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685F6126"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41114A">
        <w:rPr>
          <w:rFonts w:ascii="Times New Roman" w:hAnsi="Times New Roman" w:cs="Times New Roman"/>
        </w:rPr>
        <w:t>.2</w:t>
      </w:r>
      <w:r w:rsidRPr="000341E1">
        <w:rPr>
          <w:rFonts w:ascii="Times New Roman" w:hAnsi="Times New Roman" w:cs="Times New Roman"/>
        </w:rPr>
        <w:t>.</w:t>
      </w:r>
    </w:p>
    <w:p w14:paraId="41556AFB"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A0538">
        <w:rPr>
          <w:rFonts w:ascii="Times New Roman" w:hAnsi="Times New Roman" w:cs="Times New Roman"/>
        </w:rPr>
        <w:t>93</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77777777"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t xml:space="preserve">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A0538">
        <w:rPr>
          <w:rFonts w:ascii="Times New Roman" w:eastAsia="Cambria" w:hAnsi="Times New Roman" w:cs="Times New Roman"/>
          <w:b/>
          <w:kern w:val="56"/>
        </w:rPr>
        <w:t>ID Nr.: RTU – 2018/93</w:t>
      </w:r>
    </w:p>
    <w:p w14:paraId="52B0C1B7" w14:textId="559EC20A"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41114A">
        <w:rPr>
          <w:rFonts w:ascii="Times New Roman" w:eastAsia="Cambria" w:hAnsi="Times New Roman" w:cs="Times New Roman"/>
          <w:i/>
          <w:kern w:val="56"/>
        </w:rPr>
        <w:t>daļā Nr.2</w:t>
      </w:r>
      <w:r w:rsidRPr="000341E1">
        <w:rPr>
          <w:rFonts w:ascii="Times New Roman" w:eastAsia="Cambria" w:hAnsi="Times New Roman" w:cs="Times New Roman"/>
          <w:i/>
          <w:kern w:val="56"/>
        </w:rPr>
        <w:t xml:space="preserve"> “</w:t>
      </w:r>
      <w:r w:rsidR="0041114A" w:rsidRPr="0041114A">
        <w:rPr>
          <w:rFonts w:ascii="Times New Roman" w:hAnsi="Times New Roman" w:cs="Times New Roman"/>
          <w:bCs/>
          <w:i/>
        </w:rPr>
        <w:t>Elektronisko mašīnu siti</w:t>
      </w:r>
      <w:r w:rsidRPr="000341E1">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340"/>
        <w:gridCol w:w="1554"/>
        <w:gridCol w:w="4656"/>
      </w:tblGrid>
      <w:tr w:rsidR="00AD4668" w:rsidRPr="000341E1" w14:paraId="24CE160F" w14:textId="77777777" w:rsidTr="00210A52">
        <w:tc>
          <w:tcPr>
            <w:tcW w:w="625" w:type="dxa"/>
          </w:tcPr>
          <w:p w14:paraId="6204645E" w14:textId="77777777" w:rsidR="00AD4668" w:rsidRPr="000341E1" w:rsidRDefault="00AD4668" w:rsidP="00AD4668">
            <w:pPr>
              <w:rPr>
                <w:rFonts w:ascii="Times New Roman" w:hAnsi="Times New Roman" w:cs="Times New Roman"/>
              </w:rPr>
            </w:pPr>
            <w:r w:rsidRPr="000341E1">
              <w:rPr>
                <w:rFonts w:ascii="Times New Roman" w:hAnsi="Times New Roman" w:cs="Times New Roman"/>
              </w:rPr>
              <w:t>Nr.p.k.</w:t>
            </w:r>
          </w:p>
        </w:tc>
        <w:tc>
          <w:tcPr>
            <w:tcW w:w="1530" w:type="dxa"/>
          </w:tcPr>
          <w:p w14:paraId="5D8B50A6" w14:textId="77777777" w:rsidR="00AD4668" w:rsidRPr="000341E1" w:rsidRDefault="00AD4668" w:rsidP="00AD4668">
            <w:pPr>
              <w:jc w:val="center"/>
              <w:rPr>
                <w:rFonts w:ascii="Times New Roman" w:hAnsi="Times New Roman" w:cs="Times New Roman"/>
              </w:rPr>
            </w:pPr>
            <w:r w:rsidRPr="000341E1">
              <w:rPr>
                <w:rFonts w:ascii="Times New Roman" w:hAnsi="Times New Roman" w:cs="Times New Roman"/>
              </w:rPr>
              <w:t>Nosaukums</w:t>
            </w:r>
          </w:p>
        </w:tc>
        <w:tc>
          <w:tcPr>
            <w:tcW w:w="3150" w:type="dxa"/>
          </w:tcPr>
          <w:p w14:paraId="44A1DCBA" w14:textId="77777777" w:rsidR="00AD4668" w:rsidRPr="000341E1" w:rsidRDefault="00AD4668" w:rsidP="00AD4668">
            <w:pPr>
              <w:jc w:val="center"/>
              <w:rPr>
                <w:rFonts w:ascii="Times New Roman" w:hAnsi="Times New Roman" w:cs="Times New Roman"/>
              </w:rPr>
            </w:pPr>
            <w:r w:rsidRPr="000341E1">
              <w:rPr>
                <w:rFonts w:ascii="Times New Roman" w:hAnsi="Times New Roman" w:cs="Times New Roman"/>
              </w:rPr>
              <w:t>Sastāvdaļas vai tehniskie parametri</w:t>
            </w:r>
          </w:p>
        </w:tc>
        <w:tc>
          <w:tcPr>
            <w:tcW w:w="2340" w:type="dxa"/>
          </w:tcPr>
          <w:p w14:paraId="109D9F0B" w14:textId="77777777" w:rsidR="00AD4668" w:rsidRPr="000341E1" w:rsidRDefault="00AD4668" w:rsidP="00AD4668">
            <w:pPr>
              <w:jc w:val="center"/>
              <w:rPr>
                <w:rFonts w:ascii="Times New Roman" w:hAnsi="Times New Roman" w:cs="Times New Roman"/>
              </w:rPr>
            </w:pPr>
            <w:r w:rsidRPr="000341E1">
              <w:rPr>
                <w:rFonts w:ascii="Times New Roman" w:hAnsi="Times New Roman" w:cs="Times New Roman"/>
              </w:rPr>
              <w:t>Prasības</w:t>
            </w:r>
          </w:p>
        </w:tc>
        <w:tc>
          <w:tcPr>
            <w:tcW w:w="1554" w:type="dxa"/>
          </w:tcPr>
          <w:p w14:paraId="09EB29D0" w14:textId="1CB69FBE" w:rsidR="00AD4668" w:rsidRPr="000341E1" w:rsidRDefault="00973A88" w:rsidP="00973A88">
            <w:pPr>
              <w:jc w:val="center"/>
              <w:rPr>
                <w:rFonts w:ascii="Times New Roman" w:hAnsi="Times New Roman" w:cs="Times New Roman"/>
              </w:rPr>
            </w:pPr>
            <w:r>
              <w:rPr>
                <w:rFonts w:ascii="Times New Roman" w:hAnsi="Times New Roman" w:cs="Times New Roman"/>
              </w:rPr>
              <w:t>Daudzums</w:t>
            </w:r>
          </w:p>
        </w:tc>
        <w:tc>
          <w:tcPr>
            <w:tcW w:w="4656" w:type="dxa"/>
          </w:tcPr>
          <w:p w14:paraId="1DAFC89C" w14:textId="77777777" w:rsidR="00AD4668" w:rsidRPr="000341E1" w:rsidRDefault="00AD4668" w:rsidP="00AD4668">
            <w:pPr>
              <w:jc w:val="center"/>
              <w:rPr>
                <w:rFonts w:ascii="Times New Roman" w:hAnsi="Times New Roman" w:cs="Times New Roman"/>
                <w:b/>
              </w:rPr>
            </w:pPr>
            <w:r w:rsidRPr="000341E1">
              <w:rPr>
                <w:rFonts w:ascii="Times New Roman" w:hAnsi="Times New Roman" w:cs="Times New Roman"/>
                <w:b/>
              </w:rPr>
              <w:t>Tehniskais piedāvājums</w:t>
            </w:r>
          </w:p>
          <w:p w14:paraId="7BAFDD6A" w14:textId="77777777" w:rsidR="00AD4668" w:rsidRPr="000341E1" w:rsidRDefault="00AD4668" w:rsidP="00AD4668">
            <w:pPr>
              <w:jc w:val="both"/>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AD4668" w:rsidRPr="000341E1" w14:paraId="6A3DA8B8" w14:textId="77777777" w:rsidTr="00210A52">
        <w:trPr>
          <w:trHeight w:val="483"/>
        </w:trPr>
        <w:tc>
          <w:tcPr>
            <w:tcW w:w="625" w:type="dxa"/>
            <w:vMerge w:val="restart"/>
          </w:tcPr>
          <w:p w14:paraId="26536EE4" w14:textId="09226C53" w:rsidR="00AD4668" w:rsidRPr="000341E1" w:rsidRDefault="0041114A" w:rsidP="00AD4668">
            <w:pPr>
              <w:pStyle w:val="NoSpacing"/>
              <w:jc w:val="center"/>
            </w:pPr>
            <w:r>
              <w:t>1</w:t>
            </w:r>
            <w:r w:rsidR="00AD4668" w:rsidRPr="000341E1">
              <w:t>.</w:t>
            </w:r>
          </w:p>
        </w:tc>
        <w:tc>
          <w:tcPr>
            <w:tcW w:w="1530" w:type="dxa"/>
            <w:vMerge w:val="restart"/>
          </w:tcPr>
          <w:p w14:paraId="69D1E250" w14:textId="1293EFE0" w:rsidR="00AD4668" w:rsidRPr="000341E1" w:rsidRDefault="0041114A" w:rsidP="00AD4668">
            <w:pPr>
              <w:rPr>
                <w:rFonts w:ascii="Times New Roman" w:hAnsi="Times New Roman" w:cs="Times New Roman"/>
              </w:rPr>
            </w:pPr>
            <w:r w:rsidRPr="0041114A">
              <w:rPr>
                <w:rFonts w:ascii="Times New Roman" w:hAnsi="Times New Roman" w:cs="Times New Roman"/>
              </w:rPr>
              <w:t>Elektriskas mašīnas prototipa izgatavošana</w:t>
            </w:r>
            <w:bookmarkStart w:id="0" w:name="_GoBack"/>
            <w:bookmarkEnd w:id="0"/>
          </w:p>
        </w:tc>
        <w:tc>
          <w:tcPr>
            <w:tcW w:w="3150" w:type="dxa"/>
          </w:tcPr>
          <w:p w14:paraId="33E40DD3" w14:textId="77777777" w:rsidR="00AD4668" w:rsidRPr="000341E1" w:rsidRDefault="00AD4668" w:rsidP="00AD4668">
            <w:pPr>
              <w:pStyle w:val="NoSpacing"/>
              <w:rPr>
                <w:rFonts w:ascii="Times New Roman" w:hAnsi="Times New Roman" w:cs="Times New Roman"/>
                <w:color w:val="000000" w:themeColor="text1"/>
              </w:rPr>
            </w:pPr>
            <w:r w:rsidRPr="002A0538">
              <w:rPr>
                <w:rFonts w:ascii="Times New Roman" w:hAnsi="Times New Roman" w:cs="Times New Roman"/>
                <w:color w:val="000000" w:themeColor="text1"/>
              </w:rPr>
              <w:t>Ražotājs un modelis</w:t>
            </w:r>
          </w:p>
        </w:tc>
        <w:tc>
          <w:tcPr>
            <w:tcW w:w="2340" w:type="dxa"/>
          </w:tcPr>
          <w:p w14:paraId="4EF32DAB" w14:textId="77777777" w:rsidR="00AD4668" w:rsidRPr="000341E1" w:rsidRDefault="00AD4668" w:rsidP="00AD4668">
            <w:pPr>
              <w:jc w:val="center"/>
              <w:rPr>
                <w:rFonts w:ascii="Times New Roman" w:hAnsi="Times New Roman" w:cs="Times New Roman"/>
              </w:rPr>
            </w:pPr>
          </w:p>
        </w:tc>
        <w:tc>
          <w:tcPr>
            <w:tcW w:w="1554" w:type="dxa"/>
            <w:vMerge w:val="restart"/>
          </w:tcPr>
          <w:p w14:paraId="622BE70A" w14:textId="7BB3EFA5" w:rsidR="00AD4668" w:rsidRPr="000341E1" w:rsidRDefault="0041114A" w:rsidP="00AD4668">
            <w:pPr>
              <w:jc w:val="center"/>
              <w:rPr>
                <w:rFonts w:ascii="Times New Roman" w:hAnsi="Times New Roman" w:cs="Times New Roman"/>
              </w:rPr>
            </w:pPr>
            <w:r>
              <w:rPr>
                <w:rFonts w:ascii="Times New Roman" w:hAnsi="Times New Roman" w:cs="Times New Roman"/>
              </w:rPr>
              <w:t>4</w:t>
            </w:r>
            <w:r w:rsidR="00973A88">
              <w:rPr>
                <w:rFonts w:ascii="Times New Roman" w:hAnsi="Times New Roman" w:cs="Times New Roman"/>
              </w:rPr>
              <w:t xml:space="preserve"> gab.</w:t>
            </w:r>
          </w:p>
        </w:tc>
        <w:tc>
          <w:tcPr>
            <w:tcW w:w="4656" w:type="dxa"/>
          </w:tcPr>
          <w:p w14:paraId="494B5661" w14:textId="77777777" w:rsidR="00AD4668" w:rsidRPr="000341E1" w:rsidRDefault="00AD4668" w:rsidP="00AD4668">
            <w:pPr>
              <w:rPr>
                <w:rFonts w:ascii="Times New Roman" w:hAnsi="Times New Roman" w:cs="Times New Roman"/>
              </w:rPr>
            </w:pPr>
          </w:p>
        </w:tc>
      </w:tr>
      <w:tr w:rsidR="00AD4668" w:rsidRPr="000341E1" w14:paraId="3BF27634" w14:textId="77777777" w:rsidTr="00210A52">
        <w:trPr>
          <w:trHeight w:val="483"/>
        </w:trPr>
        <w:tc>
          <w:tcPr>
            <w:tcW w:w="625" w:type="dxa"/>
            <w:vMerge/>
          </w:tcPr>
          <w:p w14:paraId="5A7E80BF" w14:textId="77777777" w:rsidR="00AD4668" w:rsidRPr="000341E1" w:rsidRDefault="00AD4668" w:rsidP="00AD4668">
            <w:pPr>
              <w:pStyle w:val="NoSpacing"/>
              <w:jc w:val="center"/>
            </w:pPr>
          </w:p>
        </w:tc>
        <w:tc>
          <w:tcPr>
            <w:tcW w:w="1530" w:type="dxa"/>
            <w:vMerge/>
          </w:tcPr>
          <w:p w14:paraId="421DFA6D" w14:textId="77777777" w:rsidR="00AD4668" w:rsidRPr="000341E1" w:rsidRDefault="00AD4668" w:rsidP="00AD4668">
            <w:pPr>
              <w:rPr>
                <w:rFonts w:ascii="Times New Roman" w:hAnsi="Times New Roman" w:cs="Times New Roman"/>
              </w:rPr>
            </w:pPr>
          </w:p>
        </w:tc>
        <w:tc>
          <w:tcPr>
            <w:tcW w:w="3150" w:type="dxa"/>
          </w:tcPr>
          <w:p w14:paraId="131CF5AD" w14:textId="32085440" w:rsidR="00AD4668" w:rsidRPr="000341E1" w:rsidRDefault="0041114A" w:rsidP="00AD4668">
            <w:pPr>
              <w:rPr>
                <w:rFonts w:ascii="Times New Roman" w:eastAsia="Times New Roman" w:hAnsi="Times New Roman" w:cs="Times New Roman"/>
              </w:rPr>
            </w:pPr>
            <w:r>
              <w:rPr>
                <w:rFonts w:ascii="Times New Roman" w:eastAsia="Times New Roman" w:hAnsi="Times New Roman" w:cs="Times New Roman"/>
              </w:rPr>
              <w:t>1</w:t>
            </w:r>
            <w:r w:rsidR="00973A88">
              <w:rPr>
                <w:rFonts w:ascii="Times New Roman" w:eastAsia="Times New Roman" w:hAnsi="Times New Roman" w:cs="Times New Roman"/>
              </w:rPr>
              <w:t>.1.</w:t>
            </w:r>
            <w:r w:rsidRPr="0041114A">
              <w:rPr>
                <w:rFonts w:ascii="Times New Roman" w:eastAsia="Times New Roman" w:hAnsi="Times New Roman" w:cs="Times New Roman"/>
              </w:rPr>
              <w:t>Tips</w:t>
            </w:r>
          </w:p>
        </w:tc>
        <w:tc>
          <w:tcPr>
            <w:tcW w:w="2340" w:type="dxa"/>
          </w:tcPr>
          <w:p w14:paraId="5909ABAA" w14:textId="09454D39" w:rsidR="00AD4668" w:rsidRPr="000341E1" w:rsidRDefault="0041114A" w:rsidP="00AD4668">
            <w:pPr>
              <w:ind w:firstLine="126"/>
              <w:contextualSpacing/>
              <w:rPr>
                <w:rFonts w:ascii="Times New Roman" w:hAnsi="Times New Roman" w:cs="Times New Roman"/>
              </w:rPr>
            </w:pPr>
            <w:r w:rsidRPr="0041114A">
              <w:rPr>
                <w:rFonts w:ascii="Times New Roman" w:hAnsi="Times New Roman" w:cs="Times New Roman"/>
              </w:rPr>
              <w:t>Elektriskā mašīna ar</w:t>
            </w:r>
            <w:r>
              <w:rPr>
                <w:rFonts w:ascii="Times New Roman" w:hAnsi="Times New Roman" w:cs="Times New Roman"/>
              </w:rPr>
              <w:t xml:space="preserve"> pastāvīgiem magnētiem (sk. attēls tehniskās specifikācijas pielikumā Nr.1</w:t>
            </w:r>
            <w:r w:rsidRPr="0041114A">
              <w:rPr>
                <w:rFonts w:ascii="Times New Roman" w:hAnsi="Times New Roman" w:cs="Times New Roman"/>
              </w:rPr>
              <w:t>)</w:t>
            </w:r>
          </w:p>
        </w:tc>
        <w:tc>
          <w:tcPr>
            <w:tcW w:w="1554" w:type="dxa"/>
            <w:vMerge/>
          </w:tcPr>
          <w:p w14:paraId="630B6CFA" w14:textId="77777777" w:rsidR="00AD4668" w:rsidRPr="000341E1" w:rsidRDefault="00AD4668" w:rsidP="00AD4668">
            <w:pPr>
              <w:jc w:val="center"/>
              <w:rPr>
                <w:rFonts w:ascii="Times New Roman" w:hAnsi="Times New Roman" w:cs="Times New Roman"/>
              </w:rPr>
            </w:pPr>
          </w:p>
        </w:tc>
        <w:tc>
          <w:tcPr>
            <w:tcW w:w="4656" w:type="dxa"/>
          </w:tcPr>
          <w:p w14:paraId="486092F4" w14:textId="77777777" w:rsidR="00AD4668" w:rsidRPr="000341E1" w:rsidRDefault="00AD4668" w:rsidP="00AD4668">
            <w:pPr>
              <w:rPr>
                <w:rFonts w:ascii="Times New Roman" w:hAnsi="Times New Roman" w:cs="Times New Roman"/>
              </w:rPr>
            </w:pPr>
          </w:p>
        </w:tc>
      </w:tr>
      <w:tr w:rsidR="00AD4668" w:rsidRPr="000341E1" w14:paraId="223B0D83" w14:textId="77777777" w:rsidTr="0041114A">
        <w:trPr>
          <w:trHeight w:val="287"/>
        </w:trPr>
        <w:tc>
          <w:tcPr>
            <w:tcW w:w="625" w:type="dxa"/>
            <w:vMerge/>
          </w:tcPr>
          <w:p w14:paraId="5FAD8161" w14:textId="77777777" w:rsidR="00AD4668" w:rsidRPr="000341E1" w:rsidRDefault="00AD4668" w:rsidP="00AD4668">
            <w:pPr>
              <w:pStyle w:val="NoSpacing"/>
              <w:jc w:val="center"/>
            </w:pPr>
          </w:p>
        </w:tc>
        <w:tc>
          <w:tcPr>
            <w:tcW w:w="1530" w:type="dxa"/>
            <w:vMerge/>
          </w:tcPr>
          <w:p w14:paraId="1E4953F0" w14:textId="77777777" w:rsidR="00AD4668" w:rsidRPr="000341E1" w:rsidRDefault="00AD4668" w:rsidP="00AD4668">
            <w:pPr>
              <w:rPr>
                <w:rFonts w:ascii="Times New Roman" w:hAnsi="Times New Roman" w:cs="Times New Roman"/>
              </w:rPr>
            </w:pPr>
          </w:p>
        </w:tc>
        <w:tc>
          <w:tcPr>
            <w:tcW w:w="3150" w:type="dxa"/>
          </w:tcPr>
          <w:p w14:paraId="7E25CEAA" w14:textId="58CD9668" w:rsidR="00AD4668" w:rsidRPr="000341E1" w:rsidRDefault="0041114A" w:rsidP="00AD4668">
            <w:pPr>
              <w:rPr>
                <w:rFonts w:ascii="Times New Roman" w:eastAsia="Times New Roman" w:hAnsi="Times New Roman" w:cs="Times New Roman"/>
              </w:rPr>
            </w:pPr>
            <w:r>
              <w:rPr>
                <w:rFonts w:ascii="Times New Roman" w:eastAsia="Times New Roman" w:hAnsi="Times New Roman" w:cs="Times New Roman"/>
              </w:rPr>
              <w:t>1</w:t>
            </w:r>
            <w:r w:rsidR="00973A88">
              <w:rPr>
                <w:rFonts w:ascii="Times New Roman" w:eastAsia="Times New Roman" w:hAnsi="Times New Roman" w:cs="Times New Roman"/>
              </w:rPr>
              <w:t>.2.</w:t>
            </w:r>
            <w:r w:rsidRPr="0041114A">
              <w:rPr>
                <w:rFonts w:ascii="Times New Roman" w:eastAsia="Times New Roman" w:hAnsi="Times New Roman" w:cs="Times New Roman"/>
              </w:rPr>
              <w:t>Jauda</w:t>
            </w:r>
          </w:p>
        </w:tc>
        <w:tc>
          <w:tcPr>
            <w:tcW w:w="2340" w:type="dxa"/>
          </w:tcPr>
          <w:p w14:paraId="0B763D9B" w14:textId="4AF3742A" w:rsidR="00AD4668" w:rsidRPr="000341E1" w:rsidRDefault="0041114A" w:rsidP="00AD4668">
            <w:pPr>
              <w:ind w:firstLine="126"/>
              <w:rPr>
                <w:rFonts w:ascii="Times New Roman" w:eastAsia="Times New Roman" w:hAnsi="Times New Roman" w:cs="Times New Roman"/>
              </w:rPr>
            </w:pPr>
            <w:r w:rsidRPr="0041114A">
              <w:rPr>
                <w:rFonts w:ascii="Times New Roman" w:eastAsia="Times New Roman" w:hAnsi="Times New Roman" w:cs="Times New Roman"/>
              </w:rPr>
              <w:t>350 W</w:t>
            </w:r>
          </w:p>
        </w:tc>
        <w:tc>
          <w:tcPr>
            <w:tcW w:w="1554" w:type="dxa"/>
            <w:vMerge/>
          </w:tcPr>
          <w:p w14:paraId="522621DF" w14:textId="77777777" w:rsidR="00AD4668" w:rsidRPr="000341E1" w:rsidRDefault="00AD4668" w:rsidP="00AD4668">
            <w:pPr>
              <w:jc w:val="center"/>
              <w:rPr>
                <w:rFonts w:ascii="Times New Roman" w:hAnsi="Times New Roman" w:cs="Times New Roman"/>
              </w:rPr>
            </w:pPr>
          </w:p>
        </w:tc>
        <w:tc>
          <w:tcPr>
            <w:tcW w:w="4656" w:type="dxa"/>
          </w:tcPr>
          <w:p w14:paraId="1BEE5B8E" w14:textId="77777777" w:rsidR="00AD4668" w:rsidRPr="000341E1" w:rsidRDefault="00AD4668" w:rsidP="00AD4668">
            <w:pPr>
              <w:rPr>
                <w:rFonts w:ascii="Times New Roman" w:hAnsi="Times New Roman" w:cs="Times New Roman"/>
              </w:rPr>
            </w:pPr>
          </w:p>
        </w:tc>
      </w:tr>
      <w:tr w:rsidR="00AD4668" w:rsidRPr="000341E1" w14:paraId="7C4CA395" w14:textId="77777777" w:rsidTr="00210A52">
        <w:trPr>
          <w:trHeight w:val="255"/>
        </w:trPr>
        <w:tc>
          <w:tcPr>
            <w:tcW w:w="625" w:type="dxa"/>
            <w:vMerge/>
          </w:tcPr>
          <w:p w14:paraId="4E821389" w14:textId="77777777" w:rsidR="00AD4668" w:rsidRPr="000341E1" w:rsidRDefault="00AD4668" w:rsidP="00AD4668">
            <w:pPr>
              <w:pStyle w:val="NoSpacing"/>
              <w:jc w:val="center"/>
            </w:pPr>
          </w:p>
        </w:tc>
        <w:tc>
          <w:tcPr>
            <w:tcW w:w="1530" w:type="dxa"/>
            <w:vMerge/>
          </w:tcPr>
          <w:p w14:paraId="6F344A67" w14:textId="77777777" w:rsidR="00AD4668" w:rsidRPr="000341E1" w:rsidRDefault="00AD4668" w:rsidP="00AD4668">
            <w:pPr>
              <w:rPr>
                <w:rFonts w:ascii="Times New Roman" w:hAnsi="Times New Roman" w:cs="Times New Roman"/>
              </w:rPr>
            </w:pPr>
          </w:p>
        </w:tc>
        <w:tc>
          <w:tcPr>
            <w:tcW w:w="3150" w:type="dxa"/>
          </w:tcPr>
          <w:p w14:paraId="4417573D" w14:textId="76871FEF" w:rsidR="00AD4668" w:rsidRPr="000341E1" w:rsidRDefault="0041114A" w:rsidP="00AD4668">
            <w:pPr>
              <w:rPr>
                <w:rFonts w:ascii="Times New Roman" w:eastAsia="Times New Roman" w:hAnsi="Times New Roman" w:cs="Times New Roman"/>
              </w:rPr>
            </w:pPr>
            <w:r>
              <w:rPr>
                <w:rFonts w:ascii="Times New Roman" w:eastAsia="Times New Roman" w:hAnsi="Times New Roman" w:cs="Times New Roman"/>
              </w:rPr>
              <w:t>1</w:t>
            </w:r>
            <w:r w:rsidR="00973A88">
              <w:rPr>
                <w:rFonts w:ascii="Times New Roman" w:eastAsia="Times New Roman" w:hAnsi="Times New Roman" w:cs="Times New Roman"/>
              </w:rPr>
              <w:t>.3.</w:t>
            </w:r>
            <w:r w:rsidR="00C26386">
              <w:rPr>
                <w:rFonts w:ascii="Times New Roman" w:eastAsia="Times New Roman" w:hAnsi="Times New Roman" w:cs="Times New Roman"/>
              </w:rPr>
              <w:t xml:space="preserve"> Magnetu k</w:t>
            </w:r>
            <w:r w:rsidR="00AD4668" w:rsidRPr="00AD4668">
              <w:rPr>
                <w:rFonts w:ascii="Times New Roman" w:eastAsia="Times New Roman" w:hAnsi="Times New Roman" w:cs="Times New Roman"/>
              </w:rPr>
              <w:t>lase</w:t>
            </w:r>
          </w:p>
        </w:tc>
        <w:tc>
          <w:tcPr>
            <w:tcW w:w="2340" w:type="dxa"/>
          </w:tcPr>
          <w:p w14:paraId="4E7AA8E2" w14:textId="77777777" w:rsidR="00AD4668" w:rsidRPr="000341E1" w:rsidRDefault="00AD4668" w:rsidP="00AD4668">
            <w:pPr>
              <w:ind w:firstLine="126"/>
              <w:rPr>
                <w:rFonts w:ascii="Times New Roman" w:eastAsia="Times New Roman" w:hAnsi="Times New Roman" w:cs="Times New Roman"/>
              </w:rPr>
            </w:pPr>
            <w:r>
              <w:rPr>
                <w:rFonts w:ascii="Times New Roman" w:eastAsia="Times New Roman" w:hAnsi="Times New Roman" w:cs="Times New Roman"/>
              </w:rPr>
              <w:t xml:space="preserve">Vismaz </w:t>
            </w:r>
            <w:r w:rsidRPr="00AD4668">
              <w:rPr>
                <w:rFonts w:ascii="Times New Roman" w:eastAsia="Times New Roman" w:hAnsi="Times New Roman" w:cs="Times New Roman"/>
              </w:rPr>
              <w:t>35SH</w:t>
            </w:r>
          </w:p>
        </w:tc>
        <w:tc>
          <w:tcPr>
            <w:tcW w:w="1554" w:type="dxa"/>
            <w:vMerge/>
          </w:tcPr>
          <w:p w14:paraId="52ADCB41" w14:textId="77777777" w:rsidR="00AD4668" w:rsidRPr="000341E1" w:rsidRDefault="00AD4668" w:rsidP="00AD4668">
            <w:pPr>
              <w:jc w:val="center"/>
              <w:rPr>
                <w:rFonts w:ascii="Times New Roman" w:hAnsi="Times New Roman" w:cs="Times New Roman"/>
              </w:rPr>
            </w:pPr>
          </w:p>
        </w:tc>
        <w:tc>
          <w:tcPr>
            <w:tcW w:w="4656" w:type="dxa"/>
          </w:tcPr>
          <w:p w14:paraId="705B5EB1" w14:textId="77777777" w:rsidR="00AD4668" w:rsidRPr="000341E1" w:rsidRDefault="00AD4668" w:rsidP="00AD4668">
            <w:pPr>
              <w:rPr>
                <w:rFonts w:ascii="Times New Roman" w:hAnsi="Times New Roman" w:cs="Times New Roman"/>
              </w:rPr>
            </w:pPr>
          </w:p>
        </w:tc>
      </w:tr>
      <w:tr w:rsidR="0041114A" w:rsidRPr="000341E1" w14:paraId="09ABA474" w14:textId="77777777" w:rsidTr="0041114A">
        <w:trPr>
          <w:trHeight w:val="260"/>
        </w:trPr>
        <w:tc>
          <w:tcPr>
            <w:tcW w:w="625" w:type="dxa"/>
            <w:vMerge/>
          </w:tcPr>
          <w:p w14:paraId="232C91ED" w14:textId="77777777" w:rsidR="0041114A" w:rsidRPr="000341E1" w:rsidRDefault="0041114A" w:rsidP="00AD4668">
            <w:pPr>
              <w:pStyle w:val="NoSpacing"/>
              <w:jc w:val="center"/>
            </w:pPr>
          </w:p>
        </w:tc>
        <w:tc>
          <w:tcPr>
            <w:tcW w:w="1530" w:type="dxa"/>
            <w:vMerge/>
          </w:tcPr>
          <w:p w14:paraId="7FE7023E" w14:textId="77777777" w:rsidR="0041114A" w:rsidRPr="000341E1" w:rsidRDefault="0041114A" w:rsidP="00AD4668">
            <w:pPr>
              <w:rPr>
                <w:rFonts w:ascii="Times New Roman" w:hAnsi="Times New Roman" w:cs="Times New Roman"/>
              </w:rPr>
            </w:pPr>
          </w:p>
        </w:tc>
        <w:tc>
          <w:tcPr>
            <w:tcW w:w="3150" w:type="dxa"/>
          </w:tcPr>
          <w:p w14:paraId="5C4DF9DC" w14:textId="368130F0" w:rsidR="0041114A" w:rsidRPr="000341E1" w:rsidRDefault="0041114A" w:rsidP="00AD4668">
            <w:pPr>
              <w:rPr>
                <w:rFonts w:ascii="Times New Roman" w:eastAsia="Times New Roman" w:hAnsi="Times New Roman" w:cs="Times New Roman"/>
              </w:rPr>
            </w:pPr>
            <w:r>
              <w:rPr>
                <w:rFonts w:ascii="Times New Roman" w:eastAsia="Times New Roman" w:hAnsi="Times New Roman" w:cs="Times New Roman"/>
              </w:rPr>
              <w:t>1.4.</w:t>
            </w:r>
            <w:r w:rsidRPr="0041114A">
              <w:rPr>
                <w:rFonts w:ascii="Times New Roman" w:eastAsia="Times New Roman" w:hAnsi="Times New Roman" w:cs="Times New Roman"/>
              </w:rPr>
              <w:t>Spriegums</w:t>
            </w:r>
          </w:p>
        </w:tc>
        <w:tc>
          <w:tcPr>
            <w:tcW w:w="2340" w:type="dxa"/>
          </w:tcPr>
          <w:p w14:paraId="36775825" w14:textId="38E1063E" w:rsidR="0041114A" w:rsidRPr="000341E1" w:rsidRDefault="00FD7A5C" w:rsidP="00AD4668">
            <w:pPr>
              <w:ind w:firstLine="126"/>
              <w:rPr>
                <w:rFonts w:ascii="Times New Roman" w:eastAsia="Times New Roman" w:hAnsi="Times New Roman" w:cs="Times New Roman"/>
              </w:rPr>
            </w:pPr>
            <w:r>
              <w:rPr>
                <w:rFonts w:ascii="Times New Roman" w:eastAsia="Times New Roman" w:hAnsi="Times New Roman" w:cs="Times New Roman"/>
              </w:rPr>
              <w:t>24</w:t>
            </w:r>
            <w:r w:rsidR="00C26386" w:rsidRPr="0041114A">
              <w:rPr>
                <w:rFonts w:ascii="Times New Roman" w:eastAsia="Times New Roman" w:hAnsi="Times New Roman" w:cs="Times New Roman"/>
              </w:rPr>
              <w:t>V</w:t>
            </w:r>
          </w:p>
        </w:tc>
        <w:tc>
          <w:tcPr>
            <w:tcW w:w="1554" w:type="dxa"/>
            <w:vMerge/>
          </w:tcPr>
          <w:p w14:paraId="1B7D5A83" w14:textId="77777777" w:rsidR="0041114A" w:rsidRPr="000341E1" w:rsidRDefault="0041114A" w:rsidP="00AD4668">
            <w:pPr>
              <w:jc w:val="center"/>
              <w:rPr>
                <w:rFonts w:ascii="Times New Roman" w:hAnsi="Times New Roman" w:cs="Times New Roman"/>
              </w:rPr>
            </w:pPr>
          </w:p>
        </w:tc>
        <w:tc>
          <w:tcPr>
            <w:tcW w:w="4656" w:type="dxa"/>
          </w:tcPr>
          <w:p w14:paraId="3306099D" w14:textId="77777777" w:rsidR="0041114A" w:rsidRPr="000341E1" w:rsidRDefault="0041114A" w:rsidP="00AD4668">
            <w:pPr>
              <w:rPr>
                <w:rFonts w:ascii="Times New Roman" w:hAnsi="Times New Roman" w:cs="Times New Roman"/>
              </w:rPr>
            </w:pPr>
          </w:p>
        </w:tc>
      </w:tr>
    </w:tbl>
    <w:p w14:paraId="6A755339" w14:textId="77777777" w:rsidR="00973A88" w:rsidRDefault="00973A88" w:rsidP="00AD4668">
      <w:pPr>
        <w:spacing w:after="0" w:line="240" w:lineRule="auto"/>
        <w:ind w:right="-450"/>
        <w:jc w:val="both"/>
        <w:rPr>
          <w:rFonts w:ascii="Times New Roman" w:eastAsia="Cambria" w:hAnsi="Times New Roman" w:cs="Times New Roman"/>
          <w:b/>
          <w:kern w:val="56"/>
        </w:rPr>
      </w:pPr>
    </w:p>
    <w:p w14:paraId="52EE0824" w14:textId="76F6E0EC" w:rsidR="00B45EA8" w:rsidRPr="000341E1" w:rsidRDefault="00C25461" w:rsidP="00AD4668">
      <w:pPr>
        <w:spacing w:after="0" w:line="240" w:lineRule="auto"/>
        <w:ind w:right="-450"/>
        <w:jc w:val="both"/>
        <w:rPr>
          <w:rFonts w:ascii="Times New Roman" w:eastAsia="Cambria" w:hAnsi="Times New Roman" w:cs="Times New Roman"/>
          <w:b/>
          <w:kern w:val="56"/>
        </w:rPr>
      </w:pPr>
      <w:r>
        <w:rPr>
          <w:rFonts w:ascii="Times New Roman" w:eastAsia="Cambria" w:hAnsi="Times New Roman" w:cs="Times New Roman"/>
          <w:b/>
          <w:kern w:val="56"/>
        </w:rPr>
        <w:t>Vispārīgās prasības</w:t>
      </w:r>
      <w:r w:rsidR="00B45EA8" w:rsidRPr="000341E1">
        <w:rPr>
          <w:rFonts w:ascii="Times New Roman" w:eastAsia="Cambria" w:hAnsi="Times New Roman" w:cs="Times New Roman"/>
          <w:b/>
          <w:kern w:val="56"/>
        </w:rPr>
        <w:t xml:space="preserve">: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21206900" w14:textId="77777777" w:rsidR="00B45EA8" w:rsidRPr="000341E1" w:rsidRDefault="002F1390"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4B1A021" w14:textId="77777777" w:rsidR="00B45EA8" w:rsidRPr="000341E1" w:rsidRDefault="00B45EA8" w:rsidP="00B45EA8">
      <w:pPr>
        <w:spacing w:after="0" w:line="240" w:lineRule="auto"/>
        <w:jc w:val="both"/>
        <w:rPr>
          <w:rFonts w:ascii="Times New Roman" w:eastAsia="Cambria" w:hAnsi="Times New Roman" w:cs="Times New Roman"/>
          <w:kern w:val="56"/>
        </w:rPr>
      </w:pPr>
    </w:p>
    <w:p w14:paraId="7D58C34A"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5148DBA7"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p>
    <w:p w14:paraId="731F738D" w14:textId="77777777"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3FF0E76F" w:rsidR="00FF25B7" w:rsidRDefault="00FF25B7"/>
    <w:p w14:paraId="17EB7660" w14:textId="3F290DAD" w:rsidR="00FA751C" w:rsidRDefault="00FA751C"/>
    <w:p w14:paraId="24FE86A8" w14:textId="5380A895" w:rsidR="00FA751C" w:rsidRDefault="00FA751C"/>
    <w:p w14:paraId="09D035E6" w14:textId="13B05CE6" w:rsidR="00FA751C" w:rsidRDefault="00FA751C"/>
    <w:p w14:paraId="6FE89AB3" w14:textId="4983B93E" w:rsidR="00FA751C" w:rsidRDefault="00FA751C"/>
    <w:p w14:paraId="5D664EDF" w14:textId="38ECA890" w:rsidR="00FA751C" w:rsidRDefault="00FA751C"/>
    <w:p w14:paraId="6A0B7733" w14:textId="54E8C607" w:rsidR="00FA751C" w:rsidRDefault="00FA751C"/>
    <w:p w14:paraId="0101E6F8" w14:textId="41066533" w:rsidR="00FA751C" w:rsidRDefault="00FA751C"/>
    <w:p w14:paraId="2D653CB5" w14:textId="1FD6AF44" w:rsidR="00FA751C" w:rsidRDefault="00FA751C"/>
    <w:p w14:paraId="0A0E906F" w14:textId="6BC7A5CC" w:rsidR="00FA751C" w:rsidRDefault="00FA751C"/>
    <w:p w14:paraId="65307B24" w14:textId="0FF113FC" w:rsidR="00FA751C" w:rsidRDefault="00FA751C"/>
    <w:p w14:paraId="07F5DA4E" w14:textId="3B81153B" w:rsidR="00FA751C" w:rsidRDefault="00FA751C" w:rsidP="00FF18C2">
      <w:pPr>
        <w:jc w:val="right"/>
      </w:pPr>
      <w:r>
        <w:t>Pielikums 1.</w:t>
      </w:r>
    </w:p>
    <w:p w14:paraId="1668F9BF" w14:textId="77777777" w:rsidR="00FA751C" w:rsidRDefault="00FA751C" w:rsidP="00FA751C">
      <w:r w:rsidRPr="00266176">
        <w:rPr>
          <w:noProof/>
        </w:rPr>
        <w:drawing>
          <wp:inline distT="0" distB="0" distL="0" distR="0" wp14:anchorId="7B4C9311" wp14:editId="1B27F1A8">
            <wp:extent cx="2976239" cy="31050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761" cy="3110779"/>
                    </a:xfrm>
                    <a:prstGeom prst="rect">
                      <a:avLst/>
                    </a:prstGeom>
                    <a:noFill/>
                    <a:ln>
                      <a:noFill/>
                    </a:ln>
                  </pic:spPr>
                </pic:pic>
              </a:graphicData>
            </a:graphic>
          </wp:inline>
        </w:drawing>
      </w:r>
    </w:p>
    <w:p w14:paraId="5441CC6F" w14:textId="77777777" w:rsidR="00FA751C" w:rsidRPr="00266176" w:rsidRDefault="00FA751C" w:rsidP="00FA751C">
      <w:r>
        <w:t>Elektriskās mašīnas rotora un viena statoru segmenta skice</w:t>
      </w:r>
    </w:p>
    <w:p w14:paraId="4CA6572E" w14:textId="77777777" w:rsidR="00FA751C" w:rsidRDefault="00FA751C" w:rsidP="00FA751C">
      <w:r>
        <w:t>Elektriskās mašīnas pamat apraksta dati:</w:t>
      </w:r>
    </w:p>
    <w:p w14:paraId="246B6338" w14:textId="77777777" w:rsidR="00FA751C" w:rsidRDefault="00FA751C" w:rsidP="00FA751C">
      <w:r>
        <w:t>Rotors ar pastāvīgiem magnetiem p=36 (pastāvīgie magnēti 72 gab. taisnstūra formas piestiprināti pie alumīnija rotora ar 12 mm vārpstu)</w:t>
      </w:r>
    </w:p>
    <w:p w14:paraId="46CA1736" w14:textId="77777777" w:rsidR="00FA751C" w:rsidRDefault="00FA751C" w:rsidP="00FA751C">
      <w:r>
        <w:t>Stators iekšējais diametrs 0,40 mm sastāv no 6 atsevišķi izgatavotiem segmentiem, kas piestiprināti nesošai virsmai. Katrs segments satur trīsfāžu ievērto tinumu ar apaļo tīšanas vadu (tinuma shēmas datus nodrošina Pasūtītājs)</w:t>
      </w:r>
    </w:p>
    <w:p w14:paraId="73B0D01D" w14:textId="77777777" w:rsidR="00FA751C" w:rsidRPr="000341E1" w:rsidRDefault="00FA751C"/>
    <w:sectPr w:rsidR="00FA751C" w:rsidRPr="000341E1" w:rsidSect="00B45EA8">
      <w:pgSz w:w="15840" w:h="12240"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9AF493" w16cid:durableId="1F4DDA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210A52"/>
    <w:rsid w:val="00293355"/>
    <w:rsid w:val="002A0538"/>
    <w:rsid w:val="002F1390"/>
    <w:rsid w:val="003077B8"/>
    <w:rsid w:val="003778B0"/>
    <w:rsid w:val="003C5327"/>
    <w:rsid w:val="0041114A"/>
    <w:rsid w:val="00694B35"/>
    <w:rsid w:val="00887C4B"/>
    <w:rsid w:val="008E0B87"/>
    <w:rsid w:val="00973A88"/>
    <w:rsid w:val="00A34784"/>
    <w:rsid w:val="00A944C0"/>
    <w:rsid w:val="00AC159E"/>
    <w:rsid w:val="00AD4668"/>
    <w:rsid w:val="00B355A4"/>
    <w:rsid w:val="00B45EA8"/>
    <w:rsid w:val="00C1486A"/>
    <w:rsid w:val="00C25461"/>
    <w:rsid w:val="00C26386"/>
    <w:rsid w:val="00C45255"/>
    <w:rsid w:val="00DD52AE"/>
    <w:rsid w:val="00E91D1F"/>
    <w:rsid w:val="00F224DF"/>
    <w:rsid w:val="00F95A1B"/>
    <w:rsid w:val="00FA751C"/>
    <w:rsid w:val="00FD7A5C"/>
    <w:rsid w:val="00FF18C2"/>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1900</Words>
  <Characters>1083</Characters>
  <Application>Microsoft Office Word</Application>
  <DocSecurity>4</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cp:revision>
  <dcterms:created xsi:type="dcterms:W3CDTF">2018-09-20T06:51:00Z</dcterms:created>
  <dcterms:modified xsi:type="dcterms:W3CDTF">2018-09-20T06:51:00Z</dcterms:modified>
</cp:coreProperties>
</file>