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34D7" w14:textId="0712B95F" w:rsidR="00F72CA4" w:rsidRPr="00FC3F25" w:rsidRDefault="00F72CA4" w:rsidP="00F72CA4">
      <w:pPr>
        <w:jc w:val="right"/>
        <w:rPr>
          <w:rFonts w:eastAsia="Cambria"/>
          <w:kern w:val="56"/>
          <w:sz w:val="20"/>
          <w:szCs w:val="20"/>
        </w:rPr>
      </w:pPr>
      <w:r w:rsidRPr="00FC3F25">
        <w:rPr>
          <w:rFonts w:eastAsia="Cambria"/>
          <w:kern w:val="56"/>
          <w:sz w:val="20"/>
          <w:szCs w:val="20"/>
        </w:rPr>
        <w:t>Pielikums Nr.</w:t>
      </w:r>
      <w:r>
        <w:rPr>
          <w:rFonts w:eastAsia="Cambria"/>
          <w:kern w:val="56"/>
          <w:sz w:val="20"/>
          <w:szCs w:val="20"/>
        </w:rPr>
        <w:t>2</w:t>
      </w:r>
      <w:r>
        <w:rPr>
          <w:rFonts w:eastAsia="Cambria"/>
          <w:kern w:val="56"/>
          <w:sz w:val="20"/>
          <w:szCs w:val="20"/>
        </w:rPr>
        <w:t>.</w:t>
      </w:r>
      <w:r>
        <w:rPr>
          <w:rFonts w:eastAsia="Cambria"/>
          <w:kern w:val="56"/>
          <w:sz w:val="20"/>
          <w:szCs w:val="20"/>
        </w:rPr>
        <w:t>5</w:t>
      </w:r>
      <w:bookmarkStart w:id="0" w:name="_GoBack"/>
      <w:bookmarkEnd w:id="0"/>
    </w:p>
    <w:p w14:paraId="12F4D5A7" w14:textId="77777777" w:rsidR="00F72CA4" w:rsidRPr="00FC3F25" w:rsidRDefault="00F72CA4" w:rsidP="00F72CA4">
      <w:pPr>
        <w:jc w:val="right"/>
        <w:rPr>
          <w:rFonts w:eastAsia="Cambria"/>
          <w:vanish/>
          <w:kern w:val="56"/>
          <w:sz w:val="20"/>
          <w:szCs w:val="20"/>
        </w:rPr>
      </w:pPr>
      <w:r w:rsidRPr="00FC3F25">
        <w:rPr>
          <w:rFonts w:eastAsia="Cambria"/>
          <w:kern w:val="56"/>
          <w:sz w:val="20"/>
          <w:szCs w:val="20"/>
        </w:rPr>
        <w:t xml:space="preserve"> </w:t>
      </w:r>
    </w:p>
    <w:p w14:paraId="55B52E53" w14:textId="77777777" w:rsidR="00F72CA4" w:rsidRPr="00FC3F25" w:rsidRDefault="00F72CA4" w:rsidP="00F72CA4">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543A7D06" w:rsidR="00F7608D" w:rsidRDefault="00EC2DA6" w:rsidP="00F7608D">
      <w:pPr>
        <w:tabs>
          <w:tab w:val="left" w:pos="2010"/>
          <w:tab w:val="center" w:pos="4819"/>
        </w:tabs>
        <w:jc w:val="center"/>
        <w:rPr>
          <w:rFonts w:eastAsia="Cambria"/>
          <w:i/>
          <w:kern w:val="56"/>
        </w:rPr>
      </w:pPr>
      <w:r>
        <w:rPr>
          <w:rFonts w:eastAsia="Cambria"/>
          <w:i/>
          <w:kern w:val="56"/>
        </w:rPr>
        <w:t>Iepirkuma daļā Nr.5</w:t>
      </w:r>
      <w:r w:rsidR="00F7608D" w:rsidRPr="00203B88">
        <w:rPr>
          <w:rFonts w:eastAsia="Cambria"/>
          <w:i/>
          <w:kern w:val="56"/>
        </w:rPr>
        <w:t xml:space="preserve"> “</w:t>
      </w:r>
      <w:r w:rsidRPr="00EC2DA6">
        <w:rPr>
          <w:rFonts w:eastAsia="Cambria"/>
          <w:i/>
          <w:kern w:val="56"/>
        </w:rPr>
        <w:t>Dažādi materiāli un piederumi</w:t>
      </w:r>
      <w:r w:rsidR="00F7608D" w:rsidRPr="00203B88">
        <w:rPr>
          <w:rFonts w:eastAsia="Cambria"/>
          <w:i/>
          <w:kern w:val="56"/>
        </w:rPr>
        <w:t>”</w:t>
      </w:r>
    </w:p>
    <w:p w14:paraId="20D06BB0" w14:textId="77777777" w:rsidR="00570D7F" w:rsidRPr="00203B88" w:rsidRDefault="00570D7F" w:rsidP="00570D7F">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6C00A03" w14:textId="77777777" w:rsidR="00570D7F" w:rsidRPr="00203B88" w:rsidRDefault="00570D7F" w:rsidP="00570D7F">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2DB383A" w14:textId="77777777" w:rsidR="00EC2DA6" w:rsidRPr="00EC2DA6" w:rsidRDefault="00EC2DA6" w:rsidP="00EC2DA6">
      <w:pPr>
        <w:pStyle w:val="Index1"/>
        <w:rPr>
          <w:rFonts w:eastAsia="Cambria"/>
        </w:rPr>
      </w:pPr>
    </w:p>
    <w:tbl>
      <w:tblPr>
        <w:tblW w:w="13945" w:type="dxa"/>
        <w:tblCellMar>
          <w:top w:w="15" w:type="dxa"/>
          <w:left w:w="15" w:type="dxa"/>
          <w:bottom w:w="15" w:type="dxa"/>
          <w:right w:w="15" w:type="dxa"/>
        </w:tblCellMar>
        <w:tblLook w:val="04A0" w:firstRow="1" w:lastRow="0" w:firstColumn="1" w:lastColumn="0" w:noHBand="0" w:noVBand="1"/>
      </w:tblPr>
      <w:tblGrid>
        <w:gridCol w:w="625"/>
        <w:gridCol w:w="2250"/>
        <w:gridCol w:w="4770"/>
        <w:gridCol w:w="6300"/>
      </w:tblGrid>
      <w:tr w:rsidR="00EC2DA6" w:rsidRPr="00901545" w14:paraId="5A0B6A86" w14:textId="4672A4AE"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6F2F5" w14:textId="77777777" w:rsidR="00EC2DA6" w:rsidRPr="00901545" w:rsidRDefault="00EC2DA6" w:rsidP="00EA0716">
            <w:pPr>
              <w:jc w:val="center"/>
            </w:pPr>
            <w:r w:rsidRPr="00901545">
              <w:rPr>
                <w:b/>
                <w:bCs/>
                <w:color w:val="000000"/>
              </w:rPr>
              <w:t>Nr.</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373F3" w14:textId="77777777" w:rsidR="00EC2DA6" w:rsidRPr="00901545" w:rsidRDefault="00EC2DA6" w:rsidP="00EA0716">
            <w:pPr>
              <w:jc w:val="center"/>
            </w:pPr>
            <w:r w:rsidRPr="00901545">
              <w:rPr>
                <w:b/>
                <w:bCs/>
                <w:color w:val="000000"/>
              </w:rPr>
              <w:t>Nosaukums</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40E0B" w14:textId="77777777" w:rsidR="00EC2DA6" w:rsidRPr="00901545" w:rsidRDefault="00EC2DA6" w:rsidP="00EA0716">
            <w:pPr>
              <w:jc w:val="center"/>
            </w:pPr>
            <w:r w:rsidRPr="00901545">
              <w:rPr>
                <w:b/>
                <w:bCs/>
                <w:color w:val="000000"/>
              </w:rPr>
              <w:t>Tehniskā specifikācija</w:t>
            </w:r>
          </w:p>
        </w:tc>
        <w:tc>
          <w:tcPr>
            <w:tcW w:w="6300" w:type="dxa"/>
            <w:tcBorders>
              <w:top w:val="single" w:sz="4" w:space="0" w:color="000000"/>
              <w:left w:val="single" w:sz="4" w:space="0" w:color="000000"/>
              <w:bottom w:val="single" w:sz="4" w:space="0" w:color="000000"/>
              <w:right w:val="single" w:sz="4" w:space="0" w:color="000000"/>
            </w:tcBorders>
          </w:tcPr>
          <w:p w14:paraId="722F7DC8" w14:textId="77777777" w:rsidR="00EC2DA6" w:rsidRDefault="00EC2DA6" w:rsidP="00EC2DA6">
            <w:pPr>
              <w:jc w:val="center"/>
              <w:rPr>
                <w:b/>
                <w:bCs/>
                <w:color w:val="000000"/>
              </w:rPr>
            </w:pPr>
            <w:r>
              <w:rPr>
                <w:b/>
                <w:bCs/>
                <w:color w:val="000000"/>
              </w:rPr>
              <w:t xml:space="preserve">Tehniskais piedāvājums </w:t>
            </w:r>
          </w:p>
          <w:p w14:paraId="3724798F" w14:textId="22F9623D" w:rsidR="00EC2DA6" w:rsidRPr="00EC2DA6" w:rsidRDefault="00EC2DA6" w:rsidP="00EC2DA6">
            <w:pPr>
              <w:jc w:val="both"/>
              <w:rPr>
                <w:b/>
                <w:bCs/>
                <w:i/>
                <w:color w:val="000000"/>
              </w:rPr>
            </w:pPr>
            <w:r w:rsidRPr="00EC2DA6">
              <w:rPr>
                <w:i/>
              </w:rPr>
              <w:t>(</w:t>
            </w:r>
            <w:r w:rsidRPr="00EC2DA6">
              <w:rPr>
                <w:bCs/>
                <w:i/>
              </w:rPr>
              <w:t xml:space="preserve">Pretendentam Tehniskajā piedāvājumā jānorāda preces nosaukums, ražotājs, modelis, numurs (ja pieejams), tehniskais apraksts, </w:t>
            </w:r>
            <w:r w:rsidRPr="00EC2DA6">
              <w:rPr>
                <w:i/>
              </w:rPr>
              <w:t>kas apliecina katras prasības (parametra) izpildi</w:t>
            </w:r>
            <w:r w:rsidRPr="00EC2DA6">
              <w:rPr>
                <w:bCs/>
                <w:i/>
              </w:rPr>
              <w:t xml:space="preserve">, </w:t>
            </w:r>
            <w:r w:rsidRPr="00EC2DA6">
              <w:rPr>
                <w:i/>
              </w:rPr>
              <w:t>ražotāja izdota dokumenta, kas pievienota piedāvājumam, lpp., pēc kuras var gūt pārliecību par piedāvātās preces parametru atbilstību prasībām vai norāde uz ražotāja tīmekļvietni.</w:t>
            </w:r>
            <w:r w:rsidRPr="00EC2DA6">
              <w:rPr>
                <w:bCs/>
                <w:i/>
              </w:rPr>
              <w:t xml:space="preserve"> (Ja Pretendents ir preces ražotājs, tas jānorāda piedāvājumā</w:t>
            </w:r>
            <w:r w:rsidRPr="00EC2DA6">
              <w:rPr>
                <w:i/>
              </w:rPr>
              <w:t>)</w:t>
            </w:r>
          </w:p>
        </w:tc>
      </w:tr>
      <w:tr w:rsidR="00EC2DA6" w:rsidRPr="00CF300B" w14:paraId="1A77AD4E" w14:textId="0D582E55"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28F2B" w14:textId="77777777" w:rsidR="00EC2DA6" w:rsidRPr="00CF300B" w:rsidRDefault="00EC2DA6" w:rsidP="00EA0716">
            <w:pPr>
              <w:jc w:val="center"/>
            </w:pPr>
            <w:r w:rsidRPr="00CF300B">
              <w:rPr>
                <w:color w:val="000000"/>
              </w:rPr>
              <w:t>1</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3B1B19" w14:textId="77777777" w:rsidR="00EC2DA6" w:rsidRPr="00CF300B" w:rsidRDefault="00EC2DA6" w:rsidP="00EA0716">
            <w:pPr>
              <w:jc w:val="center"/>
            </w:pPr>
            <w:r w:rsidRPr="00CF300B">
              <w:rPr>
                <w:color w:val="000000"/>
              </w:rPr>
              <w:t>Ultraskaņas tīrīšanas koncentrāts</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8B4395" w14:textId="77777777" w:rsidR="00EC2DA6" w:rsidRPr="00CF300B" w:rsidRDefault="00EC2DA6" w:rsidP="00EA0716">
            <w:r w:rsidRPr="00CF300B">
              <w:rPr>
                <w:color w:val="000000"/>
              </w:rPr>
              <w:t>Piemērots metālu, sakausējumu, plastmasas, gumijas, keramikas, stikla tīrīšanai.</w:t>
            </w:r>
          </w:p>
          <w:p w14:paraId="0BAC9023" w14:textId="77777777" w:rsidR="00EC2DA6" w:rsidRPr="00CF300B" w:rsidRDefault="00EC2DA6" w:rsidP="00EA0716">
            <w:r w:rsidRPr="00CF300B">
              <w:rPr>
                <w:color w:val="000000"/>
              </w:rPr>
              <w:t>Attīra no eļļas, taukiem, putekļiem, netīrumiem.</w:t>
            </w:r>
          </w:p>
          <w:p w14:paraId="76223C7E" w14:textId="77777777" w:rsidR="00EC2DA6" w:rsidRPr="00CF300B" w:rsidRDefault="00EC2DA6" w:rsidP="00EA0716">
            <w:r w:rsidRPr="00CF300B">
              <w:rPr>
                <w:color w:val="000000"/>
              </w:rPr>
              <w:t>Tilpums: vismaz 1L</w:t>
            </w:r>
          </w:p>
        </w:tc>
        <w:tc>
          <w:tcPr>
            <w:tcW w:w="6300" w:type="dxa"/>
            <w:tcBorders>
              <w:top w:val="single" w:sz="4" w:space="0" w:color="000000"/>
              <w:left w:val="single" w:sz="4" w:space="0" w:color="000000"/>
              <w:bottom w:val="single" w:sz="4" w:space="0" w:color="000000"/>
              <w:right w:val="single" w:sz="4" w:space="0" w:color="000000"/>
            </w:tcBorders>
          </w:tcPr>
          <w:p w14:paraId="0AF61C05" w14:textId="77777777" w:rsidR="00EC2DA6" w:rsidRPr="00CF300B" w:rsidRDefault="00EC2DA6" w:rsidP="00EA0716">
            <w:pPr>
              <w:rPr>
                <w:color w:val="000000"/>
              </w:rPr>
            </w:pPr>
          </w:p>
        </w:tc>
      </w:tr>
      <w:tr w:rsidR="00EC2DA6" w:rsidRPr="00CF300B" w14:paraId="1BABEA22" w14:textId="1E9D9494"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042CD" w14:textId="77777777" w:rsidR="00EC2DA6" w:rsidRPr="00CF300B" w:rsidRDefault="00EC2DA6" w:rsidP="00EA0716">
            <w:pPr>
              <w:jc w:val="center"/>
            </w:pPr>
            <w:r w:rsidRPr="00CF300B">
              <w:rPr>
                <w:color w:val="000000"/>
              </w:rPr>
              <w:t>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FBEE3" w14:textId="77777777" w:rsidR="00EC2DA6" w:rsidRPr="00CF300B" w:rsidRDefault="00EC2DA6" w:rsidP="00EA0716">
            <w:pPr>
              <w:jc w:val="center"/>
            </w:pPr>
            <w:r w:rsidRPr="00CF300B">
              <w:rPr>
                <w:color w:val="000000"/>
              </w:rPr>
              <w:t>Karotīte – lāpstiņa</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AF397" w14:textId="77777777" w:rsidR="00EC2DA6" w:rsidRPr="00CF300B" w:rsidRDefault="00EC2DA6" w:rsidP="00EA0716">
            <w:r w:rsidRPr="00CF300B">
              <w:rPr>
                <w:color w:val="000000"/>
              </w:rPr>
              <w:t>Materiāls: poliamīds.</w:t>
            </w:r>
          </w:p>
          <w:p w14:paraId="5A3FBBA0" w14:textId="77777777" w:rsidR="00EC2DA6" w:rsidRPr="00CF300B" w:rsidRDefault="00EC2DA6" w:rsidP="00EA0716">
            <w:r w:rsidRPr="00CF300B">
              <w:rPr>
                <w:color w:val="000000"/>
              </w:rPr>
              <w:lastRenderedPageBreak/>
              <w:t>Garums: 180 +/-20 mm</w:t>
            </w:r>
          </w:p>
          <w:p w14:paraId="5A0DC5CF" w14:textId="77777777" w:rsidR="00EC2DA6" w:rsidRPr="00CF300B" w:rsidRDefault="00EC2DA6" w:rsidP="00EA0716">
            <w:r w:rsidRPr="00CF300B">
              <w:rPr>
                <w:color w:val="000000"/>
              </w:rPr>
              <w:t>Karotītes izmērs: 20+/-5 x 30+/-5 mm</w:t>
            </w:r>
            <w:r>
              <w:rPr>
                <w:color w:val="000000"/>
              </w:rPr>
              <w:t xml:space="preserve"> vai ekvivalents tilpums</w:t>
            </w:r>
          </w:p>
          <w:p w14:paraId="5D6A8A7D" w14:textId="77777777" w:rsidR="00EC2DA6" w:rsidRPr="00CF300B" w:rsidRDefault="00EC2DA6" w:rsidP="00EA0716">
            <w:r w:rsidRPr="00CF300B">
              <w:rPr>
                <w:color w:val="000000"/>
              </w:rPr>
              <w:t>Lāpstiņas garums: 30+/-5 mm</w:t>
            </w:r>
          </w:p>
          <w:p w14:paraId="5B4FB3A7" w14:textId="77777777" w:rsidR="00EC2DA6" w:rsidRPr="00CF300B" w:rsidRDefault="00EC2DA6" w:rsidP="00EA0716">
            <w:r w:rsidRPr="00CF300B">
              <w:rPr>
                <w:color w:val="000000"/>
              </w:rPr>
              <w:t>Lāpstiņas platums: 15+/-5 mm</w:t>
            </w:r>
          </w:p>
        </w:tc>
        <w:tc>
          <w:tcPr>
            <w:tcW w:w="6300" w:type="dxa"/>
            <w:tcBorders>
              <w:top w:val="single" w:sz="4" w:space="0" w:color="000000"/>
              <w:left w:val="single" w:sz="4" w:space="0" w:color="000000"/>
              <w:bottom w:val="single" w:sz="4" w:space="0" w:color="000000"/>
              <w:right w:val="single" w:sz="4" w:space="0" w:color="000000"/>
            </w:tcBorders>
          </w:tcPr>
          <w:p w14:paraId="1E59C46A" w14:textId="77777777" w:rsidR="00EC2DA6" w:rsidRPr="00CF300B" w:rsidRDefault="00EC2DA6" w:rsidP="00EA0716">
            <w:pPr>
              <w:rPr>
                <w:color w:val="000000"/>
              </w:rPr>
            </w:pPr>
          </w:p>
        </w:tc>
      </w:tr>
      <w:tr w:rsidR="00EC2DA6" w:rsidRPr="00CF300B" w14:paraId="6F62781B" w14:textId="74D0D765"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1D360" w14:textId="77777777" w:rsidR="00EC2DA6" w:rsidRPr="00CF300B" w:rsidRDefault="00EC2DA6" w:rsidP="00EA0716">
            <w:pPr>
              <w:jc w:val="center"/>
            </w:pPr>
            <w:r w:rsidRPr="00CF300B">
              <w:rPr>
                <w:color w:val="000000"/>
              </w:rPr>
              <w:t>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6C61E" w14:textId="77777777" w:rsidR="00EC2DA6" w:rsidRPr="00CF300B" w:rsidRDefault="00EC2DA6" w:rsidP="00EA0716">
            <w:pPr>
              <w:jc w:val="center"/>
            </w:pPr>
            <w:r w:rsidRPr="00CF300B">
              <w:rPr>
                <w:color w:val="000000"/>
              </w:rPr>
              <w:t>Karotīte – lāpstiņa</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B483D" w14:textId="77777777" w:rsidR="00EC2DA6" w:rsidRPr="00CF300B" w:rsidRDefault="00EC2DA6" w:rsidP="00EA0716">
            <w:r w:rsidRPr="00CF300B">
              <w:rPr>
                <w:color w:val="000000"/>
              </w:rPr>
              <w:t>Materiāls: porcelāns.</w:t>
            </w:r>
          </w:p>
          <w:p w14:paraId="2B0F0FBF" w14:textId="77777777" w:rsidR="00EC2DA6" w:rsidRPr="00CF300B" w:rsidRDefault="00EC2DA6" w:rsidP="00EA0716">
            <w:r w:rsidRPr="00CF300B">
              <w:rPr>
                <w:color w:val="000000"/>
              </w:rPr>
              <w:t>Garums: 120+/-20 mm</w:t>
            </w:r>
          </w:p>
          <w:p w14:paraId="7BDBE614" w14:textId="77777777" w:rsidR="00EC2DA6" w:rsidRPr="00CF300B" w:rsidRDefault="00EC2DA6" w:rsidP="00EA0716">
            <w:r w:rsidRPr="00CF300B">
              <w:rPr>
                <w:color w:val="000000"/>
              </w:rPr>
              <w:t>Karotītes tilpums: 0.5+/-0.2 ml</w:t>
            </w:r>
          </w:p>
          <w:p w14:paraId="3E168959" w14:textId="77777777" w:rsidR="00EC2DA6" w:rsidRPr="00CF300B" w:rsidRDefault="00EC2DA6" w:rsidP="00EA0716">
            <w:r w:rsidRPr="00CF300B">
              <w:rPr>
                <w:color w:val="000000"/>
              </w:rPr>
              <w:t>Lāpstiņas garums: 30+/-5 mm</w:t>
            </w:r>
          </w:p>
          <w:p w14:paraId="019FED62" w14:textId="77777777" w:rsidR="00EC2DA6" w:rsidRPr="00CF300B" w:rsidRDefault="00EC2DA6" w:rsidP="00EA0716">
            <w:r w:rsidRPr="00CF300B">
              <w:rPr>
                <w:color w:val="000000"/>
              </w:rPr>
              <w:t>Lāpstiņas platums: 15+/-5 mm</w:t>
            </w:r>
          </w:p>
        </w:tc>
        <w:tc>
          <w:tcPr>
            <w:tcW w:w="6300" w:type="dxa"/>
            <w:tcBorders>
              <w:top w:val="single" w:sz="4" w:space="0" w:color="000000"/>
              <w:left w:val="single" w:sz="4" w:space="0" w:color="000000"/>
              <w:bottom w:val="single" w:sz="4" w:space="0" w:color="000000"/>
              <w:right w:val="single" w:sz="4" w:space="0" w:color="000000"/>
            </w:tcBorders>
          </w:tcPr>
          <w:p w14:paraId="0AE42313" w14:textId="77777777" w:rsidR="00EC2DA6" w:rsidRPr="00CF300B" w:rsidRDefault="00EC2DA6" w:rsidP="00EA0716">
            <w:pPr>
              <w:rPr>
                <w:color w:val="000000"/>
              </w:rPr>
            </w:pPr>
          </w:p>
        </w:tc>
      </w:tr>
      <w:tr w:rsidR="00EC2DA6" w:rsidRPr="00CF300B" w14:paraId="5940B1F9" w14:textId="6D223A3C"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A683CB" w14:textId="77777777" w:rsidR="00EC2DA6" w:rsidRPr="00CF300B" w:rsidRDefault="00EC2DA6" w:rsidP="00EA0716">
            <w:pPr>
              <w:jc w:val="center"/>
              <w:rPr>
                <w:color w:val="000000"/>
              </w:rPr>
            </w:pPr>
            <w:r>
              <w:rPr>
                <w:color w:val="000000"/>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1ADBFD" w14:textId="77777777" w:rsidR="00EC2DA6" w:rsidRPr="00CF300B" w:rsidRDefault="00EC2DA6" w:rsidP="00EA0716">
            <w:pPr>
              <w:jc w:val="center"/>
              <w:rPr>
                <w:color w:val="000000"/>
              </w:rPr>
            </w:pPr>
            <w:r>
              <w:rPr>
                <w:color w:val="000000"/>
              </w:rPr>
              <w:t>Pudele ar izsmidzināšanas uzgali</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63932" w14:textId="77777777" w:rsidR="00EC2DA6" w:rsidRDefault="00EC2DA6" w:rsidP="00EA0716">
            <w:pPr>
              <w:rPr>
                <w:color w:val="000000"/>
              </w:rPr>
            </w:pPr>
            <w:r>
              <w:rPr>
                <w:color w:val="000000"/>
              </w:rPr>
              <w:t>Materiāls: polipropilēns vai polietilēns</w:t>
            </w:r>
          </w:p>
          <w:p w14:paraId="017D2D87" w14:textId="77777777" w:rsidR="00EC2DA6" w:rsidRDefault="00EC2DA6" w:rsidP="00EA0716">
            <w:pPr>
              <w:rPr>
                <w:color w:val="000000"/>
              </w:rPr>
            </w:pPr>
            <w:r>
              <w:rPr>
                <w:color w:val="000000"/>
              </w:rPr>
              <w:t>Tilpums: 500 - 850 ml</w:t>
            </w:r>
          </w:p>
          <w:p w14:paraId="3A4838FC" w14:textId="77777777" w:rsidR="00EC2DA6" w:rsidRDefault="00EC2DA6" w:rsidP="00EA0716">
            <w:pPr>
              <w:rPr>
                <w:color w:val="000000"/>
              </w:rPr>
            </w:pPr>
            <w:r>
              <w:rPr>
                <w:color w:val="000000"/>
              </w:rPr>
              <w:t>Regulējams izsmidzināmās strūklas stiprums</w:t>
            </w:r>
          </w:p>
          <w:p w14:paraId="7FBEE413" w14:textId="77777777" w:rsidR="00EC2DA6" w:rsidRPr="00CF300B" w:rsidRDefault="00EC2DA6" w:rsidP="00EA0716">
            <w:pPr>
              <w:rPr>
                <w:color w:val="000000"/>
              </w:rPr>
            </w:pPr>
            <w:r>
              <w:rPr>
                <w:color w:val="000000"/>
              </w:rPr>
              <w:t>Piemērota organisku šķīdumu uzglabāšanai</w:t>
            </w:r>
          </w:p>
        </w:tc>
        <w:tc>
          <w:tcPr>
            <w:tcW w:w="6300" w:type="dxa"/>
            <w:tcBorders>
              <w:top w:val="single" w:sz="4" w:space="0" w:color="000000"/>
              <w:left w:val="single" w:sz="4" w:space="0" w:color="000000"/>
              <w:bottom w:val="single" w:sz="4" w:space="0" w:color="000000"/>
              <w:right w:val="single" w:sz="4" w:space="0" w:color="000000"/>
            </w:tcBorders>
          </w:tcPr>
          <w:p w14:paraId="552101B0" w14:textId="77777777" w:rsidR="00EC2DA6" w:rsidRDefault="00EC2DA6" w:rsidP="00EA0716">
            <w:pPr>
              <w:rPr>
                <w:color w:val="000000"/>
              </w:rPr>
            </w:pPr>
          </w:p>
        </w:tc>
      </w:tr>
      <w:tr w:rsidR="00EC2DA6" w14:paraId="2315AA00" w14:textId="6E4A9A5F"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88E14" w14:textId="77777777" w:rsidR="00EC2DA6" w:rsidRDefault="00EC2DA6" w:rsidP="00EA0716">
            <w:pPr>
              <w:jc w:val="center"/>
              <w:rPr>
                <w:color w:val="000000"/>
              </w:rPr>
            </w:pPr>
            <w:r>
              <w:rPr>
                <w:color w:val="000000"/>
              </w:rPr>
              <w:t>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F48F7" w14:textId="77777777" w:rsidR="00EC2DA6" w:rsidRDefault="00EC2DA6" w:rsidP="00EA0716">
            <w:pPr>
              <w:jc w:val="center"/>
              <w:rPr>
                <w:color w:val="000000"/>
              </w:rPr>
            </w:pPr>
            <w:proofErr w:type="spellStart"/>
            <w:r>
              <w:rPr>
                <w:color w:val="000000"/>
              </w:rPr>
              <w:t>Strūklene</w:t>
            </w:r>
            <w:proofErr w:type="spellEnd"/>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4F124E" w14:textId="77777777" w:rsidR="00EC2DA6" w:rsidRDefault="00EC2DA6" w:rsidP="00EA0716">
            <w:pPr>
              <w:rPr>
                <w:color w:val="000000"/>
              </w:rPr>
            </w:pPr>
            <w:r>
              <w:rPr>
                <w:color w:val="000000"/>
              </w:rPr>
              <w:t>Materiāls: zema blīvuma polietilēns</w:t>
            </w:r>
          </w:p>
          <w:p w14:paraId="6B7E2DB9" w14:textId="77777777" w:rsidR="00EC2DA6" w:rsidRDefault="00EC2DA6" w:rsidP="00EA0716">
            <w:pPr>
              <w:rPr>
                <w:color w:val="000000"/>
              </w:rPr>
            </w:pPr>
            <w:r>
              <w:rPr>
                <w:color w:val="000000"/>
              </w:rPr>
              <w:t>Tilpums: 1 litrs</w:t>
            </w:r>
          </w:p>
          <w:p w14:paraId="62AD07EB" w14:textId="77777777" w:rsidR="00EC2DA6" w:rsidRDefault="00EC2DA6" w:rsidP="00EA0716">
            <w:pPr>
              <w:rPr>
                <w:color w:val="000000"/>
              </w:rPr>
            </w:pPr>
            <w:r>
              <w:rPr>
                <w:color w:val="000000"/>
              </w:rPr>
              <w:t>Piemērota organisku šķīdumu uzglabāšanai</w:t>
            </w:r>
          </w:p>
        </w:tc>
        <w:tc>
          <w:tcPr>
            <w:tcW w:w="6300" w:type="dxa"/>
            <w:tcBorders>
              <w:top w:val="single" w:sz="4" w:space="0" w:color="000000"/>
              <w:left w:val="single" w:sz="4" w:space="0" w:color="000000"/>
              <w:bottom w:val="single" w:sz="4" w:space="0" w:color="000000"/>
              <w:right w:val="single" w:sz="4" w:space="0" w:color="000000"/>
            </w:tcBorders>
          </w:tcPr>
          <w:p w14:paraId="3F111BC2" w14:textId="77777777" w:rsidR="00EC2DA6" w:rsidRDefault="00EC2DA6" w:rsidP="00EA0716">
            <w:pPr>
              <w:rPr>
                <w:color w:val="000000"/>
              </w:rPr>
            </w:pPr>
          </w:p>
        </w:tc>
      </w:tr>
      <w:tr w:rsidR="00EC2DA6" w14:paraId="4ED34617" w14:textId="0E62B506"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77D7F" w14:textId="77777777" w:rsidR="00EC2DA6" w:rsidRDefault="00EC2DA6" w:rsidP="00EA0716">
            <w:pPr>
              <w:jc w:val="center"/>
              <w:rPr>
                <w:color w:val="000000"/>
              </w:rPr>
            </w:pPr>
            <w:r>
              <w:rPr>
                <w:color w:val="000000"/>
              </w:rPr>
              <w:t>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62D28" w14:textId="77777777" w:rsidR="00EC2DA6" w:rsidRDefault="00EC2DA6" w:rsidP="00EA0716">
            <w:pPr>
              <w:jc w:val="center"/>
              <w:rPr>
                <w:color w:val="000000"/>
              </w:rPr>
            </w:pPr>
            <w:r>
              <w:rPr>
                <w:color w:val="000000"/>
              </w:rPr>
              <w:t>Knaibles</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F1DF8" w14:textId="77777777" w:rsidR="00EC2DA6" w:rsidRDefault="00EC2DA6" w:rsidP="00EA0716">
            <w:pPr>
              <w:rPr>
                <w:color w:val="000000"/>
              </w:rPr>
            </w:pPr>
            <w:r>
              <w:rPr>
                <w:color w:val="000000"/>
              </w:rPr>
              <w:t>Paraugu ņemšanas knaibles ar rievotiem galiem slapju paraugu turēšanai.</w:t>
            </w:r>
          </w:p>
          <w:p w14:paraId="6C2D5CAD" w14:textId="77777777" w:rsidR="00EC2DA6" w:rsidRDefault="00EC2DA6" w:rsidP="00EA0716">
            <w:pPr>
              <w:rPr>
                <w:color w:val="000000"/>
              </w:rPr>
            </w:pPr>
            <w:r>
              <w:rPr>
                <w:color w:val="000000"/>
              </w:rPr>
              <w:t xml:space="preserve">Materiāls: </w:t>
            </w:r>
            <w:proofErr w:type="spellStart"/>
            <w:r>
              <w:rPr>
                <w:color w:val="000000"/>
              </w:rPr>
              <w:t>polistirēns</w:t>
            </w:r>
            <w:proofErr w:type="spellEnd"/>
          </w:p>
          <w:p w14:paraId="234951C9" w14:textId="77777777" w:rsidR="00EC2DA6" w:rsidRDefault="00EC2DA6" w:rsidP="00EA0716">
            <w:pPr>
              <w:rPr>
                <w:color w:val="000000"/>
              </w:rPr>
            </w:pPr>
            <w:r>
              <w:rPr>
                <w:color w:val="000000"/>
              </w:rPr>
              <w:t>Garums: 120+/-20 mm</w:t>
            </w:r>
          </w:p>
        </w:tc>
        <w:tc>
          <w:tcPr>
            <w:tcW w:w="6300" w:type="dxa"/>
            <w:tcBorders>
              <w:top w:val="single" w:sz="4" w:space="0" w:color="000000"/>
              <w:left w:val="single" w:sz="4" w:space="0" w:color="000000"/>
              <w:bottom w:val="single" w:sz="4" w:space="0" w:color="000000"/>
              <w:right w:val="single" w:sz="4" w:space="0" w:color="000000"/>
            </w:tcBorders>
          </w:tcPr>
          <w:p w14:paraId="7BC76EF5" w14:textId="77777777" w:rsidR="00EC2DA6" w:rsidRDefault="00EC2DA6" w:rsidP="00EA0716">
            <w:pPr>
              <w:rPr>
                <w:color w:val="000000"/>
              </w:rPr>
            </w:pPr>
          </w:p>
        </w:tc>
      </w:tr>
      <w:tr w:rsidR="00EC2DA6" w14:paraId="0228793F" w14:textId="2CF8ADA8"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34B16E" w14:textId="77777777" w:rsidR="00EC2DA6" w:rsidRDefault="00EC2DA6" w:rsidP="00EA0716">
            <w:pPr>
              <w:jc w:val="center"/>
              <w:rPr>
                <w:color w:val="000000"/>
              </w:rPr>
            </w:pPr>
            <w:r>
              <w:rPr>
                <w:color w:val="000000"/>
              </w:rPr>
              <w:t>7</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8790F7" w14:textId="77777777" w:rsidR="00EC2DA6" w:rsidRDefault="00EC2DA6" w:rsidP="00EA0716">
            <w:pPr>
              <w:jc w:val="center"/>
              <w:rPr>
                <w:color w:val="000000"/>
              </w:rPr>
            </w:pPr>
            <w:r>
              <w:rPr>
                <w:color w:val="000000"/>
              </w:rPr>
              <w:t>Mēģene ar skrūvējamu korķi</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142EC" w14:textId="77777777" w:rsidR="00EC2DA6" w:rsidRDefault="00EC2DA6" w:rsidP="00EA0716">
            <w:pPr>
              <w:rPr>
                <w:color w:val="000000"/>
              </w:rPr>
            </w:pPr>
            <w:r>
              <w:rPr>
                <w:color w:val="000000"/>
              </w:rPr>
              <w:t xml:space="preserve">Mēģenes materiāls: </w:t>
            </w:r>
            <w:r w:rsidRPr="009C6637">
              <w:rPr>
                <w:color w:val="000000"/>
              </w:rPr>
              <w:t xml:space="preserve">DURAN® tipa </w:t>
            </w:r>
            <w:r>
              <w:rPr>
                <w:color w:val="000000"/>
              </w:rPr>
              <w:t xml:space="preserve">vai ekvivalents </w:t>
            </w:r>
            <w:r w:rsidRPr="009C6637">
              <w:rPr>
                <w:color w:val="000000"/>
              </w:rPr>
              <w:t>stikls</w:t>
            </w:r>
          </w:p>
          <w:p w14:paraId="580146DA" w14:textId="77777777" w:rsidR="00EC2DA6" w:rsidRDefault="00EC2DA6" w:rsidP="00EA0716">
            <w:pPr>
              <w:rPr>
                <w:color w:val="000000"/>
              </w:rPr>
            </w:pPr>
            <w:r>
              <w:rPr>
                <w:color w:val="000000"/>
              </w:rPr>
              <w:t>Tilpums: 12</w:t>
            </w:r>
            <w:r w:rsidRPr="00CF300B">
              <w:rPr>
                <w:color w:val="000000"/>
              </w:rPr>
              <w:t>+/-</w:t>
            </w:r>
            <w:r>
              <w:rPr>
                <w:color w:val="000000"/>
              </w:rPr>
              <w:t>2 ml</w:t>
            </w:r>
          </w:p>
          <w:p w14:paraId="44080159" w14:textId="77777777" w:rsidR="00EC2DA6" w:rsidRDefault="00EC2DA6" w:rsidP="00EA0716">
            <w:pPr>
              <w:rPr>
                <w:color w:val="000000"/>
              </w:rPr>
            </w:pPr>
            <w:r>
              <w:rPr>
                <w:color w:val="000000"/>
              </w:rPr>
              <w:t>Iepakojumā: vismaz 100 gab.</w:t>
            </w:r>
          </w:p>
        </w:tc>
        <w:tc>
          <w:tcPr>
            <w:tcW w:w="6300" w:type="dxa"/>
            <w:tcBorders>
              <w:top w:val="single" w:sz="4" w:space="0" w:color="000000"/>
              <w:left w:val="single" w:sz="4" w:space="0" w:color="000000"/>
              <w:bottom w:val="single" w:sz="4" w:space="0" w:color="000000"/>
              <w:right w:val="single" w:sz="4" w:space="0" w:color="000000"/>
            </w:tcBorders>
          </w:tcPr>
          <w:p w14:paraId="5B2ADB39" w14:textId="77777777" w:rsidR="00EC2DA6" w:rsidRDefault="00EC2DA6" w:rsidP="00EA0716">
            <w:pPr>
              <w:rPr>
                <w:color w:val="000000"/>
              </w:rPr>
            </w:pPr>
          </w:p>
        </w:tc>
      </w:tr>
      <w:tr w:rsidR="00EC2DA6" w14:paraId="216CEEC1" w14:textId="162907B4"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C0050E" w14:textId="77777777" w:rsidR="00EC2DA6" w:rsidRDefault="00EC2DA6" w:rsidP="00EA0716">
            <w:pPr>
              <w:jc w:val="center"/>
              <w:rPr>
                <w:color w:val="000000"/>
              </w:rPr>
            </w:pPr>
            <w:r>
              <w:rPr>
                <w:color w:val="000000"/>
              </w:rPr>
              <w:t>8</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ED982" w14:textId="77777777" w:rsidR="00EC2DA6" w:rsidRDefault="00EC2DA6" w:rsidP="00EA0716">
            <w:pPr>
              <w:jc w:val="center"/>
              <w:rPr>
                <w:color w:val="000000"/>
              </w:rPr>
            </w:pPr>
            <w:r>
              <w:rPr>
                <w:color w:val="000000"/>
              </w:rPr>
              <w:t>Mēģene ar 2-pozīciju korķi</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B1E88" w14:textId="77777777" w:rsidR="00EC2DA6" w:rsidRDefault="00EC2DA6" w:rsidP="00EA0716">
            <w:pPr>
              <w:rPr>
                <w:color w:val="000000"/>
              </w:rPr>
            </w:pPr>
            <w:r>
              <w:rPr>
                <w:color w:val="000000"/>
              </w:rPr>
              <w:t>Mēģenes materiāls: polipropilēns</w:t>
            </w:r>
          </w:p>
          <w:p w14:paraId="300EF3C4" w14:textId="77777777" w:rsidR="00EC2DA6" w:rsidRDefault="00EC2DA6" w:rsidP="00EA0716">
            <w:pPr>
              <w:rPr>
                <w:color w:val="000000"/>
              </w:rPr>
            </w:pPr>
            <w:r>
              <w:rPr>
                <w:color w:val="000000"/>
              </w:rPr>
              <w:t>Tilpums: 14+/-2 ml</w:t>
            </w:r>
          </w:p>
          <w:p w14:paraId="48AA6E0F" w14:textId="77777777" w:rsidR="00EC2DA6" w:rsidRDefault="00EC2DA6" w:rsidP="00EA0716">
            <w:pPr>
              <w:rPr>
                <w:color w:val="000000"/>
              </w:rPr>
            </w:pPr>
            <w:r>
              <w:rPr>
                <w:color w:val="000000"/>
              </w:rPr>
              <w:t>Korķa pozīcijas: 1) ventilācijas režīms; 2) pilnībā aizvērts</w:t>
            </w:r>
          </w:p>
          <w:p w14:paraId="4D4D16B5" w14:textId="77777777" w:rsidR="00EC2DA6" w:rsidRDefault="00EC2DA6" w:rsidP="00EA0716">
            <w:pPr>
              <w:rPr>
                <w:color w:val="000000"/>
              </w:rPr>
            </w:pPr>
            <w:r>
              <w:rPr>
                <w:color w:val="000000"/>
              </w:rPr>
              <w:lastRenderedPageBreak/>
              <w:t>Iepakojumā: vismaz 500 gab.</w:t>
            </w:r>
          </w:p>
        </w:tc>
        <w:tc>
          <w:tcPr>
            <w:tcW w:w="6300" w:type="dxa"/>
            <w:tcBorders>
              <w:top w:val="single" w:sz="4" w:space="0" w:color="000000"/>
              <w:left w:val="single" w:sz="4" w:space="0" w:color="000000"/>
              <w:bottom w:val="single" w:sz="4" w:space="0" w:color="000000"/>
              <w:right w:val="single" w:sz="4" w:space="0" w:color="000000"/>
            </w:tcBorders>
          </w:tcPr>
          <w:p w14:paraId="3F1950BE" w14:textId="77777777" w:rsidR="00EC2DA6" w:rsidRDefault="00EC2DA6" w:rsidP="00EA0716">
            <w:pPr>
              <w:rPr>
                <w:color w:val="000000"/>
              </w:rPr>
            </w:pPr>
          </w:p>
        </w:tc>
      </w:tr>
      <w:tr w:rsidR="00EC2DA6" w14:paraId="02567412" w14:textId="493B6662"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02326" w14:textId="77777777" w:rsidR="00EC2DA6" w:rsidRDefault="00EC2DA6" w:rsidP="00EA0716">
            <w:pPr>
              <w:jc w:val="center"/>
              <w:rPr>
                <w:color w:val="000000"/>
              </w:rPr>
            </w:pPr>
            <w:r>
              <w:rPr>
                <w:color w:val="000000"/>
              </w:rPr>
              <w:t>9</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15C1E" w14:textId="77777777" w:rsidR="00EC2DA6" w:rsidRDefault="00EC2DA6" w:rsidP="00EA0716">
            <w:pPr>
              <w:jc w:val="center"/>
              <w:rPr>
                <w:color w:val="000000"/>
              </w:rPr>
            </w:pPr>
            <w:r>
              <w:rPr>
                <w:color w:val="000000"/>
              </w:rPr>
              <w:t>Ota</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7D9B8" w14:textId="77777777" w:rsidR="00EC2DA6" w:rsidRDefault="00EC2DA6" w:rsidP="00EA0716">
            <w:pPr>
              <w:rPr>
                <w:color w:val="000000"/>
              </w:rPr>
            </w:pPr>
            <w:r>
              <w:rPr>
                <w:color w:val="000000"/>
              </w:rPr>
              <w:t>Materiāls: ponija spalva</w:t>
            </w:r>
          </w:p>
          <w:p w14:paraId="32C8341F" w14:textId="77777777" w:rsidR="00EC2DA6" w:rsidRDefault="00EC2DA6" w:rsidP="00EA0716">
            <w:pPr>
              <w:rPr>
                <w:color w:val="000000"/>
              </w:rPr>
            </w:pPr>
            <w:r>
              <w:rPr>
                <w:color w:val="000000"/>
              </w:rPr>
              <w:t>Forma: Apaļa</w:t>
            </w:r>
          </w:p>
          <w:p w14:paraId="45845FA7" w14:textId="77777777" w:rsidR="00EC2DA6" w:rsidRDefault="00EC2DA6" w:rsidP="00EA0716">
            <w:pPr>
              <w:rPr>
                <w:color w:val="000000"/>
              </w:rPr>
            </w:pPr>
            <w:r>
              <w:rPr>
                <w:color w:val="000000"/>
              </w:rPr>
              <w:t>Izmērs: 16-20</w:t>
            </w:r>
          </w:p>
        </w:tc>
        <w:tc>
          <w:tcPr>
            <w:tcW w:w="6300" w:type="dxa"/>
            <w:tcBorders>
              <w:top w:val="single" w:sz="4" w:space="0" w:color="000000"/>
              <w:left w:val="single" w:sz="4" w:space="0" w:color="000000"/>
              <w:bottom w:val="single" w:sz="4" w:space="0" w:color="000000"/>
              <w:right w:val="single" w:sz="4" w:space="0" w:color="000000"/>
            </w:tcBorders>
          </w:tcPr>
          <w:p w14:paraId="06D3A3E2" w14:textId="77777777" w:rsidR="00EC2DA6" w:rsidRDefault="00EC2DA6" w:rsidP="00EA0716">
            <w:pPr>
              <w:rPr>
                <w:color w:val="000000"/>
              </w:rPr>
            </w:pPr>
          </w:p>
        </w:tc>
      </w:tr>
      <w:tr w:rsidR="00EC2DA6" w14:paraId="17147054" w14:textId="0042C642" w:rsidTr="00EC2DA6">
        <w:trPr>
          <w:trHeight w:val="300"/>
        </w:trPr>
        <w:tc>
          <w:tcPr>
            <w:tcW w:w="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F8751" w14:textId="77777777" w:rsidR="00EC2DA6" w:rsidRDefault="00EC2DA6" w:rsidP="00EA0716">
            <w:pPr>
              <w:jc w:val="center"/>
              <w:rPr>
                <w:color w:val="000000"/>
              </w:rPr>
            </w:pPr>
            <w:r>
              <w:rPr>
                <w:color w:val="000000"/>
              </w:rPr>
              <w:t>10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711C8" w14:textId="77777777" w:rsidR="00EC2DA6" w:rsidRDefault="00EC2DA6" w:rsidP="00EA0716">
            <w:pPr>
              <w:jc w:val="center"/>
              <w:rPr>
                <w:color w:val="000000"/>
              </w:rPr>
            </w:pPr>
            <w:r>
              <w:rPr>
                <w:color w:val="000000"/>
              </w:rPr>
              <w:t>Ota</w:t>
            </w:r>
          </w:p>
        </w:tc>
        <w:tc>
          <w:tcPr>
            <w:tcW w:w="4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A210F4" w14:textId="77777777" w:rsidR="00EC2DA6" w:rsidRDefault="00EC2DA6" w:rsidP="00EA0716">
            <w:pPr>
              <w:rPr>
                <w:color w:val="000000"/>
              </w:rPr>
            </w:pPr>
            <w:r>
              <w:rPr>
                <w:color w:val="000000"/>
              </w:rPr>
              <w:t>Materiāls: ponija spalva</w:t>
            </w:r>
          </w:p>
          <w:p w14:paraId="68713EAC" w14:textId="77777777" w:rsidR="00EC2DA6" w:rsidRDefault="00EC2DA6" w:rsidP="00EA0716">
            <w:pPr>
              <w:rPr>
                <w:color w:val="000000"/>
              </w:rPr>
            </w:pPr>
            <w:r>
              <w:rPr>
                <w:color w:val="000000"/>
              </w:rPr>
              <w:t>Forma: plakana</w:t>
            </w:r>
          </w:p>
          <w:p w14:paraId="5B7E4B1D" w14:textId="77777777" w:rsidR="00EC2DA6" w:rsidRDefault="00EC2DA6" w:rsidP="00EA0716">
            <w:pPr>
              <w:rPr>
                <w:color w:val="000000"/>
              </w:rPr>
            </w:pPr>
            <w:r>
              <w:rPr>
                <w:color w:val="000000"/>
              </w:rPr>
              <w:t>Izmērs: 8-12</w:t>
            </w:r>
          </w:p>
        </w:tc>
        <w:tc>
          <w:tcPr>
            <w:tcW w:w="6300" w:type="dxa"/>
            <w:tcBorders>
              <w:top w:val="single" w:sz="4" w:space="0" w:color="000000"/>
              <w:left w:val="single" w:sz="4" w:space="0" w:color="000000"/>
              <w:bottom w:val="single" w:sz="4" w:space="0" w:color="000000"/>
              <w:right w:val="single" w:sz="4" w:space="0" w:color="000000"/>
            </w:tcBorders>
          </w:tcPr>
          <w:p w14:paraId="1CBC8B73" w14:textId="77777777" w:rsidR="00EC2DA6" w:rsidRDefault="00EC2DA6" w:rsidP="00EA0716">
            <w:pPr>
              <w:rPr>
                <w:color w:val="000000"/>
              </w:rPr>
            </w:pPr>
          </w:p>
        </w:tc>
      </w:tr>
    </w:tbl>
    <w:p w14:paraId="29E87FED" w14:textId="77777777" w:rsidR="00A07D50" w:rsidRPr="00A07D50" w:rsidRDefault="00A07D50" w:rsidP="00A07D50">
      <w:pPr>
        <w:pStyle w:val="Index1"/>
        <w:rPr>
          <w:rFonts w:eastAsia="Cambria"/>
        </w:rPr>
      </w:pPr>
    </w:p>
    <w:p w14:paraId="7B93EAF1" w14:textId="74A92751" w:rsidR="00E50044" w:rsidRDefault="00E50044" w:rsidP="00E50044">
      <w:pPr>
        <w:pStyle w:val="Index1"/>
        <w:rPr>
          <w:rFonts w:eastAsia="Cambria"/>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sectPr w:rsidR="00F7608D" w:rsidRPr="00203B88"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2B192C"/>
    <w:rsid w:val="00313D90"/>
    <w:rsid w:val="00535A56"/>
    <w:rsid w:val="00567F0E"/>
    <w:rsid w:val="00570D7F"/>
    <w:rsid w:val="00641086"/>
    <w:rsid w:val="00690BE7"/>
    <w:rsid w:val="006928FD"/>
    <w:rsid w:val="006F78BC"/>
    <w:rsid w:val="00720BF4"/>
    <w:rsid w:val="00826A0F"/>
    <w:rsid w:val="008E48C1"/>
    <w:rsid w:val="009130BD"/>
    <w:rsid w:val="00932641"/>
    <w:rsid w:val="009804B8"/>
    <w:rsid w:val="00986B2F"/>
    <w:rsid w:val="00A07D50"/>
    <w:rsid w:val="00A262DD"/>
    <w:rsid w:val="00A50FE6"/>
    <w:rsid w:val="00A84A98"/>
    <w:rsid w:val="00A97D34"/>
    <w:rsid w:val="00AB2C04"/>
    <w:rsid w:val="00B06526"/>
    <w:rsid w:val="00B17682"/>
    <w:rsid w:val="00C2796D"/>
    <w:rsid w:val="00C5424D"/>
    <w:rsid w:val="00C7657D"/>
    <w:rsid w:val="00CB3332"/>
    <w:rsid w:val="00CB6D20"/>
    <w:rsid w:val="00CE3A3E"/>
    <w:rsid w:val="00CF61C3"/>
    <w:rsid w:val="00DB182A"/>
    <w:rsid w:val="00DC2131"/>
    <w:rsid w:val="00E50044"/>
    <w:rsid w:val="00E56540"/>
    <w:rsid w:val="00E72E8F"/>
    <w:rsid w:val="00EA7E33"/>
    <w:rsid w:val="00EC2DA6"/>
    <w:rsid w:val="00F06BA0"/>
    <w:rsid w:val="00F129CA"/>
    <w:rsid w:val="00F44A25"/>
    <w:rsid w:val="00F72CA4"/>
    <w:rsid w:val="00F73216"/>
    <w:rsid w:val="00F7608D"/>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3075-3D9E-4363-A612-2A33DAD2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1922</Words>
  <Characters>1097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17</cp:revision>
  <cp:lastPrinted>2017-04-24T13:23:00Z</cp:lastPrinted>
  <dcterms:created xsi:type="dcterms:W3CDTF">2017-12-05T13:26:00Z</dcterms:created>
  <dcterms:modified xsi:type="dcterms:W3CDTF">2018-08-15T14:04:00Z</dcterms:modified>
</cp:coreProperties>
</file>