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5B2F3D" w:rsidP="00142B1A">
      <w:pPr>
        <w:jc w:val="center"/>
        <w:rPr>
          <w:b/>
        </w:rPr>
      </w:pPr>
      <w:r w:rsidRPr="00AE1131">
        <w:rPr>
          <w:b/>
        </w:rPr>
        <w:t>Rīgas Tehniskā universitāte</w:t>
      </w:r>
    </w:p>
    <w:p w:rsidR="00142B1A" w:rsidRDefault="005B2F3D" w:rsidP="00142B1A">
      <w:pPr>
        <w:jc w:val="center"/>
      </w:pPr>
      <w:r>
        <w:t>(reģ. 90000068977)</w:t>
      </w:r>
    </w:p>
    <w:p w:rsidR="00142B1A" w:rsidRPr="00D61CBD" w:rsidRDefault="005B2F3D" w:rsidP="00142B1A">
      <w:pPr>
        <w:jc w:val="center"/>
        <w:rPr>
          <w:b/>
        </w:rPr>
      </w:pPr>
      <w:r w:rsidRPr="00AE1131">
        <w:rPr>
          <w:b/>
        </w:rPr>
        <w:t>Atklāts konkurss</w:t>
      </w:r>
    </w:p>
    <w:p w:rsidR="00142B1A" w:rsidRPr="000A04E5" w:rsidRDefault="005B2F3D" w:rsidP="00142B1A">
      <w:pPr>
        <w:jc w:val="center"/>
      </w:pPr>
      <w:r w:rsidRPr="000A04E5">
        <w:t>„</w:t>
      </w:r>
      <w:r>
        <w:t>Aprīkojuma iegāde RTU STEM studiju programmu modernizēšanai</w:t>
      </w:r>
      <w:r w:rsidRPr="000A04E5">
        <w:t>”</w:t>
      </w:r>
    </w:p>
    <w:p w:rsidR="00142B1A" w:rsidRPr="00873D20" w:rsidRDefault="005B2F3D" w:rsidP="00142B1A">
      <w:pPr>
        <w:jc w:val="center"/>
      </w:pPr>
      <w:r>
        <w:rPr>
          <w:bCs/>
        </w:rPr>
        <w:t xml:space="preserve">identifikācijas Nr. </w:t>
      </w:r>
      <w:r w:rsidRPr="00AE1131">
        <w:rPr>
          <w:bCs/>
        </w:rPr>
        <w:t>RTU-2018/62</w:t>
      </w:r>
      <w:r w:rsidRPr="00873D20">
        <w:t xml:space="preserve"> </w:t>
      </w:r>
    </w:p>
    <w:p w:rsidR="00142B1A" w:rsidRPr="00873D20" w:rsidRDefault="005B2F3D" w:rsidP="00142B1A">
      <w:pPr>
        <w:jc w:val="center"/>
        <w:rPr>
          <w:b/>
          <w:bCs/>
        </w:rPr>
      </w:pPr>
      <w:r>
        <w:rPr>
          <w:b/>
        </w:rPr>
        <w:t>ZIŅOJUMS</w:t>
      </w:r>
    </w:p>
    <w:p w:rsidR="00142B1A" w:rsidRDefault="00142B1A" w:rsidP="00142B1A">
      <w:pPr>
        <w:jc w:val="right"/>
      </w:pPr>
    </w:p>
    <w:p w:rsidR="00142B1A" w:rsidRDefault="005B2F3D" w:rsidP="00142B1A">
      <w:pPr>
        <w:jc w:val="right"/>
      </w:pPr>
      <w:r>
        <w:t>Rīga</w:t>
      </w:r>
      <w:r w:rsidRPr="0003154A">
        <w:t xml:space="preserve">, </w:t>
      </w:r>
      <w:r>
        <w:t>03.01.2019. plkst. 09:29</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42A3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B2F3D" w:rsidP="00142B1A">
            <w:pPr>
              <w:jc w:val="both"/>
              <w:rPr>
                <w:b/>
                <w:bCs/>
                <w:szCs w:val="26"/>
              </w:rPr>
            </w:pPr>
            <w:r w:rsidRPr="00112946">
              <w:rPr>
                <w:b/>
                <w:bCs/>
                <w:szCs w:val="26"/>
              </w:rPr>
              <w:t>Pasūtītāja nosaukums</w:t>
            </w:r>
            <w:r>
              <w:rPr>
                <w:b/>
                <w:bCs/>
                <w:szCs w:val="26"/>
              </w:rPr>
              <w:t>:</w:t>
            </w:r>
          </w:p>
        </w:tc>
      </w:tr>
      <w:tr w:rsidR="00342A3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B2F3D" w:rsidP="00142B1A">
            <w:pPr>
              <w:jc w:val="both"/>
              <w:rPr>
                <w:bCs/>
                <w:szCs w:val="26"/>
              </w:rPr>
            </w:pPr>
            <w:r w:rsidRPr="00AE1131">
              <w:rPr>
                <w:bCs/>
                <w:szCs w:val="26"/>
              </w:rPr>
              <w:t>Rīgas Tehniskā universitāte</w:t>
            </w:r>
          </w:p>
        </w:tc>
      </w:tr>
      <w:tr w:rsidR="00342A3E"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342A3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B2F3D" w:rsidP="00142B1A">
            <w:pPr>
              <w:jc w:val="both"/>
              <w:rPr>
                <w:b/>
                <w:bCs/>
                <w:szCs w:val="26"/>
              </w:rPr>
            </w:pPr>
            <w:r w:rsidRPr="00112946">
              <w:rPr>
                <w:b/>
                <w:bCs/>
                <w:szCs w:val="26"/>
              </w:rPr>
              <w:t xml:space="preserve">Pasūtītāja </w:t>
            </w:r>
            <w:r>
              <w:rPr>
                <w:b/>
                <w:bCs/>
                <w:szCs w:val="26"/>
              </w:rPr>
              <w:t>adrese:</w:t>
            </w:r>
          </w:p>
        </w:tc>
      </w:tr>
      <w:tr w:rsidR="00342A3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B2F3D" w:rsidP="00142B1A">
            <w:pPr>
              <w:jc w:val="both"/>
              <w:rPr>
                <w:bCs/>
                <w:szCs w:val="26"/>
              </w:rPr>
            </w:pPr>
            <w:r w:rsidRPr="00AE1131">
              <w:rPr>
                <w:bCs/>
                <w:szCs w:val="26"/>
              </w:rPr>
              <w:t>Rīga, Kaļķu iela 1 (LATVIJA), LV-1658</w:t>
            </w:r>
          </w:p>
        </w:tc>
      </w:tr>
      <w:tr w:rsidR="00342A3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342A3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B2F3D" w:rsidP="00142B1A">
            <w:pPr>
              <w:jc w:val="both"/>
              <w:rPr>
                <w:b/>
                <w:bCs/>
                <w:szCs w:val="26"/>
              </w:rPr>
            </w:pPr>
            <w:r>
              <w:rPr>
                <w:b/>
                <w:bCs/>
                <w:szCs w:val="26"/>
              </w:rPr>
              <w:t>Iepirkuma identifikācijas numurs:</w:t>
            </w:r>
          </w:p>
        </w:tc>
      </w:tr>
      <w:tr w:rsidR="00342A3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B2F3D" w:rsidP="00142B1A">
            <w:pPr>
              <w:jc w:val="both"/>
              <w:rPr>
                <w:bCs/>
                <w:szCs w:val="26"/>
              </w:rPr>
            </w:pPr>
            <w:r w:rsidRPr="00AE1131">
              <w:rPr>
                <w:bCs/>
                <w:szCs w:val="26"/>
              </w:rPr>
              <w:t>RTU-2018/62</w:t>
            </w:r>
          </w:p>
        </w:tc>
      </w:tr>
      <w:tr w:rsidR="00342A3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342A3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B2F3D" w:rsidP="00142B1A">
            <w:pPr>
              <w:jc w:val="both"/>
              <w:rPr>
                <w:b/>
                <w:bCs/>
                <w:szCs w:val="26"/>
              </w:rPr>
            </w:pPr>
            <w:r>
              <w:rPr>
                <w:b/>
                <w:bCs/>
                <w:szCs w:val="26"/>
              </w:rPr>
              <w:t>Iepirkuma procedūras veids:</w:t>
            </w:r>
          </w:p>
        </w:tc>
      </w:tr>
      <w:tr w:rsidR="00342A3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B2F3D" w:rsidP="00142B1A">
            <w:pPr>
              <w:jc w:val="both"/>
              <w:rPr>
                <w:bCs/>
                <w:szCs w:val="26"/>
              </w:rPr>
            </w:pPr>
            <w:r w:rsidRPr="00AE1131">
              <w:rPr>
                <w:bCs/>
                <w:szCs w:val="26"/>
              </w:rPr>
              <w:t>Atklāts konkurss</w:t>
            </w:r>
          </w:p>
        </w:tc>
      </w:tr>
      <w:tr w:rsidR="00342A3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342A3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5B2F3D" w:rsidP="00142B1A">
            <w:pPr>
              <w:jc w:val="both"/>
              <w:rPr>
                <w:b/>
                <w:bCs/>
                <w:szCs w:val="26"/>
              </w:rPr>
            </w:pPr>
            <w:r>
              <w:rPr>
                <w:b/>
                <w:bCs/>
              </w:rPr>
              <w:t>Iepirkuma procedūras izvēles pamatojums:</w:t>
            </w:r>
            <w:r>
              <w:rPr>
                <w:bCs/>
              </w:rPr>
              <w:t xml:space="preserve"> </w:t>
            </w:r>
            <w:r>
              <w:rPr>
                <w:bCs/>
                <w:i/>
              </w:rPr>
              <w:t>[ja attiecināms uz iepirkuma procedūru]</w:t>
            </w:r>
          </w:p>
        </w:tc>
      </w:tr>
      <w:tr w:rsidR="00342A3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D77098" w:rsidRDefault="00D77098" w:rsidP="00142B1A">
            <w:pPr>
              <w:jc w:val="both"/>
              <w:rPr>
                <w:bCs/>
                <w:szCs w:val="26"/>
              </w:rPr>
            </w:pPr>
            <w:r w:rsidRPr="00D77098">
              <w:rPr>
                <w:bCs/>
                <w:szCs w:val="26"/>
              </w:rPr>
              <w:t>Tā kā iepirkuma priekšmets laboratorijas aprīkojuma iegāde saskaņā ar tehniskajām specifikācijām un iepirkuma priekšmeta paredzamā līgumcena ir līdz 41999.00 EUR bez PVN, bet, ņemot vērā, ka Rīgas Tehniskās universitāte pēdējo divpadsmit kalendāro mēnešu laikā ir veikusi līdzīgu preču iepirkumus kuru kopējā vērtība ir pārsniegusi 144000 EUR bez PVN, iepirkuma veikšanai piemērojams Publisko iepirkumu likuma 8. panta pirmās daļas 1.punkts – rīkojams atklāts konkurss.</w:t>
            </w:r>
          </w:p>
        </w:tc>
      </w:tr>
      <w:tr w:rsidR="00342A3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342A3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B2F3D" w:rsidP="00142B1A">
            <w:pPr>
              <w:jc w:val="both"/>
              <w:rPr>
                <w:b/>
                <w:bCs/>
                <w:szCs w:val="26"/>
              </w:rPr>
            </w:pPr>
            <w:r>
              <w:rPr>
                <w:b/>
                <w:bCs/>
              </w:rPr>
              <w:t>Līguma vai</w:t>
            </w:r>
            <w:r>
              <w:rPr>
                <w:b/>
                <w:bCs/>
              </w:rPr>
              <w:t xml:space="preserve"> vispārīgās vienošanās priekšmets:</w:t>
            </w:r>
          </w:p>
        </w:tc>
      </w:tr>
      <w:tr w:rsidR="00342A3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B2F3D" w:rsidP="00142B1A">
            <w:pPr>
              <w:rPr>
                <w:bCs/>
                <w:szCs w:val="26"/>
              </w:rPr>
            </w:pPr>
            <w:r w:rsidRPr="00AE1131">
              <w:rPr>
                <w:bCs/>
                <w:szCs w:val="26"/>
              </w:rPr>
              <w:t>Aprīkojuma iegāde RTU STEM studiju programmu modernizēšanai</w:t>
            </w:r>
          </w:p>
        </w:tc>
      </w:tr>
      <w:tr w:rsidR="00342A3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342A3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B2F3D"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342A3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D77098" w:rsidP="00142B1A">
            <w:pPr>
              <w:jc w:val="both"/>
              <w:rPr>
                <w:bCs/>
                <w:szCs w:val="26"/>
              </w:rPr>
            </w:pPr>
            <w:r>
              <w:rPr>
                <w:bCs/>
                <w:szCs w:val="26"/>
              </w:rPr>
              <w:t>21.08.2018. un 19.08.2018.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342A3E"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5B2F3D" w:rsidRDefault="005B2F3D" w:rsidP="00142B1A">
            <w:pPr>
              <w:jc w:val="both"/>
              <w:rPr>
                <w:b/>
                <w:bCs/>
                <w:szCs w:val="26"/>
              </w:rPr>
            </w:pPr>
            <w:r w:rsidRPr="005B2F3D">
              <w:rPr>
                <w:b/>
                <w:bCs/>
              </w:rPr>
              <w:t xml:space="preserve">Iepirkuma komisijas sastāvs </w:t>
            </w:r>
            <w:r w:rsidRPr="005B2F3D">
              <w:rPr>
                <w:b/>
                <w:bCs/>
              </w:rPr>
              <w:t>un tās izveidošanas pamatojums:</w:t>
            </w:r>
          </w:p>
        </w:tc>
      </w:tr>
      <w:tr w:rsidR="00342A3E"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5B2F3D" w:rsidRDefault="005B2F3D" w:rsidP="00142B1A">
            <w:pPr>
              <w:jc w:val="both"/>
              <w:rPr>
                <w:bCs/>
                <w:szCs w:val="26"/>
              </w:rPr>
            </w:pPr>
            <w:r w:rsidRPr="005B2F3D">
              <w:rPr>
                <w:bCs/>
                <w:szCs w:val="26"/>
              </w:rPr>
              <w:t>Iepirkuma komisijas, kas izveidota pamatojoties uz RTU finanšu prorektora 08.06.2018. rīkojumu Nr. 03000-1.2-e/3</w:t>
            </w:r>
            <w:r w:rsidRPr="005B2F3D">
              <w:rPr>
                <w:bCs/>
                <w:szCs w:val="26"/>
              </w:rPr>
              <w:t>, sastāvs:</w:t>
            </w:r>
          </w:p>
        </w:tc>
      </w:tr>
      <w:tr w:rsidR="00342A3E" w:rsidTr="00142B1A">
        <w:tc>
          <w:tcPr>
            <w:tcW w:w="1133" w:type="pct"/>
            <w:tcBorders>
              <w:top w:val="nil"/>
              <w:left w:val="single" w:sz="4" w:space="0" w:color="808080" w:themeColor="background1" w:themeShade="80"/>
              <w:bottom w:val="nil"/>
              <w:right w:val="nil"/>
            </w:tcBorders>
          </w:tcPr>
          <w:p w:rsidR="00142B1A" w:rsidRDefault="005B2F3D"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5B2F3D" w:rsidP="00142B1A">
            <w:pPr>
              <w:jc w:val="both"/>
              <w:rPr>
                <w:bCs/>
                <w:szCs w:val="26"/>
              </w:rPr>
            </w:pPr>
            <w:r w:rsidRPr="00AE1131">
              <w:rPr>
                <w:bCs/>
                <w:szCs w:val="26"/>
              </w:rPr>
              <w:t>Artis Celitāns</w:t>
            </w:r>
            <w:r>
              <w:rPr>
                <w:bCs/>
                <w:szCs w:val="26"/>
              </w:rPr>
              <w:t xml:space="preserve"> no </w:t>
            </w:r>
            <w:r w:rsidRPr="00AE1131">
              <w:rPr>
                <w:bCs/>
                <w:szCs w:val="26"/>
              </w:rPr>
              <w:t>16.08.2018</w:t>
            </w:r>
            <w:r>
              <w:rPr>
                <w:bCs/>
                <w:szCs w:val="26"/>
              </w:rPr>
              <w:t xml:space="preserve"> </w:t>
            </w:r>
          </w:p>
        </w:tc>
      </w:tr>
      <w:tr w:rsidR="00342A3E" w:rsidTr="00142B1A">
        <w:tc>
          <w:tcPr>
            <w:tcW w:w="1133" w:type="pct"/>
            <w:tcBorders>
              <w:top w:val="nil"/>
              <w:left w:val="single" w:sz="4" w:space="0" w:color="808080" w:themeColor="background1" w:themeShade="80"/>
              <w:bottom w:val="nil"/>
              <w:right w:val="nil"/>
            </w:tcBorders>
          </w:tcPr>
          <w:p w:rsidR="00142B1A" w:rsidRDefault="005B2F3D"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5B2F3D" w:rsidP="00142B1A">
            <w:pPr>
              <w:jc w:val="both"/>
              <w:rPr>
                <w:bCs/>
                <w:szCs w:val="26"/>
              </w:rPr>
            </w:pPr>
            <w:r w:rsidRPr="00AE1131">
              <w:rPr>
                <w:bCs/>
                <w:szCs w:val="26"/>
              </w:rPr>
              <w:t>Uģis Citskovskis</w:t>
            </w:r>
            <w:r>
              <w:rPr>
                <w:bCs/>
                <w:szCs w:val="26"/>
              </w:rPr>
              <w:t xml:space="preserve"> no </w:t>
            </w:r>
            <w:r w:rsidRPr="00AE1131">
              <w:rPr>
                <w:bCs/>
                <w:szCs w:val="26"/>
              </w:rPr>
              <w:t>16.08.2018</w:t>
            </w:r>
            <w:r>
              <w:rPr>
                <w:bCs/>
                <w:szCs w:val="26"/>
              </w:rPr>
              <w:t xml:space="preserve"> </w:t>
            </w:r>
          </w:p>
        </w:tc>
      </w:tr>
      <w:tr w:rsidR="00342A3E" w:rsidTr="00142B1A">
        <w:tc>
          <w:tcPr>
            <w:tcW w:w="1133" w:type="pct"/>
            <w:tcBorders>
              <w:top w:val="nil"/>
              <w:left w:val="single" w:sz="4" w:space="0" w:color="808080" w:themeColor="background1" w:themeShade="80"/>
              <w:bottom w:val="nil"/>
              <w:right w:val="nil"/>
            </w:tcBorders>
          </w:tcPr>
          <w:p w:rsidR="00142B1A" w:rsidRDefault="005B2F3D"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5B2F3D" w:rsidP="00142B1A">
            <w:pPr>
              <w:jc w:val="both"/>
              <w:rPr>
                <w:bCs/>
                <w:szCs w:val="26"/>
              </w:rPr>
            </w:pPr>
            <w:r w:rsidRPr="00AE1131">
              <w:rPr>
                <w:bCs/>
                <w:szCs w:val="26"/>
              </w:rPr>
              <w:t>Artis Celitāns</w:t>
            </w:r>
            <w:r>
              <w:rPr>
                <w:bCs/>
                <w:szCs w:val="26"/>
              </w:rPr>
              <w:t xml:space="preserve"> no </w:t>
            </w:r>
            <w:r w:rsidRPr="00AE1131">
              <w:rPr>
                <w:bCs/>
                <w:szCs w:val="26"/>
              </w:rPr>
              <w:t>16.08.2018</w:t>
            </w:r>
            <w:r>
              <w:rPr>
                <w:bCs/>
                <w:szCs w:val="26"/>
              </w:rPr>
              <w:t xml:space="preserve"> </w:t>
            </w:r>
          </w:p>
        </w:tc>
      </w:tr>
      <w:tr w:rsidR="00342A3E" w:rsidTr="00142B1A">
        <w:tc>
          <w:tcPr>
            <w:tcW w:w="1133" w:type="pct"/>
            <w:tcBorders>
              <w:top w:val="nil"/>
              <w:left w:val="single" w:sz="4" w:space="0" w:color="808080" w:themeColor="background1" w:themeShade="80"/>
              <w:bottom w:val="nil"/>
              <w:right w:val="nil"/>
            </w:tcBorders>
          </w:tcPr>
          <w:p w:rsidR="00142B1A" w:rsidRDefault="005B2F3D"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5B2F3D" w:rsidP="00142B1A">
            <w:pPr>
              <w:jc w:val="both"/>
              <w:rPr>
                <w:bCs/>
                <w:szCs w:val="26"/>
              </w:rPr>
            </w:pPr>
            <w:r w:rsidRPr="00AE1131">
              <w:rPr>
                <w:bCs/>
                <w:szCs w:val="26"/>
              </w:rPr>
              <w:t>Aleksandrs Gorbunovs</w:t>
            </w:r>
            <w:r>
              <w:rPr>
                <w:bCs/>
                <w:szCs w:val="26"/>
              </w:rPr>
              <w:t xml:space="preserve"> no </w:t>
            </w:r>
            <w:r w:rsidRPr="00AE1131">
              <w:rPr>
                <w:bCs/>
                <w:szCs w:val="26"/>
              </w:rPr>
              <w:t>16.08.2018</w:t>
            </w:r>
            <w:r>
              <w:rPr>
                <w:bCs/>
                <w:szCs w:val="26"/>
              </w:rPr>
              <w:t xml:space="preserve"> </w:t>
            </w:r>
          </w:p>
        </w:tc>
      </w:tr>
      <w:tr w:rsidR="00342A3E" w:rsidTr="00142B1A">
        <w:tc>
          <w:tcPr>
            <w:tcW w:w="1133" w:type="pct"/>
            <w:tcBorders>
              <w:top w:val="nil"/>
              <w:left w:val="single" w:sz="4" w:space="0" w:color="808080" w:themeColor="background1" w:themeShade="80"/>
              <w:bottom w:val="nil"/>
              <w:right w:val="nil"/>
            </w:tcBorders>
          </w:tcPr>
          <w:p w:rsidR="00142B1A" w:rsidRDefault="005B2F3D"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5B2F3D" w:rsidP="00142B1A">
            <w:pPr>
              <w:jc w:val="both"/>
              <w:rPr>
                <w:bCs/>
                <w:szCs w:val="26"/>
              </w:rPr>
            </w:pPr>
            <w:r w:rsidRPr="00AE1131">
              <w:rPr>
                <w:bCs/>
                <w:szCs w:val="26"/>
              </w:rPr>
              <w:t>Aleksejs Kataševs</w:t>
            </w:r>
            <w:r>
              <w:rPr>
                <w:bCs/>
                <w:szCs w:val="26"/>
              </w:rPr>
              <w:t xml:space="preserve"> no </w:t>
            </w:r>
            <w:r w:rsidRPr="00AE1131">
              <w:rPr>
                <w:bCs/>
                <w:szCs w:val="26"/>
              </w:rPr>
              <w:t>16.08.2018</w:t>
            </w:r>
            <w:r>
              <w:rPr>
                <w:bCs/>
                <w:szCs w:val="26"/>
              </w:rPr>
              <w:t xml:space="preserve"> </w:t>
            </w:r>
            <w:bookmarkStart w:id="0" w:name="_GoBack"/>
            <w:bookmarkEnd w:id="0"/>
          </w:p>
        </w:tc>
      </w:tr>
      <w:tr w:rsidR="00342A3E"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342A3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5B2F3D" w:rsidP="00142B1A">
            <w:pPr>
              <w:rPr>
                <w:bCs/>
                <w:szCs w:val="26"/>
              </w:rPr>
            </w:pPr>
            <w:r>
              <w:rPr>
                <w:b/>
                <w:bCs/>
              </w:rPr>
              <w:t xml:space="preserve">Iepirkuma dokumentācijas sagatavotāju saraksts: </w:t>
            </w:r>
          </w:p>
        </w:tc>
      </w:tr>
      <w:tr w:rsidR="00342A3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D77098" w:rsidP="00142B1A">
            <w:pPr>
              <w:jc w:val="both"/>
              <w:rPr>
                <w:bCs/>
                <w:szCs w:val="26"/>
              </w:rPr>
            </w:pPr>
            <w:r>
              <w:rPr>
                <w:bCs/>
                <w:szCs w:val="26"/>
              </w:rPr>
              <w:t>Artis Celitāns</w:t>
            </w:r>
          </w:p>
          <w:p w:rsidR="00D77098" w:rsidRDefault="00D77098" w:rsidP="00142B1A">
            <w:pPr>
              <w:jc w:val="both"/>
              <w:rPr>
                <w:bCs/>
                <w:szCs w:val="26"/>
              </w:rPr>
            </w:pPr>
            <w:r>
              <w:rPr>
                <w:bCs/>
                <w:szCs w:val="26"/>
              </w:rPr>
              <w:t>Aleksandrs Gorbunovs</w:t>
            </w:r>
          </w:p>
          <w:p w:rsidR="00D77098" w:rsidRPr="00AE1131" w:rsidRDefault="00D77098" w:rsidP="00142B1A">
            <w:pPr>
              <w:jc w:val="both"/>
              <w:rPr>
                <w:bCs/>
                <w:szCs w:val="26"/>
              </w:rPr>
            </w:pPr>
            <w:r>
              <w:rPr>
                <w:bCs/>
                <w:szCs w:val="26"/>
              </w:rPr>
              <w:t>Aleksejs Kataševs</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342A3E" w:rsidTr="00142B1A">
        <w:tc>
          <w:tcPr>
            <w:tcW w:w="5000" w:type="pct"/>
            <w:tcBorders>
              <w:bottom w:val="nil"/>
            </w:tcBorders>
            <w:shd w:val="clear" w:color="auto" w:fill="D9D9D9" w:themeFill="background1" w:themeFillShade="D9"/>
          </w:tcPr>
          <w:p w:rsidR="00142B1A" w:rsidRPr="00AE1131" w:rsidRDefault="005B2F3D" w:rsidP="00142B1A">
            <w:pPr>
              <w:jc w:val="both"/>
              <w:rPr>
                <w:bCs/>
                <w:szCs w:val="26"/>
              </w:rPr>
            </w:pPr>
            <w:r>
              <w:rPr>
                <w:b/>
                <w:bCs/>
              </w:rPr>
              <w:t xml:space="preserve">Piedāvājumu, pieteikumu </w:t>
            </w:r>
            <w:r>
              <w:rPr>
                <w:bCs/>
                <w:i/>
              </w:rPr>
              <w:t xml:space="preserve">[ja attiecināms uz iepirkuma </w:t>
            </w:r>
            <w:r>
              <w:rPr>
                <w:bCs/>
                <w:i/>
              </w:rPr>
              <w:t>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342A3E" w:rsidTr="00142B1A">
        <w:tc>
          <w:tcPr>
            <w:tcW w:w="5000" w:type="pct"/>
            <w:tcBorders>
              <w:top w:val="nil"/>
              <w:bottom w:val="single" w:sz="4" w:space="0" w:color="808080" w:themeColor="background1" w:themeShade="80"/>
            </w:tcBorders>
          </w:tcPr>
          <w:p w:rsidR="00142B1A" w:rsidRPr="001D1166" w:rsidRDefault="005B2F3D" w:rsidP="00142B1A">
            <w:pPr>
              <w:jc w:val="both"/>
              <w:rPr>
                <w:lang w:eastAsia="lv-LV"/>
              </w:rPr>
            </w:pPr>
            <w:r w:rsidRPr="001D1166">
              <w:rPr>
                <w:lang w:eastAsia="lv-LV"/>
              </w:rPr>
              <w:t>Piedāvājumu iesniegšanas termiņš: 17.09.2018. p</w:t>
            </w:r>
            <w:r w:rsidRPr="001D1166">
              <w:rPr>
                <w:lang w:eastAsia="lv-LV"/>
              </w:rPr>
              <w:t>lkst. 10:00</w:t>
            </w:r>
          </w:p>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342A3E"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5B2F3D" w:rsidP="00142B1A">
            <w:pPr>
              <w:rPr>
                <w:bCs/>
                <w:szCs w:val="26"/>
              </w:rPr>
            </w:pPr>
            <w:r>
              <w:rPr>
                <w:b/>
                <w:bCs/>
              </w:rPr>
              <w:t>Pretendentu nosaukumi, kas iesnieguši piedāvājumus un to piedāvātās cenas:</w:t>
            </w:r>
            <w:r>
              <w:rPr>
                <w:lang w:eastAsia="lv-LV"/>
              </w:rPr>
              <w:t xml:space="preserve"> </w:t>
            </w:r>
          </w:p>
        </w:tc>
      </w:tr>
      <w:tr w:rsidR="00342A3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342A3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B2F3D" w:rsidP="00142B1A">
            <w:pPr>
              <w:rPr>
                <w:sz w:val="4"/>
                <w:szCs w:val="4"/>
                <w:lang w:eastAsia="lv-LV"/>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Biosignālu mērījumu sistēma”</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342A3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B2F3D" w:rsidP="00142B1A">
            <w:pPr>
              <w:rPr>
                <w:bCs/>
                <w:szCs w:val="26"/>
              </w:rPr>
            </w:pPr>
            <w:r w:rsidRPr="00FD7663">
              <w:rPr>
                <w:b/>
                <w:bCs/>
                <w:szCs w:val="26"/>
              </w:rPr>
              <w:t>Prasība:</w:t>
            </w:r>
            <w:r>
              <w:rPr>
                <w:b/>
                <w:bCs/>
                <w:szCs w:val="26"/>
              </w:rPr>
              <w:t xml:space="preserve"> </w:t>
            </w:r>
            <w:r w:rsidRPr="00F01CCE">
              <w:rPr>
                <w:b/>
                <w:bCs/>
                <w:szCs w:val="26"/>
              </w:rPr>
              <w:t>Cena iepirkuma daļā Nr.1</w:t>
            </w:r>
          </w:p>
        </w:tc>
        <w:tc>
          <w:tcPr>
            <w:tcW w:w="284" w:type="dxa"/>
            <w:tcBorders>
              <w:right w:val="single" w:sz="4" w:space="0" w:color="A6A6A6" w:themeColor="background1" w:themeShade="A6"/>
            </w:tcBorders>
          </w:tcPr>
          <w:p w:rsidR="00142B1A" w:rsidRDefault="00142B1A" w:rsidP="00142B1A">
            <w:pPr>
              <w:rPr>
                <w:bCs/>
                <w:szCs w:val="26"/>
              </w:rPr>
            </w:pPr>
          </w:p>
        </w:tc>
      </w:tr>
      <w:tr w:rsidR="00342A3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B2F3D"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B2F3D"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342A3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B2F3D" w:rsidP="00142B1A">
            <w:pPr>
              <w:rPr>
                <w:bCs/>
                <w:szCs w:val="26"/>
              </w:rPr>
            </w:pPr>
            <w:r w:rsidRPr="009B762B">
              <w:rPr>
                <w:bCs/>
                <w:szCs w:val="26"/>
              </w:rPr>
              <w:t>g.tec medical engineering GmbH</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B2F3D" w:rsidP="00142B1A">
            <w:pPr>
              <w:rPr>
                <w:bCs/>
                <w:szCs w:val="26"/>
              </w:rPr>
            </w:pPr>
            <w:r w:rsidRPr="00284A9F">
              <w:rPr>
                <w:bCs/>
                <w:szCs w:val="26"/>
              </w:rPr>
              <w:t>EIRO 15516.35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342A3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342A3E"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342A3E"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5B2F3D" w:rsidP="00142B1A">
            <w:pPr>
              <w:rPr>
                <w:bCs/>
                <w:szCs w:val="26"/>
              </w:rPr>
            </w:pPr>
            <w:r w:rsidRPr="00B91720">
              <w:rPr>
                <w:b/>
                <w:bCs/>
              </w:rPr>
              <w:t xml:space="preserve">Ja samazināts </w:t>
            </w:r>
            <w:r w:rsidRPr="00B91720">
              <w:rPr>
                <w:b/>
                <w:bCs/>
              </w:rPr>
              <w:t xml:space="preserve">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342A3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342A3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B2F3D" w:rsidP="00142B1A">
            <w:pPr>
              <w:rPr>
                <w:sz w:val="4"/>
                <w:szCs w:val="4"/>
                <w:lang w:eastAsia="lv-LV"/>
              </w:rPr>
            </w:pPr>
            <w:r w:rsidRPr="007A7B49">
              <w:rPr>
                <w:b/>
                <w:bCs/>
                <w:szCs w:val="26"/>
              </w:rPr>
              <w:t>1</w:t>
            </w:r>
            <w:r w:rsidRPr="007A7B49">
              <w:rPr>
                <w:b/>
                <w:lang w:eastAsia="lv-LV"/>
              </w:rPr>
              <w:t>. daļa “</w:t>
            </w:r>
            <w:r w:rsidRPr="007A7B49">
              <w:rPr>
                <w:b/>
                <w:bCs/>
                <w:szCs w:val="26"/>
              </w:rPr>
              <w:t>Biosignālu mērījumu sistēma”</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342A3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5B2F3D"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5B2F3D"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342A3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5B2F3D" w:rsidP="00142B1A">
            <w:pPr>
              <w:rPr>
                <w:b/>
                <w:bCs/>
                <w:szCs w:val="26"/>
              </w:rPr>
            </w:pPr>
            <w:r w:rsidRPr="00FF5CF4">
              <w:rPr>
                <w:bCs/>
                <w:szCs w:val="26"/>
              </w:rPr>
              <w:t>g.tec medical engineering GmbH</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D77098" w:rsidP="00142B1A">
            <w:pPr>
              <w:rPr>
                <w:bCs/>
                <w:szCs w:val="26"/>
              </w:rPr>
            </w:pPr>
            <w:r>
              <w:rPr>
                <w:bCs/>
                <w:szCs w:val="26"/>
              </w:rPr>
              <w:t>Atbilst prasībām</w:t>
            </w: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342A3E"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342A3E" w:rsidTr="00142B1A">
        <w:tc>
          <w:tcPr>
            <w:tcW w:w="5000" w:type="pct"/>
            <w:tcBorders>
              <w:bottom w:val="nil"/>
            </w:tcBorders>
            <w:shd w:val="clear" w:color="auto" w:fill="D9D9D9" w:themeFill="background1" w:themeFillShade="D9"/>
          </w:tcPr>
          <w:p w:rsidR="00142B1A" w:rsidRPr="00AE1131" w:rsidRDefault="005B2F3D" w:rsidP="00142B1A">
            <w:pPr>
              <w:rPr>
                <w:bCs/>
                <w:szCs w:val="26"/>
              </w:rPr>
            </w:pPr>
            <w:r>
              <w:rPr>
                <w:b/>
                <w:bCs/>
              </w:rPr>
              <w:t>Pieteikumu un/vai piedāvājumu atvēršanas vieta, datums un laiks:</w:t>
            </w:r>
            <w:r>
              <w:rPr>
                <w:lang w:eastAsia="lv-LV"/>
              </w:rPr>
              <w:t xml:space="preserve"> </w:t>
            </w:r>
          </w:p>
        </w:tc>
      </w:tr>
      <w:tr w:rsidR="00342A3E" w:rsidTr="00142B1A">
        <w:tc>
          <w:tcPr>
            <w:tcW w:w="5000" w:type="pct"/>
            <w:tcBorders>
              <w:top w:val="nil"/>
              <w:bottom w:val="single" w:sz="4" w:space="0" w:color="A6A6A6" w:themeColor="background1" w:themeShade="A6"/>
            </w:tcBorders>
          </w:tcPr>
          <w:p w:rsidR="00142B1A" w:rsidRPr="00AE1131" w:rsidRDefault="005B2F3D" w:rsidP="00142B1A">
            <w:pPr>
              <w:jc w:val="both"/>
              <w:rPr>
                <w:bCs/>
                <w:szCs w:val="26"/>
              </w:rPr>
            </w:pPr>
            <w:r w:rsidRPr="00AE1131">
              <w:rPr>
                <w:bCs/>
                <w:szCs w:val="26"/>
              </w:rPr>
              <w:t xml:space="preserve">Rīga, Kaļķu iela 1 </w:t>
            </w:r>
            <w:r w:rsidRPr="00AE1131">
              <w:rPr>
                <w:bCs/>
                <w:szCs w:val="26"/>
              </w:rPr>
              <w:t>(LATVIJA), LV-1658</w:t>
            </w:r>
            <w:r>
              <w:rPr>
                <w:bCs/>
                <w:szCs w:val="26"/>
              </w:rPr>
              <w:t xml:space="preserve">, </w:t>
            </w:r>
            <w:r w:rsidRPr="00E82A7D">
              <w:rPr>
                <w:bCs/>
                <w:szCs w:val="26"/>
              </w:rPr>
              <w:t>17.09.2018 10:01</w:t>
            </w: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342A3E"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5B2F3D" w:rsidP="00142B1A">
            <w:pPr>
              <w:rPr>
                <w:bCs/>
                <w:szCs w:val="26"/>
              </w:rPr>
            </w:pPr>
            <w:r w:rsidRPr="00CD185D">
              <w:rPr>
                <w:b/>
                <w:bCs/>
              </w:rPr>
              <w:t>Pretendenta (-u),  kuram (-iem) piešķirtas līguma (vai inovācijas partnerības līguma) slēgšanas tiesības, izvēles pamatojums un  līgumcena:</w:t>
            </w:r>
          </w:p>
        </w:tc>
      </w:tr>
      <w:tr w:rsidR="00342A3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342A3E"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5B2F3D" w:rsidP="00142B1A">
            <w:pPr>
              <w:rPr>
                <w:lang w:eastAsia="lv-LV"/>
              </w:rPr>
            </w:pPr>
            <w:r w:rsidRPr="006315AC">
              <w:rPr>
                <w:b/>
                <w:bCs/>
                <w:szCs w:val="26"/>
              </w:rPr>
              <w:t>1</w:t>
            </w:r>
            <w:r w:rsidRPr="007A7B49">
              <w:rPr>
                <w:b/>
                <w:lang w:eastAsia="lv-LV"/>
              </w:rPr>
              <w:t>. daļa “</w:t>
            </w:r>
            <w:r w:rsidRPr="00041891">
              <w:rPr>
                <w:b/>
                <w:bCs/>
                <w:szCs w:val="26"/>
              </w:rPr>
              <w:t>Biosignālu mērījumu sistēma</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342A3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5B2F3D"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5B2F3D" w:rsidP="00142B1A">
            <w:pPr>
              <w:jc w:val="center"/>
              <w:rPr>
                <w:b/>
                <w:bCs/>
                <w:szCs w:val="26"/>
              </w:rPr>
            </w:pPr>
            <w:r>
              <w:rPr>
                <w:b/>
                <w:bCs/>
                <w:szCs w:val="26"/>
              </w:rPr>
              <w:t xml:space="preserve">Izvēles </w:t>
            </w:r>
            <w:r>
              <w:rPr>
                <w:b/>
                <w:bCs/>
                <w:szCs w:val="26"/>
              </w:rPr>
              <w:t>pamatojums</w:t>
            </w:r>
          </w:p>
        </w:tc>
        <w:tc>
          <w:tcPr>
            <w:tcW w:w="2551" w:type="dxa"/>
            <w:tcBorders>
              <w:bottom w:val="single" w:sz="4" w:space="0" w:color="A6A6A6" w:themeColor="background1" w:themeShade="A6"/>
            </w:tcBorders>
            <w:shd w:val="clear" w:color="auto" w:fill="D9D9D9" w:themeFill="background1" w:themeFillShade="D9"/>
          </w:tcPr>
          <w:p w:rsidR="00142B1A" w:rsidRDefault="005B2F3D"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342A3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5B2F3D" w:rsidP="00142B1A">
            <w:pPr>
              <w:rPr>
                <w:b/>
                <w:bCs/>
                <w:szCs w:val="26"/>
              </w:rPr>
            </w:pPr>
            <w:r w:rsidRPr="005E48A4">
              <w:rPr>
                <w:bCs/>
                <w:szCs w:val="26"/>
              </w:rPr>
              <w:t>g.tec medical engineering GmbH</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A26E2F" w:rsidP="00142B1A">
            <w:pPr>
              <w:rPr>
                <w:bCs/>
                <w:szCs w:val="26"/>
              </w:rPr>
            </w:pPr>
            <w:r>
              <w:rPr>
                <w:bCs/>
                <w:szCs w:val="26"/>
              </w:rPr>
              <w:t>Atbilst prasībām</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5B2F3D" w:rsidP="00142B1A">
            <w:pPr>
              <w:rPr>
                <w:b/>
                <w:bCs/>
                <w:sz w:val="4"/>
                <w:szCs w:val="4"/>
              </w:rPr>
            </w:pPr>
            <w:r w:rsidRPr="002918FF">
              <w:rPr>
                <w:lang w:eastAsia="lv-LV"/>
              </w:rPr>
              <w:t>EIRO 15516.35</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342A3E"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3"/>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342A3E"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5B2F3D"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342A3E" w:rsidTr="009B7A04">
        <w:tc>
          <w:tcPr>
            <w:tcW w:w="284" w:type="dxa"/>
            <w:tcBorders>
              <w:top w:val="nil"/>
            </w:tcBorders>
          </w:tcPr>
          <w:p w:rsidR="003B1E82" w:rsidRDefault="003B1E82" w:rsidP="00142B1A">
            <w:pPr>
              <w:rPr>
                <w:bCs/>
                <w:szCs w:val="26"/>
              </w:rPr>
            </w:pPr>
          </w:p>
        </w:tc>
        <w:tc>
          <w:tcPr>
            <w:tcW w:w="9072" w:type="dxa"/>
            <w:gridSpan w:val="3"/>
            <w:tcBorders>
              <w:top w:val="nil"/>
            </w:tcBorders>
          </w:tcPr>
          <w:p w:rsidR="003B1E82" w:rsidRDefault="003B1E82" w:rsidP="00142B1A">
            <w:pPr>
              <w:rPr>
                <w:bCs/>
                <w:szCs w:val="26"/>
              </w:rPr>
            </w:pPr>
          </w:p>
        </w:tc>
        <w:tc>
          <w:tcPr>
            <w:tcW w:w="284" w:type="dxa"/>
            <w:tcBorders>
              <w:top w:val="nil"/>
            </w:tcBorders>
          </w:tcPr>
          <w:p w:rsidR="003B1E82" w:rsidRDefault="003B1E82" w:rsidP="00142B1A">
            <w:pPr>
              <w:rPr>
                <w:bCs/>
                <w:szCs w:val="26"/>
              </w:rPr>
            </w:pPr>
          </w:p>
        </w:tc>
      </w:tr>
      <w:tr w:rsidR="00342A3E" w:rsidTr="00E01378">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5B2F3D" w:rsidP="00294516">
            <w:pPr>
              <w:rPr>
                <w:bCs/>
                <w:szCs w:val="26"/>
              </w:rPr>
            </w:pPr>
            <w:r w:rsidRPr="00B8211A">
              <w:rPr>
                <w:b/>
                <w:bCs/>
                <w:szCs w:val="26"/>
              </w:rPr>
              <w:t>1</w:t>
            </w:r>
            <w:r w:rsidRPr="00B8211A">
              <w:rPr>
                <w:b/>
                <w:lang w:eastAsia="lv-LV"/>
              </w:rPr>
              <w:t>. daļa “</w:t>
            </w:r>
            <w:r w:rsidRPr="00B8211A">
              <w:rPr>
                <w:b/>
                <w:bCs/>
                <w:szCs w:val="26"/>
              </w:rPr>
              <w:t>Biosignālu mērījumu sistēma”</w:t>
            </w:r>
          </w:p>
        </w:tc>
        <w:tc>
          <w:tcPr>
            <w:tcW w:w="284" w:type="dxa"/>
          </w:tcPr>
          <w:p w:rsidR="003B1E82" w:rsidRDefault="003B1E82" w:rsidP="00142B1A">
            <w:pPr>
              <w:rPr>
                <w:bCs/>
                <w:szCs w:val="26"/>
              </w:rPr>
            </w:pPr>
          </w:p>
        </w:tc>
      </w:tr>
      <w:tr w:rsidR="00342A3E" w:rsidTr="00F34F06">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5B2F3D"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5B2F3D"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342A3E" w:rsidTr="00F34F06">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5B2F3D" w:rsidP="00876D8B">
            <w:pPr>
              <w:rPr>
                <w:bCs/>
                <w:szCs w:val="26"/>
              </w:rPr>
            </w:pPr>
            <w:r w:rsidRPr="00CE5FED">
              <w:rPr>
                <w:bCs/>
                <w:szCs w:val="26"/>
              </w:rPr>
              <w:t>g.tec medical engineering GmbH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5B2F3D"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342A3E" w:rsidTr="0025633D">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5B2F3D"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5B2F3D"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42A3E" w:rsidTr="0025633D">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5B2F3D"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D77098"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342A3E" w:rsidTr="0025633D">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5B2F3D" w:rsidP="004434AF">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D77098"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342A3E" w:rsidTr="0025633D">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5B2F3D" w:rsidP="004434AF">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D77098"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342A3E" w:rsidTr="008D1522">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342A3E" w:rsidTr="003B59CA">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gridSpan w:val="3"/>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342A3E"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5B2F3D"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342A3E" w:rsidTr="00271C2A">
        <w:tc>
          <w:tcPr>
            <w:tcW w:w="284" w:type="dxa"/>
            <w:tcBorders>
              <w:top w:val="nil"/>
            </w:tcBorders>
          </w:tcPr>
          <w:p w:rsidR="00A26B88" w:rsidRDefault="00A26B88" w:rsidP="00271C2A">
            <w:pPr>
              <w:rPr>
                <w:bCs/>
                <w:szCs w:val="26"/>
              </w:rPr>
            </w:pPr>
          </w:p>
        </w:tc>
        <w:tc>
          <w:tcPr>
            <w:tcW w:w="9072" w:type="dxa"/>
            <w:gridSpan w:val="3"/>
            <w:tcBorders>
              <w:top w:val="nil"/>
            </w:tcBorders>
          </w:tcPr>
          <w:p w:rsidR="00A26B88" w:rsidRDefault="00A26B88" w:rsidP="00271C2A">
            <w:pPr>
              <w:rPr>
                <w:bCs/>
                <w:szCs w:val="26"/>
              </w:rPr>
            </w:pPr>
          </w:p>
        </w:tc>
        <w:tc>
          <w:tcPr>
            <w:tcW w:w="284" w:type="dxa"/>
            <w:tcBorders>
              <w:top w:val="nil"/>
            </w:tcBorders>
          </w:tcPr>
          <w:p w:rsidR="00A26B88" w:rsidRDefault="00A26B88" w:rsidP="00271C2A">
            <w:pPr>
              <w:rPr>
                <w:bCs/>
                <w:szCs w:val="26"/>
              </w:rPr>
            </w:pPr>
          </w:p>
        </w:tc>
      </w:tr>
      <w:tr w:rsidR="00342A3E"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5B2F3D" w:rsidP="00271C2A">
            <w:pPr>
              <w:rPr>
                <w:bCs/>
                <w:szCs w:val="26"/>
              </w:rPr>
            </w:pPr>
            <w:r w:rsidRPr="004A1204">
              <w:rPr>
                <w:b/>
                <w:bCs/>
                <w:szCs w:val="26"/>
              </w:rPr>
              <w:t>1</w:t>
            </w:r>
            <w:r w:rsidRPr="004A1204">
              <w:rPr>
                <w:b/>
                <w:lang w:eastAsia="lv-LV"/>
              </w:rPr>
              <w:t>. daļa “</w:t>
            </w:r>
            <w:r w:rsidRPr="004A1204">
              <w:rPr>
                <w:b/>
                <w:bCs/>
                <w:szCs w:val="26"/>
              </w:rPr>
              <w:t>Biosignālu mērījumu sistēma”</w:t>
            </w:r>
          </w:p>
        </w:tc>
        <w:tc>
          <w:tcPr>
            <w:tcW w:w="284" w:type="dxa"/>
          </w:tcPr>
          <w:p w:rsidR="00A26B88" w:rsidRDefault="00A26B88" w:rsidP="00271C2A">
            <w:pPr>
              <w:rPr>
                <w:bCs/>
                <w:szCs w:val="26"/>
              </w:rPr>
            </w:pPr>
          </w:p>
        </w:tc>
      </w:tr>
      <w:tr w:rsidR="00342A3E" w:rsidTr="00A20AAD">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5B2F3D"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5B2F3D"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342A3E" w:rsidTr="00A20AAD">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5B2F3D" w:rsidP="004968A1">
            <w:pPr>
              <w:rPr>
                <w:bCs/>
                <w:szCs w:val="26"/>
              </w:rPr>
            </w:pPr>
            <w:r w:rsidRPr="0031069E">
              <w:rPr>
                <w:bCs/>
                <w:szCs w:val="26"/>
              </w:rPr>
              <w:t xml:space="preserve">g.tec medical engineering GmbH - </w:t>
            </w:r>
            <w:r w:rsidRPr="0031069E">
              <w:rPr>
                <w:bCs/>
                <w:szCs w:val="26"/>
              </w:rPr>
              <w:t>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5B2F3D"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342A3E" w:rsidTr="0025633D">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5B2F3D"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5B2F3D"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D77098" w:rsidTr="0025633D">
        <w:tc>
          <w:tcPr>
            <w:tcW w:w="284" w:type="dxa"/>
            <w:tcBorders>
              <w:right w:val="single" w:sz="4" w:space="0" w:color="A6A6A6" w:themeColor="background1" w:themeShade="A6"/>
            </w:tcBorders>
          </w:tcPr>
          <w:p w:rsidR="00D77098" w:rsidRPr="000E1E6C" w:rsidRDefault="00D77098" w:rsidP="00D77098">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D77098" w:rsidRDefault="00D77098" w:rsidP="00D7709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77098" w:rsidRDefault="00D77098" w:rsidP="00D77098">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77098" w:rsidRDefault="00D77098" w:rsidP="00D77098">
            <w:r w:rsidRPr="00D15144">
              <w:rPr>
                <w:bCs/>
                <w:szCs w:val="26"/>
              </w:rPr>
              <w:t>Atbilst</w:t>
            </w:r>
          </w:p>
        </w:tc>
        <w:tc>
          <w:tcPr>
            <w:tcW w:w="284" w:type="dxa"/>
            <w:tcBorders>
              <w:left w:val="single" w:sz="4" w:space="0" w:color="A6A6A6" w:themeColor="background1" w:themeShade="A6"/>
            </w:tcBorders>
          </w:tcPr>
          <w:p w:rsidR="00D77098" w:rsidRPr="00F126E4" w:rsidRDefault="00D77098" w:rsidP="00D77098">
            <w:pPr>
              <w:rPr>
                <w:bCs/>
                <w:sz w:val="4"/>
                <w:szCs w:val="4"/>
              </w:rPr>
            </w:pPr>
          </w:p>
        </w:tc>
      </w:tr>
      <w:tr w:rsidR="00D77098" w:rsidTr="0025633D">
        <w:tc>
          <w:tcPr>
            <w:tcW w:w="284" w:type="dxa"/>
            <w:tcBorders>
              <w:right w:val="single" w:sz="4" w:space="0" w:color="A6A6A6" w:themeColor="background1" w:themeShade="A6"/>
            </w:tcBorders>
          </w:tcPr>
          <w:p w:rsidR="00D77098" w:rsidRPr="000E1E6C" w:rsidRDefault="00D77098" w:rsidP="00D77098">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D77098" w:rsidRDefault="00D77098" w:rsidP="00D7709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77098" w:rsidRDefault="00D77098" w:rsidP="00D77098">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77098" w:rsidRDefault="00D77098" w:rsidP="00D77098">
            <w:r w:rsidRPr="00D15144">
              <w:rPr>
                <w:bCs/>
                <w:szCs w:val="26"/>
              </w:rPr>
              <w:t>Atbilst</w:t>
            </w:r>
          </w:p>
        </w:tc>
        <w:tc>
          <w:tcPr>
            <w:tcW w:w="284" w:type="dxa"/>
            <w:tcBorders>
              <w:left w:val="single" w:sz="4" w:space="0" w:color="A6A6A6" w:themeColor="background1" w:themeShade="A6"/>
            </w:tcBorders>
          </w:tcPr>
          <w:p w:rsidR="00D77098" w:rsidRPr="00F126E4" w:rsidRDefault="00D77098" w:rsidP="00D77098">
            <w:pPr>
              <w:rPr>
                <w:bCs/>
                <w:sz w:val="4"/>
                <w:szCs w:val="4"/>
              </w:rPr>
            </w:pPr>
          </w:p>
        </w:tc>
      </w:tr>
      <w:tr w:rsidR="00D77098" w:rsidTr="0025633D">
        <w:tc>
          <w:tcPr>
            <w:tcW w:w="284" w:type="dxa"/>
            <w:tcBorders>
              <w:right w:val="single" w:sz="4" w:space="0" w:color="A6A6A6" w:themeColor="background1" w:themeShade="A6"/>
            </w:tcBorders>
          </w:tcPr>
          <w:p w:rsidR="00D77098" w:rsidRPr="000E1E6C" w:rsidRDefault="00D77098" w:rsidP="00D77098">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D77098" w:rsidRDefault="00D77098" w:rsidP="00D77098">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77098" w:rsidRDefault="00D77098" w:rsidP="00D77098">
            <w:pPr>
              <w:rPr>
                <w:bCs/>
                <w:szCs w:val="26"/>
              </w:rPr>
            </w:pPr>
            <w:r w:rsidRPr="00835228">
              <w:rPr>
                <w:bCs/>
                <w:szCs w:val="26"/>
              </w:rPr>
              <w:t>Cena iepirkuma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77098" w:rsidRDefault="00D77098" w:rsidP="00D77098">
            <w:r w:rsidRPr="00D15144">
              <w:rPr>
                <w:bCs/>
                <w:szCs w:val="26"/>
              </w:rPr>
              <w:t>Atbilst</w:t>
            </w:r>
          </w:p>
        </w:tc>
        <w:tc>
          <w:tcPr>
            <w:tcW w:w="284" w:type="dxa"/>
            <w:tcBorders>
              <w:left w:val="single" w:sz="4" w:space="0" w:color="A6A6A6" w:themeColor="background1" w:themeShade="A6"/>
            </w:tcBorders>
          </w:tcPr>
          <w:p w:rsidR="00D77098" w:rsidRPr="00F126E4" w:rsidRDefault="00D77098" w:rsidP="00D77098">
            <w:pPr>
              <w:rPr>
                <w:bCs/>
                <w:sz w:val="4"/>
                <w:szCs w:val="4"/>
              </w:rPr>
            </w:pPr>
          </w:p>
        </w:tc>
      </w:tr>
      <w:tr w:rsidR="00342A3E" w:rsidTr="0057777D">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342A3E" w:rsidTr="0033273F">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gridSpan w:val="3"/>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342A3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B2F3D"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342A3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690"/>
            </w:tblGrid>
            <w:tr w:rsidR="00D77098" w:rsidRPr="00775EAF" w:rsidTr="00027D6B">
              <w:tc>
                <w:tcPr>
                  <w:tcW w:w="2760" w:type="dxa"/>
                  <w:tcBorders>
                    <w:top w:val="single" w:sz="12" w:space="0" w:color="auto"/>
                    <w:left w:val="single" w:sz="12" w:space="0" w:color="auto"/>
                    <w:bottom w:val="single" w:sz="12" w:space="0" w:color="auto"/>
                    <w:right w:val="single" w:sz="12" w:space="0" w:color="auto"/>
                  </w:tcBorders>
                  <w:shd w:val="clear" w:color="auto" w:fill="auto"/>
                </w:tcPr>
                <w:p w:rsidR="00D77098" w:rsidRPr="00775EAF" w:rsidRDefault="00D77098" w:rsidP="00D77098">
                  <w:pPr>
                    <w:widowControl w:val="0"/>
                    <w:ind w:left="219" w:hanging="219"/>
                    <w:jc w:val="both"/>
                    <w:rPr>
                      <w:rFonts w:eastAsia="Cambria"/>
                      <w:b/>
                      <w:sz w:val="22"/>
                      <w:szCs w:val="22"/>
                    </w:rPr>
                  </w:pPr>
                  <w:r w:rsidRPr="00775EAF">
                    <w:rPr>
                      <w:rFonts w:eastAsia="Cambria"/>
                      <w:b/>
                      <w:sz w:val="22"/>
                      <w:szCs w:val="22"/>
                    </w:rPr>
                    <w:t xml:space="preserve">Konkursā pretendentiem izvirzītas šādas kvalifikācijas prasības: </w:t>
                  </w:r>
                </w:p>
              </w:tc>
              <w:tc>
                <w:tcPr>
                  <w:tcW w:w="6690" w:type="dxa"/>
                  <w:tcBorders>
                    <w:top w:val="single" w:sz="12" w:space="0" w:color="auto"/>
                    <w:left w:val="single" w:sz="12" w:space="0" w:color="auto"/>
                    <w:bottom w:val="single" w:sz="12" w:space="0" w:color="auto"/>
                    <w:right w:val="single" w:sz="12" w:space="0" w:color="auto"/>
                  </w:tcBorders>
                  <w:shd w:val="clear" w:color="auto" w:fill="auto"/>
                </w:tcPr>
                <w:p w:rsidR="00D77098" w:rsidRPr="00775EAF" w:rsidRDefault="00D77098" w:rsidP="00D77098">
                  <w:pPr>
                    <w:widowControl w:val="0"/>
                    <w:ind w:left="219" w:hanging="219"/>
                    <w:jc w:val="both"/>
                    <w:rPr>
                      <w:rFonts w:eastAsia="Cambria"/>
                      <w:sz w:val="22"/>
                      <w:szCs w:val="22"/>
                    </w:rPr>
                  </w:pPr>
                  <w:r w:rsidRPr="00775EAF">
                    <w:rPr>
                      <w:b/>
                      <w:sz w:val="22"/>
                      <w:szCs w:val="22"/>
                    </w:rPr>
                    <w:t xml:space="preserve">Pamatojums atlases (kvalifikācijas) prasību izvirzīšanai: </w:t>
                  </w:r>
                </w:p>
              </w:tc>
            </w:tr>
            <w:tr w:rsidR="00D77098" w:rsidRPr="00775EAF" w:rsidTr="00027D6B">
              <w:tc>
                <w:tcPr>
                  <w:tcW w:w="2760" w:type="dxa"/>
                  <w:tcBorders>
                    <w:top w:val="single" w:sz="12" w:space="0" w:color="auto"/>
                  </w:tcBorders>
                  <w:shd w:val="clear" w:color="auto" w:fill="auto"/>
                </w:tcPr>
                <w:p w:rsidR="00D77098" w:rsidRPr="00775EAF" w:rsidRDefault="00D77098" w:rsidP="00D77098">
                  <w:pPr>
                    <w:contextualSpacing/>
                    <w:jc w:val="both"/>
                    <w:rPr>
                      <w:kern w:val="56"/>
                      <w:sz w:val="22"/>
                      <w:szCs w:val="22"/>
                    </w:rPr>
                  </w:pPr>
                  <w:r w:rsidRPr="00775EAF">
                    <w:rPr>
                      <w:sz w:val="22"/>
                    </w:rPr>
                    <w:t xml:space="preserve">Pretendents piekrīt nolikuma noteikumiem. </w:t>
                  </w:r>
                </w:p>
              </w:tc>
              <w:tc>
                <w:tcPr>
                  <w:tcW w:w="6690" w:type="dxa"/>
                  <w:tcBorders>
                    <w:top w:val="single" w:sz="12" w:space="0" w:color="auto"/>
                  </w:tcBorders>
                  <w:shd w:val="clear" w:color="auto" w:fill="auto"/>
                </w:tcPr>
                <w:p w:rsidR="00D77098" w:rsidRPr="00775EAF" w:rsidRDefault="00D77098" w:rsidP="00D77098">
                  <w:pPr>
                    <w:tabs>
                      <w:tab w:val="left" w:pos="1440"/>
                    </w:tabs>
                    <w:suppressAutoHyphens/>
                    <w:jc w:val="both"/>
                    <w:rPr>
                      <w:i/>
                      <w:kern w:val="56"/>
                      <w:sz w:val="22"/>
                      <w:szCs w:val="22"/>
                    </w:rPr>
                  </w:pPr>
                  <w:r w:rsidRPr="00775EAF">
                    <w:rPr>
                      <w:sz w:val="22"/>
                      <w:szCs w:val="22"/>
                    </w:rPr>
                    <w:t>Prasība izvirzīta, lai pasūtītājs varētu pārliecināties par to, ka</w:t>
                  </w:r>
                  <w:r w:rsidRPr="00775EAF">
                    <w:rPr>
                      <w:rFonts w:eastAsia="Cambria"/>
                      <w:sz w:val="22"/>
                      <w:szCs w:val="22"/>
                    </w:rPr>
                    <w:t>, Pretendents iesniedzot piedāvājumu, piesakās piedalīties atklātā konkursā un apliecina, ka tā sniegtā informācija un dati ir patiesi.</w:t>
                  </w:r>
                </w:p>
              </w:tc>
            </w:tr>
            <w:tr w:rsidR="00D77098" w:rsidRPr="00775EAF" w:rsidTr="00027D6B">
              <w:tc>
                <w:tcPr>
                  <w:tcW w:w="2760" w:type="dxa"/>
                  <w:shd w:val="clear" w:color="auto" w:fill="auto"/>
                </w:tcPr>
                <w:p w:rsidR="00D77098" w:rsidRPr="00775EAF" w:rsidRDefault="00D77098" w:rsidP="00D77098">
                  <w:pPr>
                    <w:pStyle w:val="ListParagraph"/>
                    <w:ind w:left="0"/>
                    <w:jc w:val="both"/>
                    <w:rPr>
                      <w:sz w:val="22"/>
                    </w:rPr>
                  </w:pPr>
                  <w:r w:rsidRPr="00775EAF">
                    <w:rPr>
                      <w:sz w:val="22"/>
                    </w:rPr>
                    <w:t>Pretendents ir reģistrēts atbilstoši attiecīgās valsts normatīvo aktu prasībām.</w:t>
                  </w:r>
                </w:p>
                <w:p w:rsidR="00D77098" w:rsidRPr="00775EAF" w:rsidRDefault="00D77098" w:rsidP="00D77098">
                  <w:pPr>
                    <w:ind w:left="34"/>
                    <w:contextualSpacing/>
                    <w:jc w:val="both"/>
                    <w:rPr>
                      <w:kern w:val="56"/>
                      <w:sz w:val="22"/>
                      <w:szCs w:val="22"/>
                    </w:rPr>
                  </w:pPr>
                </w:p>
              </w:tc>
              <w:tc>
                <w:tcPr>
                  <w:tcW w:w="6690" w:type="dxa"/>
                  <w:shd w:val="clear" w:color="auto" w:fill="auto"/>
                </w:tcPr>
                <w:p w:rsidR="00D77098" w:rsidRPr="00775EAF" w:rsidRDefault="00D77098" w:rsidP="00D77098">
                  <w:pPr>
                    <w:numPr>
                      <w:ilvl w:val="2"/>
                      <w:numId w:val="0"/>
                    </w:numPr>
                    <w:contextualSpacing/>
                    <w:jc w:val="both"/>
                    <w:rPr>
                      <w:kern w:val="56"/>
                      <w:sz w:val="22"/>
                      <w:szCs w:val="22"/>
                    </w:rPr>
                  </w:pPr>
                  <w:r w:rsidRPr="00775EAF">
                    <w:rPr>
                      <w:sz w:val="22"/>
                      <w:szCs w:val="22"/>
                    </w:rPr>
                    <w:t>Pra</w:t>
                  </w:r>
                  <w:r>
                    <w:rPr>
                      <w:sz w:val="22"/>
                      <w:szCs w:val="22"/>
                    </w:rPr>
                    <w:t>sība izvirzīta saskaņā ar Publisko iepirkumu likuma 44</w:t>
                  </w:r>
                  <w:r w:rsidRPr="00775EAF">
                    <w:rPr>
                      <w:sz w:val="22"/>
                      <w:szCs w:val="22"/>
                    </w:rPr>
                    <w:t>.panta pirmo daļu, lai pasūtītājs varētu pārliecināties, ka pretendents ir reģistrēts, licencēts vai sertificēts atbilstoši attiecīgās valsts normatīvo aktu prasībām un ir tiesīgs veikt komercdarbību.</w:t>
                  </w:r>
                </w:p>
              </w:tc>
            </w:tr>
            <w:tr w:rsidR="00D77098" w:rsidRPr="00775EAF" w:rsidTr="00027D6B">
              <w:trPr>
                <w:trHeight w:val="734"/>
              </w:trPr>
              <w:tc>
                <w:tcPr>
                  <w:tcW w:w="2760" w:type="dxa"/>
                  <w:shd w:val="clear" w:color="auto" w:fill="auto"/>
                </w:tcPr>
                <w:p w:rsidR="00D77098" w:rsidRPr="00775EAF" w:rsidRDefault="00D77098" w:rsidP="00D77098">
                  <w:pPr>
                    <w:pStyle w:val="ListParagraph"/>
                    <w:ind w:left="34" w:hanging="34"/>
                    <w:jc w:val="both"/>
                    <w:rPr>
                      <w:sz w:val="22"/>
                    </w:rPr>
                  </w:pPr>
                  <w:r w:rsidRPr="00775EAF">
                    <w:rPr>
                      <w:sz w:val="22"/>
                    </w:rPr>
                    <w:t>Pretendenta pārstāvim, kas parakstījis piedāvājuma dokumentus, ir pārstāvības (paraksta) tiesības.</w:t>
                  </w:r>
                </w:p>
              </w:tc>
              <w:tc>
                <w:tcPr>
                  <w:tcW w:w="6690" w:type="dxa"/>
                  <w:shd w:val="clear" w:color="auto" w:fill="auto"/>
                </w:tcPr>
                <w:p w:rsidR="00D77098" w:rsidRPr="00775EAF" w:rsidRDefault="00D77098" w:rsidP="00D77098">
                  <w:pPr>
                    <w:numPr>
                      <w:ilvl w:val="2"/>
                      <w:numId w:val="0"/>
                    </w:numPr>
                    <w:contextualSpacing/>
                    <w:jc w:val="both"/>
                    <w:rPr>
                      <w:kern w:val="56"/>
                      <w:sz w:val="22"/>
                      <w:szCs w:val="22"/>
                    </w:rPr>
                  </w:pPr>
                  <w:r w:rsidRPr="00775EAF">
                    <w:rPr>
                      <w:sz w:val="22"/>
                      <w:szCs w:val="22"/>
                    </w:rPr>
                    <w:t>Prasība izvirzīta, lai pasūtītājs varētu pārliecināties par to, ka iesniegtie piedāvājumi ir juridiski spēkā esoši.</w:t>
                  </w:r>
                </w:p>
              </w:tc>
            </w:tr>
          </w:tbl>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342A3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B2F3D" w:rsidP="00142B1A">
            <w:pPr>
              <w:rPr>
                <w:bCs/>
                <w:szCs w:val="26"/>
              </w:rPr>
            </w:pPr>
            <w:r>
              <w:rPr>
                <w:b/>
                <w:bCs/>
              </w:rPr>
              <w:t>Pamatojums</w:t>
            </w:r>
            <w:r>
              <w:rPr>
                <w:b/>
                <w:bCs/>
              </w:rPr>
              <w:t xml:space="preserve">, ja iepirkuma komisija pieņēmusi lēmumu pārtraukt vai izbeigt iepirkuma procedūru: </w:t>
            </w:r>
            <w:r>
              <w:rPr>
                <w:bCs/>
                <w:i/>
              </w:rPr>
              <w:t>[ja attiecināms uz iepirkuma procedūru]</w:t>
            </w:r>
            <w:r>
              <w:rPr>
                <w:lang w:eastAsia="lv-LV"/>
              </w:rPr>
              <w:t xml:space="preserve"> </w:t>
            </w:r>
          </w:p>
        </w:tc>
      </w:tr>
      <w:tr w:rsidR="00342A3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B2F3D" w:rsidP="00D77098">
            <w:pPr>
              <w:jc w:val="both"/>
              <w:rPr>
                <w:bCs/>
                <w:szCs w:val="26"/>
              </w:rPr>
            </w:pPr>
            <w:r w:rsidRPr="00624267">
              <w:rPr>
                <w:bCs/>
                <w:szCs w:val="26"/>
              </w:rPr>
              <w:t>2</w:t>
            </w:r>
            <w:r>
              <w:rPr>
                <w:bCs/>
                <w:szCs w:val="26"/>
              </w:rPr>
              <w:t xml:space="preserve">. daļas </w:t>
            </w:r>
            <w:r w:rsidRPr="00A22F73">
              <w:rPr>
                <w:bCs/>
                <w:szCs w:val="26"/>
              </w:rPr>
              <w:t>izbeigšanas</w:t>
            </w:r>
            <w:r>
              <w:rPr>
                <w:bCs/>
                <w:szCs w:val="26"/>
              </w:rPr>
              <w:t xml:space="preserve"> iemesls:</w:t>
            </w:r>
            <w:r>
              <w:t xml:space="preserve"> </w:t>
            </w:r>
            <w:r w:rsidR="00D77098">
              <w:rPr>
                <w:bCs/>
                <w:szCs w:val="26"/>
              </w:rPr>
              <w:t xml:space="preserve">Komisija nolēma </w:t>
            </w:r>
            <w:proofErr w:type="spellStart"/>
            <w:r w:rsidR="00D77098">
              <w:rPr>
                <w:bCs/>
                <w:szCs w:val="26"/>
              </w:rPr>
              <w:t>izbegt</w:t>
            </w:r>
            <w:proofErr w:type="spellEnd"/>
            <w:r w:rsidRPr="002A7D29">
              <w:rPr>
                <w:bCs/>
                <w:szCs w:val="26"/>
              </w:rPr>
              <w:t xml:space="preserve"> iepirkumu daļā Nr.2 atbilstoši 28.02.2017. Ministru Kabineta noteikumu Nr.107 “Iepirk</w:t>
            </w:r>
            <w:r w:rsidRPr="002A7D29">
              <w:rPr>
                <w:bCs/>
                <w:szCs w:val="26"/>
              </w:rPr>
              <w:t>uma procedūru un metu konkursu norises kārtība” 229.1. punktam, jo nav saņemts neviena pretendenta piedāvājums iepirkuma daļā Nr.2.</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342A3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B2F3D" w:rsidP="00142B1A">
            <w:pPr>
              <w:jc w:val="both"/>
              <w:rPr>
                <w:bCs/>
                <w:szCs w:val="26"/>
              </w:rPr>
            </w:pPr>
            <w:r>
              <w:rPr>
                <w:b/>
                <w:bCs/>
              </w:rPr>
              <w:t xml:space="preserve">Piedāvājuma noraidīšanas pamatojums, ja iepirkuma komisija atzinusi piedāvājumu par nepamatoti lētu: </w:t>
            </w:r>
            <w:r>
              <w:rPr>
                <w:bCs/>
                <w:i/>
              </w:rPr>
              <w:t xml:space="preserve">[ja attiecināms uz </w:t>
            </w:r>
            <w:r>
              <w:rPr>
                <w:bCs/>
                <w:i/>
              </w:rPr>
              <w:t>iepirkuma procedūru]</w:t>
            </w:r>
          </w:p>
        </w:tc>
      </w:tr>
      <w:tr w:rsidR="00342A3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D77098"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342A3E" w:rsidTr="00142B1A">
        <w:tc>
          <w:tcPr>
            <w:tcW w:w="5000" w:type="pct"/>
            <w:tcBorders>
              <w:bottom w:val="nil"/>
            </w:tcBorders>
            <w:shd w:val="clear" w:color="auto" w:fill="D9D9D9" w:themeFill="background1" w:themeFillShade="D9"/>
          </w:tcPr>
          <w:p w:rsidR="00142B1A" w:rsidRPr="00AE1131" w:rsidRDefault="005B2F3D" w:rsidP="00142B1A">
            <w:pPr>
              <w:jc w:val="both"/>
              <w:rPr>
                <w:bCs/>
                <w:szCs w:val="26"/>
              </w:rPr>
            </w:pPr>
            <w:r>
              <w:rPr>
                <w:b/>
                <w:bCs/>
              </w:rPr>
              <w:t>Konstatētie interešu konflikti un pasākumi, kas veikti to novēršanai:</w:t>
            </w:r>
          </w:p>
        </w:tc>
      </w:tr>
      <w:tr w:rsidR="00342A3E" w:rsidTr="00142B1A">
        <w:tc>
          <w:tcPr>
            <w:tcW w:w="5000" w:type="pct"/>
            <w:tcBorders>
              <w:top w:val="nil"/>
              <w:bottom w:val="single" w:sz="4" w:space="0" w:color="A6A6A6" w:themeColor="background1" w:themeShade="A6"/>
            </w:tcBorders>
          </w:tcPr>
          <w:p w:rsidR="00142B1A" w:rsidRPr="00AE1131" w:rsidRDefault="005B2F3D" w:rsidP="00142B1A">
            <w:pPr>
              <w:jc w:val="both"/>
              <w:rPr>
                <w:bCs/>
                <w:szCs w:val="26"/>
              </w:rPr>
            </w:pPr>
            <w:r>
              <w:rPr>
                <w:bCs/>
                <w:szCs w:val="26"/>
              </w:rPr>
              <w:t>Nav</w:t>
            </w:r>
          </w:p>
        </w:tc>
      </w:tr>
    </w:tbl>
    <w:p w:rsidR="00142B1A" w:rsidRDefault="00142B1A">
      <w:pPr>
        <w:rPr>
          <w:b/>
          <w:bCs/>
          <w:szCs w:val="26"/>
        </w:rPr>
      </w:pPr>
    </w:p>
    <w:tbl>
      <w:tblPr>
        <w:tblW w:w="7655" w:type="dxa"/>
        <w:tblInd w:w="-142" w:type="dxa"/>
        <w:tblLayout w:type="fixed"/>
        <w:tblLook w:val="04A0" w:firstRow="1" w:lastRow="0" w:firstColumn="1" w:lastColumn="0" w:noHBand="0" w:noVBand="1"/>
      </w:tblPr>
      <w:tblGrid>
        <w:gridCol w:w="1843"/>
        <w:gridCol w:w="3686"/>
        <w:gridCol w:w="1843"/>
        <w:gridCol w:w="283"/>
      </w:tblGrid>
      <w:tr w:rsidR="00D77098" w:rsidTr="00D77098">
        <w:trPr>
          <w:cantSplit/>
        </w:trPr>
        <w:tc>
          <w:tcPr>
            <w:tcW w:w="1843" w:type="dxa"/>
          </w:tcPr>
          <w:p w:rsidR="00D77098" w:rsidRDefault="00D77098" w:rsidP="00142B1A">
            <w:pPr>
              <w:keepNext/>
              <w:ind w:left="-108"/>
              <w:jc w:val="both"/>
            </w:pPr>
            <w:r>
              <w:lastRenderedPageBreak/>
              <w:t>Komisijas vadītājs</w:t>
            </w:r>
          </w:p>
        </w:tc>
        <w:tc>
          <w:tcPr>
            <w:tcW w:w="3686" w:type="dxa"/>
          </w:tcPr>
          <w:p w:rsidR="00D77098" w:rsidRDefault="00D77098" w:rsidP="00142B1A">
            <w:pPr>
              <w:keepNext/>
              <w:jc w:val="right"/>
            </w:pPr>
            <w:r>
              <w:t>Artis Celitāns</w:t>
            </w:r>
          </w:p>
        </w:tc>
        <w:tc>
          <w:tcPr>
            <w:tcW w:w="1843" w:type="dxa"/>
            <w:tcBorders>
              <w:bottom w:val="single" w:sz="4" w:space="0" w:color="auto"/>
            </w:tcBorders>
            <w:vAlign w:val="bottom"/>
          </w:tcPr>
          <w:p w:rsidR="00D77098" w:rsidRDefault="00D77098" w:rsidP="00142B1A">
            <w:pPr>
              <w:keepNext/>
            </w:pPr>
          </w:p>
        </w:tc>
        <w:tc>
          <w:tcPr>
            <w:tcW w:w="283" w:type="dxa"/>
          </w:tcPr>
          <w:p w:rsidR="00D77098" w:rsidRDefault="00D77098" w:rsidP="00142B1A">
            <w:pPr>
              <w:keepNext/>
            </w:pPr>
          </w:p>
        </w:tc>
      </w:tr>
      <w:tr w:rsidR="00D77098" w:rsidTr="00D77098">
        <w:trPr>
          <w:cantSplit/>
        </w:trPr>
        <w:tc>
          <w:tcPr>
            <w:tcW w:w="1843" w:type="dxa"/>
          </w:tcPr>
          <w:p w:rsidR="00D77098" w:rsidRDefault="00D77098" w:rsidP="00142B1A">
            <w:pPr>
              <w:keepNext/>
              <w:ind w:left="-108"/>
              <w:jc w:val="both"/>
            </w:pPr>
          </w:p>
        </w:tc>
        <w:tc>
          <w:tcPr>
            <w:tcW w:w="3686" w:type="dxa"/>
          </w:tcPr>
          <w:p w:rsidR="00D77098" w:rsidRDefault="00D77098" w:rsidP="00142B1A">
            <w:pPr>
              <w:keepNext/>
              <w:jc w:val="right"/>
            </w:pPr>
          </w:p>
        </w:tc>
        <w:tc>
          <w:tcPr>
            <w:tcW w:w="1843" w:type="dxa"/>
            <w:tcBorders>
              <w:top w:val="single" w:sz="4" w:space="0" w:color="auto"/>
            </w:tcBorders>
          </w:tcPr>
          <w:p w:rsidR="00D77098" w:rsidRPr="00862885" w:rsidRDefault="00D77098" w:rsidP="00142B1A">
            <w:pPr>
              <w:keepNext/>
              <w:spacing w:after="240"/>
              <w:jc w:val="center"/>
              <w:rPr>
                <w:sz w:val="20"/>
                <w:szCs w:val="20"/>
              </w:rPr>
            </w:pPr>
            <w:r w:rsidRPr="009A6A48">
              <w:rPr>
                <w:sz w:val="20"/>
                <w:szCs w:val="20"/>
              </w:rPr>
              <w:t>(paraksts)</w:t>
            </w:r>
          </w:p>
        </w:tc>
        <w:tc>
          <w:tcPr>
            <w:tcW w:w="283" w:type="dxa"/>
          </w:tcPr>
          <w:p w:rsidR="00D77098" w:rsidRDefault="00D77098" w:rsidP="00142B1A">
            <w:pPr>
              <w:keepNext/>
              <w:tabs>
                <w:tab w:val="left" w:pos="1876"/>
              </w:tabs>
              <w:spacing w:after="240"/>
              <w:jc w:val="center"/>
              <w:rPr>
                <w:sz w:val="20"/>
                <w:szCs w:val="20"/>
              </w:rPr>
            </w:pPr>
          </w:p>
        </w:tc>
      </w:tr>
      <w:tr w:rsidR="00D77098" w:rsidTr="00D77098">
        <w:trPr>
          <w:cantSplit/>
        </w:trPr>
        <w:tc>
          <w:tcPr>
            <w:tcW w:w="1843" w:type="dxa"/>
          </w:tcPr>
          <w:p w:rsidR="00D77098" w:rsidRDefault="00D77098" w:rsidP="00142B1A">
            <w:pPr>
              <w:keepNext/>
              <w:ind w:left="-108"/>
              <w:jc w:val="both"/>
            </w:pPr>
            <w:r>
              <w:t>Komisijas vadītāja vietnieks</w:t>
            </w:r>
          </w:p>
        </w:tc>
        <w:tc>
          <w:tcPr>
            <w:tcW w:w="3686" w:type="dxa"/>
          </w:tcPr>
          <w:p w:rsidR="00D77098" w:rsidRDefault="00D77098" w:rsidP="00142B1A">
            <w:pPr>
              <w:keepNext/>
              <w:jc w:val="right"/>
            </w:pPr>
            <w:r>
              <w:t>Uģis Citskovskis</w:t>
            </w:r>
          </w:p>
        </w:tc>
        <w:tc>
          <w:tcPr>
            <w:tcW w:w="1843" w:type="dxa"/>
            <w:tcBorders>
              <w:bottom w:val="single" w:sz="4" w:space="0" w:color="auto"/>
            </w:tcBorders>
            <w:vAlign w:val="bottom"/>
          </w:tcPr>
          <w:p w:rsidR="00D77098" w:rsidRDefault="00D77098" w:rsidP="00142B1A">
            <w:pPr>
              <w:keepNext/>
            </w:pPr>
          </w:p>
        </w:tc>
        <w:tc>
          <w:tcPr>
            <w:tcW w:w="283" w:type="dxa"/>
          </w:tcPr>
          <w:p w:rsidR="00D77098" w:rsidRDefault="00D77098" w:rsidP="00142B1A">
            <w:pPr>
              <w:keepNext/>
            </w:pPr>
          </w:p>
        </w:tc>
      </w:tr>
      <w:tr w:rsidR="00D77098" w:rsidTr="00D77098">
        <w:trPr>
          <w:cantSplit/>
        </w:trPr>
        <w:tc>
          <w:tcPr>
            <w:tcW w:w="1843" w:type="dxa"/>
          </w:tcPr>
          <w:p w:rsidR="00D77098" w:rsidRDefault="00D77098" w:rsidP="00142B1A">
            <w:pPr>
              <w:keepNext/>
              <w:ind w:left="-108"/>
              <w:jc w:val="both"/>
            </w:pPr>
          </w:p>
        </w:tc>
        <w:tc>
          <w:tcPr>
            <w:tcW w:w="3686" w:type="dxa"/>
          </w:tcPr>
          <w:p w:rsidR="00D77098" w:rsidRDefault="00D77098" w:rsidP="00142B1A">
            <w:pPr>
              <w:keepNext/>
              <w:jc w:val="right"/>
            </w:pPr>
          </w:p>
        </w:tc>
        <w:tc>
          <w:tcPr>
            <w:tcW w:w="1843" w:type="dxa"/>
            <w:tcBorders>
              <w:top w:val="single" w:sz="4" w:space="0" w:color="auto"/>
            </w:tcBorders>
          </w:tcPr>
          <w:p w:rsidR="00D77098" w:rsidRPr="00862885" w:rsidRDefault="00D77098" w:rsidP="00142B1A">
            <w:pPr>
              <w:keepNext/>
              <w:spacing w:after="240"/>
              <w:jc w:val="center"/>
              <w:rPr>
                <w:sz w:val="20"/>
                <w:szCs w:val="20"/>
              </w:rPr>
            </w:pPr>
            <w:r w:rsidRPr="009A6A48">
              <w:rPr>
                <w:sz w:val="20"/>
                <w:szCs w:val="20"/>
              </w:rPr>
              <w:t>(paraksts)</w:t>
            </w:r>
          </w:p>
        </w:tc>
        <w:tc>
          <w:tcPr>
            <w:tcW w:w="283" w:type="dxa"/>
          </w:tcPr>
          <w:p w:rsidR="00D77098" w:rsidRDefault="00D77098" w:rsidP="00142B1A">
            <w:pPr>
              <w:keepNext/>
              <w:tabs>
                <w:tab w:val="left" w:pos="1876"/>
              </w:tabs>
              <w:spacing w:after="240"/>
              <w:jc w:val="center"/>
              <w:rPr>
                <w:sz w:val="20"/>
                <w:szCs w:val="20"/>
              </w:rPr>
            </w:pPr>
          </w:p>
        </w:tc>
      </w:tr>
      <w:tr w:rsidR="00D77098" w:rsidTr="00D77098">
        <w:trPr>
          <w:cantSplit/>
        </w:trPr>
        <w:tc>
          <w:tcPr>
            <w:tcW w:w="1843" w:type="dxa"/>
          </w:tcPr>
          <w:p w:rsidR="00D77098" w:rsidRDefault="00D77098" w:rsidP="00142B1A">
            <w:pPr>
              <w:keepNext/>
              <w:ind w:left="-108"/>
              <w:jc w:val="both"/>
            </w:pPr>
            <w:r>
              <w:t>Sekretārs</w:t>
            </w:r>
          </w:p>
        </w:tc>
        <w:tc>
          <w:tcPr>
            <w:tcW w:w="3686" w:type="dxa"/>
          </w:tcPr>
          <w:p w:rsidR="00D77098" w:rsidRDefault="00D77098" w:rsidP="00142B1A">
            <w:pPr>
              <w:keepNext/>
              <w:jc w:val="right"/>
            </w:pPr>
            <w:r>
              <w:t>Artis Celitāns</w:t>
            </w:r>
          </w:p>
        </w:tc>
        <w:tc>
          <w:tcPr>
            <w:tcW w:w="1843" w:type="dxa"/>
            <w:tcBorders>
              <w:bottom w:val="single" w:sz="4" w:space="0" w:color="auto"/>
            </w:tcBorders>
            <w:vAlign w:val="bottom"/>
          </w:tcPr>
          <w:p w:rsidR="00D77098" w:rsidRDefault="00D77098" w:rsidP="00142B1A">
            <w:pPr>
              <w:keepNext/>
            </w:pPr>
          </w:p>
        </w:tc>
        <w:tc>
          <w:tcPr>
            <w:tcW w:w="283" w:type="dxa"/>
          </w:tcPr>
          <w:p w:rsidR="00D77098" w:rsidRDefault="00D77098" w:rsidP="00142B1A">
            <w:pPr>
              <w:keepNext/>
            </w:pPr>
          </w:p>
        </w:tc>
      </w:tr>
      <w:tr w:rsidR="00D77098" w:rsidTr="00D77098">
        <w:trPr>
          <w:cantSplit/>
        </w:trPr>
        <w:tc>
          <w:tcPr>
            <w:tcW w:w="1843" w:type="dxa"/>
          </w:tcPr>
          <w:p w:rsidR="00D77098" w:rsidRDefault="00D77098" w:rsidP="00142B1A">
            <w:pPr>
              <w:keepNext/>
              <w:ind w:left="-108"/>
              <w:jc w:val="both"/>
            </w:pPr>
          </w:p>
        </w:tc>
        <w:tc>
          <w:tcPr>
            <w:tcW w:w="3686" w:type="dxa"/>
          </w:tcPr>
          <w:p w:rsidR="00D77098" w:rsidRDefault="00D77098" w:rsidP="00142B1A">
            <w:pPr>
              <w:keepNext/>
              <w:jc w:val="right"/>
            </w:pPr>
          </w:p>
        </w:tc>
        <w:tc>
          <w:tcPr>
            <w:tcW w:w="1843" w:type="dxa"/>
            <w:tcBorders>
              <w:top w:val="single" w:sz="4" w:space="0" w:color="auto"/>
            </w:tcBorders>
          </w:tcPr>
          <w:p w:rsidR="00D77098" w:rsidRPr="00862885" w:rsidRDefault="00D77098" w:rsidP="00142B1A">
            <w:pPr>
              <w:keepNext/>
              <w:spacing w:after="240"/>
              <w:jc w:val="center"/>
              <w:rPr>
                <w:sz w:val="20"/>
                <w:szCs w:val="20"/>
              </w:rPr>
            </w:pPr>
            <w:r w:rsidRPr="009A6A48">
              <w:rPr>
                <w:sz w:val="20"/>
                <w:szCs w:val="20"/>
              </w:rPr>
              <w:t>(paraksts)</w:t>
            </w:r>
          </w:p>
        </w:tc>
        <w:tc>
          <w:tcPr>
            <w:tcW w:w="283" w:type="dxa"/>
          </w:tcPr>
          <w:p w:rsidR="00D77098" w:rsidRDefault="00D77098" w:rsidP="00142B1A">
            <w:pPr>
              <w:keepNext/>
              <w:tabs>
                <w:tab w:val="left" w:pos="1876"/>
              </w:tabs>
              <w:spacing w:after="240"/>
              <w:jc w:val="center"/>
              <w:rPr>
                <w:sz w:val="20"/>
                <w:szCs w:val="20"/>
              </w:rPr>
            </w:pPr>
          </w:p>
        </w:tc>
      </w:tr>
      <w:tr w:rsidR="00D77098" w:rsidTr="00D77098">
        <w:trPr>
          <w:cantSplit/>
        </w:trPr>
        <w:tc>
          <w:tcPr>
            <w:tcW w:w="1843" w:type="dxa"/>
          </w:tcPr>
          <w:p w:rsidR="00D77098" w:rsidRDefault="00D77098" w:rsidP="00142B1A">
            <w:pPr>
              <w:keepNext/>
              <w:ind w:left="-108"/>
              <w:jc w:val="both"/>
            </w:pPr>
            <w:r>
              <w:t>Komisijas loceklis</w:t>
            </w:r>
          </w:p>
        </w:tc>
        <w:tc>
          <w:tcPr>
            <w:tcW w:w="3686" w:type="dxa"/>
          </w:tcPr>
          <w:p w:rsidR="00D77098" w:rsidRDefault="00D77098" w:rsidP="00142B1A">
            <w:pPr>
              <w:keepNext/>
              <w:jc w:val="right"/>
            </w:pPr>
            <w:r>
              <w:t>Aleksandrs Gorbunovs</w:t>
            </w:r>
          </w:p>
        </w:tc>
        <w:tc>
          <w:tcPr>
            <w:tcW w:w="1843" w:type="dxa"/>
            <w:tcBorders>
              <w:bottom w:val="single" w:sz="4" w:space="0" w:color="auto"/>
            </w:tcBorders>
            <w:vAlign w:val="bottom"/>
          </w:tcPr>
          <w:p w:rsidR="00D77098" w:rsidRDefault="00D77098" w:rsidP="00142B1A">
            <w:pPr>
              <w:keepNext/>
            </w:pPr>
          </w:p>
        </w:tc>
        <w:tc>
          <w:tcPr>
            <w:tcW w:w="283" w:type="dxa"/>
          </w:tcPr>
          <w:p w:rsidR="00D77098" w:rsidRDefault="00D77098" w:rsidP="00142B1A">
            <w:pPr>
              <w:keepNext/>
            </w:pPr>
          </w:p>
        </w:tc>
      </w:tr>
      <w:tr w:rsidR="00D77098" w:rsidTr="00D77098">
        <w:trPr>
          <w:cantSplit/>
        </w:trPr>
        <w:tc>
          <w:tcPr>
            <w:tcW w:w="1843" w:type="dxa"/>
          </w:tcPr>
          <w:p w:rsidR="00D77098" w:rsidRDefault="00D77098" w:rsidP="00142B1A">
            <w:pPr>
              <w:keepNext/>
              <w:ind w:left="-108"/>
              <w:jc w:val="both"/>
            </w:pPr>
          </w:p>
        </w:tc>
        <w:tc>
          <w:tcPr>
            <w:tcW w:w="3686" w:type="dxa"/>
          </w:tcPr>
          <w:p w:rsidR="00D77098" w:rsidRDefault="00D77098" w:rsidP="00142B1A">
            <w:pPr>
              <w:keepNext/>
              <w:jc w:val="right"/>
            </w:pPr>
          </w:p>
        </w:tc>
        <w:tc>
          <w:tcPr>
            <w:tcW w:w="1843" w:type="dxa"/>
            <w:tcBorders>
              <w:top w:val="single" w:sz="4" w:space="0" w:color="auto"/>
            </w:tcBorders>
          </w:tcPr>
          <w:p w:rsidR="00D77098" w:rsidRPr="00862885" w:rsidRDefault="00D77098" w:rsidP="00142B1A">
            <w:pPr>
              <w:keepNext/>
              <w:spacing w:after="240"/>
              <w:jc w:val="center"/>
              <w:rPr>
                <w:sz w:val="20"/>
                <w:szCs w:val="20"/>
              </w:rPr>
            </w:pPr>
            <w:r w:rsidRPr="009A6A48">
              <w:rPr>
                <w:sz w:val="20"/>
                <w:szCs w:val="20"/>
              </w:rPr>
              <w:t>(paraksts)</w:t>
            </w:r>
          </w:p>
        </w:tc>
        <w:tc>
          <w:tcPr>
            <w:tcW w:w="283" w:type="dxa"/>
          </w:tcPr>
          <w:p w:rsidR="00D77098" w:rsidRDefault="00D77098" w:rsidP="00142B1A">
            <w:pPr>
              <w:keepNext/>
              <w:tabs>
                <w:tab w:val="left" w:pos="1876"/>
              </w:tabs>
              <w:spacing w:after="240"/>
              <w:jc w:val="center"/>
              <w:rPr>
                <w:sz w:val="20"/>
                <w:szCs w:val="20"/>
              </w:rPr>
            </w:pPr>
          </w:p>
        </w:tc>
      </w:tr>
      <w:tr w:rsidR="00D77098" w:rsidTr="00D77098">
        <w:trPr>
          <w:cantSplit/>
        </w:trPr>
        <w:tc>
          <w:tcPr>
            <w:tcW w:w="1843" w:type="dxa"/>
          </w:tcPr>
          <w:p w:rsidR="00D77098" w:rsidRDefault="00D77098" w:rsidP="00142B1A">
            <w:pPr>
              <w:keepNext/>
              <w:ind w:left="-108"/>
              <w:jc w:val="both"/>
            </w:pPr>
            <w:r>
              <w:t>Komisijas loceklis</w:t>
            </w:r>
          </w:p>
        </w:tc>
        <w:tc>
          <w:tcPr>
            <w:tcW w:w="3686" w:type="dxa"/>
          </w:tcPr>
          <w:p w:rsidR="00D77098" w:rsidRDefault="00D77098" w:rsidP="00142B1A">
            <w:pPr>
              <w:keepNext/>
              <w:jc w:val="right"/>
            </w:pPr>
            <w:r>
              <w:t>Aleksejs Kataševs</w:t>
            </w:r>
          </w:p>
        </w:tc>
        <w:tc>
          <w:tcPr>
            <w:tcW w:w="1843" w:type="dxa"/>
            <w:tcBorders>
              <w:bottom w:val="single" w:sz="4" w:space="0" w:color="auto"/>
            </w:tcBorders>
            <w:vAlign w:val="bottom"/>
          </w:tcPr>
          <w:p w:rsidR="00D77098" w:rsidRDefault="00D77098" w:rsidP="00142B1A">
            <w:pPr>
              <w:keepNext/>
            </w:pPr>
          </w:p>
        </w:tc>
        <w:tc>
          <w:tcPr>
            <w:tcW w:w="283" w:type="dxa"/>
          </w:tcPr>
          <w:p w:rsidR="00D77098" w:rsidRDefault="00D77098" w:rsidP="00142B1A">
            <w:pPr>
              <w:keepNext/>
            </w:pPr>
          </w:p>
        </w:tc>
      </w:tr>
      <w:tr w:rsidR="00D77098" w:rsidTr="00D77098">
        <w:trPr>
          <w:cantSplit/>
        </w:trPr>
        <w:tc>
          <w:tcPr>
            <w:tcW w:w="1843" w:type="dxa"/>
          </w:tcPr>
          <w:p w:rsidR="00D77098" w:rsidRDefault="00D77098" w:rsidP="00142B1A">
            <w:pPr>
              <w:keepNext/>
              <w:ind w:left="-108"/>
              <w:jc w:val="both"/>
            </w:pPr>
          </w:p>
        </w:tc>
        <w:tc>
          <w:tcPr>
            <w:tcW w:w="3686" w:type="dxa"/>
          </w:tcPr>
          <w:p w:rsidR="00D77098" w:rsidRDefault="00D77098" w:rsidP="00142B1A">
            <w:pPr>
              <w:keepNext/>
              <w:jc w:val="right"/>
            </w:pPr>
          </w:p>
        </w:tc>
        <w:tc>
          <w:tcPr>
            <w:tcW w:w="1843" w:type="dxa"/>
            <w:tcBorders>
              <w:top w:val="single" w:sz="4" w:space="0" w:color="auto"/>
            </w:tcBorders>
          </w:tcPr>
          <w:p w:rsidR="00D77098" w:rsidRPr="00862885" w:rsidRDefault="00D77098" w:rsidP="00142B1A">
            <w:pPr>
              <w:keepNext/>
              <w:spacing w:after="240"/>
              <w:jc w:val="center"/>
              <w:rPr>
                <w:sz w:val="20"/>
                <w:szCs w:val="20"/>
              </w:rPr>
            </w:pPr>
            <w:r w:rsidRPr="009A6A48">
              <w:rPr>
                <w:sz w:val="20"/>
                <w:szCs w:val="20"/>
              </w:rPr>
              <w:t>(paraksts)</w:t>
            </w:r>
          </w:p>
        </w:tc>
        <w:tc>
          <w:tcPr>
            <w:tcW w:w="283" w:type="dxa"/>
          </w:tcPr>
          <w:p w:rsidR="00D77098" w:rsidRDefault="00D77098" w:rsidP="00142B1A">
            <w:pPr>
              <w:keepNext/>
              <w:tabs>
                <w:tab w:val="left" w:pos="1876"/>
              </w:tabs>
              <w:spacing w:after="240"/>
              <w:jc w:val="center"/>
              <w:rPr>
                <w:sz w:val="20"/>
                <w:szCs w:val="20"/>
              </w:rPr>
            </w:pP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2F3D">
      <w:r>
        <w:separator/>
      </w:r>
    </w:p>
  </w:endnote>
  <w:endnote w:type="continuationSeparator" w:id="0">
    <w:p w:rsidR="00000000" w:rsidRDefault="005B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5B2F3D"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5B2F3D"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4</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2F3D">
      <w:r>
        <w:separator/>
      </w:r>
    </w:p>
  </w:footnote>
  <w:footnote w:type="continuationSeparator" w:id="0">
    <w:p w:rsidR="00000000" w:rsidRDefault="005B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0B9A789C">
      <w:start w:val="1"/>
      <w:numFmt w:val="decimal"/>
      <w:lvlText w:val="%1."/>
      <w:lvlJc w:val="left"/>
      <w:pPr>
        <w:ind w:left="1440" w:hanging="360"/>
      </w:pPr>
    </w:lvl>
    <w:lvl w:ilvl="1" w:tplc="9C20FDC4" w:tentative="1">
      <w:start w:val="1"/>
      <w:numFmt w:val="lowerLetter"/>
      <w:lvlText w:val="%2."/>
      <w:lvlJc w:val="left"/>
      <w:pPr>
        <w:ind w:left="2160" w:hanging="360"/>
      </w:pPr>
    </w:lvl>
    <w:lvl w:ilvl="2" w:tplc="EC10E3AA" w:tentative="1">
      <w:start w:val="1"/>
      <w:numFmt w:val="lowerRoman"/>
      <w:lvlText w:val="%3."/>
      <w:lvlJc w:val="right"/>
      <w:pPr>
        <w:ind w:left="2880" w:hanging="180"/>
      </w:pPr>
    </w:lvl>
    <w:lvl w:ilvl="3" w:tplc="7A34A9FC" w:tentative="1">
      <w:start w:val="1"/>
      <w:numFmt w:val="decimal"/>
      <w:lvlText w:val="%4."/>
      <w:lvlJc w:val="left"/>
      <w:pPr>
        <w:ind w:left="3600" w:hanging="360"/>
      </w:pPr>
    </w:lvl>
    <w:lvl w:ilvl="4" w:tplc="BDA04DB6" w:tentative="1">
      <w:start w:val="1"/>
      <w:numFmt w:val="lowerLetter"/>
      <w:lvlText w:val="%5."/>
      <w:lvlJc w:val="left"/>
      <w:pPr>
        <w:ind w:left="4320" w:hanging="360"/>
      </w:pPr>
    </w:lvl>
    <w:lvl w:ilvl="5" w:tplc="AA5407AA" w:tentative="1">
      <w:start w:val="1"/>
      <w:numFmt w:val="lowerRoman"/>
      <w:lvlText w:val="%6."/>
      <w:lvlJc w:val="right"/>
      <w:pPr>
        <w:ind w:left="5040" w:hanging="180"/>
      </w:pPr>
    </w:lvl>
    <w:lvl w:ilvl="6" w:tplc="83A25954" w:tentative="1">
      <w:start w:val="1"/>
      <w:numFmt w:val="decimal"/>
      <w:lvlText w:val="%7."/>
      <w:lvlJc w:val="left"/>
      <w:pPr>
        <w:ind w:left="5760" w:hanging="360"/>
      </w:pPr>
    </w:lvl>
    <w:lvl w:ilvl="7" w:tplc="4A565060" w:tentative="1">
      <w:start w:val="1"/>
      <w:numFmt w:val="lowerLetter"/>
      <w:lvlText w:val="%8."/>
      <w:lvlJc w:val="left"/>
      <w:pPr>
        <w:ind w:left="6480" w:hanging="360"/>
      </w:pPr>
    </w:lvl>
    <w:lvl w:ilvl="8" w:tplc="DDB4FA6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B00EBCA0">
      <w:start w:val="1"/>
      <w:numFmt w:val="decimal"/>
      <w:lvlText w:val="%1."/>
      <w:lvlJc w:val="left"/>
      <w:pPr>
        <w:tabs>
          <w:tab w:val="num" w:pos="720"/>
        </w:tabs>
        <w:ind w:left="720" w:hanging="360"/>
      </w:pPr>
    </w:lvl>
    <w:lvl w:ilvl="1" w:tplc="FF88B394" w:tentative="1">
      <w:start w:val="1"/>
      <w:numFmt w:val="lowerLetter"/>
      <w:lvlText w:val="%2."/>
      <w:lvlJc w:val="left"/>
      <w:pPr>
        <w:tabs>
          <w:tab w:val="num" w:pos="1440"/>
        </w:tabs>
        <w:ind w:left="1440" w:hanging="360"/>
      </w:pPr>
    </w:lvl>
    <w:lvl w:ilvl="2" w:tplc="C7C42EDA" w:tentative="1">
      <w:start w:val="1"/>
      <w:numFmt w:val="lowerRoman"/>
      <w:lvlText w:val="%3."/>
      <w:lvlJc w:val="right"/>
      <w:pPr>
        <w:tabs>
          <w:tab w:val="num" w:pos="2160"/>
        </w:tabs>
        <w:ind w:left="2160" w:hanging="180"/>
      </w:pPr>
    </w:lvl>
    <w:lvl w:ilvl="3" w:tplc="D38E95DE" w:tentative="1">
      <w:start w:val="1"/>
      <w:numFmt w:val="decimal"/>
      <w:lvlText w:val="%4."/>
      <w:lvlJc w:val="left"/>
      <w:pPr>
        <w:tabs>
          <w:tab w:val="num" w:pos="2880"/>
        </w:tabs>
        <w:ind w:left="2880" w:hanging="360"/>
      </w:pPr>
    </w:lvl>
    <w:lvl w:ilvl="4" w:tplc="E5C43F68" w:tentative="1">
      <w:start w:val="1"/>
      <w:numFmt w:val="lowerLetter"/>
      <w:lvlText w:val="%5."/>
      <w:lvlJc w:val="left"/>
      <w:pPr>
        <w:tabs>
          <w:tab w:val="num" w:pos="3600"/>
        </w:tabs>
        <w:ind w:left="3600" w:hanging="360"/>
      </w:pPr>
    </w:lvl>
    <w:lvl w:ilvl="5" w:tplc="00200240" w:tentative="1">
      <w:start w:val="1"/>
      <w:numFmt w:val="lowerRoman"/>
      <w:lvlText w:val="%6."/>
      <w:lvlJc w:val="right"/>
      <w:pPr>
        <w:tabs>
          <w:tab w:val="num" w:pos="4320"/>
        </w:tabs>
        <w:ind w:left="4320" w:hanging="180"/>
      </w:pPr>
    </w:lvl>
    <w:lvl w:ilvl="6" w:tplc="D23490FA" w:tentative="1">
      <w:start w:val="1"/>
      <w:numFmt w:val="decimal"/>
      <w:lvlText w:val="%7."/>
      <w:lvlJc w:val="left"/>
      <w:pPr>
        <w:tabs>
          <w:tab w:val="num" w:pos="5040"/>
        </w:tabs>
        <w:ind w:left="5040" w:hanging="360"/>
      </w:pPr>
    </w:lvl>
    <w:lvl w:ilvl="7" w:tplc="4FD4DAA8" w:tentative="1">
      <w:start w:val="1"/>
      <w:numFmt w:val="lowerLetter"/>
      <w:lvlText w:val="%8."/>
      <w:lvlJc w:val="left"/>
      <w:pPr>
        <w:tabs>
          <w:tab w:val="num" w:pos="5760"/>
        </w:tabs>
        <w:ind w:left="5760" w:hanging="360"/>
      </w:pPr>
    </w:lvl>
    <w:lvl w:ilvl="8" w:tplc="FC968A2C"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09DCAFB2">
      <w:start w:val="1"/>
      <w:numFmt w:val="decimal"/>
      <w:lvlText w:val="%1."/>
      <w:lvlJc w:val="left"/>
      <w:pPr>
        <w:tabs>
          <w:tab w:val="num" w:pos="720"/>
        </w:tabs>
        <w:ind w:left="720" w:hanging="360"/>
      </w:pPr>
      <w:rPr>
        <w:rFonts w:hint="default"/>
      </w:rPr>
    </w:lvl>
    <w:lvl w:ilvl="1" w:tplc="EA6E035E" w:tentative="1">
      <w:start w:val="1"/>
      <w:numFmt w:val="lowerLetter"/>
      <w:lvlText w:val="%2."/>
      <w:lvlJc w:val="left"/>
      <w:pPr>
        <w:tabs>
          <w:tab w:val="num" w:pos="1440"/>
        </w:tabs>
        <w:ind w:left="1440" w:hanging="360"/>
      </w:pPr>
    </w:lvl>
    <w:lvl w:ilvl="2" w:tplc="9FE833E6" w:tentative="1">
      <w:start w:val="1"/>
      <w:numFmt w:val="lowerRoman"/>
      <w:lvlText w:val="%3."/>
      <w:lvlJc w:val="right"/>
      <w:pPr>
        <w:tabs>
          <w:tab w:val="num" w:pos="2160"/>
        </w:tabs>
        <w:ind w:left="2160" w:hanging="180"/>
      </w:pPr>
    </w:lvl>
    <w:lvl w:ilvl="3" w:tplc="4D24B502" w:tentative="1">
      <w:start w:val="1"/>
      <w:numFmt w:val="decimal"/>
      <w:lvlText w:val="%4."/>
      <w:lvlJc w:val="left"/>
      <w:pPr>
        <w:tabs>
          <w:tab w:val="num" w:pos="2880"/>
        </w:tabs>
        <w:ind w:left="2880" w:hanging="360"/>
      </w:pPr>
    </w:lvl>
    <w:lvl w:ilvl="4" w:tplc="8F02B260" w:tentative="1">
      <w:start w:val="1"/>
      <w:numFmt w:val="lowerLetter"/>
      <w:lvlText w:val="%5."/>
      <w:lvlJc w:val="left"/>
      <w:pPr>
        <w:tabs>
          <w:tab w:val="num" w:pos="3600"/>
        </w:tabs>
        <w:ind w:left="3600" w:hanging="360"/>
      </w:pPr>
    </w:lvl>
    <w:lvl w:ilvl="5" w:tplc="991C6D64" w:tentative="1">
      <w:start w:val="1"/>
      <w:numFmt w:val="lowerRoman"/>
      <w:lvlText w:val="%6."/>
      <w:lvlJc w:val="right"/>
      <w:pPr>
        <w:tabs>
          <w:tab w:val="num" w:pos="4320"/>
        </w:tabs>
        <w:ind w:left="4320" w:hanging="180"/>
      </w:pPr>
    </w:lvl>
    <w:lvl w:ilvl="6" w:tplc="0DF8349A" w:tentative="1">
      <w:start w:val="1"/>
      <w:numFmt w:val="decimal"/>
      <w:lvlText w:val="%7."/>
      <w:lvlJc w:val="left"/>
      <w:pPr>
        <w:tabs>
          <w:tab w:val="num" w:pos="5040"/>
        </w:tabs>
        <w:ind w:left="5040" w:hanging="360"/>
      </w:pPr>
    </w:lvl>
    <w:lvl w:ilvl="7" w:tplc="468853CA" w:tentative="1">
      <w:start w:val="1"/>
      <w:numFmt w:val="lowerLetter"/>
      <w:lvlText w:val="%8."/>
      <w:lvlJc w:val="left"/>
      <w:pPr>
        <w:tabs>
          <w:tab w:val="num" w:pos="5760"/>
        </w:tabs>
        <w:ind w:left="5760" w:hanging="360"/>
      </w:pPr>
    </w:lvl>
    <w:lvl w:ilvl="8" w:tplc="EBF0D808"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BD6C50D0">
      <w:start w:val="1"/>
      <w:numFmt w:val="decimal"/>
      <w:lvlText w:val="%1."/>
      <w:lvlJc w:val="left"/>
      <w:pPr>
        <w:tabs>
          <w:tab w:val="num" w:pos="720"/>
        </w:tabs>
        <w:ind w:left="720" w:hanging="360"/>
      </w:pPr>
      <w:rPr>
        <w:rFonts w:hint="default"/>
        <w:b w:val="0"/>
      </w:rPr>
    </w:lvl>
    <w:lvl w:ilvl="1" w:tplc="CF381B3E" w:tentative="1">
      <w:start w:val="1"/>
      <w:numFmt w:val="lowerLetter"/>
      <w:lvlText w:val="%2."/>
      <w:lvlJc w:val="left"/>
      <w:pPr>
        <w:tabs>
          <w:tab w:val="num" w:pos="1440"/>
        </w:tabs>
        <w:ind w:left="1440" w:hanging="360"/>
      </w:pPr>
    </w:lvl>
    <w:lvl w:ilvl="2" w:tplc="84DA0B50" w:tentative="1">
      <w:start w:val="1"/>
      <w:numFmt w:val="lowerRoman"/>
      <w:lvlText w:val="%3."/>
      <w:lvlJc w:val="right"/>
      <w:pPr>
        <w:tabs>
          <w:tab w:val="num" w:pos="2160"/>
        </w:tabs>
        <w:ind w:left="2160" w:hanging="180"/>
      </w:pPr>
    </w:lvl>
    <w:lvl w:ilvl="3" w:tplc="5DA2743C" w:tentative="1">
      <w:start w:val="1"/>
      <w:numFmt w:val="decimal"/>
      <w:lvlText w:val="%4."/>
      <w:lvlJc w:val="left"/>
      <w:pPr>
        <w:tabs>
          <w:tab w:val="num" w:pos="2880"/>
        </w:tabs>
        <w:ind w:left="2880" w:hanging="360"/>
      </w:pPr>
    </w:lvl>
    <w:lvl w:ilvl="4" w:tplc="B8760194" w:tentative="1">
      <w:start w:val="1"/>
      <w:numFmt w:val="lowerLetter"/>
      <w:lvlText w:val="%5."/>
      <w:lvlJc w:val="left"/>
      <w:pPr>
        <w:tabs>
          <w:tab w:val="num" w:pos="3600"/>
        </w:tabs>
        <w:ind w:left="3600" w:hanging="360"/>
      </w:pPr>
    </w:lvl>
    <w:lvl w:ilvl="5" w:tplc="F222C396" w:tentative="1">
      <w:start w:val="1"/>
      <w:numFmt w:val="lowerRoman"/>
      <w:lvlText w:val="%6."/>
      <w:lvlJc w:val="right"/>
      <w:pPr>
        <w:tabs>
          <w:tab w:val="num" w:pos="4320"/>
        </w:tabs>
        <w:ind w:left="4320" w:hanging="180"/>
      </w:pPr>
    </w:lvl>
    <w:lvl w:ilvl="6" w:tplc="D2E2CE80" w:tentative="1">
      <w:start w:val="1"/>
      <w:numFmt w:val="decimal"/>
      <w:lvlText w:val="%7."/>
      <w:lvlJc w:val="left"/>
      <w:pPr>
        <w:tabs>
          <w:tab w:val="num" w:pos="5040"/>
        </w:tabs>
        <w:ind w:left="5040" w:hanging="360"/>
      </w:pPr>
    </w:lvl>
    <w:lvl w:ilvl="7" w:tplc="BAB2B9C6" w:tentative="1">
      <w:start w:val="1"/>
      <w:numFmt w:val="lowerLetter"/>
      <w:lvlText w:val="%8."/>
      <w:lvlJc w:val="left"/>
      <w:pPr>
        <w:tabs>
          <w:tab w:val="num" w:pos="5760"/>
        </w:tabs>
        <w:ind w:left="5760" w:hanging="360"/>
      </w:pPr>
    </w:lvl>
    <w:lvl w:ilvl="8" w:tplc="81C26858"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C518A250">
      <w:start w:val="1"/>
      <w:numFmt w:val="decimal"/>
      <w:lvlText w:val="%1."/>
      <w:lvlJc w:val="left"/>
      <w:pPr>
        <w:tabs>
          <w:tab w:val="num" w:pos="720"/>
        </w:tabs>
        <w:ind w:left="720" w:hanging="360"/>
      </w:pPr>
      <w:rPr>
        <w:rFonts w:hint="default"/>
      </w:rPr>
    </w:lvl>
    <w:lvl w:ilvl="1" w:tplc="51AED31C" w:tentative="1">
      <w:start w:val="1"/>
      <w:numFmt w:val="lowerLetter"/>
      <w:lvlText w:val="%2."/>
      <w:lvlJc w:val="left"/>
      <w:pPr>
        <w:tabs>
          <w:tab w:val="num" w:pos="1440"/>
        </w:tabs>
        <w:ind w:left="1440" w:hanging="360"/>
      </w:pPr>
    </w:lvl>
    <w:lvl w:ilvl="2" w:tplc="51548EA0" w:tentative="1">
      <w:start w:val="1"/>
      <w:numFmt w:val="lowerRoman"/>
      <w:lvlText w:val="%3."/>
      <w:lvlJc w:val="right"/>
      <w:pPr>
        <w:tabs>
          <w:tab w:val="num" w:pos="2160"/>
        </w:tabs>
        <w:ind w:left="2160" w:hanging="180"/>
      </w:pPr>
    </w:lvl>
    <w:lvl w:ilvl="3" w:tplc="15A26C50" w:tentative="1">
      <w:start w:val="1"/>
      <w:numFmt w:val="decimal"/>
      <w:lvlText w:val="%4."/>
      <w:lvlJc w:val="left"/>
      <w:pPr>
        <w:tabs>
          <w:tab w:val="num" w:pos="2880"/>
        </w:tabs>
        <w:ind w:left="2880" w:hanging="360"/>
      </w:pPr>
    </w:lvl>
    <w:lvl w:ilvl="4" w:tplc="CBE2367A" w:tentative="1">
      <w:start w:val="1"/>
      <w:numFmt w:val="lowerLetter"/>
      <w:lvlText w:val="%5."/>
      <w:lvlJc w:val="left"/>
      <w:pPr>
        <w:tabs>
          <w:tab w:val="num" w:pos="3600"/>
        </w:tabs>
        <w:ind w:left="3600" w:hanging="360"/>
      </w:pPr>
    </w:lvl>
    <w:lvl w:ilvl="5" w:tplc="3A820D3E" w:tentative="1">
      <w:start w:val="1"/>
      <w:numFmt w:val="lowerRoman"/>
      <w:lvlText w:val="%6."/>
      <w:lvlJc w:val="right"/>
      <w:pPr>
        <w:tabs>
          <w:tab w:val="num" w:pos="4320"/>
        </w:tabs>
        <w:ind w:left="4320" w:hanging="180"/>
      </w:pPr>
    </w:lvl>
    <w:lvl w:ilvl="6" w:tplc="87A67EB0" w:tentative="1">
      <w:start w:val="1"/>
      <w:numFmt w:val="decimal"/>
      <w:lvlText w:val="%7."/>
      <w:lvlJc w:val="left"/>
      <w:pPr>
        <w:tabs>
          <w:tab w:val="num" w:pos="5040"/>
        </w:tabs>
        <w:ind w:left="5040" w:hanging="360"/>
      </w:pPr>
    </w:lvl>
    <w:lvl w:ilvl="7" w:tplc="8BEC5800" w:tentative="1">
      <w:start w:val="1"/>
      <w:numFmt w:val="lowerLetter"/>
      <w:lvlText w:val="%8."/>
      <w:lvlJc w:val="left"/>
      <w:pPr>
        <w:tabs>
          <w:tab w:val="num" w:pos="5760"/>
        </w:tabs>
        <w:ind w:left="5760" w:hanging="360"/>
      </w:pPr>
    </w:lvl>
    <w:lvl w:ilvl="8" w:tplc="6BFCFDCA"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C096CE76">
      <w:start w:val="1"/>
      <w:numFmt w:val="decimal"/>
      <w:lvlText w:val="%1."/>
      <w:lvlJc w:val="left"/>
      <w:pPr>
        <w:ind w:left="720" w:hanging="360"/>
      </w:pPr>
      <w:rPr>
        <w:rFonts w:hint="default"/>
      </w:rPr>
    </w:lvl>
    <w:lvl w:ilvl="1" w:tplc="3050D436" w:tentative="1">
      <w:start w:val="1"/>
      <w:numFmt w:val="lowerLetter"/>
      <w:lvlText w:val="%2."/>
      <w:lvlJc w:val="left"/>
      <w:pPr>
        <w:ind w:left="1440" w:hanging="360"/>
      </w:pPr>
    </w:lvl>
    <w:lvl w:ilvl="2" w:tplc="AC9C60FE" w:tentative="1">
      <w:start w:val="1"/>
      <w:numFmt w:val="lowerRoman"/>
      <w:lvlText w:val="%3."/>
      <w:lvlJc w:val="right"/>
      <w:pPr>
        <w:ind w:left="2160" w:hanging="180"/>
      </w:pPr>
    </w:lvl>
    <w:lvl w:ilvl="3" w:tplc="4CA26C58" w:tentative="1">
      <w:start w:val="1"/>
      <w:numFmt w:val="decimal"/>
      <w:lvlText w:val="%4."/>
      <w:lvlJc w:val="left"/>
      <w:pPr>
        <w:ind w:left="2880" w:hanging="360"/>
      </w:pPr>
    </w:lvl>
    <w:lvl w:ilvl="4" w:tplc="FB46358C" w:tentative="1">
      <w:start w:val="1"/>
      <w:numFmt w:val="lowerLetter"/>
      <w:lvlText w:val="%5."/>
      <w:lvlJc w:val="left"/>
      <w:pPr>
        <w:ind w:left="3600" w:hanging="360"/>
      </w:pPr>
    </w:lvl>
    <w:lvl w:ilvl="5" w:tplc="A81A943C" w:tentative="1">
      <w:start w:val="1"/>
      <w:numFmt w:val="lowerRoman"/>
      <w:lvlText w:val="%6."/>
      <w:lvlJc w:val="right"/>
      <w:pPr>
        <w:ind w:left="4320" w:hanging="180"/>
      </w:pPr>
    </w:lvl>
    <w:lvl w:ilvl="6" w:tplc="3F448D00" w:tentative="1">
      <w:start w:val="1"/>
      <w:numFmt w:val="decimal"/>
      <w:lvlText w:val="%7."/>
      <w:lvlJc w:val="left"/>
      <w:pPr>
        <w:ind w:left="5040" w:hanging="360"/>
      </w:pPr>
    </w:lvl>
    <w:lvl w:ilvl="7" w:tplc="B2EA4B60" w:tentative="1">
      <w:start w:val="1"/>
      <w:numFmt w:val="lowerLetter"/>
      <w:lvlText w:val="%8."/>
      <w:lvlJc w:val="left"/>
      <w:pPr>
        <w:ind w:left="5760" w:hanging="360"/>
      </w:pPr>
    </w:lvl>
    <w:lvl w:ilvl="8" w:tplc="F9F27AE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6522278A">
      <w:start w:val="1"/>
      <w:numFmt w:val="decimal"/>
      <w:lvlText w:val="%1."/>
      <w:lvlJc w:val="left"/>
      <w:pPr>
        <w:tabs>
          <w:tab w:val="num" w:pos="720"/>
        </w:tabs>
        <w:ind w:left="720" w:hanging="360"/>
      </w:pPr>
      <w:rPr>
        <w:rFonts w:hint="default"/>
        <w:b/>
      </w:rPr>
    </w:lvl>
    <w:lvl w:ilvl="1" w:tplc="4EB28D66" w:tentative="1">
      <w:start w:val="1"/>
      <w:numFmt w:val="lowerLetter"/>
      <w:lvlText w:val="%2."/>
      <w:lvlJc w:val="left"/>
      <w:pPr>
        <w:tabs>
          <w:tab w:val="num" w:pos="1440"/>
        </w:tabs>
        <w:ind w:left="1440" w:hanging="360"/>
      </w:pPr>
    </w:lvl>
    <w:lvl w:ilvl="2" w:tplc="0A8C1080" w:tentative="1">
      <w:start w:val="1"/>
      <w:numFmt w:val="lowerRoman"/>
      <w:lvlText w:val="%3."/>
      <w:lvlJc w:val="right"/>
      <w:pPr>
        <w:tabs>
          <w:tab w:val="num" w:pos="2160"/>
        </w:tabs>
        <w:ind w:left="2160" w:hanging="180"/>
      </w:pPr>
    </w:lvl>
    <w:lvl w:ilvl="3" w:tplc="484E5B7E" w:tentative="1">
      <w:start w:val="1"/>
      <w:numFmt w:val="decimal"/>
      <w:lvlText w:val="%4."/>
      <w:lvlJc w:val="left"/>
      <w:pPr>
        <w:tabs>
          <w:tab w:val="num" w:pos="2880"/>
        </w:tabs>
        <w:ind w:left="2880" w:hanging="360"/>
      </w:pPr>
    </w:lvl>
    <w:lvl w:ilvl="4" w:tplc="76FC034C" w:tentative="1">
      <w:start w:val="1"/>
      <w:numFmt w:val="lowerLetter"/>
      <w:lvlText w:val="%5."/>
      <w:lvlJc w:val="left"/>
      <w:pPr>
        <w:tabs>
          <w:tab w:val="num" w:pos="3600"/>
        </w:tabs>
        <w:ind w:left="3600" w:hanging="360"/>
      </w:pPr>
    </w:lvl>
    <w:lvl w:ilvl="5" w:tplc="BC36F72C" w:tentative="1">
      <w:start w:val="1"/>
      <w:numFmt w:val="lowerRoman"/>
      <w:lvlText w:val="%6."/>
      <w:lvlJc w:val="right"/>
      <w:pPr>
        <w:tabs>
          <w:tab w:val="num" w:pos="4320"/>
        </w:tabs>
        <w:ind w:left="4320" w:hanging="180"/>
      </w:pPr>
    </w:lvl>
    <w:lvl w:ilvl="6" w:tplc="F9E2FD5C" w:tentative="1">
      <w:start w:val="1"/>
      <w:numFmt w:val="decimal"/>
      <w:lvlText w:val="%7."/>
      <w:lvlJc w:val="left"/>
      <w:pPr>
        <w:tabs>
          <w:tab w:val="num" w:pos="5040"/>
        </w:tabs>
        <w:ind w:left="5040" w:hanging="360"/>
      </w:pPr>
    </w:lvl>
    <w:lvl w:ilvl="7" w:tplc="4E8837EC" w:tentative="1">
      <w:start w:val="1"/>
      <w:numFmt w:val="lowerLetter"/>
      <w:lvlText w:val="%8."/>
      <w:lvlJc w:val="left"/>
      <w:pPr>
        <w:tabs>
          <w:tab w:val="num" w:pos="5760"/>
        </w:tabs>
        <w:ind w:left="5760" w:hanging="360"/>
      </w:pPr>
    </w:lvl>
    <w:lvl w:ilvl="8" w:tplc="D17072BE"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AF78FE1E">
      <w:start w:val="3"/>
      <w:numFmt w:val="decimal"/>
      <w:lvlText w:val="%1."/>
      <w:lvlJc w:val="left"/>
      <w:pPr>
        <w:tabs>
          <w:tab w:val="num" w:pos="720"/>
        </w:tabs>
        <w:ind w:left="720" w:hanging="360"/>
      </w:pPr>
      <w:rPr>
        <w:rFonts w:hint="default"/>
      </w:rPr>
    </w:lvl>
    <w:lvl w:ilvl="1" w:tplc="67A48952" w:tentative="1">
      <w:start w:val="1"/>
      <w:numFmt w:val="lowerLetter"/>
      <w:lvlText w:val="%2."/>
      <w:lvlJc w:val="left"/>
      <w:pPr>
        <w:tabs>
          <w:tab w:val="num" w:pos="1440"/>
        </w:tabs>
        <w:ind w:left="1440" w:hanging="360"/>
      </w:pPr>
    </w:lvl>
    <w:lvl w:ilvl="2" w:tplc="764223BC" w:tentative="1">
      <w:start w:val="1"/>
      <w:numFmt w:val="lowerRoman"/>
      <w:lvlText w:val="%3."/>
      <w:lvlJc w:val="right"/>
      <w:pPr>
        <w:tabs>
          <w:tab w:val="num" w:pos="2160"/>
        </w:tabs>
        <w:ind w:left="2160" w:hanging="180"/>
      </w:pPr>
    </w:lvl>
    <w:lvl w:ilvl="3" w:tplc="2814F0D2" w:tentative="1">
      <w:start w:val="1"/>
      <w:numFmt w:val="decimal"/>
      <w:lvlText w:val="%4."/>
      <w:lvlJc w:val="left"/>
      <w:pPr>
        <w:tabs>
          <w:tab w:val="num" w:pos="2880"/>
        </w:tabs>
        <w:ind w:left="2880" w:hanging="360"/>
      </w:pPr>
    </w:lvl>
    <w:lvl w:ilvl="4" w:tplc="394EF49C" w:tentative="1">
      <w:start w:val="1"/>
      <w:numFmt w:val="lowerLetter"/>
      <w:lvlText w:val="%5."/>
      <w:lvlJc w:val="left"/>
      <w:pPr>
        <w:tabs>
          <w:tab w:val="num" w:pos="3600"/>
        </w:tabs>
        <w:ind w:left="3600" w:hanging="360"/>
      </w:pPr>
    </w:lvl>
    <w:lvl w:ilvl="5" w:tplc="C6C4F2C6" w:tentative="1">
      <w:start w:val="1"/>
      <w:numFmt w:val="lowerRoman"/>
      <w:lvlText w:val="%6."/>
      <w:lvlJc w:val="right"/>
      <w:pPr>
        <w:tabs>
          <w:tab w:val="num" w:pos="4320"/>
        </w:tabs>
        <w:ind w:left="4320" w:hanging="180"/>
      </w:pPr>
    </w:lvl>
    <w:lvl w:ilvl="6" w:tplc="2204372A" w:tentative="1">
      <w:start w:val="1"/>
      <w:numFmt w:val="decimal"/>
      <w:lvlText w:val="%7."/>
      <w:lvlJc w:val="left"/>
      <w:pPr>
        <w:tabs>
          <w:tab w:val="num" w:pos="5040"/>
        </w:tabs>
        <w:ind w:left="5040" w:hanging="360"/>
      </w:pPr>
    </w:lvl>
    <w:lvl w:ilvl="7" w:tplc="AC84E148" w:tentative="1">
      <w:start w:val="1"/>
      <w:numFmt w:val="lowerLetter"/>
      <w:lvlText w:val="%8."/>
      <w:lvlJc w:val="left"/>
      <w:pPr>
        <w:tabs>
          <w:tab w:val="num" w:pos="5760"/>
        </w:tabs>
        <w:ind w:left="5760" w:hanging="360"/>
      </w:pPr>
    </w:lvl>
    <w:lvl w:ilvl="8" w:tplc="272AF1BA"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F174B470">
      <w:start w:val="1"/>
      <w:numFmt w:val="bullet"/>
      <w:lvlText w:val=""/>
      <w:lvlJc w:val="left"/>
      <w:pPr>
        <w:ind w:left="360" w:hanging="360"/>
      </w:pPr>
      <w:rPr>
        <w:rFonts w:ascii="Symbol" w:hAnsi="Symbol" w:hint="default"/>
      </w:rPr>
    </w:lvl>
    <w:lvl w:ilvl="1" w:tplc="A790D8FA" w:tentative="1">
      <w:start w:val="1"/>
      <w:numFmt w:val="bullet"/>
      <w:lvlText w:val="o"/>
      <w:lvlJc w:val="left"/>
      <w:pPr>
        <w:ind w:left="1080" w:hanging="360"/>
      </w:pPr>
      <w:rPr>
        <w:rFonts w:ascii="Courier New" w:hAnsi="Courier New" w:cs="Courier New" w:hint="default"/>
      </w:rPr>
    </w:lvl>
    <w:lvl w:ilvl="2" w:tplc="6CC08774" w:tentative="1">
      <w:start w:val="1"/>
      <w:numFmt w:val="bullet"/>
      <w:lvlText w:val=""/>
      <w:lvlJc w:val="left"/>
      <w:pPr>
        <w:ind w:left="1800" w:hanging="360"/>
      </w:pPr>
      <w:rPr>
        <w:rFonts w:ascii="Wingdings" w:hAnsi="Wingdings" w:hint="default"/>
      </w:rPr>
    </w:lvl>
    <w:lvl w:ilvl="3" w:tplc="04C8EFA6" w:tentative="1">
      <w:start w:val="1"/>
      <w:numFmt w:val="bullet"/>
      <w:lvlText w:val=""/>
      <w:lvlJc w:val="left"/>
      <w:pPr>
        <w:ind w:left="2520" w:hanging="360"/>
      </w:pPr>
      <w:rPr>
        <w:rFonts w:ascii="Symbol" w:hAnsi="Symbol" w:hint="default"/>
      </w:rPr>
    </w:lvl>
    <w:lvl w:ilvl="4" w:tplc="45F8AD64" w:tentative="1">
      <w:start w:val="1"/>
      <w:numFmt w:val="bullet"/>
      <w:lvlText w:val="o"/>
      <w:lvlJc w:val="left"/>
      <w:pPr>
        <w:ind w:left="3240" w:hanging="360"/>
      </w:pPr>
      <w:rPr>
        <w:rFonts w:ascii="Courier New" w:hAnsi="Courier New" w:cs="Courier New" w:hint="default"/>
      </w:rPr>
    </w:lvl>
    <w:lvl w:ilvl="5" w:tplc="4F0AB920" w:tentative="1">
      <w:start w:val="1"/>
      <w:numFmt w:val="bullet"/>
      <w:lvlText w:val=""/>
      <w:lvlJc w:val="left"/>
      <w:pPr>
        <w:ind w:left="3960" w:hanging="360"/>
      </w:pPr>
      <w:rPr>
        <w:rFonts w:ascii="Wingdings" w:hAnsi="Wingdings" w:hint="default"/>
      </w:rPr>
    </w:lvl>
    <w:lvl w:ilvl="6" w:tplc="A358F768" w:tentative="1">
      <w:start w:val="1"/>
      <w:numFmt w:val="bullet"/>
      <w:lvlText w:val=""/>
      <w:lvlJc w:val="left"/>
      <w:pPr>
        <w:ind w:left="4680" w:hanging="360"/>
      </w:pPr>
      <w:rPr>
        <w:rFonts w:ascii="Symbol" w:hAnsi="Symbol" w:hint="default"/>
      </w:rPr>
    </w:lvl>
    <w:lvl w:ilvl="7" w:tplc="E26255AC" w:tentative="1">
      <w:start w:val="1"/>
      <w:numFmt w:val="bullet"/>
      <w:lvlText w:val="o"/>
      <w:lvlJc w:val="left"/>
      <w:pPr>
        <w:ind w:left="5400" w:hanging="360"/>
      </w:pPr>
      <w:rPr>
        <w:rFonts w:ascii="Courier New" w:hAnsi="Courier New" w:cs="Courier New" w:hint="default"/>
      </w:rPr>
    </w:lvl>
    <w:lvl w:ilvl="8" w:tplc="130AC78E"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36DCF5B2">
      <w:start w:val="2"/>
      <w:numFmt w:val="decimal"/>
      <w:lvlText w:val="%1."/>
      <w:lvlJc w:val="left"/>
      <w:pPr>
        <w:tabs>
          <w:tab w:val="num" w:pos="720"/>
        </w:tabs>
        <w:ind w:left="720" w:hanging="360"/>
      </w:pPr>
      <w:rPr>
        <w:rFonts w:hint="default"/>
      </w:rPr>
    </w:lvl>
    <w:lvl w:ilvl="1" w:tplc="767ABAA8" w:tentative="1">
      <w:start w:val="1"/>
      <w:numFmt w:val="lowerLetter"/>
      <w:lvlText w:val="%2."/>
      <w:lvlJc w:val="left"/>
      <w:pPr>
        <w:tabs>
          <w:tab w:val="num" w:pos="1440"/>
        </w:tabs>
        <w:ind w:left="1440" w:hanging="360"/>
      </w:pPr>
    </w:lvl>
    <w:lvl w:ilvl="2" w:tplc="6A4A1D60" w:tentative="1">
      <w:start w:val="1"/>
      <w:numFmt w:val="lowerRoman"/>
      <w:lvlText w:val="%3."/>
      <w:lvlJc w:val="right"/>
      <w:pPr>
        <w:tabs>
          <w:tab w:val="num" w:pos="2160"/>
        </w:tabs>
        <w:ind w:left="2160" w:hanging="180"/>
      </w:pPr>
    </w:lvl>
    <w:lvl w:ilvl="3" w:tplc="44642F70" w:tentative="1">
      <w:start w:val="1"/>
      <w:numFmt w:val="decimal"/>
      <w:lvlText w:val="%4."/>
      <w:lvlJc w:val="left"/>
      <w:pPr>
        <w:tabs>
          <w:tab w:val="num" w:pos="2880"/>
        </w:tabs>
        <w:ind w:left="2880" w:hanging="360"/>
      </w:pPr>
    </w:lvl>
    <w:lvl w:ilvl="4" w:tplc="2B920B0A" w:tentative="1">
      <w:start w:val="1"/>
      <w:numFmt w:val="lowerLetter"/>
      <w:lvlText w:val="%5."/>
      <w:lvlJc w:val="left"/>
      <w:pPr>
        <w:tabs>
          <w:tab w:val="num" w:pos="3600"/>
        </w:tabs>
        <w:ind w:left="3600" w:hanging="360"/>
      </w:pPr>
    </w:lvl>
    <w:lvl w:ilvl="5" w:tplc="B810DF10" w:tentative="1">
      <w:start w:val="1"/>
      <w:numFmt w:val="lowerRoman"/>
      <w:lvlText w:val="%6."/>
      <w:lvlJc w:val="right"/>
      <w:pPr>
        <w:tabs>
          <w:tab w:val="num" w:pos="4320"/>
        </w:tabs>
        <w:ind w:left="4320" w:hanging="180"/>
      </w:pPr>
    </w:lvl>
    <w:lvl w:ilvl="6" w:tplc="2944703A" w:tentative="1">
      <w:start w:val="1"/>
      <w:numFmt w:val="decimal"/>
      <w:lvlText w:val="%7."/>
      <w:lvlJc w:val="left"/>
      <w:pPr>
        <w:tabs>
          <w:tab w:val="num" w:pos="5040"/>
        </w:tabs>
        <w:ind w:left="5040" w:hanging="360"/>
      </w:pPr>
    </w:lvl>
    <w:lvl w:ilvl="7" w:tplc="D21627F2" w:tentative="1">
      <w:start w:val="1"/>
      <w:numFmt w:val="lowerLetter"/>
      <w:lvlText w:val="%8."/>
      <w:lvlJc w:val="left"/>
      <w:pPr>
        <w:tabs>
          <w:tab w:val="num" w:pos="5760"/>
        </w:tabs>
        <w:ind w:left="5760" w:hanging="360"/>
      </w:pPr>
    </w:lvl>
    <w:lvl w:ilvl="8" w:tplc="ED3003E6"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50786A82">
      <w:start w:val="1"/>
      <w:numFmt w:val="decimal"/>
      <w:lvlText w:val="%1."/>
      <w:lvlJc w:val="left"/>
      <w:pPr>
        <w:ind w:left="720" w:hanging="360"/>
      </w:pPr>
    </w:lvl>
    <w:lvl w:ilvl="1" w:tplc="8CDC62AC" w:tentative="1">
      <w:start w:val="1"/>
      <w:numFmt w:val="lowerLetter"/>
      <w:lvlText w:val="%2."/>
      <w:lvlJc w:val="left"/>
      <w:pPr>
        <w:ind w:left="1440" w:hanging="360"/>
      </w:pPr>
    </w:lvl>
    <w:lvl w:ilvl="2" w:tplc="C3A2D8B6" w:tentative="1">
      <w:start w:val="1"/>
      <w:numFmt w:val="lowerRoman"/>
      <w:lvlText w:val="%3."/>
      <w:lvlJc w:val="right"/>
      <w:pPr>
        <w:ind w:left="2160" w:hanging="180"/>
      </w:pPr>
    </w:lvl>
    <w:lvl w:ilvl="3" w:tplc="4D645334" w:tentative="1">
      <w:start w:val="1"/>
      <w:numFmt w:val="decimal"/>
      <w:lvlText w:val="%4."/>
      <w:lvlJc w:val="left"/>
      <w:pPr>
        <w:ind w:left="2880" w:hanging="360"/>
      </w:pPr>
    </w:lvl>
    <w:lvl w:ilvl="4" w:tplc="54AE1F0C" w:tentative="1">
      <w:start w:val="1"/>
      <w:numFmt w:val="lowerLetter"/>
      <w:lvlText w:val="%5."/>
      <w:lvlJc w:val="left"/>
      <w:pPr>
        <w:ind w:left="3600" w:hanging="360"/>
      </w:pPr>
    </w:lvl>
    <w:lvl w:ilvl="5" w:tplc="554252E0" w:tentative="1">
      <w:start w:val="1"/>
      <w:numFmt w:val="lowerRoman"/>
      <w:lvlText w:val="%6."/>
      <w:lvlJc w:val="right"/>
      <w:pPr>
        <w:ind w:left="4320" w:hanging="180"/>
      </w:pPr>
    </w:lvl>
    <w:lvl w:ilvl="6" w:tplc="BBB0CC38" w:tentative="1">
      <w:start w:val="1"/>
      <w:numFmt w:val="decimal"/>
      <w:lvlText w:val="%7."/>
      <w:lvlJc w:val="left"/>
      <w:pPr>
        <w:ind w:left="5040" w:hanging="360"/>
      </w:pPr>
    </w:lvl>
    <w:lvl w:ilvl="7" w:tplc="09988B20" w:tentative="1">
      <w:start w:val="1"/>
      <w:numFmt w:val="lowerLetter"/>
      <w:lvlText w:val="%8."/>
      <w:lvlJc w:val="left"/>
      <w:pPr>
        <w:ind w:left="5760" w:hanging="360"/>
      </w:pPr>
    </w:lvl>
    <w:lvl w:ilvl="8" w:tplc="AD5C5014"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910C20C0">
      <w:start w:val="1"/>
      <w:numFmt w:val="decimal"/>
      <w:pStyle w:val="Heading1"/>
      <w:lvlText w:val="%1."/>
      <w:lvlJc w:val="left"/>
      <w:pPr>
        <w:tabs>
          <w:tab w:val="num" w:pos="720"/>
        </w:tabs>
        <w:ind w:left="720" w:hanging="360"/>
      </w:pPr>
    </w:lvl>
    <w:lvl w:ilvl="1" w:tplc="CFD4A3E8">
      <w:numFmt w:val="none"/>
      <w:lvlText w:val=""/>
      <w:lvlJc w:val="left"/>
      <w:pPr>
        <w:tabs>
          <w:tab w:val="num" w:pos="360"/>
        </w:tabs>
        <w:ind w:left="0" w:firstLine="0"/>
      </w:pPr>
    </w:lvl>
    <w:lvl w:ilvl="2" w:tplc="94701394">
      <w:numFmt w:val="none"/>
      <w:lvlText w:val=""/>
      <w:lvlJc w:val="left"/>
      <w:pPr>
        <w:tabs>
          <w:tab w:val="num" w:pos="360"/>
        </w:tabs>
        <w:ind w:left="0" w:firstLine="0"/>
      </w:pPr>
    </w:lvl>
    <w:lvl w:ilvl="3" w:tplc="998E8B84">
      <w:numFmt w:val="none"/>
      <w:lvlText w:val=""/>
      <w:lvlJc w:val="left"/>
      <w:pPr>
        <w:tabs>
          <w:tab w:val="num" w:pos="360"/>
        </w:tabs>
        <w:ind w:left="0" w:firstLine="0"/>
      </w:pPr>
    </w:lvl>
    <w:lvl w:ilvl="4" w:tplc="F3909416">
      <w:numFmt w:val="none"/>
      <w:lvlText w:val=""/>
      <w:lvlJc w:val="left"/>
      <w:pPr>
        <w:tabs>
          <w:tab w:val="num" w:pos="360"/>
        </w:tabs>
        <w:ind w:left="0" w:firstLine="0"/>
      </w:pPr>
    </w:lvl>
    <w:lvl w:ilvl="5" w:tplc="79E6FEB6">
      <w:numFmt w:val="none"/>
      <w:lvlText w:val=""/>
      <w:lvlJc w:val="left"/>
      <w:pPr>
        <w:tabs>
          <w:tab w:val="num" w:pos="360"/>
        </w:tabs>
        <w:ind w:left="0" w:firstLine="0"/>
      </w:pPr>
    </w:lvl>
    <w:lvl w:ilvl="6" w:tplc="45F0945A">
      <w:numFmt w:val="none"/>
      <w:lvlText w:val=""/>
      <w:lvlJc w:val="left"/>
      <w:pPr>
        <w:tabs>
          <w:tab w:val="num" w:pos="360"/>
        </w:tabs>
        <w:ind w:left="0" w:firstLine="0"/>
      </w:pPr>
    </w:lvl>
    <w:lvl w:ilvl="7" w:tplc="E1E47554">
      <w:numFmt w:val="none"/>
      <w:lvlText w:val=""/>
      <w:lvlJc w:val="left"/>
      <w:pPr>
        <w:tabs>
          <w:tab w:val="num" w:pos="360"/>
        </w:tabs>
        <w:ind w:left="0" w:firstLine="0"/>
      </w:pPr>
    </w:lvl>
    <w:lvl w:ilvl="8" w:tplc="8D22BF0C">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23C21E1E">
      <w:start w:val="1"/>
      <w:numFmt w:val="bullet"/>
      <w:lvlText w:val=""/>
      <w:lvlJc w:val="left"/>
      <w:pPr>
        <w:ind w:left="360" w:hanging="360"/>
      </w:pPr>
      <w:rPr>
        <w:rFonts w:ascii="Symbol" w:hAnsi="Symbol" w:hint="default"/>
      </w:rPr>
    </w:lvl>
    <w:lvl w:ilvl="1" w:tplc="CC0EDBD8" w:tentative="1">
      <w:start w:val="1"/>
      <w:numFmt w:val="bullet"/>
      <w:lvlText w:val="o"/>
      <w:lvlJc w:val="left"/>
      <w:pPr>
        <w:ind w:left="1080" w:hanging="360"/>
      </w:pPr>
      <w:rPr>
        <w:rFonts w:ascii="Courier New" w:hAnsi="Courier New" w:cs="Courier New" w:hint="default"/>
      </w:rPr>
    </w:lvl>
    <w:lvl w:ilvl="2" w:tplc="9AC856BC" w:tentative="1">
      <w:start w:val="1"/>
      <w:numFmt w:val="bullet"/>
      <w:lvlText w:val=""/>
      <w:lvlJc w:val="left"/>
      <w:pPr>
        <w:ind w:left="1800" w:hanging="360"/>
      </w:pPr>
      <w:rPr>
        <w:rFonts w:ascii="Wingdings" w:hAnsi="Wingdings" w:hint="default"/>
      </w:rPr>
    </w:lvl>
    <w:lvl w:ilvl="3" w:tplc="FB6640FE" w:tentative="1">
      <w:start w:val="1"/>
      <w:numFmt w:val="bullet"/>
      <w:lvlText w:val=""/>
      <w:lvlJc w:val="left"/>
      <w:pPr>
        <w:ind w:left="2520" w:hanging="360"/>
      </w:pPr>
      <w:rPr>
        <w:rFonts w:ascii="Symbol" w:hAnsi="Symbol" w:hint="default"/>
      </w:rPr>
    </w:lvl>
    <w:lvl w:ilvl="4" w:tplc="C3121912" w:tentative="1">
      <w:start w:val="1"/>
      <w:numFmt w:val="bullet"/>
      <w:lvlText w:val="o"/>
      <w:lvlJc w:val="left"/>
      <w:pPr>
        <w:ind w:left="3240" w:hanging="360"/>
      </w:pPr>
      <w:rPr>
        <w:rFonts w:ascii="Courier New" w:hAnsi="Courier New" w:cs="Courier New" w:hint="default"/>
      </w:rPr>
    </w:lvl>
    <w:lvl w:ilvl="5" w:tplc="3E582A82" w:tentative="1">
      <w:start w:val="1"/>
      <w:numFmt w:val="bullet"/>
      <w:lvlText w:val=""/>
      <w:lvlJc w:val="left"/>
      <w:pPr>
        <w:ind w:left="3960" w:hanging="360"/>
      </w:pPr>
      <w:rPr>
        <w:rFonts w:ascii="Wingdings" w:hAnsi="Wingdings" w:hint="default"/>
      </w:rPr>
    </w:lvl>
    <w:lvl w:ilvl="6" w:tplc="2E04D344" w:tentative="1">
      <w:start w:val="1"/>
      <w:numFmt w:val="bullet"/>
      <w:lvlText w:val=""/>
      <w:lvlJc w:val="left"/>
      <w:pPr>
        <w:ind w:left="4680" w:hanging="360"/>
      </w:pPr>
      <w:rPr>
        <w:rFonts w:ascii="Symbol" w:hAnsi="Symbol" w:hint="default"/>
      </w:rPr>
    </w:lvl>
    <w:lvl w:ilvl="7" w:tplc="68EEDF38" w:tentative="1">
      <w:start w:val="1"/>
      <w:numFmt w:val="bullet"/>
      <w:lvlText w:val="o"/>
      <w:lvlJc w:val="left"/>
      <w:pPr>
        <w:ind w:left="5400" w:hanging="360"/>
      </w:pPr>
      <w:rPr>
        <w:rFonts w:ascii="Courier New" w:hAnsi="Courier New" w:cs="Courier New" w:hint="default"/>
      </w:rPr>
    </w:lvl>
    <w:lvl w:ilvl="8" w:tplc="F3AA426E"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2DB62DCA">
      <w:start w:val="1"/>
      <w:numFmt w:val="bullet"/>
      <w:lvlText w:val=""/>
      <w:lvlJc w:val="left"/>
      <w:pPr>
        <w:ind w:left="1440" w:hanging="360"/>
      </w:pPr>
      <w:rPr>
        <w:rFonts w:ascii="Symbol" w:hAnsi="Symbol" w:hint="default"/>
      </w:rPr>
    </w:lvl>
    <w:lvl w:ilvl="1" w:tplc="26866EF4" w:tentative="1">
      <w:start w:val="1"/>
      <w:numFmt w:val="bullet"/>
      <w:lvlText w:val="o"/>
      <w:lvlJc w:val="left"/>
      <w:pPr>
        <w:ind w:left="2160" w:hanging="360"/>
      </w:pPr>
      <w:rPr>
        <w:rFonts w:ascii="Courier New" w:hAnsi="Courier New" w:cs="Courier New" w:hint="default"/>
      </w:rPr>
    </w:lvl>
    <w:lvl w:ilvl="2" w:tplc="EC7E4B92" w:tentative="1">
      <w:start w:val="1"/>
      <w:numFmt w:val="bullet"/>
      <w:lvlText w:val=""/>
      <w:lvlJc w:val="left"/>
      <w:pPr>
        <w:ind w:left="2880" w:hanging="360"/>
      </w:pPr>
      <w:rPr>
        <w:rFonts w:ascii="Wingdings" w:hAnsi="Wingdings" w:hint="default"/>
      </w:rPr>
    </w:lvl>
    <w:lvl w:ilvl="3" w:tplc="A3C2EA6C" w:tentative="1">
      <w:start w:val="1"/>
      <w:numFmt w:val="bullet"/>
      <w:lvlText w:val=""/>
      <w:lvlJc w:val="left"/>
      <w:pPr>
        <w:ind w:left="3600" w:hanging="360"/>
      </w:pPr>
      <w:rPr>
        <w:rFonts w:ascii="Symbol" w:hAnsi="Symbol" w:hint="default"/>
      </w:rPr>
    </w:lvl>
    <w:lvl w:ilvl="4" w:tplc="D640DA6C" w:tentative="1">
      <w:start w:val="1"/>
      <w:numFmt w:val="bullet"/>
      <w:lvlText w:val="o"/>
      <w:lvlJc w:val="left"/>
      <w:pPr>
        <w:ind w:left="4320" w:hanging="360"/>
      </w:pPr>
      <w:rPr>
        <w:rFonts w:ascii="Courier New" w:hAnsi="Courier New" w:cs="Courier New" w:hint="default"/>
      </w:rPr>
    </w:lvl>
    <w:lvl w:ilvl="5" w:tplc="144CF126" w:tentative="1">
      <w:start w:val="1"/>
      <w:numFmt w:val="bullet"/>
      <w:lvlText w:val=""/>
      <w:lvlJc w:val="left"/>
      <w:pPr>
        <w:ind w:left="5040" w:hanging="360"/>
      </w:pPr>
      <w:rPr>
        <w:rFonts w:ascii="Wingdings" w:hAnsi="Wingdings" w:hint="default"/>
      </w:rPr>
    </w:lvl>
    <w:lvl w:ilvl="6" w:tplc="F200A812" w:tentative="1">
      <w:start w:val="1"/>
      <w:numFmt w:val="bullet"/>
      <w:lvlText w:val=""/>
      <w:lvlJc w:val="left"/>
      <w:pPr>
        <w:ind w:left="5760" w:hanging="360"/>
      </w:pPr>
      <w:rPr>
        <w:rFonts w:ascii="Symbol" w:hAnsi="Symbol" w:hint="default"/>
      </w:rPr>
    </w:lvl>
    <w:lvl w:ilvl="7" w:tplc="2D68736A" w:tentative="1">
      <w:start w:val="1"/>
      <w:numFmt w:val="bullet"/>
      <w:lvlText w:val="o"/>
      <w:lvlJc w:val="left"/>
      <w:pPr>
        <w:ind w:left="6480" w:hanging="360"/>
      </w:pPr>
      <w:rPr>
        <w:rFonts w:ascii="Courier New" w:hAnsi="Courier New" w:cs="Courier New" w:hint="default"/>
      </w:rPr>
    </w:lvl>
    <w:lvl w:ilvl="8" w:tplc="0A2A292A"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03CADD12">
      <w:start w:val="1"/>
      <w:numFmt w:val="decimal"/>
      <w:lvlText w:val="%1."/>
      <w:lvlJc w:val="left"/>
      <w:pPr>
        <w:tabs>
          <w:tab w:val="num" w:pos="720"/>
        </w:tabs>
        <w:ind w:left="720" w:hanging="360"/>
      </w:pPr>
      <w:rPr>
        <w:rFonts w:hint="default"/>
      </w:rPr>
    </w:lvl>
    <w:lvl w:ilvl="1" w:tplc="74EAD64A" w:tentative="1">
      <w:start w:val="1"/>
      <w:numFmt w:val="lowerLetter"/>
      <w:lvlText w:val="%2."/>
      <w:lvlJc w:val="left"/>
      <w:pPr>
        <w:tabs>
          <w:tab w:val="num" w:pos="1440"/>
        </w:tabs>
        <w:ind w:left="1440" w:hanging="360"/>
      </w:pPr>
    </w:lvl>
    <w:lvl w:ilvl="2" w:tplc="6A90AED6" w:tentative="1">
      <w:start w:val="1"/>
      <w:numFmt w:val="lowerRoman"/>
      <w:lvlText w:val="%3."/>
      <w:lvlJc w:val="right"/>
      <w:pPr>
        <w:tabs>
          <w:tab w:val="num" w:pos="2160"/>
        </w:tabs>
        <w:ind w:left="2160" w:hanging="180"/>
      </w:pPr>
    </w:lvl>
    <w:lvl w:ilvl="3" w:tplc="C67E7078" w:tentative="1">
      <w:start w:val="1"/>
      <w:numFmt w:val="decimal"/>
      <w:lvlText w:val="%4."/>
      <w:lvlJc w:val="left"/>
      <w:pPr>
        <w:tabs>
          <w:tab w:val="num" w:pos="2880"/>
        </w:tabs>
        <w:ind w:left="2880" w:hanging="360"/>
      </w:pPr>
    </w:lvl>
    <w:lvl w:ilvl="4" w:tplc="4626AC0E" w:tentative="1">
      <w:start w:val="1"/>
      <w:numFmt w:val="lowerLetter"/>
      <w:lvlText w:val="%5."/>
      <w:lvlJc w:val="left"/>
      <w:pPr>
        <w:tabs>
          <w:tab w:val="num" w:pos="3600"/>
        </w:tabs>
        <w:ind w:left="3600" w:hanging="360"/>
      </w:pPr>
    </w:lvl>
    <w:lvl w:ilvl="5" w:tplc="010CA0BC" w:tentative="1">
      <w:start w:val="1"/>
      <w:numFmt w:val="lowerRoman"/>
      <w:lvlText w:val="%6."/>
      <w:lvlJc w:val="right"/>
      <w:pPr>
        <w:tabs>
          <w:tab w:val="num" w:pos="4320"/>
        </w:tabs>
        <w:ind w:left="4320" w:hanging="180"/>
      </w:pPr>
    </w:lvl>
    <w:lvl w:ilvl="6" w:tplc="BC86FF72" w:tentative="1">
      <w:start w:val="1"/>
      <w:numFmt w:val="decimal"/>
      <w:lvlText w:val="%7."/>
      <w:lvlJc w:val="left"/>
      <w:pPr>
        <w:tabs>
          <w:tab w:val="num" w:pos="5040"/>
        </w:tabs>
        <w:ind w:left="5040" w:hanging="360"/>
      </w:pPr>
    </w:lvl>
    <w:lvl w:ilvl="7" w:tplc="502C0E8E" w:tentative="1">
      <w:start w:val="1"/>
      <w:numFmt w:val="lowerLetter"/>
      <w:lvlText w:val="%8."/>
      <w:lvlJc w:val="left"/>
      <w:pPr>
        <w:tabs>
          <w:tab w:val="num" w:pos="5760"/>
        </w:tabs>
        <w:ind w:left="5760" w:hanging="360"/>
      </w:pPr>
    </w:lvl>
    <w:lvl w:ilvl="8" w:tplc="99EC940C"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AF4C947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2D50E66E" w:tentative="1">
      <w:start w:val="1"/>
      <w:numFmt w:val="lowerLetter"/>
      <w:lvlText w:val="%2."/>
      <w:lvlJc w:val="left"/>
      <w:pPr>
        <w:tabs>
          <w:tab w:val="num" w:pos="1440"/>
        </w:tabs>
        <w:ind w:left="1440" w:hanging="360"/>
      </w:pPr>
    </w:lvl>
    <w:lvl w:ilvl="2" w:tplc="A0CE8476" w:tentative="1">
      <w:start w:val="1"/>
      <w:numFmt w:val="lowerRoman"/>
      <w:lvlText w:val="%3."/>
      <w:lvlJc w:val="right"/>
      <w:pPr>
        <w:tabs>
          <w:tab w:val="num" w:pos="2160"/>
        </w:tabs>
        <w:ind w:left="2160" w:hanging="180"/>
      </w:pPr>
    </w:lvl>
    <w:lvl w:ilvl="3" w:tplc="34F0688E" w:tentative="1">
      <w:start w:val="1"/>
      <w:numFmt w:val="decimal"/>
      <w:lvlText w:val="%4."/>
      <w:lvlJc w:val="left"/>
      <w:pPr>
        <w:tabs>
          <w:tab w:val="num" w:pos="2880"/>
        </w:tabs>
        <w:ind w:left="2880" w:hanging="360"/>
      </w:pPr>
    </w:lvl>
    <w:lvl w:ilvl="4" w:tplc="ADDA12AA" w:tentative="1">
      <w:start w:val="1"/>
      <w:numFmt w:val="lowerLetter"/>
      <w:lvlText w:val="%5."/>
      <w:lvlJc w:val="left"/>
      <w:pPr>
        <w:tabs>
          <w:tab w:val="num" w:pos="3600"/>
        </w:tabs>
        <w:ind w:left="3600" w:hanging="360"/>
      </w:pPr>
    </w:lvl>
    <w:lvl w:ilvl="5" w:tplc="779277DA" w:tentative="1">
      <w:start w:val="1"/>
      <w:numFmt w:val="lowerRoman"/>
      <w:lvlText w:val="%6."/>
      <w:lvlJc w:val="right"/>
      <w:pPr>
        <w:tabs>
          <w:tab w:val="num" w:pos="4320"/>
        </w:tabs>
        <w:ind w:left="4320" w:hanging="180"/>
      </w:pPr>
    </w:lvl>
    <w:lvl w:ilvl="6" w:tplc="56068ED0" w:tentative="1">
      <w:start w:val="1"/>
      <w:numFmt w:val="decimal"/>
      <w:lvlText w:val="%7."/>
      <w:lvlJc w:val="left"/>
      <w:pPr>
        <w:tabs>
          <w:tab w:val="num" w:pos="5040"/>
        </w:tabs>
        <w:ind w:left="5040" w:hanging="360"/>
      </w:pPr>
    </w:lvl>
    <w:lvl w:ilvl="7" w:tplc="651C6A76" w:tentative="1">
      <w:start w:val="1"/>
      <w:numFmt w:val="lowerLetter"/>
      <w:lvlText w:val="%8."/>
      <w:lvlJc w:val="left"/>
      <w:pPr>
        <w:tabs>
          <w:tab w:val="num" w:pos="5760"/>
        </w:tabs>
        <w:ind w:left="5760" w:hanging="360"/>
      </w:pPr>
    </w:lvl>
    <w:lvl w:ilvl="8" w:tplc="88F6A608"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4964F158">
      <w:start w:val="1"/>
      <w:numFmt w:val="decimal"/>
      <w:lvlText w:val="%1."/>
      <w:lvlJc w:val="left"/>
      <w:pPr>
        <w:tabs>
          <w:tab w:val="num" w:pos="720"/>
        </w:tabs>
        <w:ind w:left="720" w:hanging="360"/>
      </w:pPr>
      <w:rPr>
        <w:rFonts w:hint="default"/>
      </w:rPr>
    </w:lvl>
    <w:lvl w:ilvl="1" w:tplc="6E90F2C6" w:tentative="1">
      <w:start w:val="1"/>
      <w:numFmt w:val="lowerLetter"/>
      <w:lvlText w:val="%2."/>
      <w:lvlJc w:val="left"/>
      <w:pPr>
        <w:tabs>
          <w:tab w:val="num" w:pos="1440"/>
        </w:tabs>
        <w:ind w:left="1440" w:hanging="360"/>
      </w:pPr>
    </w:lvl>
    <w:lvl w:ilvl="2" w:tplc="39248178" w:tentative="1">
      <w:start w:val="1"/>
      <w:numFmt w:val="lowerRoman"/>
      <w:lvlText w:val="%3."/>
      <w:lvlJc w:val="right"/>
      <w:pPr>
        <w:tabs>
          <w:tab w:val="num" w:pos="2160"/>
        </w:tabs>
        <w:ind w:left="2160" w:hanging="180"/>
      </w:pPr>
    </w:lvl>
    <w:lvl w:ilvl="3" w:tplc="6542337E" w:tentative="1">
      <w:start w:val="1"/>
      <w:numFmt w:val="decimal"/>
      <w:lvlText w:val="%4."/>
      <w:lvlJc w:val="left"/>
      <w:pPr>
        <w:tabs>
          <w:tab w:val="num" w:pos="2880"/>
        </w:tabs>
        <w:ind w:left="2880" w:hanging="360"/>
      </w:pPr>
    </w:lvl>
    <w:lvl w:ilvl="4" w:tplc="E0EAEFF8" w:tentative="1">
      <w:start w:val="1"/>
      <w:numFmt w:val="lowerLetter"/>
      <w:lvlText w:val="%5."/>
      <w:lvlJc w:val="left"/>
      <w:pPr>
        <w:tabs>
          <w:tab w:val="num" w:pos="3600"/>
        </w:tabs>
        <w:ind w:left="3600" w:hanging="360"/>
      </w:pPr>
    </w:lvl>
    <w:lvl w:ilvl="5" w:tplc="A71089FC" w:tentative="1">
      <w:start w:val="1"/>
      <w:numFmt w:val="lowerRoman"/>
      <w:lvlText w:val="%6."/>
      <w:lvlJc w:val="right"/>
      <w:pPr>
        <w:tabs>
          <w:tab w:val="num" w:pos="4320"/>
        </w:tabs>
        <w:ind w:left="4320" w:hanging="180"/>
      </w:pPr>
    </w:lvl>
    <w:lvl w:ilvl="6" w:tplc="01383FFA" w:tentative="1">
      <w:start w:val="1"/>
      <w:numFmt w:val="decimal"/>
      <w:lvlText w:val="%7."/>
      <w:lvlJc w:val="left"/>
      <w:pPr>
        <w:tabs>
          <w:tab w:val="num" w:pos="5040"/>
        </w:tabs>
        <w:ind w:left="5040" w:hanging="360"/>
      </w:pPr>
    </w:lvl>
    <w:lvl w:ilvl="7" w:tplc="D4F8BDE0" w:tentative="1">
      <w:start w:val="1"/>
      <w:numFmt w:val="lowerLetter"/>
      <w:lvlText w:val="%8."/>
      <w:lvlJc w:val="left"/>
      <w:pPr>
        <w:tabs>
          <w:tab w:val="num" w:pos="5760"/>
        </w:tabs>
        <w:ind w:left="5760" w:hanging="360"/>
      </w:pPr>
    </w:lvl>
    <w:lvl w:ilvl="8" w:tplc="CA220D28"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A164E0CA">
      <w:start w:val="1"/>
      <w:numFmt w:val="bullet"/>
      <w:lvlText w:val=""/>
      <w:lvlJc w:val="left"/>
      <w:pPr>
        <w:ind w:left="360" w:hanging="360"/>
      </w:pPr>
      <w:rPr>
        <w:rFonts w:ascii="Symbol" w:hAnsi="Symbol" w:hint="default"/>
      </w:rPr>
    </w:lvl>
    <w:lvl w:ilvl="1" w:tplc="59465102" w:tentative="1">
      <w:start w:val="1"/>
      <w:numFmt w:val="bullet"/>
      <w:lvlText w:val="o"/>
      <w:lvlJc w:val="left"/>
      <w:pPr>
        <w:ind w:left="1080" w:hanging="360"/>
      </w:pPr>
      <w:rPr>
        <w:rFonts w:ascii="Courier New" w:hAnsi="Courier New" w:cs="Courier New" w:hint="default"/>
      </w:rPr>
    </w:lvl>
    <w:lvl w:ilvl="2" w:tplc="0B40EDE6" w:tentative="1">
      <w:start w:val="1"/>
      <w:numFmt w:val="bullet"/>
      <w:lvlText w:val=""/>
      <w:lvlJc w:val="left"/>
      <w:pPr>
        <w:ind w:left="1800" w:hanging="360"/>
      </w:pPr>
      <w:rPr>
        <w:rFonts w:ascii="Wingdings" w:hAnsi="Wingdings" w:hint="default"/>
      </w:rPr>
    </w:lvl>
    <w:lvl w:ilvl="3" w:tplc="4C1C25CA" w:tentative="1">
      <w:start w:val="1"/>
      <w:numFmt w:val="bullet"/>
      <w:lvlText w:val=""/>
      <w:lvlJc w:val="left"/>
      <w:pPr>
        <w:ind w:left="2520" w:hanging="360"/>
      </w:pPr>
      <w:rPr>
        <w:rFonts w:ascii="Symbol" w:hAnsi="Symbol" w:hint="default"/>
      </w:rPr>
    </w:lvl>
    <w:lvl w:ilvl="4" w:tplc="021C50CC" w:tentative="1">
      <w:start w:val="1"/>
      <w:numFmt w:val="bullet"/>
      <w:lvlText w:val="o"/>
      <w:lvlJc w:val="left"/>
      <w:pPr>
        <w:ind w:left="3240" w:hanging="360"/>
      </w:pPr>
      <w:rPr>
        <w:rFonts w:ascii="Courier New" w:hAnsi="Courier New" w:cs="Courier New" w:hint="default"/>
      </w:rPr>
    </w:lvl>
    <w:lvl w:ilvl="5" w:tplc="09045E6A" w:tentative="1">
      <w:start w:val="1"/>
      <w:numFmt w:val="bullet"/>
      <w:lvlText w:val=""/>
      <w:lvlJc w:val="left"/>
      <w:pPr>
        <w:ind w:left="3960" w:hanging="360"/>
      </w:pPr>
      <w:rPr>
        <w:rFonts w:ascii="Wingdings" w:hAnsi="Wingdings" w:hint="default"/>
      </w:rPr>
    </w:lvl>
    <w:lvl w:ilvl="6" w:tplc="91586020" w:tentative="1">
      <w:start w:val="1"/>
      <w:numFmt w:val="bullet"/>
      <w:lvlText w:val=""/>
      <w:lvlJc w:val="left"/>
      <w:pPr>
        <w:ind w:left="4680" w:hanging="360"/>
      </w:pPr>
      <w:rPr>
        <w:rFonts w:ascii="Symbol" w:hAnsi="Symbol" w:hint="default"/>
      </w:rPr>
    </w:lvl>
    <w:lvl w:ilvl="7" w:tplc="1D4C636C" w:tentative="1">
      <w:start w:val="1"/>
      <w:numFmt w:val="bullet"/>
      <w:lvlText w:val="o"/>
      <w:lvlJc w:val="left"/>
      <w:pPr>
        <w:ind w:left="5400" w:hanging="360"/>
      </w:pPr>
      <w:rPr>
        <w:rFonts w:ascii="Courier New" w:hAnsi="Courier New" w:cs="Courier New" w:hint="default"/>
      </w:rPr>
    </w:lvl>
    <w:lvl w:ilvl="8" w:tplc="C16E159A"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91B8BF62">
      <w:start w:val="2"/>
      <w:numFmt w:val="decimal"/>
      <w:lvlText w:val="%1."/>
      <w:lvlJc w:val="left"/>
      <w:pPr>
        <w:tabs>
          <w:tab w:val="num" w:pos="720"/>
        </w:tabs>
        <w:ind w:left="720" w:hanging="360"/>
      </w:pPr>
      <w:rPr>
        <w:rFonts w:hint="default"/>
      </w:rPr>
    </w:lvl>
    <w:lvl w:ilvl="1" w:tplc="B8B219B4" w:tentative="1">
      <w:start w:val="1"/>
      <w:numFmt w:val="lowerLetter"/>
      <w:lvlText w:val="%2."/>
      <w:lvlJc w:val="left"/>
      <w:pPr>
        <w:tabs>
          <w:tab w:val="num" w:pos="1440"/>
        </w:tabs>
        <w:ind w:left="1440" w:hanging="360"/>
      </w:pPr>
    </w:lvl>
    <w:lvl w:ilvl="2" w:tplc="67BABC22" w:tentative="1">
      <w:start w:val="1"/>
      <w:numFmt w:val="lowerRoman"/>
      <w:lvlText w:val="%3."/>
      <w:lvlJc w:val="right"/>
      <w:pPr>
        <w:tabs>
          <w:tab w:val="num" w:pos="2160"/>
        </w:tabs>
        <w:ind w:left="2160" w:hanging="180"/>
      </w:pPr>
    </w:lvl>
    <w:lvl w:ilvl="3" w:tplc="E05CD1D0" w:tentative="1">
      <w:start w:val="1"/>
      <w:numFmt w:val="decimal"/>
      <w:lvlText w:val="%4."/>
      <w:lvlJc w:val="left"/>
      <w:pPr>
        <w:tabs>
          <w:tab w:val="num" w:pos="2880"/>
        </w:tabs>
        <w:ind w:left="2880" w:hanging="360"/>
      </w:pPr>
    </w:lvl>
    <w:lvl w:ilvl="4" w:tplc="BEB82F5E" w:tentative="1">
      <w:start w:val="1"/>
      <w:numFmt w:val="lowerLetter"/>
      <w:lvlText w:val="%5."/>
      <w:lvlJc w:val="left"/>
      <w:pPr>
        <w:tabs>
          <w:tab w:val="num" w:pos="3600"/>
        </w:tabs>
        <w:ind w:left="3600" w:hanging="360"/>
      </w:pPr>
    </w:lvl>
    <w:lvl w:ilvl="5" w:tplc="983E0328" w:tentative="1">
      <w:start w:val="1"/>
      <w:numFmt w:val="lowerRoman"/>
      <w:lvlText w:val="%6."/>
      <w:lvlJc w:val="right"/>
      <w:pPr>
        <w:tabs>
          <w:tab w:val="num" w:pos="4320"/>
        </w:tabs>
        <w:ind w:left="4320" w:hanging="180"/>
      </w:pPr>
    </w:lvl>
    <w:lvl w:ilvl="6" w:tplc="89087014" w:tentative="1">
      <w:start w:val="1"/>
      <w:numFmt w:val="decimal"/>
      <w:lvlText w:val="%7."/>
      <w:lvlJc w:val="left"/>
      <w:pPr>
        <w:tabs>
          <w:tab w:val="num" w:pos="5040"/>
        </w:tabs>
        <w:ind w:left="5040" w:hanging="360"/>
      </w:pPr>
    </w:lvl>
    <w:lvl w:ilvl="7" w:tplc="4782CF5E" w:tentative="1">
      <w:start w:val="1"/>
      <w:numFmt w:val="lowerLetter"/>
      <w:lvlText w:val="%8."/>
      <w:lvlJc w:val="left"/>
      <w:pPr>
        <w:tabs>
          <w:tab w:val="num" w:pos="5760"/>
        </w:tabs>
        <w:ind w:left="5760" w:hanging="360"/>
      </w:pPr>
    </w:lvl>
    <w:lvl w:ilvl="8" w:tplc="D8BE99D8"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9A7622EE">
      <w:start w:val="1"/>
      <w:numFmt w:val="decimal"/>
      <w:lvlText w:val="%1."/>
      <w:lvlJc w:val="left"/>
      <w:pPr>
        <w:tabs>
          <w:tab w:val="num" w:pos="720"/>
        </w:tabs>
        <w:ind w:left="720" w:hanging="360"/>
      </w:pPr>
    </w:lvl>
    <w:lvl w:ilvl="1" w:tplc="6ACED450" w:tentative="1">
      <w:start w:val="1"/>
      <w:numFmt w:val="lowerLetter"/>
      <w:lvlText w:val="%2."/>
      <w:lvlJc w:val="left"/>
      <w:pPr>
        <w:tabs>
          <w:tab w:val="num" w:pos="1440"/>
        </w:tabs>
        <w:ind w:left="1440" w:hanging="360"/>
      </w:pPr>
    </w:lvl>
    <w:lvl w:ilvl="2" w:tplc="A73EA254" w:tentative="1">
      <w:start w:val="1"/>
      <w:numFmt w:val="lowerRoman"/>
      <w:lvlText w:val="%3."/>
      <w:lvlJc w:val="right"/>
      <w:pPr>
        <w:tabs>
          <w:tab w:val="num" w:pos="2160"/>
        </w:tabs>
        <w:ind w:left="2160" w:hanging="180"/>
      </w:pPr>
    </w:lvl>
    <w:lvl w:ilvl="3" w:tplc="E50A381C" w:tentative="1">
      <w:start w:val="1"/>
      <w:numFmt w:val="decimal"/>
      <w:lvlText w:val="%4."/>
      <w:lvlJc w:val="left"/>
      <w:pPr>
        <w:tabs>
          <w:tab w:val="num" w:pos="2880"/>
        </w:tabs>
        <w:ind w:left="2880" w:hanging="360"/>
      </w:pPr>
    </w:lvl>
    <w:lvl w:ilvl="4" w:tplc="FFEA6402" w:tentative="1">
      <w:start w:val="1"/>
      <w:numFmt w:val="lowerLetter"/>
      <w:lvlText w:val="%5."/>
      <w:lvlJc w:val="left"/>
      <w:pPr>
        <w:tabs>
          <w:tab w:val="num" w:pos="3600"/>
        </w:tabs>
        <w:ind w:left="3600" w:hanging="360"/>
      </w:pPr>
    </w:lvl>
    <w:lvl w:ilvl="5" w:tplc="F67EDB3A" w:tentative="1">
      <w:start w:val="1"/>
      <w:numFmt w:val="lowerRoman"/>
      <w:lvlText w:val="%6."/>
      <w:lvlJc w:val="right"/>
      <w:pPr>
        <w:tabs>
          <w:tab w:val="num" w:pos="4320"/>
        </w:tabs>
        <w:ind w:left="4320" w:hanging="180"/>
      </w:pPr>
    </w:lvl>
    <w:lvl w:ilvl="6" w:tplc="B934A0E0" w:tentative="1">
      <w:start w:val="1"/>
      <w:numFmt w:val="decimal"/>
      <w:lvlText w:val="%7."/>
      <w:lvlJc w:val="left"/>
      <w:pPr>
        <w:tabs>
          <w:tab w:val="num" w:pos="5040"/>
        </w:tabs>
        <w:ind w:left="5040" w:hanging="360"/>
      </w:pPr>
    </w:lvl>
    <w:lvl w:ilvl="7" w:tplc="1ACC4324" w:tentative="1">
      <w:start w:val="1"/>
      <w:numFmt w:val="lowerLetter"/>
      <w:lvlText w:val="%8."/>
      <w:lvlJc w:val="left"/>
      <w:pPr>
        <w:tabs>
          <w:tab w:val="num" w:pos="5760"/>
        </w:tabs>
        <w:ind w:left="5760" w:hanging="360"/>
      </w:pPr>
    </w:lvl>
    <w:lvl w:ilvl="8" w:tplc="3CE0D634"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9A8A18F8">
      <w:start w:val="1"/>
      <w:numFmt w:val="decimal"/>
      <w:lvlText w:val="%1."/>
      <w:lvlJc w:val="left"/>
      <w:pPr>
        <w:ind w:left="720" w:hanging="360"/>
      </w:pPr>
    </w:lvl>
    <w:lvl w:ilvl="1" w:tplc="56A2E1CA" w:tentative="1">
      <w:start w:val="1"/>
      <w:numFmt w:val="lowerLetter"/>
      <w:lvlText w:val="%2."/>
      <w:lvlJc w:val="left"/>
      <w:pPr>
        <w:ind w:left="1440" w:hanging="360"/>
      </w:pPr>
    </w:lvl>
    <w:lvl w:ilvl="2" w:tplc="821A7E84" w:tentative="1">
      <w:start w:val="1"/>
      <w:numFmt w:val="lowerRoman"/>
      <w:lvlText w:val="%3."/>
      <w:lvlJc w:val="right"/>
      <w:pPr>
        <w:ind w:left="2160" w:hanging="180"/>
      </w:pPr>
    </w:lvl>
    <w:lvl w:ilvl="3" w:tplc="FE940426" w:tentative="1">
      <w:start w:val="1"/>
      <w:numFmt w:val="decimal"/>
      <w:lvlText w:val="%4."/>
      <w:lvlJc w:val="left"/>
      <w:pPr>
        <w:ind w:left="2880" w:hanging="360"/>
      </w:pPr>
    </w:lvl>
    <w:lvl w:ilvl="4" w:tplc="976EFA2A" w:tentative="1">
      <w:start w:val="1"/>
      <w:numFmt w:val="lowerLetter"/>
      <w:lvlText w:val="%5."/>
      <w:lvlJc w:val="left"/>
      <w:pPr>
        <w:ind w:left="3600" w:hanging="360"/>
      </w:pPr>
    </w:lvl>
    <w:lvl w:ilvl="5" w:tplc="A3EC2A06" w:tentative="1">
      <w:start w:val="1"/>
      <w:numFmt w:val="lowerRoman"/>
      <w:lvlText w:val="%6."/>
      <w:lvlJc w:val="right"/>
      <w:pPr>
        <w:ind w:left="4320" w:hanging="180"/>
      </w:pPr>
    </w:lvl>
    <w:lvl w:ilvl="6" w:tplc="8EDE8346" w:tentative="1">
      <w:start w:val="1"/>
      <w:numFmt w:val="decimal"/>
      <w:lvlText w:val="%7."/>
      <w:lvlJc w:val="left"/>
      <w:pPr>
        <w:ind w:left="5040" w:hanging="360"/>
      </w:pPr>
    </w:lvl>
    <w:lvl w:ilvl="7" w:tplc="A6548882" w:tentative="1">
      <w:start w:val="1"/>
      <w:numFmt w:val="lowerLetter"/>
      <w:lvlText w:val="%8."/>
      <w:lvlJc w:val="left"/>
      <w:pPr>
        <w:ind w:left="5760" w:hanging="360"/>
      </w:pPr>
    </w:lvl>
    <w:lvl w:ilvl="8" w:tplc="451E01A8"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4308E55E">
      <w:start w:val="1"/>
      <w:numFmt w:val="bullet"/>
      <w:lvlText w:val=""/>
      <w:lvlJc w:val="left"/>
      <w:pPr>
        <w:tabs>
          <w:tab w:val="num" w:pos="360"/>
        </w:tabs>
        <w:ind w:left="360" w:hanging="360"/>
      </w:pPr>
      <w:rPr>
        <w:rFonts w:ascii="Symbol" w:hAnsi="Symbol" w:hint="default"/>
      </w:rPr>
    </w:lvl>
    <w:lvl w:ilvl="1" w:tplc="FCD059BA" w:tentative="1">
      <w:start w:val="1"/>
      <w:numFmt w:val="bullet"/>
      <w:lvlText w:val="o"/>
      <w:lvlJc w:val="left"/>
      <w:pPr>
        <w:tabs>
          <w:tab w:val="num" w:pos="1080"/>
        </w:tabs>
        <w:ind w:left="1080" w:hanging="360"/>
      </w:pPr>
      <w:rPr>
        <w:rFonts w:ascii="Courier New" w:hAnsi="Courier New" w:cs="Courier New" w:hint="default"/>
      </w:rPr>
    </w:lvl>
    <w:lvl w:ilvl="2" w:tplc="9B0CC8F4" w:tentative="1">
      <w:start w:val="1"/>
      <w:numFmt w:val="bullet"/>
      <w:lvlText w:val=""/>
      <w:lvlJc w:val="left"/>
      <w:pPr>
        <w:tabs>
          <w:tab w:val="num" w:pos="1800"/>
        </w:tabs>
        <w:ind w:left="1800" w:hanging="360"/>
      </w:pPr>
      <w:rPr>
        <w:rFonts w:ascii="Wingdings" w:hAnsi="Wingdings" w:hint="default"/>
      </w:rPr>
    </w:lvl>
    <w:lvl w:ilvl="3" w:tplc="C032B22E" w:tentative="1">
      <w:start w:val="1"/>
      <w:numFmt w:val="bullet"/>
      <w:lvlText w:val=""/>
      <w:lvlJc w:val="left"/>
      <w:pPr>
        <w:tabs>
          <w:tab w:val="num" w:pos="2520"/>
        </w:tabs>
        <w:ind w:left="2520" w:hanging="360"/>
      </w:pPr>
      <w:rPr>
        <w:rFonts w:ascii="Symbol" w:hAnsi="Symbol" w:hint="default"/>
      </w:rPr>
    </w:lvl>
    <w:lvl w:ilvl="4" w:tplc="24288850" w:tentative="1">
      <w:start w:val="1"/>
      <w:numFmt w:val="bullet"/>
      <w:lvlText w:val="o"/>
      <w:lvlJc w:val="left"/>
      <w:pPr>
        <w:tabs>
          <w:tab w:val="num" w:pos="3240"/>
        </w:tabs>
        <w:ind w:left="3240" w:hanging="360"/>
      </w:pPr>
      <w:rPr>
        <w:rFonts w:ascii="Courier New" w:hAnsi="Courier New" w:cs="Courier New" w:hint="default"/>
      </w:rPr>
    </w:lvl>
    <w:lvl w:ilvl="5" w:tplc="F21CD43C" w:tentative="1">
      <w:start w:val="1"/>
      <w:numFmt w:val="bullet"/>
      <w:lvlText w:val=""/>
      <w:lvlJc w:val="left"/>
      <w:pPr>
        <w:tabs>
          <w:tab w:val="num" w:pos="3960"/>
        </w:tabs>
        <w:ind w:left="3960" w:hanging="360"/>
      </w:pPr>
      <w:rPr>
        <w:rFonts w:ascii="Wingdings" w:hAnsi="Wingdings" w:hint="default"/>
      </w:rPr>
    </w:lvl>
    <w:lvl w:ilvl="6" w:tplc="78246204" w:tentative="1">
      <w:start w:val="1"/>
      <w:numFmt w:val="bullet"/>
      <w:lvlText w:val=""/>
      <w:lvlJc w:val="left"/>
      <w:pPr>
        <w:tabs>
          <w:tab w:val="num" w:pos="4680"/>
        </w:tabs>
        <w:ind w:left="4680" w:hanging="360"/>
      </w:pPr>
      <w:rPr>
        <w:rFonts w:ascii="Symbol" w:hAnsi="Symbol" w:hint="default"/>
      </w:rPr>
    </w:lvl>
    <w:lvl w:ilvl="7" w:tplc="C596A748" w:tentative="1">
      <w:start w:val="1"/>
      <w:numFmt w:val="bullet"/>
      <w:lvlText w:val="o"/>
      <w:lvlJc w:val="left"/>
      <w:pPr>
        <w:tabs>
          <w:tab w:val="num" w:pos="5400"/>
        </w:tabs>
        <w:ind w:left="5400" w:hanging="360"/>
      </w:pPr>
      <w:rPr>
        <w:rFonts w:ascii="Courier New" w:hAnsi="Courier New" w:cs="Courier New" w:hint="default"/>
      </w:rPr>
    </w:lvl>
    <w:lvl w:ilvl="8" w:tplc="12DCE63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89423100">
      <w:start w:val="1"/>
      <w:numFmt w:val="decimal"/>
      <w:lvlText w:val="%1."/>
      <w:lvlJc w:val="left"/>
      <w:pPr>
        <w:tabs>
          <w:tab w:val="num" w:pos="600"/>
        </w:tabs>
        <w:ind w:left="600" w:hanging="360"/>
      </w:pPr>
      <w:rPr>
        <w:rFonts w:hint="default"/>
        <w:b w:val="0"/>
      </w:rPr>
    </w:lvl>
    <w:lvl w:ilvl="1" w:tplc="418E7484" w:tentative="1">
      <w:start w:val="1"/>
      <w:numFmt w:val="lowerLetter"/>
      <w:lvlText w:val="%2."/>
      <w:lvlJc w:val="left"/>
      <w:pPr>
        <w:tabs>
          <w:tab w:val="num" w:pos="1440"/>
        </w:tabs>
        <w:ind w:left="1440" w:hanging="360"/>
      </w:pPr>
    </w:lvl>
    <w:lvl w:ilvl="2" w:tplc="8A6CE8D4" w:tentative="1">
      <w:start w:val="1"/>
      <w:numFmt w:val="lowerRoman"/>
      <w:lvlText w:val="%3."/>
      <w:lvlJc w:val="right"/>
      <w:pPr>
        <w:tabs>
          <w:tab w:val="num" w:pos="2160"/>
        </w:tabs>
        <w:ind w:left="2160" w:hanging="180"/>
      </w:pPr>
    </w:lvl>
    <w:lvl w:ilvl="3" w:tplc="8DC68D2A">
      <w:start w:val="1"/>
      <w:numFmt w:val="decimal"/>
      <w:lvlText w:val="%4."/>
      <w:lvlJc w:val="left"/>
      <w:pPr>
        <w:tabs>
          <w:tab w:val="num" w:pos="2880"/>
        </w:tabs>
        <w:ind w:left="2880" w:hanging="360"/>
      </w:pPr>
    </w:lvl>
    <w:lvl w:ilvl="4" w:tplc="1ECA7794" w:tentative="1">
      <w:start w:val="1"/>
      <w:numFmt w:val="lowerLetter"/>
      <w:lvlText w:val="%5."/>
      <w:lvlJc w:val="left"/>
      <w:pPr>
        <w:tabs>
          <w:tab w:val="num" w:pos="3600"/>
        </w:tabs>
        <w:ind w:left="3600" w:hanging="360"/>
      </w:pPr>
    </w:lvl>
    <w:lvl w:ilvl="5" w:tplc="F10614AC" w:tentative="1">
      <w:start w:val="1"/>
      <w:numFmt w:val="lowerRoman"/>
      <w:lvlText w:val="%6."/>
      <w:lvlJc w:val="right"/>
      <w:pPr>
        <w:tabs>
          <w:tab w:val="num" w:pos="4320"/>
        </w:tabs>
        <w:ind w:left="4320" w:hanging="180"/>
      </w:pPr>
    </w:lvl>
    <w:lvl w:ilvl="6" w:tplc="8DB4A972" w:tentative="1">
      <w:start w:val="1"/>
      <w:numFmt w:val="decimal"/>
      <w:lvlText w:val="%7."/>
      <w:lvlJc w:val="left"/>
      <w:pPr>
        <w:tabs>
          <w:tab w:val="num" w:pos="5040"/>
        </w:tabs>
        <w:ind w:left="5040" w:hanging="360"/>
      </w:pPr>
    </w:lvl>
    <w:lvl w:ilvl="7" w:tplc="F1DC4864" w:tentative="1">
      <w:start w:val="1"/>
      <w:numFmt w:val="lowerLetter"/>
      <w:lvlText w:val="%8."/>
      <w:lvlJc w:val="left"/>
      <w:pPr>
        <w:tabs>
          <w:tab w:val="num" w:pos="5760"/>
        </w:tabs>
        <w:ind w:left="5760" w:hanging="360"/>
      </w:pPr>
    </w:lvl>
    <w:lvl w:ilvl="8" w:tplc="A3E8A096"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F76A2B18">
      <w:start w:val="1"/>
      <w:numFmt w:val="decimal"/>
      <w:lvlText w:val="%1."/>
      <w:lvlJc w:val="left"/>
      <w:pPr>
        <w:ind w:left="720" w:hanging="360"/>
      </w:pPr>
    </w:lvl>
    <w:lvl w:ilvl="1" w:tplc="BDA6FC20" w:tentative="1">
      <w:start w:val="1"/>
      <w:numFmt w:val="lowerLetter"/>
      <w:lvlText w:val="%2."/>
      <w:lvlJc w:val="left"/>
      <w:pPr>
        <w:ind w:left="1440" w:hanging="360"/>
      </w:pPr>
    </w:lvl>
    <w:lvl w:ilvl="2" w:tplc="02DACE7E" w:tentative="1">
      <w:start w:val="1"/>
      <w:numFmt w:val="lowerRoman"/>
      <w:lvlText w:val="%3."/>
      <w:lvlJc w:val="right"/>
      <w:pPr>
        <w:ind w:left="2160" w:hanging="180"/>
      </w:pPr>
    </w:lvl>
    <w:lvl w:ilvl="3" w:tplc="67D27352" w:tentative="1">
      <w:start w:val="1"/>
      <w:numFmt w:val="decimal"/>
      <w:lvlText w:val="%4."/>
      <w:lvlJc w:val="left"/>
      <w:pPr>
        <w:ind w:left="2880" w:hanging="360"/>
      </w:pPr>
    </w:lvl>
    <w:lvl w:ilvl="4" w:tplc="8FAA0FB0" w:tentative="1">
      <w:start w:val="1"/>
      <w:numFmt w:val="lowerLetter"/>
      <w:lvlText w:val="%5."/>
      <w:lvlJc w:val="left"/>
      <w:pPr>
        <w:ind w:left="3600" w:hanging="360"/>
      </w:pPr>
    </w:lvl>
    <w:lvl w:ilvl="5" w:tplc="5728120E" w:tentative="1">
      <w:start w:val="1"/>
      <w:numFmt w:val="lowerRoman"/>
      <w:lvlText w:val="%6."/>
      <w:lvlJc w:val="right"/>
      <w:pPr>
        <w:ind w:left="4320" w:hanging="180"/>
      </w:pPr>
    </w:lvl>
    <w:lvl w:ilvl="6" w:tplc="E408C984" w:tentative="1">
      <w:start w:val="1"/>
      <w:numFmt w:val="decimal"/>
      <w:lvlText w:val="%7."/>
      <w:lvlJc w:val="left"/>
      <w:pPr>
        <w:ind w:left="5040" w:hanging="360"/>
      </w:pPr>
    </w:lvl>
    <w:lvl w:ilvl="7" w:tplc="8AE04242" w:tentative="1">
      <w:start w:val="1"/>
      <w:numFmt w:val="lowerLetter"/>
      <w:lvlText w:val="%8."/>
      <w:lvlJc w:val="left"/>
      <w:pPr>
        <w:ind w:left="5760" w:hanging="360"/>
      </w:pPr>
    </w:lvl>
    <w:lvl w:ilvl="8" w:tplc="48CABDAA"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A6300A90">
      <w:start w:val="1"/>
      <w:numFmt w:val="decimal"/>
      <w:lvlText w:val="%1."/>
      <w:lvlJc w:val="left"/>
      <w:pPr>
        <w:tabs>
          <w:tab w:val="num" w:pos="720"/>
        </w:tabs>
        <w:ind w:left="720" w:hanging="360"/>
      </w:pPr>
    </w:lvl>
    <w:lvl w:ilvl="1" w:tplc="A288AC12">
      <w:start w:val="1"/>
      <w:numFmt w:val="decimal"/>
      <w:lvlText w:val="%2."/>
      <w:lvlJc w:val="left"/>
      <w:pPr>
        <w:tabs>
          <w:tab w:val="num" w:pos="1440"/>
        </w:tabs>
        <w:ind w:left="1440" w:hanging="360"/>
      </w:pPr>
    </w:lvl>
    <w:lvl w:ilvl="2" w:tplc="A3FEDD66">
      <w:start w:val="1"/>
      <w:numFmt w:val="decimal"/>
      <w:lvlText w:val="%3."/>
      <w:lvlJc w:val="left"/>
      <w:pPr>
        <w:tabs>
          <w:tab w:val="num" w:pos="2160"/>
        </w:tabs>
        <w:ind w:left="2160" w:hanging="360"/>
      </w:pPr>
    </w:lvl>
    <w:lvl w:ilvl="3" w:tplc="436A967A">
      <w:start w:val="1"/>
      <w:numFmt w:val="decimal"/>
      <w:lvlText w:val="%4."/>
      <w:lvlJc w:val="left"/>
      <w:pPr>
        <w:tabs>
          <w:tab w:val="num" w:pos="2880"/>
        </w:tabs>
        <w:ind w:left="2880" w:hanging="360"/>
      </w:pPr>
    </w:lvl>
    <w:lvl w:ilvl="4" w:tplc="32F0A896">
      <w:start w:val="1"/>
      <w:numFmt w:val="decimal"/>
      <w:lvlText w:val="%5."/>
      <w:lvlJc w:val="left"/>
      <w:pPr>
        <w:tabs>
          <w:tab w:val="num" w:pos="3600"/>
        </w:tabs>
        <w:ind w:left="3600" w:hanging="360"/>
      </w:pPr>
    </w:lvl>
    <w:lvl w:ilvl="5" w:tplc="FEAE0870">
      <w:start w:val="1"/>
      <w:numFmt w:val="decimal"/>
      <w:lvlText w:val="%6."/>
      <w:lvlJc w:val="left"/>
      <w:pPr>
        <w:tabs>
          <w:tab w:val="num" w:pos="4320"/>
        </w:tabs>
        <w:ind w:left="4320" w:hanging="360"/>
      </w:pPr>
    </w:lvl>
    <w:lvl w:ilvl="6" w:tplc="28B281B6">
      <w:start w:val="1"/>
      <w:numFmt w:val="decimal"/>
      <w:lvlText w:val="%7."/>
      <w:lvlJc w:val="left"/>
      <w:pPr>
        <w:tabs>
          <w:tab w:val="num" w:pos="5040"/>
        </w:tabs>
        <w:ind w:left="5040" w:hanging="360"/>
      </w:pPr>
    </w:lvl>
    <w:lvl w:ilvl="7" w:tplc="AD9CE9D6">
      <w:start w:val="1"/>
      <w:numFmt w:val="decimal"/>
      <w:lvlText w:val="%8."/>
      <w:lvlJc w:val="left"/>
      <w:pPr>
        <w:tabs>
          <w:tab w:val="num" w:pos="5760"/>
        </w:tabs>
        <w:ind w:left="5760" w:hanging="360"/>
      </w:pPr>
    </w:lvl>
    <w:lvl w:ilvl="8" w:tplc="331405CA">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C95A3B6E">
      <w:start w:val="1"/>
      <w:numFmt w:val="decimal"/>
      <w:lvlText w:val="%1)"/>
      <w:lvlJc w:val="left"/>
      <w:pPr>
        <w:tabs>
          <w:tab w:val="num" w:pos="720"/>
        </w:tabs>
        <w:ind w:left="720" w:hanging="360"/>
      </w:pPr>
      <w:rPr>
        <w:b/>
      </w:rPr>
    </w:lvl>
    <w:lvl w:ilvl="1" w:tplc="4B10011E" w:tentative="1">
      <w:start w:val="1"/>
      <w:numFmt w:val="lowerLetter"/>
      <w:lvlText w:val="%2."/>
      <w:lvlJc w:val="left"/>
      <w:pPr>
        <w:tabs>
          <w:tab w:val="num" w:pos="1440"/>
        </w:tabs>
        <w:ind w:left="1440" w:hanging="360"/>
      </w:pPr>
    </w:lvl>
    <w:lvl w:ilvl="2" w:tplc="160AC934" w:tentative="1">
      <w:start w:val="1"/>
      <w:numFmt w:val="lowerRoman"/>
      <w:lvlText w:val="%3."/>
      <w:lvlJc w:val="right"/>
      <w:pPr>
        <w:tabs>
          <w:tab w:val="num" w:pos="2160"/>
        </w:tabs>
        <w:ind w:left="2160" w:hanging="180"/>
      </w:pPr>
    </w:lvl>
    <w:lvl w:ilvl="3" w:tplc="429E214E" w:tentative="1">
      <w:start w:val="1"/>
      <w:numFmt w:val="decimal"/>
      <w:lvlText w:val="%4."/>
      <w:lvlJc w:val="left"/>
      <w:pPr>
        <w:tabs>
          <w:tab w:val="num" w:pos="2880"/>
        </w:tabs>
        <w:ind w:left="2880" w:hanging="360"/>
      </w:pPr>
    </w:lvl>
    <w:lvl w:ilvl="4" w:tplc="0428E8F2" w:tentative="1">
      <w:start w:val="1"/>
      <w:numFmt w:val="lowerLetter"/>
      <w:lvlText w:val="%5."/>
      <w:lvlJc w:val="left"/>
      <w:pPr>
        <w:tabs>
          <w:tab w:val="num" w:pos="3600"/>
        </w:tabs>
        <w:ind w:left="3600" w:hanging="360"/>
      </w:pPr>
    </w:lvl>
    <w:lvl w:ilvl="5" w:tplc="4440C784" w:tentative="1">
      <w:start w:val="1"/>
      <w:numFmt w:val="lowerRoman"/>
      <w:lvlText w:val="%6."/>
      <w:lvlJc w:val="right"/>
      <w:pPr>
        <w:tabs>
          <w:tab w:val="num" w:pos="4320"/>
        </w:tabs>
        <w:ind w:left="4320" w:hanging="180"/>
      </w:pPr>
    </w:lvl>
    <w:lvl w:ilvl="6" w:tplc="BE9CDA7A" w:tentative="1">
      <w:start w:val="1"/>
      <w:numFmt w:val="decimal"/>
      <w:lvlText w:val="%7."/>
      <w:lvlJc w:val="left"/>
      <w:pPr>
        <w:tabs>
          <w:tab w:val="num" w:pos="5040"/>
        </w:tabs>
        <w:ind w:left="5040" w:hanging="360"/>
      </w:pPr>
    </w:lvl>
    <w:lvl w:ilvl="7" w:tplc="3A60C5B4" w:tentative="1">
      <w:start w:val="1"/>
      <w:numFmt w:val="lowerLetter"/>
      <w:lvlText w:val="%8."/>
      <w:lvlJc w:val="left"/>
      <w:pPr>
        <w:tabs>
          <w:tab w:val="num" w:pos="5760"/>
        </w:tabs>
        <w:ind w:left="5760" w:hanging="360"/>
      </w:pPr>
    </w:lvl>
    <w:lvl w:ilvl="8" w:tplc="479C83C8"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F372DBA4">
      <w:start w:val="1"/>
      <w:numFmt w:val="decimal"/>
      <w:lvlText w:val="%1."/>
      <w:lvlJc w:val="left"/>
      <w:pPr>
        <w:tabs>
          <w:tab w:val="num" w:pos="720"/>
        </w:tabs>
        <w:ind w:left="720" w:hanging="360"/>
      </w:pPr>
      <w:rPr>
        <w:rFonts w:hint="default"/>
      </w:rPr>
    </w:lvl>
    <w:lvl w:ilvl="1" w:tplc="A39E82EC" w:tentative="1">
      <w:start w:val="1"/>
      <w:numFmt w:val="lowerLetter"/>
      <w:lvlText w:val="%2."/>
      <w:lvlJc w:val="left"/>
      <w:pPr>
        <w:tabs>
          <w:tab w:val="num" w:pos="1440"/>
        </w:tabs>
        <w:ind w:left="1440" w:hanging="360"/>
      </w:pPr>
    </w:lvl>
    <w:lvl w:ilvl="2" w:tplc="08AE4EE6" w:tentative="1">
      <w:start w:val="1"/>
      <w:numFmt w:val="lowerRoman"/>
      <w:lvlText w:val="%3."/>
      <w:lvlJc w:val="right"/>
      <w:pPr>
        <w:tabs>
          <w:tab w:val="num" w:pos="2160"/>
        </w:tabs>
        <w:ind w:left="2160" w:hanging="180"/>
      </w:pPr>
    </w:lvl>
    <w:lvl w:ilvl="3" w:tplc="5A00277C" w:tentative="1">
      <w:start w:val="1"/>
      <w:numFmt w:val="decimal"/>
      <w:lvlText w:val="%4."/>
      <w:lvlJc w:val="left"/>
      <w:pPr>
        <w:tabs>
          <w:tab w:val="num" w:pos="2880"/>
        </w:tabs>
        <w:ind w:left="2880" w:hanging="360"/>
      </w:pPr>
    </w:lvl>
    <w:lvl w:ilvl="4" w:tplc="2514E448" w:tentative="1">
      <w:start w:val="1"/>
      <w:numFmt w:val="lowerLetter"/>
      <w:lvlText w:val="%5."/>
      <w:lvlJc w:val="left"/>
      <w:pPr>
        <w:tabs>
          <w:tab w:val="num" w:pos="3600"/>
        </w:tabs>
        <w:ind w:left="3600" w:hanging="360"/>
      </w:pPr>
    </w:lvl>
    <w:lvl w:ilvl="5" w:tplc="242279B4" w:tentative="1">
      <w:start w:val="1"/>
      <w:numFmt w:val="lowerRoman"/>
      <w:lvlText w:val="%6."/>
      <w:lvlJc w:val="right"/>
      <w:pPr>
        <w:tabs>
          <w:tab w:val="num" w:pos="4320"/>
        </w:tabs>
        <w:ind w:left="4320" w:hanging="180"/>
      </w:pPr>
    </w:lvl>
    <w:lvl w:ilvl="6" w:tplc="7BE43CC8" w:tentative="1">
      <w:start w:val="1"/>
      <w:numFmt w:val="decimal"/>
      <w:lvlText w:val="%7."/>
      <w:lvlJc w:val="left"/>
      <w:pPr>
        <w:tabs>
          <w:tab w:val="num" w:pos="5040"/>
        </w:tabs>
        <w:ind w:left="5040" w:hanging="360"/>
      </w:pPr>
    </w:lvl>
    <w:lvl w:ilvl="7" w:tplc="48F2FB5E" w:tentative="1">
      <w:start w:val="1"/>
      <w:numFmt w:val="lowerLetter"/>
      <w:lvlText w:val="%8."/>
      <w:lvlJc w:val="left"/>
      <w:pPr>
        <w:tabs>
          <w:tab w:val="num" w:pos="5760"/>
        </w:tabs>
        <w:ind w:left="5760" w:hanging="360"/>
      </w:pPr>
    </w:lvl>
    <w:lvl w:ilvl="8" w:tplc="FEF0E1E8"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A4F24F0E">
      <w:start w:val="1"/>
      <w:numFmt w:val="decimal"/>
      <w:lvlText w:val="%1."/>
      <w:lvlJc w:val="left"/>
      <w:pPr>
        <w:tabs>
          <w:tab w:val="num" w:pos="720"/>
        </w:tabs>
        <w:ind w:left="720" w:hanging="360"/>
      </w:pPr>
      <w:rPr>
        <w:rFonts w:hint="default"/>
      </w:rPr>
    </w:lvl>
    <w:lvl w:ilvl="1" w:tplc="262CF3B6">
      <w:numFmt w:val="none"/>
      <w:lvlText w:val=""/>
      <w:lvlJc w:val="left"/>
      <w:pPr>
        <w:tabs>
          <w:tab w:val="num" w:pos="360"/>
        </w:tabs>
      </w:pPr>
    </w:lvl>
    <w:lvl w:ilvl="2" w:tplc="3C981F2A">
      <w:numFmt w:val="none"/>
      <w:lvlText w:val=""/>
      <w:lvlJc w:val="left"/>
      <w:pPr>
        <w:tabs>
          <w:tab w:val="num" w:pos="360"/>
        </w:tabs>
      </w:pPr>
    </w:lvl>
    <w:lvl w:ilvl="3" w:tplc="D714BFFE">
      <w:numFmt w:val="none"/>
      <w:lvlText w:val=""/>
      <w:lvlJc w:val="left"/>
      <w:pPr>
        <w:tabs>
          <w:tab w:val="num" w:pos="360"/>
        </w:tabs>
      </w:pPr>
    </w:lvl>
    <w:lvl w:ilvl="4" w:tplc="2F02D5F2">
      <w:numFmt w:val="none"/>
      <w:lvlText w:val=""/>
      <w:lvlJc w:val="left"/>
      <w:pPr>
        <w:tabs>
          <w:tab w:val="num" w:pos="360"/>
        </w:tabs>
      </w:pPr>
    </w:lvl>
    <w:lvl w:ilvl="5" w:tplc="62D86368">
      <w:numFmt w:val="none"/>
      <w:lvlText w:val=""/>
      <w:lvlJc w:val="left"/>
      <w:pPr>
        <w:tabs>
          <w:tab w:val="num" w:pos="360"/>
        </w:tabs>
      </w:pPr>
    </w:lvl>
    <w:lvl w:ilvl="6" w:tplc="FDF2CCB6">
      <w:numFmt w:val="none"/>
      <w:lvlText w:val=""/>
      <w:lvlJc w:val="left"/>
      <w:pPr>
        <w:tabs>
          <w:tab w:val="num" w:pos="360"/>
        </w:tabs>
      </w:pPr>
    </w:lvl>
    <w:lvl w:ilvl="7" w:tplc="FEAC947E">
      <w:numFmt w:val="none"/>
      <w:lvlText w:val=""/>
      <w:lvlJc w:val="left"/>
      <w:pPr>
        <w:tabs>
          <w:tab w:val="num" w:pos="360"/>
        </w:tabs>
      </w:pPr>
    </w:lvl>
    <w:lvl w:ilvl="8" w:tplc="40F696E4">
      <w:numFmt w:val="none"/>
      <w:lvlText w:val=""/>
      <w:lvlJc w:val="left"/>
      <w:pPr>
        <w:tabs>
          <w:tab w:val="num" w:pos="360"/>
        </w:tabs>
      </w:pPr>
    </w:lvl>
  </w:abstractNum>
  <w:abstractNum w:abstractNumId="34" w15:restartNumberingAfterBreak="0">
    <w:nsid w:val="7CE54276"/>
    <w:multiLevelType w:val="hybridMultilevel"/>
    <w:tmpl w:val="CE8E96CA"/>
    <w:lvl w:ilvl="0" w:tplc="204661FA">
      <w:start w:val="1"/>
      <w:numFmt w:val="decimal"/>
      <w:lvlText w:val="%1."/>
      <w:lvlJc w:val="left"/>
      <w:pPr>
        <w:tabs>
          <w:tab w:val="num" w:pos="720"/>
        </w:tabs>
        <w:ind w:left="720" w:hanging="360"/>
      </w:pPr>
      <w:rPr>
        <w:rFonts w:cs="Times New Roman" w:hint="default"/>
      </w:rPr>
    </w:lvl>
    <w:lvl w:ilvl="1" w:tplc="0E4A8D82" w:tentative="1">
      <w:start w:val="1"/>
      <w:numFmt w:val="lowerLetter"/>
      <w:lvlText w:val="%2."/>
      <w:lvlJc w:val="left"/>
      <w:pPr>
        <w:tabs>
          <w:tab w:val="num" w:pos="1440"/>
        </w:tabs>
        <w:ind w:left="1440" w:hanging="360"/>
      </w:pPr>
      <w:rPr>
        <w:rFonts w:cs="Times New Roman"/>
      </w:rPr>
    </w:lvl>
    <w:lvl w:ilvl="2" w:tplc="559469E4" w:tentative="1">
      <w:start w:val="1"/>
      <w:numFmt w:val="lowerRoman"/>
      <w:lvlText w:val="%3."/>
      <w:lvlJc w:val="right"/>
      <w:pPr>
        <w:tabs>
          <w:tab w:val="num" w:pos="2160"/>
        </w:tabs>
        <w:ind w:left="2160" w:hanging="180"/>
      </w:pPr>
      <w:rPr>
        <w:rFonts w:cs="Times New Roman"/>
      </w:rPr>
    </w:lvl>
    <w:lvl w:ilvl="3" w:tplc="EAE620C8" w:tentative="1">
      <w:start w:val="1"/>
      <w:numFmt w:val="decimal"/>
      <w:lvlText w:val="%4."/>
      <w:lvlJc w:val="left"/>
      <w:pPr>
        <w:tabs>
          <w:tab w:val="num" w:pos="2880"/>
        </w:tabs>
        <w:ind w:left="2880" w:hanging="360"/>
      </w:pPr>
      <w:rPr>
        <w:rFonts w:cs="Times New Roman"/>
      </w:rPr>
    </w:lvl>
    <w:lvl w:ilvl="4" w:tplc="1FA8E01C" w:tentative="1">
      <w:start w:val="1"/>
      <w:numFmt w:val="lowerLetter"/>
      <w:lvlText w:val="%5."/>
      <w:lvlJc w:val="left"/>
      <w:pPr>
        <w:tabs>
          <w:tab w:val="num" w:pos="3600"/>
        </w:tabs>
        <w:ind w:left="3600" w:hanging="360"/>
      </w:pPr>
      <w:rPr>
        <w:rFonts w:cs="Times New Roman"/>
      </w:rPr>
    </w:lvl>
    <w:lvl w:ilvl="5" w:tplc="1EBEA30A" w:tentative="1">
      <w:start w:val="1"/>
      <w:numFmt w:val="lowerRoman"/>
      <w:lvlText w:val="%6."/>
      <w:lvlJc w:val="right"/>
      <w:pPr>
        <w:tabs>
          <w:tab w:val="num" w:pos="4320"/>
        </w:tabs>
        <w:ind w:left="4320" w:hanging="180"/>
      </w:pPr>
      <w:rPr>
        <w:rFonts w:cs="Times New Roman"/>
      </w:rPr>
    </w:lvl>
    <w:lvl w:ilvl="6" w:tplc="4B64D03A" w:tentative="1">
      <w:start w:val="1"/>
      <w:numFmt w:val="decimal"/>
      <w:lvlText w:val="%7."/>
      <w:lvlJc w:val="left"/>
      <w:pPr>
        <w:tabs>
          <w:tab w:val="num" w:pos="5040"/>
        </w:tabs>
        <w:ind w:left="5040" w:hanging="360"/>
      </w:pPr>
      <w:rPr>
        <w:rFonts w:cs="Times New Roman"/>
      </w:rPr>
    </w:lvl>
    <w:lvl w:ilvl="7" w:tplc="F946BECE" w:tentative="1">
      <w:start w:val="1"/>
      <w:numFmt w:val="lowerLetter"/>
      <w:lvlText w:val="%8."/>
      <w:lvlJc w:val="left"/>
      <w:pPr>
        <w:tabs>
          <w:tab w:val="num" w:pos="5760"/>
        </w:tabs>
        <w:ind w:left="5760" w:hanging="360"/>
      </w:pPr>
      <w:rPr>
        <w:rFonts w:cs="Times New Roman"/>
      </w:rPr>
    </w:lvl>
    <w:lvl w:ilvl="8" w:tplc="83107FB2"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D8DA9EEE">
      <w:start w:val="1"/>
      <w:numFmt w:val="decimal"/>
      <w:lvlText w:val="%1."/>
      <w:lvlJc w:val="left"/>
      <w:pPr>
        <w:ind w:left="720" w:hanging="360"/>
      </w:pPr>
      <w:rPr>
        <w:rFonts w:hint="default"/>
      </w:rPr>
    </w:lvl>
    <w:lvl w:ilvl="1" w:tplc="89505374" w:tentative="1">
      <w:start w:val="1"/>
      <w:numFmt w:val="lowerLetter"/>
      <w:lvlText w:val="%2."/>
      <w:lvlJc w:val="left"/>
      <w:pPr>
        <w:ind w:left="1440" w:hanging="360"/>
      </w:pPr>
    </w:lvl>
    <w:lvl w:ilvl="2" w:tplc="F1807FAC" w:tentative="1">
      <w:start w:val="1"/>
      <w:numFmt w:val="lowerRoman"/>
      <w:lvlText w:val="%3."/>
      <w:lvlJc w:val="right"/>
      <w:pPr>
        <w:ind w:left="2160" w:hanging="180"/>
      </w:pPr>
    </w:lvl>
    <w:lvl w:ilvl="3" w:tplc="5FF261E8" w:tentative="1">
      <w:start w:val="1"/>
      <w:numFmt w:val="decimal"/>
      <w:lvlText w:val="%4."/>
      <w:lvlJc w:val="left"/>
      <w:pPr>
        <w:ind w:left="2880" w:hanging="360"/>
      </w:pPr>
    </w:lvl>
    <w:lvl w:ilvl="4" w:tplc="8B4A334E" w:tentative="1">
      <w:start w:val="1"/>
      <w:numFmt w:val="lowerLetter"/>
      <w:lvlText w:val="%5."/>
      <w:lvlJc w:val="left"/>
      <w:pPr>
        <w:ind w:left="3600" w:hanging="360"/>
      </w:pPr>
    </w:lvl>
    <w:lvl w:ilvl="5" w:tplc="883496D6" w:tentative="1">
      <w:start w:val="1"/>
      <w:numFmt w:val="lowerRoman"/>
      <w:lvlText w:val="%6."/>
      <w:lvlJc w:val="right"/>
      <w:pPr>
        <w:ind w:left="4320" w:hanging="180"/>
      </w:pPr>
    </w:lvl>
    <w:lvl w:ilvl="6" w:tplc="2B3AC4D0" w:tentative="1">
      <w:start w:val="1"/>
      <w:numFmt w:val="decimal"/>
      <w:lvlText w:val="%7."/>
      <w:lvlJc w:val="left"/>
      <w:pPr>
        <w:ind w:left="5040" w:hanging="360"/>
      </w:pPr>
    </w:lvl>
    <w:lvl w:ilvl="7" w:tplc="1908CAE2" w:tentative="1">
      <w:start w:val="1"/>
      <w:numFmt w:val="lowerLetter"/>
      <w:lvlText w:val="%8."/>
      <w:lvlJc w:val="left"/>
      <w:pPr>
        <w:ind w:left="5760" w:hanging="360"/>
      </w:pPr>
    </w:lvl>
    <w:lvl w:ilvl="8" w:tplc="FE26BE90"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3E"/>
    <w:rsid w:val="0003154A"/>
    <w:rsid w:val="000334B9"/>
    <w:rsid w:val="000341C8"/>
    <w:rsid w:val="00041891"/>
    <w:rsid w:val="00051348"/>
    <w:rsid w:val="00075B91"/>
    <w:rsid w:val="000A04E5"/>
    <w:rsid w:val="000D6FB1"/>
    <w:rsid w:val="000E1E6C"/>
    <w:rsid w:val="00104E38"/>
    <w:rsid w:val="00112946"/>
    <w:rsid w:val="00142B1A"/>
    <w:rsid w:val="001477DE"/>
    <w:rsid w:val="00153E91"/>
    <w:rsid w:val="001D05DB"/>
    <w:rsid w:val="001D1166"/>
    <w:rsid w:val="001D209E"/>
    <w:rsid w:val="00206019"/>
    <w:rsid w:val="00271C2A"/>
    <w:rsid w:val="00273720"/>
    <w:rsid w:val="00284A9F"/>
    <w:rsid w:val="002918FF"/>
    <w:rsid w:val="002924E1"/>
    <w:rsid w:val="00292E05"/>
    <w:rsid w:val="00294516"/>
    <w:rsid w:val="002A27E7"/>
    <w:rsid w:val="002A7D29"/>
    <w:rsid w:val="002D1199"/>
    <w:rsid w:val="002F0BCF"/>
    <w:rsid w:val="0031069E"/>
    <w:rsid w:val="00323007"/>
    <w:rsid w:val="0032664C"/>
    <w:rsid w:val="00342A3E"/>
    <w:rsid w:val="00353C0E"/>
    <w:rsid w:val="00361D07"/>
    <w:rsid w:val="00387CD6"/>
    <w:rsid w:val="003B1E82"/>
    <w:rsid w:val="003C695F"/>
    <w:rsid w:val="003D2CC9"/>
    <w:rsid w:val="004434AF"/>
    <w:rsid w:val="0045582E"/>
    <w:rsid w:val="004673C5"/>
    <w:rsid w:val="00470C1A"/>
    <w:rsid w:val="00486AA9"/>
    <w:rsid w:val="004968A1"/>
    <w:rsid w:val="004A1204"/>
    <w:rsid w:val="004B53D3"/>
    <w:rsid w:val="00523938"/>
    <w:rsid w:val="005430E9"/>
    <w:rsid w:val="005519ED"/>
    <w:rsid w:val="005572AC"/>
    <w:rsid w:val="005B2F3D"/>
    <w:rsid w:val="005B41BE"/>
    <w:rsid w:val="005E48A4"/>
    <w:rsid w:val="005E754F"/>
    <w:rsid w:val="005F60DF"/>
    <w:rsid w:val="00604ED7"/>
    <w:rsid w:val="00606501"/>
    <w:rsid w:val="006172EB"/>
    <w:rsid w:val="00624267"/>
    <w:rsid w:val="006315AC"/>
    <w:rsid w:val="00633E14"/>
    <w:rsid w:val="00634062"/>
    <w:rsid w:val="00683D30"/>
    <w:rsid w:val="006B214E"/>
    <w:rsid w:val="006B306B"/>
    <w:rsid w:val="006D2A25"/>
    <w:rsid w:val="006E3987"/>
    <w:rsid w:val="0072145D"/>
    <w:rsid w:val="00733494"/>
    <w:rsid w:val="00765E38"/>
    <w:rsid w:val="007A7B49"/>
    <w:rsid w:val="007B1C58"/>
    <w:rsid w:val="007C3435"/>
    <w:rsid w:val="007C5783"/>
    <w:rsid w:val="007D3BD6"/>
    <w:rsid w:val="0081026E"/>
    <w:rsid w:val="00835228"/>
    <w:rsid w:val="00862885"/>
    <w:rsid w:val="00867069"/>
    <w:rsid w:val="00873D20"/>
    <w:rsid w:val="00876D8B"/>
    <w:rsid w:val="0088711B"/>
    <w:rsid w:val="00890586"/>
    <w:rsid w:val="008C5F3B"/>
    <w:rsid w:val="009066B3"/>
    <w:rsid w:val="0092635A"/>
    <w:rsid w:val="00947573"/>
    <w:rsid w:val="0095341B"/>
    <w:rsid w:val="009A6A48"/>
    <w:rsid w:val="009B762B"/>
    <w:rsid w:val="00A22F73"/>
    <w:rsid w:val="00A26B88"/>
    <w:rsid w:val="00A26E2F"/>
    <w:rsid w:val="00A271EA"/>
    <w:rsid w:val="00A62143"/>
    <w:rsid w:val="00A9172F"/>
    <w:rsid w:val="00AA721E"/>
    <w:rsid w:val="00AD507E"/>
    <w:rsid w:val="00AE1131"/>
    <w:rsid w:val="00B008F6"/>
    <w:rsid w:val="00B1048E"/>
    <w:rsid w:val="00B20D08"/>
    <w:rsid w:val="00B5205E"/>
    <w:rsid w:val="00B8211A"/>
    <w:rsid w:val="00B91720"/>
    <w:rsid w:val="00BD636C"/>
    <w:rsid w:val="00BE4084"/>
    <w:rsid w:val="00BF1FA4"/>
    <w:rsid w:val="00C02B63"/>
    <w:rsid w:val="00C03656"/>
    <w:rsid w:val="00C344AC"/>
    <w:rsid w:val="00C41E43"/>
    <w:rsid w:val="00C44407"/>
    <w:rsid w:val="00C52ADB"/>
    <w:rsid w:val="00C535AF"/>
    <w:rsid w:val="00C85D89"/>
    <w:rsid w:val="00C94DCA"/>
    <w:rsid w:val="00C952CD"/>
    <w:rsid w:val="00CD185D"/>
    <w:rsid w:val="00CE068F"/>
    <w:rsid w:val="00CE3AC6"/>
    <w:rsid w:val="00CE5FED"/>
    <w:rsid w:val="00D25308"/>
    <w:rsid w:val="00D530A4"/>
    <w:rsid w:val="00D61CBD"/>
    <w:rsid w:val="00D77098"/>
    <w:rsid w:val="00D84864"/>
    <w:rsid w:val="00DB09C1"/>
    <w:rsid w:val="00DC047E"/>
    <w:rsid w:val="00DC1584"/>
    <w:rsid w:val="00DF19C9"/>
    <w:rsid w:val="00DF481C"/>
    <w:rsid w:val="00E52BE3"/>
    <w:rsid w:val="00E82A7D"/>
    <w:rsid w:val="00EA4D94"/>
    <w:rsid w:val="00EB60E5"/>
    <w:rsid w:val="00EC2F7A"/>
    <w:rsid w:val="00EF65EE"/>
    <w:rsid w:val="00F01CCE"/>
    <w:rsid w:val="00F126E4"/>
    <w:rsid w:val="00FD7663"/>
    <w:rsid w:val="00FE152C"/>
    <w:rsid w:val="00FF5CF4"/>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A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Virsraksti,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Virsraksti Char,Normal bullet 2 Char,Bullet list Char"/>
    <w:link w:val="ListParagraph"/>
    <w:locked/>
    <w:rsid w:val="00D770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21072-DBF5-4C0E-A037-9D275718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2019-01-03T07:41:00Z</dcterms:created>
  <dcterms:modified xsi:type="dcterms:W3CDTF">2019-01-03T07:43:00Z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