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F57A45">
        <w:rPr>
          <w:rFonts w:eastAsia="Cambria"/>
          <w:kern w:val="56"/>
          <w:sz w:val="20"/>
          <w:szCs w:val="20"/>
        </w:rPr>
        <w:t>.2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D77EE7">
        <w:rPr>
          <w:rFonts w:eastAsia="Cambria"/>
          <w:kern w:val="56"/>
          <w:sz w:val="20"/>
          <w:szCs w:val="20"/>
        </w:rPr>
        <w:t>21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D77EE7" w:rsidRPr="00D77EE7">
        <w:rPr>
          <w:rFonts w:eastAsia="Cambria"/>
          <w:b/>
          <w:kern w:val="56"/>
        </w:rPr>
        <w:t>Zinātniskās aparatūras un aprīkojuma iegāde RTU Būvniecības inženierzinātņu fakultātei</w:t>
      </w:r>
      <w:r w:rsidRPr="00DF1BAC">
        <w:rPr>
          <w:rFonts w:eastAsia="Cambria"/>
          <w:b/>
          <w:kern w:val="56"/>
        </w:rPr>
        <w:t>”</w:t>
      </w:r>
      <w:r w:rsidRPr="00001603">
        <w:rPr>
          <w:rFonts w:eastAsia="Cambria"/>
          <w:b/>
          <w:kern w:val="56"/>
        </w:rPr>
        <w:t xml:space="preserve">, </w:t>
      </w:r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D77EE7">
        <w:rPr>
          <w:rFonts w:eastAsia="Cambria"/>
          <w:b/>
          <w:kern w:val="56"/>
        </w:rPr>
        <w:t>21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6155" w:rsidRDefault="00FC3F25" w:rsidP="00FC3F25">
      <w:pPr>
        <w:tabs>
          <w:tab w:val="center" w:pos="4819"/>
        </w:tabs>
        <w:rPr>
          <w:rFonts w:eastAsia="Cambria"/>
          <w:i/>
          <w:kern w:val="56"/>
        </w:rPr>
      </w:pPr>
      <w:r w:rsidRPr="00BA6155">
        <w:rPr>
          <w:rFonts w:eastAsia="Cambria"/>
          <w:i/>
          <w:kern w:val="56"/>
        </w:rPr>
        <w:t>Iepirkuma daļa Nr.</w:t>
      </w:r>
      <w:r w:rsidR="00DE65F0">
        <w:rPr>
          <w:rFonts w:eastAsia="Cambria"/>
          <w:i/>
          <w:kern w:val="56"/>
        </w:rPr>
        <w:t>2</w:t>
      </w:r>
      <w:r w:rsidRPr="00BA6155">
        <w:rPr>
          <w:rFonts w:eastAsia="Cambria"/>
          <w:i/>
          <w:kern w:val="56"/>
        </w:rPr>
        <w:t xml:space="preserve"> “</w:t>
      </w:r>
      <w:r w:rsidR="00D77EE7" w:rsidRPr="00D77EE7">
        <w:rPr>
          <w:bCs/>
          <w:i/>
          <w:sz w:val="22"/>
          <w:szCs w:val="22"/>
        </w:rPr>
        <w:t>Asfaltbetona paraugu izgatavošanas iekārta</w:t>
      </w:r>
      <w:r w:rsidRPr="00BA6155">
        <w:rPr>
          <w:rFonts w:eastAsia="Cambria"/>
          <w:i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737"/>
        <w:gridCol w:w="1170"/>
        <w:gridCol w:w="1170"/>
        <w:gridCol w:w="2160"/>
      </w:tblGrid>
      <w:tr w:rsidR="00BA6155" w:rsidRPr="00E03AD6" w:rsidTr="00BA6155">
        <w:trPr>
          <w:cantSplit/>
          <w:trHeight w:val="300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55" w:rsidRPr="00E03AD6" w:rsidRDefault="00BA6155" w:rsidP="00FC3F25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55" w:rsidRPr="00E03AD6" w:rsidRDefault="00BA615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5" w:rsidRPr="00E03AD6" w:rsidRDefault="00BA615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155" w:rsidRDefault="00BA6155" w:rsidP="00BA61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BA6155" w:rsidRPr="00E03AD6" w:rsidTr="00BA6155">
        <w:trPr>
          <w:cantSplit/>
          <w:trHeight w:val="351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155" w:rsidRDefault="00D77EE7" w:rsidP="00FD17C8">
            <w:pPr>
              <w:jc w:val="center"/>
            </w:pPr>
            <w:r w:rsidRPr="00D77EE7">
              <w:rPr>
                <w:b/>
                <w:bCs/>
                <w:sz w:val="22"/>
                <w:szCs w:val="22"/>
              </w:rPr>
              <w:t>Asfaltbetona paraugu izgatavošanas iekārta</w:t>
            </w:r>
            <w:bookmarkStart w:id="0" w:name="_GoBack"/>
            <w:bookmarkEnd w:id="0"/>
            <w:r w:rsidR="00BA6155">
              <w:rPr>
                <w:b/>
                <w:bCs/>
                <w:sz w:val="22"/>
                <w:szCs w:val="22"/>
              </w:rPr>
              <w:t xml:space="preserve"> </w:t>
            </w:r>
            <w:r w:rsidR="00BA6155" w:rsidRPr="00FA6791">
              <w:rPr>
                <w:rFonts w:eastAsia="Cambria" w:cs="Cambria"/>
                <w:b/>
                <w:kern w:val="56"/>
              </w:rPr>
              <w:t>atbilstoši tehniskajai specifikācijai nolikuma (2.pielikums) un iepirkuma līgumam nolikuma (4.pielikums)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155" w:rsidRPr="00E03AD6" w:rsidRDefault="00BA615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155" w:rsidRPr="00E03AD6" w:rsidRDefault="00BA615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155" w:rsidRPr="00E03AD6" w:rsidRDefault="00BA615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bez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FC3F25" w:rsidRDefault="00FC3F25" w:rsidP="00FC3F25">
      <w:pPr>
        <w:suppressAutoHyphens/>
        <w:jc w:val="both"/>
        <w:rPr>
          <w:rFonts w:eastAsia="Cambria"/>
        </w:rPr>
      </w:pPr>
    </w:p>
    <w:p w:rsidR="00FC3F25" w:rsidRPr="00203B88" w:rsidRDefault="00FC3F25" w:rsidP="00FC3F25">
      <w:pPr>
        <w:suppressAutoHyphens/>
        <w:jc w:val="both"/>
        <w:rPr>
          <w:rFonts w:eastAsia="Cambria"/>
        </w:rPr>
      </w:pPr>
      <w:r w:rsidRPr="00203B88">
        <w:rPr>
          <w:rFonts w:eastAsia="Cambria"/>
        </w:rPr>
        <w:t>Piedāvātajā cenā pretendents iekļauj: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p</w:t>
      </w:r>
      <w:r>
        <w:rPr>
          <w:sz w:val="22"/>
          <w:szCs w:val="22"/>
        </w:rPr>
        <w:t>iedāvātās</w:t>
      </w:r>
      <w:r w:rsidRPr="0014550F">
        <w:rPr>
          <w:sz w:val="22"/>
          <w:szCs w:val="22"/>
        </w:rPr>
        <w:t xml:space="preserve"> </w:t>
      </w:r>
      <w:r>
        <w:rPr>
          <w:sz w:val="22"/>
          <w:szCs w:val="22"/>
        </w:rPr>
        <w:t>Preces</w:t>
      </w:r>
      <w:r w:rsidRPr="0014550F">
        <w:rPr>
          <w:sz w:val="22"/>
          <w:szCs w:val="22"/>
        </w:rPr>
        <w:t xml:space="preserve"> vērtību;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visus valsts un pašvaldību noteiktos nodokļus un nodevas, izņemot pievienotās vērtības nodokli;</w:t>
      </w:r>
    </w:p>
    <w:p w:rsid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citas izmaksas, kas saistītas ar Preces piegādi un garantijas apkalpošanu, lai Pr</w:t>
      </w:r>
      <w:r>
        <w:rPr>
          <w:sz w:val="22"/>
          <w:szCs w:val="22"/>
        </w:rPr>
        <w:t>etendents veiktu līguma izpildi;</w:t>
      </w:r>
    </w:p>
    <w:p w:rsidR="00FC3F25" w:rsidRP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FC3F25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D77EE7"/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D77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D77EE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5E6F10"/>
    <w:rsid w:val="009A3CC5"/>
    <w:rsid w:val="00AA046A"/>
    <w:rsid w:val="00BA6155"/>
    <w:rsid w:val="00D77EE7"/>
    <w:rsid w:val="00DE65F0"/>
    <w:rsid w:val="00F57A45"/>
    <w:rsid w:val="00F57F1E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80D27A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9</cp:revision>
  <dcterms:created xsi:type="dcterms:W3CDTF">2018-01-11T11:12:00Z</dcterms:created>
  <dcterms:modified xsi:type="dcterms:W3CDTF">2018-02-21T12:53:00Z</dcterms:modified>
</cp:coreProperties>
</file>