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761A3E" w:rsidRPr="00761A3E">
        <w:rPr>
          <w:rFonts w:ascii="Times New Roman" w:hAnsi="Times New Roman" w:cs="Times New Roman"/>
          <w:b/>
          <w:sz w:val="24"/>
          <w:szCs w:val="24"/>
        </w:rPr>
        <w:t xml:space="preserve">Aprīkojuma iegāde RTU </w:t>
      </w:r>
      <w:proofErr w:type="spellStart"/>
      <w:r w:rsidR="00761A3E" w:rsidRPr="00761A3E">
        <w:rPr>
          <w:rFonts w:ascii="Times New Roman" w:hAnsi="Times New Roman" w:cs="Times New Roman"/>
          <w:b/>
          <w:sz w:val="24"/>
          <w:szCs w:val="24"/>
        </w:rPr>
        <w:t>Materiālzinātnes</w:t>
      </w:r>
      <w:proofErr w:type="spellEnd"/>
      <w:r w:rsidR="00761A3E" w:rsidRPr="00761A3E">
        <w:rPr>
          <w:rFonts w:ascii="Times New Roman" w:hAnsi="Times New Roman" w:cs="Times New Roman"/>
          <w:b/>
          <w:sz w:val="24"/>
          <w:szCs w:val="24"/>
        </w:rPr>
        <w:t xml:space="preserve"> un lietišķās ķīmijas fakultātes STEM studiju programmu modernizēšanai</w:t>
      </w:r>
      <w:r w:rsidRPr="00B6316F">
        <w:rPr>
          <w:rFonts w:ascii="Times New Roman" w:hAnsi="Times New Roman" w:cs="Times New Roman"/>
          <w:b/>
          <w:sz w:val="24"/>
          <w:szCs w:val="24"/>
        </w:rPr>
        <w:t>”,</w:t>
      </w:r>
    </w:p>
    <w:p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4327A9">
        <w:rPr>
          <w:rFonts w:ascii="Times New Roman" w:hAnsi="Times New Roman" w:cs="Times New Roman"/>
          <w:b/>
          <w:sz w:val="24"/>
          <w:szCs w:val="24"/>
        </w:rPr>
        <w:t>dentifikācijas Nr. RTU – 2018/</w:t>
      </w:r>
      <w:r w:rsidR="00761A3E">
        <w:rPr>
          <w:rFonts w:ascii="Times New Roman" w:hAnsi="Times New Roman" w:cs="Times New Roman"/>
          <w:b/>
          <w:sz w:val="24"/>
          <w:szCs w:val="24"/>
        </w:rPr>
        <w:t>109</w:t>
      </w:r>
      <w:r w:rsidRPr="00B6316F">
        <w:rPr>
          <w:rFonts w:ascii="Times New Roman" w:hAnsi="Times New Roman" w:cs="Times New Roman"/>
          <w:b/>
          <w:sz w:val="24"/>
          <w:szCs w:val="24"/>
        </w:rPr>
        <w:t>)</w:t>
      </w:r>
    </w:p>
    <w:p w:rsidR="00D62EB6"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761A3E" w:rsidRPr="00B06154" w:rsidRDefault="00761A3E" w:rsidP="00B6316F">
      <w:pPr>
        <w:spacing w:after="0" w:line="240" w:lineRule="auto"/>
        <w:jc w:val="center"/>
        <w:rPr>
          <w:rFonts w:ascii="Times New Roman" w:eastAsia="Cambria" w:hAnsi="Times New Roman" w:cs="Times New Roman"/>
          <w:b/>
          <w:sz w:val="28"/>
          <w:szCs w:val="28"/>
        </w:rPr>
      </w:pPr>
      <w:r>
        <w:rPr>
          <w:rFonts w:ascii="Times New Roman" w:eastAsia="Cambria" w:hAnsi="Times New Roman" w:cs="Times New Roman"/>
          <w:b/>
          <w:sz w:val="28"/>
          <w:szCs w:val="28"/>
        </w:rPr>
        <w:t xml:space="preserve">par </w:t>
      </w:r>
      <w:r w:rsidR="004A750E">
        <w:rPr>
          <w:rFonts w:ascii="Times New Roman" w:eastAsia="Cambria" w:hAnsi="Times New Roman" w:cs="Times New Roman"/>
          <w:b/>
          <w:sz w:val="28"/>
          <w:szCs w:val="28"/>
        </w:rPr>
        <w:t>iepirkuma 4</w:t>
      </w:r>
      <w:r>
        <w:rPr>
          <w:rFonts w:ascii="Times New Roman" w:eastAsia="Cambria" w:hAnsi="Times New Roman" w:cs="Times New Roman"/>
          <w:b/>
          <w:sz w:val="28"/>
          <w:szCs w:val="28"/>
        </w:rPr>
        <w:t>.daļu</w:t>
      </w:r>
    </w:p>
    <w:p w:rsidR="00D62EB6" w:rsidRDefault="00D62EB6" w:rsidP="00D62EB6">
      <w:pPr>
        <w:spacing w:after="0" w:line="240" w:lineRule="auto"/>
        <w:rPr>
          <w:rFonts w:ascii="Times New Roman" w:eastAsia="Cambria" w:hAnsi="Times New Roman" w:cs="Times New Roman"/>
          <w:bCs/>
          <w:sz w:val="24"/>
          <w:szCs w:val="24"/>
        </w:rPr>
      </w:pPr>
    </w:p>
    <w:p w:rsidR="00025AFB" w:rsidRPr="00B06154" w:rsidRDefault="00025AFB" w:rsidP="00D62EB6">
      <w:pPr>
        <w:spacing w:after="0" w:line="240" w:lineRule="auto"/>
        <w:rPr>
          <w:rFonts w:ascii="Times New Roman" w:eastAsia="Cambria" w:hAnsi="Times New Roman" w:cs="Times New Roman"/>
          <w:bCs/>
          <w:sz w:val="24"/>
          <w:szCs w:val="24"/>
        </w:rPr>
      </w:pPr>
    </w:p>
    <w:p w:rsidR="00D62EB6" w:rsidRDefault="004327A9"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2019</w:t>
      </w:r>
      <w:r w:rsidR="00953A9E" w:rsidRPr="00B06154">
        <w:rPr>
          <w:rFonts w:ascii="Times New Roman" w:eastAsia="Cambria" w:hAnsi="Times New Roman" w:cs="Times New Roman"/>
          <w:bCs/>
          <w:sz w:val="24"/>
          <w:szCs w:val="24"/>
        </w:rPr>
        <w:t xml:space="preserve">.gada </w:t>
      </w:r>
      <w:r w:rsidR="00602C2F">
        <w:rPr>
          <w:rFonts w:ascii="Times New Roman" w:eastAsia="Cambria" w:hAnsi="Times New Roman" w:cs="Times New Roman"/>
          <w:bCs/>
          <w:sz w:val="24"/>
          <w:szCs w:val="24"/>
        </w:rPr>
        <w:t>29</w:t>
      </w:r>
      <w:r w:rsidR="003D2168" w:rsidRPr="00B06154">
        <w:rPr>
          <w:rFonts w:ascii="Times New Roman" w:eastAsia="Cambria" w:hAnsi="Times New Roman" w:cs="Times New Roman"/>
          <w:bCs/>
          <w:sz w:val="24"/>
          <w:szCs w:val="24"/>
        </w:rPr>
        <w:t>.</w:t>
      </w:r>
      <w:r>
        <w:rPr>
          <w:rFonts w:ascii="Times New Roman" w:eastAsia="Cambria" w:hAnsi="Times New Roman" w:cs="Times New Roman"/>
          <w:bCs/>
          <w:sz w:val="24"/>
          <w:szCs w:val="24"/>
        </w:rPr>
        <w:t>martā</w:t>
      </w:r>
    </w:p>
    <w:p w:rsidR="00025AFB" w:rsidRPr="00B06154" w:rsidRDefault="00025AFB"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7"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B06154">
        <w:rPr>
          <w:rFonts w:ascii="Times New Roman" w:eastAsia="Times New Roman" w:hAnsi="Times New Roman" w:cs="Times New Roman"/>
          <w:sz w:val="24"/>
          <w:szCs w:val="24"/>
          <w:lang w:eastAsia="lv-LV"/>
        </w:rPr>
        <w:t>web</w:t>
      </w:r>
      <w:proofErr w:type="spellEnd"/>
      <w:r w:rsidRPr="00B06154">
        <w:rPr>
          <w:rFonts w:ascii="Times New Roman" w:eastAsia="Times New Roman" w:hAnsi="Times New Roman" w:cs="Times New Roman"/>
          <w:sz w:val="24"/>
          <w:szCs w:val="24"/>
          <w:lang w:eastAsia="lv-LV"/>
        </w:rPr>
        <w:t xml:space="preserve">: </w:t>
      </w:r>
      <w:hyperlink r:id="rId8" w:history="1">
        <w:r w:rsidRPr="00B06154">
          <w:rPr>
            <w:rFonts w:ascii="Times New Roman" w:eastAsia="Times New Roman" w:hAnsi="Times New Roman" w:cs="Times New Roman"/>
            <w:color w:val="0000FF"/>
            <w:sz w:val="24"/>
            <w:szCs w:val="24"/>
            <w:u w:val="single"/>
            <w:lang w:eastAsia="lv-LV"/>
          </w:rPr>
          <w:t>www.rtu.lv</w:t>
        </w:r>
      </w:hyperlink>
    </w:p>
    <w:p w:rsidR="005D4019" w:rsidRPr="00E82057"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E82057" w:rsidRPr="005757F4" w:rsidRDefault="00E82057" w:rsidP="00E82057">
      <w:pPr>
        <w:spacing w:after="0" w:line="240" w:lineRule="auto"/>
        <w:ind w:left="284"/>
        <w:jc w:val="both"/>
      </w:pPr>
      <w:r w:rsidRPr="00025AFB">
        <w:rPr>
          <w:rFonts w:ascii="Times New Roman" w:hAnsi="Times New Roman" w:cs="Times New Roman"/>
          <w:b/>
          <w:sz w:val="24"/>
          <w:szCs w:val="24"/>
        </w:rPr>
        <w:t>2.</w:t>
      </w:r>
      <w:r w:rsidRPr="00025AFB">
        <w:rPr>
          <w:rFonts w:ascii="Times New Roman" w:eastAsia="Times New Roman" w:hAnsi="Times New Roman" w:cs="Times New Roman"/>
          <w:b/>
          <w:bCs/>
          <w:sz w:val="24"/>
          <w:szCs w:val="24"/>
          <w:lang w:eastAsia="lv-LV"/>
        </w:rPr>
        <w:t>1.</w:t>
      </w:r>
      <w:r w:rsidRPr="00E82057">
        <w:rPr>
          <w:rFonts w:ascii="Times New Roman" w:eastAsia="Times New Roman" w:hAnsi="Times New Roman" w:cs="Times New Roman"/>
          <w:bCs/>
          <w:sz w:val="24"/>
          <w:szCs w:val="24"/>
          <w:lang w:eastAsia="lv-LV"/>
        </w:rPr>
        <w:t xml:space="preserve"> </w:t>
      </w:r>
      <w:r w:rsidRPr="00E82057">
        <w:rPr>
          <w:rFonts w:ascii="Times New Roman" w:hAnsi="Times New Roman" w:cs="Times New Roman"/>
          <w:sz w:val="24"/>
          <w:szCs w:val="24"/>
        </w:rPr>
        <w:t>Konkurss tiek rīkots Eiropas Savienības fonda projekta “Rīgas Tehniskās universitātes infrastruktūras attīstība STEM studiju programmas modernizēšanai”, Vienošanās Nr.8.1.1.0/17/I/002, īstenošanas ietvaros (PVS ID 3169).</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4327A9">
        <w:rPr>
          <w:rFonts w:ascii="Times New Roman" w:eastAsia="Times New Roman" w:hAnsi="Times New Roman" w:cs="Times New Roman"/>
          <w:bCs/>
          <w:sz w:val="24"/>
          <w:szCs w:val="24"/>
        </w:rPr>
        <w:t>/</w:t>
      </w:r>
      <w:r w:rsidR="00924990">
        <w:rPr>
          <w:rFonts w:ascii="Times New Roman" w:eastAsia="Times New Roman" w:hAnsi="Times New Roman" w:cs="Times New Roman"/>
          <w:bCs/>
          <w:sz w:val="24"/>
          <w:szCs w:val="24"/>
        </w:rPr>
        <w:t>109</w:t>
      </w:r>
      <w:r w:rsidRPr="00B06154">
        <w:rPr>
          <w:rFonts w:ascii="Times New Roman" w:eastAsia="Times New Roman" w:hAnsi="Times New Roman" w:cs="Times New Roman"/>
          <w:bCs/>
          <w:sz w:val="24"/>
          <w:szCs w:val="24"/>
        </w:rPr>
        <w:t>.</w:t>
      </w:r>
    </w:p>
    <w:p w:rsidR="0061587F" w:rsidRPr="0061587F" w:rsidRDefault="00332AC6" w:rsidP="0061587F">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Informācija par iepirkuma priekšmetu</w:t>
      </w:r>
      <w:r w:rsidR="00E82057">
        <w:rPr>
          <w:rFonts w:ascii="Times New Roman" w:hAnsi="Times New Roman" w:cs="Times New Roman"/>
          <w:b/>
          <w:sz w:val="24"/>
          <w:szCs w:val="24"/>
        </w:rPr>
        <w:t>:</w:t>
      </w:r>
      <w:r w:rsidR="00106747">
        <w:rPr>
          <w:rFonts w:ascii="Times New Roman" w:eastAsia="Times New Roman" w:hAnsi="Times New Roman" w:cs="Times New Roman"/>
          <w:bCs/>
          <w:sz w:val="24"/>
          <w:szCs w:val="24"/>
        </w:rPr>
        <w:t xml:space="preserve"> </w:t>
      </w:r>
      <w:r w:rsidR="0061587F">
        <w:rPr>
          <w:rFonts w:ascii="Times New Roman" w:hAnsi="Times New Roman" w:cs="Times New Roman"/>
          <w:sz w:val="24"/>
          <w:szCs w:val="24"/>
        </w:rPr>
        <w:t xml:space="preserve">Cirkulācijas termostats – </w:t>
      </w:r>
      <w:proofErr w:type="spellStart"/>
      <w:r w:rsidR="0061587F" w:rsidRPr="0061587F">
        <w:rPr>
          <w:rFonts w:ascii="Times New Roman" w:hAnsi="Times New Roman" w:cs="Times New Roman"/>
          <w:sz w:val="24"/>
          <w:szCs w:val="24"/>
        </w:rPr>
        <w:t>kriostats</w:t>
      </w:r>
      <w:proofErr w:type="spellEnd"/>
      <w:r w:rsidR="00D33CBD">
        <w:rPr>
          <w:rFonts w:ascii="Times New Roman" w:hAnsi="Times New Roman" w:cs="Times New Roman"/>
          <w:sz w:val="24"/>
          <w:szCs w:val="24"/>
        </w:rPr>
        <w:t>.</w:t>
      </w:r>
    </w:p>
    <w:p w:rsidR="00AE30D7" w:rsidRPr="00AE30D7" w:rsidRDefault="00332AC6" w:rsidP="00AE30D7">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106747">
        <w:rPr>
          <w:rFonts w:ascii="Times New Roman" w:hAnsi="Times New Roman" w:cs="Times New Roman"/>
          <w:b/>
          <w:sz w:val="24"/>
          <w:szCs w:val="24"/>
        </w:rPr>
        <w:t xml:space="preserve"> </w:t>
      </w:r>
      <w:r w:rsidR="00106747" w:rsidRPr="00582A0C">
        <w:rPr>
          <w:rFonts w:ascii="Times New Roman" w:hAnsi="Times New Roman" w:cs="Times New Roman"/>
          <w:b/>
          <w:sz w:val="24"/>
          <w:szCs w:val="24"/>
        </w:rPr>
        <w:t xml:space="preserve">Informācija par </w:t>
      </w:r>
      <w:r w:rsidRPr="00582A0C">
        <w:rPr>
          <w:rFonts w:ascii="Times New Roman" w:hAnsi="Times New Roman" w:cs="Times New Roman"/>
          <w:b/>
          <w:sz w:val="24"/>
          <w:szCs w:val="24"/>
        </w:rPr>
        <w:t xml:space="preserve">CPV nomenklatūras kodiem: </w:t>
      </w:r>
      <w:r w:rsidR="004327A9" w:rsidRPr="00582A0C">
        <w:rPr>
          <w:rFonts w:ascii="Times New Roman" w:hAnsi="Times New Roman" w:cs="Times New Roman"/>
          <w:b/>
          <w:sz w:val="24"/>
          <w:szCs w:val="24"/>
        </w:rPr>
        <w:t>Galvenais CPV kods:</w:t>
      </w:r>
      <w:r w:rsidR="00924990">
        <w:rPr>
          <w:rFonts w:ascii="Times New Roman" w:hAnsi="Times New Roman" w:cs="Times New Roman"/>
          <w:sz w:val="24"/>
          <w:szCs w:val="24"/>
        </w:rPr>
        <w:t xml:space="preserve"> </w:t>
      </w:r>
      <w:r w:rsidR="00924990" w:rsidRPr="00924990">
        <w:rPr>
          <w:rFonts w:ascii="Times New Roman" w:hAnsi="Times New Roman" w:cs="Times New Roman"/>
          <w:sz w:val="24"/>
          <w:szCs w:val="24"/>
        </w:rPr>
        <w:t xml:space="preserve">38000000-5 (Laboratorijas, optiskās un </w:t>
      </w:r>
      <w:proofErr w:type="spellStart"/>
      <w:r w:rsidR="00924990" w:rsidRPr="00924990">
        <w:rPr>
          <w:rFonts w:ascii="Times New Roman" w:hAnsi="Times New Roman" w:cs="Times New Roman"/>
          <w:sz w:val="24"/>
          <w:szCs w:val="24"/>
        </w:rPr>
        <w:t>precīzijas</w:t>
      </w:r>
      <w:proofErr w:type="spellEnd"/>
      <w:r w:rsidR="00924990" w:rsidRPr="00924990">
        <w:rPr>
          <w:rFonts w:ascii="Times New Roman" w:hAnsi="Times New Roman" w:cs="Times New Roman"/>
          <w:sz w:val="24"/>
          <w:szCs w:val="24"/>
        </w:rPr>
        <w:t xml:space="preserve"> ierīces (izņemot brilles))</w:t>
      </w:r>
      <w:r w:rsidR="005A54E5">
        <w:rPr>
          <w:rFonts w:ascii="Times New Roman" w:hAnsi="Times New Roman" w:cs="Times New Roman"/>
          <w:sz w:val="24"/>
          <w:szCs w:val="24"/>
        </w:rPr>
        <w:t xml:space="preserve">, </w:t>
      </w:r>
      <w:r w:rsidR="005A54E5">
        <w:rPr>
          <w:rFonts w:ascii="Times New Roman" w:hAnsi="Times New Roman" w:cs="Times New Roman"/>
          <w:b/>
          <w:sz w:val="24"/>
          <w:szCs w:val="24"/>
        </w:rPr>
        <w:t xml:space="preserve">papildus CPV kods: </w:t>
      </w:r>
      <w:r w:rsidR="00AE30D7" w:rsidRPr="00AE30D7">
        <w:rPr>
          <w:rFonts w:ascii="Times New Roman" w:hAnsi="Times New Roman" w:cs="Times New Roman"/>
          <w:sz w:val="24"/>
          <w:szCs w:val="24"/>
        </w:rPr>
        <w:t>42943210-3 (Termostati iegremdēšanai</w:t>
      </w:r>
      <w:r w:rsidR="00AE30D7">
        <w:rPr>
          <w:rFonts w:ascii="Times New Roman" w:hAnsi="Times New Roman" w:cs="Times New Roman"/>
          <w:sz w:val="24"/>
          <w:szCs w:val="24"/>
        </w:rPr>
        <w:t>).</w:t>
      </w:r>
    </w:p>
    <w:p w:rsidR="00500102" w:rsidRPr="00B06154" w:rsidRDefault="00500102" w:rsidP="00025AFB">
      <w:pPr>
        <w:pStyle w:val="NormalarNr"/>
      </w:pPr>
      <w:r w:rsidRPr="00B06154">
        <w:t xml:space="preserve">Paziņojums par līgumu publicēts Eiropas Savienības Oficiālajā Vēstnesī: </w:t>
      </w:r>
      <w:r w:rsidR="00924990">
        <w:t xml:space="preserve"> </w:t>
      </w:r>
      <w:r w:rsidR="00924990" w:rsidRPr="005A54E5">
        <w:rPr>
          <w:b w:val="0"/>
        </w:rPr>
        <w:t>13.11</w:t>
      </w:r>
      <w:r w:rsidR="00F41420" w:rsidRPr="005A54E5">
        <w:rPr>
          <w:b w:val="0"/>
        </w:rPr>
        <w:t>.2018</w:t>
      </w:r>
      <w:r w:rsidRPr="005A54E5">
        <w:rPr>
          <w:b w:val="0"/>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9"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924990">
        <w:rPr>
          <w:rFonts w:ascii="Times New Roman" w:eastAsia="Times New Roman" w:hAnsi="Times New Roman" w:cs="Times New Roman"/>
          <w:bCs/>
          <w:sz w:val="24"/>
          <w:szCs w:val="24"/>
          <w:lang w:eastAsia="lv-LV"/>
        </w:rPr>
        <w:t xml:space="preserve"> 11.11</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4327A9" w:rsidRPr="004327A9" w:rsidRDefault="004327A9" w:rsidP="00466072">
      <w:pPr>
        <w:numPr>
          <w:ilvl w:val="0"/>
          <w:numId w:val="21"/>
        </w:numPr>
        <w:tabs>
          <w:tab w:val="num" w:pos="720"/>
        </w:tabs>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b/>
          <w:bCs/>
          <w:sz w:val="24"/>
          <w:szCs w:val="24"/>
          <w:lang w:eastAsia="lv-LV"/>
        </w:rPr>
        <w:t xml:space="preserve">Iepirkuma komisija izveidota: </w:t>
      </w:r>
      <w:r w:rsidRPr="004327A9">
        <w:rPr>
          <w:rFonts w:ascii="Times New Roman" w:hAnsi="Times New Roman" w:cs="Times New Roman"/>
          <w:sz w:val="24"/>
          <w:szCs w:val="24"/>
        </w:rPr>
        <w:t>ar Rīgas Tehniskās univer</w:t>
      </w:r>
      <w:r w:rsidR="00924990">
        <w:rPr>
          <w:rFonts w:ascii="Times New Roman" w:hAnsi="Times New Roman" w:cs="Times New Roman"/>
          <w:sz w:val="24"/>
          <w:szCs w:val="24"/>
        </w:rPr>
        <w:t>sitātes finanšu prorektora 12.10</w:t>
      </w:r>
      <w:r w:rsidRPr="004327A9">
        <w:rPr>
          <w:rFonts w:ascii="Times New Roman" w:hAnsi="Times New Roman" w:cs="Times New Roman"/>
          <w:sz w:val="24"/>
          <w:szCs w:val="24"/>
        </w:rPr>
        <w:t>.2</w:t>
      </w:r>
      <w:r w:rsidR="00F41420">
        <w:rPr>
          <w:rFonts w:ascii="Times New Roman" w:hAnsi="Times New Roman" w:cs="Times New Roman"/>
          <w:sz w:val="24"/>
          <w:szCs w:val="24"/>
        </w:rPr>
        <w:t xml:space="preserve">018. </w:t>
      </w:r>
      <w:r w:rsidR="00924990">
        <w:rPr>
          <w:rFonts w:ascii="Times New Roman" w:hAnsi="Times New Roman" w:cs="Times New Roman"/>
          <w:sz w:val="24"/>
          <w:szCs w:val="24"/>
        </w:rPr>
        <w:t>rīkojumu Nr. 03000-1.2-e/55 un 09.01.2019. rīkojumu Nr. 03000-1.2-e/3</w:t>
      </w:r>
      <w:r w:rsidRPr="004327A9">
        <w:rPr>
          <w:rFonts w:ascii="Times New Roman" w:hAnsi="Times New Roman" w:cs="Times New Roman"/>
          <w:sz w:val="24"/>
          <w:szCs w:val="24"/>
        </w:rPr>
        <w:t xml:space="preserve"> </w:t>
      </w:r>
      <w:r w:rsidRPr="004327A9">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F41420"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Uģis Citskovskis</w:t>
            </w:r>
          </w:p>
        </w:tc>
        <w:tc>
          <w:tcPr>
            <w:tcW w:w="6237" w:type="dxa"/>
          </w:tcPr>
          <w:p w:rsidR="007D0140" w:rsidRPr="00B06154" w:rsidRDefault="00924990"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Attīstības prorektora dienesta vecākais eksperts</w:t>
            </w:r>
          </w:p>
        </w:tc>
      </w:tr>
      <w:tr w:rsidR="007D0140" w:rsidRPr="00B06154" w:rsidTr="00500102">
        <w:tc>
          <w:tcPr>
            <w:tcW w:w="3085" w:type="dxa"/>
          </w:tcPr>
          <w:p w:rsidR="00CF63B3" w:rsidRDefault="0092499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Māris Turks</w:t>
            </w:r>
          </w:p>
          <w:p w:rsidR="00924990" w:rsidRDefault="00924990" w:rsidP="007D0140">
            <w:pPr>
              <w:tabs>
                <w:tab w:val="left" w:pos="397"/>
                <w:tab w:val="left" w:pos="9000"/>
                <w:tab w:val="left" w:pos="9575"/>
              </w:tabs>
              <w:spacing w:after="0" w:line="240" w:lineRule="auto"/>
              <w:rPr>
                <w:rFonts w:ascii="Times New Roman" w:hAnsi="Times New Roman" w:cs="Times New Roman"/>
                <w:sz w:val="24"/>
                <w:szCs w:val="24"/>
              </w:rPr>
            </w:pPr>
          </w:p>
          <w:p w:rsidR="00924990" w:rsidRPr="008B2504" w:rsidRDefault="0092499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Juris Blūms</w:t>
            </w:r>
          </w:p>
        </w:tc>
        <w:tc>
          <w:tcPr>
            <w:tcW w:w="6237" w:type="dxa"/>
          </w:tcPr>
          <w:p w:rsidR="00CF63B3" w:rsidRDefault="00924990" w:rsidP="0092499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Bioloģiski aktīvo savienojumu ķīmijas tehnoloģijas katedras</w:t>
            </w:r>
            <w:r w:rsidR="00F41420">
              <w:rPr>
                <w:rFonts w:ascii="Times New Roman" w:hAnsi="Times New Roman" w:cs="Times New Roman"/>
                <w:sz w:val="24"/>
                <w:szCs w:val="24"/>
              </w:rPr>
              <w:t xml:space="preserve"> profesors</w:t>
            </w:r>
          </w:p>
          <w:p w:rsidR="00924990" w:rsidRPr="00A14DEF" w:rsidRDefault="00924990" w:rsidP="00924990">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Optikas katedras profesors</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025AFB">
      <w:pPr>
        <w:pStyle w:val="NormalarNr"/>
      </w:pPr>
      <w:r w:rsidRPr="00601155">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3143EF" w:rsidRPr="003143EF" w:rsidTr="00CB6151">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43EF" w:rsidRPr="003143EF" w:rsidRDefault="003143EF" w:rsidP="003143EF">
            <w:pPr>
              <w:pStyle w:val="Style1"/>
              <w:numPr>
                <w:ilvl w:val="1"/>
                <w:numId w:val="23"/>
              </w:numPr>
              <w:tabs>
                <w:tab w:val="clear" w:pos="786"/>
                <w:tab w:val="num" w:pos="567"/>
              </w:tabs>
              <w:ind w:left="567" w:hanging="567"/>
            </w:pPr>
            <w:r w:rsidRPr="003143EF">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3143EF" w:rsidRPr="003143EF" w:rsidRDefault="003143EF" w:rsidP="003143EF">
            <w:pPr>
              <w:pStyle w:val="Style1"/>
              <w:numPr>
                <w:ilvl w:val="1"/>
                <w:numId w:val="23"/>
              </w:numPr>
              <w:tabs>
                <w:tab w:val="clear" w:pos="786"/>
                <w:tab w:val="num" w:pos="567"/>
              </w:tabs>
              <w:ind w:left="567" w:hanging="567"/>
            </w:pPr>
            <w:r w:rsidRPr="003143EF">
              <w:t>Lai pierādītu atbilstību Pasūtītāja noteiktajām prasībām, Pretendentam jāiesniedz šādi</w:t>
            </w:r>
            <w:r w:rsidRPr="003143EF">
              <w:rPr>
                <w:b/>
                <w:bCs/>
              </w:rPr>
              <w:t xml:space="preserve"> prasību apliecinošie dokumenti:</w:t>
            </w:r>
          </w:p>
        </w:tc>
      </w:tr>
      <w:tr w:rsidR="003143EF" w:rsidRPr="003143EF" w:rsidTr="00CB6151">
        <w:trPr>
          <w:trHeight w:val="1295"/>
        </w:trPr>
        <w:tc>
          <w:tcPr>
            <w:tcW w:w="3779" w:type="dxa"/>
            <w:tcBorders>
              <w:top w:val="single" w:sz="12" w:space="0" w:color="auto"/>
            </w:tcBorders>
            <w:shd w:val="clear" w:color="auto" w:fill="auto"/>
          </w:tcPr>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r w:rsidRPr="003143EF">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rsidR="003143EF" w:rsidRPr="003143EF"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3143EF">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3143EF">
                <w:rPr>
                  <w:rFonts w:ascii="Times New Roman" w:hAnsi="Times New Roman" w:cs="Times New Roman"/>
                  <w:sz w:val="24"/>
                  <w:szCs w:val="24"/>
                </w:rPr>
                <w:t>nolikuma</w:t>
              </w:r>
            </w:smartTag>
            <w:r w:rsidRPr="003143EF">
              <w:rPr>
                <w:rFonts w:ascii="Times New Roman" w:hAnsi="Times New Roman" w:cs="Times New Roman"/>
                <w:sz w:val="24"/>
                <w:szCs w:val="24"/>
              </w:rPr>
              <w:t xml:space="preserve"> pielikumam Nr.1 – Pieteikuma vēstules forma. </w:t>
            </w:r>
          </w:p>
          <w:p w:rsidR="003143EF" w:rsidRPr="003143EF"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3143EF">
              <w:rPr>
                <w:rFonts w:ascii="Times New Roman" w:hAnsi="Times New Roman" w:cs="Times New Roman"/>
                <w:sz w:val="24"/>
                <w:szCs w:val="24"/>
              </w:rPr>
              <w:lastRenderedPageBreak/>
              <w:t>Ja piedāvājumu iesniedz personu apvienība, visi apvienības dalībnieki paraksta pieteikumu par piedalīšanos iepirkumā.</w:t>
            </w:r>
          </w:p>
        </w:tc>
      </w:tr>
      <w:tr w:rsidR="003143EF" w:rsidRPr="003143EF" w:rsidTr="00CB6151">
        <w:trPr>
          <w:trHeight w:val="538"/>
        </w:trPr>
        <w:tc>
          <w:tcPr>
            <w:tcW w:w="3779" w:type="dxa"/>
            <w:tcBorders>
              <w:top w:val="single" w:sz="12" w:space="0" w:color="auto"/>
            </w:tcBorders>
            <w:shd w:val="clear" w:color="auto" w:fill="auto"/>
          </w:tcPr>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r w:rsidRPr="003143EF">
              <w:rPr>
                <w:rFonts w:ascii="Times New Roman" w:hAnsi="Times New Roman" w:cs="Times New Roman"/>
                <w:sz w:val="24"/>
                <w:szCs w:val="24"/>
              </w:rPr>
              <w:lastRenderedPageBreak/>
              <w:t>4.1.2. Pretendenta pārstāvim, kas parakstījis piedāvājuma dokumentus, ir pārstāvības (paraksta) tiesības.</w:t>
            </w:r>
          </w:p>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3143EF" w:rsidRPr="003143EF" w:rsidRDefault="003143EF" w:rsidP="003143EF">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3143EF">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3143EF" w:rsidRPr="003143EF" w:rsidTr="00CB6151">
        <w:trPr>
          <w:trHeight w:val="389"/>
        </w:trPr>
        <w:tc>
          <w:tcPr>
            <w:tcW w:w="9171" w:type="dxa"/>
            <w:gridSpan w:val="2"/>
            <w:tcBorders>
              <w:top w:val="single" w:sz="12" w:space="0" w:color="auto"/>
            </w:tcBorders>
            <w:shd w:val="clear" w:color="auto" w:fill="auto"/>
          </w:tcPr>
          <w:p w:rsidR="003143EF" w:rsidRPr="003143EF" w:rsidRDefault="003143EF" w:rsidP="003143EF">
            <w:pPr>
              <w:pStyle w:val="ListParagraph"/>
              <w:tabs>
                <w:tab w:val="left" w:pos="1440"/>
              </w:tabs>
              <w:suppressAutoHyphens/>
              <w:spacing w:after="0" w:line="240" w:lineRule="auto"/>
              <w:ind w:left="0"/>
              <w:contextualSpacing w:val="0"/>
              <w:jc w:val="center"/>
              <w:rPr>
                <w:rFonts w:ascii="Times New Roman" w:hAnsi="Times New Roman" w:cs="Times New Roman"/>
                <w:b/>
                <w:sz w:val="24"/>
                <w:szCs w:val="24"/>
              </w:rPr>
            </w:pPr>
            <w:r w:rsidRPr="003143EF">
              <w:rPr>
                <w:rFonts w:ascii="Times New Roman" w:hAnsi="Times New Roman" w:cs="Times New Roman"/>
                <w:b/>
                <w:sz w:val="24"/>
                <w:szCs w:val="24"/>
              </w:rPr>
              <w:t>Atbilstība profesionālās darbības veikšanai</w:t>
            </w:r>
          </w:p>
        </w:tc>
      </w:tr>
      <w:tr w:rsidR="003143EF" w:rsidRPr="003143EF" w:rsidTr="00CB6151">
        <w:trPr>
          <w:trHeight w:val="558"/>
        </w:trPr>
        <w:tc>
          <w:tcPr>
            <w:tcW w:w="3779" w:type="dxa"/>
            <w:shd w:val="clear" w:color="auto" w:fill="auto"/>
          </w:tcPr>
          <w:p w:rsidR="003143EF" w:rsidRPr="003143EF" w:rsidRDefault="003143EF" w:rsidP="003143EF">
            <w:pPr>
              <w:pStyle w:val="ListParagraph"/>
              <w:spacing w:after="0" w:line="240" w:lineRule="auto"/>
              <w:ind w:left="0"/>
              <w:jc w:val="both"/>
              <w:rPr>
                <w:rFonts w:ascii="Times New Roman" w:hAnsi="Times New Roman" w:cs="Times New Roman"/>
                <w:sz w:val="24"/>
                <w:szCs w:val="24"/>
              </w:rPr>
            </w:pPr>
            <w:r w:rsidRPr="003143EF">
              <w:rPr>
                <w:rFonts w:ascii="Times New Roman" w:hAnsi="Times New Roman" w:cs="Times New Roman"/>
                <w:sz w:val="24"/>
                <w:szCs w:val="24"/>
              </w:rPr>
              <w:t>4.1.3. Pretendents ir reģistrēts atbilstoši reģistrācijas vai pastāvīgās dzīvesvietas valsts normatīvo aktu prasībām.</w:t>
            </w:r>
          </w:p>
          <w:p w:rsidR="003143EF" w:rsidRPr="003143EF" w:rsidRDefault="003143EF" w:rsidP="003143EF">
            <w:pPr>
              <w:pStyle w:val="ListParagraph"/>
              <w:spacing w:after="0" w:line="240" w:lineRule="auto"/>
              <w:ind w:left="34"/>
              <w:jc w:val="both"/>
              <w:rPr>
                <w:rFonts w:ascii="Times New Roman" w:hAnsi="Times New Roman" w:cs="Times New Roman"/>
                <w:sz w:val="24"/>
                <w:szCs w:val="24"/>
              </w:rPr>
            </w:pPr>
          </w:p>
        </w:tc>
        <w:tc>
          <w:tcPr>
            <w:tcW w:w="5392" w:type="dxa"/>
            <w:shd w:val="clear" w:color="auto" w:fill="auto"/>
          </w:tcPr>
          <w:p w:rsidR="003143EF" w:rsidRPr="003143EF" w:rsidRDefault="003143EF" w:rsidP="003143EF">
            <w:pPr>
              <w:spacing w:after="0" w:line="240" w:lineRule="auto"/>
              <w:jc w:val="both"/>
              <w:rPr>
                <w:rFonts w:ascii="Times New Roman" w:hAnsi="Times New Roman" w:cs="Times New Roman"/>
                <w:sz w:val="24"/>
                <w:szCs w:val="24"/>
              </w:rPr>
            </w:pPr>
            <w:r w:rsidRPr="003143EF">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izņemot gadījumu, ja informācija ir pieejama publiskajā datubāzē. Ārvalstī reģistrētam Pretendentam jāiesniedz kompetentas attiecīgās valsts institūcijas izsniegts dokuments, kas apliecina, ka Pretendents ir reģistrēts atbilstoši tās valsts normatīvo aktu prasībām.</w:t>
            </w:r>
          </w:p>
        </w:tc>
      </w:tr>
    </w:tbl>
    <w:p w:rsidR="00582A0C" w:rsidRDefault="00582A0C" w:rsidP="00025AFB">
      <w:pPr>
        <w:pStyle w:val="NormalarNr"/>
        <w:numPr>
          <w:ilvl w:val="0"/>
          <w:numId w:val="0"/>
        </w:numPr>
        <w:ind w:left="360"/>
      </w:pPr>
    </w:p>
    <w:p w:rsidR="00735B69" w:rsidRPr="00B06154" w:rsidRDefault="00B83E3D" w:rsidP="00025AFB">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7D4629">
        <w:rPr>
          <w:rFonts w:ascii="Times New Roman" w:eastAsia="Times New Roman" w:hAnsi="Times New Roman" w:cs="Times New Roman"/>
          <w:bCs/>
          <w:sz w:val="24"/>
          <w:szCs w:val="24"/>
          <w:lang w:eastAsia="lv-LV"/>
        </w:rPr>
        <w:t>201</w:t>
      </w:r>
      <w:r w:rsidR="00582A0C">
        <w:rPr>
          <w:rFonts w:ascii="Times New Roman" w:eastAsia="Times New Roman" w:hAnsi="Times New Roman" w:cs="Times New Roman"/>
          <w:bCs/>
          <w:sz w:val="24"/>
          <w:szCs w:val="24"/>
          <w:lang w:eastAsia="lv-LV"/>
        </w:rPr>
        <w:t>8</w:t>
      </w:r>
      <w:r w:rsidR="007D4629">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12.dec</w:t>
      </w:r>
      <w:r w:rsidR="00582A0C">
        <w:rPr>
          <w:rFonts w:ascii="Times New Roman" w:eastAsia="Times New Roman" w:hAnsi="Times New Roman" w:cs="Times New Roman"/>
          <w:bCs/>
          <w:sz w:val="24"/>
          <w:szCs w:val="24"/>
          <w:lang w:eastAsia="lv-LV"/>
        </w:rPr>
        <w:t>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lastRenderedPageBreak/>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7F7F31">
        <w:rPr>
          <w:rFonts w:ascii="Times New Roman" w:eastAsia="Times New Roman" w:hAnsi="Times New Roman" w:cs="Times New Roman"/>
          <w:bCs/>
          <w:sz w:val="24"/>
          <w:szCs w:val="24"/>
          <w:lang w:eastAsia="lv-LV"/>
        </w:rPr>
        <w:t>o iepirkumu sistēmā 201</w:t>
      </w:r>
      <w:r w:rsidR="00582A0C">
        <w:rPr>
          <w:rFonts w:ascii="Times New Roman" w:eastAsia="Times New Roman" w:hAnsi="Times New Roman" w:cs="Times New Roman"/>
          <w:bCs/>
          <w:sz w:val="24"/>
          <w:szCs w:val="24"/>
          <w:lang w:eastAsia="lv-LV"/>
        </w:rPr>
        <w:t>8</w:t>
      </w:r>
      <w:r w:rsidR="00DC6AF1">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12.dece</w:t>
      </w:r>
      <w:r w:rsidR="00582A0C">
        <w:rPr>
          <w:rFonts w:ascii="Times New Roman" w:eastAsia="Times New Roman" w:hAnsi="Times New Roman" w:cs="Times New Roman"/>
          <w:bCs/>
          <w:sz w:val="24"/>
          <w:szCs w:val="24"/>
          <w:lang w:eastAsia="lv-LV"/>
        </w:rPr>
        <w:t>mbrī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582A0C">
        <w:rPr>
          <w:rFonts w:ascii="Times New Roman" w:eastAsia="Times New Roman" w:hAnsi="Times New Roman" w:cs="Times New Roman"/>
          <w:bCs/>
          <w:sz w:val="24"/>
          <w:szCs w:val="24"/>
          <w:lang w:eastAsia="lv-LV"/>
        </w:rPr>
        <w:t>ermiņa beigām, t.i. 2018</w:t>
      </w:r>
      <w:r w:rsidR="00DC6AF1">
        <w:rPr>
          <w:rFonts w:ascii="Times New Roman" w:eastAsia="Times New Roman" w:hAnsi="Times New Roman" w:cs="Times New Roman"/>
          <w:bCs/>
          <w:sz w:val="24"/>
          <w:szCs w:val="24"/>
          <w:lang w:eastAsia="lv-LV"/>
        </w:rPr>
        <w:t xml:space="preserve">.gada </w:t>
      </w:r>
      <w:r w:rsidR="00612661">
        <w:rPr>
          <w:rFonts w:ascii="Times New Roman" w:eastAsia="Times New Roman" w:hAnsi="Times New Roman" w:cs="Times New Roman"/>
          <w:bCs/>
          <w:sz w:val="24"/>
          <w:szCs w:val="24"/>
          <w:lang w:eastAsia="lv-LV"/>
        </w:rPr>
        <w:t>12</w:t>
      </w:r>
      <w:r w:rsidR="00582A0C">
        <w:rPr>
          <w:rFonts w:ascii="Times New Roman" w:eastAsia="Times New Roman" w:hAnsi="Times New Roman" w:cs="Times New Roman"/>
          <w:bCs/>
          <w:sz w:val="24"/>
          <w:szCs w:val="24"/>
          <w:lang w:eastAsia="lv-LV"/>
        </w:rPr>
        <w:t>.</w:t>
      </w:r>
      <w:r w:rsidR="00612661">
        <w:rPr>
          <w:rFonts w:ascii="Times New Roman" w:eastAsia="Times New Roman" w:hAnsi="Times New Roman" w:cs="Times New Roman"/>
          <w:bCs/>
          <w:sz w:val="24"/>
          <w:szCs w:val="24"/>
          <w:lang w:eastAsia="lv-LV"/>
        </w:rPr>
        <w:t>dec</w:t>
      </w:r>
      <w:r w:rsidR="00582A0C">
        <w:rPr>
          <w:rFonts w:ascii="Times New Roman" w:eastAsia="Times New Roman" w:hAnsi="Times New Roman" w:cs="Times New Roman"/>
          <w:bCs/>
          <w:sz w:val="24"/>
          <w:szCs w:val="24"/>
          <w:lang w:eastAsia="lv-LV"/>
        </w:rPr>
        <w:t>embrī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760BC9"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A12BF">
        <w:rPr>
          <w:rFonts w:ascii="Times New Roman" w:eastAsia="Times New Roman" w:hAnsi="Times New Roman" w:cs="Times New Roman"/>
          <w:b/>
          <w:bCs/>
          <w:sz w:val="24"/>
          <w:szCs w:val="24"/>
          <w:lang w:eastAsia="lv-LV"/>
        </w:rPr>
        <w:t>Saņemtie piedāvājumi:</w:t>
      </w:r>
      <w:r w:rsidR="00785B2A" w:rsidRPr="000A12BF">
        <w:rPr>
          <w:rFonts w:ascii="Times New Roman" w:eastAsia="Times New Roman" w:hAnsi="Times New Roman" w:cs="Times New Roman"/>
          <w:b/>
          <w:bCs/>
          <w:sz w:val="24"/>
          <w:szCs w:val="24"/>
          <w:lang w:eastAsia="lv-LV"/>
        </w:rPr>
        <w:t xml:space="preserve"> </w:t>
      </w:r>
    </w:p>
    <w:tbl>
      <w:tblPr>
        <w:tblStyle w:val="TableGrid"/>
        <w:tblW w:w="5000" w:type="pct"/>
        <w:tblInd w:w="-5" w:type="dxa"/>
        <w:tblLayout w:type="fixed"/>
        <w:tblLook w:val="04A0" w:firstRow="1" w:lastRow="0" w:firstColumn="1" w:lastColumn="0" w:noHBand="0" w:noVBand="1"/>
      </w:tblPr>
      <w:tblGrid>
        <w:gridCol w:w="2244"/>
        <w:gridCol w:w="3418"/>
        <w:gridCol w:w="3682"/>
      </w:tblGrid>
      <w:tr w:rsidR="00894CAA" w:rsidRPr="00894CAA" w:rsidTr="00894CAA">
        <w:tc>
          <w:tcPr>
            <w:tcW w:w="1201"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bCs/>
                <w:sz w:val="24"/>
                <w:szCs w:val="24"/>
              </w:rPr>
              <w:t>Pretendents</w:t>
            </w:r>
          </w:p>
        </w:tc>
        <w:tc>
          <w:tcPr>
            <w:tcW w:w="1829"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bCs/>
                <w:sz w:val="24"/>
                <w:szCs w:val="24"/>
              </w:rPr>
              <w:t>Iesniegšanas datums un laiks</w:t>
            </w:r>
          </w:p>
        </w:tc>
        <w:tc>
          <w:tcPr>
            <w:tcW w:w="1970"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sz w:val="24"/>
                <w:szCs w:val="24"/>
              </w:rPr>
              <w:t>Finanšu piedāvājums</w:t>
            </w:r>
          </w:p>
        </w:tc>
      </w:tr>
      <w:tr w:rsidR="00894CAA" w:rsidRPr="00894CAA" w:rsidTr="00894CAA">
        <w:tc>
          <w:tcPr>
            <w:tcW w:w="1201" w:type="pct"/>
            <w:vAlign w:val="center"/>
          </w:tcPr>
          <w:p w:rsidR="00894CAA" w:rsidRPr="00894CAA" w:rsidRDefault="00894CAA" w:rsidP="004475DF">
            <w:pPr>
              <w:jc w:val="center"/>
              <w:rPr>
                <w:rFonts w:ascii="Times New Roman" w:hAnsi="Times New Roman" w:cs="Times New Roman"/>
                <w:bCs/>
                <w:sz w:val="24"/>
                <w:szCs w:val="24"/>
              </w:rPr>
            </w:pPr>
            <w:r w:rsidRPr="00894CAA">
              <w:rPr>
                <w:rFonts w:ascii="Times New Roman" w:hAnsi="Times New Roman" w:cs="Times New Roman"/>
                <w:sz w:val="24"/>
                <w:szCs w:val="24"/>
              </w:rPr>
              <w:t>"</w:t>
            </w:r>
            <w:r w:rsidR="004475DF">
              <w:rPr>
                <w:rFonts w:ascii="Times New Roman" w:hAnsi="Times New Roman" w:cs="Times New Roman"/>
                <w:sz w:val="24"/>
                <w:szCs w:val="24"/>
              </w:rPr>
              <w:t xml:space="preserve">OMNILAB </w:t>
            </w:r>
            <w:proofErr w:type="spellStart"/>
            <w:r w:rsidR="004475DF">
              <w:rPr>
                <w:rFonts w:ascii="Times New Roman" w:hAnsi="Times New Roman" w:cs="Times New Roman"/>
                <w:sz w:val="24"/>
                <w:szCs w:val="24"/>
              </w:rPr>
              <w:t>baltic</w:t>
            </w:r>
            <w:proofErr w:type="spellEnd"/>
            <w:r w:rsidRPr="00894CAA">
              <w:rPr>
                <w:rFonts w:ascii="Times New Roman" w:hAnsi="Times New Roman" w:cs="Times New Roman"/>
                <w:sz w:val="24"/>
                <w:szCs w:val="24"/>
              </w:rPr>
              <w:t xml:space="preserve">" </w:t>
            </w:r>
            <w:r w:rsidR="00231DD3">
              <w:rPr>
                <w:rFonts w:ascii="Times New Roman" w:hAnsi="Times New Roman" w:cs="Times New Roman"/>
                <w:sz w:val="24"/>
                <w:szCs w:val="24"/>
              </w:rPr>
              <w:t>SIA</w:t>
            </w:r>
          </w:p>
        </w:tc>
        <w:tc>
          <w:tcPr>
            <w:tcW w:w="1829" w:type="pct"/>
            <w:vAlign w:val="center"/>
          </w:tcPr>
          <w:p w:rsidR="00894CAA" w:rsidRPr="00894CAA" w:rsidRDefault="004D7CF4" w:rsidP="004475DF">
            <w:pPr>
              <w:jc w:val="center"/>
              <w:rPr>
                <w:rFonts w:ascii="Times New Roman" w:hAnsi="Times New Roman" w:cs="Times New Roman"/>
                <w:bCs/>
                <w:sz w:val="24"/>
                <w:szCs w:val="24"/>
              </w:rPr>
            </w:pPr>
            <w:r>
              <w:rPr>
                <w:rFonts w:ascii="Times New Roman" w:hAnsi="Times New Roman" w:cs="Times New Roman"/>
                <w:sz w:val="24"/>
                <w:szCs w:val="24"/>
              </w:rPr>
              <w:t>1</w:t>
            </w:r>
            <w:r w:rsidR="004475DF">
              <w:rPr>
                <w:rFonts w:ascii="Times New Roman" w:hAnsi="Times New Roman" w:cs="Times New Roman"/>
                <w:sz w:val="24"/>
                <w:szCs w:val="24"/>
              </w:rPr>
              <w:t>1</w:t>
            </w:r>
            <w:r>
              <w:rPr>
                <w:rFonts w:ascii="Times New Roman" w:hAnsi="Times New Roman" w:cs="Times New Roman"/>
                <w:sz w:val="24"/>
                <w:szCs w:val="24"/>
              </w:rPr>
              <w:t>.12</w:t>
            </w:r>
            <w:r w:rsidR="00894CAA" w:rsidRPr="00894CAA">
              <w:rPr>
                <w:rFonts w:ascii="Times New Roman" w:hAnsi="Times New Roman" w:cs="Times New Roman"/>
                <w:sz w:val="24"/>
                <w:szCs w:val="24"/>
              </w:rPr>
              <w:t xml:space="preserve">.2018 plkst. </w:t>
            </w:r>
            <w:r w:rsidR="004475DF">
              <w:rPr>
                <w:rFonts w:ascii="Times New Roman" w:hAnsi="Times New Roman" w:cs="Times New Roman"/>
                <w:sz w:val="24"/>
                <w:szCs w:val="24"/>
              </w:rPr>
              <w:t>17</w:t>
            </w:r>
            <w:r w:rsidR="00231DD3">
              <w:rPr>
                <w:rFonts w:ascii="Times New Roman" w:hAnsi="Times New Roman" w:cs="Times New Roman"/>
                <w:sz w:val="24"/>
                <w:szCs w:val="24"/>
              </w:rPr>
              <w:t>:</w:t>
            </w:r>
            <w:r w:rsidR="004475DF">
              <w:rPr>
                <w:rFonts w:ascii="Times New Roman" w:hAnsi="Times New Roman" w:cs="Times New Roman"/>
                <w:sz w:val="24"/>
                <w:szCs w:val="24"/>
              </w:rPr>
              <w:t>42</w:t>
            </w:r>
          </w:p>
        </w:tc>
        <w:tc>
          <w:tcPr>
            <w:tcW w:w="1970" w:type="pct"/>
            <w:vAlign w:val="center"/>
          </w:tcPr>
          <w:p w:rsidR="00894CAA" w:rsidRPr="00894CAA" w:rsidRDefault="00894CAA" w:rsidP="004475DF">
            <w:pPr>
              <w:jc w:val="center"/>
              <w:rPr>
                <w:rFonts w:ascii="Times New Roman" w:hAnsi="Times New Roman" w:cs="Times New Roman"/>
                <w:sz w:val="24"/>
                <w:szCs w:val="24"/>
              </w:rPr>
            </w:pPr>
            <w:r w:rsidRPr="00894CAA">
              <w:rPr>
                <w:rFonts w:ascii="Times New Roman" w:hAnsi="Times New Roman" w:cs="Times New Roman"/>
                <w:sz w:val="24"/>
                <w:szCs w:val="24"/>
              </w:rPr>
              <w:t xml:space="preserve">EIRO </w:t>
            </w:r>
            <w:r w:rsidR="004475DF">
              <w:rPr>
                <w:rFonts w:ascii="Times New Roman" w:hAnsi="Times New Roman" w:cs="Times New Roman"/>
                <w:sz w:val="24"/>
                <w:szCs w:val="24"/>
              </w:rPr>
              <w:t>8290</w:t>
            </w:r>
          </w:p>
        </w:tc>
      </w:tr>
      <w:tr w:rsidR="004475DF" w:rsidRPr="00894CAA" w:rsidTr="004475DF">
        <w:tc>
          <w:tcPr>
            <w:tcW w:w="1201" w:type="pct"/>
          </w:tcPr>
          <w:p w:rsidR="004475DF" w:rsidRDefault="004475DF" w:rsidP="004475DF">
            <w:r w:rsidRPr="000670E3">
              <w:rPr>
                <w:rFonts w:ascii="Times New Roman" w:hAnsi="Times New Roman" w:cs="Times New Roman"/>
                <w:sz w:val="24"/>
                <w:szCs w:val="24"/>
              </w:rPr>
              <w:t>"</w:t>
            </w:r>
            <w:proofErr w:type="spellStart"/>
            <w:r>
              <w:rPr>
                <w:rFonts w:ascii="Times New Roman" w:hAnsi="Times New Roman" w:cs="Times New Roman"/>
                <w:sz w:val="24"/>
                <w:szCs w:val="24"/>
              </w:rPr>
              <w:t>Saint</w:t>
            </w:r>
            <w:proofErr w:type="spellEnd"/>
            <w:r>
              <w:rPr>
                <w:rFonts w:ascii="Times New Roman" w:hAnsi="Times New Roman" w:cs="Times New Roman"/>
                <w:sz w:val="24"/>
                <w:szCs w:val="24"/>
              </w:rPr>
              <w:t>-Tech</w:t>
            </w:r>
            <w:r w:rsidRPr="000670E3">
              <w:rPr>
                <w:rFonts w:ascii="Times New Roman" w:hAnsi="Times New Roman" w:cs="Times New Roman"/>
                <w:sz w:val="24"/>
                <w:szCs w:val="24"/>
              </w:rPr>
              <w:t>" SIA</w:t>
            </w:r>
          </w:p>
        </w:tc>
        <w:tc>
          <w:tcPr>
            <w:tcW w:w="1829" w:type="pct"/>
            <w:vAlign w:val="center"/>
          </w:tcPr>
          <w:p w:rsidR="004475DF" w:rsidRDefault="004475DF" w:rsidP="004475DF">
            <w:pPr>
              <w:jc w:val="center"/>
            </w:pPr>
            <w:r w:rsidRPr="00C803E9">
              <w:rPr>
                <w:rFonts w:ascii="Times New Roman" w:hAnsi="Times New Roman" w:cs="Times New Roman"/>
                <w:sz w:val="24"/>
                <w:szCs w:val="24"/>
              </w:rPr>
              <w:t xml:space="preserve">10.12.2018 plkst. </w:t>
            </w:r>
            <w:r>
              <w:rPr>
                <w:rFonts w:ascii="Times New Roman" w:hAnsi="Times New Roman" w:cs="Times New Roman"/>
                <w:sz w:val="24"/>
                <w:szCs w:val="24"/>
              </w:rPr>
              <w:t>10:</w:t>
            </w:r>
            <w:r w:rsidRPr="00C803E9">
              <w:rPr>
                <w:rFonts w:ascii="Times New Roman" w:hAnsi="Times New Roman" w:cs="Times New Roman"/>
                <w:sz w:val="24"/>
                <w:szCs w:val="24"/>
              </w:rPr>
              <w:t>5</w:t>
            </w:r>
            <w:r>
              <w:rPr>
                <w:rFonts w:ascii="Times New Roman" w:hAnsi="Times New Roman" w:cs="Times New Roman"/>
                <w:sz w:val="24"/>
                <w:szCs w:val="24"/>
              </w:rPr>
              <w:t>0</w:t>
            </w:r>
          </w:p>
        </w:tc>
        <w:tc>
          <w:tcPr>
            <w:tcW w:w="1970" w:type="pct"/>
            <w:vAlign w:val="center"/>
          </w:tcPr>
          <w:p w:rsidR="004475DF" w:rsidRDefault="004475DF" w:rsidP="004475DF">
            <w:pPr>
              <w:jc w:val="center"/>
            </w:pPr>
            <w:r w:rsidRPr="00663B9A">
              <w:rPr>
                <w:rFonts w:ascii="Times New Roman" w:hAnsi="Times New Roman" w:cs="Times New Roman"/>
                <w:sz w:val="24"/>
                <w:szCs w:val="24"/>
              </w:rPr>
              <w:t xml:space="preserve">EIRO </w:t>
            </w:r>
            <w:r>
              <w:rPr>
                <w:rFonts w:ascii="Times New Roman" w:hAnsi="Times New Roman" w:cs="Times New Roman"/>
                <w:sz w:val="24"/>
                <w:szCs w:val="24"/>
              </w:rPr>
              <w:t>8600</w:t>
            </w:r>
          </w:p>
        </w:tc>
      </w:tr>
      <w:tr w:rsidR="004475DF" w:rsidRPr="00894CAA" w:rsidTr="004475DF">
        <w:tc>
          <w:tcPr>
            <w:tcW w:w="1201" w:type="pct"/>
          </w:tcPr>
          <w:p w:rsidR="004475DF" w:rsidRDefault="004475DF" w:rsidP="004475DF">
            <w:r w:rsidRPr="000670E3">
              <w:rPr>
                <w:rFonts w:ascii="Times New Roman" w:hAnsi="Times New Roman" w:cs="Times New Roman"/>
                <w:sz w:val="24"/>
                <w:szCs w:val="24"/>
              </w:rPr>
              <w:t>"</w:t>
            </w:r>
            <w:proofErr w:type="spellStart"/>
            <w:r>
              <w:rPr>
                <w:rFonts w:ascii="Times New Roman" w:hAnsi="Times New Roman" w:cs="Times New Roman"/>
                <w:sz w:val="24"/>
                <w:szCs w:val="24"/>
              </w:rPr>
              <w:t>Sentios</w:t>
            </w:r>
            <w:proofErr w:type="spellEnd"/>
            <w:r w:rsidRPr="000670E3">
              <w:rPr>
                <w:rFonts w:ascii="Times New Roman" w:hAnsi="Times New Roman" w:cs="Times New Roman"/>
                <w:sz w:val="24"/>
                <w:szCs w:val="24"/>
              </w:rPr>
              <w:t>" SIA</w:t>
            </w:r>
          </w:p>
        </w:tc>
        <w:tc>
          <w:tcPr>
            <w:tcW w:w="1829" w:type="pct"/>
            <w:vAlign w:val="center"/>
          </w:tcPr>
          <w:p w:rsidR="004475DF" w:rsidRDefault="004475DF" w:rsidP="004475DF">
            <w:pPr>
              <w:jc w:val="center"/>
            </w:pPr>
            <w:r w:rsidRPr="00C803E9">
              <w:rPr>
                <w:rFonts w:ascii="Times New Roman" w:hAnsi="Times New Roman" w:cs="Times New Roman"/>
                <w:sz w:val="24"/>
                <w:szCs w:val="24"/>
              </w:rPr>
              <w:t>1</w:t>
            </w:r>
            <w:r>
              <w:rPr>
                <w:rFonts w:ascii="Times New Roman" w:hAnsi="Times New Roman" w:cs="Times New Roman"/>
                <w:sz w:val="24"/>
                <w:szCs w:val="24"/>
              </w:rPr>
              <w:t>1</w:t>
            </w:r>
            <w:r w:rsidRPr="00C803E9">
              <w:rPr>
                <w:rFonts w:ascii="Times New Roman" w:hAnsi="Times New Roman" w:cs="Times New Roman"/>
                <w:sz w:val="24"/>
                <w:szCs w:val="24"/>
              </w:rPr>
              <w:t xml:space="preserve">.12.2018 plkst. </w:t>
            </w:r>
            <w:r>
              <w:rPr>
                <w:rFonts w:ascii="Times New Roman" w:hAnsi="Times New Roman" w:cs="Times New Roman"/>
                <w:sz w:val="24"/>
                <w:szCs w:val="24"/>
              </w:rPr>
              <w:t>10</w:t>
            </w:r>
            <w:r w:rsidRPr="00C803E9">
              <w:rPr>
                <w:rFonts w:ascii="Times New Roman" w:hAnsi="Times New Roman" w:cs="Times New Roman"/>
                <w:sz w:val="24"/>
                <w:szCs w:val="24"/>
              </w:rPr>
              <w:t>:0</w:t>
            </w:r>
            <w:r>
              <w:rPr>
                <w:rFonts w:ascii="Times New Roman" w:hAnsi="Times New Roman" w:cs="Times New Roman"/>
                <w:sz w:val="24"/>
                <w:szCs w:val="24"/>
              </w:rPr>
              <w:t>6</w:t>
            </w:r>
          </w:p>
        </w:tc>
        <w:tc>
          <w:tcPr>
            <w:tcW w:w="1970" w:type="pct"/>
            <w:vAlign w:val="center"/>
          </w:tcPr>
          <w:p w:rsidR="004475DF" w:rsidRDefault="004475DF" w:rsidP="004475DF">
            <w:pPr>
              <w:jc w:val="center"/>
            </w:pPr>
            <w:r w:rsidRPr="00663B9A">
              <w:rPr>
                <w:rFonts w:ascii="Times New Roman" w:hAnsi="Times New Roman" w:cs="Times New Roman"/>
                <w:sz w:val="24"/>
                <w:szCs w:val="24"/>
              </w:rPr>
              <w:t xml:space="preserve">EIRO </w:t>
            </w:r>
            <w:r>
              <w:rPr>
                <w:rFonts w:ascii="Times New Roman" w:hAnsi="Times New Roman" w:cs="Times New Roman"/>
                <w:sz w:val="24"/>
                <w:szCs w:val="24"/>
              </w:rPr>
              <w:t>8870</w:t>
            </w:r>
          </w:p>
        </w:tc>
      </w:tr>
    </w:tbl>
    <w:p w:rsidR="00CE04C4" w:rsidRDefault="00CE04C4" w:rsidP="00CE04C4">
      <w:pPr>
        <w:spacing w:after="0" w:line="240" w:lineRule="auto"/>
        <w:ind w:left="360"/>
        <w:jc w:val="both"/>
        <w:rPr>
          <w:rFonts w:ascii="Times New Roman" w:eastAsia="Times New Roman" w:hAnsi="Times New Roman" w:cs="Times New Roman"/>
          <w:b/>
          <w:bCs/>
          <w:sz w:val="24"/>
          <w:szCs w:val="24"/>
          <w:lang w:eastAsia="lv-LV"/>
        </w:rPr>
      </w:pPr>
    </w:p>
    <w:p w:rsidR="009F7B48" w:rsidRPr="00A94E9B"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Pretendenti, kuru iesniegtie kvalifikācijas dokumenti un iesniegtie piedāvājumi neatbilda nolikumā izvirzītajām prasībām: </w:t>
      </w:r>
      <w:r w:rsidR="002605E2">
        <w:rPr>
          <w:rFonts w:ascii="Times New Roman" w:eastAsia="Times New Roman" w:hAnsi="Times New Roman" w:cs="Times New Roman"/>
          <w:bCs/>
          <w:sz w:val="24"/>
          <w:szCs w:val="24"/>
          <w:lang w:eastAsia="lv-LV"/>
        </w:rPr>
        <w:t>tādu nav.</w:t>
      </w:r>
    </w:p>
    <w:p w:rsidR="00961CFF" w:rsidRPr="00961CFF" w:rsidRDefault="009F7B48" w:rsidP="00961CFF">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Komisijas locekļu vērtējumi attiecībā uz katru piedāvājumu: </w:t>
      </w:r>
      <w:r w:rsidR="00820DBA">
        <w:rPr>
          <w:rFonts w:ascii="Times New Roman" w:eastAsia="Times New Roman" w:hAnsi="Times New Roman" w:cs="Times New Roman"/>
          <w:bCs/>
          <w:sz w:val="24"/>
          <w:szCs w:val="24"/>
          <w:lang w:eastAsia="lv-LV"/>
        </w:rPr>
        <w:t>skat. 20.03</w:t>
      </w:r>
      <w:r w:rsidR="00854CC5">
        <w:rPr>
          <w:rFonts w:ascii="Times New Roman" w:eastAsia="Times New Roman" w:hAnsi="Times New Roman" w:cs="Times New Roman"/>
          <w:bCs/>
          <w:sz w:val="24"/>
          <w:szCs w:val="24"/>
          <w:lang w:eastAsia="lv-LV"/>
        </w:rPr>
        <w:t>.2019. protokolu Nr.</w:t>
      </w:r>
      <w:r w:rsidR="00820DBA">
        <w:rPr>
          <w:rFonts w:ascii="Times New Roman" w:eastAsia="Times New Roman" w:hAnsi="Times New Roman" w:cs="Times New Roman"/>
          <w:bCs/>
          <w:sz w:val="24"/>
          <w:szCs w:val="24"/>
          <w:lang w:eastAsia="lv-LV"/>
        </w:rPr>
        <w:t>10</w:t>
      </w:r>
      <w:r w:rsidR="00A94E9B" w:rsidRPr="00A94E9B">
        <w:rPr>
          <w:rFonts w:ascii="Times New Roman" w:eastAsia="Times New Roman" w:hAnsi="Times New Roman" w:cs="Times New Roman"/>
          <w:bCs/>
          <w:sz w:val="24"/>
          <w:szCs w:val="24"/>
          <w:lang w:eastAsia="lv-LV"/>
        </w:rPr>
        <w:t xml:space="preserve">, </w:t>
      </w:r>
      <w:r w:rsidR="00820DBA">
        <w:rPr>
          <w:rFonts w:ascii="Times New Roman" w:eastAsia="Times New Roman" w:hAnsi="Times New Roman" w:cs="Times New Roman"/>
          <w:bCs/>
          <w:sz w:val="24"/>
          <w:szCs w:val="24"/>
          <w:lang w:eastAsia="lv-LV"/>
        </w:rPr>
        <w:t>25</w:t>
      </w:r>
      <w:r w:rsidR="00854CC5" w:rsidRPr="00961CFF">
        <w:rPr>
          <w:rFonts w:ascii="Times New Roman" w:eastAsia="Times New Roman" w:hAnsi="Times New Roman" w:cs="Times New Roman"/>
          <w:bCs/>
          <w:sz w:val="24"/>
          <w:szCs w:val="24"/>
          <w:lang w:eastAsia="lv-LV"/>
        </w:rPr>
        <w:t>.03.2019</w:t>
      </w:r>
      <w:r w:rsidR="00820DBA">
        <w:rPr>
          <w:rFonts w:ascii="Times New Roman" w:eastAsia="Times New Roman" w:hAnsi="Times New Roman" w:cs="Times New Roman"/>
          <w:bCs/>
          <w:sz w:val="24"/>
          <w:szCs w:val="24"/>
          <w:lang w:eastAsia="lv-LV"/>
        </w:rPr>
        <w:t>. protokolu Nr.10</w:t>
      </w:r>
      <w:r w:rsidR="00DB0147" w:rsidRPr="00961CFF">
        <w:rPr>
          <w:rFonts w:ascii="Times New Roman" w:eastAsia="Times New Roman" w:hAnsi="Times New Roman" w:cs="Times New Roman"/>
          <w:bCs/>
          <w:sz w:val="24"/>
          <w:szCs w:val="24"/>
          <w:lang w:eastAsia="lv-LV"/>
        </w:rPr>
        <w:t>.</w:t>
      </w:r>
    </w:p>
    <w:p w:rsidR="009F7B48"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Tā pretendenta nosaukums, ar kuru nolemts slēgt iepirkuma līgumu: </w:t>
      </w:r>
      <w:r w:rsidR="00A94E9B" w:rsidRPr="00A94E9B">
        <w:rPr>
          <w:rFonts w:ascii="Times New Roman" w:eastAsia="Times New Roman" w:hAnsi="Times New Roman" w:cs="Times New Roman"/>
          <w:bCs/>
          <w:sz w:val="24"/>
          <w:szCs w:val="24"/>
          <w:lang w:eastAsia="lv-LV"/>
        </w:rPr>
        <w:t xml:space="preserve">skat. </w:t>
      </w:r>
      <w:r w:rsidR="00820DBA">
        <w:rPr>
          <w:rFonts w:ascii="Times New Roman" w:eastAsia="Times New Roman" w:hAnsi="Times New Roman" w:cs="Times New Roman"/>
          <w:bCs/>
          <w:sz w:val="24"/>
          <w:szCs w:val="24"/>
          <w:lang w:eastAsia="lv-LV"/>
        </w:rPr>
        <w:t>25</w:t>
      </w:r>
      <w:r w:rsidR="00DB0147">
        <w:rPr>
          <w:rFonts w:ascii="Times New Roman" w:eastAsia="Times New Roman" w:hAnsi="Times New Roman" w:cs="Times New Roman"/>
          <w:bCs/>
          <w:sz w:val="24"/>
          <w:szCs w:val="24"/>
          <w:lang w:eastAsia="lv-LV"/>
        </w:rPr>
        <w:t>.03</w:t>
      </w:r>
      <w:r w:rsidRPr="00A94E9B">
        <w:rPr>
          <w:rFonts w:ascii="Times New Roman" w:eastAsia="Times New Roman" w:hAnsi="Times New Roman" w:cs="Times New Roman"/>
          <w:bCs/>
          <w:sz w:val="24"/>
          <w:szCs w:val="24"/>
          <w:lang w:eastAsia="lv-LV"/>
        </w:rPr>
        <w:t>.2019. protokolu Nr.</w:t>
      </w:r>
      <w:r w:rsidR="00820DBA">
        <w:rPr>
          <w:rFonts w:ascii="Times New Roman" w:eastAsia="Times New Roman" w:hAnsi="Times New Roman" w:cs="Times New Roman"/>
          <w:bCs/>
          <w:sz w:val="24"/>
          <w:szCs w:val="24"/>
          <w:lang w:eastAsia="lv-LV"/>
        </w:rPr>
        <w:t>10</w:t>
      </w:r>
      <w:r w:rsidRPr="00A94E9B">
        <w:rPr>
          <w:rFonts w:ascii="Times New Roman" w:eastAsia="Times New Roman" w:hAnsi="Times New Roman" w:cs="Times New Roman"/>
          <w:bCs/>
          <w:sz w:val="24"/>
          <w:szCs w:val="24"/>
          <w:lang w:eastAsia="lv-LV"/>
        </w:rPr>
        <w:t>.</w:t>
      </w:r>
    </w:p>
    <w:p w:rsidR="00EC31C3" w:rsidRPr="00820DBA" w:rsidRDefault="00EC31C3" w:rsidP="00820DBA">
      <w:pPr>
        <w:jc w:val="both"/>
        <w:rPr>
          <w:rFonts w:ascii="Times New Roman" w:eastAsia="Times New Roman" w:hAnsi="Times New Roman" w:cs="Times New Roman"/>
          <w:bCs/>
          <w:sz w:val="24"/>
          <w:szCs w:val="24"/>
          <w:lang w:eastAsia="lv-LV"/>
        </w:rPr>
      </w:pPr>
    </w:p>
    <w:p w:rsidR="009F7B48" w:rsidRP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bookmarkStart w:id="0" w:name="_GoBack"/>
      <w:bookmarkEnd w:id="0"/>
      <w:r w:rsidRPr="009F7B48">
        <w:rPr>
          <w:rFonts w:ascii="Times New Roman" w:eastAsia="Times New Roman" w:hAnsi="Times New Roman" w:cs="Times New Roman"/>
          <w:bCs/>
          <w:sz w:val="24"/>
          <w:szCs w:val="24"/>
          <w:lang w:eastAsia="lv-LV"/>
        </w:rPr>
        <w:t>Pielikumā:</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 xml:space="preserve">Pretendentu piedāvājumi; </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Iepirkuma komisijas sēžu protokoli.</w:t>
      </w:r>
    </w:p>
    <w:p w:rsidR="009F7B48" w:rsidRPr="000A12BF" w:rsidRDefault="009F7B48" w:rsidP="00CE04C4">
      <w:pPr>
        <w:spacing w:after="0" w:line="240" w:lineRule="auto"/>
        <w:ind w:left="360"/>
        <w:jc w:val="both"/>
        <w:rPr>
          <w:rFonts w:ascii="Times New Roman" w:eastAsia="Times New Roman" w:hAnsi="Times New Roman" w:cs="Times New Roman"/>
          <w:b/>
          <w:bCs/>
          <w:sz w:val="24"/>
          <w:szCs w:val="24"/>
          <w:lang w:eastAsia="lv-LV"/>
        </w:rPr>
      </w:pPr>
    </w:p>
    <w:p w:rsidR="00875998" w:rsidRDefault="00875998" w:rsidP="00500102">
      <w:pPr>
        <w:spacing w:line="259" w:lineRule="auto"/>
        <w:rPr>
          <w:rFonts w:ascii="Times New Roman" w:hAnsi="Times New Roman" w:cs="Times New Roman"/>
          <w:sz w:val="16"/>
          <w:szCs w:val="16"/>
        </w:rPr>
      </w:pPr>
    </w:p>
    <w:p w:rsidR="00A94E9B" w:rsidRPr="00875998" w:rsidRDefault="00A94E9B" w:rsidP="00500102">
      <w:pPr>
        <w:spacing w:line="259" w:lineRule="auto"/>
        <w:rPr>
          <w:rFonts w:ascii="Times New Roman" w:hAnsi="Times New Roman" w:cs="Times New Roman"/>
          <w:sz w:val="16"/>
          <w:szCs w:val="16"/>
        </w:rPr>
      </w:pPr>
    </w:p>
    <w:p w:rsidR="00F05A18" w:rsidRPr="00875998" w:rsidRDefault="00222D79"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sectPr w:rsidR="00F05A18" w:rsidRPr="00875998" w:rsidSect="00500102">
      <w:footerReference w:type="defaul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90A" w:rsidRDefault="00FE790A" w:rsidP="00FE790A">
      <w:pPr>
        <w:spacing w:after="0" w:line="240" w:lineRule="auto"/>
      </w:pPr>
      <w:r>
        <w:separator/>
      </w:r>
    </w:p>
  </w:endnote>
  <w:endnote w:type="continuationSeparator" w:id="0">
    <w:p w:rsidR="00FE790A" w:rsidRDefault="00FE790A" w:rsidP="00FE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90512"/>
      <w:docPartObj>
        <w:docPartGallery w:val="Page Numbers (Bottom of Page)"/>
        <w:docPartUnique/>
      </w:docPartObj>
    </w:sdtPr>
    <w:sdtEndPr>
      <w:rPr>
        <w:noProof/>
      </w:rPr>
    </w:sdtEndPr>
    <w:sdtContent>
      <w:p w:rsidR="00FE790A" w:rsidRDefault="00FE790A">
        <w:pPr>
          <w:pStyle w:val="Footer"/>
          <w:jc w:val="right"/>
        </w:pPr>
        <w:r>
          <w:fldChar w:fldCharType="begin"/>
        </w:r>
        <w:r>
          <w:instrText xml:space="preserve"> PAGE   \* MERGEFORMAT </w:instrText>
        </w:r>
        <w:r>
          <w:fldChar w:fldCharType="separate"/>
        </w:r>
        <w:r w:rsidR="00820DBA">
          <w:rPr>
            <w:noProof/>
          </w:rPr>
          <w:t>3</w:t>
        </w:r>
        <w:r>
          <w:rPr>
            <w:noProof/>
          </w:rPr>
          <w:fldChar w:fldCharType="end"/>
        </w:r>
      </w:p>
    </w:sdtContent>
  </w:sdt>
  <w:p w:rsidR="00FE790A" w:rsidRDefault="00FE79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90A" w:rsidRDefault="00FE790A" w:rsidP="00FE790A">
      <w:pPr>
        <w:spacing w:after="0" w:line="240" w:lineRule="auto"/>
      </w:pPr>
      <w:r>
        <w:separator/>
      </w:r>
    </w:p>
  </w:footnote>
  <w:footnote w:type="continuationSeparator" w:id="0">
    <w:p w:rsidR="00FE790A" w:rsidRDefault="00FE790A" w:rsidP="00FE7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0"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2"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4"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5"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6"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9"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2"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3"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4"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475C618C"/>
    <w:multiLevelType w:val="multilevel"/>
    <w:tmpl w:val="0FEAC9B0"/>
    <w:lvl w:ilvl="0">
      <w:start w:val="6"/>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7"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63F16E8"/>
    <w:multiLevelType w:val="multilevel"/>
    <w:tmpl w:val="7272FED2"/>
    <w:lvl w:ilvl="0">
      <w:start w:val="10"/>
      <w:numFmt w:val="decimal"/>
      <w:lvlText w:val="%1."/>
      <w:lvlJc w:val="left"/>
      <w:pPr>
        <w:ind w:left="360" w:hanging="360"/>
      </w:pPr>
      <w:rPr>
        <w:rFonts w:cstheme="minorBidi" w:hint="default"/>
        <w:b/>
      </w:rPr>
    </w:lvl>
    <w:lvl w:ilvl="1">
      <w:start w:val="1"/>
      <w:numFmt w:val="decimal"/>
      <w:lvlText w:val="%1.%2."/>
      <w:lvlJc w:val="left"/>
      <w:pPr>
        <w:ind w:left="2487"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6"/>
  </w:num>
  <w:num w:numId="8">
    <w:abstractNumId w:val="9"/>
  </w:num>
  <w:num w:numId="9">
    <w:abstractNumId w:val="20"/>
  </w:num>
  <w:num w:numId="10">
    <w:abstractNumId w:val="2"/>
  </w:num>
  <w:num w:numId="11">
    <w:abstractNumId w:val="21"/>
  </w:num>
  <w:num w:numId="12">
    <w:abstractNumId w:val="12"/>
  </w:num>
  <w:num w:numId="13">
    <w:abstractNumId w:val="16"/>
  </w:num>
  <w:num w:numId="14">
    <w:abstractNumId w:val="18"/>
  </w:num>
  <w:num w:numId="15">
    <w:abstractNumId w:val="14"/>
  </w:num>
  <w:num w:numId="16">
    <w:abstractNumId w:val="28"/>
  </w:num>
  <w:num w:numId="17">
    <w:abstractNumId w:val="15"/>
  </w:num>
  <w:num w:numId="18">
    <w:abstractNumId w:val="26"/>
  </w:num>
  <w:num w:numId="19">
    <w:abstractNumId w:val="11"/>
  </w:num>
  <w:num w:numId="20">
    <w:abstractNumId w:val="0"/>
  </w:num>
  <w:num w:numId="21">
    <w:abstractNumId w:val="25"/>
  </w:num>
  <w:num w:numId="22">
    <w:abstractNumId w:val="1"/>
  </w:num>
  <w:num w:numId="23">
    <w:abstractNumId w:val="13"/>
  </w:num>
  <w:num w:numId="24">
    <w:abstractNumId w:val="22"/>
  </w:num>
  <w:num w:numId="25">
    <w:abstractNumId w:val="19"/>
  </w:num>
  <w:num w:numId="26">
    <w:abstractNumId w:val="27"/>
  </w:num>
  <w:num w:numId="27">
    <w:abstractNumId w:val="7"/>
  </w:num>
  <w:num w:numId="28">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25AFB"/>
    <w:rsid w:val="00030AE7"/>
    <w:rsid w:val="00032A80"/>
    <w:rsid w:val="00086ABC"/>
    <w:rsid w:val="000A12BF"/>
    <w:rsid w:val="000A1B6F"/>
    <w:rsid w:val="000D5D96"/>
    <w:rsid w:val="000E0A6E"/>
    <w:rsid w:val="000E6E91"/>
    <w:rsid w:val="000F169C"/>
    <w:rsid w:val="000F2339"/>
    <w:rsid w:val="00106747"/>
    <w:rsid w:val="00111C37"/>
    <w:rsid w:val="00116065"/>
    <w:rsid w:val="00125C9C"/>
    <w:rsid w:val="001352A1"/>
    <w:rsid w:val="00144F98"/>
    <w:rsid w:val="00183425"/>
    <w:rsid w:val="00195810"/>
    <w:rsid w:val="001A3F8F"/>
    <w:rsid w:val="001C0668"/>
    <w:rsid w:val="001E5A89"/>
    <w:rsid w:val="00213777"/>
    <w:rsid w:val="00220A02"/>
    <w:rsid w:val="00222D79"/>
    <w:rsid w:val="00231DD3"/>
    <w:rsid w:val="002605E2"/>
    <w:rsid w:val="0027083D"/>
    <w:rsid w:val="002824B8"/>
    <w:rsid w:val="002C354E"/>
    <w:rsid w:val="002F3E1E"/>
    <w:rsid w:val="00310BA7"/>
    <w:rsid w:val="003143EF"/>
    <w:rsid w:val="00332AC6"/>
    <w:rsid w:val="003448D5"/>
    <w:rsid w:val="00350019"/>
    <w:rsid w:val="0037105B"/>
    <w:rsid w:val="003A0037"/>
    <w:rsid w:val="003A4C95"/>
    <w:rsid w:val="003C0E00"/>
    <w:rsid w:val="003C2B6E"/>
    <w:rsid w:val="003D2168"/>
    <w:rsid w:val="00417871"/>
    <w:rsid w:val="004327A9"/>
    <w:rsid w:val="00433AB9"/>
    <w:rsid w:val="004475DF"/>
    <w:rsid w:val="0045677C"/>
    <w:rsid w:val="00457B6E"/>
    <w:rsid w:val="00482C04"/>
    <w:rsid w:val="004A12C8"/>
    <w:rsid w:val="004A2821"/>
    <w:rsid w:val="004A750E"/>
    <w:rsid w:val="004D57B3"/>
    <w:rsid w:val="004D7CF4"/>
    <w:rsid w:val="004F1A48"/>
    <w:rsid w:val="00500102"/>
    <w:rsid w:val="0050201B"/>
    <w:rsid w:val="00552542"/>
    <w:rsid w:val="00582679"/>
    <w:rsid w:val="00582A0C"/>
    <w:rsid w:val="00587FED"/>
    <w:rsid w:val="005A355C"/>
    <w:rsid w:val="005A54E5"/>
    <w:rsid w:val="005B3E0B"/>
    <w:rsid w:val="005D2D28"/>
    <w:rsid w:val="005D4019"/>
    <w:rsid w:val="00601155"/>
    <w:rsid w:val="00602C2F"/>
    <w:rsid w:val="00612661"/>
    <w:rsid w:val="0061587F"/>
    <w:rsid w:val="00631956"/>
    <w:rsid w:val="006448F3"/>
    <w:rsid w:val="00670165"/>
    <w:rsid w:val="00694829"/>
    <w:rsid w:val="006971E5"/>
    <w:rsid w:val="006A35CF"/>
    <w:rsid w:val="006C20E0"/>
    <w:rsid w:val="006C4730"/>
    <w:rsid w:val="006F4350"/>
    <w:rsid w:val="00701C82"/>
    <w:rsid w:val="007116EC"/>
    <w:rsid w:val="00735B69"/>
    <w:rsid w:val="007538A3"/>
    <w:rsid w:val="00760BC9"/>
    <w:rsid w:val="00761323"/>
    <w:rsid w:val="00761A3E"/>
    <w:rsid w:val="007673CE"/>
    <w:rsid w:val="00785B2A"/>
    <w:rsid w:val="007D0140"/>
    <w:rsid w:val="007D4629"/>
    <w:rsid w:val="007F7F31"/>
    <w:rsid w:val="00816993"/>
    <w:rsid w:val="00820DBA"/>
    <w:rsid w:val="008252BF"/>
    <w:rsid w:val="008308AB"/>
    <w:rsid w:val="00834232"/>
    <w:rsid w:val="0085120E"/>
    <w:rsid w:val="008547F9"/>
    <w:rsid w:val="00854CC5"/>
    <w:rsid w:val="00875998"/>
    <w:rsid w:val="00881EDD"/>
    <w:rsid w:val="00894CAA"/>
    <w:rsid w:val="008B2504"/>
    <w:rsid w:val="008B6301"/>
    <w:rsid w:val="008D5C0C"/>
    <w:rsid w:val="008E12F6"/>
    <w:rsid w:val="00924990"/>
    <w:rsid w:val="00953A9E"/>
    <w:rsid w:val="00961CFF"/>
    <w:rsid w:val="009A58DC"/>
    <w:rsid w:val="009C1957"/>
    <w:rsid w:val="009C7334"/>
    <w:rsid w:val="009D5D88"/>
    <w:rsid w:val="009F4F1B"/>
    <w:rsid w:val="009F7565"/>
    <w:rsid w:val="009F7B48"/>
    <w:rsid w:val="00A14DEF"/>
    <w:rsid w:val="00A33A82"/>
    <w:rsid w:val="00A94E9B"/>
    <w:rsid w:val="00AD41C1"/>
    <w:rsid w:val="00AE30D7"/>
    <w:rsid w:val="00AF3C4F"/>
    <w:rsid w:val="00AF7A71"/>
    <w:rsid w:val="00B011FA"/>
    <w:rsid w:val="00B06154"/>
    <w:rsid w:val="00B15C06"/>
    <w:rsid w:val="00B20B5F"/>
    <w:rsid w:val="00B43E6C"/>
    <w:rsid w:val="00B6316F"/>
    <w:rsid w:val="00B662D6"/>
    <w:rsid w:val="00B83E3D"/>
    <w:rsid w:val="00BA75C7"/>
    <w:rsid w:val="00BB7C3F"/>
    <w:rsid w:val="00BC2C59"/>
    <w:rsid w:val="00BD17D6"/>
    <w:rsid w:val="00BD5723"/>
    <w:rsid w:val="00BE13F9"/>
    <w:rsid w:val="00BE4D1E"/>
    <w:rsid w:val="00C167A1"/>
    <w:rsid w:val="00C30C36"/>
    <w:rsid w:val="00C51AAF"/>
    <w:rsid w:val="00C52A3A"/>
    <w:rsid w:val="00C565D1"/>
    <w:rsid w:val="00C62EDB"/>
    <w:rsid w:val="00C7520B"/>
    <w:rsid w:val="00CE04C4"/>
    <w:rsid w:val="00CE355C"/>
    <w:rsid w:val="00CE4CA2"/>
    <w:rsid w:val="00CF63B3"/>
    <w:rsid w:val="00D00B47"/>
    <w:rsid w:val="00D32880"/>
    <w:rsid w:val="00D33CBD"/>
    <w:rsid w:val="00D62EB6"/>
    <w:rsid w:val="00D80F07"/>
    <w:rsid w:val="00DB0147"/>
    <w:rsid w:val="00DC6AF1"/>
    <w:rsid w:val="00DD1530"/>
    <w:rsid w:val="00DF5FE3"/>
    <w:rsid w:val="00E448EF"/>
    <w:rsid w:val="00E5652A"/>
    <w:rsid w:val="00E73FA2"/>
    <w:rsid w:val="00E750BB"/>
    <w:rsid w:val="00E82057"/>
    <w:rsid w:val="00E84BAE"/>
    <w:rsid w:val="00EC31C3"/>
    <w:rsid w:val="00EE2DD5"/>
    <w:rsid w:val="00EE5DD1"/>
    <w:rsid w:val="00EF106C"/>
    <w:rsid w:val="00EF4DA1"/>
    <w:rsid w:val="00EF72D2"/>
    <w:rsid w:val="00F05A18"/>
    <w:rsid w:val="00F41420"/>
    <w:rsid w:val="00F54DA3"/>
    <w:rsid w:val="00F66FD5"/>
    <w:rsid w:val="00F97F83"/>
    <w:rsid w:val="00FE790A"/>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739C96C8"/>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025AFB"/>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9F7B4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F7B48"/>
    <w:rPr>
      <w:rFonts w:ascii="Times New Roman" w:eastAsia="Times New Roman" w:hAnsi="Times New Roman" w:cs="Times New Roman"/>
      <w:b/>
      <w:bCs/>
      <w:sz w:val="24"/>
      <w:szCs w:val="24"/>
      <w:lang w:val="en-GB"/>
    </w:rPr>
  </w:style>
  <w:style w:type="paragraph" w:styleId="Header">
    <w:name w:val="header"/>
    <w:basedOn w:val="Normal"/>
    <w:link w:val="HeaderChar"/>
    <w:uiPriority w:val="99"/>
    <w:unhideWhenUsed/>
    <w:rsid w:val="00FE79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90A"/>
  </w:style>
  <w:style w:type="paragraph" w:styleId="Footer">
    <w:name w:val="footer"/>
    <w:basedOn w:val="Normal"/>
    <w:link w:val="FooterChar"/>
    <w:uiPriority w:val="99"/>
    <w:unhideWhenUsed/>
    <w:rsid w:val="00FE79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90A"/>
  </w:style>
  <w:style w:type="paragraph" w:customStyle="1" w:styleId="Punkts">
    <w:name w:val="Punkts"/>
    <w:basedOn w:val="Normal"/>
    <w:next w:val="Apakpunkts"/>
    <w:rsid w:val="005A54E5"/>
    <w:pPr>
      <w:numPr>
        <w:numId w:val="33"/>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uiPriority w:val="99"/>
    <w:rsid w:val="005A54E5"/>
    <w:pPr>
      <w:numPr>
        <w:ilvl w:val="1"/>
        <w:numId w:val="33"/>
      </w:numPr>
      <w:spacing w:after="0" w:line="240" w:lineRule="auto"/>
    </w:pPr>
    <w:rPr>
      <w:rFonts w:ascii="Cambria" w:eastAsia="Cambria" w:hAnsi="Cambria" w:cs="Times New Roman"/>
      <w:b/>
      <w:sz w:val="20"/>
      <w:szCs w:val="24"/>
      <w:lang w:val="x-none" w:eastAsia="x-none"/>
    </w:rPr>
  </w:style>
  <w:style w:type="paragraph" w:customStyle="1" w:styleId="Paragrfs">
    <w:name w:val="Paragrāfs"/>
    <w:basedOn w:val="Normal"/>
    <w:next w:val="Normal"/>
    <w:rsid w:val="005A54E5"/>
    <w:pPr>
      <w:numPr>
        <w:ilvl w:val="2"/>
        <w:numId w:val="33"/>
      </w:numPr>
      <w:spacing w:after="0" w:line="240" w:lineRule="auto"/>
      <w:jc w:val="both"/>
    </w:pPr>
    <w:rPr>
      <w:rFonts w:ascii="Cambria" w:eastAsia="Cambria" w:hAnsi="Cambria" w:cs="Cambria"/>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3" Type="http://schemas.openxmlformats.org/officeDocument/2006/relationships/settings" Target="settings.xml"/><Relationship Id="rId7" Type="http://schemas.openxmlformats.org/officeDocument/2006/relationships/hyperlink" Target="mailto:rtu@rtu.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3181</Words>
  <Characters>1814</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13</cp:revision>
  <cp:lastPrinted>2019-04-04T10:51:00Z</cp:lastPrinted>
  <dcterms:created xsi:type="dcterms:W3CDTF">2019-04-04T10:59:00Z</dcterms:created>
  <dcterms:modified xsi:type="dcterms:W3CDTF">2019-04-04T13:22:00Z</dcterms:modified>
</cp:coreProperties>
</file>