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CF2D78">
        <w:rPr>
          <w:rFonts w:eastAsia="Cambria"/>
          <w:kern w:val="56"/>
          <w:sz w:val="20"/>
          <w:szCs w:val="20"/>
        </w:rPr>
        <w:t>.5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0116DE">
        <w:rPr>
          <w:rFonts w:eastAsia="Cambria"/>
          <w:kern w:val="56"/>
          <w:sz w:val="20"/>
          <w:szCs w:val="20"/>
        </w:rPr>
        <w:t>109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0116DE" w:rsidRPr="000116DE">
        <w:rPr>
          <w:rFonts w:eastAsia="Cambria"/>
          <w:b/>
          <w:kern w:val="56"/>
        </w:rPr>
        <w:t xml:space="preserve">Aprīkojuma iegāde RTU </w:t>
      </w:r>
      <w:proofErr w:type="spellStart"/>
      <w:r w:rsidR="000116DE" w:rsidRPr="000116DE">
        <w:rPr>
          <w:rFonts w:eastAsia="Cambria"/>
          <w:b/>
          <w:kern w:val="56"/>
        </w:rPr>
        <w:t>Materiālzinātnes</w:t>
      </w:r>
      <w:proofErr w:type="spellEnd"/>
      <w:r w:rsidR="000116DE" w:rsidRPr="000116DE">
        <w:rPr>
          <w:rFonts w:eastAsia="Cambria"/>
          <w:b/>
          <w:kern w:val="56"/>
        </w:rPr>
        <w:t xml:space="preserve"> un lietišķās ķīmijas fakultātes STEM studiju programmu modernizēšanai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0116DE">
        <w:rPr>
          <w:rFonts w:eastAsia="Cambria"/>
          <w:b/>
          <w:kern w:val="56"/>
        </w:rPr>
        <w:t>109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0116DE" w:rsidRPr="000341E1" w:rsidRDefault="000116DE" w:rsidP="000116DE">
      <w:pPr>
        <w:jc w:val="center"/>
        <w:rPr>
          <w:rFonts w:eastAsia="Cambria"/>
          <w:i/>
          <w:kern w:val="56"/>
        </w:rPr>
      </w:pPr>
      <w:r w:rsidRPr="000341E1">
        <w:rPr>
          <w:rFonts w:eastAsia="Cambria"/>
          <w:i/>
          <w:kern w:val="56"/>
        </w:rPr>
        <w:t xml:space="preserve">Iepirkuma </w:t>
      </w:r>
      <w:r>
        <w:rPr>
          <w:rFonts w:eastAsia="Cambria"/>
          <w:i/>
          <w:kern w:val="56"/>
        </w:rPr>
        <w:t>daļā</w:t>
      </w:r>
      <w:r w:rsidR="00CF2D78">
        <w:rPr>
          <w:rFonts w:eastAsia="Cambria"/>
          <w:i/>
          <w:kern w:val="56"/>
        </w:rPr>
        <w:t xml:space="preserve"> Nr.5</w:t>
      </w:r>
      <w:r w:rsidRPr="000341E1">
        <w:rPr>
          <w:rFonts w:eastAsia="Cambria"/>
          <w:i/>
          <w:kern w:val="56"/>
        </w:rPr>
        <w:t xml:space="preserve"> “</w:t>
      </w:r>
      <w:r w:rsidR="00CF2D78" w:rsidRPr="00CF2D78">
        <w:rPr>
          <w:bCs/>
          <w:i/>
        </w:rPr>
        <w:t>Nepārtrauktas barošanas bloks (UPS) gāzu hromatogrāfijas sistēmas uzturēšanai</w:t>
      </w:r>
      <w:bookmarkStart w:id="0" w:name="_GoBack"/>
      <w:bookmarkEnd w:id="0"/>
      <w:r w:rsidRPr="000341E1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170"/>
        <w:gridCol w:w="1170"/>
        <w:gridCol w:w="2160"/>
      </w:tblGrid>
      <w:tr w:rsidR="000116DE" w:rsidTr="000116DE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Vienība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Cena (bez PVN) EUR </w:t>
            </w:r>
          </w:p>
        </w:tc>
      </w:tr>
      <w:tr w:rsidR="000116DE" w:rsidTr="000116DE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6DE" w:rsidRPr="000116DE" w:rsidRDefault="00CF2D78">
            <w:pPr>
              <w:spacing w:line="256" w:lineRule="auto"/>
              <w:jc w:val="center"/>
              <w:rPr>
                <w:lang w:eastAsia="en-US"/>
              </w:rPr>
            </w:pPr>
            <w:r w:rsidRPr="00CF2D78">
              <w:rPr>
                <w:b/>
                <w:bCs/>
                <w:lang w:eastAsia="en-US"/>
              </w:rPr>
              <w:t>Nepārtrauktas barošanas bloks (UPS) gāzu hromatogrāfijas sistēmas uzturēšanai</w:t>
            </w:r>
            <w:r>
              <w:rPr>
                <w:b/>
                <w:bCs/>
                <w:lang w:eastAsia="en-US"/>
              </w:rPr>
              <w:t xml:space="preserve"> </w:t>
            </w:r>
            <w:r w:rsidR="000116DE" w:rsidRPr="000116DE">
              <w:rPr>
                <w:rFonts w:eastAsia="Cambria" w:cs="Cambria"/>
                <w:b/>
                <w:kern w:val="56"/>
                <w:lang w:eastAsia="en-US"/>
              </w:rPr>
              <w:t>atbilstoši tehniskajai specifikācijai nolikuma (2.</w:t>
            </w:r>
            <w:r>
              <w:rPr>
                <w:rFonts w:eastAsia="Cambria" w:cs="Cambria"/>
                <w:b/>
                <w:kern w:val="56"/>
                <w:lang w:eastAsia="en-US"/>
              </w:rPr>
              <w:t>5</w:t>
            </w:r>
            <w:r w:rsidR="00F37806">
              <w:rPr>
                <w:rFonts w:eastAsia="Cambria" w:cs="Cambria"/>
                <w:b/>
                <w:kern w:val="56"/>
                <w:lang w:eastAsia="en-US"/>
              </w:rPr>
              <w:t xml:space="preserve">. </w:t>
            </w:r>
            <w:r w:rsidR="000116DE" w:rsidRPr="000116DE">
              <w:rPr>
                <w:rFonts w:eastAsia="Cambria" w:cs="Cambria"/>
                <w:b/>
                <w:kern w:val="56"/>
                <w:lang w:eastAsia="en-US"/>
              </w:rPr>
              <w:t>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6DE" w:rsidRDefault="000116DE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gab.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  <w:tr w:rsidR="000116DE" w:rsidTr="000116DE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  <w:tr w:rsidR="000116DE" w:rsidTr="000116DE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Kopā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CF2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CF2D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116DE"/>
    <w:rsid w:val="00086FD8"/>
    <w:rsid w:val="002009E0"/>
    <w:rsid w:val="00253509"/>
    <w:rsid w:val="00422F23"/>
    <w:rsid w:val="004309CA"/>
    <w:rsid w:val="00442CDD"/>
    <w:rsid w:val="004C60C2"/>
    <w:rsid w:val="005563B4"/>
    <w:rsid w:val="005E6F10"/>
    <w:rsid w:val="0070723A"/>
    <w:rsid w:val="008C0C38"/>
    <w:rsid w:val="009A3CC5"/>
    <w:rsid w:val="00A624A0"/>
    <w:rsid w:val="00AA046A"/>
    <w:rsid w:val="00BA6155"/>
    <w:rsid w:val="00C9324C"/>
    <w:rsid w:val="00CF2D78"/>
    <w:rsid w:val="00F37806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E3B1F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18</cp:revision>
  <dcterms:created xsi:type="dcterms:W3CDTF">2018-01-11T11:12:00Z</dcterms:created>
  <dcterms:modified xsi:type="dcterms:W3CDTF">2018-10-23T12:51:00Z</dcterms:modified>
</cp:coreProperties>
</file>