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880033">
        <w:rPr>
          <w:rFonts w:ascii="Times New Roman" w:hAnsi="Times New Roman" w:cs="Times New Roman"/>
        </w:rPr>
        <w:t>.2</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6B4D1E">
        <w:rPr>
          <w:rFonts w:ascii="Times New Roman" w:hAnsi="Times New Roman" w:cs="Times New Roman"/>
        </w:rPr>
        <w:t>103</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6B4D1E" w:rsidRPr="006B4D1E">
        <w:rPr>
          <w:rFonts w:ascii="Times New Roman" w:eastAsia="Cambria" w:hAnsi="Times New Roman" w:cs="Times New Roman"/>
          <w:b/>
          <w:kern w:val="56"/>
        </w:rPr>
        <w:t>Zinātniskās aparatūras un aprīkojuma iegāde RTU Enerģētikas un elektrotehnikas fakultātes Vides aizsardzības un siltuma sistēmu institūtam un Enerģētikas institūtam STEM studiju programmu modernizēšanai</w:t>
      </w:r>
      <w:r w:rsidRPr="006B4D1E">
        <w:rPr>
          <w:rFonts w:ascii="Times New Roman" w:eastAsia="Cambria" w:hAnsi="Times New Roman" w:cs="Times New Roman"/>
          <w:b/>
          <w:kern w:val="56"/>
        </w:rPr>
        <w:t xml:space="preserve">”, </w:t>
      </w:r>
      <w:r w:rsidR="006B4D1E">
        <w:rPr>
          <w:rFonts w:ascii="Times New Roman" w:eastAsia="Cambria" w:hAnsi="Times New Roman" w:cs="Times New Roman"/>
          <w:b/>
          <w:kern w:val="56"/>
        </w:rPr>
        <w:t>ID Nr.: RTU – 2018/103</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880033">
        <w:rPr>
          <w:rFonts w:ascii="Times New Roman" w:eastAsia="Cambria" w:hAnsi="Times New Roman" w:cs="Times New Roman"/>
          <w:i/>
          <w:kern w:val="56"/>
        </w:rPr>
        <w:t>2</w:t>
      </w:r>
      <w:r w:rsidR="00DF5134">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880033">
        <w:rPr>
          <w:rFonts w:ascii="Times New Roman" w:hAnsi="Times New Roman" w:cs="Times New Roman"/>
          <w:i/>
        </w:rPr>
        <w:t>Atsauces termometrs</w:t>
      </w:r>
      <w:r w:rsidRPr="00CC2A2F">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628"/>
        <w:gridCol w:w="1266"/>
        <w:gridCol w:w="4656"/>
      </w:tblGrid>
      <w:tr w:rsidR="00210A52" w:rsidRPr="000341E1" w:rsidTr="009D563D">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315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62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266" w:type="dxa"/>
            <w:vAlign w:val="center"/>
          </w:tcPr>
          <w:p w:rsidR="00210A52" w:rsidRPr="00551D48" w:rsidRDefault="009D563D" w:rsidP="00551D48">
            <w:pPr>
              <w:jc w:val="center"/>
              <w:rPr>
                <w:rFonts w:ascii="Times New Roman" w:hAnsi="Times New Roman" w:cs="Times New Roman"/>
                <w:b/>
              </w:rPr>
            </w:pPr>
            <w:r>
              <w:rPr>
                <w:rFonts w:ascii="Times New Roman" w:hAnsi="Times New Roman" w:cs="Times New Roman"/>
                <w:b/>
              </w:rPr>
              <w:t>Daudzums</w:t>
            </w:r>
            <w:r w:rsidR="00210A52" w:rsidRPr="00551D48">
              <w:rPr>
                <w:rFonts w:ascii="Times New Roman" w:hAnsi="Times New Roman" w:cs="Times New Roman"/>
                <w:b/>
              </w:rPr>
              <w:t xml:space="preserve"> </w:t>
            </w:r>
            <w:r>
              <w:rPr>
                <w:rFonts w:ascii="Times New Roman" w:hAnsi="Times New Roman" w:cs="Times New Roman"/>
                <w:b/>
              </w:rPr>
              <w:t>(</w:t>
            </w:r>
            <w:r w:rsidR="00210A52" w:rsidRPr="00551D48">
              <w:rPr>
                <w:rFonts w:ascii="Times New Roman" w:hAnsi="Times New Roman" w:cs="Times New Roman"/>
                <w:b/>
              </w:rPr>
              <w:t>gab.</w:t>
            </w:r>
            <w:r>
              <w:rPr>
                <w:rFonts w:ascii="Times New Roman" w:hAnsi="Times New Roman" w:cs="Times New Roman"/>
                <w:b/>
              </w:rPr>
              <w:t>)</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4B7951" w:rsidRPr="000341E1" w:rsidTr="00147838">
        <w:trPr>
          <w:trHeight w:val="320"/>
        </w:trPr>
        <w:tc>
          <w:tcPr>
            <w:tcW w:w="625" w:type="dxa"/>
            <w:vMerge w:val="restart"/>
            <w:vAlign w:val="center"/>
          </w:tcPr>
          <w:p w:rsidR="004B7951" w:rsidRPr="00CC2A2F" w:rsidRDefault="004B7951"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4B7951" w:rsidRPr="00CC2A2F" w:rsidRDefault="004B7951" w:rsidP="00CC2A2F">
            <w:pPr>
              <w:rPr>
                <w:rFonts w:ascii="Times New Roman" w:hAnsi="Times New Roman" w:cs="Times New Roman"/>
              </w:rPr>
            </w:pPr>
            <w:r>
              <w:rPr>
                <w:rFonts w:ascii="Times New Roman" w:hAnsi="Times New Roman" w:cs="Times New Roman"/>
              </w:rPr>
              <w:t>Atsauces termometrs</w:t>
            </w:r>
          </w:p>
        </w:tc>
        <w:tc>
          <w:tcPr>
            <w:tcW w:w="3150" w:type="dxa"/>
            <w:vAlign w:val="center"/>
          </w:tcPr>
          <w:p w:rsidR="004B7951" w:rsidRPr="00880033" w:rsidRDefault="004B7951" w:rsidP="00147838">
            <w:pPr>
              <w:contextualSpacing/>
              <w:rPr>
                <w:rFonts w:ascii="Times New Roman" w:hAnsi="Times New Roman" w:cs="Times New Roman"/>
              </w:rPr>
            </w:pPr>
            <w:r w:rsidRPr="00880033">
              <w:rPr>
                <w:rFonts w:ascii="Times New Roman" w:hAnsi="Times New Roman" w:cs="Times New Roman"/>
                <w:color w:val="000000" w:themeColor="text1"/>
              </w:rPr>
              <w:t>Ražotājs un modelis</w:t>
            </w:r>
          </w:p>
        </w:tc>
        <w:tc>
          <w:tcPr>
            <w:tcW w:w="2628" w:type="dxa"/>
            <w:vAlign w:val="center"/>
          </w:tcPr>
          <w:p w:rsidR="004B7951" w:rsidRPr="00880033" w:rsidRDefault="004B7951" w:rsidP="00147838">
            <w:pPr>
              <w:spacing w:line="480" w:lineRule="auto"/>
              <w:jc w:val="center"/>
              <w:rPr>
                <w:rFonts w:ascii="Times New Roman" w:eastAsia="Times New Roman" w:hAnsi="Times New Roman" w:cs="Times New Roman"/>
              </w:rPr>
            </w:pPr>
          </w:p>
        </w:tc>
        <w:tc>
          <w:tcPr>
            <w:tcW w:w="1266" w:type="dxa"/>
            <w:vMerge w:val="restart"/>
            <w:vAlign w:val="center"/>
          </w:tcPr>
          <w:p w:rsidR="004B7951" w:rsidRPr="000341E1" w:rsidRDefault="004B7951" w:rsidP="00CC2A2F">
            <w:pPr>
              <w:jc w:val="center"/>
              <w:rPr>
                <w:rFonts w:ascii="Times New Roman" w:hAnsi="Times New Roman" w:cs="Times New Roman"/>
              </w:rPr>
            </w:pPr>
            <w:r>
              <w:rPr>
                <w:rFonts w:ascii="Times New Roman" w:hAnsi="Times New Roman" w:cs="Times New Roman"/>
              </w:rPr>
              <w:t>1</w:t>
            </w:r>
          </w:p>
        </w:tc>
        <w:tc>
          <w:tcPr>
            <w:tcW w:w="4656" w:type="dxa"/>
          </w:tcPr>
          <w:p w:rsidR="004B7951" w:rsidRPr="000341E1" w:rsidRDefault="004B7951" w:rsidP="0084424A">
            <w:pPr>
              <w:rPr>
                <w:rFonts w:ascii="Times New Roman" w:hAnsi="Times New Roman" w:cs="Times New Roman"/>
              </w:rPr>
            </w:pPr>
          </w:p>
        </w:tc>
      </w:tr>
      <w:tr w:rsidR="004B7951" w:rsidRPr="000341E1" w:rsidTr="00147838">
        <w:trPr>
          <w:trHeight w:val="511"/>
        </w:trPr>
        <w:tc>
          <w:tcPr>
            <w:tcW w:w="625" w:type="dxa"/>
            <w:vMerge/>
          </w:tcPr>
          <w:p w:rsidR="004B7951" w:rsidRPr="000341E1" w:rsidRDefault="004B7951" w:rsidP="0084424A">
            <w:pPr>
              <w:pStyle w:val="NoSpacing"/>
              <w:jc w:val="center"/>
            </w:pPr>
          </w:p>
        </w:tc>
        <w:tc>
          <w:tcPr>
            <w:tcW w:w="1530" w:type="dxa"/>
            <w:vMerge/>
          </w:tcPr>
          <w:p w:rsidR="004B7951" w:rsidRPr="000341E1" w:rsidRDefault="004B7951" w:rsidP="0084424A">
            <w:pPr>
              <w:rPr>
                <w:rFonts w:ascii="Times New Roman" w:hAnsi="Times New Roman" w:cs="Times New Roman"/>
              </w:rPr>
            </w:pPr>
          </w:p>
        </w:tc>
        <w:tc>
          <w:tcPr>
            <w:tcW w:w="3150" w:type="dxa"/>
            <w:vAlign w:val="center"/>
          </w:tcPr>
          <w:p w:rsidR="004B7951" w:rsidRPr="00880033" w:rsidRDefault="004B7951" w:rsidP="002030E7">
            <w:pPr>
              <w:pStyle w:val="ListParagraph"/>
              <w:numPr>
                <w:ilvl w:val="1"/>
                <w:numId w:val="3"/>
              </w:numPr>
              <w:rPr>
                <w:rFonts w:ascii="Times New Roman" w:eastAsia="Times New Roman" w:hAnsi="Times New Roman" w:cs="Times New Roman"/>
              </w:rPr>
            </w:pPr>
            <w:r w:rsidRPr="00880033">
              <w:rPr>
                <w:rFonts w:ascii="Times New Roman" w:eastAsia="Times New Roman" w:hAnsi="Times New Roman" w:cs="Times New Roman"/>
              </w:rPr>
              <w:t>Kanāli</w:t>
            </w:r>
          </w:p>
        </w:tc>
        <w:tc>
          <w:tcPr>
            <w:tcW w:w="2628" w:type="dxa"/>
            <w:vAlign w:val="center"/>
          </w:tcPr>
          <w:p w:rsidR="004B7951" w:rsidRPr="00880033" w:rsidRDefault="004B7951" w:rsidP="00147838">
            <w:pPr>
              <w:contextualSpacing/>
              <w:rPr>
                <w:rFonts w:ascii="Times New Roman" w:hAnsi="Times New Roman" w:cs="Times New Roman"/>
              </w:rPr>
            </w:pPr>
            <w:r w:rsidRPr="00880033">
              <w:rPr>
                <w:rFonts w:ascii="Times New Roman" w:hAnsi="Times New Roman" w:cs="Times New Roman"/>
              </w:rPr>
              <w:t>Vismaz 2 kanāli paredzēti PRT/</w:t>
            </w:r>
            <w:proofErr w:type="spellStart"/>
            <w:r w:rsidRPr="00880033">
              <w:rPr>
                <w:rFonts w:ascii="Times New Roman" w:hAnsi="Times New Roman" w:cs="Times New Roman"/>
              </w:rPr>
              <w:t>thermistoriem</w:t>
            </w:r>
            <w:proofErr w:type="spellEnd"/>
            <w:r w:rsidRPr="00880033">
              <w:rPr>
                <w:rFonts w:ascii="Times New Roman" w:hAnsi="Times New Roman" w:cs="Times New Roman"/>
              </w:rPr>
              <w:t xml:space="preserve"> un vismaz 2 kanāli termopāriem; </w:t>
            </w:r>
          </w:p>
          <w:p w:rsidR="004B7951" w:rsidRPr="00880033" w:rsidRDefault="004B7951" w:rsidP="00147838">
            <w:pPr>
              <w:contextualSpacing/>
              <w:rPr>
                <w:rFonts w:ascii="Times New Roman" w:hAnsi="Times New Roman" w:cs="Times New Roman"/>
              </w:rPr>
            </w:pPr>
            <w:r w:rsidRPr="00880033">
              <w:rPr>
                <w:rFonts w:ascii="Times New Roman" w:hAnsi="Times New Roman" w:cs="Times New Roman"/>
              </w:rPr>
              <w:t>Kopā vismaz 4 kanāli</w:t>
            </w:r>
          </w:p>
        </w:tc>
        <w:tc>
          <w:tcPr>
            <w:tcW w:w="1266" w:type="dxa"/>
            <w:vMerge/>
          </w:tcPr>
          <w:p w:rsidR="004B7951" w:rsidRPr="000341E1" w:rsidRDefault="004B7951" w:rsidP="0084424A">
            <w:pPr>
              <w:jc w:val="center"/>
              <w:rPr>
                <w:rFonts w:ascii="Times New Roman" w:hAnsi="Times New Roman" w:cs="Times New Roman"/>
              </w:rPr>
            </w:pPr>
          </w:p>
        </w:tc>
        <w:tc>
          <w:tcPr>
            <w:tcW w:w="4656" w:type="dxa"/>
          </w:tcPr>
          <w:p w:rsidR="004B7951" w:rsidRPr="000341E1" w:rsidRDefault="004B7951" w:rsidP="0084424A">
            <w:pPr>
              <w:rPr>
                <w:rFonts w:ascii="Times New Roman" w:hAnsi="Times New Roman" w:cs="Times New Roman"/>
              </w:rPr>
            </w:pPr>
          </w:p>
        </w:tc>
      </w:tr>
      <w:tr w:rsidR="004B7951" w:rsidRPr="000341E1" w:rsidTr="00147838">
        <w:trPr>
          <w:trHeight w:val="170"/>
        </w:trPr>
        <w:tc>
          <w:tcPr>
            <w:tcW w:w="625" w:type="dxa"/>
            <w:vMerge/>
          </w:tcPr>
          <w:p w:rsidR="004B7951" w:rsidRPr="000341E1" w:rsidRDefault="004B7951" w:rsidP="002030E7">
            <w:pPr>
              <w:pStyle w:val="NoSpacing"/>
              <w:jc w:val="center"/>
            </w:pPr>
          </w:p>
        </w:tc>
        <w:tc>
          <w:tcPr>
            <w:tcW w:w="1530" w:type="dxa"/>
            <w:vMerge/>
          </w:tcPr>
          <w:p w:rsidR="004B7951" w:rsidRPr="000341E1" w:rsidRDefault="004B7951" w:rsidP="002030E7">
            <w:pPr>
              <w:rPr>
                <w:rFonts w:ascii="Times New Roman" w:hAnsi="Times New Roman" w:cs="Times New Roman"/>
              </w:rPr>
            </w:pPr>
          </w:p>
        </w:tc>
        <w:tc>
          <w:tcPr>
            <w:tcW w:w="3150" w:type="dxa"/>
          </w:tcPr>
          <w:p w:rsidR="004B7951" w:rsidRPr="00880033" w:rsidRDefault="004B7951" w:rsidP="00880033">
            <w:pPr>
              <w:rPr>
                <w:rFonts w:ascii="Times New Roman" w:hAnsi="Times New Roman" w:cs="Times New Roman"/>
              </w:rPr>
            </w:pPr>
            <w:r w:rsidRPr="00880033">
              <w:rPr>
                <w:rFonts w:ascii="Times New Roman" w:hAnsi="Times New Roman" w:cs="Times New Roman"/>
              </w:rPr>
              <w:t>1.2. PRT/</w:t>
            </w:r>
            <w:proofErr w:type="spellStart"/>
            <w:r w:rsidRPr="00880033">
              <w:rPr>
                <w:rFonts w:ascii="Times New Roman" w:hAnsi="Times New Roman" w:cs="Times New Roman"/>
              </w:rPr>
              <w:t>Thermistori</w:t>
            </w:r>
            <w:proofErr w:type="spellEnd"/>
          </w:p>
        </w:tc>
        <w:tc>
          <w:tcPr>
            <w:tcW w:w="2628" w:type="dxa"/>
            <w:vAlign w:val="center"/>
          </w:tcPr>
          <w:p w:rsidR="004B7951" w:rsidRPr="00880033" w:rsidRDefault="004B7951" w:rsidP="00147838">
            <w:pPr>
              <w:rPr>
                <w:rFonts w:ascii="Times New Roman" w:hAnsi="Times New Roman" w:cs="Times New Roman"/>
              </w:rPr>
            </w:pPr>
            <w:r w:rsidRPr="00880033">
              <w:rPr>
                <w:rFonts w:ascii="Times New Roman" w:hAnsi="Times New Roman" w:cs="Times New Roman"/>
              </w:rPr>
              <w:t>Pieļauj vismaz 2, 3 un 4 vadu devējus</w:t>
            </w:r>
          </w:p>
        </w:tc>
        <w:tc>
          <w:tcPr>
            <w:tcW w:w="1266" w:type="dxa"/>
            <w:vMerge/>
            <w:vAlign w:val="center"/>
          </w:tcPr>
          <w:p w:rsidR="004B7951" w:rsidRPr="000341E1" w:rsidRDefault="004B7951" w:rsidP="002030E7">
            <w:pPr>
              <w:jc w:val="center"/>
              <w:rPr>
                <w:rFonts w:ascii="Times New Roman" w:hAnsi="Times New Roman" w:cs="Times New Roman"/>
              </w:rPr>
            </w:pPr>
          </w:p>
        </w:tc>
        <w:tc>
          <w:tcPr>
            <w:tcW w:w="4656" w:type="dxa"/>
          </w:tcPr>
          <w:p w:rsidR="004B7951" w:rsidRPr="000341E1" w:rsidRDefault="004B7951" w:rsidP="002030E7">
            <w:pPr>
              <w:rPr>
                <w:rFonts w:ascii="Times New Roman" w:hAnsi="Times New Roman" w:cs="Times New Roman"/>
              </w:rPr>
            </w:pPr>
          </w:p>
        </w:tc>
      </w:tr>
      <w:tr w:rsidR="004B7951" w:rsidRPr="000341E1" w:rsidTr="007878EB">
        <w:trPr>
          <w:trHeight w:val="170"/>
        </w:trPr>
        <w:tc>
          <w:tcPr>
            <w:tcW w:w="625" w:type="dxa"/>
            <w:vMerge/>
          </w:tcPr>
          <w:p w:rsidR="004B7951" w:rsidRPr="000341E1" w:rsidRDefault="004B7951" w:rsidP="00880033">
            <w:pPr>
              <w:pStyle w:val="NoSpacing"/>
              <w:jc w:val="center"/>
            </w:pPr>
          </w:p>
        </w:tc>
        <w:tc>
          <w:tcPr>
            <w:tcW w:w="1530" w:type="dxa"/>
            <w:vMerge/>
          </w:tcPr>
          <w:p w:rsidR="004B7951" w:rsidRPr="000341E1" w:rsidRDefault="004B7951" w:rsidP="00880033">
            <w:pPr>
              <w:rPr>
                <w:rFonts w:ascii="Times New Roman" w:hAnsi="Times New Roman" w:cs="Times New Roman"/>
              </w:rPr>
            </w:pPr>
          </w:p>
        </w:tc>
        <w:tc>
          <w:tcPr>
            <w:tcW w:w="3150" w:type="dxa"/>
          </w:tcPr>
          <w:p w:rsidR="004B7951" w:rsidRPr="00880033" w:rsidRDefault="004B7951" w:rsidP="00880033">
            <w:pPr>
              <w:pStyle w:val="ListParagraph"/>
              <w:numPr>
                <w:ilvl w:val="1"/>
                <w:numId w:val="4"/>
              </w:numPr>
              <w:rPr>
                <w:rFonts w:ascii="Times New Roman" w:hAnsi="Times New Roman" w:cs="Times New Roman"/>
              </w:rPr>
            </w:pPr>
            <w:r w:rsidRPr="00880033">
              <w:rPr>
                <w:rFonts w:ascii="Times New Roman" w:hAnsi="Times New Roman" w:cs="Times New Roman"/>
              </w:rPr>
              <w:t>Termopāri</w:t>
            </w:r>
          </w:p>
        </w:tc>
        <w:tc>
          <w:tcPr>
            <w:tcW w:w="2628" w:type="dxa"/>
          </w:tcPr>
          <w:p w:rsidR="004B7951" w:rsidRPr="00880033" w:rsidRDefault="004B7951" w:rsidP="00880033">
            <w:pPr>
              <w:rPr>
                <w:rFonts w:ascii="Times New Roman" w:eastAsia="Times New Roman" w:hAnsi="Times New Roman" w:cs="Times New Roman"/>
              </w:rPr>
            </w:pPr>
            <w:r w:rsidRPr="00880033">
              <w:rPr>
                <w:rFonts w:ascii="Times New Roman" w:eastAsia="Times New Roman" w:hAnsi="Times New Roman" w:cs="Times New Roman"/>
              </w:rPr>
              <w:t>Pieļauj vismaz B, E, J, K, N, R, S, T un Au-</w:t>
            </w:r>
            <w:proofErr w:type="spellStart"/>
            <w:r w:rsidRPr="00880033">
              <w:rPr>
                <w:rFonts w:ascii="Times New Roman" w:eastAsia="Times New Roman" w:hAnsi="Times New Roman" w:cs="Times New Roman"/>
              </w:rPr>
              <w:t>Pt</w:t>
            </w:r>
            <w:proofErr w:type="spellEnd"/>
            <w:r w:rsidRPr="00880033">
              <w:rPr>
                <w:rFonts w:ascii="Times New Roman" w:eastAsia="Times New Roman" w:hAnsi="Times New Roman" w:cs="Times New Roman"/>
              </w:rPr>
              <w:t xml:space="preserve"> termopāru tipus</w:t>
            </w:r>
          </w:p>
        </w:tc>
        <w:tc>
          <w:tcPr>
            <w:tcW w:w="1266" w:type="dxa"/>
            <w:vMerge/>
          </w:tcPr>
          <w:p w:rsidR="004B7951" w:rsidRPr="000341E1" w:rsidRDefault="004B7951" w:rsidP="00880033">
            <w:pPr>
              <w:jc w:val="center"/>
              <w:rPr>
                <w:rFonts w:ascii="Times New Roman" w:hAnsi="Times New Roman" w:cs="Times New Roman"/>
              </w:rPr>
            </w:pPr>
          </w:p>
        </w:tc>
        <w:tc>
          <w:tcPr>
            <w:tcW w:w="4656" w:type="dxa"/>
          </w:tcPr>
          <w:p w:rsidR="004B7951" w:rsidRPr="000341E1" w:rsidRDefault="004B7951" w:rsidP="00880033">
            <w:pPr>
              <w:rPr>
                <w:rFonts w:ascii="Times New Roman" w:hAnsi="Times New Roman" w:cs="Times New Roman"/>
              </w:rPr>
            </w:pPr>
          </w:p>
        </w:tc>
      </w:tr>
      <w:tr w:rsidR="004B7951" w:rsidRPr="000341E1" w:rsidTr="007878EB">
        <w:trPr>
          <w:trHeight w:val="170"/>
        </w:trPr>
        <w:tc>
          <w:tcPr>
            <w:tcW w:w="625" w:type="dxa"/>
            <w:vMerge/>
          </w:tcPr>
          <w:p w:rsidR="004B7951" w:rsidRPr="000341E1" w:rsidRDefault="004B7951" w:rsidP="00880033">
            <w:pPr>
              <w:pStyle w:val="NoSpacing"/>
              <w:jc w:val="center"/>
            </w:pPr>
          </w:p>
        </w:tc>
        <w:tc>
          <w:tcPr>
            <w:tcW w:w="1530" w:type="dxa"/>
            <w:vMerge/>
          </w:tcPr>
          <w:p w:rsidR="004B7951" w:rsidRPr="000341E1" w:rsidRDefault="004B7951" w:rsidP="00880033">
            <w:pPr>
              <w:rPr>
                <w:rFonts w:ascii="Times New Roman" w:hAnsi="Times New Roman" w:cs="Times New Roman"/>
              </w:rPr>
            </w:pPr>
          </w:p>
        </w:tc>
        <w:tc>
          <w:tcPr>
            <w:tcW w:w="3150" w:type="dxa"/>
          </w:tcPr>
          <w:p w:rsidR="004B7951" w:rsidRPr="002030E7" w:rsidRDefault="004B7951" w:rsidP="00880033">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Minimālais mērījumu diapazons</w:t>
            </w:r>
          </w:p>
        </w:tc>
        <w:tc>
          <w:tcPr>
            <w:tcW w:w="2628" w:type="dxa"/>
          </w:tcPr>
          <w:p w:rsidR="004B7951" w:rsidRDefault="004B7951" w:rsidP="00880033">
            <w:pPr>
              <w:rPr>
                <w:rFonts w:ascii="Times New Roman" w:hAnsi="Times New Roman" w:cs="Times New Roman"/>
              </w:rPr>
            </w:pPr>
            <w:r>
              <w:rPr>
                <w:rFonts w:ascii="Times New Roman" w:hAnsi="Times New Roman" w:cs="Times New Roman"/>
              </w:rPr>
              <w:t xml:space="preserve">PRT: no 0 līdz 400 </w:t>
            </w:r>
            <w:r w:rsidR="00092A82">
              <w:rPr>
                <w:rFonts w:cs="Times New Roman"/>
              </w:rPr>
              <w:t>Ω</w:t>
            </w:r>
          </w:p>
          <w:p w:rsidR="004B7951" w:rsidRDefault="004B7951" w:rsidP="00880033">
            <w:pPr>
              <w:rPr>
                <w:rFonts w:ascii="Times New Roman" w:hAnsi="Times New Roman" w:cs="Times New Roman"/>
              </w:rPr>
            </w:pPr>
            <w:proofErr w:type="spellStart"/>
            <w:r>
              <w:rPr>
                <w:rFonts w:ascii="Times New Roman" w:hAnsi="Times New Roman" w:cs="Times New Roman"/>
              </w:rPr>
              <w:t>Thermistor</w:t>
            </w:r>
            <w:proofErr w:type="spellEnd"/>
            <w:r>
              <w:rPr>
                <w:rFonts w:ascii="Times New Roman" w:hAnsi="Times New Roman" w:cs="Times New Roman"/>
              </w:rPr>
              <w:t xml:space="preserve">: no 0 līdz 500 </w:t>
            </w:r>
            <w:proofErr w:type="spellStart"/>
            <w:r w:rsidRPr="00B06679">
              <w:rPr>
                <w:rFonts w:ascii="Times New Roman" w:hAnsi="Times New Roman" w:cs="Times New Roman"/>
              </w:rPr>
              <w:t>k</w:t>
            </w:r>
            <w:r w:rsidR="00092A82" w:rsidRPr="00B06679">
              <w:rPr>
                <w:rFonts w:cs="Times New Roman"/>
              </w:rPr>
              <w:t>Ω</w:t>
            </w:r>
            <w:bookmarkStart w:id="0" w:name="_GoBack"/>
            <w:bookmarkEnd w:id="0"/>
            <w:proofErr w:type="spellEnd"/>
          </w:p>
          <w:p w:rsidR="004B7951" w:rsidRPr="009C41CC" w:rsidRDefault="004B7951" w:rsidP="00880033">
            <w:pPr>
              <w:rPr>
                <w:rFonts w:ascii="Times New Roman" w:hAnsi="Times New Roman" w:cs="Times New Roman"/>
              </w:rPr>
            </w:pPr>
            <w:r>
              <w:rPr>
                <w:rFonts w:ascii="Times New Roman" w:hAnsi="Times New Roman" w:cs="Times New Roman"/>
              </w:rPr>
              <w:t xml:space="preserve">Termopāri: -10 līdz 100 </w:t>
            </w:r>
            <w:proofErr w:type="spellStart"/>
            <w:r>
              <w:rPr>
                <w:rFonts w:ascii="Times New Roman" w:hAnsi="Times New Roman" w:cs="Times New Roman"/>
              </w:rPr>
              <w:t>mV</w:t>
            </w:r>
            <w:proofErr w:type="spellEnd"/>
          </w:p>
        </w:tc>
        <w:tc>
          <w:tcPr>
            <w:tcW w:w="1266" w:type="dxa"/>
            <w:vMerge/>
          </w:tcPr>
          <w:p w:rsidR="004B7951" w:rsidRPr="000341E1" w:rsidRDefault="004B7951" w:rsidP="00880033">
            <w:pPr>
              <w:jc w:val="center"/>
              <w:rPr>
                <w:rFonts w:ascii="Times New Roman" w:hAnsi="Times New Roman" w:cs="Times New Roman"/>
              </w:rPr>
            </w:pPr>
          </w:p>
        </w:tc>
        <w:tc>
          <w:tcPr>
            <w:tcW w:w="4656" w:type="dxa"/>
          </w:tcPr>
          <w:p w:rsidR="004B7951" w:rsidRPr="000341E1" w:rsidRDefault="004B7951" w:rsidP="00880033">
            <w:pPr>
              <w:rPr>
                <w:rFonts w:ascii="Times New Roman" w:hAnsi="Times New Roman" w:cs="Times New Roman"/>
              </w:rPr>
            </w:pPr>
          </w:p>
        </w:tc>
      </w:tr>
      <w:tr w:rsidR="004B7951" w:rsidRPr="000341E1" w:rsidTr="00147838">
        <w:trPr>
          <w:trHeight w:val="170"/>
        </w:trPr>
        <w:tc>
          <w:tcPr>
            <w:tcW w:w="625" w:type="dxa"/>
            <w:vMerge/>
          </w:tcPr>
          <w:p w:rsidR="004B7951" w:rsidRPr="000341E1" w:rsidRDefault="004B7951" w:rsidP="002030E7">
            <w:pPr>
              <w:pStyle w:val="NoSpacing"/>
              <w:jc w:val="center"/>
            </w:pPr>
          </w:p>
        </w:tc>
        <w:tc>
          <w:tcPr>
            <w:tcW w:w="1530" w:type="dxa"/>
            <w:vMerge/>
          </w:tcPr>
          <w:p w:rsidR="004B7951" w:rsidRPr="000341E1" w:rsidRDefault="004B7951" w:rsidP="002030E7">
            <w:pPr>
              <w:rPr>
                <w:rFonts w:ascii="Times New Roman" w:hAnsi="Times New Roman" w:cs="Times New Roman"/>
              </w:rPr>
            </w:pPr>
          </w:p>
        </w:tc>
        <w:tc>
          <w:tcPr>
            <w:tcW w:w="3150" w:type="dxa"/>
          </w:tcPr>
          <w:p w:rsidR="004B7951" w:rsidRPr="002030E7" w:rsidRDefault="004B7951" w:rsidP="00880033">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Minimālais paredzētais temperatūras diapazons neņemot vērā precizitāti</w:t>
            </w:r>
          </w:p>
        </w:tc>
        <w:tc>
          <w:tcPr>
            <w:tcW w:w="2628" w:type="dxa"/>
            <w:vAlign w:val="center"/>
          </w:tcPr>
          <w:p w:rsidR="004B7951" w:rsidRDefault="004B7951" w:rsidP="00880033">
            <w:pPr>
              <w:rPr>
                <w:rFonts w:ascii="Times New Roman" w:hAnsi="Times New Roman" w:cs="Times New Roman"/>
              </w:rPr>
            </w:pPr>
            <w:r>
              <w:rPr>
                <w:rFonts w:ascii="Times New Roman" w:hAnsi="Times New Roman" w:cs="Times New Roman"/>
              </w:rPr>
              <w:t xml:space="preserve">PRT: -180 līdz 950 </w:t>
            </w:r>
            <w:r>
              <w:rPr>
                <w:rFonts w:cs="Times New Roman"/>
              </w:rPr>
              <w:t>°</w:t>
            </w:r>
            <w:r>
              <w:rPr>
                <w:rFonts w:ascii="Times New Roman" w:hAnsi="Times New Roman" w:cs="Times New Roman"/>
              </w:rPr>
              <w:t>C</w:t>
            </w:r>
          </w:p>
          <w:p w:rsidR="004B7951" w:rsidRDefault="004B7951" w:rsidP="00880033">
            <w:pPr>
              <w:rPr>
                <w:rFonts w:ascii="Times New Roman" w:hAnsi="Times New Roman" w:cs="Times New Roman"/>
              </w:rPr>
            </w:pPr>
            <w:proofErr w:type="spellStart"/>
            <w:r>
              <w:rPr>
                <w:rFonts w:ascii="Times New Roman" w:hAnsi="Times New Roman" w:cs="Times New Roman"/>
              </w:rPr>
              <w:t>Thermistor</w:t>
            </w:r>
            <w:proofErr w:type="spellEnd"/>
            <w:r>
              <w:rPr>
                <w:rFonts w:ascii="Times New Roman" w:hAnsi="Times New Roman" w:cs="Times New Roman"/>
              </w:rPr>
              <w:t xml:space="preserve">: no -50 līdz 150 </w:t>
            </w:r>
            <w:r>
              <w:rPr>
                <w:rFonts w:cs="Times New Roman"/>
              </w:rPr>
              <w:t>°</w:t>
            </w:r>
            <w:r>
              <w:rPr>
                <w:rFonts w:ascii="Times New Roman" w:hAnsi="Times New Roman" w:cs="Times New Roman"/>
              </w:rPr>
              <w:t>C</w:t>
            </w:r>
          </w:p>
          <w:p w:rsidR="004B7951" w:rsidRPr="002030E7" w:rsidRDefault="004B7951" w:rsidP="00880033">
            <w:pPr>
              <w:rPr>
                <w:rFonts w:ascii="Times New Roman" w:hAnsi="Times New Roman" w:cs="Times New Roman"/>
              </w:rPr>
            </w:pPr>
            <w:r>
              <w:rPr>
                <w:rFonts w:ascii="Times New Roman" w:hAnsi="Times New Roman" w:cs="Times New Roman"/>
              </w:rPr>
              <w:t xml:space="preserve">Termopāri: -250 līdz 1700 </w:t>
            </w:r>
            <w:r>
              <w:rPr>
                <w:rFonts w:cs="Times New Roman"/>
              </w:rPr>
              <w:t>°</w:t>
            </w:r>
            <w:r>
              <w:rPr>
                <w:rFonts w:ascii="Times New Roman" w:hAnsi="Times New Roman" w:cs="Times New Roman"/>
              </w:rPr>
              <w:t>C</w:t>
            </w:r>
          </w:p>
        </w:tc>
        <w:tc>
          <w:tcPr>
            <w:tcW w:w="1266" w:type="dxa"/>
            <w:vMerge/>
          </w:tcPr>
          <w:p w:rsidR="004B7951" w:rsidRPr="000341E1" w:rsidRDefault="004B7951" w:rsidP="002030E7">
            <w:pPr>
              <w:jc w:val="center"/>
              <w:rPr>
                <w:rFonts w:ascii="Times New Roman" w:hAnsi="Times New Roman" w:cs="Times New Roman"/>
              </w:rPr>
            </w:pPr>
          </w:p>
        </w:tc>
        <w:tc>
          <w:tcPr>
            <w:tcW w:w="4656" w:type="dxa"/>
          </w:tcPr>
          <w:p w:rsidR="004B7951" w:rsidRPr="000341E1" w:rsidRDefault="004B7951" w:rsidP="002030E7">
            <w:pPr>
              <w:rPr>
                <w:rFonts w:ascii="Times New Roman" w:hAnsi="Times New Roman" w:cs="Times New Roman"/>
              </w:rPr>
            </w:pPr>
          </w:p>
        </w:tc>
      </w:tr>
      <w:tr w:rsidR="004B7951" w:rsidRPr="000341E1" w:rsidTr="00147838">
        <w:trPr>
          <w:trHeight w:val="170"/>
        </w:trPr>
        <w:tc>
          <w:tcPr>
            <w:tcW w:w="625" w:type="dxa"/>
            <w:vMerge/>
          </w:tcPr>
          <w:p w:rsidR="004B7951" w:rsidRPr="000341E1" w:rsidRDefault="004B7951" w:rsidP="002030E7">
            <w:pPr>
              <w:pStyle w:val="NoSpacing"/>
              <w:jc w:val="center"/>
            </w:pPr>
          </w:p>
        </w:tc>
        <w:tc>
          <w:tcPr>
            <w:tcW w:w="1530" w:type="dxa"/>
            <w:vMerge/>
          </w:tcPr>
          <w:p w:rsidR="004B7951" w:rsidRPr="000341E1" w:rsidRDefault="004B7951" w:rsidP="002030E7">
            <w:pPr>
              <w:rPr>
                <w:rFonts w:ascii="Times New Roman" w:hAnsi="Times New Roman" w:cs="Times New Roman"/>
              </w:rPr>
            </w:pPr>
          </w:p>
        </w:tc>
        <w:tc>
          <w:tcPr>
            <w:tcW w:w="3150" w:type="dxa"/>
          </w:tcPr>
          <w:p w:rsidR="004B7951" w:rsidRPr="009D563D" w:rsidRDefault="004B7951" w:rsidP="00F902FD">
            <w:pPr>
              <w:pStyle w:val="ListParagraph"/>
              <w:numPr>
                <w:ilvl w:val="1"/>
                <w:numId w:val="4"/>
              </w:numPr>
              <w:tabs>
                <w:tab w:val="left" w:pos="430"/>
              </w:tabs>
              <w:ind w:left="0" w:firstLine="0"/>
              <w:rPr>
                <w:rFonts w:ascii="Times New Roman" w:hAnsi="Times New Roman" w:cs="Times New Roman"/>
              </w:rPr>
            </w:pPr>
            <w:r>
              <w:rPr>
                <w:rFonts w:ascii="Times New Roman" w:hAnsi="Times New Roman" w:cs="Times New Roman"/>
              </w:rPr>
              <w:t>Temperatūras precizitāte (tikai mērītājam)</w:t>
            </w:r>
          </w:p>
        </w:tc>
        <w:tc>
          <w:tcPr>
            <w:tcW w:w="2628" w:type="dxa"/>
            <w:vAlign w:val="center"/>
          </w:tcPr>
          <w:p w:rsidR="004B7951" w:rsidRDefault="004B7951" w:rsidP="00F902FD">
            <w:pPr>
              <w:rPr>
                <w:rFonts w:ascii="Times New Roman" w:hAnsi="Times New Roman" w:cs="Times New Roman"/>
              </w:rPr>
            </w:pPr>
            <w:r>
              <w:rPr>
                <w:rFonts w:ascii="Times New Roman" w:hAnsi="Times New Roman" w:cs="Times New Roman"/>
              </w:rPr>
              <w:t xml:space="preserve">PRT: līdz +/- 0.01 </w:t>
            </w:r>
            <w:r>
              <w:rPr>
                <w:rFonts w:cs="Times New Roman"/>
              </w:rPr>
              <w:t>°</w:t>
            </w:r>
            <w:r>
              <w:rPr>
                <w:rFonts w:ascii="Times New Roman" w:hAnsi="Times New Roman" w:cs="Times New Roman"/>
              </w:rPr>
              <w:t xml:space="preserve">C (pie 0 </w:t>
            </w:r>
            <w:r>
              <w:rPr>
                <w:rFonts w:cs="Times New Roman"/>
              </w:rPr>
              <w:t>°</w:t>
            </w:r>
            <w:r>
              <w:rPr>
                <w:rFonts w:ascii="Times New Roman" w:hAnsi="Times New Roman" w:cs="Times New Roman"/>
              </w:rPr>
              <w:t>C);</w:t>
            </w:r>
          </w:p>
          <w:p w:rsidR="004B7951" w:rsidRDefault="004B7951" w:rsidP="00F902FD">
            <w:pPr>
              <w:rPr>
                <w:rFonts w:ascii="Times New Roman" w:hAnsi="Times New Roman" w:cs="Times New Roman"/>
              </w:rPr>
            </w:pPr>
            <w:proofErr w:type="spellStart"/>
            <w:r>
              <w:rPr>
                <w:rFonts w:ascii="Times New Roman" w:hAnsi="Times New Roman" w:cs="Times New Roman"/>
              </w:rPr>
              <w:t>Thermistor</w:t>
            </w:r>
            <w:proofErr w:type="spellEnd"/>
            <w:r>
              <w:rPr>
                <w:rFonts w:ascii="Times New Roman" w:hAnsi="Times New Roman" w:cs="Times New Roman"/>
              </w:rPr>
              <w:t xml:space="preserve">: līdz +/- 0.005 </w:t>
            </w:r>
            <w:r>
              <w:rPr>
                <w:rFonts w:cs="Times New Roman"/>
              </w:rPr>
              <w:t>°</w:t>
            </w:r>
            <w:r>
              <w:rPr>
                <w:rFonts w:ascii="Times New Roman" w:hAnsi="Times New Roman" w:cs="Times New Roman"/>
              </w:rPr>
              <w:t xml:space="preserve">C (Pie 0 </w:t>
            </w:r>
            <w:r>
              <w:rPr>
                <w:rFonts w:cs="Times New Roman"/>
              </w:rPr>
              <w:t>°</w:t>
            </w:r>
            <w:r>
              <w:rPr>
                <w:rFonts w:ascii="Times New Roman" w:hAnsi="Times New Roman" w:cs="Times New Roman"/>
              </w:rPr>
              <w:t>C);</w:t>
            </w:r>
          </w:p>
          <w:p w:rsidR="004B7951" w:rsidRPr="001F1B7F" w:rsidRDefault="004B7951" w:rsidP="00F902FD">
            <w:pPr>
              <w:pStyle w:val="ListParagraph"/>
              <w:ind w:left="0"/>
              <w:rPr>
                <w:rFonts w:ascii="Times New Roman" w:hAnsi="Times New Roman" w:cs="Times New Roman"/>
              </w:rPr>
            </w:pPr>
            <w:r>
              <w:rPr>
                <w:rFonts w:ascii="Times New Roman" w:hAnsi="Times New Roman" w:cs="Times New Roman"/>
              </w:rPr>
              <w:t xml:space="preserve">Termopāri: līdz +/- 0.5 </w:t>
            </w:r>
            <w:r>
              <w:rPr>
                <w:rFonts w:ascii="Calibri" w:hAnsi="Calibri" w:cs="Times New Roman"/>
              </w:rPr>
              <w:t>°</w:t>
            </w:r>
            <w:r>
              <w:rPr>
                <w:rFonts w:ascii="Times New Roman" w:hAnsi="Times New Roman" w:cs="Times New Roman"/>
              </w:rPr>
              <w:t>C (K tipam);</w:t>
            </w:r>
          </w:p>
        </w:tc>
        <w:tc>
          <w:tcPr>
            <w:tcW w:w="1266" w:type="dxa"/>
            <w:vMerge/>
          </w:tcPr>
          <w:p w:rsidR="004B7951" w:rsidRPr="000341E1" w:rsidRDefault="004B7951" w:rsidP="002030E7">
            <w:pPr>
              <w:jc w:val="center"/>
              <w:rPr>
                <w:rFonts w:ascii="Times New Roman" w:hAnsi="Times New Roman" w:cs="Times New Roman"/>
              </w:rPr>
            </w:pPr>
          </w:p>
        </w:tc>
        <w:tc>
          <w:tcPr>
            <w:tcW w:w="4656" w:type="dxa"/>
          </w:tcPr>
          <w:p w:rsidR="004B7951" w:rsidRPr="000341E1" w:rsidRDefault="004B7951" w:rsidP="002030E7">
            <w:pPr>
              <w:rPr>
                <w:rFonts w:ascii="Times New Roman" w:hAnsi="Times New Roman" w:cs="Times New Roman"/>
              </w:rPr>
            </w:pPr>
          </w:p>
        </w:tc>
      </w:tr>
      <w:tr w:rsidR="00736409" w:rsidRPr="000341E1" w:rsidTr="009772A7">
        <w:trPr>
          <w:trHeight w:val="170"/>
        </w:trPr>
        <w:tc>
          <w:tcPr>
            <w:tcW w:w="625" w:type="dxa"/>
            <w:vMerge/>
          </w:tcPr>
          <w:p w:rsidR="00736409" w:rsidRPr="000341E1" w:rsidRDefault="00736409" w:rsidP="00736409">
            <w:pPr>
              <w:pStyle w:val="NoSpacing"/>
              <w:jc w:val="center"/>
            </w:pPr>
          </w:p>
        </w:tc>
        <w:tc>
          <w:tcPr>
            <w:tcW w:w="1530" w:type="dxa"/>
            <w:vMerge/>
          </w:tcPr>
          <w:p w:rsidR="00736409" w:rsidRPr="000341E1" w:rsidRDefault="00736409" w:rsidP="00736409">
            <w:pPr>
              <w:rPr>
                <w:rFonts w:ascii="Times New Roman" w:hAnsi="Times New Roman" w:cs="Times New Roman"/>
              </w:rPr>
            </w:pPr>
          </w:p>
        </w:tc>
        <w:tc>
          <w:tcPr>
            <w:tcW w:w="3150" w:type="dxa"/>
          </w:tcPr>
          <w:p w:rsidR="00736409" w:rsidRPr="009D563D" w:rsidRDefault="00736409" w:rsidP="00736409">
            <w:pPr>
              <w:pStyle w:val="ListParagraph"/>
              <w:numPr>
                <w:ilvl w:val="1"/>
                <w:numId w:val="4"/>
              </w:numPr>
              <w:rPr>
                <w:rFonts w:ascii="Times New Roman" w:hAnsi="Times New Roman" w:cs="Times New Roman"/>
              </w:rPr>
            </w:pPr>
            <w:r>
              <w:rPr>
                <w:rFonts w:ascii="Times New Roman" w:hAnsi="Times New Roman" w:cs="Times New Roman"/>
              </w:rPr>
              <w:t xml:space="preserve">  Temperatūras izšķirtspēja</w:t>
            </w:r>
          </w:p>
        </w:tc>
        <w:tc>
          <w:tcPr>
            <w:tcW w:w="2628" w:type="dxa"/>
          </w:tcPr>
          <w:p w:rsidR="00736409" w:rsidRDefault="00736409" w:rsidP="00736409">
            <w:pPr>
              <w:rPr>
                <w:rFonts w:ascii="Times New Roman" w:hAnsi="Times New Roman" w:cs="Times New Roman"/>
              </w:rPr>
            </w:pPr>
            <w:r>
              <w:rPr>
                <w:rFonts w:ascii="Times New Roman" w:hAnsi="Times New Roman" w:cs="Times New Roman"/>
              </w:rPr>
              <w:t xml:space="preserve">Līdz 0.01 </w:t>
            </w:r>
            <w:r>
              <w:rPr>
                <w:rFonts w:cs="Times New Roman"/>
              </w:rPr>
              <w:t>°</w:t>
            </w:r>
          </w:p>
        </w:tc>
        <w:tc>
          <w:tcPr>
            <w:tcW w:w="1266" w:type="dxa"/>
            <w:vMerge/>
          </w:tcPr>
          <w:p w:rsidR="00736409" w:rsidRPr="000341E1" w:rsidRDefault="00736409" w:rsidP="00736409">
            <w:pPr>
              <w:jc w:val="center"/>
              <w:rPr>
                <w:rFonts w:ascii="Times New Roman" w:hAnsi="Times New Roman" w:cs="Times New Roman"/>
              </w:rPr>
            </w:pPr>
          </w:p>
        </w:tc>
        <w:tc>
          <w:tcPr>
            <w:tcW w:w="4656" w:type="dxa"/>
          </w:tcPr>
          <w:p w:rsidR="00736409" w:rsidRPr="000341E1" w:rsidRDefault="00736409" w:rsidP="00736409">
            <w:pPr>
              <w:rPr>
                <w:rFonts w:ascii="Times New Roman" w:hAnsi="Times New Roman" w:cs="Times New Roman"/>
              </w:rPr>
            </w:pPr>
          </w:p>
        </w:tc>
      </w:tr>
      <w:tr w:rsidR="00736409" w:rsidRPr="000341E1" w:rsidTr="00736409">
        <w:trPr>
          <w:trHeight w:val="325"/>
        </w:trPr>
        <w:tc>
          <w:tcPr>
            <w:tcW w:w="625" w:type="dxa"/>
            <w:vMerge/>
          </w:tcPr>
          <w:p w:rsidR="00736409" w:rsidRPr="000341E1" w:rsidRDefault="00736409" w:rsidP="00736409">
            <w:pPr>
              <w:pStyle w:val="NoSpacing"/>
              <w:jc w:val="center"/>
            </w:pPr>
          </w:p>
        </w:tc>
        <w:tc>
          <w:tcPr>
            <w:tcW w:w="1530" w:type="dxa"/>
            <w:vMerge/>
          </w:tcPr>
          <w:p w:rsidR="00736409" w:rsidRPr="000341E1" w:rsidRDefault="00736409" w:rsidP="00736409">
            <w:pPr>
              <w:rPr>
                <w:rFonts w:ascii="Times New Roman" w:hAnsi="Times New Roman" w:cs="Times New Roman"/>
              </w:rPr>
            </w:pPr>
          </w:p>
        </w:tc>
        <w:tc>
          <w:tcPr>
            <w:tcW w:w="3150" w:type="dxa"/>
          </w:tcPr>
          <w:p w:rsidR="00736409" w:rsidRPr="009D563D" w:rsidRDefault="00736409" w:rsidP="00736409">
            <w:pPr>
              <w:pStyle w:val="ListParagraph"/>
              <w:numPr>
                <w:ilvl w:val="1"/>
                <w:numId w:val="4"/>
              </w:numPr>
              <w:tabs>
                <w:tab w:val="left" w:pos="430"/>
              </w:tabs>
              <w:ind w:left="4" w:hanging="4"/>
              <w:rPr>
                <w:rFonts w:ascii="Times New Roman" w:hAnsi="Times New Roman" w:cs="Times New Roman"/>
              </w:rPr>
            </w:pPr>
            <w:r>
              <w:rPr>
                <w:rFonts w:ascii="Times New Roman" w:hAnsi="Times New Roman" w:cs="Times New Roman"/>
              </w:rPr>
              <w:t xml:space="preserve"> Minimālais darba temperatūras diapazons</w:t>
            </w:r>
          </w:p>
        </w:tc>
        <w:tc>
          <w:tcPr>
            <w:tcW w:w="2628" w:type="dxa"/>
            <w:vAlign w:val="center"/>
          </w:tcPr>
          <w:p w:rsidR="00736409" w:rsidRDefault="00736409" w:rsidP="00736409">
            <w:pPr>
              <w:rPr>
                <w:rFonts w:ascii="Times New Roman" w:hAnsi="Times New Roman" w:cs="Times New Roman"/>
              </w:rPr>
            </w:pPr>
            <w:r>
              <w:rPr>
                <w:rFonts w:ascii="Times New Roman" w:hAnsi="Times New Roman" w:cs="Times New Roman"/>
              </w:rPr>
              <w:t xml:space="preserve">16 </w:t>
            </w:r>
            <w:r>
              <w:rPr>
                <w:rFonts w:cs="Times New Roman"/>
              </w:rPr>
              <w:t>°</w:t>
            </w:r>
            <w:r>
              <w:rPr>
                <w:rFonts w:ascii="Times New Roman" w:hAnsi="Times New Roman" w:cs="Times New Roman"/>
              </w:rPr>
              <w:t xml:space="preserve">C līdz 30 </w:t>
            </w:r>
            <w:r>
              <w:rPr>
                <w:rFonts w:cs="Times New Roman"/>
              </w:rPr>
              <w:t>°</w:t>
            </w:r>
            <w:r>
              <w:rPr>
                <w:rFonts w:ascii="Times New Roman" w:hAnsi="Times New Roman" w:cs="Times New Roman"/>
              </w:rPr>
              <w:t>C</w:t>
            </w:r>
          </w:p>
        </w:tc>
        <w:tc>
          <w:tcPr>
            <w:tcW w:w="1266" w:type="dxa"/>
            <w:vMerge/>
          </w:tcPr>
          <w:p w:rsidR="00736409" w:rsidRPr="000341E1" w:rsidRDefault="00736409" w:rsidP="00736409">
            <w:pPr>
              <w:jc w:val="center"/>
              <w:rPr>
                <w:rFonts w:ascii="Times New Roman" w:hAnsi="Times New Roman" w:cs="Times New Roman"/>
              </w:rPr>
            </w:pPr>
          </w:p>
        </w:tc>
        <w:tc>
          <w:tcPr>
            <w:tcW w:w="4656" w:type="dxa"/>
          </w:tcPr>
          <w:p w:rsidR="00736409" w:rsidRPr="000341E1" w:rsidRDefault="00736409" w:rsidP="00736409">
            <w:pPr>
              <w:rPr>
                <w:rFonts w:ascii="Times New Roman" w:hAnsi="Times New Roman" w:cs="Times New Roman"/>
              </w:rPr>
            </w:pPr>
          </w:p>
        </w:tc>
      </w:tr>
      <w:tr w:rsidR="004B7951" w:rsidRPr="000341E1" w:rsidTr="00147838">
        <w:trPr>
          <w:trHeight w:val="325"/>
        </w:trPr>
        <w:tc>
          <w:tcPr>
            <w:tcW w:w="625" w:type="dxa"/>
            <w:vMerge/>
          </w:tcPr>
          <w:p w:rsidR="004B7951" w:rsidRPr="000341E1" w:rsidRDefault="004B7951" w:rsidP="009D563D">
            <w:pPr>
              <w:pStyle w:val="NoSpacing"/>
              <w:jc w:val="center"/>
            </w:pPr>
          </w:p>
        </w:tc>
        <w:tc>
          <w:tcPr>
            <w:tcW w:w="1530" w:type="dxa"/>
            <w:vMerge/>
          </w:tcPr>
          <w:p w:rsidR="004B7951" w:rsidRPr="000341E1" w:rsidRDefault="004B7951" w:rsidP="009D563D">
            <w:pPr>
              <w:rPr>
                <w:rFonts w:ascii="Times New Roman" w:hAnsi="Times New Roman" w:cs="Times New Roman"/>
              </w:rPr>
            </w:pPr>
          </w:p>
        </w:tc>
        <w:tc>
          <w:tcPr>
            <w:tcW w:w="3150" w:type="dxa"/>
          </w:tcPr>
          <w:p w:rsidR="004B7951" w:rsidRPr="009D563D" w:rsidRDefault="00D7629A" w:rsidP="00614AE1">
            <w:pPr>
              <w:pStyle w:val="ListParagraph"/>
              <w:numPr>
                <w:ilvl w:val="1"/>
                <w:numId w:val="4"/>
              </w:numPr>
              <w:ind w:left="0" w:firstLine="0"/>
              <w:rPr>
                <w:rFonts w:ascii="Times New Roman" w:eastAsia="Times New Roman" w:hAnsi="Times New Roman" w:cs="Times New Roman"/>
                <w:bCs/>
              </w:rPr>
            </w:pPr>
            <w:r>
              <w:rPr>
                <w:rFonts w:ascii="Times New Roman" w:eastAsia="Times New Roman" w:hAnsi="Times New Roman" w:cs="Times New Roman"/>
                <w:bCs/>
              </w:rPr>
              <w:t xml:space="preserve"> Minimālais mērījumu intervālu diapazons</w:t>
            </w:r>
          </w:p>
        </w:tc>
        <w:tc>
          <w:tcPr>
            <w:tcW w:w="2628" w:type="dxa"/>
            <w:vAlign w:val="center"/>
          </w:tcPr>
          <w:p w:rsidR="004B7951" w:rsidRPr="00A05C7A" w:rsidRDefault="00D7629A" w:rsidP="00147838">
            <w:pPr>
              <w:rPr>
                <w:rFonts w:ascii="Times New Roman" w:eastAsia="Times New Roman" w:hAnsi="Times New Roman" w:cs="Times New Roman"/>
              </w:rPr>
            </w:pPr>
            <w:r>
              <w:rPr>
                <w:rFonts w:ascii="Times New Roman" w:hAnsi="Times New Roman" w:cs="Times New Roman"/>
              </w:rPr>
              <w:t>No 0.1 sekundes  līdz 1 stundai</w:t>
            </w:r>
          </w:p>
        </w:tc>
        <w:tc>
          <w:tcPr>
            <w:tcW w:w="1266" w:type="dxa"/>
            <w:vMerge/>
          </w:tcPr>
          <w:p w:rsidR="004B7951" w:rsidRPr="000341E1" w:rsidRDefault="004B7951" w:rsidP="009D563D">
            <w:pPr>
              <w:jc w:val="center"/>
              <w:rPr>
                <w:rFonts w:ascii="Times New Roman" w:hAnsi="Times New Roman" w:cs="Times New Roman"/>
              </w:rPr>
            </w:pPr>
          </w:p>
        </w:tc>
        <w:tc>
          <w:tcPr>
            <w:tcW w:w="4656" w:type="dxa"/>
          </w:tcPr>
          <w:p w:rsidR="004B7951" w:rsidRPr="000341E1" w:rsidRDefault="004B7951" w:rsidP="009D563D">
            <w:pPr>
              <w:rPr>
                <w:rFonts w:ascii="Times New Roman" w:hAnsi="Times New Roman" w:cs="Times New Roman"/>
              </w:rPr>
            </w:pPr>
          </w:p>
        </w:tc>
      </w:tr>
      <w:tr w:rsidR="004B7951" w:rsidRPr="000341E1" w:rsidTr="00147838">
        <w:trPr>
          <w:trHeight w:val="325"/>
        </w:trPr>
        <w:tc>
          <w:tcPr>
            <w:tcW w:w="625" w:type="dxa"/>
            <w:vMerge/>
          </w:tcPr>
          <w:p w:rsidR="004B7951" w:rsidRPr="000341E1" w:rsidRDefault="004B7951" w:rsidP="009D563D">
            <w:pPr>
              <w:pStyle w:val="NoSpacing"/>
              <w:jc w:val="center"/>
            </w:pPr>
          </w:p>
        </w:tc>
        <w:tc>
          <w:tcPr>
            <w:tcW w:w="1530" w:type="dxa"/>
            <w:vMerge/>
          </w:tcPr>
          <w:p w:rsidR="004B7951" w:rsidRPr="000341E1" w:rsidRDefault="004B7951" w:rsidP="009D563D">
            <w:pPr>
              <w:rPr>
                <w:rFonts w:ascii="Times New Roman" w:hAnsi="Times New Roman" w:cs="Times New Roman"/>
              </w:rPr>
            </w:pPr>
          </w:p>
        </w:tc>
        <w:tc>
          <w:tcPr>
            <w:tcW w:w="3150" w:type="dxa"/>
          </w:tcPr>
          <w:p w:rsidR="004B7951" w:rsidRPr="009D563D" w:rsidRDefault="00004206" w:rsidP="009D563D">
            <w:pPr>
              <w:pStyle w:val="ListParagraph"/>
              <w:numPr>
                <w:ilvl w:val="1"/>
                <w:numId w:val="4"/>
              </w:numPr>
              <w:tabs>
                <w:tab w:val="left" w:pos="565"/>
              </w:tabs>
              <w:ind w:left="-2" w:firstLine="2"/>
              <w:rPr>
                <w:rFonts w:ascii="Times New Roman" w:eastAsia="Times New Roman" w:hAnsi="Times New Roman" w:cs="Times New Roman"/>
                <w:bCs/>
              </w:rPr>
            </w:pPr>
            <w:r>
              <w:rPr>
                <w:rFonts w:ascii="Times New Roman" w:eastAsia="Times New Roman" w:hAnsi="Times New Roman" w:cs="Times New Roman"/>
                <w:bCs/>
              </w:rPr>
              <w:t>Displejs</w:t>
            </w:r>
          </w:p>
        </w:tc>
        <w:tc>
          <w:tcPr>
            <w:tcW w:w="2628" w:type="dxa"/>
            <w:vAlign w:val="center"/>
          </w:tcPr>
          <w:p w:rsidR="004B7951" w:rsidRPr="00A05C7A" w:rsidRDefault="00004206" w:rsidP="00147838">
            <w:pPr>
              <w:rPr>
                <w:rFonts w:ascii="Times New Roman" w:eastAsia="Times New Roman" w:hAnsi="Times New Roman" w:cs="Times New Roman"/>
              </w:rPr>
            </w:pPr>
            <w:r>
              <w:rPr>
                <w:rFonts w:ascii="Times New Roman" w:hAnsi="Times New Roman" w:cs="Times New Roman"/>
              </w:rPr>
              <w:t>LCD vai ekvivalents</w:t>
            </w:r>
          </w:p>
        </w:tc>
        <w:tc>
          <w:tcPr>
            <w:tcW w:w="1266" w:type="dxa"/>
            <w:vMerge/>
          </w:tcPr>
          <w:p w:rsidR="004B7951" w:rsidRPr="000341E1" w:rsidRDefault="004B7951" w:rsidP="009D563D">
            <w:pPr>
              <w:jc w:val="center"/>
              <w:rPr>
                <w:rFonts w:ascii="Times New Roman" w:hAnsi="Times New Roman" w:cs="Times New Roman"/>
              </w:rPr>
            </w:pPr>
          </w:p>
        </w:tc>
        <w:tc>
          <w:tcPr>
            <w:tcW w:w="4656" w:type="dxa"/>
          </w:tcPr>
          <w:p w:rsidR="004B7951" w:rsidRPr="000341E1" w:rsidRDefault="004B7951" w:rsidP="009D563D">
            <w:pPr>
              <w:rPr>
                <w:rFonts w:ascii="Times New Roman" w:hAnsi="Times New Roman" w:cs="Times New Roman"/>
              </w:rPr>
            </w:pPr>
          </w:p>
        </w:tc>
      </w:tr>
      <w:tr w:rsidR="004B7951" w:rsidRPr="000341E1" w:rsidTr="00147838">
        <w:trPr>
          <w:trHeight w:val="325"/>
        </w:trPr>
        <w:tc>
          <w:tcPr>
            <w:tcW w:w="625" w:type="dxa"/>
            <w:vMerge/>
          </w:tcPr>
          <w:p w:rsidR="004B7951" w:rsidRPr="000341E1" w:rsidRDefault="004B7951" w:rsidP="009D563D">
            <w:pPr>
              <w:pStyle w:val="NoSpacing"/>
              <w:jc w:val="center"/>
            </w:pPr>
          </w:p>
        </w:tc>
        <w:tc>
          <w:tcPr>
            <w:tcW w:w="1530" w:type="dxa"/>
            <w:vMerge/>
          </w:tcPr>
          <w:p w:rsidR="004B7951" w:rsidRPr="000341E1" w:rsidRDefault="004B7951" w:rsidP="009D563D">
            <w:pPr>
              <w:rPr>
                <w:rFonts w:ascii="Times New Roman" w:hAnsi="Times New Roman" w:cs="Times New Roman"/>
              </w:rPr>
            </w:pPr>
          </w:p>
        </w:tc>
        <w:tc>
          <w:tcPr>
            <w:tcW w:w="3150" w:type="dxa"/>
          </w:tcPr>
          <w:p w:rsidR="004B7951" w:rsidRPr="009D563D" w:rsidRDefault="00A85134" w:rsidP="009D563D">
            <w:pPr>
              <w:pStyle w:val="ListParagraph"/>
              <w:numPr>
                <w:ilvl w:val="1"/>
                <w:numId w:val="4"/>
              </w:numPr>
              <w:tabs>
                <w:tab w:val="left" w:pos="565"/>
              </w:tabs>
              <w:rPr>
                <w:rFonts w:ascii="Times New Roman" w:eastAsia="Times New Roman" w:hAnsi="Times New Roman" w:cs="Times New Roman"/>
                <w:bCs/>
              </w:rPr>
            </w:pPr>
            <w:r>
              <w:rPr>
                <w:rFonts w:ascii="Times New Roman" w:eastAsia="Times New Roman" w:hAnsi="Times New Roman" w:cs="Times New Roman"/>
                <w:bCs/>
              </w:rPr>
              <w:t>Mērvienības</w:t>
            </w:r>
          </w:p>
        </w:tc>
        <w:tc>
          <w:tcPr>
            <w:tcW w:w="2628" w:type="dxa"/>
            <w:vAlign w:val="center"/>
          </w:tcPr>
          <w:p w:rsidR="004B7951" w:rsidRPr="00A05C7A" w:rsidRDefault="00BD6D50" w:rsidP="00147838">
            <w:pPr>
              <w:rPr>
                <w:rFonts w:ascii="Times New Roman" w:eastAsia="Times New Roman" w:hAnsi="Times New Roman" w:cs="Times New Roman"/>
              </w:rPr>
            </w:pPr>
            <w:r>
              <w:rPr>
                <w:rFonts w:ascii="Times New Roman" w:hAnsi="Times New Roman" w:cs="Times New Roman"/>
              </w:rPr>
              <w:t xml:space="preserve">Vismaz </w:t>
            </w:r>
            <w:r>
              <w:rPr>
                <w:rFonts w:cs="Times New Roman"/>
              </w:rPr>
              <w:t>°</w:t>
            </w:r>
            <w:r>
              <w:rPr>
                <w:rFonts w:ascii="Times New Roman" w:hAnsi="Times New Roman" w:cs="Times New Roman"/>
              </w:rPr>
              <w:t xml:space="preserve">C, </w:t>
            </w:r>
            <w:r>
              <w:rPr>
                <w:rFonts w:cs="Times New Roman"/>
              </w:rPr>
              <w:t>°</w:t>
            </w:r>
            <w:r>
              <w:rPr>
                <w:rFonts w:ascii="Times New Roman" w:hAnsi="Times New Roman" w:cs="Times New Roman"/>
              </w:rPr>
              <w:t xml:space="preserve">F, K, </w:t>
            </w:r>
            <w:r>
              <w:rPr>
                <w:rFonts w:cs="Times New Roman"/>
              </w:rPr>
              <w:t>Ω</w:t>
            </w:r>
            <w:r>
              <w:rPr>
                <w:rFonts w:ascii="Times New Roman" w:hAnsi="Times New Roman" w:cs="Times New Roman"/>
              </w:rPr>
              <w:t xml:space="preserve">, </w:t>
            </w:r>
            <w:proofErr w:type="spellStart"/>
            <w:r>
              <w:rPr>
                <w:rFonts w:ascii="Times New Roman" w:hAnsi="Times New Roman" w:cs="Times New Roman"/>
              </w:rPr>
              <w:t>mV</w:t>
            </w:r>
            <w:proofErr w:type="spellEnd"/>
          </w:p>
        </w:tc>
        <w:tc>
          <w:tcPr>
            <w:tcW w:w="1266" w:type="dxa"/>
            <w:vMerge/>
          </w:tcPr>
          <w:p w:rsidR="004B7951" w:rsidRPr="000341E1" w:rsidRDefault="004B7951" w:rsidP="009D563D">
            <w:pPr>
              <w:jc w:val="center"/>
              <w:rPr>
                <w:rFonts w:ascii="Times New Roman" w:hAnsi="Times New Roman" w:cs="Times New Roman"/>
              </w:rPr>
            </w:pPr>
          </w:p>
        </w:tc>
        <w:tc>
          <w:tcPr>
            <w:tcW w:w="4656" w:type="dxa"/>
          </w:tcPr>
          <w:p w:rsidR="004B7951" w:rsidRPr="000341E1" w:rsidRDefault="004B7951" w:rsidP="009D563D">
            <w:pPr>
              <w:rPr>
                <w:rFonts w:ascii="Times New Roman" w:hAnsi="Times New Roman" w:cs="Times New Roman"/>
              </w:rPr>
            </w:pPr>
          </w:p>
        </w:tc>
      </w:tr>
      <w:tr w:rsidR="00BD6D50" w:rsidRPr="000341E1" w:rsidTr="008B31F4">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D6D50"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 xml:space="preserve">Datu </w:t>
            </w:r>
            <w:proofErr w:type="spellStart"/>
            <w:r>
              <w:rPr>
                <w:rFonts w:ascii="Times New Roman" w:hAnsi="Times New Roman" w:cs="Times New Roman"/>
              </w:rPr>
              <w:t>logēšana</w:t>
            </w:r>
            <w:proofErr w:type="spellEnd"/>
          </w:p>
        </w:tc>
        <w:tc>
          <w:tcPr>
            <w:tcW w:w="2628" w:type="dxa"/>
          </w:tcPr>
          <w:p w:rsidR="00BD6D50" w:rsidRDefault="00BD6D50" w:rsidP="00BD6D50">
            <w:pPr>
              <w:rPr>
                <w:rFonts w:ascii="Times New Roman" w:hAnsi="Times New Roman" w:cs="Times New Roman"/>
              </w:rPr>
            </w:pPr>
            <w:r>
              <w:rPr>
                <w:rFonts w:ascii="Times New Roman" w:hAnsi="Times New Roman" w:cs="Times New Roman"/>
              </w:rPr>
              <w:t>Vismaz 8000 mērījumi</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D6D50" w:rsidP="00BD6D50">
            <w:pPr>
              <w:pStyle w:val="ListParagraph"/>
              <w:numPr>
                <w:ilvl w:val="1"/>
                <w:numId w:val="4"/>
              </w:numPr>
              <w:tabs>
                <w:tab w:val="left" w:pos="565"/>
              </w:tabs>
              <w:rPr>
                <w:rFonts w:ascii="Times New Roman" w:hAnsi="Times New Roman" w:cs="Times New Roman"/>
              </w:rPr>
            </w:pPr>
            <w:proofErr w:type="spellStart"/>
            <w:r>
              <w:rPr>
                <w:rFonts w:ascii="Times New Roman" w:hAnsi="Times New Roman" w:cs="Times New Roman"/>
              </w:rPr>
              <w:t>Logēšanas</w:t>
            </w:r>
            <w:proofErr w:type="spellEnd"/>
            <w:r>
              <w:rPr>
                <w:rFonts w:ascii="Times New Roman" w:hAnsi="Times New Roman" w:cs="Times New Roman"/>
              </w:rPr>
              <w:t xml:space="preserve"> intervāli</w:t>
            </w:r>
          </w:p>
        </w:tc>
        <w:tc>
          <w:tcPr>
            <w:tcW w:w="2628" w:type="dxa"/>
            <w:vAlign w:val="center"/>
          </w:tcPr>
          <w:p w:rsidR="00BD6D50" w:rsidRDefault="00BD6D50" w:rsidP="00BD6D50">
            <w:pPr>
              <w:rPr>
                <w:rFonts w:ascii="Times New Roman" w:hAnsi="Times New Roman" w:cs="Times New Roman"/>
              </w:rPr>
            </w:pPr>
            <w:r>
              <w:rPr>
                <w:rFonts w:ascii="Times New Roman" w:hAnsi="Times New Roman" w:cs="Times New Roman"/>
              </w:rPr>
              <w:t>Vismaz 0.1, 1, 2, 30, 60 sekundes un 5,10, 60 minūtes</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D6D50"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Barošana</w:t>
            </w:r>
          </w:p>
        </w:tc>
        <w:tc>
          <w:tcPr>
            <w:tcW w:w="2628" w:type="dxa"/>
            <w:vAlign w:val="center"/>
          </w:tcPr>
          <w:p w:rsidR="00BD6D50" w:rsidRDefault="00BD6D50" w:rsidP="00BD6D50">
            <w:pPr>
              <w:rPr>
                <w:rFonts w:ascii="Times New Roman" w:hAnsi="Times New Roman" w:cs="Times New Roman"/>
              </w:rPr>
            </w:pPr>
            <w:r>
              <w:rPr>
                <w:rFonts w:ascii="Times New Roman" w:hAnsi="Times New Roman" w:cs="Times New Roman"/>
              </w:rPr>
              <w:t>220-240V AC 50/60 Hz</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296B6B" w:rsidP="00296B6B">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Kalibrācijas sertifikāts no akreditētas iestādes</w:t>
            </w:r>
          </w:p>
        </w:tc>
        <w:tc>
          <w:tcPr>
            <w:tcW w:w="2628" w:type="dxa"/>
            <w:vAlign w:val="center"/>
          </w:tcPr>
          <w:p w:rsidR="00BD6D50" w:rsidRDefault="00296B6B" w:rsidP="00BD6D50">
            <w:pPr>
              <w:rPr>
                <w:rFonts w:ascii="Times New Roman" w:hAnsi="Times New Roman" w:cs="Times New Roman"/>
              </w:rPr>
            </w:pPr>
            <w:r>
              <w:rPr>
                <w:rFonts w:ascii="Times New Roman" w:hAnsi="Times New Roman" w:cs="Times New Roman"/>
              </w:rPr>
              <w:t xml:space="preserve">Ir iekļauts vismaz spriegumam un pretestībai </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1A154D" w:rsidP="00BD6D50">
            <w:pPr>
              <w:pStyle w:val="ListParagraph"/>
              <w:numPr>
                <w:ilvl w:val="1"/>
                <w:numId w:val="4"/>
              </w:numPr>
              <w:tabs>
                <w:tab w:val="left" w:pos="565"/>
              </w:tabs>
              <w:ind w:left="-2" w:firstLine="2"/>
              <w:rPr>
                <w:rFonts w:ascii="Times New Roman" w:hAnsi="Times New Roman" w:cs="Times New Roman"/>
              </w:rPr>
            </w:pPr>
            <w:r>
              <w:rPr>
                <w:rFonts w:ascii="Times New Roman" w:hAnsi="Times New Roman" w:cs="Times New Roman"/>
              </w:rPr>
              <w:t>Komunikācijas</w:t>
            </w:r>
          </w:p>
        </w:tc>
        <w:tc>
          <w:tcPr>
            <w:tcW w:w="2628" w:type="dxa"/>
            <w:vAlign w:val="center"/>
          </w:tcPr>
          <w:p w:rsidR="00BD6D50" w:rsidRPr="004C6760" w:rsidRDefault="001A154D" w:rsidP="00BD6D50">
            <w:pPr>
              <w:rPr>
                <w:rFonts w:ascii="Times New Roman" w:hAnsi="Times New Roman" w:cs="Times New Roman"/>
              </w:rPr>
            </w:pPr>
            <w:r>
              <w:rPr>
                <w:rFonts w:ascii="Times New Roman" w:hAnsi="Times New Roman" w:cs="Times New Roman"/>
              </w:rPr>
              <w:t>RS232 vai ekvivalenta</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4C6760"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 xml:space="preserve">Programmatūra </w:t>
            </w:r>
          </w:p>
        </w:tc>
        <w:tc>
          <w:tcPr>
            <w:tcW w:w="2628" w:type="dxa"/>
            <w:vAlign w:val="center"/>
          </w:tcPr>
          <w:p w:rsidR="004C6760" w:rsidRDefault="004C6760" w:rsidP="00BA77CF">
            <w:pPr>
              <w:rPr>
                <w:rFonts w:ascii="Times New Roman" w:hAnsi="Times New Roman" w:cs="Times New Roman"/>
              </w:rPr>
            </w:pPr>
            <w:r>
              <w:rPr>
                <w:rFonts w:ascii="Times New Roman" w:hAnsi="Times New Roman" w:cs="Times New Roman"/>
              </w:rPr>
              <w:t xml:space="preserve">Ir iekļauta, ir neierobežota laika un nodrošina vismaz: </w:t>
            </w:r>
          </w:p>
          <w:p w:rsidR="004C6760" w:rsidRDefault="004C6760" w:rsidP="00BA77CF">
            <w:pPr>
              <w:pStyle w:val="ListParagraph"/>
              <w:numPr>
                <w:ilvl w:val="0"/>
                <w:numId w:val="6"/>
              </w:numPr>
              <w:tabs>
                <w:tab w:val="left" w:pos="252"/>
              </w:tabs>
              <w:ind w:left="0" w:hanging="31"/>
              <w:jc w:val="both"/>
              <w:rPr>
                <w:rFonts w:ascii="Times New Roman" w:hAnsi="Times New Roman" w:cs="Times New Roman"/>
              </w:rPr>
            </w:pPr>
            <w:r>
              <w:rPr>
                <w:rFonts w:ascii="Times New Roman" w:hAnsi="Times New Roman" w:cs="Times New Roman"/>
              </w:rPr>
              <w:t>Reāla laika datu savākšanu;</w:t>
            </w:r>
          </w:p>
          <w:p w:rsidR="001D2854" w:rsidRDefault="004C6760" w:rsidP="00BA77CF">
            <w:pPr>
              <w:pStyle w:val="ListParagraph"/>
              <w:numPr>
                <w:ilvl w:val="0"/>
                <w:numId w:val="6"/>
              </w:numPr>
              <w:tabs>
                <w:tab w:val="left" w:pos="252"/>
              </w:tabs>
              <w:ind w:left="0" w:hanging="31"/>
              <w:jc w:val="both"/>
              <w:rPr>
                <w:rFonts w:ascii="Times New Roman" w:hAnsi="Times New Roman" w:cs="Times New Roman"/>
              </w:rPr>
            </w:pPr>
            <w:r w:rsidRPr="004C6760">
              <w:rPr>
                <w:rFonts w:ascii="Times New Roman" w:hAnsi="Times New Roman" w:cs="Times New Roman"/>
              </w:rPr>
              <w:t>Parāda grafiku</w:t>
            </w:r>
            <w:r w:rsidR="001D2854">
              <w:rPr>
                <w:rFonts w:ascii="Times New Roman" w:hAnsi="Times New Roman" w:cs="Times New Roman"/>
              </w:rPr>
              <w:t>;</w:t>
            </w:r>
          </w:p>
          <w:p w:rsidR="00BD6D50" w:rsidRPr="001D2854" w:rsidRDefault="004C6760" w:rsidP="00BA77CF">
            <w:pPr>
              <w:pStyle w:val="ListParagraph"/>
              <w:numPr>
                <w:ilvl w:val="0"/>
                <w:numId w:val="6"/>
              </w:numPr>
              <w:tabs>
                <w:tab w:val="left" w:pos="252"/>
              </w:tabs>
              <w:ind w:left="0" w:hanging="31"/>
              <w:jc w:val="both"/>
              <w:rPr>
                <w:rFonts w:ascii="Times New Roman" w:hAnsi="Times New Roman" w:cs="Times New Roman"/>
              </w:rPr>
            </w:pPr>
            <w:r w:rsidRPr="001D2854">
              <w:rPr>
                <w:rFonts w:ascii="Times New Roman" w:hAnsi="Times New Roman" w:cs="Times New Roman"/>
              </w:rPr>
              <w:t>Nodrošina datu lejupielādi</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1D2854" w:rsidP="001D2854">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Kabelis datora savienošanai ar iekārtu</w:t>
            </w:r>
          </w:p>
        </w:tc>
        <w:tc>
          <w:tcPr>
            <w:tcW w:w="2628" w:type="dxa"/>
            <w:vAlign w:val="center"/>
          </w:tcPr>
          <w:p w:rsidR="00BD6D50" w:rsidRDefault="001D2854" w:rsidP="00BA77CF">
            <w:pPr>
              <w:rPr>
                <w:rFonts w:ascii="Times New Roman" w:hAnsi="Times New Roman" w:cs="Times New Roman"/>
              </w:rPr>
            </w:pPr>
            <w:r w:rsidRPr="00C539C4">
              <w:rPr>
                <w:rFonts w:ascii="Times New Roman" w:hAnsi="Times New Roman" w:cs="Times New Roman"/>
              </w:rPr>
              <w:t>Ir iekļauts</w:t>
            </w:r>
            <w:r>
              <w:rPr>
                <w:rFonts w:ascii="Times New Roman" w:hAnsi="Times New Roman" w:cs="Times New Roman"/>
              </w:rPr>
              <w:t xml:space="preserve">; 1 </w:t>
            </w:r>
            <w:proofErr w:type="spellStart"/>
            <w:r>
              <w:rPr>
                <w:rFonts w:ascii="Times New Roman" w:hAnsi="Times New Roman" w:cs="Times New Roman"/>
              </w:rPr>
              <w:t>gab</w:t>
            </w:r>
            <w:proofErr w:type="spellEnd"/>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6817C4" w:rsidP="006817C4">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Koferis iekārtai un vismaz 2 zondēm</w:t>
            </w:r>
          </w:p>
        </w:tc>
        <w:tc>
          <w:tcPr>
            <w:tcW w:w="2628" w:type="dxa"/>
            <w:vAlign w:val="center"/>
          </w:tcPr>
          <w:p w:rsidR="00BD6D50" w:rsidRDefault="006817C4" w:rsidP="00BA77CF">
            <w:pPr>
              <w:rPr>
                <w:rFonts w:ascii="Times New Roman" w:hAnsi="Times New Roman" w:cs="Times New Roman"/>
              </w:rPr>
            </w:pPr>
            <w:r w:rsidRPr="00C539C4">
              <w:rPr>
                <w:rFonts w:ascii="Times New Roman" w:hAnsi="Times New Roman" w:cs="Times New Roman"/>
              </w:rPr>
              <w:t>Ir iekļauts</w:t>
            </w:r>
            <w:r>
              <w:rPr>
                <w:rFonts w:ascii="Times New Roman" w:hAnsi="Times New Roman" w:cs="Times New Roman"/>
              </w:rPr>
              <w:t xml:space="preserve">; 1 </w:t>
            </w:r>
            <w:proofErr w:type="spellStart"/>
            <w:r>
              <w:rPr>
                <w:rFonts w:ascii="Times New Roman" w:hAnsi="Times New Roman" w:cs="Times New Roman"/>
              </w:rPr>
              <w:t>gab</w:t>
            </w:r>
            <w:proofErr w:type="spellEnd"/>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A77CF"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PRT Temperatūras zonde</w:t>
            </w:r>
          </w:p>
        </w:tc>
        <w:tc>
          <w:tcPr>
            <w:tcW w:w="2628" w:type="dxa"/>
            <w:vAlign w:val="center"/>
          </w:tcPr>
          <w:p w:rsidR="00BD6D50" w:rsidRDefault="00BA77CF" w:rsidP="00BA77CF">
            <w:pPr>
              <w:rPr>
                <w:rFonts w:ascii="Times New Roman" w:hAnsi="Times New Roman" w:cs="Times New Roman"/>
              </w:rPr>
            </w:pPr>
            <w:r>
              <w:rPr>
                <w:rFonts w:ascii="Times New Roman" w:hAnsi="Times New Roman" w:cs="Times New Roman"/>
              </w:rPr>
              <w:t xml:space="preserve">Ir iekļauta, 1 </w:t>
            </w:r>
            <w:proofErr w:type="spellStart"/>
            <w:r>
              <w:rPr>
                <w:rFonts w:ascii="Times New Roman" w:hAnsi="Times New Roman" w:cs="Times New Roman"/>
              </w:rPr>
              <w:t>gab</w:t>
            </w:r>
            <w:proofErr w:type="spellEnd"/>
            <w:r>
              <w:rPr>
                <w:rFonts w:ascii="Times New Roman" w:hAnsi="Times New Roman" w:cs="Times New Roman"/>
              </w:rPr>
              <w:t xml:space="preserve">; diametrs 3-4 mm;  maksimālais iegremdējamais dziļums vismaz 300 mm; Kabeļa garums vismaz 1.8 m ar darba temperatūru līdz vismaz 250 </w:t>
            </w:r>
            <w:r>
              <w:rPr>
                <w:rFonts w:cs="Times New Roman"/>
              </w:rPr>
              <w:t>°</w:t>
            </w:r>
            <w:r>
              <w:rPr>
                <w:rFonts w:ascii="Times New Roman" w:hAnsi="Times New Roman" w:cs="Times New Roman"/>
              </w:rPr>
              <w:t>C</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A77CF" w:rsidP="00BA77CF">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PRT zondes minimālais temperatūras mērīšanas diapazons</w:t>
            </w:r>
          </w:p>
        </w:tc>
        <w:tc>
          <w:tcPr>
            <w:tcW w:w="2628" w:type="dxa"/>
            <w:vAlign w:val="center"/>
          </w:tcPr>
          <w:p w:rsidR="00BD6D50" w:rsidRDefault="00BA77CF" w:rsidP="00BD6D50">
            <w:pPr>
              <w:rPr>
                <w:rFonts w:ascii="Times New Roman" w:hAnsi="Times New Roman" w:cs="Times New Roman"/>
              </w:rPr>
            </w:pPr>
            <w:r>
              <w:rPr>
                <w:rFonts w:ascii="Times New Roman" w:hAnsi="Times New Roman" w:cs="Times New Roman"/>
              </w:rPr>
              <w:t xml:space="preserve">No -100 </w:t>
            </w:r>
            <w:r>
              <w:rPr>
                <w:rFonts w:cs="Times New Roman"/>
              </w:rPr>
              <w:t>°</w:t>
            </w:r>
            <w:r>
              <w:rPr>
                <w:rFonts w:ascii="Times New Roman" w:hAnsi="Times New Roman" w:cs="Times New Roman"/>
              </w:rPr>
              <w:t xml:space="preserve">C līdz 500 </w:t>
            </w:r>
            <w:r>
              <w:rPr>
                <w:rFonts w:cs="Times New Roman"/>
              </w:rPr>
              <w:t>°</w:t>
            </w:r>
            <w:r>
              <w:rPr>
                <w:rFonts w:ascii="Times New Roman" w:hAnsi="Times New Roman" w:cs="Times New Roman"/>
              </w:rPr>
              <w:t>C</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A77CF" w:rsidP="00BA77CF">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 xml:space="preserve">PRT zondes maksimālā </w:t>
            </w:r>
            <w:proofErr w:type="spellStart"/>
            <w:r>
              <w:rPr>
                <w:rFonts w:ascii="Times New Roman" w:hAnsi="Times New Roman" w:cs="Times New Roman"/>
              </w:rPr>
              <w:t>histerēze</w:t>
            </w:r>
            <w:proofErr w:type="spellEnd"/>
          </w:p>
        </w:tc>
        <w:tc>
          <w:tcPr>
            <w:tcW w:w="2628" w:type="dxa"/>
            <w:vAlign w:val="center"/>
          </w:tcPr>
          <w:p w:rsidR="00BD6D50" w:rsidRPr="00883F70" w:rsidRDefault="00BA77CF" w:rsidP="00BD6D50">
            <w:pPr>
              <w:pStyle w:val="ListParagraph"/>
              <w:ind w:left="255"/>
              <w:rPr>
                <w:rFonts w:ascii="Times New Roman" w:hAnsi="Times New Roman" w:cs="Times New Roman"/>
              </w:rPr>
            </w:pPr>
            <w:r>
              <w:rPr>
                <w:rFonts w:ascii="Times New Roman" w:hAnsi="Times New Roman" w:cs="Times New Roman"/>
              </w:rPr>
              <w:t xml:space="preserve">Līdz +/- 0.01 </w:t>
            </w:r>
            <w:r>
              <w:rPr>
                <w:rFonts w:ascii="Calibri" w:hAnsi="Calibri" w:cs="Times New Roman"/>
              </w:rPr>
              <w:t>°</w:t>
            </w:r>
            <w:r>
              <w:rPr>
                <w:rFonts w:ascii="Times New Roman" w:hAnsi="Times New Roman" w:cs="Times New Roman"/>
              </w:rPr>
              <w:t>C</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r w:rsidR="00BD6D50" w:rsidRPr="000341E1" w:rsidTr="00147838">
        <w:trPr>
          <w:trHeight w:val="325"/>
        </w:trPr>
        <w:tc>
          <w:tcPr>
            <w:tcW w:w="625" w:type="dxa"/>
            <w:vMerge/>
          </w:tcPr>
          <w:p w:rsidR="00BD6D50" w:rsidRPr="000341E1" w:rsidRDefault="00BD6D50" w:rsidP="00BD6D50">
            <w:pPr>
              <w:pStyle w:val="NoSpacing"/>
              <w:jc w:val="center"/>
            </w:pPr>
          </w:p>
        </w:tc>
        <w:tc>
          <w:tcPr>
            <w:tcW w:w="1530" w:type="dxa"/>
            <w:vMerge/>
          </w:tcPr>
          <w:p w:rsidR="00BD6D50" w:rsidRPr="000341E1" w:rsidRDefault="00BD6D50" w:rsidP="00BD6D50">
            <w:pPr>
              <w:rPr>
                <w:rFonts w:ascii="Times New Roman" w:hAnsi="Times New Roman" w:cs="Times New Roman"/>
              </w:rPr>
            </w:pPr>
          </w:p>
        </w:tc>
        <w:tc>
          <w:tcPr>
            <w:tcW w:w="3150" w:type="dxa"/>
          </w:tcPr>
          <w:p w:rsidR="00BD6D50" w:rsidRPr="009D563D" w:rsidRDefault="00BA77CF" w:rsidP="00BD6D50">
            <w:pPr>
              <w:pStyle w:val="ListParagraph"/>
              <w:numPr>
                <w:ilvl w:val="1"/>
                <w:numId w:val="4"/>
              </w:numPr>
              <w:tabs>
                <w:tab w:val="left" w:pos="565"/>
              </w:tabs>
              <w:rPr>
                <w:rFonts w:ascii="Times New Roman" w:hAnsi="Times New Roman" w:cs="Times New Roman"/>
              </w:rPr>
            </w:pPr>
            <w:r>
              <w:rPr>
                <w:rFonts w:ascii="Times New Roman" w:hAnsi="Times New Roman" w:cs="Times New Roman"/>
              </w:rPr>
              <w:t>Dokumentācija</w:t>
            </w:r>
          </w:p>
        </w:tc>
        <w:tc>
          <w:tcPr>
            <w:tcW w:w="2628" w:type="dxa"/>
            <w:vAlign w:val="center"/>
          </w:tcPr>
          <w:p w:rsidR="00BD6D50" w:rsidRPr="00147838" w:rsidRDefault="000B34C0" w:rsidP="00BD6D50">
            <w:pPr>
              <w:rPr>
                <w:rFonts w:ascii="Times New Roman" w:hAnsi="Times New Roman" w:cs="Times New Roman"/>
              </w:rPr>
            </w:pPr>
            <w:r w:rsidRPr="00D0379F">
              <w:rPr>
                <w:rFonts w:ascii="Times New Roman" w:hAnsi="Times New Roman" w:cs="Times New Roman"/>
              </w:rPr>
              <w:t xml:space="preserve">Visi piedāvātās iekārtas tehniskie parametri jāapstiprina ar ražotāja </w:t>
            </w:r>
            <w:r w:rsidRPr="00D0379F">
              <w:rPr>
                <w:rFonts w:ascii="Times New Roman" w:hAnsi="Times New Roman" w:cs="Times New Roman"/>
              </w:rPr>
              <w:lastRenderedPageBreak/>
              <w:t>tehnisko dokumentāciju (brošūras, specifikāciju lapas vai lietošanas instrukcija) angļu vai latviešu valodā.</w:t>
            </w:r>
          </w:p>
        </w:tc>
        <w:tc>
          <w:tcPr>
            <w:tcW w:w="1266" w:type="dxa"/>
            <w:vMerge/>
          </w:tcPr>
          <w:p w:rsidR="00BD6D50" w:rsidRPr="000341E1" w:rsidRDefault="00BD6D50" w:rsidP="00BD6D50">
            <w:pPr>
              <w:jc w:val="center"/>
              <w:rPr>
                <w:rFonts w:ascii="Times New Roman" w:hAnsi="Times New Roman" w:cs="Times New Roman"/>
              </w:rPr>
            </w:pPr>
          </w:p>
        </w:tc>
        <w:tc>
          <w:tcPr>
            <w:tcW w:w="4656" w:type="dxa"/>
          </w:tcPr>
          <w:p w:rsidR="00BD6D50" w:rsidRPr="000341E1" w:rsidRDefault="00BD6D50" w:rsidP="00BD6D50">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Precēm jābūt jaunām un iepriekš nelietotām</w:t>
      </w:r>
      <w:r w:rsidR="00584EA1">
        <w:rPr>
          <w:rFonts w:ascii="Times New Roman" w:eastAsia="Cambria" w:hAnsi="Times New Roman" w:cs="Times New Roman"/>
          <w:kern w:val="56"/>
        </w:rPr>
        <w:t>, kā arī nepārveidotām</w:t>
      </w:r>
      <w:r w:rsidRPr="000341E1">
        <w:rPr>
          <w:rFonts w:ascii="Times New Roman" w:eastAsia="Cambria" w:hAnsi="Times New Roman" w:cs="Times New Roman"/>
          <w:kern w:val="56"/>
        </w:rPr>
        <w:t xml:space="preserve">.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7A69D9"/>
    <w:multiLevelType w:val="hybridMultilevel"/>
    <w:tmpl w:val="C86C6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04206"/>
    <w:rsid w:val="000341E1"/>
    <w:rsid w:val="00092A82"/>
    <w:rsid w:val="000B34C0"/>
    <w:rsid w:val="00147838"/>
    <w:rsid w:val="001A154D"/>
    <w:rsid w:val="001D2854"/>
    <w:rsid w:val="002030E7"/>
    <w:rsid w:val="00210A52"/>
    <w:rsid w:val="00293355"/>
    <w:rsid w:val="00296B6B"/>
    <w:rsid w:val="002F1390"/>
    <w:rsid w:val="003077B8"/>
    <w:rsid w:val="003778B0"/>
    <w:rsid w:val="003C5327"/>
    <w:rsid w:val="004B7951"/>
    <w:rsid w:val="004C6760"/>
    <w:rsid w:val="0053498E"/>
    <w:rsid w:val="00551D48"/>
    <w:rsid w:val="00554B28"/>
    <w:rsid w:val="00584EA1"/>
    <w:rsid w:val="00614AE1"/>
    <w:rsid w:val="006817C4"/>
    <w:rsid w:val="00694B35"/>
    <w:rsid w:val="006B4D1E"/>
    <w:rsid w:val="00736409"/>
    <w:rsid w:val="007B010A"/>
    <w:rsid w:val="00880033"/>
    <w:rsid w:val="00887C4B"/>
    <w:rsid w:val="008B4586"/>
    <w:rsid w:val="009D563D"/>
    <w:rsid w:val="00A85134"/>
    <w:rsid w:val="00A944C0"/>
    <w:rsid w:val="00AC159E"/>
    <w:rsid w:val="00B06679"/>
    <w:rsid w:val="00B45EA8"/>
    <w:rsid w:val="00BA77CF"/>
    <w:rsid w:val="00BD6D50"/>
    <w:rsid w:val="00C2439B"/>
    <w:rsid w:val="00C45255"/>
    <w:rsid w:val="00CC2A2F"/>
    <w:rsid w:val="00D64AB6"/>
    <w:rsid w:val="00D7629A"/>
    <w:rsid w:val="00DD52AE"/>
    <w:rsid w:val="00DF5134"/>
    <w:rsid w:val="00E27483"/>
    <w:rsid w:val="00E559A0"/>
    <w:rsid w:val="00E91D1F"/>
    <w:rsid w:val="00F224DF"/>
    <w:rsid w:val="00F902FD"/>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Index1">
    <w:name w:val="index 1"/>
    <w:basedOn w:val="Normal"/>
    <w:next w:val="Normal"/>
    <w:autoRedefine/>
    <w:uiPriority w:val="99"/>
    <w:unhideWhenUsed/>
    <w:rsid w:val="00F902FD"/>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23"/>
      <w:jc w:val="both"/>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9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82"/>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A72D25B-2C28-46E9-A53E-F54EC15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3014</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cp:revision>
  <dcterms:created xsi:type="dcterms:W3CDTF">2018-10-04T07:34:00Z</dcterms:created>
  <dcterms:modified xsi:type="dcterms:W3CDTF">2018-10-04T07:35:00Z</dcterms:modified>
</cp:coreProperties>
</file>