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="00B91417">
        <w:rPr>
          <w:rFonts w:eastAsia="Cambria"/>
          <w:kern w:val="56"/>
          <w:sz w:val="20"/>
          <w:szCs w:val="20"/>
        </w:rPr>
        <w:t>/101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7F04C3" w:rsidRDefault="00B91417" w:rsidP="00B91417">
      <w:pPr>
        <w:jc w:val="center"/>
        <w:rPr>
          <w:rFonts w:eastAsia="Cambria"/>
          <w:b/>
          <w:kern w:val="56"/>
        </w:rPr>
      </w:pPr>
      <w:r w:rsidRPr="00196B7A">
        <w:rPr>
          <w:rFonts w:eastAsia="Cambria"/>
          <w:b/>
          <w:kern w:val="56"/>
        </w:rPr>
        <w:t xml:space="preserve">Atklātam konkursam </w:t>
      </w:r>
      <w:r w:rsidRPr="00AD7767">
        <w:rPr>
          <w:rFonts w:eastAsia="Cambria"/>
          <w:b/>
          <w:kern w:val="56"/>
          <w:szCs w:val="22"/>
        </w:rPr>
        <w:t xml:space="preserve">“Zinātniskās aparatūras un aprīkojuma iegāde RTU Elektronikas un telekomunikāciju fakultātei:  Mobila robotizēta platforma, ROS </w:t>
      </w:r>
      <w:proofErr w:type="spellStart"/>
      <w:r w:rsidRPr="00AD7767">
        <w:rPr>
          <w:rFonts w:eastAsia="Cambria"/>
          <w:b/>
          <w:kern w:val="56"/>
          <w:szCs w:val="22"/>
        </w:rPr>
        <w:t>saskarne</w:t>
      </w:r>
      <w:proofErr w:type="spellEnd"/>
      <w:r w:rsidRPr="00AD7767">
        <w:rPr>
          <w:rFonts w:eastAsia="Cambria"/>
          <w:b/>
          <w:kern w:val="56"/>
          <w:szCs w:val="22"/>
        </w:rPr>
        <w:t xml:space="preserve">, 5DOF satvērējs Jaguar V4 </w:t>
      </w:r>
      <w:proofErr w:type="spellStart"/>
      <w:r w:rsidRPr="00AD7767">
        <w:rPr>
          <w:rFonts w:eastAsia="Cambria"/>
          <w:b/>
          <w:kern w:val="56"/>
          <w:szCs w:val="22"/>
        </w:rPr>
        <w:t>Platform</w:t>
      </w:r>
      <w:proofErr w:type="spellEnd"/>
      <w:r w:rsidRPr="00AD7767">
        <w:rPr>
          <w:rFonts w:eastAsia="Cambria"/>
          <w:b/>
          <w:kern w:val="56"/>
          <w:szCs w:val="22"/>
        </w:rPr>
        <w:t xml:space="preserve"> </w:t>
      </w:r>
      <w:proofErr w:type="spellStart"/>
      <w:r w:rsidRPr="00AD7767">
        <w:rPr>
          <w:rFonts w:eastAsia="Cambria"/>
          <w:b/>
          <w:kern w:val="56"/>
          <w:szCs w:val="22"/>
        </w:rPr>
        <w:t>with</w:t>
      </w:r>
      <w:proofErr w:type="spellEnd"/>
      <w:r w:rsidRPr="00AD7767">
        <w:rPr>
          <w:rFonts w:eastAsia="Cambria"/>
          <w:b/>
          <w:kern w:val="56"/>
          <w:szCs w:val="22"/>
        </w:rPr>
        <w:t xml:space="preserve"> </w:t>
      </w:r>
      <w:proofErr w:type="spellStart"/>
      <w:r w:rsidRPr="00AD7767">
        <w:rPr>
          <w:rFonts w:eastAsia="Cambria"/>
          <w:b/>
          <w:kern w:val="56"/>
          <w:szCs w:val="22"/>
        </w:rPr>
        <w:t>arm</w:t>
      </w:r>
      <w:proofErr w:type="spellEnd"/>
      <w:r w:rsidRPr="00AD7767">
        <w:rPr>
          <w:rFonts w:eastAsia="Cambria"/>
          <w:b/>
          <w:kern w:val="56"/>
          <w:szCs w:val="22"/>
        </w:rPr>
        <w:t>”</w:t>
      </w:r>
      <w:r>
        <w:rPr>
          <w:rFonts w:eastAsia="Cambria"/>
          <w:b/>
          <w:kern w:val="56"/>
        </w:rPr>
        <w:t>,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995CFF">
        <w:rPr>
          <w:rFonts w:eastAsia="Cambria"/>
          <w:b/>
          <w:kern w:val="56"/>
        </w:rPr>
        <w:t>101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36"/>
        <w:gridCol w:w="1134"/>
        <w:gridCol w:w="1418"/>
        <w:gridCol w:w="1843"/>
        <w:gridCol w:w="1806"/>
      </w:tblGrid>
      <w:tr w:rsidR="00FC3F25" w:rsidRPr="00E03AD6" w:rsidTr="00B91417">
        <w:trPr>
          <w:cantSplit/>
          <w:trHeight w:val="30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B91417">
        <w:trPr>
          <w:cantSplit/>
          <w:trHeight w:val="351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750401" w:rsidRDefault="00B91417" w:rsidP="00750401">
            <w:r w:rsidRPr="0019212D">
              <w:rPr>
                <w:color w:val="000000"/>
                <w:spacing w:val="-1"/>
              </w:rPr>
              <w:t xml:space="preserve">Mobila robotizēta platforma, ROS </w:t>
            </w:r>
            <w:proofErr w:type="spellStart"/>
            <w:r w:rsidRPr="0019212D">
              <w:rPr>
                <w:color w:val="000000"/>
                <w:spacing w:val="-1"/>
              </w:rPr>
              <w:t>saskarne</w:t>
            </w:r>
            <w:proofErr w:type="spellEnd"/>
            <w:r w:rsidRPr="0019212D">
              <w:rPr>
                <w:color w:val="000000"/>
                <w:spacing w:val="-1"/>
              </w:rPr>
              <w:t xml:space="preserve">, 5DOF satvērējs Jaguar V4 </w:t>
            </w:r>
            <w:proofErr w:type="spellStart"/>
            <w:r w:rsidRPr="0019212D">
              <w:rPr>
                <w:color w:val="000000"/>
                <w:spacing w:val="-1"/>
              </w:rPr>
              <w:t>Platform</w:t>
            </w:r>
            <w:proofErr w:type="spellEnd"/>
            <w:r w:rsidRPr="0019212D">
              <w:rPr>
                <w:color w:val="000000"/>
                <w:spacing w:val="-1"/>
              </w:rPr>
              <w:t xml:space="preserve"> </w:t>
            </w:r>
            <w:proofErr w:type="spellStart"/>
            <w:r w:rsidRPr="0019212D">
              <w:rPr>
                <w:color w:val="000000"/>
                <w:spacing w:val="-1"/>
              </w:rPr>
              <w:t>with</w:t>
            </w:r>
            <w:proofErr w:type="spellEnd"/>
            <w:r w:rsidRPr="0019212D">
              <w:rPr>
                <w:color w:val="000000"/>
                <w:spacing w:val="-1"/>
              </w:rPr>
              <w:t xml:space="preserve"> </w:t>
            </w:r>
            <w:proofErr w:type="spellStart"/>
            <w:r w:rsidRPr="0019212D">
              <w:rPr>
                <w:color w:val="000000"/>
                <w:spacing w:val="-1"/>
              </w:rPr>
              <w:t>arm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90" w:rsidRDefault="006A4190" w:rsidP="00FD17C8">
            <w:pPr>
              <w:jc w:val="center"/>
              <w:rPr>
                <w:bCs/>
                <w:color w:val="000000"/>
              </w:rPr>
            </w:pPr>
          </w:p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90" w:rsidRDefault="006A4190" w:rsidP="00FD17C8">
            <w:pPr>
              <w:jc w:val="center"/>
              <w:rPr>
                <w:bCs/>
                <w:color w:val="000000"/>
              </w:rPr>
            </w:pPr>
          </w:p>
          <w:p w:rsidR="00FC3F25" w:rsidRPr="00E03AD6" w:rsidRDefault="00B91417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417" w:rsidRDefault="00B91417" w:rsidP="00FD17C8">
            <w:pPr>
              <w:jc w:val="center"/>
              <w:rPr>
                <w:bCs/>
                <w:color w:val="000000"/>
              </w:rPr>
            </w:pPr>
          </w:p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190" w:rsidRDefault="006A4190" w:rsidP="00FD17C8">
            <w:pPr>
              <w:jc w:val="center"/>
              <w:rPr>
                <w:bCs/>
                <w:color w:val="000000"/>
              </w:rPr>
            </w:pPr>
          </w:p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B91417">
        <w:trPr>
          <w:cantSplit/>
          <w:trHeight w:val="300"/>
        </w:trPr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B91417">
        <w:trPr>
          <w:cantSplit/>
          <w:trHeight w:val="300"/>
        </w:trPr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9A7865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9A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78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6A38AF"/>
    <w:rsid w:val="006A4190"/>
    <w:rsid w:val="00750401"/>
    <w:rsid w:val="007F04C3"/>
    <w:rsid w:val="00995CFF"/>
    <w:rsid w:val="009A3CC5"/>
    <w:rsid w:val="009A7865"/>
    <w:rsid w:val="00A50A47"/>
    <w:rsid w:val="00AA046A"/>
    <w:rsid w:val="00B91417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0485C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9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12</cp:revision>
  <cp:lastPrinted>2018-11-05T10:00:00Z</cp:lastPrinted>
  <dcterms:created xsi:type="dcterms:W3CDTF">2018-01-11T11:12:00Z</dcterms:created>
  <dcterms:modified xsi:type="dcterms:W3CDTF">2018-11-05T13:35:00Z</dcterms:modified>
</cp:coreProperties>
</file>