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0CA825" w14:textId="1CD46EA7" w:rsidR="009659AE" w:rsidRDefault="009659AE" w:rsidP="00A27E9B">
      <w:pPr>
        <w:jc w:val="center"/>
        <w:rPr>
          <w:b/>
          <w:sz w:val="22"/>
          <w:szCs w:val="22"/>
          <w:lang w:val="lv-LV"/>
        </w:rPr>
      </w:pPr>
    </w:p>
    <w:p w14:paraId="1CA5BFA8" w14:textId="77777777" w:rsidR="00056328" w:rsidRPr="0096130F" w:rsidRDefault="00056328" w:rsidP="00A27E9B">
      <w:pPr>
        <w:jc w:val="center"/>
        <w:rPr>
          <w:b/>
          <w:sz w:val="22"/>
          <w:szCs w:val="22"/>
          <w:lang w:val="lv-LV"/>
        </w:rPr>
      </w:pPr>
    </w:p>
    <w:p w14:paraId="124964CA" w14:textId="375169E0" w:rsidR="00592204" w:rsidRDefault="00592204" w:rsidP="00683BA8">
      <w:pPr>
        <w:jc w:val="right"/>
        <w:rPr>
          <w:sz w:val="22"/>
          <w:szCs w:val="22"/>
          <w:lang w:val="lv-LV"/>
        </w:rPr>
      </w:pPr>
    </w:p>
    <w:p w14:paraId="495796CF" w14:textId="04A8F9E4" w:rsidR="005660A8" w:rsidRDefault="005660A8" w:rsidP="00683BA8">
      <w:pPr>
        <w:jc w:val="right"/>
        <w:rPr>
          <w:sz w:val="22"/>
          <w:szCs w:val="22"/>
          <w:lang w:val="lv-LV"/>
        </w:rPr>
      </w:pPr>
    </w:p>
    <w:p w14:paraId="618746F0" w14:textId="77777777" w:rsidR="005660A8" w:rsidRPr="0096130F" w:rsidRDefault="005660A8"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0E106584" w:rsidR="00F23AF1" w:rsidRDefault="00F23AF1" w:rsidP="00683BA8">
      <w:pPr>
        <w:rPr>
          <w:sz w:val="22"/>
          <w:szCs w:val="22"/>
          <w:lang w:val="lv-LV"/>
        </w:rPr>
      </w:pPr>
    </w:p>
    <w:p w14:paraId="26133379" w14:textId="680D700B" w:rsidR="00056328" w:rsidRDefault="00056328" w:rsidP="00683BA8">
      <w:pPr>
        <w:rPr>
          <w:sz w:val="22"/>
          <w:szCs w:val="22"/>
          <w:lang w:val="lv-LV"/>
        </w:rPr>
      </w:pPr>
    </w:p>
    <w:p w14:paraId="66904D81" w14:textId="0B9CE513" w:rsidR="00056328" w:rsidRDefault="00056328" w:rsidP="00683BA8">
      <w:pPr>
        <w:rPr>
          <w:sz w:val="22"/>
          <w:szCs w:val="22"/>
          <w:lang w:val="lv-LV"/>
        </w:rPr>
      </w:pPr>
    </w:p>
    <w:p w14:paraId="1D0CD150" w14:textId="306A08FF" w:rsidR="00056328" w:rsidRDefault="00056328" w:rsidP="00683BA8">
      <w:pPr>
        <w:rPr>
          <w:sz w:val="22"/>
          <w:szCs w:val="22"/>
          <w:lang w:val="lv-LV"/>
        </w:rPr>
      </w:pPr>
    </w:p>
    <w:p w14:paraId="6EE7DFAC" w14:textId="28966433" w:rsidR="00056328" w:rsidRDefault="00056328" w:rsidP="00683BA8">
      <w:pPr>
        <w:rPr>
          <w:sz w:val="22"/>
          <w:szCs w:val="22"/>
          <w:lang w:val="lv-LV"/>
        </w:rPr>
      </w:pPr>
    </w:p>
    <w:p w14:paraId="2C8EB047" w14:textId="08C1A762" w:rsidR="00056328" w:rsidRDefault="00056328" w:rsidP="00683BA8">
      <w:pPr>
        <w:rPr>
          <w:sz w:val="22"/>
          <w:szCs w:val="22"/>
          <w:lang w:val="lv-LV"/>
        </w:rPr>
      </w:pPr>
    </w:p>
    <w:p w14:paraId="083F0DA2" w14:textId="77777777" w:rsidR="00056328" w:rsidRPr="0096130F" w:rsidRDefault="00056328" w:rsidP="00683BA8">
      <w:pPr>
        <w:rPr>
          <w:sz w:val="22"/>
          <w:szCs w:val="22"/>
          <w:lang w:val="lv-LV"/>
        </w:rPr>
      </w:pPr>
    </w:p>
    <w:p w14:paraId="1D33FC9A" w14:textId="77777777"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378844C0" w:rsidR="00A27E9B" w:rsidRPr="0096130F" w:rsidRDefault="00A66B9C" w:rsidP="00683BA8">
      <w:pPr>
        <w:jc w:val="center"/>
        <w:rPr>
          <w:b/>
          <w:sz w:val="22"/>
          <w:szCs w:val="22"/>
          <w:lang w:val="lv-LV"/>
        </w:rPr>
      </w:pPr>
      <w:r w:rsidRPr="0096130F">
        <w:rPr>
          <w:b/>
          <w:sz w:val="22"/>
          <w:szCs w:val="22"/>
          <w:lang w:val="lv-LV"/>
        </w:rPr>
        <w:t>“</w:t>
      </w:r>
      <w:proofErr w:type="spellStart"/>
      <w:r w:rsidR="00056328" w:rsidRPr="00056328">
        <w:rPr>
          <w:b/>
          <w:bCs/>
          <w:sz w:val="22"/>
          <w:szCs w:val="22"/>
        </w:rPr>
        <w:t>Aprīkojuma</w:t>
      </w:r>
      <w:proofErr w:type="spellEnd"/>
      <w:r w:rsidR="00056328" w:rsidRPr="00056328">
        <w:rPr>
          <w:b/>
          <w:bCs/>
          <w:sz w:val="22"/>
          <w:szCs w:val="22"/>
        </w:rPr>
        <w:t xml:space="preserve"> </w:t>
      </w:r>
      <w:proofErr w:type="spellStart"/>
      <w:r w:rsidR="00056328" w:rsidRPr="00056328">
        <w:rPr>
          <w:b/>
          <w:bCs/>
          <w:sz w:val="22"/>
          <w:szCs w:val="22"/>
        </w:rPr>
        <w:t>iegāde</w:t>
      </w:r>
      <w:proofErr w:type="spellEnd"/>
      <w:r w:rsidR="00056328" w:rsidRPr="00056328">
        <w:rPr>
          <w:b/>
          <w:bCs/>
          <w:sz w:val="22"/>
          <w:szCs w:val="22"/>
        </w:rPr>
        <w:t xml:space="preserve"> INTERREG </w:t>
      </w:r>
      <w:proofErr w:type="spellStart"/>
      <w:r w:rsidR="00056328" w:rsidRPr="00056328">
        <w:rPr>
          <w:b/>
          <w:bCs/>
          <w:sz w:val="22"/>
          <w:szCs w:val="22"/>
        </w:rPr>
        <w:t>projekta</w:t>
      </w:r>
      <w:proofErr w:type="spellEnd"/>
      <w:r w:rsidR="00056328" w:rsidRPr="00056328">
        <w:rPr>
          <w:b/>
          <w:bCs/>
          <w:sz w:val="22"/>
          <w:szCs w:val="22"/>
        </w:rPr>
        <w:t xml:space="preserve"> </w:t>
      </w:r>
      <w:proofErr w:type="spellStart"/>
      <w:r w:rsidR="00056328" w:rsidRPr="00056328">
        <w:rPr>
          <w:b/>
          <w:bCs/>
          <w:sz w:val="22"/>
          <w:szCs w:val="22"/>
        </w:rPr>
        <w:t>ietvaros</w:t>
      </w:r>
      <w:proofErr w:type="spellEnd"/>
      <w:r w:rsidR="00056328" w:rsidRPr="00056328">
        <w:rPr>
          <w:b/>
          <w:bCs/>
          <w:sz w:val="22"/>
          <w:szCs w:val="22"/>
        </w:rPr>
        <w:t xml:space="preserve"> RTU </w:t>
      </w:r>
      <w:proofErr w:type="spellStart"/>
      <w:r w:rsidR="00056328" w:rsidRPr="00056328">
        <w:rPr>
          <w:b/>
          <w:bCs/>
          <w:sz w:val="22"/>
          <w:szCs w:val="22"/>
        </w:rPr>
        <w:t>Ventspils</w:t>
      </w:r>
      <w:proofErr w:type="spellEnd"/>
      <w:r w:rsidR="00056328" w:rsidRPr="00056328">
        <w:rPr>
          <w:b/>
          <w:bCs/>
          <w:sz w:val="22"/>
          <w:szCs w:val="22"/>
        </w:rPr>
        <w:t xml:space="preserve"> </w:t>
      </w:r>
      <w:proofErr w:type="spellStart"/>
      <w:r w:rsidR="00056328" w:rsidRPr="00056328">
        <w:rPr>
          <w:b/>
          <w:bCs/>
          <w:sz w:val="22"/>
          <w:szCs w:val="22"/>
        </w:rPr>
        <w:t>fil</w:t>
      </w:r>
      <w:r w:rsidR="00511CE3">
        <w:rPr>
          <w:b/>
          <w:bCs/>
          <w:sz w:val="22"/>
          <w:szCs w:val="22"/>
        </w:rPr>
        <w:t>i</w:t>
      </w:r>
      <w:r w:rsidR="00056328" w:rsidRPr="00056328">
        <w:rPr>
          <w:b/>
          <w:bCs/>
          <w:sz w:val="22"/>
          <w:szCs w:val="22"/>
        </w:rPr>
        <w:t>āles</w:t>
      </w:r>
      <w:proofErr w:type="spellEnd"/>
      <w:r w:rsidR="00056328" w:rsidRPr="00056328">
        <w:rPr>
          <w:b/>
          <w:bCs/>
          <w:sz w:val="22"/>
          <w:szCs w:val="22"/>
        </w:rPr>
        <w:t xml:space="preserve"> </w:t>
      </w:r>
      <w:proofErr w:type="spellStart"/>
      <w:r w:rsidR="00056328" w:rsidRPr="00056328">
        <w:rPr>
          <w:b/>
          <w:bCs/>
          <w:sz w:val="22"/>
          <w:szCs w:val="22"/>
        </w:rPr>
        <w:t>elektronikas</w:t>
      </w:r>
      <w:proofErr w:type="spellEnd"/>
      <w:r w:rsidR="00056328" w:rsidRPr="00056328">
        <w:rPr>
          <w:b/>
          <w:bCs/>
          <w:sz w:val="22"/>
          <w:szCs w:val="22"/>
        </w:rPr>
        <w:t xml:space="preserve"> </w:t>
      </w:r>
      <w:proofErr w:type="spellStart"/>
      <w:r w:rsidR="00056328" w:rsidRPr="00056328">
        <w:rPr>
          <w:b/>
          <w:bCs/>
          <w:sz w:val="22"/>
          <w:szCs w:val="22"/>
        </w:rPr>
        <w:t>laboratorijas</w:t>
      </w:r>
      <w:proofErr w:type="spellEnd"/>
      <w:r w:rsidR="00056328" w:rsidRPr="00056328">
        <w:rPr>
          <w:b/>
          <w:bCs/>
          <w:sz w:val="22"/>
          <w:szCs w:val="22"/>
        </w:rPr>
        <w:t xml:space="preserve"> </w:t>
      </w:r>
      <w:proofErr w:type="spellStart"/>
      <w:r w:rsidR="00056328" w:rsidRPr="00056328">
        <w:rPr>
          <w:b/>
          <w:bCs/>
          <w:sz w:val="22"/>
          <w:szCs w:val="22"/>
        </w:rPr>
        <w:t>vajadzībām</w:t>
      </w:r>
      <w:proofErr w:type="spellEnd"/>
      <w:r w:rsidRPr="00056328">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29483F47"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014D92" w:rsidRPr="0096130F">
        <w:rPr>
          <w:sz w:val="22"/>
          <w:szCs w:val="22"/>
          <w:lang w:val="lv-LV"/>
        </w:rPr>
        <w:t>2017</w:t>
      </w:r>
      <w:r w:rsidR="001E39B0" w:rsidRPr="0096130F">
        <w:rPr>
          <w:sz w:val="22"/>
          <w:szCs w:val="22"/>
          <w:lang w:val="lv-LV"/>
        </w:rPr>
        <w:t>/</w:t>
      </w:r>
      <w:r w:rsidR="00056328">
        <w:rPr>
          <w:sz w:val="22"/>
          <w:szCs w:val="22"/>
          <w:lang w:val="lv-LV"/>
        </w:rPr>
        <w:t>108</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7B0AECFE"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014D92" w:rsidRPr="0096130F">
        <w:rPr>
          <w:sz w:val="22"/>
          <w:szCs w:val="22"/>
          <w:lang w:val="lv-LV"/>
        </w:rPr>
        <w:t>7</w:t>
      </w:r>
    </w:p>
    <w:p w14:paraId="44D6F38A" w14:textId="77777777" w:rsidR="00216295" w:rsidRPr="0096130F" w:rsidRDefault="00F23AF1" w:rsidP="00683BA8">
      <w:pPr>
        <w:numPr>
          <w:ilvl w:val="0"/>
          <w:numId w:val="5"/>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7D209A25" w:rsidR="00216295" w:rsidRPr="0096130F" w:rsidRDefault="00216295" w:rsidP="00683BA8">
      <w:pPr>
        <w:numPr>
          <w:ilvl w:val="1"/>
          <w:numId w:val="5"/>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056328">
        <w:rPr>
          <w:sz w:val="22"/>
          <w:szCs w:val="22"/>
          <w:lang w:val="lv-LV"/>
        </w:rPr>
        <w:t>2017/108</w:t>
      </w:r>
    </w:p>
    <w:p w14:paraId="6590176C" w14:textId="78DA61FA" w:rsidR="00216295" w:rsidRPr="0096130F" w:rsidRDefault="00216295" w:rsidP="00683BA8">
      <w:pPr>
        <w:numPr>
          <w:ilvl w:val="1"/>
          <w:numId w:val="5"/>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375B216" w14:textId="27248AC2" w:rsidR="00216295" w:rsidRPr="009C14A2" w:rsidRDefault="00B82CDD" w:rsidP="00056328">
      <w:pPr>
        <w:numPr>
          <w:ilvl w:val="1"/>
          <w:numId w:val="5"/>
        </w:numPr>
        <w:suppressAutoHyphens w:val="0"/>
        <w:ind w:left="540" w:hanging="540"/>
        <w:jc w:val="both"/>
        <w:rPr>
          <w:sz w:val="22"/>
          <w:szCs w:val="22"/>
          <w:lang w:val="lv-LV"/>
        </w:rPr>
      </w:pPr>
      <w:r w:rsidRPr="009C14A2">
        <w:rPr>
          <w:b/>
          <w:bCs/>
          <w:color w:val="000000"/>
          <w:spacing w:val="-1"/>
          <w:sz w:val="22"/>
          <w:szCs w:val="22"/>
          <w:lang w:val="lv-LV"/>
        </w:rPr>
        <w:t xml:space="preserve">Konkurss - </w:t>
      </w:r>
      <w:r w:rsidRPr="009C14A2">
        <w:rPr>
          <w:color w:val="000000"/>
          <w:spacing w:val="-1"/>
          <w:sz w:val="22"/>
          <w:szCs w:val="22"/>
          <w:lang w:val="lv-LV"/>
        </w:rPr>
        <w:t xml:space="preserve">Atklāts konkurss </w:t>
      </w:r>
      <w:r w:rsidR="00A66B9C" w:rsidRPr="009C14A2">
        <w:rPr>
          <w:sz w:val="22"/>
          <w:szCs w:val="22"/>
          <w:lang w:val="lv-LV"/>
        </w:rPr>
        <w:t>“</w:t>
      </w:r>
      <w:proofErr w:type="spellStart"/>
      <w:r w:rsidR="00056328" w:rsidRPr="009C14A2">
        <w:rPr>
          <w:bCs/>
          <w:sz w:val="22"/>
          <w:szCs w:val="22"/>
        </w:rPr>
        <w:t>Aprīkojuma</w:t>
      </w:r>
      <w:proofErr w:type="spellEnd"/>
      <w:r w:rsidR="00056328" w:rsidRPr="009C14A2">
        <w:rPr>
          <w:bCs/>
          <w:sz w:val="22"/>
          <w:szCs w:val="22"/>
        </w:rPr>
        <w:t xml:space="preserve"> </w:t>
      </w:r>
      <w:proofErr w:type="spellStart"/>
      <w:r w:rsidR="00056328" w:rsidRPr="009C14A2">
        <w:rPr>
          <w:bCs/>
          <w:sz w:val="22"/>
          <w:szCs w:val="22"/>
        </w:rPr>
        <w:t>iegāde</w:t>
      </w:r>
      <w:proofErr w:type="spellEnd"/>
      <w:r w:rsidR="00056328" w:rsidRPr="009C14A2">
        <w:rPr>
          <w:bCs/>
          <w:sz w:val="22"/>
          <w:szCs w:val="22"/>
        </w:rPr>
        <w:t xml:space="preserve"> INTERREG </w:t>
      </w:r>
      <w:proofErr w:type="spellStart"/>
      <w:r w:rsidR="00056328" w:rsidRPr="009C14A2">
        <w:rPr>
          <w:bCs/>
          <w:sz w:val="22"/>
          <w:szCs w:val="22"/>
        </w:rPr>
        <w:t>projekta</w:t>
      </w:r>
      <w:proofErr w:type="spellEnd"/>
      <w:r w:rsidR="00056328" w:rsidRPr="009C14A2">
        <w:rPr>
          <w:bCs/>
          <w:sz w:val="22"/>
          <w:szCs w:val="22"/>
        </w:rPr>
        <w:t xml:space="preserve"> </w:t>
      </w:r>
      <w:proofErr w:type="spellStart"/>
      <w:r w:rsidR="00056328" w:rsidRPr="009C14A2">
        <w:rPr>
          <w:bCs/>
          <w:sz w:val="22"/>
          <w:szCs w:val="22"/>
        </w:rPr>
        <w:t>ietvaros</w:t>
      </w:r>
      <w:proofErr w:type="spellEnd"/>
      <w:r w:rsidR="00056328" w:rsidRPr="009C14A2">
        <w:rPr>
          <w:bCs/>
          <w:sz w:val="22"/>
          <w:szCs w:val="22"/>
        </w:rPr>
        <w:t xml:space="preserve"> RTU </w:t>
      </w:r>
      <w:proofErr w:type="spellStart"/>
      <w:r w:rsidR="00056328" w:rsidRPr="009C14A2">
        <w:rPr>
          <w:bCs/>
          <w:sz w:val="22"/>
          <w:szCs w:val="22"/>
        </w:rPr>
        <w:t>Ventspils</w:t>
      </w:r>
      <w:proofErr w:type="spellEnd"/>
      <w:r w:rsidR="00056328" w:rsidRPr="009C14A2">
        <w:rPr>
          <w:bCs/>
          <w:sz w:val="22"/>
          <w:szCs w:val="22"/>
        </w:rPr>
        <w:t xml:space="preserve"> </w:t>
      </w:r>
      <w:proofErr w:type="spellStart"/>
      <w:r w:rsidR="00056328" w:rsidRPr="009C14A2">
        <w:rPr>
          <w:bCs/>
          <w:sz w:val="22"/>
          <w:szCs w:val="22"/>
        </w:rPr>
        <w:t>fil</w:t>
      </w:r>
      <w:r w:rsidR="00511CE3" w:rsidRPr="009C14A2">
        <w:rPr>
          <w:bCs/>
          <w:sz w:val="22"/>
          <w:szCs w:val="22"/>
        </w:rPr>
        <w:t>i</w:t>
      </w:r>
      <w:r w:rsidR="00056328" w:rsidRPr="009C14A2">
        <w:rPr>
          <w:bCs/>
          <w:sz w:val="22"/>
          <w:szCs w:val="22"/>
        </w:rPr>
        <w:t>āles</w:t>
      </w:r>
      <w:proofErr w:type="spellEnd"/>
      <w:r w:rsidR="00056328" w:rsidRPr="009C14A2">
        <w:rPr>
          <w:bCs/>
          <w:sz w:val="22"/>
          <w:szCs w:val="22"/>
        </w:rPr>
        <w:t xml:space="preserve"> </w:t>
      </w:r>
      <w:proofErr w:type="spellStart"/>
      <w:r w:rsidR="00056328" w:rsidRPr="009C14A2">
        <w:rPr>
          <w:bCs/>
          <w:sz w:val="22"/>
          <w:szCs w:val="22"/>
        </w:rPr>
        <w:t>elektronikas</w:t>
      </w:r>
      <w:proofErr w:type="spellEnd"/>
      <w:r w:rsidR="00056328" w:rsidRPr="009C14A2">
        <w:rPr>
          <w:bCs/>
          <w:sz w:val="22"/>
          <w:szCs w:val="22"/>
        </w:rPr>
        <w:t xml:space="preserve"> </w:t>
      </w:r>
      <w:proofErr w:type="spellStart"/>
      <w:r w:rsidR="00056328" w:rsidRPr="009C14A2">
        <w:rPr>
          <w:bCs/>
          <w:sz w:val="22"/>
          <w:szCs w:val="22"/>
        </w:rPr>
        <w:t>laboratorijas</w:t>
      </w:r>
      <w:proofErr w:type="spellEnd"/>
      <w:r w:rsidR="00056328" w:rsidRPr="009C14A2">
        <w:rPr>
          <w:bCs/>
          <w:sz w:val="22"/>
          <w:szCs w:val="22"/>
        </w:rPr>
        <w:t xml:space="preserve"> </w:t>
      </w:r>
      <w:proofErr w:type="spellStart"/>
      <w:r w:rsidR="00056328" w:rsidRPr="009C14A2">
        <w:rPr>
          <w:bCs/>
          <w:sz w:val="22"/>
          <w:szCs w:val="22"/>
        </w:rPr>
        <w:t>vajadzībām</w:t>
      </w:r>
      <w:proofErr w:type="spellEnd"/>
      <w:r w:rsidR="00056328" w:rsidRPr="009C14A2">
        <w:rPr>
          <w:sz w:val="22"/>
          <w:szCs w:val="22"/>
          <w:lang w:val="lv-LV"/>
        </w:rPr>
        <w:t>”.</w:t>
      </w:r>
      <w:r w:rsidR="00A66B9C" w:rsidRPr="009C14A2">
        <w:rPr>
          <w:sz w:val="22"/>
          <w:szCs w:val="22"/>
          <w:lang w:val="lv-LV"/>
        </w:rPr>
        <w:t xml:space="preserve"> </w:t>
      </w:r>
      <w:r w:rsidR="00AD6801" w:rsidRPr="009C14A2">
        <w:rPr>
          <w:sz w:val="22"/>
          <w:szCs w:val="22"/>
          <w:lang w:val="lv-LV"/>
        </w:rPr>
        <w:t>Konkurss</w:t>
      </w:r>
      <w:r w:rsidR="00A27E9B" w:rsidRPr="009C14A2">
        <w:rPr>
          <w:sz w:val="22"/>
          <w:szCs w:val="22"/>
          <w:lang w:val="lv-LV"/>
        </w:rPr>
        <w:t xml:space="preserve"> </w:t>
      </w:r>
      <w:r w:rsidR="00056328" w:rsidRPr="009C14A2">
        <w:rPr>
          <w:sz w:val="22"/>
          <w:szCs w:val="22"/>
          <w:lang w:val="lv-LV"/>
        </w:rPr>
        <w:t xml:space="preserve">tiek rīkots </w:t>
      </w:r>
      <w:r w:rsidR="00CB748F" w:rsidRPr="009C14A2">
        <w:rPr>
          <w:sz w:val="22"/>
          <w:szCs w:val="22"/>
          <w:lang w:val="lv-LV"/>
        </w:rPr>
        <w:t>projekta</w:t>
      </w:r>
      <w:r w:rsidR="00AD6801" w:rsidRPr="009C14A2">
        <w:rPr>
          <w:sz w:val="22"/>
          <w:szCs w:val="22"/>
          <w:lang w:val="lv-LV"/>
        </w:rPr>
        <w:t xml:space="preserve"> </w:t>
      </w:r>
      <w:r w:rsidR="00A66B9C" w:rsidRPr="009C14A2">
        <w:rPr>
          <w:sz w:val="22"/>
          <w:szCs w:val="22"/>
          <w:lang w:val="lv-LV"/>
        </w:rPr>
        <w:t>“</w:t>
      </w:r>
      <w:proofErr w:type="spellStart"/>
      <w:r w:rsidR="009C14A2" w:rsidRPr="009C14A2">
        <w:rPr>
          <w:sz w:val="22"/>
          <w:szCs w:val="22"/>
        </w:rPr>
        <w:t>Lietuvas</w:t>
      </w:r>
      <w:proofErr w:type="spellEnd"/>
      <w:r w:rsidR="009C14A2" w:rsidRPr="009C14A2">
        <w:rPr>
          <w:sz w:val="22"/>
          <w:szCs w:val="22"/>
        </w:rPr>
        <w:t xml:space="preserve"> un </w:t>
      </w:r>
      <w:proofErr w:type="spellStart"/>
      <w:r w:rsidR="009C14A2" w:rsidRPr="009C14A2">
        <w:rPr>
          <w:sz w:val="22"/>
          <w:szCs w:val="22"/>
        </w:rPr>
        <w:t>Latvijas</w:t>
      </w:r>
      <w:proofErr w:type="spellEnd"/>
      <w:r w:rsidR="009C14A2" w:rsidRPr="009C14A2">
        <w:rPr>
          <w:sz w:val="22"/>
          <w:szCs w:val="22"/>
        </w:rPr>
        <w:t xml:space="preserve"> </w:t>
      </w:r>
      <w:proofErr w:type="spellStart"/>
      <w:r w:rsidR="009C14A2" w:rsidRPr="009C14A2">
        <w:rPr>
          <w:sz w:val="22"/>
          <w:szCs w:val="22"/>
        </w:rPr>
        <w:t>elektrotehnikas</w:t>
      </w:r>
      <w:proofErr w:type="spellEnd"/>
      <w:r w:rsidR="009C14A2" w:rsidRPr="009C14A2">
        <w:rPr>
          <w:sz w:val="22"/>
          <w:szCs w:val="22"/>
        </w:rPr>
        <w:t xml:space="preserve"> un </w:t>
      </w:r>
      <w:proofErr w:type="spellStart"/>
      <w:r w:rsidR="009C14A2" w:rsidRPr="009C14A2">
        <w:rPr>
          <w:sz w:val="22"/>
          <w:szCs w:val="22"/>
        </w:rPr>
        <w:t>augstsprieguma</w:t>
      </w:r>
      <w:proofErr w:type="spellEnd"/>
      <w:r w:rsidR="009C14A2" w:rsidRPr="009C14A2">
        <w:rPr>
          <w:sz w:val="22"/>
          <w:szCs w:val="22"/>
        </w:rPr>
        <w:t xml:space="preserve"> </w:t>
      </w:r>
      <w:proofErr w:type="spellStart"/>
      <w:r w:rsidR="009C14A2" w:rsidRPr="009C14A2">
        <w:rPr>
          <w:sz w:val="22"/>
          <w:szCs w:val="22"/>
        </w:rPr>
        <w:t>tehnoloģiju</w:t>
      </w:r>
      <w:proofErr w:type="spellEnd"/>
      <w:r w:rsidR="009C14A2" w:rsidRPr="009C14A2">
        <w:rPr>
          <w:sz w:val="22"/>
          <w:szCs w:val="22"/>
        </w:rPr>
        <w:t xml:space="preserve"> </w:t>
      </w:r>
      <w:proofErr w:type="spellStart"/>
      <w:r w:rsidR="009C14A2" w:rsidRPr="009C14A2">
        <w:rPr>
          <w:sz w:val="22"/>
          <w:szCs w:val="22"/>
        </w:rPr>
        <w:t>nozares</w:t>
      </w:r>
      <w:proofErr w:type="spellEnd"/>
      <w:r w:rsidR="009C14A2" w:rsidRPr="009C14A2">
        <w:rPr>
          <w:sz w:val="22"/>
          <w:szCs w:val="22"/>
        </w:rPr>
        <w:t xml:space="preserve"> </w:t>
      </w:r>
      <w:proofErr w:type="spellStart"/>
      <w:r w:rsidR="009C14A2" w:rsidRPr="009C14A2">
        <w:rPr>
          <w:sz w:val="22"/>
          <w:szCs w:val="22"/>
        </w:rPr>
        <w:t>speciālistu</w:t>
      </w:r>
      <w:proofErr w:type="spellEnd"/>
      <w:r w:rsidR="009C14A2" w:rsidRPr="009C14A2">
        <w:rPr>
          <w:sz w:val="22"/>
          <w:szCs w:val="22"/>
        </w:rPr>
        <w:t xml:space="preserve"> </w:t>
      </w:r>
      <w:proofErr w:type="spellStart"/>
      <w:r w:rsidR="009C14A2" w:rsidRPr="009C14A2">
        <w:rPr>
          <w:sz w:val="22"/>
          <w:szCs w:val="22"/>
        </w:rPr>
        <w:t>mobilitātes</w:t>
      </w:r>
      <w:proofErr w:type="spellEnd"/>
      <w:r w:rsidR="009C14A2" w:rsidRPr="009C14A2">
        <w:rPr>
          <w:sz w:val="22"/>
          <w:szCs w:val="22"/>
        </w:rPr>
        <w:t xml:space="preserve"> un </w:t>
      </w:r>
      <w:proofErr w:type="spellStart"/>
      <w:r w:rsidR="009C14A2" w:rsidRPr="009C14A2">
        <w:rPr>
          <w:sz w:val="22"/>
          <w:szCs w:val="22"/>
        </w:rPr>
        <w:t>nodarbināmības</w:t>
      </w:r>
      <w:proofErr w:type="spellEnd"/>
      <w:r w:rsidR="009C14A2" w:rsidRPr="009C14A2">
        <w:rPr>
          <w:sz w:val="22"/>
          <w:szCs w:val="22"/>
        </w:rPr>
        <w:t xml:space="preserve"> </w:t>
      </w:r>
      <w:proofErr w:type="spellStart"/>
      <w:r w:rsidR="009C14A2" w:rsidRPr="009C14A2">
        <w:rPr>
          <w:sz w:val="22"/>
          <w:szCs w:val="22"/>
        </w:rPr>
        <w:t>veicināšana</w:t>
      </w:r>
      <w:proofErr w:type="spellEnd"/>
      <w:r w:rsidR="009C14A2" w:rsidRPr="009C14A2">
        <w:rPr>
          <w:sz w:val="22"/>
          <w:szCs w:val="22"/>
        </w:rPr>
        <w:t xml:space="preserve"> (Enhancement of the mobility and employability of Lithuanian and Latvian specialists in the field of electrical engineering and high voltage technologies)” </w:t>
      </w:r>
      <w:proofErr w:type="spellStart"/>
      <w:r w:rsidR="009C14A2" w:rsidRPr="009C14A2">
        <w:rPr>
          <w:sz w:val="22"/>
          <w:szCs w:val="22"/>
        </w:rPr>
        <w:t>ietvaros</w:t>
      </w:r>
      <w:proofErr w:type="spellEnd"/>
      <w:r w:rsidR="00CB748F" w:rsidRPr="009C14A2">
        <w:rPr>
          <w:sz w:val="22"/>
          <w:szCs w:val="22"/>
          <w:lang w:val="lv-LV"/>
        </w:rPr>
        <w:t>.</w:t>
      </w:r>
    </w:p>
    <w:p w14:paraId="707A631E" w14:textId="0E102FE4" w:rsidR="00216295" w:rsidRPr="009C14A2" w:rsidRDefault="00216295" w:rsidP="00683BA8">
      <w:pPr>
        <w:numPr>
          <w:ilvl w:val="1"/>
          <w:numId w:val="5"/>
        </w:numPr>
        <w:suppressAutoHyphens w:val="0"/>
        <w:ind w:left="567" w:hanging="567"/>
        <w:jc w:val="both"/>
        <w:rPr>
          <w:sz w:val="22"/>
          <w:szCs w:val="22"/>
          <w:lang w:val="lv-LV"/>
        </w:rPr>
      </w:pPr>
      <w:r w:rsidRPr="009C14A2">
        <w:rPr>
          <w:b/>
          <w:sz w:val="22"/>
          <w:szCs w:val="22"/>
          <w:lang w:val="lv-LV"/>
        </w:rPr>
        <w:t xml:space="preserve">Pretendents </w:t>
      </w:r>
      <w:r w:rsidR="00056328" w:rsidRPr="009C14A2">
        <w:rPr>
          <w:sz w:val="22"/>
          <w:szCs w:val="22"/>
          <w:lang w:val="lv-LV"/>
        </w:rPr>
        <w:t xml:space="preserve">- </w:t>
      </w:r>
      <w:r w:rsidRPr="009C14A2">
        <w:rPr>
          <w:sz w:val="22"/>
          <w:szCs w:val="22"/>
          <w:lang w:val="lv-LV"/>
        </w:rPr>
        <w:t>piegādātājs, kurš iesniedzis piedāvājumu.</w:t>
      </w:r>
    </w:p>
    <w:p w14:paraId="46002D68" w14:textId="4FE5105E" w:rsidR="00D35715" w:rsidRPr="0096130F" w:rsidRDefault="00D35715" w:rsidP="00683BA8">
      <w:pPr>
        <w:numPr>
          <w:ilvl w:val="1"/>
          <w:numId w:val="5"/>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 šādu personu apvienība jebkurā to kombinācijā, kas attiecīgi piedāvā tirgū piegādāt preces.</w:t>
      </w:r>
    </w:p>
    <w:p w14:paraId="0D1F071E" w14:textId="71BBB1A2" w:rsidR="00216295" w:rsidRPr="00324C36" w:rsidRDefault="00216295" w:rsidP="00683BA8">
      <w:pPr>
        <w:numPr>
          <w:ilvl w:val="1"/>
          <w:numId w:val="5"/>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83BA8">
      <w:pPr>
        <w:numPr>
          <w:ilvl w:val="1"/>
          <w:numId w:val="5"/>
        </w:numPr>
        <w:suppressAutoHyphens w:val="0"/>
        <w:ind w:left="567" w:hanging="567"/>
        <w:jc w:val="both"/>
        <w:rPr>
          <w:sz w:val="22"/>
          <w:szCs w:val="22"/>
          <w:lang w:val="lv-LV"/>
        </w:rPr>
      </w:pPr>
      <w:r w:rsidRPr="0096130F">
        <w:rPr>
          <w:b/>
          <w:sz w:val="22"/>
          <w:szCs w:val="22"/>
          <w:lang w:val="lv-LV"/>
        </w:rPr>
        <w:t xml:space="preserve">Informācija par iepirkuma priekšmetu: </w:t>
      </w:r>
    </w:p>
    <w:p w14:paraId="37225304" w14:textId="488B3C8E" w:rsidR="00B14A32" w:rsidRPr="0096130F" w:rsidRDefault="007855DD" w:rsidP="00AE0E2B">
      <w:pPr>
        <w:numPr>
          <w:ilvl w:val="2"/>
          <w:numId w:val="5"/>
        </w:numPr>
        <w:suppressAutoHyphens w:val="0"/>
        <w:jc w:val="both"/>
        <w:rPr>
          <w:bCs/>
          <w:color w:val="000000"/>
          <w:sz w:val="22"/>
          <w:szCs w:val="22"/>
          <w:lang w:val="lv-LV" w:eastAsia="lv-LV"/>
        </w:rPr>
      </w:pPr>
      <w:r w:rsidRPr="0096130F">
        <w:rPr>
          <w:b/>
          <w:sz w:val="22"/>
          <w:szCs w:val="22"/>
          <w:lang w:val="lv-LV"/>
        </w:rPr>
        <w:t>Iepirkuma priekšmets</w:t>
      </w:r>
      <w:r w:rsidR="00C61234" w:rsidRPr="0096130F">
        <w:rPr>
          <w:b/>
          <w:sz w:val="22"/>
          <w:szCs w:val="22"/>
          <w:lang w:val="lv-LV"/>
        </w:rPr>
        <w:t xml:space="preserve"> ir sadalīts šādās daļās: </w:t>
      </w:r>
    </w:p>
    <w:p w14:paraId="5AED6BF9" w14:textId="5BF39D73" w:rsidR="00C61234" w:rsidRPr="00570EE3" w:rsidRDefault="00C61234" w:rsidP="00B2684F">
      <w:pPr>
        <w:widowControl w:val="0"/>
        <w:numPr>
          <w:ilvl w:val="3"/>
          <w:numId w:val="5"/>
        </w:numPr>
        <w:suppressAutoHyphens w:val="0"/>
        <w:jc w:val="both"/>
        <w:rPr>
          <w:sz w:val="22"/>
          <w:szCs w:val="22"/>
          <w:lang w:val="lv-LV"/>
        </w:rPr>
      </w:pPr>
      <w:r w:rsidRPr="00570EE3">
        <w:rPr>
          <w:sz w:val="22"/>
          <w:szCs w:val="22"/>
          <w:lang w:val="lv-LV"/>
        </w:rPr>
        <w:t xml:space="preserve">iepirkuma </w:t>
      </w:r>
      <w:r w:rsidRPr="00570EE3">
        <w:rPr>
          <w:b/>
          <w:sz w:val="22"/>
          <w:szCs w:val="22"/>
          <w:lang w:val="lv-LV"/>
        </w:rPr>
        <w:t>daļa Nr.1</w:t>
      </w:r>
      <w:r w:rsidRPr="00570EE3">
        <w:rPr>
          <w:sz w:val="22"/>
          <w:szCs w:val="22"/>
          <w:lang w:val="lv-LV"/>
        </w:rPr>
        <w:t xml:space="preserve">: </w:t>
      </w:r>
      <w:proofErr w:type="spellStart"/>
      <w:r w:rsidR="005F418E" w:rsidRPr="00570EE3">
        <w:rPr>
          <w:i/>
          <w:sz w:val="22"/>
          <w:szCs w:val="22"/>
        </w:rPr>
        <w:t>Aprīkojums</w:t>
      </w:r>
      <w:proofErr w:type="spellEnd"/>
      <w:r w:rsidR="005F418E" w:rsidRPr="00570EE3">
        <w:rPr>
          <w:i/>
          <w:sz w:val="22"/>
          <w:szCs w:val="22"/>
        </w:rPr>
        <w:t xml:space="preserve"> Nr.1</w:t>
      </w:r>
      <w:r w:rsidRPr="00570EE3">
        <w:rPr>
          <w:sz w:val="22"/>
          <w:szCs w:val="22"/>
        </w:rPr>
        <w:t xml:space="preserve">. </w:t>
      </w:r>
      <w:proofErr w:type="spellStart"/>
      <w:r w:rsidR="00954B8B" w:rsidRPr="00570EE3">
        <w:rPr>
          <w:sz w:val="22"/>
          <w:szCs w:val="22"/>
        </w:rPr>
        <w:t>Galvenā</w:t>
      </w:r>
      <w:proofErr w:type="spellEnd"/>
      <w:r w:rsidR="00954B8B" w:rsidRPr="00570EE3">
        <w:rPr>
          <w:sz w:val="22"/>
          <w:szCs w:val="22"/>
        </w:rPr>
        <w:t xml:space="preserve"> </w:t>
      </w:r>
      <w:proofErr w:type="spellStart"/>
      <w:r w:rsidR="00954B8B" w:rsidRPr="00570EE3">
        <w:rPr>
          <w:sz w:val="22"/>
          <w:szCs w:val="22"/>
        </w:rPr>
        <w:t>priekšmeta</w:t>
      </w:r>
      <w:proofErr w:type="spellEnd"/>
      <w:r w:rsidR="00954B8B" w:rsidRPr="00570EE3">
        <w:rPr>
          <w:sz w:val="22"/>
          <w:szCs w:val="22"/>
        </w:rPr>
        <w:t xml:space="preserve"> </w:t>
      </w:r>
      <w:r w:rsidR="00CB748F" w:rsidRPr="00570EE3">
        <w:rPr>
          <w:bCs/>
          <w:color w:val="000000"/>
          <w:sz w:val="22"/>
          <w:szCs w:val="22"/>
          <w:lang w:eastAsia="lv-LV"/>
        </w:rPr>
        <w:t xml:space="preserve">CPV </w:t>
      </w:r>
      <w:proofErr w:type="spellStart"/>
      <w:r w:rsidR="00CB748F" w:rsidRPr="00570EE3">
        <w:rPr>
          <w:bCs/>
          <w:color w:val="000000"/>
          <w:sz w:val="22"/>
          <w:szCs w:val="22"/>
          <w:lang w:eastAsia="lv-LV"/>
        </w:rPr>
        <w:t>kods</w:t>
      </w:r>
      <w:proofErr w:type="spellEnd"/>
      <w:r w:rsidR="00CB748F" w:rsidRPr="00570EE3">
        <w:rPr>
          <w:bCs/>
          <w:color w:val="000000"/>
          <w:sz w:val="22"/>
          <w:szCs w:val="22"/>
          <w:lang w:eastAsia="lv-LV"/>
        </w:rPr>
        <w:t xml:space="preserve">: </w:t>
      </w:r>
      <w:r w:rsidR="00570EE3" w:rsidRPr="00570EE3">
        <w:rPr>
          <w:sz w:val="22"/>
          <w:szCs w:val="22"/>
        </w:rPr>
        <w:t xml:space="preserve">38000000-5 </w:t>
      </w:r>
      <w:proofErr w:type="spellStart"/>
      <w:r w:rsidR="00570EE3" w:rsidRPr="00570EE3">
        <w:rPr>
          <w:sz w:val="22"/>
          <w:szCs w:val="22"/>
        </w:rPr>
        <w:t>Laboratorijas</w:t>
      </w:r>
      <w:proofErr w:type="spellEnd"/>
      <w:r w:rsidR="00570EE3" w:rsidRPr="00570EE3">
        <w:rPr>
          <w:sz w:val="22"/>
          <w:szCs w:val="22"/>
        </w:rPr>
        <w:t xml:space="preserve">, </w:t>
      </w:r>
      <w:proofErr w:type="spellStart"/>
      <w:r w:rsidR="00570EE3" w:rsidRPr="00570EE3">
        <w:rPr>
          <w:sz w:val="22"/>
          <w:szCs w:val="22"/>
        </w:rPr>
        <w:t>optiskās</w:t>
      </w:r>
      <w:proofErr w:type="spellEnd"/>
      <w:r w:rsidR="00570EE3" w:rsidRPr="00570EE3">
        <w:rPr>
          <w:sz w:val="22"/>
          <w:szCs w:val="22"/>
        </w:rPr>
        <w:t xml:space="preserve"> </w:t>
      </w:r>
      <w:proofErr w:type="gramStart"/>
      <w:r w:rsidR="00570EE3" w:rsidRPr="00570EE3">
        <w:rPr>
          <w:sz w:val="22"/>
          <w:szCs w:val="22"/>
        </w:rPr>
        <w:t>un</w:t>
      </w:r>
      <w:proofErr w:type="gramEnd"/>
      <w:r w:rsidR="00570EE3" w:rsidRPr="00570EE3">
        <w:rPr>
          <w:sz w:val="22"/>
          <w:szCs w:val="22"/>
        </w:rPr>
        <w:t xml:space="preserve"> </w:t>
      </w:r>
      <w:proofErr w:type="spellStart"/>
      <w:r w:rsidR="00570EE3" w:rsidRPr="00570EE3">
        <w:rPr>
          <w:sz w:val="22"/>
          <w:szCs w:val="22"/>
        </w:rPr>
        <w:t>precīzijas</w:t>
      </w:r>
      <w:proofErr w:type="spellEnd"/>
      <w:r w:rsidR="00570EE3" w:rsidRPr="00570EE3">
        <w:rPr>
          <w:sz w:val="22"/>
          <w:szCs w:val="22"/>
        </w:rPr>
        <w:t xml:space="preserve"> </w:t>
      </w:r>
      <w:proofErr w:type="spellStart"/>
      <w:r w:rsidR="00570EE3" w:rsidRPr="00570EE3">
        <w:rPr>
          <w:sz w:val="22"/>
          <w:szCs w:val="22"/>
        </w:rPr>
        <w:t>ierīces</w:t>
      </w:r>
      <w:proofErr w:type="spellEnd"/>
      <w:r w:rsidR="00570EE3" w:rsidRPr="00570EE3">
        <w:rPr>
          <w:sz w:val="22"/>
          <w:szCs w:val="22"/>
        </w:rPr>
        <w:t xml:space="preserve"> (</w:t>
      </w:r>
      <w:proofErr w:type="spellStart"/>
      <w:r w:rsidR="00570EE3" w:rsidRPr="00570EE3">
        <w:rPr>
          <w:sz w:val="22"/>
          <w:szCs w:val="22"/>
        </w:rPr>
        <w:t>izņemot</w:t>
      </w:r>
      <w:proofErr w:type="spellEnd"/>
      <w:r w:rsidR="00570EE3" w:rsidRPr="00570EE3">
        <w:rPr>
          <w:sz w:val="22"/>
          <w:szCs w:val="22"/>
        </w:rPr>
        <w:t xml:space="preserve"> </w:t>
      </w:r>
      <w:proofErr w:type="spellStart"/>
      <w:r w:rsidR="00570EE3" w:rsidRPr="00570EE3">
        <w:rPr>
          <w:sz w:val="22"/>
          <w:szCs w:val="22"/>
        </w:rPr>
        <w:t>brilles</w:t>
      </w:r>
      <w:proofErr w:type="spellEnd"/>
      <w:r w:rsidR="00570EE3" w:rsidRPr="00570EE3">
        <w:rPr>
          <w:sz w:val="22"/>
          <w:szCs w:val="22"/>
        </w:rPr>
        <w:t>)</w:t>
      </w:r>
      <w:r w:rsidR="00653103" w:rsidRPr="00570EE3">
        <w:rPr>
          <w:sz w:val="22"/>
          <w:szCs w:val="22"/>
          <w:lang w:val="lv-LV"/>
        </w:rPr>
        <w:t>.</w:t>
      </w:r>
    </w:p>
    <w:p w14:paraId="623597A0" w14:textId="5B0E7DC3" w:rsidR="00C91063" w:rsidRPr="00570EE3" w:rsidRDefault="00C91063" w:rsidP="00653103">
      <w:pPr>
        <w:widowControl w:val="0"/>
        <w:numPr>
          <w:ilvl w:val="3"/>
          <w:numId w:val="5"/>
        </w:numPr>
        <w:suppressAutoHyphens w:val="0"/>
        <w:jc w:val="both"/>
        <w:rPr>
          <w:sz w:val="22"/>
          <w:szCs w:val="22"/>
          <w:lang w:val="lv-LV"/>
        </w:rPr>
      </w:pPr>
      <w:r w:rsidRPr="00570EE3">
        <w:rPr>
          <w:bCs/>
          <w:color w:val="000000"/>
          <w:sz w:val="22"/>
          <w:szCs w:val="22"/>
          <w:lang w:val="lv-LV" w:eastAsia="lv-LV"/>
        </w:rPr>
        <w:t xml:space="preserve">iepirkuma </w:t>
      </w:r>
      <w:r w:rsidRPr="00570EE3">
        <w:rPr>
          <w:b/>
          <w:bCs/>
          <w:color w:val="000000"/>
          <w:sz w:val="22"/>
          <w:szCs w:val="22"/>
          <w:lang w:val="lv-LV" w:eastAsia="lv-LV"/>
        </w:rPr>
        <w:t>daļa Nr.</w:t>
      </w:r>
      <w:r w:rsidR="00670CE1" w:rsidRPr="00570EE3">
        <w:rPr>
          <w:b/>
          <w:bCs/>
          <w:color w:val="000000"/>
          <w:sz w:val="22"/>
          <w:szCs w:val="22"/>
          <w:lang w:val="lv-LV" w:eastAsia="lv-LV"/>
        </w:rPr>
        <w:t>2</w:t>
      </w:r>
      <w:r w:rsidRPr="00570EE3">
        <w:rPr>
          <w:bCs/>
          <w:color w:val="000000"/>
          <w:sz w:val="22"/>
          <w:szCs w:val="22"/>
          <w:lang w:val="lv-LV" w:eastAsia="lv-LV"/>
        </w:rPr>
        <w:t xml:space="preserve">: </w:t>
      </w:r>
      <w:r w:rsidR="005F418E" w:rsidRPr="00570EE3">
        <w:rPr>
          <w:bCs/>
          <w:i/>
          <w:color w:val="000000"/>
          <w:sz w:val="22"/>
          <w:szCs w:val="22"/>
          <w:lang w:val="lv-LV" w:eastAsia="lv-LV"/>
        </w:rPr>
        <w:t>Aprīkojums Nr.2</w:t>
      </w:r>
      <w:r w:rsidRPr="00570EE3">
        <w:rPr>
          <w:bCs/>
          <w:color w:val="000000"/>
          <w:sz w:val="22"/>
          <w:szCs w:val="22"/>
          <w:lang w:eastAsia="lv-LV"/>
        </w:rPr>
        <w:t xml:space="preserve">. </w:t>
      </w:r>
      <w:proofErr w:type="spellStart"/>
      <w:r w:rsidRPr="00570EE3">
        <w:rPr>
          <w:sz w:val="22"/>
          <w:szCs w:val="22"/>
        </w:rPr>
        <w:t>Galvenā</w:t>
      </w:r>
      <w:proofErr w:type="spellEnd"/>
      <w:r w:rsidRPr="00570EE3">
        <w:rPr>
          <w:sz w:val="22"/>
          <w:szCs w:val="22"/>
        </w:rPr>
        <w:t xml:space="preserve"> </w:t>
      </w:r>
      <w:proofErr w:type="spellStart"/>
      <w:r w:rsidRPr="00570EE3">
        <w:rPr>
          <w:sz w:val="22"/>
          <w:szCs w:val="22"/>
        </w:rPr>
        <w:t>priekšmeta</w:t>
      </w:r>
      <w:proofErr w:type="spellEnd"/>
      <w:r w:rsidRPr="00570EE3">
        <w:rPr>
          <w:bCs/>
          <w:color w:val="000000"/>
          <w:sz w:val="22"/>
          <w:szCs w:val="22"/>
          <w:lang w:eastAsia="lv-LV"/>
        </w:rPr>
        <w:t xml:space="preserve"> CPV </w:t>
      </w:r>
      <w:proofErr w:type="spellStart"/>
      <w:r w:rsidRPr="00570EE3">
        <w:rPr>
          <w:bCs/>
          <w:color w:val="000000"/>
          <w:sz w:val="22"/>
          <w:szCs w:val="22"/>
          <w:lang w:eastAsia="lv-LV"/>
        </w:rPr>
        <w:t>kods</w:t>
      </w:r>
      <w:proofErr w:type="spellEnd"/>
      <w:r w:rsidRPr="00570EE3">
        <w:rPr>
          <w:bCs/>
          <w:color w:val="000000"/>
          <w:sz w:val="22"/>
          <w:szCs w:val="22"/>
          <w:lang w:eastAsia="lv-LV"/>
        </w:rPr>
        <w:t xml:space="preserve">: </w:t>
      </w:r>
      <w:r w:rsidR="00570EE3" w:rsidRPr="00570EE3">
        <w:rPr>
          <w:sz w:val="22"/>
          <w:szCs w:val="22"/>
        </w:rPr>
        <w:t xml:space="preserve">38000000-5 </w:t>
      </w:r>
      <w:proofErr w:type="spellStart"/>
      <w:r w:rsidR="00570EE3" w:rsidRPr="00570EE3">
        <w:rPr>
          <w:sz w:val="22"/>
          <w:szCs w:val="22"/>
        </w:rPr>
        <w:t>Laboratorijas</w:t>
      </w:r>
      <w:proofErr w:type="spellEnd"/>
      <w:r w:rsidR="00570EE3" w:rsidRPr="00570EE3">
        <w:rPr>
          <w:sz w:val="22"/>
          <w:szCs w:val="22"/>
        </w:rPr>
        <w:t xml:space="preserve">, </w:t>
      </w:r>
      <w:proofErr w:type="spellStart"/>
      <w:r w:rsidR="00570EE3" w:rsidRPr="00570EE3">
        <w:rPr>
          <w:sz w:val="22"/>
          <w:szCs w:val="22"/>
        </w:rPr>
        <w:t>optiskās</w:t>
      </w:r>
      <w:proofErr w:type="spellEnd"/>
      <w:r w:rsidR="00570EE3" w:rsidRPr="00570EE3">
        <w:rPr>
          <w:sz w:val="22"/>
          <w:szCs w:val="22"/>
        </w:rPr>
        <w:t xml:space="preserve"> </w:t>
      </w:r>
      <w:proofErr w:type="gramStart"/>
      <w:r w:rsidR="00570EE3" w:rsidRPr="00570EE3">
        <w:rPr>
          <w:sz w:val="22"/>
          <w:szCs w:val="22"/>
        </w:rPr>
        <w:t>un</w:t>
      </w:r>
      <w:proofErr w:type="gramEnd"/>
      <w:r w:rsidR="00570EE3" w:rsidRPr="00570EE3">
        <w:rPr>
          <w:sz w:val="22"/>
          <w:szCs w:val="22"/>
        </w:rPr>
        <w:t xml:space="preserve"> </w:t>
      </w:r>
      <w:proofErr w:type="spellStart"/>
      <w:r w:rsidR="00570EE3" w:rsidRPr="00570EE3">
        <w:rPr>
          <w:sz w:val="22"/>
          <w:szCs w:val="22"/>
        </w:rPr>
        <w:t>precīzijas</w:t>
      </w:r>
      <w:proofErr w:type="spellEnd"/>
      <w:r w:rsidR="00570EE3" w:rsidRPr="00570EE3">
        <w:rPr>
          <w:sz w:val="22"/>
          <w:szCs w:val="22"/>
        </w:rPr>
        <w:t xml:space="preserve"> </w:t>
      </w:r>
      <w:proofErr w:type="spellStart"/>
      <w:r w:rsidR="00570EE3" w:rsidRPr="00570EE3">
        <w:rPr>
          <w:sz w:val="22"/>
          <w:szCs w:val="22"/>
        </w:rPr>
        <w:t>ierīces</w:t>
      </w:r>
      <w:proofErr w:type="spellEnd"/>
      <w:r w:rsidR="00570EE3" w:rsidRPr="00570EE3">
        <w:rPr>
          <w:sz w:val="22"/>
          <w:szCs w:val="22"/>
        </w:rPr>
        <w:t xml:space="preserve"> (</w:t>
      </w:r>
      <w:proofErr w:type="spellStart"/>
      <w:r w:rsidR="00570EE3" w:rsidRPr="00570EE3">
        <w:rPr>
          <w:sz w:val="22"/>
          <w:szCs w:val="22"/>
        </w:rPr>
        <w:t>izņemot</w:t>
      </w:r>
      <w:proofErr w:type="spellEnd"/>
      <w:r w:rsidR="00570EE3" w:rsidRPr="00570EE3">
        <w:rPr>
          <w:sz w:val="22"/>
          <w:szCs w:val="22"/>
        </w:rPr>
        <w:t xml:space="preserve"> </w:t>
      </w:r>
      <w:proofErr w:type="spellStart"/>
      <w:r w:rsidR="00570EE3" w:rsidRPr="00570EE3">
        <w:rPr>
          <w:sz w:val="22"/>
          <w:szCs w:val="22"/>
        </w:rPr>
        <w:t>brilles</w:t>
      </w:r>
      <w:proofErr w:type="spellEnd"/>
      <w:r w:rsidR="00570EE3" w:rsidRPr="00570EE3">
        <w:rPr>
          <w:sz w:val="22"/>
          <w:szCs w:val="22"/>
        </w:rPr>
        <w:t>)</w:t>
      </w:r>
      <w:r w:rsidRPr="00570EE3">
        <w:rPr>
          <w:sz w:val="22"/>
          <w:szCs w:val="22"/>
        </w:rPr>
        <w:t>.</w:t>
      </w:r>
    </w:p>
    <w:p w14:paraId="30A365E1" w14:textId="0D177BC6" w:rsidR="002E5671" w:rsidRPr="00570EE3" w:rsidRDefault="00A221F2" w:rsidP="005F418E">
      <w:pPr>
        <w:numPr>
          <w:ilvl w:val="2"/>
          <w:numId w:val="5"/>
        </w:numPr>
        <w:suppressAutoHyphens w:val="0"/>
        <w:jc w:val="both"/>
        <w:rPr>
          <w:sz w:val="22"/>
          <w:szCs w:val="22"/>
          <w:lang w:val="lv-LV"/>
        </w:rPr>
      </w:pPr>
      <w:r w:rsidRPr="00570EE3">
        <w:rPr>
          <w:b/>
          <w:sz w:val="22"/>
          <w:szCs w:val="22"/>
          <w:lang w:val="lv-LV"/>
        </w:rPr>
        <w:t>Iepirk</w:t>
      </w:r>
      <w:r w:rsidR="005A33D5" w:rsidRPr="00570EE3">
        <w:rPr>
          <w:b/>
          <w:sz w:val="22"/>
          <w:szCs w:val="22"/>
          <w:lang w:val="lv-LV"/>
        </w:rPr>
        <w:t xml:space="preserve">uma priekšmeta </w:t>
      </w:r>
      <w:r w:rsidR="006977F5" w:rsidRPr="00570EE3">
        <w:rPr>
          <w:b/>
          <w:sz w:val="22"/>
          <w:szCs w:val="22"/>
          <w:lang w:val="lv-LV"/>
        </w:rPr>
        <w:t>piegādes</w:t>
      </w:r>
      <w:r w:rsidR="005A33D5" w:rsidRPr="00570EE3">
        <w:rPr>
          <w:b/>
          <w:sz w:val="22"/>
          <w:szCs w:val="22"/>
          <w:lang w:val="lv-LV"/>
        </w:rPr>
        <w:t xml:space="preserve"> termiņš</w:t>
      </w:r>
      <w:r w:rsidR="004F0691" w:rsidRPr="00570EE3">
        <w:rPr>
          <w:b/>
          <w:sz w:val="22"/>
          <w:szCs w:val="22"/>
          <w:lang w:val="lv-LV"/>
        </w:rPr>
        <w:t xml:space="preserve">: </w:t>
      </w:r>
      <w:r w:rsidR="002E5671" w:rsidRPr="00570EE3">
        <w:rPr>
          <w:sz w:val="22"/>
          <w:szCs w:val="22"/>
          <w:lang w:val="lv-LV"/>
        </w:rPr>
        <w:t xml:space="preserve">ne vēlāk kā </w:t>
      </w:r>
      <w:proofErr w:type="spellStart"/>
      <w:r w:rsidR="009C14A2" w:rsidRPr="00570EE3">
        <w:rPr>
          <w:sz w:val="22"/>
          <w:szCs w:val="22"/>
        </w:rPr>
        <w:t>līdz</w:t>
      </w:r>
      <w:proofErr w:type="spellEnd"/>
      <w:r w:rsidR="009C14A2" w:rsidRPr="00570EE3">
        <w:rPr>
          <w:sz w:val="22"/>
          <w:szCs w:val="22"/>
        </w:rPr>
        <w:t xml:space="preserve"> 2018.gada 1.martam</w:t>
      </w:r>
      <w:r w:rsidR="005F418E" w:rsidRPr="00570EE3">
        <w:rPr>
          <w:sz w:val="22"/>
          <w:szCs w:val="22"/>
          <w:lang w:val="lv-LV"/>
        </w:rPr>
        <w:t>.</w:t>
      </w:r>
    </w:p>
    <w:p w14:paraId="40AD7CF5" w14:textId="6C627074" w:rsidR="00CB748F" w:rsidRPr="0096130F" w:rsidRDefault="00A221F2" w:rsidP="00A221F2">
      <w:pPr>
        <w:numPr>
          <w:ilvl w:val="2"/>
          <w:numId w:val="5"/>
        </w:numPr>
        <w:suppressAutoHyphens w:val="0"/>
        <w:jc w:val="both"/>
        <w:rPr>
          <w:sz w:val="22"/>
          <w:szCs w:val="22"/>
          <w:lang w:val="lv-LV"/>
        </w:rPr>
      </w:pPr>
      <w:r w:rsidRPr="0096130F">
        <w:rPr>
          <w:b/>
          <w:sz w:val="22"/>
          <w:szCs w:val="22"/>
          <w:lang w:val="lv-LV"/>
        </w:rPr>
        <w:t>Preces piegādes vieta</w:t>
      </w:r>
      <w:r w:rsidR="00382393" w:rsidRPr="0096130F">
        <w:rPr>
          <w:sz w:val="22"/>
          <w:szCs w:val="22"/>
          <w:lang w:val="lv-LV"/>
        </w:rPr>
        <w:t>:</w:t>
      </w:r>
      <w:r w:rsidR="00EE4EF4" w:rsidRPr="0096130F">
        <w:rPr>
          <w:sz w:val="22"/>
          <w:szCs w:val="22"/>
          <w:lang w:val="lv-LV"/>
        </w:rPr>
        <w:t xml:space="preserve"> </w:t>
      </w:r>
      <w:r w:rsidR="005F418E">
        <w:rPr>
          <w:sz w:val="22"/>
          <w:szCs w:val="22"/>
          <w:lang w:val="lv-LV"/>
        </w:rPr>
        <w:t>Kuldīgas iela 55, Ventspils.</w:t>
      </w:r>
    </w:p>
    <w:p w14:paraId="345DC651" w14:textId="7651F318" w:rsidR="003B6833" w:rsidRPr="0096130F" w:rsidRDefault="00EE4EF4" w:rsidP="003A4895">
      <w:pPr>
        <w:numPr>
          <w:ilvl w:val="2"/>
          <w:numId w:val="5"/>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katrā iepirkuma daļā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r w:rsidR="00D21498">
        <w:rPr>
          <w:bCs/>
          <w:sz w:val="22"/>
          <w:szCs w:val="22"/>
        </w:rPr>
        <w:t>4</w:t>
      </w:r>
      <w:r w:rsidR="003B6833" w:rsidRPr="0096130F">
        <w:rPr>
          <w:bCs/>
          <w:sz w:val="22"/>
          <w:szCs w:val="22"/>
        </w:rPr>
        <w:t>.pielikumā.</w:t>
      </w:r>
      <w:r w:rsidR="00942C94" w:rsidRPr="0096130F">
        <w:rPr>
          <w:bCs/>
          <w:sz w:val="22"/>
          <w:szCs w:val="22"/>
        </w:rPr>
        <w:t xml:space="preserve"> </w:t>
      </w:r>
    </w:p>
    <w:p w14:paraId="1EA3460E" w14:textId="38D18EEB" w:rsidR="004F0691" w:rsidRPr="0096130F" w:rsidRDefault="004F0691" w:rsidP="00A221F2">
      <w:pPr>
        <w:numPr>
          <w:ilvl w:val="2"/>
          <w:numId w:val="5"/>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35239E" w:rsidRPr="0096130F">
        <w:rPr>
          <w:sz w:val="22"/>
          <w:szCs w:val="22"/>
          <w:lang w:val="lv-LV"/>
        </w:rPr>
        <w:t>.</w:t>
      </w:r>
    </w:p>
    <w:p w14:paraId="718B349F" w14:textId="642BB912" w:rsidR="00216295" w:rsidRPr="0096130F" w:rsidRDefault="002673E4" w:rsidP="002673E4">
      <w:pPr>
        <w:numPr>
          <w:ilvl w:val="2"/>
          <w:numId w:val="5"/>
        </w:numPr>
        <w:tabs>
          <w:tab w:val="left" w:pos="567"/>
        </w:tabs>
        <w:suppressAutoHyphens w:val="0"/>
        <w:jc w:val="both"/>
        <w:rPr>
          <w:sz w:val="22"/>
          <w:szCs w:val="22"/>
          <w:lang w:val="lv-LV"/>
        </w:rPr>
      </w:pPr>
      <w:r w:rsidRPr="002673E4">
        <w:rPr>
          <w:b/>
          <w:sz w:val="22"/>
          <w:szCs w:val="22"/>
          <w:lang w:val="lv-LV"/>
        </w:rPr>
        <w:t>Piegādātājs var iesniegt vienu piedāvājuma variantu par vienu vai vairākām iepirkuma daļām. Jāiesniedz pilnībā piedāvāts attiecīgās daļas iepirkuma priekšmeta apjoms.</w:t>
      </w:r>
      <w:r w:rsidR="00D038C9" w:rsidRPr="0096130F">
        <w:rPr>
          <w:sz w:val="22"/>
          <w:szCs w:val="22"/>
          <w:lang w:val="lv-LV"/>
        </w:rPr>
        <w:t xml:space="preserve"> </w:t>
      </w:r>
    </w:p>
    <w:p w14:paraId="3FCAEDB9" w14:textId="61CC69F0" w:rsidR="0063255D" w:rsidRPr="0096130F" w:rsidRDefault="00EB661C" w:rsidP="00A221F2">
      <w:pPr>
        <w:numPr>
          <w:ilvl w:val="2"/>
          <w:numId w:val="5"/>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Pr="0096130F">
        <w:rPr>
          <w:sz w:val="22"/>
          <w:szCs w:val="22"/>
          <w:lang w:val="lv-LV"/>
        </w:rPr>
        <w:t>cenu paaugstināšanai, pretendentam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Pr="0096130F">
        <w:rPr>
          <w:sz w:val="22"/>
          <w:szCs w:val="22"/>
          <w:lang w:val="lv-LV"/>
        </w:rPr>
        <w:t xml:space="preserve"> finanšu piedāvājumu</w:t>
      </w:r>
      <w:r w:rsidR="00C73B61" w:rsidRPr="0096130F">
        <w:rPr>
          <w:sz w:val="22"/>
          <w:szCs w:val="22"/>
          <w:lang w:val="lv-LV"/>
        </w:rPr>
        <w:t>.</w:t>
      </w:r>
    </w:p>
    <w:p w14:paraId="1B88FA22" w14:textId="36683CE9" w:rsidR="00CB46D5" w:rsidRPr="0096130F" w:rsidRDefault="00CB46D5" w:rsidP="00683BA8">
      <w:pPr>
        <w:numPr>
          <w:ilvl w:val="1"/>
          <w:numId w:val="5"/>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 xml:space="preserve">Pasūtītājs katrā iepirkuma daļā piešķir iepirkuma līguma slēgšanas tiesības saimnieciski visizdevīgākajam piedāvājumam,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59E0BFD1" w14:textId="55B92DD6" w:rsidR="00216295" w:rsidRPr="0096130F"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2D31E313" w:rsidR="00670CE1" w:rsidRPr="0096130F" w:rsidRDefault="00670CE1" w:rsidP="006164A5">
      <w:pPr>
        <w:numPr>
          <w:ilvl w:val="2"/>
          <w:numId w:val="5"/>
        </w:numPr>
        <w:tabs>
          <w:tab w:val="left" w:pos="709"/>
        </w:tabs>
        <w:suppressAutoHyphens w:val="0"/>
        <w:ind w:left="1418" w:hanging="851"/>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9"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w:t>
      </w:r>
      <w:r w:rsidRPr="0096130F">
        <w:rPr>
          <w:rStyle w:val="FootnoteReference"/>
          <w:sz w:val="22"/>
          <w:szCs w:val="22"/>
        </w:rPr>
        <w:footnoteReference w:id="1"/>
      </w:r>
      <w:r w:rsidR="00003116">
        <w:rPr>
          <w:sz w:val="22"/>
          <w:szCs w:val="22"/>
        </w:rPr>
        <w:t xml:space="preserve"> </w:t>
      </w:r>
      <w:r w:rsidR="00003116" w:rsidRPr="0096130F">
        <w:rPr>
          <w:sz w:val="22"/>
          <w:szCs w:val="22"/>
          <w:lang w:val="lv-LV"/>
        </w:rPr>
        <w:t>Pretendenti ar n</w:t>
      </w:r>
      <w:r w:rsidR="00003116" w:rsidRPr="00E93B0D">
        <w:rPr>
          <w:sz w:val="22"/>
          <w:szCs w:val="22"/>
          <w:lang w:val="lv-LV"/>
        </w:rPr>
        <w:t xml:space="preserve">olikumu var iepazīties un lejupielādēt </w:t>
      </w:r>
      <w:r w:rsidR="00003116" w:rsidRPr="00E93B0D">
        <w:rPr>
          <w:b/>
          <w:sz w:val="22"/>
          <w:szCs w:val="22"/>
          <w:lang w:val="lv-LV"/>
        </w:rPr>
        <w:t xml:space="preserve">līdz 2017. gada </w:t>
      </w:r>
      <w:r w:rsidR="00E15C59">
        <w:rPr>
          <w:b/>
          <w:sz w:val="22"/>
          <w:szCs w:val="22"/>
          <w:lang w:val="lv-LV"/>
        </w:rPr>
        <w:t>27</w:t>
      </w:r>
      <w:r w:rsidR="00003116" w:rsidRPr="00E93B0D">
        <w:rPr>
          <w:b/>
          <w:sz w:val="22"/>
          <w:szCs w:val="22"/>
          <w:lang w:val="lv-LV"/>
        </w:rPr>
        <w:t xml:space="preserve">. </w:t>
      </w:r>
      <w:r w:rsidR="00E93B0D" w:rsidRPr="00E93B0D">
        <w:rPr>
          <w:b/>
          <w:sz w:val="22"/>
          <w:szCs w:val="22"/>
          <w:lang w:val="lv-LV"/>
        </w:rPr>
        <w:t>decembrim</w:t>
      </w:r>
      <w:r w:rsidR="00003116" w:rsidRPr="00E93B0D">
        <w:rPr>
          <w:sz w:val="22"/>
          <w:szCs w:val="22"/>
          <w:lang w:val="lv-LV"/>
        </w:rPr>
        <w:t xml:space="preserve">, </w:t>
      </w:r>
      <w:r w:rsidR="00003116" w:rsidRPr="00E93B0D">
        <w:rPr>
          <w:b/>
          <w:sz w:val="22"/>
          <w:szCs w:val="22"/>
          <w:lang w:val="lv-LV"/>
        </w:rPr>
        <w:t>plkst. 10:00.</w:t>
      </w:r>
    </w:p>
    <w:p w14:paraId="08A0806A" w14:textId="3C99216F" w:rsidR="00216295" w:rsidRPr="0096130F" w:rsidRDefault="00216295" w:rsidP="00683BA8">
      <w:pPr>
        <w:numPr>
          <w:ilvl w:val="2"/>
          <w:numId w:val="5"/>
        </w:numPr>
        <w:tabs>
          <w:tab w:val="left" w:pos="709"/>
        </w:tabs>
        <w:suppressAutoHyphens w:val="0"/>
        <w:ind w:left="1418" w:hanging="851"/>
        <w:jc w:val="both"/>
        <w:rPr>
          <w:sz w:val="22"/>
          <w:szCs w:val="22"/>
          <w:lang w:val="lv-LV"/>
        </w:rPr>
      </w:pPr>
      <w:r w:rsidRPr="0096130F">
        <w:rPr>
          <w:bCs/>
          <w:kern w:val="2"/>
          <w:sz w:val="22"/>
          <w:szCs w:val="22"/>
          <w:lang w:val="lv-LV"/>
        </w:rPr>
        <w:t xml:space="preserve">Pasūtītāja kontaktpersona, </w:t>
      </w:r>
      <w:r w:rsidRPr="0096130F">
        <w:rPr>
          <w:kern w:val="2"/>
          <w:sz w:val="22"/>
          <w:szCs w:val="22"/>
          <w:lang w:val="lv-LV"/>
        </w:rPr>
        <w:t>kura ir tiesīga iepirkuma procedūras gaitā sniegt organizatoriska rakstura informāciju par nolikumu</w:t>
      </w:r>
      <w:r w:rsidRPr="0096130F">
        <w:rPr>
          <w:bCs/>
          <w:kern w:val="2"/>
          <w:sz w:val="22"/>
          <w:szCs w:val="22"/>
          <w:lang w:val="lv-LV"/>
        </w:rPr>
        <w:t xml:space="preserve">: </w:t>
      </w:r>
      <w:r w:rsidRPr="0096130F">
        <w:rPr>
          <w:sz w:val="22"/>
          <w:szCs w:val="22"/>
          <w:lang w:val="lv-LV"/>
        </w:rPr>
        <w:t xml:space="preserve">Iepirkumu nodaļas </w:t>
      </w:r>
      <w:r w:rsidR="001C7A2B" w:rsidRPr="0096130F">
        <w:rPr>
          <w:sz w:val="22"/>
          <w:szCs w:val="22"/>
          <w:lang w:val="lv-LV"/>
        </w:rPr>
        <w:t>vecākais iepirkumu speciālists</w:t>
      </w:r>
      <w:r w:rsidRPr="0096130F">
        <w:rPr>
          <w:sz w:val="22"/>
          <w:szCs w:val="22"/>
          <w:lang w:val="lv-LV"/>
        </w:rPr>
        <w:t xml:space="preserve"> </w:t>
      </w:r>
      <w:r w:rsidR="005F418E">
        <w:rPr>
          <w:sz w:val="22"/>
          <w:szCs w:val="22"/>
          <w:lang w:val="lv-LV"/>
        </w:rPr>
        <w:t>Jevgēnijs Gramsts</w:t>
      </w:r>
      <w:r w:rsidRPr="0096130F">
        <w:rPr>
          <w:sz w:val="22"/>
          <w:szCs w:val="22"/>
          <w:lang w:val="lv-LV"/>
        </w:rPr>
        <w:t>, tālrunis: 6708</w:t>
      </w:r>
      <w:r w:rsidR="009A59DC" w:rsidRPr="0096130F">
        <w:rPr>
          <w:sz w:val="22"/>
          <w:szCs w:val="22"/>
          <w:lang w:val="lv-LV"/>
        </w:rPr>
        <w:t>9</w:t>
      </w:r>
      <w:r w:rsidR="005F418E">
        <w:rPr>
          <w:sz w:val="22"/>
          <w:szCs w:val="22"/>
          <w:lang w:val="lv-LV"/>
        </w:rPr>
        <w:t>019</w:t>
      </w:r>
      <w:r w:rsidRPr="0096130F">
        <w:rPr>
          <w:sz w:val="22"/>
          <w:szCs w:val="22"/>
          <w:lang w:val="lv-LV"/>
        </w:rPr>
        <w:t xml:space="preserve">, e-pasts: </w:t>
      </w:r>
      <w:hyperlink r:id="rId10" w:history="1">
        <w:r w:rsidR="005F418E" w:rsidRPr="00E71DEE">
          <w:rPr>
            <w:rStyle w:val="Hyperlink"/>
            <w:sz w:val="22"/>
            <w:szCs w:val="22"/>
            <w:lang w:val="lv-LV"/>
          </w:rPr>
          <w:t>jevgenijs.gramsts@rtu.lv</w:t>
        </w:r>
      </w:hyperlink>
      <w:r w:rsidRPr="0096130F">
        <w:rPr>
          <w:sz w:val="22"/>
          <w:szCs w:val="22"/>
          <w:lang w:val="lv-LV"/>
        </w:rPr>
        <w:t xml:space="preserve">, </w:t>
      </w:r>
      <w:smartTag w:uri="schemas-tilde-lv/tildestengine" w:element="veidnes">
        <w:smartTagPr>
          <w:attr w:name="text" w:val="Fakss"/>
          <w:attr w:name="baseform" w:val="Fakss"/>
          <w:attr w:name="id" w:val="-1"/>
        </w:smartTagPr>
        <w:r w:rsidRPr="0096130F">
          <w:rPr>
            <w:sz w:val="22"/>
            <w:szCs w:val="22"/>
            <w:lang w:val="lv-LV"/>
          </w:rPr>
          <w:t>fakss</w:t>
        </w:r>
      </w:smartTag>
      <w:r w:rsidRPr="0096130F">
        <w:rPr>
          <w:sz w:val="22"/>
          <w:szCs w:val="22"/>
          <w:lang w:val="lv-LV"/>
        </w:rPr>
        <w:t>: 6708</w:t>
      </w:r>
      <w:r w:rsidR="00775A41" w:rsidRPr="0096130F">
        <w:rPr>
          <w:sz w:val="22"/>
          <w:szCs w:val="22"/>
          <w:lang w:val="lv-LV"/>
        </w:rPr>
        <w:t>9710.</w:t>
      </w:r>
    </w:p>
    <w:p w14:paraId="106B074D" w14:textId="77777777" w:rsidR="00216295" w:rsidRPr="0096130F" w:rsidRDefault="00216295" w:rsidP="00683BA8">
      <w:pPr>
        <w:numPr>
          <w:ilvl w:val="2"/>
          <w:numId w:val="5"/>
        </w:numPr>
        <w:tabs>
          <w:tab w:val="left" w:pos="709"/>
        </w:tabs>
        <w:suppressAutoHyphens w:val="0"/>
        <w:ind w:left="1418" w:hanging="851"/>
        <w:jc w:val="both"/>
        <w:rPr>
          <w:sz w:val="22"/>
          <w:szCs w:val="22"/>
          <w:lang w:val="lv-LV"/>
        </w:rPr>
      </w:pPr>
      <w:r w:rsidRPr="0096130F">
        <w:rPr>
          <w:sz w:val="22"/>
          <w:szCs w:val="22"/>
          <w:lang w:val="lv-LV"/>
        </w:rPr>
        <w:t>Papildus informācijas pieprasīšana un sniegšana:</w:t>
      </w:r>
    </w:p>
    <w:p w14:paraId="76E3AE5A" w14:textId="77777777" w:rsidR="003753B4" w:rsidRPr="0096130F" w:rsidRDefault="00216295" w:rsidP="003753B4">
      <w:pPr>
        <w:widowControl w:val="0"/>
        <w:numPr>
          <w:ilvl w:val="3"/>
          <w:numId w:val="5"/>
        </w:numPr>
        <w:suppressAutoHyphens w:val="0"/>
        <w:ind w:left="2268" w:hanging="850"/>
        <w:jc w:val="both"/>
        <w:rPr>
          <w:b/>
          <w:sz w:val="22"/>
          <w:szCs w:val="22"/>
          <w:lang w:val="lv-LV"/>
        </w:rPr>
      </w:pPr>
      <w:r w:rsidRPr="0096130F">
        <w:rPr>
          <w:sz w:val="22"/>
          <w:szCs w:val="22"/>
          <w:lang w:val="lv-LV"/>
        </w:rPr>
        <w:t>ja piegādātājs ir laikus pieprasījis papildu informāciju</w:t>
      </w:r>
      <w:r w:rsidR="00CE41E2" w:rsidRPr="0096130F">
        <w:rPr>
          <w:sz w:val="22"/>
          <w:szCs w:val="22"/>
          <w:lang w:val="lv-LV"/>
        </w:rPr>
        <w:t xml:space="preserve"> par iepirkuma procedūras dokumentos iekļautajām prasībām attiecībā uz piedāvājumu sagatavošanu un iesniegšanu vai Pretendentu atlasi, P</w:t>
      </w:r>
      <w:r w:rsidRPr="0096130F">
        <w:rPr>
          <w:sz w:val="22"/>
          <w:szCs w:val="22"/>
          <w:lang w:val="lv-LV"/>
        </w:rPr>
        <w:t xml:space="preserve">asūtītājs to sniedz 5 (piecu) </w:t>
      </w:r>
      <w:r w:rsidR="00176B1E" w:rsidRPr="0096130F">
        <w:rPr>
          <w:sz w:val="22"/>
          <w:szCs w:val="22"/>
          <w:lang w:val="lv-LV"/>
        </w:rPr>
        <w:t>darb</w:t>
      </w:r>
      <w:r w:rsidRPr="0096130F">
        <w:rPr>
          <w:sz w:val="22"/>
          <w:szCs w:val="22"/>
          <w:lang w:val="lv-LV"/>
        </w:rPr>
        <w:t>dienu laikā, bet ne vēlāk kā 6 (sešas) dienas pirms piedāvājumu iesniegšanas termiņa beigām;</w:t>
      </w:r>
    </w:p>
    <w:p w14:paraId="4968D557" w14:textId="77777777" w:rsidR="003753B4" w:rsidRPr="0096130F" w:rsidRDefault="003753B4" w:rsidP="003753B4">
      <w:pPr>
        <w:widowControl w:val="0"/>
        <w:numPr>
          <w:ilvl w:val="3"/>
          <w:numId w:val="5"/>
        </w:numPr>
        <w:suppressAutoHyphens w:val="0"/>
        <w:ind w:left="2268" w:hanging="850"/>
        <w:jc w:val="both"/>
        <w:rPr>
          <w:b/>
          <w:sz w:val="22"/>
          <w:szCs w:val="22"/>
          <w:lang w:val="lv-LV"/>
        </w:rPr>
      </w:pPr>
      <w:proofErr w:type="spellStart"/>
      <w:r w:rsidRPr="0096130F">
        <w:rPr>
          <w:sz w:val="22"/>
          <w:szCs w:val="22"/>
        </w:rPr>
        <w:t>Pasūtītājs</w:t>
      </w:r>
      <w:proofErr w:type="spellEnd"/>
      <w:r w:rsidRPr="0096130F">
        <w:rPr>
          <w:sz w:val="22"/>
          <w:szCs w:val="22"/>
        </w:rPr>
        <w:t xml:space="preserve"> un </w:t>
      </w:r>
      <w:proofErr w:type="spellStart"/>
      <w:r w:rsidRPr="0096130F">
        <w:rPr>
          <w:sz w:val="22"/>
          <w:szCs w:val="22"/>
        </w:rPr>
        <w:t>ieinteresētie</w:t>
      </w:r>
      <w:proofErr w:type="spellEnd"/>
      <w:r w:rsidRPr="0096130F">
        <w:rPr>
          <w:sz w:val="22"/>
          <w:szCs w:val="22"/>
        </w:rPr>
        <w:t xml:space="preserve"> </w:t>
      </w:r>
      <w:proofErr w:type="spellStart"/>
      <w:r w:rsidRPr="0096130F">
        <w:rPr>
          <w:sz w:val="22"/>
          <w:szCs w:val="22"/>
        </w:rPr>
        <w:t>piegādātāji</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Pr="0096130F">
        <w:rPr>
          <w:sz w:val="22"/>
          <w:szCs w:val="22"/>
        </w:rPr>
        <w:t>apmainās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noteiktajā</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izmantojot</w:t>
      </w:r>
      <w:proofErr w:type="spellEnd"/>
      <w:r w:rsidRPr="0096130F">
        <w:rPr>
          <w:sz w:val="22"/>
          <w:szCs w:val="22"/>
        </w:rPr>
        <w:t xml:space="preserve"> </w:t>
      </w:r>
      <w:proofErr w:type="spellStart"/>
      <w:r w:rsidRPr="0096130F">
        <w:rPr>
          <w:sz w:val="22"/>
          <w:szCs w:val="22"/>
        </w:rPr>
        <w:t>elektroniskos</w:t>
      </w:r>
      <w:proofErr w:type="spellEnd"/>
      <w:r w:rsidRPr="0096130F">
        <w:rPr>
          <w:sz w:val="22"/>
          <w:szCs w:val="22"/>
        </w:rPr>
        <w:t xml:space="preserve"> </w:t>
      </w:r>
      <w:proofErr w:type="spellStart"/>
      <w:r w:rsidRPr="0096130F">
        <w:rPr>
          <w:sz w:val="22"/>
          <w:szCs w:val="22"/>
        </w:rPr>
        <w:t>saziņas</w:t>
      </w:r>
      <w:proofErr w:type="spellEnd"/>
      <w:r w:rsidRPr="0096130F">
        <w:rPr>
          <w:sz w:val="22"/>
          <w:szCs w:val="22"/>
        </w:rPr>
        <w:t xml:space="preserve"> </w:t>
      </w:r>
      <w:proofErr w:type="spellStart"/>
      <w:r w:rsidRPr="0096130F">
        <w:rPr>
          <w:sz w:val="22"/>
          <w:szCs w:val="22"/>
        </w:rPr>
        <w:t>līdzekļus</w:t>
      </w:r>
      <w:proofErr w:type="spellEnd"/>
      <w:r w:rsidRPr="0096130F">
        <w:rPr>
          <w:sz w:val="22"/>
          <w:szCs w:val="22"/>
        </w:rPr>
        <w:t xml:space="preserve">, t.sk.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Pr="0096130F">
        <w:rPr>
          <w:sz w:val="22"/>
          <w:szCs w:val="22"/>
        </w:rPr>
        <w:t>parakstīto</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sūtīšanai</w:t>
      </w:r>
      <w:proofErr w:type="spellEnd"/>
      <w:r w:rsidRPr="0096130F">
        <w:rPr>
          <w:sz w:val="22"/>
          <w:szCs w:val="22"/>
        </w:rPr>
        <w:t xml:space="preserve"> un </w:t>
      </w:r>
      <w:proofErr w:type="spellStart"/>
      <w:r w:rsidRPr="0096130F">
        <w:rPr>
          <w:sz w:val="22"/>
          <w:szCs w:val="22"/>
        </w:rPr>
        <w:t>saņemšanai</w:t>
      </w:r>
      <w:proofErr w:type="spellEnd"/>
      <w:r w:rsidRPr="0096130F">
        <w:rPr>
          <w:sz w:val="22"/>
          <w:szCs w:val="22"/>
        </w:rPr>
        <w:t>.</w:t>
      </w:r>
      <w:r w:rsidRPr="0096130F">
        <w:rPr>
          <w:b/>
          <w:sz w:val="22"/>
          <w:szCs w:val="22"/>
          <w:lang w:val="lv-LV"/>
        </w:rPr>
        <w:t xml:space="preserve"> </w:t>
      </w:r>
    </w:p>
    <w:p w14:paraId="0FF918E8" w14:textId="4925C7A5" w:rsidR="003753B4" w:rsidRPr="0096130F" w:rsidRDefault="003753B4" w:rsidP="003753B4">
      <w:pPr>
        <w:widowControl w:val="0"/>
        <w:numPr>
          <w:ilvl w:val="3"/>
          <w:numId w:val="5"/>
        </w:numPr>
        <w:suppressAutoHyphens w:val="0"/>
        <w:ind w:left="2268" w:hanging="850"/>
        <w:jc w:val="both"/>
        <w:rPr>
          <w:b/>
          <w:sz w:val="22"/>
          <w:szCs w:val="22"/>
          <w:lang w:val="lv-LV"/>
        </w:rPr>
      </w:pPr>
      <w:proofErr w:type="spellStart"/>
      <w:r w:rsidRPr="0096130F">
        <w:rPr>
          <w:sz w:val="22"/>
          <w:szCs w:val="22"/>
        </w:rPr>
        <w:t>Paziņojumu</w:t>
      </w:r>
      <w:proofErr w:type="spellEnd"/>
      <w:r w:rsidRPr="0096130F">
        <w:rPr>
          <w:sz w:val="22"/>
          <w:szCs w:val="22"/>
        </w:rPr>
        <w:t xml:space="preserve"> par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grozījumiem</w:t>
      </w:r>
      <w:proofErr w:type="spellEnd"/>
      <w:r w:rsidRPr="0096130F">
        <w:rPr>
          <w:sz w:val="22"/>
          <w:szCs w:val="22"/>
        </w:rPr>
        <w:t xml:space="preserve"> </w:t>
      </w:r>
      <w:proofErr w:type="spellStart"/>
      <w:r w:rsidRPr="0096130F">
        <w:rPr>
          <w:sz w:val="22"/>
          <w:szCs w:val="22"/>
        </w:rPr>
        <w:t>u.c</w:t>
      </w:r>
      <w:proofErr w:type="spellEnd"/>
      <w:r w:rsidRPr="0096130F">
        <w:rPr>
          <w:sz w:val="22"/>
          <w:szCs w:val="22"/>
        </w:rPr>
        <w:t xml:space="preserve">. </w:t>
      </w:r>
      <w:proofErr w:type="spellStart"/>
      <w:r w:rsidRPr="0096130F">
        <w:rPr>
          <w:sz w:val="22"/>
          <w:szCs w:val="22"/>
        </w:rPr>
        <w:t>izmaiņām</w:t>
      </w:r>
      <w:proofErr w:type="spellEnd"/>
      <w:r w:rsidRPr="0096130F">
        <w:rPr>
          <w:sz w:val="22"/>
          <w:szCs w:val="22"/>
        </w:rPr>
        <w:t xml:space="preserve"> </w:t>
      </w:r>
      <w:proofErr w:type="spellStart"/>
      <w:r w:rsidRPr="0096130F">
        <w:rPr>
          <w:sz w:val="22"/>
          <w:szCs w:val="22"/>
        </w:rPr>
        <w:t>ieinteresētās</w:t>
      </w:r>
      <w:proofErr w:type="spellEnd"/>
      <w:r w:rsidRPr="0096130F">
        <w:rPr>
          <w:sz w:val="22"/>
          <w:szCs w:val="22"/>
        </w:rPr>
        <w:t xml:space="preserve"> personas,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reģistrējušās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saņēmēji</w:t>
      </w:r>
      <w:proofErr w:type="spellEnd"/>
      <w:r w:rsidRPr="0096130F">
        <w:rPr>
          <w:sz w:val="22"/>
          <w:szCs w:val="22"/>
        </w:rPr>
        <w:t xml:space="preserve">, </w:t>
      </w:r>
      <w:proofErr w:type="spellStart"/>
      <w:r w:rsidRPr="0096130F">
        <w:rPr>
          <w:sz w:val="22"/>
          <w:szCs w:val="22"/>
        </w:rPr>
        <w:lastRenderedPageBreak/>
        <w:t>saņem</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norādītājām</w:t>
      </w:r>
      <w:proofErr w:type="spellEnd"/>
      <w:r w:rsidRPr="0096130F">
        <w:rPr>
          <w:sz w:val="22"/>
          <w:szCs w:val="22"/>
        </w:rPr>
        <w:t xml:space="preserve"> e-pasta </w:t>
      </w:r>
      <w:proofErr w:type="spellStart"/>
      <w:r w:rsidRPr="0096130F">
        <w:rPr>
          <w:sz w:val="22"/>
          <w:szCs w:val="22"/>
        </w:rPr>
        <w:t>adresēm</w:t>
      </w:r>
      <w:proofErr w:type="spellEnd"/>
      <w:r w:rsidRPr="0096130F">
        <w:rPr>
          <w:sz w:val="22"/>
          <w:szCs w:val="22"/>
        </w:rPr>
        <w:t>.</w:t>
      </w:r>
    </w:p>
    <w:p w14:paraId="65D28A70" w14:textId="77777777" w:rsidR="00216295" w:rsidRPr="0096130F" w:rsidRDefault="00216295" w:rsidP="00683BA8">
      <w:pPr>
        <w:numPr>
          <w:ilvl w:val="1"/>
          <w:numId w:val="5"/>
        </w:numPr>
        <w:suppressAutoHyphens w:val="0"/>
        <w:ind w:left="567" w:hanging="567"/>
        <w:jc w:val="both"/>
        <w:rPr>
          <w:b/>
          <w:sz w:val="22"/>
          <w:szCs w:val="22"/>
          <w:lang w:val="lv-LV"/>
        </w:rPr>
      </w:pPr>
      <w:r w:rsidRPr="0096130F">
        <w:rPr>
          <w:b/>
          <w:sz w:val="22"/>
          <w:szCs w:val="22"/>
          <w:lang w:val="lv-LV"/>
        </w:rPr>
        <w:t>P</w:t>
      </w:r>
      <w:r w:rsidRPr="0096130F">
        <w:rPr>
          <w:b/>
          <w:bCs/>
          <w:sz w:val="22"/>
          <w:szCs w:val="22"/>
          <w:lang w:val="lv-LV"/>
        </w:rPr>
        <w:t>iedāvājumu iesniegšanas, atvēršanas laiks, vieta un kārtība</w:t>
      </w:r>
    </w:p>
    <w:p w14:paraId="23C0AB67" w14:textId="43D1D75C" w:rsidR="009449E8" w:rsidRPr="0096130F" w:rsidRDefault="009449E8" w:rsidP="009449E8">
      <w:pPr>
        <w:numPr>
          <w:ilvl w:val="2"/>
          <w:numId w:val="5"/>
        </w:numPr>
        <w:tabs>
          <w:tab w:val="left" w:pos="1418"/>
        </w:tabs>
        <w:suppressAutoHyphens w:val="0"/>
        <w:jc w:val="both"/>
        <w:rPr>
          <w:sz w:val="22"/>
          <w:szCs w:val="22"/>
          <w:lang w:val="lv-LV"/>
        </w:rPr>
      </w:pPr>
      <w:r w:rsidRPr="0096130F">
        <w:rPr>
          <w:sz w:val="22"/>
          <w:szCs w:val="22"/>
          <w:lang w:val="lv-LV"/>
        </w:rPr>
        <w:t xml:space="preserve">Pretendents piedāvājumu iesniedz </w:t>
      </w:r>
      <w:r w:rsidRPr="00E93B0D">
        <w:rPr>
          <w:sz w:val="22"/>
          <w:szCs w:val="22"/>
          <w:lang w:val="lv-LV"/>
        </w:rPr>
        <w:t xml:space="preserve">līdz </w:t>
      </w:r>
      <w:r w:rsidR="00C3193A" w:rsidRPr="00E93B0D">
        <w:rPr>
          <w:b/>
          <w:sz w:val="22"/>
          <w:szCs w:val="22"/>
          <w:lang w:val="lv-LV"/>
        </w:rPr>
        <w:t xml:space="preserve">2017.gada </w:t>
      </w:r>
      <w:r w:rsidR="00E15C59">
        <w:rPr>
          <w:b/>
          <w:sz w:val="22"/>
          <w:szCs w:val="22"/>
          <w:lang w:val="lv-LV"/>
        </w:rPr>
        <w:t>27</w:t>
      </w:r>
      <w:r w:rsidRPr="00E93B0D">
        <w:rPr>
          <w:b/>
          <w:sz w:val="22"/>
          <w:szCs w:val="22"/>
          <w:lang w:val="lv-LV"/>
        </w:rPr>
        <w:t>.</w:t>
      </w:r>
      <w:r w:rsidR="00E93B0D" w:rsidRPr="00E93B0D">
        <w:rPr>
          <w:b/>
          <w:sz w:val="22"/>
          <w:szCs w:val="22"/>
          <w:lang w:val="lv-LV"/>
        </w:rPr>
        <w:t>decembra</w:t>
      </w:r>
      <w:r w:rsidRPr="00E93B0D">
        <w:rPr>
          <w:b/>
          <w:sz w:val="22"/>
          <w:szCs w:val="22"/>
          <w:lang w:val="lv-LV"/>
        </w:rPr>
        <w:t xml:space="preserve"> plkst.</w:t>
      </w:r>
      <w:r w:rsidR="005F418E">
        <w:rPr>
          <w:b/>
          <w:sz w:val="22"/>
          <w:szCs w:val="22"/>
          <w:lang w:val="lv-LV"/>
        </w:rPr>
        <w:t xml:space="preserve"> 10:</w:t>
      </w:r>
      <w:r w:rsidRPr="00E93B0D">
        <w:rPr>
          <w:b/>
          <w:sz w:val="22"/>
          <w:szCs w:val="22"/>
          <w:lang w:val="lv-LV"/>
        </w:rPr>
        <w:t>00</w:t>
      </w:r>
      <w:r w:rsidRPr="0096130F">
        <w:rPr>
          <w:sz w:val="22"/>
          <w:szCs w:val="22"/>
          <w:lang w:val="lv-LV"/>
        </w:rPr>
        <w:t xml:space="preserve"> Elektronisko iepirkumu sistēmas e-konkursu apakšsistēmā. </w:t>
      </w:r>
    </w:p>
    <w:p w14:paraId="12B0A8A7" w14:textId="30501984" w:rsidR="009449E8" w:rsidRPr="0096130F" w:rsidRDefault="009449E8" w:rsidP="009449E8">
      <w:pPr>
        <w:numPr>
          <w:ilvl w:val="2"/>
          <w:numId w:val="5"/>
        </w:numPr>
        <w:tabs>
          <w:tab w:val="left" w:pos="1418"/>
        </w:tabs>
        <w:suppressAutoHyphens w:val="0"/>
        <w:jc w:val="both"/>
        <w:rPr>
          <w:b/>
          <w:sz w:val="22"/>
          <w:szCs w:val="22"/>
          <w:u w:val="single"/>
          <w:lang w:val="lv-LV"/>
        </w:rPr>
      </w:pPr>
      <w:r w:rsidRPr="0096130F">
        <w:rPr>
          <w:b/>
          <w:sz w:val="22"/>
          <w:szCs w:val="22"/>
          <w:u w:val="single"/>
          <w:lang w:val="lv-LV"/>
        </w:rPr>
        <w:t xml:space="preserve">Ārpus Elektronisko iepirkumu sistēmas e-konkursu apakšsistēmas piedāvājumi </w:t>
      </w:r>
      <w:r w:rsidR="002673E4">
        <w:rPr>
          <w:b/>
          <w:sz w:val="22"/>
          <w:szCs w:val="22"/>
          <w:u w:val="single"/>
          <w:lang w:val="lv-LV"/>
        </w:rPr>
        <w:t>netiks pieņemti un nosūtīti atpakaļ pretendentam</w:t>
      </w:r>
      <w:r w:rsidRPr="0096130F">
        <w:rPr>
          <w:b/>
          <w:sz w:val="22"/>
          <w:szCs w:val="22"/>
          <w:u w:val="single"/>
          <w:lang w:val="lv-LV"/>
        </w:rPr>
        <w:t>.</w:t>
      </w:r>
    </w:p>
    <w:p w14:paraId="6FD47997" w14:textId="0B626B38" w:rsidR="009449E8" w:rsidRPr="0096130F" w:rsidRDefault="009449E8" w:rsidP="009449E8">
      <w:pPr>
        <w:numPr>
          <w:ilvl w:val="2"/>
          <w:numId w:val="5"/>
        </w:numPr>
        <w:tabs>
          <w:tab w:val="left" w:pos="1418"/>
        </w:tabs>
        <w:suppressAutoHyphens w:val="0"/>
        <w:jc w:val="both"/>
        <w:rPr>
          <w:sz w:val="22"/>
          <w:szCs w:val="22"/>
          <w:lang w:val="lv-LV"/>
        </w:rPr>
      </w:pPr>
      <w:r w:rsidRPr="0096130F">
        <w:rPr>
          <w:sz w:val="22"/>
          <w:szCs w:val="22"/>
          <w:lang w:val="lv-LV"/>
        </w:rPr>
        <w:t>Iesniegtie piedāvājumi tik</w:t>
      </w:r>
      <w:r w:rsidRPr="00E93B0D">
        <w:rPr>
          <w:sz w:val="22"/>
          <w:szCs w:val="22"/>
          <w:lang w:val="lv-LV"/>
        </w:rPr>
        <w:t>s atvērti RTU Iepirkumu nodaļā Kaļķu ielā 1 – 322, Rīga,</w:t>
      </w:r>
      <w:r w:rsidR="00616236" w:rsidRPr="00616236">
        <w:rPr>
          <w:sz w:val="22"/>
          <w:szCs w:val="22"/>
          <w:lang w:val="lv-LV"/>
        </w:rPr>
        <w:t xml:space="preserve"> </w:t>
      </w:r>
      <w:r w:rsidR="00616236" w:rsidRPr="0096130F">
        <w:rPr>
          <w:sz w:val="22"/>
          <w:szCs w:val="22"/>
          <w:lang w:val="lv-LV"/>
        </w:rPr>
        <w:t>pēc piedāvājumu iesniegšanas termiņa beigām</w:t>
      </w:r>
      <w:r w:rsidR="00616236">
        <w:rPr>
          <w:sz w:val="22"/>
          <w:szCs w:val="22"/>
          <w:lang w:val="lv-LV"/>
        </w:rPr>
        <w:t xml:space="preserve"> -</w:t>
      </w:r>
      <w:r w:rsidRPr="00E93B0D">
        <w:rPr>
          <w:sz w:val="22"/>
          <w:szCs w:val="22"/>
          <w:lang w:val="lv-LV"/>
        </w:rPr>
        <w:t xml:space="preserve"> </w:t>
      </w:r>
      <w:r w:rsidR="00E93B0D" w:rsidRPr="00E93B0D">
        <w:rPr>
          <w:b/>
          <w:sz w:val="22"/>
          <w:szCs w:val="22"/>
          <w:lang w:val="lv-LV"/>
        </w:rPr>
        <w:t xml:space="preserve">2017.gada </w:t>
      </w:r>
      <w:r w:rsidR="00E15C59">
        <w:rPr>
          <w:b/>
          <w:sz w:val="22"/>
          <w:szCs w:val="22"/>
          <w:lang w:val="lv-LV"/>
        </w:rPr>
        <w:t>27</w:t>
      </w:r>
      <w:bookmarkStart w:id="0" w:name="_GoBack"/>
      <w:bookmarkEnd w:id="0"/>
      <w:r w:rsidR="00AD64F2" w:rsidRPr="00E93B0D">
        <w:rPr>
          <w:b/>
          <w:sz w:val="22"/>
          <w:szCs w:val="22"/>
          <w:lang w:val="lv-LV"/>
        </w:rPr>
        <w:t>.</w:t>
      </w:r>
      <w:r w:rsidR="00616236">
        <w:rPr>
          <w:b/>
          <w:sz w:val="22"/>
          <w:szCs w:val="22"/>
          <w:lang w:val="lv-LV"/>
        </w:rPr>
        <w:t>decembrī</w:t>
      </w:r>
      <w:r w:rsidRPr="00E93B0D">
        <w:rPr>
          <w:b/>
          <w:sz w:val="22"/>
          <w:szCs w:val="22"/>
          <w:lang w:val="lv-LV"/>
        </w:rPr>
        <w:t xml:space="preserve"> plkst.</w:t>
      </w:r>
      <w:r w:rsidR="005F418E">
        <w:rPr>
          <w:b/>
          <w:sz w:val="22"/>
          <w:szCs w:val="22"/>
          <w:lang w:val="lv-LV"/>
        </w:rPr>
        <w:t xml:space="preserve"> 10:</w:t>
      </w:r>
      <w:r w:rsidRPr="00E93B0D">
        <w:rPr>
          <w:b/>
          <w:sz w:val="22"/>
          <w:szCs w:val="22"/>
          <w:lang w:val="lv-LV"/>
        </w:rPr>
        <w:t>00</w:t>
      </w:r>
      <w:r w:rsidRPr="0096130F">
        <w:rPr>
          <w:sz w:val="22"/>
          <w:szCs w:val="22"/>
          <w:lang w:val="lv-LV"/>
        </w:rPr>
        <w:t>. Iesniegto piedāvājumu atvēršanas procesam var sekot līdzi tiešsaistes režīmā Elektronisko iepirkumu sistēmas e-konkursu apakšsistēmā.</w:t>
      </w:r>
    </w:p>
    <w:p w14:paraId="48EAC9FD" w14:textId="77777777" w:rsidR="008F67EA" w:rsidRPr="0096130F" w:rsidRDefault="00216295" w:rsidP="008F67EA">
      <w:pPr>
        <w:numPr>
          <w:ilvl w:val="2"/>
          <w:numId w:val="5"/>
        </w:numPr>
        <w:tabs>
          <w:tab w:val="left" w:pos="1418"/>
        </w:tabs>
        <w:suppressAutoHyphens w:val="0"/>
        <w:jc w:val="both"/>
        <w:rPr>
          <w:sz w:val="22"/>
          <w:szCs w:val="22"/>
          <w:lang w:val="lv-LV"/>
        </w:rPr>
      </w:pPr>
      <w:r w:rsidRPr="0096130F">
        <w:rPr>
          <w:b/>
          <w:sz w:val="22"/>
          <w:szCs w:val="22"/>
          <w:lang w:val="lv-LV"/>
        </w:rPr>
        <w:t xml:space="preserve">Iesniegto piedāvājumu Pretendents var </w:t>
      </w:r>
      <w:r w:rsidR="003F41C7" w:rsidRPr="0096130F">
        <w:rPr>
          <w:b/>
          <w:sz w:val="22"/>
          <w:szCs w:val="22"/>
          <w:lang w:val="lv-LV"/>
        </w:rPr>
        <w:t xml:space="preserve">papildināt vai </w:t>
      </w:r>
      <w:r w:rsidRPr="0096130F">
        <w:rPr>
          <w:b/>
          <w:sz w:val="22"/>
          <w:szCs w:val="22"/>
          <w:lang w:val="lv-LV"/>
        </w:rPr>
        <w:t>grozīt tikai līdz piedāvājuma iesniegšanas termiņa beigām.</w:t>
      </w:r>
    </w:p>
    <w:p w14:paraId="7E6FE9C3" w14:textId="77777777" w:rsidR="008F67EA" w:rsidRPr="0096130F" w:rsidRDefault="00216295" w:rsidP="008F67EA">
      <w:pPr>
        <w:numPr>
          <w:ilvl w:val="2"/>
          <w:numId w:val="5"/>
        </w:numPr>
        <w:tabs>
          <w:tab w:val="left" w:pos="1418"/>
        </w:tabs>
        <w:suppressAutoHyphens w:val="0"/>
        <w:jc w:val="both"/>
        <w:rPr>
          <w:sz w:val="22"/>
          <w:szCs w:val="22"/>
          <w:lang w:val="lv-LV"/>
        </w:rPr>
      </w:pPr>
      <w:r w:rsidRPr="0096130F">
        <w:rPr>
          <w:sz w:val="22"/>
          <w:szCs w:val="22"/>
          <w:lang w:val="lv-LV"/>
        </w:rPr>
        <w:t xml:space="preserve">Piedāvājumu </w:t>
      </w:r>
      <w:r w:rsidR="001807D8" w:rsidRPr="0096130F">
        <w:rPr>
          <w:sz w:val="22"/>
          <w:szCs w:val="22"/>
          <w:lang w:val="lv-LV"/>
        </w:rPr>
        <w:t>pārbaudi</w:t>
      </w:r>
      <w:r w:rsidRPr="0096130F">
        <w:rPr>
          <w:sz w:val="22"/>
          <w:szCs w:val="22"/>
          <w:lang w:val="lv-LV"/>
        </w:rPr>
        <w:t xml:space="preserve"> Komisija veic slēgtā </w:t>
      </w:r>
      <w:r w:rsidR="00FC2045" w:rsidRPr="0096130F">
        <w:rPr>
          <w:sz w:val="22"/>
          <w:szCs w:val="22"/>
          <w:lang w:val="lv-LV"/>
        </w:rPr>
        <w:t>sēdē</w:t>
      </w:r>
      <w:r w:rsidRPr="0096130F">
        <w:rPr>
          <w:sz w:val="22"/>
          <w:szCs w:val="22"/>
          <w:lang w:val="lv-LV"/>
        </w:rPr>
        <w:t>.</w:t>
      </w:r>
    </w:p>
    <w:p w14:paraId="0EF697FC" w14:textId="0683F58B" w:rsidR="00B7541E" w:rsidRPr="0096130F" w:rsidRDefault="00B7541E" w:rsidP="008F67EA">
      <w:pPr>
        <w:numPr>
          <w:ilvl w:val="2"/>
          <w:numId w:val="5"/>
        </w:numPr>
        <w:tabs>
          <w:tab w:val="left" w:pos="1418"/>
        </w:tabs>
        <w:suppressAutoHyphens w:val="0"/>
        <w:jc w:val="both"/>
        <w:rPr>
          <w:sz w:val="22"/>
          <w:szCs w:val="22"/>
          <w:lang w:val="lv-LV"/>
        </w:rPr>
      </w:pPr>
      <w:r w:rsidRPr="0096130F">
        <w:rPr>
          <w:sz w:val="22"/>
          <w:szCs w:val="22"/>
          <w:lang w:val="lv-LV"/>
        </w:rPr>
        <w:t>Pretendentam komunikācija ar Pasūtītāju jānodrošina latviešu valodā.</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83BA8">
      <w:pPr>
        <w:numPr>
          <w:ilvl w:val="0"/>
          <w:numId w:val="5"/>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8F67EA">
      <w:pPr>
        <w:pStyle w:val="BodyText"/>
        <w:widowControl w:val="0"/>
        <w:numPr>
          <w:ilvl w:val="1"/>
          <w:numId w:val="7"/>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77777777" w:rsidR="008F67EA" w:rsidRPr="0096130F" w:rsidRDefault="008F67EA" w:rsidP="008F67EA">
      <w:pPr>
        <w:pStyle w:val="ListParagraph"/>
        <w:numPr>
          <w:ilvl w:val="2"/>
          <w:numId w:val="7"/>
        </w:numPr>
        <w:tabs>
          <w:tab w:val="left" w:pos="1800"/>
        </w:tabs>
        <w:spacing w:after="60"/>
        <w:ind w:left="1080" w:hanging="540"/>
        <w:jc w:val="both"/>
        <w:rPr>
          <w:sz w:val="22"/>
          <w:szCs w:val="22"/>
        </w:rPr>
      </w:pPr>
      <w:proofErr w:type="spellStart"/>
      <w:r w:rsidRPr="0096130F">
        <w:rPr>
          <w:sz w:val="22"/>
          <w:szCs w:val="22"/>
        </w:rPr>
        <w:t>izmantojot</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piedāvātos</w:t>
      </w:r>
      <w:proofErr w:type="spellEnd"/>
      <w:r w:rsidRPr="0096130F">
        <w:rPr>
          <w:sz w:val="22"/>
          <w:szCs w:val="22"/>
        </w:rPr>
        <w:t xml:space="preserve"> </w:t>
      </w:r>
      <w:proofErr w:type="spellStart"/>
      <w:r w:rsidRPr="0096130F">
        <w:rPr>
          <w:sz w:val="22"/>
          <w:szCs w:val="22"/>
        </w:rPr>
        <w:t>rīkus</w:t>
      </w:r>
      <w:proofErr w:type="spellEnd"/>
      <w:r w:rsidRPr="0096130F">
        <w:rPr>
          <w:sz w:val="22"/>
          <w:szCs w:val="22"/>
        </w:rPr>
        <w:t xml:space="preserve">, </w:t>
      </w:r>
      <w:proofErr w:type="spellStart"/>
      <w:r w:rsidRPr="0096130F">
        <w:rPr>
          <w:sz w:val="22"/>
          <w:szCs w:val="22"/>
        </w:rPr>
        <w:t>aizpildot</w:t>
      </w:r>
      <w:proofErr w:type="spellEnd"/>
      <w:r w:rsidRPr="0096130F">
        <w:rPr>
          <w:sz w:val="22"/>
          <w:szCs w:val="22"/>
        </w:rPr>
        <w:t xml:space="preserve"> </w:t>
      </w:r>
      <w:proofErr w:type="spellStart"/>
      <w:r w:rsidRPr="0096130F">
        <w:rPr>
          <w:sz w:val="22"/>
          <w:szCs w:val="22"/>
        </w:rPr>
        <w:t>minētās</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ievietotās</w:t>
      </w:r>
      <w:proofErr w:type="spellEnd"/>
      <w:r w:rsidRPr="0096130F">
        <w:rPr>
          <w:sz w:val="22"/>
          <w:szCs w:val="22"/>
        </w:rPr>
        <w:t xml:space="preserve"> </w:t>
      </w:r>
      <w:proofErr w:type="spellStart"/>
      <w:r w:rsidRPr="0096130F">
        <w:rPr>
          <w:sz w:val="22"/>
          <w:szCs w:val="22"/>
        </w:rPr>
        <w:t>formas</w:t>
      </w:r>
      <w:proofErr w:type="spellEnd"/>
      <w:r w:rsidRPr="0096130F">
        <w:rPr>
          <w:sz w:val="22"/>
          <w:szCs w:val="22"/>
        </w:rPr>
        <w:t>;</w:t>
      </w:r>
    </w:p>
    <w:p w14:paraId="75BD341A" w14:textId="77777777" w:rsidR="008F67EA" w:rsidRPr="0096130F" w:rsidRDefault="008F67EA" w:rsidP="008F67EA">
      <w:pPr>
        <w:pStyle w:val="ListParagraph"/>
        <w:numPr>
          <w:ilvl w:val="2"/>
          <w:numId w:val="7"/>
        </w:numPr>
        <w:tabs>
          <w:tab w:val="left" w:pos="1800"/>
        </w:tabs>
        <w:spacing w:after="60"/>
        <w:ind w:left="1080" w:hanging="540"/>
        <w:jc w:val="both"/>
        <w:rPr>
          <w:sz w:val="22"/>
          <w:szCs w:val="22"/>
        </w:rPr>
      </w:pP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aizpildāmos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sagatavojot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un </w:t>
      </w:r>
      <w:proofErr w:type="spellStart"/>
      <w:r w:rsidRPr="0096130F">
        <w:rPr>
          <w:sz w:val="22"/>
          <w:szCs w:val="22"/>
        </w:rPr>
        <w:t>augšupielādējot</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attiecīgajās</w:t>
      </w:r>
      <w:proofErr w:type="spellEnd"/>
      <w:r w:rsidRPr="0096130F">
        <w:rPr>
          <w:sz w:val="22"/>
          <w:szCs w:val="22"/>
        </w:rPr>
        <w:t xml:space="preserve"> </w:t>
      </w:r>
      <w:proofErr w:type="spellStart"/>
      <w:r w:rsidRPr="0096130F">
        <w:rPr>
          <w:sz w:val="22"/>
          <w:szCs w:val="22"/>
        </w:rPr>
        <w:t>vietnēs</w:t>
      </w:r>
      <w:proofErr w:type="spellEnd"/>
      <w:r w:rsidRPr="0096130F">
        <w:rPr>
          <w:sz w:val="22"/>
          <w:szCs w:val="22"/>
        </w:rPr>
        <w:t xml:space="preserve"> </w:t>
      </w:r>
      <w:proofErr w:type="spellStart"/>
      <w:r w:rsidRPr="0096130F">
        <w:rPr>
          <w:sz w:val="22"/>
          <w:szCs w:val="22"/>
        </w:rPr>
        <w:t>aizpildītas</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t.sk.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formā</w:t>
      </w:r>
      <w:proofErr w:type="spellEnd"/>
      <w:r w:rsidRPr="0096130F">
        <w:rPr>
          <w:sz w:val="22"/>
          <w:szCs w:val="22"/>
        </w:rPr>
        <w:t xml:space="preserve"> </w:t>
      </w:r>
      <w:proofErr w:type="spellStart"/>
      <w:r w:rsidRPr="0096130F">
        <w:rPr>
          <w:sz w:val="22"/>
          <w:szCs w:val="22"/>
        </w:rPr>
        <w:t>integrētajiem</w:t>
      </w:r>
      <w:proofErr w:type="spellEnd"/>
      <w:r w:rsidRPr="0096130F">
        <w:rPr>
          <w:sz w:val="22"/>
          <w:szCs w:val="22"/>
        </w:rPr>
        <w:t xml:space="preserve"> </w:t>
      </w:r>
      <w:proofErr w:type="spellStart"/>
      <w:r w:rsidRPr="0096130F">
        <w:rPr>
          <w:sz w:val="22"/>
          <w:szCs w:val="22"/>
        </w:rPr>
        <w:t>failiem</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w:t>
      </w:r>
    </w:p>
    <w:p w14:paraId="39FC4DC7" w14:textId="7CE84572" w:rsidR="008F67EA" w:rsidRPr="0096130F" w:rsidRDefault="008F67EA" w:rsidP="008F67EA">
      <w:pPr>
        <w:pStyle w:val="ListParagraph"/>
        <w:numPr>
          <w:ilvl w:val="2"/>
          <w:numId w:val="7"/>
        </w:numPr>
        <w:tabs>
          <w:tab w:val="left" w:pos="1800"/>
        </w:tabs>
        <w:spacing w:after="60"/>
        <w:ind w:left="1080" w:hanging="540"/>
        <w:jc w:val="both"/>
        <w:rPr>
          <w:sz w:val="22"/>
          <w:szCs w:val="22"/>
        </w:rPr>
      </w:pPr>
      <w:proofErr w:type="spellStart"/>
      <w:r w:rsidRPr="0096130F">
        <w:rPr>
          <w:sz w:val="22"/>
          <w:szCs w:val="22"/>
        </w:rPr>
        <w:t>elektroniski</w:t>
      </w:r>
      <w:proofErr w:type="spellEnd"/>
      <w:r w:rsidRPr="0096130F">
        <w:rPr>
          <w:sz w:val="22"/>
          <w:szCs w:val="22"/>
        </w:rPr>
        <w:t xml:space="preserve"> (PDF </w:t>
      </w:r>
      <w:proofErr w:type="spellStart"/>
      <w:r w:rsidRPr="0096130F">
        <w:rPr>
          <w:sz w:val="22"/>
          <w:szCs w:val="22"/>
        </w:rPr>
        <w:t>formas</w:t>
      </w:r>
      <w:proofErr w:type="spellEnd"/>
      <w:r w:rsidRPr="0096130F">
        <w:rPr>
          <w:sz w:val="22"/>
          <w:szCs w:val="22"/>
        </w:rPr>
        <w:t xml:space="preserve"> </w:t>
      </w:r>
      <w:proofErr w:type="spellStart"/>
      <w:r w:rsidRPr="0096130F">
        <w:rPr>
          <w:sz w:val="22"/>
          <w:szCs w:val="22"/>
        </w:rPr>
        <w:t>veidā</w:t>
      </w:r>
      <w:proofErr w:type="spellEnd"/>
      <w:r w:rsidRPr="0096130F">
        <w:rPr>
          <w:sz w:val="22"/>
          <w:szCs w:val="22"/>
        </w:rPr>
        <w:t xml:space="preserve">) </w:t>
      </w:r>
      <w:proofErr w:type="spellStart"/>
      <w:r w:rsidRPr="0096130F">
        <w:rPr>
          <w:sz w:val="22"/>
          <w:szCs w:val="22"/>
        </w:rPr>
        <w:t>sagatavoto</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šifrējot</w:t>
      </w:r>
      <w:proofErr w:type="spellEnd"/>
      <w:r w:rsidRPr="0096130F">
        <w:rPr>
          <w:sz w:val="22"/>
          <w:szCs w:val="22"/>
        </w:rPr>
        <w:t xml:space="preserve"> </w:t>
      </w:r>
      <w:proofErr w:type="spellStart"/>
      <w:r w:rsidRPr="0096130F">
        <w:rPr>
          <w:sz w:val="22"/>
          <w:szCs w:val="22"/>
        </w:rPr>
        <w:t>ārpus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trešās</w:t>
      </w:r>
      <w:proofErr w:type="spellEnd"/>
      <w:r w:rsidRPr="0096130F">
        <w:rPr>
          <w:sz w:val="22"/>
          <w:szCs w:val="22"/>
        </w:rPr>
        <w:t xml:space="preserve"> personas </w:t>
      </w:r>
      <w:proofErr w:type="spellStart"/>
      <w:r w:rsidRPr="0096130F">
        <w:rPr>
          <w:sz w:val="22"/>
          <w:szCs w:val="22"/>
        </w:rPr>
        <w:t>piedāvātiem</w:t>
      </w:r>
      <w:proofErr w:type="spellEnd"/>
      <w:r w:rsidRPr="0096130F">
        <w:rPr>
          <w:sz w:val="22"/>
          <w:szCs w:val="22"/>
        </w:rPr>
        <w:t xml:space="preserve"> </w:t>
      </w:r>
      <w:proofErr w:type="spellStart"/>
      <w:r w:rsidRPr="0096130F">
        <w:rPr>
          <w:sz w:val="22"/>
          <w:szCs w:val="22"/>
        </w:rPr>
        <w:t>datu</w:t>
      </w:r>
      <w:proofErr w:type="spellEnd"/>
      <w:r w:rsidRPr="0096130F">
        <w:rPr>
          <w:sz w:val="22"/>
          <w:szCs w:val="22"/>
        </w:rPr>
        <w:t xml:space="preserve"> </w:t>
      </w:r>
      <w:proofErr w:type="spellStart"/>
      <w:r w:rsidRPr="0096130F">
        <w:rPr>
          <w:sz w:val="22"/>
          <w:szCs w:val="22"/>
        </w:rPr>
        <w:t>aizsardzības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un </w:t>
      </w:r>
      <w:proofErr w:type="spellStart"/>
      <w:r w:rsidRPr="0096130F">
        <w:rPr>
          <w:sz w:val="22"/>
          <w:szCs w:val="22"/>
        </w:rPr>
        <w:t>aizsargājot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elektronisku</w:t>
      </w:r>
      <w:proofErr w:type="spellEnd"/>
      <w:r w:rsidRPr="0096130F">
        <w:rPr>
          <w:sz w:val="22"/>
          <w:szCs w:val="22"/>
        </w:rPr>
        <w:t xml:space="preserve"> </w:t>
      </w:r>
      <w:proofErr w:type="spellStart"/>
      <w:r w:rsidRPr="0096130F">
        <w:rPr>
          <w:sz w:val="22"/>
          <w:szCs w:val="22"/>
        </w:rPr>
        <w:t>atslēgu</w:t>
      </w:r>
      <w:proofErr w:type="spellEnd"/>
      <w:r w:rsidRPr="0096130F">
        <w:rPr>
          <w:sz w:val="22"/>
          <w:szCs w:val="22"/>
        </w:rPr>
        <w:t xml:space="preserve"> un </w:t>
      </w:r>
      <w:proofErr w:type="spellStart"/>
      <w:r w:rsidRPr="0096130F">
        <w:rPr>
          <w:sz w:val="22"/>
          <w:szCs w:val="22"/>
        </w:rPr>
        <w:t>paroli</w:t>
      </w:r>
      <w:proofErr w:type="spellEnd"/>
      <w:r w:rsidRPr="0096130F">
        <w:rPr>
          <w:sz w:val="22"/>
          <w:szCs w:val="22"/>
        </w:rPr>
        <w:t xml:space="preserve"> (</w:t>
      </w:r>
      <w:proofErr w:type="spellStart"/>
      <w:r w:rsidRPr="0096130F">
        <w:rPr>
          <w:sz w:val="22"/>
          <w:szCs w:val="22"/>
        </w:rPr>
        <w:t>šādā</w:t>
      </w:r>
      <w:proofErr w:type="spellEnd"/>
      <w:r w:rsidRPr="0096130F">
        <w:rPr>
          <w:sz w:val="22"/>
          <w:szCs w:val="22"/>
        </w:rPr>
        <w:t xml:space="preserve"> </w:t>
      </w:r>
      <w:proofErr w:type="spellStart"/>
      <w:r w:rsidRPr="0096130F">
        <w:rPr>
          <w:sz w:val="22"/>
          <w:szCs w:val="22"/>
        </w:rPr>
        <w:t>gadījumā</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atbildīgs</w:t>
      </w:r>
      <w:proofErr w:type="spellEnd"/>
      <w:r w:rsidRPr="0096130F">
        <w:rPr>
          <w:sz w:val="22"/>
          <w:szCs w:val="22"/>
        </w:rPr>
        <w:t xml:space="preserve"> par </w:t>
      </w:r>
      <w:proofErr w:type="spellStart"/>
      <w:r w:rsidRPr="0096130F">
        <w:rPr>
          <w:sz w:val="22"/>
          <w:szCs w:val="22"/>
        </w:rPr>
        <w:t>aizpildāmo</w:t>
      </w:r>
      <w:proofErr w:type="spellEnd"/>
      <w:r w:rsidRPr="0096130F">
        <w:rPr>
          <w:sz w:val="22"/>
          <w:szCs w:val="22"/>
        </w:rPr>
        <w:t xml:space="preserve">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atbilstību</w:t>
      </w:r>
      <w:proofErr w:type="spellEnd"/>
      <w:r w:rsidRPr="0096130F">
        <w:rPr>
          <w:sz w:val="22"/>
          <w:szCs w:val="22"/>
        </w:rPr>
        <w:t xml:space="preserve"> </w:t>
      </w:r>
      <w:proofErr w:type="spellStart"/>
      <w:r w:rsidRPr="0096130F">
        <w:rPr>
          <w:sz w:val="22"/>
          <w:szCs w:val="22"/>
        </w:rPr>
        <w:t>dokumentācijas</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un </w:t>
      </w:r>
      <w:proofErr w:type="spellStart"/>
      <w:r w:rsidRPr="0096130F">
        <w:rPr>
          <w:sz w:val="22"/>
          <w:szCs w:val="22"/>
        </w:rPr>
        <w:t>formu</w:t>
      </w:r>
      <w:proofErr w:type="spellEnd"/>
      <w:r w:rsidRPr="0096130F">
        <w:rPr>
          <w:sz w:val="22"/>
          <w:szCs w:val="22"/>
        </w:rPr>
        <w:t xml:space="preserve"> </w:t>
      </w:r>
      <w:proofErr w:type="spellStart"/>
      <w:r w:rsidRPr="0096130F">
        <w:rPr>
          <w:sz w:val="22"/>
          <w:szCs w:val="22"/>
        </w:rPr>
        <w:t>paraugiem</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arī</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atvēršanas</w:t>
      </w:r>
      <w:proofErr w:type="spellEnd"/>
      <w:r w:rsidRPr="0096130F">
        <w:rPr>
          <w:sz w:val="22"/>
          <w:szCs w:val="22"/>
        </w:rPr>
        <w:t xml:space="preserve"> un </w:t>
      </w:r>
      <w:proofErr w:type="spellStart"/>
      <w:r w:rsidRPr="0096130F">
        <w:rPr>
          <w:sz w:val="22"/>
          <w:szCs w:val="22"/>
        </w:rPr>
        <w:t>nolasīšanas</w:t>
      </w:r>
      <w:proofErr w:type="spellEnd"/>
      <w:r w:rsidRPr="0096130F">
        <w:rPr>
          <w:sz w:val="22"/>
          <w:szCs w:val="22"/>
        </w:rPr>
        <w:t xml:space="preserve"> </w:t>
      </w:r>
      <w:proofErr w:type="spellStart"/>
      <w:r w:rsidRPr="0096130F">
        <w:rPr>
          <w:sz w:val="22"/>
          <w:szCs w:val="22"/>
        </w:rPr>
        <w:t>iespējām</w:t>
      </w:r>
      <w:proofErr w:type="spellEnd"/>
      <w:r w:rsidRPr="0096130F">
        <w:rPr>
          <w:sz w:val="22"/>
          <w:szCs w:val="22"/>
        </w:rPr>
        <w:t>).</w:t>
      </w:r>
    </w:p>
    <w:p w14:paraId="1F40ADE7" w14:textId="7F3AE251" w:rsidR="008F67EA" w:rsidRPr="005F418E" w:rsidRDefault="008F67EA" w:rsidP="005F418E">
      <w:pPr>
        <w:pStyle w:val="BodyText"/>
        <w:widowControl w:val="0"/>
        <w:numPr>
          <w:ilvl w:val="1"/>
          <w:numId w:val="7"/>
        </w:numPr>
        <w:suppressAutoHyphens w:val="0"/>
        <w:autoSpaceDE w:val="0"/>
        <w:autoSpaceDN w:val="0"/>
        <w:adjustRightInd w:val="0"/>
        <w:ind w:left="540" w:hanging="540"/>
        <w:rPr>
          <w:rFonts w:ascii="Times New Roman" w:hAnsi="Times New Roman"/>
          <w:b/>
          <w:sz w:val="22"/>
          <w:szCs w:val="22"/>
        </w:rPr>
      </w:pPr>
      <w:proofErr w:type="spellStart"/>
      <w:r w:rsidRPr="005F418E">
        <w:rPr>
          <w:rFonts w:ascii="Times New Roman" w:hAnsi="Times New Roman"/>
          <w:b/>
          <w:sz w:val="22"/>
          <w:szCs w:val="22"/>
        </w:rPr>
        <w:t>Sagatavojot</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piedāvājumu</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Pretendents</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ievēro</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ka</w:t>
      </w:r>
      <w:proofErr w:type="spellEnd"/>
      <w:r w:rsidRPr="005F418E">
        <w:rPr>
          <w:rFonts w:ascii="Times New Roman" w:hAnsi="Times New Roman"/>
          <w:b/>
          <w:sz w:val="22"/>
          <w:szCs w:val="22"/>
        </w:rPr>
        <w:t>:</w:t>
      </w:r>
    </w:p>
    <w:p w14:paraId="653AECC8" w14:textId="77777777"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Pieteikuma</w:t>
      </w:r>
      <w:proofErr w:type="spellEnd"/>
      <w:r w:rsidRPr="0096130F">
        <w:rPr>
          <w:sz w:val="22"/>
          <w:szCs w:val="22"/>
        </w:rPr>
        <w:t xml:space="preserve"> </w:t>
      </w:r>
      <w:proofErr w:type="spellStart"/>
      <w:r w:rsidRPr="0096130F">
        <w:rPr>
          <w:sz w:val="22"/>
          <w:szCs w:val="22"/>
        </w:rPr>
        <w:t>veidlapa</w:t>
      </w:r>
      <w:proofErr w:type="spellEnd"/>
      <w:r w:rsidRPr="0096130F">
        <w:rPr>
          <w:sz w:val="22"/>
          <w:szCs w:val="22"/>
        </w:rPr>
        <w:t xml:space="preserve">, </w:t>
      </w:r>
      <w:proofErr w:type="spellStart"/>
      <w:r w:rsidRPr="0096130F">
        <w:rPr>
          <w:sz w:val="22"/>
          <w:szCs w:val="22"/>
        </w:rPr>
        <w:t>tehniskais</w:t>
      </w:r>
      <w:proofErr w:type="spellEnd"/>
      <w:r w:rsidRPr="0096130F">
        <w:rPr>
          <w:sz w:val="22"/>
          <w:szCs w:val="22"/>
        </w:rPr>
        <w:t xml:space="preserve"> un </w:t>
      </w:r>
      <w:proofErr w:type="spellStart"/>
      <w:r w:rsidRPr="0096130F">
        <w:rPr>
          <w:sz w:val="22"/>
          <w:szCs w:val="22"/>
        </w:rPr>
        <w:t>finanšu</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jāaizpilda</w:t>
      </w:r>
      <w:proofErr w:type="spellEnd"/>
      <w:r w:rsidRPr="0096130F">
        <w:rPr>
          <w:sz w:val="22"/>
          <w:szCs w:val="22"/>
        </w:rPr>
        <w:t xml:space="preserve"> </w:t>
      </w:r>
      <w:proofErr w:type="spellStart"/>
      <w:r w:rsidRPr="0096130F">
        <w:rPr>
          <w:sz w:val="22"/>
          <w:szCs w:val="22"/>
        </w:rPr>
        <w:t>tikai</w:t>
      </w:r>
      <w:proofErr w:type="spellEnd"/>
      <w:r w:rsidRPr="0096130F">
        <w:rPr>
          <w:sz w:val="22"/>
          <w:szCs w:val="22"/>
        </w:rPr>
        <w:t xml:space="preserve"> </w:t>
      </w:r>
      <w:proofErr w:type="spellStart"/>
      <w:r w:rsidRPr="0096130F">
        <w:rPr>
          <w:sz w:val="22"/>
          <w:szCs w:val="22"/>
        </w:rPr>
        <w:t>elektroniski</w:t>
      </w:r>
      <w:proofErr w:type="spellEnd"/>
      <w:r w:rsidRPr="0096130F">
        <w:rPr>
          <w:sz w:val="22"/>
          <w:szCs w:val="22"/>
        </w:rPr>
        <w:t xml:space="preserve">, </w:t>
      </w:r>
      <w:proofErr w:type="spellStart"/>
      <w:r w:rsidRPr="0096130F">
        <w:rPr>
          <w:sz w:val="22"/>
          <w:szCs w:val="22"/>
        </w:rPr>
        <w:t>atsevišķā</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dokumentā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Microsoft Office 2010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vēlākas</w:t>
      </w:r>
      <w:proofErr w:type="spellEnd"/>
      <w:r w:rsidRPr="0096130F">
        <w:rPr>
          <w:sz w:val="22"/>
          <w:szCs w:val="22"/>
        </w:rPr>
        <w:t xml:space="preserve"> </w:t>
      </w:r>
      <w:proofErr w:type="spellStart"/>
      <w:r w:rsidRPr="0096130F">
        <w:rPr>
          <w:sz w:val="22"/>
          <w:szCs w:val="22"/>
        </w:rPr>
        <w:t>programmatūras</w:t>
      </w:r>
      <w:proofErr w:type="spellEnd"/>
      <w:r w:rsidRPr="0096130F">
        <w:rPr>
          <w:sz w:val="22"/>
          <w:szCs w:val="22"/>
        </w:rPr>
        <w:t xml:space="preserve"> </w:t>
      </w:r>
      <w:proofErr w:type="spellStart"/>
      <w:r w:rsidRPr="0096130F">
        <w:rPr>
          <w:sz w:val="22"/>
          <w:szCs w:val="22"/>
        </w:rPr>
        <w:t>versijas</w:t>
      </w:r>
      <w:proofErr w:type="spellEnd"/>
      <w:r w:rsidRPr="0096130F">
        <w:rPr>
          <w:sz w:val="22"/>
          <w:szCs w:val="22"/>
        </w:rPr>
        <w:t xml:space="preserve">) </w:t>
      </w:r>
      <w:proofErr w:type="spellStart"/>
      <w:r w:rsidRPr="0096130F">
        <w:rPr>
          <w:sz w:val="22"/>
          <w:szCs w:val="22"/>
        </w:rPr>
        <w:t>rīkiem</w:t>
      </w:r>
      <w:proofErr w:type="spellEnd"/>
      <w:r w:rsidRPr="0096130F">
        <w:rPr>
          <w:sz w:val="22"/>
          <w:szCs w:val="22"/>
        </w:rPr>
        <w:t xml:space="preserve"> </w:t>
      </w:r>
      <w:proofErr w:type="spellStart"/>
      <w:r w:rsidRPr="0096130F">
        <w:rPr>
          <w:sz w:val="22"/>
          <w:szCs w:val="22"/>
        </w:rPr>
        <w:t>lasāmā</w:t>
      </w:r>
      <w:proofErr w:type="spellEnd"/>
      <w:r w:rsidRPr="0096130F">
        <w:rPr>
          <w:sz w:val="22"/>
          <w:szCs w:val="22"/>
        </w:rPr>
        <w:t xml:space="preserve"> </w:t>
      </w:r>
      <w:proofErr w:type="spellStart"/>
      <w:r w:rsidRPr="0096130F">
        <w:rPr>
          <w:sz w:val="22"/>
          <w:szCs w:val="22"/>
        </w:rPr>
        <w:t>formātā</w:t>
      </w:r>
      <w:proofErr w:type="spellEnd"/>
      <w:r w:rsidRPr="0096130F">
        <w:rPr>
          <w:sz w:val="22"/>
          <w:szCs w:val="22"/>
        </w:rPr>
        <w:t>.</w:t>
      </w:r>
    </w:p>
    <w:p w14:paraId="4D394CCC" w14:textId="77777777"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un </w:t>
      </w:r>
      <w:proofErr w:type="spellStart"/>
      <w:r w:rsidRPr="0096130F">
        <w:rPr>
          <w:sz w:val="22"/>
          <w:szCs w:val="22"/>
        </w:rPr>
        <w:t>laika</w:t>
      </w:r>
      <w:proofErr w:type="spellEnd"/>
      <w:r w:rsidRPr="0096130F">
        <w:rPr>
          <w:sz w:val="22"/>
          <w:szCs w:val="22"/>
        </w:rPr>
        <w:t xml:space="preserve"> </w:t>
      </w:r>
      <w:proofErr w:type="spellStart"/>
      <w:r w:rsidRPr="0096130F">
        <w:rPr>
          <w:sz w:val="22"/>
          <w:szCs w:val="22"/>
        </w:rPr>
        <w:t>zīmogu</w:t>
      </w:r>
      <w:proofErr w:type="spellEnd"/>
      <w:r w:rsidRPr="0096130F">
        <w:rPr>
          <w:color w:val="0070C0"/>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vismaz</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pieteikumu</w:t>
      </w:r>
      <w:proofErr w:type="spellEnd"/>
      <w:r w:rsidRPr="0096130F">
        <w:rPr>
          <w:sz w:val="22"/>
          <w:szCs w:val="22"/>
        </w:rPr>
        <w:t xml:space="preserve"> (1.pielikums). </w:t>
      </w:r>
      <w:proofErr w:type="spellStart"/>
      <w:r w:rsidRPr="0096130F">
        <w:rPr>
          <w:sz w:val="22"/>
          <w:szCs w:val="22"/>
        </w:rPr>
        <w:t>Pieteikumu</w:t>
      </w:r>
      <w:proofErr w:type="spellEnd"/>
      <w:r w:rsidRPr="0096130F">
        <w:rPr>
          <w:sz w:val="22"/>
          <w:szCs w:val="22"/>
        </w:rPr>
        <w:t xml:space="preserve"> </w:t>
      </w:r>
      <w:proofErr w:type="spellStart"/>
      <w:r w:rsidRPr="0096130F">
        <w:rPr>
          <w:sz w:val="22"/>
          <w:szCs w:val="22"/>
        </w:rPr>
        <w:t>paraksta</w:t>
      </w:r>
      <w:proofErr w:type="spellEnd"/>
      <w:r w:rsidRPr="0096130F">
        <w:rPr>
          <w:sz w:val="22"/>
          <w:szCs w:val="22"/>
        </w:rPr>
        <w:t xml:space="preserve"> </w:t>
      </w:r>
      <w:proofErr w:type="spellStart"/>
      <w:r w:rsidRPr="0096130F">
        <w:rPr>
          <w:sz w:val="22"/>
          <w:szCs w:val="22"/>
        </w:rPr>
        <w:t>Pretendentu</w:t>
      </w:r>
      <w:proofErr w:type="spellEnd"/>
      <w:r w:rsidRPr="0096130F">
        <w:rPr>
          <w:sz w:val="22"/>
          <w:szCs w:val="22"/>
        </w:rPr>
        <w:t xml:space="preserve"> </w:t>
      </w:r>
      <w:proofErr w:type="spellStart"/>
      <w:r w:rsidRPr="0096130F">
        <w:rPr>
          <w:sz w:val="22"/>
          <w:szCs w:val="22"/>
        </w:rPr>
        <w:t>pārstāvēt</w:t>
      </w:r>
      <w:proofErr w:type="spellEnd"/>
      <w:r w:rsidRPr="0096130F">
        <w:rPr>
          <w:sz w:val="22"/>
          <w:szCs w:val="22"/>
        </w:rPr>
        <w:t xml:space="preserve"> </w:t>
      </w:r>
      <w:proofErr w:type="spellStart"/>
      <w:r w:rsidRPr="0096130F">
        <w:rPr>
          <w:sz w:val="22"/>
          <w:szCs w:val="22"/>
        </w:rPr>
        <w:t>tiesīgā</w:t>
      </w:r>
      <w:proofErr w:type="spellEnd"/>
      <w:r w:rsidRPr="0096130F">
        <w:rPr>
          <w:sz w:val="22"/>
          <w:szCs w:val="22"/>
        </w:rPr>
        <w:t xml:space="preserve"> persona, </w:t>
      </w:r>
      <w:proofErr w:type="spellStart"/>
      <w:r w:rsidRPr="0096130F">
        <w:rPr>
          <w:sz w:val="22"/>
          <w:szCs w:val="22"/>
        </w:rPr>
        <w:t>pievienojot</w:t>
      </w:r>
      <w:proofErr w:type="spellEnd"/>
      <w:r w:rsidRPr="0096130F">
        <w:rPr>
          <w:sz w:val="22"/>
          <w:szCs w:val="22"/>
        </w:rPr>
        <w:t xml:space="preserve"> </w:t>
      </w:r>
      <w:proofErr w:type="spellStart"/>
      <w:r w:rsidRPr="0096130F">
        <w:rPr>
          <w:sz w:val="22"/>
          <w:szCs w:val="22"/>
        </w:rPr>
        <w:t>pārstāvību</w:t>
      </w:r>
      <w:proofErr w:type="spellEnd"/>
      <w:r w:rsidRPr="0096130F">
        <w:rPr>
          <w:sz w:val="22"/>
          <w:szCs w:val="22"/>
        </w:rPr>
        <w:t xml:space="preserve"> </w:t>
      </w:r>
      <w:proofErr w:type="spellStart"/>
      <w:r w:rsidRPr="0096130F">
        <w:rPr>
          <w:sz w:val="22"/>
          <w:szCs w:val="22"/>
        </w:rPr>
        <w:t>apliecinošu</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pilnvaru</w:t>
      </w:r>
      <w:proofErr w:type="spellEnd"/>
      <w:r w:rsidRPr="0096130F">
        <w:rPr>
          <w:sz w:val="22"/>
          <w:szCs w:val="22"/>
        </w:rPr>
        <w:t>);</w:t>
      </w:r>
    </w:p>
    <w:p w14:paraId="42258CF5" w14:textId="2C0A230B"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Citus</w:t>
      </w:r>
      <w:proofErr w:type="spellEnd"/>
      <w:r w:rsidRPr="0096130F">
        <w:rPr>
          <w:sz w:val="22"/>
          <w:szCs w:val="22"/>
        </w:rPr>
        <w:t xml:space="preserve"> </w:t>
      </w:r>
      <w:proofErr w:type="spellStart"/>
      <w:r w:rsidRPr="0096130F">
        <w:rPr>
          <w:sz w:val="22"/>
          <w:szCs w:val="22"/>
        </w:rPr>
        <w:t>dokumentus</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pēc</w:t>
      </w:r>
      <w:proofErr w:type="spellEnd"/>
      <w:r w:rsidRPr="0096130F">
        <w:rPr>
          <w:sz w:val="22"/>
          <w:szCs w:val="22"/>
        </w:rPr>
        <w:t xml:space="preserve"> </w:t>
      </w:r>
      <w:proofErr w:type="spellStart"/>
      <w:r w:rsidRPr="0096130F">
        <w:rPr>
          <w:sz w:val="22"/>
          <w:szCs w:val="22"/>
        </w:rPr>
        <w:t>saviem</w:t>
      </w:r>
      <w:proofErr w:type="spellEnd"/>
      <w:r w:rsidRPr="0096130F">
        <w:rPr>
          <w:sz w:val="22"/>
          <w:szCs w:val="22"/>
        </w:rPr>
        <w:t xml:space="preserve"> </w:t>
      </w:r>
      <w:proofErr w:type="spellStart"/>
      <w:r w:rsidRPr="0096130F">
        <w:rPr>
          <w:sz w:val="22"/>
          <w:szCs w:val="22"/>
        </w:rPr>
        <w:t>ieskatiem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tiesīgs</w:t>
      </w:r>
      <w:proofErr w:type="spellEnd"/>
      <w:r w:rsidRPr="0096130F">
        <w:rPr>
          <w:sz w:val="22"/>
          <w:szCs w:val="22"/>
        </w:rPr>
        <w:t xml:space="preserve"> </w:t>
      </w:r>
      <w:proofErr w:type="spellStart"/>
      <w:r w:rsidRPr="0096130F">
        <w:rPr>
          <w:sz w:val="22"/>
          <w:szCs w:val="22"/>
        </w:rPr>
        <w:t>iesniegt</w:t>
      </w:r>
      <w:proofErr w:type="spellEnd"/>
      <w:r w:rsidRPr="0096130F">
        <w:rPr>
          <w:sz w:val="22"/>
          <w:szCs w:val="22"/>
        </w:rPr>
        <w:t xml:space="preserve"> </w:t>
      </w:r>
      <w:proofErr w:type="spellStart"/>
      <w:r w:rsidRPr="0096130F">
        <w:rPr>
          <w:sz w:val="22"/>
          <w:szCs w:val="22"/>
        </w:rPr>
        <w:t>elektroniskā</w:t>
      </w:r>
      <w:proofErr w:type="spellEnd"/>
      <w:r w:rsidRPr="0096130F">
        <w:rPr>
          <w:sz w:val="22"/>
          <w:szCs w:val="22"/>
        </w:rPr>
        <w:t xml:space="preserve"> </w:t>
      </w:r>
      <w:proofErr w:type="spellStart"/>
      <w:r w:rsidRPr="0096130F">
        <w:rPr>
          <w:sz w:val="22"/>
          <w:szCs w:val="22"/>
        </w:rPr>
        <w:t>formā</w:t>
      </w:r>
      <w:proofErr w:type="spellEnd"/>
      <w:r w:rsidR="000D0891">
        <w:rPr>
          <w:sz w:val="22"/>
          <w:szCs w:val="22"/>
        </w:rPr>
        <w:t>,</w:t>
      </w:r>
      <w:r w:rsidRPr="0096130F">
        <w:rPr>
          <w:sz w:val="22"/>
          <w:szCs w:val="22"/>
        </w:rPr>
        <w:t xml:space="preserve"> </w:t>
      </w:r>
      <w:proofErr w:type="spellStart"/>
      <w:r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w:t>
      </w:r>
      <w:proofErr w:type="spellStart"/>
      <w:r w:rsidRPr="0096130F">
        <w:rPr>
          <w:sz w:val="22"/>
          <w:szCs w:val="22"/>
        </w:rPr>
        <w:t>piedāvāto</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Pr="0096130F">
        <w:rPr>
          <w:sz w:val="22"/>
          <w:szCs w:val="22"/>
        </w:rPr>
        <w:t>parakstot</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drošu</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parakstu</w:t>
      </w:r>
      <w:proofErr w:type="spellEnd"/>
      <w:r w:rsidRPr="0096130F">
        <w:rPr>
          <w:sz w:val="22"/>
          <w:szCs w:val="22"/>
        </w:rPr>
        <w:t>.</w:t>
      </w:r>
    </w:p>
    <w:p w14:paraId="3CBBAED9" w14:textId="77777777"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jāiesniedz</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kvalitāti</w:t>
      </w:r>
      <w:proofErr w:type="spellEnd"/>
      <w:r w:rsidRPr="0096130F">
        <w:rPr>
          <w:sz w:val="22"/>
          <w:szCs w:val="22"/>
        </w:rPr>
        <w:t xml:space="preserve"> </w:t>
      </w:r>
      <w:proofErr w:type="spellStart"/>
      <w:r w:rsidRPr="0096130F">
        <w:rPr>
          <w:sz w:val="22"/>
          <w:szCs w:val="22"/>
        </w:rPr>
        <w:t>apliecinošie</w:t>
      </w:r>
      <w:proofErr w:type="spellEnd"/>
      <w:r w:rsidRPr="0096130F">
        <w:rPr>
          <w:sz w:val="22"/>
          <w:szCs w:val="22"/>
        </w:rPr>
        <w:t xml:space="preserve"> </w:t>
      </w:r>
      <w:proofErr w:type="spellStart"/>
      <w:r w:rsidRPr="0096130F">
        <w:rPr>
          <w:sz w:val="22"/>
          <w:szCs w:val="22"/>
        </w:rPr>
        <w:t>dokumenti</w:t>
      </w:r>
      <w:proofErr w:type="spellEnd"/>
      <w:r w:rsidRPr="0096130F">
        <w:rPr>
          <w:sz w:val="22"/>
          <w:szCs w:val="22"/>
        </w:rPr>
        <w:t xml:space="preserve"> (</w:t>
      </w:r>
      <w:proofErr w:type="spellStart"/>
      <w:r w:rsidRPr="0096130F">
        <w:rPr>
          <w:sz w:val="22"/>
          <w:szCs w:val="22"/>
        </w:rPr>
        <w:t>piemēram</w:t>
      </w:r>
      <w:proofErr w:type="spellEnd"/>
      <w:r w:rsidRPr="0096130F">
        <w:rPr>
          <w:sz w:val="22"/>
          <w:szCs w:val="22"/>
        </w:rPr>
        <w:t xml:space="preserve">, </w:t>
      </w:r>
      <w:proofErr w:type="spellStart"/>
      <w:r w:rsidRPr="0096130F">
        <w:rPr>
          <w:sz w:val="22"/>
          <w:szCs w:val="22"/>
        </w:rPr>
        <w:t>sertifikāti</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tikt</w:t>
      </w:r>
      <w:proofErr w:type="spellEnd"/>
      <w:r w:rsidRPr="0096130F">
        <w:rPr>
          <w:sz w:val="22"/>
          <w:szCs w:val="22"/>
        </w:rPr>
        <w:t xml:space="preserve"> </w:t>
      </w:r>
      <w:proofErr w:type="spellStart"/>
      <w:r w:rsidRPr="0096130F">
        <w:rPr>
          <w:sz w:val="22"/>
          <w:szCs w:val="22"/>
        </w:rPr>
        <w:t>iesniegti</w:t>
      </w:r>
      <w:proofErr w:type="spellEnd"/>
      <w:r w:rsidRPr="0096130F">
        <w:rPr>
          <w:sz w:val="22"/>
          <w:szCs w:val="22"/>
        </w:rPr>
        <w:t xml:space="preserve"> </w:t>
      </w:r>
      <w:proofErr w:type="spellStart"/>
      <w:r w:rsidRPr="0096130F">
        <w:rPr>
          <w:sz w:val="22"/>
          <w:szCs w:val="22"/>
        </w:rPr>
        <w:t>citā</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roofErr w:type="spellStart"/>
      <w:r w:rsidRPr="0096130F">
        <w:rPr>
          <w:sz w:val="22"/>
          <w:szCs w:val="22"/>
        </w:rPr>
        <w:t>ar</w:t>
      </w:r>
      <w:proofErr w:type="spellEnd"/>
      <w:r w:rsidRPr="0096130F">
        <w:rPr>
          <w:sz w:val="22"/>
          <w:szCs w:val="22"/>
        </w:rPr>
        <w:t xml:space="preserve"> </w:t>
      </w:r>
      <w:proofErr w:type="spellStart"/>
      <w:r w:rsidRPr="0096130F">
        <w:rPr>
          <w:sz w:val="22"/>
          <w:szCs w:val="22"/>
        </w:rPr>
        <w:t>pievienotu</w:t>
      </w:r>
      <w:proofErr w:type="spellEnd"/>
      <w:r w:rsidRPr="0096130F">
        <w:rPr>
          <w:sz w:val="22"/>
          <w:szCs w:val="22"/>
        </w:rPr>
        <w:t xml:space="preserve"> </w:t>
      </w:r>
      <w:proofErr w:type="spellStart"/>
      <w:r w:rsidRPr="0096130F">
        <w:rPr>
          <w:sz w:val="22"/>
          <w:szCs w:val="22"/>
        </w:rPr>
        <w:t>Pretendenta</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tulkojumu</w:t>
      </w:r>
      <w:proofErr w:type="spellEnd"/>
      <w:r w:rsidRPr="0096130F">
        <w:rPr>
          <w:sz w:val="22"/>
          <w:szCs w:val="22"/>
        </w:rPr>
        <w:t xml:space="preserve"> </w:t>
      </w:r>
      <w:proofErr w:type="spellStart"/>
      <w:r w:rsidRPr="0096130F">
        <w:rPr>
          <w:sz w:val="22"/>
          <w:szCs w:val="22"/>
        </w:rPr>
        <w:t>latviešu</w:t>
      </w:r>
      <w:proofErr w:type="spellEnd"/>
      <w:r w:rsidRPr="0096130F">
        <w:rPr>
          <w:sz w:val="22"/>
          <w:szCs w:val="22"/>
        </w:rPr>
        <w:t xml:space="preserve"> </w:t>
      </w:r>
      <w:proofErr w:type="spellStart"/>
      <w:r w:rsidRPr="0096130F">
        <w:rPr>
          <w:sz w:val="22"/>
          <w:szCs w:val="22"/>
        </w:rPr>
        <w:t>valodā</w:t>
      </w:r>
      <w:proofErr w:type="spellEnd"/>
      <w:r w:rsidRPr="0096130F">
        <w:rPr>
          <w:sz w:val="22"/>
          <w:szCs w:val="22"/>
        </w:rPr>
        <w:t xml:space="preserve">. </w:t>
      </w:r>
    </w:p>
    <w:p w14:paraId="0805ED15" w14:textId="77777777" w:rsidR="008F67EA" w:rsidRPr="0096130F" w:rsidRDefault="008F67EA" w:rsidP="008F67EA">
      <w:pPr>
        <w:pStyle w:val="ListParagraph"/>
        <w:numPr>
          <w:ilvl w:val="2"/>
          <w:numId w:val="7"/>
        </w:numPr>
        <w:spacing w:after="60"/>
        <w:ind w:left="900" w:hanging="54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iesniedzis</w:t>
      </w:r>
      <w:proofErr w:type="spellEnd"/>
      <w:r w:rsidRPr="0096130F">
        <w:rPr>
          <w:sz w:val="22"/>
          <w:szCs w:val="22"/>
        </w:rPr>
        <w:t xml:space="preserve"> </w:t>
      </w:r>
      <w:proofErr w:type="spellStart"/>
      <w:r w:rsidRPr="0096130F">
        <w:rPr>
          <w:sz w:val="22"/>
          <w:szCs w:val="22"/>
        </w:rPr>
        <w:t>kāda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 xml:space="preserve">, to </w:t>
      </w:r>
      <w:proofErr w:type="spellStart"/>
      <w:r w:rsidRPr="0096130F">
        <w:rPr>
          <w:sz w:val="22"/>
          <w:szCs w:val="22"/>
        </w:rPr>
        <w:t>apliecina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Dokumentu</w:t>
      </w:r>
      <w:proofErr w:type="spellEnd"/>
      <w:r w:rsidRPr="0096130F">
        <w:rPr>
          <w:sz w:val="22"/>
          <w:szCs w:val="22"/>
        </w:rPr>
        <w:t xml:space="preserve"> </w:t>
      </w:r>
      <w:proofErr w:type="spellStart"/>
      <w:r w:rsidRPr="0096130F">
        <w:rPr>
          <w:sz w:val="22"/>
          <w:szCs w:val="22"/>
        </w:rPr>
        <w:t>juridiskā</w:t>
      </w:r>
      <w:proofErr w:type="spellEnd"/>
      <w:r w:rsidRPr="0096130F">
        <w:rPr>
          <w:sz w:val="22"/>
          <w:szCs w:val="22"/>
        </w:rPr>
        <w:t xml:space="preserve"> </w:t>
      </w:r>
      <w:proofErr w:type="spellStart"/>
      <w:r w:rsidRPr="0096130F">
        <w:rPr>
          <w:sz w:val="22"/>
          <w:szCs w:val="22"/>
        </w:rPr>
        <w:t>spēka</w:t>
      </w:r>
      <w:proofErr w:type="spellEnd"/>
      <w:r w:rsidRPr="0096130F">
        <w:rPr>
          <w:sz w:val="22"/>
          <w:szCs w:val="22"/>
        </w:rPr>
        <w:t xml:space="preserve"> </w:t>
      </w:r>
      <w:proofErr w:type="spellStart"/>
      <w:r w:rsidRPr="0096130F">
        <w:rPr>
          <w:sz w:val="22"/>
          <w:szCs w:val="22"/>
        </w:rPr>
        <w:t>likumam</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w:t>
      </w:r>
      <w:proofErr w:type="spellEnd"/>
      <w:r w:rsidRPr="0096130F">
        <w:rPr>
          <w:sz w:val="22"/>
          <w:szCs w:val="22"/>
        </w:rPr>
        <w:t xml:space="preserve"> </w:t>
      </w:r>
      <w:proofErr w:type="spellStart"/>
      <w:r w:rsidRPr="0096130F">
        <w:rPr>
          <w:sz w:val="22"/>
          <w:szCs w:val="22"/>
        </w:rPr>
        <w:t>nav</w:t>
      </w:r>
      <w:proofErr w:type="spellEnd"/>
      <w:r w:rsidRPr="0096130F">
        <w:rPr>
          <w:sz w:val="22"/>
          <w:szCs w:val="22"/>
        </w:rPr>
        <w:t xml:space="preserve"> </w:t>
      </w:r>
      <w:proofErr w:type="spellStart"/>
      <w:r w:rsidRPr="0096130F">
        <w:rPr>
          <w:sz w:val="22"/>
          <w:szCs w:val="22"/>
        </w:rPr>
        <w:t>apliecināta</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apakšpunktā</w:t>
      </w:r>
      <w:proofErr w:type="spellEnd"/>
      <w:r w:rsidRPr="0096130F">
        <w:rPr>
          <w:sz w:val="22"/>
          <w:szCs w:val="22"/>
        </w:rPr>
        <w:t xml:space="preserve"> </w:t>
      </w:r>
      <w:proofErr w:type="spellStart"/>
      <w:r w:rsidRPr="0096130F">
        <w:rPr>
          <w:sz w:val="22"/>
          <w:szCs w:val="22"/>
        </w:rPr>
        <w:t>minēto</w:t>
      </w:r>
      <w:proofErr w:type="spellEnd"/>
      <w:r w:rsidRPr="0096130F">
        <w:rPr>
          <w:sz w:val="22"/>
          <w:szCs w:val="22"/>
        </w:rPr>
        <w:t xml:space="preserve"> </w:t>
      </w:r>
      <w:proofErr w:type="spellStart"/>
      <w:r w:rsidRPr="0096130F">
        <w:rPr>
          <w:sz w:val="22"/>
          <w:szCs w:val="22"/>
        </w:rPr>
        <w:t>normatīvo</w:t>
      </w:r>
      <w:proofErr w:type="spellEnd"/>
      <w:r w:rsidRPr="0096130F">
        <w:rPr>
          <w:sz w:val="22"/>
          <w:szCs w:val="22"/>
        </w:rPr>
        <w:t xml:space="preserve"> </w:t>
      </w:r>
      <w:proofErr w:type="spellStart"/>
      <w:r w:rsidRPr="0096130F">
        <w:rPr>
          <w:sz w:val="22"/>
          <w:szCs w:val="22"/>
        </w:rPr>
        <w:t>aktu</w:t>
      </w:r>
      <w:proofErr w:type="spellEnd"/>
      <w:r w:rsidRPr="0096130F">
        <w:rPr>
          <w:sz w:val="22"/>
          <w:szCs w:val="22"/>
        </w:rPr>
        <w:t xml:space="preserve"> </w:t>
      </w:r>
      <w:proofErr w:type="spellStart"/>
      <w:r w:rsidRPr="0096130F">
        <w:rPr>
          <w:sz w:val="22"/>
          <w:szCs w:val="22"/>
        </w:rPr>
        <w:t>prasībām</w:t>
      </w:r>
      <w:proofErr w:type="spellEnd"/>
      <w:r w:rsidRPr="0096130F">
        <w:rPr>
          <w:sz w:val="22"/>
          <w:szCs w:val="22"/>
        </w:rPr>
        <w:t xml:space="preserve">, </w:t>
      </w:r>
      <w:proofErr w:type="spellStart"/>
      <w:r w:rsidRPr="0096130F">
        <w:rPr>
          <w:sz w:val="22"/>
          <w:szCs w:val="22"/>
        </w:rPr>
        <w:t>Pasūtītājs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tam </w:t>
      </w:r>
      <w:proofErr w:type="spellStart"/>
      <w:r w:rsidRPr="0096130F">
        <w:rPr>
          <w:sz w:val="22"/>
          <w:szCs w:val="22"/>
        </w:rPr>
        <w:t>rodas</w:t>
      </w:r>
      <w:proofErr w:type="spellEnd"/>
      <w:r w:rsidRPr="0096130F">
        <w:rPr>
          <w:sz w:val="22"/>
          <w:szCs w:val="22"/>
        </w:rPr>
        <w:t xml:space="preserve"> </w:t>
      </w:r>
      <w:proofErr w:type="spellStart"/>
      <w:r w:rsidRPr="0096130F">
        <w:rPr>
          <w:sz w:val="22"/>
          <w:szCs w:val="22"/>
        </w:rPr>
        <w:t>šaubas</w:t>
      </w:r>
      <w:proofErr w:type="spellEnd"/>
      <w:r w:rsidRPr="0096130F">
        <w:rPr>
          <w:sz w:val="22"/>
          <w:szCs w:val="22"/>
        </w:rPr>
        <w:t xml:space="preserve"> par </w:t>
      </w:r>
      <w:proofErr w:type="spellStart"/>
      <w:r w:rsidRPr="0096130F">
        <w:rPr>
          <w:sz w:val="22"/>
          <w:szCs w:val="22"/>
        </w:rPr>
        <w:t>iesniegtā</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kopijas</w:t>
      </w:r>
      <w:proofErr w:type="spellEnd"/>
      <w:r w:rsidRPr="0096130F">
        <w:rPr>
          <w:sz w:val="22"/>
          <w:szCs w:val="22"/>
        </w:rPr>
        <w:t xml:space="preserve"> </w:t>
      </w:r>
      <w:proofErr w:type="spellStart"/>
      <w:r w:rsidRPr="0096130F">
        <w:rPr>
          <w:sz w:val="22"/>
          <w:szCs w:val="22"/>
        </w:rPr>
        <w:t>autentiskumu</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likuma</w:t>
      </w:r>
      <w:proofErr w:type="spellEnd"/>
      <w:r w:rsidRPr="0096130F">
        <w:rPr>
          <w:sz w:val="22"/>
          <w:szCs w:val="22"/>
        </w:rPr>
        <w:t xml:space="preserve"> 37.panta </w:t>
      </w:r>
      <w:proofErr w:type="spellStart"/>
      <w:r w:rsidRPr="0096130F">
        <w:rPr>
          <w:sz w:val="22"/>
          <w:szCs w:val="22"/>
        </w:rPr>
        <w:t>piektās</w:t>
      </w:r>
      <w:proofErr w:type="spellEnd"/>
      <w:r w:rsidRPr="0096130F">
        <w:rPr>
          <w:sz w:val="22"/>
          <w:szCs w:val="22"/>
        </w:rPr>
        <w:t xml:space="preserve"> </w:t>
      </w:r>
      <w:proofErr w:type="spellStart"/>
      <w:r w:rsidRPr="0096130F">
        <w:rPr>
          <w:sz w:val="22"/>
          <w:szCs w:val="22"/>
        </w:rPr>
        <w:t>daļas</w:t>
      </w:r>
      <w:proofErr w:type="spellEnd"/>
      <w:r w:rsidRPr="0096130F">
        <w:rPr>
          <w:sz w:val="22"/>
          <w:szCs w:val="22"/>
        </w:rPr>
        <w:t xml:space="preserve"> </w:t>
      </w:r>
      <w:proofErr w:type="spellStart"/>
      <w:r w:rsidRPr="0096130F">
        <w:rPr>
          <w:sz w:val="22"/>
          <w:szCs w:val="22"/>
        </w:rPr>
        <w:t>kārtībā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pieprasīt</w:t>
      </w:r>
      <w:proofErr w:type="spellEnd"/>
      <w:r w:rsidRPr="0096130F">
        <w:rPr>
          <w:sz w:val="22"/>
          <w:szCs w:val="22"/>
        </w:rPr>
        <w:t xml:space="preserve">, </w:t>
      </w:r>
      <w:proofErr w:type="spellStart"/>
      <w:r w:rsidRPr="0096130F">
        <w:rPr>
          <w:sz w:val="22"/>
          <w:szCs w:val="22"/>
        </w:rPr>
        <w:t>lai</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uzrāda</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oriģinālu</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iesniedz</w:t>
      </w:r>
      <w:proofErr w:type="spellEnd"/>
      <w:r w:rsidRPr="0096130F">
        <w:rPr>
          <w:sz w:val="22"/>
          <w:szCs w:val="22"/>
        </w:rPr>
        <w:t xml:space="preserve"> </w:t>
      </w:r>
      <w:proofErr w:type="spellStart"/>
      <w:r w:rsidRPr="0096130F">
        <w:rPr>
          <w:sz w:val="22"/>
          <w:szCs w:val="22"/>
        </w:rPr>
        <w:t>apliecinātu</w:t>
      </w:r>
      <w:proofErr w:type="spellEnd"/>
      <w:r w:rsidRPr="0096130F">
        <w:rPr>
          <w:sz w:val="22"/>
          <w:szCs w:val="22"/>
        </w:rPr>
        <w:t xml:space="preserve"> </w:t>
      </w:r>
      <w:proofErr w:type="spellStart"/>
      <w:r w:rsidRPr="0096130F">
        <w:rPr>
          <w:sz w:val="22"/>
          <w:szCs w:val="22"/>
        </w:rPr>
        <w:t>dokumenta</w:t>
      </w:r>
      <w:proofErr w:type="spellEnd"/>
      <w:r w:rsidRPr="0096130F">
        <w:rPr>
          <w:sz w:val="22"/>
          <w:szCs w:val="22"/>
        </w:rPr>
        <w:t xml:space="preserve"> </w:t>
      </w:r>
      <w:proofErr w:type="spellStart"/>
      <w:r w:rsidRPr="0096130F">
        <w:rPr>
          <w:sz w:val="22"/>
          <w:szCs w:val="22"/>
        </w:rPr>
        <w:t>kopiju</w:t>
      </w:r>
      <w:proofErr w:type="spellEnd"/>
      <w:r w:rsidRPr="0096130F">
        <w:rPr>
          <w:sz w:val="22"/>
          <w:szCs w:val="22"/>
        </w:rPr>
        <w:t>.</w:t>
      </w:r>
    </w:p>
    <w:p w14:paraId="2D973A52" w14:textId="1BEF3590" w:rsidR="001E3B97" w:rsidRPr="0096130F" w:rsidRDefault="001E3B97" w:rsidP="001E3B97">
      <w:pPr>
        <w:pStyle w:val="ListParagraph"/>
        <w:numPr>
          <w:ilvl w:val="2"/>
          <w:numId w:val="7"/>
        </w:numPr>
        <w:spacing w:after="60"/>
        <w:ind w:left="900" w:hanging="540"/>
        <w:jc w:val="both"/>
        <w:rPr>
          <w:sz w:val="22"/>
          <w:szCs w:val="22"/>
        </w:rPr>
      </w:pPr>
      <w:proofErr w:type="spellStart"/>
      <w:r w:rsidRPr="0096130F">
        <w:rPr>
          <w:sz w:val="22"/>
          <w:szCs w:val="22"/>
        </w:rPr>
        <w:t>Informāciju</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atbilstoši</w:t>
      </w:r>
      <w:proofErr w:type="spellEnd"/>
      <w:r w:rsidRPr="0096130F">
        <w:rPr>
          <w:sz w:val="22"/>
          <w:szCs w:val="22"/>
        </w:rPr>
        <w:t xml:space="preserve"> </w:t>
      </w:r>
      <w:proofErr w:type="spellStart"/>
      <w:r w:rsidRPr="0096130F">
        <w:rPr>
          <w:sz w:val="22"/>
          <w:szCs w:val="22"/>
        </w:rPr>
        <w:t>Komerclikuma</w:t>
      </w:r>
      <w:proofErr w:type="spellEnd"/>
      <w:r w:rsidRPr="0096130F">
        <w:rPr>
          <w:sz w:val="22"/>
          <w:szCs w:val="22"/>
        </w:rPr>
        <w:t xml:space="preserve"> 19.pantam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uzskatāma</w:t>
      </w:r>
      <w:proofErr w:type="spellEnd"/>
      <w:r w:rsidRPr="0096130F">
        <w:rPr>
          <w:sz w:val="22"/>
          <w:szCs w:val="22"/>
        </w:rPr>
        <w:t xml:space="preserve"> par </w:t>
      </w:r>
      <w:proofErr w:type="spellStart"/>
      <w:r w:rsidRPr="0096130F">
        <w:rPr>
          <w:sz w:val="22"/>
          <w:szCs w:val="22"/>
        </w:rPr>
        <w:t>konfidenciālu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Pr="0096130F">
        <w:rPr>
          <w:sz w:val="22"/>
          <w:szCs w:val="22"/>
        </w:rPr>
        <w:t>norāda</w:t>
      </w:r>
      <w:proofErr w:type="spellEnd"/>
      <w:r w:rsidRPr="0096130F">
        <w:rPr>
          <w:sz w:val="22"/>
          <w:szCs w:val="22"/>
        </w:rPr>
        <w:t xml:space="preserve"> </w:t>
      </w:r>
      <w:proofErr w:type="spellStart"/>
      <w:r w:rsidRPr="0096130F">
        <w:rPr>
          <w:sz w:val="22"/>
          <w:szCs w:val="22"/>
        </w:rPr>
        <w:t>savā</w:t>
      </w:r>
      <w:proofErr w:type="spellEnd"/>
      <w:r w:rsidRPr="0096130F">
        <w:rPr>
          <w:sz w:val="22"/>
          <w:szCs w:val="22"/>
        </w:rPr>
        <w:t xml:space="preserve"> </w:t>
      </w:r>
      <w:proofErr w:type="spellStart"/>
      <w:r w:rsidRPr="0096130F">
        <w:rPr>
          <w:sz w:val="22"/>
          <w:szCs w:val="22"/>
        </w:rPr>
        <w:t>piedāvājumā</w:t>
      </w:r>
      <w:proofErr w:type="spellEnd"/>
      <w:r w:rsidRPr="0096130F">
        <w:rPr>
          <w:sz w:val="22"/>
          <w:szCs w:val="22"/>
        </w:rPr>
        <w:t xml:space="preserve">. </w:t>
      </w:r>
      <w:proofErr w:type="spellStart"/>
      <w:r w:rsidRPr="0096130F">
        <w:rPr>
          <w:sz w:val="22"/>
          <w:szCs w:val="22"/>
        </w:rPr>
        <w:t>Komercnoslēpums</w:t>
      </w:r>
      <w:proofErr w:type="spellEnd"/>
      <w:r w:rsidRPr="0096130F">
        <w:rPr>
          <w:sz w:val="22"/>
          <w:szCs w:val="22"/>
        </w:rPr>
        <w:t xml:space="preserve"> </w:t>
      </w:r>
      <w:proofErr w:type="spellStart"/>
      <w:r w:rsidRPr="0096130F">
        <w:rPr>
          <w:sz w:val="22"/>
          <w:szCs w:val="22"/>
        </w:rPr>
        <w:t>vai</w:t>
      </w:r>
      <w:proofErr w:type="spellEnd"/>
      <w:r w:rsidRPr="0096130F">
        <w:rPr>
          <w:sz w:val="22"/>
          <w:szCs w:val="22"/>
        </w:rPr>
        <w:t xml:space="preserve"> </w:t>
      </w:r>
      <w:proofErr w:type="spellStart"/>
      <w:r w:rsidRPr="0096130F">
        <w:rPr>
          <w:sz w:val="22"/>
          <w:szCs w:val="22"/>
        </w:rPr>
        <w:t>konfidenciāla</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nevar</w:t>
      </w:r>
      <w:proofErr w:type="spellEnd"/>
      <w:r w:rsidRPr="0096130F">
        <w:rPr>
          <w:sz w:val="22"/>
          <w:szCs w:val="22"/>
        </w:rPr>
        <w:t xml:space="preserve"> </w:t>
      </w:r>
      <w:proofErr w:type="spellStart"/>
      <w:r w:rsidRPr="0096130F">
        <w:rPr>
          <w:sz w:val="22"/>
          <w:szCs w:val="22"/>
        </w:rPr>
        <w:t>būt</w:t>
      </w:r>
      <w:proofErr w:type="spellEnd"/>
      <w:r w:rsidRPr="0096130F">
        <w:rPr>
          <w:sz w:val="22"/>
          <w:szCs w:val="22"/>
        </w:rPr>
        <w:t xml:space="preserve"> </w:t>
      </w:r>
      <w:proofErr w:type="spellStart"/>
      <w:r w:rsidRPr="0096130F">
        <w:rPr>
          <w:sz w:val="22"/>
          <w:szCs w:val="22"/>
        </w:rPr>
        <w:t>informācija</w:t>
      </w:r>
      <w:proofErr w:type="spellEnd"/>
      <w:r w:rsidRPr="0096130F">
        <w:rPr>
          <w:sz w:val="22"/>
          <w:szCs w:val="22"/>
        </w:rPr>
        <w:t xml:space="preserve">, </w:t>
      </w:r>
      <w:proofErr w:type="spellStart"/>
      <w:r w:rsidRPr="0096130F">
        <w:rPr>
          <w:sz w:val="22"/>
          <w:szCs w:val="22"/>
        </w:rPr>
        <w:t>kas</w:t>
      </w:r>
      <w:proofErr w:type="spellEnd"/>
      <w:r w:rsidRPr="0096130F">
        <w:rPr>
          <w:sz w:val="22"/>
          <w:szCs w:val="22"/>
        </w:rPr>
        <w:t xml:space="preserve"> </w:t>
      </w:r>
      <w:proofErr w:type="spellStart"/>
      <w:r w:rsidRPr="0096130F">
        <w:rPr>
          <w:sz w:val="22"/>
          <w:szCs w:val="22"/>
        </w:rPr>
        <w:t>Publisko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likumā</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noteikta</w:t>
      </w:r>
      <w:proofErr w:type="spellEnd"/>
      <w:r w:rsidRPr="0096130F">
        <w:rPr>
          <w:sz w:val="22"/>
          <w:szCs w:val="22"/>
        </w:rPr>
        <w:t xml:space="preserve"> par </w:t>
      </w:r>
      <w:proofErr w:type="spellStart"/>
      <w:r w:rsidRPr="0096130F">
        <w:rPr>
          <w:sz w:val="22"/>
          <w:szCs w:val="22"/>
        </w:rPr>
        <w:t>vispārpieejamu</w:t>
      </w:r>
      <w:proofErr w:type="spellEnd"/>
      <w:r w:rsidRPr="0096130F">
        <w:rPr>
          <w:sz w:val="22"/>
          <w:szCs w:val="22"/>
        </w:rPr>
        <w:t xml:space="preserve"> </w:t>
      </w:r>
      <w:proofErr w:type="spellStart"/>
      <w:r w:rsidRPr="0096130F">
        <w:rPr>
          <w:sz w:val="22"/>
          <w:szCs w:val="22"/>
        </w:rPr>
        <w:t>informāciju</w:t>
      </w:r>
      <w:proofErr w:type="spellEnd"/>
      <w:r w:rsidRPr="0096130F">
        <w:rPr>
          <w:sz w:val="22"/>
          <w:szCs w:val="22"/>
        </w:rPr>
        <w:t>.</w:t>
      </w:r>
    </w:p>
    <w:p w14:paraId="49DF33F1" w14:textId="77777777" w:rsidR="004E13E3" w:rsidRDefault="008F67EA" w:rsidP="004E13E3">
      <w:pPr>
        <w:pStyle w:val="ListParagraph"/>
        <w:numPr>
          <w:ilvl w:val="2"/>
          <w:numId w:val="7"/>
        </w:numPr>
        <w:spacing w:after="60"/>
        <w:ind w:left="900" w:hanging="540"/>
        <w:jc w:val="both"/>
        <w:rPr>
          <w:sz w:val="22"/>
          <w:szCs w:val="22"/>
        </w:rPr>
      </w:pPr>
      <w:proofErr w:type="spellStart"/>
      <w:r w:rsidRPr="0096130F">
        <w:rPr>
          <w:sz w:val="22"/>
          <w:szCs w:val="22"/>
        </w:rPr>
        <w:t>Iesniedzot</w:t>
      </w:r>
      <w:proofErr w:type="spellEnd"/>
      <w:r w:rsidRPr="0096130F">
        <w:rPr>
          <w:sz w:val="22"/>
          <w:szCs w:val="22"/>
        </w:rPr>
        <w:t xml:space="preserve"> </w:t>
      </w:r>
      <w:proofErr w:type="spellStart"/>
      <w:r w:rsidRPr="0096130F">
        <w:rPr>
          <w:sz w:val="22"/>
          <w:szCs w:val="22"/>
        </w:rPr>
        <w:t>piedāvājumu</w:t>
      </w:r>
      <w:proofErr w:type="spellEnd"/>
      <w:r w:rsidRPr="0096130F">
        <w:rPr>
          <w:sz w:val="22"/>
          <w:szCs w:val="22"/>
        </w:rPr>
        <w:t xml:space="preserve">, </w:t>
      </w:r>
      <w:proofErr w:type="spellStart"/>
      <w:r w:rsidRPr="0096130F">
        <w:rPr>
          <w:sz w:val="22"/>
          <w:szCs w:val="22"/>
        </w:rPr>
        <w:t>Pretendents</w:t>
      </w:r>
      <w:proofErr w:type="spellEnd"/>
      <w:r w:rsidRPr="0096130F">
        <w:rPr>
          <w:sz w:val="22"/>
          <w:szCs w:val="22"/>
        </w:rPr>
        <w:t xml:space="preserve"> </w:t>
      </w:r>
      <w:proofErr w:type="spellStart"/>
      <w:r w:rsidRPr="0096130F">
        <w:rPr>
          <w:sz w:val="22"/>
          <w:szCs w:val="22"/>
        </w:rPr>
        <w:t>pilnībā</w:t>
      </w:r>
      <w:proofErr w:type="spellEnd"/>
      <w:r w:rsidRPr="0096130F">
        <w:rPr>
          <w:sz w:val="22"/>
          <w:szCs w:val="22"/>
        </w:rPr>
        <w:t xml:space="preserve"> </w:t>
      </w:r>
      <w:proofErr w:type="spellStart"/>
      <w:r w:rsidRPr="0096130F">
        <w:rPr>
          <w:sz w:val="22"/>
          <w:szCs w:val="22"/>
        </w:rPr>
        <w:t>atzīst</w:t>
      </w:r>
      <w:proofErr w:type="spellEnd"/>
      <w:r w:rsidRPr="0096130F">
        <w:rPr>
          <w:sz w:val="22"/>
          <w:szCs w:val="22"/>
        </w:rPr>
        <w:t xml:space="preserve"> </w:t>
      </w:r>
      <w:proofErr w:type="spellStart"/>
      <w:r w:rsidRPr="0096130F">
        <w:rPr>
          <w:sz w:val="22"/>
          <w:szCs w:val="22"/>
        </w:rPr>
        <w:t>visus</w:t>
      </w:r>
      <w:proofErr w:type="spellEnd"/>
      <w:r w:rsidRPr="0096130F">
        <w:rPr>
          <w:sz w:val="22"/>
          <w:szCs w:val="22"/>
        </w:rPr>
        <w:t xml:space="preserve"> </w:t>
      </w:r>
      <w:proofErr w:type="spellStart"/>
      <w:r w:rsidRPr="0096130F">
        <w:rPr>
          <w:sz w:val="22"/>
          <w:szCs w:val="22"/>
        </w:rPr>
        <w:t>Nolikumā</w:t>
      </w:r>
      <w:proofErr w:type="spellEnd"/>
      <w:r w:rsidRPr="0096130F">
        <w:rPr>
          <w:sz w:val="22"/>
          <w:szCs w:val="22"/>
        </w:rPr>
        <w:t xml:space="preserve"> (t.sk. </w:t>
      </w:r>
      <w:proofErr w:type="spellStart"/>
      <w:r w:rsidRPr="0096130F">
        <w:rPr>
          <w:sz w:val="22"/>
          <w:szCs w:val="22"/>
        </w:rPr>
        <w:t>tā</w:t>
      </w:r>
      <w:proofErr w:type="spellEnd"/>
      <w:r w:rsidRPr="0096130F">
        <w:rPr>
          <w:sz w:val="22"/>
          <w:szCs w:val="22"/>
        </w:rPr>
        <w:t xml:space="preserve"> </w:t>
      </w:r>
      <w:proofErr w:type="spellStart"/>
      <w:r w:rsidRPr="0096130F">
        <w:rPr>
          <w:sz w:val="22"/>
          <w:szCs w:val="22"/>
        </w:rPr>
        <w:t>pielikumos</w:t>
      </w:r>
      <w:proofErr w:type="spellEnd"/>
      <w:r w:rsidRPr="0096130F">
        <w:rPr>
          <w:sz w:val="22"/>
          <w:szCs w:val="22"/>
        </w:rPr>
        <w:t xml:space="preserve"> un </w:t>
      </w:r>
      <w:proofErr w:type="spellStart"/>
      <w:r w:rsidRPr="0096130F">
        <w:rPr>
          <w:sz w:val="22"/>
          <w:szCs w:val="22"/>
        </w:rPr>
        <w:t>formās</w:t>
      </w:r>
      <w:proofErr w:type="spellEnd"/>
      <w:r w:rsidRPr="0096130F">
        <w:rPr>
          <w:sz w:val="22"/>
          <w:szCs w:val="22"/>
        </w:rPr>
        <w:t xml:space="preserve">, </w:t>
      </w:r>
      <w:proofErr w:type="spellStart"/>
      <w:r w:rsidRPr="0096130F">
        <w:rPr>
          <w:sz w:val="22"/>
          <w:szCs w:val="22"/>
        </w:rPr>
        <w:t>kuras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ievietotas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apakšsistēmas</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iepirkuma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ietvertos</w:t>
      </w:r>
      <w:proofErr w:type="spellEnd"/>
      <w:r w:rsidRPr="0096130F">
        <w:rPr>
          <w:sz w:val="22"/>
          <w:szCs w:val="22"/>
        </w:rPr>
        <w:t xml:space="preserve"> </w:t>
      </w:r>
      <w:proofErr w:type="spellStart"/>
      <w:r w:rsidRPr="0096130F">
        <w:rPr>
          <w:sz w:val="22"/>
          <w:szCs w:val="22"/>
        </w:rPr>
        <w:t>nosacījumus</w:t>
      </w:r>
      <w:proofErr w:type="spellEnd"/>
      <w:r w:rsidRPr="0096130F">
        <w:rPr>
          <w:sz w:val="22"/>
          <w:szCs w:val="22"/>
        </w:rPr>
        <w:t>.</w:t>
      </w:r>
    </w:p>
    <w:p w14:paraId="149B18D8" w14:textId="26669E9A" w:rsidR="001E3B97" w:rsidRPr="004E13E3" w:rsidRDefault="008F67EA" w:rsidP="004E13E3">
      <w:pPr>
        <w:pStyle w:val="ListParagraph"/>
        <w:numPr>
          <w:ilvl w:val="2"/>
          <w:numId w:val="7"/>
        </w:numPr>
        <w:spacing w:after="60"/>
        <w:ind w:left="900" w:hanging="540"/>
        <w:jc w:val="both"/>
        <w:rPr>
          <w:sz w:val="22"/>
          <w:szCs w:val="22"/>
        </w:rPr>
      </w:pP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jāsagatavo</w:t>
      </w:r>
      <w:proofErr w:type="spellEnd"/>
      <w:r w:rsidRPr="004E13E3">
        <w:rPr>
          <w:sz w:val="22"/>
          <w:szCs w:val="22"/>
        </w:rPr>
        <w:t xml:space="preserve"> </w:t>
      </w:r>
      <w:proofErr w:type="spellStart"/>
      <w:r w:rsidRPr="004E13E3">
        <w:rPr>
          <w:sz w:val="22"/>
          <w:szCs w:val="22"/>
        </w:rPr>
        <w:t>tā</w:t>
      </w:r>
      <w:proofErr w:type="spellEnd"/>
      <w:r w:rsidRPr="004E13E3">
        <w:rPr>
          <w:sz w:val="22"/>
          <w:szCs w:val="22"/>
        </w:rPr>
        <w:t xml:space="preserve">, </w:t>
      </w:r>
      <w:proofErr w:type="spellStart"/>
      <w:r w:rsidRPr="004E13E3">
        <w:rPr>
          <w:sz w:val="22"/>
          <w:szCs w:val="22"/>
        </w:rPr>
        <w:t>lai</w:t>
      </w:r>
      <w:proofErr w:type="spellEnd"/>
      <w:r w:rsidRPr="004E13E3">
        <w:rPr>
          <w:sz w:val="22"/>
          <w:szCs w:val="22"/>
        </w:rPr>
        <w:t xml:space="preserve"> </w:t>
      </w:r>
      <w:proofErr w:type="spellStart"/>
      <w:r w:rsidRPr="004E13E3">
        <w:rPr>
          <w:sz w:val="22"/>
          <w:szCs w:val="22"/>
        </w:rPr>
        <w:t>nekādā</w:t>
      </w:r>
      <w:proofErr w:type="spellEnd"/>
      <w:r w:rsidRPr="004E13E3">
        <w:rPr>
          <w:sz w:val="22"/>
          <w:szCs w:val="22"/>
        </w:rPr>
        <w:t xml:space="preserve"> </w:t>
      </w:r>
      <w:proofErr w:type="spellStart"/>
      <w:r w:rsidRPr="004E13E3">
        <w:rPr>
          <w:sz w:val="22"/>
          <w:szCs w:val="22"/>
        </w:rPr>
        <w:t>veidā</w:t>
      </w:r>
      <w:proofErr w:type="spellEnd"/>
      <w:r w:rsidRPr="004E13E3">
        <w:rPr>
          <w:sz w:val="22"/>
          <w:szCs w:val="22"/>
        </w:rPr>
        <w:t xml:space="preserve"> </w:t>
      </w:r>
      <w:proofErr w:type="spellStart"/>
      <w:r w:rsidRPr="004E13E3">
        <w:rPr>
          <w:sz w:val="22"/>
          <w:szCs w:val="22"/>
        </w:rPr>
        <w:t>netiktu</w:t>
      </w:r>
      <w:proofErr w:type="spellEnd"/>
      <w:r w:rsidRPr="004E13E3">
        <w:rPr>
          <w:sz w:val="22"/>
          <w:szCs w:val="22"/>
        </w:rPr>
        <w:t xml:space="preserve"> </w:t>
      </w:r>
      <w:proofErr w:type="spellStart"/>
      <w:r w:rsidRPr="004E13E3">
        <w:rPr>
          <w:sz w:val="22"/>
          <w:szCs w:val="22"/>
        </w:rPr>
        <w:t>apdraudēta</w:t>
      </w:r>
      <w:proofErr w:type="spellEnd"/>
      <w:r w:rsidRPr="004E13E3">
        <w:rPr>
          <w:sz w:val="22"/>
          <w:szCs w:val="22"/>
        </w:rPr>
        <w:t xml:space="preserve"> </w:t>
      </w:r>
      <w:proofErr w:type="spellStart"/>
      <w:r w:rsidRPr="004E13E3">
        <w:rPr>
          <w:sz w:val="22"/>
          <w:szCs w:val="22"/>
        </w:rPr>
        <w:t>Elektronisko</w:t>
      </w:r>
      <w:proofErr w:type="spellEnd"/>
      <w:r w:rsidRPr="004E13E3">
        <w:rPr>
          <w:sz w:val="22"/>
          <w:szCs w:val="22"/>
        </w:rPr>
        <w:t xml:space="preserve"> </w:t>
      </w:r>
      <w:proofErr w:type="spellStart"/>
      <w:r w:rsidRPr="004E13E3">
        <w:rPr>
          <w:sz w:val="22"/>
          <w:szCs w:val="22"/>
        </w:rPr>
        <w:t>iepirkumu</w:t>
      </w:r>
      <w:proofErr w:type="spellEnd"/>
      <w:r w:rsidRPr="004E13E3">
        <w:rPr>
          <w:sz w:val="22"/>
          <w:szCs w:val="22"/>
        </w:rPr>
        <w:t xml:space="preserve"> </w:t>
      </w:r>
      <w:proofErr w:type="spellStart"/>
      <w:r w:rsidRPr="004E13E3">
        <w:rPr>
          <w:sz w:val="22"/>
          <w:szCs w:val="22"/>
        </w:rPr>
        <w:t>sistēmas</w:t>
      </w:r>
      <w:proofErr w:type="spellEnd"/>
      <w:r w:rsidRPr="004E13E3">
        <w:rPr>
          <w:sz w:val="22"/>
          <w:szCs w:val="22"/>
        </w:rPr>
        <w:t xml:space="preserve"> e-</w:t>
      </w:r>
      <w:proofErr w:type="spellStart"/>
      <w:r w:rsidRPr="004E13E3">
        <w:rPr>
          <w:sz w:val="22"/>
          <w:szCs w:val="22"/>
        </w:rPr>
        <w:t>konkursu</w:t>
      </w:r>
      <w:proofErr w:type="spellEnd"/>
      <w:r w:rsidRPr="004E13E3">
        <w:rPr>
          <w:sz w:val="22"/>
          <w:szCs w:val="22"/>
        </w:rPr>
        <w:t xml:space="preserve"> </w:t>
      </w:r>
      <w:proofErr w:type="spellStart"/>
      <w:r w:rsidRPr="004E13E3">
        <w:rPr>
          <w:sz w:val="22"/>
          <w:szCs w:val="22"/>
        </w:rPr>
        <w:t>apakšsistēmas</w:t>
      </w:r>
      <w:proofErr w:type="spellEnd"/>
      <w:r w:rsidRPr="004E13E3">
        <w:rPr>
          <w:sz w:val="22"/>
          <w:szCs w:val="22"/>
        </w:rPr>
        <w:t xml:space="preserve"> </w:t>
      </w:r>
      <w:proofErr w:type="spellStart"/>
      <w:r w:rsidRPr="004E13E3">
        <w:rPr>
          <w:sz w:val="22"/>
          <w:szCs w:val="22"/>
        </w:rPr>
        <w:t>darbība</w:t>
      </w:r>
      <w:proofErr w:type="spellEnd"/>
      <w:r w:rsidRPr="004E13E3">
        <w:rPr>
          <w:sz w:val="22"/>
          <w:szCs w:val="22"/>
        </w:rPr>
        <w:t xml:space="preserve"> un </w:t>
      </w:r>
      <w:proofErr w:type="spellStart"/>
      <w:r w:rsidRPr="004E13E3">
        <w:rPr>
          <w:sz w:val="22"/>
          <w:szCs w:val="22"/>
        </w:rPr>
        <w:t>nebūtu</w:t>
      </w:r>
      <w:proofErr w:type="spellEnd"/>
      <w:r w:rsidRPr="004E13E3">
        <w:rPr>
          <w:sz w:val="22"/>
          <w:szCs w:val="22"/>
        </w:rPr>
        <w:t xml:space="preserve"> </w:t>
      </w:r>
      <w:proofErr w:type="spellStart"/>
      <w:r w:rsidRPr="004E13E3">
        <w:rPr>
          <w:sz w:val="22"/>
          <w:szCs w:val="22"/>
        </w:rPr>
        <w:t>ierobežota</w:t>
      </w:r>
      <w:proofErr w:type="spellEnd"/>
      <w:r w:rsidRPr="004E13E3">
        <w:rPr>
          <w:sz w:val="22"/>
          <w:szCs w:val="22"/>
        </w:rPr>
        <w:t xml:space="preserve"> </w:t>
      </w:r>
      <w:proofErr w:type="spellStart"/>
      <w:r w:rsidRPr="004E13E3">
        <w:rPr>
          <w:sz w:val="22"/>
          <w:szCs w:val="22"/>
        </w:rPr>
        <w:t>piekļuve</w:t>
      </w:r>
      <w:proofErr w:type="spellEnd"/>
      <w:r w:rsidRPr="004E13E3">
        <w:rPr>
          <w:sz w:val="22"/>
          <w:szCs w:val="22"/>
        </w:rPr>
        <w:t xml:space="preserve"> </w:t>
      </w:r>
      <w:proofErr w:type="spellStart"/>
      <w:r w:rsidRPr="004E13E3">
        <w:rPr>
          <w:sz w:val="22"/>
          <w:szCs w:val="22"/>
        </w:rPr>
        <w:t>piedāvājumā</w:t>
      </w:r>
      <w:proofErr w:type="spellEnd"/>
      <w:r w:rsidRPr="004E13E3">
        <w:rPr>
          <w:sz w:val="22"/>
          <w:szCs w:val="22"/>
        </w:rPr>
        <w:t xml:space="preserve"> </w:t>
      </w:r>
      <w:proofErr w:type="spellStart"/>
      <w:r w:rsidRPr="004E13E3">
        <w:rPr>
          <w:sz w:val="22"/>
          <w:szCs w:val="22"/>
        </w:rPr>
        <w:t>ietvertajai</w:t>
      </w:r>
      <w:proofErr w:type="spellEnd"/>
      <w:r w:rsidRPr="004E13E3">
        <w:rPr>
          <w:sz w:val="22"/>
          <w:szCs w:val="22"/>
        </w:rPr>
        <w:t xml:space="preserve"> </w:t>
      </w:r>
      <w:proofErr w:type="spellStart"/>
      <w:r w:rsidRPr="004E13E3">
        <w:rPr>
          <w:sz w:val="22"/>
          <w:szCs w:val="22"/>
        </w:rPr>
        <w:t>informācijai</w:t>
      </w:r>
      <w:proofErr w:type="spellEnd"/>
      <w:r w:rsidRPr="004E13E3">
        <w:rPr>
          <w:sz w:val="22"/>
          <w:szCs w:val="22"/>
        </w:rPr>
        <w:t xml:space="preserve">, </w:t>
      </w:r>
      <w:proofErr w:type="spellStart"/>
      <w:r w:rsidRPr="004E13E3">
        <w:rPr>
          <w:sz w:val="22"/>
          <w:szCs w:val="22"/>
        </w:rPr>
        <w:t>tostarp</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nedrīkst</w:t>
      </w:r>
      <w:proofErr w:type="spellEnd"/>
      <w:r w:rsidRPr="004E13E3">
        <w:rPr>
          <w:sz w:val="22"/>
          <w:szCs w:val="22"/>
        </w:rPr>
        <w:t xml:space="preserve"> </w:t>
      </w:r>
      <w:proofErr w:type="spellStart"/>
      <w:r w:rsidRPr="004E13E3">
        <w:rPr>
          <w:sz w:val="22"/>
          <w:szCs w:val="22"/>
        </w:rPr>
        <w:t>saturēt</w:t>
      </w:r>
      <w:proofErr w:type="spellEnd"/>
      <w:r w:rsidRPr="004E13E3">
        <w:rPr>
          <w:sz w:val="22"/>
          <w:szCs w:val="22"/>
        </w:rPr>
        <w:t xml:space="preserve"> </w:t>
      </w:r>
      <w:proofErr w:type="spellStart"/>
      <w:r w:rsidRPr="004E13E3">
        <w:rPr>
          <w:sz w:val="22"/>
          <w:szCs w:val="22"/>
        </w:rPr>
        <w:t>datorvīrusus</w:t>
      </w:r>
      <w:proofErr w:type="spellEnd"/>
      <w:r w:rsidRPr="004E13E3">
        <w:rPr>
          <w:sz w:val="22"/>
          <w:szCs w:val="22"/>
        </w:rPr>
        <w:t xml:space="preserve"> un </w:t>
      </w:r>
      <w:proofErr w:type="spellStart"/>
      <w:r w:rsidRPr="004E13E3">
        <w:rPr>
          <w:sz w:val="22"/>
          <w:szCs w:val="22"/>
        </w:rPr>
        <w:t>citas</w:t>
      </w:r>
      <w:proofErr w:type="spellEnd"/>
      <w:r w:rsidRPr="004E13E3">
        <w:rPr>
          <w:sz w:val="22"/>
          <w:szCs w:val="22"/>
        </w:rPr>
        <w:t xml:space="preserve"> </w:t>
      </w:r>
      <w:proofErr w:type="spellStart"/>
      <w:r w:rsidRPr="004E13E3">
        <w:rPr>
          <w:sz w:val="22"/>
          <w:szCs w:val="22"/>
        </w:rPr>
        <w:t>kaitīgas</w:t>
      </w:r>
      <w:proofErr w:type="spellEnd"/>
      <w:r w:rsidRPr="004E13E3">
        <w:rPr>
          <w:sz w:val="22"/>
          <w:szCs w:val="22"/>
        </w:rPr>
        <w:t xml:space="preserve"> </w:t>
      </w:r>
      <w:proofErr w:type="spellStart"/>
      <w:r w:rsidRPr="004E13E3">
        <w:rPr>
          <w:sz w:val="22"/>
          <w:szCs w:val="22"/>
        </w:rPr>
        <w:t>programmatūras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to </w:t>
      </w:r>
      <w:proofErr w:type="spellStart"/>
      <w:r w:rsidRPr="004E13E3">
        <w:rPr>
          <w:sz w:val="22"/>
          <w:szCs w:val="22"/>
        </w:rPr>
        <w:t>ģeneratorus</w:t>
      </w:r>
      <w:proofErr w:type="spellEnd"/>
      <w:r w:rsidRPr="004E13E3">
        <w:rPr>
          <w:sz w:val="22"/>
          <w:szCs w:val="22"/>
        </w:rPr>
        <w:t xml:space="preserve">, </w:t>
      </w:r>
      <w:proofErr w:type="spellStart"/>
      <w:r w:rsidRPr="004E13E3">
        <w:rPr>
          <w:sz w:val="22"/>
          <w:szCs w:val="22"/>
        </w:rPr>
        <w:t>vai</w:t>
      </w:r>
      <w:proofErr w:type="spellEnd"/>
      <w:r w:rsidRPr="004E13E3">
        <w:rPr>
          <w:sz w:val="22"/>
          <w:szCs w:val="22"/>
        </w:rPr>
        <w:t xml:space="preserve">, </w:t>
      </w:r>
      <w:proofErr w:type="spellStart"/>
      <w:r w:rsidRPr="004E13E3">
        <w:rPr>
          <w:sz w:val="22"/>
          <w:szCs w:val="22"/>
        </w:rPr>
        <w:t>ja</w:t>
      </w:r>
      <w:proofErr w:type="spellEnd"/>
      <w:r w:rsidRPr="004E13E3">
        <w:rPr>
          <w:sz w:val="22"/>
          <w:szCs w:val="22"/>
        </w:rPr>
        <w:t xml:space="preserve"> </w:t>
      </w:r>
      <w:proofErr w:type="spellStart"/>
      <w:r w:rsidRPr="004E13E3">
        <w:rPr>
          <w:sz w:val="22"/>
          <w:szCs w:val="22"/>
        </w:rPr>
        <w:t>piedāvājums</w:t>
      </w:r>
      <w:proofErr w:type="spellEnd"/>
      <w:r w:rsidRPr="004E13E3">
        <w:rPr>
          <w:sz w:val="22"/>
          <w:szCs w:val="22"/>
        </w:rPr>
        <w:t xml:space="preserve"> </w:t>
      </w:r>
      <w:proofErr w:type="spellStart"/>
      <w:r w:rsidRPr="004E13E3">
        <w:rPr>
          <w:sz w:val="22"/>
          <w:szCs w:val="22"/>
        </w:rPr>
        <w:t>ir</w:t>
      </w:r>
      <w:proofErr w:type="spellEnd"/>
      <w:r w:rsidRPr="004E13E3">
        <w:rPr>
          <w:sz w:val="22"/>
          <w:szCs w:val="22"/>
        </w:rPr>
        <w:t xml:space="preserve"> </w:t>
      </w:r>
      <w:proofErr w:type="spellStart"/>
      <w:r w:rsidRPr="004E13E3">
        <w:rPr>
          <w:sz w:val="22"/>
          <w:szCs w:val="22"/>
        </w:rPr>
        <w:t>šifrēts</w:t>
      </w:r>
      <w:proofErr w:type="spellEnd"/>
      <w:r w:rsidRPr="004E13E3">
        <w:rPr>
          <w:sz w:val="22"/>
          <w:szCs w:val="22"/>
        </w:rPr>
        <w:t xml:space="preserve">, </w:t>
      </w:r>
      <w:proofErr w:type="spellStart"/>
      <w:r w:rsidRPr="004E13E3">
        <w:rPr>
          <w:sz w:val="22"/>
          <w:szCs w:val="22"/>
        </w:rPr>
        <w:t>Pretendentam</w:t>
      </w:r>
      <w:proofErr w:type="spellEnd"/>
      <w:r w:rsidRPr="004E13E3">
        <w:rPr>
          <w:sz w:val="22"/>
          <w:szCs w:val="22"/>
        </w:rPr>
        <w:t xml:space="preserve"> </w:t>
      </w:r>
      <w:proofErr w:type="spellStart"/>
      <w:r w:rsidRPr="004E13E3">
        <w:rPr>
          <w:sz w:val="22"/>
          <w:szCs w:val="22"/>
        </w:rPr>
        <w:t>noteiktajā</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(ne </w:t>
      </w:r>
      <w:proofErr w:type="spellStart"/>
      <w:r w:rsidRPr="004E13E3">
        <w:rPr>
          <w:sz w:val="22"/>
          <w:szCs w:val="22"/>
        </w:rPr>
        <w:t>vēlāk</w:t>
      </w:r>
      <w:proofErr w:type="spellEnd"/>
      <w:r w:rsidRPr="004E13E3">
        <w:rPr>
          <w:sz w:val="22"/>
          <w:szCs w:val="22"/>
        </w:rPr>
        <w:t xml:space="preserve"> </w:t>
      </w:r>
      <w:proofErr w:type="spellStart"/>
      <w:r w:rsidRPr="004E13E3">
        <w:rPr>
          <w:sz w:val="22"/>
          <w:szCs w:val="22"/>
        </w:rPr>
        <w:t>kā</w:t>
      </w:r>
      <w:proofErr w:type="spellEnd"/>
      <w:r w:rsidRPr="004E13E3">
        <w:rPr>
          <w:sz w:val="22"/>
          <w:szCs w:val="22"/>
        </w:rPr>
        <w:t xml:space="preserve"> 15 </w:t>
      </w:r>
      <w:proofErr w:type="spellStart"/>
      <w:r w:rsidRPr="004E13E3">
        <w:rPr>
          <w:sz w:val="22"/>
          <w:szCs w:val="22"/>
        </w:rPr>
        <w:t>minūšu</w:t>
      </w:r>
      <w:proofErr w:type="spellEnd"/>
      <w:r w:rsidRPr="004E13E3">
        <w:rPr>
          <w:sz w:val="22"/>
          <w:szCs w:val="22"/>
        </w:rPr>
        <w:t xml:space="preserve"> </w:t>
      </w:r>
      <w:proofErr w:type="spellStart"/>
      <w:r w:rsidRPr="004E13E3">
        <w:rPr>
          <w:sz w:val="22"/>
          <w:szCs w:val="22"/>
        </w:rPr>
        <w:t>laikā</w:t>
      </w:r>
      <w:proofErr w:type="spellEnd"/>
      <w:r w:rsidRPr="004E13E3">
        <w:rPr>
          <w:sz w:val="22"/>
          <w:szCs w:val="22"/>
        </w:rPr>
        <w:t xml:space="preserve"> </w:t>
      </w:r>
      <w:proofErr w:type="spellStart"/>
      <w:r w:rsidRPr="004E13E3">
        <w:rPr>
          <w:sz w:val="22"/>
          <w:szCs w:val="22"/>
        </w:rPr>
        <w:t>pēc</w:t>
      </w:r>
      <w:proofErr w:type="spellEnd"/>
      <w:r w:rsidRPr="004E13E3">
        <w:rPr>
          <w:sz w:val="22"/>
          <w:szCs w:val="22"/>
        </w:rPr>
        <w:t xml:space="preserve"> </w:t>
      </w:r>
      <w:proofErr w:type="spellStart"/>
      <w:r w:rsidRPr="004E13E3">
        <w:rPr>
          <w:sz w:val="22"/>
          <w:szCs w:val="22"/>
        </w:rPr>
        <w:t>piedāvājumu</w:t>
      </w:r>
      <w:proofErr w:type="spellEnd"/>
      <w:r w:rsidRPr="004E13E3">
        <w:rPr>
          <w:sz w:val="22"/>
          <w:szCs w:val="22"/>
        </w:rPr>
        <w:t xml:space="preserve"> </w:t>
      </w:r>
      <w:proofErr w:type="spellStart"/>
      <w:r w:rsidRPr="004E13E3">
        <w:rPr>
          <w:sz w:val="22"/>
          <w:szCs w:val="22"/>
        </w:rPr>
        <w:t>atvēršanas</w:t>
      </w:r>
      <w:proofErr w:type="spellEnd"/>
      <w:r w:rsidRPr="004E13E3">
        <w:rPr>
          <w:sz w:val="22"/>
          <w:szCs w:val="22"/>
        </w:rPr>
        <w:t xml:space="preserve"> </w:t>
      </w:r>
      <w:proofErr w:type="spellStart"/>
      <w:r w:rsidRPr="004E13E3">
        <w:rPr>
          <w:sz w:val="22"/>
          <w:szCs w:val="22"/>
        </w:rPr>
        <w:t>uzsākšanas</w:t>
      </w:r>
      <w:proofErr w:type="spellEnd"/>
      <w:r w:rsidRPr="004E13E3">
        <w:rPr>
          <w:sz w:val="22"/>
          <w:szCs w:val="22"/>
        </w:rPr>
        <w:t xml:space="preserve">) </w:t>
      </w:r>
      <w:proofErr w:type="spellStart"/>
      <w:r w:rsidRPr="004E13E3">
        <w:rPr>
          <w:sz w:val="22"/>
          <w:szCs w:val="22"/>
        </w:rPr>
        <w:t>jāiesniedz</w:t>
      </w:r>
      <w:proofErr w:type="spellEnd"/>
      <w:r w:rsidRPr="004E13E3">
        <w:rPr>
          <w:sz w:val="22"/>
          <w:szCs w:val="22"/>
        </w:rPr>
        <w:t xml:space="preserve"> </w:t>
      </w:r>
      <w:proofErr w:type="spellStart"/>
      <w:r w:rsidRPr="004E13E3">
        <w:rPr>
          <w:sz w:val="22"/>
          <w:szCs w:val="22"/>
        </w:rPr>
        <w:t>derīga</w:t>
      </w:r>
      <w:proofErr w:type="spellEnd"/>
      <w:r w:rsidRPr="004E13E3">
        <w:rPr>
          <w:sz w:val="22"/>
          <w:szCs w:val="22"/>
        </w:rPr>
        <w:t xml:space="preserve"> </w:t>
      </w:r>
      <w:proofErr w:type="spellStart"/>
      <w:r w:rsidRPr="004E13E3">
        <w:rPr>
          <w:sz w:val="22"/>
          <w:szCs w:val="22"/>
        </w:rPr>
        <w:t>elektroniska</w:t>
      </w:r>
      <w:proofErr w:type="spellEnd"/>
      <w:r w:rsidRPr="004E13E3">
        <w:rPr>
          <w:sz w:val="22"/>
          <w:szCs w:val="22"/>
        </w:rPr>
        <w:t xml:space="preserve"> </w:t>
      </w:r>
      <w:proofErr w:type="spellStart"/>
      <w:r w:rsidRPr="004E13E3">
        <w:rPr>
          <w:sz w:val="22"/>
          <w:szCs w:val="22"/>
        </w:rPr>
        <w:t>atslēga</w:t>
      </w:r>
      <w:proofErr w:type="spellEnd"/>
      <w:r w:rsidRPr="004E13E3">
        <w:rPr>
          <w:sz w:val="22"/>
          <w:szCs w:val="22"/>
        </w:rPr>
        <w:t xml:space="preserve"> un parole </w:t>
      </w:r>
      <w:proofErr w:type="spellStart"/>
      <w:r w:rsidRPr="004E13E3">
        <w:rPr>
          <w:sz w:val="22"/>
          <w:szCs w:val="22"/>
        </w:rPr>
        <w:t>šifrētā</w:t>
      </w:r>
      <w:proofErr w:type="spellEnd"/>
      <w:r w:rsidRPr="004E13E3">
        <w:rPr>
          <w:sz w:val="22"/>
          <w:szCs w:val="22"/>
        </w:rPr>
        <w:t xml:space="preserve"> </w:t>
      </w:r>
      <w:proofErr w:type="spellStart"/>
      <w:r w:rsidRPr="004E13E3">
        <w:rPr>
          <w:sz w:val="22"/>
          <w:szCs w:val="22"/>
        </w:rPr>
        <w:t>dokumenta</w:t>
      </w:r>
      <w:proofErr w:type="spellEnd"/>
      <w:r w:rsidRPr="004E13E3">
        <w:rPr>
          <w:sz w:val="22"/>
          <w:szCs w:val="22"/>
        </w:rPr>
        <w:t xml:space="preserve"> </w:t>
      </w:r>
      <w:proofErr w:type="spellStart"/>
      <w:r w:rsidRPr="004E13E3">
        <w:rPr>
          <w:sz w:val="22"/>
          <w:szCs w:val="22"/>
        </w:rPr>
        <w:t>atvēršanai</w:t>
      </w:r>
      <w:proofErr w:type="spellEnd"/>
      <w:r w:rsidRPr="004E13E3">
        <w:rPr>
          <w:sz w:val="22"/>
          <w:szCs w:val="22"/>
        </w:rPr>
        <w:t>.</w:t>
      </w:r>
    </w:p>
    <w:p w14:paraId="52551C47" w14:textId="71858819" w:rsidR="008F67EA" w:rsidRPr="0096130F" w:rsidRDefault="008F67EA" w:rsidP="001E3B97">
      <w:pPr>
        <w:pStyle w:val="ListParagraph"/>
        <w:spacing w:after="60"/>
        <w:ind w:left="900"/>
        <w:jc w:val="both"/>
        <w:rPr>
          <w:sz w:val="22"/>
          <w:szCs w:val="22"/>
        </w:rPr>
      </w:pPr>
      <w:proofErr w:type="spellStart"/>
      <w:r w:rsidRPr="0096130F">
        <w:rPr>
          <w:sz w:val="22"/>
          <w:szCs w:val="22"/>
        </w:rPr>
        <w:t>Ja</w:t>
      </w:r>
      <w:proofErr w:type="spellEnd"/>
      <w:r w:rsidRPr="0096130F">
        <w:rPr>
          <w:sz w:val="22"/>
          <w:szCs w:val="22"/>
        </w:rPr>
        <w:t xml:space="preserve"> </w:t>
      </w:r>
      <w:proofErr w:type="spellStart"/>
      <w:r w:rsidRPr="0096130F">
        <w:rPr>
          <w:sz w:val="22"/>
          <w:szCs w:val="22"/>
        </w:rPr>
        <w:t>piedāvājums</w:t>
      </w:r>
      <w:proofErr w:type="spellEnd"/>
      <w:r w:rsidRPr="0096130F">
        <w:rPr>
          <w:sz w:val="22"/>
          <w:szCs w:val="22"/>
        </w:rPr>
        <w:t xml:space="preserve"> </w:t>
      </w:r>
      <w:proofErr w:type="spellStart"/>
      <w:r w:rsidRPr="0096130F">
        <w:rPr>
          <w:sz w:val="22"/>
          <w:szCs w:val="22"/>
        </w:rPr>
        <w:t>saturēs</w:t>
      </w:r>
      <w:proofErr w:type="spellEnd"/>
      <w:r w:rsidRPr="0096130F">
        <w:rPr>
          <w:sz w:val="22"/>
          <w:szCs w:val="22"/>
        </w:rPr>
        <w:t xml:space="preserve"> </w:t>
      </w:r>
      <w:proofErr w:type="spellStart"/>
      <w:r w:rsidRPr="0096130F">
        <w:rPr>
          <w:sz w:val="22"/>
          <w:szCs w:val="22"/>
        </w:rPr>
        <w:t>kādu</w:t>
      </w:r>
      <w:proofErr w:type="spellEnd"/>
      <w:r w:rsidRPr="0096130F">
        <w:rPr>
          <w:sz w:val="22"/>
          <w:szCs w:val="22"/>
        </w:rPr>
        <w:t xml:space="preserve"> no </w:t>
      </w:r>
      <w:proofErr w:type="spellStart"/>
      <w:r w:rsidRPr="0096130F">
        <w:rPr>
          <w:sz w:val="22"/>
          <w:szCs w:val="22"/>
        </w:rPr>
        <w:t>šajā</w:t>
      </w:r>
      <w:proofErr w:type="spellEnd"/>
      <w:r w:rsidRPr="0096130F">
        <w:rPr>
          <w:sz w:val="22"/>
          <w:szCs w:val="22"/>
        </w:rPr>
        <w:t xml:space="preserve"> </w:t>
      </w:r>
      <w:proofErr w:type="spellStart"/>
      <w:r w:rsidRPr="0096130F">
        <w:rPr>
          <w:sz w:val="22"/>
          <w:szCs w:val="22"/>
        </w:rPr>
        <w:t>punktā</w:t>
      </w:r>
      <w:proofErr w:type="spellEnd"/>
      <w:r w:rsidRPr="0096130F">
        <w:rPr>
          <w:sz w:val="22"/>
          <w:szCs w:val="22"/>
        </w:rPr>
        <w:t xml:space="preserve"> </w:t>
      </w:r>
      <w:proofErr w:type="spellStart"/>
      <w:r w:rsidRPr="0096130F">
        <w:rPr>
          <w:sz w:val="22"/>
          <w:szCs w:val="22"/>
        </w:rPr>
        <w:t>minētajiem</w:t>
      </w:r>
      <w:proofErr w:type="spellEnd"/>
      <w:r w:rsidRPr="0096130F">
        <w:rPr>
          <w:sz w:val="22"/>
          <w:szCs w:val="22"/>
        </w:rPr>
        <w:t xml:space="preserve"> </w:t>
      </w:r>
      <w:proofErr w:type="spellStart"/>
      <w:r w:rsidRPr="0096130F">
        <w:rPr>
          <w:sz w:val="22"/>
          <w:szCs w:val="22"/>
        </w:rPr>
        <w:t>riskiem</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netiks</w:t>
      </w:r>
      <w:proofErr w:type="spellEnd"/>
      <w:r w:rsidRPr="0096130F">
        <w:rPr>
          <w:sz w:val="22"/>
          <w:szCs w:val="22"/>
        </w:rPr>
        <w:t xml:space="preserve"> </w:t>
      </w:r>
      <w:proofErr w:type="spellStart"/>
      <w:r w:rsidRPr="0096130F">
        <w:rPr>
          <w:sz w:val="22"/>
          <w:szCs w:val="22"/>
        </w:rPr>
        <w:t>izskatīts</w:t>
      </w:r>
      <w:proofErr w:type="spellEnd"/>
      <w:r w:rsidRPr="0096130F">
        <w:rPr>
          <w:sz w:val="22"/>
          <w:szCs w:val="22"/>
        </w:rPr>
        <w:t>.</w:t>
      </w:r>
    </w:p>
    <w:p w14:paraId="2AC32437" w14:textId="62C82127" w:rsidR="000A7C41" w:rsidRPr="005F418E" w:rsidRDefault="000A7C41" w:rsidP="005F418E">
      <w:pPr>
        <w:pStyle w:val="BodyText"/>
        <w:widowControl w:val="0"/>
        <w:numPr>
          <w:ilvl w:val="1"/>
          <w:numId w:val="7"/>
        </w:numPr>
        <w:suppressAutoHyphens w:val="0"/>
        <w:autoSpaceDE w:val="0"/>
        <w:autoSpaceDN w:val="0"/>
        <w:adjustRightInd w:val="0"/>
        <w:ind w:left="540" w:hanging="540"/>
        <w:rPr>
          <w:rFonts w:ascii="Times New Roman" w:hAnsi="Times New Roman"/>
          <w:b/>
          <w:sz w:val="22"/>
          <w:szCs w:val="22"/>
        </w:rPr>
      </w:pPr>
      <w:proofErr w:type="spellStart"/>
      <w:r w:rsidRPr="005F418E">
        <w:rPr>
          <w:rFonts w:ascii="Times New Roman" w:hAnsi="Times New Roman"/>
          <w:b/>
          <w:sz w:val="22"/>
          <w:szCs w:val="22"/>
        </w:rPr>
        <w:lastRenderedPageBreak/>
        <w:t>Iesniedzamie</w:t>
      </w:r>
      <w:proofErr w:type="spellEnd"/>
      <w:r w:rsidRPr="005F418E">
        <w:rPr>
          <w:rFonts w:ascii="Times New Roman" w:hAnsi="Times New Roman"/>
          <w:b/>
          <w:sz w:val="22"/>
          <w:szCs w:val="22"/>
        </w:rPr>
        <w:t xml:space="preserve"> </w:t>
      </w:r>
      <w:proofErr w:type="spellStart"/>
      <w:r w:rsidRPr="005F418E">
        <w:rPr>
          <w:rFonts w:ascii="Times New Roman" w:hAnsi="Times New Roman"/>
          <w:b/>
          <w:sz w:val="22"/>
          <w:szCs w:val="22"/>
        </w:rPr>
        <w:t>dokumenti</w:t>
      </w:r>
      <w:proofErr w:type="spellEnd"/>
      <w:r w:rsidRPr="005F418E">
        <w:rPr>
          <w:rFonts w:ascii="Times New Roman" w:hAnsi="Times New Roman"/>
          <w:b/>
          <w:sz w:val="22"/>
          <w:szCs w:val="22"/>
        </w:rPr>
        <w:t>:</w:t>
      </w:r>
    </w:p>
    <w:p w14:paraId="47450DC8" w14:textId="4406D7D2"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Pr>
          <w:rFonts w:ascii="Times New Roman" w:hAnsi="Times New Roman"/>
          <w:sz w:val="22"/>
          <w:szCs w:val="22"/>
          <w:lang w:val="lv-LV"/>
        </w:rPr>
        <w:t xml:space="preserve"> (Nolikuma 1.pielikums)</w:t>
      </w:r>
      <w:r w:rsidRPr="0096130F">
        <w:rPr>
          <w:rFonts w:ascii="Times New Roman" w:hAnsi="Times New Roman"/>
          <w:sz w:val="22"/>
          <w:szCs w:val="22"/>
          <w:lang w:val="lv-LV"/>
        </w:rPr>
        <w:t>.</w:t>
      </w:r>
    </w:p>
    <w:p w14:paraId="0C8D49CF" w14:textId="77777777"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Kvalifikācijas dokumenti (Nolikuma 4.punkts);</w:t>
      </w:r>
    </w:p>
    <w:p w14:paraId="758B1140" w14:textId="0DC05134"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96130F" w:rsidRDefault="000A7C41" w:rsidP="000A7C41">
      <w:pPr>
        <w:pStyle w:val="BodyText"/>
        <w:widowControl w:val="0"/>
        <w:numPr>
          <w:ilvl w:val="2"/>
          <w:numId w:val="7"/>
        </w:numPr>
        <w:suppressAutoHyphens w:val="0"/>
        <w:autoSpaceDE w:val="0"/>
        <w:autoSpaceDN w:val="0"/>
        <w:adjustRightInd w:val="0"/>
        <w:ind w:left="1080" w:hanging="540"/>
        <w:rPr>
          <w:rFonts w:ascii="Times New Roman" w:hAnsi="Times New Roman"/>
          <w:sz w:val="22"/>
          <w:szCs w:val="22"/>
          <w:lang w:val="lv-LV"/>
        </w:rPr>
      </w:pPr>
      <w:r w:rsidRPr="0096130F">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96130F">
        <w:rPr>
          <w:rFonts w:ascii="Times New Roman" w:hAnsi="Times New Roman"/>
          <w:sz w:val="22"/>
          <w:szCs w:val="22"/>
          <w:lang w:val="lv-LV"/>
        </w:rPr>
        <w:t xml:space="preserve"> 5</w:t>
      </w:r>
      <w:r w:rsidRPr="0096130F">
        <w:rPr>
          <w:rFonts w:ascii="Times New Roman" w:hAnsi="Times New Roman"/>
          <w:sz w:val="22"/>
          <w:szCs w:val="22"/>
          <w:lang w:val="lv-LV"/>
        </w:rPr>
        <w:t>. punktam).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83BA8">
      <w:pPr>
        <w:numPr>
          <w:ilvl w:val="0"/>
          <w:numId w:val="6"/>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C2218C1" w14:textId="1148862C" w:rsidR="001C557B" w:rsidRPr="0096130F" w:rsidRDefault="001C557B" w:rsidP="001C557B">
      <w:pPr>
        <w:pStyle w:val="Index1"/>
        <w:numPr>
          <w:ilvl w:val="1"/>
          <w:numId w:val="6"/>
        </w:numPr>
        <w:ind w:left="540" w:hanging="450"/>
      </w:pPr>
      <w:r w:rsidRPr="0096130F">
        <w:t>Pasūtītājs izslēdz pretendentu no dalības iepirkuma procedūrā Publisko iepirkumu likuma (turpmāk – PIL) 42.panta pirmajā daļā noteiktajos gadījumos.</w:t>
      </w:r>
      <w:r w:rsidR="009D7CE0" w:rsidRPr="0096130F">
        <w:t xml:space="preserve"> </w:t>
      </w:r>
    </w:p>
    <w:p w14:paraId="2FDA621F" w14:textId="6C23F620" w:rsidR="00E66DEA" w:rsidRPr="0096130F" w:rsidRDefault="001C557B" w:rsidP="001C557B">
      <w:pPr>
        <w:pStyle w:val="Index1"/>
        <w:numPr>
          <w:ilvl w:val="1"/>
          <w:numId w:val="6"/>
        </w:numPr>
        <w:ind w:left="540" w:hanging="450"/>
      </w:pPr>
      <w:r w:rsidRPr="0096130F">
        <w:t xml:space="preserve">Pasūtītājs pārbaudi par pretendentu izslēgšanas gadījumu esamību veic kārtībā, kāda ir noteikta PIL 42. </w:t>
      </w:r>
      <w:r w:rsidR="005F418E">
        <w:t>un 43.</w:t>
      </w:r>
      <w:r w:rsidRPr="0096130F">
        <w:t>pantā.</w:t>
      </w:r>
      <w:r w:rsidR="00E66DEA" w:rsidRPr="0096130F">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7D1F95">
      <w:pPr>
        <w:pStyle w:val="ListParagraph"/>
        <w:numPr>
          <w:ilvl w:val="0"/>
          <w:numId w:val="13"/>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B52400">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B52400">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69000A"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FB5FF2" w:rsidRPr="0069000A"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7777777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Pr>
                <w:sz w:val="22"/>
                <w:szCs w:val="22"/>
                <w:lang w:val="lv-LV"/>
              </w:rPr>
              <w:t xml:space="preserve"> Latvijas Republikā reģistrētu p</w:t>
            </w:r>
            <w:r w:rsidRPr="0069000A">
              <w:rPr>
                <w:sz w:val="22"/>
                <w:szCs w:val="22"/>
                <w:lang w:val="lv-LV"/>
              </w:rPr>
              <w:t>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96130F" w:rsidRDefault="00314F18" w:rsidP="001408E3">
      <w:pPr>
        <w:pStyle w:val="Index1"/>
        <w:numPr>
          <w:ilvl w:val="1"/>
          <w:numId w:val="13"/>
        </w:numPr>
        <w:tabs>
          <w:tab w:val="clear" w:pos="786"/>
          <w:tab w:val="num" w:pos="450"/>
        </w:tabs>
        <w:ind w:left="450"/>
      </w:pPr>
      <w:r w:rsidRPr="0096130F">
        <w:t>Pretendentu kvalifikācijas prasības ir obligātas visiem Pretendentiem, kas vēlas iegūt tiesības veikt</w:t>
      </w:r>
      <w:r w:rsidR="005672F4" w:rsidRPr="0096130F">
        <w:t xml:space="preserve"> Iepirkuma priekšmeta izpildi un</w:t>
      </w:r>
      <w:r w:rsidRPr="0096130F">
        <w:t xml:space="preserve"> slēgt iepirkuma līgumu.</w:t>
      </w:r>
    </w:p>
    <w:p w14:paraId="6CFED2E4" w14:textId="77777777" w:rsidR="001408E3" w:rsidRPr="0096130F" w:rsidRDefault="00B74654" w:rsidP="001408E3">
      <w:pPr>
        <w:pStyle w:val="Index1"/>
        <w:numPr>
          <w:ilvl w:val="1"/>
          <w:numId w:val="13"/>
        </w:numPr>
        <w:tabs>
          <w:tab w:val="clear" w:pos="786"/>
          <w:tab w:val="num" w:pos="450"/>
        </w:tabs>
        <w:ind w:left="450"/>
      </w:pPr>
      <w:r w:rsidRPr="0096130F">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1408E3">
      <w:pPr>
        <w:pStyle w:val="Index1"/>
        <w:numPr>
          <w:ilvl w:val="1"/>
          <w:numId w:val="13"/>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96130F" w:rsidRDefault="006164A5" w:rsidP="001408E3">
      <w:pPr>
        <w:pStyle w:val="Index1"/>
        <w:numPr>
          <w:ilvl w:val="1"/>
          <w:numId w:val="13"/>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Pr="0096130F">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77777777" w:rsidR="001408E3" w:rsidRPr="0096130F" w:rsidRDefault="006164A5" w:rsidP="001408E3">
      <w:pPr>
        <w:pStyle w:val="Index1"/>
        <w:numPr>
          <w:ilvl w:val="1"/>
          <w:numId w:val="13"/>
        </w:numPr>
        <w:tabs>
          <w:tab w:val="clear" w:pos="786"/>
          <w:tab w:val="num" w:pos="450"/>
        </w:tabs>
        <w:ind w:left="450"/>
      </w:pPr>
      <w:r w:rsidRPr="0096130F">
        <w:lastRenderedPageBreak/>
        <w:t>Pretendents var iesniegt Eiropas vienoto iepirkuma procedūras dokumentu, kas ir bijis iesniegts citā iepirkuma procedūrā, ja tas apliecina, ka tajā iekļautā informācija ir pareiza.</w:t>
      </w:r>
      <w:r w:rsidR="001408E3" w:rsidRPr="0096130F">
        <w:t>\</w:t>
      </w:r>
    </w:p>
    <w:p w14:paraId="0B3B73F1" w14:textId="77777777" w:rsidR="001408E3" w:rsidRPr="0096130F" w:rsidRDefault="007A3E8E" w:rsidP="001408E3">
      <w:pPr>
        <w:pStyle w:val="Index1"/>
        <w:numPr>
          <w:ilvl w:val="1"/>
          <w:numId w:val="13"/>
        </w:numPr>
        <w:tabs>
          <w:tab w:val="clear" w:pos="786"/>
          <w:tab w:val="num" w:pos="450"/>
        </w:tabs>
        <w:ind w:left="450"/>
      </w:pPr>
      <w:r w:rsidRPr="0096130F">
        <w:t>Konkursa Nolikuma 4.6.</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6D2DA5B8" w:rsidR="00221532" w:rsidRPr="0096130F" w:rsidRDefault="00221532" w:rsidP="001408E3">
      <w:pPr>
        <w:pStyle w:val="Index1"/>
        <w:numPr>
          <w:ilvl w:val="1"/>
          <w:numId w:val="13"/>
        </w:numPr>
        <w:tabs>
          <w:tab w:val="clear" w:pos="786"/>
          <w:tab w:val="num" w:pos="450"/>
        </w:tabs>
        <w:ind w:left="450"/>
      </w:pPr>
      <w:r w:rsidRPr="0096130F">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96130F"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96130F" w:rsidRDefault="00216295" w:rsidP="007D1F95">
      <w:pPr>
        <w:pStyle w:val="ListParagraph"/>
        <w:numPr>
          <w:ilvl w:val="0"/>
          <w:numId w:val="15"/>
        </w:numPr>
        <w:tabs>
          <w:tab w:val="left" w:pos="567"/>
        </w:tabs>
        <w:suppressAutoHyphens/>
        <w:contextualSpacing w:val="0"/>
        <w:jc w:val="center"/>
        <w:rPr>
          <w:caps/>
          <w:sz w:val="22"/>
          <w:szCs w:val="22"/>
          <w:lang w:val="lv-LV"/>
        </w:rPr>
      </w:pPr>
      <w:r w:rsidRPr="0096130F">
        <w:rPr>
          <w:b/>
          <w:bCs/>
          <w:caps/>
          <w:sz w:val="22"/>
          <w:szCs w:val="22"/>
          <w:lang w:val="lv-LV"/>
        </w:rPr>
        <w:t>Paskaidrojumi par tehniskā UN FINANŠU piedāvājuma sagatavošanu</w:t>
      </w:r>
    </w:p>
    <w:p w14:paraId="3DF71D8F" w14:textId="54429675" w:rsidR="0014224B" w:rsidRPr="0014550F" w:rsidRDefault="00E1055A" w:rsidP="0014224B">
      <w:pPr>
        <w:pStyle w:val="ListParagraph"/>
        <w:numPr>
          <w:ilvl w:val="1"/>
          <w:numId w:val="15"/>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14550F" w:rsidRDefault="0014224B" w:rsidP="0014224B">
      <w:pPr>
        <w:pStyle w:val="ListParagraph"/>
        <w:numPr>
          <w:ilvl w:val="1"/>
          <w:numId w:val="15"/>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F66EE9D" w:rsidR="0014224B" w:rsidRPr="0014550F" w:rsidRDefault="00E1055A" w:rsidP="0014224B">
      <w:pPr>
        <w:numPr>
          <w:ilvl w:val="1"/>
          <w:numId w:val="15"/>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07A67D5B" w:rsidR="0014224B" w:rsidRPr="0014550F" w:rsidRDefault="00E1055A" w:rsidP="0014224B">
      <w:pPr>
        <w:numPr>
          <w:ilvl w:val="1"/>
          <w:numId w:val="15"/>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14550F" w:rsidRDefault="009B00D1" w:rsidP="0014224B">
      <w:pPr>
        <w:numPr>
          <w:ilvl w:val="1"/>
          <w:numId w:val="15"/>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0999CD97" w:rsidR="0012472C" w:rsidRPr="0014550F" w:rsidRDefault="005C00EA" w:rsidP="0014224B">
      <w:pPr>
        <w:numPr>
          <w:ilvl w:val="2"/>
          <w:numId w:val="15"/>
        </w:numPr>
        <w:suppressAutoHyphens w:val="0"/>
        <w:ind w:left="450" w:hanging="450"/>
        <w:jc w:val="both"/>
        <w:rPr>
          <w:sz w:val="22"/>
          <w:szCs w:val="22"/>
          <w:lang w:val="lv-LV"/>
        </w:rPr>
      </w:pPr>
      <w:r w:rsidRPr="0014550F">
        <w:rPr>
          <w:sz w:val="22"/>
          <w:szCs w:val="22"/>
          <w:lang w:val="lv-LV"/>
        </w:rPr>
        <w:t>p</w:t>
      </w:r>
      <w:r w:rsidR="00E82DA9" w:rsidRPr="0014550F">
        <w:rPr>
          <w:sz w:val="22"/>
          <w:szCs w:val="22"/>
          <w:lang w:val="lv-LV"/>
        </w:rPr>
        <w:t>iedāvāto iepirkuma priekšmetu</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134AA8">
      <w:pPr>
        <w:numPr>
          <w:ilvl w:val="2"/>
          <w:numId w:val="15"/>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134AA8">
      <w:pPr>
        <w:numPr>
          <w:ilvl w:val="2"/>
          <w:numId w:val="15"/>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B30C93">
      <w:pPr>
        <w:pStyle w:val="ListParagraph"/>
        <w:numPr>
          <w:ilvl w:val="1"/>
          <w:numId w:val="15"/>
        </w:numPr>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134AA8">
      <w:pPr>
        <w:widowControl w:val="0"/>
        <w:numPr>
          <w:ilvl w:val="0"/>
          <w:numId w:val="15"/>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56D21CC9" w:rsidR="00216295" w:rsidRPr="0096130F" w:rsidRDefault="00216295" w:rsidP="0014224B">
      <w:pPr>
        <w:widowControl w:val="0"/>
        <w:numPr>
          <w:ilvl w:val="1"/>
          <w:numId w:val="15"/>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8D3BC8" w:rsidRPr="0096130F">
        <w:rPr>
          <w:sz w:val="22"/>
          <w:szCs w:val="22"/>
          <w:lang w:val="lv-LV"/>
        </w:rPr>
        <w:t xml:space="preserve">un pretendentu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14224B">
      <w:pPr>
        <w:widowControl w:val="0"/>
        <w:numPr>
          <w:ilvl w:val="1"/>
          <w:numId w:val="15"/>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197B5012" w:rsidR="00216295" w:rsidRPr="0096130F" w:rsidRDefault="00216295" w:rsidP="00134AA8">
      <w:pPr>
        <w:widowControl w:val="0"/>
        <w:numPr>
          <w:ilvl w:val="2"/>
          <w:numId w:val="15"/>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8D3BC8" w:rsidRPr="0096130F">
        <w:rPr>
          <w:sz w:val="22"/>
          <w:szCs w:val="22"/>
          <w:lang w:val="lv-LV"/>
        </w:rPr>
        <w:t>;</w:t>
      </w:r>
    </w:p>
    <w:p w14:paraId="56D6032A" w14:textId="5B633DD7" w:rsidR="00680BC1" w:rsidRPr="0096130F" w:rsidRDefault="00680BC1" w:rsidP="00134AA8">
      <w:pPr>
        <w:widowControl w:val="0"/>
        <w:numPr>
          <w:ilvl w:val="2"/>
          <w:numId w:val="15"/>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14224B">
      <w:pPr>
        <w:widowControl w:val="0"/>
        <w:numPr>
          <w:ilvl w:val="1"/>
          <w:numId w:val="15"/>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134AA8">
      <w:pPr>
        <w:widowControl w:val="0"/>
        <w:numPr>
          <w:ilvl w:val="0"/>
          <w:numId w:val="15"/>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134AA8">
      <w:pPr>
        <w:widowControl w:val="0"/>
        <w:numPr>
          <w:ilvl w:val="1"/>
          <w:numId w:val="15"/>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134AA8">
      <w:pPr>
        <w:widowControl w:val="0"/>
        <w:numPr>
          <w:ilvl w:val="1"/>
          <w:numId w:val="15"/>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8D3BC8">
      <w:pPr>
        <w:widowControl w:val="0"/>
        <w:numPr>
          <w:ilvl w:val="1"/>
          <w:numId w:val="15"/>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53ECFBDD" w:rsidR="00E479F0" w:rsidRDefault="00E479F0" w:rsidP="00683BA8">
      <w:pPr>
        <w:widowControl w:val="0"/>
        <w:ind w:left="2127" w:right="-79"/>
        <w:jc w:val="both"/>
        <w:rPr>
          <w:sz w:val="22"/>
          <w:szCs w:val="22"/>
          <w:lang w:val="lv-LV"/>
        </w:rPr>
      </w:pPr>
    </w:p>
    <w:p w14:paraId="45871F7B" w14:textId="77777777" w:rsidR="009C14A2" w:rsidRPr="0096130F" w:rsidRDefault="009C14A2" w:rsidP="00683BA8">
      <w:pPr>
        <w:widowControl w:val="0"/>
        <w:ind w:left="2127" w:right="-79"/>
        <w:jc w:val="both"/>
        <w:rPr>
          <w:sz w:val="22"/>
          <w:szCs w:val="22"/>
          <w:lang w:val="lv-LV"/>
        </w:rPr>
      </w:pPr>
    </w:p>
    <w:p w14:paraId="1FD5C41A" w14:textId="77777777" w:rsidR="003A4819" w:rsidRPr="0096130F" w:rsidRDefault="003A4819" w:rsidP="00134AA8">
      <w:pPr>
        <w:widowControl w:val="0"/>
        <w:numPr>
          <w:ilvl w:val="0"/>
          <w:numId w:val="15"/>
        </w:numPr>
        <w:suppressAutoHyphens w:val="0"/>
        <w:ind w:left="357" w:right="-79" w:hanging="357"/>
        <w:jc w:val="center"/>
        <w:rPr>
          <w:caps/>
          <w:sz w:val="22"/>
          <w:szCs w:val="22"/>
          <w:lang w:val="lv-LV"/>
        </w:rPr>
      </w:pPr>
      <w:r w:rsidRPr="0096130F">
        <w:rPr>
          <w:b/>
          <w:caps/>
          <w:sz w:val="22"/>
          <w:szCs w:val="22"/>
          <w:lang w:val="lv-LV"/>
        </w:rPr>
        <w:lastRenderedPageBreak/>
        <w:t>finanšu piedāvājuma atbilstības pārbaude</w:t>
      </w:r>
    </w:p>
    <w:p w14:paraId="1900CE2A" w14:textId="0FEE17AA" w:rsidR="001864E1" w:rsidRPr="0096130F"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4DE27A42" w14:textId="12D629FF" w:rsidR="00836BF2" w:rsidRPr="0096130F" w:rsidRDefault="00B30C93"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0479058E" w14:textId="3440EDCF" w:rsidR="00216295" w:rsidRPr="0096130F"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6130F">
        <w:rPr>
          <w:iCs/>
          <w:sz w:val="22"/>
          <w:szCs w:val="22"/>
          <w:lang w:val="lv-LV"/>
        </w:rPr>
        <w:t xml:space="preserve">Pēc finanšu piedāvājuma atbilstības pārbaudes nolikuma prasībām, komisija izvēlas </w:t>
      </w:r>
      <w:r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Pr="0096130F">
        <w:rPr>
          <w:sz w:val="22"/>
          <w:szCs w:val="22"/>
          <w:lang w:val="lv-LV"/>
        </w:rPr>
        <w:t>piedāvājumu</w:t>
      </w:r>
      <w:r w:rsidR="00150CF0" w:rsidRPr="0096130F">
        <w:rPr>
          <w:sz w:val="22"/>
          <w:szCs w:val="22"/>
          <w:lang w:val="lv-LV"/>
        </w:rPr>
        <w:t>, kuru nosaka, ņemot vērā tikai cenu</w:t>
      </w:r>
      <w:r w:rsidR="00B169D6" w:rsidRPr="0096130F">
        <w:rPr>
          <w:sz w:val="22"/>
          <w:szCs w:val="22"/>
          <w:lang w:val="lv-LV"/>
        </w:rPr>
        <w:t xml:space="preserve"> </w:t>
      </w:r>
      <w:r w:rsidR="001E1708" w:rsidRPr="0096130F">
        <w:rPr>
          <w:sz w:val="22"/>
          <w:szCs w:val="22"/>
          <w:u w:val="single"/>
          <w:lang w:val="lv-LV"/>
        </w:rPr>
        <w:t>katrā iepirkuma daļā</w:t>
      </w:r>
      <w:r w:rsidRPr="0096130F">
        <w:rPr>
          <w:iCs/>
          <w:sz w:val="22"/>
          <w:szCs w:val="22"/>
          <w:u w:val="single"/>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5DF98E92" w14:textId="7488841B" w:rsidR="00216295" w:rsidRPr="0096130F" w:rsidRDefault="002A3362"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Par L</w:t>
      </w:r>
      <w:r w:rsidR="00216295" w:rsidRPr="0096130F">
        <w:rPr>
          <w:sz w:val="22"/>
          <w:szCs w:val="22"/>
          <w:lang w:val="lv-LV"/>
        </w:rPr>
        <w:t xml:space="preserve">īguma slēgšanas tiesību piešķiršanu un uzvarētāju </w:t>
      </w:r>
      <w:r w:rsidR="00B30C93" w:rsidRPr="0096130F">
        <w:rPr>
          <w:sz w:val="22"/>
          <w:szCs w:val="22"/>
          <w:lang w:val="lv-LV"/>
        </w:rPr>
        <w:t>konkursā k</w:t>
      </w:r>
      <w:r w:rsidR="00216295" w:rsidRPr="0096130F">
        <w:rPr>
          <w:sz w:val="22"/>
          <w:szCs w:val="22"/>
          <w:lang w:val="lv-LV"/>
        </w:rPr>
        <w:t xml:space="preserve">omisija atzīst Pretendentu, kurš ir </w:t>
      </w:r>
      <w:r w:rsidR="001074B6" w:rsidRPr="0096130F">
        <w:rPr>
          <w:sz w:val="22"/>
          <w:szCs w:val="22"/>
          <w:lang w:val="lv-LV"/>
        </w:rPr>
        <w:t>atbilst</w:t>
      </w:r>
      <w:r w:rsidR="00B0746C" w:rsidRPr="0096130F">
        <w:rPr>
          <w:sz w:val="22"/>
          <w:szCs w:val="22"/>
          <w:lang w:val="lv-LV"/>
        </w:rPr>
        <w:t xml:space="preserve">ošs visām nolikuma prasībām un </w:t>
      </w:r>
      <w:r w:rsidR="00216295" w:rsidRPr="0096130F">
        <w:rPr>
          <w:sz w:val="22"/>
          <w:szCs w:val="22"/>
          <w:lang w:val="lv-LV"/>
        </w:rPr>
        <w:t xml:space="preserve">piedāvājis </w:t>
      </w:r>
      <w:r w:rsidR="00221532" w:rsidRPr="0096130F">
        <w:rPr>
          <w:sz w:val="22"/>
          <w:szCs w:val="22"/>
          <w:lang w:val="lv-LV"/>
        </w:rPr>
        <w:t>saimnieciski visizdevīgāko piedāvājumu</w:t>
      </w:r>
      <w:r w:rsidR="00150CF0" w:rsidRPr="0096130F">
        <w:rPr>
          <w:sz w:val="22"/>
          <w:szCs w:val="22"/>
          <w:lang w:val="lv-LV"/>
        </w:rPr>
        <w:t>, kuru nosaka, ņemot vērā tikai cenu</w:t>
      </w:r>
      <w:r w:rsidR="00216295" w:rsidRPr="0096130F">
        <w:rPr>
          <w:sz w:val="22"/>
          <w:szCs w:val="22"/>
          <w:lang w:val="lv-LV"/>
        </w:rPr>
        <w:t xml:space="preserve"> </w:t>
      </w:r>
      <w:r w:rsidR="001E1708" w:rsidRPr="0096130F">
        <w:rPr>
          <w:sz w:val="22"/>
          <w:szCs w:val="22"/>
          <w:lang w:val="lv-LV"/>
        </w:rPr>
        <w:t>katrā iepirkuma daļā</w:t>
      </w:r>
      <w:r w:rsidR="00216295" w:rsidRPr="0096130F">
        <w:rPr>
          <w:sz w:val="22"/>
          <w:szCs w:val="22"/>
          <w:lang w:val="lv-LV"/>
        </w:rPr>
        <w:t>.</w:t>
      </w:r>
    </w:p>
    <w:p w14:paraId="49DF4E08" w14:textId="2322A123" w:rsidR="00216295" w:rsidRPr="0096130F" w:rsidRDefault="001074B6"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Pasūtītājs triju darbdienu laikā vienlaikus informē visus pretendentus par pieņemto lēmumu attiecībā uz iepirkuma līguma slēgšanu</w:t>
      </w:r>
      <w:r w:rsidR="00216295" w:rsidRPr="0096130F">
        <w:rPr>
          <w:sz w:val="22"/>
          <w:szCs w:val="22"/>
          <w:lang w:val="lv-LV"/>
        </w:rPr>
        <w:t>.</w:t>
      </w:r>
    </w:p>
    <w:p w14:paraId="57CF5723" w14:textId="683C4F4A" w:rsidR="004D2699" w:rsidRPr="0096130F" w:rsidRDefault="004D2699"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Ja pretendents, ar kuru Pasūtītājs pieņēmis lēmumu slēgt iepirkuma līgumu, ir personu apvienība, pretendentam ir pienākums 10</w:t>
      </w:r>
      <w:r w:rsidR="009C14A2">
        <w:rPr>
          <w:sz w:val="22"/>
          <w:szCs w:val="22"/>
          <w:lang w:val="lv-LV"/>
        </w:rPr>
        <w:t xml:space="preserve"> </w:t>
      </w:r>
      <w:r w:rsidR="009C14A2" w:rsidRPr="009C14A2">
        <w:rPr>
          <w:sz w:val="22"/>
          <w:szCs w:val="22"/>
          <w:lang w:val="lv-LV"/>
        </w:rPr>
        <w:t>(desmit) darba</w:t>
      </w:r>
      <w:r w:rsidRPr="009C14A2">
        <w:rPr>
          <w:sz w:val="22"/>
          <w:szCs w:val="22"/>
          <w:lang w:val="lv-LV"/>
        </w:rPr>
        <w:t xml:space="preserve"> </w:t>
      </w:r>
      <w:r w:rsidRPr="0096130F">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96130F" w:rsidRDefault="004370DD" w:rsidP="00134AA8">
      <w:pPr>
        <w:widowControl w:val="0"/>
        <w:numPr>
          <w:ilvl w:val="1"/>
          <w:numId w:val="15"/>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134AA8">
      <w:pPr>
        <w:widowControl w:val="0"/>
        <w:numPr>
          <w:ilvl w:val="1"/>
          <w:numId w:val="15"/>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134AA8">
      <w:pPr>
        <w:widowControl w:val="0"/>
        <w:numPr>
          <w:ilvl w:val="1"/>
          <w:numId w:val="15"/>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373782E0" w14:textId="77777777" w:rsidR="00BA571B" w:rsidRPr="0096130F" w:rsidRDefault="00BA571B" w:rsidP="00683BA8">
      <w:pPr>
        <w:jc w:val="both"/>
        <w:rPr>
          <w:b/>
          <w:bCs/>
          <w:caps/>
          <w:sz w:val="22"/>
          <w:szCs w:val="22"/>
          <w:highlight w:val="yellow"/>
          <w:lang w:val="lv-LV"/>
        </w:rPr>
      </w:pPr>
    </w:p>
    <w:p w14:paraId="27BDA357" w14:textId="77777777" w:rsidR="00E56E1C" w:rsidRPr="0096130F" w:rsidRDefault="0094077F" w:rsidP="00683BA8">
      <w:pPr>
        <w:keepNext/>
        <w:widowControl w:val="0"/>
        <w:jc w:val="center"/>
        <w:rPr>
          <w:b/>
          <w:bCs/>
          <w:sz w:val="22"/>
          <w:szCs w:val="22"/>
          <w:lang w:val="lv-LV"/>
        </w:rPr>
      </w:pPr>
      <w:r w:rsidRPr="0096130F">
        <w:rPr>
          <w:b/>
          <w:bCs/>
          <w:sz w:val="22"/>
          <w:szCs w:val="22"/>
          <w:lang w:val="lv-LV"/>
        </w:rPr>
        <w:t>10</w:t>
      </w:r>
      <w:r w:rsidR="00216295" w:rsidRPr="0096130F">
        <w:rPr>
          <w:b/>
          <w:bCs/>
          <w:sz w:val="22"/>
          <w:szCs w:val="22"/>
          <w:lang w:val="lv-LV"/>
        </w:rPr>
        <w:t>.</w:t>
      </w:r>
      <w:r w:rsidR="00E56E1C" w:rsidRPr="0096130F">
        <w:rPr>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7A154A1E" w14:textId="77777777" w:rsidR="0098737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82625A" w:rsidRPr="0096130F">
        <w:rPr>
          <w:sz w:val="22"/>
          <w:szCs w:val="22"/>
          <w:lang w:val="lv-LV"/>
        </w:rPr>
        <w:t>ielikums</w:t>
      </w:r>
      <w:r w:rsidRPr="0096130F">
        <w:rPr>
          <w:sz w:val="22"/>
          <w:szCs w:val="22"/>
          <w:lang w:val="lv-LV"/>
        </w:rPr>
        <w:t xml:space="preserve"> Nr.2</w:t>
      </w:r>
      <w:r w:rsidR="0082625A" w:rsidRPr="0096130F">
        <w:rPr>
          <w:sz w:val="22"/>
          <w:szCs w:val="22"/>
          <w:lang w:val="lv-LV"/>
        </w:rPr>
        <w:t xml:space="preserve"> –</w:t>
      </w:r>
      <w:r w:rsidR="00974D3F" w:rsidRPr="0096130F">
        <w:rPr>
          <w:sz w:val="22"/>
          <w:szCs w:val="22"/>
          <w:lang w:val="lv-LV"/>
        </w:rPr>
        <w:t xml:space="preserve"> </w:t>
      </w:r>
      <w:r w:rsidR="00863007" w:rsidRPr="0096130F">
        <w:rPr>
          <w:sz w:val="22"/>
          <w:szCs w:val="22"/>
          <w:lang w:val="lv-LV"/>
        </w:rPr>
        <w:t>Tehniskā specifikācija – Tehniskais piedāvājums</w:t>
      </w:r>
      <w:r w:rsidR="00987374">
        <w:rPr>
          <w:sz w:val="22"/>
          <w:szCs w:val="22"/>
          <w:lang w:val="lv-LV"/>
        </w:rPr>
        <w:t>:</w:t>
      </w:r>
    </w:p>
    <w:p w14:paraId="42859A62" w14:textId="79D3FFB1" w:rsidR="00987374" w:rsidRPr="0096130F" w:rsidRDefault="00511CE3" w:rsidP="00893114">
      <w:pPr>
        <w:tabs>
          <w:tab w:val="left" w:pos="709"/>
          <w:tab w:val="left" w:pos="1800"/>
        </w:tabs>
        <w:ind w:left="2160" w:hanging="1800"/>
        <w:jc w:val="both"/>
        <w:rPr>
          <w:sz w:val="22"/>
          <w:szCs w:val="22"/>
          <w:lang w:val="lv-LV"/>
        </w:rPr>
      </w:pPr>
      <w:r>
        <w:rPr>
          <w:sz w:val="22"/>
          <w:szCs w:val="22"/>
          <w:lang w:val="lv-LV"/>
        </w:rPr>
        <w:t>Pielikums Nr.2.1</w:t>
      </w:r>
      <w:r w:rsidR="00987374" w:rsidRPr="0096130F">
        <w:rPr>
          <w:sz w:val="22"/>
          <w:szCs w:val="22"/>
          <w:lang w:val="lv-LV"/>
        </w:rPr>
        <w:t xml:space="preserve"> – Tehniskā specifikācija – Tehniskā piedāvājuma forma iepirkuma 1.daļai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0A9DC9C9" w14:textId="16B4460E" w:rsidR="00987374" w:rsidRPr="0096130F" w:rsidRDefault="00987374" w:rsidP="00893114">
      <w:pPr>
        <w:tabs>
          <w:tab w:val="left" w:pos="709"/>
          <w:tab w:val="left" w:pos="1800"/>
        </w:tabs>
        <w:ind w:left="2160" w:hanging="1800"/>
        <w:jc w:val="both"/>
        <w:rPr>
          <w:sz w:val="22"/>
          <w:szCs w:val="22"/>
          <w:lang w:val="lv-LV"/>
        </w:rPr>
      </w:pPr>
      <w:r>
        <w:rPr>
          <w:sz w:val="22"/>
          <w:szCs w:val="22"/>
          <w:lang w:val="lv-LV"/>
        </w:rPr>
        <w:t>Pielikums Nr.2.2</w:t>
      </w:r>
      <w:r w:rsidRPr="0096130F">
        <w:rPr>
          <w:sz w:val="22"/>
          <w:szCs w:val="22"/>
          <w:lang w:val="lv-LV"/>
        </w:rPr>
        <w:t xml:space="preserve"> – Tehniskā specifikācija – Tehniskā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4490853" w14:textId="4B13EA00" w:rsidR="00567D82" w:rsidRDefault="00567D82" w:rsidP="00893114">
      <w:pPr>
        <w:tabs>
          <w:tab w:val="left" w:pos="709"/>
          <w:tab w:val="left" w:pos="1800"/>
        </w:tabs>
        <w:ind w:left="568" w:hanging="208"/>
        <w:jc w:val="both"/>
        <w:rPr>
          <w:sz w:val="22"/>
          <w:szCs w:val="22"/>
          <w:lang w:val="lv-LV"/>
        </w:rPr>
      </w:pPr>
      <w:r w:rsidRPr="0096130F">
        <w:rPr>
          <w:sz w:val="22"/>
          <w:szCs w:val="22"/>
          <w:lang w:val="lv-LV"/>
        </w:rPr>
        <w:t>Pielikums Nr.3 – Finanšu piedāvājums</w:t>
      </w:r>
      <w:r w:rsidR="00B61907" w:rsidRPr="0096130F">
        <w:rPr>
          <w:sz w:val="22"/>
          <w:szCs w:val="22"/>
          <w:lang w:val="lv-LV"/>
        </w:rPr>
        <w:t xml:space="preserve"> atsevišķā datnē</w:t>
      </w:r>
      <w:r w:rsidR="004D19E3">
        <w:rPr>
          <w:sz w:val="22"/>
          <w:szCs w:val="22"/>
          <w:lang w:val="lv-LV"/>
        </w:rPr>
        <w:t>:</w:t>
      </w:r>
    </w:p>
    <w:p w14:paraId="3384E010" w14:textId="1E98A552"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.1 – </w:t>
      </w:r>
      <w:r>
        <w:rPr>
          <w:sz w:val="22"/>
          <w:szCs w:val="22"/>
          <w:lang w:val="lv-LV"/>
        </w:rPr>
        <w:t>Finanšu</w:t>
      </w:r>
      <w:r w:rsidRPr="0096130F">
        <w:rPr>
          <w:sz w:val="22"/>
          <w:szCs w:val="22"/>
          <w:lang w:val="lv-LV"/>
        </w:rPr>
        <w:t xml:space="preserve"> piedāvājuma forma iepirkuma 1.daļai pievienota</w:t>
      </w:r>
      <w:r>
        <w:rPr>
          <w:sz w:val="22"/>
          <w:szCs w:val="22"/>
          <w:lang w:val="lv-LV"/>
        </w:rPr>
        <w:t xml:space="preserve"> nolikumam </w:t>
      </w:r>
      <w:r w:rsidR="00921049">
        <w:rPr>
          <w:sz w:val="22"/>
          <w:szCs w:val="22"/>
          <w:lang w:val="lv-LV"/>
        </w:rPr>
        <w:t>atsevišķā datnē</w:t>
      </w:r>
      <w:r>
        <w:rPr>
          <w:sz w:val="22"/>
          <w:szCs w:val="22"/>
          <w:lang w:val="lv-LV"/>
        </w:rPr>
        <w:t>;</w:t>
      </w:r>
    </w:p>
    <w:p w14:paraId="0B948ECC" w14:textId="73183771"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Nr.3.2</w:t>
      </w:r>
      <w:r w:rsidRPr="0096130F">
        <w:rPr>
          <w:sz w:val="22"/>
          <w:szCs w:val="22"/>
          <w:lang w:val="lv-LV"/>
        </w:rPr>
        <w:t xml:space="preserve"> – </w:t>
      </w:r>
      <w:r>
        <w:rPr>
          <w:sz w:val="22"/>
          <w:szCs w:val="22"/>
          <w:lang w:val="lv-LV"/>
        </w:rPr>
        <w:t>Finanšu</w:t>
      </w:r>
      <w:r w:rsidRPr="0096130F">
        <w:rPr>
          <w:sz w:val="22"/>
          <w:szCs w:val="22"/>
          <w:lang w:val="lv-LV"/>
        </w:rPr>
        <w:t xml:space="preserve"> </w:t>
      </w:r>
      <w:r>
        <w:rPr>
          <w:sz w:val="22"/>
          <w:szCs w:val="22"/>
          <w:lang w:val="lv-LV"/>
        </w:rPr>
        <w:t>piedāvājuma forma iepirkuma 2</w:t>
      </w:r>
      <w:r w:rsidRPr="0096130F">
        <w:rPr>
          <w:sz w:val="22"/>
          <w:szCs w:val="22"/>
          <w:lang w:val="lv-LV"/>
        </w:rPr>
        <w:t>.daļai pievienota</w:t>
      </w:r>
      <w:r>
        <w:rPr>
          <w:sz w:val="22"/>
          <w:szCs w:val="22"/>
          <w:lang w:val="lv-LV"/>
        </w:rPr>
        <w:t xml:space="preserve"> nolikumam </w:t>
      </w:r>
      <w:r w:rsidR="00921049">
        <w:rPr>
          <w:sz w:val="22"/>
          <w:szCs w:val="22"/>
          <w:lang w:val="lv-LV"/>
        </w:rPr>
        <w:t>atsevišķā datnē.</w:t>
      </w:r>
    </w:p>
    <w:p w14:paraId="234C2E20" w14:textId="60177760" w:rsidR="00893114"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atsevišķā datnē</w:t>
      </w:r>
      <w:r w:rsidR="004448AD" w:rsidRPr="0096130F">
        <w:rPr>
          <w:sz w:val="22"/>
          <w:szCs w:val="22"/>
          <w:lang w:val="lv-LV"/>
        </w:rPr>
        <w:t>.</w:t>
      </w:r>
    </w:p>
    <w:sectPr w:rsidR="0089311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5FAA12A"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15C59">
      <w:rPr>
        <w:rStyle w:val="PageNumber"/>
        <w:noProof/>
      </w:rPr>
      <w:t>2</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13E203C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2700905"/>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3"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8"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9"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0"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3"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4"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6C727D"/>
    <w:multiLevelType w:val="hybridMultilevel"/>
    <w:tmpl w:val="8958844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9"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0"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4"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6"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7"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9"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8"/>
  </w:num>
  <w:num w:numId="8">
    <w:abstractNumId w:val="53"/>
  </w:num>
  <w:num w:numId="9">
    <w:abstractNumId w:val="22"/>
  </w:num>
  <w:num w:numId="10">
    <w:abstractNumId w:val="49"/>
  </w:num>
  <w:num w:numId="11">
    <w:abstractNumId w:val="61"/>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1"/>
  </w:num>
  <w:num w:numId="16">
    <w:abstractNumId w:val="39"/>
  </w:num>
  <w:num w:numId="17">
    <w:abstractNumId w:val="47"/>
  </w:num>
  <w:num w:numId="18">
    <w:abstractNumId w:val="25"/>
  </w:num>
  <w:num w:numId="19">
    <w:abstractNumId w:val="66"/>
  </w:num>
  <w:num w:numId="20">
    <w:abstractNumId w:val="43"/>
  </w:num>
  <w:num w:numId="21">
    <w:abstractNumId w:val="31"/>
  </w:num>
  <w:num w:numId="22">
    <w:abstractNumId w:val="59"/>
  </w:num>
  <w:num w:numId="23">
    <w:abstractNumId w:val="60"/>
  </w:num>
  <w:num w:numId="24">
    <w:abstractNumId w:val="35"/>
  </w:num>
  <w:num w:numId="25">
    <w:abstractNumId w:val="13"/>
  </w:num>
  <w:num w:numId="26">
    <w:abstractNumId w:val="63"/>
  </w:num>
  <w:num w:numId="27">
    <w:abstractNumId w:val="52"/>
  </w:num>
  <w:num w:numId="28">
    <w:abstractNumId w:val="50"/>
  </w:num>
  <w:num w:numId="29">
    <w:abstractNumId w:val="42"/>
  </w:num>
  <w:num w:numId="30">
    <w:abstractNumId w:val="16"/>
  </w:num>
  <w:num w:numId="31">
    <w:abstractNumId w:val="34"/>
  </w:num>
  <w:num w:numId="32">
    <w:abstractNumId w:val="55"/>
  </w:num>
  <w:num w:numId="33">
    <w:abstractNumId w:val="69"/>
  </w:num>
  <w:num w:numId="34">
    <w:abstractNumId w:val="28"/>
  </w:num>
  <w:num w:numId="35">
    <w:abstractNumId w:val="38"/>
  </w:num>
  <w:num w:numId="36">
    <w:abstractNumId w:val="65"/>
  </w:num>
  <w:num w:numId="37">
    <w:abstractNumId w:val="24"/>
  </w:num>
  <w:num w:numId="38">
    <w:abstractNumId w:val="0"/>
  </w:num>
  <w:num w:numId="39">
    <w:abstractNumId w:val="37"/>
  </w:num>
  <w:num w:numId="40">
    <w:abstractNumId w:val="54"/>
  </w:num>
  <w:num w:numId="41">
    <w:abstractNumId w:val="64"/>
  </w:num>
  <w:num w:numId="42">
    <w:abstractNumId w:val="45"/>
  </w:num>
  <w:num w:numId="43">
    <w:abstractNumId w:val="14"/>
  </w:num>
  <w:num w:numId="44">
    <w:abstractNumId w:val="44"/>
  </w:num>
  <w:num w:numId="45">
    <w:abstractNumId w:val="30"/>
  </w:num>
  <w:num w:numId="46">
    <w:abstractNumId w:val="26"/>
  </w:num>
  <w:num w:numId="4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2"/>
  </w:num>
  <w:num w:numId="49">
    <w:abstractNumId w:val="21"/>
  </w:num>
  <w:num w:numId="50">
    <w:abstractNumId w:val="17"/>
  </w:num>
  <w:num w:numId="51">
    <w:abstractNumId w:val="27"/>
  </w:num>
  <w:num w:numId="52">
    <w:abstractNumId w:val="18"/>
  </w:num>
  <w:num w:numId="53">
    <w:abstractNumId w:val="67"/>
  </w:num>
  <w:num w:numId="54">
    <w:abstractNumId w:val="33"/>
  </w:num>
  <w:num w:numId="55">
    <w:abstractNumId w:val="58"/>
  </w:num>
  <w:num w:numId="56">
    <w:abstractNumId w:val="48"/>
  </w:num>
  <w:num w:numId="57">
    <w:abstractNumId w:val="46"/>
  </w:num>
  <w:num w:numId="58">
    <w:abstractNumId w:val="32"/>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28"/>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002"/>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1CE3"/>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0A8"/>
    <w:rsid w:val="005666CF"/>
    <w:rsid w:val="00566992"/>
    <w:rsid w:val="005672F4"/>
    <w:rsid w:val="00567479"/>
    <w:rsid w:val="00567A4C"/>
    <w:rsid w:val="00567D82"/>
    <w:rsid w:val="0057018A"/>
    <w:rsid w:val="00570197"/>
    <w:rsid w:val="005705C8"/>
    <w:rsid w:val="005707A6"/>
    <w:rsid w:val="00570EE3"/>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18E"/>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976"/>
    <w:rsid w:val="0061623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840"/>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4A2"/>
    <w:rsid w:val="009C1545"/>
    <w:rsid w:val="009C1819"/>
    <w:rsid w:val="009C287E"/>
    <w:rsid w:val="009C330F"/>
    <w:rsid w:val="009C3B35"/>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5AA"/>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4CB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3BD"/>
    <w:rsid w:val="00BD1504"/>
    <w:rsid w:val="00BD16D8"/>
    <w:rsid w:val="00BD2B7D"/>
    <w:rsid w:val="00BD3B8E"/>
    <w:rsid w:val="00BD40AC"/>
    <w:rsid w:val="00BD4226"/>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55A"/>
    <w:rsid w:val="00E1075A"/>
    <w:rsid w:val="00E10DE5"/>
    <w:rsid w:val="00E11B2E"/>
    <w:rsid w:val="00E13A26"/>
    <w:rsid w:val="00E13CF0"/>
    <w:rsid w:val="00E14D1B"/>
    <w:rsid w:val="00E15410"/>
    <w:rsid w:val="00E15C59"/>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46A4"/>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97D9F"/>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AA6"/>
    <w:rsid w:val="00FB3B5B"/>
    <w:rsid w:val="00FB425A"/>
    <w:rsid w:val="00FB4AE7"/>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2529"/>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6AB0A-3DEB-4F46-98D8-E9237B44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13289</Words>
  <Characters>7576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20824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15</cp:revision>
  <cp:lastPrinted>2017-05-16T08:16:00Z</cp:lastPrinted>
  <dcterms:created xsi:type="dcterms:W3CDTF">2017-11-15T09:15:00Z</dcterms:created>
  <dcterms:modified xsi:type="dcterms:W3CDTF">2017-11-22T10:19:00Z</dcterms:modified>
</cp:coreProperties>
</file>