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707C88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Cs/>
          <w:sz w:val="22"/>
          <w:szCs w:val="22"/>
          <w:lang w:val="lv-LV"/>
        </w:rPr>
      </w:pPr>
      <w:r w:rsidRPr="00707C88">
        <w:rPr>
          <w:bCs/>
          <w:sz w:val="22"/>
          <w:szCs w:val="22"/>
          <w:lang w:val="lv-LV"/>
        </w:rPr>
        <w:t>Pielikums Nr.1</w:t>
      </w:r>
    </w:p>
    <w:p w:rsidR="00C67F49" w:rsidRPr="00707C88" w:rsidRDefault="00662A9C" w:rsidP="00C67F49">
      <w:pPr>
        <w:jc w:val="right"/>
        <w:rPr>
          <w:bCs/>
          <w:sz w:val="22"/>
          <w:szCs w:val="22"/>
          <w:lang w:val="lv-LV"/>
        </w:rPr>
      </w:pPr>
      <w:r w:rsidRPr="00707C88">
        <w:rPr>
          <w:bCs/>
          <w:sz w:val="22"/>
          <w:szCs w:val="22"/>
          <w:lang w:val="lv-LV"/>
        </w:rPr>
        <w:t>nolikumam ar ID Nr. RTU-2017/108</w:t>
      </w:r>
    </w:p>
    <w:p w:rsidR="00C67F49" w:rsidRPr="0096130F" w:rsidRDefault="00C67F49" w:rsidP="00C67F49">
      <w:pPr>
        <w:jc w:val="right"/>
        <w:rPr>
          <w:sz w:val="22"/>
          <w:szCs w:val="22"/>
          <w:lang w:val="lv-LV"/>
        </w:rPr>
      </w:pPr>
    </w:p>
    <w:p w:rsidR="00707C88" w:rsidRDefault="00707C88" w:rsidP="00C67F49">
      <w:pPr>
        <w:jc w:val="center"/>
        <w:rPr>
          <w:rFonts w:ascii="Times New Roman Bold" w:hAnsi="Times New Roman Bold"/>
          <w:b/>
          <w:caps/>
          <w:sz w:val="22"/>
          <w:szCs w:val="22"/>
          <w:lang w:val="lv-LV"/>
        </w:rPr>
      </w:pPr>
    </w:p>
    <w:p w:rsidR="00C67F49" w:rsidRPr="0096130F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6130F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  <w:r w:rsidR="00EC441B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:rsidR="00C67F49" w:rsidRPr="0096130F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6130F">
        <w:rPr>
          <w:b/>
          <w:sz w:val="22"/>
          <w:szCs w:val="22"/>
          <w:lang w:val="lv-LV"/>
        </w:rPr>
        <w:t>Piezīme</w:t>
      </w:r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 xml:space="preserve">Pasūtītājs: </w:t>
      </w:r>
      <w:r w:rsidRPr="0096130F">
        <w:rPr>
          <w:sz w:val="22"/>
          <w:szCs w:val="22"/>
        </w:rPr>
        <w:t>Rīgas Tehniskā universitāte</w:t>
      </w:r>
    </w:p>
    <w:p w:rsidR="00C67F49" w:rsidRPr="0096130F" w:rsidRDefault="00C67F49" w:rsidP="00C67F49">
      <w:pPr>
        <w:pStyle w:val="Header"/>
        <w:jc w:val="both"/>
        <w:rPr>
          <w:sz w:val="22"/>
          <w:szCs w:val="22"/>
        </w:rPr>
      </w:pPr>
      <w:r w:rsidRPr="0096130F">
        <w:rPr>
          <w:b/>
          <w:sz w:val="22"/>
          <w:szCs w:val="22"/>
        </w:rPr>
        <w:t>Konkurss:</w:t>
      </w:r>
      <w:r w:rsidRPr="0096130F">
        <w:rPr>
          <w:sz w:val="22"/>
          <w:szCs w:val="22"/>
        </w:rPr>
        <w:t xml:space="preserve"> </w:t>
      </w:r>
      <w:r w:rsidRPr="0096130F">
        <w:rPr>
          <w:b/>
          <w:sz w:val="22"/>
          <w:szCs w:val="22"/>
        </w:rPr>
        <w:t>“</w:t>
      </w:r>
      <w:r w:rsidR="00662A9C" w:rsidRPr="00B21B70">
        <w:rPr>
          <w:b/>
          <w:bCs/>
          <w:sz w:val="22"/>
          <w:szCs w:val="22"/>
        </w:rPr>
        <w:t>Aprīkojuma iegāde INTERREG projekta ietvaros RTU Ventspils fil</w:t>
      </w:r>
      <w:r w:rsidR="007B113D" w:rsidRPr="00B21B70">
        <w:rPr>
          <w:b/>
          <w:bCs/>
          <w:sz w:val="22"/>
          <w:szCs w:val="22"/>
        </w:rPr>
        <w:t>i</w:t>
      </w:r>
      <w:r w:rsidR="00662A9C" w:rsidRPr="00B21B70">
        <w:rPr>
          <w:b/>
          <w:bCs/>
          <w:sz w:val="22"/>
          <w:szCs w:val="22"/>
        </w:rPr>
        <w:t>āles elektronikas laboratorijas vajadzībām</w:t>
      </w:r>
      <w:r w:rsidR="00662A9C" w:rsidRPr="00B21B70">
        <w:rPr>
          <w:b/>
          <w:sz w:val="22"/>
          <w:szCs w:val="22"/>
        </w:rPr>
        <w:t>”</w:t>
      </w:r>
      <w:r w:rsidR="00662A9C">
        <w:rPr>
          <w:b/>
          <w:sz w:val="22"/>
          <w:szCs w:val="22"/>
        </w:rPr>
        <w:t>, ID Nr.: RTU-2017/108</w:t>
      </w:r>
    </w:p>
    <w:p w:rsidR="00C67F49" w:rsidRPr="0096130F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6130F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96130F">
          <w:rPr>
            <w:sz w:val="22"/>
            <w:szCs w:val="22"/>
          </w:rPr>
          <w:t>nolikumu</w:t>
        </w:r>
      </w:smartTag>
      <w:r w:rsidRPr="0096130F">
        <w:rPr>
          <w:sz w:val="22"/>
          <w:szCs w:val="22"/>
        </w:rPr>
        <w:t>, mēs, apakšā parakstījušies, apstiprinām, ka piekrītam konkursa  noteikumiem un tajā noteikt</w:t>
      </w:r>
      <w:r w:rsidR="00FA612E">
        <w:rPr>
          <w:sz w:val="22"/>
          <w:szCs w:val="22"/>
        </w:rPr>
        <w:t>ā</w:t>
      </w:r>
      <w:r w:rsidRPr="0096130F">
        <w:rPr>
          <w:sz w:val="22"/>
          <w:szCs w:val="22"/>
        </w:rPr>
        <w:t xml:space="preserve">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130F">
          <w:rPr>
            <w:sz w:val="22"/>
            <w:szCs w:val="22"/>
          </w:rPr>
          <w:t>līguma</w:t>
        </w:r>
      </w:smartTag>
      <w:r w:rsidRPr="0096130F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6130F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4.1. Pretendenta nosaukums: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B21B70" w:rsidRDefault="00B21B70" w:rsidP="00C67F49">
      <w:pPr>
        <w:ind w:left="993" w:right="28" w:hanging="57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4.2. Reģistrēts ar Nr: </w:t>
      </w:r>
    </w:p>
    <w:p w:rsidR="00C67F49" w:rsidRPr="0096130F" w:rsidRDefault="00B21B70" w:rsidP="00C67F49">
      <w:pPr>
        <w:ind w:left="993" w:right="28" w:hanging="57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</w:t>
      </w:r>
      <w:r w:rsidR="00C67F49" w:rsidRPr="0096130F">
        <w:rPr>
          <w:sz w:val="22"/>
          <w:szCs w:val="22"/>
          <w:lang w:val="lv-LV"/>
        </w:rPr>
        <w:t>_________________________________</w:t>
      </w:r>
    </w:p>
    <w:p w:rsidR="00C67F49" w:rsidRPr="0096130F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       4.3. Nodokļu maksātāja reģistrācijas Nr.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4.4. Juridiskā adrese (norādīt arī valsti):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4.5. Biroja adrese (norādīt arī valsti):   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4.6. Kontaktpersona: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B21B70" w:rsidP="00B21B70">
      <w:pPr>
        <w:keepNext/>
        <w:ind w:right="29"/>
        <w:jc w:val="both"/>
        <w:rPr>
          <w:sz w:val="22"/>
          <w:szCs w:val="22"/>
          <w:vertAlign w:val="superscript"/>
          <w:lang w:val="lv-LV"/>
        </w:rPr>
      </w:pPr>
      <w:r>
        <w:rPr>
          <w:sz w:val="22"/>
          <w:szCs w:val="22"/>
          <w:vertAlign w:val="superscript"/>
          <w:lang w:val="lv-LV"/>
        </w:rPr>
        <w:t xml:space="preserve">                                                                              </w:t>
      </w:r>
      <w:r w:rsidR="00C67F49" w:rsidRPr="0096130F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4.7. Telefons: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B21B70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96130F">
          <w:rPr>
            <w:sz w:val="22"/>
            <w:szCs w:val="22"/>
            <w:lang w:val="lv-LV"/>
          </w:rPr>
          <w:t>Fakss</w:t>
        </w:r>
      </w:smartTag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C67F49" w:rsidRPr="0096130F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4.9. E-pasta adrese: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4.10. Banka: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4.11. Kods: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B21B70" w:rsidRDefault="00C67F49" w:rsidP="00B21B70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4.12. Konts: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B21B70" w:rsidRDefault="00B21B70" w:rsidP="00B21B70">
      <w:pPr>
        <w:tabs>
          <w:tab w:val="num" w:pos="900"/>
        </w:tabs>
        <w:ind w:left="900" w:right="29" w:hanging="474"/>
        <w:jc w:val="both"/>
        <w:rPr>
          <w:b/>
          <w:i/>
          <w:sz w:val="22"/>
          <w:szCs w:val="22"/>
          <w:lang w:val="lv-LV"/>
        </w:rPr>
      </w:pPr>
    </w:p>
    <w:p w:rsidR="00C67F49" w:rsidRPr="0096130F" w:rsidRDefault="00C67F49" w:rsidP="00B21B70">
      <w:pPr>
        <w:tabs>
          <w:tab w:val="num" w:pos="900"/>
        </w:tabs>
        <w:ind w:left="900" w:right="29" w:hanging="474"/>
        <w:jc w:val="both"/>
        <w:rPr>
          <w:i/>
          <w:sz w:val="22"/>
          <w:szCs w:val="22"/>
          <w:lang w:val="lv-LV"/>
        </w:rPr>
      </w:pPr>
      <w:r w:rsidRPr="0096130F">
        <w:rPr>
          <w:b/>
          <w:i/>
          <w:sz w:val="22"/>
          <w:szCs w:val="22"/>
          <w:lang w:val="lv-LV"/>
        </w:rPr>
        <w:t>Ja Pretendents ir piegādātāju apvienība</w:t>
      </w:r>
      <w:r w:rsidRPr="0096130F">
        <w:rPr>
          <w:i/>
          <w:sz w:val="22"/>
          <w:szCs w:val="22"/>
          <w:lang w:val="lv-LV"/>
        </w:rPr>
        <w:t xml:space="preserve"> (personu grupa):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persona, kura pārstāv piegādātāju apvienību </w:t>
      </w:r>
      <w:r w:rsidR="00FA612E">
        <w:rPr>
          <w:i/>
          <w:sz w:val="22"/>
          <w:szCs w:val="22"/>
          <w:lang w:val="lv-LV"/>
        </w:rPr>
        <w:t>k</w:t>
      </w:r>
      <w:r w:rsidRPr="0096130F">
        <w:rPr>
          <w:i/>
          <w:sz w:val="22"/>
          <w:szCs w:val="22"/>
          <w:lang w:val="lv-LV"/>
        </w:rPr>
        <w:t>onkursā:</w:t>
      </w:r>
    </w:p>
    <w:p w:rsidR="00B21B70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katras personas atbildības apjoms:</w:t>
      </w:r>
    </w:p>
    <w:p w:rsidR="00C67F49" w:rsidRPr="0096130F" w:rsidRDefault="00C67F49" w:rsidP="00B21B70">
      <w:pPr>
        <w:suppressAutoHyphens w:val="0"/>
        <w:ind w:left="851" w:right="29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ab/>
      </w:r>
    </w:p>
    <w:p w:rsidR="00C67F49" w:rsidRDefault="00C67F49" w:rsidP="00B21B70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662A9C" w:rsidRDefault="00662A9C" w:rsidP="00662A9C">
      <w:pPr>
        <w:pStyle w:val="ListParagraph"/>
        <w:tabs>
          <w:tab w:val="num" w:pos="900"/>
        </w:tabs>
        <w:suppressAutoHyphens/>
        <w:ind w:left="570" w:right="28"/>
        <w:contextualSpacing w:val="0"/>
        <w:jc w:val="both"/>
        <w:rPr>
          <w:sz w:val="22"/>
          <w:szCs w:val="22"/>
          <w:lang w:val="lv-LV" w:eastAsia="ar-SA"/>
        </w:rPr>
      </w:pPr>
    </w:p>
    <w:p w:rsidR="00B21B70" w:rsidRDefault="00B21B70" w:rsidP="00662A9C">
      <w:pPr>
        <w:pStyle w:val="ListParagraph"/>
        <w:tabs>
          <w:tab w:val="num" w:pos="900"/>
        </w:tabs>
        <w:suppressAutoHyphens/>
        <w:ind w:left="570" w:right="28"/>
        <w:contextualSpacing w:val="0"/>
        <w:jc w:val="both"/>
        <w:rPr>
          <w:sz w:val="22"/>
          <w:szCs w:val="22"/>
          <w:lang w:val="lv-LV" w:eastAsia="ar-SA"/>
        </w:rPr>
      </w:pPr>
    </w:p>
    <w:p w:rsidR="00B21B70" w:rsidRPr="0096130F" w:rsidRDefault="00B21B70" w:rsidP="00662A9C">
      <w:pPr>
        <w:pStyle w:val="ListParagraph"/>
        <w:tabs>
          <w:tab w:val="num" w:pos="900"/>
        </w:tabs>
        <w:suppressAutoHyphens/>
        <w:ind w:left="570" w:right="28"/>
        <w:contextualSpacing w:val="0"/>
        <w:jc w:val="both"/>
        <w:rPr>
          <w:sz w:val="22"/>
          <w:szCs w:val="22"/>
          <w:lang w:val="lv-LV" w:eastAsia="ar-SA"/>
        </w:rPr>
      </w:pPr>
      <w:bookmarkStart w:id="0" w:name="_GoBack"/>
      <w:bookmarkEnd w:id="0"/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18"/>
        <w:gridCol w:w="2721"/>
        <w:gridCol w:w="2721"/>
      </w:tblGrid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Persona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(norādīt nosaukumu un lomu (pretendents, personu apvienības dalībnieks) iepirkumā</w:t>
            </w:r>
            <w:r w:rsidR="00FA612E">
              <w:rPr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 xml:space="preserve">Mazais uzņēmums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ir uzņēmums, kurā nodarbinātas mazāk nekā 50 personas un kura gada apgrozījums un/vai gada bilance kopā nepārsniedz 10 miljonus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 xml:space="preserve">Vidējais uzņēmums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(atbilst/neatbilst)</w:t>
            </w:r>
          </w:p>
        </w:tc>
      </w:tr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>APLIECINĀJUMI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Piegādātājs ir tiesīgs visu iesniegto dokumentu atvasinājumu un tulkojumu pareizību apliecināt ar vienu apliecinājumu: 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>1) KOPIJA piedāvājuma ___ lpp., kopā ____ (skaits);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>2) NORAKSTS piedāvājuma ____ lpp., kopā ____ (skaits);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>3) IZRAKSTS piedāvājuma ___ lpp., kopā ____ (skaits);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TULKOJUMS piedāvājuma ___ lpp., kopā ____ (skaits).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96130F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6130F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Pr="00B21B70" w:rsidRDefault="003048B1">
      <w:pPr>
        <w:rPr>
          <w:lang w:val="lv-LV"/>
        </w:rPr>
      </w:pPr>
    </w:p>
    <w:sectPr w:rsidR="003048B1" w:rsidRPr="00B21B70" w:rsidSect="008D491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CB" w:rsidRDefault="00727DCB" w:rsidP="00707C88">
      <w:r>
        <w:separator/>
      </w:r>
    </w:p>
  </w:endnote>
  <w:endnote w:type="continuationSeparator" w:id="0">
    <w:p w:rsidR="00727DCB" w:rsidRDefault="00727DCB" w:rsidP="007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8D4913">
        <w:pPr>
          <w:pStyle w:val="Footer"/>
          <w:jc w:val="right"/>
        </w:pPr>
        <w:r>
          <w:fldChar w:fldCharType="begin"/>
        </w:r>
        <w:r w:rsidR="00707C88">
          <w:instrText xml:space="preserve"> PAGE   \* MERGEFORMAT </w:instrText>
        </w:r>
        <w:r>
          <w:fldChar w:fldCharType="separate"/>
        </w:r>
        <w:r w:rsidR="00B21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C88" w:rsidRDefault="0070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CB" w:rsidRDefault="00727DCB" w:rsidP="00707C88">
      <w:r>
        <w:separator/>
      </w:r>
    </w:p>
  </w:footnote>
  <w:footnote w:type="continuationSeparator" w:id="0">
    <w:p w:rsidR="00727DCB" w:rsidRDefault="00727DCB" w:rsidP="007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662A9C"/>
    <w:rsid w:val="00707C88"/>
    <w:rsid w:val="00727DCB"/>
    <w:rsid w:val="007B113D"/>
    <w:rsid w:val="008D4913"/>
    <w:rsid w:val="00B21B70"/>
    <w:rsid w:val="00C67F49"/>
    <w:rsid w:val="00EC441B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994A250"/>
  <w15:docId w15:val="{EF9F3505-94BB-452A-A4F7-BABEEF00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7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8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2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D736-AEAE-40A7-A2B7-C8EACF01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1987</Words>
  <Characters>1133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Jevgēnijs Gramsts</cp:lastModifiedBy>
  <cp:revision>2</cp:revision>
  <dcterms:created xsi:type="dcterms:W3CDTF">2017-11-21T11:38:00Z</dcterms:created>
  <dcterms:modified xsi:type="dcterms:W3CDTF">2017-11-21T11:38:00Z</dcterms:modified>
</cp:coreProperties>
</file>