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7A" w:rsidRPr="00301BD0" w:rsidRDefault="00301BD0" w:rsidP="00301BD0">
      <w:pPr>
        <w:spacing w:line="360" w:lineRule="auto"/>
        <w:jc w:val="right"/>
        <w:rPr>
          <w:sz w:val="20"/>
          <w:szCs w:val="20"/>
        </w:rPr>
      </w:pPr>
      <w:r w:rsidRPr="00301BD0">
        <w:rPr>
          <w:sz w:val="20"/>
          <w:szCs w:val="20"/>
        </w:rPr>
        <w:t>Pielikums Nr.2.1</w:t>
      </w:r>
    </w:p>
    <w:p w:rsidR="00301BD0" w:rsidRPr="00301BD0" w:rsidRDefault="00301BD0" w:rsidP="00301BD0">
      <w:pPr>
        <w:spacing w:line="360" w:lineRule="auto"/>
        <w:jc w:val="right"/>
        <w:rPr>
          <w:sz w:val="20"/>
          <w:szCs w:val="20"/>
        </w:rPr>
      </w:pPr>
      <w:r w:rsidRPr="00301BD0">
        <w:rPr>
          <w:sz w:val="20"/>
          <w:szCs w:val="20"/>
        </w:rPr>
        <w:t xml:space="preserve">iepirkuma ID RTU-2015/81 Nolikumam </w:t>
      </w:r>
    </w:p>
    <w:p w:rsidR="00301BD0" w:rsidRDefault="00301BD0" w:rsidP="00884B7A">
      <w:pPr>
        <w:spacing w:line="360" w:lineRule="auto"/>
        <w:jc w:val="center"/>
        <w:rPr>
          <w:b/>
          <w:sz w:val="28"/>
          <w:szCs w:val="28"/>
        </w:rPr>
      </w:pPr>
    </w:p>
    <w:p w:rsidR="00884B7A" w:rsidRPr="00BE6519" w:rsidRDefault="00884B7A" w:rsidP="00884B7A">
      <w:pPr>
        <w:spacing w:line="360" w:lineRule="auto"/>
        <w:jc w:val="center"/>
        <w:rPr>
          <w:b/>
          <w:sz w:val="28"/>
          <w:szCs w:val="28"/>
        </w:rPr>
      </w:pPr>
      <w:r w:rsidRPr="00BE6519">
        <w:rPr>
          <w:b/>
          <w:sz w:val="28"/>
          <w:szCs w:val="28"/>
        </w:rPr>
        <w:t>TEHNISKĀ SPECIFIKĀCIJA</w:t>
      </w:r>
    </w:p>
    <w:p w:rsidR="00884B7A" w:rsidRPr="00BE6519" w:rsidRDefault="00884B7A">
      <w:pPr>
        <w:spacing w:line="360" w:lineRule="auto"/>
        <w:jc w:val="center"/>
        <w:rPr>
          <w:b/>
          <w:sz w:val="28"/>
          <w:szCs w:val="28"/>
        </w:rPr>
      </w:pPr>
    </w:p>
    <w:p w:rsidR="00301BD0" w:rsidRDefault="008705C9" w:rsidP="00301BD0">
      <w:pPr>
        <w:ind w:left="175"/>
        <w:jc w:val="center"/>
        <w:rPr>
          <w:color w:val="000000"/>
        </w:rPr>
      </w:pPr>
      <w:r w:rsidRPr="00301BD0">
        <w:rPr>
          <w:b/>
        </w:rPr>
        <w:t>iepirkuma daļa</w:t>
      </w:r>
      <w:r w:rsidR="00301BD0" w:rsidRPr="00301BD0">
        <w:rPr>
          <w:b/>
        </w:rPr>
        <w:t xml:space="preserve"> Nr.1</w:t>
      </w:r>
      <w:r w:rsidR="00301BD0">
        <w:rPr>
          <w:b/>
        </w:rPr>
        <w:t xml:space="preserve"> -</w:t>
      </w:r>
      <w:r w:rsidRPr="00301BD0">
        <w:rPr>
          <w:b/>
        </w:rPr>
        <w:t xml:space="preserve"> </w:t>
      </w:r>
      <w:r w:rsidR="00E64E43" w:rsidRPr="00E64E43">
        <w:rPr>
          <w:b/>
        </w:rPr>
        <w:t>Iekārtu komplekta paraugu sagatavošanai skenējošai elektronu mikroskopijai piegāde</w:t>
      </w:r>
      <w:bookmarkStart w:id="0" w:name="_GoBack"/>
      <w:bookmarkEnd w:id="0"/>
      <w:r w:rsidR="00223698" w:rsidRPr="00BE6519">
        <w:rPr>
          <w:color w:val="000000"/>
        </w:rPr>
        <w:t xml:space="preserve"> </w:t>
      </w:r>
      <w:r w:rsidR="00E64E43" w:rsidRPr="00E64E43">
        <w:rPr>
          <w:i/>
          <w:color w:val="000000"/>
        </w:rPr>
        <w:t>(Skenējošā elektronu mikroskopa (SEM) komplekta daļa)</w:t>
      </w:r>
    </w:p>
    <w:p w:rsidR="008705C9" w:rsidRPr="0030605C" w:rsidRDefault="00301BD0" w:rsidP="00301BD0">
      <w:pPr>
        <w:rPr>
          <w:b/>
          <w:color w:val="000000"/>
          <w:u w:val="single"/>
        </w:rPr>
      </w:pPr>
      <w:r w:rsidRPr="0030605C">
        <w:rPr>
          <w:b/>
          <w:color w:val="000000"/>
          <w:u w:val="single"/>
        </w:rPr>
        <w:t>K</w:t>
      </w:r>
      <w:r w:rsidR="00223698" w:rsidRPr="0030605C">
        <w:rPr>
          <w:b/>
          <w:color w:val="000000"/>
          <w:u w:val="single"/>
        </w:rPr>
        <w:t>omplekta sastāvā ietilpst:</w:t>
      </w:r>
    </w:p>
    <w:p w:rsidR="00223698" w:rsidRPr="00BE6519" w:rsidRDefault="00223698" w:rsidP="00223698">
      <w:pPr>
        <w:pStyle w:val="ListParagraph"/>
        <w:numPr>
          <w:ilvl w:val="0"/>
          <w:numId w:val="19"/>
        </w:numPr>
        <w:ind w:left="284" w:hanging="284"/>
        <w:jc w:val="both"/>
        <w:rPr>
          <w:bCs/>
          <w:lang w:val="lv-LV"/>
        </w:rPr>
      </w:pPr>
      <w:r w:rsidRPr="00BE6519">
        <w:rPr>
          <w:bCs/>
          <w:lang w:val="lv-LV"/>
        </w:rPr>
        <w:t xml:space="preserve">Automātiska slīpēšanas – pulēšanas sistēma (1 gab.); </w:t>
      </w:r>
    </w:p>
    <w:p w:rsidR="008705C9" w:rsidRPr="00BE6519" w:rsidRDefault="00223698" w:rsidP="00223698">
      <w:pPr>
        <w:pStyle w:val="ListParagraph"/>
        <w:numPr>
          <w:ilvl w:val="0"/>
          <w:numId w:val="19"/>
        </w:numPr>
        <w:ind w:left="284" w:hanging="284"/>
        <w:jc w:val="both"/>
        <w:rPr>
          <w:sz w:val="28"/>
          <w:szCs w:val="28"/>
          <w:lang w:val="lv-LV"/>
        </w:rPr>
      </w:pPr>
      <w:r w:rsidRPr="00BE6519">
        <w:rPr>
          <w:lang w:val="lv-LV"/>
        </w:rPr>
        <w:t xml:space="preserve">Vakuuma impregnēšanas komplekts (1 gab.).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423"/>
        <w:gridCol w:w="4593"/>
      </w:tblGrid>
      <w:tr w:rsidR="00F946B9" w:rsidRPr="0064112C" w:rsidTr="0064112C">
        <w:tc>
          <w:tcPr>
            <w:tcW w:w="766" w:type="dxa"/>
            <w:shd w:val="clear" w:color="auto" w:fill="D9D9D9" w:themeFill="background1" w:themeFillShade="D9"/>
          </w:tcPr>
          <w:p w:rsidR="00F946B9" w:rsidRPr="0064112C" w:rsidRDefault="00301BD0" w:rsidP="00301BD0">
            <w:pPr>
              <w:jc w:val="center"/>
              <w:rPr>
                <w:b/>
                <w:sz w:val="20"/>
                <w:szCs w:val="20"/>
              </w:rPr>
            </w:pPr>
            <w:r w:rsidRPr="0064112C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:rsidR="00F946B9" w:rsidRPr="0064112C" w:rsidRDefault="00F946B9" w:rsidP="00301BD0">
            <w:pPr>
              <w:jc w:val="center"/>
              <w:rPr>
                <w:b/>
                <w:sz w:val="20"/>
                <w:szCs w:val="20"/>
              </w:rPr>
            </w:pPr>
            <w:r w:rsidRPr="0064112C">
              <w:rPr>
                <w:b/>
                <w:sz w:val="20"/>
                <w:szCs w:val="20"/>
              </w:rPr>
              <w:t>Iekārtas sastāvdaļas/elementi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F946B9" w:rsidRPr="0064112C" w:rsidRDefault="00F946B9" w:rsidP="00301BD0">
            <w:pPr>
              <w:jc w:val="center"/>
              <w:rPr>
                <w:b/>
                <w:sz w:val="20"/>
                <w:szCs w:val="20"/>
              </w:rPr>
            </w:pPr>
            <w:r w:rsidRPr="0064112C">
              <w:rPr>
                <w:b/>
                <w:sz w:val="20"/>
                <w:szCs w:val="20"/>
              </w:rPr>
              <w:t>Prasības</w:t>
            </w:r>
          </w:p>
        </w:tc>
      </w:tr>
      <w:tr w:rsidR="00F946B9" w:rsidRPr="0064112C" w:rsidTr="0064112C">
        <w:tc>
          <w:tcPr>
            <w:tcW w:w="766" w:type="dxa"/>
            <w:shd w:val="clear" w:color="auto" w:fill="D9D9D9" w:themeFill="background1" w:themeFillShade="D9"/>
          </w:tcPr>
          <w:p w:rsidR="00F946B9" w:rsidRPr="0064112C" w:rsidRDefault="00B13FD3" w:rsidP="00F94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46B9" w:rsidRPr="006411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:rsidR="00F946B9" w:rsidRPr="0064112C" w:rsidRDefault="00F946B9" w:rsidP="00713BAE">
            <w:pPr>
              <w:jc w:val="both"/>
              <w:rPr>
                <w:b/>
                <w:sz w:val="20"/>
                <w:szCs w:val="20"/>
              </w:rPr>
            </w:pPr>
            <w:r w:rsidRPr="0064112C">
              <w:rPr>
                <w:b/>
                <w:sz w:val="20"/>
                <w:szCs w:val="20"/>
              </w:rPr>
              <w:t>Slīpēšanas – pulēšanas sistēma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Automātiska slīpēšanas – pulēšanas sistēma ar mikroprocesora kontroli dažādu paraugu sagatavošanai optiskajam un elektronu mikroskopam.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Iekārtas darbināšanas spriegums, V/frekvence, Hz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220/50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.2.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Sprieguma </w:t>
            </w:r>
            <w:proofErr w:type="spellStart"/>
            <w:r w:rsidRPr="0064112C">
              <w:rPr>
                <w:sz w:val="20"/>
                <w:szCs w:val="20"/>
              </w:rPr>
              <w:t>pievads</w:t>
            </w:r>
            <w:proofErr w:type="spellEnd"/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1 </w:t>
            </w:r>
            <w:proofErr w:type="spellStart"/>
            <w:r w:rsidRPr="0064112C">
              <w:rPr>
                <w:sz w:val="20"/>
                <w:szCs w:val="20"/>
              </w:rPr>
              <w:t>fāzu</w:t>
            </w:r>
            <w:proofErr w:type="spellEnd"/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F946B9" w:rsidP="00F946B9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i/>
                <w:sz w:val="20"/>
                <w:szCs w:val="20"/>
              </w:rPr>
            </w:pPr>
            <w:r w:rsidRPr="0064112C">
              <w:rPr>
                <w:i/>
                <w:sz w:val="20"/>
                <w:szCs w:val="20"/>
              </w:rPr>
              <w:t>Bāze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.3.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Disku skaits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Vismaz 1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.4.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Disku diametrs, mm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No 195 līdz 205 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.5.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Disku fiksācijas veids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Magnētiskās fiksācijas diskam jābūt aprīkotam darbam ar izvietojamiem magnētiskajiem slīpēšanas – pulēšanas diskiem/drānām, vismaz 1 vienība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.6.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Disku rotācijas ātrums, </w:t>
            </w:r>
            <w:proofErr w:type="spellStart"/>
            <w:r w:rsidRPr="0064112C">
              <w:rPr>
                <w:sz w:val="20"/>
                <w:szCs w:val="20"/>
              </w:rPr>
              <w:t>apgr.min</w:t>
            </w:r>
            <w:proofErr w:type="spellEnd"/>
            <w:r w:rsidRPr="0064112C">
              <w:rPr>
                <w:sz w:val="20"/>
                <w:szCs w:val="20"/>
              </w:rPr>
              <w:t>.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Maināms, robežās no ne vairāk kā 40 līdz vismaz 600. Maināms </w:t>
            </w:r>
            <w:proofErr w:type="spellStart"/>
            <w:r w:rsidRPr="0064112C">
              <w:rPr>
                <w:sz w:val="20"/>
                <w:szCs w:val="20"/>
              </w:rPr>
              <w:t>soļveidīgi</w:t>
            </w:r>
            <w:proofErr w:type="spellEnd"/>
            <w:r w:rsidRPr="0064112C">
              <w:rPr>
                <w:sz w:val="20"/>
                <w:szCs w:val="20"/>
              </w:rPr>
              <w:t xml:space="preserve"> līdz ne vairāk kā 10.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.7.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Disku rotācijas virziens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Pretēji pulksteņrādītāja virzienam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.8.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proofErr w:type="spellStart"/>
            <w:r w:rsidRPr="0064112C">
              <w:rPr>
                <w:sz w:val="20"/>
                <w:szCs w:val="20"/>
              </w:rPr>
              <w:t>Maksimlā</w:t>
            </w:r>
            <w:proofErr w:type="spellEnd"/>
            <w:r w:rsidRPr="0064112C">
              <w:rPr>
                <w:sz w:val="20"/>
                <w:szCs w:val="20"/>
              </w:rPr>
              <w:t xml:space="preserve"> dzinēja jauda, W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Vismaz 550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F946B9" w:rsidP="00F946B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64112C">
              <w:rPr>
                <w:i/>
                <w:sz w:val="20"/>
                <w:szCs w:val="20"/>
              </w:rPr>
              <w:t>Parauga pārvietošanas galva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.9.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Ātrums, </w:t>
            </w:r>
            <w:proofErr w:type="spellStart"/>
            <w:r w:rsidRPr="0064112C">
              <w:rPr>
                <w:sz w:val="20"/>
                <w:szCs w:val="20"/>
              </w:rPr>
              <w:t>apgr.min</w:t>
            </w:r>
            <w:proofErr w:type="spellEnd"/>
            <w:r w:rsidRPr="0064112C">
              <w:rPr>
                <w:sz w:val="20"/>
                <w:szCs w:val="20"/>
              </w:rPr>
              <w:t>.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8705C9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Regulējams, no ne vairāk kā 50 līdz ne mazāk kā 150. Maināms </w:t>
            </w:r>
            <w:proofErr w:type="spellStart"/>
            <w:r w:rsidRPr="0064112C">
              <w:rPr>
                <w:sz w:val="20"/>
                <w:szCs w:val="20"/>
              </w:rPr>
              <w:t>soļveidīgi</w:t>
            </w:r>
            <w:proofErr w:type="spellEnd"/>
            <w:r w:rsidRPr="0064112C">
              <w:rPr>
                <w:sz w:val="20"/>
                <w:szCs w:val="20"/>
              </w:rPr>
              <w:t xml:space="preserve"> līdz ne vairāk kā 10.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.10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Diska rotācijas virziens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Pretēji pulksteņrādītāja virzienam un pulksteņrādītāja kustības virzienā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.11.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Dzinēja jauda, W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Vismaz 120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.12.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Individuāla parauga spēka regulācija, N 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Vismaz 5 – 50 N robežās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F946B9" w:rsidP="00F946B9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i/>
                <w:sz w:val="20"/>
                <w:szCs w:val="20"/>
              </w:rPr>
            </w:pPr>
            <w:r w:rsidRPr="0064112C">
              <w:rPr>
                <w:i/>
                <w:sz w:val="20"/>
                <w:szCs w:val="20"/>
              </w:rPr>
              <w:t>Citi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.13.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Liega griešanas – pulēšanas cikla darbības uzsākšana un  nobeigšana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Parauga piespiešanas spēkam jāpieaug un jāsamazinās lēni. Diska un parauga augšdaļas rotācijas ātrumam jāpieaug un jāsamazinās lēni, lai saaudzētu parauga un slīpēšanas-pulēšanas disku virsmas.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.14.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Parauga pārvietošanas galvas rotācijas uzsākšanas un nobeigšanas pozīcija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Parauga pārvietošanas galvas rotācijai jāuzsākas un jābeidzas tieši tai pašā pozīcijā ar to pašu parauga turētāja orientāciju 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.15.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Ātrās tīrīšanas funkcija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Ar vienas pogas nospiešanu iespējams uzsākt diska griešanos bez paraugiem ar maksimālo griešanās ātrumu, lai aizvāktu visu šķidrumu no diska.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.16.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proofErr w:type="spellStart"/>
            <w:r w:rsidRPr="0064112C">
              <w:rPr>
                <w:sz w:val="20"/>
                <w:szCs w:val="20"/>
              </w:rPr>
              <w:t>Bļodveida</w:t>
            </w:r>
            <w:proofErr w:type="spellEnd"/>
            <w:r w:rsidRPr="0064112C">
              <w:rPr>
                <w:sz w:val="20"/>
                <w:szCs w:val="20"/>
              </w:rPr>
              <w:t xml:space="preserve"> ieliktnis vieglai tīrīšanai, gab.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Vienreizējai lietošanai paredzēts </w:t>
            </w:r>
            <w:proofErr w:type="spellStart"/>
            <w:r w:rsidRPr="0064112C">
              <w:rPr>
                <w:sz w:val="20"/>
                <w:szCs w:val="20"/>
              </w:rPr>
              <w:t>bļodveida</w:t>
            </w:r>
            <w:proofErr w:type="spellEnd"/>
            <w:r w:rsidRPr="0064112C">
              <w:rPr>
                <w:sz w:val="20"/>
                <w:szCs w:val="20"/>
              </w:rPr>
              <w:t xml:space="preserve"> ieliktnis atkritumu savākšanai un vieglai aizvākšanai. Vismaz 5 gabali.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.17.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Parauga pārvietošanas galvas horizontālās pozīcijas iestatīšana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Jābūt iespējai noregulēt parauga pārvietošanas galvas horizontālo pozīciju (pa labi, pa kreisi), lai optimizētu suspensijas un slīpēšanas – pulēšanas disku virsmas lietošanu.</w:t>
            </w:r>
          </w:p>
        </w:tc>
      </w:tr>
      <w:tr w:rsidR="00F946B9" w:rsidRPr="0064112C" w:rsidTr="0064112C">
        <w:tc>
          <w:tcPr>
            <w:tcW w:w="766" w:type="dxa"/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.18.</w:t>
            </w:r>
          </w:p>
        </w:tc>
        <w:tc>
          <w:tcPr>
            <w:tcW w:w="442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Materiāla aizvākšanas mērīšana uz parauga turētājiem</w:t>
            </w:r>
          </w:p>
        </w:tc>
        <w:tc>
          <w:tcPr>
            <w:tcW w:w="4593" w:type="dxa"/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Iespēja cikla laikā mērīt aizvāktā materiāla biezumu. |Iespēja ieprogrammēt automātisko apstāšanos, kad </w:t>
            </w:r>
            <w:r w:rsidRPr="0064112C">
              <w:rPr>
                <w:sz w:val="20"/>
                <w:szCs w:val="20"/>
              </w:rPr>
              <w:lastRenderedPageBreak/>
              <w:t>sasniegts nepieciešamais biezums. Biezuma diapazons ne mazāks kā 50 – 5000 µm.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946B9" w:rsidRPr="0064112C">
              <w:rPr>
                <w:sz w:val="20"/>
                <w:szCs w:val="20"/>
              </w:rPr>
              <w:t>.19.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Ārkārtas apturēšana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Izveido, lai atbilstu EN60204-1, apturēšanas kategorijai 0 un EN954-1, kategorijai 2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.20.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Šķidro kristālu displejs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Plāno filmu tranzistoru (</w:t>
            </w:r>
            <w:proofErr w:type="spellStart"/>
            <w:r w:rsidRPr="0064112C">
              <w:rPr>
                <w:sz w:val="20"/>
                <w:szCs w:val="20"/>
              </w:rPr>
              <w:t>Thin</w:t>
            </w:r>
            <w:proofErr w:type="spellEnd"/>
            <w:r w:rsidRPr="0064112C">
              <w:rPr>
                <w:sz w:val="20"/>
                <w:szCs w:val="20"/>
              </w:rPr>
              <w:t xml:space="preserve"> </w:t>
            </w:r>
            <w:proofErr w:type="spellStart"/>
            <w:r w:rsidRPr="0064112C">
              <w:rPr>
                <w:sz w:val="20"/>
                <w:szCs w:val="20"/>
              </w:rPr>
              <w:t>Film</w:t>
            </w:r>
            <w:proofErr w:type="spellEnd"/>
            <w:r w:rsidRPr="0064112C">
              <w:rPr>
                <w:sz w:val="20"/>
                <w:szCs w:val="20"/>
              </w:rPr>
              <w:t xml:space="preserve"> </w:t>
            </w:r>
            <w:proofErr w:type="spellStart"/>
            <w:r w:rsidRPr="0064112C">
              <w:rPr>
                <w:sz w:val="20"/>
                <w:szCs w:val="20"/>
              </w:rPr>
              <w:t>Transistor</w:t>
            </w:r>
            <w:proofErr w:type="spellEnd"/>
            <w:r w:rsidRPr="0064112C">
              <w:rPr>
                <w:sz w:val="20"/>
                <w:szCs w:val="20"/>
              </w:rPr>
              <w:t>) krāsainais displejs, vismaz 320 x 240 pikseļi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>.21.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Informācijas attēlošana cikla laikā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Sistēmas darbības parametriem cikla laikā jābūt parādītiem uz displeja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 xml:space="preserve">.22.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Slīpēšanas – pulēšanas metožu datu bāze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Iespēja veidot un saglabāt vismaz 100 sagatavošanas metodes.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 xml:space="preserve">.23.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Savienojums ar personālo datoru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Iespēja savienot ar personālo datoru, lai pārvietotu sagatavošanas metodes no ražotāja datu bāzes uz instrumenta datu bāzi. 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6B9" w:rsidRPr="0064112C">
              <w:rPr>
                <w:sz w:val="20"/>
                <w:szCs w:val="20"/>
              </w:rPr>
              <w:t xml:space="preserve">.24.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Kompresors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Jāpiegādā paraugu sagatavošanas sistēmai piemērots no eļļas brīvs kompresors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59C" w:rsidRPr="0064112C">
              <w:rPr>
                <w:sz w:val="20"/>
                <w:szCs w:val="20"/>
              </w:rPr>
              <w:t>.25.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Automātiskās dozēšanas modulis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Jāpiegādā automātiskais suspensijas dozēšanas modulis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59C" w:rsidRPr="0064112C">
              <w:rPr>
                <w:sz w:val="20"/>
                <w:szCs w:val="20"/>
              </w:rPr>
              <w:t>.26.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Dozējošo sūkņu skaits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Vismaz 2 sūkņi dimanta suspensijai vai eļļošanas materiālam un viens sūknis savienojumam ar ūdeni oksīdu pulēšanas suspensijām.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59C" w:rsidRPr="0064112C">
              <w:rPr>
                <w:sz w:val="20"/>
                <w:szCs w:val="20"/>
              </w:rPr>
              <w:t>.27.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Pudeļu turētājs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Jāpiegādā pudeļu turētājs visām pudelēm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59C" w:rsidRPr="0064112C">
              <w:rPr>
                <w:sz w:val="20"/>
                <w:szCs w:val="20"/>
              </w:rPr>
              <w:t>.28.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Iespēja palielināt sūkņu skaitu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Iespēja palielināt sūkņu skaitu vismaz līdz 7 sūkņiem vienai iekārtai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59C" w:rsidRPr="0064112C">
              <w:rPr>
                <w:sz w:val="20"/>
                <w:szCs w:val="20"/>
              </w:rPr>
              <w:t>.29</w:t>
            </w:r>
            <w:r w:rsidR="00F946B9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Atsūkšanas funkcija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Iespēja atsūkt šķidrumu atpakaļ pudelē katra sagatavošanas etapa solī.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59C" w:rsidRPr="0064112C">
              <w:rPr>
                <w:sz w:val="20"/>
                <w:szCs w:val="20"/>
              </w:rPr>
              <w:t>.30</w:t>
            </w:r>
            <w:r w:rsidR="00F946B9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Automātiskā cauruļu tīrīšana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Tīrīšanas funkcija caurulēm, kas izmantotas parauga sagatavošanā</w:t>
            </w:r>
          </w:p>
        </w:tc>
      </w:tr>
      <w:tr w:rsidR="00F946B9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9" w:rsidRPr="0064112C" w:rsidRDefault="00B13FD3" w:rsidP="00F9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259C" w:rsidRPr="0064112C">
              <w:rPr>
                <w:sz w:val="20"/>
                <w:szCs w:val="20"/>
              </w:rPr>
              <w:t>.31</w:t>
            </w:r>
            <w:r w:rsidR="00F946B9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Automātiskā tīrīšana pēc oksīdu pulēšanas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B9" w:rsidRPr="0064112C" w:rsidRDefault="00F946B9" w:rsidP="00713BAE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Kad pabeigta oksīdu pulēšana, automātiski jāmazgā caurules, paraugi, un pulēšanas </w:t>
            </w:r>
            <w:proofErr w:type="spellStart"/>
            <w:r w:rsidRPr="0064112C">
              <w:rPr>
                <w:sz w:val="20"/>
                <w:szCs w:val="20"/>
              </w:rPr>
              <w:t>adumi</w:t>
            </w:r>
            <w:proofErr w:type="spellEnd"/>
            <w:r w:rsidRPr="0064112C">
              <w:rPr>
                <w:sz w:val="20"/>
                <w:szCs w:val="20"/>
              </w:rPr>
              <w:t>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BAE" w:rsidRPr="0064112C" w:rsidRDefault="00713BAE" w:rsidP="007102F6">
            <w:pPr>
              <w:jc w:val="center"/>
              <w:rPr>
                <w:b/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br w:type="page"/>
            </w:r>
            <w:r w:rsidR="007102F6" w:rsidRPr="0064112C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BAE" w:rsidRPr="0064112C" w:rsidRDefault="00713BAE" w:rsidP="007102F6">
            <w:pPr>
              <w:jc w:val="center"/>
              <w:rPr>
                <w:b/>
                <w:sz w:val="20"/>
                <w:szCs w:val="20"/>
              </w:rPr>
            </w:pPr>
            <w:r w:rsidRPr="0064112C">
              <w:rPr>
                <w:b/>
                <w:sz w:val="20"/>
                <w:szCs w:val="20"/>
              </w:rPr>
              <w:t>Iekārtas sastāvdaļas/elementi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BAE" w:rsidRPr="0064112C" w:rsidRDefault="00713BAE" w:rsidP="007102F6">
            <w:pPr>
              <w:jc w:val="center"/>
              <w:rPr>
                <w:b/>
                <w:sz w:val="20"/>
                <w:szCs w:val="20"/>
              </w:rPr>
            </w:pPr>
            <w:r w:rsidRPr="0064112C">
              <w:rPr>
                <w:b/>
                <w:sz w:val="20"/>
                <w:szCs w:val="20"/>
              </w:rPr>
              <w:t>Prasības</w:t>
            </w:r>
          </w:p>
        </w:tc>
      </w:tr>
      <w:tr w:rsidR="00BD259C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59C" w:rsidRPr="0064112C" w:rsidRDefault="00B13FD3" w:rsidP="00BE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259C" w:rsidRPr="006411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59C" w:rsidRPr="0064112C" w:rsidRDefault="00BD259C" w:rsidP="00713BAE">
            <w:pPr>
              <w:rPr>
                <w:sz w:val="20"/>
                <w:szCs w:val="20"/>
              </w:rPr>
            </w:pPr>
            <w:r w:rsidRPr="0064112C">
              <w:rPr>
                <w:b/>
                <w:sz w:val="20"/>
                <w:szCs w:val="20"/>
              </w:rPr>
              <w:t>Vakuuma impregnēšanas komplekts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Iekārtas darbināšanas spriegums, V/frekvence, Hz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BD259C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220 / </w:t>
            </w:r>
            <w:r w:rsidR="00713BAE" w:rsidRPr="0064112C">
              <w:rPr>
                <w:sz w:val="20"/>
                <w:szCs w:val="20"/>
              </w:rPr>
              <w:t>0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proofErr w:type="spellStart"/>
            <w:r w:rsidRPr="0064112C">
              <w:rPr>
                <w:sz w:val="20"/>
                <w:szCs w:val="20"/>
              </w:rPr>
              <w:t>Palīgdetaļas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Iekārtai jāsatur iebūvēts ežektors. Jāpiegādā piemērots eļļas brīvs kompresors.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Paraugu skaits un izmērs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Ne mazāk kā 10 paraugu ar </w:t>
            </w:r>
            <w:r w:rsidRPr="0064112C">
              <w:rPr>
                <w:sz w:val="20"/>
                <w:szCs w:val="20"/>
              </w:rPr>
              <w:sym w:font="Symbol" w:char="F0C6"/>
            </w:r>
            <w:r w:rsidRPr="0064112C">
              <w:rPr>
                <w:sz w:val="20"/>
                <w:szCs w:val="20"/>
              </w:rPr>
              <w:t xml:space="preserve"> 30 mm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Vakuuma kontroles displejs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Digitālā vakuuma kontrole, parametri novērojami uz displeja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Vakuums, </w:t>
            </w:r>
            <w:proofErr w:type="spellStart"/>
            <w:r w:rsidRPr="0064112C">
              <w:rPr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Izmantojamam vakuumam jābūt robežās no 100-150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Caurspīdīgs vāks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Caurspīdīgs vāks paraugu novērošanai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Viegla sveķu izmantošana paraugiem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Iespēja izmantot sveķus uz parauga vakuuma cikla laikā, neatverot vāku. Rotējoša kameras pamatne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Kameras aizsargs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Noņemams kameras aizsargs vieglai kameras tīrīšanai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Vienreiz lietojamas caurules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Vismaz 100 vienreiz lietojamas caurules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Turētāji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BD259C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komplektā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Paraugu padevēj plate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Paraugu padevēj plate 4x25 mm diametra paraugiem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Adapteri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Jāpiegādā visi nepieciešamie adapteri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713BAE" w:rsidP="00BE6519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i/>
                <w:sz w:val="20"/>
                <w:szCs w:val="20"/>
              </w:rPr>
            </w:pPr>
            <w:r w:rsidRPr="0064112C">
              <w:rPr>
                <w:i/>
                <w:sz w:val="20"/>
                <w:szCs w:val="20"/>
              </w:rPr>
              <w:t xml:space="preserve">Izlietojamie materiāli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i/>
                <w:sz w:val="20"/>
                <w:szCs w:val="20"/>
              </w:rPr>
            </w:pPr>
            <w:r w:rsidRPr="0064112C">
              <w:rPr>
                <w:i/>
                <w:sz w:val="20"/>
                <w:szCs w:val="20"/>
              </w:rPr>
              <w:t>Izlietojamie materiāli aukstai iemontēšanai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BAE" w:rsidRPr="0064112C">
              <w:rPr>
                <w:sz w:val="20"/>
                <w:szCs w:val="20"/>
              </w:rPr>
              <w:t>.1</w:t>
            </w:r>
            <w:r w:rsidR="00BD259C" w:rsidRPr="0064112C">
              <w:rPr>
                <w:sz w:val="20"/>
                <w:szCs w:val="20"/>
              </w:rPr>
              <w:t>3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Epoksīdsveķi un cietinātājs aukstai iemontēšanai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Istabas temperatūrā ilgi cietējošie (bet ne vairāk kā 24 stundu laikā), </w:t>
            </w:r>
            <w:proofErr w:type="spellStart"/>
            <w:r w:rsidRPr="0064112C">
              <w:rPr>
                <w:sz w:val="20"/>
                <w:szCs w:val="20"/>
              </w:rPr>
              <w:t>bezsarukuma</w:t>
            </w:r>
            <w:proofErr w:type="spellEnd"/>
            <w:r w:rsidRPr="0064112C">
              <w:rPr>
                <w:sz w:val="20"/>
                <w:szCs w:val="20"/>
              </w:rPr>
              <w:t xml:space="preserve">, piemēroti vakuuma </w:t>
            </w:r>
            <w:proofErr w:type="spellStart"/>
            <w:r w:rsidRPr="0064112C">
              <w:rPr>
                <w:sz w:val="20"/>
                <w:szCs w:val="20"/>
              </w:rPr>
              <w:t>impregnācijai</w:t>
            </w:r>
            <w:proofErr w:type="spellEnd"/>
            <w:r w:rsidRPr="0064112C">
              <w:rPr>
                <w:sz w:val="20"/>
                <w:szCs w:val="20"/>
              </w:rPr>
              <w:t>, caurspīdīgi epoksīdsveķi. Vismaz 1 l sveķu un piemērots cietinātāja daudzums.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.14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Plastmasas cilindri aukstai iemontēšanai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Polipropilēna iemontēšanas cilindri ar </w:t>
            </w:r>
            <w:r w:rsidRPr="0064112C">
              <w:rPr>
                <w:sz w:val="20"/>
                <w:szCs w:val="20"/>
              </w:rPr>
              <w:sym w:font="Symbol" w:char="F0C6"/>
            </w:r>
            <w:r w:rsidRPr="0064112C">
              <w:rPr>
                <w:sz w:val="20"/>
                <w:szCs w:val="20"/>
              </w:rPr>
              <w:t xml:space="preserve"> 25 mm. Vismaz 10 gab.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.15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Fiksācijas saspraudes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5-7 mm diametrā metāla saspraudes mazu un plānu paraugu turēšanai montāžas laikā. Vismaz 100 gab.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i/>
                <w:sz w:val="20"/>
                <w:szCs w:val="20"/>
              </w:rPr>
            </w:pPr>
            <w:r w:rsidRPr="0064112C">
              <w:rPr>
                <w:i/>
                <w:sz w:val="20"/>
                <w:szCs w:val="20"/>
              </w:rPr>
              <w:t>Slīpēšanas diski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D259C" w:rsidRPr="0064112C">
              <w:rPr>
                <w:sz w:val="20"/>
                <w:szCs w:val="20"/>
              </w:rPr>
              <w:t>.16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Sveķu saistīts dimanta slīpēšanas disks plaknes slīpēšanai materiāliem ar HV 40 - 2000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Virsmas slīpējums salīdzināms ar </w:t>
            </w:r>
            <w:proofErr w:type="spellStart"/>
            <w:r w:rsidRPr="0064112C">
              <w:rPr>
                <w:sz w:val="20"/>
                <w:szCs w:val="20"/>
              </w:rPr>
              <w:t>SiC</w:t>
            </w:r>
            <w:proofErr w:type="spellEnd"/>
            <w:r w:rsidRPr="0064112C">
              <w:rPr>
                <w:sz w:val="20"/>
                <w:szCs w:val="20"/>
              </w:rPr>
              <w:t>- papīra smilts klasi 220. Piemēroti magnētiskajai fiksācijai. 195 – 205 mm diametrā.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.17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Vieglas ekspluatācijas </w:t>
            </w:r>
            <w:proofErr w:type="spellStart"/>
            <w:r w:rsidRPr="0064112C">
              <w:rPr>
                <w:sz w:val="20"/>
                <w:szCs w:val="20"/>
              </w:rPr>
              <w:t>kompozītie</w:t>
            </w:r>
            <w:proofErr w:type="spellEnd"/>
            <w:r w:rsidRPr="0064112C">
              <w:rPr>
                <w:sz w:val="20"/>
                <w:szCs w:val="20"/>
              </w:rPr>
              <w:t xml:space="preserve"> diski viena etapa smalkai slīpēšanai, izmantojot dimantus, materiāliem, kuru HV ir 40 - 150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Diski magnētiskajai fiksācijai. 195-205 mm diametrā. Vismaz 5 gab.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Pulēšanas diski ar audumu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71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.18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Pulēšanas audums visu materiālu pulēšanai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Acetāta atlasa austs audums. Magnētiskajai fiksācijai. Lietojams dimantiem ar daļiņu izmēru 9-3 </w:t>
            </w:r>
            <w:proofErr w:type="spellStart"/>
            <w:r w:rsidRPr="0064112C">
              <w:rPr>
                <w:sz w:val="20"/>
                <w:szCs w:val="20"/>
              </w:rPr>
              <w:t>μm</w:t>
            </w:r>
            <w:proofErr w:type="spellEnd"/>
            <w:r w:rsidRPr="0064112C">
              <w:rPr>
                <w:sz w:val="20"/>
                <w:szCs w:val="20"/>
              </w:rPr>
              <w:t>. 195-205 mm diametrā. Vismaz 5 gabali.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.19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Pulēšanas audums visu materiālu gala pulēšanai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Porains </w:t>
            </w:r>
            <w:proofErr w:type="spellStart"/>
            <w:r w:rsidRPr="0064112C">
              <w:rPr>
                <w:sz w:val="20"/>
                <w:szCs w:val="20"/>
              </w:rPr>
              <w:t>neoprēns</w:t>
            </w:r>
            <w:proofErr w:type="spellEnd"/>
            <w:r w:rsidRPr="0064112C">
              <w:rPr>
                <w:sz w:val="20"/>
                <w:szCs w:val="20"/>
              </w:rPr>
              <w:t>. Magnētiskajai fiksācijai. 195-205 mm diametrā. Vismaz 5 gabali.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i/>
                <w:sz w:val="20"/>
                <w:szCs w:val="20"/>
              </w:rPr>
            </w:pPr>
            <w:r w:rsidRPr="0064112C">
              <w:rPr>
                <w:i/>
                <w:sz w:val="20"/>
                <w:szCs w:val="20"/>
              </w:rPr>
              <w:t>Dimanta produkti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.20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Slīpēšanas suspensija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Augstas kvalitātes </w:t>
            </w:r>
            <w:proofErr w:type="spellStart"/>
            <w:r w:rsidRPr="0064112C">
              <w:rPr>
                <w:sz w:val="20"/>
                <w:szCs w:val="20"/>
              </w:rPr>
              <w:t>materiālgrafiskai</w:t>
            </w:r>
            <w:proofErr w:type="spellEnd"/>
            <w:r w:rsidRPr="0064112C">
              <w:rPr>
                <w:sz w:val="20"/>
                <w:szCs w:val="20"/>
              </w:rPr>
              <w:t xml:space="preserve"> smalkai slīpēšanai. Stabila  dimantu suspensija, kas satur dimantu un dzesējošu eļļotāju. Vismaz 500 ml.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.21</w:t>
            </w:r>
            <w:r w:rsidR="00713BAE" w:rsidRPr="0064112C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Pulēšanas suspensija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Augstas kvalitātes </w:t>
            </w:r>
            <w:proofErr w:type="spellStart"/>
            <w:r w:rsidRPr="0064112C">
              <w:rPr>
                <w:sz w:val="20"/>
                <w:szCs w:val="20"/>
              </w:rPr>
              <w:t>materiālgrafiskai</w:t>
            </w:r>
            <w:proofErr w:type="spellEnd"/>
            <w:r w:rsidRPr="0064112C">
              <w:rPr>
                <w:sz w:val="20"/>
                <w:szCs w:val="20"/>
              </w:rPr>
              <w:t xml:space="preserve"> smalkai pulēšanai. Stabila, ūdens bāzēta dimantu suspensija, kas satur dimantus un dzesējošu eļļotāju. Vismaz 500 ml.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i/>
                <w:sz w:val="20"/>
                <w:szCs w:val="20"/>
              </w:rPr>
            </w:pPr>
            <w:r w:rsidRPr="0064112C">
              <w:rPr>
                <w:i/>
                <w:sz w:val="20"/>
                <w:szCs w:val="20"/>
              </w:rPr>
              <w:t>Materiāli galīgai pulēšanai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BE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.22.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Silīcija dioksīda suspensija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705C9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Než</w:t>
            </w:r>
            <w:r w:rsidR="00D47E96" w:rsidRPr="0064112C">
              <w:rPr>
                <w:sz w:val="20"/>
                <w:szCs w:val="20"/>
              </w:rPr>
              <w:t>ū</w:t>
            </w:r>
            <w:r w:rsidRPr="0064112C">
              <w:rPr>
                <w:sz w:val="20"/>
                <w:szCs w:val="20"/>
              </w:rPr>
              <w:t xml:space="preserve">stoša koloidāla silīcija dioksīda suspensijas visu materiālu galīgai pulēšanai. Gatava izmantošanai. Daļiņu izmērs 0,04 </w:t>
            </w:r>
            <w:proofErr w:type="spellStart"/>
            <w:r w:rsidRPr="0064112C">
              <w:rPr>
                <w:sz w:val="20"/>
                <w:szCs w:val="20"/>
              </w:rPr>
              <w:t>μm</w:t>
            </w:r>
            <w:proofErr w:type="spellEnd"/>
            <w:r w:rsidRPr="0064112C">
              <w:rPr>
                <w:sz w:val="20"/>
                <w:szCs w:val="20"/>
              </w:rPr>
              <w:t xml:space="preserve">. </w:t>
            </w:r>
            <w:r w:rsidR="008705C9" w:rsidRPr="0064112C">
              <w:rPr>
                <w:sz w:val="20"/>
                <w:szCs w:val="20"/>
              </w:rPr>
              <w:t>V</w:t>
            </w:r>
            <w:r w:rsidRPr="0064112C">
              <w:rPr>
                <w:sz w:val="20"/>
                <w:szCs w:val="20"/>
              </w:rPr>
              <w:t>ismaz 1 litrs.</w:t>
            </w:r>
          </w:p>
        </w:tc>
      </w:tr>
      <w:tr w:rsidR="00BE6519" w:rsidRPr="0064112C" w:rsidTr="00235A5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9" w:rsidRPr="0064112C" w:rsidRDefault="00B13FD3" w:rsidP="00BE65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259C" w:rsidRPr="0064112C">
              <w:rPr>
                <w:b/>
                <w:sz w:val="20"/>
                <w:szCs w:val="20"/>
              </w:rPr>
              <w:t xml:space="preserve">.23. </w:t>
            </w:r>
            <w:r w:rsidR="00BE6519" w:rsidRPr="0064112C">
              <w:rPr>
                <w:b/>
                <w:sz w:val="20"/>
                <w:szCs w:val="20"/>
              </w:rPr>
              <w:t xml:space="preserve">Citas prasības  </w:t>
            </w:r>
          </w:p>
        </w:tc>
      </w:tr>
      <w:tr w:rsidR="00713BAE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E" w:rsidRPr="0064112C" w:rsidRDefault="00B13FD3" w:rsidP="0071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.23.1.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Garantija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AE" w:rsidRPr="0064112C" w:rsidRDefault="00713BAE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Vismaz 12 mēneši</w:t>
            </w:r>
          </w:p>
        </w:tc>
      </w:tr>
      <w:tr w:rsidR="00BD259C" w:rsidRPr="0064112C" w:rsidTr="006411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9C" w:rsidRPr="0064112C" w:rsidRDefault="00B13FD3" w:rsidP="0071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259C" w:rsidRPr="0064112C">
              <w:rPr>
                <w:sz w:val="20"/>
                <w:szCs w:val="20"/>
              </w:rPr>
              <w:t>.23.2.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C" w:rsidRPr="0064112C" w:rsidRDefault="00BD259C" w:rsidP="00713BAE">
            <w:pPr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>Piegādes vieta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C" w:rsidRPr="0064112C" w:rsidRDefault="00BD259C" w:rsidP="00856DA3">
            <w:pPr>
              <w:jc w:val="both"/>
              <w:rPr>
                <w:sz w:val="20"/>
                <w:szCs w:val="20"/>
              </w:rPr>
            </w:pPr>
            <w:r w:rsidRPr="0064112C">
              <w:rPr>
                <w:sz w:val="20"/>
                <w:szCs w:val="20"/>
              </w:rPr>
              <w:t xml:space="preserve">Preču piegāde, uzstādīšana un testēšanu darba režīmā (palaišana) jānodrošina Pasūtītāja telpās  Rīgā, </w:t>
            </w:r>
            <w:proofErr w:type="spellStart"/>
            <w:r w:rsidRPr="0064112C">
              <w:rPr>
                <w:sz w:val="20"/>
                <w:szCs w:val="20"/>
              </w:rPr>
              <w:t>P.Valdena</w:t>
            </w:r>
            <w:proofErr w:type="spellEnd"/>
            <w:r w:rsidRPr="0064112C">
              <w:rPr>
                <w:sz w:val="20"/>
                <w:szCs w:val="20"/>
              </w:rPr>
              <w:t xml:space="preserve"> iela 3, telpa Nr.234, Pasūtītāja atbildīgās personas klātbūtnē.</w:t>
            </w:r>
          </w:p>
        </w:tc>
      </w:tr>
    </w:tbl>
    <w:p w:rsidR="00A94EF8" w:rsidRPr="00BE6519" w:rsidRDefault="00A94EF8" w:rsidP="00413FBE"/>
    <w:p w:rsidR="00856DA3" w:rsidRPr="00BE6519" w:rsidRDefault="00856DA3" w:rsidP="00413FBE"/>
    <w:sectPr w:rsidR="00856DA3" w:rsidRPr="00BE6519">
      <w:footerReference w:type="default" r:id="rId7"/>
      <w:pgSz w:w="11906" w:h="16838"/>
      <w:pgMar w:top="1440" w:right="746" w:bottom="1440" w:left="126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F3" w:rsidRDefault="004F02F3" w:rsidP="0064112C">
      <w:pPr>
        <w:spacing w:line="240" w:lineRule="auto"/>
      </w:pPr>
      <w:r>
        <w:separator/>
      </w:r>
    </w:p>
  </w:endnote>
  <w:endnote w:type="continuationSeparator" w:id="0">
    <w:p w:rsidR="004F02F3" w:rsidRDefault="004F02F3" w:rsidP="00641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593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12C" w:rsidRDefault="00641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12C" w:rsidRDefault="00641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F3" w:rsidRDefault="004F02F3" w:rsidP="0064112C">
      <w:pPr>
        <w:spacing w:line="240" w:lineRule="auto"/>
      </w:pPr>
      <w:r>
        <w:separator/>
      </w:r>
    </w:p>
  </w:footnote>
  <w:footnote w:type="continuationSeparator" w:id="0">
    <w:p w:rsidR="004F02F3" w:rsidRDefault="004F02F3" w:rsidP="006411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7D1"/>
    <w:multiLevelType w:val="hybridMultilevel"/>
    <w:tmpl w:val="570CF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CD9"/>
    <w:multiLevelType w:val="hybridMultilevel"/>
    <w:tmpl w:val="98A2FE3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3D1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0450"/>
    <w:multiLevelType w:val="hybridMultilevel"/>
    <w:tmpl w:val="E298A534"/>
    <w:lvl w:ilvl="0" w:tplc="777C563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26095BB2"/>
    <w:multiLevelType w:val="hybridMultilevel"/>
    <w:tmpl w:val="281ADFF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87A"/>
    <w:multiLevelType w:val="hybridMultilevel"/>
    <w:tmpl w:val="1A360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3363D"/>
    <w:multiLevelType w:val="hybridMultilevel"/>
    <w:tmpl w:val="E3EA3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2A6E"/>
    <w:multiLevelType w:val="hybridMultilevel"/>
    <w:tmpl w:val="E5488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32B4"/>
    <w:multiLevelType w:val="hybridMultilevel"/>
    <w:tmpl w:val="B6102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C1FBD"/>
    <w:multiLevelType w:val="hybridMultilevel"/>
    <w:tmpl w:val="A9D86D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A6BC5"/>
    <w:multiLevelType w:val="hybridMultilevel"/>
    <w:tmpl w:val="7966BD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06397"/>
    <w:multiLevelType w:val="hybridMultilevel"/>
    <w:tmpl w:val="E1DC4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730F"/>
    <w:multiLevelType w:val="hybridMultilevel"/>
    <w:tmpl w:val="8D602F7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611A0"/>
    <w:multiLevelType w:val="hybridMultilevel"/>
    <w:tmpl w:val="96A83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27E12"/>
    <w:multiLevelType w:val="hybridMultilevel"/>
    <w:tmpl w:val="E078F634"/>
    <w:lvl w:ilvl="0" w:tplc="E82EB8F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5E065B78"/>
    <w:multiLevelType w:val="hybridMultilevel"/>
    <w:tmpl w:val="993C158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615" w:hanging="360"/>
      </w:pPr>
    </w:lvl>
    <w:lvl w:ilvl="2" w:tplc="0426001B" w:tentative="1">
      <w:start w:val="1"/>
      <w:numFmt w:val="lowerRoman"/>
      <w:lvlText w:val="%3."/>
      <w:lvlJc w:val="right"/>
      <w:pPr>
        <w:ind w:left="2335" w:hanging="180"/>
      </w:pPr>
    </w:lvl>
    <w:lvl w:ilvl="3" w:tplc="0426000F" w:tentative="1">
      <w:start w:val="1"/>
      <w:numFmt w:val="decimal"/>
      <w:lvlText w:val="%4."/>
      <w:lvlJc w:val="left"/>
      <w:pPr>
        <w:ind w:left="3055" w:hanging="360"/>
      </w:pPr>
    </w:lvl>
    <w:lvl w:ilvl="4" w:tplc="04260019" w:tentative="1">
      <w:start w:val="1"/>
      <w:numFmt w:val="lowerLetter"/>
      <w:lvlText w:val="%5."/>
      <w:lvlJc w:val="left"/>
      <w:pPr>
        <w:ind w:left="3775" w:hanging="360"/>
      </w:pPr>
    </w:lvl>
    <w:lvl w:ilvl="5" w:tplc="0426001B" w:tentative="1">
      <w:start w:val="1"/>
      <w:numFmt w:val="lowerRoman"/>
      <w:lvlText w:val="%6."/>
      <w:lvlJc w:val="right"/>
      <w:pPr>
        <w:ind w:left="4495" w:hanging="180"/>
      </w:pPr>
    </w:lvl>
    <w:lvl w:ilvl="6" w:tplc="0426000F" w:tentative="1">
      <w:start w:val="1"/>
      <w:numFmt w:val="decimal"/>
      <w:lvlText w:val="%7."/>
      <w:lvlJc w:val="left"/>
      <w:pPr>
        <w:ind w:left="5215" w:hanging="360"/>
      </w:pPr>
    </w:lvl>
    <w:lvl w:ilvl="7" w:tplc="04260019" w:tentative="1">
      <w:start w:val="1"/>
      <w:numFmt w:val="lowerLetter"/>
      <w:lvlText w:val="%8."/>
      <w:lvlJc w:val="left"/>
      <w:pPr>
        <w:ind w:left="5935" w:hanging="360"/>
      </w:pPr>
    </w:lvl>
    <w:lvl w:ilvl="8" w:tplc="042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5F150403"/>
    <w:multiLevelType w:val="hybridMultilevel"/>
    <w:tmpl w:val="11984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3AB2"/>
    <w:multiLevelType w:val="hybridMultilevel"/>
    <w:tmpl w:val="E46E088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14FC6"/>
    <w:multiLevelType w:val="hybridMultilevel"/>
    <w:tmpl w:val="CE86A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04"/>
    <w:rsid w:val="000D1727"/>
    <w:rsid w:val="000D764C"/>
    <w:rsid w:val="0010343D"/>
    <w:rsid w:val="00107000"/>
    <w:rsid w:val="001275FD"/>
    <w:rsid w:val="00133B3A"/>
    <w:rsid w:val="0014066B"/>
    <w:rsid w:val="00183BDF"/>
    <w:rsid w:val="001A2162"/>
    <w:rsid w:val="001A669F"/>
    <w:rsid w:val="001A73F9"/>
    <w:rsid w:val="001A7A65"/>
    <w:rsid w:val="001E4ED6"/>
    <w:rsid w:val="001F36C1"/>
    <w:rsid w:val="00223698"/>
    <w:rsid w:val="00253C21"/>
    <w:rsid w:val="002552CD"/>
    <w:rsid w:val="002574AD"/>
    <w:rsid w:val="00257B53"/>
    <w:rsid w:val="002E0B2C"/>
    <w:rsid w:val="002F56FE"/>
    <w:rsid w:val="00301BD0"/>
    <w:rsid w:val="0030605C"/>
    <w:rsid w:val="00307835"/>
    <w:rsid w:val="003628D4"/>
    <w:rsid w:val="003725D5"/>
    <w:rsid w:val="003770EB"/>
    <w:rsid w:val="003974D8"/>
    <w:rsid w:val="003C278A"/>
    <w:rsid w:val="003F0E80"/>
    <w:rsid w:val="00413FBE"/>
    <w:rsid w:val="004412F5"/>
    <w:rsid w:val="00455B49"/>
    <w:rsid w:val="00493384"/>
    <w:rsid w:val="004D47B0"/>
    <w:rsid w:val="004E5734"/>
    <w:rsid w:val="004E6C6C"/>
    <w:rsid w:val="004F02F3"/>
    <w:rsid w:val="004F5F78"/>
    <w:rsid w:val="00501664"/>
    <w:rsid w:val="005447BF"/>
    <w:rsid w:val="005905A3"/>
    <w:rsid w:val="005941FD"/>
    <w:rsid w:val="005C66EF"/>
    <w:rsid w:val="005C6B2B"/>
    <w:rsid w:val="005C71BA"/>
    <w:rsid w:val="005F063D"/>
    <w:rsid w:val="0064112C"/>
    <w:rsid w:val="006734E7"/>
    <w:rsid w:val="006A0D3A"/>
    <w:rsid w:val="006A657A"/>
    <w:rsid w:val="006C09B3"/>
    <w:rsid w:val="006E04DC"/>
    <w:rsid w:val="007102F6"/>
    <w:rsid w:val="00713BAE"/>
    <w:rsid w:val="00726127"/>
    <w:rsid w:val="007471FB"/>
    <w:rsid w:val="00752BE9"/>
    <w:rsid w:val="00777430"/>
    <w:rsid w:val="007959EE"/>
    <w:rsid w:val="007C1F78"/>
    <w:rsid w:val="007D6D65"/>
    <w:rsid w:val="00831204"/>
    <w:rsid w:val="0084649A"/>
    <w:rsid w:val="008553A1"/>
    <w:rsid w:val="00856DA3"/>
    <w:rsid w:val="00862F81"/>
    <w:rsid w:val="00863334"/>
    <w:rsid w:val="008705C9"/>
    <w:rsid w:val="00874BD0"/>
    <w:rsid w:val="00880FBF"/>
    <w:rsid w:val="00884B7A"/>
    <w:rsid w:val="008A3945"/>
    <w:rsid w:val="008C67B9"/>
    <w:rsid w:val="008E2B49"/>
    <w:rsid w:val="00927A9F"/>
    <w:rsid w:val="00957F47"/>
    <w:rsid w:val="00977FC0"/>
    <w:rsid w:val="009D042A"/>
    <w:rsid w:val="009E1E19"/>
    <w:rsid w:val="009F4604"/>
    <w:rsid w:val="00A04F44"/>
    <w:rsid w:val="00A17DDA"/>
    <w:rsid w:val="00A712A3"/>
    <w:rsid w:val="00A7248A"/>
    <w:rsid w:val="00A94EF8"/>
    <w:rsid w:val="00AF5604"/>
    <w:rsid w:val="00B13FD3"/>
    <w:rsid w:val="00B22F06"/>
    <w:rsid w:val="00B50C4F"/>
    <w:rsid w:val="00BB67A5"/>
    <w:rsid w:val="00BD259C"/>
    <w:rsid w:val="00BE6519"/>
    <w:rsid w:val="00C2195A"/>
    <w:rsid w:val="00C46ECF"/>
    <w:rsid w:val="00CF1EDF"/>
    <w:rsid w:val="00D327BB"/>
    <w:rsid w:val="00D47E96"/>
    <w:rsid w:val="00D619A9"/>
    <w:rsid w:val="00D84624"/>
    <w:rsid w:val="00DC40A9"/>
    <w:rsid w:val="00E64E43"/>
    <w:rsid w:val="00E65DFA"/>
    <w:rsid w:val="00E823CA"/>
    <w:rsid w:val="00EC5EBD"/>
    <w:rsid w:val="00EC6C7F"/>
    <w:rsid w:val="00ED6760"/>
    <w:rsid w:val="00F25622"/>
    <w:rsid w:val="00F4256D"/>
    <w:rsid w:val="00F946B9"/>
    <w:rsid w:val="00F96417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ECBBA70C-A964-4EBC-BFEB-E772453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D327BB"/>
    <w:pPr>
      <w:keepNext/>
      <w:tabs>
        <w:tab w:val="left" w:pos="284"/>
      </w:tabs>
      <w:suppressAutoHyphens w:val="0"/>
      <w:spacing w:line="240" w:lineRule="auto"/>
      <w:jc w:val="center"/>
      <w:outlineLvl w:val="0"/>
    </w:pPr>
    <w:rPr>
      <w:b/>
      <w:caps/>
      <w:kern w:val="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a0">
    <w:name w:val="Нижний колонтитул Знак"/>
    <w:basedOn w:val="WW-DefaultParagraphFont"/>
  </w:style>
  <w:style w:type="character" w:customStyle="1" w:styleId="PageNumber1">
    <w:name w:val="Page Number1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rsid w:val="003725D5"/>
    <w:pPr>
      <w:suppressAutoHyphens w:val="0"/>
      <w:spacing w:before="100" w:beforeAutospacing="1" w:after="100" w:afterAutospacing="1" w:line="240" w:lineRule="auto"/>
    </w:pPr>
    <w:rPr>
      <w:kern w:val="0"/>
      <w:lang w:eastAsia="lv-LV"/>
    </w:rPr>
  </w:style>
  <w:style w:type="character" w:styleId="Strong">
    <w:name w:val="Strong"/>
    <w:qFormat/>
    <w:rsid w:val="003725D5"/>
    <w:rPr>
      <w:b/>
      <w:bCs/>
    </w:rPr>
  </w:style>
  <w:style w:type="character" w:styleId="Emphasis">
    <w:name w:val="Emphasis"/>
    <w:qFormat/>
    <w:rsid w:val="003725D5"/>
    <w:rPr>
      <w:i/>
      <w:iCs/>
    </w:rPr>
  </w:style>
  <w:style w:type="character" w:customStyle="1" w:styleId="Heading1Char">
    <w:name w:val="Heading 1 Char"/>
    <w:link w:val="Heading1"/>
    <w:rsid w:val="00D327BB"/>
    <w:rPr>
      <w:b/>
      <w:caps/>
      <w:sz w:val="24"/>
      <w:lang w:val="lv-LV"/>
    </w:rPr>
  </w:style>
  <w:style w:type="table" w:styleId="TableGrid">
    <w:name w:val="Table Grid"/>
    <w:basedOn w:val="TableNormal"/>
    <w:rsid w:val="0084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7A"/>
    <w:pPr>
      <w:suppressAutoHyphens w:val="0"/>
      <w:spacing w:line="240" w:lineRule="auto"/>
      <w:ind w:left="720"/>
    </w:pPr>
    <w:rPr>
      <w:kern w:val="0"/>
      <w:lang w:val="en-GB" w:eastAsia="en-US"/>
    </w:rPr>
  </w:style>
  <w:style w:type="character" w:customStyle="1" w:styleId="MediumGrid2Char">
    <w:name w:val="Medium Grid 2 Char"/>
    <w:link w:val="MediumGrid21"/>
    <w:uiPriority w:val="1"/>
    <w:locked/>
    <w:rsid w:val="00856DA3"/>
    <w:rPr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856DA3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4112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112C"/>
    <w:rPr>
      <w:kern w:val="1"/>
      <w:sz w:val="24"/>
      <w:szCs w:val="24"/>
      <w:lang w:val="lv-LV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4112C"/>
    <w:rPr>
      <w:kern w:val="1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Maināma spiediena skenējošais elektronu mikroskops</vt:lpstr>
    </vt:vector>
  </TitlesOfParts>
  <Company>q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Maināma spiediena skenējošais elektronu mikroskops</dc:title>
  <dc:creator>Dmitrij</dc:creator>
  <cp:lastModifiedBy>Jevgēnijs Gramsts</cp:lastModifiedBy>
  <cp:revision>7</cp:revision>
  <cp:lastPrinted>2011-01-24T10:32:00Z</cp:lastPrinted>
  <dcterms:created xsi:type="dcterms:W3CDTF">2015-05-26T14:30:00Z</dcterms:created>
  <dcterms:modified xsi:type="dcterms:W3CDTF">2015-06-02T11:08:00Z</dcterms:modified>
</cp:coreProperties>
</file>