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070B38" w:rsidRPr="00070B38" w:rsidRDefault="00B1569A" w:rsidP="00070B38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070B38" w:rsidRPr="00070B38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810635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  <w:bookmarkStart w:id="0" w:name="_GoBack"/>
      <w:bookmarkEnd w:id="0"/>
    </w:p>
    <w:p w:rsidR="00070B38" w:rsidRDefault="00070B38" w:rsidP="00070B38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Nr.4</w:t>
      </w:r>
    </w:p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</w:p>
    <w:p w:rsidR="00070B38" w:rsidRPr="00070B38" w:rsidRDefault="00070B38" w:rsidP="00070B38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070B38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070B38" w:rsidRPr="00070B38" w:rsidRDefault="00070B38" w:rsidP="00070B38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lang w:eastAsia="lv-LV"/>
        </w:rPr>
      </w:pPr>
    </w:p>
    <w:p w:rsid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lang w:val="x-none"/>
        </w:rPr>
      </w:pPr>
      <w:proofErr w:type="spellStart"/>
      <w:r w:rsidRPr="00070B38">
        <w:rPr>
          <w:rFonts w:ascii="Times New Roman" w:eastAsia="Cambria" w:hAnsi="Times New Roman" w:cs="Times New Roman"/>
          <w:b/>
        </w:rPr>
        <w:t>Pi</w:t>
      </w:r>
      <w:r w:rsidRPr="00070B38">
        <w:rPr>
          <w:rFonts w:ascii="Times New Roman" w:eastAsia="Cambria" w:hAnsi="Times New Roman" w:cs="Times New Roman"/>
          <w:b/>
          <w:lang w:val="x-none"/>
        </w:rPr>
        <w:t>esaistīto</w:t>
      </w:r>
      <w:proofErr w:type="spellEnd"/>
      <w:r w:rsidRPr="00070B38">
        <w:rPr>
          <w:rFonts w:ascii="Times New Roman" w:eastAsia="Cambria" w:hAnsi="Times New Roman" w:cs="Times New Roman"/>
          <w:b/>
          <w:lang w:val="x-none"/>
        </w:rPr>
        <w:t xml:space="preserve"> speciālistu saraksts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(saskaņā ar nolikuma 4.2.11.punktu)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lang w:val="x-none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20"/>
        <w:gridCol w:w="2610"/>
        <w:gridCol w:w="5670"/>
      </w:tblGrid>
      <w:tr w:rsidR="000E109C" w:rsidRPr="00070B38" w:rsidTr="000E109C">
        <w:trPr>
          <w:trHeight w:val="11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 xml:space="preserve">Piedāvātā speciālista pozīcija </w:t>
            </w:r>
            <w:r>
              <w:rPr>
                <w:rFonts w:ascii="Times New Roman" w:eastAsia="Cambria" w:hAnsi="Times New Roman" w:cs="Times New Roman"/>
                <w:b/>
              </w:rPr>
              <w:t>līguma izpildē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Vārds, uzvārds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Uzņēmums, kuru speciālists pārstāv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Izglītību apliecinoša dokumenta nosaukums un Nr., specialitāte, sertifikāta Nr. (ja nepieciešams), cits dokuments</w:t>
            </w: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070B38" w:rsidRPr="00070B38" w:rsidRDefault="00070B38" w:rsidP="00070B38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bCs/>
          <w:i/>
          <w:sz w:val="18"/>
          <w:szCs w:val="18"/>
          <w:lang w:eastAsia="x-none"/>
        </w:rPr>
      </w:pPr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  <w:r w:rsidRPr="00070B38">
        <w:rPr>
          <w:rFonts w:ascii="Times New Roman" w:eastAsia="Times New Roman" w:hAnsi="Times New Roman" w:cs="Times New Roman"/>
          <w:i/>
          <w:iCs/>
          <w:kern w:val="56"/>
        </w:rPr>
        <w:t>Vieta, datums</w:t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</w:p>
    <w:p w:rsidR="00070B38" w:rsidRPr="00070B38" w:rsidRDefault="00070B38" w:rsidP="00070B38">
      <w:pPr>
        <w:spacing w:after="0" w:line="240" w:lineRule="auto"/>
        <w:ind w:left="720" w:firstLine="720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kern w:val="56"/>
        </w:rPr>
        <w:t>___________________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070B38" w:rsidRPr="00070B38" w:rsidRDefault="00070B38" w:rsidP="00070B3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810635"/>
    <w:sectPr w:rsidR="00E227B6" w:rsidSect="00070B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8"/>
    <w:rsid w:val="00070B38"/>
    <w:rsid w:val="00086FD8"/>
    <w:rsid w:val="000E109C"/>
    <w:rsid w:val="004E2052"/>
    <w:rsid w:val="005A6C6F"/>
    <w:rsid w:val="00810635"/>
    <w:rsid w:val="00AA046A"/>
    <w:rsid w:val="00B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CEA43"/>
  <w15:chartTrackingRefBased/>
  <w15:docId w15:val="{E46DC9D0-91FD-4136-B189-287D648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2018-04-19T11:05:00Z</dcterms:created>
  <dcterms:modified xsi:type="dcterms:W3CDTF">2018-09-19T06:45:00Z</dcterms:modified>
</cp:coreProperties>
</file>