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B6" w:rsidRDefault="00D62EB6" w:rsidP="00D62EB6">
      <w:pPr>
        <w:jc w:val="center"/>
        <w:rPr>
          <w:rFonts w:ascii="Times New Roman" w:hAnsi="Times New Roman" w:cs="Times New Roman"/>
          <w:b/>
          <w:sz w:val="24"/>
          <w:szCs w:val="24"/>
        </w:rPr>
      </w:pPr>
      <w:r>
        <w:rPr>
          <w:rFonts w:ascii="Times New Roman" w:hAnsi="Times New Roman" w:cs="Times New Roman"/>
          <w:b/>
          <w:sz w:val="24"/>
          <w:szCs w:val="24"/>
        </w:rPr>
        <w:t xml:space="preserve">Iepirkuma Publisko </w:t>
      </w:r>
      <w:r>
        <w:rPr>
          <w:rStyle w:val="NormalBoldChar"/>
          <w:sz w:val="24"/>
          <w:szCs w:val="24"/>
        </w:rPr>
        <w:t>iepirkumu likuma</w:t>
      </w:r>
      <w:r>
        <w:rPr>
          <w:rFonts w:ascii="Times New Roman" w:hAnsi="Times New Roman" w:cs="Times New Roman"/>
          <w:b/>
          <w:sz w:val="24"/>
          <w:szCs w:val="24"/>
        </w:rPr>
        <w:t xml:space="preserve"> 8.</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panta kārtībā </w:t>
      </w:r>
    </w:p>
    <w:p w:rsidR="00D62EB6" w:rsidRDefault="00D62EB6" w:rsidP="00D62EB6">
      <w:pPr>
        <w:jc w:val="center"/>
        <w:rPr>
          <w:rFonts w:ascii="Times New Roman" w:hAnsi="Times New Roman" w:cs="Times New Roman"/>
          <w:b/>
          <w:sz w:val="24"/>
          <w:szCs w:val="24"/>
        </w:rPr>
      </w:pPr>
      <w:r>
        <w:rPr>
          <w:rFonts w:ascii="Times New Roman" w:hAnsi="Times New Roman" w:cs="Times New Roman"/>
          <w:b/>
          <w:sz w:val="24"/>
          <w:szCs w:val="24"/>
        </w:rPr>
        <w:t>„</w:t>
      </w:r>
      <w:r>
        <w:rPr>
          <w:rStyle w:val="NormalBoldChar"/>
          <w:sz w:val="24"/>
          <w:szCs w:val="24"/>
        </w:rPr>
        <w:t>Neregulāri pasažieru pārvadājumi Rīgas Tehniskās universitātes vajadzībām</w:t>
      </w:r>
      <w:r>
        <w:rPr>
          <w:rFonts w:ascii="Times New Roman" w:hAnsi="Times New Roman" w:cs="Times New Roman"/>
          <w:b/>
          <w:sz w:val="24"/>
          <w:szCs w:val="24"/>
        </w:rPr>
        <w:t>”</w:t>
      </w:r>
    </w:p>
    <w:p w:rsidR="00D62EB6" w:rsidRDefault="00CE355C" w:rsidP="00D62EB6">
      <w:pPr>
        <w:jc w:val="center"/>
        <w:rPr>
          <w:rFonts w:ascii="Times New Roman" w:hAnsi="Times New Roman" w:cs="Times New Roman"/>
          <w:b/>
          <w:sz w:val="24"/>
          <w:szCs w:val="24"/>
        </w:rPr>
      </w:pPr>
      <w:r>
        <w:rPr>
          <w:rFonts w:ascii="Times New Roman" w:hAnsi="Times New Roman" w:cs="Times New Roman"/>
          <w:b/>
          <w:sz w:val="24"/>
          <w:szCs w:val="24"/>
        </w:rPr>
        <w:t xml:space="preserve">ID. Nr. </w:t>
      </w:r>
      <w:r w:rsidR="00D62EB6">
        <w:rPr>
          <w:rFonts w:ascii="Times New Roman" w:hAnsi="Times New Roman" w:cs="Times New Roman"/>
          <w:b/>
          <w:sz w:val="24"/>
          <w:szCs w:val="24"/>
        </w:rPr>
        <w:t xml:space="preserve"> RTU-2017/9</w:t>
      </w:r>
    </w:p>
    <w:p w:rsidR="00D62EB6" w:rsidRDefault="00D62EB6" w:rsidP="00D62EB6">
      <w:pPr>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LĒMUMS</w:t>
      </w:r>
    </w:p>
    <w:p w:rsidR="00D62EB6" w:rsidRDefault="00D62EB6" w:rsidP="00D62EB6">
      <w:pPr>
        <w:spacing w:after="0" w:line="240" w:lineRule="auto"/>
        <w:rPr>
          <w:rFonts w:ascii="Times New Roman" w:eastAsia="Cambria" w:hAnsi="Times New Roman" w:cs="Times New Roman"/>
          <w:bCs/>
          <w:sz w:val="24"/>
          <w:szCs w:val="24"/>
        </w:rPr>
      </w:pPr>
    </w:p>
    <w:p w:rsidR="00D62EB6" w:rsidRDefault="00953A9E" w:rsidP="00D62EB6">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Rīgā, 2017.gada 7.martā</w:t>
      </w:r>
    </w:p>
    <w:p w:rsidR="00D62EB6" w:rsidRDefault="00D62EB6" w:rsidP="00D62EB6">
      <w:pPr>
        <w:spacing w:after="0" w:line="240" w:lineRule="auto"/>
        <w:rPr>
          <w:rFonts w:ascii="Times New Roman" w:eastAsia="Cambria" w:hAnsi="Times New Roman" w:cs="Times New Roman"/>
          <w:sz w:val="24"/>
          <w:szCs w:val="24"/>
        </w:rPr>
      </w:pPr>
    </w:p>
    <w:p w:rsidR="00D62EB6" w:rsidRDefault="00D62EB6" w:rsidP="00D62EB6">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sz w:val="24"/>
          <w:szCs w:val="24"/>
          <w:lang w:eastAsia="lv-LV"/>
        </w:rPr>
        <w:t>Pasūtītāja nosaukums, reģistrācijas numurs</w:t>
      </w:r>
      <w:r>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sz w:val="24"/>
          <w:szCs w:val="24"/>
          <w:lang w:eastAsia="lv-LV"/>
        </w:rPr>
        <w:t>Rīgas Tehniskā universitāte, izglītības iestādes reģistrācijas Nr. 3341000709.</w:t>
      </w:r>
    </w:p>
    <w:p w:rsidR="00D62EB6" w:rsidRDefault="00D62EB6" w:rsidP="00D62EB6">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Iepirkums rīkots:</w:t>
      </w:r>
      <w:r>
        <w:rPr>
          <w:rFonts w:ascii="Times New Roman" w:eastAsia="Times New Roman" w:hAnsi="Times New Roman" w:cs="Times New Roman"/>
          <w:bCs/>
          <w:sz w:val="24"/>
          <w:szCs w:val="24"/>
          <w:lang w:eastAsia="lv-LV"/>
        </w:rPr>
        <w:t xml:space="preserve"> </w:t>
      </w:r>
      <w:r>
        <w:rPr>
          <w:rFonts w:ascii="Times New Roman" w:hAnsi="Times New Roman" w:cs="Times New Roman"/>
          <w:sz w:val="24"/>
          <w:szCs w:val="24"/>
        </w:rPr>
        <w:t xml:space="preserve">Publisko </w:t>
      </w:r>
      <w:r>
        <w:rPr>
          <w:rStyle w:val="NormalBoldChar"/>
          <w:sz w:val="24"/>
          <w:szCs w:val="24"/>
        </w:rPr>
        <w:t>iepirkumu likuma</w:t>
      </w:r>
      <w:r>
        <w:rPr>
          <w:rFonts w:ascii="Times New Roman" w:hAnsi="Times New Roman" w:cs="Times New Roman"/>
          <w:sz w:val="24"/>
          <w:szCs w:val="24"/>
        </w:rPr>
        <w:t xml:space="preserve"> 8.</w:t>
      </w:r>
      <w:r>
        <w:rPr>
          <w:rFonts w:ascii="Times New Roman" w:hAnsi="Times New Roman" w:cs="Times New Roman"/>
          <w:sz w:val="24"/>
          <w:szCs w:val="24"/>
          <w:vertAlign w:val="superscript"/>
        </w:rPr>
        <w:t>2</w:t>
      </w:r>
      <w:r>
        <w:rPr>
          <w:rFonts w:ascii="Times New Roman" w:hAnsi="Times New Roman" w:cs="Times New Roman"/>
          <w:sz w:val="24"/>
          <w:szCs w:val="24"/>
        </w:rPr>
        <w:t>panta kārtībā.</w:t>
      </w:r>
    </w:p>
    <w:p w:rsidR="00D62EB6" w:rsidRDefault="00D62EB6" w:rsidP="00D62EB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Identifikācijas numurs:</w:t>
      </w:r>
      <w:r>
        <w:rPr>
          <w:rFonts w:ascii="Times New Roman" w:eastAsia="Times New Roman" w:hAnsi="Times New Roman" w:cs="Times New Roman"/>
          <w:bCs/>
          <w:sz w:val="24"/>
          <w:szCs w:val="24"/>
        </w:rPr>
        <w:t xml:space="preserve"> RTU – 201</w:t>
      </w:r>
      <w:r w:rsidR="00953A9E">
        <w:rPr>
          <w:rFonts w:ascii="Times New Roman" w:eastAsia="Times New Roman" w:hAnsi="Times New Roman" w:cs="Times New Roman"/>
          <w:bCs/>
          <w:sz w:val="24"/>
          <w:szCs w:val="24"/>
        </w:rPr>
        <w:t>7/9</w:t>
      </w:r>
      <w:r>
        <w:rPr>
          <w:rFonts w:ascii="Times New Roman" w:eastAsia="Times New Roman" w:hAnsi="Times New Roman" w:cs="Times New Roman"/>
          <w:bCs/>
          <w:sz w:val="24"/>
          <w:szCs w:val="24"/>
        </w:rPr>
        <w:t>.</w:t>
      </w:r>
    </w:p>
    <w:p w:rsidR="00D62EB6" w:rsidRDefault="00D62EB6" w:rsidP="00D62EB6">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baseform" w:val="Paziņojums"/>
          <w:attr w:name="id" w:val="-1"/>
          <w:attr w:name="text" w:val="Paziņojums"/>
        </w:smartTagPr>
        <w:r>
          <w:rPr>
            <w:rFonts w:ascii="Times New Roman" w:eastAsia="Times New Roman" w:hAnsi="Times New Roman" w:cs="Times New Roman"/>
            <w:b/>
            <w:bCs/>
            <w:sz w:val="24"/>
            <w:szCs w:val="24"/>
            <w:lang w:eastAsia="lv-LV"/>
          </w:rPr>
          <w:t>Paziņojums</w:t>
        </w:r>
      </w:smartTag>
      <w:r>
        <w:rPr>
          <w:rFonts w:ascii="Times New Roman" w:eastAsia="Times New Roman" w:hAnsi="Times New Roman" w:cs="Times New Roman"/>
          <w:b/>
          <w:bCs/>
          <w:sz w:val="24"/>
          <w:szCs w:val="24"/>
          <w:lang w:eastAsia="lv-LV"/>
        </w:rPr>
        <w:t xml:space="preserve"> par plānoto </w:t>
      </w:r>
      <w:smartTag w:uri="schemas-tilde-lv/tildestengine" w:element="phone">
        <w:smartTagPr>
          <w:attr w:name="baseform" w:val="līgum|s"/>
          <w:attr w:name="id" w:val="-1"/>
          <w:attr w:name="text" w:val="līgumu"/>
        </w:smartTagPr>
        <w:r>
          <w:rPr>
            <w:rFonts w:ascii="Times New Roman" w:eastAsia="Times New Roman" w:hAnsi="Times New Roman" w:cs="Times New Roman"/>
            <w:b/>
            <w:bCs/>
            <w:sz w:val="24"/>
            <w:szCs w:val="24"/>
            <w:lang w:eastAsia="lv-LV"/>
          </w:rPr>
          <w:t>līgumu</w:t>
        </w:r>
      </w:smartTag>
      <w:r>
        <w:rPr>
          <w:rFonts w:ascii="Times New Roman" w:eastAsia="Times New Roman" w:hAnsi="Times New Roman" w:cs="Times New Roman"/>
          <w:b/>
          <w:bCs/>
          <w:sz w:val="24"/>
          <w:szCs w:val="24"/>
          <w:lang w:eastAsia="lv-LV"/>
        </w:rPr>
        <w:t xml:space="preserve"> publicēts internetā (</w:t>
      </w:r>
      <w:hyperlink r:id="rId5" w:history="1">
        <w:r>
          <w:rPr>
            <w:rStyle w:val="Hyperlink"/>
            <w:rFonts w:ascii="Times New Roman" w:eastAsia="Times New Roman" w:hAnsi="Times New Roman" w:cs="Times New Roman"/>
            <w:b/>
            <w:bCs/>
            <w:color w:val="000000"/>
            <w:sz w:val="24"/>
            <w:szCs w:val="24"/>
            <w:u w:val="none"/>
            <w:lang w:eastAsia="lv-LV"/>
          </w:rPr>
          <w:t>www.iub.gov.lv</w:t>
        </w:r>
      </w:hyperlink>
      <w:r>
        <w:rPr>
          <w:rFonts w:ascii="Times New Roman" w:eastAsia="Times New Roman" w:hAnsi="Times New Roman" w:cs="Times New Roman"/>
          <w:b/>
          <w:bCs/>
          <w:sz w:val="24"/>
          <w:szCs w:val="24"/>
          <w:lang w:eastAsia="lv-LV"/>
        </w:rPr>
        <w:t>):</w:t>
      </w:r>
      <w:r>
        <w:rPr>
          <w:rFonts w:ascii="Times New Roman" w:eastAsia="Times New Roman" w:hAnsi="Times New Roman" w:cs="Times New Roman"/>
          <w:bCs/>
          <w:sz w:val="24"/>
          <w:szCs w:val="24"/>
          <w:lang w:eastAsia="lv-LV"/>
        </w:rPr>
        <w:t xml:space="preserve"> 1</w:t>
      </w:r>
      <w:r w:rsidR="00953A9E">
        <w:rPr>
          <w:rFonts w:ascii="Times New Roman" w:eastAsia="Times New Roman" w:hAnsi="Times New Roman" w:cs="Times New Roman"/>
          <w:bCs/>
          <w:sz w:val="24"/>
          <w:szCs w:val="24"/>
          <w:lang w:eastAsia="lv-LV"/>
        </w:rPr>
        <w:t>5.02.2017</w:t>
      </w:r>
      <w:r>
        <w:rPr>
          <w:rFonts w:ascii="Times New Roman" w:eastAsia="Times New Roman" w:hAnsi="Times New Roman" w:cs="Times New Roman"/>
          <w:bCs/>
          <w:sz w:val="24"/>
          <w:szCs w:val="24"/>
          <w:lang w:eastAsia="lv-LV"/>
        </w:rPr>
        <w:t xml:space="preserve">. </w:t>
      </w:r>
    </w:p>
    <w:p w:rsidR="00953A9E" w:rsidRPr="00953A9E" w:rsidRDefault="00D62EB6" w:rsidP="00CB3C3B">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953A9E">
        <w:rPr>
          <w:rFonts w:ascii="Times New Roman" w:eastAsia="Times New Roman" w:hAnsi="Times New Roman" w:cs="Times New Roman"/>
          <w:b/>
          <w:bCs/>
          <w:sz w:val="24"/>
          <w:szCs w:val="24"/>
          <w:lang w:eastAsia="lv-LV"/>
        </w:rPr>
        <w:t xml:space="preserve">Iepirkuma priekšmets: </w:t>
      </w:r>
      <w:r w:rsidR="00953A9E" w:rsidRPr="00953A9E">
        <w:rPr>
          <w:rFonts w:ascii="Times New Roman" w:hAnsi="Times New Roman" w:cs="Times New Roman"/>
          <w:color w:val="000000"/>
          <w:spacing w:val="-8"/>
          <w:sz w:val="24"/>
          <w:szCs w:val="24"/>
        </w:rPr>
        <w:t>neregulāri pasažieru pārvadājumi Rīgas tehniskās universitātes vajadzībām – autobusu nomas pakalpojumi ārpus Baltijas valstīm (Eiropas Savienības un Šengenas zonas dalībvalstīm)</w:t>
      </w:r>
    </w:p>
    <w:p w:rsidR="00953A9E" w:rsidRPr="00953A9E" w:rsidRDefault="00953A9E" w:rsidP="006539C1">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953A9E">
        <w:rPr>
          <w:rFonts w:ascii="Times New Roman" w:eastAsia="Times New Roman" w:hAnsi="Times New Roman" w:cs="Times New Roman"/>
          <w:b/>
          <w:bCs/>
          <w:sz w:val="24"/>
          <w:szCs w:val="24"/>
          <w:lang w:eastAsia="lv-LV"/>
        </w:rPr>
        <w:t>CPV nomenklatūras kods</w:t>
      </w:r>
      <w:r w:rsidR="00D62EB6" w:rsidRPr="00953A9E">
        <w:rPr>
          <w:rFonts w:ascii="Times New Roman" w:eastAsia="Times New Roman" w:hAnsi="Times New Roman" w:cs="Times New Roman"/>
          <w:b/>
          <w:bCs/>
          <w:sz w:val="24"/>
          <w:szCs w:val="24"/>
          <w:lang w:eastAsia="lv-LV"/>
        </w:rPr>
        <w:t xml:space="preserve">: </w:t>
      </w:r>
      <w:r w:rsidR="00D62EB6" w:rsidRPr="00953A9E">
        <w:rPr>
          <w:rFonts w:ascii="Times New Roman" w:hAnsi="Times New Roman" w:cs="Times New Roman"/>
          <w:sz w:val="24"/>
          <w:szCs w:val="24"/>
        </w:rPr>
        <w:t xml:space="preserve">Galvenais </w:t>
      </w:r>
      <w:r w:rsidR="00D62EB6" w:rsidRPr="00953A9E">
        <w:rPr>
          <w:rFonts w:ascii="Times New Roman" w:hAnsi="Times New Roman" w:cs="Times New Roman"/>
          <w:bCs/>
          <w:sz w:val="24"/>
          <w:szCs w:val="24"/>
        </w:rPr>
        <w:t xml:space="preserve">CPV kods: </w:t>
      </w:r>
      <w:r w:rsidRPr="00953A9E">
        <w:rPr>
          <w:rFonts w:ascii="Times New Roman" w:hAnsi="Times New Roman" w:cs="Times New Roman"/>
          <w:color w:val="000000"/>
          <w:spacing w:val="-8"/>
          <w:sz w:val="24"/>
          <w:szCs w:val="24"/>
        </w:rPr>
        <w:t>60100000-9 – autotransporta pakalpojumi.</w:t>
      </w:r>
    </w:p>
    <w:p w:rsidR="00881EDD" w:rsidRDefault="00D62EB6" w:rsidP="00881EDD">
      <w:pPr>
        <w:numPr>
          <w:ilvl w:val="0"/>
          <w:numId w:val="2"/>
        </w:numPr>
        <w:tabs>
          <w:tab w:val="num" w:pos="284"/>
        </w:tabs>
        <w:spacing w:after="0" w:line="240" w:lineRule="auto"/>
        <w:ind w:left="284" w:hanging="284"/>
        <w:jc w:val="both"/>
        <w:rPr>
          <w:rFonts w:ascii="Times New Roman" w:hAnsi="Times New Roman" w:cs="Times New Roman"/>
          <w:sz w:val="24"/>
          <w:szCs w:val="24"/>
        </w:rPr>
      </w:pPr>
      <w:r w:rsidRPr="00953A9E">
        <w:rPr>
          <w:rFonts w:ascii="Times New Roman" w:eastAsia="Times New Roman" w:hAnsi="Times New Roman" w:cs="Times New Roman"/>
          <w:b/>
          <w:bCs/>
          <w:sz w:val="24"/>
          <w:szCs w:val="24"/>
          <w:lang w:eastAsia="lv-LV"/>
        </w:rPr>
        <w:t xml:space="preserve">Iepirkuma komisija izveidota: </w:t>
      </w:r>
      <w:r w:rsidRPr="00953A9E">
        <w:rPr>
          <w:rFonts w:ascii="Times New Roman" w:eastAsia="Times New Roman" w:hAnsi="Times New Roman" w:cs="Times New Roman"/>
          <w:bCs/>
          <w:sz w:val="24"/>
          <w:szCs w:val="24"/>
          <w:lang w:eastAsia="lv-LV"/>
        </w:rPr>
        <w:t xml:space="preserve">ar </w:t>
      </w:r>
      <w:r w:rsidR="00953A9E" w:rsidRPr="00953A9E">
        <w:rPr>
          <w:rFonts w:ascii="Times New Roman" w:hAnsi="Times New Roman" w:cs="Times New Roman"/>
          <w:sz w:val="24"/>
          <w:szCs w:val="24"/>
        </w:rPr>
        <w:t xml:space="preserve">Rīgas Tehniskās universitātes finanšu prorektora 17.01.2017. </w:t>
      </w:r>
      <w:r w:rsidR="00953A9E" w:rsidRPr="00953A9E">
        <w:rPr>
          <w:rFonts w:ascii="Times New Roman" w:hAnsi="Times New Roman" w:cs="Times New Roman"/>
          <w:color w:val="000000"/>
          <w:spacing w:val="-4"/>
          <w:sz w:val="24"/>
          <w:szCs w:val="24"/>
        </w:rPr>
        <w:t xml:space="preserve">rīkojumu Nr.03000-1.2/8. </w:t>
      </w:r>
    </w:p>
    <w:p w:rsidR="00D62EB6" w:rsidRPr="00881EDD" w:rsidRDefault="00D62EB6" w:rsidP="00881EDD">
      <w:pPr>
        <w:numPr>
          <w:ilvl w:val="0"/>
          <w:numId w:val="2"/>
        </w:numPr>
        <w:tabs>
          <w:tab w:val="num" w:pos="284"/>
        </w:tabs>
        <w:spacing w:after="0" w:line="240" w:lineRule="auto"/>
        <w:ind w:left="284" w:hanging="284"/>
        <w:jc w:val="both"/>
        <w:rPr>
          <w:rFonts w:ascii="Times New Roman" w:hAnsi="Times New Roman" w:cs="Times New Roman"/>
          <w:sz w:val="24"/>
          <w:szCs w:val="24"/>
        </w:rPr>
      </w:pPr>
      <w:r w:rsidRPr="00881EDD">
        <w:rPr>
          <w:rFonts w:ascii="Times New Roman" w:eastAsia="Times New Roman" w:hAnsi="Times New Roman" w:cs="Times New Roman"/>
          <w:b/>
          <w:bCs/>
          <w:sz w:val="24"/>
          <w:szCs w:val="24"/>
          <w:lang w:eastAsia="lv-LV"/>
        </w:rPr>
        <w:t>Iepirkuma komisijas sastāvs:</w:t>
      </w:r>
    </w:p>
    <w:p w:rsidR="00881EDD" w:rsidRDefault="00881EDD" w:rsidP="00881EDD">
      <w:pPr>
        <w:spacing w:after="0" w:line="240" w:lineRule="auto"/>
        <w:ind w:firstLine="284"/>
        <w:jc w:val="both"/>
        <w:rPr>
          <w:rStyle w:val="c1"/>
          <w:rFonts w:ascii="Times New Roman" w:hAnsi="Times New Roman" w:cs="Times New Roman"/>
          <w:color w:val="000000"/>
          <w:sz w:val="24"/>
          <w:szCs w:val="24"/>
        </w:rPr>
      </w:pPr>
      <w:r>
        <w:rPr>
          <w:rStyle w:val="c1"/>
          <w:rFonts w:ascii="Times New Roman" w:hAnsi="Times New Roman" w:cs="Times New Roman"/>
          <w:color w:val="000000"/>
          <w:sz w:val="24"/>
          <w:szCs w:val="24"/>
        </w:rPr>
        <w:t>Komisijas priekšsēdētāja:</w:t>
      </w:r>
    </w:p>
    <w:p w:rsidR="00881EDD" w:rsidRPr="00881EDD" w:rsidRDefault="00881EDD" w:rsidP="00881EDD">
      <w:pPr>
        <w:spacing w:after="0" w:line="240" w:lineRule="auto"/>
        <w:ind w:firstLine="284"/>
        <w:jc w:val="both"/>
        <w:rPr>
          <w:rStyle w:val="c1"/>
          <w:rFonts w:ascii="Times New Roman" w:hAnsi="Times New Roman" w:cs="Times New Roman"/>
          <w:color w:val="000000"/>
          <w:sz w:val="24"/>
          <w:szCs w:val="24"/>
        </w:rPr>
      </w:pPr>
      <w:r w:rsidRPr="00881EDD">
        <w:rPr>
          <w:rStyle w:val="c1"/>
          <w:rFonts w:ascii="Times New Roman" w:hAnsi="Times New Roman" w:cs="Times New Roman"/>
          <w:color w:val="000000"/>
          <w:sz w:val="24"/>
          <w:szCs w:val="24"/>
        </w:rPr>
        <w:t xml:space="preserve">Līva Jodzēviča </w:t>
      </w:r>
      <w:r w:rsidRPr="00881EDD">
        <w:rPr>
          <w:rStyle w:val="c1"/>
          <w:rFonts w:ascii="Times New Roman" w:hAnsi="Times New Roman" w:cs="Times New Roman"/>
          <w:color w:val="000000"/>
          <w:sz w:val="24"/>
          <w:szCs w:val="24"/>
        </w:rPr>
        <w:tab/>
        <w:t>Juridiskā departamenta Iepirkumu nodaļas vecākā iepirkumu speciāliste</w:t>
      </w:r>
    </w:p>
    <w:p w:rsidR="00881EDD" w:rsidRPr="00881EDD" w:rsidRDefault="00881EDD" w:rsidP="00881EDD">
      <w:pPr>
        <w:spacing w:after="0" w:line="240" w:lineRule="auto"/>
        <w:ind w:firstLine="284"/>
        <w:jc w:val="both"/>
        <w:rPr>
          <w:rFonts w:ascii="Times New Roman" w:hAnsi="Times New Roman" w:cs="Times New Roman"/>
          <w:sz w:val="24"/>
          <w:szCs w:val="24"/>
        </w:rPr>
      </w:pPr>
      <w:r w:rsidRPr="00881EDD">
        <w:rPr>
          <w:rFonts w:ascii="Times New Roman" w:hAnsi="Times New Roman" w:cs="Times New Roman"/>
          <w:sz w:val="24"/>
          <w:szCs w:val="24"/>
        </w:rPr>
        <w:t>Komisijas locekļi:</w:t>
      </w:r>
    </w:p>
    <w:p w:rsidR="00881EDD" w:rsidRPr="00881EDD" w:rsidRDefault="00881EDD" w:rsidP="00881EDD">
      <w:pPr>
        <w:spacing w:after="0" w:line="240" w:lineRule="auto"/>
        <w:ind w:firstLine="284"/>
        <w:jc w:val="both"/>
        <w:rPr>
          <w:rFonts w:ascii="Times New Roman" w:hAnsi="Times New Roman" w:cs="Times New Roman"/>
          <w:sz w:val="24"/>
          <w:szCs w:val="24"/>
          <w:shd w:val="clear" w:color="auto" w:fill="FFFFFF"/>
        </w:rPr>
      </w:pPr>
      <w:r w:rsidRPr="00881EDD">
        <w:rPr>
          <w:rFonts w:ascii="Times New Roman" w:hAnsi="Times New Roman" w:cs="Times New Roman"/>
          <w:sz w:val="24"/>
          <w:szCs w:val="24"/>
        </w:rPr>
        <w:t xml:space="preserve">Māris </w:t>
      </w:r>
      <w:proofErr w:type="spellStart"/>
      <w:r w:rsidRPr="00881EDD">
        <w:rPr>
          <w:rFonts w:ascii="Times New Roman" w:hAnsi="Times New Roman" w:cs="Times New Roman"/>
          <w:sz w:val="24"/>
          <w:szCs w:val="24"/>
        </w:rPr>
        <w:t>Grebstelis</w:t>
      </w:r>
      <w:proofErr w:type="spellEnd"/>
      <w:r w:rsidRPr="00881EDD">
        <w:rPr>
          <w:rFonts w:ascii="Times New Roman" w:hAnsi="Times New Roman" w:cs="Times New Roman"/>
          <w:sz w:val="24"/>
          <w:szCs w:val="24"/>
          <w:shd w:val="clear" w:color="auto" w:fill="FFFFFF"/>
        </w:rPr>
        <w:t xml:space="preserve"> </w:t>
      </w:r>
      <w:r w:rsidRPr="00881EDD">
        <w:rPr>
          <w:rFonts w:ascii="Times New Roman" w:hAnsi="Times New Roman" w:cs="Times New Roman"/>
          <w:sz w:val="24"/>
          <w:szCs w:val="24"/>
          <w:shd w:val="clear" w:color="auto" w:fill="FFFFFF"/>
        </w:rPr>
        <w:tab/>
        <w:t>Autotransporta nodaļas vadītājs</w:t>
      </w:r>
    </w:p>
    <w:p w:rsidR="00881EDD" w:rsidRPr="00881EDD" w:rsidRDefault="00881EDD" w:rsidP="00881EDD">
      <w:pPr>
        <w:spacing w:after="0" w:line="240" w:lineRule="auto"/>
        <w:ind w:firstLine="284"/>
        <w:jc w:val="both"/>
        <w:rPr>
          <w:rFonts w:ascii="Times New Roman" w:hAnsi="Times New Roman" w:cs="Times New Roman"/>
          <w:sz w:val="24"/>
          <w:szCs w:val="24"/>
        </w:rPr>
      </w:pPr>
      <w:r w:rsidRPr="00881EDD">
        <w:rPr>
          <w:rFonts w:ascii="Times New Roman" w:hAnsi="Times New Roman" w:cs="Times New Roman"/>
          <w:sz w:val="24"/>
          <w:szCs w:val="24"/>
        </w:rPr>
        <w:t xml:space="preserve">Evija Kaminska </w:t>
      </w:r>
      <w:r w:rsidRPr="00881EDD">
        <w:rPr>
          <w:rFonts w:ascii="Times New Roman" w:hAnsi="Times New Roman" w:cs="Times New Roman"/>
          <w:sz w:val="24"/>
          <w:szCs w:val="24"/>
        </w:rPr>
        <w:tab/>
        <w:t>Studentu parlamenta nodaļas vadītāja</w:t>
      </w:r>
    </w:p>
    <w:p w:rsidR="00881EDD" w:rsidRPr="00881EDD" w:rsidRDefault="00881EDD" w:rsidP="00881EDD">
      <w:pPr>
        <w:spacing w:after="0" w:line="240" w:lineRule="auto"/>
        <w:ind w:firstLine="284"/>
        <w:jc w:val="both"/>
        <w:rPr>
          <w:rFonts w:ascii="Times New Roman" w:hAnsi="Times New Roman" w:cs="Times New Roman"/>
          <w:b/>
          <w:bCs/>
          <w:color w:val="000000" w:themeColor="text1"/>
          <w:sz w:val="24"/>
          <w:szCs w:val="24"/>
        </w:rPr>
      </w:pPr>
      <w:r w:rsidRPr="00881EDD">
        <w:rPr>
          <w:rFonts w:ascii="Times New Roman" w:hAnsi="Times New Roman" w:cs="Times New Roman"/>
          <w:sz w:val="24"/>
          <w:szCs w:val="24"/>
        </w:rPr>
        <w:t>Lita Akmentiņa</w:t>
      </w:r>
      <w:r w:rsidRPr="00881EDD">
        <w:rPr>
          <w:rFonts w:ascii="Times New Roman" w:hAnsi="Times New Roman" w:cs="Times New Roman"/>
          <w:sz w:val="24"/>
          <w:szCs w:val="24"/>
        </w:rPr>
        <w:tab/>
        <w:t>Doktorantu studiju nodaļas projektu vadītāja</w:t>
      </w:r>
    </w:p>
    <w:p w:rsidR="00D62EB6" w:rsidRDefault="00D62EB6" w:rsidP="00D62EB6">
      <w:pPr>
        <w:numPr>
          <w:ilvl w:val="0"/>
          <w:numId w:val="3"/>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Piedāvājumu iesniegšanas termiņš:</w:t>
      </w:r>
      <w:r w:rsidR="00BC2C59">
        <w:rPr>
          <w:rFonts w:ascii="Times New Roman" w:eastAsia="Times New Roman" w:hAnsi="Times New Roman" w:cs="Times New Roman"/>
          <w:bCs/>
          <w:sz w:val="24"/>
          <w:szCs w:val="24"/>
          <w:lang w:eastAsia="lv-LV"/>
        </w:rPr>
        <w:t xml:space="preserve"> 2017.gada 27.februāris</w:t>
      </w:r>
      <w:r>
        <w:rPr>
          <w:rFonts w:ascii="Times New Roman" w:eastAsia="Times New Roman" w:hAnsi="Times New Roman" w:cs="Times New Roman"/>
          <w:bCs/>
          <w:sz w:val="24"/>
          <w:szCs w:val="24"/>
          <w:lang w:eastAsia="lv-LV"/>
        </w:rPr>
        <w:t xml:space="preserve"> plkst.10:00.</w:t>
      </w:r>
    </w:p>
    <w:p w:rsidR="00D62EB6" w:rsidRDefault="00D62EB6" w:rsidP="00D62EB6">
      <w:pPr>
        <w:numPr>
          <w:ilvl w:val="0"/>
          <w:numId w:val="3"/>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Saņemto piedāvājumu skaits:</w:t>
      </w:r>
      <w:r w:rsidR="00BC2C59">
        <w:rPr>
          <w:rFonts w:ascii="Times New Roman" w:eastAsia="Times New Roman" w:hAnsi="Times New Roman" w:cs="Times New Roman"/>
          <w:bCs/>
          <w:sz w:val="24"/>
          <w:szCs w:val="24"/>
          <w:lang w:eastAsia="lv-LV"/>
        </w:rPr>
        <w:t xml:space="preserve"> 1</w:t>
      </w:r>
    </w:p>
    <w:p w:rsidR="00D62EB6" w:rsidRDefault="00D62EB6" w:rsidP="00D62EB6">
      <w:pPr>
        <w:numPr>
          <w:ilvl w:val="0"/>
          <w:numId w:val="3"/>
        </w:numPr>
        <w:tabs>
          <w:tab w:val="num" w:pos="720"/>
        </w:tabs>
        <w:spacing w:after="0" w:line="240" w:lineRule="auto"/>
        <w:ind w:left="284" w:hanging="284"/>
        <w:jc w:val="both"/>
        <w:rPr>
          <w:rFonts w:ascii="Times New Roman" w:eastAsia="Times New Roman" w:hAnsi="Times New Roman" w:cs="Times New Roman"/>
          <w:b/>
          <w:bCs/>
          <w:sz w:val="24"/>
          <w:szCs w:val="24"/>
          <w:lang w:eastAsia="lv-LV"/>
        </w:rPr>
      </w:pPr>
      <w:r>
        <w:rPr>
          <w:rFonts w:ascii="Times New Roman" w:hAnsi="Times New Roman" w:cs="Times New Roman"/>
          <w:b/>
          <w:sz w:val="24"/>
          <w:szCs w:val="24"/>
        </w:rPr>
        <w:t>Informācija par saņemtajiem piedāvājumiem</w:t>
      </w:r>
      <w:r>
        <w:rPr>
          <w:rFonts w:ascii="Times New Roman" w:eastAsia="Times New Roman" w:hAnsi="Times New Roman" w:cs="Times New Roman"/>
          <w:b/>
          <w:bCs/>
          <w:sz w:val="24"/>
          <w:szCs w:val="24"/>
          <w:lang w:eastAsia="lv-LV"/>
        </w:rPr>
        <w:t>:</w:t>
      </w:r>
    </w:p>
    <w:tbl>
      <w:tblPr>
        <w:tblW w:w="91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11"/>
        <w:gridCol w:w="1701"/>
        <w:gridCol w:w="1560"/>
        <w:gridCol w:w="1559"/>
      </w:tblGrid>
      <w:tr w:rsidR="00111C37" w:rsidRPr="004D625E" w:rsidTr="00B46F28">
        <w:trPr>
          <w:cantSplit/>
          <w:trHeight w:val="1377"/>
        </w:trPr>
        <w:tc>
          <w:tcPr>
            <w:tcW w:w="851" w:type="dxa"/>
            <w:shd w:val="clear" w:color="auto" w:fill="E0E0E0"/>
            <w:vAlign w:val="center"/>
          </w:tcPr>
          <w:p w:rsidR="00111C37" w:rsidRPr="00111C37" w:rsidRDefault="00111C37" w:rsidP="00B46F28">
            <w:pPr>
              <w:jc w:val="center"/>
              <w:rPr>
                <w:rFonts w:ascii="Times New Roman" w:hAnsi="Times New Roman" w:cs="Times New Roman"/>
                <w:color w:val="000000"/>
                <w:spacing w:val="-8"/>
                <w:sz w:val="24"/>
                <w:szCs w:val="24"/>
              </w:rPr>
            </w:pPr>
            <w:r w:rsidRPr="00111C37">
              <w:rPr>
                <w:rFonts w:ascii="Times New Roman" w:hAnsi="Times New Roman" w:cs="Times New Roman"/>
                <w:color w:val="000000"/>
                <w:spacing w:val="-8"/>
                <w:sz w:val="24"/>
                <w:szCs w:val="24"/>
              </w:rPr>
              <w:br w:type="page"/>
            </w:r>
            <w:proofErr w:type="spellStart"/>
            <w:r w:rsidRPr="00111C37">
              <w:rPr>
                <w:rFonts w:ascii="Times New Roman" w:hAnsi="Times New Roman" w:cs="Times New Roman"/>
                <w:color w:val="000000"/>
                <w:spacing w:val="-8"/>
                <w:sz w:val="24"/>
                <w:szCs w:val="24"/>
              </w:rPr>
              <w:t>N.p.k</w:t>
            </w:r>
            <w:proofErr w:type="spellEnd"/>
            <w:r w:rsidRPr="00111C37">
              <w:rPr>
                <w:rFonts w:ascii="Times New Roman" w:hAnsi="Times New Roman" w:cs="Times New Roman"/>
                <w:color w:val="000000"/>
                <w:spacing w:val="-8"/>
                <w:sz w:val="24"/>
                <w:szCs w:val="24"/>
              </w:rPr>
              <w:t>.</w:t>
            </w:r>
          </w:p>
        </w:tc>
        <w:tc>
          <w:tcPr>
            <w:tcW w:w="3511" w:type="dxa"/>
            <w:shd w:val="clear" w:color="auto" w:fill="E0E0E0"/>
            <w:vAlign w:val="center"/>
          </w:tcPr>
          <w:p w:rsidR="00111C37" w:rsidRPr="00111C37" w:rsidRDefault="00111C37" w:rsidP="00B46F28">
            <w:pPr>
              <w:jc w:val="center"/>
              <w:rPr>
                <w:rFonts w:ascii="Times New Roman" w:hAnsi="Times New Roman" w:cs="Times New Roman"/>
                <w:color w:val="000000"/>
                <w:spacing w:val="-8"/>
                <w:sz w:val="24"/>
                <w:szCs w:val="24"/>
              </w:rPr>
            </w:pPr>
            <w:r w:rsidRPr="00111C37">
              <w:rPr>
                <w:rFonts w:ascii="Times New Roman" w:hAnsi="Times New Roman" w:cs="Times New Roman"/>
                <w:color w:val="000000"/>
                <w:spacing w:val="-8"/>
                <w:sz w:val="24"/>
                <w:szCs w:val="24"/>
              </w:rPr>
              <w:t>Pretendents (juridiskai personai - nosaukums, fiziskai personai - vārds, uzvārds)</w:t>
            </w:r>
          </w:p>
        </w:tc>
        <w:tc>
          <w:tcPr>
            <w:tcW w:w="1701" w:type="dxa"/>
            <w:shd w:val="clear" w:color="auto" w:fill="E0E0E0"/>
            <w:vAlign w:val="center"/>
          </w:tcPr>
          <w:p w:rsidR="00111C37" w:rsidRPr="00111C37" w:rsidRDefault="00111C37" w:rsidP="00B46F28">
            <w:pPr>
              <w:jc w:val="center"/>
              <w:rPr>
                <w:rFonts w:ascii="Times New Roman" w:hAnsi="Times New Roman" w:cs="Times New Roman"/>
                <w:color w:val="000000"/>
                <w:spacing w:val="-8"/>
                <w:sz w:val="24"/>
                <w:szCs w:val="24"/>
              </w:rPr>
            </w:pPr>
            <w:r w:rsidRPr="00111C37">
              <w:rPr>
                <w:rFonts w:ascii="Times New Roman" w:hAnsi="Times New Roman" w:cs="Times New Roman"/>
                <w:color w:val="000000"/>
                <w:spacing w:val="-8"/>
                <w:sz w:val="24"/>
                <w:szCs w:val="24"/>
              </w:rPr>
              <w:t>Piedāvājuma iesniegšanas datums</w:t>
            </w:r>
          </w:p>
        </w:tc>
        <w:tc>
          <w:tcPr>
            <w:tcW w:w="1560" w:type="dxa"/>
            <w:shd w:val="clear" w:color="auto" w:fill="E0E0E0"/>
            <w:vAlign w:val="center"/>
          </w:tcPr>
          <w:p w:rsidR="00111C37" w:rsidRPr="00111C37" w:rsidRDefault="00111C37" w:rsidP="00B46F28">
            <w:pPr>
              <w:jc w:val="center"/>
              <w:rPr>
                <w:rFonts w:ascii="Times New Roman" w:hAnsi="Times New Roman" w:cs="Times New Roman"/>
                <w:color w:val="000000"/>
                <w:spacing w:val="-8"/>
                <w:sz w:val="24"/>
                <w:szCs w:val="24"/>
              </w:rPr>
            </w:pPr>
            <w:r w:rsidRPr="00111C37">
              <w:rPr>
                <w:rFonts w:ascii="Times New Roman" w:hAnsi="Times New Roman" w:cs="Times New Roman"/>
                <w:color w:val="000000"/>
                <w:spacing w:val="-8"/>
                <w:sz w:val="24"/>
                <w:szCs w:val="24"/>
              </w:rPr>
              <w:t>Piedāvājuma iesniegšanas laiks</w:t>
            </w:r>
          </w:p>
        </w:tc>
        <w:tc>
          <w:tcPr>
            <w:tcW w:w="1559" w:type="dxa"/>
            <w:shd w:val="clear" w:color="auto" w:fill="E0E0E0"/>
            <w:vAlign w:val="center"/>
          </w:tcPr>
          <w:p w:rsidR="00111C37" w:rsidRPr="00111C37" w:rsidRDefault="00111C37" w:rsidP="00B46F28">
            <w:pPr>
              <w:jc w:val="center"/>
              <w:rPr>
                <w:rFonts w:ascii="Times New Roman" w:hAnsi="Times New Roman" w:cs="Times New Roman"/>
                <w:color w:val="000000"/>
                <w:spacing w:val="-8"/>
                <w:sz w:val="24"/>
                <w:szCs w:val="24"/>
              </w:rPr>
            </w:pPr>
            <w:r w:rsidRPr="00111C37">
              <w:rPr>
                <w:rFonts w:ascii="Times New Roman" w:hAnsi="Times New Roman" w:cs="Times New Roman"/>
                <w:color w:val="000000"/>
                <w:spacing w:val="-8"/>
                <w:sz w:val="24"/>
                <w:szCs w:val="24"/>
              </w:rPr>
              <w:t>Cena, EUR</w:t>
            </w:r>
          </w:p>
          <w:p w:rsidR="00111C37" w:rsidRPr="00111C37" w:rsidRDefault="00111C37" w:rsidP="00B46F28">
            <w:pPr>
              <w:jc w:val="center"/>
              <w:rPr>
                <w:rFonts w:ascii="Times New Roman" w:hAnsi="Times New Roman" w:cs="Times New Roman"/>
                <w:color w:val="000000"/>
                <w:spacing w:val="-8"/>
                <w:sz w:val="24"/>
                <w:szCs w:val="24"/>
              </w:rPr>
            </w:pPr>
            <w:r w:rsidRPr="00111C37">
              <w:rPr>
                <w:rFonts w:ascii="Times New Roman" w:hAnsi="Times New Roman" w:cs="Times New Roman"/>
                <w:color w:val="000000"/>
                <w:spacing w:val="-8"/>
                <w:sz w:val="24"/>
                <w:szCs w:val="24"/>
              </w:rPr>
              <w:t>(bez PVN)</w:t>
            </w:r>
          </w:p>
          <w:p w:rsidR="00111C37" w:rsidRPr="00111C37" w:rsidRDefault="00111C37" w:rsidP="00B46F28">
            <w:pPr>
              <w:jc w:val="center"/>
              <w:rPr>
                <w:rFonts w:ascii="Times New Roman" w:hAnsi="Times New Roman" w:cs="Times New Roman"/>
                <w:color w:val="000000"/>
                <w:spacing w:val="-8"/>
                <w:sz w:val="24"/>
                <w:szCs w:val="24"/>
              </w:rPr>
            </w:pPr>
          </w:p>
        </w:tc>
      </w:tr>
      <w:tr w:rsidR="00111C37" w:rsidRPr="009C2495" w:rsidTr="00111C37">
        <w:trPr>
          <w:cantSplit/>
          <w:trHeight w:val="365"/>
        </w:trPr>
        <w:tc>
          <w:tcPr>
            <w:tcW w:w="851" w:type="dxa"/>
            <w:vAlign w:val="center"/>
          </w:tcPr>
          <w:p w:rsidR="00111C37" w:rsidRPr="00111C37" w:rsidRDefault="00111C37" w:rsidP="00111C37">
            <w:pPr>
              <w:spacing w:after="0" w:line="240" w:lineRule="auto"/>
              <w:jc w:val="center"/>
              <w:rPr>
                <w:rFonts w:ascii="Times New Roman" w:hAnsi="Times New Roman" w:cs="Times New Roman"/>
                <w:color w:val="000000"/>
                <w:spacing w:val="-8"/>
                <w:sz w:val="24"/>
                <w:szCs w:val="24"/>
              </w:rPr>
            </w:pPr>
            <w:r w:rsidRPr="00111C37">
              <w:rPr>
                <w:rFonts w:ascii="Times New Roman" w:hAnsi="Times New Roman" w:cs="Times New Roman"/>
                <w:color w:val="000000"/>
                <w:spacing w:val="-8"/>
                <w:sz w:val="24"/>
                <w:szCs w:val="24"/>
              </w:rPr>
              <w:t>1.</w:t>
            </w:r>
          </w:p>
        </w:tc>
        <w:tc>
          <w:tcPr>
            <w:tcW w:w="3511" w:type="dxa"/>
            <w:vAlign w:val="center"/>
          </w:tcPr>
          <w:p w:rsidR="00111C37" w:rsidRPr="00111C37" w:rsidRDefault="00111C37" w:rsidP="00111C37">
            <w:pPr>
              <w:spacing w:after="0" w:line="240" w:lineRule="auto"/>
              <w:jc w:val="center"/>
              <w:rPr>
                <w:rFonts w:ascii="Times New Roman" w:hAnsi="Times New Roman" w:cs="Times New Roman"/>
                <w:color w:val="000000"/>
                <w:spacing w:val="-8"/>
                <w:sz w:val="24"/>
                <w:szCs w:val="24"/>
              </w:rPr>
            </w:pPr>
            <w:r w:rsidRPr="00111C37">
              <w:rPr>
                <w:rFonts w:ascii="Times New Roman" w:hAnsi="Times New Roman" w:cs="Times New Roman"/>
                <w:color w:val="000000"/>
                <w:spacing w:val="-8"/>
                <w:sz w:val="24"/>
                <w:szCs w:val="24"/>
              </w:rPr>
              <w:t>SIA „HANSABUSS LATVIA”</w:t>
            </w:r>
          </w:p>
        </w:tc>
        <w:tc>
          <w:tcPr>
            <w:tcW w:w="1701" w:type="dxa"/>
            <w:vAlign w:val="center"/>
          </w:tcPr>
          <w:p w:rsidR="00111C37" w:rsidRPr="00111C37" w:rsidRDefault="00111C37" w:rsidP="00111C37">
            <w:pPr>
              <w:spacing w:after="0" w:line="240" w:lineRule="auto"/>
              <w:jc w:val="center"/>
              <w:rPr>
                <w:rFonts w:ascii="Times New Roman" w:hAnsi="Times New Roman" w:cs="Times New Roman"/>
                <w:color w:val="000000"/>
                <w:spacing w:val="-8"/>
                <w:sz w:val="24"/>
                <w:szCs w:val="24"/>
              </w:rPr>
            </w:pPr>
            <w:r w:rsidRPr="00111C37">
              <w:rPr>
                <w:rFonts w:ascii="Times New Roman" w:hAnsi="Times New Roman" w:cs="Times New Roman"/>
                <w:color w:val="000000"/>
                <w:spacing w:val="-8"/>
                <w:sz w:val="24"/>
                <w:szCs w:val="24"/>
              </w:rPr>
              <w:t>24.02.2017.</w:t>
            </w:r>
          </w:p>
        </w:tc>
        <w:tc>
          <w:tcPr>
            <w:tcW w:w="1560" w:type="dxa"/>
            <w:vAlign w:val="center"/>
          </w:tcPr>
          <w:p w:rsidR="00111C37" w:rsidRPr="00111C37" w:rsidRDefault="00111C37" w:rsidP="00111C37">
            <w:pPr>
              <w:spacing w:after="0" w:line="240" w:lineRule="auto"/>
              <w:jc w:val="center"/>
              <w:rPr>
                <w:rFonts w:ascii="Times New Roman" w:hAnsi="Times New Roman" w:cs="Times New Roman"/>
                <w:color w:val="000000"/>
                <w:spacing w:val="-8"/>
                <w:sz w:val="24"/>
                <w:szCs w:val="24"/>
              </w:rPr>
            </w:pPr>
            <w:r w:rsidRPr="00111C37">
              <w:rPr>
                <w:rFonts w:ascii="Times New Roman" w:hAnsi="Times New Roman" w:cs="Times New Roman"/>
                <w:color w:val="000000"/>
                <w:spacing w:val="-8"/>
                <w:sz w:val="24"/>
                <w:szCs w:val="24"/>
              </w:rPr>
              <w:t>09:48</w:t>
            </w:r>
          </w:p>
        </w:tc>
        <w:tc>
          <w:tcPr>
            <w:tcW w:w="1559" w:type="dxa"/>
            <w:vAlign w:val="center"/>
          </w:tcPr>
          <w:p w:rsidR="00111C37" w:rsidRPr="00111C37" w:rsidRDefault="00111C37" w:rsidP="00111C37">
            <w:pPr>
              <w:pStyle w:val="ListParagraph"/>
              <w:spacing w:after="0" w:line="240" w:lineRule="auto"/>
              <w:ind w:left="34"/>
              <w:jc w:val="center"/>
              <w:rPr>
                <w:rFonts w:ascii="Times New Roman" w:hAnsi="Times New Roman" w:cs="Times New Roman"/>
                <w:b/>
                <w:color w:val="000000"/>
                <w:spacing w:val="-8"/>
                <w:sz w:val="24"/>
                <w:szCs w:val="24"/>
              </w:rPr>
            </w:pPr>
            <w:r w:rsidRPr="00111C37">
              <w:rPr>
                <w:rFonts w:ascii="Times New Roman" w:hAnsi="Times New Roman" w:cs="Times New Roman"/>
                <w:b/>
                <w:color w:val="000000"/>
                <w:spacing w:val="-8"/>
                <w:sz w:val="24"/>
                <w:szCs w:val="24"/>
              </w:rPr>
              <w:t>4,87</w:t>
            </w:r>
          </w:p>
        </w:tc>
      </w:tr>
    </w:tbl>
    <w:p w:rsidR="00D62EB6" w:rsidRDefault="00111C37" w:rsidP="00D62EB6">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Piedāvājuma</w:t>
      </w:r>
      <w:r w:rsidR="00D62EB6">
        <w:rPr>
          <w:rFonts w:ascii="Times New Roman" w:eastAsia="Times New Roman" w:hAnsi="Times New Roman" w:cs="Times New Roman"/>
          <w:b/>
          <w:bCs/>
          <w:sz w:val="24"/>
          <w:szCs w:val="24"/>
          <w:lang w:eastAsia="lv-LV"/>
        </w:rPr>
        <w:t xml:space="preserve"> atbilstība noformējuma prasībām:</w:t>
      </w:r>
      <w:r w:rsidR="00D62EB6">
        <w:rPr>
          <w:rFonts w:ascii="Times New Roman" w:eastAsia="Times New Roman" w:hAnsi="Times New Roman" w:cs="Times New Roman"/>
          <w:bCs/>
          <w:sz w:val="24"/>
          <w:szCs w:val="24"/>
          <w:lang w:eastAsia="lv-LV"/>
        </w:rPr>
        <w:t xml:space="preserve"> </w:t>
      </w:r>
      <w:r w:rsidR="00D62EB6">
        <w:rPr>
          <w:rFonts w:ascii="Times New Roman" w:hAnsi="Times New Roman" w:cs="Times New Roman"/>
          <w:sz w:val="24"/>
          <w:szCs w:val="24"/>
        </w:rPr>
        <w:t>SIA “</w:t>
      </w:r>
      <w:r>
        <w:rPr>
          <w:rFonts w:ascii="Times New Roman" w:hAnsi="Times New Roman" w:cs="Times New Roman"/>
          <w:sz w:val="24"/>
          <w:szCs w:val="24"/>
        </w:rPr>
        <w:t xml:space="preserve">HANSABUSS LATVIA” </w:t>
      </w:r>
      <w:r w:rsidR="00D62EB6">
        <w:rPr>
          <w:rFonts w:ascii="Times New Roman" w:hAnsi="Times New Roman" w:cs="Times New Roman"/>
          <w:sz w:val="24"/>
          <w:szCs w:val="24"/>
        </w:rPr>
        <w:t>atbilst.</w:t>
      </w:r>
    </w:p>
    <w:p w:rsidR="00111C37" w:rsidRPr="00111C37" w:rsidRDefault="00D62EB6" w:rsidP="00111C37">
      <w:pPr>
        <w:pStyle w:val="NormalarNr"/>
        <w:numPr>
          <w:ilvl w:val="0"/>
          <w:numId w:val="3"/>
        </w:numPr>
        <w:rPr>
          <w:rFonts w:eastAsia="Times New Roman"/>
          <w:b/>
          <w:bCs/>
          <w:lang w:eastAsia="lv-LV"/>
        </w:rPr>
      </w:pPr>
      <w:r>
        <w:rPr>
          <w:rFonts w:eastAsia="Times New Roman"/>
          <w:b/>
          <w:bCs/>
          <w:lang w:eastAsia="lv-LV"/>
        </w:rPr>
        <w:t>Piedāvājumu atbilstība kvalifikācijas prasībām:</w:t>
      </w:r>
      <w:r>
        <w:rPr>
          <w:rFonts w:eastAsia="Times New Roman"/>
          <w:bCs/>
          <w:lang w:eastAsia="lv-LV"/>
        </w:rPr>
        <w:t xml:space="preserve"> </w:t>
      </w:r>
      <w:r w:rsidR="00111C37">
        <w:t>SIA “HANSABUSS LATVIA” atbilst.</w:t>
      </w:r>
    </w:p>
    <w:p w:rsidR="00D62EB6" w:rsidRDefault="00D62EB6" w:rsidP="00111C37">
      <w:pPr>
        <w:pStyle w:val="NormalarNr"/>
        <w:numPr>
          <w:ilvl w:val="0"/>
          <w:numId w:val="3"/>
        </w:numPr>
        <w:rPr>
          <w:rFonts w:eastAsia="Times New Roman"/>
          <w:b/>
          <w:bCs/>
          <w:lang w:eastAsia="lv-LV"/>
        </w:rPr>
      </w:pPr>
      <w:r>
        <w:rPr>
          <w:rFonts w:eastAsia="Times New Roman"/>
          <w:b/>
          <w:bCs/>
          <w:lang w:eastAsia="lv-LV"/>
        </w:rPr>
        <w:t xml:space="preserve">Piedāvājumu atbilstība </w:t>
      </w:r>
      <w:r>
        <w:rPr>
          <w:b/>
        </w:rPr>
        <w:t>tehniskās specifikācijas prasības:</w:t>
      </w:r>
      <w:r w:rsidR="00111C37">
        <w:t xml:space="preserve"> SIA “HANSABUSS LATVIA” atbilst.</w:t>
      </w:r>
    </w:p>
    <w:p w:rsidR="00D62EB6" w:rsidRDefault="00D62EB6" w:rsidP="00D62EB6">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Pr>
          <w:rFonts w:ascii="Times New Roman" w:hAnsi="Times New Roman" w:cs="Times New Roman"/>
          <w:b/>
          <w:sz w:val="24"/>
          <w:szCs w:val="24"/>
        </w:rPr>
        <w:t>Finanšu piedāvājuma vērtējums:</w:t>
      </w:r>
      <w:r>
        <w:rPr>
          <w:rFonts w:ascii="Times New Roman" w:hAnsi="Times New Roman" w:cs="Times New Roman"/>
          <w:sz w:val="24"/>
          <w:szCs w:val="24"/>
        </w:rPr>
        <w:t xml:space="preserve"> </w:t>
      </w:r>
      <w:r w:rsidR="00111C37">
        <w:rPr>
          <w:rFonts w:ascii="Times New Roman" w:hAnsi="Times New Roman" w:cs="Times New Roman"/>
          <w:sz w:val="24"/>
          <w:szCs w:val="24"/>
        </w:rPr>
        <w:t>SIA “HANSABUSS LATVIA” atbilst</w:t>
      </w:r>
      <w:r>
        <w:rPr>
          <w:rFonts w:ascii="Times New Roman" w:hAnsi="Times New Roman" w:cs="Times New Roman"/>
          <w:sz w:val="24"/>
          <w:szCs w:val="24"/>
        </w:rPr>
        <w:t xml:space="preserve"> un nav konstatētas aritmētiskās kļūdas.</w:t>
      </w:r>
    </w:p>
    <w:p w:rsidR="00D62EB6" w:rsidRDefault="00D62EB6" w:rsidP="00D62EB6">
      <w:pPr>
        <w:pStyle w:val="ListParagraph"/>
        <w:numPr>
          <w:ilvl w:val="0"/>
          <w:numId w:val="3"/>
        </w:numPr>
        <w:tabs>
          <w:tab w:val="num" w:pos="720"/>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Piedāvājuma izvēles kritērijs:</w:t>
      </w:r>
      <w:r>
        <w:rPr>
          <w:rFonts w:ascii="Times New Roman" w:eastAsia="Times New Roman" w:hAnsi="Times New Roman" w:cs="Times New Roman"/>
          <w:bCs/>
          <w:sz w:val="24"/>
          <w:szCs w:val="24"/>
          <w:lang w:eastAsia="lv-LV"/>
        </w:rPr>
        <w:t xml:space="preserve"> nolikuma prasībām atbilstoš</w:t>
      </w:r>
      <w:r w:rsidR="00111C37">
        <w:rPr>
          <w:rFonts w:ascii="Times New Roman" w:eastAsia="Times New Roman" w:hAnsi="Times New Roman" w:cs="Times New Roman"/>
          <w:bCs/>
          <w:sz w:val="24"/>
          <w:szCs w:val="24"/>
          <w:lang w:eastAsia="lv-LV"/>
        </w:rPr>
        <w:t>i 3 (trīs) pretendentu piedāvājumi</w:t>
      </w:r>
      <w:r>
        <w:rPr>
          <w:rFonts w:ascii="Times New Roman" w:eastAsia="Times New Roman" w:hAnsi="Times New Roman" w:cs="Times New Roman"/>
          <w:bCs/>
          <w:sz w:val="24"/>
          <w:szCs w:val="24"/>
          <w:lang w:eastAsia="lv-LV"/>
        </w:rPr>
        <w:t xml:space="preserve"> ar </w:t>
      </w:r>
      <w:r>
        <w:rPr>
          <w:rFonts w:ascii="Times New Roman" w:hAnsi="Times New Roman" w:cs="Times New Roman"/>
          <w:sz w:val="24"/>
          <w:szCs w:val="24"/>
        </w:rPr>
        <w:t xml:space="preserve">viszemāko </w:t>
      </w:r>
      <w:r w:rsidR="00111C37">
        <w:rPr>
          <w:rFonts w:ascii="Times New Roman" w:hAnsi="Times New Roman" w:cs="Times New Roman"/>
          <w:sz w:val="24"/>
          <w:szCs w:val="24"/>
        </w:rPr>
        <w:t>1km kopējo cenu (bez PVN).</w:t>
      </w:r>
    </w:p>
    <w:p w:rsidR="00D62EB6" w:rsidRDefault="00D62EB6" w:rsidP="00D62EB6">
      <w:pPr>
        <w:numPr>
          <w:ilvl w:val="0"/>
          <w:numId w:val="3"/>
        </w:numPr>
        <w:spacing w:after="0" w:line="240" w:lineRule="auto"/>
        <w:ind w:left="426" w:hanging="42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Publisko iepirkumu likuma 8.</w:t>
      </w:r>
      <w:r>
        <w:rPr>
          <w:rFonts w:ascii="Times New Roman Bold" w:eastAsia="Times New Roman" w:hAnsi="Times New Roman Bold" w:cs="Times New Roman"/>
          <w:b/>
          <w:bCs/>
          <w:sz w:val="24"/>
          <w:szCs w:val="24"/>
          <w:vertAlign w:val="superscript"/>
          <w:lang w:eastAsia="lv-LV"/>
        </w:rPr>
        <w:t>2</w:t>
      </w:r>
      <w:r>
        <w:rPr>
          <w:rFonts w:ascii="Times New Roman" w:eastAsia="Times New Roman" w:hAnsi="Times New Roman" w:cs="Times New Roman"/>
          <w:b/>
          <w:bCs/>
          <w:sz w:val="24"/>
          <w:szCs w:val="24"/>
          <w:lang w:eastAsia="lv-LV"/>
        </w:rPr>
        <w:t>panta piektās daļas apstākļi, kas attiecināmi uz pretendentu SIA “</w:t>
      </w:r>
      <w:r w:rsidR="003C2B6E">
        <w:rPr>
          <w:rFonts w:ascii="Times New Roman" w:eastAsia="Times New Roman" w:hAnsi="Times New Roman" w:cs="Times New Roman"/>
          <w:b/>
          <w:bCs/>
          <w:sz w:val="24"/>
          <w:szCs w:val="24"/>
          <w:lang w:eastAsia="lv-LV"/>
        </w:rPr>
        <w:t>HANSABUSS LATVIA</w:t>
      </w:r>
      <w:r>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Cs/>
          <w:sz w:val="24"/>
          <w:szCs w:val="24"/>
          <w:lang w:eastAsia="lv-LV"/>
        </w:rPr>
        <w:t>nav.</w:t>
      </w:r>
    </w:p>
    <w:p w:rsidR="00D62EB6" w:rsidRDefault="00D62EB6" w:rsidP="00D62EB6">
      <w:pPr>
        <w:numPr>
          <w:ilvl w:val="0"/>
          <w:numId w:val="3"/>
        </w:numPr>
        <w:spacing w:after="0" w:line="240" w:lineRule="auto"/>
        <w:ind w:left="426" w:hanging="42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Pretendents, ar kuru nolemts slēgt vispārīgo vienošanos: </w:t>
      </w:r>
      <w:r>
        <w:rPr>
          <w:rFonts w:ascii="Times New Roman" w:eastAsia="Times New Roman" w:hAnsi="Times New Roman" w:cs="Times New Roman"/>
          <w:bCs/>
          <w:sz w:val="24"/>
          <w:szCs w:val="24"/>
          <w:lang w:eastAsia="lv-LV"/>
        </w:rPr>
        <w:t xml:space="preserve">SIA </w:t>
      </w:r>
      <w:r>
        <w:rPr>
          <w:rFonts w:ascii="Times New Roman" w:hAnsi="Times New Roman" w:cs="Times New Roman"/>
          <w:sz w:val="24"/>
          <w:szCs w:val="24"/>
        </w:rPr>
        <w:t>“</w:t>
      </w:r>
      <w:r w:rsidR="003C2B6E">
        <w:rPr>
          <w:rFonts w:ascii="Times New Roman" w:hAnsi="Times New Roman" w:cs="Times New Roman"/>
          <w:sz w:val="24"/>
          <w:szCs w:val="24"/>
        </w:rPr>
        <w:t>HANSABUSS LATVIA</w:t>
      </w:r>
      <w:r>
        <w:rPr>
          <w:rFonts w:ascii="Times New Roman" w:hAnsi="Times New Roman" w:cs="Times New Roman"/>
          <w:sz w:val="24"/>
          <w:szCs w:val="24"/>
        </w:rPr>
        <w:t>”</w:t>
      </w:r>
      <w:r w:rsidR="003C2B6E">
        <w:rPr>
          <w:rFonts w:ascii="Times New Roman" w:eastAsia="Times New Roman" w:hAnsi="Times New Roman" w:cs="Times New Roman"/>
          <w:bCs/>
          <w:sz w:val="24"/>
          <w:szCs w:val="24"/>
          <w:lang w:eastAsia="lv-LV"/>
        </w:rPr>
        <w:t xml:space="preserve">, </w:t>
      </w:r>
      <w:proofErr w:type="spellStart"/>
      <w:r w:rsidR="003C2B6E">
        <w:rPr>
          <w:rFonts w:ascii="Times New Roman" w:eastAsia="Times New Roman" w:hAnsi="Times New Roman" w:cs="Times New Roman"/>
          <w:bCs/>
          <w:sz w:val="24"/>
          <w:szCs w:val="24"/>
          <w:lang w:eastAsia="lv-LV"/>
        </w:rPr>
        <w:t>R</w:t>
      </w:r>
      <w:r>
        <w:rPr>
          <w:rFonts w:ascii="Times New Roman" w:eastAsia="Times New Roman" w:hAnsi="Times New Roman" w:cs="Times New Roman"/>
          <w:bCs/>
          <w:sz w:val="24"/>
          <w:szCs w:val="24"/>
          <w:lang w:eastAsia="lv-LV"/>
        </w:rPr>
        <w:t>eģ</w:t>
      </w:r>
      <w:proofErr w:type="spellEnd"/>
      <w:r>
        <w:rPr>
          <w:rFonts w:ascii="Times New Roman" w:eastAsia="Times New Roman" w:hAnsi="Times New Roman" w:cs="Times New Roman"/>
          <w:bCs/>
          <w:sz w:val="24"/>
          <w:szCs w:val="24"/>
          <w:lang w:eastAsia="lv-LV"/>
        </w:rPr>
        <w:t>. Nr.</w:t>
      </w:r>
      <w:r>
        <w:rPr>
          <w:rFonts w:ascii="Times New Roman" w:hAnsi="Times New Roman" w:cs="Times New Roman"/>
          <w:sz w:val="24"/>
          <w:szCs w:val="24"/>
        </w:rPr>
        <w:t xml:space="preserve"> 4000</w:t>
      </w:r>
      <w:r w:rsidR="003C2B6E">
        <w:rPr>
          <w:rFonts w:ascii="Times New Roman" w:hAnsi="Times New Roman" w:cs="Times New Roman"/>
          <w:sz w:val="24"/>
          <w:szCs w:val="24"/>
        </w:rPr>
        <w:t>3812723</w:t>
      </w:r>
      <w:r>
        <w:rPr>
          <w:rFonts w:ascii="Times New Roman" w:eastAsia="Times New Roman" w:hAnsi="Times New Roman" w:cs="Times New Roman"/>
          <w:bCs/>
          <w:sz w:val="24"/>
          <w:szCs w:val="24"/>
          <w:lang w:eastAsia="lv-LV"/>
        </w:rPr>
        <w:t xml:space="preserve"> ar kopējo līgumcenu </w:t>
      </w:r>
      <w:r w:rsidR="003C2B6E">
        <w:rPr>
          <w:rFonts w:ascii="Times New Roman" w:hAnsi="Times New Roman" w:cs="Times New Roman"/>
          <w:sz w:val="24"/>
          <w:szCs w:val="24"/>
        </w:rPr>
        <w:t>12</w:t>
      </w:r>
      <w:r>
        <w:rPr>
          <w:rFonts w:ascii="Times New Roman" w:hAnsi="Times New Roman" w:cs="Times New Roman"/>
          <w:sz w:val="24"/>
          <w:szCs w:val="24"/>
        </w:rPr>
        <w:t xml:space="preserve"> mēnešu</w:t>
      </w:r>
      <w:r>
        <w:rPr>
          <w:rFonts w:ascii="Times New Roman" w:eastAsia="Times New Roman" w:hAnsi="Times New Roman" w:cs="Times New Roman"/>
          <w:bCs/>
          <w:sz w:val="24"/>
          <w:szCs w:val="24"/>
          <w:lang w:eastAsia="lv-LV"/>
        </w:rPr>
        <w:t xml:space="preserve"> </w:t>
      </w:r>
      <w:r>
        <w:rPr>
          <w:rFonts w:ascii="Times New Roman" w:hAnsi="Times New Roman" w:cs="Times New Roman"/>
          <w:sz w:val="24"/>
          <w:szCs w:val="24"/>
        </w:rPr>
        <w:t xml:space="preserve">Vienošanās darbības laikā </w:t>
      </w:r>
      <w:r>
        <w:rPr>
          <w:rFonts w:ascii="Times New Roman" w:eastAsia="Times New Roman" w:hAnsi="Times New Roman" w:cs="Times New Roman"/>
          <w:bCs/>
          <w:sz w:val="24"/>
          <w:szCs w:val="24"/>
          <w:lang w:eastAsia="lv-LV"/>
        </w:rPr>
        <w:t xml:space="preserve">EUR </w:t>
      </w:r>
      <w:r w:rsidR="003C2B6E">
        <w:rPr>
          <w:rFonts w:ascii="Times New Roman" w:eastAsia="Times New Roman" w:hAnsi="Times New Roman" w:cs="Times New Roman"/>
          <w:bCs/>
          <w:sz w:val="24"/>
          <w:szCs w:val="24"/>
          <w:lang w:eastAsia="lv-LV"/>
        </w:rPr>
        <w:t>10 000</w:t>
      </w:r>
      <w:r>
        <w:rPr>
          <w:rFonts w:ascii="Times New Roman" w:eastAsia="Times New Roman" w:hAnsi="Times New Roman" w:cs="Times New Roman"/>
          <w:bCs/>
          <w:sz w:val="24"/>
          <w:szCs w:val="24"/>
          <w:lang w:eastAsia="lv-LV"/>
        </w:rPr>
        <w:t xml:space="preserve">.00 </w:t>
      </w:r>
      <w:r>
        <w:rPr>
          <w:rFonts w:ascii="Times New Roman" w:eastAsia="Cambria" w:hAnsi="Times New Roman" w:cs="Times New Roman"/>
          <w:spacing w:val="-1"/>
          <w:sz w:val="24"/>
          <w:szCs w:val="24"/>
        </w:rPr>
        <w:t>(</w:t>
      </w:r>
      <w:r w:rsidR="003C2B6E">
        <w:rPr>
          <w:rFonts w:ascii="Times New Roman" w:eastAsia="Cambria" w:hAnsi="Times New Roman" w:cs="Times New Roman"/>
          <w:spacing w:val="-1"/>
          <w:sz w:val="24"/>
          <w:szCs w:val="24"/>
        </w:rPr>
        <w:t>desmit</w:t>
      </w:r>
      <w:r>
        <w:rPr>
          <w:rFonts w:ascii="Times New Roman" w:eastAsia="Cambria" w:hAnsi="Times New Roman" w:cs="Times New Roman"/>
          <w:spacing w:val="-1"/>
          <w:sz w:val="24"/>
          <w:szCs w:val="24"/>
        </w:rPr>
        <w:t xml:space="preserve"> tūksto</w:t>
      </w:r>
      <w:r w:rsidR="003C2B6E">
        <w:rPr>
          <w:rFonts w:ascii="Times New Roman" w:eastAsia="Cambria" w:hAnsi="Times New Roman" w:cs="Times New Roman"/>
          <w:spacing w:val="-1"/>
          <w:sz w:val="24"/>
          <w:szCs w:val="24"/>
        </w:rPr>
        <w:t>ši</w:t>
      </w:r>
      <w:r>
        <w:rPr>
          <w:rFonts w:ascii="Times New Roman" w:eastAsia="Cambria" w:hAnsi="Times New Roman" w:cs="Times New Roman"/>
          <w:spacing w:val="-1"/>
          <w:sz w:val="24"/>
          <w:szCs w:val="24"/>
        </w:rPr>
        <w:t xml:space="preserve"> </w:t>
      </w:r>
      <w:proofErr w:type="spellStart"/>
      <w:r>
        <w:rPr>
          <w:rFonts w:ascii="Times New Roman" w:eastAsia="Cambria" w:hAnsi="Times New Roman" w:cs="Times New Roman"/>
          <w:spacing w:val="-1"/>
          <w:sz w:val="24"/>
          <w:szCs w:val="24"/>
        </w:rPr>
        <w:t>euro</w:t>
      </w:r>
      <w:proofErr w:type="spellEnd"/>
      <w:r>
        <w:rPr>
          <w:rFonts w:ascii="Times New Roman" w:eastAsia="Cambria" w:hAnsi="Times New Roman" w:cs="Times New Roman"/>
          <w:spacing w:val="-1"/>
          <w:sz w:val="24"/>
          <w:szCs w:val="24"/>
        </w:rPr>
        <w:t xml:space="preserve"> un nulle centi) bez PVN.</w:t>
      </w:r>
    </w:p>
    <w:p w:rsidR="00D62EB6" w:rsidRDefault="00D62EB6" w:rsidP="00D62EB6">
      <w:pPr>
        <w:numPr>
          <w:ilvl w:val="0"/>
          <w:numId w:val="3"/>
        </w:numPr>
        <w:tabs>
          <w:tab w:val="num" w:pos="426"/>
        </w:tabs>
        <w:spacing w:after="0" w:line="240" w:lineRule="auto"/>
        <w:ind w:left="426" w:hanging="42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sz w:val="24"/>
          <w:szCs w:val="24"/>
          <w:lang w:eastAsia="lv-LV"/>
        </w:rPr>
        <w:t>Lēmuma pieņemšanas datums:</w:t>
      </w:r>
      <w:r w:rsidR="003C2B6E">
        <w:rPr>
          <w:rFonts w:ascii="Times New Roman" w:eastAsia="Times New Roman" w:hAnsi="Times New Roman" w:cs="Times New Roman"/>
          <w:sz w:val="24"/>
          <w:szCs w:val="24"/>
          <w:lang w:eastAsia="lv-LV"/>
        </w:rPr>
        <w:t xml:space="preserve"> 07.03.2017</w:t>
      </w:r>
      <w:r>
        <w:rPr>
          <w:rFonts w:ascii="Times New Roman" w:eastAsia="Times New Roman" w:hAnsi="Times New Roman" w:cs="Times New Roman"/>
          <w:sz w:val="24"/>
          <w:szCs w:val="24"/>
          <w:lang w:eastAsia="lv-LV"/>
        </w:rPr>
        <w:t>.</w:t>
      </w:r>
    </w:p>
    <w:p w:rsidR="00213777" w:rsidRPr="00213777" w:rsidRDefault="00D62EB6" w:rsidP="00213777">
      <w:pPr>
        <w:numPr>
          <w:ilvl w:val="0"/>
          <w:numId w:val="3"/>
        </w:numPr>
        <w:spacing w:after="0" w:line="240" w:lineRule="auto"/>
        <w:ind w:left="426" w:hanging="42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Lēmuma pārsūdzēšana:</w:t>
      </w:r>
      <w:r>
        <w:rPr>
          <w:rFonts w:ascii="Times New Roman" w:eastAsia="Times New Roman" w:hAnsi="Times New Roman" w:cs="Times New Roman"/>
          <w:bCs/>
          <w:sz w:val="24"/>
          <w:szCs w:val="24"/>
          <w:lang w:eastAsia="lv-LV"/>
        </w:rPr>
        <w:t xml:space="preserve"> </w:t>
      </w:r>
      <w:r w:rsidR="00213777">
        <w:rPr>
          <w:rFonts w:ascii="Times New Roman" w:eastAsia="Times New Roman" w:hAnsi="Times New Roman" w:cs="Times New Roman"/>
          <w:bCs/>
          <w:sz w:val="24"/>
          <w:szCs w:val="24"/>
          <w:lang w:eastAsia="lv-LV"/>
        </w:rPr>
        <w:t>P</w:t>
      </w:r>
      <w:bookmarkStart w:id="0" w:name="_GoBack"/>
      <w:bookmarkEnd w:id="0"/>
      <w:r w:rsidR="00213777" w:rsidRPr="00213777">
        <w:rPr>
          <w:rFonts w:ascii="Times New Roman" w:eastAsia="Franklin Gothic Heavy" w:hAnsi="Times New Roman" w:cs="Times New Roman"/>
          <w:bCs/>
          <w:sz w:val="24"/>
          <w:szCs w:val="24"/>
        </w:rPr>
        <w:t>retendents, kas iesniedzis piedāvājumu iepirkumā, uz kuru attiecas Publisko iepirkumu likuma 8.</w:t>
      </w:r>
      <w:r w:rsidR="00213777" w:rsidRPr="00213777">
        <w:rPr>
          <w:rFonts w:ascii="Times New Roman" w:eastAsia="Franklin Gothic Heavy" w:hAnsi="Times New Roman" w:cs="Times New Roman"/>
          <w:bCs/>
          <w:sz w:val="24"/>
          <w:szCs w:val="24"/>
          <w:vertAlign w:val="superscript"/>
        </w:rPr>
        <w:t>2</w:t>
      </w:r>
      <w:r w:rsidR="00213777" w:rsidRPr="00213777">
        <w:rPr>
          <w:rFonts w:ascii="Times New Roman" w:eastAsia="Franklin Gothic Heavy" w:hAnsi="Times New Roman" w:cs="Times New Roman"/>
          <w:bCs/>
          <w:sz w:val="24"/>
          <w:szCs w:val="24"/>
        </w:rPr>
        <w:t xml:space="preserve"> panta noteikumi (redakcija spēkā līdz 28.02.2017.), un kas </w:t>
      </w:r>
      <w:r w:rsidR="00213777" w:rsidRPr="00213777">
        <w:rPr>
          <w:rFonts w:ascii="Times New Roman" w:eastAsia="Franklin Gothic Heavy" w:hAnsi="Times New Roman" w:cs="Times New Roman"/>
          <w:bCs/>
          <w:sz w:val="24"/>
          <w:szCs w:val="24"/>
        </w:rPr>
        <w:lastRenderedPageBreak/>
        <w:t>uzskata, ka ir aizskartas tā tiesības vai ir iespējams šo tiesību aizskārums, saskaņā ar Publisko iepirkumu likuma 8.</w:t>
      </w:r>
      <w:r w:rsidR="00213777" w:rsidRPr="00213777">
        <w:rPr>
          <w:rFonts w:ascii="Times New Roman" w:eastAsia="Franklin Gothic Heavy" w:hAnsi="Times New Roman" w:cs="Times New Roman"/>
          <w:bCs/>
          <w:sz w:val="24"/>
          <w:szCs w:val="24"/>
          <w:vertAlign w:val="superscript"/>
        </w:rPr>
        <w:t>2</w:t>
      </w:r>
      <w:r w:rsidR="00213777" w:rsidRPr="00213777">
        <w:rPr>
          <w:rFonts w:ascii="Times New Roman" w:eastAsia="Franklin Gothic Heavy" w:hAnsi="Times New Roman" w:cs="Times New Roman"/>
          <w:bCs/>
          <w:sz w:val="24"/>
          <w:szCs w:val="24"/>
        </w:rPr>
        <w:t xml:space="preserve"> panta astoņpadsmito daļu un Publisko iepirkumu likuma (spēkā no 01.03.2017.) Pārejas noteikumu 2.punktu iepirkuma komisijas lēmumu var pārsūdzēt Administratīvajā rajona tiesā, Rīgas tiesu namā, Baldones ielā 1a, viena mēneša laikā no tā spēkā stāšanās dienas. Lēmuma pārsūdzēšana neaptur tā darbību.</w:t>
      </w:r>
    </w:p>
    <w:p w:rsidR="00213777" w:rsidRDefault="00213777" w:rsidP="00213777">
      <w:pPr>
        <w:spacing w:after="0" w:line="240" w:lineRule="auto"/>
        <w:jc w:val="both"/>
        <w:rPr>
          <w:rFonts w:ascii="Times New Roman" w:eastAsia="Times New Roman" w:hAnsi="Times New Roman" w:cs="Times New Roman"/>
          <w:bCs/>
          <w:sz w:val="24"/>
          <w:szCs w:val="24"/>
          <w:lang w:eastAsia="lv-LV"/>
        </w:rPr>
      </w:pPr>
    </w:p>
    <w:p w:rsidR="00D62EB6" w:rsidRDefault="00D62EB6" w:rsidP="00D62EB6">
      <w:pPr>
        <w:spacing w:after="0" w:line="240" w:lineRule="auto"/>
        <w:rPr>
          <w:rFonts w:ascii="Times New Roman" w:eastAsia="Cambria" w:hAnsi="Times New Roman" w:cs="Times New Roman"/>
          <w:sz w:val="24"/>
          <w:szCs w:val="24"/>
        </w:rPr>
      </w:pPr>
    </w:p>
    <w:p w:rsidR="00D62EB6" w:rsidRDefault="00D62EB6" w:rsidP="00D62EB6">
      <w:pPr>
        <w:spacing w:after="0" w:line="240" w:lineRule="auto"/>
        <w:rPr>
          <w:rFonts w:ascii="Times New Roman" w:eastAsia="Cambria" w:hAnsi="Times New Roman" w:cs="Times New Roman"/>
          <w:sz w:val="24"/>
          <w:szCs w:val="24"/>
        </w:rPr>
      </w:pPr>
    </w:p>
    <w:p w:rsidR="00D62EB6" w:rsidRDefault="003C2B6E" w:rsidP="00D62EB6">
      <w:pPr>
        <w:rPr>
          <w:rFonts w:ascii="Times New Roman" w:hAnsi="Times New Roman" w:cs="Times New Roman"/>
          <w:sz w:val="24"/>
          <w:szCs w:val="24"/>
        </w:rPr>
      </w:pPr>
      <w:proofErr w:type="spellStart"/>
      <w:r>
        <w:rPr>
          <w:rFonts w:ascii="Times New Roman" w:hAnsi="Times New Roman" w:cs="Times New Roman"/>
          <w:sz w:val="24"/>
          <w:szCs w:val="24"/>
        </w:rPr>
        <w:t>L.Jodzēviča</w:t>
      </w:r>
      <w:proofErr w:type="spellEnd"/>
      <w:r w:rsidR="00D62EB6">
        <w:rPr>
          <w:rFonts w:ascii="Times New Roman" w:hAnsi="Times New Roman" w:cs="Times New Roman"/>
          <w:sz w:val="24"/>
          <w:szCs w:val="24"/>
        </w:rPr>
        <w:t xml:space="preserve"> </w:t>
      </w:r>
      <w:r w:rsidR="00D62EB6">
        <w:rPr>
          <w:rFonts w:ascii="Times New Roman" w:hAnsi="Times New Roman" w:cs="Times New Roman"/>
          <w:sz w:val="24"/>
          <w:szCs w:val="24"/>
        </w:rPr>
        <w:tab/>
      </w:r>
      <w:r w:rsidR="00D62EB6">
        <w:rPr>
          <w:rFonts w:ascii="Times New Roman" w:hAnsi="Times New Roman" w:cs="Times New Roman"/>
          <w:sz w:val="24"/>
          <w:szCs w:val="24"/>
        </w:rPr>
        <w:tab/>
        <w:t xml:space="preserve">_____________________ </w:t>
      </w:r>
    </w:p>
    <w:p w:rsidR="00D62EB6" w:rsidRDefault="00D62EB6" w:rsidP="00D62EB6">
      <w:pPr>
        <w:rPr>
          <w:rFonts w:ascii="Times New Roman" w:hAnsi="Times New Roman" w:cs="Times New Roman"/>
          <w:sz w:val="24"/>
          <w:szCs w:val="24"/>
        </w:rPr>
      </w:pPr>
    </w:p>
    <w:p w:rsidR="00D62EB6" w:rsidRDefault="003C2B6E" w:rsidP="00D62EB6">
      <w:pPr>
        <w:rPr>
          <w:rFonts w:ascii="Times New Roman" w:hAnsi="Times New Roman" w:cs="Times New Roman"/>
          <w:sz w:val="24"/>
          <w:szCs w:val="24"/>
        </w:rPr>
      </w:pPr>
      <w:proofErr w:type="spellStart"/>
      <w:r>
        <w:rPr>
          <w:rFonts w:ascii="Times New Roman" w:hAnsi="Times New Roman" w:cs="Times New Roman"/>
          <w:sz w:val="24"/>
          <w:szCs w:val="24"/>
        </w:rPr>
        <w:t>M.Grebstelis</w:t>
      </w:r>
      <w:proofErr w:type="spellEnd"/>
      <w:r w:rsidR="00D62EB6">
        <w:rPr>
          <w:rFonts w:ascii="Times New Roman" w:hAnsi="Times New Roman" w:cs="Times New Roman"/>
          <w:sz w:val="24"/>
          <w:szCs w:val="24"/>
        </w:rPr>
        <w:t xml:space="preserve"> </w:t>
      </w:r>
      <w:r w:rsidR="00D62EB6">
        <w:rPr>
          <w:rFonts w:ascii="Times New Roman" w:hAnsi="Times New Roman" w:cs="Times New Roman"/>
          <w:sz w:val="24"/>
          <w:szCs w:val="24"/>
        </w:rPr>
        <w:tab/>
      </w:r>
      <w:r w:rsidR="00D62EB6">
        <w:rPr>
          <w:rFonts w:ascii="Times New Roman" w:hAnsi="Times New Roman" w:cs="Times New Roman"/>
          <w:sz w:val="24"/>
          <w:szCs w:val="24"/>
        </w:rPr>
        <w:tab/>
        <w:t>_____________________</w:t>
      </w:r>
    </w:p>
    <w:p w:rsidR="00D62EB6" w:rsidRDefault="00D62EB6" w:rsidP="00D62EB6">
      <w:pPr>
        <w:rPr>
          <w:rFonts w:ascii="Times New Roman" w:hAnsi="Times New Roman" w:cs="Times New Roman"/>
          <w:sz w:val="24"/>
          <w:szCs w:val="24"/>
        </w:rPr>
      </w:pPr>
    </w:p>
    <w:p w:rsidR="00B662D6" w:rsidRDefault="00B662D6" w:rsidP="00D62EB6">
      <w:pPr>
        <w:rPr>
          <w:rFonts w:ascii="Times New Roman" w:hAnsi="Times New Roman" w:cs="Times New Roman"/>
          <w:sz w:val="24"/>
          <w:szCs w:val="24"/>
        </w:rPr>
      </w:pPr>
      <w:proofErr w:type="spellStart"/>
      <w:r>
        <w:rPr>
          <w:rFonts w:ascii="Times New Roman" w:hAnsi="Times New Roman" w:cs="Times New Roman"/>
          <w:sz w:val="24"/>
          <w:szCs w:val="24"/>
        </w:rPr>
        <w:t>E.Kaminska</w:t>
      </w:r>
      <w:proofErr w:type="spellEnd"/>
      <w:r w:rsidR="00D62EB6">
        <w:rPr>
          <w:rFonts w:ascii="Times New Roman" w:hAnsi="Times New Roman" w:cs="Times New Roman"/>
          <w:sz w:val="24"/>
          <w:szCs w:val="24"/>
        </w:rPr>
        <w:t xml:space="preserve"> </w:t>
      </w:r>
      <w:r>
        <w:rPr>
          <w:rFonts w:ascii="Times New Roman" w:hAnsi="Times New Roman" w:cs="Times New Roman"/>
          <w:sz w:val="24"/>
          <w:szCs w:val="24"/>
        </w:rPr>
        <w:tab/>
      </w:r>
      <w:r w:rsidR="00D62EB6">
        <w:rPr>
          <w:rFonts w:ascii="Times New Roman" w:hAnsi="Times New Roman" w:cs="Times New Roman"/>
          <w:sz w:val="24"/>
          <w:szCs w:val="24"/>
        </w:rPr>
        <w:tab/>
        <w:t>_____________________</w:t>
      </w:r>
      <w:r w:rsidR="00D62EB6">
        <w:rPr>
          <w:rFonts w:ascii="Times New Roman" w:hAnsi="Times New Roman" w:cs="Times New Roman"/>
          <w:sz w:val="24"/>
          <w:szCs w:val="24"/>
        </w:rPr>
        <w:tab/>
      </w:r>
      <w:r w:rsidR="00D62EB6">
        <w:rPr>
          <w:rFonts w:ascii="Times New Roman" w:hAnsi="Times New Roman" w:cs="Times New Roman"/>
          <w:sz w:val="24"/>
          <w:szCs w:val="24"/>
        </w:rPr>
        <w:tab/>
      </w:r>
    </w:p>
    <w:p w:rsidR="00B662D6" w:rsidRDefault="00B662D6" w:rsidP="00D62EB6">
      <w:pPr>
        <w:rPr>
          <w:rFonts w:ascii="Times New Roman" w:hAnsi="Times New Roman" w:cs="Times New Roman"/>
          <w:sz w:val="24"/>
          <w:szCs w:val="24"/>
        </w:rPr>
      </w:pPr>
    </w:p>
    <w:p w:rsidR="00D62EB6" w:rsidRDefault="00B662D6" w:rsidP="00D62EB6">
      <w:pPr>
        <w:rPr>
          <w:rFonts w:ascii="Times New Roman" w:hAnsi="Times New Roman" w:cs="Times New Roman"/>
          <w:sz w:val="24"/>
          <w:szCs w:val="24"/>
        </w:rPr>
      </w:pPr>
      <w:proofErr w:type="spellStart"/>
      <w:r>
        <w:rPr>
          <w:rFonts w:ascii="Times New Roman" w:hAnsi="Times New Roman" w:cs="Times New Roman"/>
          <w:sz w:val="24"/>
          <w:szCs w:val="24"/>
        </w:rPr>
        <w:t>L.Akmentiņa</w:t>
      </w:r>
      <w:proofErr w:type="spellEnd"/>
      <w:r>
        <w:rPr>
          <w:rFonts w:ascii="Times New Roman" w:hAnsi="Times New Roman" w:cs="Times New Roman"/>
          <w:sz w:val="24"/>
          <w:szCs w:val="24"/>
        </w:rPr>
        <w:tab/>
        <w:t xml:space="preserve"> </w:t>
      </w:r>
      <w:r>
        <w:rPr>
          <w:rFonts w:ascii="Times New Roman" w:hAnsi="Times New Roman" w:cs="Times New Roman"/>
          <w:sz w:val="24"/>
          <w:szCs w:val="24"/>
        </w:rPr>
        <w:tab/>
        <w:t>_____________________</w:t>
      </w:r>
      <w:r>
        <w:rPr>
          <w:rFonts w:ascii="Times New Roman" w:hAnsi="Times New Roman" w:cs="Times New Roman"/>
          <w:sz w:val="24"/>
          <w:szCs w:val="24"/>
        </w:rPr>
        <w:tab/>
      </w:r>
      <w:r w:rsidR="00D62EB6">
        <w:rPr>
          <w:rFonts w:ascii="Times New Roman" w:hAnsi="Times New Roman" w:cs="Times New Roman"/>
          <w:sz w:val="24"/>
          <w:szCs w:val="24"/>
        </w:rPr>
        <w:tab/>
      </w:r>
    </w:p>
    <w:p w:rsidR="00D62EB6" w:rsidRDefault="00D62EB6" w:rsidP="00D62EB6">
      <w:pPr>
        <w:rPr>
          <w:rFonts w:ascii="Times New Roman" w:hAnsi="Times New Roman" w:cs="Times New Roman"/>
          <w:sz w:val="24"/>
          <w:szCs w:val="24"/>
        </w:rPr>
      </w:pPr>
    </w:p>
    <w:p w:rsidR="00D62EB6" w:rsidRDefault="00D62EB6" w:rsidP="00D62EB6">
      <w:pPr>
        <w:spacing w:after="0" w:line="240" w:lineRule="auto"/>
        <w:rPr>
          <w:rFonts w:ascii="Times New Roman" w:eastAsia="Cambria" w:hAnsi="Times New Roman" w:cs="Times New Roman"/>
          <w:sz w:val="24"/>
          <w:szCs w:val="24"/>
        </w:rPr>
      </w:pPr>
    </w:p>
    <w:p w:rsidR="00F05A18" w:rsidRPr="00D62EB6" w:rsidRDefault="00F05A18" w:rsidP="00D62EB6"/>
    <w:sectPr w:rsidR="00F05A18" w:rsidRPr="00D62EB6" w:rsidSect="00D62EB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Franklin Gothic Heavy">
    <w:panose1 w:val="020B09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19F3"/>
    <w:multiLevelType w:val="multilevel"/>
    <w:tmpl w:val="85989EB4"/>
    <w:lvl w:ilvl="0">
      <w:start w:val="8"/>
      <w:numFmt w:val="decimal"/>
      <w:pStyle w:val="NormalarNr"/>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1"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3" w15:restartNumberingAfterBreak="0">
    <w:nsid w:val="763F16E8"/>
    <w:multiLevelType w:val="multilevel"/>
    <w:tmpl w:val="7222DC84"/>
    <w:lvl w:ilvl="0">
      <w:start w:val="7"/>
      <w:numFmt w:val="decimal"/>
      <w:lvlText w:val="%1."/>
      <w:lvlJc w:val="left"/>
      <w:pPr>
        <w:ind w:left="360" w:hanging="360"/>
      </w:pPr>
      <w:rPr>
        <w:rFonts w:cstheme="minorBidi"/>
        <w:b/>
      </w:rPr>
    </w:lvl>
    <w:lvl w:ilvl="1">
      <w:start w:val="1"/>
      <w:numFmt w:val="decimal"/>
      <w:lvlText w:val="%1.%2."/>
      <w:lvlJc w:val="left"/>
      <w:pPr>
        <w:ind w:left="2700" w:hanging="360"/>
      </w:pPr>
      <w:rPr>
        <w:rFonts w:cstheme="minorBidi"/>
      </w:rPr>
    </w:lvl>
    <w:lvl w:ilvl="2">
      <w:start w:val="1"/>
      <w:numFmt w:val="decimal"/>
      <w:lvlText w:val="%1.%2.%3."/>
      <w:lvlJc w:val="left"/>
      <w:pPr>
        <w:ind w:left="5400" w:hanging="720"/>
      </w:pPr>
      <w:rPr>
        <w:rFonts w:cstheme="minorBidi"/>
      </w:rPr>
    </w:lvl>
    <w:lvl w:ilvl="3">
      <w:start w:val="1"/>
      <w:numFmt w:val="decimal"/>
      <w:lvlText w:val="%1.%2.%3.%4."/>
      <w:lvlJc w:val="left"/>
      <w:pPr>
        <w:ind w:left="7740" w:hanging="720"/>
      </w:pPr>
      <w:rPr>
        <w:rFonts w:cstheme="minorBidi"/>
      </w:rPr>
    </w:lvl>
    <w:lvl w:ilvl="4">
      <w:start w:val="1"/>
      <w:numFmt w:val="decimal"/>
      <w:lvlText w:val="%1.%2.%3.%4.%5."/>
      <w:lvlJc w:val="left"/>
      <w:pPr>
        <w:ind w:left="10440" w:hanging="1080"/>
      </w:pPr>
      <w:rPr>
        <w:rFonts w:cstheme="minorBidi"/>
      </w:rPr>
    </w:lvl>
    <w:lvl w:ilvl="5">
      <w:start w:val="1"/>
      <w:numFmt w:val="decimal"/>
      <w:lvlText w:val="%1.%2.%3.%4.%5.%6."/>
      <w:lvlJc w:val="left"/>
      <w:pPr>
        <w:ind w:left="12780" w:hanging="1080"/>
      </w:pPr>
      <w:rPr>
        <w:rFonts w:cstheme="minorBidi"/>
      </w:rPr>
    </w:lvl>
    <w:lvl w:ilvl="6">
      <w:start w:val="1"/>
      <w:numFmt w:val="decimal"/>
      <w:lvlText w:val="%1.%2.%3.%4.%5.%6.%7."/>
      <w:lvlJc w:val="left"/>
      <w:pPr>
        <w:ind w:left="15480" w:hanging="1440"/>
      </w:pPr>
      <w:rPr>
        <w:rFonts w:cstheme="minorBidi"/>
      </w:rPr>
    </w:lvl>
    <w:lvl w:ilvl="7">
      <w:start w:val="1"/>
      <w:numFmt w:val="decimal"/>
      <w:lvlText w:val="%1.%2.%3.%4.%5.%6.%7.%8."/>
      <w:lvlJc w:val="left"/>
      <w:pPr>
        <w:ind w:left="17820" w:hanging="1440"/>
      </w:pPr>
      <w:rPr>
        <w:rFonts w:cstheme="minorBidi"/>
      </w:rPr>
    </w:lvl>
    <w:lvl w:ilvl="8">
      <w:start w:val="1"/>
      <w:numFmt w:val="decimal"/>
      <w:lvlText w:val="%1.%2.%3.%4.%5.%6.%7.%8.%9."/>
      <w:lvlJc w:val="left"/>
      <w:pPr>
        <w:ind w:left="20520" w:hanging="1800"/>
      </w:pPr>
      <w:rPr>
        <w:rFonts w:cstheme="minorBidi"/>
      </w:r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111C37"/>
    <w:rsid w:val="00213777"/>
    <w:rsid w:val="003C2B6E"/>
    <w:rsid w:val="00881EDD"/>
    <w:rsid w:val="00953A9E"/>
    <w:rsid w:val="00B662D6"/>
    <w:rsid w:val="00BC2C59"/>
    <w:rsid w:val="00CE355C"/>
    <w:rsid w:val="00D62EB6"/>
    <w:rsid w:val="00F05A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
    <w:link w:val="ListParagraph"/>
    <w:uiPriority w:val="34"/>
    <w:locked/>
    <w:rsid w:val="00D62EB6"/>
  </w:style>
  <w:style w:type="paragraph" w:styleId="ListParagraph">
    <w:name w:val="List Paragraph"/>
    <w:aliases w:val="Virsraksti"/>
    <w:basedOn w:val="Normal"/>
    <w:link w:val="ListParagraphChar"/>
    <w:uiPriority w:val="34"/>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D62EB6"/>
    <w:pPr>
      <w:widowControl w:val="0"/>
      <w:numPr>
        <w:numId w:val="1"/>
      </w:numPr>
      <w:tabs>
        <w:tab w:val="left" w:pos="426"/>
      </w:tabs>
      <w:spacing w:after="0" w:line="240" w:lineRule="auto"/>
      <w:ind w:right="23"/>
      <w:jc w:val="both"/>
    </w:pPr>
    <w:rPr>
      <w:rFonts w:ascii="Times New Roman" w:eastAsia="Franklin Gothic Heavy" w:hAnsi="Times New Roman" w:cs="Times New Roman"/>
      <w:sz w:val="24"/>
      <w:szCs w:val="24"/>
    </w:rPr>
  </w:style>
  <w:style w:type="character" w:customStyle="1" w:styleId="c1">
    <w:name w:val="c1"/>
    <w:rsid w:val="00D62EB6"/>
  </w:style>
  <w:style w:type="table" w:styleId="TableGrid">
    <w:name w:val="Table Grid"/>
    <w:basedOn w:val="TableNormal"/>
    <w:uiPriority w:val="59"/>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62E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ub.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2060</Words>
  <Characters>1175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7</cp:revision>
  <dcterms:created xsi:type="dcterms:W3CDTF">2017-03-07T11:23:00Z</dcterms:created>
  <dcterms:modified xsi:type="dcterms:W3CDTF">2017-03-08T12:40:00Z</dcterms:modified>
</cp:coreProperties>
</file>