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0D66A" w14:textId="77777777" w:rsidR="000D31B0" w:rsidRPr="00C25231" w:rsidRDefault="000D31B0" w:rsidP="000D31B0">
      <w:pPr>
        <w:keepNext/>
        <w:spacing w:after="0" w:line="240" w:lineRule="auto"/>
        <w:ind w:left="4320" w:firstLine="720"/>
        <w:jc w:val="right"/>
        <w:outlineLvl w:val="1"/>
        <w:rPr>
          <w:rFonts w:ascii="Times New Roman" w:eastAsia="Times New Roman" w:hAnsi="Times New Roman" w:cs="Times New Roman"/>
          <w:bCs/>
          <w:sz w:val="24"/>
          <w:szCs w:val="24"/>
          <w:lang w:eastAsia="x-none"/>
        </w:rPr>
      </w:pPr>
      <w:r w:rsidRPr="00C25231">
        <w:rPr>
          <w:rFonts w:ascii="Times New Roman" w:eastAsia="Times New Roman" w:hAnsi="Times New Roman" w:cs="Times New Roman"/>
          <w:bCs/>
          <w:sz w:val="24"/>
          <w:szCs w:val="24"/>
          <w:lang w:eastAsia="x-none"/>
        </w:rPr>
        <w:t>APSTIPRINĀTS</w:t>
      </w:r>
    </w:p>
    <w:p w14:paraId="5CEE6956" w14:textId="77777777" w:rsidR="000D31B0" w:rsidRPr="00C25231" w:rsidRDefault="000D31B0" w:rsidP="000D31B0">
      <w:pPr>
        <w:spacing w:after="0" w:line="240" w:lineRule="auto"/>
        <w:ind w:firstLine="720"/>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ar Iepirkuma komisijas</w:t>
      </w:r>
    </w:p>
    <w:p w14:paraId="414BF75C" w14:textId="28F96B40" w:rsidR="000D31B0" w:rsidRPr="00C25231" w:rsidRDefault="00A709A7" w:rsidP="000D31B0">
      <w:pPr>
        <w:spacing w:after="0" w:line="240" w:lineRule="auto"/>
        <w:ind w:firstLine="720"/>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2017.gada 28</w:t>
      </w:r>
      <w:r w:rsidR="000D31B0" w:rsidRPr="00C25231">
        <w:rPr>
          <w:rFonts w:ascii="Times New Roman" w:eastAsia="Cambria" w:hAnsi="Times New Roman" w:cs="Times New Roman"/>
          <w:kern w:val="56"/>
          <w:sz w:val="24"/>
          <w:szCs w:val="24"/>
        </w:rPr>
        <w:t>.februāra lēmumu</w:t>
      </w:r>
    </w:p>
    <w:p w14:paraId="1A5D6C93" w14:textId="77777777" w:rsidR="000D31B0" w:rsidRPr="00C25231" w:rsidRDefault="000D31B0" w:rsidP="000D31B0">
      <w:pPr>
        <w:spacing w:after="0" w:line="240" w:lineRule="auto"/>
        <w:ind w:firstLine="720"/>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Komisijas sēdes protokols Nr.1</w:t>
      </w:r>
    </w:p>
    <w:p w14:paraId="0D1B0950" w14:textId="77777777" w:rsidR="000D31B0" w:rsidRPr="00C25231" w:rsidRDefault="000D31B0" w:rsidP="000D31B0">
      <w:pPr>
        <w:spacing w:after="0" w:line="240" w:lineRule="auto"/>
        <w:ind w:firstLine="720"/>
        <w:jc w:val="right"/>
        <w:rPr>
          <w:rFonts w:ascii="Times New Roman" w:eastAsia="Cambria" w:hAnsi="Times New Roman" w:cs="Times New Roman"/>
          <w:kern w:val="56"/>
          <w:sz w:val="24"/>
          <w:szCs w:val="24"/>
        </w:rPr>
      </w:pPr>
    </w:p>
    <w:p w14:paraId="61410798" w14:textId="77777777" w:rsidR="000D31B0" w:rsidRPr="00C25231" w:rsidRDefault="000D31B0" w:rsidP="000D31B0">
      <w:pPr>
        <w:spacing w:after="0" w:line="240" w:lineRule="auto"/>
        <w:jc w:val="right"/>
        <w:rPr>
          <w:rFonts w:ascii="Times New Roman" w:eastAsia="Cambria" w:hAnsi="Times New Roman" w:cs="Times New Roman"/>
          <w:kern w:val="56"/>
          <w:sz w:val="24"/>
          <w:szCs w:val="24"/>
        </w:rPr>
      </w:pPr>
    </w:p>
    <w:p w14:paraId="16CD41A4" w14:textId="77777777" w:rsidR="000D31B0" w:rsidRPr="00C25231" w:rsidRDefault="000D31B0" w:rsidP="000D31B0">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C25231">
        <w:rPr>
          <w:rFonts w:ascii="Times New Roman" w:eastAsia="Cambria" w:hAnsi="Times New Roman" w:cs="Times New Roman"/>
          <w:b/>
          <w:bCs/>
          <w:sz w:val="24"/>
          <w:szCs w:val="24"/>
        </w:rPr>
        <w:t>RĪGAS TEHNISKĀS UNIVERSITĀTES</w:t>
      </w:r>
    </w:p>
    <w:p w14:paraId="5B5BE7E0" w14:textId="77777777" w:rsidR="000D31B0" w:rsidRPr="00C25231" w:rsidRDefault="000D31B0" w:rsidP="000D31B0">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C25231">
        <w:rPr>
          <w:rFonts w:ascii="Times New Roman" w:eastAsia="Cambria" w:hAnsi="Times New Roman" w:cs="Times New Roman"/>
          <w:b/>
          <w:bCs/>
          <w:sz w:val="24"/>
          <w:szCs w:val="24"/>
        </w:rPr>
        <w:t>IEPIRKUMA</w:t>
      </w:r>
    </w:p>
    <w:p w14:paraId="6FDB5829" w14:textId="77777777" w:rsidR="000D31B0" w:rsidRPr="00C25231" w:rsidRDefault="000D31B0" w:rsidP="000D31B0">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C25231">
        <w:rPr>
          <w:rFonts w:ascii="Times New Roman" w:eastAsia="Cambria" w:hAnsi="Times New Roman" w:cs="Times New Roman"/>
          <w:b/>
          <w:bCs/>
          <w:sz w:val="24"/>
          <w:szCs w:val="24"/>
        </w:rPr>
        <w:t>ID Nr. RTU-2017/14</w:t>
      </w:r>
    </w:p>
    <w:p w14:paraId="4CD20A4A" w14:textId="77777777" w:rsidR="000D31B0" w:rsidRPr="00C25231" w:rsidRDefault="000D31B0" w:rsidP="000D31B0">
      <w:pPr>
        <w:autoSpaceDE w:val="0"/>
        <w:autoSpaceDN w:val="0"/>
        <w:adjustRightInd w:val="0"/>
        <w:spacing w:after="0" w:line="240" w:lineRule="auto"/>
        <w:jc w:val="center"/>
        <w:rPr>
          <w:rFonts w:ascii="Times New Roman" w:eastAsia="Calibri" w:hAnsi="Times New Roman" w:cs="Times New Roman"/>
          <w:sz w:val="24"/>
          <w:szCs w:val="24"/>
          <w:lang w:eastAsia="lv-LV"/>
        </w:rPr>
      </w:pPr>
      <w:bookmarkStart w:id="0" w:name="OLE_LINK1"/>
      <w:bookmarkStart w:id="1" w:name="OLE_LINK2"/>
      <w:r w:rsidRPr="00C25231">
        <w:rPr>
          <w:rFonts w:ascii="Times New Roman" w:eastAsia="MS Mincho" w:hAnsi="Times New Roman" w:cs="Times New Roman"/>
          <w:b/>
          <w:bCs/>
          <w:smallCaps/>
          <w:sz w:val="24"/>
          <w:szCs w:val="24"/>
        </w:rPr>
        <w:t>„</w:t>
      </w:r>
      <w:r w:rsidRPr="00C25231">
        <w:rPr>
          <w:rFonts w:ascii="Times New Roman" w:eastAsia="MS Mincho" w:hAnsi="Times New Roman" w:cs="Times New Roman"/>
          <w:b/>
          <w:sz w:val="24"/>
          <w:szCs w:val="24"/>
        </w:rPr>
        <w:t>RTU polsterēto vāku, veidlapu un apliecī</w:t>
      </w:r>
      <w:r w:rsidR="0088223A" w:rsidRPr="00C25231">
        <w:rPr>
          <w:rFonts w:ascii="Times New Roman" w:eastAsia="MS Mincho" w:hAnsi="Times New Roman" w:cs="Times New Roman"/>
          <w:b/>
          <w:sz w:val="24"/>
          <w:szCs w:val="24"/>
        </w:rPr>
        <w:t xml:space="preserve">bu druka ar zelta un sudraba </w:t>
      </w:r>
      <w:proofErr w:type="spellStart"/>
      <w:r w:rsidR="0088223A" w:rsidRPr="00C25231">
        <w:rPr>
          <w:rFonts w:ascii="Times New Roman" w:eastAsia="MS Mincho" w:hAnsi="Times New Roman" w:cs="Times New Roman"/>
          <w:b/>
          <w:sz w:val="24"/>
          <w:szCs w:val="24"/>
        </w:rPr>
        <w:t>fo</w:t>
      </w:r>
      <w:r w:rsidRPr="00C25231">
        <w:rPr>
          <w:rFonts w:ascii="Times New Roman" w:eastAsia="MS Mincho" w:hAnsi="Times New Roman" w:cs="Times New Roman"/>
          <w:b/>
          <w:sz w:val="24"/>
          <w:szCs w:val="24"/>
        </w:rPr>
        <w:t>lijspiedes</w:t>
      </w:r>
      <w:proofErr w:type="spellEnd"/>
      <w:r w:rsidRPr="00C25231">
        <w:rPr>
          <w:rFonts w:ascii="Times New Roman" w:eastAsia="MS Mincho" w:hAnsi="Times New Roman" w:cs="Times New Roman"/>
          <w:b/>
          <w:sz w:val="24"/>
          <w:szCs w:val="24"/>
        </w:rPr>
        <w:t xml:space="preserve"> (</w:t>
      </w:r>
      <w:proofErr w:type="spellStart"/>
      <w:r w:rsidRPr="00C25231">
        <w:rPr>
          <w:rFonts w:ascii="Times New Roman" w:eastAsia="MS Mincho" w:hAnsi="Times New Roman" w:cs="Times New Roman"/>
          <w:b/>
          <w:sz w:val="24"/>
          <w:szCs w:val="24"/>
        </w:rPr>
        <w:t>karstspiedes</w:t>
      </w:r>
      <w:proofErr w:type="spellEnd"/>
      <w:r w:rsidRPr="00C25231">
        <w:rPr>
          <w:rFonts w:ascii="Times New Roman" w:eastAsia="MS Mincho" w:hAnsi="Times New Roman" w:cs="Times New Roman"/>
          <w:b/>
          <w:sz w:val="24"/>
          <w:szCs w:val="24"/>
        </w:rPr>
        <w:t>) tehniku</w:t>
      </w:r>
      <w:r w:rsidRPr="00C25231">
        <w:rPr>
          <w:rFonts w:ascii="Times New Roman" w:eastAsia="MS Mincho" w:hAnsi="Times New Roman" w:cs="Times New Roman"/>
          <w:b/>
          <w:bCs/>
          <w:smallCaps/>
          <w:sz w:val="24"/>
          <w:szCs w:val="24"/>
        </w:rPr>
        <w:t>”</w:t>
      </w:r>
    </w:p>
    <w:bookmarkEnd w:id="0"/>
    <w:bookmarkEnd w:id="1"/>
    <w:p w14:paraId="30E19A37" w14:textId="77777777" w:rsidR="000D31B0" w:rsidRPr="00C25231" w:rsidRDefault="000D31B0" w:rsidP="000D31B0">
      <w:pPr>
        <w:spacing w:after="0" w:line="240" w:lineRule="auto"/>
        <w:jc w:val="center"/>
        <w:rPr>
          <w:rFonts w:ascii="Times New Roman" w:eastAsia="Cambria" w:hAnsi="Times New Roman" w:cs="Times New Roman"/>
          <w:b/>
          <w:bCs/>
          <w:kern w:val="56"/>
          <w:sz w:val="24"/>
          <w:szCs w:val="24"/>
        </w:rPr>
      </w:pPr>
    </w:p>
    <w:p w14:paraId="59E607F2" w14:textId="77777777" w:rsidR="000D31B0" w:rsidRPr="00C25231" w:rsidRDefault="000D31B0" w:rsidP="000D31B0">
      <w:pPr>
        <w:keepNext/>
        <w:keepLines/>
        <w:spacing w:after="0" w:line="240" w:lineRule="auto"/>
        <w:jc w:val="center"/>
        <w:outlineLvl w:val="0"/>
        <w:rPr>
          <w:rFonts w:ascii="Times New Roman" w:eastAsia="Times New Roman" w:hAnsi="Times New Roman" w:cs="Times New Roman"/>
          <w:b/>
          <w:bCs/>
          <w:sz w:val="24"/>
          <w:szCs w:val="24"/>
          <w:lang w:eastAsia="x-none"/>
        </w:rPr>
      </w:pPr>
      <w:smartTag w:uri="schemas-tilde-lv/tildestengine" w:element="currency2">
        <w:smartTagPr>
          <w:attr w:name="id" w:val="-1"/>
          <w:attr w:name="baseform" w:val="nolikums"/>
          <w:attr w:name="text" w:val="NOLIKUMS&#10;"/>
        </w:smartTagPr>
        <w:r w:rsidRPr="00C25231">
          <w:rPr>
            <w:rFonts w:ascii="Times New Roman" w:eastAsia="Times New Roman" w:hAnsi="Times New Roman" w:cs="Times New Roman"/>
            <w:b/>
            <w:bCs/>
            <w:sz w:val="24"/>
            <w:szCs w:val="24"/>
            <w:lang w:eastAsia="x-none"/>
          </w:rPr>
          <w:t>NOLIKUMS</w:t>
        </w:r>
      </w:smartTag>
    </w:p>
    <w:p w14:paraId="68CBB231" w14:textId="77777777" w:rsidR="000D31B0" w:rsidRPr="00C25231" w:rsidRDefault="000D31B0" w:rsidP="000D31B0">
      <w:pPr>
        <w:spacing w:after="0" w:line="240" w:lineRule="auto"/>
        <w:rPr>
          <w:rFonts w:ascii="Cambria" w:eastAsia="Cambria" w:hAnsi="Cambria" w:cs="Cambria"/>
          <w:kern w:val="56"/>
          <w:sz w:val="28"/>
          <w:szCs w:val="24"/>
          <w:lang w:eastAsia="x-none" w:bidi="bo-CN"/>
        </w:rPr>
      </w:pPr>
    </w:p>
    <w:p w14:paraId="697FF57D" w14:textId="77777777" w:rsidR="000D31B0" w:rsidRPr="00C25231" w:rsidRDefault="000D31B0" w:rsidP="000D31B0">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C25231">
        <w:rPr>
          <w:rFonts w:ascii="Times New Roman" w:eastAsia="Cambria" w:hAnsi="Times New Roman" w:cs="Times New Roman"/>
          <w:b/>
          <w:bCs/>
          <w:smallCaps/>
          <w:kern w:val="56"/>
          <w:sz w:val="24"/>
          <w:szCs w:val="24"/>
        </w:rPr>
        <w:t>VISPĀRĪGĀ INFORMĀCIJA</w:t>
      </w:r>
    </w:p>
    <w:p w14:paraId="6CF9A7A1" w14:textId="77777777" w:rsidR="000D31B0" w:rsidRPr="00C25231" w:rsidRDefault="000D31B0" w:rsidP="000D31B0">
      <w:pPr>
        <w:spacing w:after="0" w:line="240" w:lineRule="auto"/>
        <w:ind w:left="394"/>
        <w:jc w:val="both"/>
        <w:rPr>
          <w:rFonts w:ascii="Times New Roman" w:eastAsia="Cambria" w:hAnsi="Times New Roman" w:cs="Times New Roman"/>
          <w:b/>
          <w:bCs/>
          <w:smallCaps/>
          <w:kern w:val="56"/>
          <w:sz w:val="24"/>
          <w:szCs w:val="24"/>
        </w:rPr>
      </w:pPr>
    </w:p>
    <w:p w14:paraId="40A0C8EB" w14:textId="77777777" w:rsidR="000D31B0" w:rsidRPr="00C25231" w:rsidRDefault="000D31B0" w:rsidP="000D31B0">
      <w:pPr>
        <w:numPr>
          <w:ilvl w:val="1"/>
          <w:numId w:val="6"/>
        </w:numPr>
        <w:spacing w:after="0" w:line="240" w:lineRule="auto"/>
        <w:ind w:left="426" w:hanging="426"/>
        <w:jc w:val="both"/>
        <w:rPr>
          <w:rFonts w:ascii="Times New Roman" w:eastAsia="Cambria" w:hAnsi="Times New Roman" w:cs="Times New Roman"/>
          <w:kern w:val="56"/>
          <w:sz w:val="24"/>
          <w:szCs w:val="24"/>
        </w:rPr>
      </w:pPr>
      <w:r w:rsidRPr="00C25231">
        <w:rPr>
          <w:rFonts w:ascii="Times New Roman" w:eastAsia="Cambria" w:hAnsi="Times New Roman" w:cs="Times New Roman"/>
          <w:b/>
          <w:bCs/>
          <w:spacing w:val="-1"/>
          <w:kern w:val="56"/>
          <w:sz w:val="24"/>
          <w:szCs w:val="24"/>
        </w:rPr>
        <w:t xml:space="preserve">Iepirkums: </w:t>
      </w:r>
      <w:r w:rsidRPr="00C25231">
        <w:rPr>
          <w:rFonts w:ascii="Times New Roman" w:eastAsia="Cambria" w:hAnsi="Times New Roman" w:cs="Times New Roman"/>
          <w:spacing w:val="-1"/>
          <w:kern w:val="56"/>
          <w:sz w:val="24"/>
          <w:szCs w:val="24"/>
        </w:rPr>
        <w:t>Publisko iepirkumu likuma 8.</w:t>
      </w:r>
      <w:r w:rsidRPr="00C25231">
        <w:rPr>
          <w:rFonts w:ascii="Times New Roman" w:eastAsia="Cambria" w:hAnsi="Times New Roman" w:cs="Times New Roman"/>
          <w:spacing w:val="-1"/>
          <w:kern w:val="56"/>
          <w:sz w:val="24"/>
          <w:szCs w:val="24"/>
          <w:vertAlign w:val="superscript"/>
        </w:rPr>
        <w:t xml:space="preserve">2 </w:t>
      </w:r>
      <w:r w:rsidRPr="00C25231">
        <w:rPr>
          <w:rFonts w:ascii="Times New Roman" w:eastAsia="Cambria" w:hAnsi="Times New Roman" w:cs="Times New Roman"/>
          <w:spacing w:val="-1"/>
          <w:kern w:val="56"/>
          <w:sz w:val="24"/>
          <w:szCs w:val="24"/>
        </w:rPr>
        <w:t xml:space="preserve">panta kārtībā. </w:t>
      </w:r>
    </w:p>
    <w:p w14:paraId="7348BBE8" w14:textId="77777777" w:rsidR="000D31B0" w:rsidRPr="00C25231" w:rsidRDefault="000D31B0" w:rsidP="000D31B0">
      <w:pPr>
        <w:numPr>
          <w:ilvl w:val="1"/>
          <w:numId w:val="3"/>
        </w:numPr>
        <w:tabs>
          <w:tab w:val="num" w:pos="540"/>
        </w:tabs>
        <w:spacing w:after="0" w:line="240" w:lineRule="auto"/>
        <w:ind w:left="567"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b/>
          <w:kern w:val="56"/>
          <w:sz w:val="24"/>
          <w:szCs w:val="24"/>
        </w:rPr>
        <w:t>Iepirkuma identifikācijas numurs</w:t>
      </w:r>
      <w:r w:rsidRPr="00C25231">
        <w:rPr>
          <w:rFonts w:ascii="Times New Roman" w:eastAsia="Cambria" w:hAnsi="Times New Roman" w:cs="Times New Roman"/>
          <w:kern w:val="56"/>
          <w:sz w:val="24"/>
          <w:szCs w:val="24"/>
        </w:rPr>
        <w:t>: RTU-2017/14</w:t>
      </w:r>
    </w:p>
    <w:p w14:paraId="485D99A2" w14:textId="77777777" w:rsidR="000D31B0" w:rsidRPr="00C25231" w:rsidRDefault="000D31B0" w:rsidP="000D31B0">
      <w:pPr>
        <w:numPr>
          <w:ilvl w:val="1"/>
          <w:numId w:val="3"/>
        </w:numPr>
        <w:tabs>
          <w:tab w:val="num" w:pos="540"/>
        </w:tabs>
        <w:spacing w:after="0" w:line="240" w:lineRule="auto"/>
        <w:ind w:left="567"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b/>
          <w:kern w:val="56"/>
          <w:sz w:val="24"/>
          <w:szCs w:val="24"/>
        </w:rPr>
        <w:t xml:space="preserve">Pasūtītājs: </w:t>
      </w:r>
    </w:p>
    <w:p w14:paraId="49DBBA7C" w14:textId="77777777" w:rsidR="000D31B0" w:rsidRPr="00C25231" w:rsidRDefault="000D31B0" w:rsidP="000D31B0">
      <w:pPr>
        <w:spacing w:after="0" w:line="240" w:lineRule="auto"/>
        <w:ind w:left="567"/>
        <w:jc w:val="both"/>
        <w:rPr>
          <w:rFonts w:ascii="Times New Roman" w:eastAsia="Calibri" w:hAnsi="Times New Roman" w:cs="Times New Roman"/>
          <w:kern w:val="56"/>
          <w:sz w:val="24"/>
          <w:szCs w:val="24"/>
        </w:rPr>
      </w:pPr>
      <w:r w:rsidRPr="00C25231">
        <w:rPr>
          <w:rFonts w:ascii="Times New Roman" w:eastAsia="Cambria" w:hAnsi="Times New Roman" w:cs="Times New Roman"/>
          <w:kern w:val="56"/>
          <w:sz w:val="24"/>
          <w:szCs w:val="24"/>
        </w:rPr>
        <w:t xml:space="preserve">Rīgas Tehniskā universitāte (turpmāk – RTU), </w:t>
      </w:r>
    </w:p>
    <w:p w14:paraId="0D8E10B3" w14:textId="77777777" w:rsidR="000D31B0" w:rsidRPr="00C25231" w:rsidRDefault="000D31B0" w:rsidP="000D31B0">
      <w:pPr>
        <w:spacing w:after="0" w:line="240" w:lineRule="auto"/>
        <w:ind w:left="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Adrese: Kaļķu iela 1, Rīga, LV – 1658, </w:t>
      </w:r>
    </w:p>
    <w:p w14:paraId="1E235ADA" w14:textId="77777777" w:rsidR="000D31B0" w:rsidRPr="00C25231" w:rsidRDefault="000D31B0" w:rsidP="000D31B0">
      <w:pPr>
        <w:spacing w:after="0" w:line="240" w:lineRule="auto"/>
        <w:ind w:left="567"/>
        <w:jc w:val="both"/>
        <w:rPr>
          <w:rFonts w:ascii="Times New Roman" w:eastAsia="Cambria" w:hAnsi="Times New Roman" w:cs="Times New Roman"/>
          <w:kern w:val="56"/>
          <w:sz w:val="24"/>
          <w:szCs w:val="24"/>
        </w:rPr>
      </w:pPr>
      <w:proofErr w:type="spellStart"/>
      <w:r w:rsidRPr="00C25231">
        <w:rPr>
          <w:rFonts w:ascii="Times New Roman" w:eastAsia="Cambria" w:hAnsi="Times New Roman" w:cs="Times New Roman"/>
          <w:kern w:val="56"/>
          <w:sz w:val="24"/>
          <w:szCs w:val="24"/>
        </w:rPr>
        <w:t>Izgl</w:t>
      </w:r>
      <w:proofErr w:type="spellEnd"/>
      <w:r w:rsidRPr="00C25231">
        <w:rPr>
          <w:rFonts w:ascii="Times New Roman" w:eastAsia="Cambria" w:hAnsi="Times New Roman" w:cs="Times New Roman"/>
          <w:kern w:val="56"/>
          <w:sz w:val="24"/>
          <w:szCs w:val="24"/>
        </w:rPr>
        <w:t xml:space="preserve">. iestādes </w:t>
      </w:r>
      <w:proofErr w:type="spellStart"/>
      <w:r w:rsidRPr="00C25231">
        <w:rPr>
          <w:rFonts w:ascii="Times New Roman" w:eastAsia="Cambria" w:hAnsi="Times New Roman" w:cs="Times New Roman"/>
          <w:kern w:val="56"/>
          <w:sz w:val="24"/>
          <w:szCs w:val="24"/>
        </w:rPr>
        <w:t>reģ</w:t>
      </w:r>
      <w:proofErr w:type="spellEnd"/>
      <w:r w:rsidRPr="00C25231">
        <w:rPr>
          <w:rFonts w:ascii="Times New Roman" w:eastAsia="Cambria" w:hAnsi="Times New Roman" w:cs="Times New Roman"/>
          <w:kern w:val="56"/>
          <w:sz w:val="24"/>
          <w:szCs w:val="24"/>
        </w:rPr>
        <w:t xml:space="preserve">. Nr.3341000709, PVN </w:t>
      </w:r>
      <w:proofErr w:type="spellStart"/>
      <w:r w:rsidRPr="00C25231">
        <w:rPr>
          <w:rFonts w:ascii="Times New Roman" w:eastAsia="Cambria" w:hAnsi="Times New Roman" w:cs="Times New Roman"/>
          <w:kern w:val="56"/>
          <w:sz w:val="24"/>
          <w:szCs w:val="24"/>
        </w:rPr>
        <w:t>reģ</w:t>
      </w:r>
      <w:proofErr w:type="spellEnd"/>
      <w:r w:rsidRPr="00C25231">
        <w:rPr>
          <w:rFonts w:ascii="Times New Roman" w:eastAsia="Cambria" w:hAnsi="Times New Roman" w:cs="Times New Roman"/>
          <w:kern w:val="56"/>
          <w:sz w:val="24"/>
          <w:szCs w:val="24"/>
        </w:rPr>
        <w:t>. Nr.LV90000068977,</w:t>
      </w:r>
    </w:p>
    <w:p w14:paraId="4D611D09" w14:textId="77777777" w:rsidR="000D31B0" w:rsidRPr="00C25231" w:rsidRDefault="000D31B0" w:rsidP="000D31B0">
      <w:pPr>
        <w:spacing w:after="0" w:line="240" w:lineRule="auto"/>
        <w:ind w:left="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Mājas lapa: </w:t>
      </w:r>
      <w:hyperlink r:id="rId8" w:history="1">
        <w:r w:rsidRPr="00C25231">
          <w:rPr>
            <w:rFonts w:ascii="Times New Roman" w:eastAsia="Cambria" w:hAnsi="Times New Roman" w:cs="Times New Roman"/>
            <w:kern w:val="56"/>
            <w:sz w:val="24"/>
            <w:szCs w:val="24"/>
            <w:u w:val="single"/>
          </w:rPr>
          <w:t>www.rtu.lv</w:t>
        </w:r>
      </w:hyperlink>
      <w:r w:rsidRPr="00C25231">
        <w:rPr>
          <w:rFonts w:ascii="Times New Roman" w:eastAsia="Cambria" w:hAnsi="Times New Roman" w:cs="Times New Roman"/>
          <w:kern w:val="56"/>
          <w:sz w:val="24"/>
          <w:szCs w:val="24"/>
        </w:rPr>
        <w:t xml:space="preserve">. </w:t>
      </w:r>
    </w:p>
    <w:p w14:paraId="21A3B2D2" w14:textId="77777777" w:rsidR="000D31B0" w:rsidRPr="00C25231" w:rsidRDefault="003D0073" w:rsidP="000D31B0">
      <w:pPr>
        <w:numPr>
          <w:ilvl w:val="1"/>
          <w:numId w:val="3"/>
        </w:numPr>
        <w:tabs>
          <w:tab w:val="num" w:pos="540"/>
        </w:tabs>
        <w:spacing w:after="0" w:line="240" w:lineRule="auto"/>
        <w:ind w:left="567"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b/>
          <w:kern w:val="56"/>
          <w:sz w:val="24"/>
          <w:szCs w:val="24"/>
        </w:rPr>
        <w:t xml:space="preserve">  </w:t>
      </w:r>
      <w:r w:rsidR="000D31B0" w:rsidRPr="00C25231">
        <w:rPr>
          <w:rFonts w:ascii="Times New Roman" w:eastAsia="Cambria" w:hAnsi="Times New Roman" w:cs="Times New Roman"/>
          <w:b/>
          <w:kern w:val="56"/>
          <w:sz w:val="24"/>
          <w:szCs w:val="24"/>
        </w:rPr>
        <w:t xml:space="preserve">Pretendents </w:t>
      </w:r>
      <w:r w:rsidR="000D31B0" w:rsidRPr="00C25231">
        <w:rPr>
          <w:rFonts w:ascii="Times New Roman" w:eastAsia="Cambria" w:hAnsi="Times New Roman" w:cs="Times New Roman"/>
          <w:kern w:val="56"/>
          <w:sz w:val="24"/>
          <w:szCs w:val="24"/>
        </w:rPr>
        <w:t>ir Piegādātājs, kurš iesniedzis piedāvājumu.</w:t>
      </w:r>
    </w:p>
    <w:p w14:paraId="200FDFE2" w14:textId="77777777" w:rsidR="000D31B0" w:rsidRPr="00C25231" w:rsidRDefault="000D31B0" w:rsidP="000D31B0">
      <w:pPr>
        <w:numPr>
          <w:ilvl w:val="1"/>
          <w:numId w:val="10"/>
        </w:numPr>
        <w:spacing w:after="0" w:line="240" w:lineRule="auto"/>
        <w:ind w:left="567"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b/>
          <w:kern w:val="56"/>
          <w:sz w:val="24"/>
          <w:szCs w:val="24"/>
        </w:rPr>
        <w:t>Piegādātājs</w:t>
      </w:r>
      <w:r w:rsidRPr="00C25231">
        <w:rPr>
          <w:rFonts w:ascii="Times New Roman" w:eastAsia="Cambria" w:hAnsi="Times New Roman" w:cs="Times New Roman"/>
          <w:kern w:val="56"/>
          <w:sz w:val="24"/>
          <w:szCs w:val="24"/>
        </w:rPr>
        <w:t>: fiziskā vai juridiskā persona, šādu personu apvienība jebkurā to kombinācijā, kas attiecīgi piedāvā tirgū sniegt pakalpojumus.</w:t>
      </w:r>
    </w:p>
    <w:p w14:paraId="1C0CA06B" w14:textId="77777777" w:rsidR="000D31B0" w:rsidRPr="00C25231" w:rsidRDefault="000D31B0" w:rsidP="000D31B0">
      <w:pPr>
        <w:numPr>
          <w:ilvl w:val="1"/>
          <w:numId w:val="10"/>
        </w:numPr>
        <w:spacing w:after="0" w:line="240" w:lineRule="auto"/>
        <w:ind w:left="567"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b/>
          <w:bCs/>
          <w:spacing w:val="-1"/>
          <w:kern w:val="56"/>
          <w:sz w:val="24"/>
          <w:szCs w:val="24"/>
        </w:rPr>
        <w:t xml:space="preserve">Komisija: </w:t>
      </w:r>
      <w:r w:rsidRPr="00C25231">
        <w:rPr>
          <w:rFonts w:ascii="Times New Roman" w:eastAsia="Cambria" w:hAnsi="Times New Roman" w:cs="Times New Roman"/>
          <w:spacing w:val="-1"/>
          <w:kern w:val="56"/>
          <w:sz w:val="24"/>
          <w:szCs w:val="24"/>
        </w:rPr>
        <w:t>Rīgas Tehniskās universitātes iepirkuma komisija, kas pilnvarota organizēt iepirkumu</w:t>
      </w:r>
      <w:r w:rsidRPr="00C25231">
        <w:rPr>
          <w:rFonts w:ascii="Times New Roman" w:eastAsia="Cambria" w:hAnsi="Times New Roman" w:cs="Times New Roman"/>
          <w:spacing w:val="-4"/>
          <w:kern w:val="56"/>
          <w:sz w:val="24"/>
          <w:szCs w:val="24"/>
        </w:rPr>
        <w:t xml:space="preserve">, </w:t>
      </w:r>
      <w:r w:rsidR="00B21BF1" w:rsidRPr="00C25231">
        <w:rPr>
          <w:rFonts w:ascii="Times New Roman" w:eastAsia="Cambria" w:hAnsi="Times New Roman" w:cs="Times New Roman"/>
          <w:spacing w:val="-4"/>
          <w:kern w:val="56"/>
          <w:sz w:val="24"/>
          <w:szCs w:val="24"/>
        </w:rPr>
        <w:t>pamatojoties uz finanšu prorektora rīkojumu.</w:t>
      </w:r>
    </w:p>
    <w:p w14:paraId="2B72EF01" w14:textId="362DA57F" w:rsidR="00A563A5" w:rsidRPr="00C25231" w:rsidRDefault="00AF5094" w:rsidP="00A563A5">
      <w:pPr>
        <w:numPr>
          <w:ilvl w:val="1"/>
          <w:numId w:val="10"/>
        </w:numPr>
        <w:spacing w:after="0" w:line="240" w:lineRule="auto"/>
        <w:ind w:left="567"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b/>
          <w:kern w:val="56"/>
          <w:sz w:val="24"/>
          <w:szCs w:val="24"/>
        </w:rPr>
        <w:t>Iepirkuma priekšmets:</w:t>
      </w:r>
      <w:r w:rsidRPr="00C25231">
        <w:rPr>
          <w:rFonts w:ascii="Times New Roman" w:eastAsia="Cambria" w:hAnsi="Times New Roman" w:cs="Times New Roman"/>
          <w:kern w:val="56"/>
          <w:sz w:val="24"/>
          <w:szCs w:val="24"/>
        </w:rPr>
        <w:t xml:space="preserve"> </w:t>
      </w:r>
      <w:r w:rsidR="000802F4" w:rsidRPr="00C25231">
        <w:rPr>
          <w:rFonts w:ascii="Times New Roman" w:eastAsia="Cambria" w:hAnsi="Times New Roman" w:cs="Times New Roman"/>
          <w:kern w:val="56"/>
          <w:sz w:val="24"/>
          <w:szCs w:val="24"/>
        </w:rPr>
        <w:t>polsterēto vāku, veidlapu, apliecību un apsveikuma kartīšu drukas darbi</w:t>
      </w:r>
      <w:r w:rsidRPr="00C25231">
        <w:rPr>
          <w:rFonts w:ascii="Times New Roman" w:eastAsia="Cambria" w:hAnsi="Times New Roman" w:cs="Times New Roman"/>
          <w:bCs/>
          <w:kern w:val="56"/>
          <w:sz w:val="24"/>
          <w:szCs w:val="24"/>
        </w:rPr>
        <w:t xml:space="preserve"> un</w:t>
      </w:r>
      <w:r w:rsidRPr="00C25231">
        <w:rPr>
          <w:rFonts w:ascii="Times New Roman" w:eastAsia="Cambria" w:hAnsi="Times New Roman" w:cs="Times New Roman"/>
          <w:kern w:val="56"/>
          <w:sz w:val="24"/>
          <w:szCs w:val="24"/>
        </w:rPr>
        <w:t xml:space="preserve"> piegāde Rīgas Tehniskās universitātes vajadzībām</w:t>
      </w:r>
      <w:r w:rsidR="00A563A5" w:rsidRPr="00C25231">
        <w:rPr>
          <w:rFonts w:ascii="Times New Roman" w:eastAsia="Cambria" w:hAnsi="Times New Roman" w:cs="Times New Roman"/>
          <w:kern w:val="56"/>
          <w:sz w:val="24"/>
          <w:szCs w:val="24"/>
        </w:rPr>
        <w:t xml:space="preserve"> (turpmāk – Pakalpojumi)</w:t>
      </w:r>
      <w:r w:rsidRPr="00C25231">
        <w:rPr>
          <w:rFonts w:ascii="Times New Roman" w:eastAsia="Times New Roman" w:hAnsi="Times New Roman" w:cs="Times New Roman"/>
          <w:kern w:val="56"/>
          <w:sz w:val="24"/>
          <w:szCs w:val="24"/>
        </w:rPr>
        <w:t xml:space="preserve">, </w:t>
      </w:r>
      <w:r w:rsidR="00A563A5" w:rsidRPr="00C25231">
        <w:rPr>
          <w:rFonts w:ascii="Times New Roman" w:eastAsia="Cambria" w:hAnsi="Times New Roman" w:cs="Times New Roman"/>
          <w:spacing w:val="-4"/>
          <w:kern w:val="56"/>
          <w:sz w:val="24"/>
          <w:szCs w:val="24"/>
        </w:rPr>
        <w:t>saskaņā ar T</w:t>
      </w:r>
      <w:r w:rsidRPr="00C25231">
        <w:rPr>
          <w:rFonts w:ascii="Times New Roman" w:eastAsia="Cambria" w:hAnsi="Times New Roman" w:cs="Times New Roman"/>
          <w:spacing w:val="-4"/>
          <w:kern w:val="56"/>
          <w:sz w:val="24"/>
          <w:szCs w:val="24"/>
        </w:rPr>
        <w:t>ehnisko specifikāciju</w:t>
      </w:r>
      <w:r w:rsidR="00A563A5" w:rsidRPr="00C25231">
        <w:rPr>
          <w:rFonts w:ascii="Times New Roman" w:eastAsia="Cambria" w:hAnsi="Times New Roman" w:cs="Times New Roman"/>
          <w:spacing w:val="-4"/>
          <w:kern w:val="56"/>
          <w:sz w:val="24"/>
          <w:szCs w:val="24"/>
        </w:rPr>
        <w:t xml:space="preserve"> (Nolikuma pielikums Nr.</w:t>
      </w:r>
      <w:r w:rsidR="003D4167" w:rsidRPr="00C25231">
        <w:rPr>
          <w:rFonts w:ascii="Times New Roman" w:eastAsia="Cambria" w:hAnsi="Times New Roman" w:cs="Times New Roman"/>
          <w:spacing w:val="-4"/>
          <w:kern w:val="56"/>
          <w:sz w:val="24"/>
          <w:szCs w:val="24"/>
        </w:rPr>
        <w:t>3 un Nr.4</w:t>
      </w:r>
      <w:r w:rsidR="00A563A5" w:rsidRPr="00C25231">
        <w:rPr>
          <w:rFonts w:ascii="Times New Roman" w:eastAsia="Cambria" w:hAnsi="Times New Roman" w:cs="Times New Roman"/>
          <w:spacing w:val="-4"/>
          <w:kern w:val="56"/>
          <w:sz w:val="24"/>
          <w:szCs w:val="24"/>
        </w:rPr>
        <w:t>) un Vispārīgās vienošanās (Nolikuma pielikums Nr.</w:t>
      </w:r>
      <w:r w:rsidR="003D4167" w:rsidRPr="00C25231">
        <w:rPr>
          <w:rFonts w:ascii="Times New Roman" w:eastAsia="Cambria" w:hAnsi="Times New Roman" w:cs="Times New Roman"/>
          <w:spacing w:val="-4"/>
          <w:kern w:val="56"/>
          <w:sz w:val="24"/>
          <w:szCs w:val="24"/>
        </w:rPr>
        <w:t>7</w:t>
      </w:r>
      <w:r w:rsidR="00A563A5" w:rsidRPr="00C25231">
        <w:rPr>
          <w:rFonts w:ascii="Times New Roman" w:eastAsia="Cambria" w:hAnsi="Times New Roman" w:cs="Times New Roman"/>
          <w:spacing w:val="-4"/>
          <w:kern w:val="56"/>
          <w:sz w:val="24"/>
          <w:szCs w:val="24"/>
        </w:rPr>
        <w:t>) nosacījumiem.</w:t>
      </w:r>
    </w:p>
    <w:p w14:paraId="7347D3CD" w14:textId="77777777" w:rsidR="00BA5ECC" w:rsidRPr="00C25231" w:rsidRDefault="00A563A5" w:rsidP="000D31B0">
      <w:pPr>
        <w:numPr>
          <w:ilvl w:val="1"/>
          <w:numId w:val="10"/>
        </w:numPr>
        <w:spacing w:after="0" w:line="240" w:lineRule="auto"/>
        <w:ind w:left="567"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b/>
          <w:bCs/>
          <w:kern w:val="56"/>
          <w:sz w:val="24"/>
          <w:szCs w:val="24"/>
        </w:rPr>
        <w:t>Iepirkums ir sadalīts divās iepirkuma daļās</w:t>
      </w:r>
      <w:r w:rsidR="00BA5ECC" w:rsidRPr="00C25231">
        <w:rPr>
          <w:rFonts w:ascii="Times New Roman" w:eastAsia="Cambria" w:hAnsi="Times New Roman" w:cs="Times New Roman"/>
          <w:b/>
          <w:bCs/>
          <w:kern w:val="56"/>
          <w:sz w:val="24"/>
          <w:szCs w:val="24"/>
        </w:rPr>
        <w:t>:</w:t>
      </w:r>
    </w:p>
    <w:p w14:paraId="25954288" w14:textId="77777777" w:rsidR="00937341" w:rsidRPr="00C25231" w:rsidRDefault="00BA6FAE" w:rsidP="00937341">
      <w:pPr>
        <w:pStyle w:val="ListParagraph"/>
        <w:numPr>
          <w:ilvl w:val="2"/>
          <w:numId w:val="10"/>
        </w:numPr>
        <w:jc w:val="both"/>
        <w:rPr>
          <w:rFonts w:ascii="Times New Roman" w:eastAsia="Cambria" w:hAnsi="Times New Roman"/>
          <w:sz w:val="24"/>
        </w:rPr>
      </w:pPr>
      <w:r w:rsidRPr="00C25231">
        <w:rPr>
          <w:rFonts w:ascii="Times New Roman" w:eastAsia="Cambria" w:hAnsi="Times New Roman"/>
          <w:b/>
          <w:sz w:val="24"/>
        </w:rPr>
        <w:t>Iepirkuma daļa</w:t>
      </w:r>
      <w:r w:rsidR="00A563A5" w:rsidRPr="00C25231">
        <w:rPr>
          <w:rFonts w:ascii="Times New Roman" w:eastAsia="Cambria" w:hAnsi="Times New Roman"/>
          <w:b/>
          <w:sz w:val="24"/>
        </w:rPr>
        <w:t xml:space="preserve"> Nr.1</w:t>
      </w:r>
      <w:r w:rsidRPr="00C25231">
        <w:rPr>
          <w:rFonts w:ascii="Times New Roman" w:eastAsia="Cambria" w:hAnsi="Times New Roman"/>
          <w:sz w:val="24"/>
        </w:rPr>
        <w:t xml:space="preserve"> “Veidlapu, apliecību, vāku un apsveikuma kartīšu druka”</w:t>
      </w:r>
    </w:p>
    <w:p w14:paraId="6A2613FA" w14:textId="77777777" w:rsidR="00625EE2" w:rsidRPr="00C25231" w:rsidRDefault="00BA6FAE" w:rsidP="00625EE2">
      <w:pPr>
        <w:pStyle w:val="ListParagraph"/>
        <w:numPr>
          <w:ilvl w:val="2"/>
          <w:numId w:val="10"/>
        </w:numPr>
        <w:jc w:val="both"/>
        <w:rPr>
          <w:rFonts w:ascii="Times New Roman" w:eastAsia="Cambria" w:hAnsi="Times New Roman"/>
          <w:sz w:val="24"/>
        </w:rPr>
      </w:pPr>
      <w:r w:rsidRPr="00C25231">
        <w:rPr>
          <w:rFonts w:ascii="Times New Roman" w:eastAsia="Cambria" w:hAnsi="Times New Roman"/>
          <w:b/>
          <w:sz w:val="24"/>
        </w:rPr>
        <w:t>Iepirkuma daļa</w:t>
      </w:r>
      <w:r w:rsidR="00A563A5" w:rsidRPr="00C25231">
        <w:rPr>
          <w:rFonts w:ascii="Times New Roman" w:eastAsia="Cambria" w:hAnsi="Times New Roman"/>
          <w:b/>
          <w:sz w:val="24"/>
        </w:rPr>
        <w:t xml:space="preserve"> Nr.2</w:t>
      </w:r>
      <w:r w:rsidRPr="00C25231">
        <w:rPr>
          <w:rFonts w:ascii="Times New Roman" w:eastAsia="Cambria" w:hAnsi="Times New Roman"/>
          <w:sz w:val="24"/>
        </w:rPr>
        <w:t xml:space="preserve"> “Mīksto vāku </w:t>
      </w:r>
      <w:r w:rsidR="00A563A5" w:rsidRPr="00C25231">
        <w:rPr>
          <w:rFonts w:ascii="Times New Roman" w:eastAsia="Cambria" w:hAnsi="Times New Roman"/>
          <w:sz w:val="24"/>
        </w:rPr>
        <w:t xml:space="preserve">un veidlapu </w:t>
      </w:r>
      <w:r w:rsidR="0088223A" w:rsidRPr="00C25231">
        <w:rPr>
          <w:rFonts w:ascii="Times New Roman" w:eastAsia="Cambria" w:hAnsi="Times New Roman"/>
          <w:sz w:val="24"/>
        </w:rPr>
        <w:t xml:space="preserve">druka ar </w:t>
      </w:r>
      <w:proofErr w:type="spellStart"/>
      <w:r w:rsidR="0088223A" w:rsidRPr="00C25231">
        <w:rPr>
          <w:rFonts w:ascii="Times New Roman" w:eastAsia="Cambria" w:hAnsi="Times New Roman"/>
          <w:sz w:val="24"/>
        </w:rPr>
        <w:t>fo</w:t>
      </w:r>
      <w:r w:rsidRPr="00C25231">
        <w:rPr>
          <w:rFonts w:ascii="Times New Roman" w:eastAsia="Cambria" w:hAnsi="Times New Roman"/>
          <w:sz w:val="24"/>
        </w:rPr>
        <w:t>lijspiedes</w:t>
      </w:r>
      <w:proofErr w:type="spellEnd"/>
      <w:r w:rsidRPr="00C25231">
        <w:rPr>
          <w:rFonts w:ascii="Times New Roman" w:eastAsia="Cambria" w:hAnsi="Times New Roman"/>
          <w:sz w:val="24"/>
        </w:rPr>
        <w:t xml:space="preserve"> (</w:t>
      </w:r>
      <w:proofErr w:type="spellStart"/>
      <w:r w:rsidRPr="00C25231">
        <w:rPr>
          <w:rFonts w:ascii="Times New Roman" w:eastAsia="Cambria" w:hAnsi="Times New Roman"/>
          <w:sz w:val="24"/>
        </w:rPr>
        <w:t>karstspiedes</w:t>
      </w:r>
      <w:proofErr w:type="spellEnd"/>
      <w:r w:rsidRPr="00C25231">
        <w:rPr>
          <w:rFonts w:ascii="Times New Roman" w:eastAsia="Cambria" w:hAnsi="Times New Roman"/>
          <w:sz w:val="24"/>
        </w:rPr>
        <w:t xml:space="preserve">) tehniku” </w:t>
      </w:r>
    </w:p>
    <w:p w14:paraId="3F5C47CA" w14:textId="77777777" w:rsidR="004E4C56" w:rsidRPr="00C25231" w:rsidRDefault="004E4C56" w:rsidP="004E4C56">
      <w:pPr>
        <w:pStyle w:val="ListParagraph"/>
        <w:numPr>
          <w:ilvl w:val="1"/>
          <w:numId w:val="10"/>
        </w:numPr>
        <w:ind w:left="567" w:hanging="567"/>
        <w:jc w:val="both"/>
        <w:rPr>
          <w:rFonts w:ascii="Times New Roman" w:hAnsi="Times New Roman"/>
          <w:sz w:val="24"/>
        </w:rPr>
      </w:pPr>
      <w:r w:rsidRPr="00C25231">
        <w:rPr>
          <w:rFonts w:ascii="Times New Roman" w:hAnsi="Times New Roman"/>
          <w:spacing w:val="-7"/>
          <w:sz w:val="24"/>
        </w:rPr>
        <w:t>Piedāvājumu var iesniegt par vienu vai abām iepirkuma daļām</w:t>
      </w:r>
      <w:r w:rsidRPr="00C25231">
        <w:rPr>
          <w:rFonts w:ascii="Times New Roman" w:hAnsi="Times New Roman"/>
          <w:b/>
          <w:spacing w:val="-4"/>
          <w:sz w:val="24"/>
        </w:rPr>
        <w:t xml:space="preserve">. </w:t>
      </w:r>
      <w:r w:rsidRPr="00C25231">
        <w:rPr>
          <w:rFonts w:ascii="Times New Roman" w:hAnsi="Times New Roman"/>
          <w:spacing w:val="-4"/>
          <w:sz w:val="24"/>
        </w:rPr>
        <w:t>Pretendents piedāvājumu</w:t>
      </w:r>
      <w:r w:rsidRPr="00C25231">
        <w:rPr>
          <w:rFonts w:ascii="Times New Roman" w:hAnsi="Times New Roman"/>
          <w:b/>
          <w:spacing w:val="-4"/>
          <w:sz w:val="24"/>
        </w:rPr>
        <w:t xml:space="preserve"> </w:t>
      </w:r>
      <w:r w:rsidRPr="00C25231">
        <w:rPr>
          <w:rFonts w:ascii="Times New Roman" w:hAnsi="Times New Roman"/>
          <w:sz w:val="24"/>
        </w:rPr>
        <w:t>iesniedz par visu (pilnībā piedāvātu) attiecīgās daļas iepirkuma priekšmetu.</w:t>
      </w:r>
      <w:r w:rsidRPr="00C25231">
        <w:rPr>
          <w:rFonts w:ascii="Times New Roman" w:hAnsi="Times New Roman"/>
          <w:spacing w:val="-7"/>
          <w:sz w:val="24"/>
        </w:rPr>
        <w:t xml:space="preserve"> </w:t>
      </w:r>
    </w:p>
    <w:p w14:paraId="47CA2A2C" w14:textId="523AF995" w:rsidR="004E4C56" w:rsidRPr="00C25231" w:rsidRDefault="004E4C56" w:rsidP="004E4C56">
      <w:pPr>
        <w:pStyle w:val="ListParagraph"/>
        <w:numPr>
          <w:ilvl w:val="1"/>
          <w:numId w:val="10"/>
        </w:numPr>
        <w:ind w:left="567" w:hanging="567"/>
        <w:jc w:val="both"/>
        <w:rPr>
          <w:rFonts w:ascii="Times New Roman" w:hAnsi="Times New Roman"/>
          <w:sz w:val="24"/>
        </w:rPr>
      </w:pPr>
      <w:r w:rsidRPr="00C25231">
        <w:rPr>
          <w:rFonts w:ascii="Times New Roman" w:hAnsi="Times New Roman"/>
          <w:sz w:val="24"/>
        </w:rPr>
        <w:t xml:space="preserve">Pretendents nav tiesīgs iesniegt piedāvājuma variantus. </w:t>
      </w:r>
    </w:p>
    <w:p w14:paraId="365AE018" w14:textId="0FC995EE" w:rsidR="00F97949" w:rsidRPr="00C25231" w:rsidRDefault="00F97949" w:rsidP="00F97949">
      <w:pPr>
        <w:numPr>
          <w:ilvl w:val="1"/>
          <w:numId w:val="10"/>
        </w:numPr>
        <w:spacing w:after="0" w:line="240" w:lineRule="auto"/>
        <w:ind w:left="567" w:hanging="567"/>
        <w:jc w:val="both"/>
        <w:rPr>
          <w:rFonts w:ascii="Times New Roman" w:hAnsi="Times New Roman" w:cs="Times New Roman"/>
          <w:sz w:val="24"/>
          <w:szCs w:val="24"/>
        </w:rPr>
      </w:pPr>
      <w:r w:rsidRPr="00C25231">
        <w:rPr>
          <w:rFonts w:ascii="Times New Roman" w:hAnsi="Times New Roman" w:cs="Times New Roman"/>
          <w:b/>
          <w:sz w:val="24"/>
          <w:szCs w:val="24"/>
        </w:rPr>
        <w:t xml:space="preserve">Iepirkuma līgums: </w:t>
      </w:r>
      <w:r w:rsidRPr="00C25231">
        <w:rPr>
          <w:rFonts w:ascii="Times New Roman" w:hAnsi="Times New Roman" w:cs="Times New Roman"/>
          <w:spacing w:val="-7"/>
          <w:sz w:val="24"/>
          <w:szCs w:val="24"/>
        </w:rPr>
        <w:t xml:space="preserve">Iepirkuma rezultātā ar 1 (vienu) uzvarējušo Pretendentu katrā iepirkuma daļā </w:t>
      </w:r>
      <w:r w:rsidR="003D4167" w:rsidRPr="00C25231">
        <w:rPr>
          <w:rFonts w:ascii="Times New Roman" w:hAnsi="Times New Roman" w:cs="Times New Roman"/>
          <w:spacing w:val="-7"/>
          <w:sz w:val="24"/>
          <w:szCs w:val="24"/>
        </w:rPr>
        <w:t>tiek noslēgts iepirkuma līgums.</w:t>
      </w:r>
    </w:p>
    <w:p w14:paraId="611763CD" w14:textId="77777777" w:rsidR="00EA450F" w:rsidRPr="00C25231" w:rsidRDefault="000D31B0" w:rsidP="00F97949">
      <w:pPr>
        <w:numPr>
          <w:ilvl w:val="1"/>
          <w:numId w:val="10"/>
        </w:numPr>
        <w:spacing w:after="0" w:line="240" w:lineRule="auto"/>
        <w:ind w:left="567" w:hanging="567"/>
        <w:jc w:val="both"/>
        <w:rPr>
          <w:rFonts w:ascii="Times New Roman" w:eastAsia="Times New Roman" w:hAnsi="Times New Roman" w:cs="Times New Roman"/>
          <w:kern w:val="56"/>
          <w:sz w:val="24"/>
          <w:szCs w:val="24"/>
        </w:rPr>
      </w:pPr>
      <w:r w:rsidRPr="00C25231">
        <w:rPr>
          <w:rFonts w:ascii="Times New Roman" w:eastAsia="Cambria" w:hAnsi="Times New Roman" w:cs="Times New Roman"/>
          <w:b/>
          <w:kern w:val="56"/>
          <w:sz w:val="24"/>
          <w:szCs w:val="24"/>
        </w:rPr>
        <w:t>CPV kods:</w:t>
      </w:r>
      <w:r w:rsidRPr="00C25231">
        <w:rPr>
          <w:rFonts w:ascii="Times New Roman" w:eastAsia="Cambria" w:hAnsi="Times New Roman" w:cs="Times New Roman"/>
          <w:kern w:val="56"/>
          <w:sz w:val="24"/>
          <w:szCs w:val="24"/>
        </w:rPr>
        <w:t xml:space="preserve"> </w:t>
      </w:r>
      <w:r w:rsidRPr="00C25231">
        <w:rPr>
          <w:rFonts w:ascii="Times New Roman" w:eastAsia="Times New Roman" w:hAnsi="Times New Roman" w:cs="Times New Roman"/>
          <w:kern w:val="56"/>
          <w:sz w:val="24"/>
          <w:szCs w:val="24"/>
        </w:rPr>
        <w:t>79800000-2 (iespiešanas un saistītie pakalpojumi).</w:t>
      </w:r>
    </w:p>
    <w:p w14:paraId="595C984C" w14:textId="77777777" w:rsidR="00685BB2" w:rsidRPr="00C25231" w:rsidRDefault="00685BB2" w:rsidP="00F97949">
      <w:pPr>
        <w:numPr>
          <w:ilvl w:val="1"/>
          <w:numId w:val="10"/>
        </w:numPr>
        <w:spacing w:after="0" w:line="240" w:lineRule="auto"/>
        <w:ind w:left="567" w:hanging="567"/>
        <w:jc w:val="both"/>
        <w:rPr>
          <w:rFonts w:ascii="Times New Roman" w:eastAsia="Times New Roman" w:hAnsi="Times New Roman" w:cs="Times New Roman"/>
          <w:kern w:val="56"/>
          <w:sz w:val="24"/>
          <w:szCs w:val="24"/>
        </w:rPr>
      </w:pPr>
      <w:r w:rsidRPr="00C25231">
        <w:rPr>
          <w:rFonts w:ascii="Times New Roman" w:eastAsia="Cambria" w:hAnsi="Times New Roman" w:cs="Times New Roman"/>
          <w:b/>
          <w:kern w:val="56"/>
          <w:sz w:val="24"/>
          <w:szCs w:val="24"/>
        </w:rPr>
        <w:t>Preces piegādes vieta:</w:t>
      </w:r>
      <w:r w:rsidRPr="00C25231">
        <w:rPr>
          <w:rFonts w:ascii="Times New Roman" w:eastAsia="Times New Roman" w:hAnsi="Times New Roman" w:cs="Times New Roman"/>
          <w:kern w:val="56"/>
          <w:sz w:val="24"/>
          <w:szCs w:val="24"/>
        </w:rPr>
        <w:t xml:space="preserve"> Rīgas Tehniskā universitāte</w:t>
      </w:r>
      <w:r w:rsidR="00446AB9" w:rsidRPr="00C25231">
        <w:rPr>
          <w:rFonts w:ascii="Times New Roman" w:eastAsia="Times New Roman" w:hAnsi="Times New Roman" w:cs="Times New Roman"/>
          <w:kern w:val="56"/>
          <w:sz w:val="24"/>
          <w:szCs w:val="24"/>
        </w:rPr>
        <w:t>, Kaļķ</w:t>
      </w:r>
      <w:r w:rsidRPr="00C25231">
        <w:rPr>
          <w:rFonts w:ascii="Times New Roman" w:eastAsia="Times New Roman" w:hAnsi="Times New Roman" w:cs="Times New Roman"/>
          <w:kern w:val="56"/>
          <w:sz w:val="24"/>
          <w:szCs w:val="24"/>
        </w:rPr>
        <w:t>u iela 1, Rīga.</w:t>
      </w:r>
    </w:p>
    <w:p w14:paraId="4FC7DACF" w14:textId="77777777" w:rsidR="000D31B0" w:rsidRPr="00C25231" w:rsidRDefault="000D31B0" w:rsidP="000D31B0">
      <w:pPr>
        <w:numPr>
          <w:ilvl w:val="1"/>
          <w:numId w:val="10"/>
        </w:numPr>
        <w:spacing w:after="0" w:line="240" w:lineRule="auto"/>
        <w:ind w:left="567" w:hanging="567"/>
        <w:jc w:val="both"/>
        <w:rPr>
          <w:rFonts w:ascii="Times New Roman" w:eastAsia="Cambria" w:hAnsi="Times New Roman" w:cs="Times New Roman"/>
          <w:spacing w:val="-7"/>
          <w:kern w:val="56"/>
          <w:sz w:val="24"/>
          <w:szCs w:val="24"/>
        </w:rPr>
      </w:pPr>
      <w:r w:rsidRPr="00C25231">
        <w:rPr>
          <w:rFonts w:ascii="Times New Roman" w:eastAsia="Cambria" w:hAnsi="Times New Roman" w:cs="Times New Roman"/>
          <w:b/>
          <w:bCs/>
          <w:kern w:val="56"/>
          <w:sz w:val="24"/>
          <w:szCs w:val="24"/>
        </w:rPr>
        <w:t>Piedāvājuma izvēles kritērijs</w:t>
      </w:r>
      <w:r w:rsidRPr="00C25231">
        <w:rPr>
          <w:rFonts w:ascii="Times New Roman" w:eastAsia="Cambria" w:hAnsi="Times New Roman" w:cs="Times New Roman"/>
          <w:kern w:val="56"/>
          <w:sz w:val="24"/>
          <w:szCs w:val="24"/>
        </w:rPr>
        <w:t xml:space="preserve"> </w:t>
      </w:r>
      <w:r w:rsidRPr="00C25231">
        <w:rPr>
          <w:rFonts w:ascii="Times New Roman" w:eastAsia="Cambria" w:hAnsi="Times New Roman" w:cs="Times New Roman"/>
          <w:b/>
          <w:bCs/>
          <w:kern w:val="56"/>
          <w:sz w:val="24"/>
          <w:szCs w:val="24"/>
        </w:rPr>
        <w:t>ir piedāvājums ar viszemāko cenu (bez PVN).</w:t>
      </w:r>
    </w:p>
    <w:p w14:paraId="4122195B" w14:textId="77777777" w:rsidR="000A7A24" w:rsidRPr="00C25231" w:rsidRDefault="000D31B0" w:rsidP="000D31B0">
      <w:pPr>
        <w:numPr>
          <w:ilvl w:val="1"/>
          <w:numId w:val="10"/>
        </w:numPr>
        <w:spacing w:after="0" w:line="240" w:lineRule="auto"/>
        <w:ind w:left="567" w:hanging="567"/>
        <w:jc w:val="both"/>
        <w:rPr>
          <w:rFonts w:ascii="Times New Roman" w:eastAsia="Cambria" w:hAnsi="Times New Roman" w:cs="Times New Roman"/>
          <w:spacing w:val="-7"/>
          <w:kern w:val="56"/>
          <w:sz w:val="24"/>
          <w:szCs w:val="24"/>
        </w:rPr>
      </w:pPr>
      <w:r w:rsidRPr="00C25231">
        <w:rPr>
          <w:rFonts w:ascii="Times New Roman" w:eastAsia="Cambria" w:hAnsi="Times New Roman" w:cs="Times New Roman"/>
          <w:b/>
          <w:kern w:val="56"/>
          <w:sz w:val="24"/>
          <w:szCs w:val="24"/>
        </w:rPr>
        <w:t xml:space="preserve">Pakalpojuma izpildes termiņš: </w:t>
      </w:r>
    </w:p>
    <w:p w14:paraId="54338FF3" w14:textId="77777777" w:rsidR="000A7A24" w:rsidRPr="00C25231" w:rsidRDefault="000A7A24" w:rsidP="000A7A24">
      <w:pPr>
        <w:pStyle w:val="ListParagraph"/>
        <w:numPr>
          <w:ilvl w:val="2"/>
          <w:numId w:val="10"/>
        </w:numPr>
        <w:jc w:val="both"/>
        <w:rPr>
          <w:rFonts w:ascii="Times New Roman" w:eastAsia="Cambria" w:hAnsi="Times New Roman"/>
          <w:spacing w:val="-7"/>
          <w:sz w:val="24"/>
        </w:rPr>
      </w:pPr>
      <w:r w:rsidRPr="00C25231">
        <w:rPr>
          <w:rFonts w:ascii="Times New Roman" w:hAnsi="Times New Roman"/>
          <w:spacing w:val="-7"/>
          <w:sz w:val="24"/>
        </w:rPr>
        <w:t>iepirkuma daļā Nr.1 “</w:t>
      </w:r>
      <w:r w:rsidRPr="00C25231">
        <w:rPr>
          <w:rFonts w:ascii="Times New Roman" w:eastAsia="Cambria" w:hAnsi="Times New Roman"/>
          <w:sz w:val="24"/>
        </w:rPr>
        <w:t>Veidlapu, apliecību, vāku un apsveikuma kartīšu druka</w:t>
      </w:r>
      <w:r w:rsidRPr="00C25231">
        <w:rPr>
          <w:rFonts w:ascii="Times New Roman" w:hAnsi="Times New Roman"/>
          <w:spacing w:val="-7"/>
          <w:sz w:val="24"/>
        </w:rPr>
        <w:t>” – 2</w:t>
      </w:r>
      <w:r w:rsidR="00AE4FBF" w:rsidRPr="00C25231">
        <w:rPr>
          <w:rFonts w:ascii="Times New Roman" w:hAnsi="Times New Roman"/>
          <w:spacing w:val="-7"/>
          <w:sz w:val="24"/>
        </w:rPr>
        <w:t xml:space="preserve"> (divas)</w:t>
      </w:r>
      <w:r w:rsidRPr="00C25231">
        <w:rPr>
          <w:rFonts w:ascii="Times New Roman" w:hAnsi="Times New Roman"/>
          <w:spacing w:val="-7"/>
          <w:sz w:val="24"/>
        </w:rPr>
        <w:t xml:space="preserve"> nedēļas, no </w:t>
      </w:r>
      <w:r w:rsidR="004A34A7" w:rsidRPr="00C25231">
        <w:rPr>
          <w:rFonts w:ascii="Times New Roman" w:hAnsi="Times New Roman"/>
          <w:spacing w:val="-7"/>
          <w:sz w:val="24"/>
        </w:rPr>
        <w:t>pasūtījuma izdarīšanas</w:t>
      </w:r>
      <w:r w:rsidRPr="00C25231">
        <w:rPr>
          <w:rFonts w:ascii="Times New Roman" w:hAnsi="Times New Roman"/>
          <w:spacing w:val="-7"/>
          <w:sz w:val="24"/>
        </w:rPr>
        <w:t xml:space="preserve"> </w:t>
      </w:r>
      <w:r w:rsidR="004A34A7" w:rsidRPr="00C25231">
        <w:rPr>
          <w:rFonts w:ascii="Times New Roman" w:hAnsi="Times New Roman"/>
          <w:spacing w:val="-7"/>
          <w:sz w:val="24"/>
        </w:rPr>
        <w:t>dienas</w:t>
      </w:r>
      <w:r w:rsidRPr="00C25231">
        <w:rPr>
          <w:rFonts w:ascii="Times New Roman" w:hAnsi="Times New Roman"/>
          <w:spacing w:val="-7"/>
          <w:sz w:val="24"/>
        </w:rPr>
        <w:t>;</w:t>
      </w:r>
    </w:p>
    <w:p w14:paraId="59263996" w14:textId="77777777" w:rsidR="000A7A24" w:rsidRPr="00C25231" w:rsidRDefault="000A7A24" w:rsidP="000A7A24">
      <w:pPr>
        <w:pStyle w:val="ListParagraph"/>
        <w:numPr>
          <w:ilvl w:val="2"/>
          <w:numId w:val="10"/>
        </w:numPr>
        <w:jc w:val="both"/>
        <w:rPr>
          <w:rFonts w:ascii="Times New Roman" w:eastAsia="Cambria" w:hAnsi="Times New Roman"/>
          <w:spacing w:val="-7"/>
          <w:sz w:val="24"/>
        </w:rPr>
      </w:pPr>
      <w:r w:rsidRPr="00C25231">
        <w:rPr>
          <w:rFonts w:ascii="Times New Roman" w:hAnsi="Times New Roman"/>
          <w:spacing w:val="-7"/>
          <w:sz w:val="24"/>
        </w:rPr>
        <w:t xml:space="preserve">iepirkuma daļā Nr.2 </w:t>
      </w:r>
      <w:r w:rsidRPr="00C25231">
        <w:rPr>
          <w:rFonts w:ascii="Times New Roman" w:hAnsi="Times New Roman"/>
          <w:kern w:val="0"/>
          <w:sz w:val="24"/>
        </w:rPr>
        <w:t>“</w:t>
      </w:r>
      <w:r w:rsidRPr="00C25231">
        <w:rPr>
          <w:rFonts w:ascii="Times New Roman" w:eastAsia="Cambria" w:hAnsi="Times New Roman"/>
          <w:sz w:val="24"/>
        </w:rPr>
        <w:t>Mīks</w:t>
      </w:r>
      <w:r w:rsidR="0088223A" w:rsidRPr="00C25231">
        <w:rPr>
          <w:rFonts w:ascii="Times New Roman" w:eastAsia="Cambria" w:hAnsi="Times New Roman"/>
          <w:sz w:val="24"/>
        </w:rPr>
        <w:t xml:space="preserve">to vāku un veidlapu druka ar </w:t>
      </w:r>
      <w:proofErr w:type="spellStart"/>
      <w:r w:rsidR="0088223A" w:rsidRPr="00C25231">
        <w:rPr>
          <w:rFonts w:ascii="Times New Roman" w:eastAsia="Cambria" w:hAnsi="Times New Roman"/>
          <w:sz w:val="24"/>
        </w:rPr>
        <w:t>fo</w:t>
      </w:r>
      <w:r w:rsidRPr="00C25231">
        <w:rPr>
          <w:rFonts w:ascii="Times New Roman" w:eastAsia="Cambria" w:hAnsi="Times New Roman"/>
          <w:sz w:val="24"/>
        </w:rPr>
        <w:t>lijspiedes</w:t>
      </w:r>
      <w:proofErr w:type="spellEnd"/>
      <w:r w:rsidRPr="00C25231">
        <w:rPr>
          <w:rFonts w:ascii="Times New Roman" w:eastAsia="Cambria" w:hAnsi="Times New Roman"/>
          <w:sz w:val="24"/>
        </w:rPr>
        <w:t xml:space="preserve"> (</w:t>
      </w:r>
      <w:proofErr w:type="spellStart"/>
      <w:r w:rsidRPr="00C25231">
        <w:rPr>
          <w:rFonts w:ascii="Times New Roman" w:eastAsia="Cambria" w:hAnsi="Times New Roman"/>
          <w:sz w:val="24"/>
        </w:rPr>
        <w:t>karstspiedes</w:t>
      </w:r>
      <w:proofErr w:type="spellEnd"/>
      <w:r w:rsidRPr="00C25231">
        <w:rPr>
          <w:rFonts w:ascii="Times New Roman" w:eastAsia="Cambria" w:hAnsi="Times New Roman"/>
          <w:sz w:val="24"/>
        </w:rPr>
        <w:t>) tehniku</w:t>
      </w:r>
      <w:r w:rsidRPr="00C25231">
        <w:rPr>
          <w:rFonts w:ascii="Times New Roman" w:hAnsi="Times New Roman"/>
          <w:kern w:val="0"/>
          <w:sz w:val="24"/>
        </w:rPr>
        <w:t>” – 3</w:t>
      </w:r>
      <w:r w:rsidR="00AE4FBF" w:rsidRPr="00C25231">
        <w:rPr>
          <w:rFonts w:ascii="Times New Roman" w:hAnsi="Times New Roman"/>
          <w:kern w:val="0"/>
          <w:sz w:val="24"/>
        </w:rPr>
        <w:t xml:space="preserve"> (trīs)</w:t>
      </w:r>
      <w:r w:rsidRPr="00C25231">
        <w:rPr>
          <w:rFonts w:ascii="Times New Roman" w:hAnsi="Times New Roman"/>
          <w:kern w:val="0"/>
          <w:sz w:val="24"/>
        </w:rPr>
        <w:t xml:space="preserve"> nedēļas, no </w:t>
      </w:r>
      <w:r w:rsidR="004A34A7" w:rsidRPr="00C25231">
        <w:rPr>
          <w:rFonts w:ascii="Times New Roman" w:hAnsi="Times New Roman"/>
          <w:kern w:val="0"/>
          <w:sz w:val="24"/>
        </w:rPr>
        <w:t>pasūtījuma izdarīšanas dienas</w:t>
      </w:r>
      <w:r w:rsidRPr="00C25231">
        <w:rPr>
          <w:rFonts w:ascii="Times New Roman" w:hAnsi="Times New Roman"/>
          <w:kern w:val="0"/>
          <w:sz w:val="24"/>
        </w:rPr>
        <w:t>.</w:t>
      </w:r>
    </w:p>
    <w:p w14:paraId="2A7C274E" w14:textId="77777777" w:rsidR="000D31B0" w:rsidRPr="00C25231" w:rsidRDefault="000D31B0" w:rsidP="000D31B0">
      <w:pPr>
        <w:numPr>
          <w:ilvl w:val="1"/>
          <w:numId w:val="10"/>
        </w:numPr>
        <w:spacing w:after="0" w:line="240" w:lineRule="auto"/>
        <w:ind w:left="567" w:hanging="567"/>
        <w:jc w:val="both"/>
        <w:rPr>
          <w:rFonts w:ascii="Times New Roman" w:eastAsia="Cambria" w:hAnsi="Times New Roman" w:cs="Times New Roman"/>
          <w:i/>
          <w:kern w:val="56"/>
          <w:sz w:val="24"/>
          <w:szCs w:val="24"/>
        </w:rPr>
      </w:pPr>
      <w:r w:rsidRPr="00C25231">
        <w:rPr>
          <w:rFonts w:ascii="Times New Roman" w:eastAsia="Cambria" w:hAnsi="Times New Roman" w:cs="Times New Roman"/>
          <w:kern w:val="56"/>
          <w:sz w:val="24"/>
          <w:szCs w:val="24"/>
        </w:rPr>
        <w:t>Norēķinu kārtība ir noteikta Vispārīgās vienošanās projektā (Pielik</w:t>
      </w:r>
      <w:r w:rsidR="00BB19ED" w:rsidRPr="00C25231">
        <w:rPr>
          <w:rFonts w:ascii="Times New Roman" w:eastAsia="Cambria" w:hAnsi="Times New Roman" w:cs="Times New Roman"/>
          <w:kern w:val="56"/>
          <w:sz w:val="24"/>
          <w:szCs w:val="24"/>
        </w:rPr>
        <w:t>ums Nr.7</w:t>
      </w:r>
      <w:r w:rsidRPr="00C25231">
        <w:rPr>
          <w:rFonts w:ascii="Times New Roman" w:eastAsia="Cambria" w:hAnsi="Times New Roman" w:cs="Times New Roman"/>
          <w:kern w:val="56"/>
          <w:sz w:val="24"/>
          <w:szCs w:val="24"/>
        </w:rPr>
        <w:t>).</w:t>
      </w:r>
    </w:p>
    <w:p w14:paraId="77FC9FD1" w14:textId="77777777" w:rsidR="000D31B0" w:rsidRPr="00C25231" w:rsidRDefault="000D31B0" w:rsidP="000D31B0">
      <w:pPr>
        <w:numPr>
          <w:ilvl w:val="1"/>
          <w:numId w:val="10"/>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C25231">
        <w:rPr>
          <w:rFonts w:ascii="Times New Roman" w:eastAsia="Cambria" w:hAnsi="Times New Roman" w:cs="Times New Roman"/>
          <w:b/>
          <w:kern w:val="56"/>
          <w:sz w:val="24"/>
          <w:szCs w:val="24"/>
        </w:rPr>
        <w:t>Iepirkuma dokumentu saņemšana un citi nosacījumi:</w:t>
      </w:r>
    </w:p>
    <w:p w14:paraId="318C15E1" w14:textId="68AEF17C" w:rsidR="000D31B0" w:rsidRPr="00C25231" w:rsidRDefault="000D31B0" w:rsidP="000D31B0">
      <w:pPr>
        <w:numPr>
          <w:ilvl w:val="2"/>
          <w:numId w:val="10"/>
        </w:numPr>
        <w:spacing w:after="0" w:line="240" w:lineRule="auto"/>
        <w:ind w:left="1276" w:hanging="709"/>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Ieinteresētie piegādātāji ar iepirkuma nolikumu var iepazīties un lejupielādēt Rīgas Tehniskās universitātes mājaslapā: </w:t>
      </w:r>
      <w:hyperlink r:id="rId9" w:history="1">
        <w:r w:rsidRPr="00C25231">
          <w:rPr>
            <w:rFonts w:ascii="Times New Roman" w:eastAsia="Cambria" w:hAnsi="Times New Roman" w:cs="Times New Roman"/>
            <w:kern w:val="56"/>
            <w:sz w:val="24"/>
            <w:szCs w:val="24"/>
            <w:u w:val="single"/>
          </w:rPr>
          <w:t>www.rtu.lv</w:t>
        </w:r>
      </w:hyperlink>
      <w:r w:rsidRPr="00C25231">
        <w:rPr>
          <w:rFonts w:ascii="Times New Roman" w:eastAsia="Cambria" w:hAnsi="Times New Roman" w:cs="Times New Roman"/>
          <w:kern w:val="56"/>
          <w:sz w:val="24"/>
          <w:szCs w:val="24"/>
        </w:rPr>
        <w:t xml:space="preserve"> sadaļā „Iepirkumi” vai </w:t>
      </w:r>
      <w:r w:rsidR="004629E9" w:rsidRPr="00C25231">
        <w:rPr>
          <w:rFonts w:ascii="Times New Roman" w:eastAsia="Cambria" w:hAnsi="Times New Roman" w:cs="Times New Roman"/>
          <w:kern w:val="56"/>
          <w:sz w:val="24"/>
          <w:szCs w:val="24"/>
        </w:rPr>
        <w:t xml:space="preserve">iepazīties </w:t>
      </w:r>
      <w:r w:rsidR="004629E9" w:rsidRPr="00C25231">
        <w:rPr>
          <w:rFonts w:ascii="Times New Roman" w:eastAsia="Cambria" w:hAnsi="Times New Roman" w:cs="Times New Roman"/>
          <w:kern w:val="56"/>
          <w:sz w:val="24"/>
          <w:szCs w:val="24"/>
        </w:rPr>
        <w:lastRenderedPageBreak/>
        <w:t xml:space="preserve">klātienē </w:t>
      </w:r>
      <w:r w:rsidRPr="00C25231">
        <w:rPr>
          <w:rFonts w:ascii="Times New Roman" w:eastAsia="Cambria" w:hAnsi="Times New Roman" w:cs="Times New Roman"/>
          <w:kern w:val="56"/>
          <w:sz w:val="24"/>
          <w:szCs w:val="24"/>
        </w:rPr>
        <w:t xml:space="preserve">Rīgas Tehniskās universitātes Iepirkumu nodaļā, Kaļķu ielā 1 – 322.kab., Rīgā, darba dienās, līdz </w:t>
      </w:r>
      <w:r w:rsidR="00A709A7" w:rsidRPr="00C25231">
        <w:rPr>
          <w:rFonts w:ascii="Times New Roman" w:eastAsia="Cambria" w:hAnsi="Times New Roman" w:cs="Times New Roman"/>
          <w:b/>
          <w:kern w:val="56"/>
          <w:sz w:val="24"/>
          <w:szCs w:val="24"/>
        </w:rPr>
        <w:t>2017.gada 13.martam</w:t>
      </w:r>
      <w:r w:rsidRPr="00C25231">
        <w:rPr>
          <w:rFonts w:ascii="Times New Roman" w:eastAsia="Cambria" w:hAnsi="Times New Roman" w:cs="Times New Roman"/>
          <w:kern w:val="56"/>
          <w:sz w:val="24"/>
          <w:szCs w:val="24"/>
        </w:rPr>
        <w:t xml:space="preserve">, plkst.10:00. </w:t>
      </w:r>
    </w:p>
    <w:p w14:paraId="66302371" w14:textId="77777777" w:rsidR="000D31B0" w:rsidRPr="00C25231" w:rsidRDefault="000D31B0" w:rsidP="000D31B0">
      <w:pPr>
        <w:numPr>
          <w:ilvl w:val="2"/>
          <w:numId w:val="10"/>
        </w:numPr>
        <w:spacing w:after="0" w:line="240" w:lineRule="auto"/>
        <w:ind w:left="1276" w:hanging="709"/>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Pasūtītāja kontaktpersona, kura</w:t>
      </w:r>
      <w:r w:rsidRPr="00C25231">
        <w:rPr>
          <w:rFonts w:ascii="Times New Roman" w:eastAsia="Cambria" w:hAnsi="Times New Roman" w:cs="Times New Roman"/>
          <w:kern w:val="2"/>
          <w:sz w:val="24"/>
          <w:szCs w:val="24"/>
        </w:rPr>
        <w:t xml:space="preserve"> ir tiesīga iepirkuma gaitā sniegt organizatoriska rakstura informāciju par nolikumu</w:t>
      </w:r>
      <w:r w:rsidRPr="00C25231">
        <w:rPr>
          <w:rFonts w:ascii="Times New Roman" w:eastAsia="Cambria" w:hAnsi="Times New Roman" w:cs="Times New Roman"/>
          <w:bCs/>
          <w:kern w:val="2"/>
          <w:sz w:val="24"/>
          <w:szCs w:val="24"/>
        </w:rPr>
        <w:t xml:space="preserve">: </w:t>
      </w:r>
      <w:r w:rsidRPr="00C25231">
        <w:rPr>
          <w:rFonts w:ascii="Times New Roman" w:eastAsia="Cambria" w:hAnsi="Times New Roman" w:cs="Times New Roman"/>
          <w:kern w:val="56"/>
          <w:sz w:val="24"/>
          <w:szCs w:val="24"/>
        </w:rPr>
        <w:t xml:space="preserve">Līva Jodzēviča, tālrunis: 67089437, fakss: 67089710, e-pasts: </w:t>
      </w:r>
      <w:hyperlink r:id="rId10" w:history="1">
        <w:r w:rsidRPr="00C25231">
          <w:rPr>
            <w:rStyle w:val="Hyperlink"/>
            <w:rFonts w:ascii="Times New Roman" w:eastAsia="Cambria" w:hAnsi="Times New Roman" w:cs="Times New Roman"/>
            <w:color w:val="auto"/>
            <w:kern w:val="56"/>
            <w:sz w:val="24"/>
            <w:szCs w:val="24"/>
          </w:rPr>
          <w:t>liva.jodzevica@rtu.lv</w:t>
        </w:r>
      </w:hyperlink>
      <w:r w:rsidRPr="00C25231">
        <w:rPr>
          <w:rFonts w:ascii="Times New Roman" w:eastAsia="Cambria" w:hAnsi="Times New Roman" w:cs="Times New Roman"/>
          <w:kern w:val="56"/>
          <w:sz w:val="24"/>
          <w:szCs w:val="24"/>
        </w:rPr>
        <w:t>.</w:t>
      </w:r>
    </w:p>
    <w:p w14:paraId="5FCC838F" w14:textId="77777777" w:rsidR="000D31B0" w:rsidRPr="00C25231" w:rsidRDefault="000D31B0" w:rsidP="000D31B0">
      <w:pPr>
        <w:numPr>
          <w:ilvl w:val="1"/>
          <w:numId w:val="10"/>
        </w:numPr>
        <w:suppressAutoHyphens/>
        <w:spacing w:after="0" w:line="240" w:lineRule="auto"/>
        <w:ind w:left="567" w:hanging="567"/>
        <w:jc w:val="both"/>
        <w:rPr>
          <w:rFonts w:ascii="Times New Roman" w:eastAsia="Cambria" w:hAnsi="Times New Roman" w:cs="Times New Roman"/>
          <w:kern w:val="56"/>
          <w:sz w:val="24"/>
          <w:szCs w:val="20"/>
        </w:rPr>
      </w:pPr>
      <w:r w:rsidRPr="00C25231">
        <w:rPr>
          <w:rFonts w:ascii="Times New Roman" w:eastAsia="Cambria" w:hAnsi="Times New Roman" w:cs="Times New Roman"/>
          <w:sz w:val="24"/>
          <w:szCs w:val="20"/>
        </w:rPr>
        <w:t xml:space="preserve">Piedāvājuma iesniegšana ir pretendenta brīvas gribas izpausme, tāpēc neatkarīgi </w:t>
      </w:r>
      <w:r w:rsidRPr="00C25231">
        <w:rPr>
          <w:rFonts w:ascii="Times New Roman" w:eastAsia="Cambria" w:hAnsi="Times New Roman" w:cs="Times New Roman"/>
          <w:spacing w:val="-2"/>
          <w:sz w:val="24"/>
          <w:szCs w:val="20"/>
        </w:rPr>
        <w:t xml:space="preserve">no iepirkuma rezultātiem, Pasūtītājs neuzņemas atbildību par pretendenta </w:t>
      </w:r>
      <w:r w:rsidRPr="00C25231">
        <w:rPr>
          <w:rFonts w:ascii="Times New Roman" w:eastAsia="Cambria" w:hAnsi="Times New Roman" w:cs="Times New Roman"/>
          <w:sz w:val="24"/>
          <w:szCs w:val="20"/>
        </w:rPr>
        <w:t>izdevumiem, kas saistīti ar piedāvājuma sagatavošanu un iesniegšanu.</w:t>
      </w:r>
    </w:p>
    <w:p w14:paraId="43DFF92A" w14:textId="77777777" w:rsidR="000D31B0" w:rsidRPr="00C25231" w:rsidRDefault="000D31B0" w:rsidP="000D31B0">
      <w:pPr>
        <w:widowControl w:val="0"/>
        <w:numPr>
          <w:ilvl w:val="1"/>
          <w:numId w:val="10"/>
        </w:numPr>
        <w:spacing w:after="0" w:line="240" w:lineRule="auto"/>
        <w:ind w:left="567"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Papildus informācijas pieprasīšana un sniegšana:</w:t>
      </w:r>
    </w:p>
    <w:p w14:paraId="02668F89" w14:textId="77777777" w:rsidR="000D31B0" w:rsidRPr="00C25231" w:rsidRDefault="000D31B0" w:rsidP="000D31B0">
      <w:pPr>
        <w:widowControl w:val="0"/>
        <w:numPr>
          <w:ilvl w:val="2"/>
          <w:numId w:val="10"/>
        </w:numPr>
        <w:spacing w:after="0" w:line="240" w:lineRule="auto"/>
        <w:ind w:left="1276"/>
        <w:jc w:val="both"/>
        <w:rPr>
          <w:rFonts w:ascii="Times New Roman" w:eastAsia="Cambria" w:hAnsi="Times New Roman" w:cs="Times New Roman"/>
          <w:b/>
          <w:kern w:val="56"/>
          <w:sz w:val="24"/>
          <w:szCs w:val="24"/>
        </w:rPr>
      </w:pPr>
      <w:r w:rsidRPr="00C25231">
        <w:rPr>
          <w:rFonts w:ascii="Times New Roman" w:eastAsia="Cambria" w:hAnsi="Times New Roman" w:cs="Times New Roman"/>
          <w:kern w:val="56"/>
          <w:sz w:val="24"/>
          <w:szCs w:val="24"/>
        </w:rPr>
        <w:t>Ja ieinteresētais piegādātājs ir laikus pieprasījis papildu informāciju par iepirkuma dokumentos iekļautajām prasībām attiecībā uz piedāvājumu sagatavošanu un iesniegšanu vai pretendentu atlasi, Pasūtītājs to sniedz iespējami īsā laikā.</w:t>
      </w:r>
    </w:p>
    <w:p w14:paraId="339D34FD" w14:textId="77777777" w:rsidR="000D31B0" w:rsidRPr="00C25231" w:rsidRDefault="000D31B0" w:rsidP="000D31B0">
      <w:pPr>
        <w:widowControl w:val="0"/>
        <w:numPr>
          <w:ilvl w:val="2"/>
          <w:numId w:val="10"/>
        </w:numPr>
        <w:spacing w:after="0" w:line="240" w:lineRule="auto"/>
        <w:ind w:left="1276"/>
        <w:jc w:val="both"/>
        <w:rPr>
          <w:rFonts w:ascii="Times New Roman" w:eastAsia="Cambria" w:hAnsi="Times New Roman" w:cs="Times New Roman"/>
          <w:b/>
          <w:kern w:val="56"/>
          <w:sz w:val="24"/>
          <w:szCs w:val="24"/>
        </w:rPr>
      </w:pPr>
      <w:r w:rsidRPr="00C25231">
        <w:rPr>
          <w:rFonts w:ascii="Times New Roman" w:eastAsia="Cambria" w:hAnsi="Times New Roman" w:cs="Times New Roman"/>
          <w:kern w:val="56"/>
          <w:sz w:val="24"/>
          <w:szCs w:val="24"/>
        </w:rPr>
        <w:t>Ieinteresētie piegādātāji pieprasījumus par paskaidrojumiem iesniedz rakstiskā veidā pa e-pastu (</w:t>
      </w:r>
      <w:r w:rsidRPr="00C25231">
        <w:rPr>
          <w:rFonts w:ascii="Times New Roman" w:eastAsia="Cambria" w:hAnsi="Times New Roman" w:cs="Times New Roman"/>
          <w:kern w:val="56"/>
          <w:sz w:val="24"/>
          <w:szCs w:val="24"/>
          <w:u w:val="single"/>
        </w:rPr>
        <w:t>liva.jodzevica@rtu.lv</w:t>
      </w:r>
      <w:r w:rsidRPr="00C25231">
        <w:rPr>
          <w:rFonts w:ascii="Times New Roman" w:eastAsia="Cambria" w:hAnsi="Times New Roman" w:cs="Times New Roman"/>
          <w:kern w:val="56"/>
          <w:sz w:val="24"/>
          <w:szCs w:val="24"/>
        </w:rPr>
        <w:t xml:space="preserve">) vai pa faksu (67089710), vienlaikus dokumenta oriģinālu nosūtot pa pastu (Kaļķu iela 1 – 322., Rīga, LV-1658). Dokumenta oriģināls nav </w:t>
      </w:r>
      <w:proofErr w:type="spellStart"/>
      <w:r w:rsidRPr="00C25231">
        <w:rPr>
          <w:rFonts w:ascii="Times New Roman" w:eastAsia="Cambria" w:hAnsi="Times New Roman" w:cs="Times New Roman"/>
          <w:kern w:val="56"/>
          <w:sz w:val="24"/>
          <w:szCs w:val="24"/>
        </w:rPr>
        <w:t>jānosūta</w:t>
      </w:r>
      <w:proofErr w:type="spellEnd"/>
      <w:r w:rsidRPr="00C25231">
        <w:rPr>
          <w:rFonts w:ascii="Times New Roman" w:eastAsia="Cambria" w:hAnsi="Times New Roman" w:cs="Times New Roman"/>
          <w:kern w:val="56"/>
          <w:sz w:val="24"/>
          <w:szCs w:val="24"/>
        </w:rPr>
        <w:t xml:space="preserve"> pa pastu, ja dokuments iepriekš ir nosūtīts elektroniski un parakstīts ar drošu elektronisko parakstu.</w:t>
      </w:r>
    </w:p>
    <w:p w14:paraId="3106ACEC" w14:textId="77777777" w:rsidR="000D31B0" w:rsidRPr="00C25231" w:rsidRDefault="000D31B0" w:rsidP="000D31B0">
      <w:pPr>
        <w:widowControl w:val="0"/>
        <w:numPr>
          <w:ilvl w:val="2"/>
          <w:numId w:val="10"/>
        </w:numPr>
        <w:spacing w:after="0" w:line="240" w:lineRule="auto"/>
        <w:ind w:left="1276"/>
        <w:jc w:val="both"/>
        <w:rPr>
          <w:rFonts w:ascii="Times New Roman" w:eastAsia="Cambria" w:hAnsi="Times New Roman" w:cs="Times New Roman"/>
          <w:b/>
          <w:kern w:val="56"/>
          <w:sz w:val="24"/>
          <w:szCs w:val="24"/>
        </w:rPr>
      </w:pPr>
      <w:r w:rsidRPr="00C25231">
        <w:rPr>
          <w:rFonts w:ascii="Times New Roman" w:eastAsia="Cambria" w:hAnsi="Times New Roman" w:cs="Times New Roman"/>
          <w:kern w:val="56"/>
          <w:sz w:val="24"/>
          <w:szCs w:val="24"/>
        </w:rPr>
        <w:t xml:space="preserve">Pasūtītājs nodrošina brīvu un tiešu elektronisko pieeju iepirkuma dokumentiem Pasūtītāja mājaslapā: </w:t>
      </w:r>
      <w:hyperlink r:id="rId11" w:history="1">
        <w:r w:rsidRPr="00C25231">
          <w:rPr>
            <w:rFonts w:ascii="Times New Roman" w:eastAsia="Cambria" w:hAnsi="Times New Roman" w:cs="Times New Roman"/>
            <w:kern w:val="56"/>
            <w:sz w:val="24"/>
            <w:szCs w:val="24"/>
            <w:u w:val="single"/>
          </w:rPr>
          <w:t>www.rtu.lv</w:t>
        </w:r>
      </w:hyperlink>
      <w:r w:rsidRPr="00C25231">
        <w:rPr>
          <w:rFonts w:ascii="Times New Roman" w:eastAsia="Cambria" w:hAnsi="Times New Roman" w:cs="Times New Roman"/>
          <w:kern w:val="56"/>
          <w:sz w:val="24"/>
          <w:szCs w:val="24"/>
        </w:rPr>
        <w:t xml:space="preserve"> sadaļā „Iepirkumi”.</w:t>
      </w:r>
    </w:p>
    <w:p w14:paraId="6824B080" w14:textId="77777777" w:rsidR="000D31B0" w:rsidRPr="00C25231" w:rsidRDefault="000D31B0" w:rsidP="000D31B0">
      <w:pPr>
        <w:widowControl w:val="0"/>
        <w:numPr>
          <w:ilvl w:val="2"/>
          <w:numId w:val="10"/>
        </w:numPr>
        <w:spacing w:after="0" w:line="240" w:lineRule="auto"/>
        <w:ind w:left="1276"/>
        <w:jc w:val="both"/>
        <w:rPr>
          <w:rFonts w:ascii="Times New Roman" w:eastAsia="Cambria" w:hAnsi="Times New Roman" w:cs="Times New Roman"/>
          <w:b/>
          <w:kern w:val="56"/>
          <w:sz w:val="24"/>
          <w:szCs w:val="24"/>
        </w:rPr>
      </w:pPr>
      <w:r w:rsidRPr="00C25231">
        <w:rPr>
          <w:rFonts w:ascii="Times New Roman" w:eastAsia="Cambria" w:hAnsi="Times New Roman" w:cs="Times New Roman"/>
          <w:kern w:val="56"/>
          <w:sz w:val="24"/>
          <w:szCs w:val="24"/>
        </w:rPr>
        <w:t xml:space="preserve">Pasūtītājs, papildus informāciju, kā arī citu informāciju, kas ir saistīta ar šo iepirkumu, publicē Rīgas Tehniskās universitātes mājaslapā: </w:t>
      </w:r>
      <w:hyperlink r:id="rId12" w:history="1">
        <w:r w:rsidR="002258DC" w:rsidRPr="00C25231">
          <w:rPr>
            <w:rStyle w:val="Hyperlink"/>
            <w:rFonts w:ascii="Times New Roman" w:eastAsia="Cambria" w:hAnsi="Times New Roman" w:cs="Times New Roman"/>
            <w:color w:val="auto"/>
            <w:kern w:val="56"/>
            <w:sz w:val="24"/>
            <w:szCs w:val="24"/>
          </w:rPr>
          <w:t>www.rtu.lv</w:t>
        </w:r>
      </w:hyperlink>
      <w:r w:rsidR="002258DC" w:rsidRPr="00C25231">
        <w:rPr>
          <w:rFonts w:ascii="Times New Roman" w:eastAsia="Cambria" w:hAnsi="Times New Roman" w:cs="Times New Roman"/>
          <w:kern w:val="56"/>
          <w:sz w:val="24"/>
          <w:szCs w:val="24"/>
        </w:rPr>
        <w:t>,</w:t>
      </w:r>
      <w:r w:rsidRPr="00C25231">
        <w:rPr>
          <w:rFonts w:ascii="Times New Roman" w:eastAsia="Cambria" w:hAnsi="Times New Roman" w:cs="Times New Roman"/>
          <w:kern w:val="56"/>
          <w:sz w:val="24"/>
          <w:szCs w:val="24"/>
        </w:rPr>
        <w:t xml:space="preserve"> sadaļā „Iepirkumi”.</w:t>
      </w:r>
    </w:p>
    <w:p w14:paraId="62940560" w14:textId="77777777" w:rsidR="000D31B0" w:rsidRPr="00C25231" w:rsidRDefault="000D31B0" w:rsidP="000D31B0">
      <w:pPr>
        <w:widowControl w:val="0"/>
        <w:numPr>
          <w:ilvl w:val="2"/>
          <w:numId w:val="10"/>
        </w:numPr>
        <w:spacing w:after="0" w:line="240" w:lineRule="auto"/>
        <w:ind w:left="1276"/>
        <w:jc w:val="both"/>
        <w:rPr>
          <w:rFonts w:ascii="Times New Roman" w:eastAsia="Cambria" w:hAnsi="Times New Roman" w:cs="Times New Roman"/>
          <w:b/>
          <w:kern w:val="56"/>
          <w:sz w:val="24"/>
          <w:szCs w:val="24"/>
        </w:rPr>
      </w:pPr>
      <w:r w:rsidRPr="00C25231">
        <w:rPr>
          <w:rFonts w:ascii="Times New Roman" w:eastAsia="Cambria" w:hAnsi="Times New Roman" w:cs="Times New Roman"/>
          <w:kern w:val="56"/>
          <w:sz w:val="24"/>
          <w:szCs w:val="24"/>
        </w:rPr>
        <w:t xml:space="preserve">Ieinteresētais piegādātājs pats ir atbildīgs par sekošanu aktuālajai informācijai, kas tiks publicēta RTU mājaslapā: </w:t>
      </w:r>
      <w:hyperlink r:id="rId13" w:history="1">
        <w:r w:rsidRPr="00C25231">
          <w:rPr>
            <w:rFonts w:ascii="Times New Roman" w:eastAsia="Cambria" w:hAnsi="Times New Roman" w:cs="Times New Roman"/>
            <w:kern w:val="56"/>
            <w:sz w:val="24"/>
            <w:szCs w:val="24"/>
            <w:u w:val="single"/>
          </w:rPr>
          <w:t>www.rtu.lv</w:t>
        </w:r>
      </w:hyperlink>
      <w:r w:rsidRPr="00C25231">
        <w:rPr>
          <w:rFonts w:ascii="Times New Roman" w:eastAsia="Cambria" w:hAnsi="Times New Roman" w:cs="Times New Roman"/>
          <w:kern w:val="56"/>
          <w:sz w:val="24"/>
          <w:szCs w:val="24"/>
        </w:rPr>
        <w:t xml:space="preserve">  sakarā ar iepirkumu. </w:t>
      </w:r>
    </w:p>
    <w:p w14:paraId="639F1CC6" w14:textId="77777777" w:rsidR="000D31B0" w:rsidRPr="00C25231" w:rsidRDefault="000D31B0" w:rsidP="000D31B0">
      <w:pPr>
        <w:numPr>
          <w:ilvl w:val="1"/>
          <w:numId w:val="10"/>
        </w:numPr>
        <w:spacing w:after="0" w:line="240" w:lineRule="auto"/>
        <w:ind w:left="567" w:hanging="567"/>
        <w:jc w:val="both"/>
        <w:rPr>
          <w:rFonts w:ascii="Times New Roman" w:eastAsia="Cambria" w:hAnsi="Times New Roman" w:cs="Times New Roman"/>
          <w:i/>
          <w:kern w:val="56"/>
          <w:sz w:val="24"/>
          <w:szCs w:val="24"/>
        </w:rPr>
      </w:pPr>
      <w:r w:rsidRPr="00C25231">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6A1FBD28" w14:textId="77777777" w:rsidR="000D31B0" w:rsidRPr="00C25231" w:rsidRDefault="000D31B0" w:rsidP="000D31B0">
      <w:pPr>
        <w:widowControl w:val="0"/>
        <w:numPr>
          <w:ilvl w:val="1"/>
          <w:numId w:val="10"/>
        </w:numPr>
        <w:spacing w:after="0" w:line="240" w:lineRule="auto"/>
        <w:ind w:left="567"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Iepirkuma komisijas, pretendentu tiesības un pienākumi ir noteikti atbilstoši Publisko iepirkumu likumam.</w:t>
      </w:r>
    </w:p>
    <w:p w14:paraId="5EA89094" w14:textId="77777777" w:rsidR="000D31B0" w:rsidRPr="00C25231" w:rsidRDefault="000D31B0" w:rsidP="000D31B0">
      <w:pPr>
        <w:spacing w:after="0" w:line="240" w:lineRule="auto"/>
        <w:jc w:val="both"/>
        <w:rPr>
          <w:rFonts w:ascii="Times New Roman" w:eastAsia="Cambria" w:hAnsi="Times New Roman" w:cs="Times New Roman"/>
          <w:kern w:val="56"/>
          <w:sz w:val="24"/>
          <w:szCs w:val="24"/>
        </w:rPr>
      </w:pPr>
    </w:p>
    <w:p w14:paraId="03BF70EF" w14:textId="77777777" w:rsidR="000D31B0" w:rsidRPr="00C25231" w:rsidRDefault="000D31B0" w:rsidP="000D31B0">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rPr>
      </w:pPr>
      <w:r w:rsidRPr="00C25231">
        <w:rPr>
          <w:rFonts w:ascii="Times New Roman" w:eastAsia="Cambria" w:hAnsi="Times New Roman" w:cs="Times New Roman"/>
          <w:b/>
          <w:smallCaps/>
          <w:sz w:val="24"/>
          <w:szCs w:val="24"/>
        </w:rPr>
        <w:t xml:space="preserve">PIEDĀVĀJUMA IESNIEGŠANAS UN ATVĒRŠANAS VIETA, DATUMS UN KĀRTĪBA </w:t>
      </w:r>
    </w:p>
    <w:p w14:paraId="625C3B44" w14:textId="77777777" w:rsidR="000D31B0" w:rsidRPr="00C25231" w:rsidRDefault="000D31B0" w:rsidP="000D31B0">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rPr>
      </w:pPr>
    </w:p>
    <w:p w14:paraId="075A939F" w14:textId="4DE76391" w:rsidR="000D31B0" w:rsidRPr="00C25231" w:rsidRDefault="000D31B0" w:rsidP="000D31B0">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Piedāvājums jāiesniedz līdz </w:t>
      </w:r>
      <w:r w:rsidRPr="00C25231">
        <w:rPr>
          <w:rFonts w:ascii="Times New Roman" w:eastAsia="Cambria" w:hAnsi="Times New Roman" w:cs="Times New Roman"/>
          <w:b/>
          <w:sz w:val="24"/>
          <w:szCs w:val="24"/>
        </w:rPr>
        <w:t>2017.gada</w:t>
      </w:r>
      <w:r w:rsidR="00A709A7" w:rsidRPr="00C25231">
        <w:rPr>
          <w:rFonts w:ascii="Times New Roman" w:eastAsia="Cambria" w:hAnsi="Times New Roman" w:cs="Times New Roman"/>
          <w:b/>
          <w:sz w:val="24"/>
          <w:szCs w:val="24"/>
        </w:rPr>
        <w:t xml:space="preserve"> 13.martam</w:t>
      </w:r>
      <w:r w:rsidRPr="00C25231">
        <w:rPr>
          <w:rFonts w:ascii="Times New Roman" w:eastAsia="Cambria" w:hAnsi="Times New Roman" w:cs="Times New Roman"/>
          <w:b/>
          <w:sz w:val="24"/>
          <w:szCs w:val="24"/>
        </w:rPr>
        <w:t>, plkst.</w:t>
      </w:r>
      <w:r w:rsidRPr="00C25231">
        <w:rPr>
          <w:rFonts w:ascii="Times New Roman" w:eastAsia="Cambria" w:hAnsi="Times New Roman" w:cs="Times New Roman"/>
          <w:sz w:val="24"/>
          <w:szCs w:val="24"/>
        </w:rPr>
        <w:t xml:space="preserve"> </w:t>
      </w:r>
      <w:r w:rsidRPr="00C25231">
        <w:rPr>
          <w:rFonts w:ascii="Times New Roman" w:eastAsia="Cambria" w:hAnsi="Times New Roman" w:cs="Times New Roman"/>
          <w:b/>
          <w:sz w:val="24"/>
          <w:szCs w:val="24"/>
        </w:rPr>
        <w:t>10</w:t>
      </w:r>
      <w:r w:rsidR="005D7AF5" w:rsidRPr="00C25231">
        <w:rPr>
          <w:rFonts w:ascii="Times New Roman" w:eastAsia="Cambria" w:hAnsi="Times New Roman" w:cs="Times New Roman"/>
          <w:b/>
          <w:sz w:val="24"/>
          <w:szCs w:val="24"/>
        </w:rPr>
        <w:t>:00</w:t>
      </w:r>
      <w:r w:rsidRPr="00C25231">
        <w:rPr>
          <w:rFonts w:ascii="Times New Roman" w:eastAsia="Cambria" w:hAnsi="Times New Roman" w:cs="Times New Roman"/>
          <w:b/>
          <w:sz w:val="24"/>
          <w:szCs w:val="24"/>
        </w:rPr>
        <w:t>,</w:t>
      </w:r>
      <w:r w:rsidRPr="00C25231">
        <w:rPr>
          <w:rFonts w:ascii="Times New Roman" w:eastAsia="Cambria" w:hAnsi="Times New Roman" w:cs="Times New Roman"/>
          <w:sz w:val="24"/>
          <w:szCs w:val="24"/>
        </w:rPr>
        <w:t xml:space="preserve"> Rīgas Tehniskās universitātes Iepirkumu nodaļā, Kaļķu ielā 1 – 322.kab., Rīgā, LV-1658, darba dienās </w:t>
      </w:r>
      <w:r w:rsidRPr="00C25231">
        <w:rPr>
          <w:rFonts w:ascii="Times New Roman" w:eastAsia="Cambria" w:hAnsi="Times New Roman" w:cs="Times New Roman"/>
          <w:sz w:val="24"/>
        </w:rPr>
        <w:t>no plkst. 8:30 - 17:00</w:t>
      </w:r>
      <w:r w:rsidRPr="00C25231">
        <w:rPr>
          <w:rFonts w:ascii="Times New Roman" w:eastAsia="Cambria" w:hAnsi="Times New Roman" w:cs="Times New Roman"/>
          <w:sz w:val="24"/>
          <w:szCs w:val="24"/>
        </w:rPr>
        <w:t>. Saņemot piedāvājumu, Pasūtītāja pārstāvis to reģistrē</w:t>
      </w:r>
      <w:r w:rsidR="00D62B6C" w:rsidRPr="00C25231">
        <w:rPr>
          <w:rFonts w:ascii="Times New Roman" w:eastAsia="Cambria" w:hAnsi="Times New Roman" w:cs="Times New Roman"/>
          <w:sz w:val="24"/>
          <w:szCs w:val="24"/>
        </w:rPr>
        <w:t>,</w:t>
      </w:r>
      <w:r w:rsidRPr="00C25231">
        <w:rPr>
          <w:rFonts w:ascii="Times New Roman" w:eastAsia="Cambria" w:hAnsi="Times New Roman" w:cs="Times New Roman"/>
          <w:sz w:val="24"/>
          <w:szCs w:val="24"/>
        </w:rPr>
        <w:t xml:space="preserve"> uz aploksnes norādot piedāvājuma iesniegšanas datumu un laiku.</w:t>
      </w:r>
    </w:p>
    <w:p w14:paraId="38DDEE2A"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35068BF6"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573439E0"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Piedāvājumu publiskā atvēršanas sēde nav paredzēta.</w:t>
      </w:r>
    </w:p>
    <w:p w14:paraId="099D3A98"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Pēc piedāvājumu iesniegšanas termiņa beigām pretendents nevar savu piedāvājumu grozīt.</w:t>
      </w:r>
    </w:p>
    <w:p w14:paraId="6FDD8221"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Iepirkuma komisija veic slēgtās sēdēs.</w:t>
      </w:r>
    </w:p>
    <w:p w14:paraId="1FD60C93" w14:textId="77777777" w:rsidR="000D31B0" w:rsidRPr="00C25231" w:rsidRDefault="000D31B0" w:rsidP="000D31B0">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71AD1C1F" w14:textId="77777777" w:rsidR="000D31B0" w:rsidRPr="00C25231" w:rsidRDefault="000D31B0" w:rsidP="000D31B0">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rPr>
      </w:pPr>
      <w:r w:rsidRPr="00C25231">
        <w:rPr>
          <w:rFonts w:ascii="Times New Roman" w:eastAsia="Cambria" w:hAnsi="Times New Roman" w:cs="Times New Roman"/>
          <w:b/>
          <w:smallCaps/>
          <w:sz w:val="24"/>
          <w:szCs w:val="24"/>
        </w:rPr>
        <w:t>PIEDĀVĀJUMA NOFORMĒŠANA</w:t>
      </w:r>
    </w:p>
    <w:p w14:paraId="191CBE5C" w14:textId="77777777" w:rsidR="000D31B0" w:rsidRPr="00C25231" w:rsidRDefault="000D31B0" w:rsidP="000D31B0">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rPr>
      </w:pPr>
    </w:p>
    <w:p w14:paraId="7EBF94E0"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Visiem dokumentiem jābūt latviešu valodā. Citās valodās iesniegtajiem dokumentiem jāpievieno apliecināts tulkojums latviešu valodā.</w:t>
      </w:r>
    </w:p>
    <w:p w14:paraId="16BF6431"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Piedāvājums sastāv no viena sējuma. Piedāvājuma dokumenti jāsakārto šādā secībā:</w:t>
      </w:r>
    </w:p>
    <w:p w14:paraId="4773675E" w14:textId="77777777" w:rsidR="000D31B0" w:rsidRPr="00C25231" w:rsidRDefault="000D31B0" w:rsidP="000D31B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Kvalifikācijas dokumenti, kuriem pievienots pieteikums iepirkumam (nolikuma pielikumā Nr.1 – Pieteikuma vēstules forma);</w:t>
      </w:r>
    </w:p>
    <w:p w14:paraId="31516A80" w14:textId="77777777" w:rsidR="000D31B0" w:rsidRPr="00C25231" w:rsidRDefault="000D31B0" w:rsidP="000D31B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lastRenderedPageBreak/>
        <w:t>Tehniskais piedāvājums (pielikumā Nr.</w:t>
      </w:r>
      <w:r w:rsidR="00BB19ED" w:rsidRPr="00C25231">
        <w:rPr>
          <w:rFonts w:ascii="Times New Roman" w:eastAsia="Cambria" w:hAnsi="Times New Roman" w:cs="Times New Roman"/>
          <w:sz w:val="24"/>
          <w:szCs w:val="24"/>
        </w:rPr>
        <w:t>3</w:t>
      </w:r>
      <w:r w:rsidRPr="00C25231">
        <w:rPr>
          <w:rFonts w:ascii="Times New Roman" w:eastAsia="Cambria" w:hAnsi="Times New Roman" w:cs="Times New Roman"/>
          <w:sz w:val="24"/>
          <w:szCs w:val="24"/>
        </w:rPr>
        <w:t xml:space="preserve"> – Tehniskā specifikācija –</w:t>
      </w:r>
      <w:r w:rsidR="00BB19ED" w:rsidRPr="00C25231">
        <w:rPr>
          <w:rFonts w:ascii="Times New Roman" w:eastAsia="Cambria" w:hAnsi="Times New Roman" w:cs="Times New Roman"/>
          <w:sz w:val="24"/>
          <w:szCs w:val="24"/>
        </w:rPr>
        <w:t>Tehniskais piedāvājums (forma) iepirkuma daļai Nr.1 vai pielikumā Nr.4 – Tehniskā specifikācija –Tehniskais piedāvājums (forma) iepirkuma daļai Nr.2</w:t>
      </w:r>
      <w:r w:rsidRPr="00C25231">
        <w:rPr>
          <w:rFonts w:ascii="Times New Roman" w:eastAsia="Cambria" w:hAnsi="Times New Roman" w:cs="Times New Roman"/>
          <w:sz w:val="24"/>
          <w:szCs w:val="24"/>
        </w:rPr>
        <w:t>);</w:t>
      </w:r>
    </w:p>
    <w:p w14:paraId="1B6F72D0" w14:textId="77777777" w:rsidR="000D31B0" w:rsidRPr="00C25231" w:rsidRDefault="000D31B0" w:rsidP="000D31B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Finanšu piedāvājums </w:t>
      </w:r>
      <w:r w:rsidRPr="00C25231">
        <w:rPr>
          <w:rFonts w:ascii="Times New Roman" w:eastAsia="Cambria" w:hAnsi="Times New Roman" w:cs="Times New Roman"/>
          <w:sz w:val="24"/>
        </w:rPr>
        <w:t>(</w:t>
      </w:r>
      <w:r w:rsidR="00BB19ED" w:rsidRPr="00C25231">
        <w:rPr>
          <w:rFonts w:ascii="Times New Roman" w:eastAsia="Cambria" w:hAnsi="Times New Roman" w:cs="Times New Roman"/>
          <w:sz w:val="24"/>
          <w:szCs w:val="24"/>
        </w:rPr>
        <w:t>pielikumā Nr.5 – Finanšu piedāvājums (forma) iepirkuma daļai Nr.1 vai pielikumā Nr.6 – Finanšu  piedāvājums (forma) iepirkuma daļai Nr.2</w:t>
      </w:r>
      <w:r w:rsidRPr="00C25231">
        <w:rPr>
          <w:rFonts w:ascii="Times New Roman" w:eastAsia="Cambria" w:hAnsi="Times New Roman" w:cs="Times New Roman"/>
          <w:sz w:val="24"/>
        </w:rPr>
        <w:t>).</w:t>
      </w:r>
    </w:p>
    <w:p w14:paraId="1D9465E3"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61158483"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118987A2"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Piedāvājuma oriģināls un </w:t>
      </w:r>
      <w:r w:rsidR="00106222" w:rsidRPr="00C25231">
        <w:rPr>
          <w:rFonts w:ascii="Times New Roman" w:eastAsia="Cambria" w:hAnsi="Times New Roman" w:cs="Times New Roman"/>
          <w:sz w:val="24"/>
          <w:szCs w:val="24"/>
        </w:rPr>
        <w:t>tajā iekļautie dokumenti, kuros paredzēts Pretendenta paraksts, jāparaksta Pretendentam vai atbilstoši pilnvarotam Pretendenta pārstāvim. Ja Pretendents ir personu apvienība</w:t>
      </w:r>
      <w:r w:rsidRPr="00C25231">
        <w:rPr>
          <w:rFonts w:ascii="Times New Roman" w:eastAsia="Cambria" w:hAnsi="Times New Roman" w:cs="Times New Roman"/>
          <w:sz w:val="24"/>
          <w:szCs w:val="24"/>
        </w:rPr>
        <w:t xml:space="preserve">, </w:t>
      </w:r>
      <w:r w:rsidR="00106222" w:rsidRPr="00C25231">
        <w:rPr>
          <w:rFonts w:ascii="Times New Roman" w:eastAsia="Cambria" w:hAnsi="Times New Roman" w:cs="Times New Roman"/>
          <w:sz w:val="24"/>
          <w:szCs w:val="24"/>
        </w:rPr>
        <w:t>minētie dokumenti jāparaksta katras personas, kas iekļauta personu apvienībā, attiecīgi pilnvarotam pārstāvim vai arī personai, kura pārstāv personu apvienību Iepirkumā.</w:t>
      </w:r>
    </w:p>
    <w:p w14:paraId="642516DC" w14:textId="77777777" w:rsidR="00143F61" w:rsidRPr="00C25231" w:rsidRDefault="000D31B0" w:rsidP="000D31B0">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9"/>
      </w:tblGrid>
      <w:tr w:rsidR="00C25231" w:rsidRPr="00C25231" w14:paraId="35DD8A3E" w14:textId="77777777" w:rsidTr="00BF2FA6">
        <w:tc>
          <w:tcPr>
            <w:tcW w:w="9629" w:type="dxa"/>
          </w:tcPr>
          <w:p w14:paraId="7DEADAEC" w14:textId="77777777" w:rsidR="00BF2FA6" w:rsidRPr="00C25231" w:rsidRDefault="00BF2FA6" w:rsidP="00BF2FA6">
            <w:pPr>
              <w:pStyle w:val="BodyText"/>
              <w:jc w:val="center"/>
              <w:rPr>
                <w:rFonts w:ascii="Times New Roman" w:hAnsi="Times New Roman"/>
                <w:b/>
                <w:sz w:val="24"/>
                <w:szCs w:val="24"/>
                <w:lang w:val="lv-LV"/>
              </w:rPr>
            </w:pPr>
            <w:r w:rsidRPr="00C25231">
              <w:rPr>
                <w:rFonts w:ascii="Times New Roman" w:hAnsi="Times New Roman"/>
                <w:b/>
                <w:sz w:val="24"/>
                <w:szCs w:val="24"/>
                <w:lang w:val="lv-LV"/>
              </w:rPr>
              <w:t>Rīgas Tehniskās universitātes</w:t>
            </w:r>
          </w:p>
        </w:tc>
      </w:tr>
      <w:tr w:rsidR="00C25231" w:rsidRPr="00C25231" w14:paraId="0B3A307F" w14:textId="77777777" w:rsidTr="00BF2FA6">
        <w:tc>
          <w:tcPr>
            <w:tcW w:w="9629" w:type="dxa"/>
          </w:tcPr>
          <w:p w14:paraId="0F0D45C4" w14:textId="77777777" w:rsidR="00BF2FA6" w:rsidRPr="00C25231" w:rsidRDefault="00BF2FA6" w:rsidP="00BF2FA6">
            <w:pPr>
              <w:pStyle w:val="BodyText"/>
              <w:jc w:val="center"/>
              <w:rPr>
                <w:rFonts w:ascii="Times New Roman" w:hAnsi="Times New Roman"/>
                <w:b/>
                <w:sz w:val="24"/>
                <w:szCs w:val="24"/>
                <w:lang w:val="lv-LV"/>
              </w:rPr>
            </w:pPr>
            <w:r w:rsidRPr="00C25231">
              <w:rPr>
                <w:rFonts w:ascii="Times New Roman" w:hAnsi="Times New Roman"/>
                <w:b/>
                <w:sz w:val="24"/>
                <w:szCs w:val="24"/>
                <w:lang w:val="lv-LV"/>
              </w:rPr>
              <w:t>Iepirkumu nodaļai</w:t>
            </w:r>
          </w:p>
        </w:tc>
      </w:tr>
      <w:tr w:rsidR="00C25231" w:rsidRPr="00C25231" w14:paraId="40ACC1CB" w14:textId="77777777" w:rsidTr="00BF2FA6">
        <w:tc>
          <w:tcPr>
            <w:tcW w:w="9629" w:type="dxa"/>
          </w:tcPr>
          <w:p w14:paraId="526325C4" w14:textId="77777777" w:rsidR="00BF2FA6" w:rsidRPr="00C25231" w:rsidRDefault="00BF2FA6" w:rsidP="00BF2FA6">
            <w:pPr>
              <w:pStyle w:val="BodyText"/>
              <w:jc w:val="center"/>
              <w:rPr>
                <w:rFonts w:ascii="Times New Roman" w:hAnsi="Times New Roman"/>
                <w:sz w:val="24"/>
                <w:szCs w:val="24"/>
                <w:lang w:val="lv-LV"/>
              </w:rPr>
            </w:pPr>
            <w:r w:rsidRPr="00C25231">
              <w:rPr>
                <w:rFonts w:ascii="Times New Roman" w:hAnsi="Times New Roman"/>
                <w:sz w:val="24"/>
                <w:szCs w:val="24"/>
                <w:lang w:val="lv-LV"/>
              </w:rPr>
              <w:t>Kaļķu ielā 1, Rīgā, LV-1658, 322.kab.</w:t>
            </w:r>
          </w:p>
        </w:tc>
      </w:tr>
      <w:tr w:rsidR="00C25231" w:rsidRPr="00C25231" w14:paraId="39564DDA" w14:textId="77777777" w:rsidTr="00BF2FA6">
        <w:tc>
          <w:tcPr>
            <w:tcW w:w="9629" w:type="dxa"/>
          </w:tcPr>
          <w:p w14:paraId="3E9370AC" w14:textId="77777777" w:rsidR="00BF2FA6" w:rsidRPr="00C25231" w:rsidRDefault="00BF2FA6" w:rsidP="00BF2FA6">
            <w:pPr>
              <w:pStyle w:val="BodyText"/>
              <w:jc w:val="center"/>
              <w:rPr>
                <w:rFonts w:ascii="Times New Roman" w:hAnsi="Times New Roman"/>
                <w:sz w:val="24"/>
                <w:szCs w:val="24"/>
                <w:lang w:val="lv-LV"/>
              </w:rPr>
            </w:pPr>
          </w:p>
        </w:tc>
      </w:tr>
      <w:tr w:rsidR="00C25231" w:rsidRPr="00C25231" w14:paraId="69C03EA6" w14:textId="77777777" w:rsidTr="00BF2FA6">
        <w:tc>
          <w:tcPr>
            <w:tcW w:w="9629" w:type="dxa"/>
          </w:tcPr>
          <w:p w14:paraId="3EF57618" w14:textId="77777777" w:rsidR="00BF2FA6" w:rsidRPr="00C25231" w:rsidRDefault="00BF2FA6" w:rsidP="00BF2FA6">
            <w:pPr>
              <w:pStyle w:val="BodyText"/>
              <w:jc w:val="center"/>
              <w:rPr>
                <w:rFonts w:ascii="Times New Roman" w:hAnsi="Times New Roman"/>
                <w:b/>
                <w:sz w:val="24"/>
                <w:szCs w:val="24"/>
                <w:lang w:val="lv-LV"/>
              </w:rPr>
            </w:pPr>
            <w:r w:rsidRPr="00C25231">
              <w:rPr>
                <w:rFonts w:ascii="Times New Roman" w:hAnsi="Times New Roman"/>
                <w:b/>
                <w:sz w:val="24"/>
                <w:szCs w:val="24"/>
                <w:lang w:val="lv-LV"/>
              </w:rPr>
              <w:t>Piedāvājums iepirkumam</w:t>
            </w:r>
          </w:p>
        </w:tc>
      </w:tr>
      <w:tr w:rsidR="00C25231" w:rsidRPr="00C25231" w14:paraId="4B418448" w14:textId="77777777" w:rsidTr="00BF2FA6">
        <w:tc>
          <w:tcPr>
            <w:tcW w:w="9629" w:type="dxa"/>
          </w:tcPr>
          <w:p w14:paraId="0F304E89" w14:textId="77777777" w:rsidR="00BF2FA6" w:rsidRPr="00C25231" w:rsidRDefault="00BF2FA6" w:rsidP="00BF2FA6">
            <w:pPr>
              <w:pStyle w:val="BodyText"/>
              <w:jc w:val="center"/>
              <w:rPr>
                <w:rFonts w:ascii="Times New Roman" w:eastAsia="Calibri" w:hAnsi="Times New Roman"/>
                <w:b/>
                <w:sz w:val="24"/>
                <w:szCs w:val="24"/>
                <w:lang w:val="lv-LV"/>
              </w:rPr>
            </w:pPr>
            <w:r w:rsidRPr="00C25231">
              <w:rPr>
                <w:rFonts w:ascii="Times New Roman" w:hAnsi="Times New Roman"/>
                <w:b/>
                <w:sz w:val="24"/>
                <w:szCs w:val="24"/>
              </w:rPr>
              <w:t>“</w:t>
            </w:r>
            <w:r w:rsidRPr="00C25231">
              <w:rPr>
                <w:rFonts w:ascii="Times New Roman" w:hAnsi="Times New Roman"/>
                <w:b/>
                <w:bCs/>
                <w:sz w:val="24"/>
                <w:szCs w:val="28"/>
                <w:lang w:val="lv-LV"/>
              </w:rPr>
              <w:t xml:space="preserve">RTU polsterēto vāku, veidlapu un apliecību druka ar zelta un sudraba </w:t>
            </w:r>
            <w:proofErr w:type="spellStart"/>
            <w:r w:rsidRPr="00C25231">
              <w:rPr>
                <w:rFonts w:ascii="Times New Roman" w:hAnsi="Times New Roman"/>
                <w:b/>
                <w:bCs/>
                <w:sz w:val="24"/>
                <w:szCs w:val="28"/>
                <w:lang w:val="lv-LV"/>
              </w:rPr>
              <w:t>folijspiedes</w:t>
            </w:r>
            <w:proofErr w:type="spellEnd"/>
            <w:r w:rsidRPr="00C25231">
              <w:rPr>
                <w:rFonts w:ascii="Times New Roman" w:hAnsi="Times New Roman"/>
                <w:b/>
                <w:bCs/>
                <w:sz w:val="24"/>
                <w:szCs w:val="28"/>
                <w:lang w:val="lv-LV"/>
              </w:rPr>
              <w:t xml:space="preserve"> (</w:t>
            </w:r>
            <w:proofErr w:type="spellStart"/>
            <w:r w:rsidRPr="00C25231">
              <w:rPr>
                <w:rFonts w:ascii="Times New Roman" w:hAnsi="Times New Roman"/>
                <w:b/>
                <w:bCs/>
                <w:sz w:val="24"/>
                <w:szCs w:val="28"/>
                <w:lang w:val="lv-LV"/>
              </w:rPr>
              <w:t>karstspiedes</w:t>
            </w:r>
            <w:proofErr w:type="spellEnd"/>
            <w:r w:rsidRPr="00C25231">
              <w:rPr>
                <w:rFonts w:ascii="Times New Roman" w:hAnsi="Times New Roman"/>
                <w:b/>
                <w:bCs/>
                <w:sz w:val="24"/>
                <w:szCs w:val="28"/>
                <w:lang w:val="lv-LV"/>
              </w:rPr>
              <w:t>) tehniku</w:t>
            </w:r>
            <w:r w:rsidRPr="00C25231">
              <w:rPr>
                <w:rFonts w:ascii="Times New Roman" w:eastAsia="Calibri" w:hAnsi="Times New Roman"/>
                <w:b/>
                <w:sz w:val="24"/>
                <w:szCs w:val="24"/>
                <w:lang w:val="lv-LV"/>
              </w:rPr>
              <w:t>”</w:t>
            </w:r>
          </w:p>
        </w:tc>
      </w:tr>
      <w:tr w:rsidR="00C25231" w:rsidRPr="00C25231" w14:paraId="67F68B40" w14:textId="77777777" w:rsidTr="00BF2FA6">
        <w:tc>
          <w:tcPr>
            <w:tcW w:w="9629" w:type="dxa"/>
          </w:tcPr>
          <w:p w14:paraId="2B7CA5EF" w14:textId="77777777" w:rsidR="00BF2FA6" w:rsidRPr="00C25231" w:rsidRDefault="00BF2FA6" w:rsidP="00BF2FA6">
            <w:pPr>
              <w:pStyle w:val="BodyText"/>
              <w:jc w:val="center"/>
              <w:rPr>
                <w:rFonts w:ascii="Times New Roman" w:eastAsia="Times New Roman" w:hAnsi="Times New Roman"/>
                <w:b/>
                <w:sz w:val="24"/>
                <w:szCs w:val="24"/>
                <w:lang w:val="lv-LV" w:eastAsia="lv-LV"/>
              </w:rPr>
            </w:pPr>
          </w:p>
        </w:tc>
      </w:tr>
      <w:tr w:rsidR="00C25231" w:rsidRPr="00C25231" w14:paraId="26FAB14C" w14:textId="77777777" w:rsidTr="00BF2FA6">
        <w:tc>
          <w:tcPr>
            <w:tcW w:w="9629" w:type="dxa"/>
          </w:tcPr>
          <w:p w14:paraId="784916C0" w14:textId="77777777" w:rsidR="00BF2FA6" w:rsidRPr="00C25231" w:rsidRDefault="00BF2FA6" w:rsidP="00BF2FA6">
            <w:pPr>
              <w:pStyle w:val="BodyText"/>
              <w:jc w:val="center"/>
              <w:rPr>
                <w:rFonts w:ascii="Times New Roman" w:hAnsi="Times New Roman"/>
                <w:b/>
                <w:sz w:val="24"/>
                <w:szCs w:val="24"/>
                <w:lang w:val="lv-LV"/>
              </w:rPr>
            </w:pPr>
            <w:r w:rsidRPr="00C25231">
              <w:rPr>
                <w:rFonts w:ascii="Times New Roman" w:hAnsi="Times New Roman"/>
                <w:b/>
                <w:sz w:val="24"/>
                <w:szCs w:val="24"/>
                <w:lang w:val="lv-LV"/>
              </w:rPr>
              <w:t>iepirkuma ID Nr.RTU-2017/14</w:t>
            </w:r>
          </w:p>
        </w:tc>
      </w:tr>
      <w:tr w:rsidR="00C25231" w:rsidRPr="00C25231" w14:paraId="47F84C6B" w14:textId="77777777" w:rsidTr="00BF2FA6">
        <w:tc>
          <w:tcPr>
            <w:tcW w:w="9629" w:type="dxa"/>
          </w:tcPr>
          <w:p w14:paraId="7A7079A9" w14:textId="77777777" w:rsidR="00BF2FA6" w:rsidRPr="00C25231" w:rsidRDefault="00BF2FA6" w:rsidP="00BF2FA6">
            <w:pPr>
              <w:pStyle w:val="BodyText"/>
              <w:jc w:val="center"/>
              <w:rPr>
                <w:rFonts w:ascii="Times New Roman" w:hAnsi="Times New Roman"/>
                <w:b/>
                <w:sz w:val="24"/>
                <w:szCs w:val="24"/>
                <w:lang w:val="lv-LV"/>
              </w:rPr>
            </w:pPr>
            <w:r w:rsidRPr="00C25231">
              <w:rPr>
                <w:rFonts w:ascii="Times New Roman" w:hAnsi="Times New Roman"/>
                <w:b/>
                <w:sz w:val="24"/>
                <w:szCs w:val="24"/>
                <w:lang w:val="lv-LV"/>
              </w:rPr>
              <w:t>iepirkuma daļā Nr.____</w:t>
            </w:r>
          </w:p>
        </w:tc>
      </w:tr>
      <w:tr w:rsidR="00C25231" w:rsidRPr="00C25231" w14:paraId="44925A2B" w14:textId="77777777" w:rsidTr="00BF2FA6">
        <w:tc>
          <w:tcPr>
            <w:tcW w:w="9629" w:type="dxa"/>
          </w:tcPr>
          <w:p w14:paraId="1B9880D0" w14:textId="77777777" w:rsidR="00BF2FA6" w:rsidRPr="00C25231" w:rsidRDefault="00BF2FA6" w:rsidP="00BF2FA6">
            <w:pPr>
              <w:pStyle w:val="BodyText"/>
              <w:jc w:val="center"/>
              <w:rPr>
                <w:rFonts w:ascii="Times New Roman" w:hAnsi="Times New Roman"/>
                <w:b/>
                <w:sz w:val="24"/>
                <w:szCs w:val="24"/>
                <w:lang w:val="lv-LV"/>
              </w:rPr>
            </w:pPr>
          </w:p>
        </w:tc>
      </w:tr>
      <w:tr w:rsidR="00C25231" w:rsidRPr="00C25231" w14:paraId="5780AAD5" w14:textId="77777777" w:rsidTr="00BF2FA6">
        <w:tc>
          <w:tcPr>
            <w:tcW w:w="9629" w:type="dxa"/>
          </w:tcPr>
          <w:p w14:paraId="3D99FCB6" w14:textId="777155D5" w:rsidR="00BF2FA6" w:rsidRPr="00C25231" w:rsidRDefault="00BF2FA6" w:rsidP="00A709A7">
            <w:pPr>
              <w:pStyle w:val="BodyText"/>
              <w:jc w:val="center"/>
              <w:rPr>
                <w:rFonts w:ascii="Times New Roman" w:hAnsi="Times New Roman"/>
                <w:b/>
                <w:sz w:val="24"/>
                <w:szCs w:val="24"/>
                <w:lang w:val="lv-LV"/>
              </w:rPr>
            </w:pPr>
            <w:r w:rsidRPr="00C25231">
              <w:rPr>
                <w:rFonts w:ascii="Times New Roman" w:hAnsi="Times New Roman"/>
                <w:b/>
                <w:sz w:val="24"/>
                <w:szCs w:val="24"/>
                <w:lang w:val="lv-LV"/>
              </w:rPr>
              <w:t xml:space="preserve">Neatvērt līdz 2017.gada </w:t>
            </w:r>
            <w:r w:rsidR="00A709A7" w:rsidRPr="00C25231">
              <w:rPr>
                <w:rFonts w:ascii="Times New Roman" w:hAnsi="Times New Roman"/>
                <w:b/>
                <w:sz w:val="24"/>
                <w:szCs w:val="24"/>
                <w:lang w:val="lv-LV"/>
              </w:rPr>
              <w:t xml:space="preserve">13.marta </w:t>
            </w:r>
            <w:r w:rsidRPr="00C25231">
              <w:rPr>
                <w:rFonts w:ascii="Times New Roman" w:hAnsi="Times New Roman"/>
                <w:b/>
                <w:sz w:val="24"/>
                <w:szCs w:val="24"/>
                <w:lang w:val="lv-LV"/>
              </w:rPr>
              <w:t>plkst.10:00</w:t>
            </w:r>
          </w:p>
        </w:tc>
      </w:tr>
      <w:tr w:rsidR="00C25231" w:rsidRPr="00C25231" w14:paraId="277A3CE1" w14:textId="77777777" w:rsidTr="00BF2FA6">
        <w:tc>
          <w:tcPr>
            <w:tcW w:w="9629" w:type="dxa"/>
          </w:tcPr>
          <w:p w14:paraId="7E26899D" w14:textId="77777777" w:rsidR="00BF2FA6" w:rsidRPr="00C25231" w:rsidRDefault="00BF2FA6" w:rsidP="00BF2FA6">
            <w:pPr>
              <w:pStyle w:val="BodyText"/>
              <w:jc w:val="center"/>
              <w:rPr>
                <w:rFonts w:ascii="Times New Roman" w:hAnsi="Times New Roman"/>
                <w:b/>
                <w:sz w:val="24"/>
                <w:szCs w:val="24"/>
                <w:lang w:val="lv-LV"/>
              </w:rPr>
            </w:pPr>
          </w:p>
        </w:tc>
      </w:tr>
      <w:tr w:rsidR="00BF2FA6" w:rsidRPr="00C25231" w14:paraId="634965EC" w14:textId="77777777" w:rsidTr="00BF2FA6">
        <w:tc>
          <w:tcPr>
            <w:tcW w:w="9629" w:type="dxa"/>
          </w:tcPr>
          <w:p w14:paraId="177E4C7F" w14:textId="77777777" w:rsidR="00BF2FA6" w:rsidRPr="00C25231" w:rsidRDefault="00BF2FA6" w:rsidP="00BF2FA6">
            <w:pPr>
              <w:jc w:val="center"/>
              <w:rPr>
                <w:rFonts w:ascii="Times New Roman" w:eastAsia="Cambria" w:hAnsi="Times New Roman" w:cs="Times New Roman"/>
                <w:sz w:val="24"/>
                <w:szCs w:val="24"/>
              </w:rPr>
            </w:pPr>
            <w:r w:rsidRPr="00C25231">
              <w:rPr>
                <w:rFonts w:ascii="Times New Roman" w:hAnsi="Times New Roman"/>
                <w:i/>
                <w:sz w:val="24"/>
                <w:szCs w:val="24"/>
              </w:rPr>
              <w:t>&lt;Pretendenta nosaukums, juridiskā adrese, kontaktpersona, tās kontaktinformācija&gt;</w:t>
            </w:r>
          </w:p>
        </w:tc>
      </w:tr>
    </w:tbl>
    <w:p w14:paraId="11D7FB02" w14:textId="77777777" w:rsidR="00143F61" w:rsidRPr="00C25231" w:rsidRDefault="00143F61" w:rsidP="00143F61">
      <w:pPr>
        <w:widowControl w:val="0"/>
        <w:tabs>
          <w:tab w:val="num" w:pos="4330"/>
        </w:tabs>
        <w:autoSpaceDE w:val="0"/>
        <w:autoSpaceDN w:val="0"/>
        <w:adjustRightInd w:val="0"/>
        <w:spacing w:after="0" w:line="240" w:lineRule="auto"/>
        <w:jc w:val="both"/>
        <w:rPr>
          <w:rFonts w:ascii="Times New Roman" w:eastAsia="Cambria" w:hAnsi="Times New Roman" w:cs="Times New Roman"/>
          <w:sz w:val="24"/>
          <w:szCs w:val="24"/>
        </w:rPr>
      </w:pPr>
    </w:p>
    <w:p w14:paraId="25C54143"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sz w:val="24"/>
        </w:rPr>
      </w:pPr>
      <w:r w:rsidRPr="00C25231">
        <w:rPr>
          <w:rFonts w:ascii="Times New Roman" w:eastAsia="Cambria" w:hAnsi="Times New Roman" w:cs="Times New Roman"/>
          <w:sz w:val="24"/>
          <w:szCs w:val="24"/>
        </w:rPr>
        <w:t>Pretendents</w:t>
      </w:r>
      <w:r w:rsidRPr="00C25231">
        <w:rPr>
          <w:rFonts w:ascii="Times New Roman" w:eastAsia="Cambria" w:hAnsi="Times New Roman"/>
          <w:sz w:val="24"/>
        </w:rPr>
        <w:t xml:space="preserve"> noformē dokumentu tulkojumus atbilstoši Ministru kabineta 2000.gada 22.augusta noteikumiem Nr.291 „Kārtība, kādā apliecināmi dokumentu tulkojumi valsts valodā”, bet dokumentu kopijas atbilstoši Ministru kabineta </w:t>
      </w:r>
      <w:r w:rsidRPr="00C25231">
        <w:rPr>
          <w:rFonts w:ascii="Times New Roman" w:eastAsia="Times New Roman" w:hAnsi="Times New Roman"/>
          <w:sz w:val="24"/>
        </w:rPr>
        <w:t xml:space="preserve">2010.gada 28.septembra </w:t>
      </w:r>
      <w:r w:rsidRPr="00C25231">
        <w:rPr>
          <w:rFonts w:ascii="Times New Roman" w:eastAsia="Cambria" w:hAnsi="Times New Roman"/>
          <w:sz w:val="24"/>
        </w:rPr>
        <w:t xml:space="preserve">noteikumiem Nr.916 „Dokumentu izstrādāšanas un noformēšanas kārtība”. </w:t>
      </w:r>
      <w:r w:rsidR="0088223A" w:rsidRPr="00C25231">
        <w:rPr>
          <w:rFonts w:ascii="Times New Roman" w:eastAsia="Cambria" w:hAnsi="Times New Roman"/>
          <w:sz w:val="24"/>
        </w:rPr>
        <w:t xml:space="preserve">Iesniedzot piedāvājumu, Pretendents ir tiesīgs visu iesniegto dokumentu atvasinājumu un tulkojumu pareizību apliecināt ar vienu apliecinājumu, ja viss piedāvājums ir caurauklots. </w:t>
      </w:r>
    </w:p>
    <w:p w14:paraId="1B657066" w14:textId="77777777" w:rsidR="000D31B0" w:rsidRPr="00C25231" w:rsidRDefault="000D31B0" w:rsidP="000D31B0">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sz w:val="24"/>
        </w:rPr>
      </w:pPr>
      <w:r w:rsidRPr="00C25231">
        <w:rPr>
          <w:rFonts w:ascii="Times New Roman" w:eastAsia="Cambria" w:hAnsi="Times New Roman" w:cs="Times New Roman"/>
          <w:sz w:val="24"/>
          <w:szCs w:val="24"/>
        </w:rPr>
        <w:t>Visi piedāvājuma pielikumi ir tā neatņemamas sastāvdaļas.</w:t>
      </w:r>
    </w:p>
    <w:p w14:paraId="1D95B05B" w14:textId="77777777" w:rsidR="001C5A8E" w:rsidRPr="00C25231" w:rsidRDefault="001C5A8E" w:rsidP="000D31B0">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sz w:val="24"/>
        </w:rPr>
      </w:pPr>
      <w:r w:rsidRPr="00C25231">
        <w:rPr>
          <w:rFonts w:ascii="Times New Roman" w:eastAsia="Cambria" w:hAnsi="Times New Roman"/>
          <w:sz w:val="24"/>
        </w:rPr>
        <w:t xml:space="preserve">Ja attiecībā uz iepirkuma priekšmetu vai atsevišķām tā daļām nepieciešamas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 </w:t>
      </w:r>
    </w:p>
    <w:p w14:paraId="129B487C" w14:textId="77777777" w:rsidR="000D31B0" w:rsidRPr="00C25231" w:rsidRDefault="000D31B0" w:rsidP="000D31B0">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6A617217" w14:textId="77777777" w:rsidR="00C25231" w:rsidRPr="00C25231" w:rsidRDefault="00C25231" w:rsidP="000D31B0">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6A388414" w14:textId="77777777" w:rsidR="001C5A8E" w:rsidRPr="00C25231" w:rsidRDefault="001C5A8E" w:rsidP="000D31B0">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152FD49A" w14:textId="77777777" w:rsidR="000D31B0" w:rsidRPr="00C25231" w:rsidRDefault="000D31B0" w:rsidP="000D31B0">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C25231">
        <w:rPr>
          <w:rFonts w:ascii="Times New Roman" w:eastAsia="Cambria" w:hAnsi="Times New Roman" w:cs="Times New Roman"/>
          <w:b/>
          <w:caps/>
          <w:kern w:val="56"/>
          <w:sz w:val="24"/>
          <w:szCs w:val="24"/>
        </w:rPr>
        <w:lastRenderedPageBreak/>
        <w:t>Pretendentu IZSLĒGŠANAS NOTEIKUMI</w:t>
      </w:r>
    </w:p>
    <w:p w14:paraId="66FBC98C" w14:textId="77777777" w:rsidR="000D31B0" w:rsidRPr="00C25231" w:rsidRDefault="000D31B0" w:rsidP="000D31B0">
      <w:pPr>
        <w:spacing w:after="0" w:line="240" w:lineRule="auto"/>
        <w:ind w:left="360" w:right="38"/>
        <w:rPr>
          <w:rFonts w:ascii="Times New Roman" w:eastAsia="Cambria" w:hAnsi="Times New Roman" w:cs="Times New Roman"/>
          <w:b/>
          <w:caps/>
          <w:kern w:val="56"/>
          <w:sz w:val="24"/>
          <w:szCs w:val="24"/>
        </w:rPr>
      </w:pPr>
    </w:p>
    <w:p w14:paraId="646FE323" w14:textId="77777777" w:rsidR="006E393D" w:rsidRPr="00C25231" w:rsidRDefault="006E393D" w:rsidP="006E393D">
      <w:pPr>
        <w:numPr>
          <w:ilvl w:val="1"/>
          <w:numId w:val="7"/>
        </w:numPr>
        <w:tabs>
          <w:tab w:val="clear" w:pos="4330"/>
        </w:tabs>
        <w:spacing w:after="0" w:line="240" w:lineRule="auto"/>
        <w:ind w:left="567" w:hanging="567"/>
        <w:rPr>
          <w:rFonts w:ascii="Times New Roman" w:hAnsi="Times New Roman" w:cs="Times New Roman"/>
          <w:sz w:val="24"/>
          <w:lang w:val="x-none"/>
        </w:rPr>
      </w:pPr>
      <w:r w:rsidRPr="00C25231">
        <w:rPr>
          <w:rFonts w:ascii="Times New Roman" w:hAnsi="Times New Roman" w:cs="Times New Roman"/>
          <w:sz w:val="24"/>
          <w:lang w:val="x-none"/>
        </w:rPr>
        <w:t>Pasūtītājs izslēdz Pretendentu no dalības Iepirkumā jebkurā no šādiem gadījumiem:</w:t>
      </w:r>
    </w:p>
    <w:p w14:paraId="3369A968" w14:textId="77777777" w:rsidR="006E393D" w:rsidRPr="00C25231" w:rsidRDefault="006E393D" w:rsidP="006E393D">
      <w:pPr>
        <w:numPr>
          <w:ilvl w:val="2"/>
          <w:numId w:val="7"/>
        </w:numPr>
        <w:tabs>
          <w:tab w:val="clear" w:pos="2228"/>
          <w:tab w:val="num" w:pos="1276"/>
        </w:tabs>
        <w:spacing w:after="0" w:line="240" w:lineRule="auto"/>
        <w:ind w:left="1276" w:hanging="709"/>
        <w:jc w:val="both"/>
        <w:rPr>
          <w:rFonts w:ascii="Times New Roman" w:hAnsi="Times New Roman" w:cs="Times New Roman"/>
          <w:sz w:val="24"/>
        </w:rPr>
      </w:pPr>
      <w:r w:rsidRPr="00C25231">
        <w:rPr>
          <w:rFonts w:ascii="Times New Roman" w:hAnsi="Times New Roman" w:cs="Times New Roman"/>
          <w:sz w:val="24"/>
          <w:lang w:val="x-none"/>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794BFA3" w14:textId="77777777" w:rsidR="006E393D" w:rsidRPr="00C25231" w:rsidRDefault="006E393D" w:rsidP="006E393D">
      <w:pPr>
        <w:numPr>
          <w:ilvl w:val="2"/>
          <w:numId w:val="7"/>
        </w:numPr>
        <w:tabs>
          <w:tab w:val="clear" w:pos="2228"/>
          <w:tab w:val="num" w:pos="1288"/>
        </w:tabs>
        <w:spacing w:after="0" w:line="240" w:lineRule="auto"/>
        <w:ind w:left="1276" w:hanging="709"/>
        <w:jc w:val="both"/>
        <w:rPr>
          <w:rFonts w:ascii="Times New Roman" w:hAnsi="Times New Roman" w:cs="Times New Roman"/>
          <w:sz w:val="24"/>
        </w:rPr>
      </w:pPr>
      <w:r w:rsidRPr="00C25231">
        <w:rPr>
          <w:rFonts w:ascii="Times New Roman" w:hAnsi="Times New Roman" w:cs="Times New Roman"/>
          <w:sz w:val="24"/>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25231">
        <w:rPr>
          <w:rFonts w:ascii="Times New Roman" w:hAnsi="Times New Roman" w:cs="Times New Roman"/>
          <w:i/>
          <w:sz w:val="24"/>
        </w:rPr>
        <w:t>euro</w:t>
      </w:r>
      <w:proofErr w:type="spellEnd"/>
      <w:r w:rsidRPr="00C25231">
        <w:rPr>
          <w:rFonts w:ascii="Times New Roman" w:hAnsi="Times New Roman" w:cs="Times New Roman"/>
          <w:sz w:val="24"/>
        </w:rPr>
        <w:t>;</w:t>
      </w:r>
    </w:p>
    <w:p w14:paraId="2088CDA6" w14:textId="77777777" w:rsidR="006E393D" w:rsidRPr="00C25231" w:rsidRDefault="006E393D" w:rsidP="006E393D">
      <w:pPr>
        <w:numPr>
          <w:ilvl w:val="2"/>
          <w:numId w:val="7"/>
        </w:numPr>
        <w:tabs>
          <w:tab w:val="clear" w:pos="2228"/>
          <w:tab w:val="num" w:pos="1288"/>
        </w:tabs>
        <w:spacing w:after="0" w:line="240" w:lineRule="auto"/>
        <w:ind w:left="1276" w:hanging="709"/>
        <w:jc w:val="both"/>
        <w:rPr>
          <w:rFonts w:ascii="Times New Roman" w:hAnsi="Times New Roman" w:cs="Times New Roman"/>
          <w:sz w:val="24"/>
        </w:rPr>
      </w:pPr>
      <w:r w:rsidRPr="00C25231">
        <w:rPr>
          <w:rFonts w:ascii="Times New Roman" w:hAnsi="Times New Roman" w:cs="Times New Roman"/>
          <w:sz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w:t>
      </w:r>
      <w:hyperlink r:id="rId14" w:anchor="p1" w:tgtFrame="_blank" w:history="1"/>
      <w:r w:rsidRPr="00C25231">
        <w:rPr>
          <w:rFonts w:ascii="Times New Roman" w:hAnsi="Times New Roman" w:cs="Times New Roman"/>
          <w:sz w:val="24"/>
        </w:rPr>
        <w:t>un 4.1.2. punktos minētie nosacījumi.</w:t>
      </w:r>
    </w:p>
    <w:p w14:paraId="3B460F7A" w14:textId="77777777" w:rsidR="006E393D" w:rsidRPr="00C25231" w:rsidRDefault="006E393D" w:rsidP="006E393D">
      <w:pPr>
        <w:numPr>
          <w:ilvl w:val="1"/>
          <w:numId w:val="7"/>
        </w:numPr>
        <w:tabs>
          <w:tab w:val="clear" w:pos="4330"/>
          <w:tab w:val="num" w:pos="567"/>
        </w:tabs>
        <w:spacing w:after="0" w:line="240" w:lineRule="auto"/>
        <w:ind w:left="567" w:hanging="567"/>
        <w:jc w:val="both"/>
        <w:rPr>
          <w:rFonts w:ascii="Times New Roman" w:hAnsi="Times New Roman" w:cs="Times New Roman"/>
          <w:sz w:val="24"/>
          <w:lang w:val="x-none"/>
        </w:rPr>
      </w:pPr>
      <w:r w:rsidRPr="00C25231">
        <w:rPr>
          <w:rFonts w:ascii="Times New Roman" w:hAnsi="Times New Roman" w:cs="Times New Roman"/>
          <w:sz w:val="24"/>
          <w:lang w:val="x-none"/>
        </w:rPr>
        <w:t xml:space="preserve">Lai pārbaudītu, vai Pretendents nav izslēdzams no dalības </w:t>
      </w:r>
      <w:r w:rsidRPr="00C25231">
        <w:rPr>
          <w:rFonts w:ascii="Times New Roman" w:hAnsi="Times New Roman" w:cs="Times New Roman"/>
          <w:sz w:val="24"/>
        </w:rPr>
        <w:t xml:space="preserve">iepirkumā </w:t>
      </w:r>
      <w:r w:rsidRPr="00C25231">
        <w:rPr>
          <w:rFonts w:ascii="Times New Roman" w:hAnsi="Times New Roman" w:cs="Times New Roman"/>
          <w:sz w:val="24"/>
          <w:lang w:val="x-none"/>
        </w:rPr>
        <w:t>Nolikuma 4.1.1. vai 4.1.2.</w:t>
      </w:r>
      <w:r w:rsidRPr="00C25231">
        <w:rPr>
          <w:rFonts w:ascii="Times New Roman" w:hAnsi="Times New Roman" w:cs="Times New Roman"/>
          <w:sz w:val="24"/>
        </w:rPr>
        <w:t xml:space="preserve">, vai 4.1.3. </w:t>
      </w:r>
      <w:r w:rsidRPr="00C25231">
        <w:rPr>
          <w:rFonts w:ascii="Times New Roman" w:hAnsi="Times New Roman" w:cs="Times New Roman"/>
          <w:sz w:val="24"/>
          <w:lang w:val="x-none"/>
        </w:rPr>
        <w:t>punktā minēto apstākļu dēļ, Pasūtītājs:</w:t>
      </w:r>
    </w:p>
    <w:p w14:paraId="09CCA1AD" w14:textId="77777777" w:rsidR="006E393D" w:rsidRPr="00C25231" w:rsidRDefault="006E393D" w:rsidP="006E393D">
      <w:pPr>
        <w:numPr>
          <w:ilvl w:val="2"/>
          <w:numId w:val="7"/>
        </w:numPr>
        <w:tabs>
          <w:tab w:val="clear" w:pos="2228"/>
          <w:tab w:val="num" w:pos="1288"/>
        </w:tabs>
        <w:spacing w:after="0" w:line="240" w:lineRule="auto"/>
        <w:ind w:left="1276" w:hanging="709"/>
        <w:jc w:val="both"/>
        <w:rPr>
          <w:rFonts w:ascii="Times New Roman" w:hAnsi="Times New Roman" w:cs="Times New Roman"/>
          <w:sz w:val="24"/>
          <w:lang w:val="x-none"/>
        </w:rPr>
      </w:pPr>
      <w:r w:rsidRPr="00C25231">
        <w:rPr>
          <w:rFonts w:ascii="Times New Roman" w:hAnsi="Times New Roman" w:cs="Times New Roman"/>
          <w:sz w:val="24"/>
        </w:rPr>
        <w:t>attiecībā uz Latvijā reģistrētu vai pastāvīgi dzīvojošu Pretendentu un Nolikuma 4.1.3.punktā minēto personu, izmantojot Ministru kabineta noteikto informācijas sistēmu, Ministru kabineta noteiktajā kārtībā iegūst informāciju</w:t>
      </w:r>
      <w:r w:rsidRPr="00C25231">
        <w:rPr>
          <w:rFonts w:ascii="Times New Roman" w:hAnsi="Times New Roman" w:cs="Times New Roman"/>
          <w:sz w:val="24"/>
          <w:lang w:val="x-none"/>
        </w:rPr>
        <w:t>:</w:t>
      </w:r>
    </w:p>
    <w:p w14:paraId="0A6321F9" w14:textId="77777777" w:rsidR="006E393D" w:rsidRPr="00C25231" w:rsidRDefault="006E393D" w:rsidP="006E393D">
      <w:pPr>
        <w:numPr>
          <w:ilvl w:val="3"/>
          <w:numId w:val="23"/>
        </w:numPr>
        <w:spacing w:after="0" w:line="240" w:lineRule="auto"/>
        <w:ind w:left="1985" w:hanging="284"/>
        <w:jc w:val="both"/>
        <w:rPr>
          <w:rFonts w:ascii="Times New Roman" w:hAnsi="Times New Roman" w:cs="Times New Roman"/>
          <w:sz w:val="24"/>
          <w:lang w:val="x-none"/>
        </w:rPr>
      </w:pPr>
      <w:r w:rsidRPr="00C25231">
        <w:rPr>
          <w:rFonts w:ascii="Times New Roman" w:hAnsi="Times New Roman" w:cs="Times New Roman"/>
          <w:sz w:val="24"/>
          <w:lang w:val="x-none"/>
        </w:rPr>
        <w:t>par Nolikuma 4.1.1.punktā minētajiem faktiem — no Uzņēmumu reģistra,</w:t>
      </w:r>
    </w:p>
    <w:p w14:paraId="181B02CF" w14:textId="77777777" w:rsidR="006E393D" w:rsidRPr="00C25231" w:rsidRDefault="006E393D" w:rsidP="006E393D">
      <w:pPr>
        <w:numPr>
          <w:ilvl w:val="3"/>
          <w:numId w:val="23"/>
        </w:numPr>
        <w:spacing w:after="0" w:line="240" w:lineRule="auto"/>
        <w:ind w:left="1985" w:hanging="284"/>
        <w:jc w:val="both"/>
        <w:rPr>
          <w:rFonts w:ascii="Times New Roman" w:hAnsi="Times New Roman" w:cs="Times New Roman"/>
          <w:sz w:val="24"/>
          <w:lang w:val="x-none"/>
        </w:rPr>
      </w:pPr>
      <w:r w:rsidRPr="00C25231">
        <w:rPr>
          <w:rFonts w:ascii="Times New Roman" w:hAnsi="Times New Roman" w:cs="Times New Roman"/>
          <w:sz w:val="24"/>
          <w:lang w:val="x-none"/>
        </w:rPr>
        <w:t xml:space="preserve">par Nolikuma 4.1.2.punktā minēto faktu — no Valsts ieņēmumu dienesta. Pasūtītājs </w:t>
      </w:r>
      <w:r w:rsidRPr="00C25231">
        <w:rPr>
          <w:rFonts w:ascii="Times New Roman" w:hAnsi="Times New Roman" w:cs="Times New Roman"/>
          <w:sz w:val="24"/>
        </w:rPr>
        <w:t>attiecīgo</w:t>
      </w:r>
      <w:r w:rsidRPr="00C25231">
        <w:rPr>
          <w:rFonts w:ascii="Times New Roman" w:hAnsi="Times New Roman" w:cs="Times New Roman"/>
          <w:sz w:val="24"/>
          <w:lang w:val="x-none"/>
        </w:rPr>
        <w:t xml:space="preserve"> informāciju no Valsts ieņēmumu dienesta ir tiesīgs saņemt, neprasot Pretendenta</w:t>
      </w:r>
      <w:r w:rsidRPr="00C25231">
        <w:rPr>
          <w:rFonts w:ascii="Times New Roman" w:hAnsi="Times New Roman" w:cs="Times New Roman"/>
          <w:sz w:val="24"/>
        </w:rPr>
        <w:t xml:space="preserve"> un Nolikuma 4.1.3. punktā minētās personas</w:t>
      </w:r>
      <w:r w:rsidRPr="00C25231">
        <w:rPr>
          <w:rFonts w:ascii="Times New Roman" w:hAnsi="Times New Roman" w:cs="Times New Roman"/>
          <w:sz w:val="24"/>
          <w:lang w:val="x-none"/>
        </w:rPr>
        <w:t xml:space="preserve"> piekrišanu;</w:t>
      </w:r>
    </w:p>
    <w:p w14:paraId="5F477F43" w14:textId="77777777" w:rsidR="006E393D" w:rsidRPr="00C25231" w:rsidRDefault="006E393D" w:rsidP="006E393D">
      <w:pPr>
        <w:numPr>
          <w:ilvl w:val="2"/>
          <w:numId w:val="7"/>
        </w:numPr>
        <w:tabs>
          <w:tab w:val="clear" w:pos="2228"/>
          <w:tab w:val="num" w:pos="1288"/>
        </w:tabs>
        <w:spacing w:after="0" w:line="240" w:lineRule="auto"/>
        <w:ind w:left="1276" w:hanging="709"/>
        <w:jc w:val="both"/>
        <w:rPr>
          <w:rFonts w:ascii="Times New Roman" w:hAnsi="Times New Roman" w:cs="Times New Roman"/>
          <w:sz w:val="24"/>
          <w:lang w:val="x-none"/>
        </w:rPr>
      </w:pPr>
      <w:r w:rsidRPr="00C25231">
        <w:rPr>
          <w:rFonts w:ascii="Times New Roman" w:hAnsi="Times New Roman" w:cs="Times New Roman"/>
          <w:sz w:val="24"/>
          <w:lang w:val="x-none"/>
        </w:rPr>
        <w:t>attiecībā uz ārvalstī reģistrētu vai pastāvīgi dzīvojošu Pretendentu</w:t>
      </w:r>
      <w:r w:rsidRPr="00C25231">
        <w:rPr>
          <w:rFonts w:ascii="Times New Roman" w:hAnsi="Times New Roman" w:cs="Times New Roman"/>
          <w:sz w:val="24"/>
        </w:rPr>
        <w:t xml:space="preserve"> un Nolikuma 4.1.3. punktā minēto personu</w:t>
      </w:r>
      <w:r w:rsidRPr="00C25231">
        <w:rPr>
          <w:rFonts w:ascii="Times New Roman" w:hAnsi="Times New Roman" w:cs="Times New Roman"/>
          <w:sz w:val="24"/>
          <w:lang w:val="x-none"/>
        </w:rPr>
        <w:t xml:space="preserve"> pieprasa, lai </w:t>
      </w:r>
      <w:r w:rsidRPr="00C25231">
        <w:rPr>
          <w:rFonts w:ascii="Times New Roman" w:hAnsi="Times New Roman" w:cs="Times New Roman"/>
          <w:sz w:val="24"/>
        </w:rPr>
        <w:t>Pretendents</w:t>
      </w:r>
      <w:r w:rsidRPr="00C25231">
        <w:rPr>
          <w:rFonts w:ascii="Times New Roman" w:hAnsi="Times New Roman" w:cs="Times New Roman"/>
          <w:sz w:val="24"/>
          <w:lang w:val="x-none"/>
        </w:rPr>
        <w:t xml:space="preserve"> iesniedz attiecīgās kompetentās institūcijas izziņu, kas apliecina, ka uz to </w:t>
      </w:r>
      <w:r w:rsidRPr="00C25231">
        <w:rPr>
          <w:rFonts w:ascii="Times New Roman" w:hAnsi="Times New Roman" w:cs="Times New Roman"/>
          <w:sz w:val="24"/>
        </w:rPr>
        <w:t xml:space="preserve">un nolikuma 4.1.3.punktā minēto personu </w:t>
      </w:r>
      <w:r w:rsidRPr="00C25231">
        <w:rPr>
          <w:rFonts w:ascii="Times New Roman" w:hAnsi="Times New Roman" w:cs="Times New Roman"/>
          <w:sz w:val="24"/>
          <w:lang w:val="x-none"/>
        </w:rPr>
        <w:t>neattiecas Nolikuma 4.1.punktā noteiktie gadījumi. Termiņu izziņas iesniegšanai Pasūtītājs nosaka ne īsāku par 10 darb</w:t>
      </w:r>
      <w:r w:rsidRPr="00C25231">
        <w:rPr>
          <w:rFonts w:ascii="Times New Roman" w:hAnsi="Times New Roman" w:cs="Times New Roman"/>
          <w:sz w:val="24"/>
        </w:rPr>
        <w:t>a d</w:t>
      </w:r>
      <w:proofErr w:type="spellStart"/>
      <w:r w:rsidRPr="00C25231">
        <w:rPr>
          <w:rFonts w:ascii="Times New Roman" w:hAnsi="Times New Roman" w:cs="Times New Roman"/>
          <w:sz w:val="24"/>
          <w:lang w:val="x-none"/>
        </w:rPr>
        <w:t>ienām</w:t>
      </w:r>
      <w:proofErr w:type="spellEnd"/>
      <w:r w:rsidRPr="00C25231">
        <w:rPr>
          <w:rFonts w:ascii="Times New Roman" w:hAnsi="Times New Roman" w:cs="Times New Roman"/>
          <w:sz w:val="24"/>
          <w:lang w:val="x-none"/>
        </w:rPr>
        <w:t xml:space="preserve"> pēc pieprasījuma izsniegšanas vai nosūtīšanas dienas. Ja attiecīgais Pretendents noteiktajā termiņā neiesniedz minēto izziņu, Pasūtītājs to izslēdz no dalības Iepirkumā.</w:t>
      </w:r>
    </w:p>
    <w:p w14:paraId="54EA12CB" w14:textId="77777777" w:rsidR="006E393D" w:rsidRPr="00C25231" w:rsidRDefault="006E393D" w:rsidP="006E393D">
      <w:pPr>
        <w:numPr>
          <w:ilvl w:val="1"/>
          <w:numId w:val="7"/>
        </w:numPr>
        <w:tabs>
          <w:tab w:val="clear" w:pos="4330"/>
          <w:tab w:val="num" w:pos="567"/>
        </w:tabs>
        <w:spacing w:after="0" w:line="240" w:lineRule="auto"/>
        <w:ind w:left="567" w:hanging="567"/>
        <w:jc w:val="both"/>
        <w:rPr>
          <w:rFonts w:ascii="Times New Roman" w:hAnsi="Times New Roman" w:cs="Times New Roman"/>
          <w:sz w:val="24"/>
          <w:lang w:val="x-none"/>
        </w:rPr>
      </w:pPr>
      <w:r w:rsidRPr="00C25231">
        <w:rPr>
          <w:rFonts w:ascii="Times New Roman" w:hAnsi="Times New Roman" w:cs="Times New Roman"/>
          <w:sz w:val="24"/>
          <w:lang w:val="x-none"/>
        </w:rPr>
        <w:t>Atkarībā no atbilstoši Nolikuma 4.</w:t>
      </w:r>
      <w:r w:rsidRPr="00C25231">
        <w:rPr>
          <w:rFonts w:ascii="Times New Roman" w:hAnsi="Times New Roman" w:cs="Times New Roman"/>
          <w:sz w:val="24"/>
        </w:rPr>
        <w:t>2</w:t>
      </w:r>
      <w:r w:rsidRPr="00C25231">
        <w:rPr>
          <w:rFonts w:ascii="Times New Roman" w:hAnsi="Times New Roman" w:cs="Times New Roman"/>
          <w:sz w:val="24"/>
          <w:lang w:val="x-none"/>
        </w:rPr>
        <w:t xml:space="preserve">.1.punkta </w:t>
      </w:r>
      <w:r w:rsidRPr="00C25231">
        <w:rPr>
          <w:rFonts w:ascii="Times New Roman" w:hAnsi="Times New Roman" w:cs="Times New Roman"/>
          <w:sz w:val="24"/>
        </w:rPr>
        <w:t>“</w:t>
      </w:r>
      <w:r w:rsidRPr="00C25231">
        <w:rPr>
          <w:rFonts w:ascii="Times New Roman" w:hAnsi="Times New Roman" w:cs="Times New Roman"/>
          <w:sz w:val="24"/>
          <w:lang w:val="x-none"/>
        </w:rPr>
        <w:t>b</w:t>
      </w:r>
      <w:r w:rsidRPr="00C25231">
        <w:rPr>
          <w:rFonts w:ascii="Times New Roman" w:hAnsi="Times New Roman" w:cs="Times New Roman"/>
          <w:sz w:val="24"/>
        </w:rPr>
        <w:t>”</w:t>
      </w:r>
      <w:r w:rsidRPr="00C25231">
        <w:rPr>
          <w:rFonts w:ascii="Times New Roman" w:hAnsi="Times New Roman" w:cs="Times New Roman"/>
          <w:sz w:val="24"/>
          <w:lang w:val="x-none"/>
        </w:rPr>
        <w:t xml:space="preserve"> apakšpunktam veiktās pārbaudes rezultātiem Pasūtītājs:</w:t>
      </w:r>
    </w:p>
    <w:p w14:paraId="32DFCD57" w14:textId="77777777" w:rsidR="006E393D" w:rsidRPr="00C25231" w:rsidRDefault="006E393D" w:rsidP="006E393D">
      <w:pPr>
        <w:numPr>
          <w:ilvl w:val="2"/>
          <w:numId w:val="7"/>
        </w:numPr>
        <w:tabs>
          <w:tab w:val="clear" w:pos="2228"/>
          <w:tab w:val="left" w:pos="851"/>
          <w:tab w:val="num" w:pos="1288"/>
        </w:tabs>
        <w:spacing w:after="0" w:line="240" w:lineRule="auto"/>
        <w:ind w:left="1276" w:hanging="709"/>
        <w:jc w:val="both"/>
        <w:rPr>
          <w:rFonts w:ascii="Times New Roman" w:hAnsi="Times New Roman" w:cs="Times New Roman"/>
          <w:sz w:val="24"/>
          <w:lang w:val="x-none"/>
        </w:rPr>
      </w:pPr>
      <w:r w:rsidRPr="00C25231">
        <w:rPr>
          <w:rFonts w:ascii="Times New Roman" w:hAnsi="Times New Roman" w:cs="Times New Roman"/>
          <w:sz w:val="24"/>
          <w:lang w:val="x-none"/>
        </w:rPr>
        <w:t xml:space="preserve">neizslēdz Pretendentu no dalības Iepirkumā, ja konstatē, ka saskaņā ar Ministru kabineta noteiktajā informācijas sistēmā esošo informāciju Pretendentam </w:t>
      </w:r>
      <w:r w:rsidRPr="00C25231">
        <w:rPr>
          <w:rFonts w:ascii="Times New Roman" w:hAnsi="Times New Roman" w:cs="Times New Roman"/>
          <w:sz w:val="24"/>
        </w:rPr>
        <w:t xml:space="preserve">un Nolikuma 4.1.3. punktā minētajai personai </w:t>
      </w:r>
      <w:r w:rsidRPr="00C25231">
        <w:rPr>
          <w:rFonts w:ascii="Times New Roman" w:hAnsi="Times New Roman" w:cs="Times New Roman"/>
          <w:sz w:val="24"/>
          <w:lang w:val="x-none"/>
        </w:rPr>
        <w:t>nav nodokļu parādu, tajā skaitā valsts sociālās apdrošināšanas obligāto iemaksu parādu, kas kopsummā pārsniedz 150 </w:t>
      </w:r>
      <w:proofErr w:type="spellStart"/>
      <w:r w:rsidRPr="00C25231">
        <w:rPr>
          <w:rFonts w:ascii="Times New Roman" w:hAnsi="Times New Roman" w:cs="Times New Roman"/>
          <w:i/>
          <w:sz w:val="24"/>
          <w:lang w:val="x-none"/>
        </w:rPr>
        <w:t>euro</w:t>
      </w:r>
      <w:proofErr w:type="spellEnd"/>
      <w:r w:rsidRPr="00C25231">
        <w:rPr>
          <w:rFonts w:ascii="Times New Roman" w:hAnsi="Times New Roman" w:cs="Times New Roman"/>
          <w:sz w:val="24"/>
          <w:lang w:val="x-none"/>
        </w:rPr>
        <w:t>;</w:t>
      </w:r>
    </w:p>
    <w:p w14:paraId="4ED5430B" w14:textId="77777777" w:rsidR="006E393D" w:rsidRPr="00C25231" w:rsidRDefault="006E393D" w:rsidP="006E393D">
      <w:pPr>
        <w:numPr>
          <w:ilvl w:val="2"/>
          <w:numId w:val="7"/>
        </w:numPr>
        <w:tabs>
          <w:tab w:val="clear" w:pos="2228"/>
          <w:tab w:val="num" w:pos="1288"/>
        </w:tabs>
        <w:spacing w:after="0" w:line="240" w:lineRule="auto"/>
        <w:ind w:left="1276" w:hanging="709"/>
        <w:jc w:val="both"/>
        <w:rPr>
          <w:rFonts w:ascii="Times New Roman" w:hAnsi="Times New Roman" w:cs="Times New Roman"/>
          <w:sz w:val="24"/>
          <w:lang w:val="x-none"/>
        </w:rPr>
      </w:pPr>
      <w:r w:rsidRPr="00C25231">
        <w:rPr>
          <w:rFonts w:ascii="Times New Roman" w:hAnsi="Times New Roman" w:cs="Times New Roman"/>
          <w:sz w:val="24"/>
        </w:rPr>
        <w:t>informē Pretendentu par to, ka saskaņā ar Valsts ieņēmumu dienesta publiskajā nodokļu parādnieku datubāzē pēdējās datu aktualizācijas datumā ievietoto informāciju ir konstatēts, ka tam vai Nolikuma 4.1.3.punktā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5231">
        <w:rPr>
          <w:rFonts w:ascii="Times New Roman" w:hAnsi="Times New Roman" w:cs="Times New Roman"/>
          <w:i/>
          <w:sz w:val="24"/>
        </w:rPr>
        <w:t>euro</w:t>
      </w:r>
      <w:proofErr w:type="spellEnd"/>
      <w:r w:rsidRPr="00C25231">
        <w:rPr>
          <w:rFonts w:ascii="Times New Roman" w:hAnsi="Times New Roman" w:cs="Times New Roman"/>
          <w:sz w:val="24"/>
        </w:rPr>
        <w:t xml:space="preserve">, un nosaka termiņu — 10 dienas pēc informācijas izsniegšanas vai nosūtīšanas </w:t>
      </w:r>
      <w:r w:rsidRPr="00C25231">
        <w:rPr>
          <w:rFonts w:ascii="Times New Roman" w:hAnsi="Times New Roman" w:cs="Times New Roman"/>
          <w:sz w:val="24"/>
        </w:rPr>
        <w:lastRenderedPageBreak/>
        <w:t>dienas — apliecinājuma iesniegšanai. Pretendents, lai apliecinātu, ka tam un Nolikuma 4.1.3.punktā minētajai personai nebija nodokļu parādu, tajā skaitā valsts sociālās apdrošināšanas obligāto iemaksu parādu, kas kopsummā pārsniedz 150 </w:t>
      </w:r>
      <w:proofErr w:type="spellStart"/>
      <w:r w:rsidRPr="00C25231">
        <w:rPr>
          <w:rFonts w:ascii="Times New Roman" w:hAnsi="Times New Roman" w:cs="Times New Roman"/>
          <w:i/>
          <w:sz w:val="24"/>
        </w:rPr>
        <w:t>euro</w:t>
      </w:r>
      <w:proofErr w:type="spellEnd"/>
      <w:r w:rsidRPr="00C25231">
        <w:rPr>
          <w:rFonts w:ascii="Times New Roman" w:hAnsi="Times New Roman" w:cs="Times New Roman"/>
          <w:sz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5231">
        <w:rPr>
          <w:rFonts w:ascii="Times New Roman" w:hAnsi="Times New Roman" w:cs="Times New Roman"/>
          <w:i/>
          <w:sz w:val="24"/>
        </w:rPr>
        <w:t>euro</w:t>
      </w:r>
      <w:proofErr w:type="spellEnd"/>
      <w:r w:rsidRPr="00C25231">
        <w:rPr>
          <w:rFonts w:ascii="Times New Roman" w:hAnsi="Times New Roman" w:cs="Times New Roman"/>
          <w:sz w:val="24"/>
        </w:rPr>
        <w:t>. Ja noteiktajā termiņā minētais apliecinājums nav iesniegts, pasūtītājs pretendentu izslēdz no dalības Iepirkumā</w:t>
      </w:r>
      <w:r w:rsidRPr="00C25231">
        <w:rPr>
          <w:rFonts w:ascii="Times New Roman" w:hAnsi="Times New Roman" w:cs="Times New Roman"/>
          <w:sz w:val="24"/>
          <w:lang w:val="x-none"/>
        </w:rPr>
        <w:t>.</w:t>
      </w:r>
    </w:p>
    <w:p w14:paraId="6679DEED" w14:textId="77777777" w:rsidR="006E393D" w:rsidRPr="00C25231" w:rsidRDefault="006E393D" w:rsidP="006E393D">
      <w:pPr>
        <w:numPr>
          <w:ilvl w:val="1"/>
          <w:numId w:val="7"/>
        </w:numPr>
        <w:tabs>
          <w:tab w:val="clear" w:pos="4330"/>
          <w:tab w:val="num" w:pos="567"/>
          <w:tab w:val="num" w:pos="1571"/>
        </w:tabs>
        <w:spacing w:after="0" w:line="240" w:lineRule="auto"/>
        <w:ind w:left="567" w:hanging="567"/>
        <w:jc w:val="both"/>
        <w:rPr>
          <w:rFonts w:ascii="Times New Roman" w:hAnsi="Times New Roman" w:cs="Times New Roman"/>
          <w:sz w:val="24"/>
          <w:lang w:val="x-none" w:eastAsia="x-none"/>
        </w:rPr>
      </w:pPr>
      <w:r w:rsidRPr="00C25231">
        <w:rPr>
          <w:rFonts w:ascii="Times New Roman" w:hAnsi="Times New Roman" w:cs="Times New Roman"/>
          <w:sz w:val="24"/>
          <w:lang w:eastAsia="x-none"/>
        </w:rPr>
        <w:t xml:space="preserve">Pretendents ir tiesīgs jau piedāvājumā iesniegt 4.3.2.punktā minēto apliecināto izdruku no Valsts ieņēmumu dienesta elektroniskās deklarēšanās sistēmas par to, ka attiecīgajai personai nebija nodokļu parādu, tajā skaitā valsts sociālās apdrošināšanas iemaksu parādu, kas kopsummā pārsniedz 150 </w:t>
      </w:r>
      <w:proofErr w:type="spellStart"/>
      <w:r w:rsidRPr="00C25231">
        <w:rPr>
          <w:rFonts w:ascii="Times New Roman" w:hAnsi="Times New Roman" w:cs="Times New Roman"/>
          <w:i/>
          <w:sz w:val="24"/>
          <w:lang w:eastAsia="x-none"/>
        </w:rPr>
        <w:t>euro</w:t>
      </w:r>
      <w:proofErr w:type="spellEnd"/>
      <w:r w:rsidRPr="00C25231">
        <w:rPr>
          <w:rFonts w:ascii="Times New Roman" w:hAnsi="Times New Roman" w:cs="Times New Roman"/>
          <w:i/>
          <w:sz w:val="24"/>
          <w:lang w:eastAsia="x-none"/>
        </w:rPr>
        <w:t xml:space="preserve">, </w:t>
      </w:r>
      <w:r w:rsidRPr="00C25231">
        <w:rPr>
          <w:rFonts w:ascii="Times New Roman" w:hAnsi="Times New Roman" w:cs="Times New Roman"/>
          <w:sz w:val="24"/>
        </w:rPr>
        <w:t>dienā, kad paziņojums par plānoto līgumu publicēts Iepirkumu uzraudzības biroja mājaslapā</w:t>
      </w:r>
      <w:r w:rsidRPr="00C25231">
        <w:rPr>
          <w:rFonts w:ascii="Times New Roman" w:hAnsi="Times New Roman" w:cs="Times New Roman"/>
          <w:sz w:val="24"/>
          <w:lang w:eastAsia="x-none"/>
        </w:rPr>
        <w:t>.</w:t>
      </w:r>
    </w:p>
    <w:p w14:paraId="6C6A1372" w14:textId="77777777" w:rsidR="000D31B0" w:rsidRPr="00C25231" w:rsidRDefault="006E393D" w:rsidP="006E393D">
      <w:pPr>
        <w:numPr>
          <w:ilvl w:val="1"/>
          <w:numId w:val="7"/>
        </w:numPr>
        <w:tabs>
          <w:tab w:val="clear" w:pos="4330"/>
          <w:tab w:val="num" w:pos="567"/>
          <w:tab w:val="num" w:pos="1571"/>
        </w:tabs>
        <w:spacing w:after="0" w:line="240" w:lineRule="auto"/>
        <w:ind w:left="567" w:hanging="567"/>
        <w:jc w:val="both"/>
        <w:rPr>
          <w:rFonts w:ascii="Times New Roman" w:hAnsi="Times New Roman" w:cs="Times New Roman"/>
          <w:sz w:val="24"/>
          <w:lang w:val="x-none" w:eastAsia="x-none"/>
        </w:rPr>
      </w:pPr>
      <w:r w:rsidRPr="00C25231">
        <w:rPr>
          <w:rFonts w:ascii="Times New Roman" w:hAnsi="Times New Roman" w:cs="Times New Roman"/>
          <w:sz w:val="24"/>
          <w:lang w:val="x-none"/>
        </w:rPr>
        <w:t>Izslēgšanas nosacījumi iepirkumā attiecas uz Pretendentu</w:t>
      </w:r>
      <w:r w:rsidRPr="00C25231">
        <w:rPr>
          <w:rFonts w:ascii="Times New Roman" w:hAnsi="Times New Roman" w:cs="Times New Roman"/>
          <w:sz w:val="24"/>
          <w:lang w:val="x-none" w:eastAsia="x-none"/>
        </w:rPr>
        <w:t>, personu apvienības dalībniekiem (ja piedāvājumu iesniedz personu apvienība)</w:t>
      </w:r>
      <w:r w:rsidRPr="00C25231">
        <w:rPr>
          <w:rFonts w:ascii="Times New Roman" w:hAnsi="Times New Roman" w:cs="Times New Roman"/>
          <w:sz w:val="24"/>
          <w:lang w:eastAsia="x-none"/>
        </w:rPr>
        <w:t>, kā arī Nolikuma 4.1.3. punktā minētajām personām.</w:t>
      </w:r>
    </w:p>
    <w:p w14:paraId="3C78E517" w14:textId="77777777" w:rsidR="006E393D" w:rsidRPr="00C25231" w:rsidRDefault="006E393D" w:rsidP="006E393D">
      <w:pPr>
        <w:spacing w:after="0" w:line="240" w:lineRule="auto"/>
        <w:jc w:val="both"/>
        <w:rPr>
          <w:rFonts w:ascii="Times New Roman" w:eastAsia="Cambria" w:hAnsi="Times New Roman" w:cs="Times New Roman"/>
          <w:kern w:val="56"/>
          <w:sz w:val="24"/>
          <w:szCs w:val="24"/>
        </w:rPr>
      </w:pPr>
    </w:p>
    <w:p w14:paraId="04F973C2" w14:textId="77777777" w:rsidR="006E393D" w:rsidRPr="00C25231" w:rsidRDefault="006E393D" w:rsidP="006E393D">
      <w:pPr>
        <w:spacing w:after="0" w:line="240" w:lineRule="auto"/>
        <w:jc w:val="both"/>
        <w:rPr>
          <w:rFonts w:ascii="Times New Roman" w:eastAsia="Cambria" w:hAnsi="Times New Roman" w:cs="Times New Roman"/>
          <w:kern w:val="56"/>
          <w:sz w:val="24"/>
          <w:szCs w:val="24"/>
        </w:rPr>
      </w:pPr>
    </w:p>
    <w:p w14:paraId="70DA8921" w14:textId="77777777" w:rsidR="000D31B0" w:rsidRPr="00C25231" w:rsidRDefault="000D31B0" w:rsidP="000D31B0">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C25231">
        <w:rPr>
          <w:rFonts w:ascii="Times New Roman" w:eastAsia="Cambria" w:hAnsi="Times New Roman" w:cs="Times New Roman"/>
          <w:b/>
          <w:caps/>
          <w:kern w:val="56"/>
          <w:sz w:val="24"/>
          <w:szCs w:val="24"/>
        </w:rPr>
        <w:t>Pretendentu KVALIFIKĀCIJA</w:t>
      </w:r>
    </w:p>
    <w:p w14:paraId="0ACBA4E9" w14:textId="77777777" w:rsidR="000D31B0" w:rsidRPr="00C25231" w:rsidRDefault="000D31B0" w:rsidP="000D31B0">
      <w:pPr>
        <w:spacing w:after="0" w:line="240" w:lineRule="auto"/>
        <w:ind w:left="360" w:right="38"/>
        <w:rPr>
          <w:rFonts w:ascii="Times New Roman" w:eastAsia="Cambria" w:hAnsi="Times New Roman" w:cs="Times New Roman"/>
          <w:b/>
          <w:caps/>
          <w:kern w:val="56"/>
          <w:sz w:val="24"/>
          <w:szCs w:val="24"/>
        </w:rPr>
      </w:pPr>
    </w:p>
    <w:p w14:paraId="4182441A" w14:textId="77777777" w:rsidR="000D31B0" w:rsidRPr="00C25231" w:rsidRDefault="000D31B0" w:rsidP="000D31B0">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C25231">
        <w:rPr>
          <w:rFonts w:ascii="Times New Roman" w:eastAsia="Cambria" w:hAnsi="Times New Roman" w:cs="Times New Roman"/>
          <w:kern w:val="56"/>
          <w:sz w:val="24"/>
          <w:szCs w:val="24"/>
        </w:rPr>
        <w:t>Pretendentu kvalifikācijas prasības ir obligātas visiem pretendentiem, kas vēlas iegūt Vispārīgās vienošanās slēgšanas tiesības.</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5343"/>
      </w:tblGrid>
      <w:tr w:rsidR="00C25231" w:rsidRPr="00C25231" w14:paraId="2FF89EDF" w14:textId="77777777" w:rsidTr="00C11F24">
        <w:trPr>
          <w:trHeight w:val="548"/>
        </w:trPr>
        <w:tc>
          <w:tcPr>
            <w:tcW w:w="4141" w:type="dxa"/>
            <w:tcBorders>
              <w:top w:val="single" w:sz="12" w:space="0" w:color="auto"/>
              <w:left w:val="single" w:sz="12" w:space="0" w:color="auto"/>
              <w:bottom w:val="single" w:sz="12" w:space="0" w:color="auto"/>
              <w:right w:val="single" w:sz="12" w:space="0" w:color="auto"/>
            </w:tcBorders>
            <w:shd w:val="clear" w:color="auto" w:fill="auto"/>
          </w:tcPr>
          <w:p w14:paraId="3D7B81E5" w14:textId="77777777" w:rsidR="008E2C3A" w:rsidRPr="00C25231" w:rsidRDefault="008E2C3A" w:rsidP="008E2C3A">
            <w:pPr>
              <w:pStyle w:val="BodyText"/>
              <w:numPr>
                <w:ilvl w:val="1"/>
                <w:numId w:val="7"/>
              </w:numPr>
              <w:tabs>
                <w:tab w:val="clear" w:pos="4330"/>
                <w:tab w:val="num" w:pos="567"/>
              </w:tabs>
              <w:ind w:left="567" w:hanging="567"/>
              <w:rPr>
                <w:rFonts w:ascii="Times New Roman" w:hAnsi="Times New Roman"/>
                <w:sz w:val="24"/>
                <w:szCs w:val="24"/>
              </w:rPr>
            </w:pPr>
            <w:r w:rsidRPr="00C25231">
              <w:rPr>
                <w:rFonts w:ascii="Times New Roman" w:hAnsi="Times New Roman"/>
                <w:sz w:val="24"/>
                <w:szCs w:val="24"/>
              </w:rPr>
              <w:t>Pretendentam ir jāatbilst šādām Pretendentu kvalifikācijas prasībām:</w:t>
            </w:r>
          </w:p>
        </w:tc>
        <w:tc>
          <w:tcPr>
            <w:tcW w:w="5343" w:type="dxa"/>
            <w:tcBorders>
              <w:top w:val="single" w:sz="12" w:space="0" w:color="auto"/>
              <w:left w:val="single" w:sz="12" w:space="0" w:color="auto"/>
              <w:bottom w:val="single" w:sz="12" w:space="0" w:color="auto"/>
              <w:right w:val="single" w:sz="12" w:space="0" w:color="auto"/>
            </w:tcBorders>
            <w:shd w:val="clear" w:color="auto" w:fill="auto"/>
          </w:tcPr>
          <w:p w14:paraId="46330FF9" w14:textId="77777777" w:rsidR="008E2C3A" w:rsidRPr="00C25231" w:rsidRDefault="008E2C3A" w:rsidP="00E1759A">
            <w:pPr>
              <w:pStyle w:val="BodyText"/>
              <w:numPr>
                <w:ilvl w:val="1"/>
                <w:numId w:val="7"/>
              </w:numPr>
              <w:tabs>
                <w:tab w:val="clear" w:pos="4330"/>
                <w:tab w:val="num" w:pos="567"/>
              </w:tabs>
              <w:ind w:left="567" w:hanging="567"/>
              <w:rPr>
                <w:rFonts w:ascii="Times New Roman" w:hAnsi="Times New Roman"/>
                <w:sz w:val="24"/>
                <w:szCs w:val="24"/>
              </w:rPr>
            </w:pPr>
            <w:r w:rsidRPr="00C25231">
              <w:rPr>
                <w:rFonts w:ascii="Times New Roman" w:hAnsi="Times New Roman"/>
                <w:sz w:val="24"/>
                <w:szCs w:val="24"/>
              </w:rPr>
              <w:t>Lai pierādītu atbilstību Pasūtītāja noteiktajām kvalifikācijas prasībām, Pretendentam jāiesniedz šādi</w:t>
            </w:r>
            <w:r w:rsidRPr="00C25231">
              <w:rPr>
                <w:rFonts w:ascii="Times New Roman" w:hAnsi="Times New Roman"/>
                <w:b/>
                <w:bCs/>
                <w:sz w:val="24"/>
                <w:szCs w:val="24"/>
              </w:rPr>
              <w:t xml:space="preserve"> Pretendenta kvalifikāciju apliecinošie dokumenti:</w:t>
            </w:r>
          </w:p>
        </w:tc>
      </w:tr>
      <w:tr w:rsidR="00C25231" w:rsidRPr="00C25231" w14:paraId="4C4DB84F" w14:textId="77777777" w:rsidTr="00C11F24">
        <w:trPr>
          <w:trHeight w:val="1776"/>
        </w:trPr>
        <w:tc>
          <w:tcPr>
            <w:tcW w:w="4141" w:type="dxa"/>
            <w:tcBorders>
              <w:top w:val="single" w:sz="12" w:space="0" w:color="auto"/>
            </w:tcBorders>
            <w:shd w:val="clear" w:color="auto" w:fill="auto"/>
          </w:tcPr>
          <w:p w14:paraId="6FF39B90" w14:textId="77777777" w:rsidR="008E2C3A" w:rsidRPr="00C25231" w:rsidRDefault="008E2C3A" w:rsidP="00C11F24">
            <w:pPr>
              <w:pStyle w:val="ListParagraph"/>
              <w:ind w:left="34"/>
              <w:jc w:val="both"/>
              <w:rPr>
                <w:rFonts w:ascii="Times New Roman" w:hAnsi="Times New Roman"/>
                <w:sz w:val="24"/>
              </w:rPr>
            </w:pPr>
            <w:r w:rsidRPr="00C25231">
              <w:rPr>
                <w:rFonts w:ascii="Times New Roman" w:hAnsi="Times New Roman"/>
                <w:sz w:val="24"/>
              </w:rPr>
              <w:t xml:space="preserve">5.2.1. Pretendents piekrīt nolikuma noteikumiem. </w:t>
            </w:r>
          </w:p>
        </w:tc>
        <w:tc>
          <w:tcPr>
            <w:tcW w:w="5343" w:type="dxa"/>
            <w:tcBorders>
              <w:top w:val="single" w:sz="12" w:space="0" w:color="auto"/>
            </w:tcBorders>
            <w:shd w:val="clear" w:color="auto" w:fill="auto"/>
          </w:tcPr>
          <w:p w14:paraId="6FA3D93F" w14:textId="77777777" w:rsidR="00E1759A" w:rsidRPr="00C25231" w:rsidRDefault="008E2C3A" w:rsidP="00E1759A">
            <w:pPr>
              <w:pStyle w:val="ListParagraph"/>
              <w:tabs>
                <w:tab w:val="left" w:pos="1440"/>
              </w:tabs>
              <w:suppressAutoHyphens/>
              <w:ind w:left="0"/>
              <w:contextualSpacing w:val="0"/>
              <w:jc w:val="both"/>
              <w:rPr>
                <w:rFonts w:ascii="Times New Roman" w:hAnsi="Times New Roman"/>
                <w:sz w:val="24"/>
              </w:rPr>
            </w:pPr>
            <w:r w:rsidRPr="00C25231">
              <w:rPr>
                <w:rFonts w:ascii="Times New Roman" w:hAnsi="Times New Roman"/>
                <w:sz w:val="24"/>
              </w:rPr>
              <w:t xml:space="preserve">5.3.1. Pretendenta </w:t>
            </w:r>
            <w:smartTag w:uri="schemas-tilde-lv/tildestengine" w:element="veidnes">
              <w:smartTagPr>
                <w:attr w:name="id" w:val="-1"/>
                <w:attr w:name="baseform" w:val="pieteikums"/>
                <w:attr w:name="text" w:val="pieteikums"/>
              </w:smartTagPr>
              <w:r w:rsidRPr="00C25231">
                <w:rPr>
                  <w:rFonts w:ascii="Times New Roman" w:hAnsi="Times New Roman"/>
                  <w:sz w:val="24"/>
                </w:rPr>
                <w:t>pieteikums</w:t>
              </w:r>
            </w:smartTag>
            <w:r w:rsidRPr="00C25231">
              <w:rPr>
                <w:rFonts w:ascii="Times New Roman" w:hAnsi="Times New Roman"/>
                <w:sz w:val="24"/>
              </w:rPr>
              <w:t xml:space="preserve"> par piedalīšanos iepirkumā, kas ir aizpildīts atbilstoši </w:t>
            </w:r>
            <w:smartTag w:uri="schemas-tilde-lv/tildestengine" w:element="veidnes">
              <w:smartTagPr>
                <w:attr w:name="baseform" w:val="nolikum|s"/>
                <w:attr w:name="id" w:val="-1"/>
                <w:attr w:name="text" w:val="Nolikuma"/>
              </w:smartTagPr>
              <w:r w:rsidRPr="00C25231">
                <w:rPr>
                  <w:rFonts w:ascii="Times New Roman" w:hAnsi="Times New Roman"/>
                  <w:sz w:val="24"/>
                </w:rPr>
                <w:t>nolikuma</w:t>
              </w:r>
            </w:smartTag>
            <w:r w:rsidRPr="00C25231">
              <w:rPr>
                <w:rFonts w:ascii="Times New Roman" w:hAnsi="Times New Roman"/>
                <w:sz w:val="24"/>
              </w:rPr>
              <w:t xml:space="preserve"> pielikumam Nr.1 – Pieteikuma vēstules formai.</w:t>
            </w:r>
          </w:p>
          <w:p w14:paraId="7BD2427D" w14:textId="77777777" w:rsidR="008E2C3A" w:rsidRPr="00C25231" w:rsidRDefault="008E2C3A" w:rsidP="00E1759A">
            <w:pPr>
              <w:pStyle w:val="ListParagraph"/>
              <w:tabs>
                <w:tab w:val="left" w:pos="1440"/>
              </w:tabs>
              <w:suppressAutoHyphens/>
              <w:ind w:left="0"/>
              <w:contextualSpacing w:val="0"/>
              <w:jc w:val="both"/>
              <w:rPr>
                <w:rFonts w:ascii="Times New Roman" w:hAnsi="Times New Roman"/>
                <w:sz w:val="24"/>
              </w:rPr>
            </w:pPr>
            <w:r w:rsidRPr="00C25231">
              <w:rPr>
                <w:rFonts w:ascii="Times New Roman" w:hAnsi="Times New Roman"/>
                <w:sz w:val="24"/>
              </w:rPr>
              <w:t>Ja piedāvājumu iesniedz personu apvienība, pieteikumu par piedalīšanos iepirkumā paraksta visi personu apvienības dalībnieki vai arī visu personu apvienības dalībnieku pilnvarotā persona.</w:t>
            </w:r>
          </w:p>
        </w:tc>
      </w:tr>
      <w:tr w:rsidR="00C25231" w:rsidRPr="00C25231" w14:paraId="5BE2585C" w14:textId="77777777" w:rsidTr="00C11F24">
        <w:trPr>
          <w:trHeight w:val="2766"/>
        </w:trPr>
        <w:tc>
          <w:tcPr>
            <w:tcW w:w="4141" w:type="dxa"/>
            <w:shd w:val="clear" w:color="auto" w:fill="auto"/>
          </w:tcPr>
          <w:p w14:paraId="5CA49520" w14:textId="77777777" w:rsidR="008E2C3A" w:rsidRPr="00C25231" w:rsidRDefault="008E2C3A" w:rsidP="00C11F24">
            <w:pPr>
              <w:pStyle w:val="ListParagraph"/>
              <w:ind w:left="0"/>
              <w:jc w:val="both"/>
              <w:rPr>
                <w:rFonts w:ascii="Times New Roman" w:hAnsi="Times New Roman"/>
                <w:sz w:val="24"/>
              </w:rPr>
            </w:pPr>
            <w:r w:rsidRPr="00C25231">
              <w:rPr>
                <w:rFonts w:ascii="Times New Roman" w:hAnsi="Times New Roman"/>
                <w:sz w:val="24"/>
              </w:rPr>
              <w:t>5.2.2. Pretendents ir reģistrēts atbilstoši attiecīgās valsts normatīvo aktu prasībām.</w:t>
            </w:r>
          </w:p>
          <w:p w14:paraId="30F9D214" w14:textId="77777777" w:rsidR="008E2C3A" w:rsidRPr="00C25231" w:rsidRDefault="008E2C3A" w:rsidP="00C11F24">
            <w:pPr>
              <w:pStyle w:val="ListParagraph"/>
              <w:ind w:left="34"/>
              <w:jc w:val="both"/>
              <w:rPr>
                <w:rFonts w:ascii="Times New Roman" w:hAnsi="Times New Roman"/>
                <w:sz w:val="24"/>
              </w:rPr>
            </w:pPr>
          </w:p>
        </w:tc>
        <w:tc>
          <w:tcPr>
            <w:tcW w:w="5343" w:type="dxa"/>
            <w:shd w:val="clear" w:color="auto" w:fill="auto"/>
          </w:tcPr>
          <w:p w14:paraId="7AFD20DB" w14:textId="77777777" w:rsidR="008E2C3A" w:rsidRPr="00C25231" w:rsidRDefault="008E2C3A" w:rsidP="00C11F24">
            <w:pPr>
              <w:pStyle w:val="ListParagraph"/>
              <w:numPr>
                <w:ilvl w:val="2"/>
                <w:numId w:val="0"/>
              </w:numPr>
              <w:jc w:val="both"/>
              <w:rPr>
                <w:rFonts w:ascii="Times New Roman" w:hAnsi="Times New Roman"/>
                <w:sz w:val="24"/>
              </w:rPr>
            </w:pPr>
            <w:r w:rsidRPr="00C25231">
              <w:rPr>
                <w:rFonts w:ascii="Times New Roman" w:hAnsi="Times New Roman"/>
                <w:sz w:val="24"/>
              </w:rPr>
              <w:t xml:space="preserve">5.3.2. Lai pārbaudītu nolikuma 5.2.2. apakšpunkta izpildi, par Latvijas Republikā reģistrētu Pretendentu reģistrāciju atbilstoši normatīvo aktu prasībām </w:t>
            </w:r>
            <w:r w:rsidRPr="00C25231">
              <w:rPr>
                <w:rFonts w:ascii="Times New Roman" w:hAnsi="Times New Roman"/>
                <w:b/>
                <w:sz w:val="24"/>
              </w:rPr>
              <w:t>Iepirkuma komisija pārliecināsies Uzņēmumu reģistra datubāzē.</w:t>
            </w:r>
            <w:r w:rsidRPr="00C25231">
              <w:rPr>
                <w:rFonts w:ascii="Times New Roman" w:hAnsi="Times New Roman"/>
                <w:sz w:val="24"/>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C25231" w:rsidRPr="00C25231" w14:paraId="2FA9E140" w14:textId="77777777" w:rsidTr="00CC0115">
        <w:trPr>
          <w:trHeight w:val="789"/>
        </w:trPr>
        <w:tc>
          <w:tcPr>
            <w:tcW w:w="4141" w:type="dxa"/>
            <w:shd w:val="clear" w:color="auto" w:fill="auto"/>
          </w:tcPr>
          <w:p w14:paraId="1564A35B" w14:textId="77777777" w:rsidR="008E2C3A" w:rsidRPr="00C25231" w:rsidRDefault="008E2C3A" w:rsidP="00C11F24">
            <w:pPr>
              <w:pStyle w:val="ListParagraph"/>
              <w:ind w:left="34"/>
              <w:jc w:val="both"/>
              <w:rPr>
                <w:rFonts w:ascii="Times New Roman" w:hAnsi="Times New Roman"/>
                <w:sz w:val="24"/>
              </w:rPr>
            </w:pPr>
            <w:r w:rsidRPr="00C25231">
              <w:rPr>
                <w:rFonts w:ascii="Times New Roman" w:hAnsi="Times New Roman"/>
                <w:sz w:val="24"/>
              </w:rPr>
              <w:t>5.2.3. Pretendenta pārstāvim, kas parakstījis piedāvājuma dokumentus, ir pārstāvības (paraksta) tiesības.</w:t>
            </w:r>
          </w:p>
          <w:p w14:paraId="50DB9D0B" w14:textId="77777777" w:rsidR="008E2C3A" w:rsidRPr="00C25231" w:rsidRDefault="008E2C3A" w:rsidP="00C11F24">
            <w:pPr>
              <w:pStyle w:val="ListParagraph"/>
              <w:ind w:left="34"/>
              <w:jc w:val="both"/>
              <w:rPr>
                <w:rFonts w:ascii="Times New Roman" w:hAnsi="Times New Roman"/>
                <w:sz w:val="24"/>
              </w:rPr>
            </w:pPr>
          </w:p>
        </w:tc>
        <w:tc>
          <w:tcPr>
            <w:tcW w:w="5343" w:type="dxa"/>
            <w:shd w:val="clear" w:color="auto" w:fill="auto"/>
          </w:tcPr>
          <w:p w14:paraId="142497AD" w14:textId="77777777" w:rsidR="008E2C3A" w:rsidRPr="00C25231" w:rsidRDefault="008E2C3A" w:rsidP="00C11F24">
            <w:pPr>
              <w:pStyle w:val="ListParagraph"/>
              <w:numPr>
                <w:ilvl w:val="2"/>
                <w:numId w:val="0"/>
              </w:numPr>
              <w:jc w:val="both"/>
              <w:rPr>
                <w:rFonts w:ascii="Times New Roman" w:hAnsi="Times New Roman"/>
                <w:sz w:val="24"/>
              </w:rPr>
            </w:pPr>
            <w:r w:rsidRPr="00C25231">
              <w:rPr>
                <w:rFonts w:ascii="Times New Roman" w:hAnsi="Times New Roman"/>
                <w:sz w:val="24"/>
              </w:rPr>
              <w:t>5.3.3. Lai apliecinātu nolikuma 5.2.3. apakšpunkta izpildi, Pretendentam jāiesniedz dokuments, kas apliecina Pretendenta pārstāvja, kurš paraksta piedāvājumu, paraksta (pārstāvības) tiesības. Ja Pretendents iesniedz pilnvaru</w:t>
            </w:r>
            <w:r w:rsidR="00CC0115" w:rsidRPr="00C25231">
              <w:rPr>
                <w:rFonts w:ascii="Times New Roman" w:hAnsi="Times New Roman"/>
                <w:sz w:val="24"/>
              </w:rPr>
              <w:t xml:space="preserve"> (oriģinālu vai apliecinātu kopiju)</w:t>
            </w:r>
            <w:r w:rsidRPr="00C25231">
              <w:rPr>
                <w:rFonts w:ascii="Times New Roman" w:hAnsi="Times New Roman"/>
                <w:sz w:val="24"/>
              </w:rPr>
              <w:t xml:space="preserve">, tad papildus tam jāiesniedz dokuments, kas apliecina, ka pilnvaras devējam ir Pretendenta paraksta (pārstāvības) tiesības. </w:t>
            </w:r>
          </w:p>
          <w:p w14:paraId="5ADB71CE" w14:textId="77777777" w:rsidR="00CC0115" w:rsidRPr="00C25231" w:rsidRDefault="00CC0115" w:rsidP="00C11F24">
            <w:pPr>
              <w:pStyle w:val="ListParagraph"/>
              <w:numPr>
                <w:ilvl w:val="2"/>
                <w:numId w:val="0"/>
              </w:numPr>
              <w:jc w:val="both"/>
              <w:rPr>
                <w:rFonts w:ascii="Times New Roman" w:hAnsi="Times New Roman"/>
                <w:sz w:val="24"/>
              </w:rPr>
            </w:pPr>
            <w:r w:rsidRPr="00C25231">
              <w:rPr>
                <w:rFonts w:ascii="Times New Roman" w:hAnsi="Times New Roman"/>
                <w:sz w:val="24"/>
              </w:rPr>
              <w:t xml:space="preserve">Ja pārstāvības tiesības izriet no informācijas, kas iegūstama Uzņēmumu reģistra datubāzē, pieteikuma </w:t>
            </w:r>
            <w:r w:rsidRPr="00C25231">
              <w:rPr>
                <w:rFonts w:ascii="Times New Roman" w:hAnsi="Times New Roman"/>
                <w:sz w:val="24"/>
              </w:rPr>
              <w:lastRenderedPageBreak/>
              <w:t>vēstulē ietverama norāde par šo faktu un Pasūtītājs pats par to pārliecināsies Uzņēmumu reģistra datubāzē.</w:t>
            </w:r>
          </w:p>
        </w:tc>
      </w:tr>
      <w:tr w:rsidR="00C25231" w:rsidRPr="00C25231" w14:paraId="06492FBD" w14:textId="77777777" w:rsidTr="00C11F24">
        <w:trPr>
          <w:trHeight w:val="1937"/>
        </w:trPr>
        <w:tc>
          <w:tcPr>
            <w:tcW w:w="4141" w:type="dxa"/>
            <w:shd w:val="clear" w:color="auto" w:fill="auto"/>
          </w:tcPr>
          <w:p w14:paraId="23331FEE" w14:textId="50F19A74" w:rsidR="008E2C3A" w:rsidRPr="00C25231" w:rsidRDefault="008E2C3A" w:rsidP="000F78DC">
            <w:pPr>
              <w:pStyle w:val="ListParagraph"/>
              <w:ind w:left="34"/>
              <w:jc w:val="both"/>
              <w:rPr>
                <w:rFonts w:ascii="Times New Roman" w:hAnsi="Times New Roman"/>
                <w:sz w:val="24"/>
              </w:rPr>
            </w:pPr>
            <w:r w:rsidRPr="00C25231">
              <w:rPr>
                <w:rFonts w:ascii="Times New Roman" w:hAnsi="Times New Roman"/>
                <w:sz w:val="24"/>
              </w:rPr>
              <w:lastRenderedPageBreak/>
              <w:t>5.2.</w:t>
            </w:r>
            <w:r w:rsidR="004919E4" w:rsidRPr="00C25231">
              <w:rPr>
                <w:rFonts w:ascii="Times New Roman" w:hAnsi="Times New Roman"/>
                <w:sz w:val="24"/>
              </w:rPr>
              <w:t>4</w:t>
            </w:r>
            <w:r w:rsidRPr="00C25231">
              <w:rPr>
                <w:rFonts w:ascii="Times New Roman" w:hAnsi="Times New Roman"/>
                <w:sz w:val="24"/>
              </w:rPr>
              <w:t>.</w:t>
            </w:r>
            <w:r w:rsidRPr="00C25231">
              <w:rPr>
                <w:rFonts w:ascii="Times New Roman" w:hAnsi="Times New Roman"/>
                <w:sz w:val="24"/>
              </w:rPr>
              <w:tab/>
              <w:t xml:space="preserve">Iesniedzot piedāvājumu iepirkuma daļā Nr.1, Pretendents iepriekšējo 3 (trīs) gadu laikā (2014., 2015., 2016. un 2017.gadā līdz piedāvājuma iesniegšanas brīdim) ir </w:t>
            </w:r>
            <w:r w:rsidR="000F78DC" w:rsidRPr="00C25231">
              <w:rPr>
                <w:rFonts w:ascii="Times New Roman" w:hAnsi="Times New Roman"/>
                <w:sz w:val="24"/>
              </w:rPr>
              <w:t xml:space="preserve">veicis ne mazāk kā 3 (trīs) līgumu par veidlapu, apliecību, vāku un apsveikuma kartīšu druku </w:t>
            </w:r>
            <w:r w:rsidRPr="00C25231">
              <w:rPr>
                <w:rFonts w:ascii="Times New Roman" w:hAnsi="Times New Roman"/>
                <w:sz w:val="24"/>
              </w:rPr>
              <w:t xml:space="preserve">izpildi, kur katrs no līgumiem ir bijis vismaz  </w:t>
            </w:r>
            <w:r w:rsidR="000F78DC" w:rsidRPr="00C25231">
              <w:rPr>
                <w:rFonts w:ascii="Times New Roman" w:hAnsi="Times New Roman"/>
                <w:spacing w:val="-7"/>
                <w:sz w:val="24"/>
              </w:rPr>
              <w:t>8 000</w:t>
            </w:r>
            <w:r w:rsidRPr="00C25231">
              <w:rPr>
                <w:rFonts w:ascii="Times New Roman" w:hAnsi="Times New Roman"/>
                <w:kern w:val="0"/>
                <w:sz w:val="24"/>
              </w:rPr>
              <w:t>,00 (</w:t>
            </w:r>
            <w:r w:rsidR="000F78DC" w:rsidRPr="00C25231">
              <w:rPr>
                <w:rFonts w:ascii="Times New Roman" w:hAnsi="Times New Roman"/>
                <w:kern w:val="0"/>
                <w:sz w:val="24"/>
              </w:rPr>
              <w:t>astoņi tūkstoši</w:t>
            </w:r>
            <w:r w:rsidR="00572DEF" w:rsidRPr="00C25231">
              <w:rPr>
                <w:rFonts w:ascii="Times New Roman" w:hAnsi="Times New Roman"/>
                <w:kern w:val="0"/>
                <w:sz w:val="24"/>
              </w:rPr>
              <w:t xml:space="preserve"> </w:t>
            </w:r>
            <w:proofErr w:type="spellStart"/>
            <w:r w:rsidR="00572DEF" w:rsidRPr="00C25231">
              <w:rPr>
                <w:rFonts w:ascii="Times New Roman" w:hAnsi="Times New Roman"/>
                <w:i/>
                <w:kern w:val="0"/>
                <w:sz w:val="24"/>
              </w:rPr>
              <w:t>euro</w:t>
            </w:r>
            <w:proofErr w:type="spellEnd"/>
            <w:r w:rsidRPr="00C25231">
              <w:rPr>
                <w:rFonts w:ascii="Times New Roman" w:hAnsi="Times New Roman"/>
                <w:kern w:val="0"/>
                <w:sz w:val="24"/>
              </w:rPr>
              <w:t>, komats, nulle</w:t>
            </w:r>
            <w:r w:rsidR="00895875" w:rsidRPr="00C25231">
              <w:rPr>
                <w:rFonts w:ascii="Times New Roman" w:hAnsi="Times New Roman"/>
                <w:kern w:val="0"/>
                <w:sz w:val="24"/>
              </w:rPr>
              <w:t xml:space="preserve"> centi</w:t>
            </w:r>
            <w:r w:rsidRPr="00C25231">
              <w:rPr>
                <w:rFonts w:ascii="Times New Roman" w:hAnsi="Times New Roman"/>
                <w:kern w:val="0"/>
                <w:sz w:val="24"/>
              </w:rPr>
              <w:t>)</w:t>
            </w:r>
            <w:r w:rsidRPr="00C25231">
              <w:rPr>
                <w:rFonts w:ascii="Times New Roman" w:hAnsi="Times New Roman"/>
                <w:spacing w:val="-7"/>
                <w:sz w:val="24"/>
              </w:rPr>
              <w:t xml:space="preserve"> EUR bez PVN apjomā</w:t>
            </w:r>
            <w:r w:rsidRPr="00C25231">
              <w:rPr>
                <w:rFonts w:ascii="Times New Roman" w:hAnsi="Times New Roman"/>
                <w:sz w:val="24"/>
              </w:rPr>
              <w:t xml:space="preserve">. </w:t>
            </w:r>
          </w:p>
          <w:p w14:paraId="7B5CB277" w14:textId="77777777" w:rsidR="008E2C3A" w:rsidRPr="00C25231" w:rsidRDefault="008E2C3A" w:rsidP="00C11F24">
            <w:pPr>
              <w:pStyle w:val="ListParagraph"/>
              <w:ind w:left="34"/>
              <w:jc w:val="both"/>
              <w:rPr>
                <w:highlight w:val="yellow"/>
              </w:rPr>
            </w:pPr>
            <w:r w:rsidRPr="00C25231">
              <w:rPr>
                <w:rFonts w:ascii="Times New Roman" w:hAnsi="Times New Roman"/>
                <w:sz w:val="24"/>
              </w:rPr>
              <w:t>Pretendenti, kas dibināti vēlāk, uzrāda atbilstošu pieredzi par nostrādāto periodu.</w:t>
            </w:r>
          </w:p>
        </w:tc>
        <w:tc>
          <w:tcPr>
            <w:tcW w:w="5343" w:type="dxa"/>
            <w:shd w:val="clear" w:color="auto" w:fill="auto"/>
          </w:tcPr>
          <w:p w14:paraId="2E378A99" w14:textId="77777777" w:rsidR="008E2C3A" w:rsidRPr="00C25231" w:rsidRDefault="008E2C3A" w:rsidP="00C11F24">
            <w:pPr>
              <w:pStyle w:val="ListParagraph"/>
              <w:ind w:left="34"/>
              <w:jc w:val="both"/>
              <w:rPr>
                <w:rFonts w:ascii="Times New Roman" w:hAnsi="Times New Roman"/>
                <w:sz w:val="24"/>
              </w:rPr>
            </w:pPr>
            <w:r w:rsidRPr="00C25231">
              <w:rPr>
                <w:rFonts w:ascii="Times New Roman" w:hAnsi="Times New Roman"/>
                <w:sz w:val="24"/>
              </w:rPr>
              <w:t>5.3.</w:t>
            </w:r>
            <w:r w:rsidR="004919E4" w:rsidRPr="00C25231">
              <w:rPr>
                <w:rFonts w:ascii="Times New Roman" w:hAnsi="Times New Roman"/>
                <w:sz w:val="24"/>
              </w:rPr>
              <w:t>4</w:t>
            </w:r>
            <w:r w:rsidRPr="00C25231">
              <w:rPr>
                <w:rFonts w:ascii="Times New Roman" w:hAnsi="Times New Roman"/>
                <w:sz w:val="24"/>
              </w:rPr>
              <w:t>. Lai pretendents apliecinātu nolikuma 5.2.</w:t>
            </w:r>
            <w:r w:rsidR="004919E4" w:rsidRPr="00C25231">
              <w:rPr>
                <w:rFonts w:ascii="Times New Roman" w:hAnsi="Times New Roman"/>
                <w:sz w:val="24"/>
              </w:rPr>
              <w:t>4</w:t>
            </w:r>
            <w:r w:rsidRPr="00C25231">
              <w:rPr>
                <w:rFonts w:ascii="Times New Roman" w:hAnsi="Times New Roman"/>
                <w:sz w:val="24"/>
              </w:rPr>
              <w:t>.apakšpunkta izpildi, Pretendentam jāiesniedz informācija par Pretendenta pieredzi (Nolikuma pielikums Nr.2 – “Apliecinājums (forma)”).</w:t>
            </w:r>
          </w:p>
          <w:p w14:paraId="23CCE3BB" w14:textId="77777777" w:rsidR="008E2C3A" w:rsidRPr="00C25231" w:rsidRDefault="008E2C3A" w:rsidP="00C11F24">
            <w:pPr>
              <w:pStyle w:val="ListParagraph"/>
              <w:ind w:left="34"/>
              <w:jc w:val="both"/>
              <w:rPr>
                <w:rFonts w:ascii="Times New Roman" w:hAnsi="Times New Roman"/>
                <w:sz w:val="24"/>
                <w:highlight w:val="yellow"/>
              </w:rPr>
            </w:pPr>
            <w:r w:rsidRPr="00C25231">
              <w:rPr>
                <w:rFonts w:ascii="Times New Roman" w:hAnsi="Times New Roman"/>
                <w:iCs/>
                <w:sz w:val="24"/>
              </w:rPr>
              <w:t xml:space="preserve">Pretendenta pieredzei jāpievieno </w:t>
            </w:r>
            <w:r w:rsidR="0061321A" w:rsidRPr="00C25231">
              <w:rPr>
                <w:rFonts w:ascii="Times New Roman" w:hAnsi="Times New Roman"/>
                <w:iCs/>
                <w:sz w:val="24"/>
              </w:rPr>
              <w:t xml:space="preserve">klāt </w:t>
            </w:r>
            <w:r w:rsidRPr="00C25231">
              <w:rPr>
                <w:rFonts w:ascii="Times New Roman" w:hAnsi="Times New Roman"/>
                <w:iCs/>
                <w:sz w:val="24"/>
              </w:rPr>
              <w:t>vismaz 2 pozitīvas atsauksmes.</w:t>
            </w:r>
          </w:p>
        </w:tc>
      </w:tr>
      <w:tr w:rsidR="00C25231" w:rsidRPr="00C25231" w14:paraId="7370880D" w14:textId="77777777" w:rsidTr="00C11F24">
        <w:trPr>
          <w:trHeight w:val="887"/>
        </w:trPr>
        <w:tc>
          <w:tcPr>
            <w:tcW w:w="4141" w:type="dxa"/>
            <w:shd w:val="clear" w:color="auto" w:fill="auto"/>
          </w:tcPr>
          <w:p w14:paraId="40B91EFB" w14:textId="130B72E0" w:rsidR="00C378DF" w:rsidRPr="00C25231" w:rsidRDefault="00C378DF" w:rsidP="00C378DF">
            <w:pPr>
              <w:pStyle w:val="ListParagraph"/>
              <w:ind w:left="34"/>
              <w:jc w:val="both"/>
              <w:rPr>
                <w:rFonts w:ascii="Times New Roman" w:hAnsi="Times New Roman"/>
                <w:sz w:val="24"/>
              </w:rPr>
            </w:pPr>
            <w:r w:rsidRPr="00C25231">
              <w:rPr>
                <w:rFonts w:ascii="Times New Roman" w:hAnsi="Times New Roman"/>
                <w:sz w:val="24"/>
              </w:rPr>
              <w:t>5.2.5.</w:t>
            </w:r>
            <w:r w:rsidRPr="00C25231">
              <w:rPr>
                <w:rFonts w:ascii="Times New Roman" w:hAnsi="Times New Roman"/>
                <w:sz w:val="24"/>
              </w:rPr>
              <w:tab/>
              <w:t xml:space="preserve">Iesniedzot piedāvājumu iepirkuma daļā Nr.2, Pretendents iepriekšējo 3 (trīs) gadu laikā (2014., 2015., 2016. un 2017.gadā līdz piedāvājuma iesniegšanas brīdim) ir veicis ne mazāk kā 3 (trīs) līgumu par mīksto vāku un veidlapu druku ar </w:t>
            </w:r>
            <w:proofErr w:type="spellStart"/>
            <w:r w:rsidRPr="00C25231">
              <w:rPr>
                <w:rFonts w:ascii="Times New Roman" w:hAnsi="Times New Roman"/>
                <w:sz w:val="24"/>
              </w:rPr>
              <w:t>folijspiedes</w:t>
            </w:r>
            <w:proofErr w:type="spellEnd"/>
            <w:r w:rsidRPr="00C25231">
              <w:rPr>
                <w:rFonts w:ascii="Times New Roman" w:hAnsi="Times New Roman"/>
                <w:sz w:val="24"/>
              </w:rPr>
              <w:t xml:space="preserve"> (</w:t>
            </w:r>
            <w:proofErr w:type="spellStart"/>
            <w:r w:rsidRPr="00C25231">
              <w:rPr>
                <w:rFonts w:ascii="Times New Roman" w:hAnsi="Times New Roman"/>
                <w:sz w:val="24"/>
              </w:rPr>
              <w:t>karstspiedes</w:t>
            </w:r>
            <w:proofErr w:type="spellEnd"/>
            <w:r w:rsidRPr="00C25231">
              <w:rPr>
                <w:rFonts w:ascii="Times New Roman" w:hAnsi="Times New Roman"/>
                <w:sz w:val="24"/>
              </w:rPr>
              <w:t xml:space="preserve">) tehniku izpildi, kur katrs no līgumiem ir bijis vismaz  </w:t>
            </w:r>
            <w:r w:rsidR="00572DEF" w:rsidRPr="00C25231">
              <w:rPr>
                <w:rFonts w:ascii="Times New Roman" w:hAnsi="Times New Roman"/>
                <w:spacing w:val="-7"/>
                <w:sz w:val="24"/>
              </w:rPr>
              <w:t>8</w:t>
            </w:r>
            <w:r w:rsidRPr="00C25231">
              <w:rPr>
                <w:rFonts w:ascii="Times New Roman" w:hAnsi="Times New Roman"/>
                <w:spacing w:val="-7"/>
                <w:sz w:val="24"/>
              </w:rPr>
              <w:t xml:space="preserve"> 000</w:t>
            </w:r>
            <w:r w:rsidRPr="00C25231">
              <w:rPr>
                <w:rFonts w:ascii="Times New Roman" w:hAnsi="Times New Roman"/>
                <w:kern w:val="0"/>
                <w:sz w:val="24"/>
              </w:rPr>
              <w:t>,00 (</w:t>
            </w:r>
            <w:r w:rsidR="00572DEF" w:rsidRPr="00C25231">
              <w:rPr>
                <w:rFonts w:ascii="Times New Roman" w:hAnsi="Times New Roman"/>
                <w:kern w:val="0"/>
                <w:sz w:val="24"/>
              </w:rPr>
              <w:t>astoņi</w:t>
            </w:r>
            <w:r w:rsidRPr="00C25231">
              <w:rPr>
                <w:rFonts w:ascii="Times New Roman" w:hAnsi="Times New Roman"/>
                <w:kern w:val="0"/>
                <w:sz w:val="24"/>
              </w:rPr>
              <w:t xml:space="preserve"> tūkstoši</w:t>
            </w:r>
            <w:r w:rsidR="00572DEF" w:rsidRPr="00C25231">
              <w:rPr>
                <w:rFonts w:ascii="Times New Roman" w:hAnsi="Times New Roman"/>
                <w:kern w:val="0"/>
                <w:sz w:val="24"/>
              </w:rPr>
              <w:t xml:space="preserve"> </w:t>
            </w:r>
            <w:proofErr w:type="spellStart"/>
            <w:r w:rsidR="00572DEF" w:rsidRPr="00C25231">
              <w:rPr>
                <w:rFonts w:ascii="Times New Roman" w:hAnsi="Times New Roman"/>
                <w:i/>
                <w:kern w:val="0"/>
                <w:sz w:val="24"/>
              </w:rPr>
              <w:t>euro</w:t>
            </w:r>
            <w:proofErr w:type="spellEnd"/>
            <w:r w:rsidRPr="00C25231">
              <w:rPr>
                <w:rFonts w:ascii="Times New Roman" w:hAnsi="Times New Roman"/>
                <w:kern w:val="0"/>
                <w:sz w:val="24"/>
              </w:rPr>
              <w:t>, komats, nulle</w:t>
            </w:r>
            <w:r w:rsidR="00895875" w:rsidRPr="00C25231">
              <w:rPr>
                <w:rFonts w:ascii="Times New Roman" w:hAnsi="Times New Roman"/>
                <w:kern w:val="0"/>
                <w:sz w:val="24"/>
              </w:rPr>
              <w:t xml:space="preserve"> centi</w:t>
            </w:r>
            <w:r w:rsidRPr="00C25231">
              <w:rPr>
                <w:rFonts w:ascii="Times New Roman" w:hAnsi="Times New Roman"/>
                <w:kern w:val="0"/>
                <w:sz w:val="24"/>
              </w:rPr>
              <w:t>)</w:t>
            </w:r>
            <w:r w:rsidRPr="00C25231">
              <w:rPr>
                <w:rFonts w:ascii="Times New Roman" w:hAnsi="Times New Roman"/>
                <w:spacing w:val="-7"/>
                <w:sz w:val="24"/>
              </w:rPr>
              <w:t xml:space="preserve"> EUR bez PVN apjomā</w:t>
            </w:r>
            <w:r w:rsidRPr="00C25231">
              <w:rPr>
                <w:rFonts w:ascii="Times New Roman" w:hAnsi="Times New Roman"/>
                <w:sz w:val="24"/>
              </w:rPr>
              <w:t xml:space="preserve">. </w:t>
            </w:r>
          </w:p>
          <w:p w14:paraId="18E65B4D" w14:textId="77777777" w:rsidR="008E2C3A" w:rsidRPr="00C25231" w:rsidRDefault="00C378DF" w:rsidP="00C378DF">
            <w:pPr>
              <w:pStyle w:val="ListParagraph"/>
              <w:ind w:left="34"/>
              <w:jc w:val="both"/>
            </w:pPr>
            <w:r w:rsidRPr="00C25231">
              <w:rPr>
                <w:rFonts w:ascii="Times New Roman" w:hAnsi="Times New Roman"/>
                <w:sz w:val="24"/>
              </w:rPr>
              <w:t>Pretendenti, kas dibināti vēlāk, uzrāda atbilstošu pieredzi par nostrādāto periodu.</w:t>
            </w:r>
          </w:p>
        </w:tc>
        <w:tc>
          <w:tcPr>
            <w:tcW w:w="5343" w:type="dxa"/>
            <w:shd w:val="clear" w:color="auto" w:fill="auto"/>
          </w:tcPr>
          <w:p w14:paraId="584963D3" w14:textId="77777777" w:rsidR="008E2C3A" w:rsidRPr="00C25231" w:rsidRDefault="008E2C3A" w:rsidP="00C11F24">
            <w:pPr>
              <w:pStyle w:val="ListParagraph"/>
              <w:ind w:left="34"/>
              <w:jc w:val="both"/>
              <w:rPr>
                <w:rFonts w:ascii="Times New Roman" w:hAnsi="Times New Roman"/>
                <w:sz w:val="24"/>
              </w:rPr>
            </w:pPr>
            <w:r w:rsidRPr="00C25231">
              <w:rPr>
                <w:rFonts w:ascii="Times New Roman" w:hAnsi="Times New Roman"/>
                <w:sz w:val="24"/>
              </w:rPr>
              <w:t>5.3.</w:t>
            </w:r>
            <w:r w:rsidR="00C378DF" w:rsidRPr="00C25231">
              <w:rPr>
                <w:rFonts w:ascii="Times New Roman" w:hAnsi="Times New Roman"/>
                <w:sz w:val="24"/>
              </w:rPr>
              <w:t>5</w:t>
            </w:r>
            <w:r w:rsidRPr="00C25231">
              <w:rPr>
                <w:rFonts w:ascii="Times New Roman" w:hAnsi="Times New Roman"/>
                <w:sz w:val="24"/>
              </w:rPr>
              <w:t>. Lai pretendents apliecinātu 5.2.</w:t>
            </w:r>
            <w:r w:rsidR="00C378DF" w:rsidRPr="00C25231">
              <w:rPr>
                <w:rFonts w:ascii="Times New Roman" w:hAnsi="Times New Roman"/>
                <w:sz w:val="24"/>
              </w:rPr>
              <w:t>5</w:t>
            </w:r>
            <w:r w:rsidRPr="00C25231">
              <w:rPr>
                <w:rFonts w:ascii="Times New Roman" w:hAnsi="Times New Roman"/>
                <w:sz w:val="24"/>
              </w:rPr>
              <w:t>.apakšpunkta izpildi, Pretendentam jāiesniedz informācija par Pretendenta pieredzi (Nolikuma pielikums Nr.2 – “Apliecinājums (forma)”).</w:t>
            </w:r>
          </w:p>
          <w:p w14:paraId="1287811A" w14:textId="4ABADD2A" w:rsidR="008E2C3A" w:rsidRPr="00C25231" w:rsidRDefault="008E2C3A" w:rsidP="00C11F24">
            <w:pPr>
              <w:pStyle w:val="ListParagraph"/>
              <w:ind w:left="34"/>
              <w:jc w:val="both"/>
              <w:rPr>
                <w:rFonts w:ascii="Times New Roman" w:hAnsi="Times New Roman"/>
                <w:sz w:val="24"/>
              </w:rPr>
            </w:pPr>
            <w:r w:rsidRPr="00C25231">
              <w:rPr>
                <w:rFonts w:ascii="Times New Roman" w:hAnsi="Times New Roman"/>
                <w:iCs/>
                <w:sz w:val="24"/>
              </w:rPr>
              <w:t xml:space="preserve">Pretendenta pieredzei jāpievieno </w:t>
            </w:r>
            <w:r w:rsidR="0061321A" w:rsidRPr="00C25231">
              <w:rPr>
                <w:rFonts w:ascii="Times New Roman" w:hAnsi="Times New Roman"/>
                <w:iCs/>
                <w:sz w:val="24"/>
              </w:rPr>
              <w:t xml:space="preserve">klāt </w:t>
            </w:r>
            <w:r w:rsidRPr="00C25231">
              <w:rPr>
                <w:rFonts w:ascii="Times New Roman" w:hAnsi="Times New Roman"/>
                <w:iCs/>
                <w:sz w:val="24"/>
              </w:rPr>
              <w:t xml:space="preserve">vismaz 2 </w:t>
            </w:r>
            <w:r w:rsidR="00895875" w:rsidRPr="00C25231">
              <w:rPr>
                <w:rFonts w:ascii="Times New Roman" w:hAnsi="Times New Roman"/>
                <w:iCs/>
                <w:sz w:val="24"/>
              </w:rPr>
              <w:t xml:space="preserve"> (divas) </w:t>
            </w:r>
            <w:r w:rsidRPr="00C25231">
              <w:rPr>
                <w:rFonts w:ascii="Times New Roman" w:hAnsi="Times New Roman"/>
                <w:iCs/>
                <w:sz w:val="24"/>
              </w:rPr>
              <w:t>pozitīvas atsauksmes.</w:t>
            </w:r>
          </w:p>
        </w:tc>
      </w:tr>
      <w:tr w:rsidR="008E2C3A" w:rsidRPr="00C25231" w14:paraId="5625AFD9" w14:textId="77777777" w:rsidTr="00C11F24">
        <w:trPr>
          <w:trHeight w:val="887"/>
        </w:trPr>
        <w:tc>
          <w:tcPr>
            <w:tcW w:w="4141" w:type="dxa"/>
            <w:shd w:val="clear" w:color="auto" w:fill="auto"/>
          </w:tcPr>
          <w:p w14:paraId="3F20511C" w14:textId="78E27E0A" w:rsidR="008E2C3A" w:rsidRPr="00C25231" w:rsidRDefault="0061321A" w:rsidP="00C11F24">
            <w:pPr>
              <w:pStyle w:val="ListParagraph"/>
              <w:ind w:left="34"/>
              <w:jc w:val="both"/>
              <w:rPr>
                <w:rFonts w:ascii="Times New Roman" w:hAnsi="Times New Roman"/>
                <w:sz w:val="24"/>
              </w:rPr>
            </w:pPr>
            <w:r w:rsidRPr="00C25231">
              <w:rPr>
                <w:rFonts w:ascii="Times New Roman" w:hAnsi="Times New Roman"/>
                <w:sz w:val="24"/>
              </w:rPr>
              <w:t>5.2.6</w:t>
            </w:r>
            <w:r w:rsidR="008E2C3A" w:rsidRPr="00C25231">
              <w:rPr>
                <w:rFonts w:ascii="Times New Roman" w:hAnsi="Times New Roman"/>
                <w:sz w:val="24"/>
              </w:rPr>
              <w:t xml:space="preserve">. Iesniedzot piedāvājumu   abās iepirkuma daļās – Nr.1 un Nr.2 Pretendents  iepriekšējo 3 (trīs) gadu laikā (2014., 2015., 2016. un 2017.gadā līdz piedāvājuma iesniegšanas brīdim) ir nodrošinājis ne mazāk kā 3 (trīs) līgumu par </w:t>
            </w:r>
            <w:r w:rsidR="003A376C" w:rsidRPr="00C25231">
              <w:rPr>
                <w:rFonts w:ascii="Times New Roman" w:hAnsi="Times New Roman"/>
                <w:sz w:val="24"/>
              </w:rPr>
              <w:t>veidlapu, apliecību, vāku un apsveikuma kartīšu druku</w:t>
            </w:r>
            <w:r w:rsidR="000B37F5" w:rsidRPr="00C25231">
              <w:rPr>
                <w:rFonts w:ascii="Times New Roman" w:hAnsi="Times New Roman"/>
                <w:sz w:val="24"/>
              </w:rPr>
              <w:t xml:space="preserve"> un druku </w:t>
            </w:r>
            <w:proofErr w:type="spellStart"/>
            <w:r w:rsidR="000B37F5" w:rsidRPr="00C25231">
              <w:rPr>
                <w:rFonts w:ascii="Times New Roman" w:hAnsi="Times New Roman"/>
                <w:sz w:val="24"/>
              </w:rPr>
              <w:t>folijspiedes</w:t>
            </w:r>
            <w:proofErr w:type="spellEnd"/>
            <w:r w:rsidR="000B37F5" w:rsidRPr="00C25231">
              <w:rPr>
                <w:rFonts w:ascii="Times New Roman" w:hAnsi="Times New Roman"/>
                <w:sz w:val="24"/>
              </w:rPr>
              <w:t xml:space="preserve"> (</w:t>
            </w:r>
            <w:proofErr w:type="spellStart"/>
            <w:r w:rsidR="000B37F5" w:rsidRPr="00C25231">
              <w:rPr>
                <w:rFonts w:ascii="Times New Roman" w:hAnsi="Times New Roman"/>
                <w:sz w:val="24"/>
              </w:rPr>
              <w:t>karstspiedes</w:t>
            </w:r>
            <w:proofErr w:type="spellEnd"/>
            <w:r w:rsidR="000B37F5" w:rsidRPr="00C25231">
              <w:rPr>
                <w:rFonts w:ascii="Times New Roman" w:hAnsi="Times New Roman"/>
                <w:sz w:val="24"/>
              </w:rPr>
              <w:t>) tehnikā</w:t>
            </w:r>
            <w:r w:rsidR="003A376C" w:rsidRPr="00C25231">
              <w:rPr>
                <w:rFonts w:ascii="Times New Roman" w:hAnsi="Times New Roman"/>
                <w:sz w:val="24"/>
              </w:rPr>
              <w:t xml:space="preserve"> </w:t>
            </w:r>
            <w:r w:rsidR="008E2C3A" w:rsidRPr="00C25231">
              <w:rPr>
                <w:rFonts w:ascii="Times New Roman" w:hAnsi="Times New Roman"/>
                <w:sz w:val="24"/>
              </w:rPr>
              <w:t xml:space="preserve">izpildi, kur katrs no līgumiem ir bijis vismaz  </w:t>
            </w:r>
            <w:r w:rsidR="008E2C3A" w:rsidRPr="00C25231">
              <w:rPr>
                <w:rFonts w:ascii="Times New Roman" w:hAnsi="Times New Roman"/>
                <w:spacing w:val="-7"/>
                <w:sz w:val="24"/>
              </w:rPr>
              <w:t>1</w:t>
            </w:r>
            <w:r w:rsidRPr="00C25231">
              <w:rPr>
                <w:rFonts w:ascii="Times New Roman" w:hAnsi="Times New Roman"/>
                <w:spacing w:val="-7"/>
                <w:sz w:val="24"/>
              </w:rPr>
              <w:t>2 000</w:t>
            </w:r>
            <w:r w:rsidR="008E2C3A" w:rsidRPr="00C25231">
              <w:rPr>
                <w:rFonts w:ascii="Times New Roman" w:hAnsi="Times New Roman"/>
                <w:kern w:val="0"/>
                <w:sz w:val="24"/>
              </w:rPr>
              <w:t>,00</w:t>
            </w:r>
            <w:r w:rsidR="008E2C3A" w:rsidRPr="00C25231">
              <w:rPr>
                <w:rFonts w:ascii="Times New Roman" w:hAnsi="Times New Roman"/>
                <w:spacing w:val="-7"/>
                <w:sz w:val="24"/>
              </w:rPr>
              <w:t xml:space="preserve"> (</w:t>
            </w:r>
            <w:r w:rsidRPr="00C25231">
              <w:rPr>
                <w:rFonts w:ascii="Times New Roman" w:hAnsi="Times New Roman"/>
                <w:spacing w:val="-7"/>
                <w:sz w:val="24"/>
              </w:rPr>
              <w:t>divpadsmit tūkstoši</w:t>
            </w:r>
            <w:r w:rsidR="00572DEF" w:rsidRPr="00C25231">
              <w:rPr>
                <w:rFonts w:ascii="Times New Roman" w:hAnsi="Times New Roman"/>
                <w:spacing w:val="-7"/>
                <w:sz w:val="24"/>
              </w:rPr>
              <w:t xml:space="preserve"> </w:t>
            </w:r>
            <w:proofErr w:type="spellStart"/>
            <w:r w:rsidR="00572DEF" w:rsidRPr="00C25231">
              <w:rPr>
                <w:rFonts w:ascii="Times New Roman" w:hAnsi="Times New Roman"/>
                <w:i/>
                <w:spacing w:val="-7"/>
                <w:sz w:val="24"/>
              </w:rPr>
              <w:t>euro</w:t>
            </w:r>
            <w:proofErr w:type="spellEnd"/>
            <w:r w:rsidR="008E2C3A" w:rsidRPr="00C25231">
              <w:rPr>
                <w:rFonts w:ascii="Times New Roman" w:hAnsi="Times New Roman"/>
                <w:spacing w:val="-7"/>
                <w:sz w:val="24"/>
              </w:rPr>
              <w:t>, komats, nulle</w:t>
            </w:r>
            <w:r w:rsidR="00895875" w:rsidRPr="00C25231">
              <w:rPr>
                <w:rFonts w:ascii="Times New Roman" w:hAnsi="Times New Roman"/>
                <w:spacing w:val="-7"/>
                <w:sz w:val="24"/>
              </w:rPr>
              <w:t xml:space="preserve"> centi</w:t>
            </w:r>
            <w:r w:rsidR="008E2C3A" w:rsidRPr="00C25231">
              <w:rPr>
                <w:rFonts w:ascii="Times New Roman" w:hAnsi="Times New Roman"/>
                <w:spacing w:val="-7"/>
                <w:sz w:val="24"/>
              </w:rPr>
              <w:t>) EUR bez PVN apjomā</w:t>
            </w:r>
            <w:r w:rsidR="008E2C3A" w:rsidRPr="00C25231">
              <w:rPr>
                <w:rFonts w:ascii="Times New Roman" w:hAnsi="Times New Roman"/>
                <w:sz w:val="24"/>
              </w:rPr>
              <w:t xml:space="preserve">. </w:t>
            </w:r>
          </w:p>
          <w:p w14:paraId="55D478B6" w14:textId="77777777" w:rsidR="008E2C3A" w:rsidRPr="00C25231" w:rsidRDefault="008E2C3A" w:rsidP="00C11F24">
            <w:pPr>
              <w:pStyle w:val="ListParagraph"/>
              <w:ind w:left="34"/>
              <w:jc w:val="both"/>
              <w:rPr>
                <w:rFonts w:ascii="Times New Roman" w:hAnsi="Times New Roman"/>
                <w:sz w:val="24"/>
              </w:rPr>
            </w:pPr>
            <w:r w:rsidRPr="00C25231">
              <w:rPr>
                <w:rFonts w:ascii="Times New Roman" w:hAnsi="Times New Roman"/>
                <w:sz w:val="24"/>
              </w:rPr>
              <w:t>Pretendenti, kas dibināti vēlāk, uzrāda atbilstošu pieredzi par nostrādāto periodu.</w:t>
            </w:r>
          </w:p>
        </w:tc>
        <w:tc>
          <w:tcPr>
            <w:tcW w:w="5343" w:type="dxa"/>
            <w:shd w:val="clear" w:color="auto" w:fill="auto"/>
          </w:tcPr>
          <w:p w14:paraId="5327BA47" w14:textId="77777777" w:rsidR="008E2C3A" w:rsidRPr="00C25231" w:rsidRDefault="008E2C3A" w:rsidP="00C11F24">
            <w:pPr>
              <w:pStyle w:val="ListParagraph"/>
              <w:ind w:left="34"/>
              <w:jc w:val="both"/>
              <w:rPr>
                <w:rFonts w:ascii="Times New Roman" w:hAnsi="Times New Roman"/>
                <w:sz w:val="24"/>
              </w:rPr>
            </w:pPr>
            <w:r w:rsidRPr="00C25231">
              <w:rPr>
                <w:rFonts w:ascii="Times New Roman" w:hAnsi="Times New Roman"/>
                <w:sz w:val="24"/>
              </w:rPr>
              <w:t>5.3.</w:t>
            </w:r>
            <w:r w:rsidR="0061321A" w:rsidRPr="00C25231">
              <w:rPr>
                <w:rFonts w:ascii="Times New Roman" w:hAnsi="Times New Roman"/>
                <w:sz w:val="24"/>
              </w:rPr>
              <w:t>6</w:t>
            </w:r>
            <w:r w:rsidRPr="00C25231">
              <w:rPr>
                <w:rFonts w:ascii="Times New Roman" w:hAnsi="Times New Roman"/>
                <w:sz w:val="24"/>
              </w:rPr>
              <w:t>. Lai pretendents apliecinātu 5.2.</w:t>
            </w:r>
            <w:r w:rsidR="0061321A" w:rsidRPr="00C25231">
              <w:rPr>
                <w:rFonts w:ascii="Times New Roman" w:hAnsi="Times New Roman"/>
                <w:sz w:val="24"/>
              </w:rPr>
              <w:t>6</w:t>
            </w:r>
            <w:r w:rsidRPr="00C25231">
              <w:rPr>
                <w:rFonts w:ascii="Times New Roman" w:hAnsi="Times New Roman"/>
                <w:sz w:val="24"/>
              </w:rPr>
              <w:t>.apakšpunkta izpildi, Pretendentam jāiesniedz informācija par Pretendenta pieredzi (Nolikuma pielikums Nr.2 – “Apliecinājums (forma)”).</w:t>
            </w:r>
          </w:p>
          <w:p w14:paraId="36221FAB" w14:textId="77777777" w:rsidR="008E2C3A" w:rsidRPr="00C25231" w:rsidRDefault="008E2C3A" w:rsidP="00C11F24">
            <w:pPr>
              <w:pStyle w:val="ListParagraph"/>
              <w:ind w:left="34"/>
              <w:jc w:val="both"/>
              <w:rPr>
                <w:rFonts w:ascii="Times New Roman" w:hAnsi="Times New Roman"/>
                <w:sz w:val="24"/>
              </w:rPr>
            </w:pPr>
            <w:r w:rsidRPr="00C25231">
              <w:rPr>
                <w:rFonts w:ascii="Times New Roman" w:hAnsi="Times New Roman"/>
                <w:iCs/>
                <w:sz w:val="24"/>
              </w:rPr>
              <w:t xml:space="preserve">Pretendenta pieredzei jāpievieno </w:t>
            </w:r>
            <w:r w:rsidR="0061321A" w:rsidRPr="00C25231">
              <w:rPr>
                <w:rFonts w:ascii="Times New Roman" w:hAnsi="Times New Roman"/>
                <w:iCs/>
                <w:sz w:val="24"/>
              </w:rPr>
              <w:t xml:space="preserve">klāt </w:t>
            </w:r>
            <w:r w:rsidRPr="00C25231">
              <w:rPr>
                <w:rFonts w:ascii="Times New Roman" w:hAnsi="Times New Roman"/>
                <w:iCs/>
                <w:sz w:val="24"/>
              </w:rPr>
              <w:t>vismaz 2 pozitīvas atsauksmes.</w:t>
            </w:r>
          </w:p>
        </w:tc>
      </w:tr>
    </w:tbl>
    <w:p w14:paraId="7ED7F1AB" w14:textId="77777777" w:rsidR="008E2C3A" w:rsidRPr="00C25231" w:rsidRDefault="008E2C3A" w:rsidP="008E2C3A">
      <w:pPr>
        <w:tabs>
          <w:tab w:val="num" w:pos="4330"/>
        </w:tabs>
        <w:spacing w:after="0" w:line="240" w:lineRule="auto"/>
        <w:ind w:right="38"/>
        <w:jc w:val="both"/>
        <w:rPr>
          <w:rFonts w:ascii="Times New Roman" w:eastAsia="Cambria" w:hAnsi="Times New Roman" w:cs="Times New Roman"/>
          <w:kern w:val="56"/>
          <w:sz w:val="24"/>
          <w:szCs w:val="24"/>
        </w:rPr>
      </w:pPr>
    </w:p>
    <w:p w14:paraId="3D5F2528" w14:textId="77777777" w:rsidR="000D31B0" w:rsidRPr="00C25231" w:rsidRDefault="000D31B0" w:rsidP="000B37F5">
      <w:pPr>
        <w:numPr>
          <w:ilvl w:val="1"/>
          <w:numId w:val="11"/>
        </w:numPr>
        <w:suppressAutoHyphens/>
        <w:spacing w:after="0" w:line="240" w:lineRule="auto"/>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Ja piedāvājumu iesniedz personu apvienība vai perso</w:t>
      </w:r>
      <w:r w:rsidR="000B37F5" w:rsidRPr="00C25231">
        <w:rPr>
          <w:rFonts w:ascii="Times New Roman" w:eastAsia="Cambria" w:hAnsi="Times New Roman" w:cs="Times New Roman"/>
          <w:sz w:val="24"/>
          <w:szCs w:val="24"/>
        </w:rPr>
        <w:t xml:space="preserve">nālsabiedrība, nolikuma 5.3.2. – </w:t>
      </w:r>
      <w:r w:rsidRPr="00C25231">
        <w:rPr>
          <w:rFonts w:ascii="Times New Roman" w:eastAsia="Cambria" w:hAnsi="Times New Roman" w:cs="Times New Roman"/>
          <w:sz w:val="24"/>
          <w:szCs w:val="24"/>
        </w:rPr>
        <w:t>5.3.</w:t>
      </w:r>
      <w:r w:rsidR="000B37F5" w:rsidRPr="00C25231">
        <w:rPr>
          <w:rFonts w:ascii="Times New Roman" w:eastAsia="Cambria" w:hAnsi="Times New Roman" w:cs="Times New Roman"/>
          <w:sz w:val="24"/>
          <w:szCs w:val="24"/>
        </w:rPr>
        <w:t>3</w:t>
      </w:r>
      <w:r w:rsidRPr="00C25231">
        <w:rPr>
          <w:rFonts w:ascii="Times New Roman" w:eastAsia="Cambria" w:hAnsi="Times New Roman" w:cs="Times New Roman"/>
          <w:sz w:val="24"/>
          <w:szCs w:val="24"/>
        </w:rPr>
        <w:t>.apakšpunktos minētos dokumentus jāiesniedz par katru no attiecīgās personu apvienības dalībniekiem</w:t>
      </w:r>
      <w:r w:rsidR="000B37F5" w:rsidRPr="00C25231">
        <w:rPr>
          <w:rFonts w:ascii="Times New Roman" w:eastAsia="Cambria" w:hAnsi="Times New Roman" w:cs="Times New Roman"/>
          <w:sz w:val="24"/>
          <w:szCs w:val="24"/>
        </w:rPr>
        <w:t xml:space="preserve"> vai personālsabiedrības biedriem. Papildus jāiesniedz visu personu</w:t>
      </w:r>
      <w:r w:rsidRPr="00C25231">
        <w:rPr>
          <w:rFonts w:ascii="Times New Roman" w:eastAsia="Cambria" w:hAnsi="Times New Roman" w:cs="Times New Roman"/>
          <w:sz w:val="24"/>
          <w:szCs w:val="24"/>
        </w:rPr>
        <w:t xml:space="preserve">, kas iekļautas apvienībā parakstīts sabiedrības līgums </w:t>
      </w:r>
      <w:r w:rsidR="000B37F5" w:rsidRPr="00C25231">
        <w:rPr>
          <w:rFonts w:ascii="Times New Roman" w:eastAsia="Cambria" w:hAnsi="Times New Roman" w:cs="Times New Roman"/>
          <w:sz w:val="24"/>
          <w:szCs w:val="24"/>
        </w:rPr>
        <w:t xml:space="preserve">vai vienošanās </w:t>
      </w:r>
      <w:r w:rsidRPr="00C25231">
        <w:rPr>
          <w:rFonts w:ascii="Times New Roman" w:eastAsia="Cambria" w:hAnsi="Times New Roman" w:cs="Times New Roman"/>
          <w:sz w:val="24"/>
          <w:szCs w:val="24"/>
        </w:rPr>
        <w:t xml:space="preserve">(oriģināls vai apliecināta kopija), kurā arī </w:t>
      </w:r>
      <w:r w:rsidRPr="00C25231">
        <w:rPr>
          <w:rFonts w:ascii="Times New Roman" w:eastAsia="Cambria" w:hAnsi="Times New Roman" w:cs="Times New Roman"/>
          <w:sz w:val="24"/>
          <w:szCs w:val="24"/>
        </w:rPr>
        <w:lastRenderedPageBreak/>
        <w:t>būtu noradīts katras personas atbildības apjoms un veicamo darbu uzskaitījums. Ja piedāvājumu iesniedz fizisko vai juridisko personu apvienība jebkurā to kombinācijā</w:t>
      </w:r>
      <w:r w:rsidR="000B37F5" w:rsidRPr="00C25231">
        <w:rPr>
          <w:rFonts w:ascii="Times New Roman" w:eastAsia="Cambria" w:hAnsi="Times New Roman" w:cs="Times New Roman"/>
          <w:sz w:val="24"/>
          <w:szCs w:val="24"/>
        </w:rPr>
        <w:t>, pieteikuma vēstulē (Nolikuma pielikums Nr.1)</w:t>
      </w:r>
      <w:r w:rsidRPr="00C25231">
        <w:rPr>
          <w:rFonts w:ascii="Times New Roman" w:eastAsia="Cambria" w:hAnsi="Times New Roman" w:cs="Times New Roman"/>
          <w:sz w:val="24"/>
          <w:szCs w:val="24"/>
        </w:rPr>
        <w:t xml:space="preserve"> jānorā</w:t>
      </w:r>
      <w:r w:rsidR="000B37F5" w:rsidRPr="00C25231">
        <w:rPr>
          <w:rFonts w:ascii="Times New Roman" w:eastAsia="Cambria" w:hAnsi="Times New Roman" w:cs="Times New Roman"/>
          <w:sz w:val="24"/>
          <w:szCs w:val="24"/>
        </w:rPr>
        <w:t>da personu, kura pārstāv personu</w:t>
      </w:r>
      <w:r w:rsidRPr="00C25231">
        <w:rPr>
          <w:rFonts w:ascii="Times New Roman" w:eastAsia="Cambria" w:hAnsi="Times New Roman" w:cs="Times New Roman"/>
          <w:sz w:val="24"/>
          <w:szCs w:val="24"/>
        </w:rPr>
        <w:t xml:space="preserve"> apvienību iepirkumā.</w:t>
      </w:r>
    </w:p>
    <w:p w14:paraId="06214913" w14:textId="77777777" w:rsidR="000B37F5" w:rsidRPr="00C25231" w:rsidRDefault="000D31B0" w:rsidP="000B37F5">
      <w:pPr>
        <w:pStyle w:val="BodyText"/>
        <w:numPr>
          <w:ilvl w:val="1"/>
          <w:numId w:val="7"/>
        </w:numPr>
        <w:tabs>
          <w:tab w:val="clear" w:pos="4330"/>
          <w:tab w:val="num" w:pos="567"/>
        </w:tabs>
        <w:ind w:left="567" w:hanging="567"/>
        <w:rPr>
          <w:rFonts w:ascii="Times New Roman" w:hAnsi="Times New Roman"/>
          <w:sz w:val="24"/>
          <w:szCs w:val="24"/>
        </w:rPr>
      </w:pPr>
      <w:r w:rsidRPr="00C25231">
        <w:rPr>
          <w:rFonts w:ascii="Times New Roman" w:eastAsia="Times New Roman" w:hAnsi="Times New Roman"/>
          <w:kern w:val="56"/>
          <w:sz w:val="24"/>
          <w:szCs w:val="24"/>
          <w:lang w:eastAsia="x-none"/>
        </w:rPr>
        <w:t>Ja pretendents savas kvalifikācijas atbilstības apliecināšanai ba</w:t>
      </w:r>
      <w:r w:rsidR="000B37F5" w:rsidRPr="00C25231">
        <w:rPr>
          <w:rFonts w:ascii="Times New Roman" w:eastAsia="Times New Roman" w:hAnsi="Times New Roman"/>
          <w:kern w:val="56"/>
          <w:sz w:val="24"/>
          <w:szCs w:val="24"/>
          <w:lang w:eastAsia="x-none"/>
        </w:rPr>
        <w:t>lstās uz citu personu iespējām,</w:t>
      </w:r>
      <w:r w:rsidR="000B37F5" w:rsidRPr="00C25231">
        <w:rPr>
          <w:rFonts w:ascii="Times New Roman" w:eastAsia="Times New Roman" w:hAnsi="Times New Roman"/>
          <w:kern w:val="56"/>
          <w:sz w:val="24"/>
          <w:szCs w:val="24"/>
          <w:lang w:val="lv-LV" w:eastAsia="x-none"/>
        </w:rPr>
        <w:t xml:space="preserve"> </w:t>
      </w:r>
      <w:r w:rsidR="000B37F5" w:rsidRPr="00C25231">
        <w:rPr>
          <w:rFonts w:ascii="Times New Roman" w:eastAsia="Times New Roman" w:hAnsi="Times New Roman"/>
          <w:kern w:val="56"/>
          <w:sz w:val="24"/>
          <w:szCs w:val="24"/>
          <w:lang w:eastAsia="x-none"/>
        </w:rPr>
        <w:t>P</w:t>
      </w:r>
      <w:r w:rsidRPr="00C25231">
        <w:rPr>
          <w:rFonts w:ascii="Times New Roman" w:eastAsia="Times New Roman" w:hAnsi="Times New Roman"/>
          <w:kern w:val="56"/>
          <w:sz w:val="24"/>
          <w:szCs w:val="24"/>
          <w:lang w:eastAsia="x-none"/>
        </w:rPr>
        <w:t xml:space="preserve">retendentu atlasei papildus jāiesniedz </w:t>
      </w:r>
      <w:r w:rsidR="000B37F5" w:rsidRPr="00C25231">
        <w:rPr>
          <w:rFonts w:ascii="Times New Roman" w:hAnsi="Times New Roman"/>
          <w:sz w:val="24"/>
          <w:szCs w:val="24"/>
        </w:rPr>
        <w:t>šādi dokumenti:</w:t>
      </w:r>
    </w:p>
    <w:p w14:paraId="45FD13B3" w14:textId="77777777" w:rsidR="000B37F5" w:rsidRPr="00C25231" w:rsidRDefault="000B37F5" w:rsidP="000B37F5">
      <w:pPr>
        <w:pStyle w:val="BodyText"/>
        <w:numPr>
          <w:ilvl w:val="2"/>
          <w:numId w:val="7"/>
        </w:numPr>
        <w:tabs>
          <w:tab w:val="clear" w:pos="2228"/>
          <w:tab w:val="num" w:pos="1288"/>
        </w:tabs>
        <w:ind w:left="1288"/>
        <w:rPr>
          <w:rFonts w:ascii="Times New Roman" w:hAnsi="Times New Roman"/>
          <w:sz w:val="24"/>
          <w:szCs w:val="24"/>
        </w:rPr>
      </w:pPr>
      <w:r w:rsidRPr="00C25231">
        <w:rPr>
          <w:rFonts w:ascii="Times New Roman" w:hAnsi="Times New Roman"/>
          <w:sz w:val="24"/>
          <w:szCs w:val="24"/>
        </w:rPr>
        <w:t>Nolikuma 5.</w:t>
      </w:r>
      <w:r w:rsidRPr="00C25231">
        <w:rPr>
          <w:rFonts w:ascii="Times New Roman" w:hAnsi="Times New Roman"/>
          <w:sz w:val="24"/>
          <w:szCs w:val="24"/>
          <w:lang w:val="lv-LV"/>
        </w:rPr>
        <w:t>3</w:t>
      </w:r>
      <w:r w:rsidRPr="00C25231">
        <w:rPr>
          <w:rFonts w:ascii="Times New Roman" w:hAnsi="Times New Roman"/>
          <w:sz w:val="24"/>
          <w:szCs w:val="24"/>
        </w:rPr>
        <w:t xml:space="preserve">.2. </w:t>
      </w:r>
      <w:r w:rsidRPr="00C25231">
        <w:rPr>
          <w:rFonts w:ascii="Times New Roman" w:hAnsi="Times New Roman"/>
          <w:sz w:val="24"/>
          <w:szCs w:val="24"/>
          <w:lang w:val="lv-LV"/>
        </w:rPr>
        <w:t>-</w:t>
      </w:r>
      <w:r w:rsidRPr="00C25231">
        <w:rPr>
          <w:rFonts w:ascii="Times New Roman" w:hAnsi="Times New Roman"/>
          <w:sz w:val="24"/>
          <w:szCs w:val="24"/>
        </w:rPr>
        <w:t xml:space="preserve"> 5.</w:t>
      </w:r>
      <w:r w:rsidRPr="00C25231">
        <w:rPr>
          <w:rFonts w:ascii="Times New Roman" w:hAnsi="Times New Roman"/>
          <w:sz w:val="24"/>
          <w:szCs w:val="24"/>
          <w:lang w:val="lv-LV"/>
        </w:rPr>
        <w:t>3</w:t>
      </w:r>
      <w:r w:rsidRPr="00C25231">
        <w:rPr>
          <w:rFonts w:ascii="Times New Roman" w:hAnsi="Times New Roman"/>
          <w:sz w:val="24"/>
          <w:szCs w:val="24"/>
        </w:rPr>
        <w:t>.3.</w:t>
      </w:r>
      <w:r w:rsidRPr="00C25231">
        <w:rPr>
          <w:rFonts w:ascii="Times New Roman" w:hAnsi="Times New Roman"/>
          <w:sz w:val="24"/>
          <w:szCs w:val="24"/>
          <w:lang w:val="lv-LV"/>
        </w:rPr>
        <w:t>apakšpunktos</w:t>
      </w:r>
      <w:r w:rsidRPr="00C25231">
        <w:rPr>
          <w:rFonts w:ascii="Times New Roman" w:hAnsi="Times New Roman"/>
          <w:sz w:val="24"/>
          <w:szCs w:val="24"/>
        </w:rPr>
        <w:t xml:space="preserve"> prasītā informācija par personu, uz kuras iespējām Pretendents balstās;</w:t>
      </w:r>
    </w:p>
    <w:p w14:paraId="18E9A3E7" w14:textId="77777777" w:rsidR="000B37F5" w:rsidRPr="00C25231" w:rsidRDefault="000B37F5" w:rsidP="000B37F5">
      <w:pPr>
        <w:pStyle w:val="BodyText"/>
        <w:numPr>
          <w:ilvl w:val="2"/>
          <w:numId w:val="7"/>
        </w:numPr>
        <w:tabs>
          <w:tab w:val="clear" w:pos="2228"/>
          <w:tab w:val="num" w:pos="1288"/>
        </w:tabs>
        <w:ind w:left="1288"/>
        <w:rPr>
          <w:rFonts w:ascii="Times New Roman" w:hAnsi="Times New Roman"/>
          <w:sz w:val="24"/>
          <w:szCs w:val="24"/>
        </w:rPr>
      </w:pPr>
      <w:r w:rsidRPr="00C25231">
        <w:rPr>
          <w:rFonts w:ascii="Times New Roman" w:hAnsi="Times New Roman"/>
          <w:sz w:val="24"/>
          <w:szCs w:val="24"/>
        </w:rPr>
        <w:t xml:space="preserve">Personas, uz kuras iespējām Pretendents balstās, apliecinājums vai vienošanās par sadarbību ar Pretendentu konkrētā </w:t>
      </w:r>
      <w:r w:rsidRPr="00C25231">
        <w:rPr>
          <w:rFonts w:ascii="Times New Roman" w:hAnsi="Times New Roman"/>
          <w:sz w:val="24"/>
          <w:szCs w:val="24"/>
          <w:lang w:val="lv-LV"/>
        </w:rPr>
        <w:t>līguma</w:t>
      </w:r>
      <w:r w:rsidRPr="00C25231">
        <w:rPr>
          <w:rFonts w:ascii="Times New Roman" w:hAnsi="Times New Roman"/>
          <w:sz w:val="24"/>
          <w:szCs w:val="24"/>
        </w:rPr>
        <w:t xml:space="preserve"> izpildē, no kuras Pasūtītājs var gūt pārliecību, ka piegādātāja rīcībā būs nepieciešamie resursi.</w:t>
      </w:r>
    </w:p>
    <w:p w14:paraId="5641A1A5" w14:textId="77777777" w:rsidR="000D31B0" w:rsidRPr="00C25231" w:rsidRDefault="000D31B0" w:rsidP="000D31B0">
      <w:pPr>
        <w:spacing w:after="0" w:line="240" w:lineRule="auto"/>
        <w:jc w:val="both"/>
        <w:rPr>
          <w:rFonts w:ascii="Times New Roman" w:eastAsia="Cambria" w:hAnsi="Times New Roman" w:cs="Times New Roman"/>
          <w:sz w:val="24"/>
          <w:szCs w:val="24"/>
        </w:rPr>
      </w:pPr>
    </w:p>
    <w:p w14:paraId="2EE310C8" w14:textId="77777777" w:rsidR="000B37F5" w:rsidRPr="00C25231" w:rsidRDefault="000B37F5" w:rsidP="000D31B0">
      <w:pPr>
        <w:spacing w:after="0" w:line="240" w:lineRule="auto"/>
        <w:jc w:val="both"/>
        <w:rPr>
          <w:rFonts w:ascii="Times New Roman" w:eastAsia="Cambria" w:hAnsi="Times New Roman" w:cs="Times New Roman"/>
          <w:sz w:val="24"/>
          <w:szCs w:val="24"/>
        </w:rPr>
      </w:pPr>
    </w:p>
    <w:p w14:paraId="58079A54" w14:textId="77777777" w:rsidR="000D31B0" w:rsidRPr="00C25231" w:rsidRDefault="000D31B0" w:rsidP="000D31B0">
      <w:pPr>
        <w:numPr>
          <w:ilvl w:val="0"/>
          <w:numId w:val="11"/>
        </w:numPr>
        <w:tabs>
          <w:tab w:val="left" w:pos="567"/>
        </w:tabs>
        <w:spacing w:after="0" w:line="240" w:lineRule="auto"/>
        <w:ind w:left="567"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b/>
          <w:bCs/>
          <w:smallCaps/>
          <w:kern w:val="56"/>
          <w:sz w:val="24"/>
          <w:szCs w:val="24"/>
        </w:rPr>
        <w:t xml:space="preserve">PASKAIDROJUMI PAR TEHNISKĀ PIEDĀVĀJUMA SAGATAVOŠANU </w:t>
      </w:r>
    </w:p>
    <w:p w14:paraId="36B861E8" w14:textId="77777777" w:rsidR="000D31B0" w:rsidRPr="00C25231" w:rsidRDefault="000D31B0" w:rsidP="000D31B0">
      <w:pPr>
        <w:tabs>
          <w:tab w:val="left" w:pos="426"/>
        </w:tabs>
        <w:spacing w:after="0" w:line="240" w:lineRule="auto"/>
        <w:ind w:left="426"/>
        <w:jc w:val="both"/>
        <w:rPr>
          <w:rFonts w:ascii="Times New Roman" w:eastAsia="Cambria" w:hAnsi="Times New Roman" w:cs="Times New Roman"/>
          <w:kern w:val="56"/>
          <w:sz w:val="24"/>
          <w:szCs w:val="24"/>
        </w:rPr>
      </w:pPr>
    </w:p>
    <w:p w14:paraId="5A90CF81" w14:textId="77777777" w:rsidR="00023BAF" w:rsidRPr="00C25231" w:rsidRDefault="00023BAF" w:rsidP="00023BAF">
      <w:pPr>
        <w:numPr>
          <w:ilvl w:val="1"/>
          <w:numId w:val="12"/>
        </w:numPr>
        <w:suppressAutoHyphens/>
        <w:spacing w:after="0" w:line="240" w:lineRule="auto"/>
        <w:ind w:left="567" w:hanging="567"/>
        <w:jc w:val="both"/>
        <w:rPr>
          <w:rFonts w:ascii="Times New Roman" w:eastAsia="Cambria" w:hAnsi="Times New Roman" w:cs="Times New Roman"/>
          <w:sz w:val="24"/>
          <w:szCs w:val="24"/>
        </w:rPr>
      </w:pPr>
      <w:r w:rsidRPr="00C25231">
        <w:rPr>
          <w:rFonts w:ascii="Times New Roman" w:hAnsi="Times New Roman" w:cs="Times New Roman"/>
          <w:sz w:val="24"/>
          <w:lang w:val="x-none" w:eastAsia="x-none"/>
        </w:rPr>
        <w:t>Pretendents Tehnisko piedāvājumu sagatavo saskaņā ar Nolikuma pielikumu Nr.</w:t>
      </w:r>
      <w:r w:rsidR="00A57922" w:rsidRPr="00C25231">
        <w:rPr>
          <w:rFonts w:ascii="Times New Roman" w:hAnsi="Times New Roman" w:cs="Times New Roman"/>
          <w:sz w:val="24"/>
          <w:lang w:eastAsia="x-none"/>
        </w:rPr>
        <w:t>3</w:t>
      </w:r>
      <w:r w:rsidRPr="00C25231">
        <w:rPr>
          <w:rFonts w:ascii="Times New Roman" w:hAnsi="Times New Roman" w:cs="Times New Roman"/>
          <w:sz w:val="24"/>
          <w:lang w:eastAsia="x-none"/>
        </w:rPr>
        <w:t xml:space="preserve"> </w:t>
      </w:r>
      <w:r w:rsidR="00A57922" w:rsidRPr="00C25231">
        <w:rPr>
          <w:rFonts w:ascii="Times New Roman" w:hAnsi="Times New Roman" w:cs="Times New Roman"/>
          <w:sz w:val="24"/>
          <w:lang w:val="x-none" w:eastAsia="x-none"/>
        </w:rPr>
        <w:t xml:space="preserve">„Tehniskā specifikācija – </w:t>
      </w:r>
      <w:r w:rsidRPr="00C25231">
        <w:rPr>
          <w:rFonts w:ascii="Times New Roman" w:hAnsi="Times New Roman" w:cs="Times New Roman"/>
          <w:sz w:val="24"/>
          <w:lang w:val="x-none" w:eastAsia="x-none"/>
        </w:rPr>
        <w:t>tehniskais piedāvājums (forma)</w:t>
      </w:r>
      <w:r w:rsidRPr="00C25231">
        <w:rPr>
          <w:rFonts w:ascii="Times New Roman" w:hAnsi="Times New Roman" w:cs="Times New Roman"/>
          <w:sz w:val="24"/>
          <w:lang w:eastAsia="x-none"/>
        </w:rPr>
        <w:t xml:space="preserve"> iepirkuma daļai Nr.1</w:t>
      </w:r>
      <w:r w:rsidRPr="00C25231">
        <w:rPr>
          <w:rFonts w:ascii="Times New Roman" w:hAnsi="Times New Roman" w:cs="Times New Roman"/>
          <w:sz w:val="24"/>
          <w:lang w:val="x-none" w:eastAsia="x-none"/>
        </w:rPr>
        <w:t>”</w:t>
      </w:r>
      <w:r w:rsidRPr="00C25231">
        <w:rPr>
          <w:rFonts w:ascii="Times New Roman" w:hAnsi="Times New Roman" w:cs="Times New Roman"/>
          <w:sz w:val="24"/>
          <w:lang w:eastAsia="x-none"/>
        </w:rPr>
        <w:t xml:space="preserve"> vai Nr.</w:t>
      </w:r>
      <w:r w:rsidR="00A57922" w:rsidRPr="00C25231">
        <w:rPr>
          <w:rFonts w:ascii="Times New Roman" w:hAnsi="Times New Roman" w:cs="Times New Roman"/>
          <w:sz w:val="24"/>
          <w:lang w:eastAsia="x-none"/>
        </w:rPr>
        <w:t>4</w:t>
      </w:r>
      <w:r w:rsidR="00A57922" w:rsidRPr="00C25231">
        <w:rPr>
          <w:rFonts w:ascii="Times New Roman" w:hAnsi="Times New Roman" w:cs="Times New Roman"/>
          <w:sz w:val="24"/>
          <w:lang w:val="x-none" w:eastAsia="x-none"/>
        </w:rPr>
        <w:t xml:space="preserve"> „Tehniskā specifikācija – </w:t>
      </w:r>
      <w:r w:rsidRPr="00C25231">
        <w:rPr>
          <w:rFonts w:ascii="Times New Roman" w:hAnsi="Times New Roman" w:cs="Times New Roman"/>
          <w:sz w:val="24"/>
          <w:lang w:val="x-none" w:eastAsia="x-none"/>
        </w:rPr>
        <w:t>tehniskais piedāvājums (forma)</w:t>
      </w:r>
      <w:r w:rsidRPr="00C25231">
        <w:rPr>
          <w:rFonts w:ascii="Times New Roman" w:hAnsi="Times New Roman" w:cs="Times New Roman"/>
          <w:sz w:val="24"/>
          <w:lang w:eastAsia="x-none"/>
        </w:rPr>
        <w:t xml:space="preserve"> iepirkuma daļai Nr.2</w:t>
      </w:r>
      <w:r w:rsidRPr="00C25231">
        <w:rPr>
          <w:rFonts w:ascii="Times New Roman" w:hAnsi="Times New Roman" w:cs="Times New Roman"/>
          <w:sz w:val="24"/>
          <w:lang w:val="x-none" w:eastAsia="x-none"/>
        </w:rPr>
        <w:t>”, ievērojot Pasūtītāja noteiktās prasības, kas iekļautas Tehniskajā specifikācijā un Nolikumā.</w:t>
      </w:r>
    </w:p>
    <w:p w14:paraId="007579FC" w14:textId="77777777" w:rsidR="00023BAF" w:rsidRPr="00C25231" w:rsidRDefault="00023BAF" w:rsidP="00023BAF">
      <w:pPr>
        <w:numPr>
          <w:ilvl w:val="1"/>
          <w:numId w:val="12"/>
        </w:numPr>
        <w:suppressAutoHyphens/>
        <w:spacing w:after="0" w:line="240" w:lineRule="auto"/>
        <w:ind w:left="567" w:hanging="567"/>
        <w:jc w:val="both"/>
        <w:rPr>
          <w:rFonts w:ascii="Times New Roman" w:eastAsia="Cambria" w:hAnsi="Times New Roman" w:cs="Times New Roman"/>
          <w:sz w:val="24"/>
          <w:szCs w:val="24"/>
        </w:rPr>
      </w:pPr>
      <w:r w:rsidRPr="00C25231">
        <w:rPr>
          <w:rFonts w:ascii="Times New Roman" w:hAnsi="Times New Roman" w:cs="Times New Roman"/>
          <w:spacing w:val="-4"/>
          <w:sz w:val="24"/>
          <w:szCs w:val="20"/>
          <w:lang w:val="x-none" w:eastAsia="x-none"/>
        </w:rPr>
        <w:t>Tehniskajā piedāvājumā Pretendentam jānorāda un jāiekļauj informācija, kas apliecina to, ka Pretendents izprot un apņemas ievērot katru Tehniskajā specifikācijā norādīto prasību.</w:t>
      </w:r>
    </w:p>
    <w:p w14:paraId="35D55E29" w14:textId="77777777" w:rsidR="00023BAF" w:rsidRPr="00C25231" w:rsidRDefault="00023BAF" w:rsidP="00023BAF">
      <w:pPr>
        <w:suppressAutoHyphens/>
        <w:spacing w:after="0" w:line="240" w:lineRule="auto"/>
        <w:ind w:left="567"/>
        <w:jc w:val="both"/>
        <w:rPr>
          <w:rFonts w:ascii="Times New Roman" w:eastAsia="Cambria" w:hAnsi="Times New Roman" w:cs="Times New Roman"/>
          <w:sz w:val="24"/>
          <w:szCs w:val="24"/>
        </w:rPr>
      </w:pPr>
    </w:p>
    <w:p w14:paraId="558A2BC7" w14:textId="77777777" w:rsidR="000D31B0" w:rsidRPr="00C25231" w:rsidRDefault="000D31B0" w:rsidP="000D31B0">
      <w:pPr>
        <w:spacing w:after="0" w:line="240" w:lineRule="auto"/>
        <w:ind w:left="567"/>
        <w:jc w:val="both"/>
        <w:rPr>
          <w:rFonts w:ascii="Times New Roman" w:eastAsia="Cambria" w:hAnsi="Times New Roman" w:cs="Times New Roman"/>
          <w:kern w:val="56"/>
          <w:sz w:val="24"/>
          <w:szCs w:val="24"/>
        </w:rPr>
      </w:pPr>
    </w:p>
    <w:p w14:paraId="30BE5147" w14:textId="77777777" w:rsidR="000D31B0" w:rsidRPr="00C25231" w:rsidRDefault="000D31B0" w:rsidP="000D31B0">
      <w:pPr>
        <w:numPr>
          <w:ilvl w:val="0"/>
          <w:numId w:val="12"/>
        </w:numPr>
        <w:spacing w:after="0" w:line="240" w:lineRule="auto"/>
        <w:ind w:left="567"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b/>
          <w:bCs/>
          <w:smallCaps/>
          <w:kern w:val="56"/>
          <w:sz w:val="24"/>
          <w:szCs w:val="24"/>
        </w:rPr>
        <w:t xml:space="preserve">PASKAIDROJUMI PAR FINANŠU PIEDĀVĀJUMA SAGATAVOŠANU </w:t>
      </w:r>
    </w:p>
    <w:p w14:paraId="1040DE6C" w14:textId="77777777" w:rsidR="000D31B0" w:rsidRPr="00C25231" w:rsidRDefault="000D31B0" w:rsidP="000D31B0">
      <w:pPr>
        <w:spacing w:after="0" w:line="240" w:lineRule="auto"/>
        <w:ind w:left="360"/>
        <w:jc w:val="both"/>
        <w:rPr>
          <w:rFonts w:ascii="Times New Roman" w:eastAsia="Cambria" w:hAnsi="Times New Roman" w:cs="Times New Roman"/>
          <w:kern w:val="56"/>
          <w:sz w:val="24"/>
          <w:szCs w:val="24"/>
        </w:rPr>
      </w:pPr>
    </w:p>
    <w:p w14:paraId="23A18F9B" w14:textId="12100099" w:rsidR="00FA26B3" w:rsidRPr="00C25231" w:rsidRDefault="00FA26B3" w:rsidP="00FA26B3">
      <w:pPr>
        <w:numPr>
          <w:ilvl w:val="1"/>
          <w:numId w:val="12"/>
        </w:numPr>
        <w:suppressAutoHyphens/>
        <w:spacing w:after="0" w:line="240" w:lineRule="auto"/>
        <w:ind w:left="567" w:hanging="567"/>
        <w:jc w:val="both"/>
        <w:rPr>
          <w:rFonts w:ascii="Times New Roman" w:eastAsia="Cambria" w:hAnsi="Times New Roman" w:cs="Times New Roman"/>
          <w:spacing w:val="-4"/>
          <w:sz w:val="24"/>
          <w:szCs w:val="24"/>
        </w:rPr>
      </w:pPr>
      <w:r w:rsidRPr="00C25231">
        <w:rPr>
          <w:rFonts w:ascii="Times New Roman" w:hAnsi="Times New Roman"/>
          <w:sz w:val="24"/>
          <w:szCs w:val="24"/>
        </w:rPr>
        <w:t>Pretendents Finanšu piedāvājumu sagatavo saskaņā ar nolikuma pielikumā Nr.</w:t>
      </w:r>
      <w:r w:rsidR="00720038" w:rsidRPr="00C25231">
        <w:rPr>
          <w:rFonts w:ascii="Times New Roman" w:hAnsi="Times New Roman"/>
          <w:sz w:val="24"/>
          <w:szCs w:val="24"/>
        </w:rPr>
        <w:t>5</w:t>
      </w:r>
      <w:r w:rsidRPr="00C25231">
        <w:rPr>
          <w:rFonts w:ascii="Times New Roman" w:hAnsi="Times New Roman"/>
          <w:sz w:val="24"/>
          <w:szCs w:val="24"/>
        </w:rPr>
        <w:t xml:space="preserve"> “Finanšu piedāvājums (forma)</w:t>
      </w:r>
      <w:r w:rsidRPr="00C25231">
        <w:rPr>
          <w:rFonts w:ascii="Times New Roman" w:hAnsi="Times New Roman"/>
          <w:sz w:val="24"/>
        </w:rPr>
        <w:t xml:space="preserve"> iepirkuma daļai Nr.1</w:t>
      </w:r>
      <w:r w:rsidRPr="00C25231">
        <w:rPr>
          <w:rFonts w:ascii="Times New Roman" w:hAnsi="Times New Roman"/>
          <w:sz w:val="24"/>
          <w:szCs w:val="24"/>
        </w:rPr>
        <w:t>” vai Nr.</w:t>
      </w:r>
      <w:r w:rsidR="00720038" w:rsidRPr="00C25231">
        <w:rPr>
          <w:rFonts w:ascii="Times New Roman" w:hAnsi="Times New Roman"/>
          <w:sz w:val="24"/>
          <w:szCs w:val="24"/>
        </w:rPr>
        <w:t>6</w:t>
      </w:r>
      <w:r w:rsidRPr="00C25231">
        <w:rPr>
          <w:rFonts w:ascii="Times New Roman" w:hAnsi="Times New Roman"/>
          <w:sz w:val="24"/>
          <w:szCs w:val="24"/>
        </w:rPr>
        <w:t xml:space="preserve"> iekļauto “Finanšu piedāvājums (forma)</w:t>
      </w:r>
      <w:r w:rsidRPr="00C25231">
        <w:rPr>
          <w:rFonts w:ascii="Times New Roman" w:hAnsi="Times New Roman"/>
          <w:sz w:val="24"/>
        </w:rPr>
        <w:t xml:space="preserve"> iepirkuma daļai Nr.2</w:t>
      </w:r>
      <w:r w:rsidRPr="00C25231">
        <w:rPr>
          <w:rFonts w:ascii="Times New Roman" w:hAnsi="Times New Roman"/>
          <w:sz w:val="24"/>
          <w:szCs w:val="24"/>
        </w:rPr>
        <w:t>” formu</w:t>
      </w:r>
      <w:r w:rsidRPr="00C25231">
        <w:rPr>
          <w:rFonts w:ascii="Times New Roman" w:hAnsi="Times New Roman"/>
          <w:sz w:val="24"/>
        </w:rPr>
        <w:t>.</w:t>
      </w:r>
    </w:p>
    <w:p w14:paraId="080EF3E5" w14:textId="77777777" w:rsidR="000D31B0" w:rsidRPr="00C25231" w:rsidRDefault="000D31B0" w:rsidP="000D31B0">
      <w:pPr>
        <w:numPr>
          <w:ilvl w:val="1"/>
          <w:numId w:val="12"/>
        </w:numPr>
        <w:suppressAutoHyphens/>
        <w:spacing w:after="0" w:line="240" w:lineRule="auto"/>
        <w:ind w:left="567" w:hanging="567"/>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Piedāvātajā līgumcenā pretendents iekļauj:</w:t>
      </w:r>
    </w:p>
    <w:p w14:paraId="40AF4FB7" w14:textId="77777777" w:rsidR="000D31B0" w:rsidRPr="00C25231" w:rsidRDefault="000D31B0" w:rsidP="000D31B0">
      <w:pPr>
        <w:numPr>
          <w:ilvl w:val="2"/>
          <w:numId w:val="12"/>
        </w:numPr>
        <w:tabs>
          <w:tab w:val="num" w:pos="1134"/>
        </w:tabs>
        <w:spacing w:after="0" w:line="240" w:lineRule="auto"/>
        <w:ind w:left="1134"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visas izmaksas, kas saistītas ar preces</w:t>
      </w:r>
      <w:r w:rsidR="00FA26B3" w:rsidRPr="00C25231">
        <w:rPr>
          <w:rFonts w:ascii="Times New Roman" w:eastAsia="Cambria" w:hAnsi="Times New Roman" w:cs="Times New Roman"/>
          <w:kern w:val="56"/>
          <w:sz w:val="24"/>
          <w:szCs w:val="24"/>
        </w:rPr>
        <w:t xml:space="preserve"> izgatavošanu un piegādi</w:t>
      </w:r>
      <w:r w:rsidRPr="00C25231">
        <w:rPr>
          <w:rFonts w:ascii="Times New Roman" w:eastAsia="Cambria" w:hAnsi="Times New Roman" w:cs="Times New Roman"/>
          <w:kern w:val="56"/>
          <w:sz w:val="24"/>
          <w:szCs w:val="24"/>
        </w:rPr>
        <w:t>;</w:t>
      </w:r>
    </w:p>
    <w:p w14:paraId="2091E9D0" w14:textId="77777777" w:rsidR="000D31B0" w:rsidRPr="00C25231" w:rsidRDefault="000D31B0" w:rsidP="000D31B0">
      <w:pPr>
        <w:numPr>
          <w:ilvl w:val="2"/>
          <w:numId w:val="12"/>
        </w:numPr>
        <w:tabs>
          <w:tab w:val="num" w:pos="1134"/>
        </w:tabs>
        <w:spacing w:after="0" w:line="240" w:lineRule="auto"/>
        <w:ind w:left="1134"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visus valsts un pašvaldību noteiktos nodokļus un nodevas, izņemot pievienotās vērtības nodokli;</w:t>
      </w:r>
    </w:p>
    <w:p w14:paraId="18C38B3C" w14:textId="77777777" w:rsidR="000D31B0" w:rsidRPr="00C25231" w:rsidRDefault="000D31B0" w:rsidP="000D31B0">
      <w:pPr>
        <w:numPr>
          <w:ilvl w:val="2"/>
          <w:numId w:val="12"/>
        </w:numPr>
        <w:tabs>
          <w:tab w:val="num" w:pos="1134"/>
        </w:tabs>
        <w:spacing w:after="0" w:line="240" w:lineRule="auto"/>
        <w:ind w:left="1134"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citas izmaksas, kas ir saistošas pretendentam.</w:t>
      </w:r>
    </w:p>
    <w:p w14:paraId="20C138E4" w14:textId="77777777" w:rsidR="000D31B0" w:rsidRPr="00C25231" w:rsidRDefault="000D31B0" w:rsidP="000D31B0">
      <w:pPr>
        <w:numPr>
          <w:ilvl w:val="1"/>
          <w:numId w:val="12"/>
        </w:numPr>
        <w:suppressAutoHyphens/>
        <w:spacing w:after="0" w:line="240" w:lineRule="auto"/>
        <w:ind w:left="567" w:hanging="567"/>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Piedāvājuma līgumcena ir jāaprēķina un jānorāda ar precizitāti 2 (divas) zīmes aiz komata, </w:t>
      </w:r>
      <w:proofErr w:type="spellStart"/>
      <w:r w:rsidRPr="00C25231">
        <w:rPr>
          <w:rFonts w:ascii="Times New Roman" w:eastAsia="Cambria" w:hAnsi="Times New Roman" w:cs="Times New Roman"/>
          <w:i/>
          <w:iCs/>
          <w:sz w:val="24"/>
          <w:szCs w:val="24"/>
        </w:rPr>
        <w:t>euro</w:t>
      </w:r>
      <w:proofErr w:type="spellEnd"/>
      <w:r w:rsidRPr="00C25231">
        <w:rPr>
          <w:rFonts w:ascii="Times New Roman" w:eastAsia="Cambria" w:hAnsi="Times New Roman" w:cs="Times New Roman"/>
          <w:sz w:val="24"/>
          <w:szCs w:val="24"/>
        </w:rPr>
        <w:t xml:space="preserve">. </w:t>
      </w:r>
      <w:r w:rsidR="00FA26B3" w:rsidRPr="00C25231">
        <w:rPr>
          <w:rFonts w:ascii="Times New Roman" w:eastAsia="Cambria" w:hAnsi="Times New Roman" w:cs="Times New Roman"/>
          <w:sz w:val="24"/>
          <w:szCs w:val="24"/>
        </w:rPr>
        <w:t>Trešā zīme netiks vērtēta (piedāvātā līgumcena netiks noapaļota).</w:t>
      </w:r>
    </w:p>
    <w:p w14:paraId="2FB0503B" w14:textId="77777777" w:rsidR="000D31B0" w:rsidRPr="00C25231" w:rsidRDefault="000D31B0" w:rsidP="000D31B0">
      <w:pPr>
        <w:numPr>
          <w:ilvl w:val="1"/>
          <w:numId w:val="12"/>
        </w:numPr>
        <w:suppressAutoHyphens/>
        <w:spacing w:after="0" w:line="240" w:lineRule="auto"/>
        <w:ind w:left="567" w:hanging="567"/>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Kopējā cena un vienas vienības cenas, kuras piedāvā pretendents, ir fiksētas uz visu </w:t>
      </w:r>
      <w:r w:rsidR="00FA26B3" w:rsidRPr="00C25231">
        <w:rPr>
          <w:rFonts w:ascii="Times New Roman" w:eastAsia="Cambria" w:hAnsi="Times New Roman" w:cs="Times New Roman"/>
          <w:sz w:val="24"/>
          <w:szCs w:val="24"/>
        </w:rPr>
        <w:t xml:space="preserve">Vispārīgās vienošanās </w:t>
      </w:r>
      <w:r w:rsidRPr="00C25231">
        <w:rPr>
          <w:rFonts w:ascii="Times New Roman" w:eastAsia="Cambria" w:hAnsi="Times New Roman" w:cs="Times New Roman"/>
          <w:sz w:val="24"/>
          <w:szCs w:val="24"/>
        </w:rPr>
        <w:t>izpildes laiku un tās nevar būt objekts nekādiem vēlākiem pārrēķiniem.</w:t>
      </w:r>
    </w:p>
    <w:p w14:paraId="1A02B343" w14:textId="77777777" w:rsidR="000D31B0" w:rsidRPr="00C25231" w:rsidRDefault="000D31B0" w:rsidP="000D31B0">
      <w:pPr>
        <w:widowControl w:val="0"/>
        <w:spacing w:after="0" w:line="240" w:lineRule="auto"/>
        <w:jc w:val="both"/>
        <w:rPr>
          <w:rFonts w:ascii="Times New Roman" w:eastAsia="Cambria" w:hAnsi="Times New Roman" w:cs="Times New Roman"/>
          <w:b/>
          <w:kern w:val="56"/>
          <w:sz w:val="24"/>
          <w:szCs w:val="24"/>
        </w:rPr>
      </w:pPr>
    </w:p>
    <w:p w14:paraId="74A3E448" w14:textId="77777777" w:rsidR="000D31B0" w:rsidRPr="00C25231" w:rsidRDefault="000D31B0" w:rsidP="000D31B0">
      <w:pPr>
        <w:widowControl w:val="0"/>
        <w:spacing w:after="0" w:line="240" w:lineRule="auto"/>
        <w:jc w:val="both"/>
        <w:rPr>
          <w:rFonts w:ascii="Times New Roman" w:eastAsia="Cambria" w:hAnsi="Times New Roman" w:cs="Times New Roman"/>
          <w:b/>
          <w:kern w:val="56"/>
          <w:sz w:val="24"/>
          <w:szCs w:val="24"/>
        </w:rPr>
      </w:pPr>
    </w:p>
    <w:p w14:paraId="4E79A148" w14:textId="77777777" w:rsidR="000D31B0" w:rsidRPr="00C25231" w:rsidRDefault="000D31B0" w:rsidP="000D31B0">
      <w:pPr>
        <w:widowControl w:val="0"/>
        <w:numPr>
          <w:ilvl w:val="0"/>
          <w:numId w:val="12"/>
        </w:numPr>
        <w:spacing w:after="0" w:line="240" w:lineRule="auto"/>
        <w:ind w:left="567" w:hanging="567"/>
        <w:jc w:val="both"/>
        <w:rPr>
          <w:rFonts w:ascii="Times New Roman" w:eastAsia="Cambria" w:hAnsi="Times New Roman" w:cs="Times New Roman"/>
          <w:b/>
          <w:smallCaps/>
          <w:kern w:val="56"/>
          <w:sz w:val="24"/>
          <w:szCs w:val="24"/>
        </w:rPr>
      </w:pPr>
      <w:r w:rsidRPr="00C25231">
        <w:rPr>
          <w:rFonts w:ascii="Times New Roman" w:eastAsia="Cambria" w:hAnsi="Times New Roman" w:cs="Times New Roman"/>
          <w:b/>
          <w:caps/>
          <w:kern w:val="56"/>
          <w:sz w:val="24"/>
          <w:szCs w:val="24"/>
        </w:rPr>
        <w:t xml:space="preserve">PIEDĀVĀJUMU NOFORMĒJUMA UN PRETENDENTU KVALIFIKĀCIJAS PĀRBAUDE </w:t>
      </w:r>
    </w:p>
    <w:p w14:paraId="2B2D1C34" w14:textId="77777777" w:rsidR="000D31B0" w:rsidRPr="00C25231" w:rsidRDefault="000D31B0" w:rsidP="000D31B0">
      <w:pPr>
        <w:widowControl w:val="0"/>
        <w:spacing w:after="0" w:line="240" w:lineRule="auto"/>
        <w:ind w:left="567"/>
        <w:jc w:val="both"/>
        <w:rPr>
          <w:rFonts w:ascii="Times New Roman" w:eastAsia="Cambria" w:hAnsi="Times New Roman" w:cs="Times New Roman"/>
          <w:b/>
          <w:smallCaps/>
          <w:kern w:val="56"/>
          <w:sz w:val="24"/>
          <w:szCs w:val="24"/>
        </w:rPr>
      </w:pPr>
    </w:p>
    <w:p w14:paraId="7C9FB095" w14:textId="77777777" w:rsidR="00F555C6" w:rsidRPr="00C25231" w:rsidRDefault="000D31B0" w:rsidP="00F555C6">
      <w:pPr>
        <w:widowControl w:val="0"/>
        <w:numPr>
          <w:ilvl w:val="1"/>
          <w:numId w:val="12"/>
        </w:numPr>
        <w:tabs>
          <w:tab w:val="left" w:pos="567"/>
        </w:tabs>
        <w:spacing w:after="0" w:line="240" w:lineRule="auto"/>
        <w:ind w:left="567" w:hanging="567"/>
        <w:jc w:val="both"/>
        <w:rPr>
          <w:rFonts w:ascii="Times New Roman" w:eastAsia="Cambria" w:hAnsi="Times New Roman" w:cs="Times New Roman"/>
          <w:b/>
          <w:kern w:val="56"/>
          <w:sz w:val="24"/>
          <w:szCs w:val="24"/>
        </w:rPr>
      </w:pPr>
      <w:r w:rsidRPr="00C25231">
        <w:rPr>
          <w:rFonts w:ascii="Times New Roman" w:eastAsia="Cambria" w:hAnsi="Times New Roman" w:cs="Times New Roman"/>
          <w:kern w:val="56"/>
          <w:sz w:val="24"/>
          <w:szCs w:val="24"/>
        </w:rPr>
        <w:t>Iepirkuma komisija v</w:t>
      </w:r>
      <w:r w:rsidR="009A12F0" w:rsidRPr="00C25231">
        <w:rPr>
          <w:rFonts w:ascii="Times New Roman" w:eastAsia="Cambria" w:hAnsi="Times New Roman" w:cs="Times New Roman"/>
          <w:kern w:val="56"/>
          <w:sz w:val="24"/>
          <w:szCs w:val="24"/>
        </w:rPr>
        <w:t>eic piedāvājumu noformējuma un P</w:t>
      </w:r>
      <w:r w:rsidRPr="00C25231">
        <w:rPr>
          <w:rFonts w:ascii="Times New Roman" w:eastAsia="Cambria" w:hAnsi="Times New Roman" w:cs="Times New Roman"/>
          <w:kern w:val="56"/>
          <w:sz w:val="24"/>
          <w:szCs w:val="24"/>
        </w:rPr>
        <w:t xml:space="preserve">retendentu kvalifikācijas pārbaudi slēgtās sēdēs, </w:t>
      </w:r>
      <w:r w:rsidR="00F555C6" w:rsidRPr="00C25231">
        <w:rPr>
          <w:rFonts w:ascii="Times New Roman" w:eastAsia="Cambria" w:hAnsi="Times New Roman" w:cs="Times New Roman"/>
          <w:spacing w:val="-6"/>
          <w:kern w:val="56"/>
          <w:sz w:val="24"/>
          <w:szCs w:val="24"/>
        </w:rPr>
        <w:t>kuru</w:t>
      </w:r>
      <w:r w:rsidRPr="00C25231">
        <w:rPr>
          <w:rFonts w:ascii="Times New Roman" w:eastAsia="Cambria" w:hAnsi="Times New Roman" w:cs="Times New Roman"/>
          <w:spacing w:val="-6"/>
          <w:kern w:val="56"/>
          <w:sz w:val="24"/>
          <w:szCs w:val="24"/>
        </w:rPr>
        <w:t xml:space="preserve"> laikā pārbauda piedāvājumu atbilstību nolikumā noteiktajām noformējuma prasībām un </w:t>
      </w:r>
      <w:r w:rsidR="009A12F0" w:rsidRPr="00C25231">
        <w:rPr>
          <w:rFonts w:ascii="Times New Roman" w:eastAsia="Cambria" w:hAnsi="Times New Roman" w:cs="Times New Roman"/>
          <w:spacing w:val="-6"/>
          <w:kern w:val="56"/>
          <w:sz w:val="24"/>
          <w:szCs w:val="24"/>
        </w:rPr>
        <w:t>P</w:t>
      </w:r>
      <w:r w:rsidRPr="00C25231">
        <w:rPr>
          <w:rFonts w:ascii="Times New Roman" w:eastAsia="Cambria" w:hAnsi="Times New Roman" w:cs="Times New Roman"/>
          <w:kern w:val="56"/>
          <w:sz w:val="24"/>
          <w:szCs w:val="24"/>
        </w:rPr>
        <w:t>retend</w:t>
      </w:r>
      <w:r w:rsidR="009A12F0" w:rsidRPr="00C25231">
        <w:rPr>
          <w:rFonts w:ascii="Times New Roman" w:eastAsia="Cambria" w:hAnsi="Times New Roman" w:cs="Times New Roman"/>
          <w:kern w:val="56"/>
          <w:sz w:val="24"/>
          <w:szCs w:val="24"/>
        </w:rPr>
        <w:t>enta atbilstību nolikuma 5.nodaļ</w:t>
      </w:r>
      <w:r w:rsidRPr="00C25231">
        <w:rPr>
          <w:rFonts w:ascii="Times New Roman" w:eastAsia="Cambria" w:hAnsi="Times New Roman" w:cs="Times New Roman"/>
          <w:kern w:val="56"/>
          <w:sz w:val="24"/>
          <w:szCs w:val="24"/>
        </w:rPr>
        <w:t xml:space="preserve">ā noteiktajām kvalifikācijas prasībām. </w:t>
      </w:r>
    </w:p>
    <w:p w14:paraId="15463F17" w14:textId="77777777" w:rsidR="00F555C6" w:rsidRPr="00C25231" w:rsidRDefault="00F555C6" w:rsidP="00F555C6">
      <w:pPr>
        <w:widowControl w:val="0"/>
        <w:numPr>
          <w:ilvl w:val="1"/>
          <w:numId w:val="12"/>
        </w:numPr>
        <w:tabs>
          <w:tab w:val="left" w:pos="567"/>
        </w:tabs>
        <w:spacing w:after="0" w:line="240" w:lineRule="auto"/>
        <w:ind w:left="567" w:hanging="567"/>
        <w:jc w:val="both"/>
        <w:rPr>
          <w:rFonts w:ascii="Times New Roman" w:eastAsia="Cambria" w:hAnsi="Times New Roman" w:cs="Times New Roman"/>
          <w:b/>
          <w:kern w:val="56"/>
          <w:sz w:val="24"/>
          <w:szCs w:val="24"/>
        </w:rPr>
      </w:pPr>
      <w:r w:rsidRPr="00C25231">
        <w:rPr>
          <w:rFonts w:ascii="Times New Roman" w:eastAsia="Cambria" w:hAnsi="Times New Roman" w:cs="Times New Roman"/>
          <w:kern w:val="56"/>
          <w:sz w:val="24"/>
          <w:szCs w:val="24"/>
        </w:rPr>
        <w:t>Vērtējot noformējuma un kvalifikācijas trūkumus, tiks ņemts vērā trūkuma būtiskums un ietekme uz iespēju izvērtēt Pretendenta atbilstību kvalifikācijas prasībām un iesniegto piedāvājumu pēc būtības.</w:t>
      </w:r>
    </w:p>
    <w:p w14:paraId="42EF0BAE" w14:textId="77777777" w:rsidR="00F555C6" w:rsidRPr="00C25231" w:rsidRDefault="00F555C6" w:rsidP="00F555C6">
      <w:pPr>
        <w:widowControl w:val="0"/>
        <w:numPr>
          <w:ilvl w:val="1"/>
          <w:numId w:val="12"/>
        </w:numPr>
        <w:tabs>
          <w:tab w:val="left" w:pos="567"/>
        </w:tabs>
        <w:spacing w:after="0" w:line="240" w:lineRule="auto"/>
        <w:ind w:left="567" w:hanging="567"/>
        <w:jc w:val="both"/>
        <w:rPr>
          <w:rFonts w:ascii="Times New Roman" w:eastAsia="Cambria" w:hAnsi="Times New Roman" w:cs="Times New Roman"/>
          <w:b/>
          <w:kern w:val="56"/>
          <w:sz w:val="24"/>
          <w:szCs w:val="24"/>
        </w:rPr>
      </w:pPr>
      <w:r w:rsidRPr="00C25231">
        <w:rPr>
          <w:rFonts w:ascii="Times New Roman" w:hAnsi="Times New Roman" w:cs="Times New Roman"/>
          <w:bCs/>
          <w:sz w:val="24"/>
        </w:rPr>
        <w:t>Pretendents tiek noraidīts un piedāvājums netiek tālāk izvērtēts, ja Komisija konstatē, ka:</w:t>
      </w:r>
    </w:p>
    <w:p w14:paraId="679FE022" w14:textId="77777777" w:rsidR="00F555C6" w:rsidRPr="00C25231" w:rsidRDefault="00F555C6" w:rsidP="00F555C6">
      <w:pPr>
        <w:pStyle w:val="ListParagraph"/>
        <w:widowControl w:val="0"/>
        <w:numPr>
          <w:ilvl w:val="2"/>
          <w:numId w:val="12"/>
        </w:numPr>
        <w:tabs>
          <w:tab w:val="left" w:pos="567"/>
        </w:tabs>
        <w:ind w:left="1134" w:hanging="567"/>
        <w:jc w:val="both"/>
        <w:rPr>
          <w:rFonts w:ascii="Times New Roman" w:eastAsia="Cambria" w:hAnsi="Times New Roman"/>
          <w:b/>
          <w:sz w:val="24"/>
        </w:rPr>
      </w:pPr>
      <w:r w:rsidRPr="00C25231">
        <w:rPr>
          <w:rFonts w:ascii="Times New Roman" w:hAnsi="Times New Roman"/>
          <w:bCs/>
          <w:sz w:val="24"/>
        </w:rPr>
        <w:t>Pretendents neatbilst kādai no Nolikuma 5.2.punkta kvalifikācijas prasībām;</w:t>
      </w:r>
    </w:p>
    <w:p w14:paraId="7B6674F4" w14:textId="77777777" w:rsidR="00F555C6" w:rsidRPr="00C25231" w:rsidRDefault="00F555C6" w:rsidP="00F555C6">
      <w:pPr>
        <w:pStyle w:val="ListParagraph"/>
        <w:widowControl w:val="0"/>
        <w:numPr>
          <w:ilvl w:val="2"/>
          <w:numId w:val="12"/>
        </w:numPr>
        <w:tabs>
          <w:tab w:val="left" w:pos="567"/>
        </w:tabs>
        <w:ind w:left="1134" w:hanging="567"/>
        <w:jc w:val="both"/>
        <w:rPr>
          <w:rFonts w:ascii="Times New Roman" w:eastAsia="Cambria" w:hAnsi="Times New Roman"/>
          <w:b/>
          <w:sz w:val="24"/>
        </w:rPr>
      </w:pPr>
      <w:r w:rsidRPr="00C25231">
        <w:rPr>
          <w:rFonts w:ascii="Times New Roman" w:hAnsi="Times New Roman"/>
          <w:bCs/>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14:paraId="24A1B778" w14:textId="77777777" w:rsidR="00F555C6" w:rsidRPr="00C25231" w:rsidRDefault="00F555C6" w:rsidP="00F555C6">
      <w:pPr>
        <w:pStyle w:val="ListParagraph"/>
        <w:widowControl w:val="0"/>
        <w:numPr>
          <w:ilvl w:val="1"/>
          <w:numId w:val="12"/>
        </w:numPr>
        <w:tabs>
          <w:tab w:val="left" w:pos="567"/>
        </w:tabs>
        <w:ind w:left="567" w:hanging="567"/>
        <w:jc w:val="both"/>
        <w:rPr>
          <w:rFonts w:ascii="Times New Roman" w:eastAsia="Cambria" w:hAnsi="Times New Roman"/>
          <w:b/>
          <w:sz w:val="24"/>
        </w:rPr>
      </w:pPr>
      <w:r w:rsidRPr="00C25231">
        <w:rPr>
          <w:rFonts w:ascii="Times New Roman" w:hAnsi="Times New Roman"/>
          <w:bCs/>
          <w:sz w:val="24"/>
        </w:rPr>
        <w:lastRenderedPageBreak/>
        <w:t xml:space="preserve">Ja Pretendents ir personu apvienība, Pretendents tiek noraidīts, ja Komisija konstatē, ka uz kādu no personām, kura iekļauta apvienībā, attiecas kāds no Nolikuma </w:t>
      </w:r>
      <w:r w:rsidR="009A12F0" w:rsidRPr="00C25231">
        <w:rPr>
          <w:rFonts w:ascii="Times New Roman" w:hAnsi="Times New Roman"/>
          <w:bCs/>
          <w:sz w:val="24"/>
        </w:rPr>
        <w:t>8</w:t>
      </w:r>
      <w:r w:rsidRPr="00C25231">
        <w:rPr>
          <w:rFonts w:ascii="Times New Roman" w:hAnsi="Times New Roman"/>
          <w:bCs/>
          <w:sz w:val="24"/>
        </w:rPr>
        <w:t>.3. punktā minētajiem noraidīšanas nosacījumiem.</w:t>
      </w:r>
    </w:p>
    <w:p w14:paraId="6B082FC3" w14:textId="77777777" w:rsidR="00F555C6" w:rsidRPr="00C25231" w:rsidRDefault="00F555C6" w:rsidP="00F555C6">
      <w:pPr>
        <w:pStyle w:val="ListParagraph"/>
        <w:widowControl w:val="0"/>
        <w:numPr>
          <w:ilvl w:val="1"/>
          <w:numId w:val="12"/>
        </w:numPr>
        <w:tabs>
          <w:tab w:val="left" w:pos="567"/>
        </w:tabs>
        <w:ind w:left="567" w:hanging="567"/>
        <w:jc w:val="both"/>
        <w:rPr>
          <w:rFonts w:ascii="Times New Roman" w:eastAsia="Cambria" w:hAnsi="Times New Roman"/>
          <w:b/>
          <w:sz w:val="24"/>
        </w:rPr>
      </w:pPr>
      <w:r w:rsidRPr="00C25231">
        <w:rPr>
          <w:rFonts w:ascii="Times New Roman" w:hAnsi="Times New Roman"/>
          <w:bCs/>
          <w:sz w:val="24"/>
        </w:rPr>
        <w:t xml:space="preserve">Pretendentam ir pienākums </w:t>
      </w:r>
      <w:proofErr w:type="spellStart"/>
      <w:r w:rsidRPr="00C25231">
        <w:rPr>
          <w:rFonts w:ascii="Times New Roman" w:hAnsi="Times New Roman"/>
          <w:bCs/>
          <w:sz w:val="24"/>
        </w:rPr>
        <w:t>rakstveidā</w:t>
      </w:r>
      <w:proofErr w:type="spellEnd"/>
      <w:r w:rsidRPr="00C25231">
        <w:rPr>
          <w:rFonts w:ascii="Times New Roman" w:hAnsi="Times New Roman"/>
          <w:bCs/>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341D3C62" w14:textId="77777777" w:rsidR="00F555C6" w:rsidRPr="00C25231" w:rsidRDefault="00F555C6" w:rsidP="00F555C6">
      <w:pPr>
        <w:pStyle w:val="ListParagraph"/>
        <w:widowControl w:val="0"/>
        <w:numPr>
          <w:ilvl w:val="1"/>
          <w:numId w:val="12"/>
        </w:numPr>
        <w:tabs>
          <w:tab w:val="left" w:pos="567"/>
        </w:tabs>
        <w:ind w:left="567" w:hanging="567"/>
        <w:jc w:val="both"/>
        <w:rPr>
          <w:rFonts w:ascii="Times New Roman" w:eastAsia="Cambria" w:hAnsi="Times New Roman"/>
          <w:b/>
          <w:sz w:val="24"/>
        </w:rPr>
      </w:pPr>
      <w:r w:rsidRPr="00C25231">
        <w:rPr>
          <w:rFonts w:ascii="Times New Roman" w:hAnsi="Times New Roman"/>
          <w:sz w:val="24"/>
        </w:rPr>
        <w:t>Pretendenta piedāvājums, kurš ir atbilstošs visām Pasūtītāja nolikumā noteiktajām kvalifikācijas prasībām, tiek virzīts tehniskā piedāvājuma atbilstības Tehniskajai specifikācijai pārbaudei.</w:t>
      </w:r>
    </w:p>
    <w:p w14:paraId="60A24ED8" w14:textId="77777777" w:rsidR="00F555C6" w:rsidRPr="00C25231" w:rsidRDefault="00F555C6" w:rsidP="000D31B0">
      <w:pPr>
        <w:widowControl w:val="0"/>
        <w:spacing w:after="0" w:line="240" w:lineRule="auto"/>
        <w:jc w:val="both"/>
        <w:rPr>
          <w:rFonts w:ascii="Times New Roman" w:eastAsia="Cambria" w:hAnsi="Times New Roman" w:cs="Times New Roman"/>
          <w:b/>
          <w:kern w:val="56"/>
          <w:sz w:val="24"/>
          <w:szCs w:val="24"/>
        </w:rPr>
      </w:pPr>
    </w:p>
    <w:p w14:paraId="4DB7AD1A" w14:textId="77777777" w:rsidR="00F555C6" w:rsidRPr="00C25231" w:rsidRDefault="00F555C6" w:rsidP="000D31B0">
      <w:pPr>
        <w:widowControl w:val="0"/>
        <w:spacing w:after="0" w:line="240" w:lineRule="auto"/>
        <w:jc w:val="both"/>
        <w:rPr>
          <w:rFonts w:ascii="Times New Roman" w:eastAsia="Cambria" w:hAnsi="Times New Roman" w:cs="Times New Roman"/>
          <w:b/>
          <w:kern w:val="56"/>
          <w:sz w:val="24"/>
          <w:szCs w:val="24"/>
        </w:rPr>
      </w:pPr>
    </w:p>
    <w:p w14:paraId="1A78A939" w14:textId="77777777" w:rsidR="000D31B0" w:rsidRPr="00C25231" w:rsidRDefault="000D31B0" w:rsidP="000D31B0">
      <w:pPr>
        <w:widowControl w:val="0"/>
        <w:numPr>
          <w:ilvl w:val="0"/>
          <w:numId w:val="12"/>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C25231">
        <w:rPr>
          <w:rFonts w:ascii="Times New Roman" w:eastAsia="Times New Roman" w:hAnsi="Times New Roman" w:cs="Times New Roman"/>
          <w:b/>
          <w:smallCaps/>
          <w:kern w:val="56"/>
          <w:sz w:val="24"/>
          <w:szCs w:val="24"/>
          <w:lang w:eastAsia="x-none"/>
        </w:rPr>
        <w:t>TEHNISKĀ PIEDĀVĀJUMA ATBILSTĪBAS PĀRBAUDE</w:t>
      </w:r>
    </w:p>
    <w:p w14:paraId="22009CF7" w14:textId="77777777" w:rsidR="000D31B0" w:rsidRPr="00C25231" w:rsidRDefault="000D31B0" w:rsidP="000D31B0">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C25231">
        <w:rPr>
          <w:rFonts w:ascii="Times New Roman" w:eastAsia="Times New Roman" w:hAnsi="Times New Roman" w:cs="Times New Roman"/>
          <w:b/>
          <w:smallCaps/>
          <w:kern w:val="56"/>
          <w:sz w:val="24"/>
          <w:szCs w:val="24"/>
          <w:lang w:eastAsia="x-none"/>
        </w:rPr>
        <w:t xml:space="preserve"> </w:t>
      </w:r>
    </w:p>
    <w:p w14:paraId="0C927E7C" w14:textId="77777777" w:rsidR="000D31B0" w:rsidRPr="00C25231" w:rsidRDefault="000D31B0" w:rsidP="000D31B0">
      <w:pPr>
        <w:widowControl w:val="0"/>
        <w:numPr>
          <w:ilvl w:val="1"/>
          <w:numId w:val="12"/>
        </w:numPr>
        <w:tabs>
          <w:tab w:val="num" w:pos="567"/>
        </w:tabs>
        <w:spacing w:after="0" w:line="240" w:lineRule="auto"/>
        <w:ind w:left="540" w:right="-81" w:hanging="54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Pēc pretendentu kvalifikācijas pārbaudes Iepirkuma</w:t>
      </w:r>
      <w:r w:rsidR="000C3FB7" w:rsidRPr="00C25231">
        <w:rPr>
          <w:rFonts w:ascii="Times New Roman" w:eastAsia="Cambria" w:hAnsi="Times New Roman" w:cs="Times New Roman"/>
          <w:kern w:val="56"/>
          <w:sz w:val="24"/>
          <w:szCs w:val="24"/>
        </w:rPr>
        <w:t xml:space="preserve"> komisija slēgtā sēdē veic Pretendentu T</w:t>
      </w:r>
      <w:r w:rsidRPr="00C25231">
        <w:rPr>
          <w:rFonts w:ascii="Times New Roman" w:eastAsia="Cambria" w:hAnsi="Times New Roman" w:cs="Times New Roman"/>
          <w:kern w:val="56"/>
          <w:sz w:val="24"/>
          <w:szCs w:val="24"/>
        </w:rPr>
        <w:t>ehnisko pi</w:t>
      </w:r>
      <w:r w:rsidR="000C3FB7" w:rsidRPr="00C25231">
        <w:rPr>
          <w:rFonts w:ascii="Times New Roman" w:eastAsia="Cambria" w:hAnsi="Times New Roman" w:cs="Times New Roman"/>
          <w:kern w:val="56"/>
          <w:sz w:val="24"/>
          <w:szCs w:val="24"/>
        </w:rPr>
        <w:t>edāvājumu atbilstības pārbaudi T</w:t>
      </w:r>
      <w:r w:rsidRPr="00C25231">
        <w:rPr>
          <w:rFonts w:ascii="Times New Roman" w:eastAsia="Cambria" w:hAnsi="Times New Roman" w:cs="Times New Roman"/>
          <w:kern w:val="56"/>
          <w:sz w:val="24"/>
          <w:szCs w:val="24"/>
        </w:rPr>
        <w:t>ehniskajā specifikācijā noteiktajām prasībām</w:t>
      </w:r>
      <w:r w:rsidRPr="00C25231">
        <w:rPr>
          <w:rFonts w:ascii="Times New Roman" w:eastAsia="Cambria" w:hAnsi="Times New Roman" w:cs="Times New Roman"/>
          <w:spacing w:val="-6"/>
          <w:kern w:val="56"/>
          <w:sz w:val="24"/>
          <w:szCs w:val="24"/>
        </w:rPr>
        <w:t>.</w:t>
      </w:r>
    </w:p>
    <w:p w14:paraId="6B0B0AD9" w14:textId="77777777" w:rsidR="000D31B0" w:rsidRPr="00C25231" w:rsidRDefault="000D31B0" w:rsidP="000C3FB7">
      <w:pPr>
        <w:widowControl w:val="0"/>
        <w:numPr>
          <w:ilvl w:val="1"/>
          <w:numId w:val="12"/>
        </w:numPr>
        <w:tabs>
          <w:tab w:val="num" w:pos="567"/>
        </w:tabs>
        <w:spacing w:after="0" w:line="240" w:lineRule="auto"/>
        <w:ind w:left="540" w:right="-81" w:hanging="54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Pretendenta piedāvājums tiek noraidīts un netiek tālāk izvērtēts, ja </w:t>
      </w:r>
      <w:r w:rsidR="000C3FB7" w:rsidRPr="00C25231">
        <w:rPr>
          <w:rFonts w:ascii="Times New Roman" w:eastAsia="Cambria" w:hAnsi="Times New Roman" w:cs="Times New Roman"/>
          <w:kern w:val="56"/>
          <w:sz w:val="24"/>
          <w:szCs w:val="24"/>
        </w:rPr>
        <w:t xml:space="preserve">Iepirkuma komisija konstatē, ka </w:t>
      </w:r>
      <w:r w:rsidRPr="00C25231">
        <w:rPr>
          <w:rFonts w:ascii="Times New Roman" w:eastAsia="Cambria" w:hAnsi="Times New Roman" w:cs="Times New Roman"/>
          <w:kern w:val="56"/>
          <w:sz w:val="24"/>
          <w:szCs w:val="24"/>
        </w:rPr>
        <w:t>nav iesniegti tehniskā piedāvājuma dokumenti vai tie un t</w:t>
      </w:r>
      <w:r w:rsidR="000C3FB7" w:rsidRPr="00C25231">
        <w:rPr>
          <w:rFonts w:ascii="Times New Roman" w:eastAsia="Cambria" w:hAnsi="Times New Roman" w:cs="Times New Roman"/>
          <w:kern w:val="56"/>
          <w:sz w:val="24"/>
          <w:szCs w:val="24"/>
        </w:rPr>
        <w:t>o saturs neatbilst nolikuma un T</w:t>
      </w:r>
      <w:r w:rsidRPr="00C25231">
        <w:rPr>
          <w:rFonts w:ascii="Times New Roman" w:eastAsia="Cambria" w:hAnsi="Times New Roman" w:cs="Times New Roman"/>
          <w:kern w:val="56"/>
          <w:sz w:val="24"/>
          <w:szCs w:val="24"/>
        </w:rPr>
        <w:t>e</w:t>
      </w:r>
      <w:r w:rsidR="000C3FB7" w:rsidRPr="00C25231">
        <w:rPr>
          <w:rFonts w:ascii="Times New Roman" w:eastAsia="Cambria" w:hAnsi="Times New Roman" w:cs="Times New Roman"/>
          <w:kern w:val="56"/>
          <w:sz w:val="24"/>
          <w:szCs w:val="24"/>
        </w:rPr>
        <w:t>hniskās specifikācijas prasībām vai Pretendents nepiekrīt nolikumā noteiktajiem noteikumiem</w:t>
      </w:r>
      <w:r w:rsidRPr="00C25231">
        <w:rPr>
          <w:rFonts w:ascii="Times New Roman" w:eastAsia="Cambria" w:hAnsi="Times New Roman" w:cs="Times New Roman"/>
          <w:kern w:val="56"/>
          <w:sz w:val="24"/>
          <w:szCs w:val="24"/>
        </w:rPr>
        <w:t>.</w:t>
      </w:r>
    </w:p>
    <w:p w14:paraId="21AC22B1" w14:textId="77777777" w:rsidR="000D31B0" w:rsidRPr="00C25231" w:rsidRDefault="000D31B0" w:rsidP="000D31B0">
      <w:pPr>
        <w:widowControl w:val="0"/>
        <w:numPr>
          <w:ilvl w:val="1"/>
          <w:numId w:val="12"/>
        </w:numPr>
        <w:tabs>
          <w:tab w:val="num" w:pos="567"/>
        </w:tabs>
        <w:spacing w:after="0" w:line="240" w:lineRule="auto"/>
        <w:ind w:left="540" w:right="-81" w:hanging="54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Ja tehniskais piedāvājums atbilst </w:t>
      </w:r>
      <w:r w:rsidR="000C3FB7" w:rsidRPr="00C25231">
        <w:rPr>
          <w:rFonts w:ascii="Times New Roman" w:eastAsia="Cambria" w:hAnsi="Times New Roman" w:cs="Times New Roman"/>
          <w:kern w:val="56"/>
          <w:sz w:val="24"/>
          <w:szCs w:val="24"/>
        </w:rPr>
        <w:t>T</w:t>
      </w:r>
      <w:r w:rsidRPr="00C25231">
        <w:rPr>
          <w:rFonts w:ascii="Times New Roman" w:eastAsia="Cambria" w:hAnsi="Times New Roman" w:cs="Times New Roman"/>
          <w:kern w:val="56"/>
          <w:sz w:val="24"/>
          <w:szCs w:val="24"/>
        </w:rPr>
        <w:t xml:space="preserve">ehniskās specifikācijas prasībām, </w:t>
      </w:r>
      <w:r w:rsidR="000C3FB7" w:rsidRPr="00C25231">
        <w:rPr>
          <w:rFonts w:ascii="Times New Roman" w:eastAsia="Cambria" w:hAnsi="Times New Roman" w:cs="Times New Roman"/>
          <w:kern w:val="56"/>
          <w:sz w:val="24"/>
          <w:szCs w:val="24"/>
        </w:rPr>
        <w:t>P</w:t>
      </w:r>
      <w:r w:rsidRPr="00C25231">
        <w:rPr>
          <w:rFonts w:ascii="Times New Roman" w:eastAsia="Cambria" w:hAnsi="Times New Roman" w:cs="Times New Roman"/>
          <w:kern w:val="56"/>
          <w:sz w:val="24"/>
          <w:szCs w:val="24"/>
        </w:rPr>
        <w:t>retendenta piedāvājums t</w:t>
      </w:r>
      <w:r w:rsidR="000C3FB7" w:rsidRPr="00C25231">
        <w:rPr>
          <w:rFonts w:ascii="Times New Roman" w:eastAsia="Cambria" w:hAnsi="Times New Roman" w:cs="Times New Roman"/>
          <w:kern w:val="56"/>
          <w:sz w:val="24"/>
          <w:szCs w:val="24"/>
        </w:rPr>
        <w:t>iek virzīts F</w:t>
      </w:r>
      <w:r w:rsidRPr="00C25231">
        <w:rPr>
          <w:rFonts w:ascii="Times New Roman" w:eastAsia="Cambria" w:hAnsi="Times New Roman" w:cs="Times New Roman"/>
          <w:kern w:val="56"/>
          <w:sz w:val="24"/>
          <w:szCs w:val="24"/>
        </w:rPr>
        <w:t>inanšu piedāvājuma vērtēšanai.</w:t>
      </w:r>
    </w:p>
    <w:p w14:paraId="63BB9D84" w14:textId="77777777" w:rsidR="000D31B0" w:rsidRPr="00C25231" w:rsidRDefault="000D31B0" w:rsidP="000D31B0">
      <w:pPr>
        <w:widowControl w:val="0"/>
        <w:spacing w:after="0" w:line="240" w:lineRule="auto"/>
        <w:ind w:right="-81"/>
        <w:jc w:val="both"/>
        <w:rPr>
          <w:rFonts w:ascii="Times New Roman" w:eastAsia="Cambria" w:hAnsi="Times New Roman" w:cs="Times New Roman"/>
          <w:kern w:val="56"/>
          <w:sz w:val="24"/>
          <w:szCs w:val="24"/>
        </w:rPr>
      </w:pPr>
    </w:p>
    <w:p w14:paraId="2F96BA27" w14:textId="77777777" w:rsidR="000D31B0" w:rsidRPr="00C25231" w:rsidRDefault="000D31B0" w:rsidP="000D31B0">
      <w:pPr>
        <w:widowControl w:val="0"/>
        <w:numPr>
          <w:ilvl w:val="0"/>
          <w:numId w:val="12"/>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C25231">
        <w:rPr>
          <w:rFonts w:ascii="Times New Roman" w:eastAsia="Cambria" w:hAnsi="Times New Roman" w:cs="Times New Roman"/>
          <w:b/>
          <w:smallCaps/>
          <w:kern w:val="56"/>
          <w:sz w:val="24"/>
          <w:szCs w:val="24"/>
        </w:rPr>
        <w:t xml:space="preserve">FINANŠU PIEDĀVĀJUMA VĒRTĒŠANA </w:t>
      </w:r>
    </w:p>
    <w:p w14:paraId="447044E8" w14:textId="77777777" w:rsidR="000D31B0" w:rsidRPr="00C25231" w:rsidRDefault="000D31B0" w:rsidP="000D31B0">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221050D9" w14:textId="77777777" w:rsidR="000D31B0" w:rsidRPr="00C25231" w:rsidRDefault="000D31B0" w:rsidP="000D31B0">
      <w:pPr>
        <w:widowControl w:val="0"/>
        <w:numPr>
          <w:ilvl w:val="1"/>
          <w:numId w:val="12"/>
        </w:numPr>
        <w:spacing w:after="0" w:line="240" w:lineRule="auto"/>
        <w:ind w:left="567" w:right="-79" w:hanging="540"/>
        <w:jc w:val="both"/>
        <w:rPr>
          <w:rFonts w:ascii="Times New Roman" w:eastAsia="Cambria" w:hAnsi="Times New Roman" w:cs="Times New Roman"/>
          <w:bCs/>
          <w:kern w:val="56"/>
          <w:sz w:val="24"/>
          <w:szCs w:val="24"/>
        </w:rPr>
      </w:pPr>
      <w:r w:rsidRPr="00C25231">
        <w:rPr>
          <w:rFonts w:ascii="Times New Roman" w:eastAsia="Cambria" w:hAnsi="Times New Roman" w:cs="Times New Roman"/>
          <w:kern w:val="56"/>
          <w:sz w:val="24"/>
          <w:szCs w:val="24"/>
        </w:rPr>
        <w:t>Iepirkuma komisija v</w:t>
      </w:r>
      <w:r w:rsidR="00EB734C" w:rsidRPr="00C25231">
        <w:rPr>
          <w:rFonts w:ascii="Times New Roman" w:eastAsia="Cambria" w:hAnsi="Times New Roman" w:cs="Times New Roman"/>
          <w:kern w:val="56"/>
          <w:sz w:val="24"/>
          <w:szCs w:val="24"/>
        </w:rPr>
        <w:t>eic aritmētisko kļūdu pārbaudi P</w:t>
      </w:r>
      <w:r w:rsidRPr="00C25231">
        <w:rPr>
          <w:rFonts w:ascii="Times New Roman" w:eastAsia="Cambria" w:hAnsi="Times New Roman" w:cs="Times New Roman"/>
          <w:kern w:val="56"/>
          <w:sz w:val="24"/>
          <w:szCs w:val="24"/>
        </w:rPr>
        <w:t>retendentu finanšu piedāvājumos. Ja Iepirkuma komisija konstatēs aritmētiskās kļūdas, Iepirkuma komisija šīs kļūdas izlabos. Par konstatētaj</w:t>
      </w:r>
      <w:r w:rsidR="00EB734C" w:rsidRPr="00C25231">
        <w:rPr>
          <w:rFonts w:ascii="Times New Roman" w:eastAsia="Cambria" w:hAnsi="Times New Roman" w:cs="Times New Roman"/>
          <w:kern w:val="56"/>
          <w:sz w:val="24"/>
          <w:szCs w:val="24"/>
        </w:rPr>
        <w:t>ām kļūdām un laboto piedāvājumu</w:t>
      </w:r>
      <w:r w:rsidRPr="00C25231">
        <w:rPr>
          <w:rFonts w:ascii="Times New Roman" w:eastAsia="Cambria" w:hAnsi="Times New Roman" w:cs="Times New Roman"/>
          <w:kern w:val="56"/>
          <w:sz w:val="24"/>
          <w:szCs w:val="24"/>
        </w:rPr>
        <w:t xml:space="preserve"> Iepirkuma komisija informē pretendentu, kura piedāvājumā kļūdas tika konstatētas un labotas. Vērtējot piedāvājumu, Iepirkuma komisija vērā ņem veiktos labojumus</w:t>
      </w:r>
      <w:r w:rsidRPr="00C25231">
        <w:rPr>
          <w:rFonts w:ascii="Times New Roman" w:eastAsia="Cambria" w:hAnsi="Times New Roman" w:cs="Times New Roman"/>
          <w:bCs/>
          <w:kern w:val="56"/>
          <w:sz w:val="24"/>
          <w:szCs w:val="24"/>
        </w:rPr>
        <w:t>.</w:t>
      </w:r>
    </w:p>
    <w:p w14:paraId="66FA6321" w14:textId="77777777" w:rsidR="00FA75F1" w:rsidRPr="00C25231" w:rsidRDefault="000D31B0" w:rsidP="00FA75F1">
      <w:pPr>
        <w:numPr>
          <w:ilvl w:val="1"/>
          <w:numId w:val="12"/>
        </w:numPr>
        <w:suppressAutoHyphens/>
        <w:spacing w:after="0" w:line="240" w:lineRule="auto"/>
        <w:ind w:left="567" w:hanging="567"/>
        <w:jc w:val="both"/>
        <w:rPr>
          <w:rFonts w:ascii="Times New Roman" w:eastAsia="Calibri" w:hAnsi="Times New Roman" w:cs="Times New Roman"/>
          <w:bCs/>
          <w:kern w:val="56"/>
          <w:sz w:val="24"/>
          <w:szCs w:val="24"/>
        </w:rPr>
      </w:pPr>
      <w:r w:rsidRPr="00C25231">
        <w:rPr>
          <w:rFonts w:ascii="Times New Roman" w:eastAsia="Cambria" w:hAnsi="Times New Roman" w:cs="Times New Roman"/>
          <w:sz w:val="24"/>
          <w:szCs w:val="24"/>
        </w:rPr>
        <w:t>Ja piedāvājumu vērtēšanas laikā Iepirkuma komisi</w:t>
      </w:r>
      <w:r w:rsidR="00EB734C" w:rsidRPr="00C25231">
        <w:rPr>
          <w:rFonts w:ascii="Times New Roman" w:eastAsia="Cambria" w:hAnsi="Times New Roman" w:cs="Times New Roman"/>
          <w:sz w:val="24"/>
          <w:szCs w:val="24"/>
        </w:rPr>
        <w:t>ja konstatē, ka kāds no Pretendentiem iesniedzis piedāvājumu, kas varētu būt nepamatoti lēts</w:t>
      </w:r>
      <w:r w:rsidRPr="00C25231">
        <w:rPr>
          <w:rFonts w:ascii="Times New Roman" w:eastAsia="Cambria" w:hAnsi="Times New Roman" w:cs="Times New Roman"/>
          <w:sz w:val="24"/>
          <w:szCs w:val="24"/>
        </w:rPr>
        <w:t>, Iepirkuma komisija pieprasa detalizētu paskaidrojumu par būtiskajiem piedāvājuma nosacījumiem, tajā skaitā par īpašiem nosacījumiem, tehnoloģijām vai cita veida nosacījumiem, kas ļauj piedāvāt šādu cenu</w:t>
      </w:r>
      <w:r w:rsidR="00FA75F1" w:rsidRPr="00C25231">
        <w:rPr>
          <w:rFonts w:ascii="Times New Roman" w:eastAsia="Cambria" w:hAnsi="Times New Roman" w:cs="Times New Roman"/>
          <w:sz w:val="24"/>
          <w:szCs w:val="24"/>
        </w:rPr>
        <w:t>, ievērojot Publisko iepirkumu likumā noteikto kārtību</w:t>
      </w:r>
      <w:r w:rsidRPr="00C25231">
        <w:rPr>
          <w:rFonts w:ascii="Times New Roman" w:eastAsia="Cambria" w:hAnsi="Times New Roman" w:cs="Times New Roman"/>
          <w:sz w:val="24"/>
          <w:szCs w:val="24"/>
        </w:rPr>
        <w:t>.</w:t>
      </w:r>
    </w:p>
    <w:p w14:paraId="2EB9E213" w14:textId="77777777" w:rsidR="000D31B0" w:rsidRPr="00C25231" w:rsidRDefault="000D31B0" w:rsidP="00FA75F1">
      <w:pPr>
        <w:numPr>
          <w:ilvl w:val="1"/>
          <w:numId w:val="12"/>
        </w:numPr>
        <w:suppressAutoHyphens/>
        <w:spacing w:after="0" w:line="240" w:lineRule="auto"/>
        <w:ind w:left="567" w:hanging="567"/>
        <w:jc w:val="both"/>
        <w:rPr>
          <w:rFonts w:ascii="Times New Roman" w:eastAsia="Calibri" w:hAnsi="Times New Roman" w:cs="Times New Roman"/>
          <w:bCs/>
          <w:kern w:val="56"/>
          <w:sz w:val="24"/>
          <w:szCs w:val="24"/>
        </w:rPr>
      </w:pPr>
      <w:r w:rsidRPr="00C25231">
        <w:rPr>
          <w:rFonts w:ascii="Times New Roman" w:eastAsia="Cambria" w:hAnsi="Times New Roman" w:cs="Times New Roman"/>
          <w:kern w:val="56"/>
          <w:sz w:val="24"/>
          <w:szCs w:val="24"/>
        </w:rPr>
        <w:t>Iepirkuma komisija izvērtē pretendenta sniegto skaidrojumu un pieņem lēmumu par piedāvājuma noraidīšanu vai tālāku piedāvājuma vērtēšanu.</w:t>
      </w:r>
    </w:p>
    <w:p w14:paraId="2C22BAC3" w14:textId="77777777" w:rsidR="000D31B0" w:rsidRPr="00C25231" w:rsidRDefault="000D31B0" w:rsidP="000D31B0">
      <w:pPr>
        <w:spacing w:after="0" w:line="240" w:lineRule="auto"/>
        <w:jc w:val="both"/>
        <w:rPr>
          <w:rFonts w:ascii="Times New Roman" w:eastAsia="Cambria" w:hAnsi="Times New Roman" w:cs="Times New Roman"/>
          <w:kern w:val="56"/>
          <w:sz w:val="24"/>
          <w:szCs w:val="24"/>
        </w:rPr>
      </w:pPr>
    </w:p>
    <w:p w14:paraId="4B6385BC" w14:textId="77777777" w:rsidR="000D31B0" w:rsidRPr="00C25231" w:rsidRDefault="00B85822" w:rsidP="000D31B0">
      <w:pPr>
        <w:widowControl w:val="0"/>
        <w:numPr>
          <w:ilvl w:val="0"/>
          <w:numId w:val="12"/>
        </w:numPr>
        <w:spacing w:after="0" w:line="240" w:lineRule="auto"/>
        <w:ind w:left="567" w:right="-81" w:hanging="567"/>
        <w:jc w:val="both"/>
        <w:rPr>
          <w:rFonts w:ascii="Times New Roman" w:eastAsia="Cambria" w:hAnsi="Times New Roman" w:cs="Times New Roman"/>
          <w:smallCaps/>
          <w:kern w:val="56"/>
          <w:sz w:val="24"/>
          <w:szCs w:val="24"/>
        </w:rPr>
      </w:pPr>
      <w:r w:rsidRPr="00C25231">
        <w:rPr>
          <w:rFonts w:ascii="Times New Roman" w:eastAsia="Cambria" w:hAnsi="Times New Roman" w:cs="Times New Roman"/>
          <w:b/>
          <w:smallCaps/>
          <w:kern w:val="56"/>
          <w:sz w:val="24"/>
          <w:szCs w:val="24"/>
        </w:rPr>
        <w:t>VISPĀRĪGĀS VIENOŠANĀS S</w:t>
      </w:r>
      <w:r w:rsidR="000D31B0" w:rsidRPr="00C25231">
        <w:rPr>
          <w:rFonts w:ascii="Times New Roman" w:eastAsia="Cambria" w:hAnsi="Times New Roman" w:cs="Times New Roman"/>
          <w:b/>
          <w:smallCaps/>
          <w:kern w:val="56"/>
          <w:sz w:val="24"/>
          <w:szCs w:val="24"/>
        </w:rPr>
        <w:t xml:space="preserve">LĒGŠANAS TIESĪBU PIEŠĶIRŠANA, </w:t>
      </w:r>
      <w:r w:rsidR="00122FB6" w:rsidRPr="00C25231">
        <w:rPr>
          <w:rFonts w:ascii="Times New Roman" w:eastAsia="Cambria" w:hAnsi="Times New Roman" w:cs="Times New Roman"/>
          <w:b/>
          <w:smallCaps/>
          <w:kern w:val="56"/>
          <w:sz w:val="24"/>
          <w:szCs w:val="24"/>
        </w:rPr>
        <w:t>VISPĀRĪGĀS VIENOŠANĀS</w:t>
      </w:r>
      <w:r w:rsidR="000D31B0" w:rsidRPr="00C25231">
        <w:rPr>
          <w:rFonts w:ascii="Times New Roman" w:eastAsia="Cambria" w:hAnsi="Times New Roman" w:cs="Times New Roman"/>
          <w:b/>
          <w:smallCaps/>
          <w:kern w:val="56"/>
          <w:sz w:val="24"/>
          <w:szCs w:val="24"/>
        </w:rPr>
        <w:t xml:space="preserve"> NOSLĒGŠANA </w:t>
      </w:r>
    </w:p>
    <w:p w14:paraId="440E4E4B" w14:textId="77777777" w:rsidR="000D31B0" w:rsidRPr="00C25231" w:rsidRDefault="000D31B0" w:rsidP="000D31B0">
      <w:pPr>
        <w:widowControl w:val="0"/>
        <w:spacing w:after="0" w:line="240" w:lineRule="auto"/>
        <w:ind w:left="426" w:right="-81"/>
        <w:jc w:val="both"/>
        <w:rPr>
          <w:rFonts w:ascii="Times New Roman" w:eastAsia="Cambria" w:hAnsi="Times New Roman" w:cs="Times New Roman"/>
          <w:smallCaps/>
          <w:kern w:val="56"/>
          <w:sz w:val="24"/>
          <w:szCs w:val="24"/>
        </w:rPr>
      </w:pPr>
    </w:p>
    <w:p w14:paraId="73DE7AA5" w14:textId="2AB90624" w:rsidR="000D31B0" w:rsidRPr="00C25231" w:rsidRDefault="000D31B0" w:rsidP="000D31B0">
      <w:pPr>
        <w:widowControl w:val="0"/>
        <w:numPr>
          <w:ilvl w:val="1"/>
          <w:numId w:val="12"/>
        </w:numPr>
        <w:tabs>
          <w:tab w:val="num" w:pos="567"/>
        </w:tabs>
        <w:spacing w:after="0" w:line="240" w:lineRule="auto"/>
        <w:ind w:left="567" w:right="-81" w:hanging="567"/>
        <w:jc w:val="both"/>
        <w:rPr>
          <w:rFonts w:ascii="Times New Roman" w:eastAsia="Cambria" w:hAnsi="Times New Roman" w:cs="Times New Roman"/>
          <w:caps/>
          <w:kern w:val="56"/>
          <w:sz w:val="24"/>
          <w:szCs w:val="24"/>
        </w:rPr>
      </w:pPr>
      <w:r w:rsidRPr="00C25231">
        <w:rPr>
          <w:rFonts w:ascii="Times New Roman" w:eastAsia="Cambria" w:hAnsi="Times New Roman" w:cs="Times New Roman"/>
          <w:kern w:val="56"/>
          <w:sz w:val="24"/>
          <w:szCs w:val="24"/>
        </w:rPr>
        <w:t xml:space="preserve">Par </w:t>
      </w:r>
      <w:r w:rsidR="002B1DB9" w:rsidRPr="00C25231">
        <w:rPr>
          <w:rFonts w:ascii="Times New Roman" w:eastAsia="Cambria" w:hAnsi="Times New Roman" w:cs="Times New Roman"/>
          <w:kern w:val="56"/>
          <w:sz w:val="24"/>
          <w:szCs w:val="24"/>
        </w:rPr>
        <w:t>Vispārīgās vienošanās</w:t>
      </w:r>
      <w:r w:rsidRPr="00C25231">
        <w:rPr>
          <w:rFonts w:ascii="Times New Roman" w:eastAsia="Cambria" w:hAnsi="Times New Roman" w:cs="Times New Roman"/>
          <w:kern w:val="56"/>
          <w:sz w:val="24"/>
          <w:szCs w:val="24"/>
        </w:rPr>
        <w:t xml:space="preserve"> slēgšanas tiesību piešķiršanu un uzvarētāju iepirkumā Iepirkuma komisija atzīst pretendentu, kurš ir piedāvājis nolikuma prasībām atbilstošu piedāvājumu ar viszemāko kopējo cenu </w:t>
      </w:r>
      <w:r w:rsidR="00895875" w:rsidRPr="00C25231">
        <w:rPr>
          <w:rFonts w:ascii="Times New Roman" w:eastAsia="Cambria" w:hAnsi="Times New Roman" w:cs="Times New Roman"/>
          <w:kern w:val="56"/>
          <w:sz w:val="24"/>
          <w:szCs w:val="24"/>
        </w:rPr>
        <w:t xml:space="preserve"> katrā iepirkuma daļā </w:t>
      </w:r>
      <w:r w:rsidRPr="00C25231">
        <w:rPr>
          <w:rFonts w:ascii="Times New Roman" w:eastAsia="Cambria" w:hAnsi="Times New Roman" w:cs="Times New Roman"/>
          <w:kern w:val="56"/>
          <w:sz w:val="24"/>
          <w:szCs w:val="24"/>
        </w:rPr>
        <w:t>(bez PVN).</w:t>
      </w:r>
    </w:p>
    <w:p w14:paraId="3913FF42" w14:textId="77777777" w:rsidR="000220BD" w:rsidRPr="00C25231" w:rsidRDefault="000D31B0" w:rsidP="000D31B0">
      <w:pPr>
        <w:widowControl w:val="0"/>
        <w:numPr>
          <w:ilvl w:val="1"/>
          <w:numId w:val="12"/>
        </w:numPr>
        <w:tabs>
          <w:tab w:val="num" w:pos="567"/>
        </w:tabs>
        <w:spacing w:after="0" w:line="240" w:lineRule="auto"/>
        <w:ind w:left="567" w:right="-81" w:hanging="567"/>
        <w:jc w:val="both"/>
        <w:rPr>
          <w:rFonts w:ascii="Times New Roman" w:eastAsia="Cambria" w:hAnsi="Times New Roman" w:cs="Times New Roman"/>
          <w:caps/>
          <w:kern w:val="56"/>
          <w:sz w:val="24"/>
          <w:szCs w:val="24"/>
        </w:rPr>
      </w:pPr>
      <w:r w:rsidRPr="00C25231">
        <w:rPr>
          <w:rFonts w:ascii="Times New Roman" w:eastAsia="Cambria" w:hAnsi="Times New Roman" w:cs="Times New Roman"/>
          <w:kern w:val="56"/>
          <w:sz w:val="24"/>
          <w:szCs w:val="24"/>
        </w:rPr>
        <w:t xml:space="preserve">Lēmumu par iepirkuma rezultātiem Iepirkuma komisija visiem pretendentiem paziņo </w:t>
      </w:r>
      <w:r w:rsidR="000220BD" w:rsidRPr="00C25231">
        <w:rPr>
          <w:rFonts w:ascii="Times New Roman" w:eastAsia="Cambria" w:hAnsi="Times New Roman" w:cs="Times New Roman"/>
          <w:kern w:val="56"/>
          <w:sz w:val="24"/>
          <w:szCs w:val="24"/>
        </w:rPr>
        <w:t>Publisko iepirkumu likumā noteiktajā kārtībā 3 (trīs) darba dienu laikā pēc tam, kad Iepirkuma komisija</w:t>
      </w:r>
    </w:p>
    <w:p w14:paraId="4F344F6E" w14:textId="77777777" w:rsidR="000220BD" w:rsidRPr="00C25231" w:rsidRDefault="000D31B0" w:rsidP="000220BD">
      <w:pPr>
        <w:widowControl w:val="0"/>
        <w:spacing w:after="0" w:line="240" w:lineRule="auto"/>
        <w:ind w:left="567" w:right="-81"/>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pieņēmusi lēmumu </w:t>
      </w:r>
      <w:r w:rsidR="000220BD" w:rsidRPr="00C25231">
        <w:rPr>
          <w:rFonts w:ascii="Times New Roman" w:eastAsia="Cambria" w:hAnsi="Times New Roman" w:cs="Times New Roman"/>
          <w:kern w:val="56"/>
          <w:sz w:val="24"/>
          <w:szCs w:val="24"/>
        </w:rPr>
        <w:t xml:space="preserve">attiecīgajā daļā slēgt Vispārīgo vienošanos vai pārtraukt iepirkuma daļu, neizvēloties nevienu no Pretendentu iesniegtajiem piedāvājumiem attiecīgajā daļā. </w:t>
      </w:r>
    </w:p>
    <w:p w14:paraId="24D8219A" w14:textId="77777777" w:rsidR="000D31B0" w:rsidRPr="00C25231" w:rsidRDefault="000D31B0" w:rsidP="000D31B0">
      <w:pPr>
        <w:widowControl w:val="0"/>
        <w:numPr>
          <w:ilvl w:val="1"/>
          <w:numId w:val="12"/>
        </w:numPr>
        <w:tabs>
          <w:tab w:val="num" w:pos="567"/>
        </w:tabs>
        <w:spacing w:after="0" w:line="240" w:lineRule="auto"/>
        <w:ind w:left="567" w:right="-81" w:hanging="567"/>
        <w:jc w:val="both"/>
        <w:rPr>
          <w:rFonts w:ascii="Times New Roman" w:eastAsia="Cambria" w:hAnsi="Times New Roman" w:cs="Times New Roman"/>
          <w:caps/>
          <w:kern w:val="56"/>
          <w:sz w:val="24"/>
          <w:szCs w:val="24"/>
        </w:rPr>
      </w:pPr>
      <w:r w:rsidRPr="00C25231">
        <w:rPr>
          <w:rFonts w:ascii="Times New Roman" w:eastAsia="Cambria" w:hAnsi="Times New Roman" w:cs="Times New Roman"/>
          <w:kern w:val="56"/>
          <w:sz w:val="24"/>
          <w:szCs w:val="24"/>
        </w:rPr>
        <w:t xml:space="preserve">Grozījumus </w:t>
      </w:r>
      <w:r w:rsidR="000220BD" w:rsidRPr="00C25231">
        <w:rPr>
          <w:rFonts w:ascii="Times New Roman" w:eastAsia="Cambria" w:hAnsi="Times New Roman" w:cs="Times New Roman"/>
          <w:kern w:val="56"/>
          <w:sz w:val="24"/>
          <w:szCs w:val="24"/>
        </w:rPr>
        <w:t>Vispārīgās vienošanās, kas</w:t>
      </w:r>
      <w:r w:rsidRPr="00C25231">
        <w:rPr>
          <w:rFonts w:ascii="Times New Roman" w:eastAsia="Cambria" w:hAnsi="Times New Roman" w:cs="Times New Roman"/>
          <w:kern w:val="56"/>
          <w:sz w:val="24"/>
          <w:szCs w:val="24"/>
        </w:rPr>
        <w:t xml:space="preserve"> noslēdzam</w:t>
      </w:r>
      <w:r w:rsidR="000220BD" w:rsidRPr="00C25231">
        <w:rPr>
          <w:rFonts w:ascii="Times New Roman" w:eastAsia="Cambria" w:hAnsi="Times New Roman" w:cs="Times New Roman"/>
          <w:kern w:val="56"/>
          <w:sz w:val="24"/>
          <w:szCs w:val="24"/>
        </w:rPr>
        <w:t>a</w:t>
      </w:r>
      <w:r w:rsidRPr="00C25231">
        <w:rPr>
          <w:rFonts w:ascii="Times New Roman" w:eastAsia="Cambria" w:hAnsi="Times New Roman" w:cs="Times New Roman"/>
          <w:kern w:val="56"/>
          <w:sz w:val="24"/>
          <w:szCs w:val="24"/>
        </w:rPr>
        <w:t xml:space="preserve"> Publisko iepirkumu likuma noteiktajā kārtībā, izdara, ievērojot Publisko iepirkumu likuma </w:t>
      </w:r>
      <w:hyperlink r:id="rId15" w:anchor="p67.1" w:history="1">
        <w:r w:rsidRPr="00C25231">
          <w:rPr>
            <w:rFonts w:ascii="Times New Roman" w:eastAsia="Cambria" w:hAnsi="Times New Roman" w:cs="Times New Roman"/>
            <w:kern w:val="56"/>
            <w:sz w:val="24"/>
            <w:szCs w:val="24"/>
          </w:rPr>
          <w:t>67.</w:t>
        </w:r>
        <w:r w:rsidRPr="00C25231">
          <w:rPr>
            <w:rFonts w:ascii="Times New Roman" w:eastAsia="Cambria" w:hAnsi="Times New Roman" w:cs="Times New Roman"/>
            <w:kern w:val="56"/>
            <w:sz w:val="24"/>
            <w:szCs w:val="24"/>
            <w:vertAlign w:val="superscript"/>
          </w:rPr>
          <w:t>1</w:t>
        </w:r>
      </w:hyperlink>
      <w:r w:rsidRPr="00C25231">
        <w:rPr>
          <w:rFonts w:ascii="Times New Roman" w:eastAsia="Cambria" w:hAnsi="Times New Roman" w:cs="Times New Roman"/>
          <w:kern w:val="56"/>
          <w:sz w:val="24"/>
          <w:szCs w:val="24"/>
        </w:rPr>
        <w:t xml:space="preserve"> panta noteikumus.</w:t>
      </w:r>
    </w:p>
    <w:p w14:paraId="128DE757" w14:textId="77777777" w:rsidR="000D31B0" w:rsidRPr="00C25231" w:rsidRDefault="000D31B0" w:rsidP="000D31B0">
      <w:pPr>
        <w:widowControl w:val="0"/>
        <w:numPr>
          <w:ilvl w:val="1"/>
          <w:numId w:val="12"/>
        </w:numPr>
        <w:tabs>
          <w:tab w:val="num" w:pos="567"/>
        </w:tabs>
        <w:spacing w:after="0" w:line="240" w:lineRule="auto"/>
        <w:ind w:left="540" w:right="-81" w:hanging="567"/>
        <w:jc w:val="both"/>
        <w:rPr>
          <w:rFonts w:ascii="Times New Roman" w:eastAsia="Cambria" w:hAnsi="Times New Roman" w:cs="Times New Roman"/>
          <w:caps/>
          <w:kern w:val="56"/>
          <w:sz w:val="24"/>
          <w:szCs w:val="24"/>
        </w:rPr>
      </w:pPr>
      <w:r w:rsidRPr="00C25231">
        <w:rPr>
          <w:rFonts w:ascii="Times New Roman" w:eastAsia="Cambria" w:hAnsi="Times New Roman" w:cs="Times New Roman"/>
          <w:kern w:val="56"/>
          <w:sz w:val="24"/>
          <w:szCs w:val="24"/>
        </w:rPr>
        <w:t xml:space="preserve">Ja iepirkuma uzvarētājs atsakās no </w:t>
      </w:r>
      <w:r w:rsidR="000220BD" w:rsidRPr="00C25231">
        <w:rPr>
          <w:rFonts w:ascii="Times New Roman" w:eastAsia="Cambria" w:hAnsi="Times New Roman" w:cs="Times New Roman"/>
          <w:kern w:val="56"/>
          <w:sz w:val="24"/>
          <w:szCs w:val="24"/>
        </w:rPr>
        <w:t>Vispārīgās vienošanās</w:t>
      </w:r>
      <w:r w:rsidRPr="00C25231">
        <w:rPr>
          <w:rFonts w:ascii="Times New Roman" w:eastAsia="Cambria" w:hAnsi="Times New Roman" w:cs="Times New Roman"/>
          <w:kern w:val="56"/>
          <w:sz w:val="24"/>
          <w:szCs w:val="24"/>
        </w:rPr>
        <w:t xml:space="preserve"> noslēgšanas vai atsauc savu piedāvājumu, Iepirkuma kom</w:t>
      </w:r>
      <w:r w:rsidR="000220BD" w:rsidRPr="00C25231">
        <w:rPr>
          <w:rFonts w:ascii="Times New Roman" w:eastAsia="Cambria" w:hAnsi="Times New Roman" w:cs="Times New Roman"/>
          <w:kern w:val="56"/>
          <w:sz w:val="24"/>
          <w:szCs w:val="24"/>
        </w:rPr>
        <w:t>isija var atzīt par uzvarētāju P</w:t>
      </w:r>
      <w:r w:rsidRPr="00C25231">
        <w:rPr>
          <w:rFonts w:ascii="Times New Roman" w:eastAsia="Cambria" w:hAnsi="Times New Roman" w:cs="Times New Roman"/>
          <w:kern w:val="56"/>
          <w:sz w:val="24"/>
          <w:szCs w:val="24"/>
        </w:rPr>
        <w:t>retendentu, kurš iesniedzis nākamo piedāvājumu</w:t>
      </w:r>
      <w:r w:rsidR="000220BD" w:rsidRPr="00C25231">
        <w:rPr>
          <w:rFonts w:ascii="Times New Roman" w:eastAsia="Cambria" w:hAnsi="Times New Roman" w:cs="Times New Roman"/>
          <w:kern w:val="56"/>
          <w:sz w:val="24"/>
          <w:szCs w:val="24"/>
        </w:rPr>
        <w:t xml:space="preserve"> ar viszemāko cenu</w:t>
      </w:r>
      <w:r w:rsidRPr="00C25231">
        <w:rPr>
          <w:rFonts w:ascii="Times New Roman" w:eastAsia="Cambria" w:hAnsi="Times New Roman" w:cs="Times New Roman"/>
          <w:kern w:val="56"/>
          <w:sz w:val="24"/>
          <w:szCs w:val="24"/>
        </w:rPr>
        <w:t xml:space="preserve"> vai pārtraukt iepirkumu, neizvēloties nevienu piedāvājumu.</w:t>
      </w:r>
    </w:p>
    <w:p w14:paraId="68F0B8A3" w14:textId="77777777" w:rsidR="000D31B0" w:rsidRPr="00C25231" w:rsidRDefault="000D31B0" w:rsidP="000D31B0">
      <w:pPr>
        <w:widowControl w:val="0"/>
        <w:numPr>
          <w:ilvl w:val="1"/>
          <w:numId w:val="12"/>
        </w:numPr>
        <w:tabs>
          <w:tab w:val="num" w:pos="567"/>
        </w:tabs>
        <w:spacing w:after="0" w:line="240" w:lineRule="auto"/>
        <w:ind w:left="540"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lastRenderedPageBreak/>
        <w:t>Iepirkuma komisija var pieņemt lēmumu pārtraukt iepirkumu, ja nav iesniegts neviens piedāvājums vai nav iesniegts neviens nolikumam atbilstošs piedāvājums vai cits objektīvi pamatots iemesls.</w:t>
      </w:r>
    </w:p>
    <w:p w14:paraId="75E842B7" w14:textId="77777777" w:rsidR="000D31B0" w:rsidRPr="00C25231" w:rsidRDefault="000D31B0" w:rsidP="000D31B0">
      <w:pPr>
        <w:widowControl w:val="0"/>
        <w:numPr>
          <w:ilvl w:val="1"/>
          <w:numId w:val="12"/>
        </w:numPr>
        <w:tabs>
          <w:tab w:val="num" w:pos="567"/>
        </w:tabs>
        <w:spacing w:after="0" w:line="240" w:lineRule="auto"/>
        <w:ind w:left="540"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Atbilstoši Publisko iepirkumu likuma 8.</w:t>
      </w:r>
      <w:r w:rsidRPr="00C25231">
        <w:rPr>
          <w:rFonts w:ascii="Times New Roman" w:eastAsia="Cambria" w:hAnsi="Times New Roman" w:cs="Times New Roman"/>
          <w:kern w:val="56"/>
          <w:sz w:val="24"/>
          <w:szCs w:val="24"/>
          <w:vertAlign w:val="superscript"/>
        </w:rPr>
        <w:t>2</w:t>
      </w:r>
      <w:r w:rsidRPr="00C25231">
        <w:rPr>
          <w:rFonts w:ascii="Times New Roman" w:eastAsia="Cambria" w:hAnsi="Times New Roman" w:cs="Times New Roman"/>
          <w:kern w:val="56"/>
          <w:sz w:val="24"/>
          <w:szCs w:val="24"/>
        </w:rPr>
        <w:t xml:space="preserve">panta trīspadsmitajai daļai, ne vēlāk kā dienā, kad stājas spēkā </w:t>
      </w:r>
      <w:r w:rsidR="00F57151" w:rsidRPr="00C25231">
        <w:rPr>
          <w:rFonts w:ascii="Times New Roman" w:eastAsia="Cambria" w:hAnsi="Times New Roman" w:cs="Times New Roman"/>
          <w:kern w:val="56"/>
          <w:sz w:val="24"/>
          <w:szCs w:val="24"/>
        </w:rPr>
        <w:t>Vispārīgā vienošanās</w:t>
      </w:r>
      <w:r w:rsidRPr="00C25231">
        <w:rPr>
          <w:rFonts w:ascii="Times New Roman" w:eastAsia="Cambria" w:hAnsi="Times New Roman" w:cs="Times New Roman"/>
          <w:kern w:val="56"/>
          <w:sz w:val="24"/>
          <w:szCs w:val="24"/>
        </w:rPr>
        <w:t xml:space="preserve"> vai tā</w:t>
      </w:r>
      <w:r w:rsidR="00F57151" w:rsidRPr="00C25231">
        <w:rPr>
          <w:rFonts w:ascii="Times New Roman" w:eastAsia="Cambria" w:hAnsi="Times New Roman" w:cs="Times New Roman"/>
          <w:kern w:val="56"/>
          <w:sz w:val="24"/>
          <w:szCs w:val="24"/>
        </w:rPr>
        <w:t>s</w:t>
      </w:r>
      <w:r w:rsidRPr="00C25231">
        <w:rPr>
          <w:rFonts w:ascii="Times New Roman" w:eastAsia="Cambria" w:hAnsi="Times New Roman" w:cs="Times New Roman"/>
          <w:kern w:val="56"/>
          <w:sz w:val="24"/>
          <w:szCs w:val="24"/>
        </w:rPr>
        <w:t xml:space="preserve"> grozījumi, Pasūtītājs savā mājaslapā internetā ievieto attiecīgi </w:t>
      </w:r>
      <w:r w:rsidR="00F57151" w:rsidRPr="00C25231">
        <w:rPr>
          <w:rFonts w:ascii="Times New Roman" w:eastAsia="Cambria" w:hAnsi="Times New Roman" w:cs="Times New Roman"/>
          <w:kern w:val="56"/>
          <w:sz w:val="24"/>
          <w:szCs w:val="24"/>
        </w:rPr>
        <w:t xml:space="preserve">Vispārīgo vienošanos </w:t>
      </w:r>
      <w:r w:rsidRPr="00C25231">
        <w:rPr>
          <w:rFonts w:ascii="Times New Roman" w:eastAsia="Cambria" w:hAnsi="Times New Roman" w:cs="Times New Roman"/>
          <w:kern w:val="56"/>
          <w:sz w:val="24"/>
          <w:szCs w:val="24"/>
        </w:rPr>
        <w:t>vai tā</w:t>
      </w:r>
      <w:r w:rsidR="00F57151" w:rsidRPr="00C25231">
        <w:rPr>
          <w:rFonts w:ascii="Times New Roman" w:eastAsia="Cambria" w:hAnsi="Times New Roman" w:cs="Times New Roman"/>
          <w:kern w:val="56"/>
          <w:sz w:val="24"/>
          <w:szCs w:val="24"/>
        </w:rPr>
        <w:t>s grozījums</w:t>
      </w:r>
      <w:r w:rsidRPr="00C25231">
        <w:rPr>
          <w:rFonts w:ascii="Times New Roman" w:eastAsia="Cambria" w:hAnsi="Times New Roman" w:cs="Times New Roman"/>
          <w:kern w:val="56"/>
          <w:sz w:val="24"/>
          <w:szCs w:val="24"/>
        </w:rPr>
        <w:t>, atbilstoši normatīvajos aktos noteiktajai kārtībai ievērojot komercnoslēpuma aizsardzības prasības.</w:t>
      </w:r>
    </w:p>
    <w:p w14:paraId="6A547032" w14:textId="77777777" w:rsidR="000D31B0" w:rsidRPr="00C25231" w:rsidRDefault="000D31B0" w:rsidP="000D31B0">
      <w:pPr>
        <w:widowControl w:val="0"/>
        <w:spacing w:after="0" w:line="240" w:lineRule="auto"/>
        <w:ind w:left="567" w:right="-81"/>
        <w:jc w:val="both"/>
        <w:rPr>
          <w:rFonts w:ascii="Times New Roman" w:eastAsia="Cambria" w:hAnsi="Times New Roman" w:cs="Times New Roman"/>
          <w:caps/>
          <w:kern w:val="56"/>
          <w:sz w:val="24"/>
          <w:szCs w:val="24"/>
        </w:rPr>
      </w:pPr>
    </w:p>
    <w:p w14:paraId="446128F9" w14:textId="77777777" w:rsidR="00F57151" w:rsidRPr="00C25231" w:rsidRDefault="00F57151" w:rsidP="000D31B0">
      <w:pPr>
        <w:widowControl w:val="0"/>
        <w:spacing w:after="0" w:line="240" w:lineRule="auto"/>
        <w:ind w:left="567" w:right="-81"/>
        <w:jc w:val="both"/>
        <w:rPr>
          <w:rFonts w:ascii="Times New Roman" w:eastAsia="Cambria" w:hAnsi="Times New Roman" w:cs="Times New Roman"/>
          <w:caps/>
          <w:kern w:val="56"/>
          <w:sz w:val="24"/>
          <w:szCs w:val="24"/>
        </w:rPr>
      </w:pPr>
    </w:p>
    <w:p w14:paraId="5E6DA721" w14:textId="77777777" w:rsidR="00F57151" w:rsidRPr="00C25231" w:rsidRDefault="00F57151" w:rsidP="00F57151">
      <w:pPr>
        <w:widowControl w:val="0"/>
        <w:numPr>
          <w:ilvl w:val="0"/>
          <w:numId w:val="25"/>
        </w:numPr>
        <w:spacing w:after="0" w:line="240" w:lineRule="auto"/>
        <w:jc w:val="both"/>
        <w:rPr>
          <w:rFonts w:ascii="Times New Roman" w:hAnsi="Times New Roman" w:cs="Times New Roman"/>
          <w:b/>
          <w:sz w:val="24"/>
        </w:rPr>
      </w:pPr>
      <w:r w:rsidRPr="00C25231">
        <w:rPr>
          <w:rFonts w:ascii="Times New Roman" w:hAnsi="Times New Roman" w:cs="Times New Roman"/>
          <w:b/>
          <w:sz w:val="24"/>
        </w:rPr>
        <w:t>LĒMUMS PAR IEPIRKUMA VAI TĀ DAĻAS PĀRTRAUKŠANU</w:t>
      </w:r>
    </w:p>
    <w:p w14:paraId="2FB1928D" w14:textId="77777777" w:rsidR="00F57151" w:rsidRPr="00C25231" w:rsidRDefault="00F57151" w:rsidP="00F57151">
      <w:pPr>
        <w:widowControl w:val="0"/>
        <w:spacing w:after="0" w:line="240" w:lineRule="auto"/>
        <w:ind w:left="360"/>
        <w:jc w:val="both"/>
        <w:rPr>
          <w:rFonts w:ascii="Times New Roman" w:hAnsi="Times New Roman" w:cs="Times New Roman"/>
          <w:b/>
          <w:sz w:val="24"/>
        </w:rPr>
      </w:pPr>
    </w:p>
    <w:p w14:paraId="4A5004D6" w14:textId="77777777" w:rsidR="00F57151" w:rsidRPr="00C25231" w:rsidRDefault="00F57151" w:rsidP="00F57151">
      <w:pPr>
        <w:pStyle w:val="Default"/>
        <w:numPr>
          <w:ilvl w:val="1"/>
          <w:numId w:val="7"/>
        </w:numPr>
        <w:tabs>
          <w:tab w:val="clear" w:pos="4330"/>
          <w:tab w:val="num" w:pos="567"/>
        </w:tabs>
        <w:ind w:left="1114" w:hanging="1114"/>
        <w:rPr>
          <w:bCs/>
          <w:color w:val="auto"/>
          <w:lang w:val="lv-LV"/>
        </w:rPr>
      </w:pPr>
      <w:r w:rsidRPr="00C25231">
        <w:rPr>
          <w:bCs/>
          <w:color w:val="auto"/>
          <w:lang w:val="lv-LV"/>
        </w:rPr>
        <w:t>Iepirkumu komisija var pieņemt lēmumu par iepirkuma vai tā daļas pārtraukšanu, ja:</w:t>
      </w:r>
    </w:p>
    <w:p w14:paraId="7AD668DE" w14:textId="77777777" w:rsidR="00F57151" w:rsidRPr="00C25231" w:rsidRDefault="00F57151" w:rsidP="00F57151">
      <w:pPr>
        <w:numPr>
          <w:ilvl w:val="2"/>
          <w:numId w:val="7"/>
        </w:numPr>
        <w:tabs>
          <w:tab w:val="clear" w:pos="2228"/>
          <w:tab w:val="num" w:pos="1288"/>
        </w:tabs>
        <w:spacing w:after="0" w:line="240" w:lineRule="auto"/>
        <w:ind w:left="1288"/>
        <w:jc w:val="both"/>
        <w:rPr>
          <w:rFonts w:ascii="Times New Roman" w:hAnsi="Times New Roman" w:cs="Times New Roman"/>
          <w:sz w:val="24"/>
        </w:rPr>
      </w:pPr>
      <w:r w:rsidRPr="00C25231">
        <w:rPr>
          <w:rFonts w:ascii="Times New Roman" w:hAnsi="Times New Roman" w:cs="Times New Roman"/>
          <w:sz w:val="24"/>
        </w:rPr>
        <w:t>nav saņemts neviens piedāvājums;</w:t>
      </w:r>
    </w:p>
    <w:p w14:paraId="0E8218C5" w14:textId="77777777" w:rsidR="00F57151" w:rsidRPr="00C25231" w:rsidRDefault="00F57151" w:rsidP="00F57151">
      <w:pPr>
        <w:numPr>
          <w:ilvl w:val="2"/>
          <w:numId w:val="7"/>
        </w:numPr>
        <w:tabs>
          <w:tab w:val="clear" w:pos="2228"/>
          <w:tab w:val="num" w:pos="1288"/>
        </w:tabs>
        <w:spacing w:after="0" w:line="240" w:lineRule="auto"/>
        <w:ind w:left="1288"/>
        <w:jc w:val="both"/>
        <w:rPr>
          <w:rFonts w:ascii="Times New Roman" w:hAnsi="Times New Roman" w:cs="Times New Roman"/>
          <w:sz w:val="24"/>
        </w:rPr>
      </w:pPr>
      <w:r w:rsidRPr="00C25231">
        <w:rPr>
          <w:rFonts w:ascii="Times New Roman" w:hAnsi="Times New Roman" w:cs="Times New Roman"/>
          <w:sz w:val="24"/>
        </w:rPr>
        <w:t>nav saņemts neviens nolikumam un tehniskajai specifikācijai atbilstošs piedāvājums;</w:t>
      </w:r>
    </w:p>
    <w:p w14:paraId="2FFCE475" w14:textId="77777777" w:rsidR="00F57151" w:rsidRPr="00C25231" w:rsidRDefault="00F57151" w:rsidP="00F57151">
      <w:pPr>
        <w:numPr>
          <w:ilvl w:val="2"/>
          <w:numId w:val="7"/>
        </w:numPr>
        <w:tabs>
          <w:tab w:val="clear" w:pos="2228"/>
          <w:tab w:val="num" w:pos="1288"/>
        </w:tabs>
        <w:spacing w:after="0" w:line="240" w:lineRule="auto"/>
        <w:ind w:left="1288"/>
        <w:jc w:val="both"/>
        <w:rPr>
          <w:rFonts w:ascii="Times New Roman" w:hAnsi="Times New Roman" w:cs="Times New Roman"/>
          <w:sz w:val="24"/>
        </w:rPr>
      </w:pPr>
      <w:r w:rsidRPr="00C25231">
        <w:rPr>
          <w:rFonts w:ascii="Times New Roman" w:hAnsi="Times New Roman" w:cs="Times New Roman"/>
          <w:sz w:val="24"/>
        </w:rPr>
        <w:t>Pretendenta iesniegtais Finanšu piedāvājums pārsniedz Pasūtītāja finansiālās iespējas;</w:t>
      </w:r>
    </w:p>
    <w:p w14:paraId="13D51A66" w14:textId="77777777" w:rsidR="00F57151" w:rsidRPr="00C25231" w:rsidRDefault="00F57151" w:rsidP="00F57151">
      <w:pPr>
        <w:numPr>
          <w:ilvl w:val="2"/>
          <w:numId w:val="7"/>
        </w:numPr>
        <w:tabs>
          <w:tab w:val="clear" w:pos="2228"/>
          <w:tab w:val="num" w:pos="1288"/>
        </w:tabs>
        <w:spacing w:after="0" w:line="240" w:lineRule="auto"/>
        <w:ind w:left="1288"/>
        <w:jc w:val="both"/>
        <w:rPr>
          <w:rFonts w:ascii="Times New Roman" w:hAnsi="Times New Roman" w:cs="Times New Roman"/>
          <w:sz w:val="24"/>
        </w:rPr>
      </w:pPr>
      <w:r w:rsidRPr="00C25231">
        <w:rPr>
          <w:rFonts w:ascii="Times New Roman" w:hAnsi="Times New Roman" w:cs="Times New Roman"/>
          <w:sz w:val="24"/>
        </w:rPr>
        <w:t>citos gadījumos saskaņā ar Publisko iepirkumu likumu.</w:t>
      </w:r>
    </w:p>
    <w:p w14:paraId="71626FE0" w14:textId="77777777" w:rsidR="00F57151" w:rsidRPr="00C25231" w:rsidRDefault="00F57151" w:rsidP="000D31B0">
      <w:pPr>
        <w:widowControl w:val="0"/>
        <w:spacing w:after="0" w:line="240" w:lineRule="auto"/>
        <w:ind w:left="567" w:right="-81"/>
        <w:jc w:val="both"/>
        <w:rPr>
          <w:rFonts w:ascii="Times New Roman" w:eastAsia="Cambria" w:hAnsi="Times New Roman" w:cs="Times New Roman"/>
          <w:caps/>
          <w:kern w:val="56"/>
          <w:sz w:val="24"/>
          <w:szCs w:val="24"/>
        </w:rPr>
      </w:pPr>
    </w:p>
    <w:p w14:paraId="686AE6C0" w14:textId="77777777" w:rsidR="00F57151" w:rsidRPr="00C25231" w:rsidRDefault="00F57151" w:rsidP="000D31B0">
      <w:pPr>
        <w:widowControl w:val="0"/>
        <w:spacing w:after="0" w:line="240" w:lineRule="auto"/>
        <w:ind w:left="567" w:right="-81"/>
        <w:jc w:val="both"/>
        <w:rPr>
          <w:rFonts w:ascii="Times New Roman" w:eastAsia="Cambria" w:hAnsi="Times New Roman" w:cs="Times New Roman"/>
          <w:caps/>
          <w:kern w:val="56"/>
          <w:sz w:val="24"/>
          <w:szCs w:val="24"/>
        </w:rPr>
      </w:pPr>
    </w:p>
    <w:p w14:paraId="68232FAF" w14:textId="77777777" w:rsidR="000D31B0" w:rsidRPr="00C25231" w:rsidRDefault="000D31B0" w:rsidP="00F57151">
      <w:pPr>
        <w:numPr>
          <w:ilvl w:val="0"/>
          <w:numId w:val="26"/>
        </w:numPr>
        <w:spacing w:after="0" w:line="240" w:lineRule="auto"/>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PIELIKUMU SARAKSTS</w:t>
      </w:r>
    </w:p>
    <w:p w14:paraId="28E947E8" w14:textId="77777777" w:rsidR="000D31B0" w:rsidRPr="00C25231" w:rsidRDefault="000D31B0" w:rsidP="000D31B0">
      <w:pPr>
        <w:spacing w:after="0" w:line="240" w:lineRule="auto"/>
        <w:ind w:left="567"/>
        <w:rPr>
          <w:rFonts w:ascii="Times New Roman" w:eastAsia="Cambria" w:hAnsi="Times New Roman" w:cs="Times New Roman"/>
          <w:b/>
          <w:bCs/>
          <w:kern w:val="56"/>
          <w:sz w:val="24"/>
          <w:szCs w:val="24"/>
        </w:rPr>
      </w:pPr>
    </w:p>
    <w:p w14:paraId="18786860" w14:textId="77777777" w:rsidR="000D31B0" w:rsidRPr="00C25231" w:rsidRDefault="000D31B0" w:rsidP="00F57151">
      <w:pPr>
        <w:widowControl w:val="0"/>
        <w:numPr>
          <w:ilvl w:val="1"/>
          <w:numId w:val="26"/>
        </w:numPr>
        <w:spacing w:after="0" w:line="240" w:lineRule="auto"/>
        <w:ind w:left="540" w:hanging="682"/>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Visi </w:t>
      </w:r>
      <w:r w:rsidR="009B2D3F" w:rsidRPr="00C25231">
        <w:rPr>
          <w:rFonts w:ascii="Times New Roman" w:eastAsia="Cambria" w:hAnsi="Times New Roman" w:cs="Times New Roman"/>
          <w:kern w:val="56"/>
          <w:sz w:val="24"/>
          <w:szCs w:val="24"/>
        </w:rPr>
        <w:t>N</w:t>
      </w:r>
      <w:r w:rsidRPr="00C25231">
        <w:rPr>
          <w:rFonts w:ascii="Times New Roman" w:eastAsia="Cambria" w:hAnsi="Times New Roman" w:cs="Times New Roman"/>
          <w:kern w:val="56"/>
          <w:sz w:val="24"/>
          <w:szCs w:val="24"/>
        </w:rPr>
        <w:t xml:space="preserve">olikuma pielikumi ir neatņemamas tā sastāvdaļas: </w:t>
      </w:r>
    </w:p>
    <w:p w14:paraId="5E48DD3A" w14:textId="77777777" w:rsidR="000D31B0" w:rsidRPr="00C25231" w:rsidRDefault="00FC744E" w:rsidP="00F57151">
      <w:pPr>
        <w:widowControl w:val="0"/>
        <w:numPr>
          <w:ilvl w:val="2"/>
          <w:numId w:val="26"/>
        </w:numPr>
        <w:spacing w:after="0" w:line="240" w:lineRule="auto"/>
        <w:ind w:left="567" w:hanging="851"/>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Pielikums Nr.1 – </w:t>
      </w:r>
      <w:r w:rsidR="000D31B0" w:rsidRPr="00C25231">
        <w:rPr>
          <w:rFonts w:ascii="Times New Roman" w:eastAsia="Cambria" w:hAnsi="Times New Roman" w:cs="Times New Roman"/>
          <w:kern w:val="56"/>
          <w:sz w:val="24"/>
          <w:szCs w:val="24"/>
        </w:rPr>
        <w:t>Pieteikuma vēstules forma;</w:t>
      </w:r>
    </w:p>
    <w:p w14:paraId="2C5BD64F" w14:textId="77777777" w:rsidR="001A4A87" w:rsidRPr="00C25231" w:rsidRDefault="001A4A87" w:rsidP="00F57151">
      <w:pPr>
        <w:widowControl w:val="0"/>
        <w:numPr>
          <w:ilvl w:val="2"/>
          <w:numId w:val="26"/>
        </w:numPr>
        <w:spacing w:after="0" w:line="240" w:lineRule="auto"/>
        <w:ind w:left="567" w:hanging="851"/>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Pielikums Nr.2 – Apliecinājums (forma);</w:t>
      </w:r>
    </w:p>
    <w:p w14:paraId="5A395F2D" w14:textId="77777777" w:rsidR="000D31B0" w:rsidRPr="00C25231" w:rsidRDefault="000D31B0" w:rsidP="00F57151">
      <w:pPr>
        <w:widowControl w:val="0"/>
        <w:numPr>
          <w:ilvl w:val="2"/>
          <w:numId w:val="26"/>
        </w:numPr>
        <w:spacing w:after="0" w:line="240" w:lineRule="auto"/>
        <w:ind w:left="567" w:hanging="851"/>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Pielikums Nr.</w:t>
      </w:r>
      <w:r w:rsidR="001A4A87" w:rsidRPr="00C25231">
        <w:rPr>
          <w:rFonts w:ascii="Times New Roman" w:eastAsia="Cambria" w:hAnsi="Times New Roman" w:cs="Times New Roman"/>
          <w:kern w:val="56"/>
          <w:sz w:val="24"/>
          <w:szCs w:val="24"/>
        </w:rPr>
        <w:t>3</w:t>
      </w:r>
      <w:r w:rsidR="00FC744E" w:rsidRPr="00C25231">
        <w:rPr>
          <w:rFonts w:ascii="Times New Roman" w:eastAsia="Cambria" w:hAnsi="Times New Roman" w:cs="Times New Roman"/>
          <w:kern w:val="56"/>
          <w:sz w:val="24"/>
          <w:szCs w:val="24"/>
        </w:rPr>
        <w:t xml:space="preserve"> – </w:t>
      </w:r>
      <w:r w:rsidRPr="00C25231">
        <w:rPr>
          <w:rFonts w:ascii="Times New Roman" w:eastAsia="Cambria" w:hAnsi="Times New Roman" w:cs="Times New Roman"/>
          <w:kern w:val="56"/>
          <w:sz w:val="24"/>
          <w:szCs w:val="24"/>
        </w:rPr>
        <w:t xml:space="preserve">Tehniskā specifikācija – </w:t>
      </w:r>
      <w:r w:rsidR="001A4A87" w:rsidRPr="00C25231">
        <w:rPr>
          <w:rFonts w:ascii="Times New Roman" w:hAnsi="Times New Roman" w:cs="Times New Roman"/>
          <w:sz w:val="24"/>
          <w:szCs w:val="24"/>
        </w:rPr>
        <w:t>Tehniskais piedāvājums (forma) iepirkuma daļai Nr.1;</w:t>
      </w:r>
    </w:p>
    <w:p w14:paraId="66053051" w14:textId="77777777" w:rsidR="001A4A87" w:rsidRPr="00C25231" w:rsidRDefault="001A4A87" w:rsidP="001A4A87">
      <w:pPr>
        <w:widowControl w:val="0"/>
        <w:numPr>
          <w:ilvl w:val="2"/>
          <w:numId w:val="26"/>
        </w:numPr>
        <w:spacing w:after="0" w:line="240" w:lineRule="auto"/>
        <w:ind w:left="567" w:hanging="851"/>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Pielikums Nr.4 – Tehniskā specifikācija – </w:t>
      </w:r>
      <w:r w:rsidRPr="00C25231">
        <w:rPr>
          <w:rFonts w:ascii="Times New Roman" w:hAnsi="Times New Roman" w:cs="Times New Roman"/>
          <w:sz w:val="24"/>
          <w:szCs w:val="24"/>
        </w:rPr>
        <w:t>Tehniskais piedāvājums (forma) iepirkuma daļai Nr.2;</w:t>
      </w:r>
    </w:p>
    <w:p w14:paraId="701B6DA3" w14:textId="77777777" w:rsidR="001A4A87" w:rsidRPr="00C25231" w:rsidRDefault="00F21FF2" w:rsidP="001A4A87">
      <w:pPr>
        <w:widowControl w:val="0"/>
        <w:numPr>
          <w:ilvl w:val="2"/>
          <w:numId w:val="26"/>
        </w:numPr>
        <w:spacing w:after="0" w:line="240" w:lineRule="auto"/>
        <w:ind w:left="567" w:hanging="851"/>
        <w:jc w:val="both"/>
        <w:rPr>
          <w:rFonts w:ascii="Times New Roman" w:eastAsia="Cambria" w:hAnsi="Times New Roman" w:cs="Times New Roman"/>
          <w:kern w:val="56"/>
          <w:sz w:val="24"/>
          <w:szCs w:val="24"/>
        </w:rPr>
      </w:pPr>
      <w:r w:rsidRPr="00C25231">
        <w:rPr>
          <w:rFonts w:ascii="Times New Roman" w:hAnsi="Times New Roman" w:cs="Times New Roman"/>
          <w:sz w:val="24"/>
          <w:szCs w:val="24"/>
        </w:rPr>
        <w:t xml:space="preserve">Pielikums Nr.5 – </w:t>
      </w:r>
      <w:r w:rsidR="001A4A87" w:rsidRPr="00C25231">
        <w:rPr>
          <w:rFonts w:ascii="Times New Roman" w:hAnsi="Times New Roman" w:cs="Times New Roman"/>
          <w:sz w:val="24"/>
          <w:szCs w:val="24"/>
        </w:rPr>
        <w:t>Finanšu piedāvājums (forma) iepirkuma daļai Nr.1;</w:t>
      </w:r>
    </w:p>
    <w:p w14:paraId="6749FABA" w14:textId="77777777" w:rsidR="001A4A87" w:rsidRPr="00C25231" w:rsidRDefault="00F21FF2" w:rsidP="001A4A87">
      <w:pPr>
        <w:widowControl w:val="0"/>
        <w:numPr>
          <w:ilvl w:val="2"/>
          <w:numId w:val="26"/>
        </w:numPr>
        <w:spacing w:after="0" w:line="240" w:lineRule="auto"/>
        <w:ind w:left="567" w:hanging="851"/>
        <w:jc w:val="both"/>
        <w:rPr>
          <w:rFonts w:ascii="Times New Roman" w:eastAsia="Cambria" w:hAnsi="Times New Roman" w:cs="Times New Roman"/>
          <w:kern w:val="56"/>
          <w:sz w:val="24"/>
          <w:szCs w:val="24"/>
        </w:rPr>
      </w:pPr>
      <w:r w:rsidRPr="00C25231">
        <w:rPr>
          <w:rFonts w:ascii="Times New Roman" w:hAnsi="Times New Roman" w:cs="Times New Roman"/>
          <w:sz w:val="24"/>
          <w:szCs w:val="24"/>
        </w:rPr>
        <w:t xml:space="preserve">Pielikums Nr.6 – </w:t>
      </w:r>
      <w:r w:rsidR="001A4A87" w:rsidRPr="00C25231">
        <w:rPr>
          <w:rFonts w:ascii="Times New Roman" w:hAnsi="Times New Roman" w:cs="Times New Roman"/>
          <w:sz w:val="24"/>
          <w:szCs w:val="24"/>
        </w:rPr>
        <w:t>Finanšu piedāvājums (forma) iepirkuma daļai Nr.2;</w:t>
      </w:r>
    </w:p>
    <w:p w14:paraId="1C249CCC" w14:textId="77777777" w:rsidR="000D31B0" w:rsidRPr="00C25231" w:rsidRDefault="00F21FF2" w:rsidP="00F57151">
      <w:pPr>
        <w:widowControl w:val="0"/>
        <w:numPr>
          <w:ilvl w:val="2"/>
          <w:numId w:val="26"/>
        </w:numPr>
        <w:spacing w:after="0" w:line="240" w:lineRule="auto"/>
        <w:ind w:left="567" w:hanging="851"/>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Pielikums Nr.7</w:t>
      </w:r>
      <w:r w:rsidR="000D31B0" w:rsidRPr="00C25231">
        <w:rPr>
          <w:rFonts w:ascii="Times New Roman" w:eastAsia="Cambria" w:hAnsi="Times New Roman" w:cs="Times New Roman"/>
          <w:kern w:val="56"/>
          <w:sz w:val="24"/>
          <w:szCs w:val="24"/>
        </w:rPr>
        <w:t xml:space="preserve"> – Vispārīgās vienošanās projekts.</w:t>
      </w:r>
    </w:p>
    <w:p w14:paraId="439FEED0" w14:textId="77777777" w:rsidR="000D31B0" w:rsidRPr="00C25231" w:rsidRDefault="000D31B0" w:rsidP="000D31B0">
      <w:pPr>
        <w:widowControl w:val="0"/>
        <w:spacing w:after="0" w:line="240" w:lineRule="auto"/>
        <w:ind w:left="567"/>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br w:type="page"/>
      </w:r>
      <w:r w:rsidRPr="00C25231">
        <w:rPr>
          <w:rFonts w:ascii="Times New Roman" w:eastAsia="Cambria" w:hAnsi="Times New Roman" w:cs="Times New Roman"/>
          <w:kern w:val="56"/>
          <w:sz w:val="24"/>
          <w:szCs w:val="24"/>
        </w:rPr>
        <w:lastRenderedPageBreak/>
        <w:t xml:space="preserve"> Pielikums Nr.1</w:t>
      </w:r>
    </w:p>
    <w:p w14:paraId="69997DF2" w14:textId="77777777" w:rsidR="000D31B0" w:rsidRPr="00C25231" w:rsidRDefault="000D31B0" w:rsidP="000D31B0">
      <w:pPr>
        <w:spacing w:after="0" w:line="240" w:lineRule="auto"/>
        <w:jc w:val="right"/>
        <w:rPr>
          <w:rFonts w:ascii="Times New Roman" w:eastAsia="Cambria" w:hAnsi="Times New Roman" w:cs="Times New Roman"/>
          <w:vanish/>
          <w:kern w:val="56"/>
          <w:sz w:val="24"/>
          <w:szCs w:val="24"/>
        </w:rPr>
      </w:pPr>
      <w:r w:rsidRPr="00C25231">
        <w:rPr>
          <w:rFonts w:ascii="Times New Roman" w:eastAsia="Cambria" w:hAnsi="Times New Roman" w:cs="Times New Roman"/>
          <w:kern w:val="56"/>
          <w:sz w:val="24"/>
          <w:szCs w:val="24"/>
        </w:rPr>
        <w:t xml:space="preserve"> </w:t>
      </w:r>
    </w:p>
    <w:p w14:paraId="4081ABB1" w14:textId="77777777" w:rsidR="000D31B0" w:rsidRPr="00C25231" w:rsidRDefault="000D31B0" w:rsidP="000D31B0">
      <w:pPr>
        <w:spacing w:after="0" w:line="240" w:lineRule="auto"/>
        <w:jc w:val="right"/>
        <w:rPr>
          <w:rFonts w:ascii="Times New Roman" w:eastAsia="Cambria" w:hAnsi="Times New Roman" w:cs="Times New Roman"/>
          <w:kern w:val="56"/>
          <w:sz w:val="20"/>
          <w:szCs w:val="20"/>
        </w:rPr>
      </w:pPr>
      <w:r w:rsidRPr="00C25231">
        <w:rPr>
          <w:rFonts w:ascii="Times New Roman" w:eastAsia="Cambria" w:hAnsi="Times New Roman" w:cs="Times New Roman"/>
          <w:kern w:val="56"/>
          <w:sz w:val="24"/>
          <w:szCs w:val="24"/>
        </w:rPr>
        <w:t xml:space="preserve"> Nolikumam ID Nr. RTU-2017/14</w:t>
      </w:r>
    </w:p>
    <w:p w14:paraId="49A48C07" w14:textId="77777777" w:rsidR="000D31B0" w:rsidRPr="00C25231" w:rsidRDefault="000D31B0" w:rsidP="000D31B0">
      <w:pPr>
        <w:spacing w:after="0" w:line="240" w:lineRule="auto"/>
        <w:ind w:left="4500" w:hanging="4500"/>
        <w:jc w:val="right"/>
        <w:rPr>
          <w:rFonts w:ascii="Times New Roman" w:eastAsia="Cambria" w:hAnsi="Times New Roman" w:cs="Times New Roman"/>
          <w:kern w:val="56"/>
          <w:sz w:val="16"/>
          <w:szCs w:val="16"/>
        </w:rPr>
      </w:pPr>
    </w:p>
    <w:p w14:paraId="489CC381" w14:textId="77777777" w:rsidR="000D31B0" w:rsidRPr="00C25231" w:rsidRDefault="000D31B0" w:rsidP="000D31B0">
      <w:pPr>
        <w:spacing w:after="0" w:line="240" w:lineRule="auto"/>
        <w:jc w:val="center"/>
        <w:rPr>
          <w:rFonts w:ascii="Times New Roman" w:eastAsia="Cambria" w:hAnsi="Times New Roman" w:cs="Times New Roman"/>
          <w:b/>
          <w:bCs/>
          <w:iCs/>
          <w:kern w:val="56"/>
          <w:sz w:val="24"/>
          <w:szCs w:val="24"/>
        </w:rPr>
      </w:pPr>
      <w:r w:rsidRPr="00C25231">
        <w:rPr>
          <w:rFonts w:ascii="Times New Roman" w:eastAsia="Cambria" w:hAnsi="Times New Roman" w:cs="Times New Roman"/>
          <w:b/>
          <w:bCs/>
          <w:iCs/>
          <w:kern w:val="56"/>
          <w:sz w:val="24"/>
          <w:szCs w:val="24"/>
        </w:rPr>
        <w:t>PIETEIKUMA VĒSTULES FORMA</w:t>
      </w:r>
    </w:p>
    <w:p w14:paraId="41051955" w14:textId="77777777" w:rsidR="000D31B0" w:rsidRPr="00C25231" w:rsidRDefault="000D31B0" w:rsidP="000D31B0">
      <w:pPr>
        <w:spacing w:after="0" w:line="240" w:lineRule="auto"/>
        <w:ind w:right="28"/>
        <w:jc w:val="both"/>
        <w:rPr>
          <w:rFonts w:ascii="Times New Roman" w:eastAsia="Cambria" w:hAnsi="Times New Roman" w:cs="Times New Roman"/>
          <w:i/>
          <w:kern w:val="56"/>
          <w:sz w:val="20"/>
          <w:szCs w:val="20"/>
        </w:rPr>
      </w:pPr>
      <w:r w:rsidRPr="00C25231">
        <w:rPr>
          <w:rFonts w:ascii="Times New Roman" w:eastAsia="Cambria" w:hAnsi="Times New Roman" w:cs="Times New Roman"/>
          <w:b/>
          <w:kern w:val="56"/>
          <w:sz w:val="20"/>
          <w:szCs w:val="20"/>
        </w:rPr>
        <w:t>Piezīme</w:t>
      </w:r>
      <w:r w:rsidRPr="00C25231">
        <w:rPr>
          <w:rFonts w:ascii="Times New Roman" w:eastAsia="Cambria" w:hAnsi="Times New Roman" w:cs="Times New Roman"/>
          <w:kern w:val="56"/>
          <w:sz w:val="20"/>
          <w:szCs w:val="20"/>
        </w:rPr>
        <w:t xml:space="preserve">: </w:t>
      </w:r>
      <w:r w:rsidRPr="00C25231">
        <w:rPr>
          <w:rFonts w:ascii="Times New Roman" w:eastAsia="Cambria" w:hAnsi="Times New Roman" w:cs="Times New Roman"/>
          <w:i/>
          <w:kern w:val="56"/>
          <w:sz w:val="20"/>
          <w:szCs w:val="20"/>
        </w:rPr>
        <w:t>Iepirkuma pretendentam jāaizpilda tukšās vietas šajā formā.</w:t>
      </w:r>
    </w:p>
    <w:p w14:paraId="7BA9BA2D" w14:textId="77777777" w:rsidR="000D31B0" w:rsidRPr="00C25231" w:rsidRDefault="000D31B0" w:rsidP="000D31B0">
      <w:pPr>
        <w:spacing w:after="0" w:line="240" w:lineRule="auto"/>
        <w:jc w:val="both"/>
        <w:rPr>
          <w:rFonts w:ascii="Times New Roman" w:eastAsia="Cambria" w:hAnsi="Times New Roman" w:cs="Times New Roman"/>
          <w:kern w:val="56"/>
          <w:sz w:val="16"/>
          <w:szCs w:val="16"/>
        </w:rPr>
      </w:pPr>
    </w:p>
    <w:p w14:paraId="39584A8E" w14:textId="77777777" w:rsidR="000D31B0" w:rsidRPr="00C25231" w:rsidRDefault="000D31B0" w:rsidP="000D31B0">
      <w:pPr>
        <w:spacing w:after="0" w:line="240" w:lineRule="auto"/>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Iepirkums: „ RTU polsterēto vāku, veidlapu un apliecī</w:t>
      </w:r>
      <w:r w:rsidR="0088223A" w:rsidRPr="00C25231">
        <w:rPr>
          <w:rFonts w:ascii="Times New Roman" w:eastAsia="Cambria" w:hAnsi="Times New Roman" w:cs="Times New Roman"/>
          <w:kern w:val="56"/>
          <w:sz w:val="24"/>
          <w:szCs w:val="24"/>
        </w:rPr>
        <w:t xml:space="preserve">bu druka ar zelta un sudraba </w:t>
      </w:r>
      <w:proofErr w:type="spellStart"/>
      <w:r w:rsidR="0088223A" w:rsidRPr="00C25231">
        <w:rPr>
          <w:rFonts w:ascii="Times New Roman" w:eastAsia="Cambria" w:hAnsi="Times New Roman" w:cs="Times New Roman"/>
          <w:kern w:val="56"/>
          <w:sz w:val="24"/>
          <w:szCs w:val="24"/>
        </w:rPr>
        <w:t>fo</w:t>
      </w:r>
      <w:r w:rsidRPr="00C25231">
        <w:rPr>
          <w:rFonts w:ascii="Times New Roman" w:eastAsia="Cambria" w:hAnsi="Times New Roman" w:cs="Times New Roman"/>
          <w:kern w:val="56"/>
          <w:sz w:val="24"/>
          <w:szCs w:val="24"/>
        </w:rPr>
        <w:t>lijspiedes</w:t>
      </w:r>
      <w:proofErr w:type="spellEnd"/>
      <w:r w:rsidRPr="00C25231">
        <w:rPr>
          <w:rFonts w:ascii="Times New Roman" w:eastAsia="Cambria" w:hAnsi="Times New Roman" w:cs="Times New Roman"/>
          <w:kern w:val="56"/>
          <w:sz w:val="24"/>
          <w:szCs w:val="24"/>
        </w:rPr>
        <w:t xml:space="preserve"> (</w:t>
      </w:r>
      <w:proofErr w:type="spellStart"/>
      <w:r w:rsidRPr="00C25231">
        <w:rPr>
          <w:rFonts w:ascii="Times New Roman" w:eastAsia="Cambria" w:hAnsi="Times New Roman" w:cs="Times New Roman"/>
          <w:kern w:val="56"/>
          <w:sz w:val="24"/>
          <w:szCs w:val="24"/>
        </w:rPr>
        <w:t>karstspiedes</w:t>
      </w:r>
      <w:proofErr w:type="spellEnd"/>
      <w:r w:rsidRPr="00C25231">
        <w:rPr>
          <w:rFonts w:ascii="Times New Roman" w:eastAsia="Cambria" w:hAnsi="Times New Roman" w:cs="Times New Roman"/>
          <w:kern w:val="56"/>
          <w:sz w:val="24"/>
          <w:szCs w:val="24"/>
        </w:rPr>
        <w:t>) tehniku”, iepirkuma ID Nr.: RTU </w:t>
      </w:r>
      <w:r w:rsidRPr="00C25231">
        <w:rPr>
          <w:rFonts w:ascii="Times New Roman" w:eastAsia="Cambria" w:hAnsi="Times New Roman" w:cs="Times New Roman"/>
          <w:kern w:val="56"/>
          <w:sz w:val="24"/>
          <w:szCs w:val="24"/>
        </w:rPr>
        <w:noBreakHyphen/>
        <w:t> 2017/14.</w:t>
      </w:r>
    </w:p>
    <w:p w14:paraId="0B310D52" w14:textId="77777777" w:rsidR="00C11F24" w:rsidRPr="00C25231" w:rsidRDefault="00C11F24" w:rsidP="000D31B0">
      <w:pPr>
        <w:spacing w:after="0" w:line="240" w:lineRule="auto"/>
        <w:jc w:val="both"/>
        <w:rPr>
          <w:rFonts w:ascii="Times New Roman" w:eastAsia="Cambria" w:hAnsi="Times New Roman" w:cs="Times New Roman"/>
          <w:kern w:val="56"/>
          <w:sz w:val="24"/>
          <w:szCs w:val="24"/>
        </w:rPr>
      </w:pPr>
    </w:p>
    <w:p w14:paraId="73D8AD32" w14:textId="77777777" w:rsidR="00C11F24" w:rsidRPr="00C25231" w:rsidRDefault="00C11F24" w:rsidP="00C11F24">
      <w:pPr>
        <w:pStyle w:val="Header"/>
        <w:spacing w:before="120"/>
        <w:jc w:val="center"/>
        <w:rPr>
          <w:rFonts w:ascii="Times New Roman" w:hAnsi="Times New Roman"/>
          <w:sz w:val="24"/>
          <w:lang w:val="lv-LV"/>
        </w:rPr>
      </w:pPr>
      <w:r w:rsidRPr="00C25231">
        <w:rPr>
          <w:rFonts w:ascii="Times New Roman" w:hAnsi="Times New Roman"/>
          <w:sz w:val="24"/>
          <w:lang w:val="lv-LV"/>
        </w:rPr>
        <w:t>Iepirkuma daļā Nr._____”</w:t>
      </w:r>
      <w:r w:rsidRPr="00C25231">
        <w:rPr>
          <w:rFonts w:ascii="Times New Roman" w:hAnsi="Times New Roman"/>
          <w:i/>
          <w:sz w:val="24"/>
          <w:lang w:val="lv-LV"/>
        </w:rPr>
        <w:t>&lt;daļas nosaukums&gt;</w:t>
      </w:r>
      <w:r w:rsidRPr="00C25231">
        <w:rPr>
          <w:rFonts w:ascii="Times New Roman" w:hAnsi="Times New Roman"/>
          <w:sz w:val="24"/>
          <w:lang w:val="lv-LV"/>
        </w:rPr>
        <w:t>”</w:t>
      </w:r>
    </w:p>
    <w:p w14:paraId="5A795006" w14:textId="77777777" w:rsidR="00C11F24" w:rsidRPr="00C25231" w:rsidRDefault="00C11F24" w:rsidP="000D31B0">
      <w:pPr>
        <w:spacing w:after="0" w:line="240" w:lineRule="auto"/>
        <w:jc w:val="both"/>
        <w:rPr>
          <w:rFonts w:ascii="Times New Roman" w:eastAsia="Cambria" w:hAnsi="Times New Roman" w:cs="Times New Roman"/>
          <w:kern w:val="56"/>
          <w:sz w:val="24"/>
          <w:szCs w:val="24"/>
        </w:rPr>
      </w:pPr>
    </w:p>
    <w:p w14:paraId="7AFFCF91" w14:textId="77777777" w:rsidR="000D31B0" w:rsidRPr="00C25231" w:rsidRDefault="000D31B0" w:rsidP="000D31B0">
      <w:pPr>
        <w:spacing w:after="0" w:line="240" w:lineRule="auto"/>
        <w:ind w:right="29"/>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Kam:</w:t>
      </w:r>
      <w:r w:rsidRPr="00C25231">
        <w:rPr>
          <w:rFonts w:ascii="Times New Roman" w:eastAsia="Cambria" w:hAnsi="Times New Roman" w:cs="Times New Roman"/>
          <w:kern w:val="56"/>
          <w:sz w:val="24"/>
          <w:szCs w:val="24"/>
        </w:rPr>
        <w:tab/>
        <w:t>Rīgas Tehniskai universitātei</w:t>
      </w:r>
    </w:p>
    <w:p w14:paraId="42CAE244" w14:textId="77777777" w:rsidR="000D31B0" w:rsidRPr="00C25231" w:rsidRDefault="000D31B0" w:rsidP="000D31B0">
      <w:pPr>
        <w:spacing w:after="0" w:line="240" w:lineRule="auto"/>
        <w:ind w:right="29"/>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 </w:t>
      </w:r>
    </w:p>
    <w:p w14:paraId="7C571674" w14:textId="77777777" w:rsidR="007F4458" w:rsidRPr="00C25231" w:rsidRDefault="007F4458" w:rsidP="007F4458">
      <w:pPr>
        <w:pStyle w:val="Header"/>
        <w:spacing w:before="120"/>
        <w:jc w:val="both"/>
        <w:rPr>
          <w:rFonts w:ascii="Times New Roman" w:hAnsi="Times New Roman"/>
          <w:sz w:val="24"/>
          <w:lang w:val="lv-LV"/>
        </w:rPr>
      </w:pPr>
      <w:r w:rsidRPr="00C25231">
        <w:rPr>
          <w:rFonts w:ascii="Times New Roman" w:hAnsi="Times New Roman"/>
          <w:sz w:val="24"/>
          <w:lang w:val="lv-LV"/>
        </w:rPr>
        <w:t>Saskaņā ar Iepirkuma nolikumu, mēs, apakšā parakstījušies, apstiprinām, ka piekrītam Iepirkuma noteikumiem. Piedāvājam sniegt Pakalpojumu saskaņā ar nolikumu, un:</w:t>
      </w:r>
    </w:p>
    <w:p w14:paraId="3405527B" w14:textId="77777777" w:rsidR="000D31B0" w:rsidRPr="00C25231" w:rsidRDefault="000D31B0" w:rsidP="000D31B0">
      <w:pPr>
        <w:numPr>
          <w:ilvl w:val="0"/>
          <w:numId w:val="4"/>
        </w:numPr>
        <w:spacing w:after="0" w:line="240" w:lineRule="auto"/>
        <w:ind w:left="567" w:hanging="4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Mēs pilnībā piekrītam nolikuma noteikumiem.</w:t>
      </w:r>
    </w:p>
    <w:p w14:paraId="4B3A19B7" w14:textId="77777777" w:rsidR="000D31B0" w:rsidRPr="00C25231" w:rsidRDefault="000D31B0" w:rsidP="000D31B0">
      <w:pPr>
        <w:numPr>
          <w:ilvl w:val="0"/>
          <w:numId w:val="4"/>
        </w:numPr>
        <w:spacing w:after="0" w:line="240" w:lineRule="auto"/>
        <w:ind w:left="567" w:hanging="4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Mēs apstiprinām, ka visi pievienotie dokumenti veido šo piedāvājumu.</w:t>
      </w:r>
    </w:p>
    <w:p w14:paraId="0EF963F1" w14:textId="77777777" w:rsidR="000D31B0" w:rsidRPr="00C25231" w:rsidRDefault="000D31B0" w:rsidP="000D31B0">
      <w:pPr>
        <w:numPr>
          <w:ilvl w:val="0"/>
          <w:numId w:val="4"/>
        </w:numPr>
        <w:spacing w:after="0" w:line="240" w:lineRule="auto"/>
        <w:ind w:left="567" w:hanging="4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Mēs piekrītam, ka līgums stājas spēkā pēc abpusējas parakstīšanas saskaņā ar Jūsu noteikumiem.</w:t>
      </w:r>
    </w:p>
    <w:p w14:paraId="107BBB97" w14:textId="77777777" w:rsidR="000D31B0" w:rsidRPr="00C25231" w:rsidRDefault="000D31B0" w:rsidP="000D31B0">
      <w:pPr>
        <w:numPr>
          <w:ilvl w:val="0"/>
          <w:numId w:val="4"/>
        </w:numPr>
        <w:spacing w:after="0" w:line="240" w:lineRule="auto"/>
        <w:ind w:left="567" w:hanging="4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Mēs apliecinām, ka neesam ieinteresēti nevienā citā piedāvājumā, kas iesniegts šajā iepirkumā.</w:t>
      </w:r>
    </w:p>
    <w:p w14:paraId="75D85BAE" w14:textId="77777777" w:rsidR="000D31B0" w:rsidRPr="00C25231" w:rsidRDefault="000D31B0" w:rsidP="000D31B0">
      <w:pPr>
        <w:numPr>
          <w:ilvl w:val="0"/>
          <w:numId w:val="4"/>
        </w:numPr>
        <w:spacing w:after="0" w:line="240" w:lineRule="auto"/>
        <w:ind w:left="567" w:hanging="4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Pretendentam ir pietiekami finanšu un tehniskie resursi pakalpojuma sniegšanai;</w:t>
      </w:r>
    </w:p>
    <w:p w14:paraId="08421B86" w14:textId="77777777" w:rsidR="000D31B0" w:rsidRPr="00C25231" w:rsidRDefault="000D31B0" w:rsidP="000D31B0">
      <w:pPr>
        <w:numPr>
          <w:ilvl w:val="0"/>
          <w:numId w:val="4"/>
        </w:numPr>
        <w:spacing w:after="0" w:line="240" w:lineRule="auto"/>
        <w:ind w:left="567" w:hanging="4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Informācija par pretendentu vai personu, kura pārstāv personu apvienību iepirkumā:</w:t>
      </w:r>
    </w:p>
    <w:p w14:paraId="6B269A26" w14:textId="77777777" w:rsidR="000D31B0" w:rsidRPr="00C25231" w:rsidRDefault="000D31B0" w:rsidP="000D31B0">
      <w:pPr>
        <w:numPr>
          <w:ilvl w:val="1"/>
          <w:numId w:val="4"/>
        </w:numPr>
        <w:spacing w:after="0" w:line="240" w:lineRule="auto"/>
        <w:ind w:hanging="423"/>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Pretendenta nosaukums: _______________________________</w:t>
      </w:r>
    </w:p>
    <w:p w14:paraId="42F4A608" w14:textId="77777777" w:rsidR="000D31B0" w:rsidRPr="00C25231" w:rsidRDefault="000D31B0" w:rsidP="000D31B0">
      <w:pPr>
        <w:numPr>
          <w:ilvl w:val="1"/>
          <w:numId w:val="4"/>
        </w:numPr>
        <w:spacing w:after="0" w:line="240" w:lineRule="auto"/>
        <w:ind w:left="1134"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Reģistrēts: __________________________________________</w:t>
      </w:r>
    </w:p>
    <w:p w14:paraId="3E924F0F" w14:textId="77777777" w:rsidR="000D31B0" w:rsidRPr="00C25231" w:rsidRDefault="000D31B0" w:rsidP="000D31B0">
      <w:pPr>
        <w:numPr>
          <w:ilvl w:val="1"/>
          <w:numId w:val="4"/>
        </w:numPr>
        <w:spacing w:after="0" w:line="240" w:lineRule="auto"/>
        <w:ind w:left="1134"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ar Nr. ______________________________________________</w:t>
      </w:r>
    </w:p>
    <w:p w14:paraId="0DEFB73D" w14:textId="77777777" w:rsidR="000D31B0" w:rsidRPr="00C25231" w:rsidRDefault="000D31B0" w:rsidP="000D31B0">
      <w:pPr>
        <w:numPr>
          <w:ilvl w:val="1"/>
          <w:numId w:val="4"/>
        </w:numPr>
        <w:spacing w:after="0" w:line="240" w:lineRule="auto"/>
        <w:ind w:left="1134"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Juridiskā adrese: _____________________________________</w:t>
      </w:r>
    </w:p>
    <w:p w14:paraId="405548E5" w14:textId="77777777" w:rsidR="000D31B0" w:rsidRPr="00C25231" w:rsidRDefault="000D31B0" w:rsidP="000D31B0">
      <w:pPr>
        <w:numPr>
          <w:ilvl w:val="1"/>
          <w:numId w:val="4"/>
        </w:numPr>
        <w:spacing w:after="0" w:line="240" w:lineRule="auto"/>
        <w:ind w:left="1134"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Biroja adrese: _______________________________________</w:t>
      </w:r>
    </w:p>
    <w:p w14:paraId="22DA59B3" w14:textId="77777777" w:rsidR="000D31B0" w:rsidRPr="00C25231" w:rsidRDefault="000D31B0" w:rsidP="000D31B0">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Kontaktpersona: _____________________________________</w:t>
      </w:r>
    </w:p>
    <w:p w14:paraId="2DB00012" w14:textId="77777777" w:rsidR="000D31B0" w:rsidRPr="00C25231" w:rsidRDefault="000D31B0" w:rsidP="000D31B0">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C25231">
        <w:rPr>
          <w:rFonts w:ascii="Times New Roman" w:eastAsia="Cambria" w:hAnsi="Times New Roman" w:cs="Times New Roman"/>
          <w:kern w:val="56"/>
          <w:sz w:val="24"/>
          <w:szCs w:val="24"/>
          <w:vertAlign w:val="superscript"/>
        </w:rPr>
        <w:t>(Vārds, uzvārds, amats)</w:t>
      </w:r>
    </w:p>
    <w:p w14:paraId="53FF766C" w14:textId="77777777" w:rsidR="000D31B0" w:rsidRPr="00C25231" w:rsidRDefault="000D31B0" w:rsidP="000D31B0">
      <w:pPr>
        <w:numPr>
          <w:ilvl w:val="1"/>
          <w:numId w:val="4"/>
        </w:numPr>
        <w:spacing w:after="0" w:line="240" w:lineRule="auto"/>
        <w:ind w:left="1134"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Telefons:____________________________________________</w:t>
      </w:r>
    </w:p>
    <w:p w14:paraId="0A6EFCCE" w14:textId="77777777" w:rsidR="000D31B0" w:rsidRPr="00C25231" w:rsidRDefault="000D31B0" w:rsidP="000D31B0">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Fakss: ______________________________________________</w:t>
      </w:r>
    </w:p>
    <w:p w14:paraId="5EE53011" w14:textId="77777777" w:rsidR="000D31B0" w:rsidRPr="00C25231" w:rsidRDefault="000D31B0" w:rsidP="000D31B0">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E-pasta adrese: _______________________________________</w:t>
      </w:r>
    </w:p>
    <w:p w14:paraId="1971F616" w14:textId="77777777" w:rsidR="000D31B0" w:rsidRPr="00C25231" w:rsidRDefault="000D31B0" w:rsidP="000D31B0">
      <w:pPr>
        <w:numPr>
          <w:ilvl w:val="1"/>
          <w:numId w:val="4"/>
        </w:numPr>
        <w:tabs>
          <w:tab w:val="left" w:pos="851"/>
        </w:tabs>
        <w:spacing w:after="0" w:line="240" w:lineRule="auto"/>
        <w:ind w:left="1134" w:right="28"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Nodokļu maksātāja reģistrācijas Nr.: </w:t>
      </w:r>
      <w:r w:rsidRPr="00C25231">
        <w:rPr>
          <w:rFonts w:ascii="Times New Roman" w:eastAsia="Cambria" w:hAnsi="Times New Roman" w:cs="Times New Roman"/>
          <w:kern w:val="56"/>
          <w:sz w:val="24"/>
          <w:szCs w:val="24"/>
          <w:u w:val="single"/>
        </w:rPr>
        <w:tab/>
      </w:r>
      <w:r w:rsidRPr="00C25231">
        <w:rPr>
          <w:rFonts w:ascii="Times New Roman" w:eastAsia="Cambria" w:hAnsi="Times New Roman" w:cs="Times New Roman"/>
          <w:kern w:val="56"/>
          <w:sz w:val="24"/>
          <w:szCs w:val="24"/>
        </w:rPr>
        <w:t>___________________</w:t>
      </w:r>
    </w:p>
    <w:p w14:paraId="43FA71C6" w14:textId="77777777" w:rsidR="000D31B0" w:rsidRPr="00C25231" w:rsidRDefault="000D31B0" w:rsidP="000D31B0">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Banka: _____________________________________________</w:t>
      </w:r>
    </w:p>
    <w:p w14:paraId="79EB9337" w14:textId="77777777" w:rsidR="000D31B0" w:rsidRPr="00C25231" w:rsidRDefault="000D31B0" w:rsidP="000D31B0">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Kods: ______________________________________________</w:t>
      </w:r>
    </w:p>
    <w:p w14:paraId="5D7BA076" w14:textId="77777777" w:rsidR="000D31B0" w:rsidRPr="00C25231" w:rsidRDefault="000D31B0" w:rsidP="000D31B0">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Konts: ______________________________________________</w:t>
      </w:r>
    </w:p>
    <w:p w14:paraId="6AC7B5E4" w14:textId="77777777" w:rsidR="000D31B0" w:rsidRPr="00C25231" w:rsidRDefault="000D31B0" w:rsidP="000D31B0">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rPr>
      </w:pPr>
      <w:r w:rsidRPr="00C25231">
        <w:rPr>
          <w:rFonts w:ascii="Times New Roman" w:eastAsia="Cambria" w:hAnsi="Times New Roman" w:cs="Times New Roman"/>
          <w:i/>
          <w:kern w:val="56"/>
          <w:sz w:val="24"/>
          <w:szCs w:val="24"/>
        </w:rPr>
        <w:t>Ja pretendents ir personu apvienība (personu grupa) jānorāda:</w:t>
      </w:r>
    </w:p>
    <w:p w14:paraId="0A99E2AB" w14:textId="77777777" w:rsidR="000D31B0" w:rsidRPr="00C25231" w:rsidRDefault="000D31B0" w:rsidP="000D31B0">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C25231">
        <w:rPr>
          <w:rFonts w:ascii="Times New Roman" w:eastAsia="Cambria" w:hAnsi="Times New Roman" w:cs="Times New Roman"/>
          <w:i/>
          <w:kern w:val="56"/>
          <w:sz w:val="24"/>
          <w:szCs w:val="24"/>
        </w:rPr>
        <w:t xml:space="preserve">persona, kura pārstāv personu apvienību iepirkumā: </w:t>
      </w:r>
      <w:r w:rsidRPr="00C25231">
        <w:rPr>
          <w:rFonts w:ascii="Times New Roman" w:eastAsia="Cambria" w:hAnsi="Times New Roman" w:cs="Times New Roman"/>
          <w:i/>
          <w:kern w:val="56"/>
          <w:sz w:val="24"/>
          <w:szCs w:val="24"/>
          <w:u w:val="single"/>
        </w:rPr>
        <w:tab/>
      </w:r>
      <w:r w:rsidRPr="00C25231">
        <w:rPr>
          <w:rFonts w:ascii="Times New Roman" w:eastAsia="Cambria" w:hAnsi="Times New Roman" w:cs="Times New Roman"/>
          <w:i/>
          <w:kern w:val="56"/>
          <w:sz w:val="24"/>
          <w:szCs w:val="24"/>
          <w:u w:val="single"/>
        </w:rPr>
        <w:tab/>
        <w:t>.</w:t>
      </w:r>
    </w:p>
    <w:p w14:paraId="4C9970E5" w14:textId="77777777" w:rsidR="000D31B0" w:rsidRPr="00C25231" w:rsidRDefault="000D31B0" w:rsidP="000D31B0">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C25231">
        <w:rPr>
          <w:rFonts w:ascii="Times New Roman" w:eastAsia="Cambria" w:hAnsi="Times New Roman" w:cs="Times New Roman"/>
          <w:i/>
          <w:kern w:val="56"/>
          <w:sz w:val="24"/>
          <w:szCs w:val="24"/>
        </w:rPr>
        <w:t>katras personas atbildības apjoms:</w:t>
      </w:r>
      <w:r w:rsidRPr="00C25231">
        <w:rPr>
          <w:rFonts w:ascii="Times New Roman" w:eastAsia="Cambria" w:hAnsi="Times New Roman" w:cs="Times New Roman"/>
          <w:i/>
          <w:kern w:val="56"/>
          <w:sz w:val="24"/>
          <w:szCs w:val="24"/>
        </w:rPr>
        <w:tab/>
      </w:r>
      <w:r w:rsidRPr="00C25231">
        <w:rPr>
          <w:rFonts w:ascii="Times New Roman" w:eastAsia="Cambria" w:hAnsi="Times New Roman" w:cs="Times New Roman"/>
          <w:i/>
          <w:kern w:val="56"/>
          <w:sz w:val="24"/>
          <w:szCs w:val="24"/>
          <w:u w:val="single"/>
        </w:rPr>
        <w:tab/>
      </w:r>
      <w:r w:rsidRPr="00C25231">
        <w:rPr>
          <w:rFonts w:ascii="Times New Roman" w:eastAsia="Cambria" w:hAnsi="Times New Roman" w:cs="Times New Roman"/>
          <w:i/>
          <w:kern w:val="56"/>
          <w:sz w:val="24"/>
          <w:szCs w:val="24"/>
          <w:u w:val="single"/>
        </w:rPr>
        <w:tab/>
      </w:r>
      <w:r w:rsidRPr="00C25231">
        <w:rPr>
          <w:rFonts w:ascii="Times New Roman" w:eastAsia="Cambria" w:hAnsi="Times New Roman" w:cs="Times New Roman"/>
          <w:i/>
          <w:kern w:val="56"/>
          <w:sz w:val="24"/>
          <w:szCs w:val="24"/>
          <w:u w:val="single"/>
        </w:rPr>
        <w:tab/>
      </w:r>
      <w:r w:rsidRPr="00C25231">
        <w:rPr>
          <w:rFonts w:ascii="Times New Roman" w:eastAsia="Cambria" w:hAnsi="Times New Roman" w:cs="Times New Roman"/>
          <w:i/>
          <w:kern w:val="56"/>
          <w:sz w:val="24"/>
          <w:szCs w:val="24"/>
          <w:u w:val="single"/>
        </w:rPr>
        <w:tab/>
      </w:r>
      <w:r w:rsidRPr="00C25231">
        <w:rPr>
          <w:rFonts w:ascii="Times New Roman" w:eastAsia="Cambria" w:hAnsi="Times New Roman" w:cs="Times New Roman"/>
          <w:i/>
          <w:kern w:val="56"/>
          <w:sz w:val="24"/>
          <w:szCs w:val="24"/>
          <w:u w:val="single"/>
        </w:rPr>
        <w:tab/>
      </w:r>
      <w:r w:rsidRPr="00C25231">
        <w:rPr>
          <w:rFonts w:ascii="Times New Roman" w:eastAsia="Cambria" w:hAnsi="Times New Roman" w:cs="Times New Roman"/>
          <w:i/>
          <w:kern w:val="56"/>
          <w:sz w:val="24"/>
          <w:szCs w:val="24"/>
          <w:u w:val="single"/>
        </w:rPr>
        <w:tab/>
        <w:t>.</w:t>
      </w:r>
    </w:p>
    <w:p w14:paraId="358CD291" w14:textId="77777777" w:rsidR="000D31B0" w:rsidRPr="00C25231" w:rsidRDefault="000D31B0" w:rsidP="000D31B0">
      <w:pPr>
        <w:widowControl w:val="0"/>
        <w:autoSpaceDE w:val="0"/>
        <w:autoSpaceDN w:val="0"/>
        <w:adjustRightInd w:val="0"/>
        <w:spacing w:after="0" w:line="240" w:lineRule="auto"/>
        <w:ind w:right="28"/>
        <w:jc w:val="both"/>
        <w:rPr>
          <w:rFonts w:ascii="Times New Roman" w:eastAsia="Cambria" w:hAnsi="Times New Roman" w:cs="Times New Roman"/>
          <w:sz w:val="16"/>
          <w:szCs w:val="16"/>
        </w:rPr>
      </w:pPr>
    </w:p>
    <w:p w14:paraId="7676C230" w14:textId="77777777" w:rsidR="000D31B0" w:rsidRPr="00C25231" w:rsidRDefault="000D31B0" w:rsidP="000D31B0">
      <w:pPr>
        <w:tabs>
          <w:tab w:val="num" w:pos="900"/>
        </w:tabs>
        <w:spacing w:after="0" w:line="240" w:lineRule="auto"/>
        <w:ind w:right="28"/>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APLIECINĀJUMI</w:t>
      </w:r>
    </w:p>
    <w:p w14:paraId="4504B083" w14:textId="77777777" w:rsidR="000D31B0" w:rsidRPr="00C25231" w:rsidRDefault="000D31B0" w:rsidP="000D31B0">
      <w:pPr>
        <w:tabs>
          <w:tab w:val="num" w:pos="900"/>
        </w:tabs>
        <w:spacing w:after="0" w:line="240" w:lineRule="auto"/>
        <w:ind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Atbilstoši Publisko iepirkumu likuma 33.panta septītajai daļai apliecinu šādu šajā piedāvājumā iesniegto dokumentu atvasinājumu un/vai tulkojumu pareizību:</w:t>
      </w:r>
    </w:p>
    <w:p w14:paraId="5FF45BD8" w14:textId="77777777" w:rsidR="000D31B0" w:rsidRPr="00C25231" w:rsidRDefault="000D31B0" w:rsidP="000D31B0">
      <w:pPr>
        <w:tabs>
          <w:tab w:val="num" w:pos="900"/>
        </w:tabs>
        <w:spacing w:after="0" w:line="240" w:lineRule="auto"/>
        <w:ind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1) KOPIJA piedāvājuma ___ lpp., kopā ____ (skaits);</w:t>
      </w:r>
    </w:p>
    <w:p w14:paraId="3C744788" w14:textId="77777777" w:rsidR="000D31B0" w:rsidRPr="00C25231" w:rsidRDefault="000D31B0" w:rsidP="000D31B0">
      <w:pPr>
        <w:tabs>
          <w:tab w:val="num" w:pos="900"/>
        </w:tabs>
        <w:spacing w:after="0" w:line="240" w:lineRule="auto"/>
        <w:ind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2) NORAKSTS piedāvājuma ____ lpp., kopā ____ (skaits);</w:t>
      </w:r>
    </w:p>
    <w:p w14:paraId="53E912FB" w14:textId="77777777" w:rsidR="000D31B0" w:rsidRPr="00C25231" w:rsidRDefault="000D31B0" w:rsidP="000D31B0">
      <w:pPr>
        <w:tabs>
          <w:tab w:val="num" w:pos="900"/>
        </w:tabs>
        <w:spacing w:after="0" w:line="240" w:lineRule="auto"/>
        <w:ind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3) IZRAKSTS piedāvājuma ___ lpp., kopā ____ (skaits);</w:t>
      </w:r>
    </w:p>
    <w:p w14:paraId="2F8A1A93" w14:textId="77777777" w:rsidR="000D31B0" w:rsidRPr="00C25231" w:rsidRDefault="000D31B0" w:rsidP="000D31B0">
      <w:pPr>
        <w:tabs>
          <w:tab w:val="num" w:pos="900"/>
        </w:tabs>
        <w:spacing w:after="0" w:line="240" w:lineRule="auto"/>
        <w:ind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2) TULKOJUMS piedāvājuma ___ lpp., kopā ____ (skaits). </w:t>
      </w:r>
    </w:p>
    <w:p w14:paraId="602A48C0" w14:textId="77777777" w:rsidR="000D31B0" w:rsidRPr="00C25231" w:rsidRDefault="000D31B0" w:rsidP="000D31B0">
      <w:pPr>
        <w:widowControl w:val="0"/>
        <w:autoSpaceDE w:val="0"/>
        <w:autoSpaceDN w:val="0"/>
        <w:adjustRightInd w:val="0"/>
        <w:spacing w:after="0" w:line="240" w:lineRule="auto"/>
        <w:ind w:right="28"/>
        <w:jc w:val="both"/>
        <w:rPr>
          <w:rFonts w:ascii="Times New Roman" w:eastAsia="Cambria" w:hAnsi="Times New Roman" w:cs="Times New Roman"/>
          <w:sz w:val="24"/>
          <w:szCs w:val="24"/>
        </w:rPr>
      </w:pPr>
    </w:p>
    <w:p w14:paraId="5135D54D" w14:textId="77777777" w:rsidR="000D31B0" w:rsidRPr="00C25231" w:rsidRDefault="000D31B0" w:rsidP="000D31B0">
      <w:pPr>
        <w:widowControl w:val="0"/>
        <w:autoSpaceDE w:val="0"/>
        <w:autoSpaceDN w:val="0"/>
        <w:adjustRightInd w:val="0"/>
        <w:spacing w:after="0" w:line="240" w:lineRule="auto"/>
        <w:ind w:right="28"/>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Ar šo uzņemos pilnu atbildību par iepirkumam iesniegto dokumentu komplektāciju, tajos ietverto informāciju, noformējumu, atbilstību nolikuma prasībām. Sniegtā informācija un dati ir patiesi.</w:t>
      </w:r>
    </w:p>
    <w:p w14:paraId="1944C5DD" w14:textId="77777777" w:rsidR="000D31B0" w:rsidRPr="00C25231" w:rsidRDefault="000D31B0" w:rsidP="000D31B0">
      <w:pPr>
        <w:spacing w:after="0" w:line="240" w:lineRule="auto"/>
        <w:ind w:right="28"/>
        <w:jc w:val="both"/>
        <w:rPr>
          <w:rFonts w:ascii="Times New Roman" w:eastAsia="Cambria" w:hAnsi="Times New Roman" w:cs="Times New Roman"/>
          <w:kern w:val="56"/>
          <w:sz w:val="24"/>
          <w:szCs w:val="24"/>
        </w:rPr>
      </w:pPr>
    </w:p>
    <w:p w14:paraId="7E676F6C" w14:textId="77777777" w:rsidR="000D31B0" w:rsidRPr="00C25231" w:rsidRDefault="000D31B0" w:rsidP="000D31B0">
      <w:pPr>
        <w:spacing w:after="0" w:line="240" w:lineRule="auto"/>
        <w:ind w:right="28"/>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Paraksts: _____________ </w:t>
      </w:r>
      <w:r w:rsidRPr="00C25231">
        <w:rPr>
          <w:rFonts w:ascii="Times New Roman" w:eastAsia="Cambria" w:hAnsi="Times New Roman" w:cs="Times New Roman"/>
          <w:kern w:val="56"/>
          <w:sz w:val="24"/>
          <w:szCs w:val="24"/>
        </w:rPr>
        <w:tab/>
        <w:t>Vārds, uzvārds: _______________</w:t>
      </w:r>
      <w:r w:rsidRPr="00C25231">
        <w:rPr>
          <w:rFonts w:ascii="Times New Roman" w:eastAsia="Cambria" w:hAnsi="Times New Roman" w:cs="Times New Roman"/>
          <w:kern w:val="56"/>
          <w:sz w:val="24"/>
          <w:szCs w:val="24"/>
        </w:rPr>
        <w:tab/>
        <w:t xml:space="preserve"> Amats: ______________</w:t>
      </w:r>
    </w:p>
    <w:p w14:paraId="612A6EA7" w14:textId="77777777" w:rsidR="009A66FE" w:rsidRPr="00C25231" w:rsidRDefault="009A66FE">
      <w:pPr>
        <w:rPr>
          <w:rFonts w:ascii="Times New Roman" w:eastAsia="Cambria" w:hAnsi="Times New Roman" w:cs="Times New Roman"/>
          <w:b/>
          <w:i/>
          <w:kern w:val="56"/>
          <w:sz w:val="24"/>
          <w:szCs w:val="24"/>
          <w:lang w:eastAsia="lv-LV"/>
        </w:rPr>
      </w:pPr>
      <w:r w:rsidRPr="00C25231">
        <w:rPr>
          <w:rFonts w:ascii="Times New Roman" w:eastAsia="Cambria" w:hAnsi="Times New Roman" w:cs="Times New Roman"/>
          <w:b/>
          <w:i/>
          <w:kern w:val="56"/>
          <w:sz w:val="24"/>
          <w:szCs w:val="24"/>
          <w:lang w:eastAsia="lv-LV"/>
        </w:rPr>
        <w:br w:type="page"/>
      </w:r>
    </w:p>
    <w:p w14:paraId="33E3F694" w14:textId="77777777" w:rsidR="009A66FE" w:rsidRPr="00C25231" w:rsidRDefault="009A66FE" w:rsidP="009A66FE">
      <w:pPr>
        <w:widowControl w:val="0"/>
        <w:spacing w:after="0" w:line="240" w:lineRule="auto"/>
        <w:ind w:left="567"/>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lastRenderedPageBreak/>
        <w:t xml:space="preserve">  Pielikums Nr.2</w:t>
      </w:r>
    </w:p>
    <w:p w14:paraId="4B77538C" w14:textId="77777777" w:rsidR="009A66FE" w:rsidRPr="00C25231" w:rsidRDefault="009A66FE" w:rsidP="009A66FE">
      <w:pPr>
        <w:spacing w:after="0" w:line="240" w:lineRule="auto"/>
        <w:jc w:val="right"/>
        <w:rPr>
          <w:rFonts w:ascii="Times New Roman" w:eastAsia="Cambria" w:hAnsi="Times New Roman" w:cs="Times New Roman"/>
          <w:vanish/>
          <w:kern w:val="56"/>
          <w:sz w:val="24"/>
          <w:szCs w:val="24"/>
        </w:rPr>
      </w:pPr>
      <w:r w:rsidRPr="00C25231">
        <w:rPr>
          <w:rFonts w:ascii="Times New Roman" w:eastAsia="Cambria" w:hAnsi="Times New Roman" w:cs="Times New Roman"/>
          <w:kern w:val="56"/>
          <w:sz w:val="24"/>
          <w:szCs w:val="24"/>
        </w:rPr>
        <w:t xml:space="preserve"> </w:t>
      </w:r>
    </w:p>
    <w:p w14:paraId="3BCCFC26" w14:textId="77777777" w:rsidR="009A66FE" w:rsidRPr="00C25231" w:rsidRDefault="009A66FE" w:rsidP="009A66FE">
      <w:pPr>
        <w:spacing w:after="0" w:line="240" w:lineRule="auto"/>
        <w:jc w:val="right"/>
        <w:rPr>
          <w:rFonts w:ascii="Times New Roman" w:eastAsia="Cambria" w:hAnsi="Times New Roman" w:cs="Times New Roman"/>
          <w:kern w:val="56"/>
          <w:sz w:val="20"/>
          <w:szCs w:val="20"/>
        </w:rPr>
      </w:pPr>
      <w:r w:rsidRPr="00C25231">
        <w:rPr>
          <w:rFonts w:ascii="Times New Roman" w:eastAsia="Cambria" w:hAnsi="Times New Roman" w:cs="Times New Roman"/>
          <w:kern w:val="56"/>
          <w:sz w:val="24"/>
          <w:szCs w:val="24"/>
        </w:rPr>
        <w:t xml:space="preserve"> Nolikumam ID Nr. RTU-2017/14</w:t>
      </w:r>
    </w:p>
    <w:p w14:paraId="41F212EC" w14:textId="77777777" w:rsidR="009A66FE" w:rsidRPr="00C25231" w:rsidRDefault="009A66FE" w:rsidP="009A66FE">
      <w:pPr>
        <w:jc w:val="right"/>
        <w:rPr>
          <w:rFonts w:ascii="Calibri" w:hAnsi="Calibri"/>
          <w:sz w:val="24"/>
        </w:rPr>
      </w:pPr>
    </w:p>
    <w:p w14:paraId="7ECCCEC2" w14:textId="77777777" w:rsidR="009A66FE" w:rsidRPr="00C25231" w:rsidRDefault="009A66FE" w:rsidP="009A66FE">
      <w:pPr>
        <w:jc w:val="center"/>
        <w:rPr>
          <w:rFonts w:ascii="Times New Roman" w:hAnsi="Times New Roman"/>
          <w:b/>
          <w:sz w:val="24"/>
        </w:rPr>
      </w:pPr>
      <w:r w:rsidRPr="00C25231">
        <w:rPr>
          <w:rFonts w:ascii="Times New Roman" w:hAnsi="Times New Roman"/>
          <w:b/>
          <w:sz w:val="24"/>
        </w:rPr>
        <w:t>APLIECINĀJUMS (forma)</w:t>
      </w:r>
    </w:p>
    <w:p w14:paraId="1224DF51" w14:textId="77777777" w:rsidR="009A66FE" w:rsidRPr="00C25231" w:rsidRDefault="009A66FE" w:rsidP="009A66FE">
      <w:pPr>
        <w:jc w:val="center"/>
        <w:rPr>
          <w:rFonts w:ascii="Times New Roman" w:hAnsi="Times New Roman" w:cs="Times New Roman"/>
          <w:b/>
          <w:sz w:val="24"/>
        </w:rPr>
      </w:pPr>
      <w:r w:rsidRPr="00C25231">
        <w:rPr>
          <w:rFonts w:ascii="Times New Roman" w:hAnsi="Times New Roman" w:cs="Times New Roman"/>
          <w:b/>
          <w:sz w:val="24"/>
        </w:rPr>
        <w:t>Iepirkuma daļā Nr.___</w:t>
      </w:r>
    </w:p>
    <w:p w14:paraId="2B97DD33" w14:textId="77777777" w:rsidR="009A66FE" w:rsidRPr="00C25231" w:rsidRDefault="009A66FE" w:rsidP="009A66FE">
      <w:pPr>
        <w:tabs>
          <w:tab w:val="left" w:pos="851"/>
        </w:tabs>
        <w:jc w:val="center"/>
        <w:rPr>
          <w:rFonts w:ascii="Times New Roman" w:hAnsi="Times New Roman"/>
          <w:b/>
          <w:sz w:val="24"/>
        </w:rPr>
      </w:pPr>
      <w:r w:rsidRPr="00C25231">
        <w:rPr>
          <w:rFonts w:ascii="Times New Roman" w:hAnsi="Times New Roman"/>
          <w:b/>
          <w:sz w:val="24"/>
        </w:rPr>
        <w:t>Pretendenta sniegto pakalpojumu saraksts iepriekšējo trīs gadu laikā</w:t>
      </w:r>
    </w:p>
    <w:p w14:paraId="7C0DBEE5" w14:textId="77777777" w:rsidR="009A66FE" w:rsidRPr="00C25231" w:rsidRDefault="009A66FE" w:rsidP="009A66FE">
      <w:pPr>
        <w:tabs>
          <w:tab w:val="left" w:pos="851"/>
        </w:tabs>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3569"/>
        <w:gridCol w:w="1677"/>
        <w:gridCol w:w="1576"/>
        <w:gridCol w:w="1928"/>
      </w:tblGrid>
      <w:tr w:rsidR="00C25231" w:rsidRPr="00C25231" w14:paraId="2F0AE6A5" w14:textId="77777777" w:rsidTr="001A4A87">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3661616F" w14:textId="77777777" w:rsidR="009A66FE" w:rsidRPr="00C25231" w:rsidRDefault="009A66FE" w:rsidP="001A4A87">
            <w:pPr>
              <w:jc w:val="center"/>
              <w:rPr>
                <w:rFonts w:ascii="Times New Roman" w:hAnsi="Times New Roman"/>
                <w:b/>
                <w:sz w:val="24"/>
              </w:rPr>
            </w:pPr>
            <w:r w:rsidRPr="00C25231">
              <w:rPr>
                <w:rFonts w:ascii="Times New Roman" w:hAnsi="Times New Roman"/>
                <w:b/>
                <w:sz w:val="24"/>
              </w:rPr>
              <w:t>Nr.</w:t>
            </w:r>
          </w:p>
          <w:p w14:paraId="50E3BE1C" w14:textId="77777777" w:rsidR="009A66FE" w:rsidRPr="00C25231" w:rsidRDefault="009A66FE" w:rsidP="001A4A87">
            <w:pPr>
              <w:jc w:val="center"/>
              <w:rPr>
                <w:rFonts w:ascii="Times New Roman" w:hAnsi="Times New Roman"/>
                <w:b/>
                <w:sz w:val="24"/>
              </w:rPr>
            </w:pPr>
            <w:r w:rsidRPr="00C25231">
              <w:rPr>
                <w:rFonts w:ascii="Times New Roman" w:hAnsi="Times New Roman"/>
                <w:b/>
                <w:sz w:val="24"/>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14:paraId="4C010965" w14:textId="77777777" w:rsidR="009A66FE" w:rsidRPr="00C25231" w:rsidRDefault="009A66FE" w:rsidP="001A4A87">
            <w:pPr>
              <w:jc w:val="center"/>
              <w:rPr>
                <w:rFonts w:ascii="Times New Roman" w:hAnsi="Times New Roman"/>
                <w:b/>
                <w:sz w:val="24"/>
              </w:rPr>
            </w:pPr>
            <w:r w:rsidRPr="00C25231">
              <w:rPr>
                <w:rFonts w:ascii="Times New Roman" w:eastAsia="Calibri" w:hAnsi="Times New Roman" w:cs="Times New Roman"/>
                <w:b/>
                <w:bCs/>
                <w:sz w:val="20"/>
                <w:szCs w:val="20"/>
              </w:rPr>
              <w:t>Informācija par pasūtītāju, norādot pasūtītāja nosaukumu, kontaktpersonu un kontaktinformāciju – tālruņa Nr., e-pastu</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5ED23DA2" w14:textId="77777777" w:rsidR="009A66FE" w:rsidRPr="00C25231" w:rsidRDefault="009A66FE" w:rsidP="001A4A87">
            <w:pPr>
              <w:jc w:val="center"/>
              <w:rPr>
                <w:rFonts w:ascii="Times New Roman" w:hAnsi="Times New Roman"/>
                <w:b/>
                <w:sz w:val="24"/>
              </w:rPr>
            </w:pPr>
            <w:r w:rsidRPr="00C25231">
              <w:rPr>
                <w:rFonts w:ascii="Times New Roman" w:eastAsia="Calibri" w:hAnsi="Times New Roman" w:cs="Times New Roman"/>
                <w:b/>
                <w:bCs/>
                <w:sz w:val="20"/>
                <w:szCs w:val="20"/>
              </w:rPr>
              <w:t>Pakalpojuma īss apraksts (norādīt līguma priekšmetu, par ko slēgts līgums ar pasūtītāju)</w:t>
            </w:r>
          </w:p>
        </w:tc>
        <w:tc>
          <w:tcPr>
            <w:tcW w:w="1582" w:type="dxa"/>
            <w:tcBorders>
              <w:top w:val="single" w:sz="4" w:space="0" w:color="000000"/>
              <w:left w:val="single" w:sz="4" w:space="0" w:color="000000"/>
              <w:bottom w:val="single" w:sz="4" w:space="0" w:color="000000"/>
              <w:right w:val="single" w:sz="4" w:space="0" w:color="000000"/>
            </w:tcBorders>
          </w:tcPr>
          <w:p w14:paraId="429356CE" w14:textId="77777777" w:rsidR="009A66FE" w:rsidRPr="00C25231" w:rsidRDefault="009A66FE" w:rsidP="001A4A87">
            <w:pPr>
              <w:jc w:val="center"/>
              <w:rPr>
                <w:rFonts w:ascii="Times New Roman" w:eastAsia="Calibri" w:hAnsi="Times New Roman" w:cs="Times New Roman"/>
                <w:b/>
                <w:bCs/>
                <w:sz w:val="20"/>
                <w:szCs w:val="20"/>
              </w:rPr>
            </w:pPr>
          </w:p>
          <w:p w14:paraId="2975E658" w14:textId="77777777" w:rsidR="009A66FE" w:rsidRPr="00C25231" w:rsidRDefault="009A66FE" w:rsidP="001A4A87">
            <w:pPr>
              <w:jc w:val="center"/>
              <w:rPr>
                <w:rFonts w:ascii="Times New Roman" w:eastAsia="Calibri" w:hAnsi="Times New Roman" w:cs="Times New Roman"/>
                <w:b/>
                <w:bCs/>
                <w:sz w:val="20"/>
                <w:szCs w:val="20"/>
              </w:rPr>
            </w:pPr>
            <w:r w:rsidRPr="00C25231">
              <w:rPr>
                <w:rFonts w:ascii="Times New Roman" w:eastAsia="Calibri" w:hAnsi="Times New Roman" w:cs="Times New Roman"/>
                <w:b/>
                <w:bCs/>
                <w:sz w:val="20"/>
                <w:szCs w:val="20"/>
              </w:rPr>
              <w:t xml:space="preserve">Pakalpojuma apjoms (summa </w:t>
            </w:r>
            <w:proofErr w:type="spellStart"/>
            <w:r w:rsidRPr="00C25231">
              <w:rPr>
                <w:rFonts w:ascii="Times New Roman" w:eastAsia="Calibri" w:hAnsi="Times New Roman" w:cs="Times New Roman"/>
                <w:b/>
                <w:bCs/>
                <w:i/>
                <w:sz w:val="20"/>
                <w:szCs w:val="20"/>
              </w:rPr>
              <w:t>euro</w:t>
            </w:r>
            <w:proofErr w:type="spellEnd"/>
            <w:r w:rsidRPr="00C25231">
              <w:rPr>
                <w:rFonts w:ascii="Times New Roman" w:eastAsia="Calibri" w:hAnsi="Times New Roman" w:cs="Times New Roman"/>
                <w:b/>
                <w:bCs/>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hideMark/>
          </w:tcPr>
          <w:p w14:paraId="2B1278B7" w14:textId="77777777" w:rsidR="009A66FE" w:rsidRPr="00C25231" w:rsidRDefault="009A66FE" w:rsidP="001A4A87">
            <w:pPr>
              <w:jc w:val="center"/>
              <w:rPr>
                <w:rFonts w:ascii="Times New Roman" w:eastAsia="Calibri" w:hAnsi="Times New Roman" w:cs="Times New Roman"/>
                <w:b/>
                <w:bCs/>
                <w:sz w:val="20"/>
                <w:szCs w:val="20"/>
              </w:rPr>
            </w:pPr>
          </w:p>
          <w:p w14:paraId="7EADC78A" w14:textId="77777777" w:rsidR="009A66FE" w:rsidRPr="00C25231" w:rsidRDefault="009A66FE" w:rsidP="001A4A87">
            <w:pPr>
              <w:jc w:val="center"/>
              <w:rPr>
                <w:rFonts w:ascii="Times New Roman" w:eastAsia="Calibri" w:hAnsi="Times New Roman" w:cs="Times New Roman"/>
                <w:b/>
                <w:bCs/>
                <w:sz w:val="20"/>
                <w:szCs w:val="20"/>
              </w:rPr>
            </w:pPr>
            <w:r w:rsidRPr="00C25231">
              <w:rPr>
                <w:rFonts w:ascii="Times New Roman" w:eastAsia="Calibri" w:hAnsi="Times New Roman" w:cs="Times New Roman"/>
                <w:b/>
                <w:bCs/>
                <w:sz w:val="20"/>
                <w:szCs w:val="20"/>
              </w:rPr>
              <w:t xml:space="preserve">Pakalpojuma izpildes laiks/periods </w:t>
            </w:r>
          </w:p>
          <w:p w14:paraId="6BCCE8C6" w14:textId="77777777" w:rsidR="009A66FE" w:rsidRPr="00C25231" w:rsidRDefault="009A66FE" w:rsidP="001A4A87">
            <w:pPr>
              <w:jc w:val="center"/>
              <w:rPr>
                <w:rFonts w:ascii="Times New Roman" w:hAnsi="Times New Roman"/>
                <w:b/>
                <w:sz w:val="24"/>
              </w:rPr>
            </w:pPr>
          </w:p>
        </w:tc>
      </w:tr>
      <w:tr w:rsidR="00C25231" w:rsidRPr="00C25231" w14:paraId="55B9A6AB" w14:textId="77777777" w:rsidTr="001A4A87">
        <w:trPr>
          <w:trHeight w:val="279"/>
        </w:trPr>
        <w:tc>
          <w:tcPr>
            <w:tcW w:w="777" w:type="dxa"/>
            <w:tcBorders>
              <w:top w:val="single" w:sz="4" w:space="0" w:color="000000"/>
              <w:left w:val="single" w:sz="4" w:space="0" w:color="000000"/>
              <w:bottom w:val="single" w:sz="4" w:space="0" w:color="000000"/>
              <w:right w:val="single" w:sz="4" w:space="0" w:color="000000"/>
            </w:tcBorders>
          </w:tcPr>
          <w:p w14:paraId="503F2560" w14:textId="77777777" w:rsidR="009A66FE" w:rsidRPr="00C25231" w:rsidRDefault="009A66FE" w:rsidP="001A4A87">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2189C11F" w14:textId="77777777" w:rsidR="009A66FE" w:rsidRPr="00C25231" w:rsidRDefault="009A66FE" w:rsidP="001A4A87">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3CC295A8" w14:textId="77777777" w:rsidR="009A66FE" w:rsidRPr="00C25231" w:rsidRDefault="009A66FE" w:rsidP="001A4A87">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0FF42E3E" w14:textId="77777777" w:rsidR="009A66FE" w:rsidRPr="00C25231" w:rsidRDefault="009A66FE" w:rsidP="001A4A87">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259EBCB1" w14:textId="77777777" w:rsidR="009A66FE" w:rsidRPr="00C25231" w:rsidRDefault="009A66FE" w:rsidP="001A4A87">
            <w:pPr>
              <w:jc w:val="both"/>
              <w:rPr>
                <w:rFonts w:ascii="Times New Roman" w:hAnsi="Times New Roman"/>
                <w:sz w:val="24"/>
              </w:rPr>
            </w:pPr>
          </w:p>
        </w:tc>
      </w:tr>
      <w:tr w:rsidR="00C25231" w:rsidRPr="00C25231" w14:paraId="6C9B4C7C" w14:textId="77777777" w:rsidTr="001A4A87">
        <w:trPr>
          <w:trHeight w:val="269"/>
        </w:trPr>
        <w:tc>
          <w:tcPr>
            <w:tcW w:w="777" w:type="dxa"/>
            <w:tcBorders>
              <w:top w:val="single" w:sz="4" w:space="0" w:color="000000"/>
              <w:left w:val="single" w:sz="4" w:space="0" w:color="000000"/>
              <w:bottom w:val="single" w:sz="4" w:space="0" w:color="000000"/>
              <w:right w:val="single" w:sz="4" w:space="0" w:color="000000"/>
            </w:tcBorders>
          </w:tcPr>
          <w:p w14:paraId="4E3BDC31" w14:textId="77777777" w:rsidR="009A66FE" w:rsidRPr="00C25231" w:rsidRDefault="009A66FE" w:rsidP="001A4A87">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697B171E" w14:textId="77777777" w:rsidR="009A66FE" w:rsidRPr="00C25231" w:rsidRDefault="009A66FE" w:rsidP="001A4A87">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3232D981" w14:textId="77777777" w:rsidR="009A66FE" w:rsidRPr="00C25231" w:rsidRDefault="009A66FE" w:rsidP="001A4A87">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63CEEA26" w14:textId="77777777" w:rsidR="009A66FE" w:rsidRPr="00C25231" w:rsidRDefault="009A66FE" w:rsidP="001A4A87">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13F9AE2A" w14:textId="77777777" w:rsidR="009A66FE" w:rsidRPr="00C25231" w:rsidRDefault="009A66FE" w:rsidP="001A4A87">
            <w:pPr>
              <w:jc w:val="both"/>
              <w:rPr>
                <w:rFonts w:ascii="Times New Roman" w:hAnsi="Times New Roman"/>
                <w:sz w:val="24"/>
              </w:rPr>
            </w:pPr>
          </w:p>
        </w:tc>
      </w:tr>
      <w:tr w:rsidR="00C25231" w:rsidRPr="00C25231" w14:paraId="06D2B6F1" w14:textId="77777777" w:rsidTr="001A4A87">
        <w:trPr>
          <w:trHeight w:val="279"/>
        </w:trPr>
        <w:tc>
          <w:tcPr>
            <w:tcW w:w="777" w:type="dxa"/>
            <w:tcBorders>
              <w:top w:val="single" w:sz="4" w:space="0" w:color="000000"/>
              <w:left w:val="single" w:sz="4" w:space="0" w:color="000000"/>
              <w:bottom w:val="single" w:sz="4" w:space="0" w:color="000000"/>
              <w:right w:val="single" w:sz="4" w:space="0" w:color="000000"/>
            </w:tcBorders>
          </w:tcPr>
          <w:p w14:paraId="1CD218FA" w14:textId="77777777" w:rsidR="009A66FE" w:rsidRPr="00C25231" w:rsidRDefault="009A66FE" w:rsidP="001A4A87">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4314DFE6" w14:textId="77777777" w:rsidR="009A66FE" w:rsidRPr="00C25231" w:rsidRDefault="009A66FE" w:rsidP="001A4A87">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12DE536C" w14:textId="77777777" w:rsidR="009A66FE" w:rsidRPr="00C25231" w:rsidRDefault="009A66FE" w:rsidP="001A4A87">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76331A0B" w14:textId="77777777" w:rsidR="009A66FE" w:rsidRPr="00C25231" w:rsidRDefault="009A66FE" w:rsidP="001A4A87">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217B0099" w14:textId="77777777" w:rsidR="009A66FE" w:rsidRPr="00C25231" w:rsidRDefault="009A66FE" w:rsidP="001A4A87">
            <w:pPr>
              <w:jc w:val="both"/>
              <w:rPr>
                <w:rFonts w:ascii="Times New Roman" w:hAnsi="Times New Roman"/>
                <w:sz w:val="24"/>
              </w:rPr>
            </w:pPr>
          </w:p>
        </w:tc>
      </w:tr>
      <w:tr w:rsidR="00C25231" w:rsidRPr="00C25231" w14:paraId="7DB71FCF" w14:textId="77777777" w:rsidTr="001A4A87">
        <w:trPr>
          <w:trHeight w:val="269"/>
        </w:trPr>
        <w:tc>
          <w:tcPr>
            <w:tcW w:w="777" w:type="dxa"/>
            <w:tcBorders>
              <w:top w:val="single" w:sz="4" w:space="0" w:color="000000"/>
              <w:left w:val="single" w:sz="4" w:space="0" w:color="000000"/>
              <w:bottom w:val="single" w:sz="4" w:space="0" w:color="000000"/>
              <w:right w:val="single" w:sz="4" w:space="0" w:color="000000"/>
            </w:tcBorders>
          </w:tcPr>
          <w:p w14:paraId="5CC0E85B" w14:textId="77777777" w:rsidR="009A66FE" w:rsidRPr="00C25231" w:rsidRDefault="009A66FE" w:rsidP="001A4A87">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6F9EDCB9" w14:textId="77777777" w:rsidR="009A66FE" w:rsidRPr="00C25231" w:rsidRDefault="009A66FE" w:rsidP="001A4A87">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3C86941A" w14:textId="77777777" w:rsidR="009A66FE" w:rsidRPr="00C25231" w:rsidRDefault="009A66FE" w:rsidP="001A4A87">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11EC7CB2" w14:textId="77777777" w:rsidR="009A66FE" w:rsidRPr="00C25231" w:rsidRDefault="009A66FE" w:rsidP="001A4A87">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38786493" w14:textId="77777777" w:rsidR="009A66FE" w:rsidRPr="00C25231" w:rsidRDefault="009A66FE" w:rsidP="001A4A87">
            <w:pPr>
              <w:jc w:val="both"/>
              <w:rPr>
                <w:rFonts w:ascii="Times New Roman" w:hAnsi="Times New Roman"/>
                <w:sz w:val="24"/>
              </w:rPr>
            </w:pPr>
          </w:p>
        </w:tc>
      </w:tr>
      <w:tr w:rsidR="009A66FE" w:rsidRPr="00C25231" w14:paraId="614D3F54" w14:textId="77777777" w:rsidTr="001A4A87">
        <w:trPr>
          <w:trHeight w:val="279"/>
        </w:trPr>
        <w:tc>
          <w:tcPr>
            <w:tcW w:w="777" w:type="dxa"/>
            <w:tcBorders>
              <w:top w:val="single" w:sz="4" w:space="0" w:color="000000"/>
              <w:left w:val="single" w:sz="4" w:space="0" w:color="000000"/>
              <w:bottom w:val="single" w:sz="4" w:space="0" w:color="000000"/>
              <w:right w:val="single" w:sz="4" w:space="0" w:color="000000"/>
            </w:tcBorders>
          </w:tcPr>
          <w:p w14:paraId="754C422E" w14:textId="77777777" w:rsidR="009A66FE" w:rsidRPr="00C25231" w:rsidRDefault="009A66FE" w:rsidP="001A4A87">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0993D3D4" w14:textId="77777777" w:rsidR="009A66FE" w:rsidRPr="00C25231" w:rsidRDefault="009A66FE" w:rsidP="001A4A87">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07321BE6" w14:textId="77777777" w:rsidR="009A66FE" w:rsidRPr="00C25231" w:rsidRDefault="009A66FE" w:rsidP="001A4A87">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2864FCA8" w14:textId="77777777" w:rsidR="009A66FE" w:rsidRPr="00C25231" w:rsidRDefault="009A66FE" w:rsidP="001A4A87">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453D720D" w14:textId="77777777" w:rsidR="009A66FE" w:rsidRPr="00C25231" w:rsidRDefault="009A66FE" w:rsidP="001A4A87">
            <w:pPr>
              <w:jc w:val="both"/>
              <w:rPr>
                <w:rFonts w:ascii="Times New Roman" w:hAnsi="Times New Roman"/>
                <w:sz w:val="24"/>
              </w:rPr>
            </w:pPr>
          </w:p>
        </w:tc>
      </w:tr>
    </w:tbl>
    <w:p w14:paraId="6B8354DA" w14:textId="77777777" w:rsidR="009A66FE" w:rsidRPr="00C25231" w:rsidRDefault="009A66FE" w:rsidP="009A66FE">
      <w:pPr>
        <w:autoSpaceDE w:val="0"/>
        <w:autoSpaceDN w:val="0"/>
        <w:adjustRightInd w:val="0"/>
        <w:rPr>
          <w:rFonts w:ascii="Times New Roman" w:hAnsi="Times New Roman"/>
          <w:sz w:val="24"/>
        </w:rPr>
      </w:pPr>
    </w:p>
    <w:p w14:paraId="285B1925" w14:textId="77777777" w:rsidR="009A66FE" w:rsidRPr="00C25231" w:rsidRDefault="009A66FE" w:rsidP="009A66FE">
      <w:pPr>
        <w:autoSpaceDE w:val="0"/>
        <w:autoSpaceDN w:val="0"/>
        <w:adjustRightInd w:val="0"/>
        <w:rPr>
          <w:rFonts w:ascii="Times New Roman" w:hAnsi="Times New Roman"/>
          <w:sz w:val="24"/>
        </w:rPr>
      </w:pPr>
      <w:r w:rsidRPr="00C25231">
        <w:rPr>
          <w:rFonts w:ascii="Times New Roman" w:hAnsi="Times New Roman"/>
          <w:sz w:val="24"/>
        </w:rPr>
        <w:t>Apliecinām, ka visi sniegtie pakalpojumi ir veikti atbilstoši attiecīgajiem normatīvajiem aktiem un pienācīgi pabeigti.</w:t>
      </w:r>
    </w:p>
    <w:p w14:paraId="49E07449" w14:textId="77777777" w:rsidR="009A66FE" w:rsidRPr="00C25231" w:rsidRDefault="009A66FE" w:rsidP="009A66FE">
      <w:pPr>
        <w:autoSpaceDE w:val="0"/>
        <w:autoSpaceDN w:val="0"/>
        <w:adjustRightInd w:val="0"/>
        <w:rPr>
          <w:rFonts w:ascii="Times New Roman" w:hAnsi="Times New Roman"/>
          <w:sz w:val="24"/>
        </w:rPr>
      </w:pPr>
    </w:p>
    <w:p w14:paraId="42D9F82D" w14:textId="77777777" w:rsidR="009A66FE" w:rsidRPr="00C25231" w:rsidRDefault="009A66FE" w:rsidP="009A66FE">
      <w:pPr>
        <w:pStyle w:val="BodyText"/>
        <w:rPr>
          <w:rFonts w:ascii="Times New Roman" w:hAnsi="Times New Roman"/>
          <w:sz w:val="24"/>
          <w:szCs w:val="24"/>
          <w:lang w:val="lv-LV"/>
        </w:rPr>
      </w:pPr>
      <w:r w:rsidRPr="00C25231">
        <w:rPr>
          <w:rFonts w:ascii="Times New Roman" w:hAnsi="Times New Roman"/>
          <w:sz w:val="24"/>
          <w:szCs w:val="24"/>
          <w:lang w:val="lv-LV"/>
        </w:rPr>
        <w:t>*</w:t>
      </w:r>
      <w:r w:rsidRPr="00C25231">
        <w:rPr>
          <w:rFonts w:ascii="Times New Roman" w:hAnsi="Times New Roman"/>
          <w:iCs/>
          <w:sz w:val="24"/>
          <w:szCs w:val="24"/>
        </w:rPr>
        <w:t xml:space="preserve"> Pretendenta pieredzei jāpievieno vismaz 2 pozitīvas atsauksmes.</w:t>
      </w:r>
    </w:p>
    <w:p w14:paraId="3F12A027" w14:textId="77777777" w:rsidR="009A66FE" w:rsidRPr="00C25231" w:rsidRDefault="009A66FE" w:rsidP="009A66FE">
      <w:pPr>
        <w:autoSpaceDE w:val="0"/>
        <w:autoSpaceDN w:val="0"/>
        <w:adjustRightInd w:val="0"/>
        <w:rPr>
          <w:rFonts w:ascii="Times New Roman" w:hAnsi="Times New Roman"/>
          <w:sz w:val="24"/>
        </w:rPr>
      </w:pPr>
    </w:p>
    <w:p w14:paraId="4896CEC9" w14:textId="77777777" w:rsidR="009A66FE" w:rsidRPr="00C25231" w:rsidRDefault="009A66FE" w:rsidP="009A66FE">
      <w:pPr>
        <w:autoSpaceDE w:val="0"/>
        <w:autoSpaceDN w:val="0"/>
        <w:adjustRightInd w:val="0"/>
        <w:rPr>
          <w:rFonts w:ascii="Times New Roman" w:hAnsi="Times New Roman"/>
          <w:sz w:val="24"/>
        </w:rPr>
      </w:pPr>
    </w:p>
    <w:p w14:paraId="5C87CDF5" w14:textId="77777777" w:rsidR="009A66FE" w:rsidRPr="00C25231" w:rsidRDefault="009A66FE" w:rsidP="009A66FE">
      <w:pPr>
        <w:widowControl w:val="0"/>
        <w:shd w:val="clear" w:color="auto" w:fill="FFFFFF"/>
        <w:autoSpaceDE w:val="0"/>
        <w:autoSpaceDN w:val="0"/>
        <w:adjustRightInd w:val="0"/>
        <w:rPr>
          <w:rFonts w:ascii="Times New Roman" w:hAnsi="Times New Roman"/>
          <w:sz w:val="24"/>
        </w:rPr>
      </w:pPr>
      <w:r w:rsidRPr="00C25231">
        <w:rPr>
          <w:rFonts w:ascii="Times New Roman" w:hAnsi="Times New Roman"/>
          <w:sz w:val="24"/>
        </w:rPr>
        <w:t>_______________, 2017.gada _____. _________________</w:t>
      </w:r>
    </w:p>
    <w:p w14:paraId="60F52125" w14:textId="77777777" w:rsidR="009A66FE" w:rsidRPr="00C25231" w:rsidRDefault="009A66FE" w:rsidP="009A66FE">
      <w:pPr>
        <w:widowControl w:val="0"/>
        <w:shd w:val="clear" w:color="auto" w:fill="FFFFFF"/>
        <w:autoSpaceDE w:val="0"/>
        <w:autoSpaceDN w:val="0"/>
        <w:adjustRightInd w:val="0"/>
        <w:ind w:left="426"/>
        <w:rPr>
          <w:rFonts w:ascii="Times New Roman" w:hAnsi="Times New Roman"/>
          <w:sz w:val="24"/>
        </w:rPr>
      </w:pPr>
      <w:r w:rsidRPr="00C25231">
        <w:rPr>
          <w:rFonts w:ascii="Times New Roman" w:hAnsi="Times New Roman"/>
          <w:sz w:val="24"/>
        </w:rPr>
        <w:t>(vieta)</w:t>
      </w:r>
      <w:r w:rsidRPr="00C25231">
        <w:rPr>
          <w:rFonts w:ascii="Times New Roman" w:hAnsi="Times New Roman"/>
          <w:sz w:val="24"/>
        </w:rPr>
        <w:tab/>
      </w:r>
      <w:r w:rsidRPr="00C25231">
        <w:rPr>
          <w:rFonts w:ascii="Times New Roman" w:hAnsi="Times New Roman"/>
          <w:sz w:val="24"/>
        </w:rPr>
        <w:tab/>
      </w:r>
      <w:r w:rsidRPr="00C25231">
        <w:rPr>
          <w:rFonts w:ascii="Times New Roman" w:hAnsi="Times New Roman"/>
          <w:sz w:val="24"/>
        </w:rPr>
        <w:tab/>
        <w:t xml:space="preserve">            (datums)</w:t>
      </w:r>
    </w:p>
    <w:p w14:paraId="37056CEC" w14:textId="77777777" w:rsidR="009A66FE" w:rsidRPr="00C25231" w:rsidRDefault="009A66FE" w:rsidP="009A66FE">
      <w:pPr>
        <w:widowControl w:val="0"/>
        <w:shd w:val="clear" w:color="auto" w:fill="FFFFFF"/>
        <w:autoSpaceDE w:val="0"/>
        <w:autoSpaceDN w:val="0"/>
        <w:adjustRightInd w:val="0"/>
        <w:ind w:left="426"/>
        <w:rPr>
          <w:rFonts w:ascii="Times New Roman" w:hAnsi="Times New Roman"/>
          <w:sz w:val="24"/>
        </w:rPr>
      </w:pPr>
    </w:p>
    <w:p w14:paraId="66306376" w14:textId="77777777" w:rsidR="009A66FE" w:rsidRPr="00C25231" w:rsidRDefault="009A66FE" w:rsidP="009A66FE">
      <w:pPr>
        <w:widowControl w:val="0"/>
        <w:shd w:val="clear" w:color="auto" w:fill="FFFFFF"/>
        <w:autoSpaceDE w:val="0"/>
        <w:autoSpaceDN w:val="0"/>
        <w:adjustRightInd w:val="0"/>
        <w:ind w:left="426"/>
        <w:rPr>
          <w:rFonts w:ascii="Times New Roman" w:hAnsi="Times New Roman"/>
          <w:sz w:val="24"/>
        </w:rPr>
      </w:pPr>
    </w:p>
    <w:p w14:paraId="69649BE1" w14:textId="77777777" w:rsidR="009A66FE" w:rsidRPr="00C25231" w:rsidRDefault="009A66FE" w:rsidP="009A66FE">
      <w:pPr>
        <w:widowControl w:val="0"/>
        <w:shd w:val="clear" w:color="auto" w:fill="FFFFFF"/>
        <w:autoSpaceDE w:val="0"/>
        <w:autoSpaceDN w:val="0"/>
        <w:adjustRightInd w:val="0"/>
        <w:rPr>
          <w:rFonts w:ascii="Times New Roman" w:hAnsi="Times New Roman"/>
          <w:sz w:val="24"/>
        </w:rPr>
      </w:pPr>
      <w:r w:rsidRPr="00C25231">
        <w:rPr>
          <w:rFonts w:ascii="Times New Roman" w:hAnsi="Times New Roman"/>
          <w:sz w:val="18"/>
          <w:szCs w:val="18"/>
        </w:rPr>
        <w:t>_______________________________________</w:t>
      </w:r>
      <w:r w:rsidRPr="00C25231">
        <w:rPr>
          <w:rFonts w:ascii="Times New Roman" w:hAnsi="Times New Roman"/>
          <w:sz w:val="18"/>
          <w:szCs w:val="18"/>
        </w:rPr>
        <w:tab/>
        <w:t>___________________</w:t>
      </w:r>
    </w:p>
    <w:p w14:paraId="53BCE3CC" w14:textId="77777777" w:rsidR="009A66FE" w:rsidRPr="00C25231" w:rsidRDefault="009A66FE" w:rsidP="009A66FE">
      <w:pPr>
        <w:widowControl w:val="0"/>
        <w:autoSpaceDE w:val="0"/>
        <w:autoSpaceDN w:val="0"/>
        <w:adjustRightInd w:val="0"/>
        <w:rPr>
          <w:rFonts w:ascii="Times New Roman" w:hAnsi="Times New Roman"/>
          <w:sz w:val="24"/>
        </w:rPr>
      </w:pPr>
      <w:r w:rsidRPr="00C25231">
        <w:rPr>
          <w:rFonts w:ascii="Times New Roman" w:hAnsi="Times New Roman"/>
          <w:sz w:val="24"/>
        </w:rPr>
        <w:t>(pretendenta pārstāvja amats, vārds, uzvārds)</w:t>
      </w:r>
      <w:r w:rsidRPr="00C25231">
        <w:rPr>
          <w:rFonts w:ascii="Times New Roman" w:hAnsi="Times New Roman"/>
          <w:sz w:val="24"/>
        </w:rPr>
        <w:tab/>
      </w:r>
      <w:r w:rsidRPr="00C25231">
        <w:rPr>
          <w:rFonts w:ascii="Times New Roman" w:hAnsi="Times New Roman"/>
          <w:sz w:val="24"/>
        </w:rPr>
        <w:tab/>
      </w:r>
      <w:r w:rsidRPr="00C25231">
        <w:rPr>
          <w:rFonts w:ascii="Times New Roman" w:hAnsi="Times New Roman"/>
          <w:sz w:val="24"/>
        </w:rPr>
        <w:tab/>
        <w:t>(paraksts)</w:t>
      </w:r>
    </w:p>
    <w:p w14:paraId="107BF9E1" w14:textId="77777777" w:rsidR="009A66FE" w:rsidRPr="00C25231" w:rsidRDefault="009A66FE" w:rsidP="009A66FE">
      <w:pPr>
        <w:tabs>
          <w:tab w:val="num" w:pos="567"/>
        </w:tabs>
        <w:ind w:left="4500" w:right="38"/>
        <w:jc w:val="right"/>
        <w:rPr>
          <w:rFonts w:ascii="Times New Roman" w:hAnsi="Times New Roman" w:cs="Times New Roman"/>
          <w:sz w:val="24"/>
        </w:rPr>
      </w:pPr>
    </w:p>
    <w:p w14:paraId="7F2DEE5F" w14:textId="77777777" w:rsidR="000D31B0" w:rsidRPr="00C25231" w:rsidRDefault="000D31B0" w:rsidP="000D31B0">
      <w:pPr>
        <w:spacing w:after="0" w:line="240" w:lineRule="auto"/>
        <w:rPr>
          <w:rFonts w:ascii="Times New Roman" w:eastAsia="Cambria" w:hAnsi="Times New Roman" w:cs="Times New Roman"/>
          <w:b/>
          <w:i/>
          <w:kern w:val="56"/>
          <w:sz w:val="24"/>
          <w:szCs w:val="24"/>
          <w:lang w:eastAsia="lv-LV"/>
        </w:rPr>
        <w:sectPr w:rsidR="000D31B0" w:rsidRPr="00C25231" w:rsidSect="007A25FE">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p>
    <w:p w14:paraId="201EB736" w14:textId="77777777" w:rsidR="000D31B0" w:rsidRPr="00C25231" w:rsidRDefault="009A66FE" w:rsidP="000D31B0">
      <w:pPr>
        <w:spacing w:after="0" w:line="240" w:lineRule="auto"/>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lastRenderedPageBreak/>
        <w:t>Pielikums Nr.3</w:t>
      </w:r>
    </w:p>
    <w:p w14:paraId="55676077" w14:textId="77777777" w:rsidR="000D31B0" w:rsidRPr="00C25231" w:rsidRDefault="000D31B0" w:rsidP="000D31B0">
      <w:pPr>
        <w:spacing w:after="0" w:line="240" w:lineRule="auto"/>
        <w:jc w:val="right"/>
        <w:rPr>
          <w:rFonts w:ascii="Times New Roman" w:eastAsia="Cambria" w:hAnsi="Times New Roman" w:cs="Times New Roman"/>
          <w:vanish/>
          <w:kern w:val="56"/>
          <w:sz w:val="24"/>
          <w:szCs w:val="24"/>
        </w:rPr>
      </w:pPr>
      <w:r w:rsidRPr="00C25231">
        <w:rPr>
          <w:rFonts w:ascii="Times New Roman" w:eastAsia="Cambria" w:hAnsi="Times New Roman" w:cs="Times New Roman"/>
          <w:kern w:val="56"/>
          <w:sz w:val="24"/>
          <w:szCs w:val="24"/>
        </w:rPr>
        <w:t xml:space="preserve"> </w:t>
      </w:r>
    </w:p>
    <w:p w14:paraId="79ECAADD" w14:textId="77777777" w:rsidR="000D31B0" w:rsidRPr="00C25231" w:rsidRDefault="000D31B0" w:rsidP="000D31B0">
      <w:pPr>
        <w:spacing w:after="0" w:line="240" w:lineRule="auto"/>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 Nolikumam ID Nr. RTU-2017/14</w:t>
      </w:r>
    </w:p>
    <w:p w14:paraId="0763E73C" w14:textId="77777777" w:rsidR="000D31B0" w:rsidRPr="00C25231" w:rsidRDefault="000D31B0" w:rsidP="000D31B0">
      <w:pPr>
        <w:spacing w:after="0" w:line="240" w:lineRule="auto"/>
        <w:rPr>
          <w:rFonts w:ascii="Times New Roman" w:eastAsia="Cambria" w:hAnsi="Times New Roman" w:cs="Times New Roman"/>
          <w:kern w:val="56"/>
          <w:sz w:val="24"/>
          <w:szCs w:val="24"/>
          <w:lang w:eastAsia="lv-LV"/>
        </w:rPr>
      </w:pPr>
    </w:p>
    <w:p w14:paraId="1EAAA185" w14:textId="77777777" w:rsidR="000D31B0" w:rsidRPr="00C25231" w:rsidRDefault="000D31B0" w:rsidP="000D31B0">
      <w:pPr>
        <w:tabs>
          <w:tab w:val="center" w:pos="4819"/>
        </w:tabs>
        <w:spacing w:after="0" w:line="240" w:lineRule="auto"/>
        <w:rPr>
          <w:rFonts w:ascii="Times New Roman" w:eastAsia="Cambria" w:hAnsi="Times New Roman" w:cs="Times New Roman"/>
          <w:kern w:val="56"/>
          <w:sz w:val="24"/>
          <w:szCs w:val="24"/>
          <w:lang w:eastAsia="lv-LV"/>
        </w:rPr>
      </w:pPr>
      <w:r w:rsidRPr="00C25231">
        <w:rPr>
          <w:rFonts w:ascii="Times New Roman" w:eastAsia="Cambria" w:hAnsi="Times New Roman" w:cs="Times New Roman"/>
          <w:kern w:val="56"/>
          <w:sz w:val="24"/>
          <w:szCs w:val="24"/>
          <w:lang w:eastAsia="lv-LV"/>
        </w:rPr>
        <w:tab/>
      </w:r>
    </w:p>
    <w:p w14:paraId="1303320D" w14:textId="77777777" w:rsidR="007F4458" w:rsidRPr="00C25231" w:rsidRDefault="007F4458" w:rsidP="007F4458">
      <w:pPr>
        <w:jc w:val="center"/>
        <w:rPr>
          <w:rFonts w:ascii="Times New Roman" w:hAnsi="Times New Roman" w:cs="Times New Roman"/>
          <w:b/>
        </w:rPr>
      </w:pPr>
      <w:r w:rsidRPr="00C25231">
        <w:rPr>
          <w:rFonts w:ascii="Times New Roman" w:hAnsi="Times New Roman" w:cs="Times New Roman"/>
          <w:b/>
        </w:rPr>
        <w:t>Tehniskā specifikācija – Tehniskais piedāvājums (forma) iepirkuma daļai Nr.1</w:t>
      </w:r>
    </w:p>
    <w:p w14:paraId="7CA3E22E" w14:textId="77777777" w:rsidR="007F4458" w:rsidRPr="00C25231" w:rsidRDefault="007F4458" w:rsidP="007F4458">
      <w:pPr>
        <w:jc w:val="center"/>
        <w:rPr>
          <w:rFonts w:ascii="Times New Roman" w:eastAsia="Times New Roman" w:hAnsi="Times New Roman" w:cs="Times New Roman"/>
          <w:b/>
          <w:bCs/>
          <w:sz w:val="24"/>
        </w:rPr>
      </w:pPr>
      <w:r w:rsidRPr="00C25231">
        <w:rPr>
          <w:rFonts w:ascii="Times New Roman" w:hAnsi="Times New Roman" w:cs="Times New Roman"/>
          <w:sz w:val="24"/>
        </w:rPr>
        <w:t xml:space="preserve">Iepirkums: „RTU polsterēto vāku, veidlapu un apliecību druka ar zelta un sudraba </w:t>
      </w:r>
      <w:proofErr w:type="spellStart"/>
      <w:r w:rsidRPr="00C25231">
        <w:rPr>
          <w:rFonts w:ascii="Times New Roman" w:hAnsi="Times New Roman" w:cs="Times New Roman"/>
          <w:sz w:val="24"/>
        </w:rPr>
        <w:t>folijspiedes</w:t>
      </w:r>
      <w:proofErr w:type="spellEnd"/>
      <w:r w:rsidRPr="00C25231">
        <w:rPr>
          <w:rFonts w:ascii="Times New Roman" w:hAnsi="Times New Roman" w:cs="Times New Roman"/>
          <w:sz w:val="24"/>
        </w:rPr>
        <w:t xml:space="preserve"> (</w:t>
      </w:r>
      <w:proofErr w:type="spellStart"/>
      <w:r w:rsidRPr="00C25231">
        <w:rPr>
          <w:rFonts w:ascii="Times New Roman" w:hAnsi="Times New Roman" w:cs="Times New Roman"/>
          <w:sz w:val="24"/>
        </w:rPr>
        <w:t>karstspiedes</w:t>
      </w:r>
      <w:proofErr w:type="spellEnd"/>
      <w:r w:rsidRPr="00C25231">
        <w:rPr>
          <w:rFonts w:ascii="Times New Roman" w:hAnsi="Times New Roman" w:cs="Times New Roman"/>
          <w:sz w:val="24"/>
        </w:rPr>
        <w:t xml:space="preserve">) tehniku” </w:t>
      </w:r>
      <w:r w:rsidRPr="00C25231">
        <w:rPr>
          <w:rFonts w:ascii="Times New Roman" w:hAnsi="Times New Roman" w:cs="Times New Roman"/>
          <w:bCs/>
          <w:sz w:val="24"/>
        </w:rPr>
        <w:t xml:space="preserve">ar </w:t>
      </w:r>
      <w:r w:rsidR="00FA76A1" w:rsidRPr="00C25231">
        <w:rPr>
          <w:rFonts w:ascii="Times New Roman" w:hAnsi="Times New Roman" w:cs="Times New Roman"/>
          <w:sz w:val="24"/>
        </w:rPr>
        <w:t>iepirkuma ID Nr.</w:t>
      </w:r>
      <w:r w:rsidRPr="00C25231">
        <w:rPr>
          <w:rFonts w:ascii="Times New Roman" w:hAnsi="Times New Roman" w:cs="Times New Roman"/>
          <w:sz w:val="24"/>
        </w:rPr>
        <w:t xml:space="preserve"> RTU-2017/14.</w:t>
      </w:r>
    </w:p>
    <w:p w14:paraId="3628E729" w14:textId="77777777" w:rsidR="007F4458" w:rsidRPr="00C25231" w:rsidRDefault="007F4458" w:rsidP="007F4458">
      <w:pPr>
        <w:jc w:val="both"/>
        <w:rPr>
          <w:rFonts w:ascii="Times New Roman" w:eastAsia="Times New Roman" w:hAnsi="Times New Roman" w:cs="Times New Roman"/>
          <w:sz w:val="24"/>
        </w:rPr>
      </w:pPr>
      <w:r w:rsidRPr="00C25231">
        <w:rPr>
          <w:rFonts w:ascii="Times New Roman" w:eastAsia="Times New Roman" w:hAnsi="Times New Roman" w:cs="Times New Roman"/>
          <w:sz w:val="24"/>
          <w:highlight w:val="lightGray"/>
        </w:rPr>
        <w:t>&lt;Vietas nosaukums&gt;</w:t>
      </w:r>
      <w:r w:rsidRPr="00C25231">
        <w:rPr>
          <w:rFonts w:ascii="Times New Roman" w:eastAsia="Times New Roman" w:hAnsi="Times New Roman" w:cs="Times New Roman"/>
          <w:sz w:val="24"/>
        </w:rPr>
        <w:t xml:space="preserve">, </w:t>
      </w:r>
      <w:r w:rsidRPr="00C25231">
        <w:rPr>
          <w:rFonts w:ascii="Times New Roman" w:eastAsia="Times New Roman" w:hAnsi="Times New Roman" w:cs="Times New Roman"/>
          <w:sz w:val="24"/>
          <w:highlight w:val="lightGray"/>
        </w:rPr>
        <w:t>&lt;gads&gt;</w:t>
      </w:r>
      <w:r w:rsidRPr="00C25231">
        <w:rPr>
          <w:rFonts w:ascii="Times New Roman" w:eastAsia="Times New Roman" w:hAnsi="Times New Roman" w:cs="Times New Roman"/>
          <w:sz w:val="24"/>
        </w:rPr>
        <w:t xml:space="preserve">, </w:t>
      </w:r>
      <w:r w:rsidRPr="00C25231">
        <w:rPr>
          <w:rFonts w:ascii="Times New Roman" w:eastAsia="Times New Roman" w:hAnsi="Times New Roman" w:cs="Times New Roman"/>
          <w:sz w:val="24"/>
          <w:highlight w:val="lightGray"/>
        </w:rPr>
        <w:t>&lt;datums&gt;</w:t>
      </w:r>
      <w:r w:rsidRPr="00C25231">
        <w:rPr>
          <w:rFonts w:ascii="Times New Roman" w:eastAsia="Times New Roman" w:hAnsi="Times New Roman" w:cs="Times New Roman"/>
          <w:sz w:val="24"/>
        </w:rPr>
        <w:t xml:space="preserve">, </w:t>
      </w:r>
      <w:r w:rsidRPr="00C25231">
        <w:rPr>
          <w:rFonts w:ascii="Times New Roman" w:eastAsia="Times New Roman" w:hAnsi="Times New Roman" w:cs="Times New Roman"/>
          <w:sz w:val="24"/>
          <w:highlight w:val="lightGray"/>
        </w:rPr>
        <w:t>&lt;mēnesis&gt;</w:t>
      </w:r>
    </w:p>
    <w:p w14:paraId="5A38F1D3" w14:textId="77777777" w:rsidR="007F4458" w:rsidRPr="00C25231" w:rsidRDefault="007F4458" w:rsidP="007F4458">
      <w:pPr>
        <w:tabs>
          <w:tab w:val="center" w:pos="4819"/>
        </w:tabs>
        <w:spacing w:after="0" w:line="240" w:lineRule="auto"/>
        <w:jc w:val="center"/>
        <w:rPr>
          <w:rFonts w:ascii="Times New Roman" w:eastAsia="Cambria" w:hAnsi="Times New Roman" w:cs="Times New Roman"/>
          <w:kern w:val="56"/>
          <w:sz w:val="24"/>
          <w:szCs w:val="24"/>
        </w:rPr>
      </w:pPr>
      <w:r w:rsidRPr="00C25231">
        <w:rPr>
          <w:rFonts w:ascii="Times New Roman" w:eastAsia="Times New Roman" w:hAnsi="Times New Roman" w:cs="Times New Roman"/>
          <w:sz w:val="24"/>
        </w:rPr>
        <w:t xml:space="preserve">Pretendents  </w:t>
      </w:r>
      <w:r w:rsidRPr="00C25231">
        <w:rPr>
          <w:rFonts w:ascii="Times New Roman" w:eastAsia="Times New Roman" w:hAnsi="Times New Roman" w:cs="Times New Roman"/>
          <w:sz w:val="24"/>
          <w:highlight w:val="lightGray"/>
        </w:rPr>
        <w:t xml:space="preserve">&lt; Nosaukums; </w:t>
      </w:r>
      <w:proofErr w:type="spellStart"/>
      <w:r w:rsidRPr="00C25231">
        <w:rPr>
          <w:rFonts w:ascii="Times New Roman" w:eastAsia="Times New Roman" w:hAnsi="Times New Roman" w:cs="Times New Roman"/>
          <w:sz w:val="24"/>
          <w:highlight w:val="lightGray"/>
        </w:rPr>
        <w:t>Reģ</w:t>
      </w:r>
      <w:proofErr w:type="spellEnd"/>
      <w:r w:rsidRPr="00C25231">
        <w:rPr>
          <w:rFonts w:ascii="Times New Roman" w:eastAsia="Times New Roman" w:hAnsi="Times New Roman" w:cs="Times New Roman"/>
          <w:sz w:val="24"/>
          <w:highlight w:val="lightGray"/>
        </w:rPr>
        <w:t>. Nr.&gt;</w:t>
      </w:r>
      <w:r w:rsidRPr="00C25231">
        <w:rPr>
          <w:rFonts w:ascii="Times New Roman" w:eastAsia="Times New Roman" w:hAnsi="Times New Roman" w:cs="Times New Roman"/>
          <w:sz w:val="24"/>
        </w:rPr>
        <w:t xml:space="preserve">  ir iepazinies ar Rīgas Tehniskās universitātes organizētā iepirkuma </w:t>
      </w:r>
      <w:r w:rsidRPr="00C25231">
        <w:rPr>
          <w:rFonts w:ascii="Times New Roman" w:eastAsia="Cambria" w:hAnsi="Times New Roman" w:cs="Times New Roman"/>
          <w:kern w:val="56"/>
          <w:sz w:val="24"/>
          <w:szCs w:val="24"/>
        </w:rPr>
        <w:t xml:space="preserve">RTU polsterēto vāku, veidlapu un apliecību druka ar zelta un sudraba </w:t>
      </w:r>
      <w:proofErr w:type="spellStart"/>
      <w:r w:rsidRPr="00C25231">
        <w:rPr>
          <w:rFonts w:ascii="Times New Roman" w:eastAsia="Cambria" w:hAnsi="Times New Roman" w:cs="Times New Roman"/>
          <w:kern w:val="56"/>
          <w:sz w:val="24"/>
          <w:szCs w:val="24"/>
        </w:rPr>
        <w:t>folijspiedes</w:t>
      </w:r>
      <w:proofErr w:type="spellEnd"/>
      <w:r w:rsidRPr="00C25231">
        <w:rPr>
          <w:rFonts w:ascii="Times New Roman" w:eastAsia="Cambria" w:hAnsi="Times New Roman" w:cs="Times New Roman"/>
          <w:kern w:val="56"/>
          <w:sz w:val="24"/>
          <w:szCs w:val="24"/>
        </w:rPr>
        <w:t xml:space="preserve"> (</w:t>
      </w:r>
      <w:proofErr w:type="spellStart"/>
      <w:r w:rsidRPr="00C25231">
        <w:rPr>
          <w:rFonts w:ascii="Times New Roman" w:eastAsia="Cambria" w:hAnsi="Times New Roman" w:cs="Times New Roman"/>
          <w:kern w:val="56"/>
          <w:sz w:val="24"/>
          <w:szCs w:val="24"/>
        </w:rPr>
        <w:t>karstspiedes</w:t>
      </w:r>
      <w:proofErr w:type="spellEnd"/>
      <w:r w:rsidRPr="00C25231">
        <w:rPr>
          <w:rFonts w:ascii="Times New Roman" w:eastAsia="Cambria" w:hAnsi="Times New Roman" w:cs="Times New Roman"/>
          <w:kern w:val="56"/>
          <w:sz w:val="24"/>
          <w:szCs w:val="24"/>
        </w:rPr>
        <w:t>)  tehniku”</w:t>
      </w:r>
      <w:r w:rsidRPr="00C25231">
        <w:rPr>
          <w:rFonts w:ascii="Times New Roman" w:eastAsia="Times New Roman" w:hAnsi="Times New Roman" w:cs="Times New Roman"/>
          <w:bCs/>
          <w:sz w:val="24"/>
        </w:rPr>
        <w:t xml:space="preserve">, </w:t>
      </w:r>
      <w:r w:rsidRPr="00C25231">
        <w:rPr>
          <w:rFonts w:ascii="Times New Roman" w:eastAsia="Times New Roman" w:hAnsi="Times New Roman" w:cs="Times New Roman"/>
          <w:sz w:val="24"/>
        </w:rPr>
        <w:t>ar ID Nr.: RTU-2017/14 nolikumu un iesniedz šādu tehnisko piedāvājumu:</w:t>
      </w:r>
      <w:r w:rsidRPr="00C25231">
        <w:rPr>
          <w:rFonts w:ascii="Times New Roman" w:eastAsia="Times New Roman" w:hAnsi="Times New Roman" w:cs="Times New Roman"/>
          <w:sz w:val="24"/>
        </w:rPr>
        <w:tab/>
      </w:r>
      <w:r w:rsidRPr="00C25231">
        <w:rPr>
          <w:rFonts w:ascii="Times New Roman" w:eastAsia="Times New Roman" w:hAnsi="Times New Roman" w:cs="Times New Roman"/>
          <w:sz w:val="24"/>
        </w:rPr>
        <w:tab/>
      </w:r>
    </w:p>
    <w:p w14:paraId="55A21500" w14:textId="77777777" w:rsidR="007F4458" w:rsidRPr="00C25231" w:rsidRDefault="007F4458" w:rsidP="007F4458">
      <w:pPr>
        <w:tabs>
          <w:tab w:val="left" w:pos="1620"/>
        </w:tabs>
        <w:jc w:val="both"/>
        <w:rPr>
          <w:rFonts w:ascii="Times New Roman" w:eastAsia="Times New Roman" w:hAnsi="Times New Roman" w:cs="Times New Roman"/>
          <w:sz w:val="24"/>
        </w:rPr>
      </w:pPr>
    </w:p>
    <w:p w14:paraId="460C89AD" w14:textId="77777777" w:rsidR="00195548" w:rsidRPr="00C25231" w:rsidRDefault="007F4458" w:rsidP="007F4458">
      <w:pPr>
        <w:jc w:val="center"/>
        <w:rPr>
          <w:rFonts w:ascii="Times New Roman" w:hAnsi="Times New Roman" w:cs="Times New Roman"/>
          <w:b/>
          <w:sz w:val="24"/>
          <w:u w:val="single"/>
        </w:rPr>
      </w:pPr>
      <w:r w:rsidRPr="00C25231">
        <w:rPr>
          <w:rFonts w:ascii="Times New Roman" w:hAnsi="Times New Roman" w:cs="Times New Roman"/>
          <w:b/>
          <w:sz w:val="24"/>
          <w:u w:val="single"/>
        </w:rPr>
        <w:t>iepirkuma daļa Nr.1 ”Veidlapu, apliecību, vāku un apsveikuma kartīšu druka”</w:t>
      </w:r>
    </w:p>
    <w:tbl>
      <w:tblPr>
        <w:tblW w:w="14864" w:type="dxa"/>
        <w:tblInd w:w="10" w:type="dxa"/>
        <w:tblLayout w:type="fixed"/>
        <w:tblCellMar>
          <w:left w:w="0" w:type="dxa"/>
          <w:right w:w="0" w:type="dxa"/>
        </w:tblCellMar>
        <w:tblLook w:val="0000" w:firstRow="0" w:lastRow="0" w:firstColumn="0" w:lastColumn="0" w:noHBand="0" w:noVBand="0"/>
      </w:tblPr>
      <w:tblGrid>
        <w:gridCol w:w="617"/>
        <w:gridCol w:w="2482"/>
        <w:gridCol w:w="6373"/>
        <w:gridCol w:w="30"/>
        <w:gridCol w:w="5362"/>
      </w:tblGrid>
      <w:tr w:rsidR="00C25231" w:rsidRPr="00C25231" w14:paraId="75595185" w14:textId="77777777" w:rsidTr="001A4A87">
        <w:trPr>
          <w:trHeight w:val="270"/>
        </w:trPr>
        <w:tc>
          <w:tcPr>
            <w:tcW w:w="617" w:type="dxa"/>
            <w:tcBorders>
              <w:top w:val="single" w:sz="8" w:space="0" w:color="auto"/>
              <w:left w:val="single" w:sz="8" w:space="0" w:color="auto"/>
              <w:bottom w:val="nil"/>
              <w:right w:val="single" w:sz="8" w:space="0" w:color="auto"/>
            </w:tcBorders>
            <w:vAlign w:val="bottom"/>
          </w:tcPr>
          <w:p w14:paraId="6A0A822B" w14:textId="77777777" w:rsidR="00195548" w:rsidRPr="00C25231" w:rsidRDefault="00195548" w:rsidP="001A4A87">
            <w:pPr>
              <w:widowControl w:val="0"/>
              <w:autoSpaceDE w:val="0"/>
              <w:autoSpaceDN w:val="0"/>
              <w:adjustRightInd w:val="0"/>
              <w:spacing w:after="0" w:line="267" w:lineRule="exact"/>
              <w:ind w:left="160"/>
              <w:rPr>
                <w:rFonts w:ascii="Times New Roman" w:eastAsiaTheme="minorEastAsia" w:hAnsi="Times New Roman" w:cs="Times New Roman"/>
                <w:sz w:val="24"/>
                <w:szCs w:val="24"/>
                <w:lang w:eastAsia="lv-LV"/>
              </w:rPr>
            </w:pPr>
            <w:r w:rsidRPr="00C25231">
              <w:rPr>
                <w:rFonts w:ascii="Times New Roman" w:hAnsi="Times New Roman" w:cs="Times New Roman"/>
                <w:b/>
                <w:sz w:val="24"/>
                <w:u w:val="single"/>
              </w:rPr>
              <w:br w:type="page"/>
            </w:r>
            <w:r w:rsidRPr="00C25231">
              <w:rPr>
                <w:rFonts w:ascii="Times New Roman" w:eastAsiaTheme="minorEastAsia" w:hAnsi="Times New Roman" w:cs="Times New Roman"/>
                <w:b/>
                <w:bCs/>
                <w:sz w:val="24"/>
                <w:szCs w:val="24"/>
                <w:lang w:eastAsia="lv-LV"/>
              </w:rPr>
              <w:t>Nr.</w:t>
            </w:r>
          </w:p>
        </w:tc>
        <w:tc>
          <w:tcPr>
            <w:tcW w:w="2482" w:type="dxa"/>
            <w:tcBorders>
              <w:top w:val="single" w:sz="8" w:space="0" w:color="auto"/>
              <w:left w:val="nil"/>
              <w:bottom w:val="nil"/>
              <w:right w:val="single" w:sz="8" w:space="0" w:color="auto"/>
            </w:tcBorders>
            <w:vAlign w:val="bottom"/>
          </w:tcPr>
          <w:p w14:paraId="3030A109" w14:textId="77777777" w:rsidR="00195548" w:rsidRPr="00C25231" w:rsidRDefault="00195548" w:rsidP="001A4A87">
            <w:pPr>
              <w:widowControl w:val="0"/>
              <w:autoSpaceDE w:val="0"/>
              <w:autoSpaceDN w:val="0"/>
              <w:adjustRightInd w:val="0"/>
              <w:spacing w:after="0" w:line="267" w:lineRule="exact"/>
              <w:ind w:left="520"/>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b/>
                <w:bCs/>
                <w:sz w:val="24"/>
                <w:szCs w:val="24"/>
                <w:lang w:eastAsia="lv-LV"/>
              </w:rPr>
              <w:t>Nosaukums</w:t>
            </w:r>
          </w:p>
        </w:tc>
        <w:tc>
          <w:tcPr>
            <w:tcW w:w="6373" w:type="dxa"/>
            <w:tcBorders>
              <w:top w:val="single" w:sz="8" w:space="0" w:color="auto"/>
              <w:left w:val="nil"/>
              <w:bottom w:val="nil"/>
              <w:right w:val="single" w:sz="8" w:space="0" w:color="auto"/>
            </w:tcBorders>
            <w:vAlign w:val="bottom"/>
          </w:tcPr>
          <w:p w14:paraId="549EA1F2" w14:textId="77777777" w:rsidR="00195548" w:rsidRPr="00C25231" w:rsidRDefault="00195548" w:rsidP="001A4A87">
            <w:pPr>
              <w:widowControl w:val="0"/>
              <w:autoSpaceDE w:val="0"/>
              <w:autoSpaceDN w:val="0"/>
              <w:adjustRightInd w:val="0"/>
              <w:spacing w:after="0" w:line="267" w:lineRule="exact"/>
              <w:ind w:left="1360"/>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b/>
                <w:bCs/>
                <w:sz w:val="24"/>
                <w:szCs w:val="24"/>
                <w:lang w:eastAsia="lv-LV"/>
              </w:rPr>
              <w:t>Tehniskā specifikācija</w:t>
            </w:r>
          </w:p>
        </w:tc>
        <w:tc>
          <w:tcPr>
            <w:tcW w:w="5392" w:type="dxa"/>
            <w:gridSpan w:val="2"/>
            <w:tcBorders>
              <w:top w:val="single" w:sz="8" w:space="0" w:color="auto"/>
              <w:left w:val="nil"/>
              <w:bottom w:val="nil"/>
              <w:right w:val="single" w:sz="8" w:space="0" w:color="auto"/>
            </w:tcBorders>
            <w:vAlign w:val="bottom"/>
          </w:tcPr>
          <w:p w14:paraId="64B7AC49" w14:textId="77777777" w:rsidR="00195548" w:rsidRPr="00C25231" w:rsidRDefault="00195548" w:rsidP="001A4A87">
            <w:pPr>
              <w:widowControl w:val="0"/>
              <w:autoSpaceDE w:val="0"/>
              <w:autoSpaceDN w:val="0"/>
              <w:adjustRightInd w:val="0"/>
              <w:spacing w:after="0" w:line="267" w:lineRule="exact"/>
              <w:ind w:left="100"/>
              <w:jc w:val="center"/>
              <w:rPr>
                <w:rFonts w:ascii="Times New Roman" w:eastAsiaTheme="minorEastAsia" w:hAnsi="Times New Roman" w:cs="Times New Roman"/>
                <w:b/>
                <w:bCs/>
                <w:sz w:val="24"/>
                <w:szCs w:val="24"/>
                <w:lang w:eastAsia="lv-LV"/>
              </w:rPr>
            </w:pPr>
            <w:r w:rsidRPr="00C25231">
              <w:rPr>
                <w:rFonts w:ascii="Times New Roman" w:eastAsiaTheme="minorEastAsia" w:hAnsi="Times New Roman" w:cs="Times New Roman"/>
                <w:b/>
                <w:bCs/>
                <w:sz w:val="24"/>
                <w:szCs w:val="24"/>
                <w:lang w:eastAsia="lv-LV"/>
              </w:rPr>
              <w:t>Pretendenta piedāvājums</w:t>
            </w:r>
          </w:p>
        </w:tc>
      </w:tr>
      <w:tr w:rsidR="00C25231" w:rsidRPr="00C25231" w14:paraId="3582A5D1" w14:textId="77777777" w:rsidTr="001A4A87">
        <w:trPr>
          <w:trHeight w:val="273"/>
        </w:trPr>
        <w:tc>
          <w:tcPr>
            <w:tcW w:w="617" w:type="dxa"/>
            <w:tcBorders>
              <w:top w:val="nil"/>
              <w:left w:val="single" w:sz="8" w:space="0" w:color="auto"/>
              <w:bottom w:val="single" w:sz="4" w:space="0" w:color="auto"/>
              <w:right w:val="single" w:sz="8" w:space="0" w:color="auto"/>
            </w:tcBorders>
            <w:vAlign w:val="bottom"/>
          </w:tcPr>
          <w:p w14:paraId="7E9955D2" w14:textId="77777777" w:rsidR="00195548" w:rsidRPr="00C25231" w:rsidRDefault="00195548" w:rsidP="001A4A87">
            <w:pPr>
              <w:widowControl w:val="0"/>
              <w:autoSpaceDE w:val="0"/>
              <w:autoSpaceDN w:val="0"/>
              <w:adjustRightInd w:val="0"/>
              <w:spacing w:after="0" w:line="267" w:lineRule="exact"/>
              <w:ind w:left="120"/>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b/>
                <w:bCs/>
                <w:sz w:val="24"/>
                <w:szCs w:val="24"/>
                <w:lang w:eastAsia="lv-LV"/>
              </w:rPr>
              <w:t>p.k.</w:t>
            </w:r>
          </w:p>
        </w:tc>
        <w:tc>
          <w:tcPr>
            <w:tcW w:w="2482" w:type="dxa"/>
            <w:tcBorders>
              <w:top w:val="nil"/>
              <w:left w:val="nil"/>
              <w:bottom w:val="single" w:sz="8" w:space="0" w:color="auto"/>
              <w:right w:val="single" w:sz="8" w:space="0" w:color="auto"/>
            </w:tcBorders>
            <w:vAlign w:val="bottom"/>
          </w:tcPr>
          <w:p w14:paraId="5B7E58E4" w14:textId="77777777" w:rsidR="00195548" w:rsidRPr="00C25231" w:rsidRDefault="00195548" w:rsidP="001A4A87">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6373" w:type="dxa"/>
            <w:tcBorders>
              <w:top w:val="nil"/>
              <w:left w:val="nil"/>
              <w:bottom w:val="single" w:sz="4" w:space="0" w:color="auto"/>
              <w:right w:val="single" w:sz="8" w:space="0" w:color="auto"/>
            </w:tcBorders>
            <w:vAlign w:val="bottom"/>
          </w:tcPr>
          <w:p w14:paraId="1925098F" w14:textId="77777777" w:rsidR="00195548" w:rsidRPr="00C25231" w:rsidRDefault="00195548" w:rsidP="001A4A87">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30" w:type="dxa"/>
            <w:tcBorders>
              <w:top w:val="nil"/>
              <w:left w:val="nil"/>
              <w:bottom w:val="single" w:sz="4" w:space="0" w:color="auto"/>
              <w:right w:val="nil"/>
            </w:tcBorders>
            <w:vAlign w:val="bottom"/>
          </w:tcPr>
          <w:p w14:paraId="3CEC678D" w14:textId="77777777" w:rsidR="00195548" w:rsidRPr="00C25231" w:rsidRDefault="00195548" w:rsidP="001A4A87">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5362" w:type="dxa"/>
            <w:tcBorders>
              <w:top w:val="nil"/>
              <w:left w:val="nil"/>
              <w:bottom w:val="single" w:sz="4" w:space="0" w:color="auto"/>
              <w:right w:val="single" w:sz="8" w:space="0" w:color="auto"/>
            </w:tcBorders>
            <w:vAlign w:val="bottom"/>
          </w:tcPr>
          <w:p w14:paraId="544D5354" w14:textId="77777777" w:rsidR="00195548" w:rsidRPr="00C25231" w:rsidRDefault="00195548" w:rsidP="001A4A87">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C25231" w:rsidRPr="00C25231" w14:paraId="5A5FEB6E" w14:textId="77777777" w:rsidTr="001A4A87">
        <w:trPr>
          <w:trHeight w:val="964"/>
        </w:trPr>
        <w:tc>
          <w:tcPr>
            <w:tcW w:w="617" w:type="dxa"/>
            <w:tcBorders>
              <w:top w:val="single" w:sz="4" w:space="0" w:color="auto"/>
              <w:left w:val="single" w:sz="4" w:space="0" w:color="auto"/>
              <w:bottom w:val="single" w:sz="4" w:space="0" w:color="auto"/>
              <w:right w:val="single" w:sz="4" w:space="0" w:color="auto"/>
            </w:tcBorders>
            <w:vAlign w:val="bottom"/>
          </w:tcPr>
          <w:p w14:paraId="702016C5" w14:textId="77777777" w:rsidR="00195548" w:rsidRPr="00C25231" w:rsidRDefault="00195548" w:rsidP="001A4A87">
            <w:pPr>
              <w:widowControl w:val="0"/>
              <w:autoSpaceDE w:val="0"/>
              <w:autoSpaceDN w:val="0"/>
              <w:adjustRightInd w:val="0"/>
              <w:spacing w:after="0" w:line="254" w:lineRule="exact"/>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sz w:val="24"/>
                <w:szCs w:val="24"/>
                <w:lang w:eastAsia="lv-LV"/>
              </w:rPr>
              <w:t>1.</w:t>
            </w:r>
          </w:p>
        </w:tc>
        <w:tc>
          <w:tcPr>
            <w:tcW w:w="2482" w:type="dxa"/>
            <w:tcBorders>
              <w:top w:val="single" w:sz="8" w:space="0" w:color="auto"/>
              <w:left w:val="single" w:sz="4" w:space="0" w:color="auto"/>
              <w:bottom w:val="single" w:sz="4" w:space="0" w:color="auto"/>
              <w:right w:val="single" w:sz="4" w:space="0" w:color="auto"/>
            </w:tcBorders>
            <w:vAlign w:val="bottom"/>
          </w:tcPr>
          <w:p w14:paraId="1A166739" w14:textId="77777777" w:rsidR="00195548" w:rsidRPr="00C25231" w:rsidRDefault="00195548" w:rsidP="001A4A87">
            <w:pPr>
              <w:spacing w:after="0" w:line="240" w:lineRule="auto"/>
              <w:rPr>
                <w:rFonts w:ascii="Times New Roman" w:hAnsi="Times New Roman" w:cs="Times New Roman"/>
                <w:b/>
                <w:sz w:val="24"/>
                <w:szCs w:val="24"/>
              </w:rPr>
            </w:pPr>
            <w:r w:rsidRPr="00C25231">
              <w:rPr>
                <w:rFonts w:ascii="Times New Roman" w:hAnsi="Times New Roman" w:cs="Times New Roman"/>
                <w:b/>
                <w:sz w:val="24"/>
                <w:szCs w:val="24"/>
              </w:rPr>
              <w:t xml:space="preserve">Veidlapas – </w:t>
            </w:r>
          </w:p>
          <w:p w14:paraId="6882BFA9" w14:textId="77777777" w:rsidR="00195548" w:rsidRPr="00C25231" w:rsidRDefault="00195548" w:rsidP="001A4A87">
            <w:pPr>
              <w:spacing w:after="0" w:line="240" w:lineRule="auto"/>
              <w:rPr>
                <w:rFonts w:ascii="Times New Roman" w:hAnsi="Times New Roman" w:cs="Times New Roman"/>
                <w:b/>
                <w:sz w:val="24"/>
                <w:szCs w:val="24"/>
              </w:rPr>
            </w:pPr>
            <w:r w:rsidRPr="00C25231">
              <w:rPr>
                <w:rFonts w:ascii="Times New Roman" w:hAnsi="Times New Roman" w:cs="Times New Roman"/>
                <w:b/>
                <w:sz w:val="24"/>
                <w:szCs w:val="24"/>
              </w:rPr>
              <w:t xml:space="preserve">dizains Nr. 1 </w:t>
            </w:r>
          </w:p>
          <w:p w14:paraId="7AFF9AF2" w14:textId="7777777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(ar vārdu “Pateicība”)</w:t>
            </w:r>
          </w:p>
        </w:tc>
        <w:tc>
          <w:tcPr>
            <w:tcW w:w="6373" w:type="dxa"/>
            <w:tcBorders>
              <w:top w:val="single" w:sz="4" w:space="0" w:color="auto"/>
              <w:left w:val="single" w:sz="4" w:space="0" w:color="auto"/>
              <w:bottom w:val="single" w:sz="4" w:space="0" w:color="auto"/>
              <w:right w:val="single" w:sz="4" w:space="0" w:color="auto"/>
            </w:tcBorders>
            <w:vAlign w:val="bottom"/>
          </w:tcPr>
          <w:p w14:paraId="3AE82CFA" w14:textId="77777777" w:rsidR="00195548" w:rsidRPr="00C25231" w:rsidRDefault="00195548" w:rsidP="001A4A87">
            <w:pPr>
              <w:widowControl w:val="0"/>
              <w:autoSpaceDE w:val="0"/>
              <w:autoSpaceDN w:val="0"/>
              <w:adjustRightInd w:val="0"/>
              <w:spacing w:after="0" w:line="254" w:lineRule="exact"/>
              <w:rPr>
                <w:rFonts w:ascii="Times New Roman" w:hAnsi="Times New Roman" w:cs="Times New Roman"/>
                <w:sz w:val="24"/>
                <w:szCs w:val="24"/>
              </w:rPr>
            </w:pPr>
            <w:r w:rsidRPr="00C25231">
              <w:rPr>
                <w:rFonts w:ascii="Times New Roman" w:eastAsiaTheme="minorEastAsia" w:hAnsi="Times New Roman" w:cs="Times New Roman"/>
                <w:b/>
                <w:sz w:val="24"/>
                <w:szCs w:val="24"/>
                <w:lang w:eastAsia="lv-LV"/>
              </w:rPr>
              <w:t>Izmērs, mm:</w:t>
            </w:r>
            <w:r w:rsidRPr="00C25231">
              <w:rPr>
                <w:rFonts w:ascii="Times New Roman" w:eastAsiaTheme="minorEastAsia" w:hAnsi="Times New Roman" w:cs="Times New Roman"/>
                <w:sz w:val="24"/>
                <w:szCs w:val="24"/>
                <w:lang w:eastAsia="lv-LV"/>
              </w:rPr>
              <w:t xml:space="preserve"> </w:t>
            </w:r>
            <w:r w:rsidRPr="00C25231">
              <w:rPr>
                <w:rFonts w:ascii="Times New Roman" w:hAnsi="Times New Roman" w:cs="Times New Roman"/>
                <w:sz w:val="24"/>
                <w:szCs w:val="24"/>
              </w:rPr>
              <w:t>210*297;</w:t>
            </w:r>
          </w:p>
          <w:p w14:paraId="78123E6B" w14:textId="4288F6E6" w:rsidR="00195548" w:rsidRPr="00C25231" w:rsidRDefault="00195548" w:rsidP="001A4A87">
            <w:pPr>
              <w:widowControl w:val="0"/>
              <w:autoSpaceDE w:val="0"/>
              <w:autoSpaceDN w:val="0"/>
              <w:adjustRightInd w:val="0"/>
              <w:spacing w:after="0" w:line="254" w:lineRule="exact"/>
              <w:rPr>
                <w:rFonts w:ascii="Times New Roman" w:hAnsi="Times New Roman" w:cs="Times New Roman"/>
                <w:sz w:val="24"/>
                <w:szCs w:val="24"/>
              </w:rPr>
            </w:pPr>
            <w:r w:rsidRPr="00C25231">
              <w:rPr>
                <w:rFonts w:ascii="Times New Roman" w:hAnsi="Times New Roman" w:cs="Times New Roman"/>
                <w:b/>
                <w:sz w:val="24"/>
                <w:szCs w:val="24"/>
              </w:rPr>
              <w:t xml:space="preserve">Papīrs: </w:t>
            </w:r>
            <w:proofErr w:type="spellStart"/>
            <w:r w:rsidRPr="00C25231">
              <w:rPr>
                <w:rFonts w:ascii="Times New Roman" w:hAnsi="Times New Roman" w:cs="Times New Roman"/>
                <w:sz w:val="24"/>
                <w:szCs w:val="24"/>
              </w:rPr>
              <w:t>Scandia</w:t>
            </w:r>
            <w:proofErr w:type="spellEnd"/>
            <w:r w:rsidRPr="00C25231">
              <w:rPr>
                <w:rFonts w:ascii="Times New Roman" w:hAnsi="Times New Roman" w:cs="Times New Roman"/>
                <w:sz w:val="24"/>
                <w:szCs w:val="24"/>
              </w:rPr>
              <w:t xml:space="preserve"> 2000 Natural </w:t>
            </w:r>
            <w:r w:rsidR="00867C66" w:rsidRPr="00C25231">
              <w:rPr>
                <w:rFonts w:ascii="Times New Roman" w:hAnsi="Times New Roman" w:cs="Times New Roman"/>
                <w:sz w:val="24"/>
                <w:szCs w:val="24"/>
              </w:rPr>
              <w:t xml:space="preserve">vismaz </w:t>
            </w:r>
            <w:r w:rsidRPr="00C25231">
              <w:rPr>
                <w:rFonts w:ascii="Times New Roman" w:hAnsi="Times New Roman" w:cs="Times New Roman"/>
                <w:sz w:val="24"/>
                <w:szCs w:val="24"/>
              </w:rPr>
              <w:t>170 gr.;</w:t>
            </w:r>
          </w:p>
          <w:p w14:paraId="6EF199A3" w14:textId="7777777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Druka:</w:t>
            </w:r>
            <w:r w:rsidRPr="00C25231">
              <w:rPr>
                <w:rFonts w:ascii="Times New Roman" w:hAnsi="Times New Roman" w:cs="Times New Roman"/>
                <w:sz w:val="24"/>
                <w:szCs w:val="24"/>
              </w:rPr>
              <w:t xml:space="preserve"> 2+0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330,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621 + 0);</w:t>
            </w:r>
          </w:p>
          <w:p w14:paraId="459FEB57" w14:textId="77777777" w:rsidR="00195548" w:rsidRPr="00C25231" w:rsidRDefault="00195548" w:rsidP="001A4A87">
            <w:pPr>
              <w:spacing w:after="0" w:line="240" w:lineRule="auto"/>
              <w:rPr>
                <w:rFonts w:ascii="Times New Roman" w:hAnsi="Times New Roman" w:cs="Times New Roman"/>
              </w:rPr>
            </w:pPr>
            <w:r w:rsidRPr="00C25231">
              <w:rPr>
                <w:rFonts w:ascii="Times New Roman" w:hAnsi="Times New Roman" w:cs="Times New Roman"/>
                <w:b/>
                <w:sz w:val="24"/>
                <w:szCs w:val="24"/>
              </w:rPr>
              <w:t xml:space="preserve">Daudzums: </w:t>
            </w:r>
            <w:r w:rsidRPr="00C25231">
              <w:rPr>
                <w:rFonts w:ascii="Times New Roman" w:hAnsi="Times New Roman" w:cs="Times New Roman"/>
                <w:sz w:val="24"/>
                <w:szCs w:val="24"/>
              </w:rPr>
              <w:t>1000</w:t>
            </w:r>
          </w:p>
        </w:tc>
        <w:tc>
          <w:tcPr>
            <w:tcW w:w="5392" w:type="dxa"/>
            <w:gridSpan w:val="2"/>
            <w:tcBorders>
              <w:top w:val="single" w:sz="4" w:space="0" w:color="auto"/>
              <w:left w:val="single" w:sz="4" w:space="0" w:color="auto"/>
              <w:bottom w:val="single" w:sz="4" w:space="0" w:color="auto"/>
              <w:right w:val="single" w:sz="4" w:space="0" w:color="auto"/>
            </w:tcBorders>
            <w:vAlign w:val="bottom"/>
          </w:tcPr>
          <w:p w14:paraId="23143C74" w14:textId="77777777" w:rsidR="00195548" w:rsidRPr="00C25231" w:rsidRDefault="00195548" w:rsidP="001A4A87">
            <w:pPr>
              <w:widowControl w:val="0"/>
              <w:autoSpaceDE w:val="0"/>
              <w:autoSpaceDN w:val="0"/>
              <w:adjustRightInd w:val="0"/>
              <w:spacing w:after="0" w:line="254" w:lineRule="exact"/>
              <w:ind w:left="20"/>
              <w:rPr>
                <w:rFonts w:ascii="Times New Roman" w:eastAsiaTheme="minorEastAsia" w:hAnsi="Times New Roman" w:cs="Times New Roman"/>
                <w:szCs w:val="24"/>
                <w:lang w:eastAsia="lv-LV"/>
              </w:rPr>
            </w:pPr>
          </w:p>
        </w:tc>
      </w:tr>
      <w:tr w:rsidR="00C25231" w:rsidRPr="00C25231" w14:paraId="54DDD4B1" w14:textId="77777777" w:rsidTr="001A4A87">
        <w:trPr>
          <w:trHeight w:val="995"/>
        </w:trPr>
        <w:tc>
          <w:tcPr>
            <w:tcW w:w="617" w:type="dxa"/>
            <w:tcBorders>
              <w:top w:val="single" w:sz="4" w:space="0" w:color="auto"/>
              <w:left w:val="single" w:sz="4" w:space="0" w:color="auto"/>
              <w:bottom w:val="single" w:sz="4" w:space="0" w:color="auto"/>
              <w:right w:val="single" w:sz="4" w:space="0" w:color="auto"/>
            </w:tcBorders>
            <w:vAlign w:val="bottom"/>
          </w:tcPr>
          <w:p w14:paraId="2CD7CB21" w14:textId="77777777" w:rsidR="00195548" w:rsidRPr="00C25231" w:rsidRDefault="00195548" w:rsidP="001A4A87">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sz w:val="24"/>
                <w:szCs w:val="24"/>
                <w:lang w:eastAsia="lv-LV"/>
              </w:rPr>
              <w:t>2.</w:t>
            </w:r>
          </w:p>
        </w:tc>
        <w:tc>
          <w:tcPr>
            <w:tcW w:w="2482" w:type="dxa"/>
            <w:tcBorders>
              <w:top w:val="single" w:sz="4" w:space="0" w:color="auto"/>
              <w:left w:val="single" w:sz="4" w:space="0" w:color="auto"/>
              <w:bottom w:val="single" w:sz="4" w:space="0" w:color="auto"/>
              <w:right w:val="single" w:sz="4" w:space="0" w:color="auto"/>
            </w:tcBorders>
            <w:vAlign w:val="bottom"/>
          </w:tcPr>
          <w:p w14:paraId="6D98879A" w14:textId="77777777" w:rsidR="00195548" w:rsidRPr="00C25231" w:rsidRDefault="00195548" w:rsidP="001A4A87">
            <w:pPr>
              <w:spacing w:after="0" w:line="240" w:lineRule="auto"/>
              <w:rPr>
                <w:rFonts w:ascii="Times New Roman" w:hAnsi="Times New Roman" w:cs="Times New Roman"/>
                <w:b/>
                <w:sz w:val="24"/>
                <w:szCs w:val="24"/>
              </w:rPr>
            </w:pPr>
            <w:r w:rsidRPr="00C25231">
              <w:rPr>
                <w:rFonts w:ascii="Times New Roman" w:hAnsi="Times New Roman" w:cs="Times New Roman"/>
                <w:b/>
                <w:sz w:val="24"/>
                <w:szCs w:val="24"/>
              </w:rPr>
              <w:t xml:space="preserve">Veidlapas – </w:t>
            </w:r>
          </w:p>
          <w:p w14:paraId="0F971E40" w14:textId="77777777" w:rsidR="00195548" w:rsidRPr="00C25231" w:rsidRDefault="00195548" w:rsidP="001A4A87">
            <w:pPr>
              <w:widowControl w:val="0"/>
              <w:autoSpaceDE w:val="0"/>
              <w:autoSpaceDN w:val="0"/>
              <w:adjustRightInd w:val="0"/>
              <w:spacing w:after="0" w:line="240" w:lineRule="auto"/>
              <w:rPr>
                <w:rFonts w:ascii="Times New Roman" w:hAnsi="Times New Roman" w:cs="Times New Roman"/>
                <w:b/>
                <w:sz w:val="24"/>
                <w:szCs w:val="24"/>
              </w:rPr>
            </w:pPr>
            <w:r w:rsidRPr="00C25231">
              <w:rPr>
                <w:rFonts w:ascii="Times New Roman" w:hAnsi="Times New Roman" w:cs="Times New Roman"/>
                <w:b/>
                <w:sz w:val="24"/>
                <w:szCs w:val="24"/>
              </w:rPr>
              <w:t xml:space="preserve">dizains Nr. 2 </w:t>
            </w:r>
          </w:p>
          <w:p w14:paraId="3370481B" w14:textId="77777777" w:rsidR="00195548" w:rsidRPr="00C25231" w:rsidRDefault="00195548" w:rsidP="001A4A87">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C25231">
              <w:rPr>
                <w:rFonts w:ascii="Times New Roman" w:hAnsi="Times New Roman" w:cs="Times New Roman"/>
                <w:b/>
                <w:sz w:val="24"/>
                <w:szCs w:val="24"/>
              </w:rPr>
              <w:t>(bez vārda “Pateicība”)</w:t>
            </w:r>
          </w:p>
        </w:tc>
        <w:tc>
          <w:tcPr>
            <w:tcW w:w="6373" w:type="dxa"/>
            <w:tcBorders>
              <w:top w:val="single" w:sz="4" w:space="0" w:color="auto"/>
              <w:left w:val="single" w:sz="4" w:space="0" w:color="auto"/>
              <w:bottom w:val="single" w:sz="4" w:space="0" w:color="auto"/>
              <w:right w:val="single" w:sz="4" w:space="0" w:color="auto"/>
            </w:tcBorders>
            <w:vAlign w:val="bottom"/>
          </w:tcPr>
          <w:p w14:paraId="758AF8E4" w14:textId="77777777" w:rsidR="00195548" w:rsidRPr="00C25231" w:rsidRDefault="00195548" w:rsidP="001A4A87">
            <w:pPr>
              <w:widowControl w:val="0"/>
              <w:autoSpaceDE w:val="0"/>
              <w:autoSpaceDN w:val="0"/>
              <w:adjustRightInd w:val="0"/>
              <w:spacing w:after="0" w:line="254" w:lineRule="exact"/>
              <w:rPr>
                <w:rFonts w:ascii="Times New Roman" w:hAnsi="Times New Roman" w:cs="Times New Roman"/>
                <w:sz w:val="24"/>
                <w:szCs w:val="24"/>
              </w:rPr>
            </w:pPr>
            <w:r w:rsidRPr="00C25231">
              <w:rPr>
                <w:rFonts w:ascii="Times New Roman" w:eastAsiaTheme="minorEastAsia" w:hAnsi="Times New Roman" w:cs="Times New Roman"/>
                <w:b/>
                <w:sz w:val="24"/>
                <w:szCs w:val="24"/>
                <w:lang w:eastAsia="lv-LV"/>
              </w:rPr>
              <w:t>Izmērs, mm:</w:t>
            </w:r>
            <w:r w:rsidRPr="00C25231">
              <w:rPr>
                <w:rFonts w:ascii="Times New Roman" w:eastAsiaTheme="minorEastAsia" w:hAnsi="Times New Roman" w:cs="Times New Roman"/>
                <w:sz w:val="24"/>
                <w:szCs w:val="24"/>
                <w:lang w:eastAsia="lv-LV"/>
              </w:rPr>
              <w:t xml:space="preserve"> </w:t>
            </w:r>
            <w:r w:rsidRPr="00C25231">
              <w:rPr>
                <w:rFonts w:ascii="Times New Roman" w:hAnsi="Times New Roman" w:cs="Times New Roman"/>
                <w:sz w:val="24"/>
                <w:szCs w:val="24"/>
              </w:rPr>
              <w:t>210*297;</w:t>
            </w:r>
          </w:p>
          <w:p w14:paraId="6F7B2ECC" w14:textId="4DCF7847" w:rsidR="00195548" w:rsidRPr="00C25231" w:rsidRDefault="00195548" w:rsidP="001A4A87">
            <w:pPr>
              <w:widowControl w:val="0"/>
              <w:autoSpaceDE w:val="0"/>
              <w:autoSpaceDN w:val="0"/>
              <w:adjustRightInd w:val="0"/>
              <w:spacing w:after="0" w:line="254" w:lineRule="exact"/>
              <w:rPr>
                <w:rFonts w:ascii="Times New Roman" w:hAnsi="Times New Roman" w:cs="Times New Roman"/>
                <w:sz w:val="24"/>
                <w:szCs w:val="24"/>
              </w:rPr>
            </w:pPr>
            <w:r w:rsidRPr="00C25231">
              <w:rPr>
                <w:rFonts w:ascii="Times New Roman" w:hAnsi="Times New Roman" w:cs="Times New Roman"/>
                <w:b/>
                <w:sz w:val="24"/>
                <w:szCs w:val="24"/>
              </w:rPr>
              <w:t xml:space="preserve">Papīrs: </w:t>
            </w:r>
            <w:proofErr w:type="spellStart"/>
            <w:r w:rsidRPr="00C25231">
              <w:rPr>
                <w:rFonts w:ascii="Times New Roman" w:hAnsi="Times New Roman" w:cs="Times New Roman"/>
                <w:sz w:val="24"/>
                <w:szCs w:val="24"/>
              </w:rPr>
              <w:t>Scandia</w:t>
            </w:r>
            <w:proofErr w:type="spellEnd"/>
            <w:r w:rsidRPr="00C25231">
              <w:rPr>
                <w:rFonts w:ascii="Times New Roman" w:hAnsi="Times New Roman" w:cs="Times New Roman"/>
                <w:sz w:val="24"/>
                <w:szCs w:val="24"/>
              </w:rPr>
              <w:t xml:space="preserve"> 2000 Natural </w:t>
            </w:r>
            <w:r w:rsidR="00867C66" w:rsidRPr="00C25231">
              <w:rPr>
                <w:rFonts w:ascii="Times New Roman" w:hAnsi="Times New Roman" w:cs="Times New Roman"/>
                <w:sz w:val="24"/>
                <w:szCs w:val="24"/>
              </w:rPr>
              <w:t xml:space="preserve">vismaz </w:t>
            </w:r>
            <w:r w:rsidRPr="00C25231">
              <w:rPr>
                <w:rFonts w:ascii="Times New Roman" w:hAnsi="Times New Roman" w:cs="Times New Roman"/>
                <w:sz w:val="24"/>
                <w:szCs w:val="24"/>
              </w:rPr>
              <w:t>170 gr.;</w:t>
            </w:r>
          </w:p>
          <w:p w14:paraId="63BF3E92" w14:textId="7777777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Druka:</w:t>
            </w:r>
            <w:r w:rsidRPr="00C25231">
              <w:rPr>
                <w:rFonts w:ascii="Times New Roman" w:hAnsi="Times New Roman" w:cs="Times New Roman"/>
                <w:sz w:val="24"/>
                <w:szCs w:val="24"/>
              </w:rPr>
              <w:t xml:space="preserve"> 2+0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330,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621 + 0);</w:t>
            </w:r>
          </w:p>
          <w:p w14:paraId="3AD0479F" w14:textId="77777777" w:rsidR="00195548" w:rsidRPr="00C25231" w:rsidRDefault="00195548" w:rsidP="001A4A87">
            <w:pPr>
              <w:widowControl w:val="0"/>
              <w:autoSpaceDE w:val="0"/>
              <w:autoSpaceDN w:val="0"/>
              <w:adjustRightInd w:val="0"/>
              <w:spacing w:after="0" w:line="254" w:lineRule="exact"/>
              <w:rPr>
                <w:rFonts w:ascii="Times New Roman" w:eastAsiaTheme="minorEastAsia" w:hAnsi="Times New Roman" w:cs="Times New Roman"/>
                <w:sz w:val="24"/>
                <w:szCs w:val="24"/>
                <w:lang w:eastAsia="lv-LV"/>
              </w:rPr>
            </w:pPr>
            <w:r w:rsidRPr="00C25231">
              <w:rPr>
                <w:rFonts w:ascii="Times New Roman" w:hAnsi="Times New Roman" w:cs="Times New Roman"/>
                <w:b/>
                <w:sz w:val="24"/>
                <w:szCs w:val="24"/>
              </w:rPr>
              <w:t xml:space="preserve">Daudzums: </w:t>
            </w:r>
            <w:r w:rsidRPr="00C25231">
              <w:rPr>
                <w:rFonts w:ascii="Times New Roman" w:hAnsi="Times New Roman" w:cs="Times New Roman"/>
                <w:sz w:val="24"/>
                <w:szCs w:val="24"/>
              </w:rPr>
              <w:t>1000</w:t>
            </w:r>
          </w:p>
        </w:tc>
        <w:tc>
          <w:tcPr>
            <w:tcW w:w="5392" w:type="dxa"/>
            <w:gridSpan w:val="2"/>
            <w:tcBorders>
              <w:top w:val="single" w:sz="4" w:space="0" w:color="auto"/>
              <w:left w:val="single" w:sz="4" w:space="0" w:color="auto"/>
              <w:bottom w:val="single" w:sz="4" w:space="0" w:color="auto"/>
              <w:right w:val="single" w:sz="4" w:space="0" w:color="auto"/>
            </w:tcBorders>
          </w:tcPr>
          <w:p w14:paraId="63587DC5" w14:textId="77777777" w:rsidR="00195548" w:rsidRPr="00C25231" w:rsidRDefault="00195548" w:rsidP="001A4A87">
            <w:pPr>
              <w:rPr>
                <w:rFonts w:ascii="Times New Roman" w:hAnsi="Times New Roman" w:cs="Times New Roman"/>
                <w:sz w:val="24"/>
                <w:szCs w:val="24"/>
              </w:rPr>
            </w:pPr>
          </w:p>
        </w:tc>
      </w:tr>
      <w:tr w:rsidR="00C25231" w:rsidRPr="00C25231" w14:paraId="5F51A4AA" w14:textId="77777777" w:rsidTr="001A4A87">
        <w:trPr>
          <w:trHeight w:val="1267"/>
        </w:trPr>
        <w:tc>
          <w:tcPr>
            <w:tcW w:w="617" w:type="dxa"/>
            <w:tcBorders>
              <w:left w:val="single" w:sz="4" w:space="0" w:color="auto"/>
              <w:bottom w:val="single" w:sz="4" w:space="0" w:color="auto"/>
              <w:right w:val="single" w:sz="4" w:space="0" w:color="auto"/>
            </w:tcBorders>
            <w:vAlign w:val="bottom"/>
          </w:tcPr>
          <w:p w14:paraId="5D357A3E" w14:textId="77777777" w:rsidR="00195548" w:rsidRPr="00C25231" w:rsidRDefault="00195548" w:rsidP="001A4A87">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sz w:val="24"/>
                <w:szCs w:val="24"/>
                <w:lang w:eastAsia="lv-LV"/>
              </w:rPr>
              <w:t>3.</w:t>
            </w:r>
          </w:p>
        </w:tc>
        <w:tc>
          <w:tcPr>
            <w:tcW w:w="2482" w:type="dxa"/>
            <w:tcBorders>
              <w:top w:val="single" w:sz="4" w:space="0" w:color="auto"/>
              <w:left w:val="single" w:sz="4" w:space="0" w:color="auto"/>
              <w:bottom w:val="single" w:sz="4" w:space="0" w:color="auto"/>
              <w:right w:val="single" w:sz="4" w:space="0" w:color="auto"/>
            </w:tcBorders>
            <w:vAlign w:val="bottom"/>
          </w:tcPr>
          <w:p w14:paraId="679F8499" w14:textId="77777777" w:rsidR="00195548" w:rsidRPr="00C25231" w:rsidRDefault="00195548" w:rsidP="001A4A87">
            <w:pPr>
              <w:widowControl w:val="0"/>
              <w:autoSpaceDE w:val="0"/>
              <w:autoSpaceDN w:val="0"/>
              <w:adjustRightInd w:val="0"/>
              <w:spacing w:after="0" w:line="254" w:lineRule="exact"/>
              <w:rPr>
                <w:rFonts w:ascii="Times New Roman" w:eastAsiaTheme="minorEastAsia" w:hAnsi="Times New Roman" w:cs="Times New Roman"/>
                <w:b/>
                <w:bCs/>
                <w:sz w:val="24"/>
                <w:szCs w:val="24"/>
                <w:lang w:eastAsia="lv-LV"/>
              </w:rPr>
            </w:pPr>
            <w:r w:rsidRPr="00C25231">
              <w:rPr>
                <w:rFonts w:ascii="Times New Roman" w:hAnsi="Times New Roman" w:cs="Times New Roman"/>
                <w:b/>
                <w:sz w:val="24"/>
                <w:szCs w:val="24"/>
              </w:rPr>
              <w:t>Vāki</w:t>
            </w:r>
          </w:p>
        </w:tc>
        <w:tc>
          <w:tcPr>
            <w:tcW w:w="6373" w:type="dxa"/>
            <w:tcBorders>
              <w:top w:val="single" w:sz="4" w:space="0" w:color="auto"/>
              <w:left w:val="single" w:sz="4" w:space="0" w:color="auto"/>
              <w:bottom w:val="single" w:sz="4" w:space="0" w:color="auto"/>
              <w:right w:val="single" w:sz="4" w:space="0" w:color="auto"/>
            </w:tcBorders>
            <w:vAlign w:val="bottom"/>
          </w:tcPr>
          <w:p w14:paraId="6DAEC6E2" w14:textId="77777777" w:rsidR="00195548" w:rsidRPr="00C25231" w:rsidRDefault="00195548" w:rsidP="001A4A87">
            <w:pPr>
              <w:widowControl w:val="0"/>
              <w:autoSpaceDE w:val="0"/>
              <w:autoSpaceDN w:val="0"/>
              <w:adjustRightInd w:val="0"/>
              <w:spacing w:after="0" w:line="267" w:lineRule="exact"/>
              <w:rPr>
                <w:rFonts w:ascii="Times New Roman" w:hAnsi="Times New Roman" w:cs="Times New Roman"/>
                <w:sz w:val="24"/>
                <w:szCs w:val="24"/>
              </w:rPr>
            </w:pPr>
            <w:r w:rsidRPr="00C25231">
              <w:rPr>
                <w:rFonts w:ascii="Times New Roman" w:hAnsi="Times New Roman" w:cs="Times New Roman"/>
                <w:b/>
                <w:sz w:val="24"/>
                <w:szCs w:val="24"/>
              </w:rPr>
              <w:t>Izmērs, mm:</w:t>
            </w:r>
            <w:r w:rsidRPr="00C25231">
              <w:rPr>
                <w:rFonts w:ascii="Times New Roman" w:hAnsi="Times New Roman" w:cs="Times New Roman"/>
                <w:sz w:val="24"/>
                <w:szCs w:val="24"/>
              </w:rPr>
              <w:t xml:space="preserve"> 222*302 (atvērumā 444*302);</w:t>
            </w:r>
          </w:p>
          <w:p w14:paraId="6510BC1E" w14:textId="3EBE652F" w:rsidR="00195548" w:rsidRPr="00C25231" w:rsidRDefault="00195548" w:rsidP="001A4A87">
            <w:pPr>
              <w:widowControl w:val="0"/>
              <w:autoSpaceDE w:val="0"/>
              <w:autoSpaceDN w:val="0"/>
              <w:adjustRightInd w:val="0"/>
              <w:spacing w:after="0" w:line="267" w:lineRule="exact"/>
              <w:rPr>
                <w:rFonts w:ascii="Times New Roman" w:hAnsi="Times New Roman" w:cs="Times New Roman"/>
                <w:sz w:val="24"/>
                <w:szCs w:val="24"/>
              </w:rPr>
            </w:pPr>
            <w:r w:rsidRPr="00C25231">
              <w:rPr>
                <w:rFonts w:ascii="Times New Roman" w:hAnsi="Times New Roman" w:cs="Times New Roman"/>
                <w:b/>
                <w:sz w:val="24"/>
                <w:szCs w:val="24"/>
              </w:rPr>
              <w:t>Papīrs:</w:t>
            </w:r>
            <w:r w:rsidRPr="00C25231">
              <w:rPr>
                <w:rFonts w:ascii="Times New Roman" w:hAnsi="Times New Roman" w:cs="Times New Roman"/>
                <w:sz w:val="24"/>
                <w:szCs w:val="24"/>
              </w:rPr>
              <w:t xml:space="preserve"> </w:t>
            </w:r>
            <w:proofErr w:type="spellStart"/>
            <w:r w:rsidRPr="00C25231">
              <w:rPr>
                <w:rFonts w:ascii="Times New Roman" w:hAnsi="Times New Roman" w:cs="Times New Roman"/>
                <w:sz w:val="24"/>
                <w:szCs w:val="24"/>
              </w:rPr>
              <w:t>Scandia</w:t>
            </w:r>
            <w:proofErr w:type="spellEnd"/>
            <w:r w:rsidRPr="00C25231">
              <w:rPr>
                <w:rFonts w:ascii="Times New Roman" w:hAnsi="Times New Roman" w:cs="Times New Roman"/>
                <w:sz w:val="24"/>
                <w:szCs w:val="24"/>
              </w:rPr>
              <w:t xml:space="preserve"> 2000 Natural</w:t>
            </w:r>
            <w:r w:rsidR="00867C66" w:rsidRPr="00C25231">
              <w:rPr>
                <w:rFonts w:ascii="Times New Roman" w:hAnsi="Times New Roman" w:cs="Times New Roman"/>
                <w:sz w:val="24"/>
                <w:szCs w:val="24"/>
              </w:rPr>
              <w:t xml:space="preserve"> vismaz </w:t>
            </w:r>
            <w:r w:rsidRPr="00C25231">
              <w:rPr>
                <w:rFonts w:ascii="Times New Roman" w:hAnsi="Times New Roman" w:cs="Times New Roman"/>
                <w:sz w:val="24"/>
                <w:szCs w:val="24"/>
              </w:rPr>
              <w:t>300 gr.;</w:t>
            </w:r>
          </w:p>
          <w:p w14:paraId="4E0DBA04" w14:textId="7777777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Druka:</w:t>
            </w:r>
            <w:r w:rsidRPr="00C25231">
              <w:rPr>
                <w:rFonts w:ascii="Times New Roman" w:hAnsi="Times New Roman" w:cs="Times New Roman"/>
                <w:sz w:val="24"/>
                <w:szCs w:val="24"/>
              </w:rPr>
              <w:t xml:space="preserve"> 2+0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330,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877+ 0);</w:t>
            </w:r>
          </w:p>
          <w:p w14:paraId="7FA6139A" w14:textId="7777777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 xml:space="preserve">Pēcapstrāde: </w:t>
            </w:r>
            <w:r w:rsidRPr="00C25231">
              <w:rPr>
                <w:rFonts w:ascii="Times New Roman" w:hAnsi="Times New Roman" w:cs="Times New Roman"/>
                <w:sz w:val="24"/>
                <w:szCs w:val="24"/>
              </w:rPr>
              <w:t>rievot;</w:t>
            </w:r>
          </w:p>
          <w:p w14:paraId="214AE738" w14:textId="7777777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Daudzums:</w:t>
            </w:r>
            <w:r w:rsidRPr="00C25231">
              <w:rPr>
                <w:rFonts w:ascii="Times New Roman" w:hAnsi="Times New Roman" w:cs="Times New Roman"/>
                <w:sz w:val="24"/>
                <w:szCs w:val="24"/>
              </w:rPr>
              <w:t xml:space="preserve"> 2500</w:t>
            </w:r>
          </w:p>
        </w:tc>
        <w:tc>
          <w:tcPr>
            <w:tcW w:w="5392" w:type="dxa"/>
            <w:gridSpan w:val="2"/>
            <w:tcBorders>
              <w:top w:val="single" w:sz="4" w:space="0" w:color="auto"/>
              <w:left w:val="single" w:sz="4" w:space="0" w:color="auto"/>
              <w:bottom w:val="single" w:sz="4" w:space="0" w:color="auto"/>
              <w:right w:val="single" w:sz="4" w:space="0" w:color="auto"/>
            </w:tcBorders>
            <w:vAlign w:val="bottom"/>
          </w:tcPr>
          <w:p w14:paraId="519514F4" w14:textId="77777777" w:rsidR="00195548" w:rsidRPr="00C25231" w:rsidRDefault="00195548" w:rsidP="001A4A87">
            <w:pPr>
              <w:widowControl w:val="0"/>
              <w:autoSpaceDE w:val="0"/>
              <w:autoSpaceDN w:val="0"/>
              <w:adjustRightInd w:val="0"/>
              <w:spacing w:after="0" w:line="267" w:lineRule="exact"/>
              <w:ind w:left="100"/>
              <w:rPr>
                <w:rFonts w:ascii="Times New Roman" w:eastAsiaTheme="minorEastAsia" w:hAnsi="Times New Roman" w:cs="Times New Roman"/>
                <w:szCs w:val="24"/>
                <w:lang w:eastAsia="lv-LV"/>
              </w:rPr>
            </w:pPr>
          </w:p>
        </w:tc>
      </w:tr>
      <w:tr w:rsidR="00C25231" w:rsidRPr="00C25231" w14:paraId="20F53CA9" w14:textId="77777777" w:rsidTr="001A4A87">
        <w:trPr>
          <w:trHeight w:val="415"/>
        </w:trPr>
        <w:tc>
          <w:tcPr>
            <w:tcW w:w="617" w:type="dxa"/>
            <w:tcBorders>
              <w:top w:val="single" w:sz="4" w:space="0" w:color="auto"/>
              <w:left w:val="single" w:sz="4" w:space="0" w:color="auto"/>
              <w:bottom w:val="single" w:sz="4" w:space="0" w:color="auto"/>
              <w:right w:val="single" w:sz="4" w:space="0" w:color="auto"/>
            </w:tcBorders>
            <w:vAlign w:val="bottom"/>
          </w:tcPr>
          <w:p w14:paraId="5A26E74C" w14:textId="77777777" w:rsidR="00195548" w:rsidRPr="00C25231" w:rsidRDefault="00195548" w:rsidP="001A4A87">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sz w:val="24"/>
                <w:szCs w:val="24"/>
                <w:lang w:eastAsia="lv-LV"/>
              </w:rPr>
              <w:t xml:space="preserve">4. </w:t>
            </w:r>
          </w:p>
        </w:tc>
        <w:tc>
          <w:tcPr>
            <w:tcW w:w="2482" w:type="dxa"/>
            <w:tcBorders>
              <w:top w:val="single" w:sz="4" w:space="0" w:color="auto"/>
              <w:left w:val="single" w:sz="4" w:space="0" w:color="auto"/>
              <w:bottom w:val="single" w:sz="4" w:space="0" w:color="auto"/>
              <w:right w:val="single" w:sz="4" w:space="0" w:color="auto"/>
            </w:tcBorders>
            <w:vAlign w:val="bottom"/>
          </w:tcPr>
          <w:p w14:paraId="21842AC6" w14:textId="77777777" w:rsidR="00195548" w:rsidRPr="00C25231" w:rsidRDefault="00195548" w:rsidP="001A4A87">
            <w:pPr>
              <w:widowControl w:val="0"/>
              <w:autoSpaceDE w:val="0"/>
              <w:autoSpaceDN w:val="0"/>
              <w:adjustRightInd w:val="0"/>
              <w:spacing w:after="0" w:line="254" w:lineRule="exact"/>
              <w:ind w:left="80"/>
              <w:rPr>
                <w:rFonts w:ascii="Times New Roman" w:eastAsiaTheme="minorEastAsia" w:hAnsi="Times New Roman" w:cs="Times New Roman"/>
                <w:b/>
                <w:bCs/>
                <w:sz w:val="24"/>
                <w:szCs w:val="24"/>
                <w:lang w:eastAsia="lv-LV"/>
              </w:rPr>
            </w:pPr>
            <w:r w:rsidRPr="00C25231">
              <w:rPr>
                <w:rFonts w:ascii="Times New Roman" w:hAnsi="Times New Roman" w:cs="Times New Roman"/>
                <w:b/>
                <w:sz w:val="24"/>
                <w:szCs w:val="24"/>
              </w:rPr>
              <w:t>RTU Goda darbinieka apliecība</w:t>
            </w:r>
          </w:p>
        </w:tc>
        <w:tc>
          <w:tcPr>
            <w:tcW w:w="6373" w:type="dxa"/>
            <w:tcBorders>
              <w:top w:val="single" w:sz="4" w:space="0" w:color="auto"/>
              <w:left w:val="single" w:sz="4" w:space="0" w:color="auto"/>
              <w:bottom w:val="single" w:sz="4" w:space="0" w:color="auto"/>
              <w:right w:val="single" w:sz="4" w:space="0" w:color="auto"/>
            </w:tcBorders>
            <w:vAlign w:val="bottom"/>
          </w:tcPr>
          <w:p w14:paraId="6669B170" w14:textId="77777777" w:rsidR="00195548" w:rsidRPr="00C25231" w:rsidRDefault="00195548" w:rsidP="001A4A87">
            <w:pPr>
              <w:widowControl w:val="0"/>
              <w:autoSpaceDE w:val="0"/>
              <w:autoSpaceDN w:val="0"/>
              <w:adjustRightInd w:val="0"/>
              <w:spacing w:after="0" w:line="267" w:lineRule="exact"/>
              <w:rPr>
                <w:rFonts w:ascii="Times New Roman" w:hAnsi="Times New Roman" w:cs="Times New Roman"/>
                <w:sz w:val="24"/>
                <w:szCs w:val="24"/>
              </w:rPr>
            </w:pPr>
            <w:r w:rsidRPr="00C25231">
              <w:rPr>
                <w:rFonts w:ascii="Times New Roman" w:hAnsi="Times New Roman" w:cs="Times New Roman"/>
                <w:b/>
                <w:sz w:val="24"/>
                <w:szCs w:val="24"/>
              </w:rPr>
              <w:t>Izmērs, mm:</w:t>
            </w:r>
            <w:r w:rsidRPr="00C25231">
              <w:rPr>
                <w:rFonts w:ascii="Times New Roman" w:hAnsi="Times New Roman" w:cs="Times New Roman"/>
                <w:sz w:val="24"/>
                <w:szCs w:val="24"/>
              </w:rPr>
              <w:t xml:space="preserve"> 105*148 (atvērumā 210*148);</w:t>
            </w:r>
          </w:p>
          <w:p w14:paraId="7FC908C6" w14:textId="14B77F0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Papīrs:</w:t>
            </w:r>
            <w:r w:rsidRPr="00C25231">
              <w:rPr>
                <w:rFonts w:ascii="Times New Roman" w:hAnsi="Times New Roman" w:cs="Times New Roman"/>
                <w:sz w:val="24"/>
                <w:szCs w:val="24"/>
              </w:rPr>
              <w:t xml:space="preserve"> </w:t>
            </w:r>
            <w:proofErr w:type="spellStart"/>
            <w:r w:rsidRPr="00C25231">
              <w:rPr>
                <w:rFonts w:ascii="Times New Roman" w:hAnsi="Times New Roman" w:cs="Times New Roman"/>
                <w:sz w:val="24"/>
                <w:szCs w:val="24"/>
              </w:rPr>
              <w:t>Scandia</w:t>
            </w:r>
            <w:proofErr w:type="spellEnd"/>
            <w:r w:rsidRPr="00C25231">
              <w:rPr>
                <w:rFonts w:ascii="Times New Roman" w:hAnsi="Times New Roman" w:cs="Times New Roman"/>
                <w:sz w:val="24"/>
                <w:szCs w:val="24"/>
              </w:rPr>
              <w:t xml:space="preserve"> 2000 Natural </w:t>
            </w:r>
            <w:r w:rsidR="00867C66" w:rsidRPr="00C25231">
              <w:rPr>
                <w:rFonts w:ascii="Times New Roman" w:hAnsi="Times New Roman" w:cs="Times New Roman"/>
                <w:sz w:val="24"/>
                <w:szCs w:val="24"/>
              </w:rPr>
              <w:t xml:space="preserve">vismaz </w:t>
            </w:r>
            <w:r w:rsidRPr="00C25231">
              <w:rPr>
                <w:rFonts w:ascii="Times New Roman" w:hAnsi="Times New Roman" w:cs="Times New Roman"/>
                <w:sz w:val="24"/>
                <w:szCs w:val="24"/>
              </w:rPr>
              <w:t>300 gr.;</w:t>
            </w:r>
          </w:p>
          <w:p w14:paraId="5E629421" w14:textId="7777777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Druka:</w:t>
            </w:r>
            <w:r w:rsidRPr="00C25231">
              <w:rPr>
                <w:rFonts w:ascii="Times New Roman" w:hAnsi="Times New Roman" w:cs="Times New Roman"/>
                <w:sz w:val="24"/>
                <w:szCs w:val="24"/>
              </w:rPr>
              <w:t xml:space="preserve"> 2+2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330,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872 +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872, </w:t>
            </w:r>
            <w:proofErr w:type="spellStart"/>
            <w:r w:rsidRPr="00C25231">
              <w:rPr>
                <w:rFonts w:ascii="Times New Roman" w:hAnsi="Times New Roman" w:cs="Times New Roman"/>
                <w:sz w:val="24"/>
                <w:szCs w:val="24"/>
              </w:rPr>
              <w:t>black</w:t>
            </w:r>
            <w:proofErr w:type="spellEnd"/>
            <w:r w:rsidRPr="00C25231">
              <w:rPr>
                <w:rFonts w:ascii="Times New Roman" w:hAnsi="Times New Roman" w:cs="Times New Roman"/>
                <w:sz w:val="24"/>
                <w:szCs w:val="24"/>
              </w:rPr>
              <w:t>);</w:t>
            </w:r>
          </w:p>
          <w:p w14:paraId="06D9AE1A" w14:textId="7777777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 xml:space="preserve">Pēcapstrāde: </w:t>
            </w:r>
            <w:r w:rsidRPr="00C25231">
              <w:rPr>
                <w:rFonts w:ascii="Times New Roman" w:hAnsi="Times New Roman" w:cs="Times New Roman"/>
                <w:sz w:val="24"/>
                <w:szCs w:val="24"/>
              </w:rPr>
              <w:t>rievot;</w:t>
            </w:r>
          </w:p>
          <w:p w14:paraId="67F8D570" w14:textId="77777777" w:rsidR="00195548" w:rsidRPr="00C25231" w:rsidRDefault="00195548" w:rsidP="001A4A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C25231">
              <w:rPr>
                <w:rFonts w:ascii="Times New Roman" w:hAnsi="Times New Roman" w:cs="Times New Roman"/>
                <w:b/>
                <w:sz w:val="24"/>
                <w:szCs w:val="24"/>
              </w:rPr>
              <w:t>Daudzums:</w:t>
            </w:r>
            <w:r w:rsidRPr="00C25231">
              <w:rPr>
                <w:rFonts w:ascii="Times New Roman" w:hAnsi="Times New Roman" w:cs="Times New Roman"/>
                <w:sz w:val="24"/>
                <w:szCs w:val="24"/>
              </w:rPr>
              <w:t xml:space="preserve"> 100</w:t>
            </w:r>
          </w:p>
        </w:tc>
        <w:tc>
          <w:tcPr>
            <w:tcW w:w="5392" w:type="dxa"/>
            <w:gridSpan w:val="2"/>
            <w:tcBorders>
              <w:top w:val="single" w:sz="4" w:space="0" w:color="auto"/>
              <w:left w:val="single" w:sz="4" w:space="0" w:color="auto"/>
              <w:bottom w:val="single" w:sz="4" w:space="0" w:color="auto"/>
              <w:right w:val="single" w:sz="4" w:space="0" w:color="auto"/>
            </w:tcBorders>
            <w:vAlign w:val="bottom"/>
          </w:tcPr>
          <w:p w14:paraId="50211A27" w14:textId="77777777" w:rsidR="00195548" w:rsidRPr="00C25231" w:rsidRDefault="00195548" w:rsidP="001A4A87">
            <w:pPr>
              <w:widowControl w:val="0"/>
              <w:autoSpaceDE w:val="0"/>
              <w:autoSpaceDN w:val="0"/>
              <w:adjustRightInd w:val="0"/>
              <w:spacing w:after="0" w:line="267" w:lineRule="exact"/>
              <w:ind w:left="100"/>
              <w:rPr>
                <w:rFonts w:ascii="Times New Roman" w:eastAsiaTheme="minorEastAsia" w:hAnsi="Times New Roman" w:cs="Times New Roman"/>
                <w:szCs w:val="24"/>
                <w:lang w:eastAsia="lv-LV"/>
              </w:rPr>
            </w:pPr>
          </w:p>
        </w:tc>
      </w:tr>
      <w:tr w:rsidR="00195548" w:rsidRPr="00C25231" w14:paraId="52EF909F" w14:textId="77777777" w:rsidTr="001A4A87">
        <w:trPr>
          <w:trHeight w:val="1351"/>
        </w:trPr>
        <w:tc>
          <w:tcPr>
            <w:tcW w:w="617" w:type="dxa"/>
            <w:tcBorders>
              <w:top w:val="single" w:sz="4" w:space="0" w:color="auto"/>
              <w:left w:val="single" w:sz="4" w:space="0" w:color="auto"/>
              <w:bottom w:val="single" w:sz="4" w:space="0" w:color="auto"/>
              <w:right w:val="single" w:sz="4" w:space="0" w:color="auto"/>
            </w:tcBorders>
            <w:vAlign w:val="bottom"/>
          </w:tcPr>
          <w:p w14:paraId="7B24E7D9" w14:textId="77777777" w:rsidR="00195548" w:rsidRPr="00C25231" w:rsidRDefault="00195548" w:rsidP="001A4A87">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sz w:val="24"/>
                <w:szCs w:val="24"/>
                <w:lang w:eastAsia="lv-LV"/>
              </w:rPr>
              <w:lastRenderedPageBreak/>
              <w:t>5.</w:t>
            </w:r>
          </w:p>
        </w:tc>
        <w:tc>
          <w:tcPr>
            <w:tcW w:w="2482" w:type="dxa"/>
            <w:tcBorders>
              <w:top w:val="single" w:sz="4" w:space="0" w:color="auto"/>
              <w:left w:val="single" w:sz="4" w:space="0" w:color="auto"/>
              <w:bottom w:val="single" w:sz="4" w:space="0" w:color="auto"/>
              <w:right w:val="single" w:sz="4" w:space="0" w:color="auto"/>
            </w:tcBorders>
            <w:vAlign w:val="bottom"/>
          </w:tcPr>
          <w:p w14:paraId="51DF6279" w14:textId="77777777" w:rsidR="00195548" w:rsidRPr="00C25231" w:rsidRDefault="00195548" w:rsidP="001A4A87">
            <w:pPr>
              <w:widowControl w:val="0"/>
              <w:autoSpaceDE w:val="0"/>
              <w:autoSpaceDN w:val="0"/>
              <w:adjustRightInd w:val="0"/>
              <w:spacing w:after="0" w:line="254" w:lineRule="exact"/>
              <w:rPr>
                <w:rFonts w:ascii="Times New Roman" w:eastAsiaTheme="minorEastAsia" w:hAnsi="Times New Roman" w:cs="Times New Roman"/>
                <w:b/>
                <w:bCs/>
                <w:sz w:val="24"/>
                <w:szCs w:val="24"/>
                <w:lang w:eastAsia="lv-LV"/>
              </w:rPr>
            </w:pPr>
            <w:r w:rsidRPr="00C25231">
              <w:rPr>
                <w:rFonts w:ascii="Times New Roman" w:hAnsi="Times New Roman" w:cs="Times New Roman"/>
                <w:b/>
                <w:sz w:val="24"/>
                <w:szCs w:val="24"/>
              </w:rPr>
              <w:t>Apsveikuma kartīte</w:t>
            </w:r>
          </w:p>
        </w:tc>
        <w:tc>
          <w:tcPr>
            <w:tcW w:w="6373" w:type="dxa"/>
            <w:tcBorders>
              <w:top w:val="single" w:sz="4" w:space="0" w:color="auto"/>
              <w:left w:val="single" w:sz="4" w:space="0" w:color="auto"/>
              <w:bottom w:val="single" w:sz="4" w:space="0" w:color="auto"/>
              <w:right w:val="single" w:sz="4" w:space="0" w:color="auto"/>
            </w:tcBorders>
            <w:vAlign w:val="bottom"/>
          </w:tcPr>
          <w:p w14:paraId="01D19281" w14:textId="77777777" w:rsidR="00195548" w:rsidRPr="00C25231" w:rsidRDefault="00195548" w:rsidP="001A4A87">
            <w:pPr>
              <w:widowControl w:val="0"/>
              <w:autoSpaceDE w:val="0"/>
              <w:autoSpaceDN w:val="0"/>
              <w:adjustRightInd w:val="0"/>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Izmērs, mm:</w:t>
            </w:r>
            <w:r w:rsidRPr="00C25231">
              <w:rPr>
                <w:rFonts w:ascii="Times New Roman" w:hAnsi="Times New Roman" w:cs="Times New Roman"/>
                <w:sz w:val="24"/>
                <w:szCs w:val="24"/>
              </w:rPr>
              <w:t xml:space="preserve"> 148*210 (atvērumā 297*210);</w:t>
            </w:r>
          </w:p>
          <w:p w14:paraId="5FEE0A78" w14:textId="78144078"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 xml:space="preserve">Papīrs: </w:t>
            </w:r>
            <w:proofErr w:type="spellStart"/>
            <w:r w:rsidRPr="00C25231">
              <w:rPr>
                <w:rFonts w:ascii="Times New Roman" w:hAnsi="Times New Roman" w:cs="Times New Roman"/>
                <w:sz w:val="24"/>
                <w:szCs w:val="24"/>
              </w:rPr>
              <w:t>Scandia</w:t>
            </w:r>
            <w:proofErr w:type="spellEnd"/>
            <w:r w:rsidRPr="00C25231">
              <w:rPr>
                <w:rFonts w:ascii="Times New Roman" w:hAnsi="Times New Roman" w:cs="Times New Roman"/>
                <w:sz w:val="24"/>
                <w:szCs w:val="24"/>
              </w:rPr>
              <w:t xml:space="preserve"> 2000 Natural </w:t>
            </w:r>
            <w:r w:rsidR="00867C66" w:rsidRPr="00C25231">
              <w:rPr>
                <w:rFonts w:ascii="Times New Roman" w:hAnsi="Times New Roman" w:cs="Times New Roman"/>
                <w:sz w:val="24"/>
                <w:szCs w:val="24"/>
              </w:rPr>
              <w:t xml:space="preserve">vismaz </w:t>
            </w:r>
            <w:r w:rsidRPr="00C25231">
              <w:rPr>
                <w:rFonts w:ascii="Times New Roman" w:hAnsi="Times New Roman" w:cs="Times New Roman"/>
                <w:sz w:val="24"/>
                <w:szCs w:val="24"/>
              </w:rPr>
              <w:t>300 gr.;</w:t>
            </w:r>
          </w:p>
          <w:p w14:paraId="4A1492DC" w14:textId="7777777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 xml:space="preserve">Druka: </w:t>
            </w:r>
            <w:r w:rsidRPr="00C25231">
              <w:rPr>
                <w:rFonts w:ascii="Times New Roman" w:hAnsi="Times New Roman" w:cs="Times New Roman"/>
                <w:sz w:val="24"/>
                <w:szCs w:val="24"/>
              </w:rPr>
              <w:t>2+1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330,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872 + </w:t>
            </w:r>
            <w:proofErr w:type="spellStart"/>
            <w:r w:rsidRPr="00C25231">
              <w:rPr>
                <w:rFonts w:ascii="Times New Roman" w:hAnsi="Times New Roman" w:cs="Times New Roman"/>
                <w:sz w:val="24"/>
                <w:szCs w:val="24"/>
              </w:rPr>
              <w:t>pantone</w:t>
            </w:r>
            <w:proofErr w:type="spellEnd"/>
            <w:r w:rsidRPr="00C25231">
              <w:rPr>
                <w:rFonts w:ascii="Times New Roman" w:hAnsi="Times New Roman" w:cs="Times New Roman"/>
                <w:sz w:val="24"/>
                <w:szCs w:val="24"/>
              </w:rPr>
              <w:t xml:space="preserve"> 872);</w:t>
            </w:r>
          </w:p>
          <w:p w14:paraId="1252D6AB" w14:textId="7777777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Pēcapstrāde:</w:t>
            </w:r>
            <w:r w:rsidRPr="00C25231">
              <w:rPr>
                <w:rFonts w:ascii="Times New Roman" w:hAnsi="Times New Roman" w:cs="Times New Roman"/>
                <w:sz w:val="24"/>
                <w:szCs w:val="24"/>
              </w:rPr>
              <w:t xml:space="preserve"> rievot;</w:t>
            </w:r>
          </w:p>
          <w:p w14:paraId="0F02224F" w14:textId="77777777" w:rsidR="00195548" w:rsidRPr="00C25231" w:rsidRDefault="00195548" w:rsidP="001A4A8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Daudzums:</w:t>
            </w:r>
            <w:r w:rsidRPr="00C25231">
              <w:rPr>
                <w:rFonts w:ascii="Times New Roman" w:hAnsi="Times New Roman" w:cs="Times New Roman"/>
                <w:sz w:val="24"/>
                <w:szCs w:val="24"/>
              </w:rPr>
              <w:t xml:space="preserve"> 500</w:t>
            </w:r>
          </w:p>
        </w:tc>
        <w:tc>
          <w:tcPr>
            <w:tcW w:w="5392" w:type="dxa"/>
            <w:gridSpan w:val="2"/>
            <w:tcBorders>
              <w:top w:val="single" w:sz="4" w:space="0" w:color="auto"/>
              <w:left w:val="single" w:sz="4" w:space="0" w:color="auto"/>
              <w:bottom w:val="single" w:sz="4" w:space="0" w:color="auto"/>
              <w:right w:val="single" w:sz="4" w:space="0" w:color="auto"/>
            </w:tcBorders>
            <w:vAlign w:val="bottom"/>
          </w:tcPr>
          <w:p w14:paraId="5FEAEF6A" w14:textId="77777777" w:rsidR="00195548" w:rsidRPr="00C25231" w:rsidRDefault="00195548" w:rsidP="001A4A87">
            <w:pPr>
              <w:widowControl w:val="0"/>
              <w:autoSpaceDE w:val="0"/>
              <w:autoSpaceDN w:val="0"/>
              <w:adjustRightInd w:val="0"/>
              <w:spacing w:after="0" w:line="267" w:lineRule="exact"/>
              <w:ind w:left="100"/>
              <w:rPr>
                <w:rFonts w:ascii="Times New Roman" w:eastAsiaTheme="minorEastAsia" w:hAnsi="Times New Roman" w:cs="Times New Roman"/>
                <w:szCs w:val="24"/>
                <w:lang w:eastAsia="lv-LV"/>
              </w:rPr>
            </w:pPr>
          </w:p>
        </w:tc>
      </w:tr>
    </w:tbl>
    <w:p w14:paraId="4B8BF8CE" w14:textId="77777777" w:rsidR="00195548" w:rsidRPr="00C25231" w:rsidRDefault="00195548">
      <w:pPr>
        <w:rPr>
          <w:rFonts w:ascii="Times New Roman" w:hAnsi="Times New Roman" w:cs="Times New Roman"/>
          <w:b/>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C25231" w:rsidRPr="00C25231" w14:paraId="18E372A2" w14:textId="77777777" w:rsidTr="001A4A87">
        <w:trPr>
          <w:jc w:val="center"/>
        </w:trPr>
        <w:tc>
          <w:tcPr>
            <w:tcW w:w="5353" w:type="dxa"/>
            <w:shd w:val="clear" w:color="auto" w:fill="auto"/>
          </w:tcPr>
          <w:p w14:paraId="53D4D6E5" w14:textId="77777777" w:rsidR="00195548" w:rsidRPr="00C25231" w:rsidRDefault="00195548" w:rsidP="001A4A87">
            <w:pPr>
              <w:spacing w:after="0" w:line="240" w:lineRule="auto"/>
              <w:jc w:val="center"/>
              <w:rPr>
                <w:rFonts w:ascii="Times New Roman" w:eastAsia="Cambria" w:hAnsi="Times New Roman" w:cs="Times New Roman"/>
                <w:b/>
                <w:kern w:val="56"/>
              </w:rPr>
            </w:pPr>
            <w:r w:rsidRPr="00C25231">
              <w:rPr>
                <w:rFonts w:ascii="Times New Roman" w:hAnsi="Times New Roman" w:cs="Times New Roman"/>
                <w:b/>
                <w:sz w:val="24"/>
                <w:u w:val="single"/>
              </w:rPr>
              <w:br w:type="page"/>
            </w:r>
            <w:r w:rsidRPr="00C25231">
              <w:rPr>
                <w:rFonts w:ascii="Times New Roman" w:eastAsia="Cambria" w:hAnsi="Times New Roman" w:cs="Times New Roman"/>
                <w:b/>
                <w:kern w:val="56"/>
              </w:rPr>
              <w:t>Pasūtītāja tehniskās prasības</w:t>
            </w:r>
          </w:p>
        </w:tc>
        <w:tc>
          <w:tcPr>
            <w:tcW w:w="4961" w:type="dxa"/>
            <w:shd w:val="clear" w:color="auto" w:fill="auto"/>
          </w:tcPr>
          <w:p w14:paraId="2744E3CA" w14:textId="77777777" w:rsidR="00195548" w:rsidRPr="00C25231" w:rsidRDefault="00195548" w:rsidP="001A4A87">
            <w:pPr>
              <w:spacing w:after="0" w:line="240" w:lineRule="auto"/>
              <w:jc w:val="center"/>
              <w:rPr>
                <w:rFonts w:ascii="Times New Roman" w:eastAsia="Cambria" w:hAnsi="Times New Roman" w:cs="Times New Roman"/>
                <w:b/>
                <w:kern w:val="56"/>
              </w:rPr>
            </w:pPr>
            <w:r w:rsidRPr="00C25231">
              <w:rPr>
                <w:rFonts w:ascii="Times New Roman" w:eastAsia="Cambria" w:hAnsi="Times New Roman" w:cs="Times New Roman"/>
                <w:b/>
                <w:kern w:val="56"/>
              </w:rPr>
              <w:t>Pretendenta tehniskais piedāvājums</w:t>
            </w:r>
          </w:p>
        </w:tc>
      </w:tr>
      <w:tr w:rsidR="00C25231" w:rsidRPr="00C25231" w14:paraId="7E5DE265" w14:textId="77777777" w:rsidTr="001A4A87">
        <w:trPr>
          <w:jc w:val="center"/>
        </w:trPr>
        <w:tc>
          <w:tcPr>
            <w:tcW w:w="5353" w:type="dxa"/>
            <w:shd w:val="clear" w:color="auto" w:fill="auto"/>
          </w:tcPr>
          <w:p w14:paraId="68B177CE" w14:textId="77777777" w:rsidR="00195548" w:rsidRPr="00C25231" w:rsidRDefault="00195548" w:rsidP="001A4A87">
            <w:pPr>
              <w:spacing w:after="0" w:line="240" w:lineRule="auto"/>
              <w:jc w:val="both"/>
              <w:rPr>
                <w:rFonts w:ascii="Times New Roman" w:eastAsia="Cambria" w:hAnsi="Times New Roman" w:cs="Times New Roman"/>
                <w:bCs/>
                <w:kern w:val="56"/>
              </w:rPr>
            </w:pPr>
            <w:r w:rsidRPr="00C25231">
              <w:rPr>
                <w:rFonts w:ascii="Times New Roman" w:eastAsia="Cambria" w:hAnsi="Times New Roman" w:cs="Times New Roman"/>
                <w:kern w:val="56"/>
              </w:rPr>
              <w:t xml:space="preserve">Pakalpojuma izpildes termiņš: 2  (divas) nedēļas no pasūtījuma izdarīšanas dienas. </w:t>
            </w:r>
          </w:p>
        </w:tc>
        <w:tc>
          <w:tcPr>
            <w:tcW w:w="4961" w:type="dxa"/>
            <w:shd w:val="clear" w:color="auto" w:fill="auto"/>
          </w:tcPr>
          <w:p w14:paraId="7B4E1A8F" w14:textId="77777777" w:rsidR="00195548" w:rsidRPr="00C25231" w:rsidRDefault="00195548" w:rsidP="001A4A87">
            <w:pPr>
              <w:spacing w:after="0" w:line="240" w:lineRule="auto"/>
              <w:rPr>
                <w:rFonts w:ascii="Times New Roman" w:eastAsia="Cambria" w:hAnsi="Times New Roman" w:cs="Times New Roman"/>
                <w:kern w:val="56"/>
              </w:rPr>
            </w:pPr>
          </w:p>
        </w:tc>
      </w:tr>
      <w:tr w:rsidR="00195548" w:rsidRPr="00C25231" w14:paraId="0A80C449" w14:textId="77777777" w:rsidTr="001A4A87">
        <w:trPr>
          <w:jc w:val="center"/>
        </w:trPr>
        <w:tc>
          <w:tcPr>
            <w:tcW w:w="5353" w:type="dxa"/>
            <w:shd w:val="clear" w:color="auto" w:fill="auto"/>
          </w:tcPr>
          <w:p w14:paraId="72C34608" w14:textId="77777777" w:rsidR="00195548" w:rsidRPr="00C25231" w:rsidRDefault="00195548" w:rsidP="00195548">
            <w:pPr>
              <w:spacing w:after="0" w:line="240" w:lineRule="auto"/>
              <w:rPr>
                <w:rFonts w:ascii="Times New Roman" w:eastAsia="Cambria" w:hAnsi="Times New Roman" w:cs="Times New Roman"/>
                <w:kern w:val="56"/>
              </w:rPr>
            </w:pPr>
            <w:r w:rsidRPr="00C25231">
              <w:rPr>
                <w:rFonts w:ascii="Times New Roman" w:hAnsi="Times New Roman" w:cs="Times New Roman"/>
              </w:rPr>
              <w:t>Lai izvairītos no atšķirībām papīra izvēlē un drukas kvalitātē, pasūtījums jāizpilda vienā reizē.</w:t>
            </w:r>
          </w:p>
        </w:tc>
        <w:tc>
          <w:tcPr>
            <w:tcW w:w="4961" w:type="dxa"/>
            <w:shd w:val="clear" w:color="auto" w:fill="auto"/>
          </w:tcPr>
          <w:p w14:paraId="48629F29" w14:textId="77777777" w:rsidR="00195548" w:rsidRPr="00C25231" w:rsidRDefault="00195548" w:rsidP="001A4A87">
            <w:pPr>
              <w:spacing w:after="0" w:line="240" w:lineRule="auto"/>
              <w:rPr>
                <w:rFonts w:ascii="Times New Roman" w:eastAsia="Cambria" w:hAnsi="Times New Roman" w:cs="Times New Roman"/>
                <w:kern w:val="56"/>
              </w:rPr>
            </w:pPr>
          </w:p>
        </w:tc>
      </w:tr>
    </w:tbl>
    <w:p w14:paraId="08F6D693" w14:textId="77777777" w:rsidR="00195548" w:rsidRPr="00C25231" w:rsidRDefault="00195548" w:rsidP="00195548">
      <w:pPr>
        <w:spacing w:after="0" w:line="240" w:lineRule="auto"/>
        <w:rPr>
          <w:rFonts w:ascii="Times New Roman" w:eastAsia="Cambria" w:hAnsi="Times New Roman" w:cs="Times New Roman"/>
          <w:kern w:val="56"/>
          <w:sz w:val="20"/>
          <w:szCs w:val="20"/>
        </w:rPr>
      </w:pPr>
    </w:p>
    <w:p w14:paraId="009285C5" w14:textId="77777777" w:rsidR="00484131" w:rsidRPr="00C25231" w:rsidRDefault="00195548" w:rsidP="00B66AA8">
      <w:pPr>
        <w:spacing w:after="0" w:line="240" w:lineRule="auto"/>
        <w:jc w:val="both"/>
        <w:rPr>
          <w:rFonts w:ascii="Times New Roman" w:eastAsia="Cambria" w:hAnsi="Times New Roman" w:cs="Times New Roman"/>
          <w:kern w:val="56"/>
          <w:sz w:val="20"/>
          <w:szCs w:val="20"/>
        </w:rPr>
      </w:pPr>
      <w:r w:rsidRPr="00C25231">
        <w:rPr>
          <w:rFonts w:ascii="Times New Roman" w:eastAsia="Cambria" w:hAnsi="Times New Roman" w:cs="Times New Roman"/>
          <w:kern w:val="56"/>
          <w:sz w:val="20"/>
          <w:szCs w:val="20"/>
        </w:rPr>
        <w:t xml:space="preserve">Ja tehniskajā specifikācijā norādīts konkrēts materiāla vai standarta nosaukums vai kāda cita norāde uz specifisku preču izcelsmi, īpašu procesu, zīmolu vai veidu, pretendents var piedāvāt </w:t>
      </w:r>
      <w:r w:rsidR="00C17AD7" w:rsidRPr="00C25231">
        <w:rPr>
          <w:rFonts w:ascii="Times New Roman" w:eastAsia="Cambria" w:hAnsi="Times New Roman" w:cs="Times New Roman"/>
          <w:kern w:val="56"/>
          <w:sz w:val="20"/>
          <w:szCs w:val="20"/>
        </w:rPr>
        <w:t xml:space="preserve">citu materiālu, kas ir </w:t>
      </w:r>
      <w:r w:rsidRPr="00C25231">
        <w:rPr>
          <w:rFonts w:ascii="Times New Roman" w:eastAsia="Cambria" w:hAnsi="Times New Roman" w:cs="Times New Roman"/>
          <w:kern w:val="56"/>
          <w:sz w:val="20"/>
          <w:szCs w:val="20"/>
        </w:rPr>
        <w:t>ekvivalents</w:t>
      </w:r>
      <w:r w:rsidR="00484131" w:rsidRPr="00C25231">
        <w:rPr>
          <w:rFonts w:ascii="Times New Roman" w:eastAsia="Cambria" w:hAnsi="Times New Roman" w:cs="Times New Roman"/>
          <w:kern w:val="56"/>
          <w:sz w:val="20"/>
          <w:szCs w:val="20"/>
        </w:rPr>
        <w:t xml:space="preserve"> vai labāks par tehnisko prasību aprakstā minēto materiālu, ietverot Pasūtītāja tehniskajā specifikācijā prasīto funkcionalitāti un tehniskos parametrus pilnā apjomā.</w:t>
      </w:r>
    </w:p>
    <w:p w14:paraId="10228B2B" w14:textId="77777777" w:rsidR="00484131" w:rsidRPr="00C25231" w:rsidRDefault="00484131" w:rsidP="00B66AA8">
      <w:pPr>
        <w:spacing w:after="0" w:line="240" w:lineRule="auto"/>
        <w:jc w:val="both"/>
        <w:rPr>
          <w:rFonts w:ascii="Times New Roman" w:eastAsia="Cambria" w:hAnsi="Times New Roman" w:cs="Times New Roman"/>
          <w:kern w:val="56"/>
          <w:sz w:val="20"/>
          <w:szCs w:val="20"/>
        </w:rPr>
      </w:pPr>
      <w:r w:rsidRPr="00C25231">
        <w:rPr>
          <w:rFonts w:ascii="Times New Roman" w:eastAsia="Cambria" w:hAnsi="Times New Roman" w:cs="Times New Roman"/>
          <w:kern w:val="56"/>
          <w:sz w:val="20"/>
          <w:szCs w:val="20"/>
        </w:rPr>
        <w:t xml:space="preserve">Pretendenta piedāvājumā nedrīkst būt vairāki tehnisko piedāvājumu varianti. Iepriekš norādītais noteikums pretendentiem piedāvāt ekvivalentu, kas atbilst Pasūtītāja izvirzītajām prasībām, atļauj pretendentiem savā piedāvājumā norādīt materiālus, kas ir ekvivalenti Iepirkuma tehniskajā specifikācijā norādītajiem tikai tādā gadījumā, ja </w:t>
      </w:r>
      <w:r w:rsidR="00B66AA8" w:rsidRPr="00C25231">
        <w:rPr>
          <w:rFonts w:ascii="Times New Roman" w:eastAsia="Cambria" w:hAnsi="Times New Roman" w:cs="Times New Roman"/>
          <w:kern w:val="56"/>
          <w:sz w:val="20"/>
          <w:szCs w:val="20"/>
        </w:rPr>
        <w:t>Pretendents</w:t>
      </w:r>
      <w:r w:rsidRPr="00C25231">
        <w:rPr>
          <w:rFonts w:ascii="Times New Roman" w:eastAsia="Cambria" w:hAnsi="Times New Roman" w:cs="Times New Roman"/>
          <w:kern w:val="56"/>
          <w:sz w:val="20"/>
          <w:szCs w:val="20"/>
        </w:rPr>
        <w:t xml:space="preserve"> nepiedāvā Iepirkuma tehniskajā specifikācijā Pasūtītāja norādītā ražotāja materiālus.</w:t>
      </w:r>
    </w:p>
    <w:p w14:paraId="1841B7BB" w14:textId="77777777" w:rsidR="00484131" w:rsidRPr="00C25231" w:rsidRDefault="00484131" w:rsidP="00B66AA8">
      <w:pPr>
        <w:spacing w:after="0" w:line="240" w:lineRule="auto"/>
        <w:jc w:val="both"/>
        <w:rPr>
          <w:rFonts w:ascii="Times New Roman" w:eastAsia="Cambria" w:hAnsi="Times New Roman" w:cs="Times New Roman"/>
          <w:kern w:val="56"/>
          <w:sz w:val="20"/>
          <w:szCs w:val="20"/>
        </w:rPr>
      </w:pPr>
      <w:r w:rsidRPr="00C25231">
        <w:rPr>
          <w:rFonts w:ascii="Times New Roman" w:eastAsia="Cambria" w:hAnsi="Times New Roman" w:cs="Times New Roman"/>
          <w:kern w:val="56"/>
          <w:sz w:val="20"/>
          <w:szCs w:val="20"/>
        </w:rPr>
        <w:t xml:space="preserve">Pretendentam Piedāvājumā jānorāda detalizēts pakalpojuma apraksts, tajā skaitā </w:t>
      </w:r>
      <w:r w:rsidR="00B66AA8" w:rsidRPr="00C25231">
        <w:rPr>
          <w:rFonts w:ascii="Times New Roman" w:eastAsia="Cambria" w:hAnsi="Times New Roman" w:cs="Times New Roman"/>
          <w:kern w:val="56"/>
          <w:sz w:val="20"/>
          <w:szCs w:val="20"/>
        </w:rPr>
        <w:t>tehniskie</w:t>
      </w:r>
      <w:r w:rsidRPr="00C25231">
        <w:rPr>
          <w:rFonts w:ascii="Times New Roman" w:eastAsia="Cambria" w:hAnsi="Times New Roman" w:cs="Times New Roman"/>
          <w:kern w:val="56"/>
          <w:sz w:val="20"/>
          <w:szCs w:val="20"/>
        </w:rPr>
        <w:t xml:space="preserve"> parametri, ietverot visas Pasūtītāja noteiktās prasības. </w:t>
      </w:r>
    </w:p>
    <w:p w14:paraId="2C324E60" w14:textId="77777777" w:rsidR="00195548" w:rsidRPr="00C25231" w:rsidRDefault="00195548" w:rsidP="00195548">
      <w:pPr>
        <w:suppressAutoHyphens/>
        <w:spacing w:after="0" w:line="240" w:lineRule="auto"/>
        <w:jc w:val="both"/>
        <w:rPr>
          <w:rFonts w:ascii="Times New Roman" w:eastAsia="Cambria" w:hAnsi="Times New Roman" w:cs="Times New Roman"/>
          <w:sz w:val="24"/>
          <w:szCs w:val="24"/>
        </w:rPr>
      </w:pPr>
    </w:p>
    <w:p w14:paraId="20F57502" w14:textId="77777777" w:rsidR="00195548" w:rsidRPr="00C25231" w:rsidRDefault="00195548" w:rsidP="00195548">
      <w:pPr>
        <w:widowControl w:val="0"/>
        <w:autoSpaceDE w:val="0"/>
        <w:autoSpaceDN w:val="0"/>
        <w:adjustRightInd w:val="0"/>
        <w:spacing w:after="0" w:line="240" w:lineRule="auto"/>
        <w:jc w:val="both"/>
        <w:rPr>
          <w:rFonts w:ascii="Times New Roman" w:eastAsia="Cambria" w:hAnsi="Times New Roman" w:cs="Times New Roman"/>
          <w:sz w:val="20"/>
          <w:szCs w:val="20"/>
        </w:rPr>
      </w:pPr>
    </w:p>
    <w:p w14:paraId="03968B6F" w14:textId="77777777" w:rsidR="00195548" w:rsidRPr="00C25231" w:rsidRDefault="00195548" w:rsidP="00195548">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Pretendenta vai pilnvarotās personas paraksts</w:t>
      </w:r>
    </w:p>
    <w:p w14:paraId="416FD7E9" w14:textId="77777777" w:rsidR="00195548" w:rsidRPr="00C25231" w:rsidRDefault="00195548" w:rsidP="00195548">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Parakstītāja vārds, uzvārds un amats: __________________</w:t>
      </w:r>
    </w:p>
    <w:p w14:paraId="7ABAD8C6" w14:textId="77777777" w:rsidR="00195548" w:rsidRPr="00C25231" w:rsidRDefault="00195548" w:rsidP="00195548">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Datums:________</w:t>
      </w:r>
    </w:p>
    <w:p w14:paraId="6D1B2541" w14:textId="77777777" w:rsidR="00195548" w:rsidRPr="00C25231" w:rsidRDefault="00195548" w:rsidP="00195548">
      <w:pPr>
        <w:rPr>
          <w:rFonts w:ascii="Times New Roman" w:hAnsi="Times New Roman" w:cs="Times New Roman"/>
          <w:b/>
          <w:sz w:val="24"/>
          <w:u w:val="single"/>
        </w:rPr>
      </w:pPr>
      <w:r w:rsidRPr="00C25231">
        <w:rPr>
          <w:rFonts w:ascii="Times New Roman" w:eastAsia="Cambria" w:hAnsi="Times New Roman" w:cs="Times New Roman"/>
          <w:sz w:val="20"/>
          <w:szCs w:val="20"/>
        </w:rPr>
        <w:br w:type="page"/>
      </w:r>
    </w:p>
    <w:p w14:paraId="45711C3C" w14:textId="77777777" w:rsidR="008903A4" w:rsidRPr="00C25231" w:rsidRDefault="009A66FE" w:rsidP="008903A4">
      <w:pPr>
        <w:spacing w:after="0" w:line="240" w:lineRule="auto"/>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lastRenderedPageBreak/>
        <w:t>Pielikums Nr.4</w:t>
      </w:r>
    </w:p>
    <w:p w14:paraId="1F54F9BF" w14:textId="77777777" w:rsidR="008903A4" w:rsidRPr="00C25231" w:rsidRDefault="008903A4" w:rsidP="008903A4">
      <w:pPr>
        <w:spacing w:after="0" w:line="240" w:lineRule="auto"/>
        <w:jc w:val="right"/>
        <w:rPr>
          <w:rFonts w:ascii="Times New Roman" w:eastAsia="Cambria" w:hAnsi="Times New Roman" w:cs="Times New Roman"/>
          <w:vanish/>
          <w:kern w:val="56"/>
          <w:sz w:val="24"/>
          <w:szCs w:val="24"/>
        </w:rPr>
      </w:pPr>
      <w:r w:rsidRPr="00C25231">
        <w:rPr>
          <w:rFonts w:ascii="Times New Roman" w:eastAsia="Cambria" w:hAnsi="Times New Roman" w:cs="Times New Roman"/>
          <w:kern w:val="56"/>
          <w:sz w:val="24"/>
          <w:szCs w:val="24"/>
        </w:rPr>
        <w:t xml:space="preserve"> </w:t>
      </w:r>
    </w:p>
    <w:p w14:paraId="19FDE6F6" w14:textId="77777777" w:rsidR="008903A4" w:rsidRPr="00C25231" w:rsidRDefault="008903A4" w:rsidP="008903A4">
      <w:pPr>
        <w:spacing w:after="0" w:line="240" w:lineRule="auto"/>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 Nolikumam ID Nr. RTU-2017/14</w:t>
      </w:r>
    </w:p>
    <w:p w14:paraId="3C92254A" w14:textId="77777777" w:rsidR="008903A4" w:rsidRPr="00C25231" w:rsidRDefault="008903A4" w:rsidP="008903A4">
      <w:pPr>
        <w:spacing w:after="0" w:line="240" w:lineRule="auto"/>
        <w:rPr>
          <w:rFonts w:ascii="Times New Roman" w:eastAsia="Cambria" w:hAnsi="Times New Roman" w:cs="Times New Roman"/>
          <w:kern w:val="56"/>
          <w:sz w:val="24"/>
          <w:szCs w:val="24"/>
          <w:lang w:eastAsia="lv-LV"/>
        </w:rPr>
      </w:pPr>
    </w:p>
    <w:p w14:paraId="4DAD4B05" w14:textId="77777777" w:rsidR="008903A4" w:rsidRPr="00C25231" w:rsidRDefault="008903A4" w:rsidP="008903A4">
      <w:pPr>
        <w:tabs>
          <w:tab w:val="center" w:pos="4819"/>
        </w:tabs>
        <w:spacing w:after="0" w:line="240" w:lineRule="auto"/>
        <w:rPr>
          <w:rFonts w:ascii="Times New Roman" w:eastAsia="Cambria" w:hAnsi="Times New Roman" w:cs="Times New Roman"/>
          <w:kern w:val="56"/>
          <w:sz w:val="24"/>
          <w:szCs w:val="24"/>
          <w:lang w:eastAsia="lv-LV"/>
        </w:rPr>
      </w:pPr>
      <w:r w:rsidRPr="00C25231">
        <w:rPr>
          <w:rFonts w:ascii="Times New Roman" w:eastAsia="Cambria" w:hAnsi="Times New Roman" w:cs="Times New Roman"/>
          <w:kern w:val="56"/>
          <w:sz w:val="24"/>
          <w:szCs w:val="24"/>
          <w:lang w:eastAsia="lv-LV"/>
        </w:rPr>
        <w:tab/>
      </w:r>
    </w:p>
    <w:p w14:paraId="0C23CF11" w14:textId="77777777" w:rsidR="008903A4" w:rsidRPr="00C25231" w:rsidRDefault="008903A4" w:rsidP="008903A4">
      <w:pPr>
        <w:jc w:val="center"/>
        <w:rPr>
          <w:rFonts w:ascii="Times New Roman" w:hAnsi="Times New Roman" w:cs="Times New Roman"/>
          <w:b/>
        </w:rPr>
      </w:pPr>
      <w:r w:rsidRPr="00C25231">
        <w:rPr>
          <w:rFonts w:ascii="Times New Roman" w:hAnsi="Times New Roman" w:cs="Times New Roman"/>
          <w:b/>
        </w:rPr>
        <w:t>Tehniskā specifikācija – Tehniskais piedāvājums (forma) iepirkuma daļai Nr.2</w:t>
      </w:r>
    </w:p>
    <w:p w14:paraId="54CB8741" w14:textId="77777777" w:rsidR="008903A4" w:rsidRPr="00C25231" w:rsidRDefault="008903A4" w:rsidP="008903A4">
      <w:pPr>
        <w:jc w:val="center"/>
        <w:rPr>
          <w:rFonts w:ascii="Times New Roman" w:eastAsia="Times New Roman" w:hAnsi="Times New Roman" w:cs="Times New Roman"/>
          <w:b/>
          <w:bCs/>
          <w:sz w:val="24"/>
        </w:rPr>
      </w:pPr>
      <w:r w:rsidRPr="00C25231">
        <w:rPr>
          <w:rFonts w:ascii="Times New Roman" w:hAnsi="Times New Roman" w:cs="Times New Roman"/>
          <w:sz w:val="24"/>
        </w:rPr>
        <w:t xml:space="preserve">Iepirkums: „RTU polsterēto vāku, veidlapu un apliecību druka ar zelta un sudraba </w:t>
      </w:r>
      <w:proofErr w:type="spellStart"/>
      <w:r w:rsidRPr="00C25231">
        <w:rPr>
          <w:rFonts w:ascii="Times New Roman" w:hAnsi="Times New Roman" w:cs="Times New Roman"/>
          <w:sz w:val="24"/>
        </w:rPr>
        <w:t>folijspiedes</w:t>
      </w:r>
      <w:proofErr w:type="spellEnd"/>
      <w:r w:rsidRPr="00C25231">
        <w:rPr>
          <w:rFonts w:ascii="Times New Roman" w:hAnsi="Times New Roman" w:cs="Times New Roman"/>
          <w:sz w:val="24"/>
        </w:rPr>
        <w:t xml:space="preserve"> (</w:t>
      </w:r>
      <w:proofErr w:type="spellStart"/>
      <w:r w:rsidRPr="00C25231">
        <w:rPr>
          <w:rFonts w:ascii="Times New Roman" w:hAnsi="Times New Roman" w:cs="Times New Roman"/>
          <w:sz w:val="24"/>
        </w:rPr>
        <w:t>karstspiedes</w:t>
      </w:r>
      <w:proofErr w:type="spellEnd"/>
      <w:r w:rsidRPr="00C25231">
        <w:rPr>
          <w:rFonts w:ascii="Times New Roman" w:hAnsi="Times New Roman" w:cs="Times New Roman"/>
          <w:sz w:val="24"/>
        </w:rPr>
        <w:t xml:space="preserve"> tehniku)” </w:t>
      </w:r>
      <w:r w:rsidRPr="00C25231">
        <w:rPr>
          <w:rFonts w:ascii="Times New Roman" w:hAnsi="Times New Roman" w:cs="Times New Roman"/>
          <w:bCs/>
          <w:sz w:val="24"/>
        </w:rPr>
        <w:t xml:space="preserve">ar </w:t>
      </w:r>
      <w:r w:rsidRPr="00C25231">
        <w:rPr>
          <w:rFonts w:ascii="Times New Roman" w:hAnsi="Times New Roman" w:cs="Times New Roman"/>
          <w:sz w:val="24"/>
        </w:rPr>
        <w:t>iepirkuma ID Nr. RTU-2017/14.</w:t>
      </w:r>
    </w:p>
    <w:p w14:paraId="1F10BEC7" w14:textId="77777777" w:rsidR="008903A4" w:rsidRPr="00C25231" w:rsidRDefault="008903A4" w:rsidP="008903A4">
      <w:pPr>
        <w:jc w:val="both"/>
        <w:rPr>
          <w:rFonts w:ascii="Times New Roman" w:eastAsia="Times New Roman" w:hAnsi="Times New Roman" w:cs="Times New Roman"/>
          <w:sz w:val="24"/>
        </w:rPr>
      </w:pPr>
      <w:r w:rsidRPr="00C25231">
        <w:rPr>
          <w:rFonts w:ascii="Times New Roman" w:eastAsia="Times New Roman" w:hAnsi="Times New Roman" w:cs="Times New Roman"/>
          <w:sz w:val="24"/>
          <w:highlight w:val="lightGray"/>
        </w:rPr>
        <w:t>&lt;Vietas nosaukums&gt;</w:t>
      </w:r>
      <w:r w:rsidRPr="00C25231">
        <w:rPr>
          <w:rFonts w:ascii="Times New Roman" w:eastAsia="Times New Roman" w:hAnsi="Times New Roman" w:cs="Times New Roman"/>
          <w:sz w:val="24"/>
        </w:rPr>
        <w:t xml:space="preserve">, </w:t>
      </w:r>
      <w:r w:rsidRPr="00C25231">
        <w:rPr>
          <w:rFonts w:ascii="Times New Roman" w:eastAsia="Times New Roman" w:hAnsi="Times New Roman" w:cs="Times New Roman"/>
          <w:sz w:val="24"/>
          <w:highlight w:val="lightGray"/>
        </w:rPr>
        <w:t>&lt;gads&gt;</w:t>
      </w:r>
      <w:r w:rsidRPr="00C25231">
        <w:rPr>
          <w:rFonts w:ascii="Times New Roman" w:eastAsia="Times New Roman" w:hAnsi="Times New Roman" w:cs="Times New Roman"/>
          <w:sz w:val="24"/>
        </w:rPr>
        <w:t xml:space="preserve">, </w:t>
      </w:r>
      <w:r w:rsidRPr="00C25231">
        <w:rPr>
          <w:rFonts w:ascii="Times New Roman" w:eastAsia="Times New Roman" w:hAnsi="Times New Roman" w:cs="Times New Roman"/>
          <w:sz w:val="24"/>
          <w:highlight w:val="lightGray"/>
        </w:rPr>
        <w:t>&lt;datums&gt;</w:t>
      </w:r>
      <w:r w:rsidRPr="00C25231">
        <w:rPr>
          <w:rFonts w:ascii="Times New Roman" w:eastAsia="Times New Roman" w:hAnsi="Times New Roman" w:cs="Times New Roman"/>
          <w:sz w:val="24"/>
        </w:rPr>
        <w:t xml:space="preserve">, </w:t>
      </w:r>
      <w:r w:rsidRPr="00C25231">
        <w:rPr>
          <w:rFonts w:ascii="Times New Roman" w:eastAsia="Times New Roman" w:hAnsi="Times New Roman" w:cs="Times New Roman"/>
          <w:sz w:val="24"/>
          <w:highlight w:val="lightGray"/>
        </w:rPr>
        <w:t>&lt;mēnesis&gt;</w:t>
      </w:r>
    </w:p>
    <w:p w14:paraId="60739CED" w14:textId="77777777" w:rsidR="008903A4" w:rsidRPr="00C25231" w:rsidRDefault="008903A4" w:rsidP="008903A4">
      <w:pPr>
        <w:tabs>
          <w:tab w:val="center" w:pos="4819"/>
        </w:tabs>
        <w:spacing w:after="0" w:line="240" w:lineRule="auto"/>
        <w:jc w:val="center"/>
        <w:rPr>
          <w:rFonts w:ascii="Times New Roman" w:eastAsia="Cambria" w:hAnsi="Times New Roman" w:cs="Times New Roman"/>
          <w:kern w:val="56"/>
          <w:sz w:val="24"/>
          <w:szCs w:val="24"/>
        </w:rPr>
      </w:pPr>
      <w:r w:rsidRPr="00C25231">
        <w:rPr>
          <w:rFonts w:ascii="Times New Roman" w:eastAsia="Times New Roman" w:hAnsi="Times New Roman" w:cs="Times New Roman"/>
          <w:sz w:val="24"/>
        </w:rPr>
        <w:t xml:space="preserve">Pretendents  </w:t>
      </w:r>
      <w:r w:rsidRPr="00C25231">
        <w:rPr>
          <w:rFonts w:ascii="Times New Roman" w:eastAsia="Times New Roman" w:hAnsi="Times New Roman" w:cs="Times New Roman"/>
          <w:sz w:val="24"/>
          <w:highlight w:val="lightGray"/>
        </w:rPr>
        <w:t xml:space="preserve">&lt; Nosaukums; </w:t>
      </w:r>
      <w:proofErr w:type="spellStart"/>
      <w:r w:rsidRPr="00C25231">
        <w:rPr>
          <w:rFonts w:ascii="Times New Roman" w:eastAsia="Times New Roman" w:hAnsi="Times New Roman" w:cs="Times New Roman"/>
          <w:sz w:val="24"/>
          <w:highlight w:val="lightGray"/>
        </w:rPr>
        <w:t>Reģ</w:t>
      </w:r>
      <w:proofErr w:type="spellEnd"/>
      <w:r w:rsidRPr="00C25231">
        <w:rPr>
          <w:rFonts w:ascii="Times New Roman" w:eastAsia="Times New Roman" w:hAnsi="Times New Roman" w:cs="Times New Roman"/>
          <w:sz w:val="24"/>
          <w:highlight w:val="lightGray"/>
        </w:rPr>
        <w:t>. Nr.&gt;</w:t>
      </w:r>
      <w:r w:rsidRPr="00C25231">
        <w:rPr>
          <w:rFonts w:ascii="Times New Roman" w:eastAsia="Times New Roman" w:hAnsi="Times New Roman" w:cs="Times New Roman"/>
          <w:sz w:val="24"/>
        </w:rPr>
        <w:t xml:space="preserve">  ir iepazinies ar Rīgas Tehniskās universitātes organizētā iepirkuma </w:t>
      </w:r>
      <w:r w:rsidRPr="00C25231">
        <w:rPr>
          <w:rFonts w:ascii="Times New Roman" w:eastAsia="Cambria" w:hAnsi="Times New Roman" w:cs="Times New Roman"/>
          <w:kern w:val="56"/>
          <w:sz w:val="24"/>
          <w:szCs w:val="24"/>
        </w:rPr>
        <w:t xml:space="preserve">RTU polsterēto vāku, veidlapu un apliecību druka ar zelta un sudraba </w:t>
      </w:r>
      <w:proofErr w:type="spellStart"/>
      <w:r w:rsidRPr="00C25231">
        <w:rPr>
          <w:rFonts w:ascii="Times New Roman" w:eastAsia="Cambria" w:hAnsi="Times New Roman" w:cs="Times New Roman"/>
          <w:kern w:val="56"/>
          <w:sz w:val="24"/>
          <w:szCs w:val="24"/>
        </w:rPr>
        <w:t>folijspiedes</w:t>
      </w:r>
      <w:proofErr w:type="spellEnd"/>
      <w:r w:rsidRPr="00C25231">
        <w:rPr>
          <w:rFonts w:ascii="Times New Roman" w:eastAsia="Cambria" w:hAnsi="Times New Roman" w:cs="Times New Roman"/>
          <w:kern w:val="56"/>
          <w:sz w:val="24"/>
          <w:szCs w:val="24"/>
        </w:rPr>
        <w:t xml:space="preserve"> (</w:t>
      </w:r>
      <w:proofErr w:type="spellStart"/>
      <w:r w:rsidRPr="00C25231">
        <w:rPr>
          <w:rFonts w:ascii="Times New Roman" w:eastAsia="Cambria" w:hAnsi="Times New Roman" w:cs="Times New Roman"/>
          <w:kern w:val="56"/>
          <w:sz w:val="24"/>
          <w:szCs w:val="24"/>
        </w:rPr>
        <w:t>karstspiedes</w:t>
      </w:r>
      <w:proofErr w:type="spellEnd"/>
      <w:r w:rsidRPr="00C25231">
        <w:rPr>
          <w:rFonts w:ascii="Times New Roman" w:eastAsia="Cambria" w:hAnsi="Times New Roman" w:cs="Times New Roman"/>
          <w:kern w:val="56"/>
          <w:sz w:val="24"/>
          <w:szCs w:val="24"/>
        </w:rPr>
        <w:t>)  tehniku”</w:t>
      </w:r>
      <w:r w:rsidRPr="00C25231">
        <w:rPr>
          <w:rFonts w:ascii="Times New Roman" w:eastAsia="Times New Roman" w:hAnsi="Times New Roman" w:cs="Times New Roman"/>
          <w:bCs/>
          <w:sz w:val="24"/>
        </w:rPr>
        <w:t xml:space="preserve">, </w:t>
      </w:r>
      <w:r w:rsidRPr="00C25231">
        <w:rPr>
          <w:rFonts w:ascii="Times New Roman" w:eastAsia="Times New Roman" w:hAnsi="Times New Roman" w:cs="Times New Roman"/>
          <w:sz w:val="24"/>
        </w:rPr>
        <w:t>ar ID Nr.: RTU-2017/14 nolikumu un iesniedz šādu tehnisko piedāvājumu:</w:t>
      </w:r>
      <w:r w:rsidRPr="00C25231">
        <w:rPr>
          <w:rFonts w:ascii="Times New Roman" w:eastAsia="Times New Roman" w:hAnsi="Times New Roman" w:cs="Times New Roman"/>
          <w:sz w:val="24"/>
        </w:rPr>
        <w:tab/>
      </w:r>
      <w:r w:rsidRPr="00C25231">
        <w:rPr>
          <w:rFonts w:ascii="Times New Roman" w:eastAsia="Times New Roman" w:hAnsi="Times New Roman" w:cs="Times New Roman"/>
          <w:sz w:val="24"/>
        </w:rPr>
        <w:tab/>
      </w:r>
    </w:p>
    <w:p w14:paraId="4E58189F" w14:textId="77777777" w:rsidR="008903A4" w:rsidRPr="00C25231" w:rsidRDefault="008903A4" w:rsidP="008903A4">
      <w:pPr>
        <w:tabs>
          <w:tab w:val="left" w:pos="1620"/>
        </w:tabs>
        <w:jc w:val="both"/>
        <w:rPr>
          <w:rFonts w:ascii="Times New Roman" w:eastAsia="Times New Roman" w:hAnsi="Times New Roman" w:cs="Times New Roman"/>
          <w:sz w:val="24"/>
        </w:rPr>
      </w:pPr>
    </w:p>
    <w:p w14:paraId="24B57483" w14:textId="77777777" w:rsidR="008903A4" w:rsidRPr="00C25231" w:rsidRDefault="008903A4" w:rsidP="008903A4">
      <w:pPr>
        <w:jc w:val="center"/>
        <w:rPr>
          <w:rFonts w:ascii="Times New Roman" w:hAnsi="Times New Roman" w:cs="Times New Roman"/>
          <w:b/>
          <w:sz w:val="24"/>
          <w:u w:val="single"/>
        </w:rPr>
      </w:pPr>
      <w:r w:rsidRPr="00C25231">
        <w:rPr>
          <w:rFonts w:ascii="Times New Roman" w:hAnsi="Times New Roman" w:cs="Times New Roman"/>
          <w:b/>
          <w:sz w:val="24"/>
          <w:u w:val="single"/>
        </w:rPr>
        <w:t xml:space="preserve">iepirkuma daļa Nr.2 ”Mīksto vāku un veidlapu druka ar </w:t>
      </w:r>
      <w:proofErr w:type="spellStart"/>
      <w:r w:rsidRPr="00C25231">
        <w:rPr>
          <w:rFonts w:ascii="Times New Roman" w:hAnsi="Times New Roman" w:cs="Times New Roman"/>
          <w:b/>
          <w:sz w:val="24"/>
          <w:u w:val="single"/>
        </w:rPr>
        <w:t>folijspiedes</w:t>
      </w:r>
      <w:proofErr w:type="spellEnd"/>
      <w:r w:rsidRPr="00C25231">
        <w:rPr>
          <w:rFonts w:ascii="Times New Roman" w:hAnsi="Times New Roman" w:cs="Times New Roman"/>
          <w:b/>
          <w:sz w:val="24"/>
          <w:u w:val="single"/>
        </w:rPr>
        <w:t xml:space="preserve"> (</w:t>
      </w:r>
      <w:proofErr w:type="spellStart"/>
      <w:r w:rsidRPr="00C25231">
        <w:rPr>
          <w:rFonts w:ascii="Times New Roman" w:hAnsi="Times New Roman" w:cs="Times New Roman"/>
          <w:b/>
          <w:sz w:val="24"/>
          <w:u w:val="single"/>
        </w:rPr>
        <w:t>karstspiedes</w:t>
      </w:r>
      <w:proofErr w:type="spellEnd"/>
      <w:r w:rsidRPr="00C25231">
        <w:rPr>
          <w:rFonts w:ascii="Times New Roman" w:hAnsi="Times New Roman" w:cs="Times New Roman"/>
          <w:b/>
          <w:sz w:val="24"/>
          <w:u w:val="single"/>
        </w:rPr>
        <w:t>) tehniku”</w:t>
      </w:r>
    </w:p>
    <w:p w14:paraId="60439CE1" w14:textId="77777777" w:rsidR="000D31B0" w:rsidRPr="00C25231" w:rsidRDefault="000D31B0" w:rsidP="000D31B0">
      <w:pPr>
        <w:tabs>
          <w:tab w:val="center" w:pos="4819"/>
        </w:tabs>
        <w:spacing w:after="0" w:line="240" w:lineRule="auto"/>
        <w:rPr>
          <w:rFonts w:ascii="Times New Roman" w:eastAsia="Cambria" w:hAnsi="Times New Roman" w:cs="Times New Roman"/>
          <w:kern w:val="56"/>
          <w:sz w:val="24"/>
          <w:szCs w:val="24"/>
          <w:lang w:eastAsia="lv-LV"/>
        </w:rPr>
      </w:pPr>
    </w:p>
    <w:p w14:paraId="1CE65508" w14:textId="77777777" w:rsidR="000D31B0" w:rsidRPr="00C25231" w:rsidRDefault="000D31B0" w:rsidP="000D31B0">
      <w:pPr>
        <w:widowControl w:val="0"/>
        <w:autoSpaceDE w:val="0"/>
        <w:autoSpaceDN w:val="0"/>
        <w:adjustRightInd w:val="0"/>
        <w:spacing w:after="0" w:line="1" w:lineRule="exact"/>
        <w:rPr>
          <w:rFonts w:ascii="Times New Roman" w:eastAsiaTheme="minorEastAsia" w:hAnsi="Times New Roman" w:cs="Times New Roman"/>
          <w:sz w:val="24"/>
          <w:szCs w:val="24"/>
          <w:lang w:eastAsia="lv-LV"/>
        </w:rPr>
      </w:pPr>
      <w:bookmarkStart w:id="2" w:name="page1"/>
      <w:bookmarkEnd w:id="2"/>
    </w:p>
    <w:tbl>
      <w:tblPr>
        <w:tblW w:w="14864" w:type="dxa"/>
        <w:tblInd w:w="10" w:type="dxa"/>
        <w:tblLayout w:type="fixed"/>
        <w:tblCellMar>
          <w:left w:w="0" w:type="dxa"/>
          <w:right w:w="0" w:type="dxa"/>
        </w:tblCellMar>
        <w:tblLook w:val="0000" w:firstRow="0" w:lastRow="0" w:firstColumn="0" w:lastColumn="0" w:noHBand="0" w:noVBand="0"/>
      </w:tblPr>
      <w:tblGrid>
        <w:gridCol w:w="617"/>
        <w:gridCol w:w="2482"/>
        <w:gridCol w:w="6373"/>
        <w:gridCol w:w="30"/>
        <w:gridCol w:w="5362"/>
      </w:tblGrid>
      <w:tr w:rsidR="00C25231" w:rsidRPr="00C25231" w14:paraId="275B74BD" w14:textId="77777777" w:rsidTr="008B222F">
        <w:trPr>
          <w:trHeight w:val="270"/>
        </w:trPr>
        <w:tc>
          <w:tcPr>
            <w:tcW w:w="617" w:type="dxa"/>
            <w:tcBorders>
              <w:top w:val="single" w:sz="8" w:space="0" w:color="auto"/>
              <w:left w:val="single" w:sz="8" w:space="0" w:color="auto"/>
              <w:bottom w:val="nil"/>
              <w:right w:val="single" w:sz="8" w:space="0" w:color="auto"/>
            </w:tcBorders>
            <w:vAlign w:val="bottom"/>
          </w:tcPr>
          <w:p w14:paraId="4B58DFF5" w14:textId="77777777" w:rsidR="000D31B0" w:rsidRPr="00C25231" w:rsidRDefault="000D31B0" w:rsidP="007A25FE">
            <w:pPr>
              <w:widowControl w:val="0"/>
              <w:autoSpaceDE w:val="0"/>
              <w:autoSpaceDN w:val="0"/>
              <w:adjustRightInd w:val="0"/>
              <w:spacing w:after="0" w:line="267" w:lineRule="exact"/>
              <w:ind w:left="160"/>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b/>
                <w:bCs/>
                <w:sz w:val="24"/>
                <w:szCs w:val="24"/>
                <w:lang w:eastAsia="lv-LV"/>
              </w:rPr>
              <w:t>Nr.</w:t>
            </w:r>
          </w:p>
        </w:tc>
        <w:tc>
          <w:tcPr>
            <w:tcW w:w="2482" w:type="dxa"/>
            <w:tcBorders>
              <w:top w:val="single" w:sz="8" w:space="0" w:color="auto"/>
              <w:left w:val="nil"/>
              <w:bottom w:val="nil"/>
              <w:right w:val="single" w:sz="8" w:space="0" w:color="auto"/>
            </w:tcBorders>
            <w:vAlign w:val="bottom"/>
          </w:tcPr>
          <w:p w14:paraId="2B94A1DB" w14:textId="77777777" w:rsidR="000D31B0" w:rsidRPr="00C25231" w:rsidRDefault="000D31B0" w:rsidP="007A25FE">
            <w:pPr>
              <w:widowControl w:val="0"/>
              <w:autoSpaceDE w:val="0"/>
              <w:autoSpaceDN w:val="0"/>
              <w:adjustRightInd w:val="0"/>
              <w:spacing w:after="0" w:line="267" w:lineRule="exact"/>
              <w:ind w:left="520"/>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b/>
                <w:bCs/>
                <w:sz w:val="24"/>
                <w:szCs w:val="24"/>
                <w:lang w:eastAsia="lv-LV"/>
              </w:rPr>
              <w:t>Nosaukums</w:t>
            </w:r>
          </w:p>
        </w:tc>
        <w:tc>
          <w:tcPr>
            <w:tcW w:w="6373" w:type="dxa"/>
            <w:tcBorders>
              <w:top w:val="single" w:sz="8" w:space="0" w:color="auto"/>
              <w:left w:val="nil"/>
              <w:bottom w:val="nil"/>
              <w:right w:val="single" w:sz="8" w:space="0" w:color="auto"/>
            </w:tcBorders>
            <w:vAlign w:val="bottom"/>
          </w:tcPr>
          <w:p w14:paraId="00121EF6" w14:textId="77777777" w:rsidR="000D31B0" w:rsidRPr="00C25231" w:rsidRDefault="000D31B0" w:rsidP="007A25FE">
            <w:pPr>
              <w:widowControl w:val="0"/>
              <w:autoSpaceDE w:val="0"/>
              <w:autoSpaceDN w:val="0"/>
              <w:adjustRightInd w:val="0"/>
              <w:spacing w:after="0" w:line="267" w:lineRule="exact"/>
              <w:ind w:left="1360"/>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b/>
                <w:bCs/>
                <w:sz w:val="24"/>
                <w:szCs w:val="24"/>
                <w:lang w:eastAsia="lv-LV"/>
              </w:rPr>
              <w:t>Tehniskā specifikācija</w:t>
            </w:r>
          </w:p>
        </w:tc>
        <w:tc>
          <w:tcPr>
            <w:tcW w:w="5392" w:type="dxa"/>
            <w:gridSpan w:val="2"/>
            <w:tcBorders>
              <w:top w:val="single" w:sz="8" w:space="0" w:color="auto"/>
              <w:left w:val="nil"/>
              <w:bottom w:val="nil"/>
              <w:right w:val="single" w:sz="8" w:space="0" w:color="auto"/>
            </w:tcBorders>
            <w:vAlign w:val="bottom"/>
          </w:tcPr>
          <w:p w14:paraId="523A7305" w14:textId="77777777" w:rsidR="000D31B0" w:rsidRPr="00C25231" w:rsidRDefault="000D31B0" w:rsidP="007A25FE">
            <w:pPr>
              <w:widowControl w:val="0"/>
              <w:autoSpaceDE w:val="0"/>
              <w:autoSpaceDN w:val="0"/>
              <w:adjustRightInd w:val="0"/>
              <w:spacing w:after="0" w:line="267" w:lineRule="exact"/>
              <w:ind w:left="100"/>
              <w:jc w:val="center"/>
              <w:rPr>
                <w:rFonts w:ascii="Times New Roman" w:eastAsiaTheme="minorEastAsia" w:hAnsi="Times New Roman" w:cs="Times New Roman"/>
                <w:b/>
                <w:bCs/>
                <w:sz w:val="24"/>
                <w:szCs w:val="24"/>
                <w:lang w:eastAsia="lv-LV"/>
              </w:rPr>
            </w:pPr>
            <w:r w:rsidRPr="00C25231">
              <w:rPr>
                <w:rFonts w:ascii="Times New Roman" w:eastAsiaTheme="minorEastAsia" w:hAnsi="Times New Roman" w:cs="Times New Roman"/>
                <w:b/>
                <w:bCs/>
                <w:sz w:val="24"/>
                <w:szCs w:val="24"/>
                <w:lang w:eastAsia="lv-LV"/>
              </w:rPr>
              <w:t>Pretendenta piedāvājums</w:t>
            </w:r>
          </w:p>
        </w:tc>
      </w:tr>
      <w:tr w:rsidR="00C25231" w:rsidRPr="00C25231" w14:paraId="2F49034C" w14:textId="77777777" w:rsidTr="008B222F">
        <w:trPr>
          <w:trHeight w:val="273"/>
        </w:trPr>
        <w:tc>
          <w:tcPr>
            <w:tcW w:w="617" w:type="dxa"/>
            <w:tcBorders>
              <w:top w:val="nil"/>
              <w:left w:val="single" w:sz="8" w:space="0" w:color="auto"/>
              <w:bottom w:val="single" w:sz="4" w:space="0" w:color="auto"/>
              <w:right w:val="single" w:sz="8" w:space="0" w:color="auto"/>
            </w:tcBorders>
            <w:vAlign w:val="bottom"/>
          </w:tcPr>
          <w:p w14:paraId="7A9A49AD" w14:textId="77777777" w:rsidR="000D31B0" w:rsidRPr="00C25231" w:rsidRDefault="000D31B0" w:rsidP="007A25FE">
            <w:pPr>
              <w:widowControl w:val="0"/>
              <w:autoSpaceDE w:val="0"/>
              <w:autoSpaceDN w:val="0"/>
              <w:adjustRightInd w:val="0"/>
              <w:spacing w:after="0" w:line="267" w:lineRule="exact"/>
              <w:ind w:left="120"/>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b/>
                <w:bCs/>
                <w:sz w:val="24"/>
                <w:szCs w:val="24"/>
                <w:lang w:eastAsia="lv-LV"/>
              </w:rPr>
              <w:t>p.k.</w:t>
            </w:r>
          </w:p>
        </w:tc>
        <w:tc>
          <w:tcPr>
            <w:tcW w:w="2482" w:type="dxa"/>
            <w:tcBorders>
              <w:top w:val="nil"/>
              <w:left w:val="nil"/>
              <w:bottom w:val="single" w:sz="8" w:space="0" w:color="auto"/>
              <w:right w:val="single" w:sz="8" w:space="0" w:color="auto"/>
            </w:tcBorders>
            <w:vAlign w:val="bottom"/>
          </w:tcPr>
          <w:p w14:paraId="0C097BF2" w14:textId="77777777" w:rsidR="000D31B0" w:rsidRPr="00C25231" w:rsidRDefault="000D31B0" w:rsidP="007A25FE">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6373" w:type="dxa"/>
            <w:tcBorders>
              <w:top w:val="nil"/>
              <w:left w:val="nil"/>
              <w:bottom w:val="single" w:sz="4" w:space="0" w:color="auto"/>
              <w:right w:val="single" w:sz="8" w:space="0" w:color="auto"/>
            </w:tcBorders>
            <w:vAlign w:val="bottom"/>
          </w:tcPr>
          <w:p w14:paraId="62E49D66" w14:textId="77777777" w:rsidR="000D31B0" w:rsidRPr="00C25231" w:rsidRDefault="000D31B0" w:rsidP="007A25FE">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30" w:type="dxa"/>
            <w:tcBorders>
              <w:top w:val="nil"/>
              <w:left w:val="nil"/>
              <w:bottom w:val="single" w:sz="4" w:space="0" w:color="auto"/>
              <w:right w:val="nil"/>
            </w:tcBorders>
            <w:vAlign w:val="bottom"/>
          </w:tcPr>
          <w:p w14:paraId="77772B84" w14:textId="77777777" w:rsidR="000D31B0" w:rsidRPr="00C25231" w:rsidRDefault="000D31B0" w:rsidP="007A25FE">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5362" w:type="dxa"/>
            <w:tcBorders>
              <w:top w:val="nil"/>
              <w:left w:val="nil"/>
              <w:bottom w:val="single" w:sz="4" w:space="0" w:color="auto"/>
              <w:right w:val="single" w:sz="8" w:space="0" w:color="auto"/>
            </w:tcBorders>
            <w:vAlign w:val="bottom"/>
          </w:tcPr>
          <w:p w14:paraId="31CD6283" w14:textId="77777777" w:rsidR="000D31B0" w:rsidRPr="00C25231" w:rsidRDefault="000D31B0" w:rsidP="007A25FE">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C25231" w:rsidRPr="00C25231" w14:paraId="3FF9D056" w14:textId="77777777" w:rsidTr="008B222F">
        <w:trPr>
          <w:trHeight w:val="964"/>
        </w:trPr>
        <w:tc>
          <w:tcPr>
            <w:tcW w:w="617" w:type="dxa"/>
            <w:tcBorders>
              <w:top w:val="single" w:sz="4" w:space="0" w:color="auto"/>
              <w:left w:val="single" w:sz="4" w:space="0" w:color="auto"/>
              <w:bottom w:val="single" w:sz="4" w:space="0" w:color="auto"/>
              <w:right w:val="single" w:sz="4" w:space="0" w:color="auto"/>
            </w:tcBorders>
            <w:vAlign w:val="bottom"/>
          </w:tcPr>
          <w:p w14:paraId="1F104DEF" w14:textId="77777777" w:rsidR="000D31B0" w:rsidRPr="00C25231" w:rsidRDefault="000D31B0" w:rsidP="007A25FE">
            <w:pPr>
              <w:widowControl w:val="0"/>
              <w:autoSpaceDE w:val="0"/>
              <w:autoSpaceDN w:val="0"/>
              <w:adjustRightInd w:val="0"/>
              <w:spacing w:after="0" w:line="254" w:lineRule="exact"/>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sz w:val="24"/>
                <w:szCs w:val="24"/>
                <w:lang w:eastAsia="lv-LV"/>
              </w:rPr>
              <w:t>1.</w:t>
            </w:r>
          </w:p>
        </w:tc>
        <w:tc>
          <w:tcPr>
            <w:tcW w:w="2482" w:type="dxa"/>
            <w:tcBorders>
              <w:top w:val="single" w:sz="8" w:space="0" w:color="auto"/>
              <w:left w:val="single" w:sz="4" w:space="0" w:color="auto"/>
              <w:bottom w:val="single" w:sz="4" w:space="0" w:color="auto"/>
              <w:right w:val="single" w:sz="4" w:space="0" w:color="auto"/>
            </w:tcBorders>
            <w:vAlign w:val="bottom"/>
          </w:tcPr>
          <w:p w14:paraId="4F8A7CB3" w14:textId="77777777" w:rsidR="000D31B0" w:rsidRPr="00C25231" w:rsidRDefault="008903A4" w:rsidP="008903A4">
            <w:pPr>
              <w:spacing w:after="0" w:line="240" w:lineRule="auto"/>
              <w:rPr>
                <w:rFonts w:ascii="Times New Roman" w:hAnsi="Times New Roman" w:cs="Times New Roman"/>
                <w:b/>
                <w:sz w:val="24"/>
                <w:szCs w:val="24"/>
              </w:rPr>
            </w:pPr>
            <w:r w:rsidRPr="00C25231">
              <w:rPr>
                <w:rFonts w:ascii="Times New Roman" w:hAnsi="Times New Roman" w:cs="Times New Roman"/>
                <w:b/>
                <w:sz w:val="24"/>
                <w:szCs w:val="24"/>
              </w:rPr>
              <w:t>Veidlapas ar zelta klišeju (ģerbonis)</w:t>
            </w:r>
          </w:p>
        </w:tc>
        <w:tc>
          <w:tcPr>
            <w:tcW w:w="6373" w:type="dxa"/>
            <w:tcBorders>
              <w:top w:val="single" w:sz="4" w:space="0" w:color="auto"/>
              <w:left w:val="single" w:sz="4" w:space="0" w:color="auto"/>
              <w:bottom w:val="single" w:sz="4" w:space="0" w:color="auto"/>
              <w:right w:val="single" w:sz="4" w:space="0" w:color="auto"/>
            </w:tcBorders>
            <w:vAlign w:val="bottom"/>
          </w:tcPr>
          <w:p w14:paraId="0EDEC5AF" w14:textId="77777777" w:rsidR="00D553B5" w:rsidRPr="00C25231" w:rsidRDefault="00D553B5" w:rsidP="007A25FE">
            <w:pPr>
              <w:widowControl w:val="0"/>
              <w:autoSpaceDE w:val="0"/>
              <w:autoSpaceDN w:val="0"/>
              <w:adjustRightInd w:val="0"/>
              <w:spacing w:after="0" w:line="254" w:lineRule="exact"/>
              <w:rPr>
                <w:rFonts w:ascii="Times New Roman" w:hAnsi="Times New Roman" w:cs="Times New Roman"/>
                <w:sz w:val="24"/>
                <w:szCs w:val="24"/>
              </w:rPr>
            </w:pPr>
            <w:r w:rsidRPr="00C25231">
              <w:rPr>
                <w:rFonts w:ascii="Times New Roman" w:eastAsiaTheme="minorEastAsia" w:hAnsi="Times New Roman" w:cs="Times New Roman"/>
                <w:b/>
                <w:sz w:val="24"/>
                <w:szCs w:val="24"/>
                <w:lang w:eastAsia="lv-LV"/>
              </w:rPr>
              <w:t>Izmērs, mm:</w:t>
            </w:r>
            <w:r w:rsidRPr="00C25231">
              <w:rPr>
                <w:rFonts w:ascii="Times New Roman" w:eastAsiaTheme="minorEastAsia" w:hAnsi="Times New Roman" w:cs="Times New Roman"/>
                <w:sz w:val="24"/>
                <w:szCs w:val="24"/>
                <w:lang w:eastAsia="lv-LV"/>
              </w:rPr>
              <w:t xml:space="preserve"> </w:t>
            </w:r>
            <w:r w:rsidR="008903A4" w:rsidRPr="00C25231">
              <w:rPr>
                <w:rFonts w:ascii="Times New Roman" w:hAnsi="Times New Roman" w:cs="Times New Roman"/>
                <w:sz w:val="24"/>
                <w:szCs w:val="24"/>
              </w:rPr>
              <w:t>210*297;</w:t>
            </w:r>
          </w:p>
          <w:p w14:paraId="13527835" w14:textId="05F7FF59" w:rsidR="00D553B5" w:rsidRPr="00C25231" w:rsidRDefault="00D553B5" w:rsidP="007A25FE">
            <w:pPr>
              <w:widowControl w:val="0"/>
              <w:autoSpaceDE w:val="0"/>
              <w:autoSpaceDN w:val="0"/>
              <w:adjustRightInd w:val="0"/>
              <w:spacing w:after="0" w:line="254" w:lineRule="exact"/>
              <w:rPr>
                <w:rFonts w:ascii="Times New Roman" w:hAnsi="Times New Roman" w:cs="Times New Roman"/>
                <w:sz w:val="24"/>
                <w:szCs w:val="24"/>
              </w:rPr>
            </w:pPr>
            <w:r w:rsidRPr="00C25231">
              <w:rPr>
                <w:rFonts w:ascii="Times New Roman" w:hAnsi="Times New Roman" w:cs="Times New Roman"/>
                <w:b/>
                <w:sz w:val="24"/>
                <w:szCs w:val="24"/>
              </w:rPr>
              <w:t xml:space="preserve">Papīrs: </w:t>
            </w:r>
            <w:proofErr w:type="spellStart"/>
            <w:r w:rsidR="008903A4" w:rsidRPr="00C25231">
              <w:rPr>
                <w:rFonts w:ascii="Times New Roman" w:hAnsi="Times New Roman" w:cs="Times New Roman"/>
                <w:sz w:val="24"/>
                <w:szCs w:val="24"/>
              </w:rPr>
              <w:t>Scandia</w:t>
            </w:r>
            <w:proofErr w:type="spellEnd"/>
            <w:r w:rsidR="008903A4" w:rsidRPr="00C25231">
              <w:rPr>
                <w:rFonts w:ascii="Times New Roman" w:hAnsi="Times New Roman" w:cs="Times New Roman"/>
                <w:sz w:val="24"/>
                <w:szCs w:val="24"/>
              </w:rPr>
              <w:t xml:space="preserve"> 2000 Natural </w:t>
            </w:r>
            <w:r w:rsidR="00867C66" w:rsidRPr="00C25231">
              <w:rPr>
                <w:rFonts w:ascii="Times New Roman" w:hAnsi="Times New Roman" w:cs="Times New Roman"/>
                <w:sz w:val="24"/>
                <w:szCs w:val="24"/>
              </w:rPr>
              <w:t xml:space="preserve">vismaz </w:t>
            </w:r>
            <w:r w:rsidR="008903A4" w:rsidRPr="00C25231">
              <w:rPr>
                <w:rFonts w:ascii="Times New Roman" w:hAnsi="Times New Roman" w:cs="Times New Roman"/>
                <w:sz w:val="24"/>
                <w:szCs w:val="24"/>
              </w:rPr>
              <w:t>170 gr.;</w:t>
            </w:r>
          </w:p>
          <w:p w14:paraId="5DDA547B" w14:textId="77777777" w:rsidR="00D553B5" w:rsidRPr="00C25231" w:rsidRDefault="008B222F" w:rsidP="008903A4">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Druka:</w:t>
            </w:r>
            <w:r w:rsidRPr="00C25231">
              <w:rPr>
                <w:rFonts w:ascii="Times New Roman" w:hAnsi="Times New Roman" w:cs="Times New Roman"/>
                <w:sz w:val="24"/>
                <w:szCs w:val="24"/>
              </w:rPr>
              <w:t xml:space="preserve"> </w:t>
            </w:r>
            <w:r w:rsidR="008903A4" w:rsidRPr="00C25231">
              <w:rPr>
                <w:rFonts w:ascii="Times New Roman" w:hAnsi="Times New Roman" w:cs="Times New Roman"/>
                <w:sz w:val="24"/>
                <w:szCs w:val="24"/>
              </w:rPr>
              <w:t>4+0 vai 1+0 (</w:t>
            </w:r>
            <w:proofErr w:type="spellStart"/>
            <w:r w:rsidR="008903A4" w:rsidRPr="00C25231">
              <w:rPr>
                <w:rFonts w:ascii="Times New Roman" w:hAnsi="Times New Roman" w:cs="Times New Roman"/>
                <w:sz w:val="24"/>
                <w:szCs w:val="24"/>
              </w:rPr>
              <w:t>pantone</w:t>
            </w:r>
            <w:proofErr w:type="spellEnd"/>
            <w:r w:rsidR="008903A4" w:rsidRPr="00C25231">
              <w:rPr>
                <w:rFonts w:ascii="Times New Roman" w:hAnsi="Times New Roman" w:cs="Times New Roman"/>
                <w:sz w:val="24"/>
                <w:szCs w:val="24"/>
              </w:rPr>
              <w:t xml:space="preserve"> 7499);</w:t>
            </w:r>
          </w:p>
          <w:p w14:paraId="1BE7DA9D" w14:textId="77777777" w:rsidR="008903A4" w:rsidRPr="00C25231" w:rsidRDefault="008903A4" w:rsidP="008903A4">
            <w:pPr>
              <w:spacing w:after="0" w:line="240" w:lineRule="auto"/>
              <w:rPr>
                <w:rFonts w:ascii="Times New Roman" w:hAnsi="Times New Roman" w:cs="Times New Roman"/>
                <w:b/>
                <w:sz w:val="24"/>
                <w:szCs w:val="24"/>
              </w:rPr>
            </w:pPr>
            <w:r w:rsidRPr="00C25231">
              <w:rPr>
                <w:rFonts w:ascii="Times New Roman" w:hAnsi="Times New Roman" w:cs="Times New Roman"/>
                <w:b/>
                <w:sz w:val="24"/>
                <w:szCs w:val="24"/>
              </w:rPr>
              <w:t xml:space="preserve">Folija ģerbonis: </w:t>
            </w:r>
            <w:r w:rsidRPr="00C25231">
              <w:rPr>
                <w:rFonts w:ascii="Times New Roman" w:hAnsi="Times New Roman" w:cs="Times New Roman"/>
                <w:sz w:val="24"/>
                <w:szCs w:val="24"/>
              </w:rPr>
              <w:t>zelta spīdīgā folija, izmērs: 56*46 mm</w:t>
            </w:r>
            <w:r w:rsidR="00380E97" w:rsidRPr="00C25231">
              <w:rPr>
                <w:rFonts w:ascii="Times New Roman" w:hAnsi="Times New Roman" w:cs="Times New Roman"/>
                <w:sz w:val="24"/>
                <w:szCs w:val="24"/>
              </w:rPr>
              <w:t>;</w:t>
            </w:r>
          </w:p>
          <w:p w14:paraId="28BA6A0A" w14:textId="77777777" w:rsidR="00D553B5" w:rsidRPr="00C25231" w:rsidRDefault="008B222F" w:rsidP="008B222F">
            <w:pPr>
              <w:spacing w:after="0" w:line="240" w:lineRule="auto"/>
              <w:rPr>
                <w:rFonts w:ascii="Times New Roman" w:hAnsi="Times New Roman" w:cs="Times New Roman"/>
              </w:rPr>
            </w:pPr>
            <w:r w:rsidRPr="00C25231">
              <w:rPr>
                <w:rFonts w:ascii="Times New Roman" w:hAnsi="Times New Roman" w:cs="Times New Roman"/>
                <w:b/>
                <w:sz w:val="24"/>
                <w:szCs w:val="24"/>
              </w:rPr>
              <w:t xml:space="preserve">Daudzums: </w:t>
            </w:r>
            <w:r w:rsidR="008903A4" w:rsidRPr="00C25231">
              <w:rPr>
                <w:rFonts w:ascii="Times New Roman" w:hAnsi="Times New Roman" w:cs="Times New Roman"/>
                <w:sz w:val="24"/>
                <w:szCs w:val="24"/>
              </w:rPr>
              <w:t>2</w:t>
            </w:r>
            <w:r w:rsidRPr="00C25231">
              <w:rPr>
                <w:rFonts w:ascii="Times New Roman" w:hAnsi="Times New Roman" w:cs="Times New Roman"/>
                <w:sz w:val="24"/>
                <w:szCs w:val="24"/>
              </w:rPr>
              <w:t>00</w:t>
            </w:r>
          </w:p>
        </w:tc>
        <w:tc>
          <w:tcPr>
            <w:tcW w:w="5392" w:type="dxa"/>
            <w:gridSpan w:val="2"/>
            <w:tcBorders>
              <w:top w:val="single" w:sz="4" w:space="0" w:color="auto"/>
              <w:left w:val="single" w:sz="4" w:space="0" w:color="auto"/>
              <w:bottom w:val="single" w:sz="4" w:space="0" w:color="auto"/>
              <w:right w:val="single" w:sz="4" w:space="0" w:color="auto"/>
            </w:tcBorders>
            <w:vAlign w:val="bottom"/>
          </w:tcPr>
          <w:p w14:paraId="1282D388" w14:textId="77777777" w:rsidR="000D31B0" w:rsidRPr="00C25231" w:rsidRDefault="000D31B0" w:rsidP="007A25FE">
            <w:pPr>
              <w:widowControl w:val="0"/>
              <w:autoSpaceDE w:val="0"/>
              <w:autoSpaceDN w:val="0"/>
              <w:adjustRightInd w:val="0"/>
              <w:spacing w:after="0" w:line="254" w:lineRule="exact"/>
              <w:ind w:left="20"/>
              <w:rPr>
                <w:rFonts w:ascii="Times New Roman" w:eastAsiaTheme="minorEastAsia" w:hAnsi="Times New Roman" w:cs="Times New Roman"/>
                <w:szCs w:val="24"/>
                <w:lang w:eastAsia="lv-LV"/>
              </w:rPr>
            </w:pPr>
          </w:p>
        </w:tc>
      </w:tr>
      <w:tr w:rsidR="00C25231" w:rsidRPr="00C25231" w14:paraId="3461D020" w14:textId="77777777" w:rsidTr="001A4A87">
        <w:trPr>
          <w:trHeight w:val="995"/>
        </w:trPr>
        <w:tc>
          <w:tcPr>
            <w:tcW w:w="617" w:type="dxa"/>
            <w:tcBorders>
              <w:top w:val="single" w:sz="4" w:space="0" w:color="auto"/>
              <w:left w:val="single" w:sz="4" w:space="0" w:color="auto"/>
              <w:bottom w:val="single" w:sz="4" w:space="0" w:color="auto"/>
              <w:right w:val="single" w:sz="4" w:space="0" w:color="auto"/>
            </w:tcBorders>
            <w:vAlign w:val="bottom"/>
          </w:tcPr>
          <w:p w14:paraId="6DBA5B77" w14:textId="77777777" w:rsidR="008B222F" w:rsidRPr="00C25231" w:rsidRDefault="008B222F" w:rsidP="008B222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sz w:val="24"/>
                <w:szCs w:val="24"/>
                <w:lang w:eastAsia="lv-LV"/>
              </w:rPr>
              <w:t>2.</w:t>
            </w:r>
          </w:p>
        </w:tc>
        <w:tc>
          <w:tcPr>
            <w:tcW w:w="2482" w:type="dxa"/>
            <w:tcBorders>
              <w:top w:val="single" w:sz="4" w:space="0" w:color="auto"/>
              <w:left w:val="single" w:sz="4" w:space="0" w:color="auto"/>
              <w:bottom w:val="single" w:sz="4" w:space="0" w:color="auto"/>
              <w:right w:val="single" w:sz="4" w:space="0" w:color="auto"/>
            </w:tcBorders>
            <w:vAlign w:val="bottom"/>
          </w:tcPr>
          <w:p w14:paraId="2153D779" w14:textId="77777777" w:rsidR="008B222F" w:rsidRPr="00C25231" w:rsidRDefault="008903A4" w:rsidP="008B222F">
            <w:pPr>
              <w:widowControl w:val="0"/>
              <w:autoSpaceDE w:val="0"/>
              <w:autoSpaceDN w:val="0"/>
              <w:adjustRightInd w:val="0"/>
              <w:spacing w:after="0" w:line="240" w:lineRule="auto"/>
              <w:rPr>
                <w:rFonts w:ascii="Times New Roman" w:eastAsiaTheme="minorEastAsia" w:hAnsi="Times New Roman" w:cs="Times New Roman"/>
                <w:b/>
                <w:sz w:val="24"/>
                <w:szCs w:val="24"/>
                <w:lang w:eastAsia="lv-LV"/>
              </w:rPr>
            </w:pPr>
            <w:r w:rsidRPr="00C25231">
              <w:rPr>
                <w:rFonts w:ascii="Times New Roman" w:hAnsi="Times New Roman" w:cs="Times New Roman"/>
                <w:b/>
                <w:sz w:val="24"/>
                <w:szCs w:val="24"/>
              </w:rPr>
              <w:t>Veidlapas ar sudraba klišeju (ģerbonis)</w:t>
            </w:r>
          </w:p>
        </w:tc>
        <w:tc>
          <w:tcPr>
            <w:tcW w:w="6373" w:type="dxa"/>
            <w:tcBorders>
              <w:top w:val="single" w:sz="4" w:space="0" w:color="auto"/>
              <w:left w:val="single" w:sz="4" w:space="0" w:color="auto"/>
              <w:bottom w:val="single" w:sz="4" w:space="0" w:color="auto"/>
              <w:right w:val="single" w:sz="4" w:space="0" w:color="auto"/>
            </w:tcBorders>
            <w:vAlign w:val="bottom"/>
          </w:tcPr>
          <w:p w14:paraId="287DFE85" w14:textId="77777777" w:rsidR="008B222F" w:rsidRPr="00C25231" w:rsidRDefault="008B222F" w:rsidP="008B222F">
            <w:pPr>
              <w:widowControl w:val="0"/>
              <w:autoSpaceDE w:val="0"/>
              <w:autoSpaceDN w:val="0"/>
              <w:adjustRightInd w:val="0"/>
              <w:spacing w:after="0" w:line="254" w:lineRule="exact"/>
              <w:rPr>
                <w:rFonts w:ascii="Times New Roman" w:hAnsi="Times New Roman" w:cs="Times New Roman"/>
                <w:sz w:val="24"/>
                <w:szCs w:val="24"/>
              </w:rPr>
            </w:pPr>
            <w:r w:rsidRPr="00C25231">
              <w:rPr>
                <w:rFonts w:ascii="Times New Roman" w:eastAsiaTheme="minorEastAsia" w:hAnsi="Times New Roman" w:cs="Times New Roman"/>
                <w:b/>
                <w:sz w:val="24"/>
                <w:szCs w:val="24"/>
                <w:lang w:eastAsia="lv-LV"/>
              </w:rPr>
              <w:t>Izmērs, mm:</w:t>
            </w:r>
            <w:r w:rsidRPr="00C25231">
              <w:rPr>
                <w:rFonts w:ascii="Times New Roman" w:eastAsiaTheme="minorEastAsia" w:hAnsi="Times New Roman" w:cs="Times New Roman"/>
                <w:sz w:val="24"/>
                <w:szCs w:val="24"/>
                <w:lang w:eastAsia="lv-LV"/>
              </w:rPr>
              <w:t xml:space="preserve"> </w:t>
            </w:r>
            <w:r w:rsidRPr="00C25231">
              <w:rPr>
                <w:rFonts w:ascii="Times New Roman" w:hAnsi="Times New Roman" w:cs="Times New Roman"/>
                <w:sz w:val="24"/>
                <w:szCs w:val="24"/>
              </w:rPr>
              <w:t>210*297;</w:t>
            </w:r>
          </w:p>
          <w:p w14:paraId="049A0BB0" w14:textId="59A66AB9" w:rsidR="008B222F" w:rsidRPr="00C25231" w:rsidRDefault="008B222F" w:rsidP="008B222F">
            <w:pPr>
              <w:widowControl w:val="0"/>
              <w:autoSpaceDE w:val="0"/>
              <w:autoSpaceDN w:val="0"/>
              <w:adjustRightInd w:val="0"/>
              <w:spacing w:after="0" w:line="254" w:lineRule="exact"/>
              <w:rPr>
                <w:rFonts w:ascii="Times New Roman" w:hAnsi="Times New Roman" w:cs="Times New Roman"/>
                <w:sz w:val="24"/>
                <w:szCs w:val="24"/>
              </w:rPr>
            </w:pPr>
            <w:r w:rsidRPr="00C25231">
              <w:rPr>
                <w:rFonts w:ascii="Times New Roman" w:hAnsi="Times New Roman" w:cs="Times New Roman"/>
                <w:b/>
                <w:sz w:val="24"/>
                <w:szCs w:val="24"/>
              </w:rPr>
              <w:t xml:space="preserve">Papīrs: </w:t>
            </w:r>
            <w:proofErr w:type="spellStart"/>
            <w:r w:rsidR="008903A4" w:rsidRPr="00C25231">
              <w:rPr>
                <w:rFonts w:ascii="Times New Roman" w:hAnsi="Times New Roman" w:cs="Times New Roman"/>
                <w:sz w:val="24"/>
                <w:szCs w:val="24"/>
              </w:rPr>
              <w:t>Scandia</w:t>
            </w:r>
            <w:proofErr w:type="spellEnd"/>
            <w:r w:rsidR="008903A4" w:rsidRPr="00C25231">
              <w:rPr>
                <w:rFonts w:ascii="Times New Roman" w:hAnsi="Times New Roman" w:cs="Times New Roman"/>
                <w:sz w:val="24"/>
                <w:szCs w:val="24"/>
              </w:rPr>
              <w:t xml:space="preserve"> 2000 Natural </w:t>
            </w:r>
            <w:r w:rsidR="00867C66" w:rsidRPr="00C25231">
              <w:rPr>
                <w:rFonts w:ascii="Times New Roman" w:hAnsi="Times New Roman" w:cs="Times New Roman"/>
                <w:sz w:val="24"/>
                <w:szCs w:val="24"/>
              </w:rPr>
              <w:t xml:space="preserve">vismaz </w:t>
            </w:r>
            <w:r w:rsidR="008903A4" w:rsidRPr="00C25231">
              <w:rPr>
                <w:rFonts w:ascii="Times New Roman" w:hAnsi="Times New Roman" w:cs="Times New Roman"/>
                <w:sz w:val="24"/>
                <w:szCs w:val="24"/>
              </w:rPr>
              <w:t>170 gr.;</w:t>
            </w:r>
          </w:p>
          <w:p w14:paraId="24BF0A79" w14:textId="77777777" w:rsidR="008B222F" w:rsidRPr="00C25231" w:rsidRDefault="008B222F" w:rsidP="008903A4">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Druka:</w:t>
            </w:r>
            <w:r w:rsidRPr="00C25231">
              <w:rPr>
                <w:rFonts w:ascii="Times New Roman" w:hAnsi="Times New Roman" w:cs="Times New Roman"/>
                <w:sz w:val="24"/>
                <w:szCs w:val="24"/>
              </w:rPr>
              <w:t xml:space="preserve"> </w:t>
            </w:r>
            <w:r w:rsidR="008903A4" w:rsidRPr="00C25231">
              <w:rPr>
                <w:rFonts w:ascii="Times New Roman" w:hAnsi="Times New Roman" w:cs="Times New Roman"/>
                <w:sz w:val="24"/>
                <w:szCs w:val="24"/>
              </w:rPr>
              <w:t>1+0 (</w:t>
            </w:r>
            <w:proofErr w:type="spellStart"/>
            <w:r w:rsidR="008903A4" w:rsidRPr="00C25231">
              <w:rPr>
                <w:rFonts w:ascii="Times New Roman" w:hAnsi="Times New Roman" w:cs="Times New Roman"/>
                <w:sz w:val="24"/>
                <w:szCs w:val="24"/>
              </w:rPr>
              <w:t>pantone</w:t>
            </w:r>
            <w:proofErr w:type="spellEnd"/>
            <w:r w:rsidR="008903A4" w:rsidRPr="00C25231">
              <w:rPr>
                <w:rFonts w:ascii="Times New Roman" w:hAnsi="Times New Roman" w:cs="Times New Roman"/>
                <w:sz w:val="24"/>
                <w:szCs w:val="24"/>
              </w:rPr>
              <w:t xml:space="preserve"> 427);</w:t>
            </w:r>
          </w:p>
          <w:p w14:paraId="50018BE3" w14:textId="77777777" w:rsidR="00E036A3" w:rsidRPr="00C25231" w:rsidRDefault="00E036A3" w:rsidP="00E036A3">
            <w:pPr>
              <w:spacing w:after="0" w:line="240" w:lineRule="auto"/>
              <w:rPr>
                <w:rFonts w:ascii="Times New Roman" w:hAnsi="Times New Roman" w:cs="Times New Roman"/>
                <w:b/>
                <w:sz w:val="24"/>
                <w:szCs w:val="24"/>
              </w:rPr>
            </w:pPr>
            <w:r w:rsidRPr="00C25231">
              <w:rPr>
                <w:rFonts w:ascii="Times New Roman" w:hAnsi="Times New Roman" w:cs="Times New Roman"/>
                <w:b/>
                <w:sz w:val="24"/>
                <w:szCs w:val="24"/>
              </w:rPr>
              <w:t xml:space="preserve">Folija ģerbonis: </w:t>
            </w:r>
            <w:r w:rsidRPr="00C25231">
              <w:rPr>
                <w:rFonts w:ascii="Times New Roman" w:hAnsi="Times New Roman" w:cs="Times New Roman"/>
                <w:sz w:val="24"/>
                <w:szCs w:val="24"/>
              </w:rPr>
              <w:t>sudraba spīdīgā folija, izmērs: 56*46 mm</w:t>
            </w:r>
            <w:r w:rsidR="00380E97" w:rsidRPr="00C25231">
              <w:rPr>
                <w:rFonts w:ascii="Times New Roman" w:hAnsi="Times New Roman" w:cs="Times New Roman"/>
                <w:sz w:val="24"/>
                <w:szCs w:val="24"/>
              </w:rPr>
              <w:t>;</w:t>
            </w:r>
          </w:p>
          <w:p w14:paraId="66606BB0" w14:textId="77777777" w:rsidR="008B222F" w:rsidRPr="00C25231" w:rsidRDefault="008B222F" w:rsidP="008B222F">
            <w:pPr>
              <w:widowControl w:val="0"/>
              <w:autoSpaceDE w:val="0"/>
              <w:autoSpaceDN w:val="0"/>
              <w:adjustRightInd w:val="0"/>
              <w:spacing w:after="0" w:line="254" w:lineRule="exact"/>
              <w:rPr>
                <w:rFonts w:ascii="Times New Roman" w:eastAsiaTheme="minorEastAsia" w:hAnsi="Times New Roman" w:cs="Times New Roman"/>
                <w:sz w:val="24"/>
                <w:szCs w:val="24"/>
                <w:lang w:eastAsia="lv-LV"/>
              </w:rPr>
            </w:pPr>
            <w:r w:rsidRPr="00C25231">
              <w:rPr>
                <w:rFonts w:ascii="Times New Roman" w:hAnsi="Times New Roman" w:cs="Times New Roman"/>
                <w:b/>
                <w:sz w:val="24"/>
                <w:szCs w:val="24"/>
              </w:rPr>
              <w:t xml:space="preserve">Daudzums: </w:t>
            </w:r>
            <w:r w:rsidRPr="00C25231">
              <w:rPr>
                <w:rFonts w:ascii="Times New Roman" w:hAnsi="Times New Roman" w:cs="Times New Roman"/>
                <w:sz w:val="24"/>
                <w:szCs w:val="24"/>
              </w:rPr>
              <w:t>1000</w:t>
            </w:r>
          </w:p>
        </w:tc>
        <w:tc>
          <w:tcPr>
            <w:tcW w:w="5392" w:type="dxa"/>
            <w:gridSpan w:val="2"/>
            <w:tcBorders>
              <w:top w:val="single" w:sz="4" w:space="0" w:color="auto"/>
              <w:left w:val="single" w:sz="4" w:space="0" w:color="auto"/>
              <w:bottom w:val="single" w:sz="4" w:space="0" w:color="auto"/>
              <w:right w:val="single" w:sz="4" w:space="0" w:color="auto"/>
            </w:tcBorders>
          </w:tcPr>
          <w:p w14:paraId="1C10322E" w14:textId="77777777" w:rsidR="008B222F" w:rsidRPr="00C25231" w:rsidRDefault="008B222F" w:rsidP="008B222F">
            <w:pPr>
              <w:rPr>
                <w:rFonts w:ascii="Times New Roman" w:hAnsi="Times New Roman" w:cs="Times New Roman"/>
                <w:sz w:val="24"/>
                <w:szCs w:val="24"/>
              </w:rPr>
            </w:pPr>
          </w:p>
        </w:tc>
      </w:tr>
      <w:tr w:rsidR="008B222F" w:rsidRPr="00C25231" w14:paraId="11343A81" w14:textId="77777777" w:rsidTr="00DA67B8">
        <w:trPr>
          <w:trHeight w:val="849"/>
        </w:trPr>
        <w:tc>
          <w:tcPr>
            <w:tcW w:w="617" w:type="dxa"/>
            <w:tcBorders>
              <w:left w:val="single" w:sz="4" w:space="0" w:color="auto"/>
              <w:bottom w:val="single" w:sz="4" w:space="0" w:color="auto"/>
              <w:right w:val="single" w:sz="4" w:space="0" w:color="auto"/>
            </w:tcBorders>
            <w:vAlign w:val="bottom"/>
          </w:tcPr>
          <w:p w14:paraId="277A250E" w14:textId="77777777" w:rsidR="008B222F" w:rsidRPr="00C25231" w:rsidRDefault="008B222F" w:rsidP="008B222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C25231">
              <w:rPr>
                <w:rFonts w:ascii="Times New Roman" w:eastAsiaTheme="minorEastAsia" w:hAnsi="Times New Roman" w:cs="Times New Roman"/>
                <w:sz w:val="24"/>
                <w:szCs w:val="24"/>
                <w:lang w:eastAsia="lv-LV"/>
              </w:rPr>
              <w:t>3.</w:t>
            </w:r>
          </w:p>
        </w:tc>
        <w:tc>
          <w:tcPr>
            <w:tcW w:w="2482" w:type="dxa"/>
            <w:tcBorders>
              <w:top w:val="single" w:sz="4" w:space="0" w:color="auto"/>
              <w:left w:val="single" w:sz="4" w:space="0" w:color="auto"/>
              <w:bottom w:val="single" w:sz="4" w:space="0" w:color="auto"/>
              <w:right w:val="single" w:sz="4" w:space="0" w:color="auto"/>
            </w:tcBorders>
            <w:vAlign w:val="bottom"/>
          </w:tcPr>
          <w:p w14:paraId="13EC643A" w14:textId="77777777" w:rsidR="00380E97" w:rsidRPr="00C25231" w:rsidRDefault="00380E97" w:rsidP="00380E97">
            <w:pPr>
              <w:rPr>
                <w:rFonts w:ascii="Times New Roman" w:hAnsi="Times New Roman" w:cs="Times New Roman"/>
                <w:b/>
                <w:sz w:val="24"/>
                <w:szCs w:val="24"/>
              </w:rPr>
            </w:pPr>
            <w:r w:rsidRPr="00C25231">
              <w:rPr>
                <w:rFonts w:ascii="Times New Roman" w:hAnsi="Times New Roman" w:cs="Times New Roman"/>
                <w:b/>
                <w:sz w:val="24"/>
                <w:szCs w:val="24"/>
              </w:rPr>
              <w:t xml:space="preserve">Mīkstie vāki ar </w:t>
            </w:r>
            <w:proofErr w:type="spellStart"/>
            <w:r w:rsidRPr="00C25231">
              <w:rPr>
                <w:rFonts w:ascii="Times New Roman" w:hAnsi="Times New Roman" w:cs="Times New Roman"/>
                <w:b/>
                <w:sz w:val="24"/>
                <w:szCs w:val="24"/>
              </w:rPr>
              <w:t>folijspiedi</w:t>
            </w:r>
            <w:proofErr w:type="spellEnd"/>
          </w:p>
          <w:p w14:paraId="6ECDCC40" w14:textId="77777777" w:rsidR="008B222F" w:rsidRPr="00C25231" w:rsidRDefault="008B222F" w:rsidP="00D6120C">
            <w:pPr>
              <w:widowControl w:val="0"/>
              <w:autoSpaceDE w:val="0"/>
              <w:autoSpaceDN w:val="0"/>
              <w:adjustRightInd w:val="0"/>
              <w:spacing w:after="0" w:line="254" w:lineRule="exact"/>
              <w:rPr>
                <w:rFonts w:ascii="Times New Roman" w:eastAsiaTheme="minorEastAsia" w:hAnsi="Times New Roman" w:cs="Times New Roman"/>
                <w:b/>
                <w:bCs/>
                <w:sz w:val="24"/>
                <w:szCs w:val="24"/>
                <w:lang w:eastAsia="lv-LV"/>
              </w:rPr>
            </w:pPr>
          </w:p>
        </w:tc>
        <w:tc>
          <w:tcPr>
            <w:tcW w:w="6373" w:type="dxa"/>
            <w:tcBorders>
              <w:top w:val="single" w:sz="4" w:space="0" w:color="auto"/>
              <w:left w:val="single" w:sz="4" w:space="0" w:color="auto"/>
              <w:bottom w:val="single" w:sz="4" w:space="0" w:color="auto"/>
              <w:right w:val="single" w:sz="4" w:space="0" w:color="auto"/>
            </w:tcBorders>
            <w:vAlign w:val="bottom"/>
          </w:tcPr>
          <w:p w14:paraId="6821A284" w14:textId="77777777" w:rsidR="008B222F" w:rsidRPr="00C25231" w:rsidRDefault="00D6120C" w:rsidP="00D6120C">
            <w:pPr>
              <w:widowControl w:val="0"/>
              <w:autoSpaceDE w:val="0"/>
              <w:autoSpaceDN w:val="0"/>
              <w:adjustRightInd w:val="0"/>
              <w:spacing w:after="0" w:line="267" w:lineRule="exact"/>
              <w:rPr>
                <w:rFonts w:ascii="Times New Roman" w:hAnsi="Times New Roman" w:cs="Times New Roman"/>
                <w:sz w:val="24"/>
                <w:szCs w:val="24"/>
              </w:rPr>
            </w:pPr>
            <w:r w:rsidRPr="00C25231">
              <w:rPr>
                <w:rFonts w:ascii="Times New Roman" w:hAnsi="Times New Roman" w:cs="Times New Roman"/>
                <w:b/>
                <w:sz w:val="24"/>
                <w:szCs w:val="24"/>
              </w:rPr>
              <w:t>Izmērs, mm:</w:t>
            </w:r>
            <w:r w:rsidRPr="00C25231">
              <w:rPr>
                <w:rFonts w:ascii="Times New Roman" w:hAnsi="Times New Roman" w:cs="Times New Roman"/>
                <w:sz w:val="24"/>
                <w:szCs w:val="24"/>
              </w:rPr>
              <w:t xml:space="preserve"> </w:t>
            </w:r>
            <w:r w:rsidR="00380E97" w:rsidRPr="00C25231">
              <w:rPr>
                <w:rFonts w:ascii="Times New Roman" w:hAnsi="Times New Roman" w:cs="Times New Roman"/>
                <w:sz w:val="24"/>
                <w:szCs w:val="24"/>
              </w:rPr>
              <w:t>222*307 (atvērumā 445*307);</w:t>
            </w:r>
          </w:p>
          <w:p w14:paraId="6D64981D" w14:textId="77777777" w:rsidR="00D6120C" w:rsidRPr="00C25231" w:rsidRDefault="00D6120C" w:rsidP="00D6120C">
            <w:pPr>
              <w:widowControl w:val="0"/>
              <w:autoSpaceDE w:val="0"/>
              <w:autoSpaceDN w:val="0"/>
              <w:adjustRightInd w:val="0"/>
              <w:spacing w:after="0" w:line="267" w:lineRule="exact"/>
              <w:rPr>
                <w:rFonts w:ascii="Times New Roman" w:hAnsi="Times New Roman" w:cs="Times New Roman"/>
                <w:sz w:val="24"/>
                <w:szCs w:val="24"/>
              </w:rPr>
            </w:pPr>
            <w:r w:rsidRPr="00C25231">
              <w:rPr>
                <w:rFonts w:ascii="Times New Roman" w:hAnsi="Times New Roman" w:cs="Times New Roman"/>
                <w:b/>
                <w:sz w:val="24"/>
                <w:szCs w:val="24"/>
              </w:rPr>
              <w:t>Papīrs:</w:t>
            </w:r>
            <w:r w:rsidRPr="00C25231">
              <w:rPr>
                <w:rFonts w:ascii="Times New Roman" w:hAnsi="Times New Roman" w:cs="Times New Roman"/>
                <w:sz w:val="24"/>
                <w:szCs w:val="24"/>
              </w:rPr>
              <w:t xml:space="preserve"> </w:t>
            </w:r>
          </w:p>
          <w:p w14:paraId="472C7B88" w14:textId="77777777" w:rsidR="00380E97" w:rsidRPr="00C25231" w:rsidRDefault="00380E97" w:rsidP="00380E97">
            <w:pPr>
              <w:pStyle w:val="ListParagraph"/>
              <w:numPr>
                <w:ilvl w:val="0"/>
                <w:numId w:val="27"/>
              </w:numPr>
              <w:rPr>
                <w:rFonts w:ascii="Times New Roman" w:hAnsi="Times New Roman"/>
                <w:sz w:val="24"/>
              </w:rPr>
            </w:pPr>
            <w:proofErr w:type="spellStart"/>
            <w:r w:rsidRPr="00C25231">
              <w:rPr>
                <w:rFonts w:ascii="Times New Roman" w:hAnsi="Times New Roman"/>
                <w:sz w:val="24"/>
              </w:rPr>
              <w:t>Polsterkartons</w:t>
            </w:r>
            <w:proofErr w:type="spellEnd"/>
            <w:r w:rsidRPr="00C25231">
              <w:rPr>
                <w:rFonts w:ascii="Times New Roman" w:hAnsi="Times New Roman"/>
                <w:sz w:val="24"/>
              </w:rPr>
              <w:t xml:space="preserve"> 1.3/3;</w:t>
            </w:r>
          </w:p>
          <w:p w14:paraId="108BF8EF" w14:textId="77777777" w:rsidR="00380E97" w:rsidRPr="00C25231" w:rsidRDefault="00380E97" w:rsidP="00380E97">
            <w:pPr>
              <w:pStyle w:val="ListParagraph"/>
              <w:numPr>
                <w:ilvl w:val="0"/>
                <w:numId w:val="27"/>
              </w:numPr>
              <w:rPr>
                <w:rFonts w:ascii="Times New Roman" w:hAnsi="Times New Roman"/>
                <w:sz w:val="24"/>
              </w:rPr>
            </w:pPr>
            <w:r w:rsidRPr="00C25231">
              <w:rPr>
                <w:rFonts w:ascii="Times New Roman" w:hAnsi="Times New Roman"/>
                <w:sz w:val="24"/>
              </w:rPr>
              <w:t xml:space="preserve">Materiāls ārpusei – BN </w:t>
            </w:r>
            <w:proofErr w:type="spellStart"/>
            <w:r w:rsidRPr="00C25231">
              <w:rPr>
                <w:rFonts w:ascii="Times New Roman" w:hAnsi="Times New Roman"/>
                <w:sz w:val="24"/>
              </w:rPr>
              <w:t>Capys</w:t>
            </w:r>
            <w:proofErr w:type="spellEnd"/>
            <w:r w:rsidRPr="00C25231">
              <w:rPr>
                <w:rFonts w:ascii="Times New Roman" w:hAnsi="Times New Roman"/>
                <w:sz w:val="24"/>
              </w:rPr>
              <w:t xml:space="preserve"> </w:t>
            </w:r>
            <w:proofErr w:type="spellStart"/>
            <w:r w:rsidRPr="00C25231">
              <w:rPr>
                <w:rFonts w:ascii="Times New Roman" w:hAnsi="Times New Roman"/>
                <w:sz w:val="24"/>
              </w:rPr>
              <w:t>vinyl</w:t>
            </w:r>
            <w:proofErr w:type="spellEnd"/>
            <w:r w:rsidRPr="00C25231">
              <w:rPr>
                <w:rFonts w:ascii="Times New Roman" w:hAnsi="Times New Roman"/>
                <w:sz w:val="24"/>
              </w:rPr>
              <w:t xml:space="preserve"> k. 26349, maksimāli tuvu </w:t>
            </w:r>
            <w:proofErr w:type="spellStart"/>
            <w:r w:rsidRPr="00C25231">
              <w:rPr>
                <w:rFonts w:ascii="Times New Roman" w:hAnsi="Times New Roman"/>
                <w:sz w:val="24"/>
              </w:rPr>
              <w:t>pantone</w:t>
            </w:r>
            <w:proofErr w:type="spellEnd"/>
            <w:r w:rsidRPr="00C25231">
              <w:rPr>
                <w:rFonts w:ascii="Times New Roman" w:hAnsi="Times New Roman"/>
                <w:sz w:val="24"/>
              </w:rPr>
              <w:t xml:space="preserve"> 330;</w:t>
            </w:r>
          </w:p>
          <w:p w14:paraId="64D9AB35" w14:textId="77777777" w:rsidR="00380E97" w:rsidRPr="00C25231" w:rsidRDefault="00380E97" w:rsidP="00D6120C">
            <w:pPr>
              <w:pStyle w:val="ListParagraph"/>
              <w:widowControl w:val="0"/>
              <w:numPr>
                <w:ilvl w:val="0"/>
                <w:numId w:val="27"/>
              </w:numPr>
              <w:autoSpaceDE w:val="0"/>
              <w:autoSpaceDN w:val="0"/>
              <w:adjustRightInd w:val="0"/>
              <w:spacing w:line="267" w:lineRule="exact"/>
              <w:rPr>
                <w:rFonts w:ascii="Times New Roman" w:hAnsi="Times New Roman"/>
                <w:sz w:val="24"/>
              </w:rPr>
            </w:pPr>
            <w:r w:rsidRPr="00C25231">
              <w:rPr>
                <w:rFonts w:ascii="Times New Roman" w:hAnsi="Times New Roman"/>
                <w:sz w:val="24"/>
              </w:rPr>
              <w:t xml:space="preserve">Papīrs iekšpusei – </w:t>
            </w:r>
            <w:proofErr w:type="spellStart"/>
            <w:r w:rsidRPr="00C25231">
              <w:rPr>
                <w:rFonts w:ascii="Times New Roman" w:hAnsi="Times New Roman"/>
                <w:sz w:val="24"/>
              </w:rPr>
              <w:t>Scandia</w:t>
            </w:r>
            <w:proofErr w:type="spellEnd"/>
            <w:r w:rsidRPr="00C25231">
              <w:rPr>
                <w:rFonts w:ascii="Times New Roman" w:hAnsi="Times New Roman"/>
                <w:sz w:val="24"/>
              </w:rPr>
              <w:t xml:space="preserve"> 2000 Natural;</w:t>
            </w:r>
          </w:p>
          <w:p w14:paraId="0D8A0DE9" w14:textId="77777777" w:rsidR="00D6120C" w:rsidRPr="00C25231" w:rsidRDefault="00D6120C" w:rsidP="00380E9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Druka:</w:t>
            </w:r>
            <w:r w:rsidRPr="00C25231">
              <w:rPr>
                <w:rFonts w:ascii="Times New Roman" w:hAnsi="Times New Roman" w:cs="Times New Roman"/>
                <w:sz w:val="24"/>
                <w:szCs w:val="24"/>
              </w:rPr>
              <w:t xml:space="preserve"> </w:t>
            </w:r>
            <w:r w:rsidR="00380E97" w:rsidRPr="00C25231">
              <w:rPr>
                <w:rFonts w:ascii="Times New Roman" w:hAnsi="Times New Roman" w:cs="Times New Roman"/>
                <w:sz w:val="24"/>
                <w:szCs w:val="24"/>
              </w:rPr>
              <w:t>Papīrs iekšpusei 4+0 vai 1+0 (</w:t>
            </w:r>
            <w:proofErr w:type="spellStart"/>
            <w:r w:rsidR="00380E97" w:rsidRPr="00C25231">
              <w:rPr>
                <w:rFonts w:ascii="Times New Roman" w:hAnsi="Times New Roman" w:cs="Times New Roman"/>
                <w:sz w:val="24"/>
                <w:szCs w:val="24"/>
              </w:rPr>
              <w:t>pantone</w:t>
            </w:r>
            <w:proofErr w:type="spellEnd"/>
            <w:r w:rsidR="00380E97" w:rsidRPr="00C25231">
              <w:rPr>
                <w:rFonts w:ascii="Times New Roman" w:hAnsi="Times New Roman" w:cs="Times New Roman"/>
                <w:sz w:val="24"/>
                <w:szCs w:val="24"/>
              </w:rPr>
              <w:t xml:space="preserve"> 7499);</w:t>
            </w:r>
          </w:p>
          <w:p w14:paraId="04446E94" w14:textId="77777777" w:rsidR="00380E97" w:rsidRPr="00C25231" w:rsidRDefault="00380E97" w:rsidP="00380E97">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lastRenderedPageBreak/>
              <w:t xml:space="preserve">Folija ģerbonis: </w:t>
            </w:r>
            <w:r w:rsidR="00AB5078" w:rsidRPr="00C25231">
              <w:rPr>
                <w:rFonts w:ascii="Times New Roman" w:hAnsi="Times New Roman" w:cs="Times New Roman"/>
                <w:sz w:val="24"/>
                <w:szCs w:val="24"/>
              </w:rPr>
              <w:t xml:space="preserve">zelta spīdīgā folija, izmērs: </w:t>
            </w:r>
            <w:r w:rsidR="00AB5078" w:rsidRPr="00C25231">
              <w:t>65*54;</w:t>
            </w:r>
          </w:p>
          <w:p w14:paraId="5052C974" w14:textId="77777777" w:rsidR="00D6120C" w:rsidRPr="00C25231" w:rsidRDefault="00AB5078" w:rsidP="00D6120C">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Lentīte</w:t>
            </w:r>
            <w:r w:rsidR="00D6120C" w:rsidRPr="00C25231">
              <w:rPr>
                <w:rFonts w:ascii="Times New Roman" w:hAnsi="Times New Roman" w:cs="Times New Roman"/>
                <w:b/>
                <w:sz w:val="24"/>
                <w:szCs w:val="24"/>
              </w:rPr>
              <w:t xml:space="preserve">: </w:t>
            </w:r>
            <w:r w:rsidRPr="00C25231">
              <w:rPr>
                <w:rFonts w:ascii="Times New Roman" w:hAnsi="Times New Roman" w:cs="Times New Roman"/>
                <w:sz w:val="24"/>
                <w:szCs w:val="24"/>
              </w:rPr>
              <w:t>zelta lentīte atvērumam (7 mm);</w:t>
            </w:r>
          </w:p>
          <w:p w14:paraId="13074EFF" w14:textId="77777777" w:rsidR="00D6120C" w:rsidRPr="00C25231" w:rsidRDefault="00D6120C" w:rsidP="00D6120C">
            <w:pPr>
              <w:spacing w:after="0" w:line="240" w:lineRule="auto"/>
              <w:rPr>
                <w:rFonts w:ascii="Times New Roman" w:hAnsi="Times New Roman" w:cs="Times New Roman"/>
                <w:sz w:val="24"/>
                <w:szCs w:val="24"/>
              </w:rPr>
            </w:pPr>
            <w:r w:rsidRPr="00C25231">
              <w:rPr>
                <w:rFonts w:ascii="Times New Roman" w:hAnsi="Times New Roman" w:cs="Times New Roman"/>
                <w:b/>
                <w:sz w:val="24"/>
                <w:szCs w:val="24"/>
              </w:rPr>
              <w:t>Daudzums:</w:t>
            </w:r>
            <w:r w:rsidRPr="00C25231">
              <w:rPr>
                <w:rFonts w:ascii="Times New Roman" w:hAnsi="Times New Roman" w:cs="Times New Roman"/>
                <w:sz w:val="24"/>
                <w:szCs w:val="24"/>
              </w:rPr>
              <w:t xml:space="preserve"> </w:t>
            </w:r>
            <w:r w:rsidR="00AB5078" w:rsidRPr="00C25231">
              <w:rPr>
                <w:rFonts w:ascii="Times New Roman" w:hAnsi="Times New Roman" w:cs="Times New Roman"/>
                <w:sz w:val="24"/>
                <w:szCs w:val="24"/>
              </w:rPr>
              <w:t>2</w:t>
            </w:r>
            <w:r w:rsidRPr="00C25231">
              <w:rPr>
                <w:rFonts w:ascii="Times New Roman" w:hAnsi="Times New Roman" w:cs="Times New Roman"/>
                <w:sz w:val="24"/>
                <w:szCs w:val="24"/>
              </w:rPr>
              <w:t>00</w:t>
            </w:r>
          </w:p>
        </w:tc>
        <w:tc>
          <w:tcPr>
            <w:tcW w:w="5392" w:type="dxa"/>
            <w:gridSpan w:val="2"/>
            <w:tcBorders>
              <w:top w:val="single" w:sz="4" w:space="0" w:color="auto"/>
              <w:left w:val="single" w:sz="4" w:space="0" w:color="auto"/>
              <w:bottom w:val="single" w:sz="4" w:space="0" w:color="auto"/>
              <w:right w:val="single" w:sz="4" w:space="0" w:color="auto"/>
            </w:tcBorders>
            <w:vAlign w:val="bottom"/>
          </w:tcPr>
          <w:p w14:paraId="1A6E36AD" w14:textId="77777777" w:rsidR="008B222F" w:rsidRPr="00C25231" w:rsidRDefault="008B222F" w:rsidP="008B222F">
            <w:pPr>
              <w:widowControl w:val="0"/>
              <w:autoSpaceDE w:val="0"/>
              <w:autoSpaceDN w:val="0"/>
              <w:adjustRightInd w:val="0"/>
              <w:spacing w:after="0" w:line="267" w:lineRule="exact"/>
              <w:ind w:left="100"/>
              <w:rPr>
                <w:rFonts w:ascii="Times New Roman" w:eastAsiaTheme="minorEastAsia" w:hAnsi="Times New Roman" w:cs="Times New Roman"/>
                <w:szCs w:val="24"/>
                <w:lang w:eastAsia="lv-LV"/>
              </w:rPr>
            </w:pPr>
          </w:p>
        </w:tc>
      </w:tr>
    </w:tbl>
    <w:p w14:paraId="1BB52E6C" w14:textId="77777777" w:rsidR="000D31B0" w:rsidRPr="00C25231" w:rsidRDefault="000D31B0" w:rsidP="000D31B0">
      <w:pPr>
        <w:tabs>
          <w:tab w:val="center" w:pos="4819"/>
        </w:tabs>
        <w:spacing w:after="0" w:line="240" w:lineRule="auto"/>
        <w:rPr>
          <w:rFonts w:ascii="Times New Roman" w:eastAsia="Cambria" w:hAnsi="Times New Roman" w:cs="Times New Roman"/>
          <w:kern w:val="56"/>
          <w:sz w:val="24"/>
          <w:szCs w:val="24"/>
          <w:lang w:eastAsia="lv-LV"/>
        </w:rPr>
      </w:pPr>
    </w:p>
    <w:p w14:paraId="10C2AA9F" w14:textId="77777777" w:rsidR="008903A4" w:rsidRPr="00C25231" w:rsidRDefault="008903A4" w:rsidP="000D31B0">
      <w:pPr>
        <w:tabs>
          <w:tab w:val="center" w:pos="4819"/>
        </w:tabs>
        <w:spacing w:after="0" w:line="240" w:lineRule="auto"/>
        <w:rPr>
          <w:rFonts w:ascii="Times New Roman" w:eastAsia="Cambria" w:hAnsi="Times New Roman" w:cs="Times New Roman"/>
          <w:kern w:val="56"/>
          <w:sz w:val="24"/>
          <w:szCs w:val="24"/>
          <w:lang w:eastAsia="lv-LV"/>
        </w:rPr>
      </w:pPr>
    </w:p>
    <w:p w14:paraId="171850E2" w14:textId="77777777" w:rsidR="00DF4AED" w:rsidRPr="00C25231" w:rsidRDefault="00DF4AED" w:rsidP="000D31B0">
      <w:pPr>
        <w:tabs>
          <w:tab w:val="center" w:pos="4819"/>
        </w:tabs>
        <w:spacing w:after="0" w:line="240" w:lineRule="auto"/>
        <w:rPr>
          <w:rFonts w:ascii="Times New Roman" w:eastAsia="Cambria" w:hAnsi="Times New Roman" w:cs="Times New Roman"/>
          <w:kern w:val="56"/>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C25231" w:rsidRPr="00C25231" w14:paraId="4C8D4679" w14:textId="77777777" w:rsidTr="001A4A87">
        <w:trPr>
          <w:jc w:val="center"/>
        </w:trPr>
        <w:tc>
          <w:tcPr>
            <w:tcW w:w="5353" w:type="dxa"/>
            <w:shd w:val="clear" w:color="auto" w:fill="auto"/>
          </w:tcPr>
          <w:p w14:paraId="1AE3ADA5" w14:textId="77777777" w:rsidR="00DF4AED" w:rsidRPr="00C25231" w:rsidRDefault="00DF4AED" w:rsidP="001A4A87">
            <w:pPr>
              <w:spacing w:after="0" w:line="240" w:lineRule="auto"/>
              <w:jc w:val="center"/>
              <w:rPr>
                <w:rFonts w:ascii="Times New Roman" w:eastAsia="Cambria" w:hAnsi="Times New Roman" w:cs="Times New Roman"/>
                <w:b/>
                <w:kern w:val="56"/>
              </w:rPr>
            </w:pPr>
            <w:r w:rsidRPr="00C25231">
              <w:rPr>
                <w:rFonts w:ascii="Times New Roman" w:hAnsi="Times New Roman" w:cs="Times New Roman"/>
                <w:b/>
                <w:sz w:val="24"/>
                <w:u w:val="single"/>
              </w:rPr>
              <w:br w:type="page"/>
            </w:r>
            <w:r w:rsidRPr="00C25231">
              <w:rPr>
                <w:rFonts w:ascii="Times New Roman" w:eastAsia="Cambria" w:hAnsi="Times New Roman" w:cs="Times New Roman"/>
                <w:b/>
                <w:kern w:val="56"/>
              </w:rPr>
              <w:t>Pasūtītāja tehniskās prasības</w:t>
            </w:r>
          </w:p>
        </w:tc>
        <w:tc>
          <w:tcPr>
            <w:tcW w:w="4961" w:type="dxa"/>
            <w:shd w:val="clear" w:color="auto" w:fill="auto"/>
          </w:tcPr>
          <w:p w14:paraId="2B89479E" w14:textId="77777777" w:rsidR="00DF4AED" w:rsidRPr="00C25231" w:rsidRDefault="00DF4AED" w:rsidP="001A4A87">
            <w:pPr>
              <w:spacing w:after="0" w:line="240" w:lineRule="auto"/>
              <w:jc w:val="center"/>
              <w:rPr>
                <w:rFonts w:ascii="Times New Roman" w:eastAsia="Cambria" w:hAnsi="Times New Roman" w:cs="Times New Roman"/>
                <w:b/>
                <w:kern w:val="56"/>
              </w:rPr>
            </w:pPr>
            <w:r w:rsidRPr="00C25231">
              <w:rPr>
                <w:rFonts w:ascii="Times New Roman" w:eastAsia="Cambria" w:hAnsi="Times New Roman" w:cs="Times New Roman"/>
                <w:b/>
                <w:kern w:val="56"/>
              </w:rPr>
              <w:t>Pretendenta tehniskais piedāvājums</w:t>
            </w:r>
          </w:p>
        </w:tc>
      </w:tr>
      <w:tr w:rsidR="00C25231" w:rsidRPr="00C25231" w14:paraId="5BA94EF5" w14:textId="77777777" w:rsidTr="001A4A87">
        <w:trPr>
          <w:jc w:val="center"/>
        </w:trPr>
        <w:tc>
          <w:tcPr>
            <w:tcW w:w="5353" w:type="dxa"/>
            <w:shd w:val="clear" w:color="auto" w:fill="auto"/>
          </w:tcPr>
          <w:p w14:paraId="62D57422" w14:textId="77777777" w:rsidR="00DF4AED" w:rsidRPr="00C25231" w:rsidRDefault="00DF4AED" w:rsidP="001A4A87">
            <w:pPr>
              <w:spacing w:after="0" w:line="240" w:lineRule="auto"/>
              <w:jc w:val="both"/>
              <w:rPr>
                <w:rFonts w:ascii="Times New Roman" w:eastAsia="Cambria" w:hAnsi="Times New Roman" w:cs="Times New Roman"/>
                <w:bCs/>
                <w:kern w:val="56"/>
              </w:rPr>
            </w:pPr>
            <w:r w:rsidRPr="00C25231">
              <w:rPr>
                <w:rFonts w:ascii="Times New Roman" w:eastAsia="Cambria" w:hAnsi="Times New Roman" w:cs="Times New Roman"/>
                <w:kern w:val="56"/>
              </w:rPr>
              <w:t xml:space="preserve">Pakalpojuma izpildes termiņš: 3  (trīs) nedēļas no pasūtījuma izdarīšanas dienas. </w:t>
            </w:r>
          </w:p>
        </w:tc>
        <w:tc>
          <w:tcPr>
            <w:tcW w:w="4961" w:type="dxa"/>
            <w:shd w:val="clear" w:color="auto" w:fill="auto"/>
          </w:tcPr>
          <w:p w14:paraId="31D536EF" w14:textId="77777777" w:rsidR="00DF4AED" w:rsidRPr="00C25231" w:rsidRDefault="00DF4AED" w:rsidP="001A4A87">
            <w:pPr>
              <w:spacing w:after="0" w:line="240" w:lineRule="auto"/>
              <w:rPr>
                <w:rFonts w:ascii="Times New Roman" w:eastAsia="Cambria" w:hAnsi="Times New Roman" w:cs="Times New Roman"/>
                <w:kern w:val="56"/>
              </w:rPr>
            </w:pPr>
          </w:p>
        </w:tc>
      </w:tr>
      <w:tr w:rsidR="00DF4AED" w:rsidRPr="00C25231" w14:paraId="5268C7F4" w14:textId="77777777" w:rsidTr="001A4A87">
        <w:trPr>
          <w:jc w:val="center"/>
        </w:trPr>
        <w:tc>
          <w:tcPr>
            <w:tcW w:w="5353" w:type="dxa"/>
            <w:shd w:val="clear" w:color="auto" w:fill="auto"/>
          </w:tcPr>
          <w:p w14:paraId="0946E892" w14:textId="77777777" w:rsidR="00DF4AED" w:rsidRPr="00C25231" w:rsidRDefault="00DF4AED" w:rsidP="001A4A87">
            <w:pPr>
              <w:spacing w:after="0" w:line="240" w:lineRule="auto"/>
              <w:rPr>
                <w:rFonts w:ascii="Times New Roman" w:eastAsia="Cambria" w:hAnsi="Times New Roman" w:cs="Times New Roman"/>
                <w:kern w:val="56"/>
              </w:rPr>
            </w:pPr>
            <w:r w:rsidRPr="00C25231">
              <w:rPr>
                <w:rFonts w:ascii="Times New Roman" w:hAnsi="Times New Roman" w:cs="Times New Roman"/>
              </w:rPr>
              <w:t>Lai izvairītos no atšķirībām papīra izvēlē un drukas kvalitātē, pasūtījums jāizpilda vienā reizē.</w:t>
            </w:r>
          </w:p>
        </w:tc>
        <w:tc>
          <w:tcPr>
            <w:tcW w:w="4961" w:type="dxa"/>
            <w:shd w:val="clear" w:color="auto" w:fill="auto"/>
          </w:tcPr>
          <w:p w14:paraId="0054DB2C" w14:textId="77777777" w:rsidR="00DF4AED" w:rsidRPr="00C25231" w:rsidRDefault="00DF4AED" w:rsidP="001A4A87">
            <w:pPr>
              <w:spacing w:after="0" w:line="240" w:lineRule="auto"/>
              <w:rPr>
                <w:rFonts w:ascii="Times New Roman" w:eastAsia="Cambria" w:hAnsi="Times New Roman" w:cs="Times New Roman"/>
                <w:kern w:val="56"/>
              </w:rPr>
            </w:pPr>
          </w:p>
        </w:tc>
      </w:tr>
    </w:tbl>
    <w:p w14:paraId="18CBB27D" w14:textId="77777777" w:rsidR="000D31B0" w:rsidRPr="00C25231" w:rsidRDefault="000D31B0" w:rsidP="000D31B0">
      <w:pPr>
        <w:spacing w:after="0" w:line="240" w:lineRule="auto"/>
        <w:rPr>
          <w:rFonts w:ascii="Times New Roman" w:eastAsia="Cambria" w:hAnsi="Times New Roman" w:cs="Times New Roman"/>
          <w:kern w:val="56"/>
          <w:sz w:val="20"/>
          <w:szCs w:val="20"/>
        </w:rPr>
      </w:pPr>
    </w:p>
    <w:p w14:paraId="598B14EA" w14:textId="77777777" w:rsidR="000D31B0" w:rsidRPr="00C25231" w:rsidRDefault="000D31B0" w:rsidP="000D31B0">
      <w:pPr>
        <w:spacing w:after="0" w:line="240" w:lineRule="auto"/>
        <w:rPr>
          <w:rFonts w:ascii="Times New Roman" w:eastAsia="Cambria" w:hAnsi="Times New Roman" w:cs="Times New Roman"/>
          <w:kern w:val="56"/>
          <w:sz w:val="20"/>
          <w:szCs w:val="20"/>
        </w:rPr>
      </w:pPr>
    </w:p>
    <w:p w14:paraId="47AE34FE" w14:textId="77777777" w:rsidR="00AA45E1" w:rsidRPr="00C25231" w:rsidRDefault="00AA45E1" w:rsidP="00AA45E1">
      <w:pPr>
        <w:spacing w:after="0" w:line="240" w:lineRule="auto"/>
        <w:jc w:val="both"/>
        <w:rPr>
          <w:rFonts w:ascii="Times New Roman" w:eastAsia="Cambria" w:hAnsi="Times New Roman" w:cs="Times New Roman"/>
          <w:kern w:val="56"/>
          <w:sz w:val="20"/>
          <w:szCs w:val="20"/>
        </w:rPr>
      </w:pPr>
      <w:r w:rsidRPr="00C25231">
        <w:rPr>
          <w:rFonts w:ascii="Times New Roman" w:eastAsia="Cambria" w:hAnsi="Times New Roman" w:cs="Times New Roman"/>
          <w:kern w:val="56"/>
          <w:sz w:val="20"/>
          <w:szCs w:val="20"/>
        </w:rPr>
        <w:t>Ja tehniskajā specifikācijā norādīts konkrēts materiāla vai standarta nosaukums vai kāda cita norāde uz specifisku preču izcelsmi, īpašu procesu, zīmolu vai veidu, pretendents var piedāvāt citu materiālu, kas ir ekvivalents vai labāks par tehnisko prasību aprakstā minēto materiālu, ietverot Pasūtītāja tehniskajā specifikācijā prasīto funkcionalitāti un tehniskos parametrus pilnā apjomā.</w:t>
      </w:r>
    </w:p>
    <w:p w14:paraId="0133C1E7" w14:textId="77777777" w:rsidR="00AA45E1" w:rsidRPr="00C25231" w:rsidRDefault="00AA45E1" w:rsidP="00AA45E1">
      <w:pPr>
        <w:spacing w:after="0" w:line="240" w:lineRule="auto"/>
        <w:jc w:val="both"/>
        <w:rPr>
          <w:rFonts w:ascii="Times New Roman" w:eastAsia="Cambria" w:hAnsi="Times New Roman" w:cs="Times New Roman"/>
          <w:kern w:val="56"/>
          <w:sz w:val="20"/>
          <w:szCs w:val="20"/>
        </w:rPr>
      </w:pPr>
      <w:r w:rsidRPr="00C25231">
        <w:rPr>
          <w:rFonts w:ascii="Times New Roman" w:eastAsia="Cambria" w:hAnsi="Times New Roman" w:cs="Times New Roman"/>
          <w:kern w:val="56"/>
          <w:sz w:val="20"/>
          <w:szCs w:val="20"/>
        </w:rPr>
        <w:t>Pretendenta piedāvājumā nedrīkst būt vairāki tehnisko piedāvājumu varianti. Iepriekš norādītais noteikums pretendentiem piedāvāt ekvivalentu, kas atbilst Pasūtītāja izvirzītajām prasībām, atļauj pretendentiem savā piedāvājumā norādīt materiālus, kas ir ekvivalenti Iepirkuma tehniskajā specifikācijā norādītajiem tikai tādā gadījumā, ja Pretendents nepiedāvā Iepirkuma tehniskajā specifikācijā Pasūtītāja norādītā ražotāja materiālus.</w:t>
      </w:r>
    </w:p>
    <w:p w14:paraId="39A2754A" w14:textId="77777777" w:rsidR="00AA45E1" w:rsidRPr="00C25231" w:rsidRDefault="00AA45E1" w:rsidP="00AA45E1">
      <w:pPr>
        <w:spacing w:after="0" w:line="240" w:lineRule="auto"/>
        <w:jc w:val="both"/>
        <w:rPr>
          <w:rFonts w:ascii="Times New Roman" w:eastAsia="Cambria" w:hAnsi="Times New Roman" w:cs="Times New Roman"/>
          <w:kern w:val="56"/>
          <w:sz w:val="20"/>
          <w:szCs w:val="20"/>
        </w:rPr>
      </w:pPr>
      <w:r w:rsidRPr="00C25231">
        <w:rPr>
          <w:rFonts w:ascii="Times New Roman" w:eastAsia="Cambria" w:hAnsi="Times New Roman" w:cs="Times New Roman"/>
          <w:kern w:val="56"/>
          <w:sz w:val="20"/>
          <w:szCs w:val="20"/>
        </w:rPr>
        <w:t xml:space="preserve">Pretendentam Piedāvājumā jānorāda detalizēts pakalpojuma apraksts, tajā skaitā tehniskie parametri, ietverot visas Pasūtītāja noteiktās prasības. </w:t>
      </w:r>
    </w:p>
    <w:p w14:paraId="287A5E78" w14:textId="77777777" w:rsidR="000D31B0" w:rsidRPr="00C25231" w:rsidRDefault="000D31B0" w:rsidP="000D31B0">
      <w:pPr>
        <w:suppressAutoHyphens/>
        <w:spacing w:after="0" w:line="240" w:lineRule="auto"/>
        <w:jc w:val="both"/>
        <w:rPr>
          <w:rFonts w:ascii="Times New Roman" w:eastAsia="Cambria" w:hAnsi="Times New Roman" w:cs="Times New Roman"/>
          <w:sz w:val="24"/>
          <w:szCs w:val="24"/>
        </w:rPr>
      </w:pPr>
    </w:p>
    <w:p w14:paraId="7986E494" w14:textId="77777777" w:rsidR="000D31B0" w:rsidRPr="00C25231" w:rsidRDefault="000D31B0" w:rsidP="000D31B0">
      <w:pPr>
        <w:widowControl w:val="0"/>
        <w:autoSpaceDE w:val="0"/>
        <w:autoSpaceDN w:val="0"/>
        <w:adjustRightInd w:val="0"/>
        <w:spacing w:after="0" w:line="240" w:lineRule="auto"/>
        <w:jc w:val="both"/>
        <w:rPr>
          <w:rFonts w:ascii="Times New Roman" w:eastAsia="Cambria" w:hAnsi="Times New Roman" w:cs="Times New Roman"/>
          <w:sz w:val="20"/>
          <w:szCs w:val="20"/>
        </w:rPr>
      </w:pPr>
    </w:p>
    <w:p w14:paraId="46FBEA71" w14:textId="77777777" w:rsidR="000D31B0" w:rsidRPr="00C25231" w:rsidRDefault="000D31B0" w:rsidP="000D31B0">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Pretendenta vai pilnvarotās personas paraksts</w:t>
      </w:r>
    </w:p>
    <w:p w14:paraId="495DC173" w14:textId="77777777" w:rsidR="000D31B0" w:rsidRPr="00C25231" w:rsidRDefault="000D31B0" w:rsidP="000D31B0">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Parakstītāja vārds, uzvārds un amats: __________________</w:t>
      </w:r>
    </w:p>
    <w:p w14:paraId="2CD32ECC" w14:textId="77777777" w:rsidR="000D31B0" w:rsidRPr="00C25231" w:rsidRDefault="000D31B0" w:rsidP="000D31B0">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Datums:________</w:t>
      </w:r>
    </w:p>
    <w:p w14:paraId="3CB70FAB" w14:textId="77777777" w:rsidR="00892CFC" w:rsidRPr="00C25231" w:rsidRDefault="00892CFC" w:rsidP="008903A4">
      <w:pPr>
        <w:spacing w:after="0" w:line="240" w:lineRule="auto"/>
        <w:jc w:val="right"/>
        <w:rPr>
          <w:rFonts w:ascii="Times New Roman" w:eastAsia="Cambria" w:hAnsi="Times New Roman" w:cs="Times New Roman"/>
          <w:sz w:val="20"/>
          <w:szCs w:val="20"/>
        </w:rPr>
        <w:sectPr w:rsidR="00892CFC" w:rsidRPr="00C25231" w:rsidSect="007A25FE">
          <w:pgSz w:w="16838" w:h="11906" w:orient="landscape"/>
          <w:pgMar w:top="1418" w:right="851" w:bottom="851" w:left="992" w:header="709" w:footer="709" w:gutter="0"/>
          <w:cols w:space="708"/>
          <w:docGrid w:linePitch="360"/>
        </w:sectPr>
      </w:pPr>
    </w:p>
    <w:p w14:paraId="55E0D881" w14:textId="77777777" w:rsidR="000D31B0" w:rsidRPr="00C25231" w:rsidRDefault="00D074D8" w:rsidP="000D31B0">
      <w:pPr>
        <w:spacing w:after="0" w:line="240" w:lineRule="auto"/>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lastRenderedPageBreak/>
        <w:t>P</w:t>
      </w:r>
      <w:r w:rsidR="009A66FE" w:rsidRPr="00C25231">
        <w:rPr>
          <w:rFonts w:ascii="Times New Roman" w:eastAsia="Cambria" w:hAnsi="Times New Roman" w:cs="Times New Roman"/>
          <w:kern w:val="56"/>
          <w:sz w:val="24"/>
          <w:szCs w:val="24"/>
        </w:rPr>
        <w:t>ielikums Nr.5</w:t>
      </w:r>
    </w:p>
    <w:p w14:paraId="2DDEAE59" w14:textId="77777777" w:rsidR="000D31B0" w:rsidRPr="00C25231" w:rsidRDefault="000D31B0" w:rsidP="000D31B0">
      <w:pPr>
        <w:spacing w:after="0" w:line="240" w:lineRule="auto"/>
        <w:jc w:val="right"/>
        <w:rPr>
          <w:rFonts w:ascii="Times New Roman" w:eastAsia="Cambria" w:hAnsi="Times New Roman" w:cs="Times New Roman"/>
          <w:vanish/>
          <w:kern w:val="56"/>
          <w:sz w:val="24"/>
          <w:szCs w:val="24"/>
        </w:rPr>
      </w:pPr>
      <w:r w:rsidRPr="00C25231">
        <w:rPr>
          <w:rFonts w:ascii="Times New Roman" w:eastAsia="Cambria" w:hAnsi="Times New Roman" w:cs="Times New Roman"/>
          <w:kern w:val="56"/>
          <w:sz w:val="24"/>
          <w:szCs w:val="24"/>
        </w:rPr>
        <w:t xml:space="preserve"> </w:t>
      </w:r>
    </w:p>
    <w:p w14:paraId="52D34BDF" w14:textId="77777777" w:rsidR="000D31B0" w:rsidRPr="00C25231" w:rsidRDefault="000D31B0" w:rsidP="000D31B0">
      <w:pPr>
        <w:spacing w:after="0" w:line="240" w:lineRule="auto"/>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 Nolikumam ID Nr. RTU-2017/14</w:t>
      </w:r>
    </w:p>
    <w:p w14:paraId="0F12850E" w14:textId="77777777" w:rsidR="003C053C" w:rsidRPr="00C25231" w:rsidRDefault="003C053C" w:rsidP="003C053C">
      <w:pPr>
        <w:jc w:val="center"/>
        <w:rPr>
          <w:rFonts w:ascii="Times New Roman" w:hAnsi="Times New Roman" w:cs="Times New Roman"/>
          <w:b/>
          <w:sz w:val="24"/>
        </w:rPr>
      </w:pPr>
    </w:p>
    <w:p w14:paraId="548711CC" w14:textId="77777777" w:rsidR="003C053C" w:rsidRPr="00C25231" w:rsidRDefault="003C053C" w:rsidP="003C053C">
      <w:pPr>
        <w:jc w:val="center"/>
        <w:rPr>
          <w:rFonts w:ascii="Times New Roman" w:hAnsi="Times New Roman" w:cs="Times New Roman"/>
          <w:b/>
          <w:sz w:val="24"/>
        </w:rPr>
      </w:pPr>
      <w:r w:rsidRPr="00C25231">
        <w:rPr>
          <w:rFonts w:ascii="Times New Roman" w:hAnsi="Times New Roman" w:cs="Times New Roman"/>
          <w:b/>
          <w:sz w:val="24"/>
        </w:rPr>
        <w:t>Finanšu piedāvājums (forma) iepirkuma daļai Nr.1</w:t>
      </w:r>
    </w:p>
    <w:p w14:paraId="5CC2A349" w14:textId="77777777" w:rsidR="003C053C" w:rsidRPr="00C25231" w:rsidRDefault="003C053C" w:rsidP="003C053C">
      <w:pPr>
        <w:jc w:val="center"/>
        <w:rPr>
          <w:rFonts w:ascii="Times New Roman" w:hAnsi="Times New Roman" w:cs="Times New Roman"/>
          <w:b/>
          <w:sz w:val="24"/>
          <w:u w:val="single"/>
        </w:rPr>
      </w:pPr>
      <w:r w:rsidRPr="00C25231">
        <w:rPr>
          <w:rFonts w:ascii="Times New Roman" w:hAnsi="Times New Roman" w:cs="Times New Roman"/>
          <w:sz w:val="24"/>
        </w:rPr>
        <w:t>Iepirkums: „</w:t>
      </w:r>
      <w:r w:rsidR="00B13775" w:rsidRPr="00C25231">
        <w:rPr>
          <w:rFonts w:ascii="Times New Roman" w:hAnsi="Times New Roman" w:cs="Times New Roman"/>
          <w:sz w:val="24"/>
        </w:rPr>
        <w:t xml:space="preserve">RTU polsterēto vāku, veidlapu un apliecību druka ar zelta un sudraba </w:t>
      </w:r>
      <w:proofErr w:type="spellStart"/>
      <w:r w:rsidR="00B13775" w:rsidRPr="00C25231">
        <w:rPr>
          <w:rFonts w:ascii="Times New Roman" w:hAnsi="Times New Roman" w:cs="Times New Roman"/>
          <w:sz w:val="24"/>
        </w:rPr>
        <w:t>folijspiedes</w:t>
      </w:r>
      <w:proofErr w:type="spellEnd"/>
      <w:r w:rsidR="00B13775" w:rsidRPr="00C25231">
        <w:rPr>
          <w:rFonts w:ascii="Times New Roman" w:hAnsi="Times New Roman" w:cs="Times New Roman"/>
          <w:sz w:val="24"/>
        </w:rPr>
        <w:t xml:space="preserve"> (</w:t>
      </w:r>
      <w:proofErr w:type="spellStart"/>
      <w:r w:rsidR="00B13775" w:rsidRPr="00C25231">
        <w:rPr>
          <w:rFonts w:ascii="Times New Roman" w:hAnsi="Times New Roman" w:cs="Times New Roman"/>
          <w:sz w:val="24"/>
        </w:rPr>
        <w:t>karstspiedes</w:t>
      </w:r>
      <w:proofErr w:type="spellEnd"/>
      <w:r w:rsidR="00B13775" w:rsidRPr="00C25231">
        <w:rPr>
          <w:rFonts w:ascii="Times New Roman" w:hAnsi="Times New Roman" w:cs="Times New Roman"/>
          <w:sz w:val="24"/>
        </w:rPr>
        <w:t>) tehniku</w:t>
      </w:r>
      <w:r w:rsidRPr="00C25231">
        <w:rPr>
          <w:rFonts w:ascii="Times New Roman" w:hAnsi="Times New Roman" w:cs="Times New Roman"/>
          <w:sz w:val="24"/>
        </w:rPr>
        <w:t xml:space="preserve">” </w:t>
      </w:r>
      <w:r w:rsidRPr="00C25231">
        <w:rPr>
          <w:rFonts w:ascii="Times New Roman" w:hAnsi="Times New Roman" w:cs="Times New Roman"/>
          <w:bCs/>
          <w:sz w:val="24"/>
        </w:rPr>
        <w:t xml:space="preserve">ar </w:t>
      </w:r>
      <w:r w:rsidRPr="00C25231">
        <w:rPr>
          <w:rFonts w:ascii="Times New Roman" w:hAnsi="Times New Roman" w:cs="Times New Roman"/>
          <w:sz w:val="24"/>
        </w:rPr>
        <w:t>iepirkuma ID Nr.: RTU-2017/</w:t>
      </w:r>
      <w:r w:rsidR="00B13775" w:rsidRPr="00C25231">
        <w:rPr>
          <w:rFonts w:ascii="Times New Roman" w:hAnsi="Times New Roman" w:cs="Times New Roman"/>
          <w:sz w:val="24"/>
        </w:rPr>
        <w:t>14</w:t>
      </w:r>
      <w:r w:rsidRPr="00C25231">
        <w:rPr>
          <w:rFonts w:ascii="Times New Roman" w:hAnsi="Times New Roman" w:cs="Times New Roman"/>
          <w:sz w:val="24"/>
        </w:rPr>
        <w:t>.</w:t>
      </w:r>
    </w:p>
    <w:p w14:paraId="31FF221A" w14:textId="77777777" w:rsidR="003C053C" w:rsidRPr="00C25231" w:rsidRDefault="003C053C" w:rsidP="003C053C">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E7E6E6"/>
        <w:tabs>
          <w:tab w:val="center" w:pos="4818"/>
          <w:tab w:val="right" w:pos="9356"/>
        </w:tabs>
        <w:ind w:right="281"/>
        <w:jc w:val="center"/>
        <w:rPr>
          <w:rFonts w:ascii="Times New Roman" w:hAnsi="Times New Roman" w:cs="Times New Roman"/>
          <w:b/>
          <w:sz w:val="24"/>
          <w:u w:val="single"/>
        </w:rPr>
      </w:pPr>
      <w:r w:rsidRPr="00C25231">
        <w:rPr>
          <w:rFonts w:ascii="Times New Roman" w:hAnsi="Times New Roman" w:cs="Times New Roman"/>
          <w:b/>
          <w:sz w:val="24"/>
          <w:u w:val="single"/>
        </w:rPr>
        <w:t>iepirkuma daļa Nr.1 ”</w:t>
      </w:r>
      <w:r w:rsidR="00B13775" w:rsidRPr="00C25231">
        <w:rPr>
          <w:rFonts w:ascii="Times New Roman" w:hAnsi="Times New Roman" w:cs="Times New Roman"/>
          <w:b/>
          <w:sz w:val="24"/>
          <w:u w:val="single"/>
        </w:rPr>
        <w:t>Veidlapu, apliecību, vāku un apsveikuma kartīšu druka</w:t>
      </w:r>
      <w:r w:rsidRPr="00C25231">
        <w:rPr>
          <w:rFonts w:ascii="Times New Roman" w:hAnsi="Times New Roman" w:cs="Times New Roman"/>
          <w:b/>
          <w:sz w:val="24"/>
          <w:u w:val="single"/>
        </w:rPr>
        <w:t>”</w:t>
      </w:r>
    </w:p>
    <w:p w14:paraId="23CC1F95" w14:textId="77777777" w:rsidR="003C053C" w:rsidRPr="00C25231" w:rsidRDefault="003C053C" w:rsidP="003C053C">
      <w:pPr>
        <w:jc w:val="center"/>
        <w:rPr>
          <w:rFonts w:ascii="Times New Roman" w:hAnsi="Times New Roman" w:cs="Times New Roman"/>
          <w:sz w:val="24"/>
        </w:rPr>
      </w:pPr>
    </w:p>
    <w:tbl>
      <w:tblPr>
        <w:tblW w:w="14456" w:type="dxa"/>
        <w:tblLook w:val="01E0" w:firstRow="1" w:lastRow="1" w:firstColumn="1" w:lastColumn="1" w:noHBand="0" w:noVBand="0"/>
      </w:tblPr>
      <w:tblGrid>
        <w:gridCol w:w="6521"/>
        <w:gridCol w:w="7935"/>
      </w:tblGrid>
      <w:tr w:rsidR="003C053C" w:rsidRPr="00C25231" w14:paraId="4A87FD4A" w14:textId="77777777" w:rsidTr="00892CFC">
        <w:trPr>
          <w:trHeight w:val="914"/>
        </w:trPr>
        <w:tc>
          <w:tcPr>
            <w:tcW w:w="6521" w:type="dxa"/>
            <w:hideMark/>
          </w:tcPr>
          <w:p w14:paraId="68E44C53" w14:textId="77777777" w:rsidR="003C053C" w:rsidRPr="00C25231" w:rsidRDefault="003C053C" w:rsidP="00B13775">
            <w:pPr>
              <w:rPr>
                <w:rFonts w:ascii="Times New Roman" w:hAnsi="Times New Roman" w:cs="Times New Roman"/>
                <w:sz w:val="24"/>
              </w:rPr>
            </w:pPr>
            <w:r w:rsidRPr="00C25231">
              <w:rPr>
                <w:rFonts w:ascii="Times New Roman" w:hAnsi="Times New Roman" w:cs="Times New Roman"/>
                <w:sz w:val="24"/>
              </w:rPr>
              <w:t>________________</w:t>
            </w:r>
          </w:p>
          <w:p w14:paraId="19510B02" w14:textId="77777777" w:rsidR="003C053C" w:rsidRPr="00C25231" w:rsidRDefault="003C053C" w:rsidP="00B13775">
            <w:pPr>
              <w:rPr>
                <w:rFonts w:ascii="Times New Roman" w:hAnsi="Times New Roman" w:cs="Times New Roman"/>
                <w:sz w:val="24"/>
              </w:rPr>
            </w:pPr>
            <w:r w:rsidRPr="00C25231">
              <w:rPr>
                <w:rFonts w:ascii="Times New Roman" w:hAnsi="Times New Roman" w:cs="Times New Roman"/>
                <w:sz w:val="24"/>
                <w:vertAlign w:val="superscript"/>
              </w:rPr>
              <w:t>piedāvājuma sagatavošanas vieta</w:t>
            </w:r>
          </w:p>
        </w:tc>
        <w:tc>
          <w:tcPr>
            <w:tcW w:w="7935" w:type="dxa"/>
            <w:hideMark/>
          </w:tcPr>
          <w:p w14:paraId="5520130F" w14:textId="77777777" w:rsidR="003C053C" w:rsidRPr="00C25231" w:rsidRDefault="00B13775" w:rsidP="00892CFC">
            <w:pPr>
              <w:rPr>
                <w:rFonts w:ascii="Times New Roman" w:hAnsi="Times New Roman" w:cs="Times New Roman"/>
                <w:sz w:val="24"/>
              </w:rPr>
            </w:pPr>
            <w:r w:rsidRPr="00C25231">
              <w:rPr>
                <w:rFonts w:ascii="Times New Roman" w:hAnsi="Times New Roman" w:cs="Times New Roman"/>
                <w:sz w:val="24"/>
              </w:rPr>
              <w:t xml:space="preserve">  </w:t>
            </w:r>
            <w:r w:rsidR="003C053C" w:rsidRPr="00C25231">
              <w:rPr>
                <w:rFonts w:ascii="Times New Roman" w:hAnsi="Times New Roman" w:cs="Times New Roman"/>
                <w:sz w:val="24"/>
              </w:rPr>
              <w:t>2017. gada____.__________</w:t>
            </w:r>
          </w:p>
        </w:tc>
      </w:tr>
    </w:tbl>
    <w:p w14:paraId="5E0CEDBA" w14:textId="77777777" w:rsidR="003C053C" w:rsidRPr="00C25231" w:rsidRDefault="003C053C" w:rsidP="003C053C">
      <w:pPr>
        <w:pBdr>
          <w:bottom w:val="single" w:sz="12" w:space="1" w:color="auto"/>
        </w:pBdr>
        <w:ind w:right="281"/>
        <w:jc w:val="right"/>
        <w:rPr>
          <w:rFonts w:ascii="Times New Roman" w:hAnsi="Times New Roman" w:cs="Times New Roman"/>
          <w:sz w:val="24"/>
        </w:rPr>
      </w:pPr>
    </w:p>
    <w:p w14:paraId="3108DD5A" w14:textId="77777777" w:rsidR="003C053C" w:rsidRPr="00C25231" w:rsidRDefault="003C053C" w:rsidP="003C053C">
      <w:pPr>
        <w:jc w:val="center"/>
        <w:rPr>
          <w:rFonts w:ascii="Times New Roman" w:hAnsi="Times New Roman" w:cs="Times New Roman"/>
          <w:sz w:val="24"/>
        </w:rPr>
      </w:pPr>
      <w:r w:rsidRPr="00C25231">
        <w:rPr>
          <w:rFonts w:ascii="Times New Roman" w:hAnsi="Times New Roman" w:cs="Times New Roman"/>
          <w:sz w:val="24"/>
        </w:rPr>
        <w:t>(pretendenta nosaukums, vienotās reģistrācijas Nr..)</w:t>
      </w:r>
    </w:p>
    <w:p w14:paraId="3C2084EF" w14:textId="77777777" w:rsidR="000D31B0" w:rsidRPr="00C25231" w:rsidRDefault="000D31B0" w:rsidP="000D31B0">
      <w:pPr>
        <w:tabs>
          <w:tab w:val="center" w:pos="4819"/>
        </w:tabs>
        <w:spacing w:after="0" w:line="240" w:lineRule="auto"/>
        <w:jc w:val="center"/>
        <w:rPr>
          <w:rFonts w:ascii="Times New Roman" w:eastAsia="Cambria" w:hAnsi="Times New Roman" w:cs="Times New Roman"/>
          <w:kern w:val="56"/>
          <w:sz w:val="24"/>
          <w:szCs w:val="24"/>
        </w:rPr>
      </w:pPr>
    </w:p>
    <w:p w14:paraId="4698AA5A" w14:textId="77777777" w:rsidR="00892CFC" w:rsidRPr="00C25231" w:rsidRDefault="00013F2C" w:rsidP="00013F2C">
      <w:pPr>
        <w:pStyle w:val="ListParagraph"/>
        <w:numPr>
          <w:ilvl w:val="0"/>
          <w:numId w:val="28"/>
        </w:numPr>
        <w:rPr>
          <w:rFonts w:ascii="Times New Roman" w:hAnsi="Times New Roman"/>
          <w:sz w:val="24"/>
        </w:rPr>
      </w:pPr>
      <w:r w:rsidRPr="00C25231">
        <w:rPr>
          <w:rFonts w:ascii="Times New Roman" w:hAnsi="Times New Roman"/>
          <w:sz w:val="24"/>
        </w:rPr>
        <w:t>Veidlapas – dizains Nr.1 (ar vārdu “Pateicība”)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479"/>
        <w:gridCol w:w="1985"/>
      </w:tblGrid>
      <w:tr w:rsidR="00C25231" w:rsidRPr="00C25231" w14:paraId="6D0875CA" w14:textId="77777777" w:rsidTr="001A4A87">
        <w:trPr>
          <w:jc w:val="center"/>
        </w:trPr>
        <w:tc>
          <w:tcPr>
            <w:tcW w:w="1002" w:type="dxa"/>
            <w:shd w:val="clear" w:color="auto" w:fill="D9D9D9"/>
            <w:vAlign w:val="center"/>
          </w:tcPr>
          <w:p w14:paraId="69CC1D41" w14:textId="77777777" w:rsidR="00892CFC" w:rsidRPr="00C25231" w:rsidRDefault="00892CFC" w:rsidP="00013F2C">
            <w:pPr>
              <w:spacing w:after="0" w:line="240" w:lineRule="auto"/>
              <w:rPr>
                <w:rFonts w:ascii="Times New Roman" w:hAnsi="Times New Roman" w:cs="Times New Roman"/>
                <w:b/>
                <w:sz w:val="24"/>
                <w:lang w:eastAsia="lv-LV"/>
              </w:rPr>
            </w:pPr>
            <w:proofErr w:type="spellStart"/>
            <w:r w:rsidRPr="00C25231">
              <w:rPr>
                <w:rFonts w:ascii="Times New Roman" w:hAnsi="Times New Roman" w:cs="Times New Roman"/>
                <w:b/>
                <w:sz w:val="24"/>
                <w:lang w:eastAsia="lv-LV"/>
              </w:rPr>
              <w:t>Nr.p.k</w:t>
            </w:r>
            <w:proofErr w:type="spellEnd"/>
            <w:r w:rsidRPr="00C25231">
              <w:rPr>
                <w:rFonts w:ascii="Times New Roman" w:hAnsi="Times New Roman" w:cs="Times New Roman"/>
                <w:b/>
                <w:sz w:val="24"/>
                <w:lang w:eastAsia="lv-LV"/>
              </w:rPr>
              <w:t>.</w:t>
            </w:r>
          </w:p>
        </w:tc>
        <w:tc>
          <w:tcPr>
            <w:tcW w:w="6479" w:type="dxa"/>
            <w:shd w:val="clear" w:color="auto" w:fill="D9D9D9"/>
            <w:vAlign w:val="center"/>
          </w:tcPr>
          <w:p w14:paraId="568B294B" w14:textId="77777777" w:rsidR="00892CF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Nosaukums</w:t>
            </w:r>
          </w:p>
        </w:tc>
        <w:tc>
          <w:tcPr>
            <w:tcW w:w="1985" w:type="dxa"/>
            <w:shd w:val="clear" w:color="auto" w:fill="D9D9D9"/>
            <w:vAlign w:val="center"/>
          </w:tcPr>
          <w:p w14:paraId="33BC048E" w14:textId="77777777" w:rsidR="00013F2C" w:rsidRPr="00C25231" w:rsidRDefault="00892CF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 xml:space="preserve">Piedāvātā cena EUR par </w:t>
            </w:r>
          </w:p>
          <w:p w14:paraId="4F077B0D" w14:textId="77777777" w:rsidR="00892CFC" w:rsidRPr="00C25231" w:rsidRDefault="00892CF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1</w:t>
            </w:r>
            <w:r w:rsidR="00013F2C" w:rsidRPr="00C25231">
              <w:rPr>
                <w:rFonts w:ascii="Times New Roman" w:hAnsi="Times New Roman" w:cs="Times New Roman"/>
                <w:b/>
                <w:sz w:val="24"/>
                <w:lang w:eastAsia="lv-LV"/>
              </w:rPr>
              <w:t xml:space="preserve"> 000 </w:t>
            </w:r>
            <w:r w:rsidRPr="00C25231">
              <w:rPr>
                <w:rFonts w:ascii="Times New Roman" w:hAnsi="Times New Roman" w:cs="Times New Roman"/>
                <w:b/>
                <w:sz w:val="24"/>
                <w:lang w:eastAsia="lv-LV"/>
              </w:rPr>
              <w:t>(</w:t>
            </w:r>
            <w:r w:rsidR="00013F2C" w:rsidRPr="00C25231">
              <w:rPr>
                <w:rFonts w:ascii="Times New Roman" w:hAnsi="Times New Roman" w:cs="Times New Roman"/>
                <w:b/>
                <w:sz w:val="24"/>
                <w:lang w:eastAsia="lv-LV"/>
              </w:rPr>
              <w:t>gab.)</w:t>
            </w:r>
          </w:p>
        </w:tc>
      </w:tr>
      <w:tr w:rsidR="00C25231" w:rsidRPr="00C25231" w14:paraId="37E0A19C" w14:textId="77777777" w:rsidTr="001A4A87">
        <w:trPr>
          <w:jc w:val="center"/>
        </w:trPr>
        <w:tc>
          <w:tcPr>
            <w:tcW w:w="1002" w:type="dxa"/>
            <w:vAlign w:val="center"/>
          </w:tcPr>
          <w:p w14:paraId="789BBEF0" w14:textId="77777777" w:rsidR="00892CFC" w:rsidRPr="00C25231" w:rsidRDefault="00892CFC" w:rsidP="00013F2C">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lang w:eastAsia="lv-LV"/>
              </w:rPr>
              <w:t>1.</w:t>
            </w:r>
          </w:p>
        </w:tc>
        <w:tc>
          <w:tcPr>
            <w:tcW w:w="6479" w:type="dxa"/>
            <w:vAlign w:val="center"/>
          </w:tcPr>
          <w:p w14:paraId="09F9076F" w14:textId="77777777" w:rsidR="00892CFC" w:rsidRPr="00C25231" w:rsidRDefault="00013F2C" w:rsidP="00013F2C">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rPr>
              <w:t>Veidlapas – dizains Nr.1 (ar vārdu “Pateicība”)</w:t>
            </w:r>
            <w:r w:rsidR="00892CFC" w:rsidRPr="00C25231">
              <w:rPr>
                <w:rFonts w:ascii="Times New Roman" w:hAnsi="Times New Roman" w:cs="Times New Roman"/>
                <w:sz w:val="24"/>
                <w:lang w:eastAsia="lv-LV"/>
              </w:rPr>
              <w:t xml:space="preserve"> </w:t>
            </w:r>
          </w:p>
        </w:tc>
        <w:tc>
          <w:tcPr>
            <w:tcW w:w="1985" w:type="dxa"/>
            <w:vAlign w:val="center"/>
          </w:tcPr>
          <w:p w14:paraId="319EE5BF" w14:textId="77777777" w:rsidR="00892CFC" w:rsidRPr="00C25231" w:rsidRDefault="00892CFC" w:rsidP="00013F2C">
            <w:pPr>
              <w:spacing w:after="0" w:line="240" w:lineRule="auto"/>
              <w:jc w:val="center"/>
              <w:rPr>
                <w:rFonts w:ascii="Times New Roman" w:hAnsi="Times New Roman" w:cs="Times New Roman"/>
                <w:b/>
                <w:sz w:val="24"/>
                <w:lang w:eastAsia="lv-LV"/>
              </w:rPr>
            </w:pPr>
          </w:p>
        </w:tc>
      </w:tr>
      <w:tr w:rsidR="00C25231" w:rsidRPr="00C25231" w14:paraId="7D13D769" w14:textId="77777777" w:rsidTr="001A4A87">
        <w:trPr>
          <w:jc w:val="center"/>
        </w:trPr>
        <w:tc>
          <w:tcPr>
            <w:tcW w:w="7481" w:type="dxa"/>
            <w:gridSpan w:val="2"/>
          </w:tcPr>
          <w:p w14:paraId="3FA4B39D" w14:textId="77777777" w:rsidR="00892CFC" w:rsidRPr="00C25231" w:rsidRDefault="00892CFC" w:rsidP="00013F2C">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PVN 21%</w:t>
            </w:r>
          </w:p>
        </w:tc>
        <w:tc>
          <w:tcPr>
            <w:tcW w:w="1985" w:type="dxa"/>
            <w:vAlign w:val="center"/>
          </w:tcPr>
          <w:p w14:paraId="2C8B74FD" w14:textId="77777777" w:rsidR="00892CFC" w:rsidRPr="00C25231" w:rsidRDefault="00892CFC" w:rsidP="00013F2C">
            <w:pPr>
              <w:spacing w:after="0" w:line="240" w:lineRule="auto"/>
              <w:jc w:val="center"/>
              <w:rPr>
                <w:rFonts w:ascii="Times New Roman" w:hAnsi="Times New Roman" w:cs="Times New Roman"/>
                <w:sz w:val="24"/>
                <w:lang w:eastAsia="lv-LV"/>
              </w:rPr>
            </w:pPr>
          </w:p>
        </w:tc>
      </w:tr>
      <w:tr w:rsidR="00892CFC" w:rsidRPr="00C25231" w14:paraId="08E2763A" w14:textId="77777777" w:rsidTr="001A4A87">
        <w:trPr>
          <w:jc w:val="center"/>
        </w:trPr>
        <w:tc>
          <w:tcPr>
            <w:tcW w:w="7481" w:type="dxa"/>
            <w:gridSpan w:val="2"/>
          </w:tcPr>
          <w:p w14:paraId="7D3BDE9D" w14:textId="77777777" w:rsidR="00892CFC" w:rsidRPr="00C25231" w:rsidRDefault="00892CFC" w:rsidP="00013F2C">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 xml:space="preserve">Kopā </w:t>
            </w:r>
          </w:p>
        </w:tc>
        <w:tc>
          <w:tcPr>
            <w:tcW w:w="1985" w:type="dxa"/>
            <w:vAlign w:val="center"/>
          </w:tcPr>
          <w:p w14:paraId="7CD81675" w14:textId="77777777" w:rsidR="00892CFC" w:rsidRPr="00C25231" w:rsidRDefault="00892CFC" w:rsidP="00013F2C">
            <w:pPr>
              <w:spacing w:after="0" w:line="240" w:lineRule="auto"/>
              <w:jc w:val="center"/>
              <w:rPr>
                <w:rFonts w:ascii="Times New Roman" w:hAnsi="Times New Roman" w:cs="Times New Roman"/>
                <w:sz w:val="24"/>
                <w:lang w:eastAsia="lv-LV"/>
              </w:rPr>
            </w:pPr>
          </w:p>
        </w:tc>
      </w:tr>
    </w:tbl>
    <w:p w14:paraId="72DE3BF3" w14:textId="77777777" w:rsidR="00892CFC" w:rsidRPr="00C25231" w:rsidRDefault="00892CFC" w:rsidP="00013F2C">
      <w:pPr>
        <w:spacing w:after="0" w:line="240" w:lineRule="auto"/>
        <w:rPr>
          <w:rFonts w:ascii="Times New Roman" w:hAnsi="Times New Roman" w:cs="Times New Roman"/>
          <w:sz w:val="24"/>
        </w:rPr>
      </w:pPr>
    </w:p>
    <w:p w14:paraId="52AED1E9" w14:textId="77777777" w:rsidR="00013F2C" w:rsidRPr="00C25231" w:rsidRDefault="00013F2C" w:rsidP="00013F2C">
      <w:pPr>
        <w:pStyle w:val="ListParagraph"/>
        <w:numPr>
          <w:ilvl w:val="0"/>
          <w:numId w:val="28"/>
        </w:numPr>
        <w:rPr>
          <w:rFonts w:ascii="Times New Roman" w:hAnsi="Times New Roman"/>
          <w:sz w:val="24"/>
        </w:rPr>
      </w:pPr>
      <w:r w:rsidRPr="00C25231">
        <w:rPr>
          <w:rFonts w:ascii="Times New Roman" w:hAnsi="Times New Roman"/>
          <w:sz w:val="24"/>
        </w:rPr>
        <w:t>Veidlapas – dizains Nr.2 (bez vārda “Pateicība”)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479"/>
        <w:gridCol w:w="1985"/>
      </w:tblGrid>
      <w:tr w:rsidR="00C25231" w:rsidRPr="00C25231" w14:paraId="5A77C8EF" w14:textId="77777777" w:rsidTr="001A4A87">
        <w:trPr>
          <w:jc w:val="center"/>
        </w:trPr>
        <w:tc>
          <w:tcPr>
            <w:tcW w:w="1002" w:type="dxa"/>
            <w:shd w:val="clear" w:color="auto" w:fill="D9D9D9"/>
            <w:vAlign w:val="center"/>
          </w:tcPr>
          <w:p w14:paraId="17B7C292" w14:textId="77777777" w:rsidR="00892CFC" w:rsidRPr="00C25231" w:rsidRDefault="00892CFC" w:rsidP="00013F2C">
            <w:pPr>
              <w:spacing w:after="0" w:line="240" w:lineRule="auto"/>
              <w:rPr>
                <w:rFonts w:ascii="Times New Roman" w:hAnsi="Times New Roman" w:cs="Times New Roman"/>
                <w:b/>
                <w:sz w:val="24"/>
                <w:lang w:eastAsia="lv-LV"/>
              </w:rPr>
            </w:pPr>
            <w:proofErr w:type="spellStart"/>
            <w:r w:rsidRPr="00C25231">
              <w:rPr>
                <w:rFonts w:ascii="Times New Roman" w:hAnsi="Times New Roman" w:cs="Times New Roman"/>
                <w:b/>
                <w:sz w:val="24"/>
                <w:lang w:eastAsia="lv-LV"/>
              </w:rPr>
              <w:t>Nr.p.k</w:t>
            </w:r>
            <w:proofErr w:type="spellEnd"/>
            <w:r w:rsidRPr="00C25231">
              <w:rPr>
                <w:rFonts w:ascii="Times New Roman" w:hAnsi="Times New Roman" w:cs="Times New Roman"/>
                <w:b/>
                <w:sz w:val="24"/>
                <w:lang w:eastAsia="lv-LV"/>
              </w:rPr>
              <w:t>.</w:t>
            </w:r>
          </w:p>
        </w:tc>
        <w:tc>
          <w:tcPr>
            <w:tcW w:w="6479" w:type="dxa"/>
            <w:shd w:val="clear" w:color="auto" w:fill="D9D9D9"/>
            <w:vAlign w:val="center"/>
          </w:tcPr>
          <w:p w14:paraId="7FB0163B" w14:textId="77777777" w:rsidR="00892CF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Nosaukums</w:t>
            </w:r>
          </w:p>
        </w:tc>
        <w:tc>
          <w:tcPr>
            <w:tcW w:w="1985" w:type="dxa"/>
            <w:shd w:val="clear" w:color="auto" w:fill="D9D9D9"/>
            <w:vAlign w:val="center"/>
          </w:tcPr>
          <w:p w14:paraId="2151C24E" w14:textId="77777777" w:rsidR="00013F2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 xml:space="preserve">Piedāvātā cena EUR par </w:t>
            </w:r>
          </w:p>
          <w:p w14:paraId="58980154" w14:textId="77777777" w:rsidR="00892CF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1 000 (gab.)</w:t>
            </w:r>
          </w:p>
        </w:tc>
      </w:tr>
      <w:tr w:rsidR="00C25231" w:rsidRPr="00C25231" w14:paraId="0990F039" w14:textId="77777777" w:rsidTr="001A4A87">
        <w:trPr>
          <w:jc w:val="center"/>
        </w:trPr>
        <w:tc>
          <w:tcPr>
            <w:tcW w:w="1002" w:type="dxa"/>
            <w:vAlign w:val="center"/>
          </w:tcPr>
          <w:p w14:paraId="4064555C" w14:textId="77777777" w:rsidR="00892CFC" w:rsidRPr="00C25231" w:rsidRDefault="00892CFC" w:rsidP="00013F2C">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lang w:eastAsia="lv-LV"/>
              </w:rPr>
              <w:t>1.</w:t>
            </w:r>
          </w:p>
        </w:tc>
        <w:tc>
          <w:tcPr>
            <w:tcW w:w="6479" w:type="dxa"/>
            <w:vAlign w:val="center"/>
          </w:tcPr>
          <w:p w14:paraId="642B90C6" w14:textId="77777777" w:rsidR="00892CFC" w:rsidRPr="00C25231" w:rsidRDefault="00013F2C" w:rsidP="00013F2C">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rPr>
              <w:t>Veidlapas – dizains Nr.2 (bez vārda “Pateicība”)</w:t>
            </w:r>
            <w:r w:rsidR="00892CFC" w:rsidRPr="00C25231">
              <w:rPr>
                <w:rFonts w:ascii="Times New Roman" w:hAnsi="Times New Roman" w:cs="Times New Roman"/>
                <w:sz w:val="24"/>
                <w:lang w:eastAsia="lv-LV"/>
              </w:rPr>
              <w:t xml:space="preserve"> </w:t>
            </w:r>
          </w:p>
        </w:tc>
        <w:tc>
          <w:tcPr>
            <w:tcW w:w="1985" w:type="dxa"/>
            <w:vAlign w:val="center"/>
          </w:tcPr>
          <w:p w14:paraId="765DDA69" w14:textId="77777777" w:rsidR="00892CFC" w:rsidRPr="00C25231" w:rsidRDefault="00892CFC" w:rsidP="00013F2C">
            <w:pPr>
              <w:spacing w:after="0" w:line="240" w:lineRule="auto"/>
              <w:jc w:val="center"/>
              <w:rPr>
                <w:rFonts w:ascii="Times New Roman" w:hAnsi="Times New Roman" w:cs="Times New Roman"/>
                <w:b/>
                <w:sz w:val="24"/>
                <w:lang w:eastAsia="lv-LV"/>
              </w:rPr>
            </w:pPr>
          </w:p>
        </w:tc>
      </w:tr>
      <w:tr w:rsidR="00C25231" w:rsidRPr="00C25231" w14:paraId="32064069" w14:textId="77777777" w:rsidTr="001A4A87">
        <w:trPr>
          <w:jc w:val="center"/>
        </w:trPr>
        <w:tc>
          <w:tcPr>
            <w:tcW w:w="7481" w:type="dxa"/>
            <w:gridSpan w:val="2"/>
          </w:tcPr>
          <w:p w14:paraId="185C7AC6" w14:textId="77777777" w:rsidR="00892CFC" w:rsidRPr="00C25231" w:rsidRDefault="00892CFC" w:rsidP="00013F2C">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PVN 21%</w:t>
            </w:r>
          </w:p>
        </w:tc>
        <w:tc>
          <w:tcPr>
            <w:tcW w:w="1985" w:type="dxa"/>
            <w:vAlign w:val="center"/>
          </w:tcPr>
          <w:p w14:paraId="2EDEBD05" w14:textId="77777777" w:rsidR="00892CFC" w:rsidRPr="00C25231" w:rsidRDefault="00892CFC" w:rsidP="00013F2C">
            <w:pPr>
              <w:spacing w:after="0" w:line="240" w:lineRule="auto"/>
              <w:jc w:val="center"/>
              <w:rPr>
                <w:rFonts w:ascii="Times New Roman" w:hAnsi="Times New Roman" w:cs="Times New Roman"/>
                <w:sz w:val="24"/>
                <w:lang w:eastAsia="lv-LV"/>
              </w:rPr>
            </w:pPr>
          </w:p>
        </w:tc>
      </w:tr>
      <w:tr w:rsidR="00892CFC" w:rsidRPr="00C25231" w14:paraId="21E662CD" w14:textId="77777777" w:rsidTr="001A4A87">
        <w:trPr>
          <w:jc w:val="center"/>
        </w:trPr>
        <w:tc>
          <w:tcPr>
            <w:tcW w:w="7481" w:type="dxa"/>
            <w:gridSpan w:val="2"/>
          </w:tcPr>
          <w:p w14:paraId="34E1BC95" w14:textId="77777777" w:rsidR="00892CFC" w:rsidRPr="00C25231" w:rsidRDefault="00892CFC" w:rsidP="00013F2C">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 xml:space="preserve">Kopā </w:t>
            </w:r>
          </w:p>
        </w:tc>
        <w:tc>
          <w:tcPr>
            <w:tcW w:w="1985" w:type="dxa"/>
            <w:vAlign w:val="center"/>
          </w:tcPr>
          <w:p w14:paraId="530C820F" w14:textId="77777777" w:rsidR="00892CFC" w:rsidRPr="00C25231" w:rsidRDefault="00892CFC" w:rsidP="00013F2C">
            <w:pPr>
              <w:spacing w:after="0" w:line="240" w:lineRule="auto"/>
              <w:jc w:val="center"/>
              <w:rPr>
                <w:rFonts w:ascii="Times New Roman" w:hAnsi="Times New Roman" w:cs="Times New Roman"/>
                <w:sz w:val="24"/>
                <w:lang w:eastAsia="lv-LV"/>
              </w:rPr>
            </w:pPr>
          </w:p>
        </w:tc>
      </w:tr>
    </w:tbl>
    <w:p w14:paraId="1E6914C9" w14:textId="77777777" w:rsidR="00892CFC" w:rsidRPr="00C25231" w:rsidRDefault="00892CFC" w:rsidP="00013F2C">
      <w:pPr>
        <w:spacing w:after="0" w:line="240" w:lineRule="auto"/>
        <w:rPr>
          <w:rFonts w:ascii="Times New Roman" w:hAnsi="Times New Roman" w:cs="Times New Roman"/>
          <w:sz w:val="24"/>
        </w:rPr>
      </w:pPr>
    </w:p>
    <w:p w14:paraId="404F3358" w14:textId="77777777" w:rsidR="00013F2C" w:rsidRPr="00C25231" w:rsidRDefault="00013F2C" w:rsidP="00013F2C">
      <w:pPr>
        <w:pStyle w:val="ListParagraph"/>
        <w:numPr>
          <w:ilvl w:val="0"/>
          <w:numId w:val="28"/>
        </w:numPr>
        <w:rPr>
          <w:rFonts w:ascii="Times New Roman" w:hAnsi="Times New Roman"/>
          <w:sz w:val="24"/>
        </w:rPr>
      </w:pPr>
      <w:r w:rsidRPr="00C25231">
        <w:rPr>
          <w:rFonts w:ascii="Times New Roman" w:hAnsi="Times New Roman"/>
          <w:sz w:val="24"/>
        </w:rPr>
        <w:t>Vāki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479"/>
        <w:gridCol w:w="1985"/>
      </w:tblGrid>
      <w:tr w:rsidR="00C25231" w:rsidRPr="00C25231" w14:paraId="6635AB8E" w14:textId="77777777" w:rsidTr="001A4A87">
        <w:trPr>
          <w:jc w:val="center"/>
        </w:trPr>
        <w:tc>
          <w:tcPr>
            <w:tcW w:w="1002" w:type="dxa"/>
            <w:shd w:val="clear" w:color="auto" w:fill="D9D9D9"/>
            <w:vAlign w:val="center"/>
          </w:tcPr>
          <w:p w14:paraId="39718605" w14:textId="77777777" w:rsidR="00013F2C" w:rsidRPr="00C25231" w:rsidRDefault="00013F2C" w:rsidP="00013F2C">
            <w:pPr>
              <w:spacing w:after="0" w:line="240" w:lineRule="auto"/>
              <w:rPr>
                <w:rFonts w:ascii="Times New Roman" w:hAnsi="Times New Roman" w:cs="Times New Roman"/>
                <w:b/>
                <w:sz w:val="24"/>
                <w:lang w:eastAsia="lv-LV"/>
              </w:rPr>
            </w:pPr>
            <w:proofErr w:type="spellStart"/>
            <w:r w:rsidRPr="00C25231">
              <w:rPr>
                <w:rFonts w:ascii="Times New Roman" w:hAnsi="Times New Roman" w:cs="Times New Roman"/>
                <w:b/>
                <w:sz w:val="24"/>
                <w:lang w:eastAsia="lv-LV"/>
              </w:rPr>
              <w:t>Nr.p.k</w:t>
            </w:r>
            <w:proofErr w:type="spellEnd"/>
            <w:r w:rsidRPr="00C25231">
              <w:rPr>
                <w:rFonts w:ascii="Times New Roman" w:hAnsi="Times New Roman" w:cs="Times New Roman"/>
                <w:b/>
                <w:sz w:val="24"/>
                <w:lang w:eastAsia="lv-LV"/>
              </w:rPr>
              <w:t>.</w:t>
            </w:r>
          </w:p>
        </w:tc>
        <w:tc>
          <w:tcPr>
            <w:tcW w:w="6479" w:type="dxa"/>
            <w:shd w:val="clear" w:color="auto" w:fill="D9D9D9"/>
            <w:vAlign w:val="center"/>
          </w:tcPr>
          <w:p w14:paraId="532F397E" w14:textId="77777777" w:rsidR="00013F2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Nosaukums</w:t>
            </w:r>
          </w:p>
        </w:tc>
        <w:tc>
          <w:tcPr>
            <w:tcW w:w="1985" w:type="dxa"/>
            <w:shd w:val="clear" w:color="auto" w:fill="D9D9D9"/>
            <w:vAlign w:val="center"/>
          </w:tcPr>
          <w:p w14:paraId="55BD8225" w14:textId="77777777" w:rsidR="00013F2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 xml:space="preserve">Piedāvātā cena EUR par </w:t>
            </w:r>
          </w:p>
          <w:p w14:paraId="6236AA71" w14:textId="77777777" w:rsidR="00013F2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2 500 (gab.)</w:t>
            </w:r>
          </w:p>
        </w:tc>
      </w:tr>
      <w:tr w:rsidR="00C25231" w:rsidRPr="00C25231" w14:paraId="155B3BBA" w14:textId="77777777" w:rsidTr="001A4A87">
        <w:trPr>
          <w:jc w:val="center"/>
        </w:trPr>
        <w:tc>
          <w:tcPr>
            <w:tcW w:w="1002" w:type="dxa"/>
            <w:vAlign w:val="center"/>
          </w:tcPr>
          <w:p w14:paraId="3403661D" w14:textId="77777777" w:rsidR="00013F2C" w:rsidRPr="00C25231" w:rsidRDefault="00013F2C" w:rsidP="00013F2C">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lang w:eastAsia="lv-LV"/>
              </w:rPr>
              <w:t>1.</w:t>
            </w:r>
          </w:p>
        </w:tc>
        <w:tc>
          <w:tcPr>
            <w:tcW w:w="6479" w:type="dxa"/>
            <w:vAlign w:val="center"/>
          </w:tcPr>
          <w:p w14:paraId="01714639" w14:textId="77777777" w:rsidR="00013F2C" w:rsidRPr="00C25231" w:rsidRDefault="00013F2C" w:rsidP="00013F2C">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rPr>
              <w:t>Vāki</w:t>
            </w:r>
          </w:p>
        </w:tc>
        <w:tc>
          <w:tcPr>
            <w:tcW w:w="1985" w:type="dxa"/>
            <w:vAlign w:val="center"/>
          </w:tcPr>
          <w:p w14:paraId="719FAA75" w14:textId="77777777" w:rsidR="00013F2C" w:rsidRPr="00C25231" w:rsidRDefault="00013F2C" w:rsidP="00013F2C">
            <w:pPr>
              <w:spacing w:after="0" w:line="240" w:lineRule="auto"/>
              <w:jc w:val="center"/>
              <w:rPr>
                <w:rFonts w:ascii="Times New Roman" w:hAnsi="Times New Roman" w:cs="Times New Roman"/>
                <w:b/>
                <w:sz w:val="24"/>
                <w:lang w:eastAsia="lv-LV"/>
              </w:rPr>
            </w:pPr>
          </w:p>
        </w:tc>
      </w:tr>
      <w:tr w:rsidR="00C25231" w:rsidRPr="00C25231" w14:paraId="53858DA2" w14:textId="77777777" w:rsidTr="001A4A87">
        <w:trPr>
          <w:jc w:val="center"/>
        </w:trPr>
        <w:tc>
          <w:tcPr>
            <w:tcW w:w="7481" w:type="dxa"/>
            <w:gridSpan w:val="2"/>
          </w:tcPr>
          <w:p w14:paraId="680EF8E7" w14:textId="77777777" w:rsidR="00013F2C" w:rsidRPr="00C25231" w:rsidRDefault="00013F2C" w:rsidP="00013F2C">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PVN 21%</w:t>
            </w:r>
          </w:p>
        </w:tc>
        <w:tc>
          <w:tcPr>
            <w:tcW w:w="1985" w:type="dxa"/>
            <w:vAlign w:val="center"/>
          </w:tcPr>
          <w:p w14:paraId="216FA7D0" w14:textId="77777777" w:rsidR="00013F2C" w:rsidRPr="00C25231" w:rsidRDefault="00013F2C" w:rsidP="00013F2C">
            <w:pPr>
              <w:spacing w:after="0" w:line="240" w:lineRule="auto"/>
              <w:jc w:val="center"/>
              <w:rPr>
                <w:rFonts w:ascii="Times New Roman" w:hAnsi="Times New Roman" w:cs="Times New Roman"/>
                <w:sz w:val="24"/>
                <w:lang w:eastAsia="lv-LV"/>
              </w:rPr>
            </w:pPr>
          </w:p>
        </w:tc>
      </w:tr>
      <w:tr w:rsidR="00013F2C" w:rsidRPr="00C25231" w14:paraId="282DC788" w14:textId="77777777" w:rsidTr="001A4A87">
        <w:trPr>
          <w:jc w:val="center"/>
        </w:trPr>
        <w:tc>
          <w:tcPr>
            <w:tcW w:w="7481" w:type="dxa"/>
            <w:gridSpan w:val="2"/>
          </w:tcPr>
          <w:p w14:paraId="45976D19" w14:textId="77777777" w:rsidR="00013F2C" w:rsidRPr="00C25231" w:rsidRDefault="00013F2C" w:rsidP="00013F2C">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 xml:space="preserve">Kopā </w:t>
            </w:r>
          </w:p>
        </w:tc>
        <w:tc>
          <w:tcPr>
            <w:tcW w:w="1985" w:type="dxa"/>
            <w:vAlign w:val="center"/>
          </w:tcPr>
          <w:p w14:paraId="5D412B7A" w14:textId="77777777" w:rsidR="00013F2C" w:rsidRPr="00C25231" w:rsidRDefault="00013F2C" w:rsidP="00013F2C">
            <w:pPr>
              <w:spacing w:after="0" w:line="240" w:lineRule="auto"/>
              <w:jc w:val="center"/>
              <w:rPr>
                <w:rFonts w:ascii="Times New Roman" w:hAnsi="Times New Roman" w:cs="Times New Roman"/>
                <w:sz w:val="24"/>
                <w:lang w:eastAsia="lv-LV"/>
              </w:rPr>
            </w:pPr>
          </w:p>
        </w:tc>
      </w:tr>
    </w:tbl>
    <w:p w14:paraId="7F4C6892" w14:textId="77777777" w:rsidR="00892CFC" w:rsidRPr="00C25231" w:rsidRDefault="00892CFC" w:rsidP="00013F2C">
      <w:pPr>
        <w:spacing w:after="0" w:line="240" w:lineRule="auto"/>
        <w:rPr>
          <w:rFonts w:ascii="Times New Roman" w:hAnsi="Times New Roman" w:cs="Times New Roman"/>
          <w:sz w:val="24"/>
        </w:rPr>
      </w:pPr>
    </w:p>
    <w:p w14:paraId="3154A3C6" w14:textId="77777777" w:rsidR="00013F2C" w:rsidRPr="00C25231" w:rsidRDefault="00013F2C" w:rsidP="00013F2C">
      <w:pPr>
        <w:pStyle w:val="ListParagraph"/>
        <w:numPr>
          <w:ilvl w:val="0"/>
          <w:numId w:val="28"/>
        </w:numPr>
        <w:rPr>
          <w:rFonts w:ascii="Times New Roman" w:hAnsi="Times New Roman"/>
          <w:sz w:val="24"/>
        </w:rPr>
      </w:pPr>
      <w:r w:rsidRPr="00C25231">
        <w:rPr>
          <w:rFonts w:ascii="Times New Roman" w:hAnsi="Times New Roman"/>
          <w:sz w:val="24"/>
        </w:rPr>
        <w:t>RTU Goda darbinieka apliecība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479"/>
        <w:gridCol w:w="1985"/>
      </w:tblGrid>
      <w:tr w:rsidR="00C25231" w:rsidRPr="00C25231" w14:paraId="6342C5F8" w14:textId="77777777" w:rsidTr="001A4A87">
        <w:trPr>
          <w:jc w:val="center"/>
        </w:trPr>
        <w:tc>
          <w:tcPr>
            <w:tcW w:w="1002" w:type="dxa"/>
            <w:shd w:val="clear" w:color="auto" w:fill="D9D9D9"/>
            <w:vAlign w:val="center"/>
          </w:tcPr>
          <w:p w14:paraId="171BAACA" w14:textId="77777777" w:rsidR="00013F2C" w:rsidRPr="00C25231" w:rsidRDefault="00013F2C" w:rsidP="00013F2C">
            <w:pPr>
              <w:spacing w:after="0" w:line="240" w:lineRule="auto"/>
              <w:rPr>
                <w:rFonts w:ascii="Times New Roman" w:hAnsi="Times New Roman" w:cs="Times New Roman"/>
                <w:b/>
                <w:sz w:val="24"/>
                <w:lang w:eastAsia="lv-LV"/>
              </w:rPr>
            </w:pPr>
            <w:proofErr w:type="spellStart"/>
            <w:r w:rsidRPr="00C25231">
              <w:rPr>
                <w:rFonts w:ascii="Times New Roman" w:hAnsi="Times New Roman" w:cs="Times New Roman"/>
                <w:b/>
                <w:sz w:val="24"/>
                <w:lang w:eastAsia="lv-LV"/>
              </w:rPr>
              <w:t>Nr.p.k</w:t>
            </w:r>
            <w:proofErr w:type="spellEnd"/>
            <w:r w:rsidRPr="00C25231">
              <w:rPr>
                <w:rFonts w:ascii="Times New Roman" w:hAnsi="Times New Roman" w:cs="Times New Roman"/>
                <w:b/>
                <w:sz w:val="24"/>
                <w:lang w:eastAsia="lv-LV"/>
              </w:rPr>
              <w:t>.</w:t>
            </w:r>
          </w:p>
        </w:tc>
        <w:tc>
          <w:tcPr>
            <w:tcW w:w="6479" w:type="dxa"/>
            <w:shd w:val="clear" w:color="auto" w:fill="D9D9D9"/>
            <w:vAlign w:val="center"/>
          </w:tcPr>
          <w:p w14:paraId="1B73C247" w14:textId="77777777" w:rsidR="00013F2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Nosaukums</w:t>
            </w:r>
          </w:p>
        </w:tc>
        <w:tc>
          <w:tcPr>
            <w:tcW w:w="1985" w:type="dxa"/>
            <w:shd w:val="clear" w:color="auto" w:fill="D9D9D9"/>
            <w:vAlign w:val="center"/>
          </w:tcPr>
          <w:p w14:paraId="42F0EECA" w14:textId="77777777" w:rsidR="00013F2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 xml:space="preserve">Piedāvātā cena EUR par </w:t>
            </w:r>
          </w:p>
          <w:p w14:paraId="3005A2C9" w14:textId="77777777" w:rsidR="00013F2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100 (gab.)</w:t>
            </w:r>
          </w:p>
        </w:tc>
      </w:tr>
      <w:tr w:rsidR="00C25231" w:rsidRPr="00C25231" w14:paraId="022844D8" w14:textId="77777777" w:rsidTr="001A4A87">
        <w:trPr>
          <w:jc w:val="center"/>
        </w:trPr>
        <w:tc>
          <w:tcPr>
            <w:tcW w:w="1002" w:type="dxa"/>
            <w:vAlign w:val="center"/>
          </w:tcPr>
          <w:p w14:paraId="13B1A9D7" w14:textId="77777777" w:rsidR="00013F2C" w:rsidRPr="00C25231" w:rsidRDefault="00013F2C" w:rsidP="00013F2C">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lang w:eastAsia="lv-LV"/>
              </w:rPr>
              <w:t>1.</w:t>
            </w:r>
          </w:p>
        </w:tc>
        <w:tc>
          <w:tcPr>
            <w:tcW w:w="6479" w:type="dxa"/>
            <w:vAlign w:val="center"/>
          </w:tcPr>
          <w:p w14:paraId="21CD626B" w14:textId="77777777" w:rsidR="00013F2C" w:rsidRPr="00C25231" w:rsidRDefault="00013F2C" w:rsidP="00013F2C">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rPr>
              <w:t>RTU Goda darbinieka apliecība</w:t>
            </w:r>
            <w:r w:rsidRPr="00C25231">
              <w:rPr>
                <w:rFonts w:ascii="Times New Roman" w:hAnsi="Times New Roman" w:cs="Times New Roman"/>
                <w:sz w:val="24"/>
                <w:lang w:eastAsia="lv-LV"/>
              </w:rPr>
              <w:t xml:space="preserve"> </w:t>
            </w:r>
          </w:p>
        </w:tc>
        <w:tc>
          <w:tcPr>
            <w:tcW w:w="1985" w:type="dxa"/>
            <w:vAlign w:val="center"/>
          </w:tcPr>
          <w:p w14:paraId="5F455705" w14:textId="77777777" w:rsidR="00013F2C" w:rsidRPr="00C25231" w:rsidRDefault="00013F2C" w:rsidP="00013F2C">
            <w:pPr>
              <w:spacing w:after="0" w:line="240" w:lineRule="auto"/>
              <w:jc w:val="center"/>
              <w:rPr>
                <w:rFonts w:ascii="Times New Roman" w:hAnsi="Times New Roman" w:cs="Times New Roman"/>
                <w:b/>
                <w:sz w:val="24"/>
                <w:lang w:eastAsia="lv-LV"/>
              </w:rPr>
            </w:pPr>
          </w:p>
        </w:tc>
      </w:tr>
      <w:tr w:rsidR="00C25231" w:rsidRPr="00C25231" w14:paraId="58F545AE" w14:textId="77777777" w:rsidTr="001A4A87">
        <w:trPr>
          <w:jc w:val="center"/>
        </w:trPr>
        <w:tc>
          <w:tcPr>
            <w:tcW w:w="7481" w:type="dxa"/>
            <w:gridSpan w:val="2"/>
          </w:tcPr>
          <w:p w14:paraId="5DE5C6C4" w14:textId="77777777" w:rsidR="00013F2C" w:rsidRPr="00C25231" w:rsidRDefault="00013F2C" w:rsidP="00013F2C">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PVN 21%</w:t>
            </w:r>
          </w:p>
        </w:tc>
        <w:tc>
          <w:tcPr>
            <w:tcW w:w="1985" w:type="dxa"/>
            <w:vAlign w:val="center"/>
          </w:tcPr>
          <w:p w14:paraId="5307452A" w14:textId="77777777" w:rsidR="00013F2C" w:rsidRPr="00C25231" w:rsidRDefault="00013F2C" w:rsidP="00013F2C">
            <w:pPr>
              <w:spacing w:after="0" w:line="240" w:lineRule="auto"/>
              <w:jc w:val="center"/>
              <w:rPr>
                <w:rFonts w:ascii="Times New Roman" w:hAnsi="Times New Roman" w:cs="Times New Roman"/>
                <w:sz w:val="24"/>
                <w:lang w:eastAsia="lv-LV"/>
              </w:rPr>
            </w:pPr>
          </w:p>
        </w:tc>
      </w:tr>
      <w:tr w:rsidR="00013F2C" w:rsidRPr="00C25231" w14:paraId="15D6FC44" w14:textId="77777777" w:rsidTr="001A4A87">
        <w:trPr>
          <w:jc w:val="center"/>
        </w:trPr>
        <w:tc>
          <w:tcPr>
            <w:tcW w:w="7481" w:type="dxa"/>
            <w:gridSpan w:val="2"/>
          </w:tcPr>
          <w:p w14:paraId="547F13DA" w14:textId="77777777" w:rsidR="00013F2C" w:rsidRPr="00C25231" w:rsidRDefault="00013F2C" w:rsidP="00013F2C">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 xml:space="preserve">Kopā </w:t>
            </w:r>
          </w:p>
        </w:tc>
        <w:tc>
          <w:tcPr>
            <w:tcW w:w="1985" w:type="dxa"/>
            <w:vAlign w:val="center"/>
          </w:tcPr>
          <w:p w14:paraId="2A2984C3" w14:textId="77777777" w:rsidR="00013F2C" w:rsidRPr="00C25231" w:rsidRDefault="00013F2C" w:rsidP="00013F2C">
            <w:pPr>
              <w:spacing w:after="0" w:line="240" w:lineRule="auto"/>
              <w:jc w:val="center"/>
              <w:rPr>
                <w:rFonts w:ascii="Times New Roman" w:hAnsi="Times New Roman" w:cs="Times New Roman"/>
                <w:sz w:val="24"/>
                <w:lang w:eastAsia="lv-LV"/>
              </w:rPr>
            </w:pPr>
          </w:p>
        </w:tc>
      </w:tr>
    </w:tbl>
    <w:p w14:paraId="739884DB" w14:textId="77777777" w:rsidR="00013F2C" w:rsidRPr="00C25231" w:rsidRDefault="00013F2C" w:rsidP="00013F2C">
      <w:pPr>
        <w:spacing w:after="0" w:line="240" w:lineRule="auto"/>
        <w:rPr>
          <w:rFonts w:ascii="Times New Roman" w:hAnsi="Times New Roman" w:cs="Times New Roman"/>
          <w:sz w:val="24"/>
        </w:rPr>
      </w:pPr>
    </w:p>
    <w:p w14:paraId="3D2DC2B0" w14:textId="77777777" w:rsidR="00013F2C" w:rsidRPr="00C25231" w:rsidRDefault="00013F2C" w:rsidP="00013F2C">
      <w:pPr>
        <w:spacing w:after="0" w:line="240" w:lineRule="auto"/>
        <w:rPr>
          <w:rFonts w:ascii="Times New Roman" w:hAnsi="Times New Roman" w:cs="Times New Roman"/>
          <w:sz w:val="24"/>
        </w:rPr>
      </w:pPr>
    </w:p>
    <w:p w14:paraId="1F92C0F7" w14:textId="77777777" w:rsidR="00013F2C" w:rsidRPr="00C25231" w:rsidRDefault="00013F2C" w:rsidP="00013F2C">
      <w:pPr>
        <w:pStyle w:val="ListParagraph"/>
        <w:numPr>
          <w:ilvl w:val="0"/>
          <w:numId w:val="28"/>
        </w:numPr>
        <w:rPr>
          <w:rFonts w:ascii="Times New Roman" w:hAnsi="Times New Roman"/>
          <w:sz w:val="24"/>
        </w:rPr>
      </w:pPr>
      <w:r w:rsidRPr="00C25231">
        <w:rPr>
          <w:rFonts w:ascii="Times New Roman" w:hAnsi="Times New Roman"/>
          <w:sz w:val="24"/>
        </w:rPr>
        <w:lastRenderedPageBreak/>
        <w:t>Apsveikuma kartīte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479"/>
        <w:gridCol w:w="1985"/>
      </w:tblGrid>
      <w:tr w:rsidR="00C25231" w:rsidRPr="00C25231" w14:paraId="52C287C5" w14:textId="77777777" w:rsidTr="001A4A87">
        <w:trPr>
          <w:jc w:val="center"/>
        </w:trPr>
        <w:tc>
          <w:tcPr>
            <w:tcW w:w="1002" w:type="dxa"/>
            <w:shd w:val="clear" w:color="auto" w:fill="D9D9D9"/>
            <w:vAlign w:val="center"/>
          </w:tcPr>
          <w:p w14:paraId="5C019434" w14:textId="77777777" w:rsidR="00013F2C" w:rsidRPr="00C25231" w:rsidRDefault="00013F2C" w:rsidP="00013F2C">
            <w:pPr>
              <w:spacing w:after="0" w:line="240" w:lineRule="auto"/>
              <w:rPr>
                <w:rFonts w:ascii="Times New Roman" w:hAnsi="Times New Roman" w:cs="Times New Roman"/>
                <w:b/>
                <w:sz w:val="24"/>
                <w:lang w:eastAsia="lv-LV"/>
              </w:rPr>
            </w:pPr>
            <w:proofErr w:type="spellStart"/>
            <w:r w:rsidRPr="00C25231">
              <w:rPr>
                <w:rFonts w:ascii="Times New Roman" w:hAnsi="Times New Roman" w:cs="Times New Roman"/>
                <w:b/>
                <w:sz w:val="24"/>
                <w:lang w:eastAsia="lv-LV"/>
              </w:rPr>
              <w:t>Nr.p.k</w:t>
            </w:r>
            <w:proofErr w:type="spellEnd"/>
            <w:r w:rsidRPr="00C25231">
              <w:rPr>
                <w:rFonts w:ascii="Times New Roman" w:hAnsi="Times New Roman" w:cs="Times New Roman"/>
                <w:b/>
                <w:sz w:val="24"/>
                <w:lang w:eastAsia="lv-LV"/>
              </w:rPr>
              <w:t>.</w:t>
            </w:r>
          </w:p>
        </w:tc>
        <w:tc>
          <w:tcPr>
            <w:tcW w:w="6479" w:type="dxa"/>
            <w:shd w:val="clear" w:color="auto" w:fill="D9D9D9"/>
            <w:vAlign w:val="center"/>
          </w:tcPr>
          <w:p w14:paraId="439F6BE0" w14:textId="77777777" w:rsidR="00013F2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Nosaukums</w:t>
            </w:r>
          </w:p>
        </w:tc>
        <w:tc>
          <w:tcPr>
            <w:tcW w:w="1985" w:type="dxa"/>
            <w:shd w:val="clear" w:color="auto" w:fill="D9D9D9"/>
            <w:vAlign w:val="center"/>
          </w:tcPr>
          <w:p w14:paraId="55FA5A2C" w14:textId="77777777" w:rsidR="00013F2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 xml:space="preserve">Piedāvātā cena EUR par </w:t>
            </w:r>
          </w:p>
          <w:p w14:paraId="0062361C" w14:textId="77777777" w:rsidR="00013F2C" w:rsidRPr="00C25231" w:rsidRDefault="00013F2C" w:rsidP="00013F2C">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500 (gab.)</w:t>
            </w:r>
          </w:p>
        </w:tc>
      </w:tr>
      <w:tr w:rsidR="00C25231" w:rsidRPr="00C25231" w14:paraId="6D374385" w14:textId="77777777" w:rsidTr="001A4A87">
        <w:trPr>
          <w:jc w:val="center"/>
        </w:trPr>
        <w:tc>
          <w:tcPr>
            <w:tcW w:w="1002" w:type="dxa"/>
            <w:vAlign w:val="center"/>
          </w:tcPr>
          <w:p w14:paraId="0BDF61DE" w14:textId="77777777" w:rsidR="00013F2C" w:rsidRPr="00C25231" w:rsidRDefault="00013F2C" w:rsidP="00013F2C">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lang w:eastAsia="lv-LV"/>
              </w:rPr>
              <w:t>1.</w:t>
            </w:r>
          </w:p>
        </w:tc>
        <w:tc>
          <w:tcPr>
            <w:tcW w:w="6479" w:type="dxa"/>
            <w:vAlign w:val="center"/>
          </w:tcPr>
          <w:p w14:paraId="13BA4696" w14:textId="77777777" w:rsidR="00013F2C" w:rsidRPr="00C25231" w:rsidRDefault="00013F2C" w:rsidP="00013F2C">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rPr>
              <w:t>Apsveikuma kartīte</w:t>
            </w:r>
            <w:r w:rsidRPr="00C25231">
              <w:rPr>
                <w:rFonts w:ascii="Times New Roman" w:hAnsi="Times New Roman" w:cs="Times New Roman"/>
                <w:sz w:val="24"/>
                <w:lang w:eastAsia="lv-LV"/>
              </w:rPr>
              <w:t xml:space="preserve"> </w:t>
            </w:r>
          </w:p>
        </w:tc>
        <w:tc>
          <w:tcPr>
            <w:tcW w:w="1985" w:type="dxa"/>
            <w:vAlign w:val="center"/>
          </w:tcPr>
          <w:p w14:paraId="6C32A029" w14:textId="77777777" w:rsidR="00013F2C" w:rsidRPr="00C25231" w:rsidRDefault="00013F2C" w:rsidP="00013F2C">
            <w:pPr>
              <w:spacing w:after="0" w:line="240" w:lineRule="auto"/>
              <w:jc w:val="center"/>
              <w:rPr>
                <w:rFonts w:ascii="Times New Roman" w:hAnsi="Times New Roman" w:cs="Times New Roman"/>
                <w:b/>
                <w:sz w:val="24"/>
                <w:lang w:eastAsia="lv-LV"/>
              </w:rPr>
            </w:pPr>
          </w:p>
        </w:tc>
      </w:tr>
      <w:tr w:rsidR="00C25231" w:rsidRPr="00C25231" w14:paraId="5D253C8E" w14:textId="77777777" w:rsidTr="001A4A87">
        <w:trPr>
          <w:jc w:val="center"/>
        </w:trPr>
        <w:tc>
          <w:tcPr>
            <w:tcW w:w="7481" w:type="dxa"/>
            <w:gridSpan w:val="2"/>
          </w:tcPr>
          <w:p w14:paraId="7C26449E" w14:textId="77777777" w:rsidR="00013F2C" w:rsidRPr="00C25231" w:rsidRDefault="00013F2C" w:rsidP="00013F2C">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PVN 21%</w:t>
            </w:r>
          </w:p>
        </w:tc>
        <w:tc>
          <w:tcPr>
            <w:tcW w:w="1985" w:type="dxa"/>
            <w:vAlign w:val="center"/>
          </w:tcPr>
          <w:p w14:paraId="6323529D" w14:textId="77777777" w:rsidR="00013F2C" w:rsidRPr="00C25231" w:rsidRDefault="00013F2C" w:rsidP="00013F2C">
            <w:pPr>
              <w:spacing w:after="0" w:line="240" w:lineRule="auto"/>
              <w:jc w:val="center"/>
              <w:rPr>
                <w:rFonts w:ascii="Times New Roman" w:hAnsi="Times New Roman" w:cs="Times New Roman"/>
                <w:sz w:val="24"/>
                <w:lang w:eastAsia="lv-LV"/>
              </w:rPr>
            </w:pPr>
          </w:p>
        </w:tc>
      </w:tr>
      <w:tr w:rsidR="00013F2C" w:rsidRPr="00C25231" w14:paraId="126001E8" w14:textId="77777777" w:rsidTr="001A4A87">
        <w:trPr>
          <w:jc w:val="center"/>
        </w:trPr>
        <w:tc>
          <w:tcPr>
            <w:tcW w:w="7481" w:type="dxa"/>
            <w:gridSpan w:val="2"/>
          </w:tcPr>
          <w:p w14:paraId="78910686" w14:textId="77777777" w:rsidR="00013F2C" w:rsidRPr="00C25231" w:rsidRDefault="00013F2C" w:rsidP="00013F2C">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 xml:space="preserve">Kopā </w:t>
            </w:r>
          </w:p>
        </w:tc>
        <w:tc>
          <w:tcPr>
            <w:tcW w:w="1985" w:type="dxa"/>
            <w:vAlign w:val="center"/>
          </w:tcPr>
          <w:p w14:paraId="6EB434F1" w14:textId="77777777" w:rsidR="00013F2C" w:rsidRPr="00C25231" w:rsidRDefault="00013F2C" w:rsidP="00013F2C">
            <w:pPr>
              <w:spacing w:after="0" w:line="240" w:lineRule="auto"/>
              <w:jc w:val="center"/>
              <w:rPr>
                <w:rFonts w:ascii="Times New Roman" w:hAnsi="Times New Roman" w:cs="Times New Roman"/>
                <w:sz w:val="24"/>
                <w:lang w:eastAsia="lv-LV"/>
              </w:rPr>
            </w:pPr>
          </w:p>
        </w:tc>
      </w:tr>
    </w:tbl>
    <w:p w14:paraId="0835DA9B" w14:textId="77777777" w:rsidR="00013F2C" w:rsidRPr="00C25231" w:rsidRDefault="00013F2C" w:rsidP="00013F2C">
      <w:pPr>
        <w:spacing w:after="0" w:line="240" w:lineRule="auto"/>
        <w:rPr>
          <w:rFonts w:ascii="Times New Roman" w:hAnsi="Times New Roman" w:cs="Times New Roman"/>
          <w:sz w:val="24"/>
        </w:rPr>
      </w:pPr>
    </w:p>
    <w:p w14:paraId="15101E10" w14:textId="77777777" w:rsidR="00013F2C" w:rsidRPr="00C25231" w:rsidRDefault="00013F2C" w:rsidP="00892CFC">
      <w:pPr>
        <w:rPr>
          <w:rFonts w:ascii="Times New Roman" w:hAnsi="Times New Roman" w:cs="Times New Roman"/>
          <w:sz w:val="24"/>
        </w:rPr>
      </w:pPr>
    </w:p>
    <w:p w14:paraId="265E16AB" w14:textId="77777777" w:rsidR="00892CFC" w:rsidRPr="00C25231" w:rsidRDefault="00892CFC" w:rsidP="00892CFC">
      <w:pPr>
        <w:rPr>
          <w:rFonts w:ascii="Times New Roman" w:hAnsi="Times New Roman" w:cs="Times New Roman"/>
          <w:b/>
          <w:sz w:val="28"/>
          <w:szCs w:val="28"/>
          <w:u w:val="single"/>
        </w:rPr>
      </w:pPr>
      <w:r w:rsidRPr="00C25231">
        <w:rPr>
          <w:rFonts w:ascii="Times New Roman" w:hAnsi="Times New Roman" w:cs="Times New Roman"/>
          <w:b/>
          <w:sz w:val="28"/>
          <w:szCs w:val="28"/>
          <w:u w:val="single"/>
        </w:rPr>
        <w:t>Vērtējamā cena iepirkuma daļai Nr.1</w:t>
      </w:r>
    </w:p>
    <w:tbl>
      <w:tblPr>
        <w:tblW w:w="8655" w:type="dxa"/>
        <w:tblInd w:w="93" w:type="dxa"/>
        <w:tblLook w:val="04A0" w:firstRow="1" w:lastRow="0" w:firstColumn="1" w:lastColumn="0" w:noHBand="0" w:noVBand="1"/>
      </w:tblPr>
      <w:tblGrid>
        <w:gridCol w:w="576"/>
        <w:gridCol w:w="6240"/>
        <w:gridCol w:w="1839"/>
      </w:tblGrid>
      <w:tr w:rsidR="00C25231" w:rsidRPr="00C25231" w14:paraId="570F123E" w14:textId="77777777" w:rsidTr="001A4A87">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02986336" w14:textId="77777777" w:rsidR="00892CFC" w:rsidRPr="00C25231" w:rsidRDefault="00892CFC" w:rsidP="001A4A87">
            <w:pPr>
              <w:jc w:val="center"/>
              <w:rPr>
                <w:rFonts w:ascii="Times New Roman" w:hAnsi="Times New Roman" w:cs="Times New Roman"/>
                <w:b/>
                <w:bCs/>
                <w:sz w:val="24"/>
              </w:rPr>
            </w:pPr>
            <w:r w:rsidRPr="00C25231">
              <w:rPr>
                <w:rFonts w:ascii="Times New Roman" w:hAnsi="Times New Roman" w:cs="Times New Roman"/>
                <w:b/>
                <w:bCs/>
                <w:sz w:val="24"/>
              </w:rPr>
              <w:t>Nr.</w:t>
            </w:r>
          </w:p>
        </w:tc>
        <w:tc>
          <w:tcPr>
            <w:tcW w:w="6240" w:type="dxa"/>
            <w:tcBorders>
              <w:top w:val="single" w:sz="4" w:space="0" w:color="auto"/>
              <w:left w:val="nil"/>
              <w:bottom w:val="single" w:sz="4" w:space="0" w:color="auto"/>
              <w:right w:val="single" w:sz="4" w:space="0" w:color="auto"/>
            </w:tcBorders>
            <w:vAlign w:val="center"/>
            <w:hideMark/>
          </w:tcPr>
          <w:p w14:paraId="2B22ADDD" w14:textId="77777777" w:rsidR="00892CFC" w:rsidRPr="00C25231" w:rsidRDefault="00892CFC" w:rsidP="001A4A87">
            <w:pPr>
              <w:jc w:val="center"/>
              <w:rPr>
                <w:rFonts w:ascii="Times New Roman" w:hAnsi="Times New Roman" w:cs="Times New Roman"/>
                <w:b/>
                <w:bCs/>
                <w:sz w:val="24"/>
              </w:rPr>
            </w:pPr>
            <w:r w:rsidRPr="00C25231">
              <w:rPr>
                <w:rFonts w:ascii="Times New Roman" w:hAnsi="Times New Roman" w:cs="Times New Roman"/>
                <w:b/>
                <w:bCs/>
                <w:sz w:val="24"/>
              </w:rPr>
              <w:t>Pozīcija</w:t>
            </w:r>
          </w:p>
        </w:tc>
        <w:tc>
          <w:tcPr>
            <w:tcW w:w="1839" w:type="dxa"/>
            <w:tcBorders>
              <w:top w:val="single" w:sz="4" w:space="0" w:color="auto"/>
              <w:left w:val="nil"/>
              <w:bottom w:val="single" w:sz="4" w:space="0" w:color="auto"/>
              <w:right w:val="single" w:sz="4" w:space="0" w:color="auto"/>
            </w:tcBorders>
            <w:vAlign w:val="center"/>
            <w:hideMark/>
          </w:tcPr>
          <w:p w14:paraId="6C74C74F" w14:textId="77777777" w:rsidR="00892CFC" w:rsidRPr="00C25231" w:rsidRDefault="00892CFC" w:rsidP="001A4A87">
            <w:pPr>
              <w:jc w:val="center"/>
              <w:rPr>
                <w:rFonts w:ascii="Times New Roman" w:hAnsi="Times New Roman" w:cs="Times New Roman"/>
                <w:b/>
                <w:bCs/>
                <w:sz w:val="24"/>
              </w:rPr>
            </w:pPr>
            <w:r w:rsidRPr="00C25231">
              <w:rPr>
                <w:rFonts w:ascii="Times New Roman" w:hAnsi="Times New Roman" w:cs="Times New Roman"/>
                <w:b/>
                <w:bCs/>
                <w:sz w:val="24"/>
              </w:rPr>
              <w:t>EUR, bez PVN</w:t>
            </w:r>
          </w:p>
        </w:tc>
      </w:tr>
      <w:tr w:rsidR="00C25231" w:rsidRPr="00C25231" w14:paraId="40017951" w14:textId="77777777" w:rsidTr="001A4A87">
        <w:trPr>
          <w:trHeight w:val="330"/>
        </w:trPr>
        <w:tc>
          <w:tcPr>
            <w:tcW w:w="576" w:type="dxa"/>
            <w:tcBorders>
              <w:top w:val="nil"/>
              <w:left w:val="single" w:sz="4" w:space="0" w:color="auto"/>
              <w:bottom w:val="single" w:sz="4" w:space="0" w:color="auto"/>
              <w:right w:val="single" w:sz="4" w:space="0" w:color="auto"/>
            </w:tcBorders>
          </w:tcPr>
          <w:p w14:paraId="783BA7C4" w14:textId="77777777" w:rsidR="00892CFC" w:rsidRPr="00C25231" w:rsidRDefault="00892CFC" w:rsidP="001A4A87">
            <w:pPr>
              <w:jc w:val="center"/>
              <w:rPr>
                <w:rFonts w:ascii="Times New Roman" w:hAnsi="Times New Roman" w:cs="Times New Roman"/>
                <w:b/>
                <w:sz w:val="24"/>
              </w:rPr>
            </w:pPr>
            <w:r w:rsidRPr="00C25231">
              <w:rPr>
                <w:rFonts w:ascii="Times New Roman" w:hAnsi="Times New Roman" w:cs="Times New Roman"/>
                <w:b/>
                <w:sz w:val="24"/>
              </w:rPr>
              <w:t>1.</w:t>
            </w:r>
          </w:p>
        </w:tc>
        <w:tc>
          <w:tcPr>
            <w:tcW w:w="6240" w:type="dxa"/>
            <w:tcBorders>
              <w:top w:val="nil"/>
              <w:left w:val="nil"/>
              <w:bottom w:val="single" w:sz="4" w:space="0" w:color="auto"/>
              <w:right w:val="single" w:sz="4" w:space="0" w:color="auto"/>
            </w:tcBorders>
          </w:tcPr>
          <w:p w14:paraId="23A002D7" w14:textId="77777777" w:rsidR="00892CFC" w:rsidRPr="00C25231" w:rsidRDefault="00892CFC" w:rsidP="00547F82">
            <w:pPr>
              <w:rPr>
                <w:rFonts w:ascii="Times New Roman" w:hAnsi="Times New Roman" w:cs="Times New Roman"/>
                <w:sz w:val="24"/>
              </w:rPr>
            </w:pPr>
            <w:r w:rsidRPr="00C25231">
              <w:rPr>
                <w:rFonts w:ascii="Times New Roman" w:hAnsi="Times New Roman" w:cs="Times New Roman"/>
                <w:sz w:val="24"/>
              </w:rPr>
              <w:t xml:space="preserve">Kopējā summa bez PVN par </w:t>
            </w:r>
            <w:r w:rsidR="00547F82" w:rsidRPr="00C25231">
              <w:rPr>
                <w:rFonts w:ascii="Times New Roman" w:hAnsi="Times New Roman" w:cs="Times New Roman"/>
                <w:sz w:val="24"/>
              </w:rPr>
              <w:t>veidlapām ar dizainu Nr.1</w:t>
            </w:r>
          </w:p>
        </w:tc>
        <w:tc>
          <w:tcPr>
            <w:tcW w:w="1839" w:type="dxa"/>
            <w:tcBorders>
              <w:top w:val="nil"/>
              <w:left w:val="nil"/>
              <w:bottom w:val="single" w:sz="4" w:space="0" w:color="auto"/>
              <w:right w:val="single" w:sz="4" w:space="0" w:color="auto"/>
            </w:tcBorders>
          </w:tcPr>
          <w:p w14:paraId="4C99B6AA" w14:textId="77777777" w:rsidR="00892CFC" w:rsidRPr="00C25231" w:rsidRDefault="00892CFC" w:rsidP="001A4A87">
            <w:pPr>
              <w:rPr>
                <w:rFonts w:ascii="Times New Roman" w:hAnsi="Times New Roman" w:cs="Times New Roman"/>
                <w:sz w:val="24"/>
              </w:rPr>
            </w:pPr>
          </w:p>
        </w:tc>
      </w:tr>
      <w:tr w:rsidR="00C25231" w:rsidRPr="00C25231" w14:paraId="788D429D" w14:textId="77777777" w:rsidTr="001A4A87">
        <w:trPr>
          <w:trHeight w:val="330"/>
        </w:trPr>
        <w:tc>
          <w:tcPr>
            <w:tcW w:w="576" w:type="dxa"/>
            <w:tcBorders>
              <w:top w:val="nil"/>
              <w:left w:val="single" w:sz="4" w:space="0" w:color="auto"/>
              <w:bottom w:val="single" w:sz="4" w:space="0" w:color="auto"/>
              <w:right w:val="single" w:sz="4" w:space="0" w:color="auto"/>
            </w:tcBorders>
            <w:hideMark/>
          </w:tcPr>
          <w:p w14:paraId="1397DEF0" w14:textId="77777777" w:rsidR="00892CFC" w:rsidRPr="00C25231" w:rsidRDefault="00892CFC" w:rsidP="001A4A87">
            <w:pPr>
              <w:jc w:val="center"/>
              <w:rPr>
                <w:rFonts w:ascii="Times New Roman" w:hAnsi="Times New Roman" w:cs="Times New Roman"/>
                <w:b/>
                <w:sz w:val="24"/>
              </w:rPr>
            </w:pPr>
            <w:r w:rsidRPr="00C25231">
              <w:rPr>
                <w:rFonts w:ascii="Times New Roman" w:hAnsi="Times New Roman" w:cs="Times New Roman"/>
                <w:b/>
                <w:sz w:val="24"/>
              </w:rPr>
              <w:t>2.</w:t>
            </w:r>
          </w:p>
        </w:tc>
        <w:tc>
          <w:tcPr>
            <w:tcW w:w="6240" w:type="dxa"/>
            <w:tcBorders>
              <w:top w:val="nil"/>
              <w:left w:val="nil"/>
              <w:bottom w:val="single" w:sz="4" w:space="0" w:color="auto"/>
              <w:right w:val="single" w:sz="4" w:space="0" w:color="auto"/>
            </w:tcBorders>
            <w:hideMark/>
          </w:tcPr>
          <w:p w14:paraId="44504DBE" w14:textId="77777777" w:rsidR="00892CFC" w:rsidRPr="00C25231" w:rsidRDefault="00892CFC" w:rsidP="00547F82">
            <w:pPr>
              <w:rPr>
                <w:rFonts w:ascii="Times New Roman" w:hAnsi="Times New Roman" w:cs="Times New Roman"/>
                <w:sz w:val="24"/>
              </w:rPr>
            </w:pPr>
            <w:r w:rsidRPr="00C25231">
              <w:rPr>
                <w:rFonts w:ascii="Times New Roman" w:hAnsi="Times New Roman" w:cs="Times New Roman"/>
                <w:sz w:val="24"/>
              </w:rPr>
              <w:t xml:space="preserve">Kopējā summa bez PVN par </w:t>
            </w:r>
            <w:r w:rsidR="00547F82" w:rsidRPr="00C25231">
              <w:rPr>
                <w:rFonts w:ascii="Times New Roman" w:hAnsi="Times New Roman" w:cs="Times New Roman"/>
                <w:sz w:val="24"/>
              </w:rPr>
              <w:t xml:space="preserve">veidlapām ar dizainu Nr.2 </w:t>
            </w:r>
          </w:p>
        </w:tc>
        <w:tc>
          <w:tcPr>
            <w:tcW w:w="1839" w:type="dxa"/>
            <w:tcBorders>
              <w:top w:val="nil"/>
              <w:left w:val="nil"/>
              <w:bottom w:val="single" w:sz="4" w:space="0" w:color="auto"/>
              <w:right w:val="single" w:sz="4" w:space="0" w:color="auto"/>
            </w:tcBorders>
            <w:hideMark/>
          </w:tcPr>
          <w:p w14:paraId="57C34079" w14:textId="77777777" w:rsidR="00892CFC" w:rsidRPr="00C25231" w:rsidRDefault="00892CFC" w:rsidP="001A4A87">
            <w:pPr>
              <w:rPr>
                <w:rFonts w:ascii="Times New Roman" w:hAnsi="Times New Roman" w:cs="Times New Roman"/>
                <w:sz w:val="24"/>
              </w:rPr>
            </w:pPr>
            <w:r w:rsidRPr="00C25231">
              <w:rPr>
                <w:rFonts w:ascii="Times New Roman" w:hAnsi="Times New Roman" w:cs="Times New Roman"/>
                <w:sz w:val="24"/>
              </w:rPr>
              <w:t xml:space="preserve"> </w:t>
            </w:r>
          </w:p>
        </w:tc>
      </w:tr>
      <w:tr w:rsidR="00C25231" w:rsidRPr="00C25231" w14:paraId="27A42CB7" w14:textId="77777777" w:rsidTr="001A4A87">
        <w:trPr>
          <w:trHeight w:val="330"/>
        </w:trPr>
        <w:tc>
          <w:tcPr>
            <w:tcW w:w="576" w:type="dxa"/>
            <w:tcBorders>
              <w:top w:val="nil"/>
              <w:left w:val="single" w:sz="4" w:space="0" w:color="auto"/>
              <w:bottom w:val="single" w:sz="4" w:space="0" w:color="auto"/>
              <w:right w:val="single" w:sz="4" w:space="0" w:color="auto"/>
            </w:tcBorders>
            <w:hideMark/>
          </w:tcPr>
          <w:p w14:paraId="5E416703" w14:textId="77777777" w:rsidR="00892CFC" w:rsidRPr="00C25231" w:rsidRDefault="00892CFC" w:rsidP="001A4A87">
            <w:pPr>
              <w:jc w:val="center"/>
              <w:rPr>
                <w:rFonts w:ascii="Times New Roman" w:hAnsi="Times New Roman" w:cs="Times New Roman"/>
                <w:b/>
                <w:sz w:val="24"/>
              </w:rPr>
            </w:pPr>
            <w:r w:rsidRPr="00C25231">
              <w:rPr>
                <w:rFonts w:ascii="Times New Roman" w:hAnsi="Times New Roman" w:cs="Times New Roman"/>
                <w:b/>
                <w:sz w:val="24"/>
              </w:rPr>
              <w:t>3.</w:t>
            </w:r>
          </w:p>
        </w:tc>
        <w:tc>
          <w:tcPr>
            <w:tcW w:w="6240" w:type="dxa"/>
            <w:tcBorders>
              <w:top w:val="nil"/>
              <w:left w:val="nil"/>
              <w:bottom w:val="single" w:sz="4" w:space="0" w:color="auto"/>
              <w:right w:val="single" w:sz="4" w:space="0" w:color="auto"/>
            </w:tcBorders>
            <w:hideMark/>
          </w:tcPr>
          <w:p w14:paraId="0E19C02D" w14:textId="77777777" w:rsidR="00892CFC" w:rsidRPr="00C25231" w:rsidRDefault="00892CFC" w:rsidP="00547F82">
            <w:pPr>
              <w:rPr>
                <w:rFonts w:ascii="Times New Roman" w:hAnsi="Times New Roman" w:cs="Times New Roman"/>
                <w:sz w:val="24"/>
              </w:rPr>
            </w:pPr>
            <w:r w:rsidRPr="00C25231">
              <w:rPr>
                <w:rFonts w:ascii="Times New Roman" w:hAnsi="Times New Roman" w:cs="Times New Roman"/>
                <w:sz w:val="24"/>
              </w:rPr>
              <w:t xml:space="preserve">Kopējā summa bez PVN par </w:t>
            </w:r>
            <w:r w:rsidR="00547F82" w:rsidRPr="00C25231">
              <w:rPr>
                <w:rFonts w:ascii="Times New Roman" w:hAnsi="Times New Roman" w:cs="Times New Roman"/>
                <w:sz w:val="24"/>
              </w:rPr>
              <w:t>vākiem</w:t>
            </w:r>
          </w:p>
        </w:tc>
        <w:tc>
          <w:tcPr>
            <w:tcW w:w="1839" w:type="dxa"/>
            <w:tcBorders>
              <w:top w:val="nil"/>
              <w:left w:val="nil"/>
              <w:bottom w:val="single" w:sz="4" w:space="0" w:color="auto"/>
              <w:right w:val="single" w:sz="4" w:space="0" w:color="auto"/>
            </w:tcBorders>
            <w:hideMark/>
          </w:tcPr>
          <w:p w14:paraId="0CEE28E9" w14:textId="77777777" w:rsidR="00892CFC" w:rsidRPr="00C25231" w:rsidRDefault="00892CFC" w:rsidP="001A4A87">
            <w:pPr>
              <w:rPr>
                <w:rFonts w:ascii="Times New Roman" w:hAnsi="Times New Roman" w:cs="Times New Roman"/>
                <w:sz w:val="24"/>
              </w:rPr>
            </w:pPr>
            <w:r w:rsidRPr="00C25231">
              <w:rPr>
                <w:rFonts w:ascii="Times New Roman" w:hAnsi="Times New Roman" w:cs="Times New Roman"/>
                <w:sz w:val="24"/>
              </w:rPr>
              <w:t xml:space="preserve"> </w:t>
            </w:r>
          </w:p>
        </w:tc>
      </w:tr>
      <w:tr w:rsidR="00C25231" w:rsidRPr="00C25231" w14:paraId="0B57EF7B" w14:textId="77777777" w:rsidTr="001A4A87">
        <w:trPr>
          <w:trHeight w:val="330"/>
        </w:trPr>
        <w:tc>
          <w:tcPr>
            <w:tcW w:w="576" w:type="dxa"/>
            <w:tcBorders>
              <w:top w:val="nil"/>
              <w:left w:val="single" w:sz="4" w:space="0" w:color="auto"/>
              <w:bottom w:val="single" w:sz="4" w:space="0" w:color="auto"/>
              <w:right w:val="single" w:sz="4" w:space="0" w:color="auto"/>
            </w:tcBorders>
            <w:hideMark/>
          </w:tcPr>
          <w:p w14:paraId="6054398D" w14:textId="77777777" w:rsidR="00892CFC" w:rsidRPr="00C25231" w:rsidRDefault="00892CFC" w:rsidP="001A4A87">
            <w:pPr>
              <w:jc w:val="center"/>
              <w:rPr>
                <w:rFonts w:ascii="Times New Roman" w:hAnsi="Times New Roman" w:cs="Times New Roman"/>
                <w:b/>
                <w:sz w:val="24"/>
              </w:rPr>
            </w:pPr>
            <w:r w:rsidRPr="00C25231">
              <w:rPr>
                <w:rFonts w:ascii="Times New Roman" w:hAnsi="Times New Roman" w:cs="Times New Roman"/>
                <w:b/>
                <w:sz w:val="24"/>
              </w:rPr>
              <w:t>4.</w:t>
            </w:r>
          </w:p>
        </w:tc>
        <w:tc>
          <w:tcPr>
            <w:tcW w:w="6240" w:type="dxa"/>
            <w:tcBorders>
              <w:top w:val="nil"/>
              <w:left w:val="nil"/>
              <w:bottom w:val="single" w:sz="4" w:space="0" w:color="auto"/>
              <w:right w:val="single" w:sz="4" w:space="0" w:color="auto"/>
            </w:tcBorders>
            <w:hideMark/>
          </w:tcPr>
          <w:p w14:paraId="1A30C498" w14:textId="77777777" w:rsidR="00892CFC" w:rsidRPr="00C25231" w:rsidRDefault="00892CFC" w:rsidP="00547F82">
            <w:pPr>
              <w:rPr>
                <w:rFonts w:ascii="Times New Roman" w:hAnsi="Times New Roman" w:cs="Times New Roman"/>
                <w:sz w:val="24"/>
              </w:rPr>
            </w:pPr>
            <w:r w:rsidRPr="00C25231">
              <w:rPr>
                <w:rFonts w:ascii="Times New Roman" w:hAnsi="Times New Roman" w:cs="Times New Roman"/>
                <w:sz w:val="24"/>
              </w:rPr>
              <w:t xml:space="preserve">Kopējā summa bez PVN par </w:t>
            </w:r>
            <w:r w:rsidR="00547F82" w:rsidRPr="00C25231">
              <w:rPr>
                <w:rFonts w:ascii="Times New Roman" w:hAnsi="Times New Roman" w:cs="Times New Roman"/>
                <w:sz w:val="24"/>
              </w:rPr>
              <w:t>RTU goda darbinieka apliecībām</w:t>
            </w:r>
          </w:p>
        </w:tc>
        <w:tc>
          <w:tcPr>
            <w:tcW w:w="1839" w:type="dxa"/>
            <w:tcBorders>
              <w:top w:val="nil"/>
              <w:left w:val="nil"/>
              <w:bottom w:val="single" w:sz="4" w:space="0" w:color="auto"/>
              <w:right w:val="single" w:sz="4" w:space="0" w:color="auto"/>
            </w:tcBorders>
            <w:hideMark/>
          </w:tcPr>
          <w:p w14:paraId="5BF2C40C" w14:textId="77777777" w:rsidR="00892CFC" w:rsidRPr="00C25231" w:rsidRDefault="00892CFC" w:rsidP="001A4A87">
            <w:pPr>
              <w:rPr>
                <w:rFonts w:ascii="Times New Roman" w:hAnsi="Times New Roman" w:cs="Times New Roman"/>
                <w:sz w:val="24"/>
              </w:rPr>
            </w:pPr>
            <w:r w:rsidRPr="00C25231">
              <w:rPr>
                <w:rFonts w:ascii="Times New Roman" w:hAnsi="Times New Roman" w:cs="Times New Roman"/>
                <w:sz w:val="24"/>
              </w:rPr>
              <w:t xml:space="preserve"> </w:t>
            </w:r>
          </w:p>
        </w:tc>
      </w:tr>
      <w:tr w:rsidR="00C25231" w:rsidRPr="00C25231" w14:paraId="3E26E421" w14:textId="77777777" w:rsidTr="001A4A87">
        <w:trPr>
          <w:trHeight w:val="330"/>
        </w:trPr>
        <w:tc>
          <w:tcPr>
            <w:tcW w:w="576" w:type="dxa"/>
            <w:tcBorders>
              <w:top w:val="nil"/>
              <w:left w:val="single" w:sz="4" w:space="0" w:color="auto"/>
              <w:bottom w:val="single" w:sz="4" w:space="0" w:color="auto"/>
              <w:right w:val="single" w:sz="4" w:space="0" w:color="auto"/>
            </w:tcBorders>
          </w:tcPr>
          <w:p w14:paraId="478B0378" w14:textId="77777777" w:rsidR="00013F2C" w:rsidRPr="00C25231" w:rsidRDefault="00013F2C" w:rsidP="001A4A87">
            <w:pPr>
              <w:jc w:val="center"/>
              <w:rPr>
                <w:rFonts w:ascii="Times New Roman" w:hAnsi="Times New Roman" w:cs="Times New Roman"/>
                <w:b/>
                <w:sz w:val="24"/>
              </w:rPr>
            </w:pPr>
            <w:r w:rsidRPr="00C25231">
              <w:rPr>
                <w:rFonts w:ascii="Times New Roman" w:hAnsi="Times New Roman" w:cs="Times New Roman"/>
                <w:b/>
                <w:sz w:val="24"/>
              </w:rPr>
              <w:t>5.</w:t>
            </w:r>
          </w:p>
        </w:tc>
        <w:tc>
          <w:tcPr>
            <w:tcW w:w="6240" w:type="dxa"/>
            <w:tcBorders>
              <w:top w:val="nil"/>
              <w:left w:val="nil"/>
              <w:bottom w:val="single" w:sz="4" w:space="0" w:color="auto"/>
              <w:right w:val="single" w:sz="4" w:space="0" w:color="auto"/>
            </w:tcBorders>
          </w:tcPr>
          <w:p w14:paraId="3B10FEDE" w14:textId="77777777" w:rsidR="00013F2C" w:rsidRPr="00C25231" w:rsidRDefault="00547F82" w:rsidP="001A4A87">
            <w:pPr>
              <w:rPr>
                <w:rFonts w:ascii="Times New Roman" w:hAnsi="Times New Roman" w:cs="Times New Roman"/>
                <w:sz w:val="24"/>
              </w:rPr>
            </w:pPr>
            <w:r w:rsidRPr="00C25231">
              <w:rPr>
                <w:rFonts w:ascii="Times New Roman" w:hAnsi="Times New Roman" w:cs="Times New Roman"/>
                <w:sz w:val="24"/>
              </w:rPr>
              <w:t>Kopējā summa bez PVN par apsveikuma kartītēm</w:t>
            </w:r>
          </w:p>
        </w:tc>
        <w:tc>
          <w:tcPr>
            <w:tcW w:w="1839" w:type="dxa"/>
            <w:tcBorders>
              <w:top w:val="nil"/>
              <w:left w:val="nil"/>
              <w:bottom w:val="single" w:sz="4" w:space="0" w:color="auto"/>
              <w:right w:val="single" w:sz="4" w:space="0" w:color="auto"/>
            </w:tcBorders>
          </w:tcPr>
          <w:p w14:paraId="160E502F" w14:textId="77777777" w:rsidR="00013F2C" w:rsidRPr="00C25231" w:rsidRDefault="00013F2C" w:rsidP="001A4A87">
            <w:pPr>
              <w:rPr>
                <w:rFonts w:ascii="Times New Roman" w:hAnsi="Times New Roman" w:cs="Times New Roman"/>
                <w:sz w:val="24"/>
              </w:rPr>
            </w:pPr>
          </w:p>
        </w:tc>
      </w:tr>
      <w:tr w:rsidR="00C25231" w:rsidRPr="00C25231" w14:paraId="6E5EA6D3" w14:textId="77777777" w:rsidTr="001A4A87">
        <w:trPr>
          <w:trHeight w:val="330"/>
        </w:trPr>
        <w:tc>
          <w:tcPr>
            <w:tcW w:w="6816" w:type="dxa"/>
            <w:gridSpan w:val="2"/>
            <w:tcBorders>
              <w:top w:val="single" w:sz="4" w:space="0" w:color="auto"/>
              <w:left w:val="single" w:sz="4" w:space="0" w:color="auto"/>
              <w:bottom w:val="single" w:sz="4" w:space="0" w:color="auto"/>
              <w:right w:val="single" w:sz="4" w:space="0" w:color="000000"/>
            </w:tcBorders>
            <w:hideMark/>
          </w:tcPr>
          <w:p w14:paraId="750AA3A5" w14:textId="77777777" w:rsidR="00892CFC" w:rsidRPr="00C25231" w:rsidRDefault="00892CFC" w:rsidP="001A4A87">
            <w:pPr>
              <w:jc w:val="right"/>
              <w:rPr>
                <w:rFonts w:ascii="Times New Roman" w:hAnsi="Times New Roman" w:cs="Times New Roman"/>
                <w:b/>
                <w:bCs/>
                <w:sz w:val="24"/>
              </w:rPr>
            </w:pPr>
            <w:r w:rsidRPr="00C25231">
              <w:rPr>
                <w:rFonts w:ascii="Times New Roman" w:hAnsi="Times New Roman" w:cs="Times New Roman"/>
                <w:b/>
                <w:bCs/>
                <w:sz w:val="24"/>
              </w:rPr>
              <w:t xml:space="preserve">Summa bez PVN (EUR) </w:t>
            </w:r>
          </w:p>
        </w:tc>
        <w:tc>
          <w:tcPr>
            <w:tcW w:w="1839" w:type="dxa"/>
            <w:tcBorders>
              <w:top w:val="nil"/>
              <w:left w:val="nil"/>
              <w:bottom w:val="single" w:sz="4" w:space="0" w:color="auto"/>
              <w:right w:val="single" w:sz="4" w:space="0" w:color="auto"/>
            </w:tcBorders>
            <w:shd w:val="clear" w:color="auto" w:fill="E7E6E6"/>
            <w:noWrap/>
            <w:vAlign w:val="bottom"/>
            <w:hideMark/>
          </w:tcPr>
          <w:p w14:paraId="3434F318" w14:textId="77777777" w:rsidR="00892CFC" w:rsidRPr="00C25231" w:rsidRDefault="00892CFC" w:rsidP="001A4A87">
            <w:pPr>
              <w:rPr>
                <w:rFonts w:ascii="Times New Roman" w:hAnsi="Times New Roman" w:cs="Times New Roman"/>
                <w:sz w:val="24"/>
                <w:highlight w:val="lightGray"/>
              </w:rPr>
            </w:pPr>
          </w:p>
        </w:tc>
      </w:tr>
      <w:tr w:rsidR="00C25231" w:rsidRPr="00C25231" w14:paraId="6B5540B3" w14:textId="77777777" w:rsidTr="001A4A87">
        <w:trPr>
          <w:trHeight w:val="330"/>
        </w:trPr>
        <w:tc>
          <w:tcPr>
            <w:tcW w:w="6816" w:type="dxa"/>
            <w:gridSpan w:val="2"/>
            <w:tcBorders>
              <w:top w:val="single" w:sz="4" w:space="0" w:color="auto"/>
              <w:left w:val="single" w:sz="4" w:space="0" w:color="auto"/>
              <w:bottom w:val="single" w:sz="4" w:space="0" w:color="auto"/>
              <w:right w:val="single" w:sz="4" w:space="0" w:color="000000"/>
            </w:tcBorders>
          </w:tcPr>
          <w:p w14:paraId="4032D4F4" w14:textId="77777777" w:rsidR="00892CFC" w:rsidRPr="00C25231" w:rsidRDefault="00892CFC" w:rsidP="001A4A87">
            <w:pPr>
              <w:jc w:val="right"/>
              <w:rPr>
                <w:rFonts w:ascii="Times New Roman" w:hAnsi="Times New Roman" w:cs="Times New Roman"/>
                <w:b/>
                <w:bCs/>
                <w:sz w:val="24"/>
              </w:rPr>
            </w:pPr>
            <w:r w:rsidRPr="00C25231">
              <w:rPr>
                <w:rFonts w:ascii="Times New Roman" w:hAnsi="Times New Roman" w:cs="Times New Roman"/>
                <w:b/>
                <w:sz w:val="24"/>
                <w:lang w:eastAsia="lv-LV"/>
              </w:rPr>
              <w:t>PVN 21%</w:t>
            </w:r>
          </w:p>
        </w:tc>
        <w:tc>
          <w:tcPr>
            <w:tcW w:w="1839" w:type="dxa"/>
            <w:tcBorders>
              <w:top w:val="single" w:sz="4" w:space="0" w:color="auto"/>
              <w:left w:val="nil"/>
              <w:bottom w:val="single" w:sz="4" w:space="0" w:color="auto"/>
              <w:right w:val="single" w:sz="4" w:space="0" w:color="auto"/>
            </w:tcBorders>
            <w:shd w:val="clear" w:color="auto" w:fill="E7E6E6"/>
            <w:noWrap/>
            <w:vAlign w:val="bottom"/>
          </w:tcPr>
          <w:p w14:paraId="7920687B" w14:textId="77777777" w:rsidR="00892CFC" w:rsidRPr="00C25231" w:rsidRDefault="00892CFC" w:rsidP="001A4A87">
            <w:pPr>
              <w:rPr>
                <w:rFonts w:ascii="Times New Roman" w:hAnsi="Times New Roman" w:cs="Times New Roman"/>
                <w:sz w:val="24"/>
                <w:highlight w:val="lightGray"/>
              </w:rPr>
            </w:pPr>
          </w:p>
        </w:tc>
      </w:tr>
      <w:tr w:rsidR="00C25231" w:rsidRPr="00C25231" w14:paraId="6F6E643F" w14:textId="77777777" w:rsidTr="001A4A87">
        <w:trPr>
          <w:trHeight w:val="330"/>
        </w:trPr>
        <w:tc>
          <w:tcPr>
            <w:tcW w:w="6816" w:type="dxa"/>
            <w:gridSpan w:val="2"/>
            <w:tcBorders>
              <w:top w:val="single" w:sz="4" w:space="0" w:color="auto"/>
              <w:left w:val="single" w:sz="4" w:space="0" w:color="auto"/>
              <w:bottom w:val="single" w:sz="4" w:space="0" w:color="auto"/>
              <w:right w:val="single" w:sz="4" w:space="0" w:color="000000"/>
            </w:tcBorders>
          </w:tcPr>
          <w:p w14:paraId="40A00358" w14:textId="77777777" w:rsidR="00892CFC" w:rsidRPr="00C25231" w:rsidRDefault="00892CFC" w:rsidP="001A4A87">
            <w:pPr>
              <w:jc w:val="right"/>
              <w:rPr>
                <w:rFonts w:ascii="Times New Roman" w:hAnsi="Times New Roman" w:cs="Times New Roman"/>
                <w:b/>
                <w:bCs/>
                <w:sz w:val="24"/>
              </w:rPr>
            </w:pPr>
            <w:r w:rsidRPr="00C25231">
              <w:rPr>
                <w:rFonts w:ascii="Times New Roman" w:hAnsi="Times New Roman" w:cs="Times New Roman"/>
                <w:b/>
                <w:sz w:val="24"/>
                <w:lang w:eastAsia="lv-LV"/>
              </w:rPr>
              <w:t xml:space="preserve">Kopā </w:t>
            </w:r>
          </w:p>
        </w:tc>
        <w:tc>
          <w:tcPr>
            <w:tcW w:w="1839" w:type="dxa"/>
            <w:tcBorders>
              <w:top w:val="single" w:sz="4" w:space="0" w:color="auto"/>
              <w:left w:val="nil"/>
              <w:bottom w:val="single" w:sz="4" w:space="0" w:color="auto"/>
              <w:right w:val="single" w:sz="4" w:space="0" w:color="auto"/>
            </w:tcBorders>
            <w:shd w:val="clear" w:color="auto" w:fill="E7E6E6"/>
            <w:noWrap/>
            <w:vAlign w:val="bottom"/>
          </w:tcPr>
          <w:p w14:paraId="55AD2B99" w14:textId="77777777" w:rsidR="00892CFC" w:rsidRPr="00C25231" w:rsidRDefault="00892CFC" w:rsidP="001A4A87">
            <w:pPr>
              <w:rPr>
                <w:rFonts w:ascii="Times New Roman" w:hAnsi="Times New Roman" w:cs="Times New Roman"/>
                <w:sz w:val="24"/>
                <w:highlight w:val="lightGray"/>
              </w:rPr>
            </w:pPr>
          </w:p>
        </w:tc>
      </w:tr>
    </w:tbl>
    <w:p w14:paraId="7908B2A7" w14:textId="77777777" w:rsidR="00892CFC" w:rsidRPr="00C25231" w:rsidRDefault="00892CFC" w:rsidP="00892CFC">
      <w:pPr>
        <w:jc w:val="both"/>
        <w:rPr>
          <w:rFonts w:ascii="Times New Roman" w:hAnsi="Times New Roman" w:cs="Times New Roman"/>
          <w:sz w:val="24"/>
        </w:rPr>
      </w:pPr>
    </w:p>
    <w:p w14:paraId="5DBAB4EA" w14:textId="77777777" w:rsidR="000D31B0" w:rsidRPr="00C25231" w:rsidRDefault="000D31B0" w:rsidP="000D31B0">
      <w:pPr>
        <w:widowControl w:val="0"/>
        <w:autoSpaceDE w:val="0"/>
        <w:autoSpaceDN w:val="0"/>
        <w:adjustRightInd w:val="0"/>
        <w:spacing w:after="0" w:line="1" w:lineRule="exact"/>
        <w:rPr>
          <w:rFonts w:ascii="Times New Roman" w:eastAsiaTheme="minorEastAsia" w:hAnsi="Times New Roman" w:cs="Times New Roman"/>
          <w:sz w:val="24"/>
          <w:szCs w:val="24"/>
          <w:lang w:eastAsia="lv-LV"/>
        </w:rPr>
      </w:pPr>
    </w:p>
    <w:p w14:paraId="5EBB65C6" w14:textId="77777777" w:rsidR="00D074D8" w:rsidRPr="00C25231" w:rsidRDefault="00D074D8" w:rsidP="000D31B0">
      <w:pPr>
        <w:widowControl w:val="0"/>
        <w:autoSpaceDE w:val="0"/>
        <w:autoSpaceDN w:val="0"/>
        <w:adjustRightInd w:val="0"/>
        <w:spacing w:after="0" w:line="240" w:lineRule="auto"/>
        <w:jc w:val="both"/>
        <w:rPr>
          <w:rFonts w:ascii="Times New Roman" w:eastAsia="Cambria" w:hAnsi="Times New Roman" w:cs="Times New Roman"/>
          <w:sz w:val="20"/>
          <w:szCs w:val="20"/>
        </w:rPr>
      </w:pPr>
    </w:p>
    <w:p w14:paraId="563C44EE" w14:textId="77777777" w:rsidR="000D31B0" w:rsidRPr="00C25231" w:rsidRDefault="000D31B0" w:rsidP="000D31B0">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 xml:space="preserve">Apliecinām, ka Finanšu piedāvājumā norādītajās cenās ir iekļautas visas izmaksas, kas saistītas ar Tehniskajā specifikācijā noteikto Pakalpojumu sniegšanu, visi nodokļi (izņemot PVN), visi materiāli un resursi, kas nepieciešami, kā arī samaksa par jebkādu pretendenta pieļauto nepilnību vai kļūdu novēršanu Preču piegādes gaitā pēc Pasūtītāja pieprasījuma, ja ir konstatēti defekti vai trūkumi. Pretendents ir atbildīgs par visu nodokļu un nodevu nomaksu. </w:t>
      </w:r>
    </w:p>
    <w:p w14:paraId="612D3CCB" w14:textId="77777777" w:rsidR="003A7E94" w:rsidRPr="00C25231" w:rsidRDefault="003A7E94" w:rsidP="000D31B0">
      <w:pPr>
        <w:widowControl w:val="0"/>
        <w:autoSpaceDE w:val="0"/>
        <w:autoSpaceDN w:val="0"/>
        <w:adjustRightInd w:val="0"/>
        <w:spacing w:after="0" w:line="240" w:lineRule="auto"/>
        <w:jc w:val="both"/>
        <w:rPr>
          <w:rFonts w:ascii="Times New Roman" w:eastAsia="Cambria" w:hAnsi="Times New Roman" w:cs="Times New Roman"/>
          <w:sz w:val="20"/>
          <w:szCs w:val="20"/>
        </w:rPr>
      </w:pPr>
    </w:p>
    <w:p w14:paraId="1F822BE3" w14:textId="77777777" w:rsidR="003A7E94" w:rsidRPr="00C25231" w:rsidRDefault="003A7E94" w:rsidP="000D31B0">
      <w:pPr>
        <w:widowControl w:val="0"/>
        <w:autoSpaceDE w:val="0"/>
        <w:autoSpaceDN w:val="0"/>
        <w:adjustRightInd w:val="0"/>
        <w:spacing w:after="0" w:line="240" w:lineRule="auto"/>
        <w:jc w:val="both"/>
        <w:rPr>
          <w:rFonts w:ascii="Times New Roman" w:eastAsia="Cambria" w:hAnsi="Times New Roman" w:cs="Times New Roman"/>
          <w:sz w:val="20"/>
          <w:szCs w:val="20"/>
        </w:rPr>
      </w:pPr>
    </w:p>
    <w:p w14:paraId="5FDA6BC5" w14:textId="77777777" w:rsidR="003A7E94" w:rsidRPr="00C25231" w:rsidRDefault="003A7E94" w:rsidP="000D31B0">
      <w:pPr>
        <w:widowControl w:val="0"/>
        <w:autoSpaceDE w:val="0"/>
        <w:autoSpaceDN w:val="0"/>
        <w:adjustRightInd w:val="0"/>
        <w:spacing w:after="0" w:line="240" w:lineRule="auto"/>
        <w:jc w:val="both"/>
        <w:rPr>
          <w:rFonts w:ascii="Times New Roman" w:eastAsia="Cambria" w:hAnsi="Times New Roman" w:cs="Times New Roman"/>
          <w:sz w:val="20"/>
          <w:szCs w:val="20"/>
        </w:rPr>
      </w:pPr>
    </w:p>
    <w:p w14:paraId="59654945" w14:textId="77777777" w:rsidR="000D31B0" w:rsidRPr="00C25231" w:rsidRDefault="000D31B0" w:rsidP="000D31B0">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Pretendenta vai pilnvarotās personas paraksts</w:t>
      </w:r>
    </w:p>
    <w:p w14:paraId="1DB8BAB4" w14:textId="77777777" w:rsidR="000D31B0" w:rsidRPr="00C25231" w:rsidRDefault="000D31B0" w:rsidP="000D31B0">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Parakstītāja vārds, uzvārds un amats: __________________</w:t>
      </w:r>
    </w:p>
    <w:p w14:paraId="52DF4EAD" w14:textId="77777777" w:rsidR="000D31B0" w:rsidRPr="00C25231" w:rsidRDefault="000D31B0" w:rsidP="000D31B0">
      <w:pPr>
        <w:widowControl w:val="0"/>
        <w:autoSpaceDE w:val="0"/>
        <w:autoSpaceDN w:val="0"/>
        <w:adjustRightInd w:val="0"/>
        <w:spacing w:after="0" w:line="240" w:lineRule="auto"/>
        <w:jc w:val="both"/>
        <w:rPr>
          <w:rFonts w:ascii="Times New Roman" w:eastAsia="Cambria" w:hAnsi="Times New Roman" w:cs="Times New Roman"/>
          <w:sz w:val="20"/>
          <w:szCs w:val="20"/>
        </w:rPr>
        <w:sectPr w:rsidR="000D31B0" w:rsidRPr="00C25231" w:rsidSect="00892CFC">
          <w:pgSz w:w="11906" w:h="16838"/>
          <w:pgMar w:top="851" w:right="851" w:bottom="992" w:left="1418" w:header="709" w:footer="709" w:gutter="0"/>
          <w:cols w:space="708"/>
          <w:docGrid w:linePitch="360"/>
        </w:sectPr>
      </w:pPr>
      <w:r w:rsidRPr="00C25231">
        <w:rPr>
          <w:rFonts w:ascii="Times New Roman" w:eastAsia="Cambria" w:hAnsi="Times New Roman" w:cs="Times New Roman"/>
          <w:sz w:val="20"/>
          <w:szCs w:val="20"/>
        </w:rPr>
        <w:t>Datums:_____________</w:t>
      </w:r>
    </w:p>
    <w:p w14:paraId="5BDA2108" w14:textId="77777777" w:rsidR="00547F82" w:rsidRPr="00C25231" w:rsidRDefault="00547F82" w:rsidP="00547F82">
      <w:pPr>
        <w:tabs>
          <w:tab w:val="left" w:pos="7300"/>
        </w:tabs>
        <w:spacing w:after="0" w:line="240" w:lineRule="auto"/>
        <w:jc w:val="right"/>
        <w:rPr>
          <w:rFonts w:ascii="Times New Roman" w:eastAsia="Cambria" w:hAnsi="Times New Roman" w:cs="Times New Roman"/>
          <w:kern w:val="56"/>
          <w:sz w:val="24"/>
          <w:szCs w:val="24"/>
        </w:rPr>
      </w:pPr>
      <w:r w:rsidRPr="00C25231">
        <w:rPr>
          <w:rFonts w:ascii="Times New Roman" w:eastAsia="Cambria" w:hAnsi="Times New Roman" w:cs="Times New Roman"/>
          <w:sz w:val="24"/>
          <w:szCs w:val="24"/>
        </w:rPr>
        <w:lastRenderedPageBreak/>
        <w:tab/>
      </w:r>
      <w:r w:rsidRPr="00C25231">
        <w:rPr>
          <w:rFonts w:ascii="Times New Roman" w:eastAsia="Cambria" w:hAnsi="Times New Roman" w:cs="Times New Roman"/>
          <w:kern w:val="56"/>
          <w:sz w:val="24"/>
          <w:szCs w:val="24"/>
        </w:rPr>
        <w:t>Pielikums Nr.6</w:t>
      </w:r>
    </w:p>
    <w:p w14:paraId="5A32161B" w14:textId="77777777" w:rsidR="00547F82" w:rsidRPr="00C25231" w:rsidRDefault="00547F82" w:rsidP="00547F82">
      <w:pPr>
        <w:spacing w:after="0" w:line="240" w:lineRule="auto"/>
        <w:jc w:val="right"/>
        <w:rPr>
          <w:rFonts w:ascii="Times New Roman" w:eastAsia="Cambria" w:hAnsi="Times New Roman" w:cs="Times New Roman"/>
          <w:vanish/>
          <w:kern w:val="56"/>
          <w:sz w:val="24"/>
          <w:szCs w:val="24"/>
        </w:rPr>
      </w:pPr>
      <w:r w:rsidRPr="00C25231">
        <w:rPr>
          <w:rFonts w:ascii="Times New Roman" w:eastAsia="Cambria" w:hAnsi="Times New Roman" w:cs="Times New Roman"/>
          <w:kern w:val="56"/>
          <w:sz w:val="24"/>
          <w:szCs w:val="24"/>
        </w:rPr>
        <w:t xml:space="preserve"> </w:t>
      </w:r>
    </w:p>
    <w:p w14:paraId="4E8700B8" w14:textId="77777777" w:rsidR="00547F82" w:rsidRPr="00C25231" w:rsidRDefault="00547F82" w:rsidP="00547F82">
      <w:pPr>
        <w:spacing w:after="0" w:line="240" w:lineRule="auto"/>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 Nolikumam ID Nr. RTU-2017/14</w:t>
      </w:r>
    </w:p>
    <w:p w14:paraId="2C3376CD" w14:textId="77777777" w:rsidR="00547F82" w:rsidRPr="00C25231" w:rsidRDefault="00547F82" w:rsidP="00547F82">
      <w:pPr>
        <w:jc w:val="center"/>
        <w:rPr>
          <w:rFonts w:ascii="Times New Roman" w:hAnsi="Times New Roman" w:cs="Times New Roman"/>
          <w:b/>
          <w:sz w:val="24"/>
        </w:rPr>
      </w:pPr>
    </w:p>
    <w:p w14:paraId="4D6155C9" w14:textId="77777777" w:rsidR="00547F82" w:rsidRPr="00C25231" w:rsidRDefault="00547F82" w:rsidP="00547F82">
      <w:pPr>
        <w:jc w:val="center"/>
        <w:rPr>
          <w:rFonts w:ascii="Times New Roman" w:hAnsi="Times New Roman" w:cs="Times New Roman"/>
          <w:b/>
          <w:sz w:val="24"/>
        </w:rPr>
      </w:pPr>
      <w:r w:rsidRPr="00C25231">
        <w:rPr>
          <w:rFonts w:ascii="Times New Roman" w:hAnsi="Times New Roman" w:cs="Times New Roman"/>
          <w:b/>
          <w:sz w:val="24"/>
        </w:rPr>
        <w:t>Finanšu piedāvājums (forma) iepirkuma daļai Nr.2</w:t>
      </w:r>
    </w:p>
    <w:p w14:paraId="2A24EC84" w14:textId="77777777" w:rsidR="00547F82" w:rsidRPr="00C25231" w:rsidRDefault="00547F82" w:rsidP="00547F82">
      <w:pPr>
        <w:jc w:val="center"/>
        <w:rPr>
          <w:rFonts w:ascii="Times New Roman" w:hAnsi="Times New Roman" w:cs="Times New Roman"/>
          <w:b/>
          <w:sz w:val="24"/>
          <w:u w:val="single"/>
        </w:rPr>
      </w:pPr>
      <w:r w:rsidRPr="00C25231">
        <w:rPr>
          <w:rFonts w:ascii="Times New Roman" w:hAnsi="Times New Roman" w:cs="Times New Roman"/>
          <w:sz w:val="24"/>
        </w:rPr>
        <w:t xml:space="preserve">Iepirkums: „RTU polsterēto vāku, veidlapu un apliecību druka ar zelta un sudraba </w:t>
      </w:r>
      <w:proofErr w:type="spellStart"/>
      <w:r w:rsidRPr="00C25231">
        <w:rPr>
          <w:rFonts w:ascii="Times New Roman" w:hAnsi="Times New Roman" w:cs="Times New Roman"/>
          <w:sz w:val="24"/>
        </w:rPr>
        <w:t>folijspiedes</w:t>
      </w:r>
      <w:proofErr w:type="spellEnd"/>
      <w:r w:rsidRPr="00C25231">
        <w:rPr>
          <w:rFonts w:ascii="Times New Roman" w:hAnsi="Times New Roman" w:cs="Times New Roman"/>
          <w:sz w:val="24"/>
        </w:rPr>
        <w:t xml:space="preserve"> (</w:t>
      </w:r>
      <w:proofErr w:type="spellStart"/>
      <w:r w:rsidRPr="00C25231">
        <w:rPr>
          <w:rFonts w:ascii="Times New Roman" w:hAnsi="Times New Roman" w:cs="Times New Roman"/>
          <w:sz w:val="24"/>
        </w:rPr>
        <w:t>karstspiedes</w:t>
      </w:r>
      <w:proofErr w:type="spellEnd"/>
      <w:r w:rsidRPr="00C25231">
        <w:rPr>
          <w:rFonts w:ascii="Times New Roman" w:hAnsi="Times New Roman" w:cs="Times New Roman"/>
          <w:sz w:val="24"/>
        </w:rPr>
        <w:t xml:space="preserve">) tehniku” </w:t>
      </w:r>
      <w:r w:rsidRPr="00C25231">
        <w:rPr>
          <w:rFonts w:ascii="Times New Roman" w:hAnsi="Times New Roman" w:cs="Times New Roman"/>
          <w:bCs/>
          <w:sz w:val="24"/>
        </w:rPr>
        <w:t xml:space="preserve">ar </w:t>
      </w:r>
      <w:r w:rsidRPr="00C25231">
        <w:rPr>
          <w:rFonts w:ascii="Times New Roman" w:hAnsi="Times New Roman" w:cs="Times New Roman"/>
          <w:sz w:val="24"/>
        </w:rPr>
        <w:t>iepirkuma ID Nr.: RTU-2017/14.</w:t>
      </w:r>
    </w:p>
    <w:p w14:paraId="65925E64" w14:textId="77777777" w:rsidR="00547F82" w:rsidRPr="00C25231" w:rsidRDefault="00547F82" w:rsidP="00547F82">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E7E6E6"/>
        <w:tabs>
          <w:tab w:val="center" w:pos="4818"/>
          <w:tab w:val="right" w:pos="9356"/>
        </w:tabs>
        <w:ind w:right="281"/>
        <w:jc w:val="center"/>
        <w:rPr>
          <w:rFonts w:ascii="Times New Roman" w:hAnsi="Times New Roman" w:cs="Times New Roman"/>
          <w:b/>
          <w:sz w:val="24"/>
          <w:u w:val="single"/>
        </w:rPr>
      </w:pPr>
      <w:r w:rsidRPr="00C25231">
        <w:rPr>
          <w:rFonts w:ascii="Times New Roman" w:hAnsi="Times New Roman" w:cs="Times New Roman"/>
          <w:b/>
          <w:sz w:val="24"/>
          <w:u w:val="single"/>
        </w:rPr>
        <w:t xml:space="preserve">iepirkuma daļa Nr.2 ”Mīksto vāku un veidlapu druka ar </w:t>
      </w:r>
      <w:proofErr w:type="spellStart"/>
      <w:r w:rsidRPr="00C25231">
        <w:rPr>
          <w:rFonts w:ascii="Times New Roman" w:hAnsi="Times New Roman" w:cs="Times New Roman"/>
          <w:b/>
          <w:sz w:val="24"/>
          <w:u w:val="single"/>
        </w:rPr>
        <w:t>folijspiedes</w:t>
      </w:r>
      <w:proofErr w:type="spellEnd"/>
      <w:r w:rsidRPr="00C25231">
        <w:rPr>
          <w:rFonts w:ascii="Times New Roman" w:hAnsi="Times New Roman" w:cs="Times New Roman"/>
          <w:b/>
          <w:sz w:val="24"/>
          <w:u w:val="single"/>
        </w:rPr>
        <w:t xml:space="preserve"> (</w:t>
      </w:r>
      <w:proofErr w:type="spellStart"/>
      <w:r w:rsidRPr="00C25231">
        <w:rPr>
          <w:rFonts w:ascii="Times New Roman" w:hAnsi="Times New Roman" w:cs="Times New Roman"/>
          <w:b/>
          <w:sz w:val="24"/>
          <w:u w:val="single"/>
        </w:rPr>
        <w:t>karstspiedes</w:t>
      </w:r>
      <w:proofErr w:type="spellEnd"/>
      <w:r w:rsidRPr="00C25231">
        <w:rPr>
          <w:rFonts w:ascii="Times New Roman" w:hAnsi="Times New Roman" w:cs="Times New Roman"/>
          <w:b/>
          <w:sz w:val="24"/>
          <w:u w:val="single"/>
        </w:rPr>
        <w:t>) tehniku”</w:t>
      </w:r>
    </w:p>
    <w:p w14:paraId="3B3C0562" w14:textId="77777777" w:rsidR="00547F82" w:rsidRPr="00C25231" w:rsidRDefault="00547F82" w:rsidP="00547F82">
      <w:pPr>
        <w:jc w:val="center"/>
        <w:rPr>
          <w:rFonts w:ascii="Times New Roman" w:hAnsi="Times New Roman" w:cs="Times New Roman"/>
          <w:sz w:val="24"/>
        </w:rPr>
      </w:pPr>
    </w:p>
    <w:tbl>
      <w:tblPr>
        <w:tblW w:w="14456" w:type="dxa"/>
        <w:tblLook w:val="01E0" w:firstRow="1" w:lastRow="1" w:firstColumn="1" w:lastColumn="1" w:noHBand="0" w:noVBand="0"/>
      </w:tblPr>
      <w:tblGrid>
        <w:gridCol w:w="6521"/>
        <w:gridCol w:w="7935"/>
      </w:tblGrid>
      <w:tr w:rsidR="00547F82" w:rsidRPr="00C25231" w14:paraId="70E9F530" w14:textId="77777777" w:rsidTr="001A4A87">
        <w:trPr>
          <w:trHeight w:val="914"/>
        </w:trPr>
        <w:tc>
          <w:tcPr>
            <w:tcW w:w="6521" w:type="dxa"/>
            <w:hideMark/>
          </w:tcPr>
          <w:p w14:paraId="08A75F64" w14:textId="77777777" w:rsidR="00547F82" w:rsidRPr="00C25231" w:rsidRDefault="00547F82" w:rsidP="001A4A87">
            <w:pPr>
              <w:rPr>
                <w:rFonts w:ascii="Times New Roman" w:hAnsi="Times New Roman" w:cs="Times New Roman"/>
                <w:sz w:val="24"/>
              </w:rPr>
            </w:pPr>
            <w:r w:rsidRPr="00C25231">
              <w:rPr>
                <w:rFonts w:ascii="Times New Roman" w:hAnsi="Times New Roman" w:cs="Times New Roman"/>
                <w:sz w:val="24"/>
              </w:rPr>
              <w:t>________________</w:t>
            </w:r>
          </w:p>
          <w:p w14:paraId="18032A31" w14:textId="77777777" w:rsidR="00547F82" w:rsidRPr="00C25231" w:rsidRDefault="00547F82" w:rsidP="001A4A87">
            <w:pPr>
              <w:rPr>
                <w:rFonts w:ascii="Times New Roman" w:hAnsi="Times New Roman" w:cs="Times New Roman"/>
                <w:sz w:val="24"/>
              </w:rPr>
            </w:pPr>
            <w:r w:rsidRPr="00C25231">
              <w:rPr>
                <w:rFonts w:ascii="Times New Roman" w:hAnsi="Times New Roman" w:cs="Times New Roman"/>
                <w:sz w:val="24"/>
                <w:vertAlign w:val="superscript"/>
              </w:rPr>
              <w:t>piedāvājuma sagatavošanas vieta</w:t>
            </w:r>
          </w:p>
        </w:tc>
        <w:tc>
          <w:tcPr>
            <w:tcW w:w="7935" w:type="dxa"/>
            <w:hideMark/>
          </w:tcPr>
          <w:p w14:paraId="4C764961" w14:textId="77777777" w:rsidR="00547F82" w:rsidRPr="00C25231" w:rsidRDefault="00547F82" w:rsidP="001A4A87">
            <w:pPr>
              <w:rPr>
                <w:rFonts w:ascii="Times New Roman" w:hAnsi="Times New Roman" w:cs="Times New Roman"/>
                <w:sz w:val="24"/>
              </w:rPr>
            </w:pPr>
            <w:r w:rsidRPr="00C25231">
              <w:rPr>
                <w:rFonts w:ascii="Times New Roman" w:hAnsi="Times New Roman" w:cs="Times New Roman"/>
                <w:sz w:val="24"/>
              </w:rPr>
              <w:t xml:space="preserve">  2017. gada____.__________</w:t>
            </w:r>
          </w:p>
        </w:tc>
      </w:tr>
    </w:tbl>
    <w:p w14:paraId="5A70224E" w14:textId="77777777" w:rsidR="00547F82" w:rsidRPr="00C25231" w:rsidRDefault="00547F82" w:rsidP="00547F82">
      <w:pPr>
        <w:pBdr>
          <w:bottom w:val="single" w:sz="12" w:space="1" w:color="auto"/>
        </w:pBdr>
        <w:ind w:right="281"/>
        <w:jc w:val="right"/>
        <w:rPr>
          <w:rFonts w:ascii="Times New Roman" w:hAnsi="Times New Roman" w:cs="Times New Roman"/>
          <w:sz w:val="24"/>
        </w:rPr>
      </w:pPr>
    </w:p>
    <w:p w14:paraId="1AE0EB85" w14:textId="77777777" w:rsidR="00547F82" w:rsidRPr="00C25231" w:rsidRDefault="00547F82" w:rsidP="00547F82">
      <w:pPr>
        <w:jc w:val="center"/>
        <w:rPr>
          <w:rFonts w:ascii="Times New Roman" w:hAnsi="Times New Roman" w:cs="Times New Roman"/>
          <w:sz w:val="24"/>
        </w:rPr>
      </w:pPr>
      <w:r w:rsidRPr="00C25231">
        <w:rPr>
          <w:rFonts w:ascii="Times New Roman" w:hAnsi="Times New Roman" w:cs="Times New Roman"/>
          <w:sz w:val="24"/>
        </w:rPr>
        <w:t>(pretendenta nosaukums, vienotās reģistrācijas Nr..)</w:t>
      </w:r>
    </w:p>
    <w:p w14:paraId="41B81759" w14:textId="77777777" w:rsidR="00547F82" w:rsidRPr="00C25231" w:rsidRDefault="00547F82" w:rsidP="00547F82">
      <w:pPr>
        <w:tabs>
          <w:tab w:val="center" w:pos="4819"/>
        </w:tabs>
        <w:spacing w:after="0" w:line="240" w:lineRule="auto"/>
        <w:jc w:val="center"/>
        <w:rPr>
          <w:rFonts w:ascii="Times New Roman" w:eastAsia="Cambria" w:hAnsi="Times New Roman" w:cs="Times New Roman"/>
          <w:kern w:val="56"/>
          <w:sz w:val="24"/>
          <w:szCs w:val="24"/>
        </w:rPr>
      </w:pPr>
    </w:p>
    <w:p w14:paraId="4E64767E" w14:textId="77777777" w:rsidR="00547F82" w:rsidRPr="00C25231" w:rsidRDefault="00547F82" w:rsidP="00547F82">
      <w:pPr>
        <w:pStyle w:val="ListParagraph"/>
        <w:numPr>
          <w:ilvl w:val="0"/>
          <w:numId w:val="30"/>
        </w:numPr>
        <w:rPr>
          <w:rFonts w:ascii="Times New Roman" w:hAnsi="Times New Roman"/>
          <w:sz w:val="24"/>
        </w:rPr>
      </w:pPr>
      <w:r w:rsidRPr="00C25231">
        <w:rPr>
          <w:rFonts w:ascii="Times New Roman" w:hAnsi="Times New Roman"/>
          <w:sz w:val="24"/>
        </w:rPr>
        <w:t>Veidlapas ar zelta klišeju (ģerbonis)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479"/>
        <w:gridCol w:w="1985"/>
      </w:tblGrid>
      <w:tr w:rsidR="00C25231" w:rsidRPr="00C25231" w14:paraId="6A964452" w14:textId="77777777" w:rsidTr="001A4A87">
        <w:trPr>
          <w:jc w:val="center"/>
        </w:trPr>
        <w:tc>
          <w:tcPr>
            <w:tcW w:w="1002" w:type="dxa"/>
            <w:shd w:val="clear" w:color="auto" w:fill="D9D9D9"/>
            <w:vAlign w:val="center"/>
          </w:tcPr>
          <w:p w14:paraId="7F228C59" w14:textId="77777777" w:rsidR="00547F82" w:rsidRPr="00C25231" w:rsidRDefault="00547F82" w:rsidP="001A4A87">
            <w:pPr>
              <w:spacing w:after="0" w:line="240" w:lineRule="auto"/>
              <w:rPr>
                <w:rFonts w:ascii="Times New Roman" w:hAnsi="Times New Roman" w:cs="Times New Roman"/>
                <w:b/>
                <w:sz w:val="24"/>
                <w:lang w:eastAsia="lv-LV"/>
              </w:rPr>
            </w:pPr>
            <w:proofErr w:type="spellStart"/>
            <w:r w:rsidRPr="00C25231">
              <w:rPr>
                <w:rFonts w:ascii="Times New Roman" w:hAnsi="Times New Roman" w:cs="Times New Roman"/>
                <w:b/>
                <w:sz w:val="24"/>
                <w:lang w:eastAsia="lv-LV"/>
              </w:rPr>
              <w:t>Nr.p.k</w:t>
            </w:r>
            <w:proofErr w:type="spellEnd"/>
            <w:r w:rsidRPr="00C25231">
              <w:rPr>
                <w:rFonts w:ascii="Times New Roman" w:hAnsi="Times New Roman" w:cs="Times New Roman"/>
                <w:b/>
                <w:sz w:val="24"/>
                <w:lang w:eastAsia="lv-LV"/>
              </w:rPr>
              <w:t>.</w:t>
            </w:r>
          </w:p>
        </w:tc>
        <w:tc>
          <w:tcPr>
            <w:tcW w:w="6479" w:type="dxa"/>
            <w:shd w:val="clear" w:color="auto" w:fill="D9D9D9"/>
            <w:vAlign w:val="center"/>
          </w:tcPr>
          <w:p w14:paraId="6B6F2498" w14:textId="77777777" w:rsidR="00547F82" w:rsidRPr="00C25231" w:rsidRDefault="00547F82" w:rsidP="001A4A87">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Nosaukums</w:t>
            </w:r>
          </w:p>
        </w:tc>
        <w:tc>
          <w:tcPr>
            <w:tcW w:w="1985" w:type="dxa"/>
            <w:shd w:val="clear" w:color="auto" w:fill="D9D9D9"/>
            <w:vAlign w:val="center"/>
          </w:tcPr>
          <w:p w14:paraId="21DBDB93" w14:textId="77777777" w:rsidR="00547F82" w:rsidRPr="00C25231" w:rsidRDefault="00547F82" w:rsidP="001A4A87">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 xml:space="preserve">Piedāvātā cena EUR par </w:t>
            </w:r>
          </w:p>
          <w:p w14:paraId="0A834FBA" w14:textId="77777777" w:rsidR="00547F82" w:rsidRPr="00C25231" w:rsidRDefault="00547F82" w:rsidP="001A4A87">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200 (gab.)</w:t>
            </w:r>
          </w:p>
        </w:tc>
      </w:tr>
      <w:tr w:rsidR="00C25231" w:rsidRPr="00C25231" w14:paraId="6A3EF901" w14:textId="77777777" w:rsidTr="001A4A87">
        <w:trPr>
          <w:jc w:val="center"/>
        </w:trPr>
        <w:tc>
          <w:tcPr>
            <w:tcW w:w="1002" w:type="dxa"/>
            <w:vAlign w:val="center"/>
          </w:tcPr>
          <w:p w14:paraId="21C7EF02" w14:textId="77777777" w:rsidR="00547F82" w:rsidRPr="00C25231" w:rsidRDefault="00547F82" w:rsidP="001A4A87">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lang w:eastAsia="lv-LV"/>
              </w:rPr>
              <w:t>1.</w:t>
            </w:r>
          </w:p>
        </w:tc>
        <w:tc>
          <w:tcPr>
            <w:tcW w:w="6479" w:type="dxa"/>
            <w:vAlign w:val="center"/>
          </w:tcPr>
          <w:p w14:paraId="0E28E4D0" w14:textId="77777777" w:rsidR="00547F82" w:rsidRPr="00C25231" w:rsidRDefault="00547F82" w:rsidP="00547F82">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rPr>
              <w:t>Veidlapas ar zelta klišeju (ģerbonis)</w:t>
            </w:r>
            <w:r w:rsidRPr="00C25231">
              <w:rPr>
                <w:rFonts w:ascii="Times New Roman" w:hAnsi="Times New Roman" w:cs="Times New Roman"/>
                <w:sz w:val="24"/>
                <w:lang w:eastAsia="lv-LV"/>
              </w:rPr>
              <w:t xml:space="preserve"> </w:t>
            </w:r>
          </w:p>
        </w:tc>
        <w:tc>
          <w:tcPr>
            <w:tcW w:w="1985" w:type="dxa"/>
            <w:vAlign w:val="center"/>
          </w:tcPr>
          <w:p w14:paraId="51DEC52C" w14:textId="77777777" w:rsidR="00547F82" w:rsidRPr="00C25231" w:rsidRDefault="00547F82" w:rsidP="001A4A87">
            <w:pPr>
              <w:spacing w:after="0" w:line="240" w:lineRule="auto"/>
              <w:jc w:val="center"/>
              <w:rPr>
                <w:rFonts w:ascii="Times New Roman" w:hAnsi="Times New Roman" w:cs="Times New Roman"/>
                <w:b/>
                <w:sz w:val="24"/>
                <w:lang w:eastAsia="lv-LV"/>
              </w:rPr>
            </w:pPr>
          </w:p>
        </w:tc>
      </w:tr>
      <w:tr w:rsidR="00C25231" w:rsidRPr="00C25231" w14:paraId="2B791729" w14:textId="77777777" w:rsidTr="001A4A87">
        <w:trPr>
          <w:jc w:val="center"/>
        </w:trPr>
        <w:tc>
          <w:tcPr>
            <w:tcW w:w="7481" w:type="dxa"/>
            <w:gridSpan w:val="2"/>
          </w:tcPr>
          <w:p w14:paraId="0CE39B45" w14:textId="77777777" w:rsidR="00547F82" w:rsidRPr="00C25231" w:rsidRDefault="00547F82" w:rsidP="001A4A87">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PVN 21%</w:t>
            </w:r>
          </w:p>
        </w:tc>
        <w:tc>
          <w:tcPr>
            <w:tcW w:w="1985" w:type="dxa"/>
            <w:vAlign w:val="center"/>
          </w:tcPr>
          <w:p w14:paraId="12C85BDE" w14:textId="77777777" w:rsidR="00547F82" w:rsidRPr="00C25231" w:rsidRDefault="00547F82" w:rsidP="001A4A87">
            <w:pPr>
              <w:spacing w:after="0" w:line="240" w:lineRule="auto"/>
              <w:jc w:val="center"/>
              <w:rPr>
                <w:rFonts w:ascii="Times New Roman" w:hAnsi="Times New Roman" w:cs="Times New Roman"/>
                <w:sz w:val="24"/>
                <w:lang w:eastAsia="lv-LV"/>
              </w:rPr>
            </w:pPr>
          </w:p>
        </w:tc>
      </w:tr>
      <w:tr w:rsidR="00547F82" w:rsidRPr="00C25231" w14:paraId="5E466A9E" w14:textId="77777777" w:rsidTr="001A4A87">
        <w:trPr>
          <w:jc w:val="center"/>
        </w:trPr>
        <w:tc>
          <w:tcPr>
            <w:tcW w:w="7481" w:type="dxa"/>
            <w:gridSpan w:val="2"/>
          </w:tcPr>
          <w:p w14:paraId="5F7A4C9F" w14:textId="77777777" w:rsidR="00547F82" w:rsidRPr="00C25231" w:rsidRDefault="00547F82" w:rsidP="001A4A87">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 xml:space="preserve">Kopā </w:t>
            </w:r>
          </w:p>
        </w:tc>
        <w:tc>
          <w:tcPr>
            <w:tcW w:w="1985" w:type="dxa"/>
            <w:vAlign w:val="center"/>
          </w:tcPr>
          <w:p w14:paraId="71DA4999" w14:textId="77777777" w:rsidR="00547F82" w:rsidRPr="00C25231" w:rsidRDefault="00547F82" w:rsidP="001A4A87">
            <w:pPr>
              <w:spacing w:after="0" w:line="240" w:lineRule="auto"/>
              <w:jc w:val="center"/>
              <w:rPr>
                <w:rFonts w:ascii="Times New Roman" w:hAnsi="Times New Roman" w:cs="Times New Roman"/>
                <w:sz w:val="24"/>
                <w:lang w:eastAsia="lv-LV"/>
              </w:rPr>
            </w:pPr>
          </w:p>
        </w:tc>
      </w:tr>
    </w:tbl>
    <w:p w14:paraId="4E7508F0" w14:textId="77777777" w:rsidR="00547F82" w:rsidRPr="00C25231" w:rsidRDefault="00547F82" w:rsidP="00547F82">
      <w:pPr>
        <w:spacing w:after="0" w:line="240" w:lineRule="auto"/>
        <w:rPr>
          <w:rFonts w:ascii="Times New Roman" w:hAnsi="Times New Roman" w:cs="Times New Roman"/>
          <w:sz w:val="24"/>
        </w:rPr>
      </w:pPr>
    </w:p>
    <w:p w14:paraId="7AE4BB59" w14:textId="77777777" w:rsidR="00547F82" w:rsidRPr="00C25231" w:rsidRDefault="00547F82" w:rsidP="00547F82">
      <w:pPr>
        <w:pStyle w:val="ListParagraph"/>
        <w:numPr>
          <w:ilvl w:val="0"/>
          <w:numId w:val="30"/>
        </w:numPr>
        <w:rPr>
          <w:rFonts w:ascii="Times New Roman" w:hAnsi="Times New Roman"/>
          <w:sz w:val="24"/>
        </w:rPr>
      </w:pPr>
      <w:r w:rsidRPr="00C25231">
        <w:rPr>
          <w:rFonts w:ascii="Times New Roman" w:hAnsi="Times New Roman"/>
          <w:sz w:val="24"/>
        </w:rPr>
        <w:t>Veidlapas ar sudraba klišeju (ģerbonis)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479"/>
        <w:gridCol w:w="1985"/>
      </w:tblGrid>
      <w:tr w:rsidR="00C25231" w:rsidRPr="00C25231" w14:paraId="6C6CCEC9" w14:textId="77777777" w:rsidTr="001A4A87">
        <w:trPr>
          <w:jc w:val="center"/>
        </w:trPr>
        <w:tc>
          <w:tcPr>
            <w:tcW w:w="1002" w:type="dxa"/>
            <w:shd w:val="clear" w:color="auto" w:fill="D9D9D9"/>
            <w:vAlign w:val="center"/>
          </w:tcPr>
          <w:p w14:paraId="33F42F35" w14:textId="77777777" w:rsidR="00547F82" w:rsidRPr="00C25231" w:rsidRDefault="00547F82" w:rsidP="001A4A87">
            <w:pPr>
              <w:spacing w:after="0" w:line="240" w:lineRule="auto"/>
              <w:rPr>
                <w:rFonts w:ascii="Times New Roman" w:hAnsi="Times New Roman" w:cs="Times New Roman"/>
                <w:b/>
                <w:sz w:val="24"/>
                <w:lang w:eastAsia="lv-LV"/>
              </w:rPr>
            </w:pPr>
            <w:proofErr w:type="spellStart"/>
            <w:r w:rsidRPr="00C25231">
              <w:rPr>
                <w:rFonts w:ascii="Times New Roman" w:hAnsi="Times New Roman" w:cs="Times New Roman"/>
                <w:b/>
                <w:sz w:val="24"/>
                <w:lang w:eastAsia="lv-LV"/>
              </w:rPr>
              <w:t>Nr.p.k</w:t>
            </w:r>
            <w:proofErr w:type="spellEnd"/>
            <w:r w:rsidRPr="00C25231">
              <w:rPr>
                <w:rFonts w:ascii="Times New Roman" w:hAnsi="Times New Roman" w:cs="Times New Roman"/>
                <w:b/>
                <w:sz w:val="24"/>
                <w:lang w:eastAsia="lv-LV"/>
              </w:rPr>
              <w:t>.</w:t>
            </w:r>
          </w:p>
        </w:tc>
        <w:tc>
          <w:tcPr>
            <w:tcW w:w="6479" w:type="dxa"/>
            <w:shd w:val="clear" w:color="auto" w:fill="D9D9D9"/>
            <w:vAlign w:val="center"/>
          </w:tcPr>
          <w:p w14:paraId="39C3D10E" w14:textId="77777777" w:rsidR="00547F82" w:rsidRPr="00C25231" w:rsidRDefault="00547F82" w:rsidP="001A4A87">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Nosaukums</w:t>
            </w:r>
          </w:p>
        </w:tc>
        <w:tc>
          <w:tcPr>
            <w:tcW w:w="1985" w:type="dxa"/>
            <w:shd w:val="clear" w:color="auto" w:fill="D9D9D9"/>
            <w:vAlign w:val="center"/>
          </w:tcPr>
          <w:p w14:paraId="2837E6E5" w14:textId="77777777" w:rsidR="00547F82" w:rsidRPr="00C25231" w:rsidRDefault="00547F82" w:rsidP="001A4A87">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 xml:space="preserve">Piedāvātā cena EUR par </w:t>
            </w:r>
          </w:p>
          <w:p w14:paraId="03A1ACBF" w14:textId="77777777" w:rsidR="00547F82" w:rsidRPr="00C25231" w:rsidRDefault="00547F82" w:rsidP="001A4A87">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1 000 (gab.)</w:t>
            </w:r>
          </w:p>
        </w:tc>
      </w:tr>
      <w:tr w:rsidR="00C25231" w:rsidRPr="00C25231" w14:paraId="5629AEA5" w14:textId="77777777" w:rsidTr="001A4A87">
        <w:trPr>
          <w:jc w:val="center"/>
        </w:trPr>
        <w:tc>
          <w:tcPr>
            <w:tcW w:w="1002" w:type="dxa"/>
            <w:vAlign w:val="center"/>
          </w:tcPr>
          <w:p w14:paraId="2545E617" w14:textId="77777777" w:rsidR="00547F82" w:rsidRPr="00C25231" w:rsidRDefault="00547F82" w:rsidP="001A4A87">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lang w:eastAsia="lv-LV"/>
              </w:rPr>
              <w:t>1.</w:t>
            </w:r>
          </w:p>
        </w:tc>
        <w:tc>
          <w:tcPr>
            <w:tcW w:w="6479" w:type="dxa"/>
            <w:vAlign w:val="center"/>
          </w:tcPr>
          <w:p w14:paraId="0598B795" w14:textId="77777777" w:rsidR="00547F82" w:rsidRPr="00C25231" w:rsidRDefault="00547F82" w:rsidP="00547F82">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rPr>
              <w:t>Veidlapas ar sudraba klišeju (ģerbonis)</w:t>
            </w:r>
          </w:p>
        </w:tc>
        <w:tc>
          <w:tcPr>
            <w:tcW w:w="1985" w:type="dxa"/>
            <w:vAlign w:val="center"/>
          </w:tcPr>
          <w:p w14:paraId="4EC77D95" w14:textId="77777777" w:rsidR="00547F82" w:rsidRPr="00C25231" w:rsidRDefault="00547F82" w:rsidP="001A4A87">
            <w:pPr>
              <w:spacing w:after="0" w:line="240" w:lineRule="auto"/>
              <w:jc w:val="center"/>
              <w:rPr>
                <w:rFonts w:ascii="Times New Roman" w:hAnsi="Times New Roman" w:cs="Times New Roman"/>
                <w:b/>
                <w:sz w:val="24"/>
                <w:lang w:eastAsia="lv-LV"/>
              </w:rPr>
            </w:pPr>
          </w:p>
        </w:tc>
      </w:tr>
      <w:tr w:rsidR="00C25231" w:rsidRPr="00C25231" w14:paraId="2389EE85" w14:textId="77777777" w:rsidTr="001A4A87">
        <w:trPr>
          <w:jc w:val="center"/>
        </w:trPr>
        <w:tc>
          <w:tcPr>
            <w:tcW w:w="7481" w:type="dxa"/>
            <w:gridSpan w:val="2"/>
          </w:tcPr>
          <w:p w14:paraId="181DD0E7" w14:textId="77777777" w:rsidR="00547F82" w:rsidRPr="00C25231" w:rsidRDefault="00547F82" w:rsidP="001A4A87">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PVN 21%</w:t>
            </w:r>
          </w:p>
        </w:tc>
        <w:tc>
          <w:tcPr>
            <w:tcW w:w="1985" w:type="dxa"/>
            <w:vAlign w:val="center"/>
          </w:tcPr>
          <w:p w14:paraId="4AE3E30B" w14:textId="77777777" w:rsidR="00547F82" w:rsidRPr="00C25231" w:rsidRDefault="00547F82" w:rsidP="001A4A87">
            <w:pPr>
              <w:spacing w:after="0" w:line="240" w:lineRule="auto"/>
              <w:jc w:val="center"/>
              <w:rPr>
                <w:rFonts w:ascii="Times New Roman" w:hAnsi="Times New Roman" w:cs="Times New Roman"/>
                <w:sz w:val="24"/>
                <w:lang w:eastAsia="lv-LV"/>
              </w:rPr>
            </w:pPr>
          </w:p>
        </w:tc>
      </w:tr>
      <w:tr w:rsidR="00547F82" w:rsidRPr="00C25231" w14:paraId="5D01776C" w14:textId="77777777" w:rsidTr="001A4A87">
        <w:trPr>
          <w:jc w:val="center"/>
        </w:trPr>
        <w:tc>
          <w:tcPr>
            <w:tcW w:w="7481" w:type="dxa"/>
            <w:gridSpan w:val="2"/>
          </w:tcPr>
          <w:p w14:paraId="7D902FC4" w14:textId="77777777" w:rsidR="00547F82" w:rsidRPr="00C25231" w:rsidRDefault="00547F82" w:rsidP="001A4A87">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 xml:space="preserve">Kopā </w:t>
            </w:r>
          </w:p>
        </w:tc>
        <w:tc>
          <w:tcPr>
            <w:tcW w:w="1985" w:type="dxa"/>
            <w:vAlign w:val="center"/>
          </w:tcPr>
          <w:p w14:paraId="1F856F09" w14:textId="77777777" w:rsidR="00547F82" w:rsidRPr="00C25231" w:rsidRDefault="00547F82" w:rsidP="001A4A87">
            <w:pPr>
              <w:spacing w:after="0" w:line="240" w:lineRule="auto"/>
              <w:jc w:val="center"/>
              <w:rPr>
                <w:rFonts w:ascii="Times New Roman" w:hAnsi="Times New Roman" w:cs="Times New Roman"/>
                <w:sz w:val="24"/>
                <w:lang w:eastAsia="lv-LV"/>
              </w:rPr>
            </w:pPr>
          </w:p>
        </w:tc>
      </w:tr>
    </w:tbl>
    <w:p w14:paraId="1C4F4B32" w14:textId="77777777" w:rsidR="00547F82" w:rsidRPr="00C25231" w:rsidRDefault="00547F82" w:rsidP="00547F82">
      <w:pPr>
        <w:spacing w:after="0" w:line="240" w:lineRule="auto"/>
        <w:rPr>
          <w:rFonts w:ascii="Times New Roman" w:hAnsi="Times New Roman" w:cs="Times New Roman"/>
          <w:sz w:val="24"/>
        </w:rPr>
      </w:pPr>
    </w:p>
    <w:p w14:paraId="2904724A" w14:textId="77777777" w:rsidR="00547F82" w:rsidRPr="00C25231" w:rsidRDefault="00547F82" w:rsidP="00547F82">
      <w:pPr>
        <w:pStyle w:val="ListParagraph"/>
        <w:numPr>
          <w:ilvl w:val="0"/>
          <w:numId w:val="30"/>
        </w:numPr>
        <w:rPr>
          <w:rFonts w:ascii="Times New Roman" w:hAnsi="Times New Roman"/>
          <w:sz w:val="24"/>
        </w:rPr>
      </w:pPr>
      <w:r w:rsidRPr="00C25231">
        <w:rPr>
          <w:rFonts w:ascii="Times New Roman" w:hAnsi="Times New Roman"/>
          <w:sz w:val="24"/>
        </w:rPr>
        <w:t xml:space="preserve">Mīkstie vāki ar </w:t>
      </w:r>
      <w:proofErr w:type="spellStart"/>
      <w:r w:rsidRPr="00C25231">
        <w:rPr>
          <w:rFonts w:ascii="Times New Roman" w:hAnsi="Times New Roman"/>
          <w:sz w:val="24"/>
        </w:rPr>
        <w:t>folijspiedi</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479"/>
        <w:gridCol w:w="1985"/>
      </w:tblGrid>
      <w:tr w:rsidR="00C25231" w:rsidRPr="00C25231" w14:paraId="05726CDA" w14:textId="77777777" w:rsidTr="001A4A87">
        <w:trPr>
          <w:jc w:val="center"/>
        </w:trPr>
        <w:tc>
          <w:tcPr>
            <w:tcW w:w="1002" w:type="dxa"/>
            <w:shd w:val="clear" w:color="auto" w:fill="D9D9D9"/>
            <w:vAlign w:val="center"/>
          </w:tcPr>
          <w:p w14:paraId="2AA15268" w14:textId="77777777" w:rsidR="00547F82" w:rsidRPr="00C25231" w:rsidRDefault="00547F82" w:rsidP="001A4A87">
            <w:pPr>
              <w:spacing w:after="0" w:line="240" w:lineRule="auto"/>
              <w:rPr>
                <w:rFonts w:ascii="Times New Roman" w:hAnsi="Times New Roman" w:cs="Times New Roman"/>
                <w:b/>
                <w:sz w:val="24"/>
                <w:lang w:eastAsia="lv-LV"/>
              </w:rPr>
            </w:pPr>
            <w:proofErr w:type="spellStart"/>
            <w:r w:rsidRPr="00C25231">
              <w:rPr>
                <w:rFonts w:ascii="Times New Roman" w:hAnsi="Times New Roman" w:cs="Times New Roman"/>
                <w:b/>
                <w:sz w:val="24"/>
                <w:lang w:eastAsia="lv-LV"/>
              </w:rPr>
              <w:t>Nr.p.k</w:t>
            </w:r>
            <w:proofErr w:type="spellEnd"/>
            <w:r w:rsidRPr="00C25231">
              <w:rPr>
                <w:rFonts w:ascii="Times New Roman" w:hAnsi="Times New Roman" w:cs="Times New Roman"/>
                <w:b/>
                <w:sz w:val="24"/>
                <w:lang w:eastAsia="lv-LV"/>
              </w:rPr>
              <w:t>.</w:t>
            </w:r>
          </w:p>
        </w:tc>
        <w:tc>
          <w:tcPr>
            <w:tcW w:w="6479" w:type="dxa"/>
            <w:shd w:val="clear" w:color="auto" w:fill="D9D9D9"/>
            <w:vAlign w:val="center"/>
          </w:tcPr>
          <w:p w14:paraId="09E32B3D" w14:textId="77777777" w:rsidR="00547F82" w:rsidRPr="00C25231" w:rsidRDefault="00547F82" w:rsidP="001A4A87">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Nosaukums</w:t>
            </w:r>
          </w:p>
        </w:tc>
        <w:tc>
          <w:tcPr>
            <w:tcW w:w="1985" w:type="dxa"/>
            <w:shd w:val="clear" w:color="auto" w:fill="D9D9D9"/>
            <w:vAlign w:val="center"/>
          </w:tcPr>
          <w:p w14:paraId="6AFE7343" w14:textId="77777777" w:rsidR="00547F82" w:rsidRPr="00C25231" w:rsidRDefault="00547F82" w:rsidP="001A4A87">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 xml:space="preserve">Piedāvātā cena EUR par </w:t>
            </w:r>
          </w:p>
          <w:p w14:paraId="3E98C2B5" w14:textId="77777777" w:rsidR="00547F82" w:rsidRPr="00C25231" w:rsidRDefault="00547F82" w:rsidP="001A4A87">
            <w:pPr>
              <w:spacing w:after="0" w:line="240" w:lineRule="auto"/>
              <w:jc w:val="center"/>
              <w:rPr>
                <w:rFonts w:ascii="Times New Roman" w:hAnsi="Times New Roman" w:cs="Times New Roman"/>
                <w:b/>
                <w:sz w:val="24"/>
                <w:lang w:eastAsia="lv-LV"/>
              </w:rPr>
            </w:pPr>
            <w:r w:rsidRPr="00C25231">
              <w:rPr>
                <w:rFonts w:ascii="Times New Roman" w:hAnsi="Times New Roman" w:cs="Times New Roman"/>
                <w:b/>
                <w:sz w:val="24"/>
                <w:lang w:eastAsia="lv-LV"/>
              </w:rPr>
              <w:t>200 (gab.)</w:t>
            </w:r>
          </w:p>
        </w:tc>
      </w:tr>
      <w:tr w:rsidR="00C25231" w:rsidRPr="00C25231" w14:paraId="49BB1E95" w14:textId="77777777" w:rsidTr="001A4A87">
        <w:trPr>
          <w:jc w:val="center"/>
        </w:trPr>
        <w:tc>
          <w:tcPr>
            <w:tcW w:w="1002" w:type="dxa"/>
            <w:vAlign w:val="center"/>
          </w:tcPr>
          <w:p w14:paraId="11C6AB88" w14:textId="77777777" w:rsidR="00547F82" w:rsidRPr="00C25231" w:rsidRDefault="00547F82" w:rsidP="001A4A87">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lang w:eastAsia="lv-LV"/>
              </w:rPr>
              <w:t>1.</w:t>
            </w:r>
          </w:p>
        </w:tc>
        <w:tc>
          <w:tcPr>
            <w:tcW w:w="6479" w:type="dxa"/>
            <w:vAlign w:val="center"/>
          </w:tcPr>
          <w:p w14:paraId="0DAF4D10" w14:textId="77777777" w:rsidR="00547F82" w:rsidRPr="00C25231" w:rsidRDefault="00547F82" w:rsidP="001A4A87">
            <w:pPr>
              <w:spacing w:after="0" w:line="240" w:lineRule="auto"/>
              <w:jc w:val="both"/>
              <w:rPr>
                <w:rFonts w:ascii="Times New Roman" w:hAnsi="Times New Roman" w:cs="Times New Roman"/>
                <w:sz w:val="24"/>
                <w:lang w:eastAsia="lv-LV"/>
              </w:rPr>
            </w:pPr>
            <w:r w:rsidRPr="00C25231">
              <w:rPr>
                <w:rFonts w:ascii="Times New Roman" w:hAnsi="Times New Roman" w:cs="Times New Roman"/>
                <w:sz w:val="24"/>
              </w:rPr>
              <w:t xml:space="preserve">Mīkstie vāki ar </w:t>
            </w:r>
            <w:proofErr w:type="spellStart"/>
            <w:r w:rsidRPr="00C25231">
              <w:rPr>
                <w:rFonts w:ascii="Times New Roman" w:hAnsi="Times New Roman" w:cs="Times New Roman"/>
                <w:sz w:val="24"/>
              </w:rPr>
              <w:t>folijspiedi</w:t>
            </w:r>
            <w:proofErr w:type="spellEnd"/>
          </w:p>
        </w:tc>
        <w:tc>
          <w:tcPr>
            <w:tcW w:w="1985" w:type="dxa"/>
            <w:vAlign w:val="center"/>
          </w:tcPr>
          <w:p w14:paraId="192C0B53" w14:textId="77777777" w:rsidR="00547F82" w:rsidRPr="00C25231" w:rsidRDefault="00547F82" w:rsidP="001A4A87">
            <w:pPr>
              <w:spacing w:after="0" w:line="240" w:lineRule="auto"/>
              <w:jc w:val="center"/>
              <w:rPr>
                <w:rFonts w:ascii="Times New Roman" w:hAnsi="Times New Roman" w:cs="Times New Roman"/>
                <w:b/>
                <w:sz w:val="24"/>
                <w:lang w:eastAsia="lv-LV"/>
              </w:rPr>
            </w:pPr>
          </w:p>
        </w:tc>
      </w:tr>
      <w:tr w:rsidR="00C25231" w:rsidRPr="00C25231" w14:paraId="5E7CC5CB" w14:textId="77777777" w:rsidTr="001A4A87">
        <w:trPr>
          <w:jc w:val="center"/>
        </w:trPr>
        <w:tc>
          <w:tcPr>
            <w:tcW w:w="7481" w:type="dxa"/>
            <w:gridSpan w:val="2"/>
          </w:tcPr>
          <w:p w14:paraId="2A911325" w14:textId="77777777" w:rsidR="00547F82" w:rsidRPr="00C25231" w:rsidRDefault="00547F82" w:rsidP="001A4A87">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PVN 21%</w:t>
            </w:r>
          </w:p>
        </w:tc>
        <w:tc>
          <w:tcPr>
            <w:tcW w:w="1985" w:type="dxa"/>
            <w:vAlign w:val="center"/>
          </w:tcPr>
          <w:p w14:paraId="1A984431" w14:textId="77777777" w:rsidR="00547F82" w:rsidRPr="00C25231" w:rsidRDefault="00547F82" w:rsidP="001A4A87">
            <w:pPr>
              <w:spacing w:after="0" w:line="240" w:lineRule="auto"/>
              <w:jc w:val="center"/>
              <w:rPr>
                <w:rFonts w:ascii="Times New Roman" w:hAnsi="Times New Roman" w:cs="Times New Roman"/>
                <w:sz w:val="24"/>
                <w:lang w:eastAsia="lv-LV"/>
              </w:rPr>
            </w:pPr>
          </w:p>
        </w:tc>
      </w:tr>
      <w:tr w:rsidR="00547F82" w:rsidRPr="00C25231" w14:paraId="3E80B1A1" w14:textId="77777777" w:rsidTr="001A4A87">
        <w:trPr>
          <w:jc w:val="center"/>
        </w:trPr>
        <w:tc>
          <w:tcPr>
            <w:tcW w:w="7481" w:type="dxa"/>
            <w:gridSpan w:val="2"/>
          </w:tcPr>
          <w:p w14:paraId="73BCED36" w14:textId="77777777" w:rsidR="00547F82" w:rsidRPr="00C25231" w:rsidRDefault="00547F82" w:rsidP="001A4A87">
            <w:pPr>
              <w:spacing w:after="0" w:line="240" w:lineRule="auto"/>
              <w:jc w:val="right"/>
              <w:rPr>
                <w:rFonts w:ascii="Times New Roman" w:hAnsi="Times New Roman" w:cs="Times New Roman"/>
                <w:b/>
                <w:sz w:val="24"/>
                <w:lang w:eastAsia="lv-LV"/>
              </w:rPr>
            </w:pPr>
            <w:r w:rsidRPr="00C25231">
              <w:rPr>
                <w:rFonts w:ascii="Times New Roman" w:hAnsi="Times New Roman" w:cs="Times New Roman"/>
                <w:b/>
                <w:sz w:val="24"/>
                <w:lang w:eastAsia="lv-LV"/>
              </w:rPr>
              <w:t xml:space="preserve">Kopā </w:t>
            </w:r>
          </w:p>
        </w:tc>
        <w:tc>
          <w:tcPr>
            <w:tcW w:w="1985" w:type="dxa"/>
            <w:vAlign w:val="center"/>
          </w:tcPr>
          <w:p w14:paraId="31E5231C" w14:textId="77777777" w:rsidR="00547F82" w:rsidRPr="00C25231" w:rsidRDefault="00547F82" w:rsidP="001A4A87">
            <w:pPr>
              <w:spacing w:after="0" w:line="240" w:lineRule="auto"/>
              <w:jc w:val="center"/>
              <w:rPr>
                <w:rFonts w:ascii="Times New Roman" w:hAnsi="Times New Roman" w:cs="Times New Roman"/>
                <w:sz w:val="24"/>
                <w:lang w:eastAsia="lv-LV"/>
              </w:rPr>
            </w:pPr>
          </w:p>
        </w:tc>
      </w:tr>
    </w:tbl>
    <w:p w14:paraId="6A2B39C3" w14:textId="77777777" w:rsidR="00547F82" w:rsidRPr="00C25231" w:rsidRDefault="00547F82" w:rsidP="00547F82">
      <w:pPr>
        <w:spacing w:after="0" w:line="240" w:lineRule="auto"/>
        <w:rPr>
          <w:rFonts w:ascii="Times New Roman" w:hAnsi="Times New Roman" w:cs="Times New Roman"/>
          <w:sz w:val="24"/>
        </w:rPr>
      </w:pPr>
    </w:p>
    <w:p w14:paraId="1753EA99" w14:textId="77777777" w:rsidR="00547F82" w:rsidRPr="00C25231" w:rsidRDefault="00547F82" w:rsidP="00547F82">
      <w:pPr>
        <w:spacing w:after="0" w:line="240" w:lineRule="auto"/>
        <w:rPr>
          <w:rFonts w:ascii="Times New Roman" w:hAnsi="Times New Roman" w:cs="Times New Roman"/>
          <w:sz w:val="24"/>
        </w:rPr>
      </w:pPr>
    </w:p>
    <w:p w14:paraId="095BB39F" w14:textId="77777777" w:rsidR="00547F82" w:rsidRPr="00C25231" w:rsidRDefault="00547F82" w:rsidP="00547F82">
      <w:pPr>
        <w:spacing w:after="0" w:line="240" w:lineRule="auto"/>
        <w:rPr>
          <w:rFonts w:ascii="Times New Roman" w:hAnsi="Times New Roman" w:cs="Times New Roman"/>
          <w:sz w:val="24"/>
        </w:rPr>
      </w:pPr>
    </w:p>
    <w:p w14:paraId="1E068B8B" w14:textId="77777777" w:rsidR="00547F82" w:rsidRPr="00C25231" w:rsidRDefault="00547F82" w:rsidP="00547F82">
      <w:pPr>
        <w:spacing w:after="0" w:line="240" w:lineRule="auto"/>
        <w:rPr>
          <w:rFonts w:ascii="Times New Roman" w:hAnsi="Times New Roman" w:cs="Times New Roman"/>
          <w:sz w:val="24"/>
        </w:rPr>
      </w:pPr>
    </w:p>
    <w:p w14:paraId="7C24107C" w14:textId="77777777" w:rsidR="00547F82" w:rsidRPr="00C25231" w:rsidRDefault="00547F82" w:rsidP="00547F82">
      <w:pPr>
        <w:spacing w:after="0" w:line="240" w:lineRule="auto"/>
        <w:rPr>
          <w:rFonts w:ascii="Times New Roman" w:hAnsi="Times New Roman" w:cs="Times New Roman"/>
          <w:sz w:val="24"/>
        </w:rPr>
      </w:pPr>
    </w:p>
    <w:p w14:paraId="0E995FB5" w14:textId="77777777" w:rsidR="00547F82" w:rsidRPr="00C25231" w:rsidRDefault="00547F82" w:rsidP="00547F82">
      <w:pPr>
        <w:spacing w:after="0" w:line="240" w:lineRule="auto"/>
        <w:rPr>
          <w:rFonts w:ascii="Times New Roman" w:hAnsi="Times New Roman" w:cs="Times New Roman"/>
          <w:sz w:val="24"/>
        </w:rPr>
      </w:pPr>
    </w:p>
    <w:p w14:paraId="2CF96392" w14:textId="77777777" w:rsidR="00547F82" w:rsidRPr="00C25231" w:rsidRDefault="00547F82" w:rsidP="00547F82">
      <w:pPr>
        <w:spacing w:after="0" w:line="240" w:lineRule="auto"/>
        <w:rPr>
          <w:rFonts w:ascii="Times New Roman" w:hAnsi="Times New Roman" w:cs="Times New Roman"/>
          <w:sz w:val="24"/>
        </w:rPr>
      </w:pPr>
    </w:p>
    <w:p w14:paraId="766D9015" w14:textId="77777777" w:rsidR="00547F82" w:rsidRPr="00C25231" w:rsidRDefault="00547F82" w:rsidP="00547F82">
      <w:pPr>
        <w:rPr>
          <w:rFonts w:ascii="Times New Roman" w:hAnsi="Times New Roman" w:cs="Times New Roman"/>
          <w:sz w:val="24"/>
        </w:rPr>
      </w:pPr>
    </w:p>
    <w:p w14:paraId="643D70BC" w14:textId="77777777" w:rsidR="00547F82" w:rsidRPr="00C25231" w:rsidRDefault="00547F82" w:rsidP="00547F82">
      <w:pPr>
        <w:rPr>
          <w:rFonts w:ascii="Times New Roman" w:hAnsi="Times New Roman" w:cs="Times New Roman"/>
          <w:b/>
          <w:sz w:val="28"/>
          <w:szCs w:val="28"/>
          <w:u w:val="single"/>
        </w:rPr>
      </w:pPr>
      <w:r w:rsidRPr="00C25231">
        <w:rPr>
          <w:rFonts w:ascii="Times New Roman" w:hAnsi="Times New Roman" w:cs="Times New Roman"/>
          <w:b/>
          <w:sz w:val="28"/>
          <w:szCs w:val="28"/>
          <w:u w:val="single"/>
        </w:rPr>
        <w:lastRenderedPageBreak/>
        <w:t>Vērtējamā cena iepirkuma daļai Nr.2</w:t>
      </w:r>
    </w:p>
    <w:tbl>
      <w:tblPr>
        <w:tblW w:w="8655" w:type="dxa"/>
        <w:tblInd w:w="93" w:type="dxa"/>
        <w:tblLook w:val="04A0" w:firstRow="1" w:lastRow="0" w:firstColumn="1" w:lastColumn="0" w:noHBand="0" w:noVBand="1"/>
      </w:tblPr>
      <w:tblGrid>
        <w:gridCol w:w="576"/>
        <w:gridCol w:w="6240"/>
        <w:gridCol w:w="1839"/>
      </w:tblGrid>
      <w:tr w:rsidR="00C25231" w:rsidRPr="00C25231" w14:paraId="0E9D4FB5" w14:textId="77777777" w:rsidTr="001A4A87">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241AC6EC" w14:textId="77777777" w:rsidR="00547F82" w:rsidRPr="00C25231" w:rsidRDefault="00547F82" w:rsidP="001A4A87">
            <w:pPr>
              <w:jc w:val="center"/>
              <w:rPr>
                <w:rFonts w:ascii="Times New Roman" w:hAnsi="Times New Roman" w:cs="Times New Roman"/>
                <w:b/>
                <w:bCs/>
                <w:sz w:val="24"/>
              </w:rPr>
            </w:pPr>
            <w:r w:rsidRPr="00C25231">
              <w:rPr>
                <w:rFonts w:ascii="Times New Roman" w:hAnsi="Times New Roman" w:cs="Times New Roman"/>
                <w:b/>
                <w:bCs/>
                <w:sz w:val="24"/>
              </w:rPr>
              <w:t>Nr.</w:t>
            </w:r>
          </w:p>
        </w:tc>
        <w:tc>
          <w:tcPr>
            <w:tcW w:w="6240" w:type="dxa"/>
            <w:tcBorders>
              <w:top w:val="single" w:sz="4" w:space="0" w:color="auto"/>
              <w:left w:val="nil"/>
              <w:bottom w:val="single" w:sz="4" w:space="0" w:color="auto"/>
              <w:right w:val="single" w:sz="4" w:space="0" w:color="auto"/>
            </w:tcBorders>
            <w:vAlign w:val="center"/>
            <w:hideMark/>
          </w:tcPr>
          <w:p w14:paraId="324E116B" w14:textId="77777777" w:rsidR="00547F82" w:rsidRPr="00C25231" w:rsidRDefault="00547F82" w:rsidP="001A4A87">
            <w:pPr>
              <w:jc w:val="center"/>
              <w:rPr>
                <w:rFonts w:ascii="Times New Roman" w:hAnsi="Times New Roman" w:cs="Times New Roman"/>
                <w:b/>
                <w:bCs/>
                <w:sz w:val="24"/>
              </w:rPr>
            </w:pPr>
            <w:r w:rsidRPr="00C25231">
              <w:rPr>
                <w:rFonts w:ascii="Times New Roman" w:hAnsi="Times New Roman" w:cs="Times New Roman"/>
                <w:b/>
                <w:bCs/>
                <w:sz w:val="24"/>
              </w:rPr>
              <w:t>Pozīcija</w:t>
            </w:r>
          </w:p>
        </w:tc>
        <w:tc>
          <w:tcPr>
            <w:tcW w:w="1839" w:type="dxa"/>
            <w:tcBorders>
              <w:top w:val="single" w:sz="4" w:space="0" w:color="auto"/>
              <w:left w:val="nil"/>
              <w:bottom w:val="single" w:sz="4" w:space="0" w:color="auto"/>
              <w:right w:val="single" w:sz="4" w:space="0" w:color="auto"/>
            </w:tcBorders>
            <w:vAlign w:val="center"/>
            <w:hideMark/>
          </w:tcPr>
          <w:p w14:paraId="77FF0CDC" w14:textId="77777777" w:rsidR="00547F82" w:rsidRPr="00C25231" w:rsidRDefault="00547F82" w:rsidP="001A4A87">
            <w:pPr>
              <w:jc w:val="center"/>
              <w:rPr>
                <w:rFonts w:ascii="Times New Roman" w:hAnsi="Times New Roman" w:cs="Times New Roman"/>
                <w:b/>
                <w:bCs/>
                <w:sz w:val="24"/>
              </w:rPr>
            </w:pPr>
            <w:r w:rsidRPr="00C25231">
              <w:rPr>
                <w:rFonts w:ascii="Times New Roman" w:hAnsi="Times New Roman" w:cs="Times New Roman"/>
                <w:b/>
                <w:bCs/>
                <w:sz w:val="24"/>
              </w:rPr>
              <w:t>EUR, bez PVN</w:t>
            </w:r>
          </w:p>
        </w:tc>
      </w:tr>
      <w:tr w:rsidR="00C25231" w:rsidRPr="00C25231" w14:paraId="688D3A20" w14:textId="77777777" w:rsidTr="001A4A87">
        <w:trPr>
          <w:trHeight w:val="330"/>
        </w:trPr>
        <w:tc>
          <w:tcPr>
            <w:tcW w:w="576" w:type="dxa"/>
            <w:tcBorders>
              <w:top w:val="nil"/>
              <w:left w:val="single" w:sz="4" w:space="0" w:color="auto"/>
              <w:bottom w:val="single" w:sz="4" w:space="0" w:color="auto"/>
              <w:right w:val="single" w:sz="4" w:space="0" w:color="auto"/>
            </w:tcBorders>
          </w:tcPr>
          <w:p w14:paraId="440788ED" w14:textId="77777777" w:rsidR="00547F82" w:rsidRPr="00C25231" w:rsidRDefault="00547F82" w:rsidP="001A4A87">
            <w:pPr>
              <w:jc w:val="center"/>
              <w:rPr>
                <w:rFonts w:ascii="Times New Roman" w:hAnsi="Times New Roman" w:cs="Times New Roman"/>
                <w:b/>
                <w:sz w:val="24"/>
              </w:rPr>
            </w:pPr>
            <w:r w:rsidRPr="00C25231">
              <w:rPr>
                <w:rFonts w:ascii="Times New Roman" w:hAnsi="Times New Roman" w:cs="Times New Roman"/>
                <w:b/>
                <w:sz w:val="24"/>
              </w:rPr>
              <w:t>1.</w:t>
            </w:r>
          </w:p>
        </w:tc>
        <w:tc>
          <w:tcPr>
            <w:tcW w:w="6240" w:type="dxa"/>
            <w:tcBorders>
              <w:top w:val="nil"/>
              <w:left w:val="nil"/>
              <w:bottom w:val="single" w:sz="4" w:space="0" w:color="auto"/>
              <w:right w:val="single" w:sz="4" w:space="0" w:color="auto"/>
            </w:tcBorders>
          </w:tcPr>
          <w:p w14:paraId="701CD272" w14:textId="77777777" w:rsidR="00547F82" w:rsidRPr="00C25231" w:rsidRDefault="00547F82" w:rsidP="00547F82">
            <w:pPr>
              <w:rPr>
                <w:rFonts w:ascii="Times New Roman" w:hAnsi="Times New Roman" w:cs="Times New Roman"/>
                <w:sz w:val="24"/>
              </w:rPr>
            </w:pPr>
            <w:r w:rsidRPr="00C25231">
              <w:rPr>
                <w:rFonts w:ascii="Times New Roman" w:hAnsi="Times New Roman" w:cs="Times New Roman"/>
                <w:sz w:val="24"/>
              </w:rPr>
              <w:t>Kopējā summa bez PVN par veidlapām ar zelta klišeju (ģerbonis)</w:t>
            </w:r>
          </w:p>
        </w:tc>
        <w:tc>
          <w:tcPr>
            <w:tcW w:w="1839" w:type="dxa"/>
            <w:tcBorders>
              <w:top w:val="nil"/>
              <w:left w:val="nil"/>
              <w:bottom w:val="single" w:sz="4" w:space="0" w:color="auto"/>
              <w:right w:val="single" w:sz="4" w:space="0" w:color="auto"/>
            </w:tcBorders>
          </w:tcPr>
          <w:p w14:paraId="1CC26444" w14:textId="77777777" w:rsidR="00547F82" w:rsidRPr="00C25231" w:rsidRDefault="00547F82" w:rsidP="001A4A87">
            <w:pPr>
              <w:rPr>
                <w:rFonts w:ascii="Times New Roman" w:hAnsi="Times New Roman" w:cs="Times New Roman"/>
                <w:sz w:val="24"/>
              </w:rPr>
            </w:pPr>
          </w:p>
        </w:tc>
      </w:tr>
      <w:tr w:rsidR="00C25231" w:rsidRPr="00C25231" w14:paraId="664F8DD8" w14:textId="77777777" w:rsidTr="001A4A87">
        <w:trPr>
          <w:trHeight w:val="330"/>
        </w:trPr>
        <w:tc>
          <w:tcPr>
            <w:tcW w:w="576" w:type="dxa"/>
            <w:tcBorders>
              <w:top w:val="nil"/>
              <w:left w:val="single" w:sz="4" w:space="0" w:color="auto"/>
              <w:bottom w:val="single" w:sz="4" w:space="0" w:color="auto"/>
              <w:right w:val="single" w:sz="4" w:space="0" w:color="auto"/>
            </w:tcBorders>
            <w:hideMark/>
          </w:tcPr>
          <w:p w14:paraId="0CFBCB06" w14:textId="77777777" w:rsidR="00547F82" w:rsidRPr="00C25231" w:rsidRDefault="00547F82" w:rsidP="001A4A87">
            <w:pPr>
              <w:jc w:val="center"/>
              <w:rPr>
                <w:rFonts w:ascii="Times New Roman" w:hAnsi="Times New Roman" w:cs="Times New Roman"/>
                <w:b/>
                <w:sz w:val="24"/>
              </w:rPr>
            </w:pPr>
            <w:r w:rsidRPr="00C25231">
              <w:rPr>
                <w:rFonts w:ascii="Times New Roman" w:hAnsi="Times New Roman" w:cs="Times New Roman"/>
                <w:b/>
                <w:sz w:val="24"/>
              </w:rPr>
              <w:t>2.</w:t>
            </w:r>
          </w:p>
        </w:tc>
        <w:tc>
          <w:tcPr>
            <w:tcW w:w="6240" w:type="dxa"/>
            <w:tcBorders>
              <w:top w:val="nil"/>
              <w:left w:val="nil"/>
              <w:bottom w:val="single" w:sz="4" w:space="0" w:color="auto"/>
              <w:right w:val="single" w:sz="4" w:space="0" w:color="auto"/>
            </w:tcBorders>
            <w:hideMark/>
          </w:tcPr>
          <w:p w14:paraId="32A86026" w14:textId="77777777" w:rsidR="00547F82" w:rsidRPr="00C25231" w:rsidRDefault="00547F82" w:rsidP="00547F82">
            <w:pPr>
              <w:rPr>
                <w:rFonts w:ascii="Times New Roman" w:hAnsi="Times New Roman" w:cs="Times New Roman"/>
                <w:sz w:val="24"/>
              </w:rPr>
            </w:pPr>
            <w:r w:rsidRPr="00C25231">
              <w:rPr>
                <w:rFonts w:ascii="Times New Roman" w:hAnsi="Times New Roman" w:cs="Times New Roman"/>
                <w:sz w:val="24"/>
              </w:rPr>
              <w:t xml:space="preserve">Kopējā summa bez PVN par veidlapām ar sudraba klišeju (ģerbonis) </w:t>
            </w:r>
          </w:p>
        </w:tc>
        <w:tc>
          <w:tcPr>
            <w:tcW w:w="1839" w:type="dxa"/>
            <w:tcBorders>
              <w:top w:val="nil"/>
              <w:left w:val="nil"/>
              <w:bottom w:val="single" w:sz="4" w:space="0" w:color="auto"/>
              <w:right w:val="single" w:sz="4" w:space="0" w:color="auto"/>
            </w:tcBorders>
            <w:hideMark/>
          </w:tcPr>
          <w:p w14:paraId="007D69C6" w14:textId="77777777" w:rsidR="00547F82" w:rsidRPr="00C25231" w:rsidRDefault="00547F82" w:rsidP="001A4A87">
            <w:pPr>
              <w:rPr>
                <w:rFonts w:ascii="Times New Roman" w:hAnsi="Times New Roman" w:cs="Times New Roman"/>
                <w:sz w:val="24"/>
              </w:rPr>
            </w:pPr>
            <w:r w:rsidRPr="00C25231">
              <w:rPr>
                <w:rFonts w:ascii="Times New Roman" w:hAnsi="Times New Roman" w:cs="Times New Roman"/>
                <w:sz w:val="24"/>
              </w:rPr>
              <w:t xml:space="preserve"> </w:t>
            </w:r>
          </w:p>
        </w:tc>
      </w:tr>
      <w:tr w:rsidR="00C25231" w:rsidRPr="00C25231" w14:paraId="51C48971" w14:textId="77777777" w:rsidTr="001A4A87">
        <w:trPr>
          <w:trHeight w:val="330"/>
        </w:trPr>
        <w:tc>
          <w:tcPr>
            <w:tcW w:w="576" w:type="dxa"/>
            <w:tcBorders>
              <w:top w:val="nil"/>
              <w:left w:val="single" w:sz="4" w:space="0" w:color="auto"/>
              <w:bottom w:val="single" w:sz="4" w:space="0" w:color="auto"/>
              <w:right w:val="single" w:sz="4" w:space="0" w:color="auto"/>
            </w:tcBorders>
            <w:hideMark/>
          </w:tcPr>
          <w:p w14:paraId="15018B2A" w14:textId="77777777" w:rsidR="00547F82" w:rsidRPr="00C25231" w:rsidRDefault="00547F82" w:rsidP="001A4A87">
            <w:pPr>
              <w:jc w:val="center"/>
              <w:rPr>
                <w:rFonts w:ascii="Times New Roman" w:hAnsi="Times New Roman" w:cs="Times New Roman"/>
                <w:b/>
                <w:sz w:val="24"/>
              </w:rPr>
            </w:pPr>
            <w:r w:rsidRPr="00C25231">
              <w:rPr>
                <w:rFonts w:ascii="Times New Roman" w:hAnsi="Times New Roman" w:cs="Times New Roman"/>
                <w:b/>
                <w:sz w:val="24"/>
              </w:rPr>
              <w:t>3.</w:t>
            </w:r>
          </w:p>
        </w:tc>
        <w:tc>
          <w:tcPr>
            <w:tcW w:w="6240" w:type="dxa"/>
            <w:tcBorders>
              <w:top w:val="nil"/>
              <w:left w:val="nil"/>
              <w:bottom w:val="single" w:sz="4" w:space="0" w:color="auto"/>
              <w:right w:val="single" w:sz="4" w:space="0" w:color="auto"/>
            </w:tcBorders>
            <w:hideMark/>
          </w:tcPr>
          <w:p w14:paraId="77447437" w14:textId="77777777" w:rsidR="00547F82" w:rsidRPr="00C25231" w:rsidRDefault="00547F82" w:rsidP="001A4A87">
            <w:pPr>
              <w:rPr>
                <w:rFonts w:ascii="Times New Roman" w:hAnsi="Times New Roman" w:cs="Times New Roman"/>
                <w:sz w:val="24"/>
              </w:rPr>
            </w:pPr>
            <w:r w:rsidRPr="00C25231">
              <w:rPr>
                <w:rFonts w:ascii="Times New Roman" w:hAnsi="Times New Roman" w:cs="Times New Roman"/>
                <w:sz w:val="24"/>
              </w:rPr>
              <w:t xml:space="preserve">Kopējā summa bez PVN par mīkstajiem vākiem ar </w:t>
            </w:r>
            <w:proofErr w:type="spellStart"/>
            <w:r w:rsidRPr="00C25231">
              <w:rPr>
                <w:rFonts w:ascii="Times New Roman" w:hAnsi="Times New Roman" w:cs="Times New Roman"/>
                <w:sz w:val="24"/>
              </w:rPr>
              <w:t>folijspiedi</w:t>
            </w:r>
            <w:proofErr w:type="spellEnd"/>
          </w:p>
        </w:tc>
        <w:tc>
          <w:tcPr>
            <w:tcW w:w="1839" w:type="dxa"/>
            <w:tcBorders>
              <w:top w:val="nil"/>
              <w:left w:val="nil"/>
              <w:bottom w:val="single" w:sz="4" w:space="0" w:color="auto"/>
              <w:right w:val="single" w:sz="4" w:space="0" w:color="auto"/>
            </w:tcBorders>
            <w:hideMark/>
          </w:tcPr>
          <w:p w14:paraId="182B5765" w14:textId="77777777" w:rsidR="00547F82" w:rsidRPr="00C25231" w:rsidRDefault="00547F82" w:rsidP="001A4A87">
            <w:pPr>
              <w:rPr>
                <w:rFonts w:ascii="Times New Roman" w:hAnsi="Times New Roman" w:cs="Times New Roman"/>
                <w:sz w:val="24"/>
              </w:rPr>
            </w:pPr>
            <w:r w:rsidRPr="00C25231">
              <w:rPr>
                <w:rFonts w:ascii="Times New Roman" w:hAnsi="Times New Roman" w:cs="Times New Roman"/>
                <w:sz w:val="24"/>
              </w:rPr>
              <w:t xml:space="preserve"> </w:t>
            </w:r>
          </w:p>
        </w:tc>
      </w:tr>
      <w:tr w:rsidR="00C25231" w:rsidRPr="00C25231" w14:paraId="5E738B36" w14:textId="77777777" w:rsidTr="001A4A87">
        <w:trPr>
          <w:trHeight w:val="330"/>
        </w:trPr>
        <w:tc>
          <w:tcPr>
            <w:tcW w:w="6816" w:type="dxa"/>
            <w:gridSpan w:val="2"/>
            <w:tcBorders>
              <w:top w:val="single" w:sz="4" w:space="0" w:color="auto"/>
              <w:left w:val="single" w:sz="4" w:space="0" w:color="auto"/>
              <w:bottom w:val="single" w:sz="4" w:space="0" w:color="auto"/>
              <w:right w:val="single" w:sz="4" w:space="0" w:color="000000"/>
            </w:tcBorders>
            <w:hideMark/>
          </w:tcPr>
          <w:p w14:paraId="7BD9A663" w14:textId="77777777" w:rsidR="00547F82" w:rsidRPr="00C25231" w:rsidRDefault="00547F82" w:rsidP="001A4A87">
            <w:pPr>
              <w:jc w:val="right"/>
              <w:rPr>
                <w:rFonts w:ascii="Times New Roman" w:hAnsi="Times New Roman" w:cs="Times New Roman"/>
                <w:b/>
                <w:bCs/>
                <w:sz w:val="24"/>
              </w:rPr>
            </w:pPr>
            <w:r w:rsidRPr="00C25231">
              <w:rPr>
                <w:rFonts w:ascii="Times New Roman" w:hAnsi="Times New Roman" w:cs="Times New Roman"/>
                <w:b/>
                <w:bCs/>
                <w:sz w:val="24"/>
              </w:rPr>
              <w:t xml:space="preserve">Summa bez PVN (EUR) </w:t>
            </w:r>
          </w:p>
        </w:tc>
        <w:tc>
          <w:tcPr>
            <w:tcW w:w="1839" w:type="dxa"/>
            <w:tcBorders>
              <w:top w:val="nil"/>
              <w:left w:val="nil"/>
              <w:bottom w:val="single" w:sz="4" w:space="0" w:color="auto"/>
              <w:right w:val="single" w:sz="4" w:space="0" w:color="auto"/>
            </w:tcBorders>
            <w:shd w:val="clear" w:color="auto" w:fill="E7E6E6"/>
            <w:noWrap/>
            <w:vAlign w:val="bottom"/>
            <w:hideMark/>
          </w:tcPr>
          <w:p w14:paraId="67D12B35" w14:textId="77777777" w:rsidR="00547F82" w:rsidRPr="00C25231" w:rsidRDefault="00547F82" w:rsidP="001A4A87">
            <w:pPr>
              <w:rPr>
                <w:rFonts w:ascii="Times New Roman" w:hAnsi="Times New Roman" w:cs="Times New Roman"/>
                <w:sz w:val="24"/>
                <w:highlight w:val="lightGray"/>
              </w:rPr>
            </w:pPr>
          </w:p>
        </w:tc>
      </w:tr>
      <w:tr w:rsidR="00C25231" w:rsidRPr="00C25231" w14:paraId="1CDB87B2" w14:textId="77777777" w:rsidTr="001A4A87">
        <w:trPr>
          <w:trHeight w:val="330"/>
        </w:trPr>
        <w:tc>
          <w:tcPr>
            <w:tcW w:w="6816" w:type="dxa"/>
            <w:gridSpan w:val="2"/>
            <w:tcBorders>
              <w:top w:val="single" w:sz="4" w:space="0" w:color="auto"/>
              <w:left w:val="single" w:sz="4" w:space="0" w:color="auto"/>
              <w:bottom w:val="single" w:sz="4" w:space="0" w:color="auto"/>
              <w:right w:val="single" w:sz="4" w:space="0" w:color="000000"/>
            </w:tcBorders>
          </w:tcPr>
          <w:p w14:paraId="11B0733B" w14:textId="77777777" w:rsidR="00547F82" w:rsidRPr="00C25231" w:rsidRDefault="00547F82" w:rsidP="001A4A87">
            <w:pPr>
              <w:jc w:val="right"/>
              <w:rPr>
                <w:rFonts w:ascii="Times New Roman" w:hAnsi="Times New Roman" w:cs="Times New Roman"/>
                <w:b/>
                <w:bCs/>
                <w:sz w:val="24"/>
              </w:rPr>
            </w:pPr>
            <w:r w:rsidRPr="00C25231">
              <w:rPr>
                <w:rFonts w:ascii="Times New Roman" w:hAnsi="Times New Roman" w:cs="Times New Roman"/>
                <w:b/>
                <w:sz w:val="24"/>
                <w:lang w:eastAsia="lv-LV"/>
              </w:rPr>
              <w:t>PVN 21%</w:t>
            </w:r>
          </w:p>
        </w:tc>
        <w:tc>
          <w:tcPr>
            <w:tcW w:w="1839" w:type="dxa"/>
            <w:tcBorders>
              <w:top w:val="single" w:sz="4" w:space="0" w:color="auto"/>
              <w:left w:val="nil"/>
              <w:bottom w:val="single" w:sz="4" w:space="0" w:color="auto"/>
              <w:right w:val="single" w:sz="4" w:space="0" w:color="auto"/>
            </w:tcBorders>
            <w:shd w:val="clear" w:color="auto" w:fill="E7E6E6"/>
            <w:noWrap/>
            <w:vAlign w:val="bottom"/>
          </w:tcPr>
          <w:p w14:paraId="39416564" w14:textId="77777777" w:rsidR="00547F82" w:rsidRPr="00C25231" w:rsidRDefault="00547F82" w:rsidP="001A4A87">
            <w:pPr>
              <w:rPr>
                <w:rFonts w:ascii="Times New Roman" w:hAnsi="Times New Roman" w:cs="Times New Roman"/>
                <w:sz w:val="24"/>
                <w:highlight w:val="lightGray"/>
              </w:rPr>
            </w:pPr>
          </w:p>
        </w:tc>
      </w:tr>
      <w:tr w:rsidR="00C25231" w:rsidRPr="00C25231" w14:paraId="6B97A8DB" w14:textId="77777777" w:rsidTr="001A4A87">
        <w:trPr>
          <w:trHeight w:val="330"/>
        </w:trPr>
        <w:tc>
          <w:tcPr>
            <w:tcW w:w="6816" w:type="dxa"/>
            <w:gridSpan w:val="2"/>
            <w:tcBorders>
              <w:top w:val="single" w:sz="4" w:space="0" w:color="auto"/>
              <w:left w:val="single" w:sz="4" w:space="0" w:color="auto"/>
              <w:bottom w:val="single" w:sz="4" w:space="0" w:color="auto"/>
              <w:right w:val="single" w:sz="4" w:space="0" w:color="000000"/>
            </w:tcBorders>
          </w:tcPr>
          <w:p w14:paraId="2CF16D64" w14:textId="77777777" w:rsidR="00547F82" w:rsidRPr="00C25231" w:rsidRDefault="00547F82" w:rsidP="001A4A87">
            <w:pPr>
              <w:jc w:val="right"/>
              <w:rPr>
                <w:rFonts w:ascii="Times New Roman" w:hAnsi="Times New Roman" w:cs="Times New Roman"/>
                <w:b/>
                <w:bCs/>
                <w:sz w:val="24"/>
              </w:rPr>
            </w:pPr>
            <w:r w:rsidRPr="00C25231">
              <w:rPr>
                <w:rFonts w:ascii="Times New Roman" w:hAnsi="Times New Roman" w:cs="Times New Roman"/>
                <w:b/>
                <w:sz w:val="24"/>
                <w:lang w:eastAsia="lv-LV"/>
              </w:rPr>
              <w:t xml:space="preserve">Kopā </w:t>
            </w:r>
          </w:p>
        </w:tc>
        <w:tc>
          <w:tcPr>
            <w:tcW w:w="1839" w:type="dxa"/>
            <w:tcBorders>
              <w:top w:val="single" w:sz="4" w:space="0" w:color="auto"/>
              <w:left w:val="nil"/>
              <w:bottom w:val="single" w:sz="4" w:space="0" w:color="auto"/>
              <w:right w:val="single" w:sz="4" w:space="0" w:color="auto"/>
            </w:tcBorders>
            <w:shd w:val="clear" w:color="auto" w:fill="E7E6E6"/>
            <w:noWrap/>
            <w:vAlign w:val="bottom"/>
          </w:tcPr>
          <w:p w14:paraId="44FE51DF" w14:textId="77777777" w:rsidR="00547F82" w:rsidRPr="00C25231" w:rsidRDefault="00547F82" w:rsidP="001A4A87">
            <w:pPr>
              <w:rPr>
                <w:rFonts w:ascii="Times New Roman" w:hAnsi="Times New Roman" w:cs="Times New Roman"/>
                <w:sz w:val="24"/>
                <w:highlight w:val="lightGray"/>
              </w:rPr>
            </w:pPr>
          </w:p>
        </w:tc>
      </w:tr>
    </w:tbl>
    <w:p w14:paraId="3435D963" w14:textId="77777777" w:rsidR="00547F82" w:rsidRPr="00C25231" w:rsidRDefault="00547F82" w:rsidP="00547F82">
      <w:pPr>
        <w:jc w:val="both"/>
        <w:rPr>
          <w:rFonts w:ascii="Times New Roman" w:hAnsi="Times New Roman" w:cs="Times New Roman"/>
          <w:sz w:val="24"/>
        </w:rPr>
      </w:pPr>
    </w:p>
    <w:p w14:paraId="10E18050" w14:textId="77777777" w:rsidR="00547F82" w:rsidRPr="00C25231" w:rsidRDefault="00547F82" w:rsidP="00547F82">
      <w:pPr>
        <w:widowControl w:val="0"/>
        <w:autoSpaceDE w:val="0"/>
        <w:autoSpaceDN w:val="0"/>
        <w:adjustRightInd w:val="0"/>
        <w:spacing w:after="0" w:line="1" w:lineRule="exact"/>
        <w:rPr>
          <w:rFonts w:ascii="Times New Roman" w:eastAsiaTheme="minorEastAsia" w:hAnsi="Times New Roman" w:cs="Times New Roman"/>
          <w:sz w:val="24"/>
          <w:szCs w:val="24"/>
          <w:lang w:eastAsia="lv-LV"/>
        </w:rPr>
      </w:pPr>
    </w:p>
    <w:p w14:paraId="36042C45" w14:textId="77777777" w:rsidR="00547F82" w:rsidRPr="00C25231" w:rsidRDefault="00547F82" w:rsidP="00547F82">
      <w:pPr>
        <w:widowControl w:val="0"/>
        <w:autoSpaceDE w:val="0"/>
        <w:autoSpaceDN w:val="0"/>
        <w:adjustRightInd w:val="0"/>
        <w:spacing w:after="0" w:line="240" w:lineRule="auto"/>
        <w:jc w:val="both"/>
        <w:rPr>
          <w:rFonts w:ascii="Times New Roman" w:eastAsia="Cambria" w:hAnsi="Times New Roman" w:cs="Times New Roman"/>
          <w:sz w:val="20"/>
          <w:szCs w:val="20"/>
        </w:rPr>
      </w:pPr>
    </w:p>
    <w:p w14:paraId="5923172D" w14:textId="77777777" w:rsidR="003A7E94" w:rsidRPr="00C25231" w:rsidRDefault="003A7E94" w:rsidP="003A7E94">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 xml:space="preserve">Apliecinām, ka Finanšu piedāvājumā norādītajās cenās ir iekļautas visas izmaksas, kas saistītas ar Tehniskajā specifikācijā noteikto Pakalpojumu sniegšanu, visi nodokļi (izņemot PVN), visi materiāli un resursi, kas nepieciešami, kā arī samaksa par jebkādu pretendenta pieļauto nepilnību vai kļūdu novēršanu Preču piegādes gaitā pēc Pasūtītāja pieprasījuma, ja ir konstatēti defekti vai trūkumi. Pretendents ir atbildīgs par visu nodokļu un nodevu nomaksu. </w:t>
      </w:r>
    </w:p>
    <w:p w14:paraId="323CF775" w14:textId="77777777" w:rsidR="003A7E94" w:rsidRPr="00C25231" w:rsidRDefault="003A7E94" w:rsidP="003A7E94">
      <w:pPr>
        <w:widowControl w:val="0"/>
        <w:autoSpaceDE w:val="0"/>
        <w:autoSpaceDN w:val="0"/>
        <w:adjustRightInd w:val="0"/>
        <w:spacing w:after="0" w:line="240" w:lineRule="auto"/>
        <w:jc w:val="both"/>
        <w:rPr>
          <w:rFonts w:ascii="Times New Roman" w:eastAsia="Cambria" w:hAnsi="Times New Roman" w:cs="Times New Roman"/>
          <w:sz w:val="20"/>
          <w:szCs w:val="20"/>
        </w:rPr>
      </w:pPr>
    </w:p>
    <w:p w14:paraId="67EE22BC" w14:textId="77777777" w:rsidR="003A7E94" w:rsidRPr="00C25231" w:rsidRDefault="003A7E94" w:rsidP="003A7E94">
      <w:pPr>
        <w:widowControl w:val="0"/>
        <w:autoSpaceDE w:val="0"/>
        <w:autoSpaceDN w:val="0"/>
        <w:adjustRightInd w:val="0"/>
        <w:spacing w:after="0" w:line="240" w:lineRule="auto"/>
        <w:jc w:val="both"/>
        <w:rPr>
          <w:rFonts w:ascii="Times New Roman" w:eastAsia="Cambria" w:hAnsi="Times New Roman" w:cs="Times New Roman"/>
          <w:sz w:val="20"/>
          <w:szCs w:val="20"/>
        </w:rPr>
      </w:pPr>
    </w:p>
    <w:p w14:paraId="35B78155" w14:textId="77777777" w:rsidR="003A7E94" w:rsidRPr="00C25231" w:rsidRDefault="003A7E94" w:rsidP="003A7E94">
      <w:pPr>
        <w:widowControl w:val="0"/>
        <w:autoSpaceDE w:val="0"/>
        <w:autoSpaceDN w:val="0"/>
        <w:adjustRightInd w:val="0"/>
        <w:spacing w:after="0" w:line="240" w:lineRule="auto"/>
        <w:jc w:val="both"/>
        <w:rPr>
          <w:rFonts w:ascii="Times New Roman" w:eastAsia="Cambria" w:hAnsi="Times New Roman" w:cs="Times New Roman"/>
          <w:sz w:val="20"/>
          <w:szCs w:val="20"/>
        </w:rPr>
      </w:pPr>
    </w:p>
    <w:p w14:paraId="5BE95718" w14:textId="77777777" w:rsidR="003A7E94" w:rsidRPr="00C25231" w:rsidRDefault="003A7E94" w:rsidP="003A7E94">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Pretendenta vai pilnvarotās personas paraksts</w:t>
      </w:r>
    </w:p>
    <w:p w14:paraId="21BF1CEC" w14:textId="77777777" w:rsidR="003A7E94" w:rsidRPr="00C25231" w:rsidRDefault="003A7E94" w:rsidP="003A7E94">
      <w:pPr>
        <w:widowControl w:val="0"/>
        <w:autoSpaceDE w:val="0"/>
        <w:autoSpaceDN w:val="0"/>
        <w:adjustRightInd w:val="0"/>
        <w:spacing w:after="0" w:line="240" w:lineRule="auto"/>
        <w:jc w:val="both"/>
        <w:rPr>
          <w:rFonts w:ascii="Times New Roman" w:eastAsia="Cambria" w:hAnsi="Times New Roman" w:cs="Times New Roman"/>
          <w:sz w:val="20"/>
          <w:szCs w:val="20"/>
        </w:rPr>
      </w:pPr>
      <w:r w:rsidRPr="00C25231">
        <w:rPr>
          <w:rFonts w:ascii="Times New Roman" w:eastAsia="Cambria" w:hAnsi="Times New Roman" w:cs="Times New Roman"/>
          <w:sz w:val="20"/>
          <w:szCs w:val="20"/>
        </w:rPr>
        <w:t>Parakstītāja vārds, uzvārds un amats: __________________</w:t>
      </w:r>
    </w:p>
    <w:p w14:paraId="3BC53E1C" w14:textId="77777777" w:rsidR="003A7E94" w:rsidRPr="00C25231" w:rsidRDefault="003A7E94" w:rsidP="003A7E94">
      <w:pPr>
        <w:widowControl w:val="0"/>
        <w:autoSpaceDE w:val="0"/>
        <w:autoSpaceDN w:val="0"/>
        <w:adjustRightInd w:val="0"/>
        <w:spacing w:after="0" w:line="240" w:lineRule="auto"/>
        <w:jc w:val="both"/>
        <w:rPr>
          <w:rFonts w:ascii="Times New Roman" w:eastAsia="Cambria" w:hAnsi="Times New Roman" w:cs="Times New Roman"/>
          <w:sz w:val="20"/>
          <w:szCs w:val="20"/>
        </w:rPr>
        <w:sectPr w:rsidR="003A7E94" w:rsidRPr="00C25231" w:rsidSect="00892CFC">
          <w:pgSz w:w="11906" w:h="16838"/>
          <w:pgMar w:top="851" w:right="851" w:bottom="992" w:left="1418" w:header="709" w:footer="709" w:gutter="0"/>
          <w:cols w:space="708"/>
          <w:docGrid w:linePitch="360"/>
        </w:sectPr>
      </w:pPr>
      <w:r w:rsidRPr="00C25231">
        <w:rPr>
          <w:rFonts w:ascii="Times New Roman" w:eastAsia="Cambria" w:hAnsi="Times New Roman" w:cs="Times New Roman"/>
          <w:sz w:val="20"/>
          <w:szCs w:val="20"/>
        </w:rPr>
        <w:t>Datums:_____________</w:t>
      </w:r>
    </w:p>
    <w:p w14:paraId="18EC90BD" w14:textId="77777777" w:rsidR="00EB4CD9" w:rsidRPr="00C25231" w:rsidRDefault="00EB4CD9" w:rsidP="00EB4CD9">
      <w:pPr>
        <w:spacing w:after="0" w:line="240" w:lineRule="auto"/>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lastRenderedPageBreak/>
        <w:t>Pielikums Nr.7</w:t>
      </w:r>
    </w:p>
    <w:p w14:paraId="467970F6" w14:textId="77777777" w:rsidR="00EB4CD9" w:rsidRPr="00C25231" w:rsidRDefault="00EB4CD9" w:rsidP="00EB4CD9">
      <w:pPr>
        <w:spacing w:after="0" w:line="240" w:lineRule="auto"/>
        <w:jc w:val="right"/>
        <w:rPr>
          <w:rFonts w:ascii="Times New Roman" w:eastAsia="Cambria" w:hAnsi="Times New Roman" w:cs="Times New Roman"/>
          <w:vanish/>
          <w:kern w:val="56"/>
          <w:sz w:val="24"/>
          <w:szCs w:val="24"/>
        </w:rPr>
      </w:pPr>
      <w:r w:rsidRPr="00C25231">
        <w:rPr>
          <w:rFonts w:ascii="Times New Roman" w:eastAsia="Cambria" w:hAnsi="Times New Roman" w:cs="Times New Roman"/>
          <w:kern w:val="56"/>
          <w:sz w:val="24"/>
          <w:szCs w:val="24"/>
        </w:rPr>
        <w:t xml:space="preserve"> </w:t>
      </w:r>
    </w:p>
    <w:p w14:paraId="3BEF6017" w14:textId="77777777" w:rsidR="00EB4CD9" w:rsidRPr="00C25231" w:rsidRDefault="00EB4CD9" w:rsidP="00EB4CD9">
      <w:pPr>
        <w:spacing w:after="0" w:line="240" w:lineRule="auto"/>
        <w:jc w:val="right"/>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 Nolikumam ID Nr. RTU-2017/14</w:t>
      </w:r>
    </w:p>
    <w:p w14:paraId="1693C665" w14:textId="77777777" w:rsidR="00EC3CAC" w:rsidRPr="00C25231" w:rsidRDefault="00EC3CAC" w:rsidP="00EC3CAC">
      <w:pPr>
        <w:spacing w:before="120" w:after="0" w:line="240" w:lineRule="auto"/>
        <w:jc w:val="center"/>
        <w:rPr>
          <w:rFonts w:ascii="Times New Roman" w:eastAsia="Cambria" w:hAnsi="Times New Roman" w:cs="Times New Roman"/>
          <w:b/>
          <w:bCs/>
          <w:kern w:val="56"/>
          <w:sz w:val="24"/>
          <w:szCs w:val="24"/>
        </w:rPr>
      </w:pPr>
    </w:p>
    <w:p w14:paraId="56EAA1DF" w14:textId="77777777" w:rsidR="00EC3CAC" w:rsidRPr="00C25231" w:rsidRDefault="00EC3CAC" w:rsidP="00EC3CAC">
      <w:pPr>
        <w:spacing w:before="120" w:after="0" w:line="240" w:lineRule="auto"/>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VISPĀRĪGĀ VIENOŠANĀS Nr. 01J02-1/_______</w:t>
      </w:r>
    </w:p>
    <w:p w14:paraId="0250BE68" w14:textId="77777777" w:rsidR="00EC3CAC" w:rsidRPr="00C25231" w:rsidRDefault="00EC3CAC" w:rsidP="00EC3CAC">
      <w:pPr>
        <w:spacing w:before="120" w:after="0" w:line="240" w:lineRule="auto"/>
        <w:jc w:val="both"/>
        <w:rPr>
          <w:rFonts w:ascii="Times New Roman" w:eastAsia="Cambria" w:hAnsi="Times New Roman" w:cs="Times New Roman"/>
          <w:kern w:val="56"/>
        </w:rPr>
      </w:pPr>
    </w:p>
    <w:p w14:paraId="6EA55FD0" w14:textId="34479EF7" w:rsidR="00EC3CAC" w:rsidRPr="00C25231" w:rsidRDefault="00EC3CAC" w:rsidP="00EC3CAC">
      <w:pPr>
        <w:spacing w:before="120" w:after="0" w:line="240" w:lineRule="auto"/>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Rīgā,                                                                                      </w:t>
      </w:r>
      <w:r w:rsidR="00446B37">
        <w:rPr>
          <w:rFonts w:ascii="Times New Roman" w:eastAsia="Cambria" w:hAnsi="Times New Roman" w:cs="Times New Roman"/>
          <w:kern w:val="56"/>
          <w:sz w:val="24"/>
          <w:szCs w:val="24"/>
        </w:rPr>
        <w:t xml:space="preserve">                        </w:t>
      </w:r>
      <w:bookmarkStart w:id="3" w:name="_GoBack"/>
      <w:bookmarkEnd w:id="3"/>
      <w:r w:rsidRPr="00C25231">
        <w:rPr>
          <w:rFonts w:ascii="Times New Roman" w:eastAsia="Cambria" w:hAnsi="Times New Roman" w:cs="Times New Roman"/>
          <w:kern w:val="56"/>
          <w:sz w:val="24"/>
          <w:szCs w:val="24"/>
        </w:rPr>
        <w:t xml:space="preserve"> 2017.gada __________________</w:t>
      </w:r>
    </w:p>
    <w:p w14:paraId="5959AC12" w14:textId="77777777" w:rsidR="00EC3CAC" w:rsidRPr="00C25231" w:rsidRDefault="00EC3CAC" w:rsidP="00EC3CAC">
      <w:pPr>
        <w:spacing w:before="120" w:after="0" w:line="240" w:lineRule="auto"/>
        <w:ind w:firstLine="567"/>
        <w:jc w:val="both"/>
        <w:rPr>
          <w:rFonts w:ascii="Times New Roman" w:eastAsia="Calibri" w:hAnsi="Times New Roman" w:cs="Times New Roman"/>
          <w:b/>
          <w:sz w:val="24"/>
          <w:szCs w:val="24"/>
        </w:rPr>
      </w:pPr>
    </w:p>
    <w:p w14:paraId="602B0288" w14:textId="77777777" w:rsidR="00EC3CAC" w:rsidRPr="00C25231" w:rsidRDefault="00EC3CAC" w:rsidP="00EC3CAC">
      <w:pPr>
        <w:spacing w:before="120" w:after="0" w:line="240" w:lineRule="auto"/>
        <w:ind w:firstLine="567"/>
        <w:jc w:val="both"/>
        <w:rPr>
          <w:rFonts w:ascii="Times New Roman" w:eastAsia="Calibri" w:hAnsi="Times New Roman" w:cs="Times New Roman"/>
          <w:b/>
          <w:sz w:val="24"/>
          <w:szCs w:val="24"/>
        </w:rPr>
      </w:pPr>
    </w:p>
    <w:p w14:paraId="6D0D0CFF" w14:textId="77777777" w:rsidR="00EC3CAC" w:rsidRPr="00C25231" w:rsidRDefault="00EC3CAC" w:rsidP="00EC3CAC">
      <w:pPr>
        <w:spacing w:after="0" w:line="276" w:lineRule="auto"/>
        <w:jc w:val="both"/>
        <w:rPr>
          <w:rFonts w:ascii="Times New Roman" w:eastAsia="Times New Roman" w:hAnsi="Times New Roman" w:cs="Times New Roman"/>
          <w:sz w:val="24"/>
          <w:szCs w:val="24"/>
        </w:rPr>
      </w:pPr>
      <w:r w:rsidRPr="00C25231">
        <w:rPr>
          <w:rFonts w:ascii="Times New Roman" w:eastAsia="Times New Roman" w:hAnsi="Times New Roman" w:cs="Times New Roman"/>
          <w:b/>
          <w:sz w:val="24"/>
          <w:szCs w:val="24"/>
        </w:rPr>
        <w:t>Rīgas Tehniskā universitāte</w:t>
      </w:r>
      <w:r w:rsidRPr="00C25231">
        <w:rPr>
          <w:rFonts w:ascii="Times New Roman" w:eastAsia="Times New Roman" w:hAnsi="Times New Roman" w:cs="Times New Roman"/>
          <w:sz w:val="24"/>
          <w:szCs w:val="24"/>
        </w:rPr>
        <w:t xml:space="preserve">, izglītības iestādes reģistrācijas Nr. 3341000709, kuras vārdā, pamatojoties uz Rīgas Tehniskās universitātes Satversmi un rektora deleģējumu, rīkojas finanšu prorektors Ingars </w:t>
      </w:r>
      <w:proofErr w:type="spellStart"/>
      <w:r w:rsidRPr="00C25231">
        <w:rPr>
          <w:rFonts w:ascii="Times New Roman" w:eastAsia="Times New Roman" w:hAnsi="Times New Roman" w:cs="Times New Roman"/>
          <w:sz w:val="24"/>
          <w:szCs w:val="24"/>
        </w:rPr>
        <w:t>Eriņš</w:t>
      </w:r>
      <w:proofErr w:type="spellEnd"/>
      <w:r w:rsidRPr="00C25231">
        <w:rPr>
          <w:rFonts w:ascii="Times New Roman" w:eastAsia="Times New Roman" w:hAnsi="Times New Roman" w:cs="Times New Roman"/>
          <w:sz w:val="24"/>
          <w:szCs w:val="24"/>
        </w:rPr>
        <w:t xml:space="preserve"> (turpmāk – Pasūtītājs), no vienas puses, un</w:t>
      </w:r>
    </w:p>
    <w:p w14:paraId="28B87A90" w14:textId="77777777" w:rsidR="00EC3CAC" w:rsidRPr="00C25231" w:rsidRDefault="00EC3CAC" w:rsidP="00EC3CAC">
      <w:pPr>
        <w:spacing w:before="120" w:after="0" w:line="240" w:lineRule="auto"/>
        <w:jc w:val="both"/>
        <w:rPr>
          <w:rFonts w:ascii="Times New Roman" w:eastAsia="Times New Roman" w:hAnsi="Times New Roman" w:cs="Times New Roman"/>
          <w:sz w:val="24"/>
          <w:szCs w:val="24"/>
        </w:rPr>
      </w:pPr>
      <w:r w:rsidRPr="00C25231">
        <w:rPr>
          <w:rFonts w:ascii="Times New Roman" w:eastAsia="Times New Roman" w:hAnsi="Times New Roman" w:cs="Times New Roman"/>
          <w:b/>
          <w:sz w:val="24"/>
          <w:szCs w:val="24"/>
        </w:rPr>
        <w:t xml:space="preserve">___________________________ </w:t>
      </w:r>
      <w:r w:rsidRPr="00C25231">
        <w:rPr>
          <w:rFonts w:ascii="Times New Roman" w:eastAsia="Times New Roman" w:hAnsi="Times New Roman" w:cs="Times New Roman"/>
          <w:sz w:val="24"/>
          <w:szCs w:val="24"/>
        </w:rPr>
        <w:t>reģistrācijas Nr._______________, kuras vārdā, pamatojoties uz ___________  rīkojas __________________________</w:t>
      </w:r>
      <w:r w:rsidRPr="00C25231">
        <w:rPr>
          <w:rFonts w:ascii="Times New Roman" w:eastAsia="Times New Roman" w:hAnsi="Times New Roman" w:cs="Times New Roman"/>
          <w:b/>
          <w:sz w:val="24"/>
          <w:szCs w:val="24"/>
        </w:rPr>
        <w:t xml:space="preserve"> </w:t>
      </w:r>
      <w:r w:rsidRPr="00C25231">
        <w:rPr>
          <w:rFonts w:ascii="Times New Roman" w:eastAsia="Times New Roman" w:hAnsi="Times New Roman" w:cs="Times New Roman"/>
          <w:sz w:val="24"/>
          <w:szCs w:val="24"/>
        </w:rPr>
        <w:t xml:space="preserve">(turpmāk – Uzņēmējs), no otras puses, </w:t>
      </w:r>
    </w:p>
    <w:p w14:paraId="4842BDC1" w14:textId="77777777" w:rsidR="00EC3CAC" w:rsidRPr="00C25231" w:rsidRDefault="00EC3CAC" w:rsidP="00EC3CAC">
      <w:pPr>
        <w:spacing w:before="120" w:after="0" w:line="240" w:lineRule="auto"/>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turpmāk šīs vispārīgās vienošanās tekstā kopā saukti – Vienošanās dalībnieki vai Puse/Puses, pamatojoties uz </w:t>
      </w:r>
      <w:r w:rsidRPr="00C25231">
        <w:rPr>
          <w:rFonts w:ascii="Times New Roman" w:eastAsia="Cambria" w:hAnsi="Times New Roman" w:cs="Times New Roman"/>
          <w:spacing w:val="-1"/>
          <w:kern w:val="56"/>
          <w:sz w:val="24"/>
          <w:szCs w:val="24"/>
        </w:rPr>
        <w:t xml:space="preserve">Publisko iepirkumu likuma </w:t>
      </w:r>
      <w:r w:rsidRPr="00C25231">
        <w:rPr>
          <w:rFonts w:ascii="Times New Roman" w:eastAsia="Cambria" w:hAnsi="Times New Roman" w:cs="Times New Roman"/>
          <w:bCs/>
          <w:spacing w:val="-1"/>
          <w:kern w:val="56"/>
          <w:sz w:val="24"/>
          <w:szCs w:val="24"/>
        </w:rPr>
        <w:t>8.</w:t>
      </w:r>
      <w:r w:rsidRPr="00C25231">
        <w:rPr>
          <w:rFonts w:ascii="Times New Roman" w:eastAsia="Cambria" w:hAnsi="Times New Roman" w:cs="Times New Roman"/>
          <w:bCs/>
          <w:spacing w:val="-1"/>
          <w:kern w:val="56"/>
          <w:sz w:val="24"/>
          <w:szCs w:val="24"/>
          <w:vertAlign w:val="superscript"/>
        </w:rPr>
        <w:t>2</w:t>
      </w:r>
      <w:r w:rsidRPr="00C25231">
        <w:rPr>
          <w:rFonts w:ascii="Times New Roman" w:eastAsia="Cambria" w:hAnsi="Times New Roman" w:cs="Times New Roman"/>
          <w:bCs/>
          <w:spacing w:val="-1"/>
          <w:kern w:val="56"/>
          <w:sz w:val="24"/>
          <w:szCs w:val="24"/>
        </w:rPr>
        <w:t xml:space="preserve"> panta </w:t>
      </w:r>
      <w:r w:rsidRPr="00C25231">
        <w:rPr>
          <w:rFonts w:ascii="Times New Roman" w:eastAsia="Cambria" w:hAnsi="Times New Roman" w:cs="Times New Roman"/>
          <w:spacing w:val="-1"/>
          <w:kern w:val="56"/>
          <w:sz w:val="24"/>
          <w:szCs w:val="24"/>
        </w:rPr>
        <w:t>kārtībā</w:t>
      </w:r>
      <w:r w:rsidRPr="00C25231">
        <w:rPr>
          <w:rFonts w:ascii="Times New Roman" w:eastAsia="Times New Roman" w:hAnsi="Times New Roman" w:cs="Times New Roman"/>
          <w:sz w:val="24"/>
          <w:szCs w:val="24"/>
        </w:rPr>
        <w:t xml:space="preserve"> organizētā iepirkuma “</w:t>
      </w:r>
      <w:r w:rsidRPr="00C25231">
        <w:rPr>
          <w:rFonts w:ascii="Times New Roman" w:eastAsia="Cambria" w:hAnsi="Times New Roman" w:cs="Times New Roman"/>
          <w:bCs/>
          <w:i/>
          <w:sz w:val="24"/>
          <w:szCs w:val="24"/>
        </w:rPr>
        <w:t xml:space="preserve">RTU polsterēto vāku, veidlapu un apliecību druka ar zelta un sudraba </w:t>
      </w:r>
      <w:proofErr w:type="spellStart"/>
      <w:r w:rsidRPr="00C25231">
        <w:rPr>
          <w:rFonts w:ascii="Times New Roman" w:eastAsia="Cambria" w:hAnsi="Times New Roman" w:cs="Times New Roman"/>
          <w:bCs/>
          <w:i/>
          <w:sz w:val="24"/>
          <w:szCs w:val="24"/>
        </w:rPr>
        <w:t>folijspiedes</w:t>
      </w:r>
      <w:proofErr w:type="spellEnd"/>
      <w:r w:rsidRPr="00C25231">
        <w:rPr>
          <w:rFonts w:ascii="Times New Roman" w:eastAsia="Cambria" w:hAnsi="Times New Roman" w:cs="Times New Roman"/>
          <w:bCs/>
          <w:i/>
          <w:sz w:val="24"/>
          <w:szCs w:val="24"/>
        </w:rPr>
        <w:t xml:space="preserve"> (</w:t>
      </w:r>
      <w:proofErr w:type="spellStart"/>
      <w:r w:rsidRPr="00C25231">
        <w:rPr>
          <w:rFonts w:ascii="Times New Roman" w:eastAsia="Cambria" w:hAnsi="Times New Roman" w:cs="Times New Roman"/>
          <w:bCs/>
          <w:i/>
          <w:sz w:val="24"/>
          <w:szCs w:val="24"/>
        </w:rPr>
        <w:t>karstspiedes</w:t>
      </w:r>
      <w:proofErr w:type="spellEnd"/>
      <w:r w:rsidRPr="00C25231">
        <w:rPr>
          <w:rFonts w:ascii="Times New Roman" w:eastAsia="Cambria" w:hAnsi="Times New Roman" w:cs="Times New Roman"/>
          <w:bCs/>
          <w:i/>
          <w:sz w:val="24"/>
          <w:szCs w:val="24"/>
        </w:rPr>
        <w:t>) tehniku”</w:t>
      </w:r>
      <w:r w:rsidRPr="00C25231">
        <w:rPr>
          <w:rFonts w:ascii="Times New Roman" w:eastAsia="Cambria" w:hAnsi="Times New Roman" w:cs="Times New Roman"/>
          <w:kern w:val="56"/>
          <w:sz w:val="24"/>
          <w:szCs w:val="24"/>
        </w:rPr>
        <w:t>, iepirkuma</w:t>
      </w:r>
      <w:r w:rsidRPr="00C25231">
        <w:rPr>
          <w:rFonts w:ascii="Times New Roman" w:eastAsia="Cambria" w:hAnsi="Times New Roman" w:cs="Times New Roman"/>
          <w:b/>
          <w:kern w:val="56"/>
          <w:sz w:val="24"/>
          <w:szCs w:val="24"/>
        </w:rPr>
        <w:t xml:space="preserve"> </w:t>
      </w:r>
      <w:r w:rsidRPr="00C25231">
        <w:rPr>
          <w:rFonts w:ascii="Times New Roman" w:eastAsia="Times New Roman" w:hAnsi="Times New Roman" w:cs="Times New Roman"/>
          <w:sz w:val="24"/>
          <w:szCs w:val="24"/>
        </w:rPr>
        <w:t>identifikācijas Nr. RTU-2017/14</w:t>
      </w:r>
      <w:r w:rsidRPr="00C25231">
        <w:rPr>
          <w:rFonts w:ascii="Times New Roman" w:eastAsia="Times New Roman" w:hAnsi="Times New Roman" w:cs="Times New Roman"/>
          <w:b/>
          <w:sz w:val="24"/>
          <w:szCs w:val="24"/>
        </w:rPr>
        <w:t xml:space="preserve"> </w:t>
      </w:r>
      <w:r w:rsidRPr="00C25231">
        <w:rPr>
          <w:rFonts w:ascii="Times New Roman" w:eastAsia="Times New Roman" w:hAnsi="Times New Roman" w:cs="Times New Roman"/>
          <w:sz w:val="24"/>
          <w:szCs w:val="24"/>
        </w:rPr>
        <w:t>(turpmāk – Iepirkums), rezultātiem noslēdz šādu vispārīgo vienošanos (turpmāk – Vienošanās):</w:t>
      </w:r>
    </w:p>
    <w:p w14:paraId="43766DFA" w14:textId="77777777" w:rsidR="00EC3CAC" w:rsidRPr="00C25231" w:rsidRDefault="00EC3CAC" w:rsidP="00EC3CAC">
      <w:pPr>
        <w:spacing w:after="0" w:line="240" w:lineRule="auto"/>
        <w:ind w:left="450"/>
        <w:jc w:val="both"/>
        <w:rPr>
          <w:rFonts w:ascii="Times New Roman" w:eastAsia="Times New Roman" w:hAnsi="Times New Roman" w:cs="Times New Roman"/>
          <w:sz w:val="24"/>
          <w:szCs w:val="24"/>
        </w:rPr>
      </w:pPr>
    </w:p>
    <w:p w14:paraId="3165F9FF" w14:textId="77777777" w:rsidR="00EC3CAC" w:rsidRPr="00C25231" w:rsidRDefault="00EC3CAC" w:rsidP="00EC3CAC">
      <w:pPr>
        <w:numPr>
          <w:ilvl w:val="0"/>
          <w:numId w:val="20"/>
        </w:numPr>
        <w:autoSpaceDE w:val="0"/>
        <w:autoSpaceDN w:val="0"/>
        <w:adjustRightInd w:val="0"/>
        <w:spacing w:after="0" w:line="240" w:lineRule="auto"/>
        <w:ind w:left="270" w:hanging="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VIENOŠANĀS PRIEKŠMETS</w:t>
      </w:r>
    </w:p>
    <w:p w14:paraId="30346DE0"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Vienošanās priekšmets ir polsterēto vāku, veidlapu, apliecību un apsveikuma kartīšu drukas darbi un piegāde (turpmāk – Pakalpojums), saskaņā ar Tehnisko specifikāciju, Uzņēmēja Iepirkumā iesniegtajam Tehniskajam piedāvājumam (Vienošanās Pielikums Nr.1)  un Finanšu piedāvājumam (Vienošanās Pielikums Nr.2) un Vienošanās noteikumiem.</w:t>
      </w:r>
    </w:p>
    <w:p w14:paraId="6667F3BA"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Pakalpojuma sniegšanas vieta: Kaļķu iela 1, Rīga. </w:t>
      </w:r>
    </w:p>
    <w:p w14:paraId="3CFE201B" w14:textId="77777777" w:rsidR="00EC3CAC" w:rsidRPr="00C25231" w:rsidRDefault="00EC3CAC" w:rsidP="00EC3CAC">
      <w:pPr>
        <w:spacing w:after="0" w:line="240" w:lineRule="auto"/>
        <w:ind w:left="450"/>
        <w:jc w:val="both"/>
        <w:rPr>
          <w:rFonts w:ascii="Times New Roman" w:eastAsia="Times New Roman" w:hAnsi="Times New Roman" w:cs="Times New Roman"/>
          <w:sz w:val="24"/>
          <w:szCs w:val="24"/>
        </w:rPr>
      </w:pPr>
    </w:p>
    <w:p w14:paraId="7C22771C" w14:textId="77777777" w:rsidR="00EC3CAC" w:rsidRPr="00C25231" w:rsidRDefault="00EC3CAC" w:rsidP="00EC3CAC">
      <w:pPr>
        <w:numPr>
          <w:ilvl w:val="0"/>
          <w:numId w:val="20"/>
        </w:numPr>
        <w:autoSpaceDE w:val="0"/>
        <w:autoSpaceDN w:val="0"/>
        <w:adjustRightInd w:val="0"/>
        <w:spacing w:after="0" w:line="240" w:lineRule="auto"/>
        <w:ind w:left="270" w:hanging="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 xml:space="preserve">VIENOŠANĀS TERMIŅŠ, KOPĒJĀ SUMMA </w:t>
      </w:r>
    </w:p>
    <w:p w14:paraId="51405C11" w14:textId="77777777" w:rsidR="00EC3CAC" w:rsidRPr="00C25231" w:rsidRDefault="00EC3CAC" w:rsidP="00EC3CAC">
      <w:pPr>
        <w:autoSpaceDE w:val="0"/>
        <w:autoSpaceDN w:val="0"/>
        <w:adjustRightInd w:val="0"/>
        <w:spacing w:after="0" w:line="240" w:lineRule="auto"/>
        <w:ind w:left="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UN NORĒĶINU KĀRTĪBA</w:t>
      </w:r>
    </w:p>
    <w:p w14:paraId="2D18CB6C"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Vienošanās ir spēkā līdz Pakalpojuma pilnīgai izpildei. </w:t>
      </w:r>
    </w:p>
    <w:p w14:paraId="2B40C082"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Cambria" w:hAnsi="Times New Roman" w:cs="Times New Roman"/>
          <w:kern w:val="56"/>
          <w:sz w:val="24"/>
          <w:szCs w:val="24"/>
        </w:rPr>
      </w:pPr>
      <w:r w:rsidRPr="00C25231">
        <w:rPr>
          <w:rFonts w:ascii="Times New Roman" w:hAnsi="Times New Roman" w:cs="Times New Roman"/>
          <w:sz w:val="24"/>
          <w:szCs w:val="24"/>
        </w:rPr>
        <w:t xml:space="preserve">Vienošanās kopējā summa 1.Iepirkuma daļai </w:t>
      </w:r>
      <w:r w:rsidRPr="00C25231">
        <w:rPr>
          <w:rFonts w:ascii="Times New Roman" w:hAnsi="Times New Roman" w:cs="Times New Roman"/>
          <w:spacing w:val="-7"/>
          <w:sz w:val="24"/>
          <w:szCs w:val="24"/>
        </w:rPr>
        <w:t xml:space="preserve">ir </w:t>
      </w:r>
      <w:r w:rsidRPr="00C25231">
        <w:rPr>
          <w:rFonts w:ascii="Times New Roman" w:hAnsi="Times New Roman" w:cs="Times New Roman"/>
          <w:b/>
          <w:spacing w:val="-7"/>
          <w:sz w:val="24"/>
          <w:szCs w:val="24"/>
        </w:rPr>
        <w:t xml:space="preserve">8 000,00 EUR (astoņi tūkstoši </w:t>
      </w:r>
      <w:proofErr w:type="spellStart"/>
      <w:r w:rsidRPr="00C25231">
        <w:rPr>
          <w:rFonts w:ascii="Times New Roman" w:hAnsi="Times New Roman" w:cs="Times New Roman"/>
          <w:b/>
          <w:i/>
          <w:spacing w:val="-7"/>
          <w:sz w:val="24"/>
          <w:szCs w:val="24"/>
        </w:rPr>
        <w:t>euro</w:t>
      </w:r>
      <w:proofErr w:type="spellEnd"/>
      <w:r w:rsidRPr="00C25231">
        <w:rPr>
          <w:rFonts w:ascii="Times New Roman" w:hAnsi="Times New Roman" w:cs="Times New Roman"/>
          <w:b/>
          <w:spacing w:val="-7"/>
          <w:sz w:val="24"/>
          <w:szCs w:val="24"/>
        </w:rPr>
        <w:t xml:space="preserve"> un nulle centi)</w:t>
      </w:r>
      <w:r w:rsidRPr="00C25231">
        <w:rPr>
          <w:rFonts w:ascii="Times New Roman" w:hAnsi="Times New Roman" w:cs="Times New Roman"/>
          <w:spacing w:val="-7"/>
          <w:sz w:val="24"/>
          <w:szCs w:val="24"/>
        </w:rPr>
        <w:t xml:space="preserve"> bez pievienotās vērtības nodokļa (turpmāk – PVN). V</w:t>
      </w:r>
      <w:r w:rsidRPr="00C25231">
        <w:rPr>
          <w:rFonts w:ascii="Times New Roman" w:hAnsi="Times New Roman" w:cs="Times New Roman"/>
          <w:sz w:val="24"/>
          <w:szCs w:val="24"/>
        </w:rPr>
        <w:t xml:space="preserve">ienošanās kopējā summa 2.Iepirkuma daļai </w:t>
      </w:r>
      <w:r w:rsidRPr="00C25231">
        <w:rPr>
          <w:rFonts w:ascii="Times New Roman" w:hAnsi="Times New Roman" w:cs="Times New Roman"/>
          <w:spacing w:val="-7"/>
          <w:sz w:val="24"/>
          <w:szCs w:val="24"/>
        </w:rPr>
        <w:t xml:space="preserve">ir </w:t>
      </w:r>
      <w:r w:rsidRPr="00C25231">
        <w:rPr>
          <w:rFonts w:ascii="Times New Roman" w:hAnsi="Times New Roman" w:cs="Times New Roman"/>
          <w:b/>
          <w:spacing w:val="-7"/>
          <w:sz w:val="24"/>
          <w:szCs w:val="24"/>
        </w:rPr>
        <w:t xml:space="preserve">4 000,00 EUR (četri tūkstoši </w:t>
      </w:r>
      <w:proofErr w:type="spellStart"/>
      <w:r w:rsidRPr="00C25231">
        <w:rPr>
          <w:rFonts w:ascii="Times New Roman" w:hAnsi="Times New Roman" w:cs="Times New Roman"/>
          <w:b/>
          <w:i/>
          <w:spacing w:val="-7"/>
          <w:sz w:val="24"/>
          <w:szCs w:val="24"/>
        </w:rPr>
        <w:t>euro</w:t>
      </w:r>
      <w:proofErr w:type="spellEnd"/>
      <w:r w:rsidRPr="00C25231">
        <w:rPr>
          <w:rFonts w:ascii="Times New Roman" w:hAnsi="Times New Roman" w:cs="Times New Roman"/>
          <w:b/>
          <w:spacing w:val="-7"/>
          <w:sz w:val="24"/>
          <w:szCs w:val="24"/>
        </w:rPr>
        <w:t xml:space="preserve"> un nulle centi)</w:t>
      </w:r>
      <w:r w:rsidRPr="00C25231">
        <w:rPr>
          <w:rFonts w:ascii="Times New Roman" w:hAnsi="Times New Roman" w:cs="Times New Roman"/>
          <w:spacing w:val="-7"/>
          <w:sz w:val="24"/>
          <w:szCs w:val="24"/>
        </w:rPr>
        <w:t xml:space="preserve"> bez PVN. </w:t>
      </w:r>
    </w:p>
    <w:p w14:paraId="6E25FFA2"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Pakalpojuma cena Vienošanās izpildes laikā nedrīkst pārsniegt Uzņēmēja Iepirkumā iesniegtajā Finanšu piedāvājumā (Vienošanās Pielikums Nr.2) norādīto attiecīgās pozīcijas maksimālo cenu. Pakalpojuma cenā ir iekļautas visas ar Pakalpojumu saistītās izmaksas, izņemot PVN.</w:t>
      </w:r>
    </w:p>
    <w:p w14:paraId="42CCE3D6"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Pasūtītājs veic faktiski saņemto Pakalpojumu apmaksu Uzņēmējam 30 (trīsdesmit) dienu laikā pēc Uzņēmēja sagatavotā rēķina saņemšanas</w:t>
      </w:r>
      <w:r w:rsidRPr="00C25231">
        <w:rPr>
          <w:rFonts w:ascii="Cambria" w:eastAsia="Verdana" w:hAnsi="Cambria" w:cs="Times New Roman"/>
          <w:sz w:val="24"/>
          <w:szCs w:val="24"/>
        </w:rPr>
        <w:t xml:space="preserve"> </w:t>
      </w:r>
      <w:r w:rsidRPr="00C25231">
        <w:rPr>
          <w:rFonts w:ascii="Times New Roman" w:eastAsia="Times New Roman" w:hAnsi="Times New Roman" w:cs="Times New Roman"/>
          <w:sz w:val="24"/>
          <w:szCs w:val="24"/>
        </w:rPr>
        <w:t>un Pakalpojuma nodošanas - pieņemšanas akta (turpmāk – Akts) par Pakalpojuma izpildi abpusējas parakstīšanas (Vienošanās Pielikums Nr.3).</w:t>
      </w:r>
    </w:p>
    <w:p w14:paraId="494D577E"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Maksājums tiek uzskatīts par izdarītu brīdī, kad Pasūtītājs veicis maksājumu no sava norēķinu konta.</w:t>
      </w:r>
    </w:p>
    <w:p w14:paraId="372252F1"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noProof/>
          <w:sz w:val="24"/>
          <w:szCs w:val="24"/>
        </w:rPr>
      </w:pPr>
      <w:r w:rsidRPr="00C25231">
        <w:rPr>
          <w:rFonts w:ascii="Times New Roman" w:eastAsia="Times New Roman" w:hAnsi="Times New Roman" w:cs="Times New Roman"/>
          <w:noProof/>
          <w:sz w:val="24"/>
          <w:szCs w:val="24"/>
          <w:u w:val="single"/>
        </w:rPr>
        <w:t>Izrakstot rēķinu, tajā obligāti jānorāda iepirkuma identifikācijas numurs, Vienošanās numurs, datums.</w:t>
      </w:r>
      <w:r w:rsidRPr="00C25231">
        <w:rPr>
          <w:rFonts w:ascii="Times New Roman" w:eastAsia="Times New Roman" w:hAnsi="Times New Roman" w:cs="Times New Roman"/>
          <w:noProof/>
          <w:sz w:val="24"/>
          <w:szCs w:val="24"/>
        </w:rPr>
        <w:t xml:space="preserve"> Ja iepriekš  minētā informācija nav norādīta, Pasūtītājam ir tiesības pieprasīt Uzņēmējam veikt atbilstošas korekcijas, bet Uzņēmējs nav tiesīgs pieprasīt Vienošanās 7.2.punktā noteikto līgumsodu.</w:t>
      </w:r>
    </w:p>
    <w:p w14:paraId="3AD4BD0B"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Cambria" w:hAnsi="Times New Roman" w:cs="Cambria"/>
          <w:sz w:val="24"/>
          <w:szCs w:val="24"/>
          <w:lang w:eastAsia="lv-LV"/>
        </w:rPr>
      </w:pPr>
      <w:r w:rsidRPr="00C25231">
        <w:rPr>
          <w:rFonts w:ascii="Times New Roman" w:eastAsia="Cambria" w:hAnsi="Times New Roman" w:cs="Cambria"/>
          <w:kern w:val="56"/>
          <w:sz w:val="24"/>
          <w:szCs w:val="24"/>
        </w:rPr>
        <w:t>Vienošanās 2.4. punktā minēto rēķinu Izpildītājs var sūtīt vienā no šādiem veidiem:</w:t>
      </w:r>
    </w:p>
    <w:p w14:paraId="0E653281"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Cambria" w:hAnsi="Times New Roman" w:cs="Cambria"/>
          <w:sz w:val="24"/>
          <w:szCs w:val="24"/>
          <w:lang w:eastAsia="lv-LV"/>
        </w:rPr>
      </w:pPr>
      <w:r w:rsidRPr="00C25231">
        <w:rPr>
          <w:rFonts w:ascii="Times New Roman" w:eastAsia="Calibri" w:hAnsi="Times New Roman" w:cs="Cambria"/>
          <w:kern w:val="56"/>
          <w:sz w:val="24"/>
          <w:szCs w:val="24"/>
        </w:rPr>
        <w:t>papīra formātā, nosūtot to uz Pasūtītāja Vienošanās rekvizītos norādīto adresi;</w:t>
      </w:r>
    </w:p>
    <w:p w14:paraId="5B4F3ABB"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Calibri" w:hAnsi="Times New Roman" w:cs="Cambria"/>
          <w:kern w:val="56"/>
          <w:sz w:val="24"/>
          <w:szCs w:val="24"/>
        </w:rPr>
      </w:pPr>
      <w:r w:rsidRPr="00C25231">
        <w:rPr>
          <w:rFonts w:ascii="Times New Roman" w:eastAsia="Calibri" w:hAnsi="Times New Roman" w:cs="Cambria"/>
          <w:kern w:val="56"/>
          <w:sz w:val="24"/>
          <w:szCs w:val="24"/>
        </w:rPr>
        <w:lastRenderedPageBreak/>
        <w:t xml:space="preserve">elektroniski, nosūtot to uz 4.2. punktā minētās </w:t>
      </w:r>
      <w:r w:rsidRPr="00C25231">
        <w:rPr>
          <w:rFonts w:ascii="Times New Roman" w:eastAsia="Times New Roman" w:hAnsi="Times New Roman" w:cs="Times New Roman"/>
          <w:noProof/>
          <w:sz w:val="24"/>
          <w:szCs w:val="24"/>
          <w:u w:val="single"/>
        </w:rPr>
        <w:t>Pasūtītāja kontaktpersonas, kura ir veikusi pasūtījumu,</w:t>
      </w:r>
      <w:r w:rsidRPr="00C25231">
        <w:rPr>
          <w:rFonts w:ascii="Times New Roman" w:eastAsia="Calibri" w:hAnsi="Times New Roman" w:cs="Cambria"/>
          <w:kern w:val="56"/>
          <w:sz w:val="24"/>
          <w:szCs w:val="24"/>
        </w:rPr>
        <w:t xml:space="preserve"> e-pastu, rēķinu parakstot ar drošu elektronisko parakstu vai norādot rēķinā atsauci, ka rēķins ir sagatavots elektroniski un derīgs bez paraksta.</w:t>
      </w:r>
    </w:p>
    <w:p w14:paraId="098CF6CC" w14:textId="77777777" w:rsidR="00EC3CAC" w:rsidRPr="00C25231" w:rsidRDefault="00EC3CAC" w:rsidP="00EC3CAC">
      <w:pPr>
        <w:autoSpaceDE w:val="0"/>
        <w:autoSpaceDN w:val="0"/>
        <w:adjustRightInd w:val="0"/>
        <w:spacing w:after="0" w:line="240" w:lineRule="auto"/>
        <w:jc w:val="both"/>
        <w:rPr>
          <w:rFonts w:ascii="Times New Roman" w:eastAsia="Calibri" w:hAnsi="Times New Roman" w:cs="Cambria"/>
          <w:kern w:val="56"/>
          <w:sz w:val="24"/>
          <w:szCs w:val="24"/>
        </w:rPr>
      </w:pPr>
    </w:p>
    <w:p w14:paraId="7FE4A1EF" w14:textId="77777777" w:rsidR="00EC3CAC" w:rsidRPr="00C25231" w:rsidRDefault="00EC3CAC" w:rsidP="00EC3CAC">
      <w:pPr>
        <w:numPr>
          <w:ilvl w:val="0"/>
          <w:numId w:val="20"/>
        </w:numPr>
        <w:autoSpaceDE w:val="0"/>
        <w:autoSpaceDN w:val="0"/>
        <w:adjustRightInd w:val="0"/>
        <w:spacing w:after="0" w:line="240" w:lineRule="auto"/>
        <w:ind w:left="270" w:hanging="270"/>
        <w:jc w:val="center"/>
        <w:rPr>
          <w:rFonts w:ascii="Times New Roman" w:eastAsia="Times New Roman" w:hAnsi="Times New Roman" w:cs="Times New Roman"/>
          <w:b/>
          <w:caps/>
          <w:sz w:val="24"/>
          <w:szCs w:val="24"/>
        </w:rPr>
      </w:pPr>
      <w:r w:rsidRPr="00C25231">
        <w:rPr>
          <w:rFonts w:ascii="Times New Roman" w:eastAsia="Times New Roman" w:hAnsi="Times New Roman" w:cs="Times New Roman"/>
          <w:b/>
          <w:caps/>
          <w:sz w:val="24"/>
          <w:szCs w:val="24"/>
        </w:rPr>
        <w:t>Pārstāvības noteikumi</w:t>
      </w:r>
    </w:p>
    <w:p w14:paraId="01254603"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Lai kontrolētu Vienošanās saistību izpildi, Pasūtītājs pilnvaro savu pārstāvi (turpmāk – Pasūtītāja pārstāvis): ___________________, _________________, e-pasts:______________, kura pienākumos ietilpst:</w:t>
      </w:r>
    </w:p>
    <w:p w14:paraId="0DFBA20E"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sekot Vienošanās saistību izpildei;</w:t>
      </w:r>
    </w:p>
    <w:p w14:paraId="0984B913"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pasūtīt Pakalpojumu;</w:t>
      </w:r>
    </w:p>
    <w:p w14:paraId="43BCBF8B"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no Uzņēmēja pieprasīt atskaiti par Vienošanās izpildes gaitu un apjomu.</w:t>
      </w:r>
    </w:p>
    <w:p w14:paraId="3B0D0B14"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Lai kontrolētu Vienošanās saistību izpildi, Uzņēmējs pilnvaro savu pārstāvi: </w:t>
      </w:r>
      <w:r w:rsidRPr="00C25231">
        <w:rPr>
          <w:rFonts w:ascii="Times New Roman" w:eastAsia="Times New Roman" w:hAnsi="Times New Roman" w:cs="Times New Roman"/>
          <w:b/>
          <w:sz w:val="24"/>
          <w:szCs w:val="24"/>
        </w:rPr>
        <w:t>____________________</w:t>
      </w:r>
      <w:r w:rsidRPr="00C25231">
        <w:rPr>
          <w:rFonts w:ascii="Times New Roman" w:eastAsia="Times New Roman" w:hAnsi="Times New Roman" w:cs="Times New Roman"/>
          <w:sz w:val="24"/>
          <w:szCs w:val="24"/>
        </w:rPr>
        <w:t>, tālr. _____________, e-pasts: ___________________________</w:t>
      </w:r>
      <w:r w:rsidRPr="00C25231">
        <w:rPr>
          <w:rFonts w:ascii="Times New Roman" w:eastAsia="Times New Roman" w:hAnsi="Times New Roman" w:cs="Times New Roman"/>
          <w:sz w:val="24"/>
          <w:szCs w:val="24"/>
          <w:u w:val="single"/>
        </w:rPr>
        <w:t>.</w:t>
      </w:r>
      <w:r w:rsidRPr="00C25231">
        <w:rPr>
          <w:rFonts w:ascii="Times New Roman" w:eastAsia="Times New Roman" w:hAnsi="Times New Roman" w:cs="Times New Roman"/>
          <w:sz w:val="24"/>
          <w:szCs w:val="24"/>
        </w:rPr>
        <w:t xml:space="preserve"> </w:t>
      </w:r>
    </w:p>
    <w:p w14:paraId="7E6EDCAC" w14:textId="77777777" w:rsidR="00EC3CAC" w:rsidRPr="00C25231" w:rsidRDefault="00EC3CAC" w:rsidP="00EC3CAC">
      <w:pPr>
        <w:spacing w:after="0" w:line="240" w:lineRule="auto"/>
        <w:jc w:val="both"/>
        <w:rPr>
          <w:rFonts w:ascii="Times New Roman" w:eastAsia="Times New Roman" w:hAnsi="Times New Roman" w:cs="Times New Roman"/>
          <w:sz w:val="24"/>
          <w:szCs w:val="24"/>
        </w:rPr>
      </w:pPr>
    </w:p>
    <w:p w14:paraId="7E14AD97" w14:textId="77777777" w:rsidR="00EC3CAC" w:rsidRPr="00C25231" w:rsidRDefault="00EC3CAC" w:rsidP="00EC3CAC">
      <w:pPr>
        <w:numPr>
          <w:ilvl w:val="0"/>
          <w:numId w:val="20"/>
        </w:numPr>
        <w:autoSpaceDE w:val="0"/>
        <w:autoSpaceDN w:val="0"/>
        <w:adjustRightInd w:val="0"/>
        <w:spacing w:after="0" w:line="240" w:lineRule="auto"/>
        <w:ind w:left="270" w:hanging="270"/>
        <w:jc w:val="center"/>
        <w:rPr>
          <w:rFonts w:ascii="Times New Roman" w:eastAsia="Times New Roman" w:hAnsi="Times New Roman" w:cs="Times New Roman"/>
          <w:b/>
          <w:caps/>
          <w:sz w:val="24"/>
          <w:szCs w:val="24"/>
        </w:rPr>
      </w:pPr>
      <w:r w:rsidRPr="00C25231">
        <w:rPr>
          <w:rFonts w:ascii="Times New Roman" w:eastAsia="Times New Roman" w:hAnsi="Times New Roman" w:cs="Times New Roman"/>
          <w:b/>
          <w:bCs/>
          <w:caps/>
          <w:sz w:val="24"/>
          <w:szCs w:val="24"/>
        </w:rPr>
        <w:t>VISPĀRĪGĀS VIENOŠANĀS NOTEIKUMI un izpilde</w:t>
      </w:r>
    </w:p>
    <w:p w14:paraId="7A54647A"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Ne vēlāk kā 5 (piecas) darba dienas pirms attiecīgā Pakalpojuma piegādes, Uzņēmējam ir pienākums saskaņot ar Pasūtītāju precīzu piegādes laiku. </w:t>
      </w:r>
    </w:p>
    <w:p w14:paraId="129F8872"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Piegādes adreses maiņas gadījumā Pasūtītājs Uzņēmēju informē 5 (piecas) dienas iepriekš. </w:t>
      </w:r>
    </w:p>
    <w:p w14:paraId="0D423517" w14:textId="77777777" w:rsidR="00EC3CAC" w:rsidRPr="00C25231" w:rsidRDefault="00EC3CAC" w:rsidP="00EC3CAC">
      <w:pPr>
        <w:autoSpaceDE w:val="0"/>
        <w:autoSpaceDN w:val="0"/>
        <w:adjustRightInd w:val="0"/>
        <w:spacing w:after="0" w:line="240" w:lineRule="auto"/>
        <w:ind w:left="270"/>
        <w:rPr>
          <w:rFonts w:ascii="Times New Roman" w:eastAsia="Times New Roman" w:hAnsi="Times New Roman" w:cs="Times New Roman"/>
          <w:b/>
          <w:sz w:val="24"/>
          <w:szCs w:val="24"/>
        </w:rPr>
      </w:pPr>
    </w:p>
    <w:p w14:paraId="3FFB6542" w14:textId="77777777" w:rsidR="00EC3CAC" w:rsidRPr="00C25231" w:rsidRDefault="00EC3CAC" w:rsidP="00EC3CAC">
      <w:pPr>
        <w:autoSpaceDE w:val="0"/>
        <w:autoSpaceDN w:val="0"/>
        <w:adjustRightInd w:val="0"/>
        <w:spacing w:after="0" w:line="240" w:lineRule="auto"/>
        <w:ind w:left="270"/>
        <w:rPr>
          <w:rFonts w:ascii="Times New Roman" w:eastAsia="Times New Roman" w:hAnsi="Times New Roman" w:cs="Times New Roman"/>
          <w:b/>
          <w:sz w:val="24"/>
          <w:szCs w:val="24"/>
        </w:rPr>
      </w:pPr>
    </w:p>
    <w:p w14:paraId="2A686DC5" w14:textId="77777777" w:rsidR="00EC3CAC" w:rsidRPr="00C25231" w:rsidRDefault="00EC3CAC" w:rsidP="00EC3CAC">
      <w:pPr>
        <w:numPr>
          <w:ilvl w:val="0"/>
          <w:numId w:val="20"/>
        </w:numPr>
        <w:autoSpaceDE w:val="0"/>
        <w:autoSpaceDN w:val="0"/>
        <w:adjustRightInd w:val="0"/>
        <w:spacing w:after="0" w:line="240" w:lineRule="auto"/>
        <w:ind w:left="270" w:hanging="270"/>
        <w:jc w:val="center"/>
        <w:rPr>
          <w:rFonts w:ascii="Times New Roman" w:eastAsia="Times New Roman" w:hAnsi="Times New Roman" w:cs="Times New Roman"/>
          <w:b/>
          <w:sz w:val="24"/>
          <w:szCs w:val="24"/>
        </w:rPr>
      </w:pPr>
      <w:r w:rsidRPr="00C25231">
        <w:rPr>
          <w:rFonts w:ascii="Times New Roman" w:eastAsia="Times New Roman" w:hAnsi="Times New Roman" w:cs="Times New Roman"/>
          <w:b/>
          <w:sz w:val="24"/>
          <w:szCs w:val="24"/>
        </w:rPr>
        <w:t>PUŠU TIESĪBAS UN PIENĀKUMI</w:t>
      </w:r>
    </w:p>
    <w:p w14:paraId="0347DB6A"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Uzņēmējs apņemas:</w:t>
      </w:r>
    </w:p>
    <w:p w14:paraId="76B91180" w14:textId="77777777" w:rsidR="00EC3CAC" w:rsidRPr="00C25231" w:rsidRDefault="00EC3CAC" w:rsidP="00EC3CAC">
      <w:pPr>
        <w:autoSpaceDE w:val="0"/>
        <w:autoSpaceDN w:val="0"/>
        <w:adjustRightInd w:val="0"/>
        <w:spacing w:after="0" w:line="240" w:lineRule="auto"/>
        <w:ind w:left="1080"/>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izpildīt Pakalpojumu kvalitatīvi, savlaicīgi, patstāvīgi, izmantojot savas profesionālās iemaņas, ar tādu rūpību, kādu var sagaidīt no krietna un rūpīga izpildītāja;</w:t>
      </w:r>
    </w:p>
    <w:p w14:paraId="34E14AD9"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Uzņēmēja tiesības:</w:t>
      </w:r>
    </w:p>
    <w:p w14:paraId="42012E3D"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saņemt samaksu no Pasūtītāja saskaņā ar Vienošanās noteikumiem;</w:t>
      </w:r>
    </w:p>
    <w:p w14:paraId="4257B7F8"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saņemt no Pasūtītāja Vienošanās izpildei nepieciešamo informāciju.</w:t>
      </w:r>
    </w:p>
    <w:p w14:paraId="3A398ED1"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Pasūtītāja pienākumi:</w:t>
      </w:r>
    </w:p>
    <w:p w14:paraId="4D28CD14"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pirms Pakalpojuma izpildes sākuma nodrošināt Uzņēmēju ar Pakalpojuma izpildei nepieciešamo informāciju;</w:t>
      </w:r>
    </w:p>
    <w:p w14:paraId="31505A59"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savlaicīgi un pilnā apjomā apmaksāt Pakalpojuma izpildi saskaņā ar Vienošanās 2.4.punktu;</w:t>
      </w:r>
    </w:p>
    <w:p w14:paraId="72A6D940"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parakstīt nodošanas – pieņemšanas aktu, ja Pakalpojums izpildīts saskaņā ar Vienošanās noteikumiem. </w:t>
      </w:r>
    </w:p>
    <w:p w14:paraId="05E9730D"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Pasūtītāja tiesības:</w:t>
      </w:r>
    </w:p>
    <w:p w14:paraId="67EF6481"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nepieņemt Pakalpojumu, ja tiek konstatēts, ka Pakalpojums neatbilst Vienošanās noteikumiem un noteikt termiņu nepilnību novēršanai; </w:t>
      </w:r>
    </w:p>
    <w:p w14:paraId="65EF9E33"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veikt izmaiņas Pakalpojuma izpildes termiņos, vienojoties ar Uzņēmēju;</w:t>
      </w:r>
    </w:p>
    <w:p w14:paraId="3494F59A" w14:textId="77777777" w:rsidR="00EC3CAC" w:rsidRPr="00C25231" w:rsidRDefault="00EC3CAC" w:rsidP="00EC3CAC">
      <w:pPr>
        <w:numPr>
          <w:ilvl w:val="2"/>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piedalīties Pakalpojuma izpildē un izteikt ieteikumus saistībā ar konkrētā Pakalpojuma izpildi.</w:t>
      </w:r>
    </w:p>
    <w:p w14:paraId="519EDE13" w14:textId="77777777" w:rsidR="00EC3CAC" w:rsidRPr="00C25231" w:rsidRDefault="00EC3CAC" w:rsidP="00EC3CAC">
      <w:pPr>
        <w:spacing w:after="0" w:line="240" w:lineRule="auto"/>
        <w:jc w:val="both"/>
        <w:rPr>
          <w:rFonts w:ascii="Times New Roman" w:eastAsia="Times New Roman" w:hAnsi="Times New Roman" w:cs="Times New Roman"/>
          <w:sz w:val="24"/>
          <w:szCs w:val="24"/>
        </w:rPr>
      </w:pPr>
    </w:p>
    <w:p w14:paraId="56BA6388" w14:textId="77777777" w:rsidR="00EC3CAC" w:rsidRPr="00C25231" w:rsidRDefault="00EC3CAC" w:rsidP="00EC3CAC">
      <w:pPr>
        <w:numPr>
          <w:ilvl w:val="0"/>
          <w:numId w:val="20"/>
        </w:numPr>
        <w:autoSpaceDE w:val="0"/>
        <w:autoSpaceDN w:val="0"/>
        <w:adjustRightInd w:val="0"/>
        <w:spacing w:after="0" w:line="240" w:lineRule="auto"/>
        <w:ind w:left="270" w:hanging="270"/>
        <w:jc w:val="center"/>
        <w:rPr>
          <w:rFonts w:ascii="Times New Roman" w:eastAsia="Times New Roman" w:hAnsi="Times New Roman" w:cs="Times New Roman"/>
          <w:b/>
          <w:caps/>
          <w:sz w:val="24"/>
          <w:szCs w:val="24"/>
        </w:rPr>
      </w:pPr>
      <w:r w:rsidRPr="00C25231">
        <w:rPr>
          <w:rFonts w:ascii="Times New Roman" w:eastAsia="Times New Roman" w:hAnsi="Times New Roman" w:cs="Times New Roman"/>
          <w:b/>
          <w:caps/>
          <w:sz w:val="24"/>
          <w:szCs w:val="24"/>
        </w:rPr>
        <w:t>PAKALPOJUMA kvalitāte</w:t>
      </w:r>
    </w:p>
    <w:p w14:paraId="47893012"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Pakalpojuma kvalitātei jāatbilst Iepirkuma nolikuma Tehniskās specifikācijas prasībām, Iepirkumā iesniegtajam Uzņēmēja piedāvājumam.</w:t>
      </w:r>
    </w:p>
    <w:p w14:paraId="7506104E"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Pasūtītājs Pakalpojuma atbilstību Vienošanās noteikumiem pārbauda 1 (vienas) dienas laikā pēc Pakalpojuma izpildes un nodošanas – pieņemšanas Akta saņemšanas no Uzņēmēja. Minētajā termiņā Pasūtītājam ir tiesības izteikt pretenzijas par Pakalpojuma kvalitātes un izpildes neatbilstību. Ja defekti netiek konstatēti, Pasūtītājs paraksta nodošanas – pieņemšanas Aktu. </w:t>
      </w:r>
    </w:p>
    <w:p w14:paraId="04AC8483"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Ja Pasūtītājs konstatē Pakalpojuma defektus, tiek noformēta pretenzija un nosūtīta Uzņēmējam, norādot pretenziju būtību. </w:t>
      </w:r>
    </w:p>
    <w:p w14:paraId="696458F3"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Uzņēmējs uz sava rēķina novērš konstatētos defektus Pušu saskaņotajā termiņā, bet, ja Puses nespēj vienoties, ne vēlāk kā 3 (trīs) darba dienu laikā pēc Pasūtītāja rakstveida pretenzijas </w:t>
      </w:r>
      <w:r w:rsidRPr="00C25231">
        <w:rPr>
          <w:rFonts w:ascii="Times New Roman" w:eastAsia="Times New Roman" w:hAnsi="Times New Roman" w:cs="Times New Roman"/>
          <w:sz w:val="24"/>
          <w:szCs w:val="24"/>
        </w:rPr>
        <w:lastRenderedPageBreak/>
        <w:t xml:space="preserve">saņemšanas dienas. Pēc defektu novēršanas izdarāma atkārtota Pakalpojuma pieņemšana Vienošanās noteiktajā kārtībā. </w:t>
      </w:r>
    </w:p>
    <w:p w14:paraId="49B5476E"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Ja pretenzijā minētie defekti radušies Uzņēmēja darbības vai bezdarbības rezultātā, izdevumi to novēršanai pilnībā ir jāapmaksā Uzņēmējam. </w:t>
      </w:r>
    </w:p>
    <w:p w14:paraId="4A82290B"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Gadījumā, ja Pasūtītājs atkārtoti konstatē Pakalpojuma defektus vai tie netiek novērsti Vienošanās noteiktajā kārtībā, Pasūtītājam ir tiesības, iepriekš rakstiski brīdinot Uzņēmēju, izbeigt Vienošanos.</w:t>
      </w:r>
    </w:p>
    <w:p w14:paraId="7E6D5BEA" w14:textId="77777777" w:rsidR="00EC3CAC" w:rsidRPr="00C25231" w:rsidRDefault="00EC3CAC" w:rsidP="00EC3CAC">
      <w:pPr>
        <w:spacing w:after="0" w:line="240" w:lineRule="auto"/>
        <w:ind w:left="360"/>
        <w:jc w:val="both"/>
        <w:rPr>
          <w:rFonts w:ascii="Times New Roman" w:eastAsia="Cambria" w:hAnsi="Times New Roman" w:cs="Times New Roman"/>
          <w:kern w:val="56"/>
          <w:sz w:val="24"/>
          <w:szCs w:val="24"/>
        </w:rPr>
      </w:pPr>
    </w:p>
    <w:p w14:paraId="446C26CE" w14:textId="77777777" w:rsidR="00EC3CAC" w:rsidRPr="00C25231" w:rsidRDefault="00EC3CAC" w:rsidP="00EC3CAC">
      <w:pPr>
        <w:numPr>
          <w:ilvl w:val="0"/>
          <w:numId w:val="20"/>
        </w:numPr>
        <w:autoSpaceDE w:val="0"/>
        <w:autoSpaceDN w:val="0"/>
        <w:adjustRightInd w:val="0"/>
        <w:spacing w:after="0" w:line="240" w:lineRule="auto"/>
        <w:ind w:left="270" w:hanging="270"/>
        <w:jc w:val="center"/>
        <w:rPr>
          <w:rFonts w:ascii="Times New Roman" w:eastAsia="Times New Roman" w:hAnsi="Times New Roman" w:cs="Times New Roman"/>
          <w:b/>
          <w:caps/>
          <w:sz w:val="24"/>
          <w:szCs w:val="24"/>
        </w:rPr>
      </w:pPr>
      <w:r w:rsidRPr="00C25231">
        <w:rPr>
          <w:rFonts w:ascii="Times New Roman" w:eastAsia="Times New Roman" w:hAnsi="Times New Roman" w:cs="Times New Roman"/>
          <w:b/>
          <w:caps/>
          <w:sz w:val="24"/>
          <w:szCs w:val="24"/>
        </w:rPr>
        <w:t>PUŠU Atbildība</w:t>
      </w:r>
    </w:p>
    <w:p w14:paraId="04197DFD"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Puses savstarpēji ir atbildīgas par otrai Pusei nodarītajiem tiešajiem zaudējumiem, ja tie radušies vienas Puses, tās darbinieku vai piesaistīto personu darbības vai bezdarbības (tai skaitā, rupjas neuzmanības, vai nolaidības) rezultātā.</w:t>
      </w:r>
    </w:p>
    <w:p w14:paraId="6102FB85"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Par katru nokavēto Pakalpojuma izpildes vai defektu novēršanas dienu Uzņēmējs maksā Pasūtītājam līgumsodu 0,5% (pus procenta) apmērā no Vienošanās kopējās summas, bet kopā ne vairāk par 10% (desmit procentiem) no Vienošanās konkrētās daļas kopējo summu.</w:t>
      </w:r>
    </w:p>
    <w:p w14:paraId="4A780863" w14:textId="77777777" w:rsidR="00EC3CAC" w:rsidRPr="00C25231" w:rsidRDefault="00EC3CAC" w:rsidP="00EC3CAC">
      <w:pPr>
        <w:numPr>
          <w:ilvl w:val="1"/>
          <w:numId w:val="20"/>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Par Vienošanās paredzētā maksājuma kavējumu Uzņēmējam ir tiesības pieprasīt no Pasūtītāja līgumsodu 0,5% (pus procenta) apmērā no kavētā maksājuma summas par katru nokavēto maksājuma dienu, bet ne vairāk kā 10% no Vienošanās konkrētās daļas kopējo summu.</w:t>
      </w:r>
    </w:p>
    <w:p w14:paraId="79E6AD74"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Ja Uzņēmējs 30 (trīsdesmit) dienu laikā no brīža, kad tam radušās tiesības pieprasīt no Pasūtītāja līgumsodu par maksājuma termiņa kavējumu, savas tiesības nav izmantojis, tiek uzskatīts, ka Uzņēmējs ir atteicies no attiecīgā līgumsoda, un turpmāk tam nav tiesību pieprasīt no Pasūtītāja līgumsodu par attiecīgo maksājuma termiņa kavējumu. </w:t>
      </w:r>
    </w:p>
    <w:p w14:paraId="21994623"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Ja Pasūtītājam rodas tiesības pieprasīt no Uzņēmēja līgumsodu vai jebkuru citu maksājumu, Pasūtītājam, iepriekš </w:t>
      </w:r>
      <w:proofErr w:type="spellStart"/>
      <w:r w:rsidRPr="00C25231">
        <w:rPr>
          <w:rFonts w:ascii="Times New Roman" w:eastAsia="Times New Roman" w:hAnsi="Times New Roman" w:cs="Times New Roman"/>
          <w:sz w:val="24"/>
          <w:szCs w:val="24"/>
        </w:rPr>
        <w:t>rakstveidā</w:t>
      </w:r>
      <w:proofErr w:type="spellEnd"/>
      <w:r w:rsidRPr="00C25231">
        <w:rPr>
          <w:rFonts w:ascii="Times New Roman" w:eastAsia="Times New Roman" w:hAnsi="Times New Roman" w:cs="Times New Roman"/>
          <w:sz w:val="24"/>
          <w:szCs w:val="24"/>
        </w:rPr>
        <w:t xml:space="preserve"> informējot Uzņēmēju, ir tiesības ieturēt līgumsodu vai jebkuru citu maksājumu no Uzņēmējam izmaksājamajām summām. </w:t>
      </w:r>
    </w:p>
    <w:p w14:paraId="10245E19"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Līgumsoda samaksa neatbrīvo Puses no Vienošanās saistību pilnīgas izpildes.</w:t>
      </w:r>
    </w:p>
    <w:p w14:paraId="5E3A8D18" w14:textId="77777777" w:rsidR="00EC3CAC" w:rsidRPr="00C25231" w:rsidRDefault="00EC3CAC" w:rsidP="00EC3CAC">
      <w:pPr>
        <w:spacing w:after="0" w:line="240" w:lineRule="auto"/>
        <w:ind w:left="450"/>
        <w:jc w:val="both"/>
        <w:rPr>
          <w:rFonts w:ascii="Times New Roman" w:eastAsia="Times New Roman" w:hAnsi="Times New Roman" w:cs="Times New Roman"/>
          <w:sz w:val="24"/>
          <w:szCs w:val="24"/>
        </w:rPr>
      </w:pPr>
    </w:p>
    <w:p w14:paraId="0743AB69" w14:textId="77777777" w:rsidR="00EC3CAC" w:rsidRPr="00C25231" w:rsidRDefault="00EC3CAC" w:rsidP="00EC3CAC">
      <w:pPr>
        <w:numPr>
          <w:ilvl w:val="0"/>
          <w:numId w:val="20"/>
        </w:numPr>
        <w:autoSpaceDE w:val="0"/>
        <w:autoSpaceDN w:val="0"/>
        <w:adjustRightInd w:val="0"/>
        <w:spacing w:after="0" w:line="240" w:lineRule="auto"/>
        <w:ind w:left="270" w:hanging="270"/>
        <w:jc w:val="center"/>
        <w:rPr>
          <w:rFonts w:ascii="Times New Roman" w:eastAsia="Times New Roman" w:hAnsi="Times New Roman" w:cs="Times New Roman"/>
          <w:b/>
          <w:caps/>
          <w:sz w:val="24"/>
          <w:szCs w:val="24"/>
        </w:rPr>
      </w:pPr>
      <w:r w:rsidRPr="00C25231">
        <w:rPr>
          <w:rFonts w:ascii="Times New Roman" w:eastAsia="Times New Roman" w:hAnsi="Times New Roman" w:cs="Times New Roman"/>
          <w:b/>
          <w:bCs/>
          <w:caps/>
          <w:sz w:val="24"/>
          <w:szCs w:val="24"/>
        </w:rPr>
        <w:t>Nepārvarama vara</w:t>
      </w:r>
    </w:p>
    <w:p w14:paraId="4A139EE1"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6DC2FF5E"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ieskata ir iespējama un paredzama viņa Vienošanās tekstā paredzēto saistību izpilde. Ziņojumam ir pievienojams dokuments, ko izsniegusi kompetenta institūcija un kas satur ārkārtējo apstākļu darbības apstiprinājumu un to raksturojumu.</w:t>
      </w:r>
    </w:p>
    <w:p w14:paraId="6CCBACFC"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Ja nepārvaramas varas vai ārkārtēja rakstura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CB838DB" w14:textId="77777777" w:rsidR="00EC3CAC" w:rsidRPr="00C25231" w:rsidRDefault="00EC3CAC" w:rsidP="00EC3CAC">
      <w:pPr>
        <w:autoSpaceDE w:val="0"/>
        <w:autoSpaceDN w:val="0"/>
        <w:adjustRightInd w:val="0"/>
        <w:spacing w:after="0" w:line="240" w:lineRule="auto"/>
        <w:rPr>
          <w:rFonts w:ascii="Times New Roman" w:eastAsia="Cambria" w:hAnsi="Times New Roman" w:cs="Times New Roman"/>
          <w:bCs/>
          <w:kern w:val="56"/>
          <w:sz w:val="24"/>
          <w:szCs w:val="24"/>
        </w:rPr>
      </w:pPr>
    </w:p>
    <w:p w14:paraId="226A0666" w14:textId="77777777" w:rsidR="00EC3CAC" w:rsidRPr="00C25231" w:rsidRDefault="00EC3CAC" w:rsidP="00EC3CAC">
      <w:pPr>
        <w:numPr>
          <w:ilvl w:val="0"/>
          <w:numId w:val="20"/>
        </w:numPr>
        <w:autoSpaceDE w:val="0"/>
        <w:autoSpaceDN w:val="0"/>
        <w:adjustRightInd w:val="0"/>
        <w:spacing w:after="0" w:line="240" w:lineRule="auto"/>
        <w:ind w:left="270" w:hanging="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 xml:space="preserve">VIENOŠANĀS GROZĪŠANA, ATKĀPŠANĀS NO VIENOŠANĀS </w:t>
      </w:r>
    </w:p>
    <w:p w14:paraId="58842C8D" w14:textId="77777777" w:rsidR="00EC3CAC" w:rsidRPr="00C25231" w:rsidRDefault="00EC3CAC" w:rsidP="00EC3CAC">
      <w:pPr>
        <w:autoSpaceDE w:val="0"/>
        <w:autoSpaceDN w:val="0"/>
        <w:adjustRightInd w:val="0"/>
        <w:spacing w:after="0" w:line="240" w:lineRule="auto"/>
        <w:ind w:left="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UN TĀS IZBEIGŠANA</w:t>
      </w:r>
    </w:p>
    <w:p w14:paraId="61AE1196"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u w:val="single"/>
          <w:lang w:eastAsia="lv-LV"/>
        </w:rPr>
      </w:pPr>
      <w:r w:rsidRPr="00C25231">
        <w:rPr>
          <w:rFonts w:ascii="Times New Roman" w:eastAsia="Times New Roman" w:hAnsi="Times New Roman" w:cs="Times New Roman"/>
          <w:sz w:val="24"/>
          <w:szCs w:val="24"/>
          <w:lang w:eastAsia="lv-LV"/>
        </w:rPr>
        <w:t xml:space="preserve">Pusēm vienojoties, Vienošanā var tikt izdarīti grozījumi, pievienoti pielikumi, kā arī noslēgtas papildu vienošanās, ja tās nav pretrunā ar Publisko iepirkumu likuma </w:t>
      </w:r>
      <w:r w:rsidRPr="00C25231">
        <w:rPr>
          <w:rFonts w:ascii="Times New Roman" w:eastAsia="Cambria" w:hAnsi="Times New Roman" w:cs="Times New Roman"/>
          <w:bCs/>
          <w:kern w:val="56"/>
          <w:sz w:val="24"/>
          <w:szCs w:val="24"/>
        </w:rPr>
        <w:t>67.</w:t>
      </w:r>
      <w:r w:rsidRPr="00C25231">
        <w:rPr>
          <w:rFonts w:ascii="Times New Roman" w:eastAsia="Cambria" w:hAnsi="Times New Roman" w:cs="Times New Roman"/>
          <w:bCs/>
          <w:kern w:val="56"/>
          <w:sz w:val="24"/>
          <w:szCs w:val="24"/>
          <w:vertAlign w:val="superscript"/>
        </w:rPr>
        <w:t>1</w:t>
      </w:r>
      <w:r w:rsidRPr="00C25231">
        <w:rPr>
          <w:rFonts w:ascii="Times New Roman" w:eastAsia="Cambria" w:hAnsi="Times New Roman" w:cs="Times New Roman"/>
          <w:bCs/>
          <w:kern w:val="56"/>
          <w:sz w:val="24"/>
          <w:szCs w:val="24"/>
        </w:rPr>
        <w:t xml:space="preserve"> panta nosacījumiem. </w:t>
      </w:r>
    </w:p>
    <w:p w14:paraId="6DE584B3"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u w:val="single"/>
          <w:lang w:eastAsia="lv-LV"/>
        </w:rPr>
      </w:pPr>
      <w:r w:rsidRPr="00C25231">
        <w:rPr>
          <w:rFonts w:ascii="Times New Roman" w:eastAsia="Cambria" w:hAnsi="Times New Roman" w:cs="Times New Roman"/>
          <w:kern w:val="56"/>
          <w:sz w:val="24"/>
          <w:szCs w:val="24"/>
        </w:rPr>
        <w:t xml:space="preserve">Jebkuras izmaiņas Vienošanā stājās spēkā tikai tad, kad tās ir rakstiski noformētas un tās ir akceptējušas abas Puses.  </w:t>
      </w:r>
    </w:p>
    <w:p w14:paraId="1920C5BC"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u w:val="single"/>
          <w:lang w:eastAsia="lv-LV"/>
        </w:rPr>
      </w:pPr>
      <w:r w:rsidRPr="00C25231">
        <w:rPr>
          <w:rFonts w:ascii="Times New Roman" w:eastAsia="Cambria" w:hAnsi="Times New Roman" w:cs="Times New Roman"/>
          <w:kern w:val="56"/>
          <w:sz w:val="24"/>
          <w:szCs w:val="24"/>
        </w:rPr>
        <w:t>Pasūtītājam ir tiesības vienpusēji atkāpties no Vienošanās, ja ir zudusi vajadzība pēc Vienošanās priekšmeta. Šādā gadījumā Pasūtītājs rakstiski par to informē Uzņēmēju vismaz 30 (trīsdesmit) dienas iepriekš.</w:t>
      </w:r>
    </w:p>
    <w:p w14:paraId="194E76C5" w14:textId="77777777" w:rsidR="00EC3CAC" w:rsidRPr="00C25231" w:rsidRDefault="00EC3CAC" w:rsidP="00EC3CAC">
      <w:pPr>
        <w:numPr>
          <w:ilvl w:val="1"/>
          <w:numId w:val="20"/>
        </w:numPr>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lastRenderedPageBreak/>
        <w:t xml:space="preserve">Pusēm ir saistoši Iepirkuma nolikumā un Uzņēmēja piedāvājumā minētie noteikumi un apsolījumi, to nepildīšana vai nepienācīga pildīšana ir pamats Vienošanās vienpusējai izbeigšanai. </w:t>
      </w:r>
    </w:p>
    <w:p w14:paraId="722F2341" w14:textId="77777777" w:rsidR="00EC3CAC" w:rsidRPr="00C25231" w:rsidRDefault="00EC3CAC" w:rsidP="00EC3CAC">
      <w:pPr>
        <w:numPr>
          <w:ilvl w:val="1"/>
          <w:numId w:val="20"/>
        </w:numPr>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Citos gadījumos Vienošanos var izbeigt vienpusēji tikai gadījumos, kas tieši paredzēti Latvijas Republikas normatīvajos aktos.</w:t>
      </w:r>
    </w:p>
    <w:p w14:paraId="15685D97" w14:textId="77777777" w:rsidR="00EC3CAC" w:rsidRPr="00C25231" w:rsidRDefault="00EC3CAC" w:rsidP="00EC3CAC">
      <w:pPr>
        <w:numPr>
          <w:ilvl w:val="1"/>
          <w:numId w:val="20"/>
        </w:numPr>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Gadījumā, ja Puse pārkāpj vai nepilda Vienošanos, otra Puse ir tiesīga prasīt no vainīgās Puses zaudējumu atlīdzību. </w:t>
      </w:r>
    </w:p>
    <w:p w14:paraId="5FDB2FC3" w14:textId="77777777" w:rsidR="00EC3CAC" w:rsidRPr="00C25231" w:rsidRDefault="00EC3CAC" w:rsidP="00EC3CAC">
      <w:pPr>
        <w:numPr>
          <w:ilvl w:val="1"/>
          <w:numId w:val="20"/>
        </w:numPr>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Vienošanās tiek izbeigta, ja tiesā tiek iesniegts pieteikums par Vienošanās dalībnieka maksātnespēju (šī tiesība nenoilgst). </w:t>
      </w:r>
    </w:p>
    <w:p w14:paraId="76C437BC" w14:textId="77777777" w:rsidR="00EC3CAC" w:rsidRPr="00C25231" w:rsidRDefault="00EC3CAC" w:rsidP="00EC3CAC">
      <w:pPr>
        <w:numPr>
          <w:ilvl w:val="1"/>
          <w:numId w:val="20"/>
        </w:numPr>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Jebkurā Vienošanās izbeigšanas gadījumā Puses 30 (trīsdesmit) dienu laikā no Vienošanās izbeigšanas brīža izpilda visas no Vienošanās izrietošās saistības, kas tām radušās līdz Vienošanās izbeigšanas brīdim.</w:t>
      </w:r>
    </w:p>
    <w:p w14:paraId="609B16B7" w14:textId="77777777" w:rsidR="00EC3CAC" w:rsidRPr="00C25231" w:rsidRDefault="00EC3CAC" w:rsidP="00EC3CAC">
      <w:pPr>
        <w:autoSpaceDE w:val="0"/>
        <w:autoSpaceDN w:val="0"/>
        <w:adjustRightInd w:val="0"/>
        <w:spacing w:after="0" w:line="240" w:lineRule="auto"/>
        <w:rPr>
          <w:rFonts w:ascii="Times New Roman" w:eastAsia="Cambria" w:hAnsi="Times New Roman" w:cs="Times New Roman"/>
          <w:b/>
          <w:bCs/>
          <w:kern w:val="56"/>
          <w:sz w:val="24"/>
          <w:szCs w:val="24"/>
        </w:rPr>
      </w:pPr>
    </w:p>
    <w:p w14:paraId="38C34837" w14:textId="77777777" w:rsidR="00EC3CAC" w:rsidRPr="00C25231" w:rsidRDefault="00EC3CAC" w:rsidP="00EC3CAC">
      <w:pPr>
        <w:autoSpaceDE w:val="0"/>
        <w:autoSpaceDN w:val="0"/>
        <w:adjustRightInd w:val="0"/>
        <w:spacing w:after="0" w:line="240" w:lineRule="auto"/>
        <w:rPr>
          <w:rFonts w:ascii="Times New Roman" w:eastAsia="Cambria" w:hAnsi="Times New Roman" w:cs="Times New Roman"/>
          <w:b/>
          <w:bCs/>
          <w:kern w:val="56"/>
          <w:sz w:val="24"/>
          <w:szCs w:val="24"/>
        </w:rPr>
      </w:pPr>
    </w:p>
    <w:p w14:paraId="36B648BD" w14:textId="77777777" w:rsidR="00EC3CAC" w:rsidRPr="00C25231" w:rsidRDefault="00EC3CAC" w:rsidP="00EC3CAC">
      <w:pPr>
        <w:numPr>
          <w:ilvl w:val="0"/>
          <w:numId w:val="20"/>
        </w:numPr>
        <w:autoSpaceDE w:val="0"/>
        <w:autoSpaceDN w:val="0"/>
        <w:adjustRightInd w:val="0"/>
        <w:spacing w:after="0" w:line="240" w:lineRule="auto"/>
        <w:ind w:left="270" w:hanging="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STRĪDU RISINĀŠANAS KĀRTĪBA</w:t>
      </w:r>
    </w:p>
    <w:p w14:paraId="0A113D93" w14:textId="77777777" w:rsidR="00EC3CAC" w:rsidRPr="00C25231" w:rsidRDefault="00EC3CAC" w:rsidP="00EC3CAC">
      <w:pPr>
        <w:spacing w:after="0" w:line="240" w:lineRule="auto"/>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Visus strīdus un domstarpības, kas varētu rasties sakarā ar Vienošanā saistību izpildi, Puses centīsies atrisināt sarunu ceļā. Gadījumā, ja sarunu ceļā strīds netiks atrisināts 30 (trīsdesmit) dienu laikā, Puses vienojas strīdus risināt tiesā atbilstoši Latvijas Republikas normatīvo aktu prasībām. </w:t>
      </w:r>
    </w:p>
    <w:p w14:paraId="5273EBBF" w14:textId="77777777" w:rsidR="00EC3CAC" w:rsidRPr="00C25231" w:rsidRDefault="00EC3CAC" w:rsidP="00EC3CAC">
      <w:pPr>
        <w:spacing w:after="0" w:line="240" w:lineRule="auto"/>
        <w:ind w:left="450"/>
        <w:jc w:val="both"/>
        <w:rPr>
          <w:rFonts w:ascii="Times New Roman" w:eastAsia="Cambria" w:hAnsi="Times New Roman" w:cs="Times New Roman"/>
          <w:kern w:val="56"/>
          <w:sz w:val="24"/>
          <w:szCs w:val="24"/>
        </w:rPr>
      </w:pPr>
    </w:p>
    <w:p w14:paraId="4427D2D5" w14:textId="77777777" w:rsidR="00EC3CAC" w:rsidRPr="00C25231" w:rsidRDefault="00EC3CAC" w:rsidP="00EC3CAC">
      <w:pPr>
        <w:numPr>
          <w:ilvl w:val="0"/>
          <w:numId w:val="20"/>
        </w:numPr>
        <w:autoSpaceDE w:val="0"/>
        <w:autoSpaceDN w:val="0"/>
        <w:adjustRightInd w:val="0"/>
        <w:spacing w:after="0" w:line="240" w:lineRule="auto"/>
        <w:ind w:left="270" w:hanging="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PĀRĒJIE NOTEIKUMI</w:t>
      </w:r>
    </w:p>
    <w:p w14:paraId="46D0040E"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Vienošanās stājas spēkā ar tās parakstīšanas brīdi un ir spēkā līdz pilnīgai Pušu savstarpējo saistību izpildei. </w:t>
      </w:r>
    </w:p>
    <w:p w14:paraId="35385C49"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Parakstot Vienošanos, Puses atzīst, ka tās ir iepazinušās ar Vienošanās saturu un tās teksts ir pilnīgi saprotams. </w:t>
      </w:r>
    </w:p>
    <w:p w14:paraId="4E393622"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Puses rakstiski informē viena otru par izmaiņām rekvizītos ne vēlāk kā 5 (piecu) darba dienu laikā no attiecīgo izmaiņu iestāšanās dienas.</w:t>
      </w:r>
    </w:p>
    <w:p w14:paraId="03DE997C"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Puses vienojas, ka pasta sūtījums, ja tas nosūtīts pa pastu uz Puses rekvizītos norādīto adresi, uzskatāms par piegādātu piektajā dienā pēc tā nodošanas pastā.</w:t>
      </w:r>
    </w:p>
    <w:p w14:paraId="0DB2E971"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Puses vienojas neizpaust konfidenciāla rakstura informāciju, kas attiecināma uz otru Pusi un kļuvusi zināma Vienošanās noslēgšanas, izpildes vai izbeigšanas gaitā, tajā skaitā:</w:t>
      </w:r>
    </w:p>
    <w:p w14:paraId="23B23ACA" w14:textId="77777777" w:rsidR="00EC3CAC" w:rsidRPr="00C25231" w:rsidRDefault="00EC3CAC" w:rsidP="00EC3CAC">
      <w:pPr>
        <w:pStyle w:val="ListParagraph"/>
        <w:numPr>
          <w:ilvl w:val="2"/>
          <w:numId w:val="20"/>
        </w:numPr>
        <w:jc w:val="both"/>
        <w:rPr>
          <w:rFonts w:ascii="Times New Roman" w:hAnsi="Times New Roman"/>
          <w:sz w:val="24"/>
        </w:rPr>
      </w:pPr>
      <w:r w:rsidRPr="00C25231">
        <w:rPr>
          <w:rFonts w:ascii="Times New Roman" w:hAnsi="Times New Roman"/>
          <w:sz w:val="24"/>
        </w:rPr>
        <w:t>neizpaust Vienošanās minēto informāciju trešajām personām, izņemot valsts un pašvaldību institūcijām, kas tiesību aktos noteiktā kārtībā pieprasa atklāt šādu informāciju;</w:t>
      </w:r>
    </w:p>
    <w:p w14:paraId="07862DB4" w14:textId="77777777" w:rsidR="00EC3CAC" w:rsidRPr="00C25231" w:rsidRDefault="00EC3CAC" w:rsidP="00EC3CAC">
      <w:pPr>
        <w:pStyle w:val="ListParagraph"/>
        <w:numPr>
          <w:ilvl w:val="2"/>
          <w:numId w:val="20"/>
        </w:numPr>
        <w:jc w:val="both"/>
        <w:rPr>
          <w:rFonts w:ascii="Times New Roman" w:hAnsi="Times New Roman"/>
          <w:sz w:val="24"/>
        </w:rPr>
      </w:pPr>
      <w:r w:rsidRPr="00C25231">
        <w:rPr>
          <w:rFonts w:ascii="Times New Roman" w:hAnsi="Times New Roman"/>
          <w:sz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gadījumus, kad šādas informācijas izpaušanu paredz likums;</w:t>
      </w:r>
    </w:p>
    <w:p w14:paraId="41940F75" w14:textId="77777777" w:rsidR="00EC3CAC" w:rsidRPr="00C25231" w:rsidRDefault="00EC3CAC" w:rsidP="00EC3CAC">
      <w:pPr>
        <w:pStyle w:val="ListParagraph"/>
        <w:numPr>
          <w:ilvl w:val="2"/>
          <w:numId w:val="20"/>
        </w:numPr>
        <w:jc w:val="both"/>
        <w:rPr>
          <w:rFonts w:ascii="Times New Roman" w:hAnsi="Times New Roman"/>
          <w:sz w:val="24"/>
        </w:rPr>
      </w:pPr>
      <w:r w:rsidRPr="00C25231">
        <w:rPr>
          <w:rFonts w:ascii="Times New Roman" w:hAnsi="Times New Roman"/>
          <w:sz w:val="24"/>
        </w:rPr>
        <w:t xml:space="preserve">nodrošināt, ka visas trešās personas, ko Puses piesaista Vienošanās izpildei, ievēro šajā nodaļā norādītos konfidencialitātes noteikumus attiecībā uz Vienošanās izpildes gaitā iegūto informāciju. </w:t>
      </w:r>
    </w:p>
    <w:p w14:paraId="6821D6C4"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Vienošanās ir sastādīta latviešu valodā, divos eksemplāros. Visiem Vienošanās eksemplāriem ir vienāds juridiskais spēks. Viens eksemplārs glabājas pie Pasūtītāja, otrs pie Vienošanās dalībniekiem.</w:t>
      </w:r>
    </w:p>
    <w:p w14:paraId="7539002E" w14:textId="77777777" w:rsidR="00EC3CAC" w:rsidRPr="00C25231" w:rsidRDefault="00EC3CAC" w:rsidP="00EC3CAC">
      <w:pPr>
        <w:numPr>
          <w:ilvl w:val="1"/>
          <w:numId w:val="20"/>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Vienošanās pielikumi: </w:t>
      </w:r>
    </w:p>
    <w:p w14:paraId="26C8E2E4" w14:textId="77777777" w:rsidR="00EC3CAC" w:rsidRPr="00C25231" w:rsidRDefault="00EC3CAC" w:rsidP="00EC3CAC">
      <w:pPr>
        <w:numPr>
          <w:ilvl w:val="2"/>
          <w:numId w:val="20"/>
        </w:numPr>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Pielikums Nr.1 – Pasūtītāja Tehniskās specifikācijas, Uzņēmēja Tehniskā piedāvājuma  kopija;</w:t>
      </w:r>
    </w:p>
    <w:p w14:paraId="03B51A2D" w14:textId="77777777" w:rsidR="00EC3CAC" w:rsidRPr="00C25231" w:rsidRDefault="00EC3CAC" w:rsidP="00EC3CAC">
      <w:pPr>
        <w:numPr>
          <w:ilvl w:val="2"/>
          <w:numId w:val="20"/>
        </w:numPr>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Pielikums Nr.2  – Uzņēmēja Finanšu piedāvājuma kopija;</w:t>
      </w:r>
    </w:p>
    <w:p w14:paraId="55B9DF8D" w14:textId="77777777" w:rsidR="00EC3CAC" w:rsidRPr="00C25231" w:rsidRDefault="00EC3CAC" w:rsidP="00EC3CAC">
      <w:pPr>
        <w:numPr>
          <w:ilvl w:val="2"/>
          <w:numId w:val="20"/>
        </w:numPr>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Pielikums Nr.3 – Pakalpojuma nodošanas – pieņemšanas akts (paraugs).</w:t>
      </w:r>
    </w:p>
    <w:p w14:paraId="56C20EB2" w14:textId="77777777" w:rsidR="00EC3CAC" w:rsidRPr="00C25231" w:rsidRDefault="00EC3CAC" w:rsidP="00EC3CAC">
      <w:pPr>
        <w:spacing w:after="0" w:line="240" w:lineRule="auto"/>
        <w:ind w:left="360"/>
        <w:jc w:val="both"/>
        <w:rPr>
          <w:rFonts w:ascii="Times New Roman" w:eastAsia="Times New Roman" w:hAnsi="Times New Roman" w:cs="Times New Roman"/>
          <w:sz w:val="24"/>
          <w:szCs w:val="24"/>
        </w:rPr>
      </w:pPr>
    </w:p>
    <w:p w14:paraId="6DBAA0C6" w14:textId="77777777" w:rsidR="00EC3CAC" w:rsidRPr="00C25231" w:rsidRDefault="00EC3CAC" w:rsidP="00EC3CAC">
      <w:pPr>
        <w:spacing w:after="0" w:line="240" w:lineRule="auto"/>
        <w:ind w:left="360"/>
        <w:jc w:val="both"/>
        <w:rPr>
          <w:rFonts w:ascii="Times New Roman" w:eastAsia="Times New Roman" w:hAnsi="Times New Roman" w:cs="Times New Roman"/>
        </w:rPr>
      </w:pPr>
    </w:p>
    <w:p w14:paraId="2C18CF30" w14:textId="77777777" w:rsidR="00EC3CAC" w:rsidRPr="00C25231" w:rsidRDefault="00EC3CAC" w:rsidP="00EC3CAC">
      <w:pPr>
        <w:spacing w:after="0" w:line="240" w:lineRule="auto"/>
        <w:ind w:left="360"/>
        <w:jc w:val="both"/>
        <w:rPr>
          <w:rFonts w:ascii="Times New Roman" w:eastAsia="Times New Roman" w:hAnsi="Times New Roman" w:cs="Times New Roman"/>
        </w:rPr>
      </w:pPr>
    </w:p>
    <w:p w14:paraId="3E2EDE8B" w14:textId="77777777" w:rsidR="00EC3CAC" w:rsidRPr="00C25231" w:rsidRDefault="00EC3CAC" w:rsidP="00EC3CAC">
      <w:pPr>
        <w:spacing w:after="0" w:line="240" w:lineRule="auto"/>
        <w:ind w:left="360"/>
        <w:jc w:val="both"/>
        <w:rPr>
          <w:rFonts w:ascii="Times New Roman" w:eastAsia="Times New Roman" w:hAnsi="Times New Roman" w:cs="Times New Roman"/>
        </w:rPr>
      </w:pPr>
    </w:p>
    <w:p w14:paraId="2BB6AB2A" w14:textId="77777777" w:rsidR="00EC3CAC" w:rsidRPr="00C25231" w:rsidRDefault="00EC3CAC" w:rsidP="00EC3CAC">
      <w:pPr>
        <w:spacing w:after="0" w:line="240" w:lineRule="auto"/>
        <w:ind w:left="360"/>
        <w:jc w:val="both"/>
        <w:rPr>
          <w:rFonts w:ascii="Times New Roman" w:eastAsia="Times New Roman" w:hAnsi="Times New Roman" w:cs="Times New Roman"/>
        </w:rPr>
      </w:pPr>
    </w:p>
    <w:p w14:paraId="19D13F01" w14:textId="77777777" w:rsidR="00EC3CAC" w:rsidRPr="00C25231" w:rsidRDefault="00EC3CAC" w:rsidP="00EC3CAC">
      <w:pPr>
        <w:numPr>
          <w:ilvl w:val="0"/>
          <w:numId w:val="20"/>
        </w:numPr>
        <w:autoSpaceDE w:val="0"/>
        <w:autoSpaceDN w:val="0"/>
        <w:adjustRightInd w:val="0"/>
        <w:spacing w:after="0" w:line="240" w:lineRule="auto"/>
        <w:ind w:left="360"/>
        <w:jc w:val="center"/>
        <w:rPr>
          <w:rFonts w:ascii="Times New Roman" w:eastAsia="Cambria" w:hAnsi="Times New Roman" w:cs="Times New Roman"/>
          <w:b/>
          <w:bCs/>
          <w:kern w:val="56"/>
        </w:rPr>
      </w:pPr>
      <w:r w:rsidRPr="00C25231">
        <w:rPr>
          <w:rFonts w:ascii="Times New Roman" w:eastAsia="Cambria" w:hAnsi="Times New Roman" w:cs="Times New Roman"/>
          <w:b/>
          <w:bCs/>
          <w:kern w:val="56"/>
        </w:rPr>
        <w:lastRenderedPageBreak/>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C25231" w:rsidRPr="00C25231" w14:paraId="492D49D9" w14:textId="77777777" w:rsidTr="007F04D1">
        <w:trPr>
          <w:trHeight w:val="274"/>
        </w:trPr>
        <w:tc>
          <w:tcPr>
            <w:tcW w:w="4644" w:type="dxa"/>
          </w:tcPr>
          <w:p w14:paraId="0B6ACD8D" w14:textId="77777777" w:rsidR="00EC3CAC" w:rsidRPr="00C25231" w:rsidRDefault="00EC3CAC" w:rsidP="007F04D1">
            <w:pPr>
              <w:spacing w:after="0" w:line="240" w:lineRule="auto"/>
              <w:rPr>
                <w:rFonts w:ascii="Times New Roman" w:eastAsia="Times New Roman" w:hAnsi="Times New Roman" w:cs="Times New Roman"/>
                <w:b/>
                <w:sz w:val="24"/>
                <w:szCs w:val="24"/>
              </w:rPr>
            </w:pPr>
            <w:r w:rsidRPr="00C25231">
              <w:rPr>
                <w:rFonts w:ascii="Times New Roman" w:eastAsia="Times New Roman" w:hAnsi="Times New Roman" w:cs="Times New Roman"/>
                <w:b/>
                <w:sz w:val="24"/>
                <w:szCs w:val="24"/>
              </w:rPr>
              <w:t>Pasūtītājs:</w:t>
            </w:r>
          </w:p>
          <w:p w14:paraId="1B5C58F1" w14:textId="77777777" w:rsidR="00EC3CAC" w:rsidRPr="00C25231" w:rsidRDefault="00EC3CAC" w:rsidP="007F04D1">
            <w:pPr>
              <w:spacing w:after="0" w:line="240" w:lineRule="auto"/>
              <w:rPr>
                <w:rFonts w:ascii="Times New Roman" w:eastAsia="Times New Roman" w:hAnsi="Times New Roman" w:cs="Times New Roman"/>
                <w:b/>
                <w:sz w:val="24"/>
                <w:szCs w:val="24"/>
              </w:rPr>
            </w:pPr>
            <w:r w:rsidRPr="00C25231">
              <w:rPr>
                <w:rFonts w:ascii="Times New Roman" w:eastAsia="Times New Roman" w:hAnsi="Times New Roman" w:cs="Times New Roman"/>
                <w:b/>
                <w:sz w:val="24"/>
                <w:szCs w:val="24"/>
              </w:rPr>
              <w:t>Rīgas Tehniskā universitāte</w:t>
            </w:r>
          </w:p>
          <w:p w14:paraId="40CCCA4D" w14:textId="77777777" w:rsidR="00EC3CAC" w:rsidRPr="00C25231" w:rsidRDefault="00EC3CAC" w:rsidP="007F04D1">
            <w:pPr>
              <w:spacing w:after="0" w:line="240" w:lineRule="auto"/>
              <w:rPr>
                <w:rFonts w:ascii="Times New Roman" w:eastAsia="Times New Roman" w:hAnsi="Times New Roman" w:cs="Times New Roman"/>
                <w:b/>
                <w:sz w:val="24"/>
                <w:szCs w:val="24"/>
              </w:rPr>
            </w:pPr>
            <w:r w:rsidRPr="00C25231">
              <w:rPr>
                <w:rFonts w:ascii="Times New Roman" w:eastAsia="Times New Roman" w:hAnsi="Times New Roman" w:cs="Times New Roman"/>
                <w:sz w:val="24"/>
                <w:szCs w:val="24"/>
              </w:rPr>
              <w:t>Kaļķu iela 1 Rīga, LV – 1658</w:t>
            </w:r>
          </w:p>
          <w:p w14:paraId="0B79C105" w14:textId="77777777" w:rsidR="00EC3CAC" w:rsidRPr="00C25231" w:rsidRDefault="00EC3CAC" w:rsidP="007F04D1">
            <w:pPr>
              <w:spacing w:after="0" w:line="240" w:lineRule="auto"/>
              <w:rPr>
                <w:rFonts w:ascii="Times New Roman" w:eastAsia="Times New Roman" w:hAnsi="Times New Roman" w:cs="Times New Roman"/>
                <w:sz w:val="24"/>
                <w:szCs w:val="24"/>
              </w:rPr>
            </w:pPr>
            <w:proofErr w:type="spellStart"/>
            <w:r w:rsidRPr="00C25231">
              <w:rPr>
                <w:rFonts w:ascii="Times New Roman" w:eastAsia="Times New Roman" w:hAnsi="Times New Roman" w:cs="Times New Roman"/>
                <w:sz w:val="24"/>
                <w:szCs w:val="24"/>
              </w:rPr>
              <w:t>Reģ</w:t>
            </w:r>
            <w:proofErr w:type="spellEnd"/>
            <w:r w:rsidRPr="00C25231">
              <w:rPr>
                <w:rFonts w:ascii="Times New Roman" w:eastAsia="Times New Roman" w:hAnsi="Times New Roman" w:cs="Times New Roman"/>
                <w:sz w:val="24"/>
                <w:szCs w:val="24"/>
              </w:rPr>
              <w:t>. Nr. 3341000709</w:t>
            </w:r>
          </w:p>
          <w:p w14:paraId="58EE9683" w14:textId="77777777" w:rsidR="00EC3CAC" w:rsidRPr="00C25231" w:rsidRDefault="00EC3CAC" w:rsidP="007F04D1">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PVN Nr. LV90000068977</w:t>
            </w:r>
          </w:p>
          <w:p w14:paraId="5410F42F" w14:textId="77777777" w:rsidR="00EC3CAC" w:rsidRPr="00C25231" w:rsidRDefault="00EC3CAC" w:rsidP="007F04D1">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Konta Nr. LV93TREL915017616600B</w:t>
            </w:r>
          </w:p>
          <w:p w14:paraId="29748BB0" w14:textId="77777777" w:rsidR="00EC3CAC" w:rsidRPr="00C25231" w:rsidRDefault="00EC3CAC" w:rsidP="007F04D1">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Valsts kase, BIC – TRELLV22</w:t>
            </w:r>
          </w:p>
          <w:p w14:paraId="771FA5E4" w14:textId="77777777" w:rsidR="00EC3CAC" w:rsidRPr="00C25231" w:rsidRDefault="00EC3CAC" w:rsidP="007F04D1">
            <w:pPr>
              <w:spacing w:after="0" w:line="240" w:lineRule="auto"/>
              <w:jc w:val="center"/>
              <w:rPr>
                <w:rFonts w:ascii="Times New Roman" w:eastAsia="Times New Roman" w:hAnsi="Times New Roman" w:cs="Times New Roman"/>
                <w:sz w:val="24"/>
                <w:szCs w:val="24"/>
              </w:rPr>
            </w:pPr>
          </w:p>
          <w:p w14:paraId="142C1C8F" w14:textId="77777777" w:rsidR="00EC3CAC" w:rsidRPr="00C25231" w:rsidRDefault="00EC3CAC" w:rsidP="007F04D1">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finanšu prorektors</w:t>
            </w:r>
          </w:p>
          <w:p w14:paraId="7B504FD2" w14:textId="77777777" w:rsidR="00EC3CAC" w:rsidRPr="00C25231" w:rsidRDefault="00EC3CAC" w:rsidP="007F04D1">
            <w:pPr>
              <w:spacing w:after="0" w:line="240" w:lineRule="auto"/>
              <w:jc w:val="center"/>
              <w:rPr>
                <w:rFonts w:ascii="Times New Roman" w:eastAsia="Times New Roman" w:hAnsi="Times New Roman" w:cs="Times New Roman"/>
                <w:sz w:val="24"/>
                <w:szCs w:val="24"/>
              </w:rPr>
            </w:pPr>
          </w:p>
          <w:p w14:paraId="53131C21" w14:textId="77777777" w:rsidR="00EC3CAC" w:rsidRPr="00C25231" w:rsidRDefault="00EC3CAC" w:rsidP="007F04D1">
            <w:pPr>
              <w:spacing w:after="0" w:line="240" w:lineRule="auto"/>
              <w:jc w:val="center"/>
              <w:rPr>
                <w:rFonts w:ascii="Times New Roman" w:eastAsia="Times New Roman" w:hAnsi="Times New Roman" w:cs="Times New Roman"/>
                <w:sz w:val="24"/>
                <w:szCs w:val="24"/>
              </w:rPr>
            </w:pPr>
          </w:p>
          <w:p w14:paraId="1F2B0D1C" w14:textId="77777777" w:rsidR="00EC3CAC" w:rsidRPr="00C25231" w:rsidRDefault="00EC3CAC" w:rsidP="007F04D1">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______________________/</w:t>
            </w:r>
            <w:proofErr w:type="spellStart"/>
            <w:r w:rsidRPr="00C25231">
              <w:rPr>
                <w:rFonts w:ascii="Times New Roman" w:eastAsia="Times New Roman" w:hAnsi="Times New Roman" w:cs="Times New Roman"/>
                <w:sz w:val="24"/>
                <w:szCs w:val="24"/>
              </w:rPr>
              <w:t>I.Eriņš</w:t>
            </w:r>
            <w:proofErr w:type="spellEnd"/>
            <w:r w:rsidRPr="00C25231">
              <w:rPr>
                <w:rFonts w:ascii="Times New Roman" w:eastAsia="Times New Roman" w:hAnsi="Times New Roman" w:cs="Times New Roman"/>
                <w:sz w:val="24"/>
                <w:szCs w:val="24"/>
              </w:rPr>
              <w:t>/</w:t>
            </w:r>
          </w:p>
          <w:p w14:paraId="51A2ACF5"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68D21F46"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6006AC53"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7B0DDB91" w14:textId="77777777" w:rsidR="00EC3CAC" w:rsidRPr="00C25231" w:rsidRDefault="00EC3CAC" w:rsidP="007F04D1">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Pasūtītāja pārstāvis:</w:t>
            </w:r>
          </w:p>
          <w:p w14:paraId="5DAD4DB3"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5C8AA7F7" w14:textId="77777777" w:rsidR="00EC3CAC" w:rsidRPr="00C25231" w:rsidRDefault="00EC3CAC" w:rsidP="007F04D1">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___________________</w:t>
            </w:r>
          </w:p>
          <w:p w14:paraId="4E5A83B3"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017B431F"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70CAAE9C"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2A999946"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23603092"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3C341B98"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7D959263"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6E1DE8B5"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0C7554A1"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0C3C551F"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019A3552"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13FC40F7"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4F5503B8"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0B7C93D5"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4540166A"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46A8B7A6"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519A3EA9"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2562ADB1"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55AE200A"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140FF714"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43866CC4"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17078561"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16949C7A"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5E43BDAC"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67D06904"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4159B01F"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28C65DCB"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5D0907FD"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6199E885" w14:textId="77777777" w:rsidR="00EC3CAC" w:rsidRPr="00C25231" w:rsidRDefault="00EC3CAC" w:rsidP="007F04D1">
            <w:pPr>
              <w:spacing w:after="0" w:line="240" w:lineRule="auto"/>
              <w:rPr>
                <w:rFonts w:ascii="Times New Roman" w:eastAsia="Times New Roman" w:hAnsi="Times New Roman" w:cs="Times New Roman"/>
                <w:sz w:val="24"/>
                <w:szCs w:val="24"/>
              </w:rPr>
            </w:pPr>
          </w:p>
          <w:p w14:paraId="759EA342" w14:textId="77777777" w:rsidR="00EC3CAC" w:rsidRPr="00C25231" w:rsidRDefault="00EC3CAC" w:rsidP="007F04D1">
            <w:pPr>
              <w:spacing w:after="0" w:line="240" w:lineRule="auto"/>
              <w:rPr>
                <w:rFonts w:ascii="Times New Roman" w:eastAsia="Times New Roman" w:hAnsi="Times New Roman" w:cs="Times New Roman"/>
                <w:sz w:val="24"/>
                <w:szCs w:val="24"/>
              </w:rPr>
            </w:pPr>
          </w:p>
        </w:tc>
        <w:tc>
          <w:tcPr>
            <w:tcW w:w="5040" w:type="dxa"/>
          </w:tcPr>
          <w:p w14:paraId="61EA13E9" w14:textId="77777777" w:rsidR="00EC3CAC" w:rsidRPr="00C25231" w:rsidRDefault="00EC3CAC" w:rsidP="007F04D1">
            <w:pPr>
              <w:spacing w:after="0" w:line="240" w:lineRule="auto"/>
              <w:rPr>
                <w:rFonts w:ascii="Times New Roman" w:eastAsia="Times New Roman" w:hAnsi="Times New Roman" w:cs="Times New Roman"/>
                <w:b/>
                <w:sz w:val="24"/>
                <w:szCs w:val="24"/>
              </w:rPr>
            </w:pPr>
            <w:r w:rsidRPr="00C25231">
              <w:rPr>
                <w:rFonts w:ascii="Times New Roman" w:eastAsia="Times New Roman" w:hAnsi="Times New Roman" w:cs="Times New Roman"/>
                <w:b/>
                <w:sz w:val="24"/>
                <w:szCs w:val="24"/>
              </w:rPr>
              <w:t>Uzņēmējs:</w:t>
            </w:r>
          </w:p>
          <w:p w14:paraId="6C0AB213" w14:textId="77777777" w:rsidR="00EC3CAC" w:rsidRPr="00C25231" w:rsidRDefault="00EC3CAC" w:rsidP="007F04D1">
            <w:pPr>
              <w:spacing w:after="0" w:line="240" w:lineRule="auto"/>
              <w:rPr>
                <w:rFonts w:ascii="Times New Roman" w:eastAsia="Times New Roman" w:hAnsi="Times New Roman" w:cs="Times New Roman"/>
                <w:b/>
                <w:sz w:val="24"/>
                <w:szCs w:val="24"/>
              </w:rPr>
            </w:pPr>
            <w:r w:rsidRPr="00C25231">
              <w:rPr>
                <w:rFonts w:ascii="Times New Roman" w:eastAsia="Times New Roman" w:hAnsi="Times New Roman" w:cs="Times New Roman"/>
                <w:b/>
                <w:sz w:val="24"/>
                <w:szCs w:val="24"/>
              </w:rPr>
              <w:t>________________________</w:t>
            </w:r>
          </w:p>
          <w:p w14:paraId="715E7A56" w14:textId="77777777" w:rsidR="00EC3CAC" w:rsidRPr="00C25231" w:rsidRDefault="00EC3CAC" w:rsidP="007F04D1">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________________________</w:t>
            </w:r>
          </w:p>
          <w:p w14:paraId="508823C3" w14:textId="77777777" w:rsidR="00EC3CAC" w:rsidRPr="00C25231" w:rsidRDefault="00EC3CAC" w:rsidP="007F04D1">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_________________________</w:t>
            </w:r>
          </w:p>
          <w:p w14:paraId="11D0C6AF" w14:textId="77777777" w:rsidR="00EC3CAC" w:rsidRPr="00C25231" w:rsidRDefault="00EC3CAC" w:rsidP="007F04D1">
            <w:pPr>
              <w:spacing w:after="0" w:line="240" w:lineRule="auto"/>
              <w:rPr>
                <w:rFonts w:ascii="Times New Roman" w:eastAsia="Cambria" w:hAnsi="Times New Roman" w:cs="Times New Roman"/>
                <w:sz w:val="24"/>
                <w:szCs w:val="24"/>
              </w:rPr>
            </w:pPr>
          </w:p>
          <w:p w14:paraId="1162EF0F" w14:textId="77777777" w:rsidR="00EC3CAC" w:rsidRPr="00C25231" w:rsidRDefault="00EC3CAC" w:rsidP="007F04D1">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_________________________</w:t>
            </w:r>
          </w:p>
          <w:p w14:paraId="1B79D0DE" w14:textId="77777777" w:rsidR="00EC3CAC" w:rsidRPr="00C25231" w:rsidRDefault="00EC3CAC" w:rsidP="007F04D1">
            <w:pPr>
              <w:spacing w:after="0" w:line="240" w:lineRule="auto"/>
              <w:rPr>
                <w:rFonts w:ascii="Times New Roman" w:eastAsia="Cambria" w:hAnsi="Times New Roman" w:cs="Times New Roman"/>
                <w:sz w:val="24"/>
                <w:szCs w:val="24"/>
              </w:rPr>
            </w:pPr>
          </w:p>
          <w:p w14:paraId="2B4E93E4" w14:textId="77777777" w:rsidR="00EC3CAC" w:rsidRPr="00C25231" w:rsidRDefault="00EC3CAC" w:rsidP="007F04D1">
            <w:pPr>
              <w:spacing w:after="0" w:line="240" w:lineRule="auto"/>
              <w:rPr>
                <w:rFonts w:ascii="Times New Roman" w:eastAsia="Cambria" w:hAnsi="Times New Roman" w:cs="Times New Roman"/>
                <w:sz w:val="24"/>
                <w:szCs w:val="24"/>
              </w:rPr>
            </w:pPr>
          </w:p>
          <w:p w14:paraId="008C50FF" w14:textId="77777777" w:rsidR="00EC3CAC" w:rsidRPr="00C25231" w:rsidRDefault="00EC3CAC" w:rsidP="007F04D1">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__________________/_____________ /</w:t>
            </w:r>
          </w:p>
          <w:p w14:paraId="220BFED6" w14:textId="77777777" w:rsidR="00EC3CAC" w:rsidRPr="00C25231" w:rsidRDefault="00EC3CAC" w:rsidP="007F04D1">
            <w:pPr>
              <w:spacing w:after="0" w:line="240" w:lineRule="auto"/>
              <w:jc w:val="center"/>
              <w:rPr>
                <w:rFonts w:ascii="Times New Roman" w:eastAsia="Times New Roman" w:hAnsi="Times New Roman" w:cs="Times New Roman"/>
                <w:sz w:val="24"/>
                <w:szCs w:val="24"/>
              </w:rPr>
            </w:pPr>
          </w:p>
          <w:p w14:paraId="413C1410" w14:textId="77777777" w:rsidR="00EC3CAC" w:rsidRPr="00C25231" w:rsidRDefault="00EC3CAC" w:rsidP="007F04D1">
            <w:pPr>
              <w:spacing w:after="0" w:line="240" w:lineRule="auto"/>
              <w:jc w:val="center"/>
              <w:rPr>
                <w:rFonts w:ascii="Times New Roman" w:eastAsia="Times New Roman" w:hAnsi="Times New Roman" w:cs="Times New Roman"/>
                <w:sz w:val="24"/>
                <w:szCs w:val="24"/>
              </w:rPr>
            </w:pPr>
          </w:p>
          <w:p w14:paraId="38DA7142" w14:textId="77777777" w:rsidR="00EC3CAC" w:rsidRPr="00C25231" w:rsidRDefault="00EC3CAC" w:rsidP="007F04D1">
            <w:pPr>
              <w:spacing w:after="0" w:line="240" w:lineRule="auto"/>
              <w:jc w:val="center"/>
              <w:rPr>
                <w:rFonts w:ascii="Times New Roman" w:eastAsia="Times New Roman" w:hAnsi="Times New Roman" w:cs="Times New Roman"/>
                <w:sz w:val="24"/>
                <w:szCs w:val="24"/>
              </w:rPr>
            </w:pPr>
          </w:p>
          <w:p w14:paraId="2F37BF0E" w14:textId="77777777" w:rsidR="00EC3CAC" w:rsidRPr="00C25231" w:rsidRDefault="00EC3CAC" w:rsidP="007F04D1">
            <w:pPr>
              <w:spacing w:after="0" w:line="240" w:lineRule="auto"/>
              <w:jc w:val="center"/>
              <w:rPr>
                <w:rFonts w:ascii="Times New Roman" w:eastAsia="Times New Roman" w:hAnsi="Times New Roman" w:cs="Times New Roman"/>
                <w:sz w:val="24"/>
                <w:szCs w:val="24"/>
              </w:rPr>
            </w:pPr>
          </w:p>
          <w:p w14:paraId="08A939E8" w14:textId="77777777" w:rsidR="00EC3CAC" w:rsidRPr="00C25231" w:rsidRDefault="00EC3CAC" w:rsidP="007F04D1">
            <w:pPr>
              <w:spacing w:after="0" w:line="240" w:lineRule="auto"/>
              <w:jc w:val="center"/>
              <w:rPr>
                <w:rFonts w:ascii="Times New Roman" w:eastAsia="Times New Roman" w:hAnsi="Times New Roman" w:cs="Times New Roman"/>
                <w:sz w:val="24"/>
                <w:szCs w:val="24"/>
              </w:rPr>
            </w:pPr>
          </w:p>
          <w:p w14:paraId="5F1F2723" w14:textId="77777777" w:rsidR="00EC3CAC" w:rsidRPr="00C25231" w:rsidRDefault="00EC3CAC" w:rsidP="007F04D1">
            <w:pPr>
              <w:spacing w:after="0" w:line="240" w:lineRule="auto"/>
              <w:rPr>
                <w:rFonts w:ascii="Times New Roman" w:eastAsia="Times New Roman" w:hAnsi="Times New Roman" w:cs="Times New Roman"/>
                <w:sz w:val="24"/>
                <w:szCs w:val="24"/>
              </w:rPr>
            </w:pPr>
          </w:p>
        </w:tc>
      </w:tr>
    </w:tbl>
    <w:tbl>
      <w:tblPr>
        <w:tblW w:w="9889" w:type="dxa"/>
        <w:tblInd w:w="-108" w:type="dxa"/>
        <w:tblLayout w:type="fixed"/>
        <w:tblCellMar>
          <w:left w:w="0" w:type="dxa"/>
          <w:right w:w="0" w:type="dxa"/>
        </w:tblCellMar>
        <w:tblLook w:val="0000" w:firstRow="0" w:lastRow="0" w:firstColumn="0" w:lastColumn="0" w:noHBand="0" w:noVBand="0"/>
      </w:tblPr>
      <w:tblGrid>
        <w:gridCol w:w="5070"/>
        <w:gridCol w:w="4819"/>
      </w:tblGrid>
      <w:tr w:rsidR="00C25231" w:rsidRPr="00C25231" w14:paraId="527FDE77" w14:textId="77777777" w:rsidTr="007F04D1">
        <w:trPr>
          <w:cantSplit/>
        </w:trPr>
        <w:tc>
          <w:tcPr>
            <w:tcW w:w="5070" w:type="dxa"/>
          </w:tcPr>
          <w:p w14:paraId="6976E564" w14:textId="77777777" w:rsidR="00EC3CAC" w:rsidRPr="00C25231" w:rsidRDefault="00EC3CAC" w:rsidP="007F04D1">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lastRenderedPageBreak/>
              <w:t xml:space="preserve">Uzņēmējs : </w:t>
            </w:r>
          </w:p>
          <w:p w14:paraId="114B2C2F" w14:textId="77777777" w:rsidR="00EC3CAC" w:rsidRPr="00C25231" w:rsidRDefault="00EC3CAC" w:rsidP="007F04D1">
            <w:pPr>
              <w:spacing w:after="0" w:line="240" w:lineRule="auto"/>
              <w:rPr>
                <w:rFonts w:ascii="Times New Roman" w:eastAsia="Cambria" w:hAnsi="Times New Roman" w:cs="Times New Roman"/>
                <w:b/>
                <w:sz w:val="24"/>
                <w:szCs w:val="24"/>
              </w:rPr>
            </w:pPr>
            <w:r w:rsidRPr="00C25231">
              <w:rPr>
                <w:rFonts w:ascii="Times New Roman" w:eastAsia="Cambria" w:hAnsi="Times New Roman" w:cs="Times New Roman"/>
                <w:b/>
                <w:sz w:val="24"/>
                <w:szCs w:val="24"/>
              </w:rPr>
              <w:t>____________________</w:t>
            </w:r>
          </w:p>
          <w:p w14:paraId="0BEACE69" w14:textId="77777777" w:rsidR="00EC3CAC" w:rsidRPr="00C25231" w:rsidRDefault="00EC3CAC" w:rsidP="007F04D1">
            <w:pPr>
              <w:spacing w:after="0" w:line="240" w:lineRule="auto"/>
              <w:rPr>
                <w:rFonts w:ascii="Times New Roman" w:eastAsia="Cambria" w:hAnsi="Times New Roman" w:cs="Times New Roman"/>
                <w:sz w:val="24"/>
                <w:szCs w:val="24"/>
              </w:rPr>
            </w:pPr>
            <w:proofErr w:type="spellStart"/>
            <w:r w:rsidRPr="00C25231">
              <w:rPr>
                <w:rFonts w:ascii="Times New Roman" w:eastAsia="Cambria" w:hAnsi="Times New Roman" w:cs="Times New Roman"/>
                <w:sz w:val="24"/>
                <w:szCs w:val="24"/>
              </w:rPr>
              <w:t>Reģ</w:t>
            </w:r>
            <w:proofErr w:type="spellEnd"/>
            <w:r w:rsidRPr="00C25231">
              <w:rPr>
                <w:rFonts w:ascii="Times New Roman" w:eastAsia="Cambria" w:hAnsi="Times New Roman" w:cs="Times New Roman"/>
                <w:sz w:val="24"/>
                <w:szCs w:val="24"/>
              </w:rPr>
              <w:t>. Nr. ______________</w:t>
            </w:r>
          </w:p>
          <w:p w14:paraId="49FD429F" w14:textId="77777777" w:rsidR="00EC3CAC" w:rsidRPr="00C25231" w:rsidRDefault="00EC3CAC" w:rsidP="007F04D1">
            <w:pPr>
              <w:spacing w:after="0" w:line="240" w:lineRule="auto"/>
              <w:jc w:val="both"/>
              <w:rPr>
                <w:rFonts w:ascii="Times New Roman" w:eastAsia="Cambria" w:hAnsi="Times New Roman" w:cs="Times New Roman"/>
                <w:sz w:val="24"/>
                <w:szCs w:val="24"/>
              </w:rPr>
            </w:pPr>
          </w:p>
          <w:p w14:paraId="13F1BB9C" w14:textId="77777777" w:rsidR="00EC3CAC" w:rsidRPr="00C25231" w:rsidRDefault="00EC3CAC" w:rsidP="007F04D1">
            <w:pPr>
              <w:spacing w:after="0" w:line="240" w:lineRule="auto"/>
              <w:jc w:val="both"/>
              <w:rPr>
                <w:rFonts w:ascii="Times New Roman" w:eastAsia="Cambria" w:hAnsi="Times New Roman" w:cs="Times New Roman"/>
                <w:sz w:val="24"/>
                <w:szCs w:val="24"/>
              </w:rPr>
            </w:pPr>
          </w:p>
        </w:tc>
        <w:tc>
          <w:tcPr>
            <w:tcW w:w="4819" w:type="dxa"/>
          </w:tcPr>
          <w:p w14:paraId="3BB70E16" w14:textId="77777777" w:rsidR="00EC3CAC" w:rsidRPr="00C25231" w:rsidRDefault="00EC3CAC" w:rsidP="007F04D1">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Pasūtītājs: </w:t>
            </w:r>
          </w:p>
          <w:p w14:paraId="78A44798" w14:textId="77777777" w:rsidR="00EC3CAC" w:rsidRPr="00C25231" w:rsidRDefault="00EC3CAC" w:rsidP="007F04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C25231">
              <w:rPr>
                <w:rFonts w:ascii="Times New Roman" w:eastAsia="Times New Roman" w:hAnsi="Times New Roman" w:cs="Times New Roman"/>
                <w:b/>
                <w:sz w:val="24"/>
                <w:szCs w:val="24"/>
                <w:lang w:eastAsia="lv-LV"/>
              </w:rPr>
              <w:t>Rīgas Tehniskā universitāte</w:t>
            </w:r>
          </w:p>
          <w:p w14:paraId="515B77BF" w14:textId="77777777" w:rsidR="00EC3CAC" w:rsidRPr="00C25231" w:rsidRDefault="00EC3CAC" w:rsidP="007F0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5231">
              <w:rPr>
                <w:rFonts w:ascii="Times New Roman" w:eastAsia="Times New Roman" w:hAnsi="Times New Roman" w:cs="Times New Roman"/>
                <w:sz w:val="24"/>
                <w:szCs w:val="24"/>
                <w:lang w:eastAsia="lv-LV"/>
              </w:rPr>
              <w:t xml:space="preserve">PVN </w:t>
            </w:r>
            <w:proofErr w:type="spellStart"/>
            <w:r w:rsidRPr="00C25231">
              <w:rPr>
                <w:rFonts w:ascii="Times New Roman" w:eastAsia="Times New Roman" w:hAnsi="Times New Roman" w:cs="Times New Roman"/>
                <w:sz w:val="24"/>
                <w:szCs w:val="24"/>
                <w:lang w:eastAsia="lv-LV"/>
              </w:rPr>
              <w:t>reģ</w:t>
            </w:r>
            <w:proofErr w:type="spellEnd"/>
            <w:r w:rsidRPr="00C25231">
              <w:rPr>
                <w:rFonts w:ascii="Times New Roman" w:eastAsia="Times New Roman" w:hAnsi="Times New Roman" w:cs="Times New Roman"/>
                <w:sz w:val="24"/>
                <w:szCs w:val="24"/>
                <w:lang w:eastAsia="lv-LV"/>
              </w:rPr>
              <w:t>. Nr. LV90000068977</w:t>
            </w:r>
          </w:p>
          <w:p w14:paraId="3D0DB906" w14:textId="77777777" w:rsidR="00EC3CAC" w:rsidRPr="00C25231" w:rsidRDefault="00EC3CAC" w:rsidP="007F04D1">
            <w:pPr>
              <w:spacing w:after="0" w:line="240" w:lineRule="auto"/>
              <w:rPr>
                <w:rFonts w:ascii="Times New Roman" w:eastAsia="Cambria" w:hAnsi="Times New Roman" w:cs="Times New Roman"/>
                <w:sz w:val="24"/>
                <w:szCs w:val="24"/>
              </w:rPr>
            </w:pPr>
          </w:p>
        </w:tc>
      </w:tr>
    </w:tbl>
    <w:p w14:paraId="0E86596B" w14:textId="77777777" w:rsidR="00EC3CAC" w:rsidRPr="00C25231" w:rsidRDefault="00EC3CAC" w:rsidP="00EC3CAC">
      <w:pPr>
        <w:spacing w:after="0" w:line="240" w:lineRule="auto"/>
        <w:jc w:val="center"/>
        <w:rPr>
          <w:rFonts w:ascii="Cambria" w:eastAsia="Cambria" w:hAnsi="Cambria" w:cs="Times New Roman"/>
          <w:b/>
          <w:i/>
          <w:sz w:val="24"/>
          <w:szCs w:val="24"/>
          <w:highlight w:val="lightGray"/>
        </w:rPr>
      </w:pPr>
    </w:p>
    <w:p w14:paraId="53211DB6" w14:textId="77777777" w:rsidR="00EC3CAC" w:rsidRPr="00C25231" w:rsidRDefault="00EC3CAC" w:rsidP="00EC3CAC">
      <w:pPr>
        <w:keepNext/>
        <w:numPr>
          <w:ilvl w:val="12"/>
          <w:numId w:val="0"/>
        </w:numPr>
        <w:spacing w:after="0" w:line="240" w:lineRule="auto"/>
        <w:jc w:val="center"/>
        <w:outlineLvl w:val="1"/>
        <w:rPr>
          <w:rFonts w:ascii="Times New Roman" w:eastAsia="Cambria" w:hAnsi="Times New Roman" w:cs="Times New Roman"/>
          <w:b/>
          <w:sz w:val="24"/>
          <w:szCs w:val="24"/>
        </w:rPr>
      </w:pPr>
      <w:r w:rsidRPr="00C25231">
        <w:rPr>
          <w:rFonts w:ascii="Times New Roman" w:eastAsia="Cambria" w:hAnsi="Times New Roman" w:cs="Times New Roman"/>
          <w:b/>
          <w:sz w:val="24"/>
          <w:szCs w:val="24"/>
        </w:rPr>
        <w:t>Pakalpojuma nodošanas – pieņemšanas akts</w:t>
      </w:r>
    </w:p>
    <w:p w14:paraId="387D9FAA" w14:textId="77777777" w:rsidR="00EC3CAC" w:rsidRPr="00C25231" w:rsidRDefault="00EC3CAC" w:rsidP="00EC3CAC">
      <w:pPr>
        <w:keepNext/>
        <w:numPr>
          <w:ilvl w:val="12"/>
          <w:numId w:val="0"/>
        </w:numPr>
        <w:spacing w:after="0" w:line="240" w:lineRule="auto"/>
        <w:jc w:val="center"/>
        <w:outlineLvl w:val="1"/>
        <w:rPr>
          <w:rFonts w:ascii="Times New Roman" w:eastAsia="Cambria" w:hAnsi="Times New Roman" w:cs="Times New Roman"/>
          <w:b/>
          <w:sz w:val="24"/>
          <w:szCs w:val="24"/>
        </w:rPr>
      </w:pPr>
    </w:p>
    <w:p w14:paraId="466320B6" w14:textId="77777777" w:rsidR="00EC3CAC" w:rsidRPr="00C25231" w:rsidRDefault="00EC3CAC" w:rsidP="00EC3CAC">
      <w:pPr>
        <w:tabs>
          <w:tab w:val="left" w:pos="6521"/>
        </w:tabs>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Rīga, 2017.gada _____._________ </w:t>
      </w:r>
    </w:p>
    <w:p w14:paraId="63EACBCB" w14:textId="77777777" w:rsidR="00EC3CAC" w:rsidRPr="00C25231" w:rsidRDefault="00EC3CAC" w:rsidP="00EC3CAC">
      <w:pPr>
        <w:spacing w:after="0" w:line="240" w:lineRule="auto"/>
        <w:jc w:val="both"/>
        <w:rPr>
          <w:rFonts w:ascii="Times New Roman" w:eastAsia="Cambria" w:hAnsi="Times New Roman" w:cs="Times New Roman"/>
          <w:sz w:val="24"/>
          <w:szCs w:val="24"/>
        </w:rPr>
      </w:pPr>
    </w:p>
    <w:p w14:paraId="4199173E" w14:textId="77777777" w:rsidR="00EC3CAC" w:rsidRPr="00C25231" w:rsidRDefault="00EC3CAC" w:rsidP="00EC3CAC">
      <w:pPr>
        <w:spacing w:before="160"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UZŅĒMĒJS:  ___________________  personā no vienas puses,</w:t>
      </w:r>
    </w:p>
    <w:p w14:paraId="291D7FF7" w14:textId="77777777" w:rsidR="00EC3CAC" w:rsidRPr="00C25231" w:rsidRDefault="00EC3CAC" w:rsidP="00EC3CAC">
      <w:pPr>
        <w:spacing w:before="160"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PASŪTĪTĀJS - PAKALPOJUMA SAŅĒMĒJS:  </w:t>
      </w:r>
      <w:r w:rsidRPr="00C25231">
        <w:rPr>
          <w:rFonts w:ascii="Times New Roman" w:eastAsia="Cambria" w:hAnsi="Times New Roman" w:cs="Times New Roman"/>
          <w:b/>
          <w:sz w:val="24"/>
          <w:szCs w:val="24"/>
        </w:rPr>
        <w:t>Rīgas Tehniskās universitātes ____</w:t>
      </w:r>
      <w:r w:rsidRPr="00C25231">
        <w:rPr>
          <w:rFonts w:ascii="Times New Roman" w:eastAsia="Cambria" w:hAnsi="Times New Roman" w:cs="Times New Roman"/>
          <w:sz w:val="24"/>
          <w:szCs w:val="24"/>
        </w:rPr>
        <w:t>_____________________ (</w:t>
      </w:r>
      <w:r w:rsidRPr="00C25231">
        <w:rPr>
          <w:rFonts w:ascii="Times New Roman" w:eastAsia="Cambria" w:hAnsi="Times New Roman" w:cs="Times New Roman"/>
          <w:i/>
          <w:sz w:val="24"/>
          <w:szCs w:val="24"/>
        </w:rPr>
        <w:t>struktūrvienības nosaukums</w:t>
      </w:r>
      <w:r w:rsidRPr="00C25231">
        <w:rPr>
          <w:rFonts w:ascii="Times New Roman" w:eastAsia="Cambria" w:hAnsi="Times New Roman" w:cs="Times New Roman"/>
          <w:sz w:val="24"/>
          <w:szCs w:val="24"/>
        </w:rPr>
        <w:t>) _________________(</w:t>
      </w:r>
      <w:r w:rsidRPr="00C25231">
        <w:rPr>
          <w:rFonts w:ascii="Times New Roman" w:eastAsia="Cambria" w:hAnsi="Times New Roman" w:cs="Times New Roman"/>
          <w:i/>
          <w:sz w:val="24"/>
          <w:szCs w:val="24"/>
        </w:rPr>
        <w:t>kontaktpersonas vārds, uzvārds</w:t>
      </w:r>
      <w:r w:rsidRPr="00C25231">
        <w:rPr>
          <w:rFonts w:ascii="Times New Roman" w:eastAsia="Cambria" w:hAnsi="Times New Roman" w:cs="Times New Roman"/>
          <w:sz w:val="24"/>
          <w:szCs w:val="24"/>
        </w:rPr>
        <w:t>) personā, no otras puses,</w:t>
      </w:r>
    </w:p>
    <w:p w14:paraId="6BC2E36C" w14:textId="77777777" w:rsidR="00EC3CAC" w:rsidRPr="00C25231" w:rsidRDefault="00EC3CAC" w:rsidP="00EC3CAC">
      <w:pPr>
        <w:spacing w:before="160" w:after="0" w:line="240" w:lineRule="auto"/>
        <w:rPr>
          <w:rFonts w:ascii="Times New Roman" w:eastAsia="Cambria" w:hAnsi="Times New Roman" w:cs="Times New Roman"/>
          <w:sz w:val="24"/>
          <w:szCs w:val="24"/>
        </w:rPr>
      </w:pPr>
    </w:p>
    <w:p w14:paraId="2E9B8505" w14:textId="77777777" w:rsidR="00EC3CAC" w:rsidRPr="00C25231" w:rsidRDefault="00EC3CAC" w:rsidP="00EC3CAC">
      <w:pPr>
        <w:spacing w:after="0" w:line="240" w:lineRule="auto"/>
        <w:ind w:right="232"/>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sastādījām šo aktu par _______________________________________________ </w:t>
      </w:r>
    </w:p>
    <w:p w14:paraId="1F4AE21E" w14:textId="77777777" w:rsidR="00EC3CAC" w:rsidRPr="00C25231" w:rsidRDefault="00EC3CAC" w:rsidP="00EC3CAC">
      <w:pPr>
        <w:spacing w:after="0" w:line="240" w:lineRule="auto"/>
        <w:ind w:right="232"/>
        <w:jc w:val="both"/>
        <w:rPr>
          <w:rFonts w:ascii="Times New Roman" w:eastAsia="Cambria" w:hAnsi="Times New Roman" w:cs="Times New Roman"/>
          <w:sz w:val="24"/>
          <w:szCs w:val="24"/>
        </w:rPr>
      </w:pPr>
    </w:p>
    <w:p w14:paraId="16D14F73" w14:textId="77777777" w:rsidR="00EC3CAC" w:rsidRPr="00C25231" w:rsidRDefault="00EC3CAC" w:rsidP="00EC3CAC">
      <w:pPr>
        <w:spacing w:after="0" w:line="240" w:lineRule="auto"/>
        <w:ind w:right="232"/>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 _________________________________________________________________   </w:t>
      </w:r>
    </w:p>
    <w:p w14:paraId="76E1AB3E" w14:textId="77777777" w:rsidR="00EC3CAC" w:rsidRPr="00C25231" w:rsidRDefault="00EC3CAC" w:rsidP="00EC3CAC">
      <w:pPr>
        <w:spacing w:after="0" w:line="240" w:lineRule="auto"/>
        <w:ind w:right="232"/>
        <w:jc w:val="both"/>
        <w:rPr>
          <w:rFonts w:ascii="Times New Roman" w:eastAsia="Cambria" w:hAnsi="Times New Roman" w:cs="Times New Roman"/>
          <w:sz w:val="24"/>
          <w:szCs w:val="24"/>
        </w:rPr>
      </w:pPr>
      <w:r w:rsidRPr="00C25231">
        <w:rPr>
          <w:rFonts w:ascii="Times New Roman" w:eastAsia="Cambria" w:hAnsi="Times New Roman" w:cs="Times New Roman"/>
          <w:sz w:val="24"/>
          <w:szCs w:val="24"/>
        </w:rPr>
        <w:t>(</w:t>
      </w:r>
      <w:r w:rsidRPr="00C25231">
        <w:rPr>
          <w:rFonts w:ascii="Times New Roman" w:eastAsia="Cambria" w:hAnsi="Times New Roman" w:cs="Times New Roman"/>
          <w:b/>
          <w:sz w:val="24"/>
          <w:szCs w:val="24"/>
        </w:rPr>
        <w:t>Vienošanās: ________2017. Nr.01J02-1/______</w:t>
      </w:r>
      <w:r w:rsidRPr="00C25231">
        <w:rPr>
          <w:rFonts w:ascii="Times New Roman" w:eastAsia="Cambria" w:hAnsi="Times New Roman" w:cs="Times New Roman"/>
          <w:sz w:val="24"/>
          <w:szCs w:val="24"/>
        </w:rPr>
        <w:t xml:space="preserve">; </w:t>
      </w:r>
      <w:r w:rsidRPr="00C25231">
        <w:rPr>
          <w:rFonts w:ascii="Times New Roman" w:eastAsia="Cambria" w:hAnsi="Times New Roman" w:cs="Times New Roman"/>
          <w:b/>
          <w:sz w:val="24"/>
          <w:szCs w:val="24"/>
        </w:rPr>
        <w:t>iepirkuma ID: RTU-2017/14</w:t>
      </w:r>
      <w:r w:rsidRPr="00C25231">
        <w:rPr>
          <w:rFonts w:ascii="Times New Roman" w:eastAsia="Cambria" w:hAnsi="Times New Roman" w:cs="Times New Roman"/>
          <w:sz w:val="24"/>
          <w:szCs w:val="24"/>
        </w:rPr>
        <w:t>).</w:t>
      </w:r>
    </w:p>
    <w:p w14:paraId="4A7359C4" w14:textId="77777777" w:rsidR="00EC3CAC" w:rsidRPr="00C25231" w:rsidRDefault="00EC3CAC" w:rsidP="00EC3CAC">
      <w:pPr>
        <w:suppressAutoHyphens/>
        <w:spacing w:after="0" w:line="240" w:lineRule="auto"/>
        <w:jc w:val="both"/>
        <w:rPr>
          <w:rFonts w:ascii="Times New Roman" w:eastAsia="Cambria" w:hAnsi="Times New Roman" w:cs="Times New Roman"/>
          <w:sz w:val="24"/>
          <w:szCs w:val="24"/>
        </w:rPr>
      </w:pPr>
    </w:p>
    <w:p w14:paraId="464791F0" w14:textId="77777777" w:rsidR="00EC3CAC" w:rsidRPr="00C25231" w:rsidRDefault="00EC3CAC" w:rsidP="00EC3CAC">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UZŅĒMĒJS ir sniedzis pakalpojumu par summu:</w:t>
      </w:r>
    </w:p>
    <w:p w14:paraId="42B686F1" w14:textId="77777777" w:rsidR="00EC3CAC" w:rsidRPr="00C25231" w:rsidRDefault="00EC3CAC" w:rsidP="00EC3CAC">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bez PVN  EUR ________________ (_________________); </w:t>
      </w:r>
    </w:p>
    <w:p w14:paraId="6F63B4D3" w14:textId="77777777" w:rsidR="00EC3CAC" w:rsidRPr="00C25231" w:rsidRDefault="00EC3CAC" w:rsidP="00EC3CAC">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PVN summa EUR ______ (_________________);</w:t>
      </w:r>
    </w:p>
    <w:p w14:paraId="5F1CE45B" w14:textId="77777777" w:rsidR="00EC3CAC" w:rsidRPr="00C25231" w:rsidRDefault="00EC3CAC" w:rsidP="00EC3CAC">
      <w:pPr>
        <w:spacing w:after="0" w:line="240" w:lineRule="auto"/>
        <w:rPr>
          <w:rFonts w:ascii="Times New Roman" w:eastAsia="Cambria" w:hAnsi="Times New Roman" w:cs="Times New Roman"/>
          <w:sz w:val="24"/>
          <w:szCs w:val="24"/>
        </w:rPr>
      </w:pPr>
    </w:p>
    <w:p w14:paraId="727171DD" w14:textId="77777777" w:rsidR="00EC3CAC" w:rsidRPr="00C25231" w:rsidRDefault="00EC3CAC" w:rsidP="00EC3CAC">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Kopējā pasūtījuma summa ar PVN EUR  ________(_________________).</w:t>
      </w:r>
    </w:p>
    <w:p w14:paraId="052A2054" w14:textId="77777777" w:rsidR="00EC3CAC" w:rsidRPr="00C25231" w:rsidRDefault="00EC3CAC" w:rsidP="00EC3CAC">
      <w:pPr>
        <w:spacing w:after="0" w:line="240" w:lineRule="auto"/>
        <w:rPr>
          <w:rFonts w:ascii="Times New Roman" w:eastAsia="Cambria" w:hAnsi="Times New Roman" w:cs="Times New Roman"/>
          <w:sz w:val="24"/>
          <w:szCs w:val="24"/>
        </w:rPr>
      </w:pPr>
    </w:p>
    <w:p w14:paraId="3C26DF81" w14:textId="77777777" w:rsidR="00EC3CAC" w:rsidRPr="00C25231" w:rsidRDefault="00EC3CAC" w:rsidP="00EC3CAC">
      <w:pPr>
        <w:keepNext/>
        <w:tabs>
          <w:tab w:val="left" w:pos="720"/>
        </w:tabs>
        <w:spacing w:after="0" w:line="240" w:lineRule="auto"/>
        <w:jc w:val="both"/>
        <w:outlineLvl w:val="2"/>
        <w:rPr>
          <w:rFonts w:ascii="Times New Roman" w:eastAsia="Cambria" w:hAnsi="Times New Roman" w:cs="Times New Roman"/>
          <w:sz w:val="24"/>
          <w:szCs w:val="24"/>
        </w:rPr>
      </w:pPr>
      <w:r w:rsidRPr="00C25231">
        <w:rPr>
          <w:rFonts w:ascii="Times New Roman" w:eastAsia="Cambria" w:hAnsi="Times New Roman" w:cs="Times New Roman"/>
          <w:sz w:val="24"/>
          <w:szCs w:val="24"/>
        </w:rPr>
        <w:t>Summa apmaksai:  EUR __________ (_________________)  t.sk. PVN.</w:t>
      </w:r>
    </w:p>
    <w:p w14:paraId="3A59190D" w14:textId="77777777" w:rsidR="00EC3CAC" w:rsidRPr="00C25231" w:rsidRDefault="00EC3CAC" w:rsidP="00EC3CAC">
      <w:pPr>
        <w:spacing w:after="0" w:line="240" w:lineRule="auto"/>
        <w:rPr>
          <w:rFonts w:ascii="Times New Roman" w:eastAsia="Cambria" w:hAnsi="Times New Roman" w:cs="Times New Roman"/>
          <w:sz w:val="24"/>
          <w:szCs w:val="24"/>
        </w:rPr>
      </w:pPr>
    </w:p>
    <w:p w14:paraId="0722E29D" w14:textId="77777777" w:rsidR="00EC3CAC" w:rsidRPr="00C25231" w:rsidRDefault="00EC3CAC" w:rsidP="00EC3CAC">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Pakalpojums veikts atbilstoši  PASŪTĪTĀJA prasībām. Pusēm savstarpējo pretenziju nav.</w:t>
      </w:r>
    </w:p>
    <w:p w14:paraId="605C612C" w14:textId="77777777" w:rsidR="00EC3CAC" w:rsidRPr="00C25231" w:rsidRDefault="00EC3CAC" w:rsidP="00EC3CAC">
      <w:pPr>
        <w:spacing w:after="0" w:line="240" w:lineRule="auto"/>
        <w:rPr>
          <w:rFonts w:ascii="Times New Roman" w:eastAsia="Cambria" w:hAnsi="Times New Roman" w:cs="Times New Roman"/>
          <w:sz w:val="24"/>
          <w:szCs w:val="24"/>
        </w:rPr>
      </w:pPr>
    </w:p>
    <w:p w14:paraId="5308C168" w14:textId="77777777" w:rsidR="00EC3CAC" w:rsidRPr="00C25231" w:rsidRDefault="00EC3CAC" w:rsidP="00EC3CAC">
      <w:pPr>
        <w:spacing w:after="0" w:line="240" w:lineRule="auto"/>
        <w:rPr>
          <w:rFonts w:ascii="Times New Roman" w:eastAsia="Cambria"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C25231" w:rsidRPr="00C25231" w14:paraId="23F9088E" w14:textId="77777777" w:rsidTr="007F04D1">
        <w:trPr>
          <w:cantSplit/>
        </w:trPr>
        <w:tc>
          <w:tcPr>
            <w:tcW w:w="4786" w:type="dxa"/>
          </w:tcPr>
          <w:p w14:paraId="11F08641" w14:textId="77777777" w:rsidR="00EC3CAC" w:rsidRPr="00C25231" w:rsidRDefault="00EC3CAC" w:rsidP="007F04D1">
            <w:pPr>
              <w:spacing w:after="0" w:line="240" w:lineRule="auto"/>
              <w:rPr>
                <w:rFonts w:ascii="Times New Roman" w:eastAsia="Cambria" w:hAnsi="Times New Roman" w:cs="Times New Roman"/>
                <w:sz w:val="24"/>
                <w:szCs w:val="24"/>
              </w:rPr>
            </w:pPr>
          </w:p>
          <w:p w14:paraId="535B2C6D" w14:textId="77777777" w:rsidR="00EC3CAC" w:rsidRPr="00C25231" w:rsidRDefault="00EC3CAC" w:rsidP="007F04D1">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Pakalpojumu nodeva:</w:t>
            </w:r>
          </w:p>
          <w:p w14:paraId="6BC43001" w14:textId="77777777" w:rsidR="00EC3CAC" w:rsidRPr="00C25231" w:rsidRDefault="00EC3CAC" w:rsidP="007F04D1">
            <w:pPr>
              <w:spacing w:after="0" w:line="240" w:lineRule="auto"/>
              <w:rPr>
                <w:rFonts w:ascii="Times New Roman" w:eastAsia="Cambria" w:hAnsi="Times New Roman" w:cs="Times New Roman"/>
                <w:sz w:val="24"/>
                <w:szCs w:val="24"/>
              </w:rPr>
            </w:pPr>
          </w:p>
          <w:p w14:paraId="60729178" w14:textId="77777777" w:rsidR="00EC3CAC" w:rsidRPr="00C25231" w:rsidRDefault="00EC3CAC" w:rsidP="007F04D1">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UZŅĒMĒJA pārstāvis </w:t>
            </w:r>
          </w:p>
          <w:p w14:paraId="26439338" w14:textId="77777777" w:rsidR="00EC3CAC" w:rsidRPr="00C25231" w:rsidRDefault="00EC3CAC" w:rsidP="007F04D1">
            <w:pPr>
              <w:spacing w:after="0" w:line="240" w:lineRule="auto"/>
              <w:rPr>
                <w:rFonts w:ascii="Times New Roman" w:eastAsia="Cambria" w:hAnsi="Times New Roman" w:cs="Times New Roman"/>
                <w:sz w:val="24"/>
                <w:szCs w:val="24"/>
              </w:rPr>
            </w:pPr>
          </w:p>
          <w:p w14:paraId="09739108" w14:textId="77777777" w:rsidR="00EC3CAC" w:rsidRPr="00C25231" w:rsidRDefault="00EC3CAC" w:rsidP="007F04D1">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___________/____________________/</w:t>
            </w:r>
          </w:p>
          <w:p w14:paraId="318F9089" w14:textId="200D88B0" w:rsidR="00EC3CAC" w:rsidRPr="00C25231" w:rsidRDefault="00EC3CAC" w:rsidP="007F04D1">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 xml:space="preserve">                 </w:t>
            </w:r>
            <w:r w:rsidRPr="00C25231">
              <w:rPr>
                <w:rFonts w:ascii="Times New Roman" w:eastAsia="Cambria" w:hAnsi="Times New Roman" w:cs="Times New Roman"/>
                <w:b/>
                <w:sz w:val="24"/>
                <w:szCs w:val="24"/>
              </w:rPr>
              <w:t>(vārds, uzvārds, tālruņa Nr.)</w:t>
            </w:r>
          </w:p>
          <w:p w14:paraId="6BA8AD2F" w14:textId="77777777" w:rsidR="00EC3CAC" w:rsidRPr="00C25231" w:rsidRDefault="00EC3CAC" w:rsidP="007F04D1">
            <w:pPr>
              <w:spacing w:after="0" w:line="240" w:lineRule="auto"/>
              <w:rPr>
                <w:rFonts w:ascii="Times New Roman" w:eastAsia="Cambria" w:hAnsi="Times New Roman" w:cs="Times New Roman"/>
                <w:sz w:val="24"/>
                <w:szCs w:val="24"/>
              </w:rPr>
            </w:pPr>
          </w:p>
          <w:p w14:paraId="4108E6F9" w14:textId="77777777" w:rsidR="00EC3CAC" w:rsidRPr="00C25231" w:rsidRDefault="00EC3CAC" w:rsidP="007F04D1">
            <w:pPr>
              <w:spacing w:after="0" w:line="240" w:lineRule="auto"/>
              <w:ind w:left="392"/>
              <w:rPr>
                <w:rFonts w:ascii="Times New Roman" w:eastAsia="Cambria" w:hAnsi="Times New Roman" w:cs="Times New Roman"/>
                <w:sz w:val="24"/>
                <w:szCs w:val="24"/>
              </w:rPr>
            </w:pPr>
          </w:p>
        </w:tc>
        <w:tc>
          <w:tcPr>
            <w:tcW w:w="4111" w:type="dxa"/>
          </w:tcPr>
          <w:p w14:paraId="0D91C4E3" w14:textId="77777777" w:rsidR="00EC3CAC" w:rsidRPr="00C25231" w:rsidRDefault="00EC3CAC" w:rsidP="007F04D1">
            <w:pPr>
              <w:spacing w:after="0" w:line="240" w:lineRule="auto"/>
              <w:rPr>
                <w:rFonts w:ascii="Times New Roman" w:eastAsia="Cambria" w:hAnsi="Times New Roman" w:cs="Times New Roman"/>
                <w:sz w:val="24"/>
                <w:szCs w:val="24"/>
              </w:rPr>
            </w:pPr>
          </w:p>
          <w:p w14:paraId="2C3AF78E" w14:textId="77777777" w:rsidR="00EC3CAC" w:rsidRPr="00C25231" w:rsidRDefault="00EC3CAC" w:rsidP="007F04D1">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Pakalpojumu pieņēma:</w:t>
            </w:r>
          </w:p>
          <w:p w14:paraId="6D37DA2D" w14:textId="77777777" w:rsidR="00EC3CAC" w:rsidRPr="00C25231" w:rsidRDefault="00EC3CAC" w:rsidP="007F04D1">
            <w:pPr>
              <w:spacing w:after="0" w:line="240" w:lineRule="auto"/>
              <w:rPr>
                <w:rFonts w:ascii="Times New Roman" w:eastAsia="Cambria" w:hAnsi="Times New Roman" w:cs="Times New Roman"/>
                <w:sz w:val="24"/>
                <w:szCs w:val="24"/>
              </w:rPr>
            </w:pPr>
          </w:p>
          <w:p w14:paraId="12B9D727" w14:textId="77777777" w:rsidR="00EC3CAC" w:rsidRPr="00C25231" w:rsidRDefault="00EC3CAC" w:rsidP="007F04D1">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PASŪTĪTĀJA kontaktpersona</w:t>
            </w:r>
          </w:p>
          <w:p w14:paraId="7E7FAEBC" w14:textId="77777777" w:rsidR="00EC3CAC" w:rsidRPr="00C25231" w:rsidRDefault="00EC3CAC" w:rsidP="007F04D1">
            <w:pPr>
              <w:spacing w:after="0" w:line="240" w:lineRule="auto"/>
              <w:rPr>
                <w:rFonts w:ascii="Times New Roman" w:eastAsia="Cambria" w:hAnsi="Times New Roman" w:cs="Times New Roman"/>
                <w:sz w:val="24"/>
                <w:szCs w:val="24"/>
              </w:rPr>
            </w:pPr>
          </w:p>
          <w:p w14:paraId="035F4BA6" w14:textId="77777777" w:rsidR="00EC3CAC" w:rsidRPr="00C25231" w:rsidRDefault="00EC3CAC" w:rsidP="007F04D1">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_____________/____________________/</w:t>
            </w:r>
          </w:p>
          <w:p w14:paraId="79E5E1C3" w14:textId="796B5844" w:rsidR="00EC3CAC" w:rsidRPr="00C25231" w:rsidRDefault="00EC3CAC" w:rsidP="007F04D1">
            <w:pPr>
              <w:spacing w:after="0" w:line="240" w:lineRule="auto"/>
              <w:rPr>
                <w:rFonts w:ascii="Times New Roman" w:eastAsia="Cambria" w:hAnsi="Times New Roman" w:cs="Times New Roman"/>
                <w:b/>
                <w:sz w:val="24"/>
                <w:szCs w:val="24"/>
              </w:rPr>
            </w:pPr>
            <w:r w:rsidRPr="00C25231">
              <w:rPr>
                <w:rFonts w:ascii="Times New Roman" w:eastAsia="Cambria" w:hAnsi="Times New Roman" w:cs="Times New Roman"/>
                <w:b/>
                <w:sz w:val="24"/>
                <w:szCs w:val="24"/>
              </w:rPr>
              <w:t xml:space="preserve">                  (vārds, uzvārds, tālruņa Nr.)</w:t>
            </w:r>
          </w:p>
          <w:p w14:paraId="0312FA78" w14:textId="77777777" w:rsidR="00EC3CAC" w:rsidRPr="00C25231" w:rsidRDefault="00EC3CAC" w:rsidP="007F04D1">
            <w:pPr>
              <w:spacing w:after="0" w:line="240" w:lineRule="auto"/>
              <w:rPr>
                <w:rFonts w:ascii="Times New Roman" w:eastAsia="Cambria" w:hAnsi="Times New Roman" w:cs="Times New Roman"/>
                <w:sz w:val="24"/>
                <w:szCs w:val="24"/>
              </w:rPr>
            </w:pPr>
          </w:p>
          <w:p w14:paraId="0A1F6E31" w14:textId="77777777" w:rsidR="00EC3CAC" w:rsidRPr="00C25231" w:rsidRDefault="00EC3CAC" w:rsidP="007F04D1">
            <w:pPr>
              <w:spacing w:after="0" w:line="240" w:lineRule="auto"/>
              <w:rPr>
                <w:rFonts w:ascii="Times New Roman" w:eastAsia="Cambria" w:hAnsi="Times New Roman" w:cs="Times New Roman"/>
                <w:sz w:val="24"/>
                <w:szCs w:val="24"/>
              </w:rPr>
            </w:pPr>
          </w:p>
          <w:p w14:paraId="72D301CD" w14:textId="77777777" w:rsidR="00EC3CAC" w:rsidRPr="00C25231" w:rsidRDefault="00EC3CAC" w:rsidP="007F04D1">
            <w:pPr>
              <w:spacing w:after="0" w:line="240" w:lineRule="auto"/>
              <w:ind w:left="392"/>
              <w:rPr>
                <w:rFonts w:ascii="Times New Roman" w:eastAsia="Cambria" w:hAnsi="Times New Roman" w:cs="Times New Roman"/>
                <w:sz w:val="24"/>
                <w:szCs w:val="24"/>
              </w:rPr>
            </w:pPr>
          </w:p>
        </w:tc>
      </w:tr>
    </w:tbl>
    <w:p w14:paraId="23C9FA4B" w14:textId="77777777" w:rsidR="00EC3CAC" w:rsidRPr="00C25231" w:rsidRDefault="00EC3CAC" w:rsidP="00EC3CAC">
      <w:pPr>
        <w:rPr>
          <w:sz w:val="24"/>
          <w:szCs w:val="24"/>
        </w:rPr>
      </w:pPr>
    </w:p>
    <w:p w14:paraId="70828F97" w14:textId="77777777" w:rsidR="000D31B0" w:rsidRPr="00C25231" w:rsidRDefault="000D31B0" w:rsidP="00EC3CAC">
      <w:pPr>
        <w:spacing w:before="120" w:after="0" w:line="240" w:lineRule="auto"/>
        <w:jc w:val="center"/>
        <w:rPr>
          <w:rFonts w:ascii="Times New Roman" w:eastAsia="Cambria" w:hAnsi="Times New Roman" w:cs="Times New Roman"/>
          <w:kern w:val="56"/>
          <w:sz w:val="24"/>
          <w:szCs w:val="24"/>
        </w:rPr>
      </w:pPr>
    </w:p>
    <w:sectPr w:rsidR="000D31B0" w:rsidRPr="00C25231" w:rsidSect="007A25FE">
      <w:footerReference w:type="default" r:id="rId2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2248" w14:textId="77777777" w:rsidR="007F04D1" w:rsidRDefault="007F04D1">
      <w:pPr>
        <w:spacing w:after="0" w:line="240" w:lineRule="auto"/>
      </w:pPr>
      <w:r>
        <w:separator/>
      </w:r>
    </w:p>
  </w:endnote>
  <w:endnote w:type="continuationSeparator" w:id="0">
    <w:p w14:paraId="3329C5A1" w14:textId="77777777" w:rsidR="007F04D1" w:rsidRDefault="007F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1D397" w14:textId="77777777" w:rsidR="007F04D1" w:rsidRDefault="007F0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8F1855" w14:textId="77777777" w:rsidR="007F04D1" w:rsidRDefault="007F04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2B74D" w14:textId="5976DCB2" w:rsidR="007F04D1" w:rsidRPr="00DB5290" w:rsidRDefault="007F04D1" w:rsidP="007A25FE">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46B37">
      <w:rPr>
        <w:rStyle w:val="PageNumber"/>
        <w:rFonts w:ascii="Times New Roman" w:hAnsi="Times New Roman"/>
        <w:noProof/>
      </w:rPr>
      <w:t>19</w:t>
    </w:r>
    <w:r w:rsidRPr="00DB5290">
      <w:rPr>
        <w:rStyle w:val="PageNumber"/>
        <w:rFonts w:ascii="Times New Roman" w:hAnsi="Times New Roman"/>
      </w:rPr>
      <w:fldChar w:fldCharType="end"/>
    </w:r>
  </w:p>
  <w:p w14:paraId="3BBECABB" w14:textId="77777777" w:rsidR="007F04D1" w:rsidRPr="004532DF" w:rsidRDefault="007F04D1" w:rsidP="007A25FE">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61749"/>
      <w:docPartObj>
        <w:docPartGallery w:val="Page Numbers (Bottom of Page)"/>
        <w:docPartUnique/>
      </w:docPartObj>
    </w:sdtPr>
    <w:sdtEndPr>
      <w:rPr>
        <w:noProof/>
      </w:rPr>
    </w:sdtEndPr>
    <w:sdtContent>
      <w:p w14:paraId="04AA337E" w14:textId="7D90DD52" w:rsidR="007F04D1" w:rsidRDefault="007F04D1">
        <w:pPr>
          <w:pStyle w:val="Footer"/>
          <w:jc w:val="right"/>
        </w:pPr>
        <w:r>
          <w:fldChar w:fldCharType="begin"/>
        </w:r>
        <w:r>
          <w:instrText xml:space="preserve"> PAGE   \* MERGEFORMAT </w:instrText>
        </w:r>
        <w:r>
          <w:fldChar w:fldCharType="separate"/>
        </w:r>
        <w:r w:rsidR="00446B37">
          <w:rPr>
            <w:noProof/>
          </w:rPr>
          <w:t>25</w:t>
        </w:r>
        <w:r>
          <w:rPr>
            <w:noProof/>
          </w:rPr>
          <w:fldChar w:fldCharType="end"/>
        </w:r>
      </w:p>
    </w:sdtContent>
  </w:sdt>
  <w:p w14:paraId="10861F53" w14:textId="77777777" w:rsidR="007F04D1" w:rsidRDefault="007F0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41DF6" w14:textId="77777777" w:rsidR="007F04D1" w:rsidRDefault="007F04D1">
      <w:pPr>
        <w:spacing w:after="0" w:line="240" w:lineRule="auto"/>
      </w:pPr>
      <w:r>
        <w:separator/>
      </w:r>
    </w:p>
  </w:footnote>
  <w:footnote w:type="continuationSeparator" w:id="0">
    <w:p w14:paraId="502BDB9C" w14:textId="77777777" w:rsidR="007F04D1" w:rsidRDefault="007F0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2560" w14:textId="77777777" w:rsidR="007F04D1" w:rsidRDefault="007F04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3EBC04B" w14:textId="77777777" w:rsidR="007F04D1" w:rsidRDefault="007F04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28150" w14:textId="77777777" w:rsidR="007F04D1" w:rsidRDefault="007F04D1">
    <w:pPr>
      <w:pStyle w:val="Header"/>
      <w:framePr w:wrap="around" w:vAnchor="text" w:hAnchor="margin" w:xAlign="right" w:y="1"/>
      <w:rPr>
        <w:rStyle w:val="PageNumber"/>
      </w:rPr>
    </w:pPr>
  </w:p>
  <w:p w14:paraId="4B87B45A" w14:textId="77777777" w:rsidR="007F04D1" w:rsidRDefault="007F04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7F8566A"/>
    <w:multiLevelType w:val="hybridMultilevel"/>
    <w:tmpl w:val="50682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7B6632"/>
    <w:multiLevelType w:val="multilevel"/>
    <w:tmpl w:val="3B6AB9B2"/>
    <w:lvl w:ilvl="0">
      <w:start w:val="1"/>
      <w:numFmt w:val="decimal"/>
      <w:lvlText w:val="%1."/>
      <w:lvlJc w:val="left"/>
      <w:pPr>
        <w:ind w:left="720" w:hanging="360"/>
      </w:p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0B43494C"/>
    <w:multiLevelType w:val="hybridMultilevel"/>
    <w:tmpl w:val="EC4004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7136785"/>
    <w:multiLevelType w:val="hybridMultilevel"/>
    <w:tmpl w:val="5B1A7A9C"/>
    <w:lvl w:ilvl="0" w:tplc="66A8D8BC">
      <w:start w:val="1"/>
      <w:numFmt w:val="lowerLetter"/>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8"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15:restartNumberingAfterBreak="0">
    <w:nsid w:val="1AA31EC0"/>
    <w:multiLevelType w:val="multilevel"/>
    <w:tmpl w:val="CCE2B3C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4330"/>
        </w:tabs>
        <w:ind w:left="4330"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1" w15:restartNumberingAfterBreak="0">
    <w:nsid w:val="26733D37"/>
    <w:multiLevelType w:val="hybridMultilevel"/>
    <w:tmpl w:val="50682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3" w15:restartNumberingAfterBreak="0">
    <w:nsid w:val="29A27099"/>
    <w:multiLevelType w:val="hybridMultilevel"/>
    <w:tmpl w:val="1F1256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6C24EA"/>
    <w:multiLevelType w:val="multilevel"/>
    <w:tmpl w:val="7090A812"/>
    <w:lvl w:ilvl="0">
      <w:start w:val="1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6" w15:restartNumberingAfterBreak="0">
    <w:nsid w:val="2CE80516"/>
    <w:multiLevelType w:val="multilevel"/>
    <w:tmpl w:val="525285E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713C17"/>
    <w:multiLevelType w:val="multilevel"/>
    <w:tmpl w:val="A29A9A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DE4F7C"/>
    <w:multiLevelType w:val="multilevel"/>
    <w:tmpl w:val="EB246780"/>
    <w:lvl w:ilvl="0">
      <w:start w:val="11"/>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B5D7B2B"/>
    <w:multiLevelType w:val="multilevel"/>
    <w:tmpl w:val="E844202C"/>
    <w:lvl w:ilvl="0">
      <w:start w:val="1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6462C3E"/>
    <w:multiLevelType w:val="multilevel"/>
    <w:tmpl w:val="0E72803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D5056E"/>
    <w:multiLevelType w:val="multilevel"/>
    <w:tmpl w:val="A42824F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E11165"/>
    <w:multiLevelType w:val="hybridMultilevel"/>
    <w:tmpl w:val="1F1256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693E88"/>
    <w:multiLevelType w:val="hybridMultilevel"/>
    <w:tmpl w:val="2FF2CD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5"/>
  </w:num>
  <w:num w:numId="5">
    <w:abstractNumId w:val="4"/>
  </w:num>
  <w:num w:numId="6">
    <w:abstractNumId w:val="8"/>
  </w:num>
  <w:num w:numId="7">
    <w:abstractNumId w:val="9"/>
  </w:num>
  <w:num w:numId="8">
    <w:abstractNumId w:val="1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10"/>
  </w:num>
  <w:num w:numId="13">
    <w:abstractNumId w:val="20"/>
  </w:num>
  <w:num w:numId="14">
    <w:abstractNumId w:val="21"/>
  </w:num>
  <w:num w:numId="15">
    <w:abstractNumId w:val="19"/>
  </w:num>
  <w:num w:numId="16">
    <w:abstractNumId w:val="17"/>
  </w:num>
  <w:num w:numId="17">
    <w:abstractNumId w:val="24"/>
  </w:num>
  <w:num w:numId="18">
    <w:abstractNumId w:val="26"/>
  </w:num>
  <w:num w:numId="19">
    <w:abstractNumId w:val="7"/>
  </w:num>
  <w:num w:numId="20">
    <w:abstractNumId w:val="23"/>
  </w:num>
  <w:num w:numId="21">
    <w:abstractNumId w:val="13"/>
  </w:num>
  <w:num w:numId="22">
    <w:abstractNumId w:val="2"/>
  </w:num>
  <w:num w:numId="23">
    <w:abstractNumId w:val="22"/>
  </w:num>
  <w:num w:numId="24">
    <w:abstractNumId w:val="9"/>
  </w:num>
  <w:num w:numId="25">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11"/>
  </w:num>
  <w:num w:numId="29">
    <w:abstractNumId w:val="3"/>
  </w:num>
  <w:num w:numId="30">
    <w:abstractNumId w:val="1"/>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B0"/>
    <w:rsid w:val="00013F2C"/>
    <w:rsid w:val="000220BD"/>
    <w:rsid w:val="00023BAF"/>
    <w:rsid w:val="000432D9"/>
    <w:rsid w:val="00064C12"/>
    <w:rsid w:val="00070876"/>
    <w:rsid w:val="000802F4"/>
    <w:rsid w:val="00080571"/>
    <w:rsid w:val="000A7A24"/>
    <w:rsid w:val="000B37F5"/>
    <w:rsid w:val="000C3FB7"/>
    <w:rsid w:val="000D2B4F"/>
    <w:rsid w:val="000D31B0"/>
    <w:rsid w:val="000F78DC"/>
    <w:rsid w:val="00106222"/>
    <w:rsid w:val="00121EE8"/>
    <w:rsid w:val="00122FB6"/>
    <w:rsid w:val="00143F61"/>
    <w:rsid w:val="00195548"/>
    <w:rsid w:val="001A4A87"/>
    <w:rsid w:val="001C5A8E"/>
    <w:rsid w:val="00223F62"/>
    <w:rsid w:val="002258DC"/>
    <w:rsid w:val="002B1DB9"/>
    <w:rsid w:val="00300AA8"/>
    <w:rsid w:val="00380E97"/>
    <w:rsid w:val="003A376C"/>
    <w:rsid w:val="003A7E94"/>
    <w:rsid w:val="003C053C"/>
    <w:rsid w:val="003D0073"/>
    <w:rsid w:val="003D4167"/>
    <w:rsid w:val="003F7065"/>
    <w:rsid w:val="00415E86"/>
    <w:rsid w:val="00446AB9"/>
    <w:rsid w:val="00446B37"/>
    <w:rsid w:val="004629E9"/>
    <w:rsid w:val="00472CE9"/>
    <w:rsid w:val="00484131"/>
    <w:rsid w:val="004919E4"/>
    <w:rsid w:val="004A34A7"/>
    <w:rsid w:val="004E4C56"/>
    <w:rsid w:val="004F03DC"/>
    <w:rsid w:val="00547F82"/>
    <w:rsid w:val="00572DEF"/>
    <w:rsid w:val="00577EDA"/>
    <w:rsid w:val="005A5FAA"/>
    <w:rsid w:val="005D7AF5"/>
    <w:rsid w:val="0060109A"/>
    <w:rsid w:val="0061321A"/>
    <w:rsid w:val="00625EE2"/>
    <w:rsid w:val="00660116"/>
    <w:rsid w:val="00685BB2"/>
    <w:rsid w:val="006873F3"/>
    <w:rsid w:val="006E393D"/>
    <w:rsid w:val="00720038"/>
    <w:rsid w:val="00781848"/>
    <w:rsid w:val="00793D34"/>
    <w:rsid w:val="007A25FE"/>
    <w:rsid w:val="007F04D1"/>
    <w:rsid w:val="007F4458"/>
    <w:rsid w:val="00864770"/>
    <w:rsid w:val="00867C66"/>
    <w:rsid w:val="0088223A"/>
    <w:rsid w:val="008903A4"/>
    <w:rsid w:val="00892CFC"/>
    <w:rsid w:val="00895875"/>
    <w:rsid w:val="008B222F"/>
    <w:rsid w:val="008E2C3A"/>
    <w:rsid w:val="00937341"/>
    <w:rsid w:val="00986772"/>
    <w:rsid w:val="009A12F0"/>
    <w:rsid w:val="009A66FE"/>
    <w:rsid w:val="009B2D3F"/>
    <w:rsid w:val="00A14A68"/>
    <w:rsid w:val="00A563A5"/>
    <w:rsid w:val="00A57922"/>
    <w:rsid w:val="00A709A7"/>
    <w:rsid w:val="00A840D8"/>
    <w:rsid w:val="00AA45E1"/>
    <w:rsid w:val="00AB5078"/>
    <w:rsid w:val="00AE4FBF"/>
    <w:rsid w:val="00AF5094"/>
    <w:rsid w:val="00B13775"/>
    <w:rsid w:val="00B21BF1"/>
    <w:rsid w:val="00B66AA8"/>
    <w:rsid w:val="00B85822"/>
    <w:rsid w:val="00BA5ECC"/>
    <w:rsid w:val="00BA6FAE"/>
    <w:rsid w:val="00BB19ED"/>
    <w:rsid w:val="00BD4F06"/>
    <w:rsid w:val="00BF2FA6"/>
    <w:rsid w:val="00C10E52"/>
    <w:rsid w:val="00C11F24"/>
    <w:rsid w:val="00C16BE5"/>
    <w:rsid w:val="00C17AD7"/>
    <w:rsid w:val="00C25231"/>
    <w:rsid w:val="00C378DF"/>
    <w:rsid w:val="00CC0115"/>
    <w:rsid w:val="00D074D8"/>
    <w:rsid w:val="00D553B5"/>
    <w:rsid w:val="00D6120C"/>
    <w:rsid w:val="00D62B6C"/>
    <w:rsid w:val="00DA67B8"/>
    <w:rsid w:val="00DF4AED"/>
    <w:rsid w:val="00E036A3"/>
    <w:rsid w:val="00E1759A"/>
    <w:rsid w:val="00EA450F"/>
    <w:rsid w:val="00EB4CD9"/>
    <w:rsid w:val="00EB734C"/>
    <w:rsid w:val="00EC3CAC"/>
    <w:rsid w:val="00EE56BF"/>
    <w:rsid w:val="00F21FF2"/>
    <w:rsid w:val="00F555C6"/>
    <w:rsid w:val="00F57151"/>
    <w:rsid w:val="00F577AF"/>
    <w:rsid w:val="00F901F0"/>
    <w:rsid w:val="00F97949"/>
    <w:rsid w:val="00FA26B3"/>
    <w:rsid w:val="00FA75F1"/>
    <w:rsid w:val="00FA76A1"/>
    <w:rsid w:val="00FC7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AF19D14"/>
  <w15:chartTrackingRefBased/>
  <w15:docId w15:val="{B5774274-7615-4346-A8EF-8AA634B4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B0"/>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0D31B0"/>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0D31B0"/>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qFormat/>
    <w:rsid w:val="000D31B0"/>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0D31B0"/>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0D31B0"/>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0D31B0"/>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0D31B0"/>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0D31B0"/>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0D31B0"/>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0D31B0"/>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0D31B0"/>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rsid w:val="000D31B0"/>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0D31B0"/>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0D31B0"/>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0D31B0"/>
    <w:rPr>
      <w:rFonts w:ascii="Arial" w:eastAsia="Times New Roman" w:hAnsi="Arial" w:cs="Times New Roman"/>
      <w:i/>
      <w:szCs w:val="20"/>
      <w:lang w:val="x-none"/>
    </w:rPr>
  </w:style>
  <w:style w:type="character" w:customStyle="1" w:styleId="Heading7Char">
    <w:name w:val="Heading 7 Char"/>
    <w:basedOn w:val="DefaultParagraphFont"/>
    <w:link w:val="Heading7"/>
    <w:rsid w:val="000D31B0"/>
    <w:rPr>
      <w:rFonts w:ascii="Arial" w:eastAsia="Times New Roman" w:hAnsi="Arial" w:cs="Times New Roman"/>
      <w:szCs w:val="20"/>
      <w:lang w:val="x-none"/>
    </w:rPr>
  </w:style>
  <w:style w:type="character" w:customStyle="1" w:styleId="Heading8Char">
    <w:name w:val="Heading 8 Char"/>
    <w:basedOn w:val="DefaultParagraphFont"/>
    <w:link w:val="Heading8"/>
    <w:rsid w:val="000D31B0"/>
    <w:rPr>
      <w:rFonts w:ascii="Arial" w:eastAsia="Times New Roman" w:hAnsi="Arial" w:cs="Times New Roman"/>
      <w:i/>
      <w:szCs w:val="20"/>
      <w:lang w:val="x-none"/>
    </w:rPr>
  </w:style>
  <w:style w:type="character" w:customStyle="1" w:styleId="Heading9Char">
    <w:name w:val="Heading 9 Char"/>
    <w:basedOn w:val="DefaultParagraphFont"/>
    <w:link w:val="Heading9"/>
    <w:rsid w:val="000D31B0"/>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0D31B0"/>
  </w:style>
  <w:style w:type="paragraph" w:customStyle="1" w:styleId="Sarakstarindkopa1">
    <w:name w:val="Saraksta rindkopa1"/>
    <w:basedOn w:val="Normal"/>
    <w:uiPriority w:val="34"/>
    <w:qFormat/>
    <w:rsid w:val="000D31B0"/>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0D31B0"/>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0D31B0"/>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0D31B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0D31B0"/>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0D31B0"/>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0D31B0"/>
    <w:rPr>
      <w:rFonts w:ascii="Times New Roman" w:eastAsia="Times New Roman" w:hAnsi="Times New Roman" w:cs="Times New Roman"/>
      <w:b/>
      <w:sz w:val="32"/>
      <w:szCs w:val="20"/>
      <w:lang w:val="x-none"/>
    </w:rPr>
  </w:style>
  <w:style w:type="paragraph" w:styleId="ListParagraph">
    <w:name w:val="List Paragraph"/>
    <w:basedOn w:val="Normal"/>
    <w:link w:val="ListParagraphChar"/>
    <w:uiPriority w:val="34"/>
    <w:qFormat/>
    <w:rsid w:val="000D31B0"/>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link w:val="ListParagraph"/>
    <w:uiPriority w:val="34"/>
    <w:rsid w:val="000D31B0"/>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0D31B0"/>
    <w:pPr>
      <w:spacing w:line="276" w:lineRule="auto"/>
      <w:outlineLvl w:val="9"/>
    </w:pPr>
    <w:rPr>
      <w:lang w:val="en-US"/>
    </w:rPr>
  </w:style>
  <w:style w:type="paragraph" w:styleId="Footer">
    <w:name w:val="footer"/>
    <w:basedOn w:val="Normal"/>
    <w:link w:val="FooterChar"/>
    <w:uiPriority w:val="99"/>
    <w:rsid w:val="000D31B0"/>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0D31B0"/>
    <w:rPr>
      <w:rFonts w:ascii="Cambria" w:eastAsia="Cambria" w:hAnsi="Cambria" w:cs="Times New Roman"/>
      <w:sz w:val="24"/>
      <w:szCs w:val="24"/>
      <w:lang w:val="en-GB"/>
    </w:rPr>
  </w:style>
  <w:style w:type="paragraph" w:styleId="BodyText">
    <w:name w:val="Body Text"/>
    <w:aliases w:val="Body Text1, Char"/>
    <w:basedOn w:val="Normal"/>
    <w:link w:val="BodyTextChar"/>
    <w:rsid w:val="000D31B0"/>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
    <w:basedOn w:val="DefaultParagraphFont"/>
    <w:link w:val="BodyText"/>
    <w:rsid w:val="000D31B0"/>
    <w:rPr>
      <w:rFonts w:ascii="Cambria" w:eastAsia="Cambria" w:hAnsi="Cambria" w:cs="Times New Roman"/>
      <w:sz w:val="28"/>
      <w:lang w:val="x-none"/>
    </w:rPr>
  </w:style>
  <w:style w:type="paragraph" w:styleId="BodyText2">
    <w:name w:val="Body Text 2"/>
    <w:basedOn w:val="Normal"/>
    <w:link w:val="BodyText2Char"/>
    <w:uiPriority w:val="99"/>
    <w:rsid w:val="000D31B0"/>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0D31B0"/>
    <w:rPr>
      <w:rFonts w:ascii="Cambria" w:eastAsia="Cambria" w:hAnsi="Cambria" w:cs="Times New Roman"/>
      <w:sz w:val="20"/>
      <w:szCs w:val="24"/>
      <w:lang w:val="en-GB"/>
    </w:rPr>
  </w:style>
  <w:style w:type="character" w:styleId="PageNumber">
    <w:name w:val="page number"/>
    <w:rsid w:val="000D31B0"/>
  </w:style>
  <w:style w:type="character" w:styleId="Hyperlink">
    <w:name w:val="Hyperlink"/>
    <w:rsid w:val="000D31B0"/>
    <w:rPr>
      <w:color w:val="0000FF"/>
      <w:u w:val="single"/>
    </w:rPr>
  </w:style>
  <w:style w:type="paragraph" w:customStyle="1" w:styleId="Style1">
    <w:name w:val="Style1"/>
    <w:autoRedefine/>
    <w:qFormat/>
    <w:rsid w:val="000D31B0"/>
    <w:pPr>
      <w:numPr>
        <w:ilvl w:val="1"/>
        <w:numId w:val="24"/>
      </w:numPr>
      <w:suppressAutoHyphens/>
      <w:spacing w:after="0" w:line="240" w:lineRule="auto"/>
      <w:jc w:val="both"/>
    </w:pPr>
    <w:rPr>
      <w:rFonts w:ascii="Times New Roman" w:eastAsia="Cambria" w:hAnsi="Times New Roman" w:cs="Times New Roman"/>
      <w:sz w:val="24"/>
      <w:szCs w:val="24"/>
    </w:rPr>
  </w:style>
  <w:style w:type="paragraph" w:customStyle="1" w:styleId="StyleStyle2Justified">
    <w:name w:val="Style Style2 + Justified"/>
    <w:basedOn w:val="Normal"/>
    <w:rsid w:val="000D31B0"/>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0D31B0"/>
    <w:pPr>
      <w:spacing w:before="40" w:after="40"/>
    </w:pPr>
    <w:rPr>
      <w:szCs w:val="20"/>
    </w:rPr>
  </w:style>
  <w:style w:type="paragraph" w:styleId="Header">
    <w:name w:val="header"/>
    <w:aliases w:val="Header Char Char"/>
    <w:basedOn w:val="Normal"/>
    <w:link w:val="HeaderChar"/>
    <w:uiPriority w:val="99"/>
    <w:rsid w:val="000D31B0"/>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uiPriority w:val="99"/>
    <w:rsid w:val="000D31B0"/>
    <w:rPr>
      <w:rFonts w:ascii="Cambria" w:eastAsia="Cambria" w:hAnsi="Cambria" w:cs="Times New Roman"/>
      <w:kern w:val="56"/>
      <w:sz w:val="28"/>
      <w:szCs w:val="24"/>
      <w:lang w:val="x-none"/>
    </w:rPr>
  </w:style>
  <w:style w:type="character" w:customStyle="1" w:styleId="Heading31">
    <w:name w:val="Heading 31"/>
    <w:rsid w:val="000D31B0"/>
    <w:rPr>
      <w:rFonts w:ascii="Cambria" w:hAnsi="Cambria"/>
      <w:b/>
      <w:bCs/>
      <w:sz w:val="24"/>
    </w:rPr>
  </w:style>
  <w:style w:type="paragraph" w:customStyle="1" w:styleId="Text1">
    <w:name w:val="Text 1"/>
    <w:basedOn w:val="Normal"/>
    <w:rsid w:val="000D31B0"/>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0D31B0"/>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0D31B0"/>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0D31B0"/>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0D31B0"/>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0D31B0"/>
    <w:rPr>
      <w:rFonts w:ascii="Cambria" w:eastAsia="Cambria" w:hAnsi="Cambria" w:cs="Times New Roman"/>
      <w:kern w:val="56"/>
      <w:sz w:val="16"/>
      <w:szCs w:val="16"/>
      <w:lang w:val="x-none"/>
    </w:rPr>
  </w:style>
  <w:style w:type="paragraph" w:customStyle="1" w:styleId="Punkts">
    <w:name w:val="Punkts"/>
    <w:basedOn w:val="Normal"/>
    <w:next w:val="Apakpunkts"/>
    <w:rsid w:val="000D31B0"/>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0D31B0"/>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0D31B0"/>
    <w:rPr>
      <w:rFonts w:ascii="Cambria" w:eastAsia="Cambria" w:hAnsi="Cambria" w:cs="Times New Roman"/>
      <w:b/>
      <w:sz w:val="20"/>
      <w:szCs w:val="24"/>
      <w:lang w:val="x-none" w:eastAsia="x-none"/>
    </w:rPr>
  </w:style>
  <w:style w:type="paragraph" w:customStyle="1" w:styleId="Paragrfs">
    <w:name w:val="Paragrāfs"/>
    <w:basedOn w:val="Normal"/>
    <w:next w:val="Normal"/>
    <w:rsid w:val="000D31B0"/>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0D31B0"/>
  </w:style>
  <w:style w:type="paragraph" w:styleId="BodyText3">
    <w:name w:val="Body Text 3"/>
    <w:basedOn w:val="Normal"/>
    <w:link w:val="BodyText3Char"/>
    <w:unhideWhenUsed/>
    <w:rsid w:val="000D31B0"/>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0D31B0"/>
    <w:rPr>
      <w:rFonts w:ascii="Cambria" w:eastAsia="Cambria" w:hAnsi="Cambria" w:cs="Times New Roman"/>
      <w:kern w:val="56"/>
      <w:sz w:val="16"/>
      <w:szCs w:val="16"/>
      <w:lang w:val="x-none"/>
    </w:rPr>
  </w:style>
  <w:style w:type="paragraph" w:styleId="NormalWeb">
    <w:name w:val="Normal (Web)"/>
    <w:basedOn w:val="Normal"/>
    <w:rsid w:val="000D31B0"/>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0D31B0"/>
    <w:rPr>
      <w:sz w:val="16"/>
      <w:szCs w:val="16"/>
    </w:rPr>
  </w:style>
  <w:style w:type="paragraph" w:styleId="CommentText">
    <w:name w:val="annotation text"/>
    <w:basedOn w:val="Normal"/>
    <w:link w:val="CommentTextChar"/>
    <w:uiPriority w:val="99"/>
    <w:unhideWhenUsed/>
    <w:rsid w:val="000D31B0"/>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0D31B0"/>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0D31B0"/>
    <w:rPr>
      <w:b/>
      <w:bCs/>
    </w:rPr>
  </w:style>
  <w:style w:type="character" w:customStyle="1" w:styleId="CommentSubjectChar">
    <w:name w:val="Comment Subject Char"/>
    <w:basedOn w:val="CommentTextChar"/>
    <w:link w:val="CommentSubject"/>
    <w:rsid w:val="000D31B0"/>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0D31B0"/>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0D31B0"/>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0D31B0"/>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0D31B0"/>
    <w:rPr>
      <w:rFonts w:ascii="Consolas" w:eastAsia="Calibri" w:hAnsi="Consolas" w:cs="Times New Roman"/>
      <w:sz w:val="21"/>
      <w:szCs w:val="21"/>
      <w:lang w:val="x-none"/>
    </w:rPr>
  </w:style>
  <w:style w:type="character" w:customStyle="1" w:styleId="c2">
    <w:name w:val="c2"/>
    <w:rsid w:val="000D31B0"/>
  </w:style>
  <w:style w:type="paragraph" w:customStyle="1" w:styleId="Textbody">
    <w:name w:val="Text body"/>
    <w:basedOn w:val="Normal"/>
    <w:uiPriority w:val="99"/>
    <w:rsid w:val="000D31B0"/>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0D31B0"/>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0D31B0"/>
    <w:rPr>
      <w:rFonts w:ascii="Cambria" w:eastAsia="Cambria" w:hAnsi="Cambria" w:cs="Times New Roman"/>
      <w:kern w:val="56"/>
      <w:sz w:val="28"/>
      <w:szCs w:val="24"/>
      <w:lang w:val="x-none" w:eastAsia="x-none"/>
    </w:rPr>
  </w:style>
  <w:style w:type="paragraph" w:customStyle="1" w:styleId="RakstzRakstz4">
    <w:name w:val="Rakstz. Rakstz.4"/>
    <w:basedOn w:val="Normal"/>
    <w:rsid w:val="000D31B0"/>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0D31B0"/>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0D31B0"/>
    <w:rPr>
      <w:rFonts w:ascii="Times New Roman" w:eastAsia="Times New Roman" w:hAnsi="Times New Roman" w:cs="Times New Roman"/>
      <w:sz w:val="24"/>
      <w:szCs w:val="20"/>
      <w:lang w:val="en-GB"/>
    </w:rPr>
  </w:style>
  <w:style w:type="character" w:customStyle="1" w:styleId="c3">
    <w:name w:val="c3"/>
    <w:basedOn w:val="DefaultParagraphFont"/>
    <w:rsid w:val="000D31B0"/>
  </w:style>
  <w:style w:type="character" w:customStyle="1" w:styleId="c1">
    <w:name w:val="c1"/>
    <w:basedOn w:val="DefaultParagraphFont"/>
    <w:rsid w:val="000D31B0"/>
  </w:style>
  <w:style w:type="paragraph" w:customStyle="1" w:styleId="tv213">
    <w:name w:val="tv213"/>
    <w:basedOn w:val="Normal"/>
    <w:rsid w:val="000D31B0"/>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0D31B0"/>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D31B0"/>
  </w:style>
  <w:style w:type="paragraph" w:customStyle="1" w:styleId="Numeracija">
    <w:name w:val="Numeracija"/>
    <w:basedOn w:val="Normal"/>
    <w:uiPriority w:val="99"/>
    <w:rsid w:val="000D31B0"/>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0D31B0"/>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0D31B0"/>
    <w:pPr>
      <w:widowControl w:val="0"/>
      <w:spacing w:after="0" w:line="240" w:lineRule="auto"/>
    </w:pPr>
    <w:rPr>
      <w:rFonts w:ascii="Calibri" w:eastAsia="Calibri" w:hAnsi="Calibri" w:cs="Times New Roman"/>
      <w:lang w:val="en-US"/>
    </w:rPr>
  </w:style>
  <w:style w:type="paragraph" w:customStyle="1" w:styleId="WW-Default">
    <w:name w:val="WW-Default"/>
    <w:rsid w:val="000D31B0"/>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0D31B0"/>
  </w:style>
  <w:style w:type="character" w:customStyle="1" w:styleId="CharChar5">
    <w:name w:val="Char Char5"/>
    <w:rsid w:val="000D31B0"/>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0D31B0"/>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0D31B0"/>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0D31B0"/>
    <w:rPr>
      <w:b/>
      <w:bCs/>
      <w:i/>
      <w:sz w:val="28"/>
      <w:szCs w:val="28"/>
      <w:lang w:eastAsia="en-US"/>
    </w:rPr>
  </w:style>
  <w:style w:type="paragraph" w:styleId="Caption">
    <w:name w:val="caption"/>
    <w:basedOn w:val="Normal"/>
    <w:next w:val="Normal"/>
    <w:uiPriority w:val="99"/>
    <w:qFormat/>
    <w:rsid w:val="000D31B0"/>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0D31B0"/>
    <w:rPr>
      <w:i/>
      <w:iCs/>
    </w:rPr>
  </w:style>
  <w:style w:type="character" w:customStyle="1" w:styleId="a1">
    <w:name w:val="Слабое выделение"/>
    <w:qFormat/>
    <w:rsid w:val="000D31B0"/>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0D31B0"/>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0D31B0"/>
    <w:rPr>
      <w:sz w:val="24"/>
      <w:szCs w:val="24"/>
      <w:lang w:val="lv-LV" w:eastAsia="en-US" w:bidi="ar-SA"/>
    </w:rPr>
  </w:style>
  <w:style w:type="character" w:customStyle="1" w:styleId="CharChar3">
    <w:name w:val="Char Char3"/>
    <w:rsid w:val="000D31B0"/>
    <w:rPr>
      <w:sz w:val="24"/>
      <w:szCs w:val="24"/>
      <w:lang w:val="lv-LV" w:eastAsia="en-US" w:bidi="ar-SA"/>
    </w:rPr>
  </w:style>
  <w:style w:type="paragraph" w:customStyle="1" w:styleId="Default">
    <w:name w:val="Default"/>
    <w:link w:val="DefaultChar"/>
    <w:rsid w:val="000D31B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0D31B0"/>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0D31B0"/>
  </w:style>
  <w:style w:type="paragraph" w:customStyle="1" w:styleId="Sarakstarindkopa">
    <w:name w:val="Saraksta rindkopa"/>
    <w:basedOn w:val="Normal"/>
    <w:uiPriority w:val="99"/>
    <w:qFormat/>
    <w:rsid w:val="000D31B0"/>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0D31B0"/>
    <w:rPr>
      <w:rFonts w:ascii="Cambria" w:eastAsia="Times New Roman" w:hAnsi="Cambria" w:cs="Times New Roman"/>
      <w:b/>
      <w:bCs/>
      <w:i/>
      <w:iCs/>
      <w:sz w:val="28"/>
      <w:szCs w:val="28"/>
    </w:rPr>
  </w:style>
  <w:style w:type="character" w:customStyle="1" w:styleId="CharChar2">
    <w:name w:val="Char Char2"/>
    <w:rsid w:val="000D31B0"/>
    <w:rPr>
      <w:rFonts w:ascii="Tahoma" w:hAnsi="Tahoma" w:cs="Tahoma"/>
      <w:sz w:val="16"/>
      <w:szCs w:val="16"/>
    </w:rPr>
  </w:style>
  <w:style w:type="paragraph" w:customStyle="1" w:styleId="a2">
    <w:name w:val="Рецензия"/>
    <w:hidden/>
    <w:uiPriority w:val="99"/>
    <w:semiHidden/>
    <w:rsid w:val="000D31B0"/>
    <w:pPr>
      <w:spacing w:after="0" w:line="240" w:lineRule="auto"/>
    </w:pPr>
    <w:rPr>
      <w:rFonts w:ascii="Times New Roman" w:eastAsia="MS Mincho" w:hAnsi="Times New Roman" w:cs="Times New Roman"/>
      <w:sz w:val="24"/>
      <w:szCs w:val="24"/>
      <w:lang w:eastAsia="lv-LV"/>
    </w:rPr>
  </w:style>
  <w:style w:type="character" w:styleId="Strong">
    <w:name w:val="Strong"/>
    <w:qFormat/>
    <w:rsid w:val="000D31B0"/>
    <w:rPr>
      <w:b/>
      <w:bCs/>
    </w:rPr>
  </w:style>
  <w:style w:type="character" w:customStyle="1" w:styleId="pagetext1">
    <w:name w:val="pagetext1"/>
    <w:uiPriority w:val="99"/>
    <w:rsid w:val="000D31B0"/>
  </w:style>
  <w:style w:type="paragraph" w:customStyle="1" w:styleId="bodytext0">
    <w:name w:val="bodytext"/>
    <w:basedOn w:val="Normal"/>
    <w:uiPriority w:val="99"/>
    <w:rsid w:val="000D31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rsid w:val="000D31B0"/>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basedOn w:val="DefaultParagraphFont"/>
    <w:link w:val="FootnoteText"/>
    <w:uiPriority w:val="99"/>
    <w:rsid w:val="000D31B0"/>
    <w:rPr>
      <w:rFonts w:ascii="Times New Roman" w:eastAsia="Times New Roman" w:hAnsi="Times New Roman" w:cs="Times New Roman"/>
      <w:sz w:val="20"/>
      <w:szCs w:val="20"/>
      <w:lang w:val="ru-RU"/>
    </w:rPr>
  </w:style>
  <w:style w:type="character" w:customStyle="1" w:styleId="CharChar1">
    <w:name w:val="Char Char1"/>
    <w:rsid w:val="000D31B0"/>
    <w:rPr>
      <w:rFonts w:eastAsia="Times New Roman"/>
      <w:lang w:val="ru-RU" w:eastAsia="en-US"/>
    </w:rPr>
  </w:style>
  <w:style w:type="character" w:styleId="FootnoteReference">
    <w:name w:val="footnote reference"/>
    <w:semiHidden/>
    <w:rsid w:val="000D31B0"/>
    <w:rPr>
      <w:rFonts w:cs="Arial"/>
      <w:bCs/>
      <w:kern w:val="32"/>
      <w:sz w:val="24"/>
      <w:szCs w:val="32"/>
      <w:vertAlign w:val="superscript"/>
      <w:lang w:val="pl-PL" w:eastAsia="pl-PL" w:bidi="ar-SA"/>
    </w:rPr>
  </w:style>
  <w:style w:type="character" w:customStyle="1" w:styleId="CharChar">
    <w:name w:val="Char Char"/>
    <w:rsid w:val="000D31B0"/>
    <w:rPr>
      <w:rFonts w:eastAsia="Times New Roman"/>
      <w:sz w:val="24"/>
      <w:szCs w:val="24"/>
      <w:lang w:eastAsia="en-US"/>
    </w:rPr>
  </w:style>
  <w:style w:type="character" w:customStyle="1" w:styleId="hps">
    <w:name w:val="hps"/>
    <w:rsid w:val="000D31B0"/>
  </w:style>
  <w:style w:type="character" w:styleId="SubtleEmphasis">
    <w:name w:val="Subtle Emphasis"/>
    <w:qFormat/>
    <w:rsid w:val="000D31B0"/>
    <w:rPr>
      <w:rFonts w:eastAsia="Times New Roman" w:cs="Times New Roman"/>
      <w:bCs w:val="0"/>
      <w:i/>
      <w:iCs/>
      <w:color w:val="808080"/>
      <w:szCs w:val="22"/>
      <w:lang w:val="en-US"/>
    </w:rPr>
  </w:style>
  <w:style w:type="character" w:customStyle="1" w:styleId="FontStyle30">
    <w:name w:val="Font Style30"/>
    <w:uiPriority w:val="99"/>
    <w:rsid w:val="000D31B0"/>
    <w:rPr>
      <w:rFonts w:ascii="Times New Roman" w:hAnsi="Times New Roman" w:cs="Times New Roman" w:hint="default"/>
      <w:sz w:val="22"/>
      <w:szCs w:val="22"/>
    </w:rPr>
  </w:style>
  <w:style w:type="character" w:customStyle="1" w:styleId="Bodytext1">
    <w:name w:val="Body text_"/>
    <w:link w:val="BodyText30"/>
    <w:rsid w:val="000D31B0"/>
    <w:rPr>
      <w:rFonts w:eastAsia="Times New Roman"/>
      <w:sz w:val="23"/>
      <w:szCs w:val="23"/>
      <w:shd w:val="clear" w:color="auto" w:fill="FFFFFF"/>
    </w:rPr>
  </w:style>
  <w:style w:type="paragraph" w:customStyle="1" w:styleId="BodyText30">
    <w:name w:val="Body Text3"/>
    <w:basedOn w:val="Normal"/>
    <w:link w:val="Bodytext1"/>
    <w:rsid w:val="000D31B0"/>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0D31B0"/>
    <w:rPr>
      <w:sz w:val="24"/>
      <w:szCs w:val="24"/>
      <w:lang w:bidi="ar-SA"/>
    </w:rPr>
  </w:style>
  <w:style w:type="paragraph" w:customStyle="1" w:styleId="Noklustais">
    <w:name w:val="Noklusētais"/>
    <w:uiPriority w:val="99"/>
    <w:rsid w:val="000D31B0"/>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0D31B0"/>
  </w:style>
  <w:style w:type="character" w:customStyle="1" w:styleId="c27">
    <w:name w:val="c27"/>
    <w:rsid w:val="000D31B0"/>
  </w:style>
  <w:style w:type="character" w:customStyle="1" w:styleId="c34">
    <w:name w:val="c34"/>
    <w:rsid w:val="000D31B0"/>
  </w:style>
  <w:style w:type="paragraph" w:styleId="List2">
    <w:name w:val="List 2"/>
    <w:basedOn w:val="Normal"/>
    <w:uiPriority w:val="99"/>
    <w:unhideWhenUsed/>
    <w:rsid w:val="000D31B0"/>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0D31B0"/>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0D31B0"/>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0D31B0"/>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0D31B0"/>
    <w:rPr>
      <w:rFonts w:cs="Futura Lt BT"/>
      <w:color w:val="000000"/>
      <w:sz w:val="16"/>
      <w:szCs w:val="16"/>
    </w:rPr>
  </w:style>
  <w:style w:type="character" w:styleId="FollowedHyperlink">
    <w:name w:val="FollowedHyperlink"/>
    <w:uiPriority w:val="99"/>
    <w:unhideWhenUsed/>
    <w:rsid w:val="000D31B0"/>
    <w:rPr>
      <w:color w:val="954F72"/>
      <w:u w:val="single"/>
    </w:rPr>
  </w:style>
  <w:style w:type="character" w:customStyle="1" w:styleId="ListParagraphChar1">
    <w:name w:val="List Paragraph Char1"/>
    <w:uiPriority w:val="34"/>
    <w:locked/>
    <w:rsid w:val="000D31B0"/>
    <w:rPr>
      <w:rFonts w:ascii="Cambria" w:eastAsia="Times New Roman" w:hAnsi="Cambria" w:cs="Cambria"/>
      <w:kern w:val="56"/>
      <w:sz w:val="28"/>
      <w:szCs w:val="24"/>
    </w:rPr>
  </w:style>
  <w:style w:type="paragraph" w:customStyle="1" w:styleId="DefaultText">
    <w:name w:val="Default Text"/>
    <w:rsid w:val="000D31B0"/>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0D31B0"/>
    <w:pPr>
      <w:numPr>
        <w:ilvl w:val="1"/>
        <w:numId w:val="13"/>
      </w:numPr>
      <w:spacing w:after="200" w:line="276" w:lineRule="auto"/>
    </w:pPr>
    <w:rPr>
      <w:rFonts w:ascii="Calibri" w:eastAsia="Times New Roman" w:hAnsi="Calibri" w:cs="Times New Roman"/>
    </w:rPr>
  </w:style>
  <w:style w:type="character" w:customStyle="1" w:styleId="DefaultChar">
    <w:name w:val="Default Char"/>
    <w:link w:val="Default"/>
    <w:locked/>
    <w:rsid w:val="00F57151"/>
    <w:rPr>
      <w:rFonts w:ascii="Times New Roman" w:eastAsia="MS Mincho"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liva.jodzevica@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49B9-05DC-4273-95A4-096B4AA0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25</Pages>
  <Words>35075</Words>
  <Characters>19994</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95</cp:revision>
  <cp:lastPrinted>2017-02-20T11:31:00Z</cp:lastPrinted>
  <dcterms:created xsi:type="dcterms:W3CDTF">2017-02-02T06:53:00Z</dcterms:created>
  <dcterms:modified xsi:type="dcterms:W3CDTF">2017-02-28T14:03:00Z</dcterms:modified>
</cp:coreProperties>
</file>