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53CAA">
        <w:rPr>
          <w:rFonts w:ascii="Times New Roman" w:hAnsi="Times New Roman"/>
          <w:b/>
          <w:sz w:val="22"/>
          <w:szCs w:val="22"/>
          <w:lang w:val="lv-LV"/>
        </w:rPr>
        <w:t>“</w:t>
      </w:r>
      <w:r w:rsidR="00115C6B" w:rsidRPr="00115C6B">
        <w:rPr>
          <w:rFonts w:ascii="Times New Roman" w:hAnsi="Times New Roman"/>
          <w:b/>
          <w:sz w:val="22"/>
          <w:szCs w:val="22"/>
          <w:lang w:val="lv-LV"/>
        </w:rPr>
        <w:t>Hologrāfisko drošības uzlīmju iegāde</w:t>
      </w:r>
      <w:r w:rsidRPr="00953C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194B1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 w:rsidR="00115C6B">
        <w:rPr>
          <w:rFonts w:ascii="Times New Roman" w:hAnsi="Times New Roman"/>
          <w:sz w:val="22"/>
          <w:szCs w:val="22"/>
          <w:lang w:val="lv-LV"/>
        </w:rPr>
        <w:t>98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115C6B">
        <w:rPr>
          <w:rFonts w:ascii="Times New Roman" w:hAnsi="Times New Roman"/>
          <w:bCs/>
          <w:sz w:val="22"/>
          <w:szCs w:val="22"/>
        </w:rPr>
        <w:t>22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115C6B">
        <w:rPr>
          <w:rFonts w:ascii="Times New Roman" w:hAnsi="Times New Roman"/>
          <w:bCs/>
          <w:sz w:val="22"/>
          <w:szCs w:val="22"/>
        </w:rPr>
        <w:t>augustā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115C6B" w:rsidRP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Hologrāfisko drošības uzlīmju iegāde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115C6B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2016/98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24302F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10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</w:t>
      </w:r>
      <w:r w:rsid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8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RTU </w:t>
      </w:r>
      <w:r w:rsid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zinātņu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prorektora </w:t>
      </w:r>
      <w:r w:rsid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08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</w:t>
      </w:r>
      <w:r w:rsid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8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.2016.rīkojumu Nr.03000-1.2/1</w:t>
      </w:r>
      <w:r w:rsid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06</w:t>
      </w:r>
      <w:r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clear" w:pos="720"/>
          <w:tab w:val="num" w:pos="284"/>
        </w:tabs>
        <w:ind w:right="-625" w:hanging="720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115C6B" w:rsidRPr="00115C6B">
        <w:rPr>
          <w:rFonts w:ascii="Times New Roman" w:eastAsia="Times New Roman" w:hAnsi="Times New Roman"/>
          <w:sz w:val="22"/>
          <w:szCs w:val="22"/>
          <w:lang w:val="lv-LV" w:eastAsia="lv-LV"/>
        </w:rPr>
        <w:t>22458000-5 (Iespieddarbi pēc pasūtījuma)</w:t>
      </w:r>
      <w:r w:rsidR="00115C6B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15C6B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</w:tcPr>
          <w:p w:rsidR="00194B15" w:rsidRPr="00A64E3B" w:rsidRDefault="00115C6B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115C6B">
              <w:rPr>
                <w:rFonts w:ascii="Times New Roman" w:hAnsi="Times New Roman"/>
                <w:sz w:val="20"/>
              </w:rPr>
              <w:t>SIA “Holography”</w:t>
            </w:r>
          </w:p>
        </w:tc>
        <w:tc>
          <w:tcPr>
            <w:tcW w:w="2835" w:type="dxa"/>
          </w:tcPr>
          <w:p w:rsidR="00194B15" w:rsidRPr="00A64E3B" w:rsidRDefault="00115C6B" w:rsidP="00115C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  <w:r w:rsidR="00194B15" w:rsidRPr="00A64E3B">
              <w:rPr>
                <w:rFonts w:ascii="Times New Roman" w:hAnsi="Times New Roman"/>
                <w:sz w:val="20"/>
              </w:rPr>
              <w:t>,00 EUR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</w:tcPr>
          <w:p w:rsidR="00194B15" w:rsidRPr="00A64E3B" w:rsidRDefault="00115C6B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115C6B">
              <w:rPr>
                <w:rFonts w:ascii="Times New Roman" w:hAnsi="Times New Roman"/>
                <w:sz w:val="20"/>
              </w:rPr>
              <w:t xml:space="preserve">SIA “Mon </w:t>
            </w:r>
            <w:proofErr w:type="spellStart"/>
            <w:r w:rsidRPr="00115C6B">
              <w:rPr>
                <w:rFonts w:ascii="Times New Roman" w:hAnsi="Times New Roman"/>
                <w:sz w:val="20"/>
              </w:rPr>
              <w:t>projekts</w:t>
            </w:r>
            <w:proofErr w:type="spellEnd"/>
            <w:r w:rsidRPr="00115C6B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194B15" w:rsidRPr="00A64E3B" w:rsidRDefault="00115C6B" w:rsidP="001313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2310</w:t>
            </w:r>
            <w:r w:rsidR="00194B15" w:rsidRPr="00A64E3B">
              <w:rPr>
                <w:rFonts w:ascii="Times New Roman" w:hAnsi="Times New Roman"/>
                <w:sz w:val="20"/>
              </w:rPr>
              <w:t>,00 EUR</w:t>
            </w:r>
          </w:p>
        </w:tc>
      </w:tr>
    </w:tbl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115C6B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115C6B">
              <w:rPr>
                <w:rFonts w:ascii="Times New Roman" w:hAnsi="Times New Roman"/>
                <w:sz w:val="20"/>
              </w:rPr>
              <w:t>SIA “Holography”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A64E3B" w:rsidRDefault="00115C6B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115C6B">
              <w:rPr>
                <w:rFonts w:ascii="Times New Roman" w:hAnsi="Times New Roman"/>
                <w:sz w:val="20"/>
              </w:rPr>
              <w:t xml:space="preserve">SIA “Mon </w:t>
            </w:r>
            <w:proofErr w:type="spellStart"/>
            <w:r w:rsidRPr="00115C6B">
              <w:rPr>
                <w:rFonts w:ascii="Times New Roman" w:hAnsi="Times New Roman"/>
                <w:sz w:val="20"/>
              </w:rPr>
              <w:t>projekts</w:t>
            </w:r>
            <w:proofErr w:type="spellEnd"/>
            <w:r w:rsidRPr="00115C6B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194B15" w:rsidRPr="00E94F65" w:rsidRDefault="00194B15" w:rsidP="00194B1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46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194B15" w:rsidRPr="00E94F65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46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E94F65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864"/>
        <w:gridCol w:w="4820"/>
      </w:tblGrid>
      <w:tr w:rsidR="00194B15" w:rsidRPr="00953CAA" w:rsidTr="001313EF">
        <w:trPr>
          <w:trHeight w:val="42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15C6B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 </w:t>
            </w:r>
            <w:r w:rsidR="00115C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94B15" w:rsidRPr="00953CAA" w:rsidTr="001313EF">
        <w:trPr>
          <w:trHeight w:val="2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115C6B" w:rsidP="00115C6B">
            <w:pPr>
              <w:ind w:right="46"/>
              <w:rPr>
                <w:rFonts w:ascii="Times New Roman" w:hAnsi="Times New Roman"/>
                <w:sz w:val="18"/>
                <w:szCs w:val="18"/>
                <w:lang w:val="lv-LV" w:eastAsia="lv-LV"/>
              </w:rPr>
            </w:pPr>
            <w:r w:rsidRPr="00115C6B">
              <w:rPr>
                <w:rFonts w:ascii="Times New Roman" w:hAnsi="Times New Roman"/>
                <w:sz w:val="20"/>
              </w:rPr>
              <w:t>SIA “Holography”</w:t>
            </w:r>
            <w:r w:rsidR="00194B15" w:rsidRPr="00953CA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194B15" w:rsidRPr="00953CAA"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="00194B15" w:rsidRPr="00953CAA"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>40003907691</w:t>
            </w:r>
          </w:p>
        </w:tc>
        <w:tc>
          <w:tcPr>
            <w:tcW w:w="4820" w:type="dxa"/>
            <w:hideMark/>
          </w:tcPr>
          <w:p w:rsidR="00194B15" w:rsidRPr="00953CAA" w:rsidRDefault="00194B15" w:rsidP="00115C6B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lv-LV"/>
              </w:rPr>
              <w:t>3</w:t>
            </w:r>
            <w:r w:rsidR="00115C6B">
              <w:rPr>
                <w:rFonts w:ascii="Times New Roman" w:hAnsi="Times New Roman"/>
                <w:sz w:val="18"/>
                <w:szCs w:val="18"/>
                <w:lang w:val="lv-LV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val="lv-LV"/>
              </w:rPr>
              <w:t>,00</w:t>
            </w:r>
            <w:r w:rsidR="00283842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EUR</w:t>
            </w:r>
            <w:bookmarkStart w:id="0" w:name="_GoBack"/>
            <w:bookmarkEnd w:id="0"/>
          </w:p>
        </w:tc>
      </w:tr>
    </w:tbl>
    <w:p w:rsidR="00194B15" w:rsidRPr="0024302F" w:rsidRDefault="00194B15" w:rsidP="00115C6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115C6B" w:rsidRPr="00115C6B">
        <w:rPr>
          <w:rFonts w:ascii="Times New Roman" w:eastAsia="Times New Roman" w:hAnsi="Times New Roman"/>
          <w:bCs/>
          <w:sz w:val="22"/>
          <w:szCs w:val="22"/>
          <w:lang w:eastAsia="lv-LV"/>
        </w:rPr>
        <w:t>SIA “Holography”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115C6B">
        <w:rPr>
          <w:rFonts w:ascii="Times New Roman" w:eastAsia="Times New Roman" w:hAnsi="Times New Roman"/>
          <w:sz w:val="22"/>
          <w:szCs w:val="22"/>
          <w:lang w:val="lv-LV" w:eastAsia="lv-LV"/>
        </w:rPr>
        <w:t>22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0</w:t>
      </w:r>
      <w:r w:rsidR="00115C6B">
        <w:rPr>
          <w:rFonts w:ascii="Times New Roman" w:eastAsia="Times New Roman" w:hAnsi="Times New Roman"/>
          <w:sz w:val="22"/>
          <w:szCs w:val="22"/>
          <w:lang w:val="lv-LV" w:eastAsia="lv-LV"/>
        </w:rPr>
        <w:t>8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Pr="00115C6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115C6B" w:rsidRPr="00115C6B" w:rsidRDefault="00115C6B" w:rsidP="00115C6B">
      <w:pPr>
        <w:rPr>
          <w:rFonts w:ascii="Times New Roman" w:hAnsi="Times New Roman"/>
          <w:sz w:val="22"/>
        </w:rPr>
      </w:pPr>
      <w:proofErr w:type="spellStart"/>
      <w:r w:rsidRPr="00115C6B">
        <w:rPr>
          <w:rFonts w:ascii="Times New Roman" w:hAnsi="Times New Roman"/>
          <w:sz w:val="22"/>
        </w:rPr>
        <w:t>A.Celitāns</w:t>
      </w:r>
      <w:proofErr w:type="spellEnd"/>
      <w:r w:rsidRPr="00115C6B">
        <w:rPr>
          <w:rFonts w:ascii="Times New Roman" w:hAnsi="Times New Roman"/>
          <w:sz w:val="22"/>
        </w:rPr>
        <w:t xml:space="preserve">__________________________ </w:t>
      </w:r>
      <w:r w:rsidRPr="00115C6B">
        <w:rPr>
          <w:rFonts w:ascii="Times New Roman" w:hAnsi="Times New Roman"/>
          <w:sz w:val="22"/>
        </w:rPr>
        <w:tab/>
      </w:r>
      <w:r w:rsidRPr="00115C6B">
        <w:rPr>
          <w:rFonts w:ascii="Times New Roman" w:hAnsi="Times New Roman"/>
          <w:sz w:val="22"/>
        </w:rPr>
        <w:tab/>
      </w:r>
      <w:r w:rsidRPr="00115C6B">
        <w:rPr>
          <w:rFonts w:ascii="Times New Roman" w:hAnsi="Times New Roman"/>
          <w:sz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15C6B" w:rsidRPr="00115C6B" w:rsidTr="00D85972">
        <w:trPr>
          <w:trHeight w:val="272"/>
        </w:trPr>
        <w:tc>
          <w:tcPr>
            <w:tcW w:w="9322" w:type="dxa"/>
          </w:tcPr>
          <w:p w:rsidR="00115C6B" w:rsidRPr="00115C6B" w:rsidRDefault="00115C6B" w:rsidP="00D85972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</w:p>
          <w:p w:rsidR="00115C6B" w:rsidRPr="00115C6B" w:rsidRDefault="00115C6B" w:rsidP="00D85972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115C6B">
              <w:rPr>
                <w:rFonts w:ascii="Times New Roman" w:hAnsi="Times New Roman"/>
                <w:bCs/>
                <w:sz w:val="22"/>
              </w:rPr>
              <w:t>N.Pavlova</w:t>
            </w:r>
            <w:proofErr w:type="spellEnd"/>
            <w:r w:rsidRPr="00115C6B">
              <w:rPr>
                <w:rFonts w:ascii="Times New Roman" w:hAnsi="Times New Roman"/>
                <w:bCs/>
                <w:sz w:val="22"/>
              </w:rPr>
              <w:t>_________________________</w:t>
            </w:r>
          </w:p>
          <w:p w:rsidR="00115C6B" w:rsidRPr="00115C6B" w:rsidRDefault="00115C6B" w:rsidP="00D85972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sz w:val="22"/>
              </w:rPr>
            </w:pPr>
          </w:p>
        </w:tc>
      </w:tr>
      <w:tr w:rsidR="00115C6B" w:rsidRPr="00115C6B" w:rsidTr="00D85972">
        <w:trPr>
          <w:trHeight w:val="272"/>
        </w:trPr>
        <w:tc>
          <w:tcPr>
            <w:tcW w:w="9322" w:type="dxa"/>
          </w:tcPr>
          <w:p w:rsidR="00115C6B" w:rsidRPr="00115C6B" w:rsidRDefault="00115C6B" w:rsidP="00D85972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115C6B">
              <w:rPr>
                <w:rFonts w:ascii="Times New Roman" w:hAnsi="Times New Roman"/>
                <w:bCs/>
                <w:sz w:val="22"/>
              </w:rPr>
              <w:t>V.Gaina</w:t>
            </w:r>
            <w:proofErr w:type="spellEnd"/>
            <w:r w:rsidRPr="00115C6B">
              <w:rPr>
                <w:rFonts w:ascii="Times New Roman" w:hAnsi="Times New Roman"/>
                <w:bCs/>
                <w:sz w:val="22"/>
              </w:rPr>
              <w:t>__________________________</w:t>
            </w:r>
            <w:r>
              <w:rPr>
                <w:rFonts w:ascii="Times New Roman" w:hAnsi="Times New Roman"/>
                <w:bCs/>
                <w:sz w:val="22"/>
              </w:rPr>
              <w:t>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15C6B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3842"/>
    <w:rsid w:val="00285140"/>
    <w:rsid w:val="002A4617"/>
    <w:rsid w:val="002C56B3"/>
    <w:rsid w:val="00314226"/>
    <w:rsid w:val="00380AEC"/>
    <w:rsid w:val="003875A4"/>
    <w:rsid w:val="003B5C97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50</cp:revision>
  <cp:lastPrinted>2015-10-09T06:35:00Z</cp:lastPrinted>
  <dcterms:created xsi:type="dcterms:W3CDTF">2015-02-24T09:54:00Z</dcterms:created>
  <dcterms:modified xsi:type="dcterms:W3CDTF">2016-08-22T11:26:00Z</dcterms:modified>
</cp:coreProperties>
</file>