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0A" w:rsidRPr="009245E8" w:rsidRDefault="00C3230A" w:rsidP="005E007D">
      <w:pPr>
        <w:spacing w:after="0" w:line="240" w:lineRule="auto"/>
        <w:jc w:val="center"/>
        <w:rPr>
          <w:rFonts w:ascii="Arial" w:hAnsi="Arial" w:cs="Arial"/>
        </w:rPr>
      </w:pPr>
      <w:r w:rsidRPr="009245E8">
        <w:rPr>
          <w:rFonts w:ascii="Arial" w:hAnsi="Arial" w:cs="Arial"/>
        </w:rPr>
        <w:t xml:space="preserve">Iepirkuma Publisko </w:t>
      </w:r>
      <w:r w:rsidRPr="009245E8">
        <w:rPr>
          <w:rStyle w:val="NormalBoldChar"/>
          <w:rFonts w:ascii="Arial" w:hAnsi="Arial" w:cs="Arial"/>
          <w:b w:val="0"/>
          <w:sz w:val="22"/>
          <w:szCs w:val="22"/>
        </w:rPr>
        <w:t>iepirkumu likuma</w:t>
      </w:r>
      <w:r w:rsidRPr="009245E8">
        <w:rPr>
          <w:rFonts w:ascii="Arial" w:hAnsi="Arial" w:cs="Arial"/>
        </w:rPr>
        <w:t xml:space="preserve"> 8.</w:t>
      </w:r>
      <w:r w:rsidRPr="009245E8">
        <w:rPr>
          <w:rFonts w:ascii="Arial" w:hAnsi="Arial" w:cs="Arial"/>
          <w:vertAlign w:val="superscript"/>
        </w:rPr>
        <w:t>2</w:t>
      </w:r>
      <w:r w:rsidRPr="009245E8">
        <w:rPr>
          <w:rFonts w:ascii="Arial" w:hAnsi="Arial" w:cs="Arial"/>
        </w:rPr>
        <w:t xml:space="preserve">panta kārtībā </w:t>
      </w:r>
    </w:p>
    <w:p w:rsidR="00C3230A" w:rsidRPr="009245E8" w:rsidRDefault="00C3230A" w:rsidP="005E00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45E8">
        <w:rPr>
          <w:rFonts w:ascii="Arial" w:hAnsi="Arial" w:cs="Arial"/>
          <w:b/>
          <w:sz w:val="28"/>
          <w:szCs w:val="28"/>
        </w:rPr>
        <w:t>„</w:t>
      </w:r>
      <w:r w:rsidR="00764F42" w:rsidRPr="009245E8">
        <w:rPr>
          <w:rStyle w:val="NormalBoldChar"/>
          <w:rFonts w:ascii="Arial" w:hAnsi="Arial" w:cs="Arial"/>
        </w:rPr>
        <w:t>Sinhronās tulkošanas iekārtas piegāde un uzstādīšana</w:t>
      </w:r>
      <w:r w:rsidRPr="009245E8">
        <w:rPr>
          <w:rFonts w:ascii="Arial" w:hAnsi="Arial" w:cs="Arial"/>
          <w:b/>
          <w:sz w:val="28"/>
          <w:szCs w:val="28"/>
        </w:rPr>
        <w:t>”</w:t>
      </w:r>
    </w:p>
    <w:p w:rsidR="00C3230A" w:rsidRPr="009245E8" w:rsidRDefault="009825E9" w:rsidP="005E007D">
      <w:pPr>
        <w:spacing w:after="0" w:line="240" w:lineRule="auto"/>
        <w:jc w:val="center"/>
        <w:rPr>
          <w:rFonts w:ascii="Arial" w:hAnsi="Arial" w:cs="Arial"/>
          <w:b/>
        </w:rPr>
      </w:pPr>
      <w:r w:rsidRPr="009245E8">
        <w:rPr>
          <w:rFonts w:ascii="Arial" w:hAnsi="Arial" w:cs="Arial"/>
          <w:b/>
        </w:rPr>
        <w:t>ID:</w:t>
      </w:r>
      <w:r w:rsidR="00C3230A" w:rsidRPr="009245E8">
        <w:rPr>
          <w:rFonts w:ascii="Arial" w:hAnsi="Arial" w:cs="Arial"/>
          <w:b/>
        </w:rPr>
        <w:t xml:space="preserve"> RTU-2016/1</w:t>
      </w:r>
      <w:r w:rsidR="00764F42" w:rsidRPr="009245E8">
        <w:rPr>
          <w:rFonts w:ascii="Arial" w:hAnsi="Arial" w:cs="Arial"/>
          <w:b/>
        </w:rPr>
        <w:t>33</w:t>
      </w:r>
    </w:p>
    <w:p w:rsidR="005E007D" w:rsidRPr="009245E8" w:rsidRDefault="005E007D" w:rsidP="00723BA9">
      <w:pPr>
        <w:spacing w:after="0" w:line="240" w:lineRule="auto"/>
        <w:jc w:val="center"/>
        <w:rPr>
          <w:rFonts w:ascii="Arial" w:eastAsia="Cambria" w:hAnsi="Arial" w:cs="Arial"/>
          <w:b/>
        </w:rPr>
      </w:pPr>
    </w:p>
    <w:p w:rsidR="00723BA9" w:rsidRPr="009245E8" w:rsidRDefault="00723BA9" w:rsidP="00723BA9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9245E8">
        <w:rPr>
          <w:rFonts w:ascii="Arial" w:eastAsia="Cambria" w:hAnsi="Arial" w:cs="Arial"/>
          <w:b/>
          <w:sz w:val="28"/>
          <w:szCs w:val="28"/>
        </w:rPr>
        <w:t>LĒMUMS</w:t>
      </w:r>
    </w:p>
    <w:p w:rsidR="00723BA9" w:rsidRPr="009245E8" w:rsidRDefault="00723BA9" w:rsidP="00723BA9">
      <w:pPr>
        <w:spacing w:after="0" w:line="240" w:lineRule="auto"/>
        <w:rPr>
          <w:rFonts w:ascii="Times New Roman" w:eastAsia="Cambria" w:hAnsi="Times New Roman" w:cs="Times New Roman"/>
          <w:bCs/>
        </w:rPr>
      </w:pPr>
    </w:p>
    <w:p w:rsidR="00723BA9" w:rsidRPr="009245E8" w:rsidRDefault="008153B3" w:rsidP="00723BA9">
      <w:pPr>
        <w:spacing w:after="0" w:line="240" w:lineRule="auto"/>
        <w:rPr>
          <w:rFonts w:ascii="Arial" w:eastAsia="Cambria" w:hAnsi="Arial" w:cs="Arial"/>
          <w:bCs/>
        </w:rPr>
      </w:pPr>
      <w:r w:rsidRPr="009245E8">
        <w:rPr>
          <w:rFonts w:ascii="Arial" w:eastAsia="Cambria" w:hAnsi="Arial" w:cs="Arial"/>
          <w:bCs/>
        </w:rPr>
        <w:t>Rīgā, 201</w:t>
      </w:r>
      <w:r w:rsidR="00764F42" w:rsidRPr="009245E8">
        <w:rPr>
          <w:rFonts w:ascii="Arial" w:eastAsia="Cambria" w:hAnsi="Arial" w:cs="Arial"/>
          <w:bCs/>
        </w:rPr>
        <w:t>7</w:t>
      </w:r>
      <w:r w:rsidRPr="009245E8">
        <w:rPr>
          <w:rFonts w:ascii="Arial" w:eastAsia="Cambria" w:hAnsi="Arial" w:cs="Arial"/>
          <w:bCs/>
        </w:rPr>
        <w:t xml:space="preserve">. gada </w:t>
      </w:r>
      <w:r w:rsidR="00764F42" w:rsidRPr="009245E8">
        <w:rPr>
          <w:rFonts w:ascii="Arial" w:eastAsia="Cambria" w:hAnsi="Arial" w:cs="Arial"/>
          <w:bCs/>
        </w:rPr>
        <w:t>26</w:t>
      </w:r>
      <w:r w:rsidR="00723BA9" w:rsidRPr="009245E8">
        <w:rPr>
          <w:rFonts w:ascii="Arial" w:eastAsia="Cambria" w:hAnsi="Arial" w:cs="Arial"/>
          <w:bCs/>
        </w:rPr>
        <w:t xml:space="preserve">. </w:t>
      </w:r>
      <w:r w:rsidR="00764F42" w:rsidRPr="009245E8">
        <w:rPr>
          <w:rFonts w:ascii="Arial" w:eastAsia="Cambria" w:hAnsi="Arial" w:cs="Arial"/>
          <w:bCs/>
        </w:rPr>
        <w:t>janvārī</w:t>
      </w:r>
    </w:p>
    <w:p w:rsidR="00723BA9" w:rsidRPr="009245E8" w:rsidRDefault="00723BA9" w:rsidP="00723BA9">
      <w:pPr>
        <w:spacing w:after="0" w:line="240" w:lineRule="auto"/>
        <w:rPr>
          <w:rFonts w:ascii="Arial" w:eastAsia="Cambria" w:hAnsi="Arial" w:cs="Arial"/>
        </w:rPr>
      </w:pPr>
    </w:p>
    <w:p w:rsidR="00723BA9" w:rsidRPr="009245E8" w:rsidRDefault="00723BA9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lv-LV"/>
        </w:rPr>
      </w:pPr>
      <w:r w:rsidRPr="009245E8">
        <w:rPr>
          <w:rFonts w:ascii="Arial" w:eastAsia="Times New Roman" w:hAnsi="Arial" w:cs="Arial"/>
          <w:b/>
          <w:lang w:eastAsia="lv-LV"/>
        </w:rPr>
        <w:t>Pasūtītāja nosaukums, reģistrācijas numurs</w:t>
      </w:r>
      <w:r w:rsidRPr="009245E8">
        <w:rPr>
          <w:rFonts w:ascii="Arial" w:eastAsia="Times New Roman" w:hAnsi="Arial" w:cs="Arial"/>
          <w:bCs/>
          <w:lang w:eastAsia="lv-LV"/>
        </w:rPr>
        <w:t xml:space="preserve">: </w:t>
      </w:r>
      <w:r w:rsidRPr="009245E8">
        <w:rPr>
          <w:rFonts w:ascii="Arial" w:eastAsia="Times New Roman" w:hAnsi="Arial" w:cs="Arial"/>
          <w:lang w:eastAsia="lv-LV"/>
        </w:rPr>
        <w:t>Rīgas Tehniskā universitāte, izglītības iestādes reģistrācijas Nr. 3341000709.</w:t>
      </w:r>
    </w:p>
    <w:p w:rsidR="006C4686" w:rsidRPr="009245E8" w:rsidRDefault="006C4686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lv-LV"/>
        </w:rPr>
      </w:pPr>
      <w:r w:rsidRPr="009245E8">
        <w:rPr>
          <w:rFonts w:ascii="Arial" w:eastAsia="Times New Roman" w:hAnsi="Arial" w:cs="Arial"/>
          <w:b/>
          <w:bCs/>
          <w:lang w:eastAsia="lv-LV"/>
        </w:rPr>
        <w:t>Iepirkums rīkots:</w:t>
      </w:r>
      <w:r w:rsidRPr="009245E8">
        <w:rPr>
          <w:rFonts w:ascii="Arial" w:eastAsia="Times New Roman" w:hAnsi="Arial" w:cs="Arial"/>
          <w:bCs/>
          <w:lang w:eastAsia="lv-LV"/>
        </w:rPr>
        <w:t xml:space="preserve"> </w:t>
      </w:r>
      <w:r w:rsidRPr="009245E8">
        <w:rPr>
          <w:rFonts w:ascii="Arial" w:hAnsi="Arial" w:cs="Arial"/>
        </w:rPr>
        <w:t xml:space="preserve">Publisko </w:t>
      </w:r>
      <w:r w:rsidRPr="009245E8">
        <w:rPr>
          <w:rStyle w:val="NormalBoldChar"/>
          <w:rFonts w:ascii="Arial" w:hAnsi="Arial" w:cs="Arial"/>
          <w:b w:val="0"/>
          <w:sz w:val="22"/>
          <w:szCs w:val="22"/>
        </w:rPr>
        <w:t>iepirkumu</w:t>
      </w:r>
      <w:r w:rsidRPr="009245E8">
        <w:rPr>
          <w:rStyle w:val="NormalBoldChar"/>
          <w:rFonts w:ascii="Arial" w:hAnsi="Arial" w:cs="Arial"/>
          <w:sz w:val="22"/>
          <w:szCs w:val="22"/>
        </w:rPr>
        <w:t xml:space="preserve"> </w:t>
      </w:r>
      <w:r w:rsidRPr="009245E8">
        <w:rPr>
          <w:rStyle w:val="NormalBoldChar"/>
          <w:rFonts w:ascii="Arial" w:hAnsi="Arial" w:cs="Arial"/>
          <w:b w:val="0"/>
          <w:sz w:val="22"/>
          <w:szCs w:val="22"/>
        </w:rPr>
        <w:t>likuma</w:t>
      </w:r>
      <w:r w:rsidRPr="009245E8">
        <w:rPr>
          <w:rFonts w:ascii="Arial" w:hAnsi="Arial" w:cs="Arial"/>
        </w:rPr>
        <w:t xml:space="preserve"> 8.</w:t>
      </w:r>
      <w:r w:rsidRPr="009245E8">
        <w:rPr>
          <w:rFonts w:ascii="Arial" w:hAnsi="Arial" w:cs="Arial"/>
          <w:vertAlign w:val="superscript"/>
        </w:rPr>
        <w:t>2</w:t>
      </w:r>
      <w:r w:rsidRPr="009245E8">
        <w:rPr>
          <w:rFonts w:ascii="Arial" w:hAnsi="Arial" w:cs="Arial"/>
        </w:rPr>
        <w:t>panta kārtībā</w:t>
      </w:r>
      <w:r w:rsidR="00E7241E" w:rsidRPr="009245E8">
        <w:rPr>
          <w:rFonts w:ascii="Arial" w:hAnsi="Arial" w:cs="Arial"/>
        </w:rPr>
        <w:t>.</w:t>
      </w:r>
    </w:p>
    <w:p w:rsidR="00E7241E" w:rsidRPr="009245E8" w:rsidRDefault="00E7241E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</w:rPr>
      </w:pPr>
      <w:r w:rsidRPr="009245E8">
        <w:rPr>
          <w:rFonts w:ascii="Arial" w:eastAsia="Times New Roman" w:hAnsi="Arial" w:cs="Arial"/>
          <w:b/>
          <w:bCs/>
        </w:rPr>
        <w:t>Identifikācijas numurs:</w:t>
      </w:r>
      <w:r w:rsidRPr="009245E8">
        <w:rPr>
          <w:rFonts w:ascii="Arial" w:eastAsia="Times New Roman" w:hAnsi="Arial" w:cs="Arial"/>
          <w:bCs/>
        </w:rPr>
        <w:t xml:space="preserve"> RTU – 2016/1</w:t>
      </w:r>
      <w:r w:rsidR="00764F42" w:rsidRPr="009245E8">
        <w:rPr>
          <w:rFonts w:ascii="Arial" w:eastAsia="Times New Roman" w:hAnsi="Arial" w:cs="Arial"/>
          <w:bCs/>
        </w:rPr>
        <w:t>33</w:t>
      </w:r>
      <w:r w:rsidRPr="009245E8">
        <w:rPr>
          <w:rFonts w:ascii="Arial" w:eastAsia="Times New Roman" w:hAnsi="Arial" w:cs="Arial"/>
          <w:bCs/>
        </w:rPr>
        <w:t>.</w:t>
      </w:r>
    </w:p>
    <w:p w:rsidR="00C17F4B" w:rsidRPr="009245E8" w:rsidRDefault="00C17F4B" w:rsidP="00C17F4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lv-LV"/>
        </w:rPr>
      </w:pPr>
      <w:r w:rsidRPr="009245E8">
        <w:rPr>
          <w:rFonts w:ascii="Arial" w:eastAsia="Times New Roman" w:hAnsi="Arial" w:cs="Arial"/>
          <w:b/>
          <w:bCs/>
          <w:lang w:eastAsia="lv-LV"/>
        </w:rPr>
        <w:t xml:space="preserve">Iepirkuma priekšmets: </w:t>
      </w:r>
      <w:r w:rsidRPr="009245E8">
        <w:rPr>
          <w:rStyle w:val="NormalBoldChar"/>
          <w:rFonts w:ascii="Arial" w:hAnsi="Arial" w:cs="Arial"/>
          <w:b w:val="0"/>
          <w:sz w:val="22"/>
          <w:szCs w:val="22"/>
        </w:rPr>
        <w:t>Jumtu tīrīšana Rīgas Tehniskās universitātes objektos Rīgā</w:t>
      </w:r>
      <w:r w:rsidRPr="009245E8">
        <w:rPr>
          <w:rFonts w:ascii="Arial" w:eastAsia="Times New Roman" w:hAnsi="Arial" w:cs="Arial"/>
          <w:b/>
          <w:bCs/>
          <w:lang w:eastAsia="lv-LV"/>
        </w:rPr>
        <w:t>.</w:t>
      </w:r>
    </w:p>
    <w:p w:rsidR="00C17F4B" w:rsidRPr="009245E8" w:rsidRDefault="00C17F4B" w:rsidP="00C17F4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lv-LV"/>
        </w:rPr>
      </w:pPr>
      <w:r w:rsidRPr="009245E8">
        <w:rPr>
          <w:rFonts w:ascii="Arial" w:eastAsia="Times New Roman" w:hAnsi="Arial" w:cs="Arial"/>
          <w:b/>
          <w:bCs/>
          <w:lang w:eastAsia="lv-LV"/>
        </w:rPr>
        <w:t xml:space="preserve">CPV nomenklatūras kodi: </w:t>
      </w:r>
      <w:r w:rsidRPr="009245E8">
        <w:rPr>
          <w:rFonts w:ascii="Arial" w:hAnsi="Arial" w:cs="Arial"/>
          <w:bCs/>
        </w:rPr>
        <w:t>32000000-3 “</w:t>
      </w:r>
      <w:r w:rsidRPr="009245E8">
        <w:rPr>
          <w:rFonts w:ascii="Arial" w:hAnsi="Arial" w:cs="Arial"/>
        </w:rPr>
        <w:t xml:space="preserve">Radio, televīzijas, komunikāciju, telekomunikāciju un saistītās iekārtas un aparāti”. Papildu CPV kodi: </w:t>
      </w:r>
      <w:r w:rsidRPr="009245E8">
        <w:rPr>
          <w:rFonts w:ascii="Arial" w:eastAsia="Cambria" w:hAnsi="Arial" w:cs="Arial"/>
          <w:spacing w:val="-1"/>
        </w:rPr>
        <w:t>51000000-9 - “</w:t>
      </w:r>
      <w:r w:rsidRPr="009245E8">
        <w:rPr>
          <w:rFonts w:ascii="Arial" w:hAnsi="Arial" w:cs="Arial"/>
        </w:rPr>
        <w:t>Uzstādīšanas pakalpojumi (izņemot programmatūru)</w:t>
      </w:r>
      <w:r w:rsidRPr="009245E8">
        <w:rPr>
          <w:rFonts w:ascii="Arial" w:eastAsia="Cambria" w:hAnsi="Arial" w:cs="Arial"/>
          <w:spacing w:val="-1"/>
        </w:rPr>
        <w:t>”</w:t>
      </w:r>
      <w:r w:rsidRPr="009245E8">
        <w:rPr>
          <w:rFonts w:ascii="Arial" w:hAnsi="Arial" w:cs="Arial"/>
          <w:shd w:val="clear" w:color="auto" w:fill="FFFFFF"/>
        </w:rPr>
        <w:t>.</w:t>
      </w:r>
    </w:p>
    <w:p w:rsidR="00E7241E" w:rsidRPr="009245E8" w:rsidRDefault="00E7241E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9245E8">
          <w:rPr>
            <w:rFonts w:ascii="Arial" w:eastAsia="Times New Roman" w:hAnsi="Arial" w:cs="Arial"/>
            <w:b/>
            <w:bCs/>
            <w:lang w:eastAsia="lv-LV"/>
          </w:rPr>
          <w:t>Paziņojums</w:t>
        </w:r>
      </w:smartTag>
      <w:r w:rsidRPr="009245E8">
        <w:rPr>
          <w:rFonts w:ascii="Arial" w:eastAsia="Times New Roman" w:hAnsi="Arial" w:cs="Arial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9245E8">
          <w:rPr>
            <w:rFonts w:ascii="Arial" w:eastAsia="Times New Roman" w:hAnsi="Arial" w:cs="Arial"/>
            <w:b/>
            <w:bCs/>
            <w:lang w:eastAsia="lv-LV"/>
          </w:rPr>
          <w:t>līgumu</w:t>
        </w:r>
      </w:smartTag>
      <w:r w:rsidRPr="009245E8">
        <w:rPr>
          <w:rFonts w:ascii="Arial" w:eastAsia="Times New Roman" w:hAnsi="Arial" w:cs="Arial"/>
          <w:b/>
          <w:bCs/>
          <w:lang w:eastAsia="lv-LV"/>
        </w:rPr>
        <w:t xml:space="preserve"> publicēts internetā (</w:t>
      </w:r>
      <w:hyperlink r:id="rId7" w:history="1">
        <w:r w:rsidRPr="009245E8">
          <w:rPr>
            <w:rFonts w:ascii="Arial" w:eastAsia="Times New Roman" w:hAnsi="Arial" w:cs="Arial"/>
            <w:b/>
            <w:bCs/>
            <w:color w:val="000000"/>
            <w:lang w:eastAsia="lv-LV"/>
          </w:rPr>
          <w:t>www.iub.gov.lv</w:t>
        </w:r>
      </w:hyperlink>
      <w:r w:rsidRPr="009245E8">
        <w:rPr>
          <w:rFonts w:ascii="Arial" w:eastAsia="Times New Roman" w:hAnsi="Arial" w:cs="Arial"/>
          <w:b/>
          <w:bCs/>
          <w:lang w:eastAsia="lv-LV"/>
        </w:rPr>
        <w:t>):</w:t>
      </w:r>
      <w:r w:rsidRPr="009245E8">
        <w:rPr>
          <w:rFonts w:ascii="Arial" w:eastAsia="Times New Roman" w:hAnsi="Arial" w:cs="Arial"/>
          <w:bCs/>
          <w:lang w:eastAsia="lv-LV"/>
        </w:rPr>
        <w:t xml:space="preserve"> </w:t>
      </w:r>
      <w:r w:rsidR="00764F42" w:rsidRPr="009245E8">
        <w:rPr>
          <w:rFonts w:ascii="Arial" w:eastAsia="Times New Roman" w:hAnsi="Arial" w:cs="Arial"/>
          <w:bCs/>
          <w:lang w:eastAsia="lv-LV"/>
        </w:rPr>
        <w:t>23.11</w:t>
      </w:r>
      <w:r w:rsidRPr="009245E8">
        <w:rPr>
          <w:rFonts w:ascii="Arial" w:eastAsia="Times New Roman" w:hAnsi="Arial" w:cs="Arial"/>
          <w:bCs/>
          <w:lang w:eastAsia="lv-LV"/>
        </w:rPr>
        <w:t xml:space="preserve">.2016. </w:t>
      </w:r>
    </w:p>
    <w:p w:rsidR="00723BA9" w:rsidRPr="009245E8" w:rsidRDefault="00723BA9" w:rsidP="00D476FC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lv-LV"/>
        </w:rPr>
      </w:pPr>
      <w:r w:rsidRPr="009245E8">
        <w:rPr>
          <w:rFonts w:ascii="Arial" w:eastAsia="Times New Roman" w:hAnsi="Arial" w:cs="Arial"/>
          <w:b/>
          <w:bCs/>
          <w:lang w:eastAsia="lv-LV"/>
        </w:rPr>
        <w:t xml:space="preserve">Iepirkuma komisija izveidota: </w:t>
      </w:r>
      <w:r w:rsidR="00764F42" w:rsidRPr="009245E8">
        <w:rPr>
          <w:rFonts w:ascii="Arial" w:hAnsi="Arial" w:cs="Arial"/>
        </w:rPr>
        <w:t xml:space="preserve">ar Rīgas Tehniskās universitātes Finanšu prorektora 21.10.2016. </w:t>
      </w:r>
      <w:r w:rsidR="00764F42" w:rsidRPr="009245E8">
        <w:rPr>
          <w:rFonts w:ascii="Arial" w:hAnsi="Arial" w:cs="Arial"/>
          <w:color w:val="000000"/>
          <w:spacing w:val="-4"/>
        </w:rPr>
        <w:t>rīkojumu Nr.03000-1.2/141</w:t>
      </w:r>
      <w:r w:rsidR="00E7241E" w:rsidRPr="009245E8">
        <w:rPr>
          <w:rFonts w:ascii="Arial" w:eastAsia="Times New Roman" w:hAnsi="Arial" w:cs="Arial"/>
          <w:bCs/>
          <w:lang w:eastAsia="lv-LV"/>
        </w:rPr>
        <w:t>.</w:t>
      </w:r>
    </w:p>
    <w:p w:rsidR="00764F42" w:rsidRPr="009245E8" w:rsidRDefault="00764F42" w:rsidP="00124DA0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lang w:eastAsia="lv-LV"/>
        </w:rPr>
      </w:pPr>
      <w:r w:rsidRPr="009245E8">
        <w:rPr>
          <w:rFonts w:ascii="Arial" w:eastAsia="Times New Roman" w:hAnsi="Arial" w:cs="Arial"/>
          <w:b/>
          <w:bCs/>
          <w:lang w:eastAsia="lv-LV"/>
        </w:rPr>
        <w:t>Piedāvājumu iesniegšanas termiņš:</w:t>
      </w:r>
      <w:r w:rsidRPr="009245E8">
        <w:rPr>
          <w:rFonts w:ascii="Arial" w:eastAsia="Times New Roman" w:hAnsi="Arial" w:cs="Arial"/>
          <w:bCs/>
          <w:lang w:eastAsia="lv-LV"/>
        </w:rPr>
        <w:t xml:space="preserve"> 2016.gada 5.decembris plkst.10:00.</w:t>
      </w:r>
    </w:p>
    <w:p w:rsidR="00764F42" w:rsidRPr="009245E8" w:rsidRDefault="00764F42" w:rsidP="00764F4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lv-LV"/>
        </w:rPr>
      </w:pPr>
      <w:r w:rsidRPr="009245E8">
        <w:rPr>
          <w:rFonts w:ascii="Arial" w:hAnsi="Arial" w:cs="Arial"/>
          <w:b/>
        </w:rPr>
        <w:t>Informācija par saņemtajiem piedāvājumiem</w:t>
      </w:r>
      <w:r w:rsidRPr="009245E8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3827"/>
        <w:gridCol w:w="2693"/>
      </w:tblGrid>
      <w:tr w:rsidR="00764F42" w:rsidRPr="009245E8" w:rsidTr="00DD118D">
        <w:tc>
          <w:tcPr>
            <w:tcW w:w="2126" w:type="dxa"/>
          </w:tcPr>
          <w:p w:rsidR="00764F42" w:rsidRPr="009245E8" w:rsidRDefault="00764F42" w:rsidP="00DD118D">
            <w:pPr>
              <w:jc w:val="center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Pretendenta nosaukums</w:t>
            </w:r>
          </w:p>
        </w:tc>
        <w:tc>
          <w:tcPr>
            <w:tcW w:w="3827" w:type="dxa"/>
          </w:tcPr>
          <w:p w:rsidR="00764F42" w:rsidRPr="009245E8" w:rsidRDefault="00764F42" w:rsidP="00DD118D">
            <w:pPr>
              <w:jc w:val="both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Piedāvājuma iesniegšanas laiks</w:t>
            </w:r>
          </w:p>
        </w:tc>
        <w:tc>
          <w:tcPr>
            <w:tcW w:w="2693" w:type="dxa"/>
          </w:tcPr>
          <w:p w:rsidR="00764F42" w:rsidRPr="009245E8" w:rsidRDefault="00764F42" w:rsidP="00DD118D">
            <w:pPr>
              <w:jc w:val="both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Piedāvātā kopējā cena eur bez PVN</w:t>
            </w:r>
          </w:p>
        </w:tc>
      </w:tr>
      <w:tr w:rsidR="00764F42" w:rsidRPr="009245E8" w:rsidTr="00DD118D">
        <w:tc>
          <w:tcPr>
            <w:tcW w:w="2126" w:type="dxa"/>
          </w:tcPr>
          <w:p w:rsidR="00764F42" w:rsidRPr="009245E8" w:rsidRDefault="00764F42" w:rsidP="00DD118D">
            <w:pPr>
              <w:jc w:val="right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SIA „Biroteh”</w:t>
            </w:r>
          </w:p>
        </w:tc>
        <w:tc>
          <w:tcPr>
            <w:tcW w:w="3827" w:type="dxa"/>
          </w:tcPr>
          <w:p w:rsidR="00764F42" w:rsidRPr="009245E8" w:rsidRDefault="00764F42" w:rsidP="00DD118D">
            <w:pPr>
              <w:jc w:val="both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02.12.2016. plkst. 10:37</w:t>
            </w:r>
          </w:p>
        </w:tc>
        <w:tc>
          <w:tcPr>
            <w:tcW w:w="2693" w:type="dxa"/>
          </w:tcPr>
          <w:p w:rsidR="00764F42" w:rsidRPr="009245E8" w:rsidRDefault="00764F42" w:rsidP="00DD118D">
            <w:pPr>
              <w:jc w:val="both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20 875.00</w:t>
            </w:r>
          </w:p>
        </w:tc>
      </w:tr>
      <w:tr w:rsidR="00764F42" w:rsidRPr="009245E8" w:rsidTr="00DD118D">
        <w:tc>
          <w:tcPr>
            <w:tcW w:w="2126" w:type="dxa"/>
          </w:tcPr>
          <w:p w:rsidR="00764F42" w:rsidRPr="009245E8" w:rsidRDefault="00764F42" w:rsidP="00DD118D">
            <w:pPr>
              <w:jc w:val="right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SIA „Sentios”</w:t>
            </w:r>
          </w:p>
        </w:tc>
        <w:tc>
          <w:tcPr>
            <w:tcW w:w="3827" w:type="dxa"/>
          </w:tcPr>
          <w:p w:rsidR="00764F42" w:rsidRPr="009245E8" w:rsidRDefault="00764F42" w:rsidP="00DD118D">
            <w:pPr>
              <w:jc w:val="both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30.11.2016. plkst. 11:20</w:t>
            </w:r>
          </w:p>
        </w:tc>
        <w:tc>
          <w:tcPr>
            <w:tcW w:w="2693" w:type="dxa"/>
          </w:tcPr>
          <w:p w:rsidR="00764F42" w:rsidRPr="009245E8" w:rsidRDefault="00764F42" w:rsidP="00DD118D">
            <w:pPr>
              <w:jc w:val="both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38 883.00</w:t>
            </w:r>
          </w:p>
        </w:tc>
      </w:tr>
    </w:tbl>
    <w:p w:rsidR="00764F42" w:rsidRPr="009245E8" w:rsidRDefault="00764F42" w:rsidP="00764F42">
      <w:pPr>
        <w:pStyle w:val="ListParagraph"/>
        <w:spacing w:after="0" w:line="240" w:lineRule="auto"/>
        <w:rPr>
          <w:rFonts w:ascii="Arial" w:hAnsi="Arial" w:cs="Arial"/>
        </w:rPr>
      </w:pPr>
    </w:p>
    <w:p w:rsidR="00764F42" w:rsidRPr="009245E8" w:rsidRDefault="00764F42" w:rsidP="00764F42">
      <w:pPr>
        <w:pStyle w:val="ListParagraph"/>
        <w:numPr>
          <w:ilvl w:val="0"/>
          <w:numId w:val="7"/>
        </w:numPr>
        <w:spacing w:after="0"/>
        <w:ind w:left="357" w:hanging="357"/>
        <w:jc w:val="both"/>
        <w:rPr>
          <w:rFonts w:ascii="Arial" w:eastAsia="Times New Roman" w:hAnsi="Arial" w:cs="Arial"/>
          <w:b/>
          <w:bCs/>
          <w:lang w:eastAsia="lv-LV"/>
        </w:rPr>
      </w:pPr>
      <w:r w:rsidRPr="009245E8">
        <w:rPr>
          <w:rFonts w:ascii="Arial" w:eastAsia="Times New Roman" w:hAnsi="Arial" w:cs="Arial"/>
          <w:b/>
          <w:bCs/>
          <w:lang w:eastAsia="lv-LV"/>
        </w:rPr>
        <w:t xml:space="preserve">Piedāvājumu atbilstība nolikuma prasībām: </w:t>
      </w:r>
    </w:p>
    <w:tbl>
      <w:tblPr>
        <w:tblStyle w:val="TableGrid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543"/>
      </w:tblGrid>
      <w:tr w:rsidR="00764F42" w:rsidRPr="009245E8" w:rsidTr="00DD118D">
        <w:trPr>
          <w:trHeight w:val="646"/>
        </w:trPr>
        <w:tc>
          <w:tcPr>
            <w:tcW w:w="1701" w:type="dxa"/>
          </w:tcPr>
          <w:p w:rsidR="00764F42" w:rsidRPr="009245E8" w:rsidRDefault="00764F42" w:rsidP="00DD118D">
            <w:pPr>
              <w:jc w:val="center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Pretendenta nosaukums</w:t>
            </w:r>
          </w:p>
        </w:tc>
        <w:tc>
          <w:tcPr>
            <w:tcW w:w="1701" w:type="dxa"/>
          </w:tcPr>
          <w:p w:rsidR="00764F42" w:rsidRPr="009245E8" w:rsidRDefault="00764F42" w:rsidP="00DD118D">
            <w:pPr>
              <w:jc w:val="center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noformējuma prasībām</w:t>
            </w:r>
          </w:p>
        </w:tc>
        <w:tc>
          <w:tcPr>
            <w:tcW w:w="1701" w:type="dxa"/>
          </w:tcPr>
          <w:p w:rsidR="00764F42" w:rsidRPr="009245E8" w:rsidRDefault="00764F42" w:rsidP="00DD118D">
            <w:pPr>
              <w:jc w:val="center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kvalifikācijas prasībām</w:t>
            </w:r>
          </w:p>
        </w:tc>
        <w:tc>
          <w:tcPr>
            <w:tcW w:w="3543" w:type="dxa"/>
          </w:tcPr>
          <w:p w:rsidR="00764F42" w:rsidRPr="009245E8" w:rsidRDefault="00764F42" w:rsidP="00DD118D">
            <w:pPr>
              <w:jc w:val="center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tehniskās specifikācijas prasībām</w:t>
            </w:r>
          </w:p>
        </w:tc>
      </w:tr>
      <w:tr w:rsidR="00764F42" w:rsidRPr="009245E8" w:rsidTr="00DD118D">
        <w:tc>
          <w:tcPr>
            <w:tcW w:w="1701" w:type="dxa"/>
          </w:tcPr>
          <w:p w:rsidR="00764F42" w:rsidRPr="009245E8" w:rsidRDefault="00764F42" w:rsidP="00DD118D">
            <w:pPr>
              <w:jc w:val="right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SIA „Biroteh”</w:t>
            </w:r>
          </w:p>
        </w:tc>
        <w:tc>
          <w:tcPr>
            <w:tcW w:w="1701" w:type="dxa"/>
          </w:tcPr>
          <w:p w:rsidR="00764F42" w:rsidRPr="009245E8" w:rsidRDefault="00764F42" w:rsidP="00DD118D">
            <w:pPr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atbilst</w:t>
            </w:r>
          </w:p>
        </w:tc>
        <w:tc>
          <w:tcPr>
            <w:tcW w:w="1701" w:type="dxa"/>
          </w:tcPr>
          <w:p w:rsidR="00764F42" w:rsidRPr="009245E8" w:rsidRDefault="00764F42" w:rsidP="00DD118D">
            <w:pPr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atbilst</w:t>
            </w:r>
          </w:p>
        </w:tc>
        <w:tc>
          <w:tcPr>
            <w:tcW w:w="3543" w:type="dxa"/>
          </w:tcPr>
          <w:p w:rsidR="00764F42" w:rsidRPr="009245E8" w:rsidRDefault="00764F42" w:rsidP="00DD118D">
            <w:pPr>
              <w:jc w:val="both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atbilst</w:t>
            </w:r>
          </w:p>
        </w:tc>
      </w:tr>
      <w:tr w:rsidR="00764F42" w:rsidRPr="009245E8" w:rsidTr="00DD118D">
        <w:tc>
          <w:tcPr>
            <w:tcW w:w="1701" w:type="dxa"/>
          </w:tcPr>
          <w:p w:rsidR="00764F42" w:rsidRPr="009245E8" w:rsidRDefault="00764F42" w:rsidP="00DD118D">
            <w:pPr>
              <w:jc w:val="right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SIA „Sentios”</w:t>
            </w:r>
          </w:p>
        </w:tc>
        <w:tc>
          <w:tcPr>
            <w:tcW w:w="1701" w:type="dxa"/>
          </w:tcPr>
          <w:p w:rsidR="00764F42" w:rsidRPr="009245E8" w:rsidRDefault="00764F42" w:rsidP="00DD118D">
            <w:pPr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atbilst</w:t>
            </w:r>
          </w:p>
        </w:tc>
        <w:tc>
          <w:tcPr>
            <w:tcW w:w="1701" w:type="dxa"/>
          </w:tcPr>
          <w:p w:rsidR="00764F42" w:rsidRPr="009245E8" w:rsidRDefault="00764F42" w:rsidP="00DD118D">
            <w:pPr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atbilst</w:t>
            </w:r>
          </w:p>
        </w:tc>
        <w:tc>
          <w:tcPr>
            <w:tcW w:w="3543" w:type="dxa"/>
          </w:tcPr>
          <w:p w:rsidR="00764F42" w:rsidRPr="009245E8" w:rsidRDefault="00764F42" w:rsidP="00DD118D">
            <w:pPr>
              <w:jc w:val="both"/>
              <w:rPr>
                <w:rFonts w:ascii="Arial" w:hAnsi="Arial" w:cs="Arial"/>
                <w:b/>
              </w:rPr>
            </w:pPr>
            <w:r w:rsidRPr="009245E8">
              <w:rPr>
                <w:rFonts w:ascii="Arial" w:hAnsi="Arial" w:cs="Arial"/>
              </w:rPr>
              <w:t>piedāvājums neatbilst un tas tiek noraidīts, pamatojoties ar Nolikuma 8.2.1.punktu.</w:t>
            </w:r>
          </w:p>
        </w:tc>
      </w:tr>
    </w:tbl>
    <w:p w:rsidR="00764F42" w:rsidRPr="009245E8" w:rsidRDefault="00764F42" w:rsidP="00764F42">
      <w:pPr>
        <w:numPr>
          <w:ilvl w:val="0"/>
          <w:numId w:val="7"/>
        </w:numPr>
        <w:tabs>
          <w:tab w:val="num" w:pos="927"/>
        </w:tabs>
        <w:spacing w:before="200"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lang w:eastAsia="lv-LV"/>
        </w:rPr>
      </w:pPr>
      <w:r w:rsidRPr="009245E8">
        <w:rPr>
          <w:rFonts w:ascii="Arial" w:hAnsi="Arial" w:cs="Arial"/>
          <w:b/>
        </w:rPr>
        <w:t xml:space="preserve">Finanšu piedāvājuma vērtējums: </w:t>
      </w:r>
      <w:r w:rsidRPr="009245E8">
        <w:rPr>
          <w:rFonts w:ascii="Arial" w:hAnsi="Arial" w:cs="Arial"/>
        </w:rPr>
        <w:t>SIA “Biroteh” atbilst un nav konstatētas aritmētiskās kļūdas.</w:t>
      </w:r>
    </w:p>
    <w:p w:rsidR="00764F42" w:rsidRPr="009245E8" w:rsidRDefault="00764F42" w:rsidP="00764F42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lang w:eastAsia="lv-LV"/>
        </w:rPr>
      </w:pPr>
      <w:r w:rsidRPr="009245E8">
        <w:rPr>
          <w:rFonts w:ascii="Arial" w:eastAsia="Times New Roman" w:hAnsi="Arial" w:cs="Arial"/>
          <w:b/>
          <w:bCs/>
          <w:lang w:eastAsia="lv-LV"/>
        </w:rPr>
        <w:t>Piedāvājuma izvēles kritērijs:</w:t>
      </w:r>
      <w:r w:rsidRPr="009245E8">
        <w:rPr>
          <w:rFonts w:ascii="Arial" w:eastAsia="Times New Roman" w:hAnsi="Arial" w:cs="Arial"/>
          <w:bCs/>
          <w:lang w:eastAsia="lv-LV"/>
        </w:rPr>
        <w:t xml:space="preserve"> nolikuma prasībām atbilstošs piedāvājums ar </w:t>
      </w:r>
      <w:r w:rsidRPr="009245E8">
        <w:rPr>
          <w:rFonts w:ascii="Arial" w:hAnsi="Arial" w:cs="Arial"/>
        </w:rPr>
        <w:t>viszemāko cenu.</w:t>
      </w:r>
    </w:p>
    <w:p w:rsidR="00764F42" w:rsidRPr="009245E8" w:rsidRDefault="00764F42" w:rsidP="00764F4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lv-LV"/>
        </w:rPr>
      </w:pPr>
      <w:r w:rsidRPr="009245E8">
        <w:rPr>
          <w:rFonts w:ascii="Arial" w:eastAsia="Times New Roman" w:hAnsi="Arial" w:cs="Arial"/>
          <w:b/>
          <w:bCs/>
          <w:lang w:eastAsia="lv-LV"/>
        </w:rPr>
        <w:t>Publisko iepirkumu likuma 8.</w:t>
      </w:r>
      <w:r w:rsidRPr="009245E8">
        <w:rPr>
          <w:rFonts w:ascii="Arial" w:eastAsia="Times New Roman" w:hAnsi="Arial" w:cs="Arial"/>
          <w:b/>
          <w:bCs/>
          <w:vertAlign w:val="superscript"/>
          <w:lang w:eastAsia="lv-LV"/>
        </w:rPr>
        <w:t>2</w:t>
      </w:r>
      <w:r w:rsidRPr="009245E8">
        <w:rPr>
          <w:rFonts w:ascii="Arial" w:eastAsia="Times New Roman" w:hAnsi="Arial" w:cs="Arial"/>
          <w:b/>
          <w:bCs/>
          <w:lang w:eastAsia="lv-LV"/>
        </w:rPr>
        <w:t>panta piektās daļas apstākļi, kas attiecināmi uz pretendentu SIA “</w:t>
      </w:r>
      <w:r w:rsidRPr="009245E8">
        <w:rPr>
          <w:rFonts w:ascii="Arial" w:hAnsi="Arial" w:cs="Arial"/>
          <w:b/>
        </w:rPr>
        <w:t>Biroteh</w:t>
      </w:r>
      <w:r w:rsidRPr="009245E8">
        <w:rPr>
          <w:rFonts w:ascii="Arial" w:eastAsia="Times New Roman" w:hAnsi="Arial" w:cs="Arial"/>
          <w:b/>
          <w:bCs/>
          <w:lang w:eastAsia="lv-LV"/>
        </w:rPr>
        <w:t>”:</w:t>
      </w:r>
      <w:r w:rsidRPr="009245E8">
        <w:rPr>
          <w:rFonts w:ascii="Arial" w:eastAsia="Times New Roman" w:hAnsi="Arial" w:cs="Arial"/>
          <w:bCs/>
          <w:lang w:eastAsia="lv-LV"/>
        </w:rPr>
        <w:t xml:space="preserve"> nav.</w:t>
      </w:r>
    </w:p>
    <w:p w:rsidR="00764F42" w:rsidRPr="009245E8" w:rsidRDefault="00764F42" w:rsidP="00764F4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lv-LV"/>
        </w:rPr>
      </w:pPr>
      <w:r w:rsidRPr="009245E8">
        <w:rPr>
          <w:rFonts w:ascii="Arial" w:eastAsia="Times New Roman" w:hAnsi="Arial" w:cs="Arial"/>
          <w:b/>
          <w:bCs/>
          <w:lang w:eastAsia="lv-LV"/>
        </w:rPr>
        <w:t xml:space="preserve">Pretendents, ar kuru nolemts slēgt līgumu: </w:t>
      </w:r>
      <w:r w:rsidRPr="009245E8">
        <w:rPr>
          <w:rFonts w:ascii="Arial" w:eastAsia="Times New Roman" w:hAnsi="Arial" w:cs="Arial"/>
          <w:bCs/>
          <w:lang w:eastAsia="lv-LV"/>
        </w:rPr>
        <w:t xml:space="preserve">ir SIA </w:t>
      </w:r>
      <w:r w:rsidRPr="009245E8">
        <w:rPr>
          <w:rFonts w:ascii="Arial" w:hAnsi="Arial" w:cs="Arial"/>
        </w:rPr>
        <w:t>“Biroteh”</w:t>
      </w:r>
      <w:r w:rsidRPr="009245E8">
        <w:rPr>
          <w:rFonts w:ascii="Arial" w:eastAsia="Times New Roman" w:hAnsi="Arial" w:cs="Arial"/>
          <w:bCs/>
          <w:lang w:eastAsia="lv-LV"/>
        </w:rPr>
        <w:t>, reģ. Nr.</w:t>
      </w:r>
      <w:r w:rsidRPr="009245E8">
        <w:rPr>
          <w:rFonts w:ascii="Arial" w:hAnsi="Arial" w:cs="Arial"/>
        </w:rPr>
        <w:t xml:space="preserve"> 40003427250</w:t>
      </w:r>
      <w:r w:rsidRPr="009245E8">
        <w:rPr>
          <w:rFonts w:ascii="Arial" w:eastAsia="Times New Roman" w:hAnsi="Arial" w:cs="Arial"/>
          <w:bCs/>
          <w:lang w:eastAsia="lv-LV"/>
        </w:rPr>
        <w:t xml:space="preserve"> ar kopējo līgumcenu EUR 20 875.00 </w:t>
      </w:r>
      <w:r w:rsidRPr="009245E8">
        <w:rPr>
          <w:rFonts w:ascii="Arial" w:eastAsia="Cambria" w:hAnsi="Arial" w:cs="Arial"/>
          <w:spacing w:val="-1"/>
        </w:rPr>
        <w:t>(divdesmit tūkstoši astoņi simti septiņdesmit pieci euro un nulle centi) bez PVN.</w:t>
      </w:r>
    </w:p>
    <w:p w:rsidR="00764F42" w:rsidRPr="009245E8" w:rsidRDefault="00764F42" w:rsidP="00764F42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lv-LV"/>
        </w:rPr>
      </w:pPr>
      <w:r w:rsidRPr="009245E8">
        <w:rPr>
          <w:rFonts w:ascii="Arial" w:eastAsia="Times New Roman" w:hAnsi="Arial" w:cs="Arial"/>
          <w:b/>
          <w:lang w:eastAsia="lv-LV"/>
        </w:rPr>
        <w:t>Lēmuma pieņemšanas datums:</w:t>
      </w:r>
      <w:r w:rsidRPr="009245E8">
        <w:rPr>
          <w:rFonts w:ascii="Arial" w:eastAsia="Times New Roman" w:hAnsi="Arial" w:cs="Arial"/>
          <w:lang w:eastAsia="lv-LV"/>
        </w:rPr>
        <w:t xml:space="preserve"> 26.01.2017.</w:t>
      </w:r>
    </w:p>
    <w:p w:rsidR="00764F42" w:rsidRPr="009245E8" w:rsidRDefault="00764F42" w:rsidP="00764F4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lv-LV"/>
        </w:rPr>
      </w:pPr>
      <w:r w:rsidRPr="009245E8">
        <w:rPr>
          <w:rFonts w:ascii="Arial" w:eastAsia="Times New Roman" w:hAnsi="Arial" w:cs="Arial"/>
          <w:b/>
          <w:bCs/>
          <w:lang w:eastAsia="lv-LV"/>
        </w:rPr>
        <w:t>Lēmuma pārsūdzēšana:</w:t>
      </w:r>
      <w:r w:rsidRPr="009245E8">
        <w:rPr>
          <w:rFonts w:ascii="Arial" w:eastAsia="Times New Roman" w:hAnsi="Arial" w:cs="Arial"/>
          <w:bCs/>
          <w:lang w:eastAsia="lv-LV"/>
        </w:rPr>
        <w:t xml:space="preserve"> Pretendents, kas iesniedzis piedāvājumu iepirkumā, uz kuru attiecas Publisko iepirkumu likuma 8.</w:t>
      </w:r>
      <w:r w:rsidRPr="009245E8">
        <w:rPr>
          <w:rFonts w:ascii="Arial" w:eastAsia="Times New Roman" w:hAnsi="Arial" w:cs="Arial"/>
          <w:bCs/>
          <w:vertAlign w:val="superscript"/>
          <w:lang w:eastAsia="lv-LV"/>
        </w:rPr>
        <w:t>2</w:t>
      </w:r>
      <w:r w:rsidRPr="009245E8">
        <w:rPr>
          <w:rFonts w:ascii="Arial" w:eastAsia="Times New Roman" w:hAnsi="Arial" w:cs="Arial"/>
          <w:bCs/>
          <w:lang w:eastAsia="lv-LV"/>
        </w:rPr>
        <w:t xml:space="preserve"> panta noteikumi, un kas uzskata, ka ir aizskartas tā tiesības vai ir iespējams šo tiesību aizskārums, saskaņā ar Publisko iepirkumu likuma 8</w:t>
      </w:r>
      <w:r w:rsidRPr="009245E8">
        <w:rPr>
          <w:rFonts w:ascii="Arial" w:eastAsia="Times New Roman" w:hAnsi="Arial" w:cs="Arial"/>
          <w:bCs/>
          <w:vertAlign w:val="superscript"/>
          <w:lang w:eastAsia="lv-LV"/>
        </w:rPr>
        <w:t>2</w:t>
      </w:r>
      <w:r w:rsidRPr="009245E8">
        <w:rPr>
          <w:rFonts w:ascii="Arial" w:eastAsia="Times New Roman" w:hAnsi="Arial" w:cs="Arial"/>
          <w:bCs/>
          <w:lang w:eastAsia="lv-LV"/>
        </w:rPr>
        <w:t>.panta astoņpadsmito daļu ir tiesīgs iepirkuma komisijas lēmumu pārsūdzēt Administratīvajā rajona tiesā, Rīgas tiesu namā, Baldones ielā 1A, Rīgā, LV-1007, viena mēneša laikā no tā spēkā stāšanās dienas. Lēmuma pārsūdzēšana neaptur tā darbību.</w:t>
      </w:r>
    </w:p>
    <w:p w:rsidR="00723BA9" w:rsidRPr="009245E8" w:rsidRDefault="00723BA9" w:rsidP="00723BA9">
      <w:pPr>
        <w:spacing w:after="0" w:line="240" w:lineRule="auto"/>
        <w:rPr>
          <w:rFonts w:ascii="Times New Roman" w:eastAsia="Cambria" w:hAnsi="Times New Roman" w:cs="Times New Roman"/>
        </w:rPr>
      </w:pPr>
    </w:p>
    <w:p w:rsidR="009245E8" w:rsidRDefault="009245E8" w:rsidP="00723BA9">
      <w:pPr>
        <w:spacing w:after="0" w:line="240" w:lineRule="auto"/>
        <w:rPr>
          <w:rFonts w:ascii="Arial" w:eastAsia="Cambria" w:hAnsi="Arial" w:cs="Arial"/>
        </w:rPr>
      </w:pPr>
    </w:p>
    <w:p w:rsidR="000828C8" w:rsidRPr="009245E8" w:rsidRDefault="000828C8" w:rsidP="00723BA9">
      <w:pPr>
        <w:spacing w:after="0" w:line="240" w:lineRule="auto"/>
        <w:rPr>
          <w:rFonts w:ascii="Arial" w:eastAsia="Cambria" w:hAnsi="Arial" w:cs="Arial"/>
        </w:rPr>
      </w:pPr>
      <w:r w:rsidRPr="009245E8">
        <w:rPr>
          <w:rFonts w:ascii="Arial" w:eastAsia="Cambria" w:hAnsi="Arial" w:cs="Arial"/>
        </w:rPr>
        <w:t>Iepirkumu komisija:</w:t>
      </w:r>
    </w:p>
    <w:p w:rsidR="00927039" w:rsidRPr="009245E8" w:rsidRDefault="00927039" w:rsidP="00723BA9">
      <w:pPr>
        <w:spacing w:after="0" w:line="240" w:lineRule="auto"/>
        <w:rPr>
          <w:rFonts w:ascii="Times New Roman" w:eastAsia="Cambria" w:hAnsi="Times New Roman" w:cs="Times New Roman"/>
        </w:rPr>
      </w:pPr>
    </w:p>
    <w:p w:rsidR="00787578" w:rsidRPr="009245E8" w:rsidRDefault="00787578" w:rsidP="00787578">
      <w:pPr>
        <w:rPr>
          <w:rFonts w:ascii="Arial" w:hAnsi="Arial" w:cs="Arial"/>
        </w:rPr>
      </w:pPr>
      <w:r w:rsidRPr="009245E8">
        <w:rPr>
          <w:rFonts w:ascii="Arial" w:hAnsi="Arial" w:cs="Arial"/>
        </w:rPr>
        <w:t xml:space="preserve">I.Priščica </w:t>
      </w:r>
      <w:r w:rsidRPr="009245E8">
        <w:rPr>
          <w:rFonts w:ascii="Arial" w:hAnsi="Arial" w:cs="Arial"/>
        </w:rPr>
        <w:tab/>
        <w:t xml:space="preserve">_____________________ </w:t>
      </w:r>
      <w:r w:rsidRPr="009245E8">
        <w:rPr>
          <w:rFonts w:ascii="Arial" w:hAnsi="Arial" w:cs="Arial"/>
        </w:rPr>
        <w:tab/>
        <w:t xml:space="preserve">K.Ķēniņš </w:t>
      </w:r>
      <w:r w:rsidRPr="009245E8">
        <w:rPr>
          <w:rFonts w:ascii="Arial" w:hAnsi="Arial" w:cs="Arial"/>
        </w:rPr>
        <w:tab/>
        <w:t>_____________________</w:t>
      </w:r>
    </w:p>
    <w:p w:rsidR="00787578" w:rsidRPr="009245E8" w:rsidRDefault="00787578" w:rsidP="00787578">
      <w:pPr>
        <w:rPr>
          <w:rFonts w:ascii="Arial" w:hAnsi="Arial" w:cs="Arial"/>
        </w:rPr>
      </w:pPr>
      <w:r w:rsidRPr="009245E8">
        <w:rPr>
          <w:rFonts w:ascii="Arial" w:hAnsi="Arial" w:cs="Arial"/>
        </w:rPr>
        <w:t xml:space="preserve">T.Smirnova </w:t>
      </w:r>
      <w:r w:rsidRPr="009245E8">
        <w:rPr>
          <w:rFonts w:ascii="Arial" w:hAnsi="Arial" w:cs="Arial"/>
        </w:rPr>
        <w:tab/>
        <w:t>_____________________</w:t>
      </w:r>
      <w:r w:rsidRPr="009245E8">
        <w:rPr>
          <w:rFonts w:ascii="Arial" w:hAnsi="Arial" w:cs="Arial"/>
        </w:rPr>
        <w:tab/>
        <w:t xml:space="preserve">S.Rimena </w:t>
      </w:r>
      <w:r w:rsidRPr="009245E8">
        <w:rPr>
          <w:rFonts w:ascii="Arial" w:hAnsi="Arial" w:cs="Arial"/>
        </w:rPr>
        <w:tab/>
        <w:t>_____________________</w:t>
      </w:r>
      <w:r w:rsidRPr="009245E8">
        <w:rPr>
          <w:rFonts w:ascii="Arial" w:hAnsi="Arial" w:cs="Arial"/>
        </w:rPr>
        <w:tab/>
      </w:r>
    </w:p>
    <w:p w:rsidR="00787578" w:rsidRPr="00787578" w:rsidRDefault="00787578" w:rsidP="00787578">
      <w:pPr>
        <w:rPr>
          <w:rFonts w:ascii="Arial" w:hAnsi="Arial" w:cs="Arial"/>
          <w:sz w:val="24"/>
          <w:szCs w:val="24"/>
        </w:rPr>
      </w:pPr>
    </w:p>
    <w:p w:rsidR="00723BA9" w:rsidRPr="00FC7334" w:rsidRDefault="00927039" w:rsidP="009245E8">
      <w:pPr>
        <w:rPr>
          <w:rFonts w:ascii="Times New Roman" w:eastAsia="Cambria" w:hAnsi="Times New Roman" w:cs="Times New Roman"/>
          <w:sz w:val="24"/>
          <w:szCs w:val="24"/>
        </w:rPr>
      </w:pPr>
      <w:r w:rsidRPr="00787578">
        <w:rPr>
          <w:rFonts w:ascii="Arial" w:hAnsi="Arial" w:cs="Arial"/>
          <w:sz w:val="24"/>
          <w:szCs w:val="24"/>
        </w:rPr>
        <w:tab/>
      </w:r>
      <w:r w:rsidRPr="00787578">
        <w:rPr>
          <w:rFonts w:ascii="Arial" w:hAnsi="Arial" w:cs="Arial"/>
          <w:sz w:val="24"/>
          <w:szCs w:val="24"/>
        </w:rPr>
        <w:tab/>
      </w:r>
      <w:r w:rsidRPr="0078757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723BA9" w:rsidRPr="00FC7334" w:rsidSect="000212F8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C1" w:rsidRDefault="00082A62">
      <w:pPr>
        <w:spacing w:after="0" w:line="240" w:lineRule="auto"/>
      </w:pPr>
      <w:r>
        <w:separator/>
      </w:r>
    </w:p>
  </w:endnote>
  <w:endnote w:type="continuationSeparator" w:id="0">
    <w:p w:rsidR="00CA0CC1" w:rsidRDefault="0008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C1" w:rsidRDefault="00082A62">
      <w:pPr>
        <w:spacing w:after="0" w:line="240" w:lineRule="auto"/>
      </w:pPr>
      <w:r>
        <w:separator/>
      </w:r>
    </w:p>
  </w:footnote>
  <w:footnote w:type="continuationSeparator" w:id="0">
    <w:p w:rsidR="00CA0CC1" w:rsidRDefault="0008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9F3"/>
    <w:multiLevelType w:val="multilevel"/>
    <w:tmpl w:val="85989EB4"/>
    <w:lvl w:ilvl="0">
      <w:start w:val="8"/>
      <w:numFmt w:val="decimal"/>
      <w:pStyle w:val="NormalarN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E9A3335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6E8"/>
    <w:multiLevelType w:val="multilevel"/>
    <w:tmpl w:val="7222DC84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A9"/>
    <w:rsid w:val="000212F8"/>
    <w:rsid w:val="000828C8"/>
    <w:rsid w:val="00082A62"/>
    <w:rsid w:val="001176F2"/>
    <w:rsid w:val="00123767"/>
    <w:rsid w:val="00124DA0"/>
    <w:rsid w:val="00130BE0"/>
    <w:rsid w:val="00170EC8"/>
    <w:rsid w:val="001C5054"/>
    <w:rsid w:val="001E2F32"/>
    <w:rsid w:val="0027508F"/>
    <w:rsid w:val="002A0A8B"/>
    <w:rsid w:val="002C6B5E"/>
    <w:rsid w:val="00375447"/>
    <w:rsid w:val="00407922"/>
    <w:rsid w:val="00473D2A"/>
    <w:rsid w:val="004A0059"/>
    <w:rsid w:val="004B67C6"/>
    <w:rsid w:val="00506DFF"/>
    <w:rsid w:val="00572A5D"/>
    <w:rsid w:val="005C028A"/>
    <w:rsid w:val="005E007D"/>
    <w:rsid w:val="005E66ED"/>
    <w:rsid w:val="00626635"/>
    <w:rsid w:val="00640F06"/>
    <w:rsid w:val="00671AFE"/>
    <w:rsid w:val="006A4975"/>
    <w:rsid w:val="006C4686"/>
    <w:rsid w:val="00723BA9"/>
    <w:rsid w:val="00764F42"/>
    <w:rsid w:val="00787578"/>
    <w:rsid w:val="007E6A9E"/>
    <w:rsid w:val="00806E45"/>
    <w:rsid w:val="008153B3"/>
    <w:rsid w:val="00842B23"/>
    <w:rsid w:val="0087341A"/>
    <w:rsid w:val="008D37C1"/>
    <w:rsid w:val="009245E8"/>
    <w:rsid w:val="00927039"/>
    <w:rsid w:val="00942195"/>
    <w:rsid w:val="009825E9"/>
    <w:rsid w:val="00A9786A"/>
    <w:rsid w:val="00AB2FE6"/>
    <w:rsid w:val="00AC6170"/>
    <w:rsid w:val="00AF5C21"/>
    <w:rsid w:val="00B563E6"/>
    <w:rsid w:val="00B657E6"/>
    <w:rsid w:val="00BD7C71"/>
    <w:rsid w:val="00C03136"/>
    <w:rsid w:val="00C05B21"/>
    <w:rsid w:val="00C17F4B"/>
    <w:rsid w:val="00C3230A"/>
    <w:rsid w:val="00C40DE5"/>
    <w:rsid w:val="00C63DD8"/>
    <w:rsid w:val="00C945DE"/>
    <w:rsid w:val="00CA0CC1"/>
    <w:rsid w:val="00CA62F3"/>
    <w:rsid w:val="00CB4FCC"/>
    <w:rsid w:val="00D476FC"/>
    <w:rsid w:val="00DA2A80"/>
    <w:rsid w:val="00DC31E2"/>
    <w:rsid w:val="00E7241E"/>
    <w:rsid w:val="00F3276B"/>
    <w:rsid w:val="00F53260"/>
    <w:rsid w:val="00F91AA8"/>
    <w:rsid w:val="00F95578"/>
    <w:rsid w:val="00FB7895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63854771"/>
  <w15:chartTrackingRefBased/>
  <w15:docId w15:val="{37A29427-823E-4420-A2D4-0EDB9C01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B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A9"/>
  </w:style>
  <w:style w:type="paragraph" w:styleId="BalloonText">
    <w:name w:val="Balloon Text"/>
    <w:basedOn w:val="Normal"/>
    <w:link w:val="BalloonTextChar"/>
    <w:uiPriority w:val="99"/>
    <w:semiHidden/>
    <w:unhideWhenUsed/>
    <w:rsid w:val="00FC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34"/>
  </w:style>
  <w:style w:type="paragraph" w:customStyle="1" w:styleId="NormalBold">
    <w:name w:val="Normal Bold"/>
    <w:basedOn w:val="Normal"/>
    <w:link w:val="NormalBoldChar"/>
    <w:qFormat/>
    <w:rsid w:val="00C3230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NormalBoldChar">
    <w:name w:val="Normal Bold Char"/>
    <w:basedOn w:val="DefaultParagraphFont"/>
    <w:link w:val="NormalBold"/>
    <w:rsid w:val="00C3230A"/>
    <w:rPr>
      <w:rFonts w:ascii="Times New Roman" w:hAnsi="Times New Roman" w:cs="Times New Roman"/>
      <w:b/>
      <w:sz w:val="28"/>
      <w:szCs w:val="28"/>
    </w:rPr>
  </w:style>
  <w:style w:type="paragraph" w:customStyle="1" w:styleId="NormalarNr">
    <w:name w:val="Normal ar Nr"/>
    <w:basedOn w:val="Normal"/>
    <w:autoRedefine/>
    <w:qFormat/>
    <w:rsid w:val="007E6A9E"/>
    <w:pPr>
      <w:widowControl w:val="0"/>
      <w:numPr>
        <w:numId w:val="4"/>
      </w:numPr>
      <w:tabs>
        <w:tab w:val="left" w:pos="426"/>
      </w:tabs>
      <w:spacing w:after="0" w:line="240" w:lineRule="auto"/>
      <w:ind w:right="23"/>
      <w:jc w:val="both"/>
    </w:pPr>
    <w:rPr>
      <w:rFonts w:ascii="Times New Roman" w:eastAsia="Franklin Gothic Heavy" w:hAnsi="Times New Roman" w:cs="Times New Roman"/>
      <w:sz w:val="24"/>
      <w:szCs w:val="24"/>
    </w:rPr>
  </w:style>
  <w:style w:type="character" w:customStyle="1" w:styleId="c1">
    <w:name w:val="c1"/>
    <w:rsid w:val="00C3230A"/>
  </w:style>
  <w:style w:type="table" w:styleId="TableGrid">
    <w:name w:val="Table Grid"/>
    <w:basedOn w:val="TableNormal"/>
    <w:uiPriority w:val="59"/>
    <w:rsid w:val="005C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5C02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28A"/>
    <w:rPr>
      <w:b/>
      <w:bCs/>
      <w:sz w:val="20"/>
      <w:szCs w:val="20"/>
    </w:rPr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7E6A9E"/>
  </w:style>
  <w:style w:type="paragraph" w:customStyle="1" w:styleId="Style1">
    <w:name w:val="Style1"/>
    <w:autoRedefine/>
    <w:qFormat/>
    <w:rsid w:val="00E7241E"/>
    <w:pPr>
      <w:numPr>
        <w:ilvl w:val="1"/>
        <w:numId w:val="6"/>
      </w:numPr>
      <w:spacing w:after="0" w:line="240" w:lineRule="auto"/>
      <w:ind w:left="567" w:hanging="567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Ilze Priščica</cp:lastModifiedBy>
  <cp:revision>59</cp:revision>
  <cp:lastPrinted>2016-11-17T07:14:00Z</cp:lastPrinted>
  <dcterms:created xsi:type="dcterms:W3CDTF">2016-08-01T11:53:00Z</dcterms:created>
  <dcterms:modified xsi:type="dcterms:W3CDTF">2017-01-31T15:26:00Z</dcterms:modified>
</cp:coreProperties>
</file>