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04" w:rsidRPr="004A1A04" w:rsidRDefault="004A1A04" w:rsidP="004A1A04">
      <w:pPr>
        <w:jc w:val="center"/>
        <w:rPr>
          <w:sz w:val="22"/>
          <w:szCs w:val="22"/>
          <w:lang w:val="lv-LV"/>
        </w:rPr>
      </w:pPr>
      <w:r w:rsidRPr="004A1A04">
        <w:rPr>
          <w:sz w:val="22"/>
          <w:szCs w:val="22"/>
        </w:rPr>
        <w:t>Iepirkums Publisko iepirkumu likuma 8.</w:t>
      </w:r>
      <w:r w:rsidRPr="004A1A04">
        <w:rPr>
          <w:sz w:val="22"/>
          <w:szCs w:val="22"/>
          <w:vertAlign w:val="superscript"/>
        </w:rPr>
        <w:t xml:space="preserve">2 </w:t>
      </w:r>
      <w:r w:rsidRPr="004A1A04">
        <w:rPr>
          <w:sz w:val="22"/>
          <w:szCs w:val="22"/>
        </w:rPr>
        <w:t>panta kārtībā</w:t>
      </w:r>
    </w:p>
    <w:p w:rsidR="004A1A04" w:rsidRPr="004A1A04" w:rsidRDefault="004A1A04" w:rsidP="004A1A04">
      <w:pPr>
        <w:jc w:val="center"/>
        <w:rPr>
          <w:sz w:val="22"/>
          <w:szCs w:val="22"/>
        </w:rPr>
      </w:pPr>
    </w:p>
    <w:p w:rsidR="004A1A04" w:rsidRPr="004A1A04" w:rsidRDefault="004A1A04" w:rsidP="004A1A04">
      <w:pPr>
        <w:jc w:val="center"/>
        <w:rPr>
          <w:b/>
          <w:color w:val="000000"/>
          <w:sz w:val="22"/>
          <w:szCs w:val="22"/>
          <w:lang w:val="en-US"/>
        </w:rPr>
      </w:pPr>
      <w:r w:rsidRPr="004A1A04">
        <w:rPr>
          <w:b/>
          <w:bCs/>
          <w:smallCaps/>
          <w:sz w:val="22"/>
          <w:szCs w:val="22"/>
          <w:lang w:val="en-US"/>
        </w:rPr>
        <w:t>„</w:t>
      </w:r>
      <w:r w:rsidRPr="004A1A04">
        <w:rPr>
          <w:b/>
          <w:color w:val="000000"/>
          <w:sz w:val="22"/>
          <w:szCs w:val="22"/>
          <w:lang w:val="en-US"/>
        </w:rPr>
        <w:t xml:space="preserve">Koģenerācijas staciju testēšanas modeļu izveide un testēšana </w:t>
      </w:r>
      <w:r w:rsidRPr="004A1A04">
        <w:rPr>
          <w:b/>
          <w:bCs/>
          <w:sz w:val="22"/>
          <w:szCs w:val="22"/>
          <w:lang w:val="en-US"/>
        </w:rPr>
        <w:t xml:space="preserve">projekta </w:t>
      </w:r>
      <w:r w:rsidRPr="004A1A04">
        <w:rPr>
          <w:b/>
          <w:sz w:val="22"/>
          <w:szCs w:val="22"/>
          <w:lang w:val="en-US"/>
        </w:rPr>
        <w:t>„</w:t>
      </w:r>
      <w:r w:rsidRPr="004A1A04">
        <w:rPr>
          <w:b/>
          <w:color w:val="000000"/>
          <w:sz w:val="22"/>
          <w:szCs w:val="22"/>
          <w:lang w:val="en-US"/>
        </w:rPr>
        <w:t xml:space="preserve">Energosistēmu stratēģiskās attīstības un vadības tehniski-ekonomisko problēmu izpēte un risināšana”, </w:t>
      </w:r>
    </w:p>
    <w:p w:rsidR="004A1A04" w:rsidRPr="004A1A04" w:rsidRDefault="004A1A04" w:rsidP="004A1A04">
      <w:pPr>
        <w:jc w:val="center"/>
        <w:rPr>
          <w:b/>
          <w:smallCaps/>
          <w:color w:val="000000"/>
          <w:sz w:val="22"/>
          <w:szCs w:val="22"/>
          <w:lang w:val="en-US"/>
        </w:rPr>
      </w:pPr>
      <w:r w:rsidRPr="004A1A04">
        <w:rPr>
          <w:b/>
          <w:color w:val="000000"/>
          <w:sz w:val="22"/>
          <w:szCs w:val="22"/>
          <w:lang w:val="en-US"/>
        </w:rPr>
        <w:t xml:space="preserve">vien. Nr. 2013/0011/1DP/1.1.1.2.0/13/APIA/VIAA/028 </w:t>
      </w:r>
      <w:r w:rsidRPr="004A1A04">
        <w:rPr>
          <w:b/>
          <w:sz w:val="22"/>
          <w:szCs w:val="22"/>
          <w:lang w:val="en-US"/>
        </w:rPr>
        <w:t>ietvaros</w:t>
      </w:r>
      <w:r w:rsidRPr="004A1A04">
        <w:rPr>
          <w:b/>
          <w:smallCaps/>
          <w:color w:val="000000"/>
          <w:sz w:val="22"/>
          <w:szCs w:val="22"/>
          <w:lang w:val="en-US"/>
        </w:rPr>
        <w:t>”</w:t>
      </w:r>
    </w:p>
    <w:p w:rsidR="004A1A04" w:rsidRPr="004A1A04" w:rsidRDefault="004A1A04" w:rsidP="004A1A04">
      <w:pPr>
        <w:jc w:val="center"/>
        <w:rPr>
          <w:b/>
          <w:sz w:val="22"/>
          <w:szCs w:val="22"/>
          <w:lang w:val="lv-LV"/>
        </w:rPr>
      </w:pPr>
      <w:r w:rsidRPr="004A1A04">
        <w:rPr>
          <w:smallCaps/>
          <w:color w:val="000000"/>
          <w:sz w:val="22"/>
          <w:szCs w:val="22"/>
          <w:lang w:val="en-US"/>
        </w:rPr>
        <w:t xml:space="preserve"> (</w:t>
      </w:r>
      <w:r w:rsidRPr="004A1A04">
        <w:rPr>
          <w:sz w:val="22"/>
          <w:szCs w:val="22"/>
        </w:rPr>
        <w:t xml:space="preserve">iepirkuma </w:t>
      </w:r>
      <w:r w:rsidRPr="004A1A04">
        <w:rPr>
          <w:smallCaps/>
          <w:color w:val="000000"/>
          <w:sz w:val="22"/>
          <w:szCs w:val="22"/>
          <w:lang w:val="en-US"/>
        </w:rPr>
        <w:t>ID Nr. RTU-2015/59)</w:t>
      </w:r>
    </w:p>
    <w:p w:rsidR="004A1A04" w:rsidRPr="00E751F5" w:rsidRDefault="004A1A04" w:rsidP="007221D6">
      <w:pPr>
        <w:jc w:val="center"/>
        <w:rPr>
          <w:b/>
          <w:sz w:val="22"/>
          <w:szCs w:val="22"/>
          <w:lang w:val="lv-LV"/>
        </w:rPr>
      </w:pPr>
    </w:p>
    <w:p w:rsidR="007221D6" w:rsidRPr="00643BFC" w:rsidRDefault="007221D6" w:rsidP="007221D6">
      <w:pPr>
        <w:jc w:val="center"/>
        <w:rPr>
          <w:b/>
          <w:bCs/>
          <w:sz w:val="22"/>
          <w:szCs w:val="22"/>
          <w:lang w:val="lv-LV"/>
        </w:rPr>
      </w:pPr>
      <w:r w:rsidRPr="00643BFC">
        <w:rPr>
          <w:b/>
          <w:bCs/>
          <w:sz w:val="22"/>
          <w:szCs w:val="22"/>
          <w:lang w:val="lv-LV"/>
        </w:rPr>
        <w:t>LĒMUMS</w:t>
      </w:r>
    </w:p>
    <w:p w:rsidR="007221D6" w:rsidRPr="00643BFC" w:rsidRDefault="007221D6" w:rsidP="007221D6">
      <w:pPr>
        <w:jc w:val="center"/>
        <w:rPr>
          <w:b/>
          <w:bCs/>
          <w:sz w:val="22"/>
          <w:szCs w:val="22"/>
          <w:lang w:val="lv-LV"/>
        </w:rPr>
      </w:pPr>
    </w:p>
    <w:p w:rsidR="007221D6" w:rsidRPr="00643BFC" w:rsidRDefault="007221D6" w:rsidP="007221D6">
      <w:pPr>
        <w:rPr>
          <w:bCs/>
          <w:sz w:val="22"/>
          <w:szCs w:val="22"/>
          <w:lang w:val="lv-LV"/>
        </w:rPr>
      </w:pPr>
      <w:r w:rsidRPr="00643BFC">
        <w:rPr>
          <w:bCs/>
          <w:sz w:val="22"/>
          <w:szCs w:val="22"/>
          <w:lang w:val="lv-LV"/>
        </w:rPr>
        <w:t>Rīgā, 201</w:t>
      </w:r>
      <w:r w:rsidR="004A1A04">
        <w:rPr>
          <w:bCs/>
          <w:sz w:val="22"/>
          <w:szCs w:val="22"/>
          <w:lang w:val="lv-LV"/>
        </w:rPr>
        <w:t>5. gada 5. maijā</w:t>
      </w:r>
    </w:p>
    <w:p w:rsidR="007221D6" w:rsidRPr="00643BFC" w:rsidRDefault="007221D6" w:rsidP="007221D6">
      <w:pPr>
        <w:rPr>
          <w:b/>
          <w:bCs/>
          <w:sz w:val="22"/>
          <w:szCs w:val="22"/>
          <w:lang w:val="lv-LV"/>
        </w:rPr>
      </w:pPr>
    </w:p>
    <w:p w:rsidR="004A1A04" w:rsidRDefault="007221D6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643BFC">
        <w:rPr>
          <w:b/>
          <w:sz w:val="22"/>
          <w:szCs w:val="22"/>
          <w:lang w:val="lv-LV"/>
        </w:rPr>
        <w:t>Pasūtītāja nosaukums, izglītības iestādes reģistrācijas numurs</w:t>
      </w:r>
      <w:r w:rsidRPr="00643BFC">
        <w:rPr>
          <w:bCs/>
          <w:sz w:val="22"/>
          <w:szCs w:val="22"/>
          <w:lang w:val="lv-LV"/>
        </w:rPr>
        <w:t xml:space="preserve">: </w:t>
      </w:r>
      <w:r w:rsidRPr="00643BFC">
        <w:rPr>
          <w:sz w:val="22"/>
          <w:szCs w:val="22"/>
          <w:lang w:val="lv-LV"/>
        </w:rPr>
        <w:t>Rīgas Tehniskā universitāte, izglītības iestādes reģistrācijas Nr. 3341000709.</w:t>
      </w:r>
    </w:p>
    <w:p w:rsidR="004A1A04" w:rsidRPr="004A1A04" w:rsidRDefault="007221D6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4A1A04">
        <w:rPr>
          <w:b/>
          <w:sz w:val="22"/>
          <w:szCs w:val="22"/>
          <w:lang w:val="lv-LV"/>
        </w:rPr>
        <w:t>Iepirkuma nosaukums un priekšmets:</w:t>
      </w:r>
      <w:r w:rsidRPr="004A1A04">
        <w:rPr>
          <w:bCs/>
          <w:sz w:val="22"/>
          <w:szCs w:val="22"/>
          <w:lang w:val="lv-LV"/>
        </w:rPr>
        <w:t xml:space="preserve"> </w:t>
      </w:r>
      <w:r w:rsidR="004A1A04" w:rsidRPr="004A1A04">
        <w:rPr>
          <w:sz w:val="22"/>
          <w:szCs w:val="22"/>
        </w:rPr>
        <w:t>„Koģenerācijas staciju testēšanas modeļu izveide un testēšana projekta „Energosistēmu stratēģiskās attīstības un vadības tehniski-ekonomisko problēmu izpēte un risināšana”, vien. Nr. 2013/0011/1DP/1.1.1.2.0/13/APIA/VIAA/028 ietvaros”</w:t>
      </w:r>
    </w:p>
    <w:p w:rsidR="007221D6" w:rsidRPr="004A1A04" w:rsidRDefault="007221D6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4A1A04">
        <w:rPr>
          <w:b/>
          <w:bCs/>
          <w:sz w:val="22"/>
          <w:szCs w:val="22"/>
          <w:lang w:val="lv-LV"/>
        </w:rPr>
        <w:t>Identifikācijas numurs:</w:t>
      </w:r>
      <w:r w:rsidRPr="004A1A04">
        <w:rPr>
          <w:bCs/>
          <w:sz w:val="22"/>
          <w:szCs w:val="22"/>
          <w:lang w:val="lv-LV"/>
        </w:rPr>
        <w:t xml:space="preserve"> RTU – 201</w:t>
      </w:r>
      <w:r w:rsidR="004A1A04">
        <w:rPr>
          <w:bCs/>
          <w:sz w:val="22"/>
          <w:szCs w:val="22"/>
          <w:lang w:val="lv-LV"/>
        </w:rPr>
        <w:t>5/59</w:t>
      </w:r>
    </w:p>
    <w:p w:rsidR="004A1A04" w:rsidRDefault="007221D6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643BFC">
        <w:rPr>
          <w:b/>
          <w:bCs/>
          <w:sz w:val="22"/>
          <w:szCs w:val="22"/>
          <w:lang w:val="lv-LV"/>
        </w:rPr>
        <w:t>Iepirkuma rīkošanas veids:</w:t>
      </w:r>
      <w:r w:rsidRPr="00643BFC">
        <w:rPr>
          <w:bCs/>
          <w:sz w:val="22"/>
          <w:szCs w:val="22"/>
          <w:lang w:val="lv-LV"/>
        </w:rPr>
        <w:t xml:space="preserve"> </w:t>
      </w:r>
      <w:r w:rsidRPr="00643BFC">
        <w:rPr>
          <w:color w:val="000000"/>
          <w:spacing w:val="-1"/>
          <w:sz w:val="22"/>
          <w:szCs w:val="22"/>
          <w:lang w:val="lv-LV"/>
        </w:rPr>
        <w:t xml:space="preserve">Publisko iepirkumu likuma </w:t>
      </w:r>
      <w:r w:rsidRPr="00643BFC">
        <w:rPr>
          <w:bCs/>
          <w:sz w:val="22"/>
          <w:szCs w:val="22"/>
          <w:lang w:val="lv-LV"/>
        </w:rPr>
        <w:t>8.</w:t>
      </w:r>
      <w:r w:rsidRPr="00643BFC">
        <w:rPr>
          <w:bCs/>
          <w:sz w:val="22"/>
          <w:szCs w:val="22"/>
          <w:vertAlign w:val="superscript"/>
          <w:lang w:val="lv-LV"/>
        </w:rPr>
        <w:t>2</w:t>
      </w:r>
      <w:r w:rsidR="004A1A04">
        <w:rPr>
          <w:bCs/>
          <w:sz w:val="22"/>
          <w:szCs w:val="22"/>
          <w:vertAlign w:val="superscript"/>
          <w:lang w:val="lv-LV"/>
        </w:rPr>
        <w:t xml:space="preserve"> </w:t>
      </w:r>
      <w:r w:rsidRPr="00643BFC">
        <w:rPr>
          <w:bCs/>
          <w:sz w:val="22"/>
          <w:szCs w:val="22"/>
          <w:lang w:val="lv-LV"/>
        </w:rPr>
        <w:t>panta kārtībā veikts iepirkums.</w:t>
      </w:r>
    </w:p>
    <w:p w:rsidR="007221D6" w:rsidRPr="004A1A04" w:rsidRDefault="00D42043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Iepirkuma komisija izveidota</w:t>
      </w:r>
      <w:r w:rsidR="007221D6" w:rsidRPr="004A1A04">
        <w:rPr>
          <w:b/>
          <w:sz w:val="22"/>
          <w:szCs w:val="22"/>
          <w:lang w:val="lv-LV"/>
        </w:rPr>
        <w:t xml:space="preserve"> </w:t>
      </w:r>
      <w:r w:rsidR="007221D6" w:rsidRPr="004A1A04">
        <w:rPr>
          <w:sz w:val="22"/>
          <w:szCs w:val="22"/>
          <w:lang w:val="lv-LV"/>
        </w:rPr>
        <w:t xml:space="preserve">ar </w:t>
      </w:r>
      <w:r w:rsidR="004A1A04" w:rsidRPr="004A1A04">
        <w:rPr>
          <w:sz w:val="22"/>
          <w:szCs w:val="22"/>
          <w:lang w:val="lv-LV"/>
        </w:rPr>
        <w:t>RTU finanšu prorektora 24.04.2015. rīkojumu Nr. 03000-1.2/83 šādā sastāvā:</w:t>
      </w:r>
    </w:p>
    <w:p w:rsidR="004A1A04" w:rsidRDefault="004A1A04" w:rsidP="004A1A04">
      <w:pPr>
        <w:ind w:left="720"/>
        <w:jc w:val="both"/>
        <w:rPr>
          <w:sz w:val="22"/>
          <w:szCs w:val="22"/>
          <w:lang w:val="lv-LV"/>
        </w:rPr>
      </w:pPr>
    </w:p>
    <w:p w:rsidR="004A1A04" w:rsidRPr="004A1A04" w:rsidRDefault="004A1A04" w:rsidP="004A1A04">
      <w:pPr>
        <w:jc w:val="both"/>
        <w:rPr>
          <w:b/>
          <w:sz w:val="22"/>
          <w:szCs w:val="22"/>
          <w:lang w:val="lv-LV"/>
        </w:rPr>
      </w:pPr>
      <w:r w:rsidRPr="004A1A04">
        <w:rPr>
          <w:b/>
          <w:sz w:val="22"/>
          <w:szCs w:val="22"/>
        </w:rPr>
        <w:t>Komisijas priekšsēdētāja:</w:t>
      </w:r>
    </w:p>
    <w:p w:rsidR="004A1A04" w:rsidRPr="004A1A04" w:rsidRDefault="004A1A04" w:rsidP="004A1A04">
      <w:pPr>
        <w:jc w:val="both"/>
        <w:rPr>
          <w:sz w:val="22"/>
          <w:szCs w:val="22"/>
        </w:rPr>
      </w:pPr>
      <w:r w:rsidRPr="004A1A04">
        <w:rPr>
          <w:sz w:val="22"/>
          <w:szCs w:val="22"/>
        </w:rPr>
        <w:t>Raimonda Miķelsone</w:t>
      </w:r>
      <w:r w:rsidRPr="004A1A04">
        <w:rPr>
          <w:sz w:val="22"/>
          <w:szCs w:val="22"/>
        </w:rPr>
        <w:tab/>
      </w:r>
      <w:r w:rsidRPr="004A1A04">
        <w:rPr>
          <w:sz w:val="22"/>
          <w:szCs w:val="22"/>
        </w:rPr>
        <w:tab/>
        <w:t xml:space="preserve">     Iepirkumu nodaļas iepirkumu speciāliste</w:t>
      </w:r>
    </w:p>
    <w:p w:rsidR="004A1A04" w:rsidRPr="004A1A04" w:rsidRDefault="004A1A04" w:rsidP="004A1A04">
      <w:pPr>
        <w:jc w:val="both"/>
        <w:rPr>
          <w:sz w:val="22"/>
          <w:szCs w:val="22"/>
        </w:rPr>
      </w:pPr>
    </w:p>
    <w:p w:rsidR="004A1A04" w:rsidRPr="004A1A04" w:rsidRDefault="004A1A04" w:rsidP="004A1A04">
      <w:pPr>
        <w:jc w:val="both"/>
        <w:rPr>
          <w:sz w:val="22"/>
          <w:szCs w:val="22"/>
          <w:lang w:val="en-US"/>
        </w:rPr>
      </w:pPr>
      <w:r w:rsidRPr="004A1A04">
        <w:rPr>
          <w:b/>
          <w:sz w:val="22"/>
          <w:szCs w:val="22"/>
        </w:rPr>
        <w:t>Komisijas locekļi:</w:t>
      </w:r>
      <w:r w:rsidRPr="004A1A04">
        <w:rPr>
          <w:sz w:val="22"/>
          <w:szCs w:val="22"/>
          <w:lang w:val="en-US"/>
        </w:rPr>
        <w:t xml:space="preserve">  </w:t>
      </w:r>
    </w:p>
    <w:tbl>
      <w:tblPr>
        <w:tblW w:w="9340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04"/>
      </w:tblGrid>
      <w:tr w:rsidR="004A1A04" w:rsidRPr="004A1A04" w:rsidTr="004A1A04">
        <w:trPr>
          <w:trHeight w:val="580"/>
        </w:trPr>
        <w:tc>
          <w:tcPr>
            <w:tcW w:w="2836" w:type="dxa"/>
            <w:vAlign w:val="center"/>
            <w:hideMark/>
          </w:tcPr>
          <w:p w:rsidR="004A1A04" w:rsidRPr="004A1A04" w:rsidRDefault="004A1A04">
            <w:pPr>
              <w:spacing w:line="254" w:lineRule="auto"/>
              <w:jc w:val="both"/>
              <w:rPr>
                <w:rFonts w:eastAsia="Cambria"/>
                <w:sz w:val="22"/>
                <w:szCs w:val="22"/>
                <w:lang w:val="en-US"/>
              </w:rPr>
            </w:pPr>
            <w:r w:rsidRPr="004A1A04">
              <w:rPr>
                <w:rFonts w:eastAsia="Cambria"/>
                <w:color w:val="000000"/>
                <w:sz w:val="22"/>
                <w:szCs w:val="22"/>
                <w:lang w:val="en-US"/>
              </w:rPr>
              <w:t>Aleksandrs Dolgicers</w:t>
            </w:r>
          </w:p>
        </w:tc>
        <w:tc>
          <w:tcPr>
            <w:tcW w:w="6504" w:type="dxa"/>
            <w:vAlign w:val="center"/>
            <w:hideMark/>
          </w:tcPr>
          <w:p w:rsidR="004A1A04" w:rsidRPr="004A1A04" w:rsidRDefault="004A1A04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sz w:val="22"/>
                <w:szCs w:val="22"/>
                <w:lang w:val="en-US"/>
              </w:rPr>
            </w:pPr>
            <w:r w:rsidRPr="004A1A04">
              <w:rPr>
                <w:rFonts w:eastAsia="Cambria"/>
                <w:sz w:val="22"/>
                <w:szCs w:val="22"/>
                <w:lang w:val="en-US"/>
              </w:rPr>
              <w:t>Energosistēmu vadības un automatizācijas katedras asociētais profesors</w:t>
            </w:r>
          </w:p>
        </w:tc>
      </w:tr>
      <w:tr w:rsidR="004A1A04" w:rsidRPr="004A1A04" w:rsidTr="004A1A04">
        <w:trPr>
          <w:trHeight w:val="183"/>
        </w:trPr>
        <w:tc>
          <w:tcPr>
            <w:tcW w:w="2836" w:type="dxa"/>
            <w:vAlign w:val="center"/>
            <w:hideMark/>
          </w:tcPr>
          <w:p w:rsidR="004A1A04" w:rsidRPr="004A1A04" w:rsidRDefault="004A1A04">
            <w:pPr>
              <w:spacing w:line="254" w:lineRule="auto"/>
              <w:jc w:val="both"/>
              <w:rPr>
                <w:rFonts w:eastAsia="Cambria"/>
                <w:color w:val="000000"/>
                <w:sz w:val="22"/>
                <w:szCs w:val="22"/>
                <w:lang w:val="en-US"/>
              </w:rPr>
            </w:pPr>
            <w:r w:rsidRPr="004A1A04">
              <w:rPr>
                <w:rFonts w:eastAsia="Cambria"/>
                <w:color w:val="000000"/>
                <w:sz w:val="22"/>
                <w:szCs w:val="22"/>
                <w:lang w:val="en-US"/>
              </w:rPr>
              <w:t>Ansis Avotiņš</w:t>
            </w:r>
          </w:p>
        </w:tc>
        <w:tc>
          <w:tcPr>
            <w:tcW w:w="6504" w:type="dxa"/>
            <w:vAlign w:val="center"/>
            <w:hideMark/>
          </w:tcPr>
          <w:p w:rsidR="004A1A04" w:rsidRPr="004A1A04" w:rsidRDefault="004A1A04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sz w:val="22"/>
                <w:szCs w:val="22"/>
                <w:lang w:val="en-US"/>
              </w:rPr>
            </w:pPr>
            <w:r w:rsidRPr="004A1A04">
              <w:rPr>
                <w:rFonts w:eastAsia="Cambria"/>
                <w:sz w:val="22"/>
                <w:szCs w:val="22"/>
                <w:lang w:val="en-US"/>
              </w:rPr>
              <w:t>Industriālās elektronikas un elektrotehnikas institūta pētnieks</w:t>
            </w:r>
          </w:p>
        </w:tc>
      </w:tr>
      <w:tr w:rsidR="004A1A04" w:rsidRPr="004A1A04" w:rsidTr="004A1A04">
        <w:trPr>
          <w:trHeight w:val="204"/>
        </w:trPr>
        <w:tc>
          <w:tcPr>
            <w:tcW w:w="2836" w:type="dxa"/>
            <w:vAlign w:val="center"/>
            <w:hideMark/>
          </w:tcPr>
          <w:p w:rsidR="004A1A04" w:rsidRPr="004A1A04" w:rsidRDefault="004A1A04">
            <w:pPr>
              <w:spacing w:line="254" w:lineRule="auto"/>
              <w:jc w:val="both"/>
              <w:rPr>
                <w:rFonts w:eastAsia="Cambria"/>
                <w:color w:val="000000"/>
                <w:sz w:val="22"/>
                <w:szCs w:val="22"/>
                <w:lang w:val="en-US"/>
              </w:rPr>
            </w:pPr>
            <w:r w:rsidRPr="004A1A04">
              <w:rPr>
                <w:rFonts w:eastAsia="Cambria"/>
                <w:color w:val="000000"/>
                <w:sz w:val="22"/>
                <w:szCs w:val="22"/>
                <w:lang w:val="en-US"/>
              </w:rPr>
              <w:t xml:space="preserve">Vineta Fortiņa </w:t>
            </w:r>
          </w:p>
        </w:tc>
        <w:tc>
          <w:tcPr>
            <w:tcW w:w="6504" w:type="dxa"/>
            <w:vAlign w:val="center"/>
            <w:hideMark/>
          </w:tcPr>
          <w:p w:rsidR="004A1A04" w:rsidRPr="004A1A04" w:rsidRDefault="004A1A04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sz w:val="22"/>
                <w:szCs w:val="22"/>
                <w:lang w:val="en-US"/>
              </w:rPr>
            </w:pPr>
            <w:r w:rsidRPr="004A1A04">
              <w:rPr>
                <w:rFonts w:eastAsia="Cambria"/>
                <w:sz w:val="22"/>
                <w:szCs w:val="22"/>
                <w:lang w:val="en-US"/>
              </w:rPr>
              <w:t>Projektu ieviešanas un uzraudzības nodaļas projektu vadītāja</w:t>
            </w:r>
          </w:p>
        </w:tc>
      </w:tr>
    </w:tbl>
    <w:p w:rsidR="004A1A04" w:rsidRPr="00F57623" w:rsidRDefault="004A1A04" w:rsidP="004A1A04">
      <w:pPr>
        <w:ind w:left="720"/>
        <w:jc w:val="both"/>
        <w:rPr>
          <w:sz w:val="22"/>
          <w:szCs w:val="22"/>
          <w:lang w:val="lv-LV"/>
        </w:rPr>
      </w:pPr>
    </w:p>
    <w:p w:rsidR="00D42043" w:rsidRPr="00D42043" w:rsidRDefault="007221D6" w:rsidP="0072630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D42043">
        <w:rPr>
          <w:b/>
          <w:bCs/>
          <w:sz w:val="22"/>
          <w:szCs w:val="22"/>
          <w:lang w:val="lv-LV"/>
        </w:rPr>
        <w:t>Piedāvājuma izvēles kritērijs:</w:t>
      </w:r>
      <w:r w:rsidRPr="00D42043">
        <w:rPr>
          <w:bCs/>
          <w:sz w:val="22"/>
          <w:szCs w:val="22"/>
          <w:lang w:val="lv-LV"/>
        </w:rPr>
        <w:t xml:space="preserve"> </w:t>
      </w:r>
      <w:r w:rsidRPr="00D42043">
        <w:rPr>
          <w:sz w:val="22"/>
          <w:szCs w:val="22"/>
          <w:lang w:val="lv-LV"/>
        </w:rPr>
        <w:t xml:space="preserve">piedāvājums </w:t>
      </w:r>
      <w:r w:rsidR="00D42043">
        <w:rPr>
          <w:sz w:val="22"/>
          <w:szCs w:val="22"/>
          <w:lang w:val="lv-LV"/>
        </w:rPr>
        <w:t>ar viszemāko cenu.</w:t>
      </w:r>
    </w:p>
    <w:p w:rsidR="007221D6" w:rsidRPr="00D42043" w:rsidRDefault="007221D6" w:rsidP="0072630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D42043">
        <w:rPr>
          <w:b/>
          <w:bCs/>
          <w:sz w:val="22"/>
          <w:szCs w:val="22"/>
          <w:lang w:val="lv-LV"/>
        </w:rPr>
        <w:t>Piedāvājuma iesniegšanas termiņš:</w:t>
      </w:r>
      <w:r w:rsidRPr="00D42043">
        <w:rPr>
          <w:bCs/>
          <w:sz w:val="22"/>
          <w:szCs w:val="22"/>
          <w:lang w:val="lv-LV"/>
        </w:rPr>
        <w:t xml:space="preserve"> līdz 201</w:t>
      </w:r>
      <w:r w:rsidR="00D42043">
        <w:rPr>
          <w:bCs/>
          <w:sz w:val="22"/>
          <w:szCs w:val="22"/>
          <w:lang w:val="lv-LV"/>
        </w:rPr>
        <w:t>5. gada 15. maija plkst.10:00.</w:t>
      </w:r>
      <w:bookmarkStart w:id="0" w:name="_GoBack"/>
      <w:bookmarkEnd w:id="0"/>
    </w:p>
    <w:p w:rsidR="007221D6" w:rsidRPr="00022EFE" w:rsidRDefault="007221D6" w:rsidP="007221D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Pr="00022EFE">
        <w:rPr>
          <w:b/>
          <w:sz w:val="22"/>
          <w:szCs w:val="22"/>
          <w:lang w:val="lv-LV"/>
        </w:rPr>
        <w:t xml:space="preserve">Lēmums: </w:t>
      </w:r>
      <w:r w:rsidRPr="00464309">
        <w:rPr>
          <w:sz w:val="22"/>
          <w:szCs w:val="22"/>
          <w:lang w:val="lv-LV"/>
        </w:rPr>
        <w:t xml:space="preserve">pamatojoties uz Publisko iepirkumu likuma </w:t>
      </w:r>
      <w:r w:rsidRPr="00464309">
        <w:rPr>
          <w:bCs/>
          <w:sz w:val="22"/>
          <w:szCs w:val="22"/>
          <w:lang w:val="lv-LV"/>
        </w:rPr>
        <w:t>8.</w:t>
      </w:r>
      <w:r w:rsidRPr="00464309">
        <w:rPr>
          <w:bCs/>
          <w:sz w:val="22"/>
          <w:szCs w:val="22"/>
          <w:vertAlign w:val="superscript"/>
          <w:lang w:val="lv-LV"/>
        </w:rPr>
        <w:t>2</w:t>
      </w:r>
      <w:r w:rsidRPr="00464309">
        <w:rPr>
          <w:bCs/>
          <w:sz w:val="22"/>
          <w:szCs w:val="22"/>
          <w:lang w:val="lv-LV"/>
        </w:rPr>
        <w:t>panta vienpadsmito daļu</w:t>
      </w:r>
      <w:r>
        <w:rPr>
          <w:bCs/>
          <w:sz w:val="22"/>
          <w:szCs w:val="22"/>
          <w:lang w:val="lv-LV"/>
        </w:rPr>
        <w:t xml:space="preserve">, kurā noteikts, ka pasūtītājs ir tiesīgs pārtraukt iepirkumu un neslēgt līgumu, ja tam ir objektīvs pamatojums, iepirkums tiek pārtraukts, jo pasūtītājam ir nepieciešams precizēt </w:t>
      </w:r>
      <w:r w:rsidR="00D42043">
        <w:rPr>
          <w:bCs/>
          <w:sz w:val="22"/>
          <w:szCs w:val="22"/>
          <w:lang w:val="lv-LV"/>
        </w:rPr>
        <w:t xml:space="preserve">pretendentu kvalifikācijas prasības. </w:t>
      </w:r>
    </w:p>
    <w:p w:rsidR="007221D6" w:rsidRPr="00022EFE" w:rsidRDefault="007221D6" w:rsidP="007221D6">
      <w:pPr>
        <w:numPr>
          <w:ilvl w:val="0"/>
          <w:numId w:val="1"/>
        </w:numPr>
        <w:tabs>
          <w:tab w:val="clear" w:pos="720"/>
          <w:tab w:val="num" w:pos="142"/>
          <w:tab w:val="num" w:pos="180"/>
        </w:tabs>
        <w:ind w:left="180" w:hanging="180"/>
        <w:jc w:val="both"/>
        <w:rPr>
          <w:sz w:val="22"/>
          <w:szCs w:val="22"/>
          <w:lang w:val="lv-LV"/>
        </w:rPr>
      </w:pPr>
      <w:r w:rsidRPr="00022EFE">
        <w:rPr>
          <w:b/>
          <w:sz w:val="22"/>
          <w:szCs w:val="22"/>
        </w:rPr>
        <w:t>Lēmuma pieņemšanas datums:</w:t>
      </w:r>
      <w:r>
        <w:rPr>
          <w:sz w:val="22"/>
          <w:szCs w:val="22"/>
          <w:lang w:val="lv-LV"/>
        </w:rPr>
        <w:t xml:space="preserve"> </w:t>
      </w:r>
      <w:r w:rsidR="00D42043">
        <w:rPr>
          <w:sz w:val="22"/>
          <w:szCs w:val="22"/>
          <w:lang w:val="lv-LV"/>
        </w:rPr>
        <w:t>05.05.2015.</w:t>
      </w:r>
    </w:p>
    <w:p w:rsidR="007221D6" w:rsidRPr="00022EFE" w:rsidRDefault="007221D6" w:rsidP="007221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lv-LV"/>
        </w:rPr>
      </w:pPr>
      <w:r w:rsidRPr="00022EFE">
        <w:rPr>
          <w:b/>
          <w:sz w:val="22"/>
          <w:szCs w:val="22"/>
          <w:lang w:val="lv-LV"/>
        </w:rPr>
        <w:t>Lēmuma pārsūdzēšana:</w:t>
      </w:r>
      <w:r w:rsidRPr="00022EFE">
        <w:rPr>
          <w:sz w:val="22"/>
          <w:szCs w:val="22"/>
          <w:lang w:val="lv-LV"/>
        </w:rPr>
        <w:t xml:space="preserve"> Pretendents, kas iesniedzis piedāvājumu iepirkumā, uz kuru attiecas Publisko iepirkumu likuma 8.</w:t>
      </w:r>
      <w:r w:rsidRPr="00022EFE">
        <w:rPr>
          <w:sz w:val="22"/>
          <w:szCs w:val="22"/>
          <w:vertAlign w:val="superscript"/>
          <w:lang w:val="lv-LV"/>
        </w:rPr>
        <w:t>2</w:t>
      </w:r>
      <w:r w:rsidRPr="00022EFE">
        <w:rPr>
          <w:sz w:val="22"/>
          <w:szCs w:val="22"/>
          <w:lang w:val="lv-LV"/>
        </w:rPr>
        <w:t xml:space="preserve">panta noteikumi, un, kas uzskata, ka ir aizskartas tā tiesības vai ir iespējams šo tiesību aizskārums, ir tiesīgs pieņemto lēmumu pārsūdzēt Administratīvajā rajona tiesā </w:t>
      </w:r>
      <w:hyperlink r:id="rId7" w:tgtFrame="_blank" w:history="1">
        <w:r w:rsidRPr="00022EFE">
          <w:rPr>
            <w:color w:val="000000"/>
            <w:sz w:val="22"/>
            <w:szCs w:val="22"/>
            <w:lang w:val="lv-LV"/>
          </w:rPr>
          <w:t>Administratīvā procesa likumā</w:t>
        </w:r>
      </w:hyperlink>
      <w:r w:rsidRPr="00022EFE">
        <w:rPr>
          <w:sz w:val="22"/>
          <w:szCs w:val="22"/>
          <w:lang w:val="lv-LV"/>
        </w:rPr>
        <w:t xml:space="preserve"> noteiktajā kārtībā. Administratīvās rajona tiesas spriedumu var pārsūdzēt kasācijas kārtībā Augstākās tiesas Senāta Administratīvo lietu departamentā. </w:t>
      </w:r>
      <w:r w:rsidRPr="00022EFE">
        <w:rPr>
          <w:sz w:val="22"/>
          <w:szCs w:val="22"/>
        </w:rPr>
        <w:t>Lēmuma pārsūdzēšana neaptur tā darbību.</w:t>
      </w:r>
    </w:p>
    <w:p w:rsidR="007221D6" w:rsidRPr="00022EFE" w:rsidRDefault="007221D6" w:rsidP="007221D6">
      <w:pPr>
        <w:ind w:left="180" w:hanging="180"/>
        <w:jc w:val="both"/>
        <w:rPr>
          <w:sz w:val="22"/>
          <w:szCs w:val="22"/>
          <w:lang w:val="lv-LV"/>
        </w:rPr>
      </w:pPr>
    </w:p>
    <w:p w:rsidR="007221D6" w:rsidRPr="00643BFC" w:rsidRDefault="007221D6" w:rsidP="007221D6">
      <w:pPr>
        <w:pStyle w:val="ListParagraph"/>
        <w:ind w:left="510"/>
        <w:jc w:val="both"/>
        <w:rPr>
          <w:sz w:val="22"/>
          <w:szCs w:val="2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1643"/>
        <w:gridCol w:w="2104"/>
        <w:gridCol w:w="2630"/>
      </w:tblGrid>
      <w:tr w:rsidR="00D42043" w:rsidTr="00D42043">
        <w:tc>
          <w:tcPr>
            <w:tcW w:w="3091" w:type="dxa"/>
            <w:hideMark/>
          </w:tcPr>
          <w:p w:rsidR="00D42043" w:rsidRDefault="00D42043">
            <w:pPr>
              <w:spacing w:line="254" w:lineRule="auto"/>
              <w:jc w:val="both"/>
              <w:rPr>
                <w:lang w:val="lv-LV"/>
              </w:rPr>
            </w:pPr>
            <w:r>
              <w:t>Komisijas priekšsēdētāja: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Default="00D42043">
            <w:pPr>
              <w:spacing w:line="254" w:lineRule="auto"/>
            </w:pPr>
          </w:p>
        </w:tc>
        <w:tc>
          <w:tcPr>
            <w:tcW w:w="2630" w:type="dxa"/>
            <w:hideMark/>
          </w:tcPr>
          <w:p w:rsidR="00D42043" w:rsidRDefault="00D42043">
            <w:pPr>
              <w:spacing w:line="254" w:lineRule="auto"/>
            </w:pPr>
            <w:r>
              <w:t xml:space="preserve">        R. Miķelsone</w:t>
            </w:r>
          </w:p>
        </w:tc>
      </w:tr>
      <w:tr w:rsidR="00D42043" w:rsidTr="00D42043">
        <w:tc>
          <w:tcPr>
            <w:tcW w:w="3091" w:type="dxa"/>
          </w:tcPr>
          <w:p w:rsidR="00D42043" w:rsidRDefault="00D42043">
            <w:pPr>
              <w:spacing w:line="254" w:lineRule="auto"/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43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Default="00D42043">
            <w:pPr>
              <w:spacing w:line="254" w:lineRule="auto"/>
              <w:jc w:val="right"/>
            </w:pPr>
          </w:p>
        </w:tc>
        <w:tc>
          <w:tcPr>
            <w:tcW w:w="2630" w:type="dxa"/>
          </w:tcPr>
          <w:p w:rsidR="00D42043" w:rsidRDefault="00D42043">
            <w:pPr>
              <w:spacing w:line="254" w:lineRule="auto"/>
              <w:jc w:val="right"/>
            </w:pPr>
          </w:p>
        </w:tc>
      </w:tr>
      <w:tr w:rsidR="00D42043" w:rsidTr="00D42043">
        <w:tc>
          <w:tcPr>
            <w:tcW w:w="3091" w:type="dxa"/>
            <w:hideMark/>
          </w:tcPr>
          <w:p w:rsidR="00D42043" w:rsidRDefault="00D42043">
            <w:pPr>
              <w:spacing w:line="254" w:lineRule="auto"/>
              <w:jc w:val="both"/>
            </w:pPr>
            <w:r>
              <w:t>Komisijas locekļi: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Default="00D42043">
            <w:pPr>
              <w:spacing w:line="254" w:lineRule="auto"/>
            </w:pPr>
          </w:p>
        </w:tc>
        <w:tc>
          <w:tcPr>
            <w:tcW w:w="2630" w:type="dxa"/>
            <w:hideMark/>
          </w:tcPr>
          <w:p w:rsidR="00D42043" w:rsidRDefault="00D42043">
            <w:pPr>
              <w:spacing w:line="254" w:lineRule="auto"/>
            </w:pPr>
            <w:r>
              <w:t xml:space="preserve">        A.Dolgicers</w:t>
            </w:r>
          </w:p>
        </w:tc>
      </w:tr>
      <w:tr w:rsidR="00D42043" w:rsidTr="00D42043">
        <w:tc>
          <w:tcPr>
            <w:tcW w:w="3091" w:type="dxa"/>
          </w:tcPr>
          <w:p w:rsidR="00D42043" w:rsidRDefault="00D42043">
            <w:pPr>
              <w:spacing w:line="254" w:lineRule="auto"/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43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Default="00D42043">
            <w:pPr>
              <w:spacing w:line="254" w:lineRule="auto"/>
              <w:jc w:val="right"/>
            </w:pPr>
          </w:p>
        </w:tc>
        <w:tc>
          <w:tcPr>
            <w:tcW w:w="2630" w:type="dxa"/>
          </w:tcPr>
          <w:p w:rsidR="00D42043" w:rsidRDefault="00D42043">
            <w:pPr>
              <w:spacing w:line="254" w:lineRule="auto"/>
              <w:jc w:val="right"/>
            </w:pPr>
          </w:p>
        </w:tc>
      </w:tr>
      <w:tr w:rsidR="00D42043" w:rsidTr="00D42043">
        <w:trPr>
          <w:trHeight w:val="252"/>
        </w:trPr>
        <w:tc>
          <w:tcPr>
            <w:tcW w:w="3091" w:type="dxa"/>
          </w:tcPr>
          <w:p w:rsidR="00D42043" w:rsidRDefault="00D42043">
            <w:pPr>
              <w:spacing w:line="254" w:lineRule="auto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Default="00D42043">
            <w:pPr>
              <w:spacing w:line="254" w:lineRule="auto"/>
            </w:pPr>
          </w:p>
        </w:tc>
        <w:tc>
          <w:tcPr>
            <w:tcW w:w="2630" w:type="dxa"/>
            <w:hideMark/>
          </w:tcPr>
          <w:p w:rsidR="00D42043" w:rsidRDefault="00D42043">
            <w:pPr>
              <w:spacing w:line="254" w:lineRule="auto"/>
              <w:ind w:left="342"/>
            </w:pPr>
            <w:r>
              <w:t xml:space="preserve">  A.Avotiņš</w:t>
            </w:r>
          </w:p>
        </w:tc>
      </w:tr>
      <w:tr w:rsidR="00D42043" w:rsidTr="00D42043">
        <w:trPr>
          <w:trHeight w:val="252"/>
        </w:trPr>
        <w:tc>
          <w:tcPr>
            <w:tcW w:w="3091" w:type="dxa"/>
          </w:tcPr>
          <w:p w:rsidR="00D42043" w:rsidRDefault="00D42043">
            <w:pPr>
              <w:spacing w:line="254" w:lineRule="auto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Default="00D42043">
            <w:pPr>
              <w:spacing w:line="254" w:lineRule="auto"/>
            </w:pPr>
          </w:p>
        </w:tc>
        <w:tc>
          <w:tcPr>
            <w:tcW w:w="2630" w:type="dxa"/>
          </w:tcPr>
          <w:p w:rsidR="00D42043" w:rsidRDefault="00D42043">
            <w:pPr>
              <w:spacing w:line="254" w:lineRule="auto"/>
              <w:ind w:left="342"/>
            </w:pPr>
          </w:p>
          <w:p w:rsidR="00D42043" w:rsidRDefault="00D42043">
            <w:pPr>
              <w:spacing w:line="254" w:lineRule="auto"/>
              <w:ind w:left="425"/>
            </w:pPr>
            <w:r>
              <w:t>V.Fortiņa</w:t>
            </w:r>
          </w:p>
        </w:tc>
      </w:tr>
    </w:tbl>
    <w:p w:rsidR="00097D59" w:rsidRDefault="00D42043"/>
    <w:sectPr w:rsidR="00097D59" w:rsidSect="00DC2FB0">
      <w:footerReference w:type="even" r:id="rId8"/>
      <w:footerReference w:type="default" r:id="rId9"/>
      <w:pgSz w:w="11906" w:h="16838" w:code="9"/>
      <w:pgMar w:top="1276" w:right="1080" w:bottom="1080" w:left="117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2043">
      <w:r>
        <w:separator/>
      </w:r>
    </w:p>
  </w:endnote>
  <w:endnote w:type="continuationSeparator" w:id="0">
    <w:p w:rsidR="00000000" w:rsidRDefault="00D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D42043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2043">
      <w:rPr>
        <w:noProof/>
      </w:rPr>
      <w:t>1</w:t>
    </w:r>
    <w:r>
      <w:rPr>
        <w:noProof/>
      </w:rPr>
      <w:fldChar w:fldCharType="end"/>
    </w:r>
  </w:p>
  <w:p w:rsidR="00517167" w:rsidRDefault="00D42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2043">
      <w:r>
        <w:separator/>
      </w:r>
    </w:p>
  </w:footnote>
  <w:footnote w:type="continuationSeparator" w:id="0">
    <w:p w:rsidR="00000000" w:rsidRDefault="00D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6"/>
    <w:rsid w:val="004A1A04"/>
    <w:rsid w:val="00585FB9"/>
    <w:rsid w:val="007221D6"/>
    <w:rsid w:val="00BD4631"/>
    <w:rsid w:val="00D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A75075-2E27-4126-A624-D46BACC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221D6"/>
  </w:style>
  <w:style w:type="paragraph" w:styleId="ListParagraph">
    <w:name w:val="List Paragraph"/>
    <w:basedOn w:val="Normal"/>
    <w:link w:val="ListParagraphChar"/>
    <w:uiPriority w:val="34"/>
    <w:qFormat/>
    <w:rsid w:val="007221D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72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55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Raimonda Miķelsone</cp:lastModifiedBy>
  <cp:revision>2</cp:revision>
  <dcterms:created xsi:type="dcterms:W3CDTF">2015-05-05T10:53:00Z</dcterms:created>
  <dcterms:modified xsi:type="dcterms:W3CDTF">2015-05-05T11:11:00Z</dcterms:modified>
</cp:coreProperties>
</file>