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C5" w:rsidRPr="007036C5" w:rsidRDefault="007036C5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 w:rsidRPr="007036C5">
        <w:rPr>
          <w:rFonts w:ascii="Times New Roman" w:hAnsi="Times New Roman"/>
          <w:sz w:val="22"/>
          <w:szCs w:val="22"/>
          <w:lang w:val="lv-LV"/>
        </w:rPr>
        <w:t>Iepirkuma</w:t>
      </w:r>
    </w:p>
    <w:p w:rsidR="0040115A" w:rsidRDefault="0040115A" w:rsidP="007036C5">
      <w:pPr>
        <w:jc w:val="center"/>
        <w:rPr>
          <w:rFonts w:ascii="Times New Roman" w:hAnsi="Times New Roman"/>
          <w:b/>
          <w:sz w:val="22"/>
          <w:szCs w:val="22"/>
          <w:lang w:val="lv-LV"/>
        </w:rPr>
      </w:pPr>
      <w:r w:rsidRPr="0040115A">
        <w:rPr>
          <w:rFonts w:ascii="Times New Roman" w:hAnsi="Times New Roman"/>
          <w:b/>
          <w:sz w:val="22"/>
          <w:szCs w:val="22"/>
          <w:lang w:val="lv-LV"/>
        </w:rPr>
        <w:t>“Laboratorijas materiālu, piederumu, reaģentu un gāzes iegāde”</w:t>
      </w:r>
    </w:p>
    <w:p w:rsidR="007036C5" w:rsidRDefault="0040115A" w:rsidP="007036C5">
      <w:pPr>
        <w:jc w:val="center"/>
        <w:rPr>
          <w:rFonts w:ascii="Times New Roman" w:hAnsi="Times New Roman"/>
          <w:sz w:val="22"/>
          <w:szCs w:val="22"/>
          <w:lang w:val="lv-LV"/>
        </w:rPr>
      </w:pPr>
      <w:r>
        <w:rPr>
          <w:rFonts w:ascii="Times New Roman" w:hAnsi="Times New Roman"/>
          <w:sz w:val="22"/>
          <w:szCs w:val="22"/>
          <w:lang w:val="lv-LV"/>
        </w:rPr>
        <w:t>ID: RTU – 2015/21</w:t>
      </w:r>
    </w:p>
    <w:p w:rsidR="00560FB6" w:rsidRPr="00064B7A" w:rsidRDefault="00064B7A" w:rsidP="007036C5">
      <w:pPr>
        <w:jc w:val="center"/>
        <w:rPr>
          <w:rFonts w:ascii="Times New Roman" w:hAnsi="Times New Roman"/>
          <w:b/>
        </w:rPr>
      </w:pPr>
      <w:r w:rsidRPr="00064B7A">
        <w:rPr>
          <w:rFonts w:ascii="Times New Roman" w:hAnsi="Times New Roman"/>
          <w:b/>
        </w:rPr>
        <w:t>LĒMUMS</w:t>
      </w:r>
    </w:p>
    <w:p w:rsidR="00064B7A" w:rsidRPr="00EA347A" w:rsidRDefault="00EA347A" w:rsidP="00EA347A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EA347A">
        <w:rPr>
          <w:rFonts w:ascii="Times New Roman" w:hAnsi="Times New Roman"/>
          <w:b/>
          <w:bCs/>
          <w:sz w:val="22"/>
          <w:szCs w:val="22"/>
        </w:rPr>
        <w:t xml:space="preserve">Par </w:t>
      </w:r>
      <w:proofErr w:type="spellStart"/>
      <w:r w:rsidR="004223C8">
        <w:rPr>
          <w:rFonts w:ascii="Times New Roman" w:hAnsi="Times New Roman"/>
          <w:b/>
          <w:bCs/>
          <w:sz w:val="22"/>
          <w:szCs w:val="22"/>
        </w:rPr>
        <w:t>iepirkuma</w:t>
      </w:r>
      <w:proofErr w:type="spellEnd"/>
      <w:r w:rsidR="004223C8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gramStart"/>
      <w:r w:rsidR="004223C8">
        <w:rPr>
          <w:rFonts w:ascii="Times New Roman" w:hAnsi="Times New Roman"/>
          <w:b/>
          <w:bCs/>
          <w:sz w:val="22"/>
          <w:szCs w:val="22"/>
        </w:rPr>
        <w:t>4</w:t>
      </w:r>
      <w:r w:rsidR="00F471DE">
        <w:rPr>
          <w:rFonts w:ascii="Times New Roman" w:hAnsi="Times New Roman"/>
          <w:b/>
          <w:bCs/>
          <w:sz w:val="22"/>
          <w:szCs w:val="22"/>
        </w:rPr>
        <w:t>.,</w:t>
      </w:r>
      <w:proofErr w:type="gramEnd"/>
      <w:r w:rsidR="0040115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223C8">
        <w:rPr>
          <w:rFonts w:ascii="Times New Roman" w:hAnsi="Times New Roman"/>
          <w:b/>
          <w:bCs/>
          <w:sz w:val="22"/>
          <w:szCs w:val="22"/>
        </w:rPr>
        <w:t>6</w:t>
      </w:r>
      <w:r w:rsidR="0040115A">
        <w:rPr>
          <w:rFonts w:ascii="Times New Roman" w:hAnsi="Times New Roman"/>
          <w:b/>
          <w:bCs/>
          <w:sz w:val="22"/>
          <w:szCs w:val="22"/>
        </w:rPr>
        <w:t>.</w:t>
      </w:r>
      <w:r w:rsidR="004223C8">
        <w:rPr>
          <w:rFonts w:ascii="Times New Roman" w:hAnsi="Times New Roman"/>
          <w:b/>
          <w:bCs/>
          <w:sz w:val="22"/>
          <w:szCs w:val="22"/>
        </w:rPr>
        <w:t>, 8.,</w:t>
      </w:r>
      <w:r w:rsidR="00F471DE">
        <w:rPr>
          <w:rFonts w:ascii="Times New Roman" w:hAnsi="Times New Roman"/>
          <w:b/>
          <w:bCs/>
          <w:sz w:val="22"/>
          <w:szCs w:val="22"/>
        </w:rPr>
        <w:t xml:space="preserve"> un </w:t>
      </w:r>
      <w:r w:rsidR="004223C8">
        <w:rPr>
          <w:rFonts w:ascii="Times New Roman" w:hAnsi="Times New Roman"/>
          <w:b/>
          <w:bCs/>
          <w:sz w:val="22"/>
          <w:szCs w:val="22"/>
        </w:rPr>
        <w:t>9</w:t>
      </w:r>
      <w:r w:rsidR="00F471DE">
        <w:rPr>
          <w:rFonts w:ascii="Times New Roman" w:hAnsi="Times New Roman"/>
          <w:b/>
          <w:bCs/>
          <w:sz w:val="22"/>
          <w:szCs w:val="22"/>
        </w:rPr>
        <w:t>.</w:t>
      </w:r>
      <w:r w:rsidRPr="00EA347A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EA347A">
        <w:rPr>
          <w:rFonts w:ascii="Times New Roman" w:hAnsi="Times New Roman"/>
          <w:b/>
          <w:bCs/>
          <w:sz w:val="22"/>
          <w:szCs w:val="22"/>
        </w:rPr>
        <w:t>daļu</w:t>
      </w:r>
      <w:proofErr w:type="spellEnd"/>
      <w:proofErr w:type="gramEnd"/>
    </w:p>
    <w:p w:rsidR="00064B7A" w:rsidRDefault="00064B7A" w:rsidP="00064B7A">
      <w:pPr>
        <w:rPr>
          <w:bCs/>
          <w:sz w:val="22"/>
          <w:szCs w:val="22"/>
        </w:rPr>
      </w:pPr>
    </w:p>
    <w:p w:rsidR="00064B7A" w:rsidRPr="00064B7A" w:rsidRDefault="00064B7A" w:rsidP="00064B7A">
      <w:pPr>
        <w:rPr>
          <w:rFonts w:ascii="Times New Roman" w:hAnsi="Times New Roman"/>
          <w:bCs/>
          <w:sz w:val="22"/>
          <w:szCs w:val="22"/>
        </w:rPr>
      </w:pPr>
      <w:proofErr w:type="spellStart"/>
      <w:r w:rsidRPr="00513D82">
        <w:rPr>
          <w:rFonts w:ascii="Times New Roman" w:hAnsi="Times New Roman"/>
          <w:bCs/>
          <w:sz w:val="22"/>
          <w:szCs w:val="22"/>
        </w:rPr>
        <w:t>Rīgā</w:t>
      </w:r>
      <w:proofErr w:type="spellEnd"/>
      <w:r w:rsidRPr="00513D82">
        <w:rPr>
          <w:rFonts w:ascii="Times New Roman" w:hAnsi="Times New Roman"/>
          <w:bCs/>
          <w:sz w:val="22"/>
          <w:szCs w:val="22"/>
        </w:rPr>
        <w:t xml:space="preserve">, 2015. </w:t>
      </w:r>
      <w:proofErr w:type="spellStart"/>
      <w:proofErr w:type="gramStart"/>
      <w:r w:rsidRPr="00513D82">
        <w:rPr>
          <w:rFonts w:ascii="Times New Roman" w:hAnsi="Times New Roman"/>
          <w:bCs/>
          <w:sz w:val="22"/>
          <w:szCs w:val="22"/>
        </w:rPr>
        <w:t>gada</w:t>
      </w:r>
      <w:proofErr w:type="spellEnd"/>
      <w:proofErr w:type="gramEnd"/>
      <w:r w:rsidRPr="00513D82">
        <w:rPr>
          <w:rFonts w:ascii="Times New Roman" w:hAnsi="Times New Roman"/>
          <w:bCs/>
          <w:sz w:val="22"/>
          <w:szCs w:val="22"/>
        </w:rPr>
        <w:t xml:space="preserve"> </w:t>
      </w:r>
      <w:r w:rsidR="00513D82" w:rsidRPr="00513D82">
        <w:rPr>
          <w:rFonts w:ascii="Times New Roman" w:hAnsi="Times New Roman"/>
          <w:bCs/>
          <w:sz w:val="22"/>
          <w:szCs w:val="22"/>
        </w:rPr>
        <w:t>23</w:t>
      </w:r>
      <w:r w:rsidRPr="00513D82">
        <w:rPr>
          <w:rFonts w:ascii="Times New Roman" w:hAnsi="Times New Roman"/>
          <w:bCs/>
          <w:sz w:val="22"/>
          <w:szCs w:val="22"/>
        </w:rPr>
        <w:t xml:space="preserve">. </w:t>
      </w:r>
      <w:proofErr w:type="spellStart"/>
      <w:proofErr w:type="gramStart"/>
      <w:r w:rsidR="0040115A" w:rsidRPr="00513D82">
        <w:rPr>
          <w:rFonts w:ascii="Times New Roman" w:hAnsi="Times New Roman"/>
          <w:bCs/>
          <w:sz w:val="22"/>
          <w:szCs w:val="22"/>
        </w:rPr>
        <w:t>martā</w:t>
      </w:r>
      <w:proofErr w:type="spellEnd"/>
      <w:proofErr w:type="gramEnd"/>
    </w:p>
    <w:p w:rsidR="00064B7A" w:rsidRDefault="00064B7A"/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Pasūtītāja nosaukums, reģistrācijas numurs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: 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>Rīgas Tehniskā universitāte, izglītības iestādes reģistrācijas Nr. 3341000709.</w:t>
      </w:r>
    </w:p>
    <w:p w:rsidR="00064B7A" w:rsidRPr="00615E15" w:rsidRDefault="007036C5" w:rsidP="002C56B3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 priekšmets: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laboratorijas materiālu, piederumu, reaģentu un gāzes iegāde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Eiropas sociālā fonda projekta „Daudzfunkcionālo </w:t>
      </w:r>
      <w:proofErr w:type="spellStart"/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nanopārklājumu</w:t>
      </w:r>
      <w:proofErr w:type="spellEnd"/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izveide aviācijas un kosmosa tehnikas konstruktīvo elementu aizsardzībai” Nr. 2013/0013/1DP/1.1.1.2.0/13/APIA/VIAA/027 ietvaros</w:t>
      </w:r>
      <w:r w:rsid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un </w:t>
      </w:r>
      <w:r w:rsidR="0040115A" w:rsidRPr="0040115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projektu “GOIMPLANT” un “NANOFORESTEO” ietvaros</w:t>
      </w:r>
      <w:r w:rsid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</w:t>
      </w:r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Valsts pētījumu programmas </w:t>
      </w:r>
      <w:proofErr w:type="spellStart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Kiberfizikālās</w:t>
      </w:r>
      <w:proofErr w:type="spellEnd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sistēmas, ontoloģijas un </w:t>
      </w:r>
      <w:proofErr w:type="spellStart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biofotonika</w:t>
      </w:r>
      <w:proofErr w:type="spellEnd"/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drošai</w:t>
      </w:r>
      <w:r w:rsidR="0051678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&amp;</w:t>
      </w:r>
      <w:r w:rsidR="0051678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C6CFC" w:rsidRPr="000C6CFC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viedai pilsētai un sabiedrībai projekta: “Tehnoloģijas drošai un uzticamai gudrajai pilsētai” (VPP SOPHIS) ietvaros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064B7A" w:rsidRPr="008D3FB4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Tehnisko specifikāciju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sz w:val="22"/>
          <w:szCs w:val="22"/>
          <w:lang w:val="en-GB"/>
        </w:rPr>
      </w:pP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Identifikācijas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numurs</w:t>
      </w:r>
      <w:proofErr w:type="spellEnd"/>
      <w:r w:rsidRPr="00615E15">
        <w:rPr>
          <w:rFonts w:ascii="Times New Roman" w:eastAsia="Times New Roman" w:hAnsi="Times New Roman"/>
          <w:b/>
          <w:bCs/>
          <w:sz w:val="22"/>
          <w:szCs w:val="22"/>
          <w:lang w:val="en-GB"/>
        </w:rPr>
        <w:t>:</w:t>
      </w:r>
      <w:r w:rsidR="0040115A">
        <w:rPr>
          <w:rFonts w:ascii="Times New Roman" w:eastAsia="Times New Roman" w:hAnsi="Times New Roman"/>
          <w:bCs/>
          <w:sz w:val="22"/>
          <w:szCs w:val="22"/>
          <w:lang w:val="en-GB"/>
        </w:rPr>
        <w:t xml:space="preserve"> RTU – 2015/21</w:t>
      </w:r>
      <w:r w:rsidRPr="00615E15">
        <w:rPr>
          <w:rFonts w:ascii="Times New Roman" w:eastAsia="Times New Roman" w:hAnsi="Times New Roman"/>
          <w:bCs/>
          <w:sz w:val="22"/>
          <w:szCs w:val="22"/>
          <w:lang w:val="en-GB"/>
        </w:rPr>
        <w:t>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Paziņojums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615E15">
          <w:rPr>
            <w:rFonts w:ascii="Times New Roman" w:eastAsia="Times New Roman" w:hAnsi="Times New Roman"/>
            <w:b/>
            <w:bCs/>
            <w:sz w:val="22"/>
            <w:szCs w:val="22"/>
            <w:lang w:val="lv-LV" w:eastAsia="lv-LV"/>
          </w:rPr>
          <w:t>līgumu</w:t>
        </w:r>
      </w:smartTag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publicēts internetā (</w:t>
      </w:r>
      <w:hyperlink r:id="rId5" w:history="1">
        <w:r w:rsidRPr="00615E15">
          <w:rPr>
            <w:rFonts w:ascii="Times New Roman" w:eastAsia="Times New Roman" w:hAnsi="Times New Roman"/>
            <w:b/>
            <w:bCs/>
            <w:color w:val="000000"/>
            <w:sz w:val="22"/>
            <w:szCs w:val="22"/>
            <w:lang w:val="lv-LV" w:eastAsia="lv-LV"/>
          </w:rPr>
          <w:t>www.iub.gov.lv</w:t>
        </w:r>
      </w:hyperlink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):</w:t>
      </w:r>
      <w:r w:rsid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12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.02.2015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7036C5" w:rsidP="00EB57CB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Iepirkuma</w:t>
      </w:r>
      <w:r w:rsidR="00064B7A"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komisija izveidota: </w:t>
      </w:r>
      <w:r w:rsidR="00064B7A"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ar Rīgas Tehniskās universitātes </w:t>
      </w:r>
      <w:r w:rsidR="00EB57CB" w:rsidRPr="00EB57CB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RTU  rektora 2015.gada 9.februāra rīkojumu Nr. 03000-1.2/25</w:t>
      </w:r>
      <w:r w:rsidR="00064B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064B7A" w:rsidRPr="00615E15" w:rsidRDefault="00064B7A" w:rsidP="004223C8">
      <w:pPr>
        <w:numPr>
          <w:ilvl w:val="0"/>
          <w:numId w:val="1"/>
        </w:numPr>
        <w:tabs>
          <w:tab w:val="clear" w:pos="720"/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CPV nomenklatūras kods: </w:t>
      </w:r>
      <w:r w:rsidR="004223C8" w:rsidRPr="004223C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44000000-0 (Būvkonstrukcijas un materiāli, būvniecības palīgmateriāli (izņemot elektroierīces)),</w:t>
      </w:r>
      <w:r w:rsidR="004223C8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</w:t>
      </w:r>
      <w:r w:rsidR="004223C8" w:rsidRPr="004223C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31000000-6 (Elektriskie mehānismi, aparāti, iekārtas un palīgmateriāli; apgaismojums),</w:t>
      </w:r>
      <w:r w:rsidR="004223C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4223C8" w:rsidRPr="004223C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33696500-0 (Laboratorijas reaģenti)</w:t>
      </w:r>
      <w:r w:rsidR="004223C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, </w:t>
      </w:r>
      <w:r w:rsidR="004223C8" w:rsidRPr="004223C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24000000-4 (Ķīmiskie produkti)</w:t>
      </w:r>
      <w:r w:rsidR="000C6CFC" w:rsidRPr="000C6CFC">
        <w:rPr>
          <w:rFonts w:ascii="Times New Roman" w:eastAsia="Times New Roman" w:hAnsi="Times New Roman"/>
          <w:color w:val="000000"/>
          <w:sz w:val="22"/>
          <w:szCs w:val="22"/>
          <w:lang w:val="lv-LV" w:eastAsia="lv-LV"/>
        </w:rPr>
        <w:t>.</w:t>
      </w:r>
    </w:p>
    <w:p w:rsidR="00064B7A" w:rsidRPr="00615E15" w:rsidRDefault="00064B7A" w:rsidP="00064B7A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Pretendenti, kuri iesniedza piedāvājumus un piedāvātā cena (bez PVN):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1418"/>
        <w:gridCol w:w="1276"/>
        <w:gridCol w:w="1417"/>
        <w:gridCol w:w="1418"/>
      </w:tblGrid>
      <w:tr w:rsidR="004223C8" w:rsidRPr="00615E15" w:rsidTr="004223C8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C8" w:rsidRPr="000B53B4" w:rsidRDefault="004223C8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4223C8" w:rsidRPr="000B53B4" w:rsidRDefault="004223C8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C8" w:rsidRPr="000B53B4" w:rsidRDefault="004223C8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4223C8" w:rsidRPr="000B53B4" w:rsidRDefault="004223C8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C8" w:rsidRPr="000B53B4" w:rsidRDefault="004223C8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4223C8" w:rsidRPr="00615E15" w:rsidTr="004223C8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C8" w:rsidRPr="000B53B4" w:rsidRDefault="004223C8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3C8" w:rsidRPr="000B53B4" w:rsidRDefault="004223C8" w:rsidP="00371532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C8" w:rsidRPr="000B53B4" w:rsidRDefault="004223C8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3C8" w:rsidRPr="000B53B4" w:rsidRDefault="004223C8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Nr.9</w:t>
            </w:r>
          </w:p>
        </w:tc>
      </w:tr>
      <w:tr w:rsidR="004223C8" w:rsidRPr="00615E15" w:rsidTr="004223C8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8" w:rsidRPr="000B53B4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8" w:rsidRPr="000B53B4" w:rsidRDefault="004223C8" w:rsidP="00E61EEA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</w:t>
            </w: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“INSTRO”</w:t>
            </w:r>
          </w:p>
        </w:tc>
        <w:tc>
          <w:tcPr>
            <w:tcW w:w="1418" w:type="dxa"/>
            <w:hideMark/>
          </w:tcPr>
          <w:p w:rsidR="004223C8" w:rsidRPr="00444190" w:rsidRDefault="004223C8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3084,10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Pr="000B53B4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4223C8" w:rsidRPr="00615E15" w:rsidTr="004223C8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8" w:rsidRPr="000B53B4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3C8" w:rsidRPr="000B53B4" w:rsidRDefault="004223C8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4223C8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Sabiedrības ar ierobežotu atbildību zinātniski tehniskā firma "LĀSMA"</w:t>
            </w:r>
          </w:p>
        </w:tc>
        <w:tc>
          <w:tcPr>
            <w:tcW w:w="1418" w:type="dxa"/>
          </w:tcPr>
          <w:p w:rsidR="004223C8" w:rsidRPr="00444190" w:rsidRDefault="004223C8" w:rsidP="004223C8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Pr="000B53B4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1372,34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4223C8" w:rsidRPr="00615E15" w:rsidTr="004223C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Pr="000B53B4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Pr="00561C8F" w:rsidRDefault="004223C8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SIA “OMNILAB 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”</w:t>
            </w:r>
          </w:p>
        </w:tc>
        <w:tc>
          <w:tcPr>
            <w:tcW w:w="1418" w:type="dxa"/>
          </w:tcPr>
          <w:p w:rsidR="004223C8" w:rsidRDefault="004223C8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228,62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700,75</w:t>
            </w:r>
          </w:p>
        </w:tc>
      </w:tr>
      <w:tr w:rsidR="004223C8" w:rsidRPr="00615E15" w:rsidTr="004223C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Pr="000C6CFC" w:rsidRDefault="004223C8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</w:p>
        </w:tc>
        <w:tc>
          <w:tcPr>
            <w:tcW w:w="1418" w:type="dxa"/>
          </w:tcPr>
          <w:p w:rsidR="004223C8" w:rsidRDefault="004223C8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182,05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758,75</w:t>
            </w:r>
          </w:p>
        </w:tc>
      </w:tr>
      <w:tr w:rsidR="004223C8" w:rsidRPr="00615E15" w:rsidTr="004223C8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Pr="000C6CFC" w:rsidRDefault="004223C8" w:rsidP="00371532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4223C8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4223C8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Biotecha</w:t>
            </w:r>
            <w:proofErr w:type="spellEnd"/>
            <w:r w:rsidRPr="004223C8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Latvia”</w:t>
            </w:r>
          </w:p>
        </w:tc>
        <w:tc>
          <w:tcPr>
            <w:tcW w:w="1418" w:type="dxa"/>
          </w:tcPr>
          <w:p w:rsidR="004223C8" w:rsidRDefault="004223C8" w:rsidP="00371532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268,49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3C8" w:rsidRDefault="004223C8" w:rsidP="00371532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</w:tbl>
    <w:p w:rsidR="00064B7A" w:rsidRPr="000C6CFC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Piedāvājumu atbilstība</w:t>
      </w:r>
      <w:r w:rsid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 nolikumā noteiktajām prasībām</w:t>
      </w: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 xml:space="preserve">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1418"/>
        <w:gridCol w:w="1276"/>
        <w:gridCol w:w="1417"/>
        <w:gridCol w:w="1418"/>
      </w:tblGrid>
      <w:tr w:rsidR="00207E5B" w:rsidRPr="00615E15" w:rsidTr="00207E5B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Atbilst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Neatbilst</w:t>
            </w:r>
            <w:proofErr w:type="spellEnd"/>
          </w:p>
        </w:tc>
      </w:tr>
      <w:tr w:rsidR="00207E5B" w:rsidRPr="00615E15" w:rsidTr="00207E5B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5B" w:rsidRPr="000B53B4" w:rsidRDefault="00207E5B" w:rsidP="00F63D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5B" w:rsidRPr="000B53B4" w:rsidRDefault="00207E5B" w:rsidP="00F63D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Nr.9</w:t>
            </w:r>
          </w:p>
        </w:tc>
      </w:tr>
      <w:tr w:rsidR="00207E5B" w:rsidRPr="00615E15" w:rsidTr="00207E5B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B" w:rsidRPr="000B53B4" w:rsidRDefault="00207E5B" w:rsidP="00F63D30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</w:t>
            </w: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“INSTRO”</w:t>
            </w:r>
          </w:p>
        </w:tc>
        <w:tc>
          <w:tcPr>
            <w:tcW w:w="1418" w:type="dxa"/>
            <w:hideMark/>
          </w:tcPr>
          <w:p w:rsidR="00207E5B" w:rsidRPr="00444190" w:rsidRDefault="00207E5B" w:rsidP="00F63D3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207E5B" w:rsidRPr="00615E15" w:rsidTr="00207E5B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B" w:rsidRPr="000B53B4" w:rsidRDefault="00207E5B" w:rsidP="00F63D30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4223C8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Sabiedrības ar ierobežotu atbildību zinātniski tehniskā firma "LĀSMA"</w:t>
            </w:r>
          </w:p>
        </w:tc>
        <w:tc>
          <w:tcPr>
            <w:tcW w:w="1418" w:type="dxa"/>
          </w:tcPr>
          <w:p w:rsidR="00207E5B" w:rsidRPr="00444190" w:rsidRDefault="00207E5B" w:rsidP="00F63D3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Atbilst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207E5B" w:rsidRPr="00615E15" w:rsidTr="00207E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Pr="00561C8F" w:rsidRDefault="00207E5B" w:rsidP="00F63D30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SIA “OMNILAB 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”</w:t>
            </w:r>
          </w:p>
        </w:tc>
        <w:tc>
          <w:tcPr>
            <w:tcW w:w="1418" w:type="dxa"/>
          </w:tcPr>
          <w:p w:rsidR="00207E5B" w:rsidRDefault="00207E5B" w:rsidP="00F63D3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</w:tr>
      <w:tr w:rsidR="00207E5B" w:rsidRPr="00615E15" w:rsidTr="00207E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Pr="000C6CFC" w:rsidRDefault="00207E5B" w:rsidP="00F63D30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</w:p>
        </w:tc>
        <w:tc>
          <w:tcPr>
            <w:tcW w:w="1418" w:type="dxa"/>
          </w:tcPr>
          <w:p w:rsidR="00207E5B" w:rsidRDefault="00207E5B" w:rsidP="00F63D3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</w:tr>
      <w:tr w:rsidR="00207E5B" w:rsidRPr="00615E15" w:rsidTr="00207E5B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5.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Pr="000C6CFC" w:rsidRDefault="00207E5B" w:rsidP="00F63D30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4223C8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4223C8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Biotecha</w:t>
            </w:r>
            <w:proofErr w:type="spellEnd"/>
            <w:r w:rsidRPr="004223C8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Latvia”</w:t>
            </w:r>
          </w:p>
        </w:tc>
        <w:tc>
          <w:tcPr>
            <w:tcW w:w="1418" w:type="dxa"/>
          </w:tcPr>
          <w:p w:rsidR="00207E5B" w:rsidRDefault="00207E5B" w:rsidP="00F63D3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Atbilst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</w:tbl>
    <w:p w:rsidR="00064B7A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Piedāvājuma izvēles kritērijs: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prasībām atbilstošs piedāvājums ar viszemāko cenu</w:t>
      </w:r>
      <w:r w:rsidRPr="00615E1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</w:t>
      </w:r>
    </w:p>
    <w:p w:rsidR="00EA347A" w:rsidRPr="00EA347A" w:rsidRDefault="00EA34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</w:pPr>
      <w:r w:rsidRPr="00EA347A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Lēmums:</w:t>
      </w:r>
    </w:p>
    <w:p w:rsidR="00064B7A" w:rsidRDefault="004D1897" w:rsidP="00EA347A">
      <w:pPr>
        <w:spacing w:line="276" w:lineRule="auto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10</w:t>
      </w:r>
      <w:r w:rsidR="00EA34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.1.</w:t>
      </w:r>
      <w:r w:rsidR="00064B7A" w:rsidRPr="00EA347A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Pretendenta nosaukums, ar kuru nolemts slēgt iepirkuma līgumu: 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659"/>
        <w:gridCol w:w="1418"/>
        <w:gridCol w:w="1276"/>
        <w:gridCol w:w="1417"/>
        <w:gridCol w:w="1418"/>
      </w:tblGrid>
      <w:tr w:rsidR="00207E5B" w:rsidRPr="00615E15" w:rsidTr="00F63D30">
        <w:trPr>
          <w:trHeight w:val="480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Nr. P.k.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Piedāvātā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kopējā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līgumcena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pēc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aritmētisko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kļūdu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labošanas</w:t>
            </w:r>
            <w:proofErr w:type="spellEnd"/>
            <w:r w:rsidRPr="000B53B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, EUR  </w:t>
            </w:r>
          </w:p>
        </w:tc>
      </w:tr>
      <w:tr w:rsidR="00207E5B" w:rsidRPr="00615E15" w:rsidTr="00F63D30">
        <w:trPr>
          <w:trHeight w:val="270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5B" w:rsidRPr="000B53B4" w:rsidRDefault="00207E5B" w:rsidP="00F63D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E5B" w:rsidRPr="000B53B4" w:rsidRDefault="00207E5B" w:rsidP="00F63D30">
            <w:pP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lv-LV" w:eastAsia="lv-LV"/>
              </w:rPr>
              <w:t>Daļa Nr.9</w:t>
            </w:r>
          </w:p>
        </w:tc>
      </w:tr>
      <w:tr w:rsidR="00207E5B" w:rsidRPr="00615E15" w:rsidTr="00F63D30">
        <w:trPr>
          <w:trHeight w:val="26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lastRenderedPageBreak/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B" w:rsidRPr="000B53B4" w:rsidRDefault="00207E5B" w:rsidP="00F63D30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</w:t>
            </w: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“INSTRO”</w:t>
            </w:r>
            <w:r w:rsidR="00E32345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="00E32345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reģ</w:t>
            </w:r>
            <w:proofErr w:type="spellEnd"/>
            <w:r w:rsidR="00E32345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. N</w:t>
            </w: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r. </w:t>
            </w:r>
            <w:r w:rsidRPr="00207E5B">
              <w:rPr>
                <w:rFonts w:ascii="Times New Roman" w:hAnsi="Times New Roman"/>
                <w:sz w:val="18"/>
                <w:szCs w:val="18"/>
                <w:lang w:val="lv-LV"/>
              </w:rPr>
              <w:t>40003466205</w:t>
            </w:r>
          </w:p>
        </w:tc>
        <w:tc>
          <w:tcPr>
            <w:tcW w:w="1418" w:type="dxa"/>
            <w:hideMark/>
          </w:tcPr>
          <w:p w:rsidR="00207E5B" w:rsidRPr="00444190" w:rsidRDefault="00207E5B" w:rsidP="00F63D3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3084,10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207E5B" w:rsidRPr="00615E15" w:rsidTr="00F63D30">
        <w:trPr>
          <w:trHeight w:val="2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 w:rsidRPr="000B53B4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E5B" w:rsidRPr="000B53B4" w:rsidRDefault="00207E5B" w:rsidP="00F63D30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4223C8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Sabiedrības ar ierobežotu atbildību zinātniski tehniskā firma "LĀSMA"</w:t>
            </w: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Pr="00207E5B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reģ</w:t>
            </w:r>
            <w:proofErr w:type="spellEnd"/>
            <w:r w:rsidRPr="00207E5B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. Nr. 50103052411</w:t>
            </w:r>
          </w:p>
        </w:tc>
        <w:tc>
          <w:tcPr>
            <w:tcW w:w="1418" w:type="dxa"/>
          </w:tcPr>
          <w:p w:rsidR="00207E5B" w:rsidRPr="00444190" w:rsidRDefault="00207E5B" w:rsidP="00F63D3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1372,34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  <w:tr w:rsidR="00207E5B" w:rsidRPr="00615E15" w:rsidTr="00F63D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Pr="000B53B4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3.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Pr="00561C8F" w:rsidRDefault="00207E5B" w:rsidP="00F63D30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SIA “OMNILAB 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baltic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”</w:t>
            </w:r>
            <w:r w:rsidR="00E32345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</w:t>
            </w:r>
            <w:proofErr w:type="spellStart"/>
            <w:r w:rsidR="00E32345" w:rsidRPr="00E32345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reģ</w:t>
            </w:r>
            <w:proofErr w:type="spellEnd"/>
            <w:r w:rsidR="00E32345" w:rsidRPr="00E32345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. Nr. 40103299003</w:t>
            </w:r>
          </w:p>
        </w:tc>
        <w:tc>
          <w:tcPr>
            <w:tcW w:w="1418" w:type="dxa"/>
          </w:tcPr>
          <w:p w:rsidR="00207E5B" w:rsidRDefault="00207E5B" w:rsidP="00F63D3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700,75</w:t>
            </w:r>
          </w:p>
        </w:tc>
      </w:tr>
      <w:tr w:rsidR="00207E5B" w:rsidRPr="00615E15" w:rsidTr="00F63D30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4.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Pr="000C6CFC" w:rsidRDefault="00207E5B" w:rsidP="00F63D30">
            <w:pPr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</w:pPr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SIA “</w:t>
            </w:r>
            <w:proofErr w:type="spellStart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Labochema</w:t>
            </w:r>
            <w:proofErr w:type="spellEnd"/>
            <w:r w:rsidRPr="000C6CFC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 xml:space="preserve"> Latvija”</w:t>
            </w:r>
            <w:r w:rsidR="00E32345">
              <w:t xml:space="preserve"> </w:t>
            </w:r>
            <w:proofErr w:type="spellStart"/>
            <w:r w:rsidR="00E32345" w:rsidRPr="00E32345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reģ</w:t>
            </w:r>
            <w:proofErr w:type="spellEnd"/>
            <w:r w:rsidR="00E32345" w:rsidRPr="00E32345">
              <w:rPr>
                <w:rFonts w:ascii="Times New Roman" w:eastAsia="Times New Roman" w:hAnsi="Times New Roman"/>
                <w:sz w:val="18"/>
                <w:szCs w:val="18"/>
                <w:lang w:val="lv-LV" w:eastAsia="lv-LV"/>
              </w:rPr>
              <w:t>. Nr. 40003925979</w:t>
            </w:r>
          </w:p>
        </w:tc>
        <w:tc>
          <w:tcPr>
            <w:tcW w:w="1418" w:type="dxa"/>
          </w:tcPr>
          <w:p w:rsidR="00207E5B" w:rsidRDefault="00207E5B" w:rsidP="00F63D30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182,05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5B" w:rsidRDefault="00207E5B" w:rsidP="00F63D3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lv-LV" w:eastAsia="lv-LV"/>
              </w:rPr>
              <w:t>-</w:t>
            </w:r>
          </w:p>
        </w:tc>
      </w:tr>
    </w:tbl>
    <w:p w:rsidR="00207E5B" w:rsidRPr="007D3B46" w:rsidRDefault="00207E5B" w:rsidP="00E32345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Publisko iepirkumu likuma 8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vertAlign w:val="superscript"/>
          <w:lang w:val="lv-LV" w:eastAsia="lv-LV"/>
        </w:rPr>
        <w:t>2</w:t>
      </w:r>
      <w:r w:rsidRPr="00BE4E01">
        <w:rPr>
          <w:rFonts w:ascii="Times New Roman" w:eastAsia="Times New Roman" w:hAnsi="Times New Roman"/>
          <w:b/>
          <w:bCs/>
          <w:sz w:val="22"/>
          <w:szCs w:val="22"/>
          <w:lang w:val="lv-LV" w:eastAsia="lv-LV"/>
        </w:rPr>
        <w:t>.panta piektās daļas apstākļi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, kas attiecināmi uz</w:t>
      </w:r>
      <w:r w:rsidR="00E3234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E32345" w:rsidRPr="00E3234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SIA “INSTRO”, Sabiedrību ar ierobežotu atbildību zinātniski tehnisko firmu "LĀSMA"</w:t>
      </w:r>
      <w:r w:rsidR="00E3234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,</w:t>
      </w:r>
      <w:r w:rsidR="00E32345" w:rsidRPr="00E3234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SIA “OMNILAB </w:t>
      </w:r>
      <w:proofErr w:type="spellStart"/>
      <w:r w:rsidR="00E32345" w:rsidRPr="00E3234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baltic</w:t>
      </w:r>
      <w:proofErr w:type="spellEnd"/>
      <w:r w:rsidR="00E32345" w:rsidRPr="00E3234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”</w:t>
      </w:r>
      <w:r w:rsidR="00E3234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</w:t>
      </w:r>
      <w:r w:rsidR="00E32345" w:rsidRPr="00E3234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un SIA “</w:t>
      </w:r>
      <w:proofErr w:type="spellStart"/>
      <w:r w:rsidR="00E32345" w:rsidRPr="00E3234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Labochema</w:t>
      </w:r>
      <w:proofErr w:type="spellEnd"/>
      <w:r w:rsidR="00E32345" w:rsidRPr="00E32345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 xml:space="preserve"> Latvija”</w:t>
      </w:r>
      <w:r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: nav.</w:t>
      </w:r>
    </w:p>
    <w:p w:rsidR="00064B7A" w:rsidRPr="006A059E" w:rsidRDefault="00064B7A" w:rsidP="00064B7A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A059E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 xml:space="preserve">Lēmuma pieņemšanas </w:t>
      </w:r>
      <w:bookmarkStart w:id="0" w:name="_GoBack"/>
      <w:bookmarkEnd w:id="0"/>
      <w:r w:rsidRPr="00513D82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datums:</w:t>
      </w:r>
      <w:r w:rsidR="002C56B3" w:rsidRPr="00513D82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513D82" w:rsidRPr="00513D82">
        <w:rPr>
          <w:rFonts w:ascii="Times New Roman" w:eastAsia="Times New Roman" w:hAnsi="Times New Roman"/>
          <w:sz w:val="22"/>
          <w:szCs w:val="22"/>
          <w:lang w:val="lv-LV" w:eastAsia="lv-LV"/>
        </w:rPr>
        <w:t>23</w:t>
      </w:r>
      <w:r w:rsidR="00EB57CB" w:rsidRPr="00513D82">
        <w:rPr>
          <w:rFonts w:ascii="Times New Roman" w:eastAsia="Times New Roman" w:hAnsi="Times New Roman"/>
          <w:sz w:val="22"/>
          <w:szCs w:val="22"/>
          <w:lang w:val="lv-LV" w:eastAsia="lv-LV"/>
        </w:rPr>
        <w:t>.03</w:t>
      </w:r>
      <w:r w:rsidRPr="00513D82">
        <w:rPr>
          <w:rFonts w:ascii="Times New Roman" w:eastAsia="Times New Roman" w:hAnsi="Times New Roman"/>
          <w:sz w:val="22"/>
          <w:szCs w:val="22"/>
          <w:lang w:val="lv-LV" w:eastAsia="lv-LV"/>
        </w:rPr>
        <w:t>.2015.</w:t>
      </w:r>
    </w:p>
    <w:p w:rsidR="00064B7A" w:rsidRPr="00615E15" w:rsidRDefault="00064B7A" w:rsidP="00C54048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sz w:val="22"/>
          <w:szCs w:val="22"/>
          <w:lang w:val="lv-LV" w:eastAsia="lv-LV"/>
        </w:rPr>
      </w:pPr>
      <w:r w:rsidRPr="00615E15">
        <w:rPr>
          <w:rFonts w:ascii="Times New Roman" w:eastAsia="Times New Roman" w:hAnsi="Times New Roman"/>
          <w:b/>
          <w:sz w:val="22"/>
          <w:szCs w:val="22"/>
          <w:lang w:val="lv-LV" w:eastAsia="lv-LV"/>
        </w:rPr>
        <w:t>Lēmuma pārsūdzēšana:</w:t>
      </w:r>
      <w:r w:rsidRPr="00615E15">
        <w:rPr>
          <w:rFonts w:ascii="Times New Roman" w:eastAsia="Times New Roman" w:hAnsi="Times New Roman"/>
          <w:sz w:val="22"/>
          <w:szCs w:val="22"/>
          <w:lang w:val="lv-LV" w:eastAsia="lv-LV"/>
        </w:rPr>
        <w:t xml:space="preserve"> 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Saskaņā ar Publisko iepirkumu likuma 8</w:t>
      </w:r>
      <w:r w:rsidR="00C54048" w:rsidRPr="00D84852">
        <w:rPr>
          <w:rFonts w:ascii="Times New Roman" w:eastAsia="Times New Roman" w:hAnsi="Times New Roman"/>
          <w:bCs/>
          <w:sz w:val="22"/>
          <w:szCs w:val="22"/>
          <w:vertAlign w:val="superscript"/>
          <w:lang w:val="lv-LV" w:eastAsia="lv-LV"/>
        </w:rPr>
        <w:t>2</w:t>
      </w:r>
      <w:r w:rsidR="00C54048" w:rsidRPr="00C54048">
        <w:rPr>
          <w:rFonts w:ascii="Times New Roman" w:eastAsia="Times New Roman" w:hAnsi="Times New Roman"/>
          <w:bCs/>
          <w:sz w:val="22"/>
          <w:szCs w:val="22"/>
          <w:lang w:val="lv-LV" w:eastAsia="lv-LV"/>
        </w:rPr>
        <w:t>.panta astoņpadsmito daļu, Iepirkuma komisijas lēmumu var pārsūdzēt Administratīvajā rajona tiesā, Rīgas tiesu namā, Baldones ielā 1A, Rīgā, LV-1007, viena mēneša laikā no tā spēkā stāšanās dienas.</w:t>
      </w:r>
    </w:p>
    <w:tbl>
      <w:tblPr>
        <w:tblW w:w="8694" w:type="dxa"/>
        <w:tblLayout w:type="fixed"/>
        <w:tblLook w:val="01E0" w:firstRow="1" w:lastRow="1" w:firstColumn="1" w:lastColumn="1" w:noHBand="0" w:noVBand="0"/>
      </w:tblPr>
      <w:tblGrid>
        <w:gridCol w:w="3563"/>
        <w:gridCol w:w="2624"/>
        <w:gridCol w:w="2507"/>
      </w:tblGrid>
      <w:tr w:rsidR="00064B7A" w:rsidRPr="00064B7A" w:rsidTr="00064B7A">
        <w:trPr>
          <w:trHeight w:val="1015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priekšsēdētājs: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A.Celitāns</w:t>
            </w:r>
            <w:proofErr w:type="spellEnd"/>
          </w:p>
        </w:tc>
      </w:tr>
      <w:tr w:rsidR="00064B7A" w:rsidRPr="00064B7A" w:rsidTr="00064B7A">
        <w:trPr>
          <w:trHeight w:val="257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</w:tr>
      <w:tr w:rsidR="00064B7A" w:rsidRPr="00064B7A" w:rsidTr="00064B7A">
        <w:trPr>
          <w:trHeight w:val="1546"/>
        </w:trPr>
        <w:tc>
          <w:tcPr>
            <w:tcW w:w="3563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>Komisijas locekļi:</w:t>
            </w:r>
          </w:p>
        </w:tc>
        <w:tc>
          <w:tcPr>
            <w:tcW w:w="2624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</w:tc>
        <w:tc>
          <w:tcPr>
            <w:tcW w:w="2507" w:type="dxa"/>
          </w:tcPr>
          <w:p w:rsidR="00064B7A" w:rsidRPr="00064B7A" w:rsidRDefault="00064B7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064B7A" w:rsidRPr="00064B7A" w:rsidRDefault="00E61EEA" w:rsidP="00064B7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K.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Savkovs</w:t>
            </w:r>
          </w:p>
          <w:p w:rsidR="00E61EEA" w:rsidRDefault="00064B7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064B7A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</w:p>
          <w:p w:rsidR="00064B7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L.</w:t>
            </w:r>
            <w:r w:rsidR="008102E7">
              <w:rPr>
                <w:rFonts w:ascii="Times New Roman" w:hAnsi="Times New Roman"/>
                <w:sz w:val="22"/>
                <w:szCs w:val="22"/>
                <w:lang w:val="lv-LV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Mežule</w:t>
            </w:r>
          </w:p>
          <w:p w:rsidR="00E61EEA" w:rsidRDefault="00E61EEA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</w:p>
          <w:p w:rsidR="00E61EEA" w:rsidRPr="00064B7A" w:rsidRDefault="00EB57CB" w:rsidP="00E61E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lv-LV"/>
              </w:rPr>
              <w:t>J.Ločs</w:t>
            </w:r>
            <w:proofErr w:type="spellEnd"/>
          </w:p>
        </w:tc>
      </w:tr>
    </w:tbl>
    <w:p w:rsidR="00064B7A" w:rsidRDefault="00064B7A"/>
    <w:sectPr w:rsidR="00064B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E5C"/>
    <w:rsid w:val="000C6CFC"/>
    <w:rsid w:val="00133D34"/>
    <w:rsid w:val="001A4121"/>
    <w:rsid w:val="001B2271"/>
    <w:rsid w:val="001B3E08"/>
    <w:rsid w:val="00207E5B"/>
    <w:rsid w:val="00285140"/>
    <w:rsid w:val="002A4617"/>
    <w:rsid w:val="002C56B3"/>
    <w:rsid w:val="003E02E3"/>
    <w:rsid w:val="0040115A"/>
    <w:rsid w:val="004223C8"/>
    <w:rsid w:val="004D1897"/>
    <w:rsid w:val="00513D82"/>
    <w:rsid w:val="00516784"/>
    <w:rsid w:val="00523BE1"/>
    <w:rsid w:val="00560FB6"/>
    <w:rsid w:val="00561C8F"/>
    <w:rsid w:val="00644A25"/>
    <w:rsid w:val="006A059E"/>
    <w:rsid w:val="007036C5"/>
    <w:rsid w:val="007312C2"/>
    <w:rsid w:val="007D3B46"/>
    <w:rsid w:val="008102E7"/>
    <w:rsid w:val="00833133"/>
    <w:rsid w:val="00852512"/>
    <w:rsid w:val="008E0BB5"/>
    <w:rsid w:val="008E27FD"/>
    <w:rsid w:val="00926CA5"/>
    <w:rsid w:val="009E0D03"/>
    <w:rsid w:val="00B450CE"/>
    <w:rsid w:val="00BE4E01"/>
    <w:rsid w:val="00C54048"/>
    <w:rsid w:val="00D1733C"/>
    <w:rsid w:val="00D511C1"/>
    <w:rsid w:val="00D84852"/>
    <w:rsid w:val="00DB7848"/>
    <w:rsid w:val="00E32345"/>
    <w:rsid w:val="00E41930"/>
    <w:rsid w:val="00E61EEA"/>
    <w:rsid w:val="00EA347A"/>
    <w:rsid w:val="00EB57CB"/>
    <w:rsid w:val="00F471DE"/>
    <w:rsid w:val="00FC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29</cp:revision>
  <cp:lastPrinted>2015-03-20T14:19:00Z</cp:lastPrinted>
  <dcterms:created xsi:type="dcterms:W3CDTF">2015-02-24T09:54:00Z</dcterms:created>
  <dcterms:modified xsi:type="dcterms:W3CDTF">2015-03-20T14:20:00Z</dcterms:modified>
</cp:coreProperties>
</file>