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67" w:rsidRPr="005B0D0F" w:rsidRDefault="003B5567" w:rsidP="00213886">
      <w:pPr>
        <w:spacing w:line="276" w:lineRule="auto"/>
        <w:jc w:val="center"/>
        <w:rPr>
          <w:lang w:val="lv-LV"/>
        </w:rPr>
      </w:pPr>
      <w:r w:rsidRPr="005B0D0F">
        <w:rPr>
          <w:lang w:val="lv-LV"/>
        </w:rPr>
        <w:t>Iepirkuma Publisko iepirkumu likuma 8</w:t>
      </w:r>
      <w:r>
        <w:rPr>
          <w:lang w:val="lv-LV"/>
        </w:rPr>
        <w:t>.</w:t>
      </w:r>
      <w:r>
        <w:rPr>
          <w:vertAlign w:val="superscript"/>
          <w:lang w:val="lv-LV"/>
        </w:rPr>
        <w:t>2</w:t>
      </w:r>
      <w:r w:rsidRPr="005B0D0F">
        <w:rPr>
          <w:lang w:val="lv-LV"/>
        </w:rPr>
        <w:t>panta kārtībā</w:t>
      </w:r>
    </w:p>
    <w:p w:rsidR="003B5567" w:rsidRPr="00285691" w:rsidRDefault="003B5567" w:rsidP="00213886">
      <w:pPr>
        <w:spacing w:line="276" w:lineRule="auto"/>
        <w:jc w:val="center"/>
        <w:rPr>
          <w:rFonts w:eastAsia="Calibri"/>
          <w:b/>
          <w:sz w:val="28"/>
          <w:szCs w:val="36"/>
          <w:lang w:val="lv-LV"/>
        </w:rPr>
      </w:pPr>
      <w:r w:rsidRPr="00285691">
        <w:rPr>
          <w:rFonts w:eastAsia="Cambria"/>
          <w:b/>
          <w:bCs/>
          <w:smallCaps/>
          <w:sz w:val="28"/>
          <w:szCs w:val="28"/>
          <w:lang w:val="lv-LV"/>
        </w:rPr>
        <w:t>„</w:t>
      </w:r>
      <w:r w:rsidR="00E15ECA">
        <w:rPr>
          <w:rFonts w:eastAsia="Cambria"/>
          <w:b/>
          <w:bCs/>
          <w:smallCaps/>
          <w:sz w:val="28"/>
          <w:szCs w:val="28"/>
          <w:lang w:val="lv-LV"/>
        </w:rPr>
        <w:t>WEB un radio mediju iepirkums</w:t>
      </w:r>
      <w:r w:rsidRPr="00285691">
        <w:rPr>
          <w:rFonts w:eastAsia="Cambria"/>
          <w:b/>
          <w:smallCaps/>
          <w:kern w:val="56"/>
          <w:sz w:val="28"/>
          <w:szCs w:val="28"/>
          <w:lang w:val="lv-LV"/>
        </w:rPr>
        <w:t>”</w:t>
      </w:r>
    </w:p>
    <w:p w:rsidR="003B5567" w:rsidRDefault="003B5567" w:rsidP="00213886">
      <w:pPr>
        <w:spacing w:line="276" w:lineRule="auto"/>
        <w:jc w:val="center"/>
        <w:rPr>
          <w:b/>
          <w:lang w:val="lv-LV"/>
        </w:rPr>
      </w:pPr>
      <w:r>
        <w:rPr>
          <w:b/>
          <w:lang w:val="lv-LV"/>
        </w:rPr>
        <w:t>Id.Nr. RTU – 2014/</w:t>
      </w:r>
      <w:r w:rsidR="0045787F">
        <w:rPr>
          <w:b/>
          <w:lang w:val="lv-LV"/>
        </w:rPr>
        <w:t>116</w:t>
      </w:r>
    </w:p>
    <w:p w:rsidR="000E3C6E" w:rsidRPr="00CF39A7" w:rsidRDefault="000E3C6E" w:rsidP="00213886">
      <w:pPr>
        <w:spacing w:line="276" w:lineRule="auto"/>
        <w:jc w:val="center"/>
        <w:rPr>
          <w:b/>
          <w:lang w:val="lv-LV"/>
        </w:rPr>
      </w:pPr>
    </w:p>
    <w:p w:rsidR="00C6418B" w:rsidRDefault="00C6418B" w:rsidP="00213886">
      <w:pPr>
        <w:spacing w:line="276" w:lineRule="auto"/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C6418B" w:rsidRDefault="00C6418B" w:rsidP="00213886">
      <w:pPr>
        <w:spacing w:line="276" w:lineRule="auto"/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3B5567">
        <w:rPr>
          <w:b/>
          <w:bCs/>
          <w:lang w:val="lv-LV"/>
        </w:rPr>
        <w:t>4</w:t>
      </w:r>
      <w:r w:rsidRPr="00CF39A7">
        <w:rPr>
          <w:b/>
          <w:bCs/>
          <w:lang w:val="lv-LV"/>
        </w:rPr>
        <w:t xml:space="preserve">. gada </w:t>
      </w:r>
      <w:r w:rsidR="00E15ECA">
        <w:rPr>
          <w:b/>
          <w:bCs/>
          <w:lang w:val="lv-LV"/>
        </w:rPr>
        <w:t>15</w:t>
      </w:r>
      <w:r>
        <w:rPr>
          <w:b/>
          <w:bCs/>
          <w:lang w:val="lv-LV"/>
        </w:rPr>
        <w:t>.</w:t>
      </w:r>
      <w:r w:rsidR="003F752D">
        <w:rPr>
          <w:b/>
          <w:bCs/>
          <w:lang w:val="lv-LV"/>
        </w:rPr>
        <w:t>decembrī</w:t>
      </w:r>
    </w:p>
    <w:p w:rsidR="000E3C6E" w:rsidRPr="00CF39A7" w:rsidRDefault="000E3C6E" w:rsidP="00213886">
      <w:pPr>
        <w:spacing w:line="276" w:lineRule="auto"/>
        <w:rPr>
          <w:b/>
          <w:bCs/>
          <w:lang w:val="lv-LV"/>
        </w:rPr>
      </w:pPr>
    </w:p>
    <w:p w:rsidR="00C6418B" w:rsidRPr="00CF39A7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 xml:space="preserve">Rīgas Tehniskā universitāte, </w:t>
      </w:r>
      <w:r w:rsidR="00387BD2">
        <w:rPr>
          <w:lang w:val="lv-LV"/>
        </w:rPr>
        <w:t>izglītības iestādes r</w:t>
      </w:r>
      <w:r w:rsidRPr="00CF39A7">
        <w:rPr>
          <w:lang w:val="lv-LV"/>
        </w:rPr>
        <w:t>eģistrācijas Nr. 3341000709</w:t>
      </w:r>
    </w:p>
    <w:p w:rsidR="00A52D42" w:rsidRPr="00A52D42" w:rsidRDefault="00C6418B" w:rsidP="00A52D4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 xml:space="preserve">Iepirkuma </w:t>
      </w:r>
      <w:r w:rsidR="00CF67B2">
        <w:rPr>
          <w:b/>
          <w:lang w:val="lv-LV"/>
        </w:rPr>
        <w:t xml:space="preserve">nosaukums un </w:t>
      </w:r>
      <w:r w:rsidRPr="00CF39A7">
        <w:rPr>
          <w:b/>
          <w:lang w:val="lv-LV"/>
        </w:rPr>
        <w:t>priekšmets:</w:t>
      </w:r>
      <w:r>
        <w:rPr>
          <w:bCs/>
          <w:lang w:val="lv-LV"/>
        </w:rPr>
        <w:t xml:space="preserve"> </w:t>
      </w:r>
      <w:r w:rsidR="00CF67B2">
        <w:rPr>
          <w:bCs/>
          <w:lang w:val="lv-LV"/>
        </w:rPr>
        <w:t>„</w:t>
      </w:r>
      <w:r w:rsidR="003F752D">
        <w:rPr>
          <w:bCs/>
          <w:lang w:val="lv-LV"/>
        </w:rPr>
        <w:t>WEB un radio mediju iepirkums</w:t>
      </w:r>
      <w:r w:rsidR="00CF67B2">
        <w:rPr>
          <w:bCs/>
          <w:lang w:val="lv-LV"/>
        </w:rPr>
        <w:t>”</w:t>
      </w:r>
      <w:r w:rsidR="00A52D42" w:rsidRPr="00A52D42">
        <w:rPr>
          <w:bCs/>
          <w:lang w:val="lv-LV"/>
        </w:rPr>
        <w:t xml:space="preserve">, </w:t>
      </w:r>
      <w:r w:rsidR="00A52D42">
        <w:rPr>
          <w:bCs/>
          <w:lang w:val="lv-LV"/>
        </w:rPr>
        <w:t>i</w:t>
      </w:r>
      <w:r w:rsidR="00A52D42" w:rsidRPr="00A52D42">
        <w:rPr>
          <w:rFonts w:eastAsia="Cambria"/>
          <w:color w:val="000000"/>
          <w:spacing w:val="-1"/>
        </w:rPr>
        <w:t xml:space="preserve">epirkuma priekšmets: </w:t>
      </w:r>
      <w:r w:rsidR="00A52D42">
        <w:rPr>
          <w:rFonts w:eastAsia="Cambria"/>
          <w:color w:val="000000"/>
          <w:spacing w:val="-1"/>
        </w:rPr>
        <w:t>r</w:t>
      </w:r>
      <w:r w:rsidR="00A52D42" w:rsidRPr="00A52D42">
        <w:rPr>
          <w:rFonts w:eastAsia="Cambria"/>
          <w:color w:val="000000"/>
          <w:spacing w:val="-1"/>
        </w:rPr>
        <w:t xml:space="preserve">eklāmas izvietošanas pakalpojumi </w:t>
      </w:r>
      <w:r w:rsidR="00E15ECA">
        <w:rPr>
          <w:rFonts w:eastAsia="Cambria"/>
          <w:color w:val="000000"/>
          <w:spacing w:val="-1"/>
        </w:rPr>
        <w:t>internet un</w:t>
      </w:r>
      <w:r w:rsidR="00A52D42" w:rsidRPr="00A52D42">
        <w:rPr>
          <w:rFonts w:eastAsia="Cambria"/>
          <w:color w:val="000000"/>
          <w:spacing w:val="-1"/>
        </w:rPr>
        <w:t xml:space="preserve"> radio Rīgas Tehniskās universitātes vajadzībām atbilstoši </w:t>
      </w:r>
      <w:r w:rsidR="00387BD2">
        <w:rPr>
          <w:rFonts w:eastAsia="Cambria"/>
          <w:color w:val="000000"/>
          <w:spacing w:val="-1"/>
        </w:rPr>
        <w:t>iepirkuma</w:t>
      </w:r>
      <w:r w:rsidR="00A52D42" w:rsidRPr="00A52D42">
        <w:rPr>
          <w:rFonts w:eastAsia="Cambria"/>
          <w:color w:val="000000"/>
          <w:spacing w:val="-1"/>
        </w:rPr>
        <w:t xml:space="preserve"> nolikuma un te</w:t>
      </w:r>
      <w:r w:rsidR="00A52D42">
        <w:rPr>
          <w:rFonts w:eastAsia="Cambria"/>
          <w:color w:val="000000"/>
          <w:spacing w:val="-1"/>
        </w:rPr>
        <w:t xml:space="preserve">hniskās specifikācijas prasībām; </w:t>
      </w:r>
      <w:r w:rsidR="00A52D42" w:rsidRPr="00A52D42">
        <w:rPr>
          <w:rFonts w:eastAsia="Cambria"/>
          <w:color w:val="000000"/>
          <w:spacing w:val="-1"/>
        </w:rPr>
        <w:t xml:space="preserve">CPV kods: 79341000-6 „Reklāmas pakalpojumi”. </w:t>
      </w:r>
    </w:p>
    <w:p w:rsidR="00C6418B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3B5567">
        <w:rPr>
          <w:bCs/>
          <w:lang w:val="lv-LV"/>
        </w:rPr>
        <w:t>4</w:t>
      </w:r>
      <w:r w:rsidRPr="00CF39A7">
        <w:rPr>
          <w:bCs/>
          <w:lang w:val="lv-LV"/>
        </w:rPr>
        <w:t>/</w:t>
      </w:r>
      <w:r w:rsidR="0045787F">
        <w:rPr>
          <w:bCs/>
          <w:lang w:val="lv-LV"/>
        </w:rPr>
        <w:t>1</w:t>
      </w:r>
      <w:r w:rsidR="00E15ECA">
        <w:rPr>
          <w:bCs/>
          <w:lang w:val="lv-LV"/>
        </w:rPr>
        <w:t>35</w:t>
      </w:r>
    </w:p>
    <w:p w:rsidR="00CF67B2" w:rsidRPr="00CF67B2" w:rsidRDefault="00CF67B2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CF67B2">
        <w:rPr>
          <w:b/>
          <w:bCs/>
          <w:lang w:val="lv-LV"/>
        </w:rPr>
        <w:t>Iepirkuma rīkošanas veids:</w:t>
      </w:r>
      <w:r w:rsidRPr="00CF67B2">
        <w:rPr>
          <w:bCs/>
          <w:lang w:val="lv-LV"/>
        </w:rPr>
        <w:t xml:space="preserve"> </w:t>
      </w:r>
      <w:r w:rsidRPr="00CF67B2">
        <w:rPr>
          <w:color w:val="000000"/>
          <w:spacing w:val="-1"/>
        </w:rPr>
        <w:t xml:space="preserve">Publisko iepirkumu likuma </w:t>
      </w:r>
      <w:r w:rsidRPr="00CF67B2">
        <w:rPr>
          <w:bCs/>
        </w:rPr>
        <w:t>8.</w:t>
      </w:r>
      <w:r>
        <w:rPr>
          <w:bCs/>
          <w:vertAlign w:val="superscript"/>
        </w:rPr>
        <w:t>2</w:t>
      </w:r>
      <w:r w:rsidRPr="00CF67B2">
        <w:rPr>
          <w:bCs/>
        </w:rPr>
        <w:t>panta</w:t>
      </w:r>
      <w:r w:rsidR="00E15ECA">
        <w:rPr>
          <w:bCs/>
        </w:rPr>
        <w:t xml:space="preserve"> sešpadsmitās daļas 2.punkta</w:t>
      </w:r>
      <w:r w:rsidRPr="00CF67B2">
        <w:rPr>
          <w:bCs/>
        </w:rPr>
        <w:t xml:space="preserve"> kārtībā veikts iepirkums.</w:t>
      </w:r>
    </w:p>
    <w:p w:rsidR="00C6418B" w:rsidRPr="00CF39A7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E15ECA">
        <w:rPr>
          <w:rStyle w:val="iubsearch-publicdate"/>
          <w:lang w:val="lv-LV"/>
        </w:rPr>
        <w:t xml:space="preserve">atbilstoši Publisko iepirkumu likuma </w:t>
      </w:r>
      <w:r w:rsidR="00E15ECA" w:rsidRPr="00CF67B2">
        <w:rPr>
          <w:bCs/>
        </w:rPr>
        <w:t>8.</w:t>
      </w:r>
      <w:r w:rsidR="00E15ECA">
        <w:rPr>
          <w:bCs/>
          <w:vertAlign w:val="superscript"/>
        </w:rPr>
        <w:t>2</w:t>
      </w:r>
      <w:r w:rsidR="00E15ECA" w:rsidRPr="00CF67B2">
        <w:rPr>
          <w:bCs/>
        </w:rPr>
        <w:t>panta</w:t>
      </w:r>
      <w:r w:rsidR="00E15ECA">
        <w:rPr>
          <w:bCs/>
        </w:rPr>
        <w:t xml:space="preserve"> sešpadsmitajai daļai nav jāpublicē</w:t>
      </w:r>
      <w:r w:rsidRPr="00CF39A7">
        <w:rPr>
          <w:rStyle w:val="iubsearch-publicdate"/>
          <w:lang w:val="lv-LV"/>
        </w:rPr>
        <w:t>.</w:t>
      </w:r>
    </w:p>
    <w:p w:rsidR="00C6418B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lv-LV"/>
        </w:rPr>
      </w:pPr>
      <w:r w:rsidRPr="00CF39A7">
        <w:rPr>
          <w:b/>
          <w:lang w:val="lv-LV"/>
        </w:rPr>
        <w:t xml:space="preserve">Iepirkuma komisija izveidota: </w:t>
      </w:r>
      <w:r w:rsidRPr="00CF39A7">
        <w:rPr>
          <w:lang w:val="lv-LV"/>
        </w:rPr>
        <w:t xml:space="preserve">ar Rīgas Tehniskās universitātes </w:t>
      </w:r>
      <w:r w:rsidR="00D443C2">
        <w:rPr>
          <w:lang w:val="lv-LV"/>
        </w:rPr>
        <w:t xml:space="preserve">kanclera </w:t>
      </w:r>
      <w:r w:rsidRPr="00CF39A7">
        <w:rPr>
          <w:lang w:val="lv-LV"/>
        </w:rPr>
        <w:t xml:space="preserve"> </w:t>
      </w:r>
      <w:r w:rsidR="00D443C2">
        <w:rPr>
          <w:lang w:val="lv-LV"/>
        </w:rPr>
        <w:t>201</w:t>
      </w:r>
      <w:r w:rsidR="003B5567">
        <w:rPr>
          <w:lang w:val="lv-LV"/>
        </w:rPr>
        <w:t>4</w:t>
      </w:r>
      <w:r w:rsidR="00D443C2">
        <w:rPr>
          <w:lang w:val="lv-LV"/>
        </w:rPr>
        <w:t xml:space="preserve">.gada </w:t>
      </w:r>
      <w:r w:rsidR="00E15ECA">
        <w:rPr>
          <w:lang w:val="lv-LV"/>
        </w:rPr>
        <w:t>28</w:t>
      </w:r>
      <w:r w:rsidR="00D443C2">
        <w:rPr>
          <w:lang w:val="lv-LV"/>
        </w:rPr>
        <w:t>.</w:t>
      </w:r>
      <w:r w:rsidR="00E15ECA">
        <w:rPr>
          <w:lang w:val="lv-LV"/>
        </w:rPr>
        <w:t>augusta</w:t>
      </w:r>
      <w:r w:rsidR="00130CCB">
        <w:rPr>
          <w:lang w:val="lv-LV"/>
        </w:rPr>
        <w:t xml:space="preserve"> </w:t>
      </w:r>
      <w:r w:rsidR="00D443C2">
        <w:rPr>
          <w:lang w:val="lv-LV"/>
        </w:rPr>
        <w:t>rīkojumu Nr.</w:t>
      </w:r>
      <w:r w:rsidR="00D443C2" w:rsidRPr="007801A1">
        <w:rPr>
          <w:lang w:val="lv-LV"/>
        </w:rPr>
        <w:t>03000-1/</w:t>
      </w:r>
      <w:r w:rsidR="00E15ECA">
        <w:rPr>
          <w:lang w:val="lv-LV"/>
        </w:rPr>
        <w:t>187</w:t>
      </w:r>
      <w:r w:rsidRPr="00CF39A7">
        <w:rPr>
          <w:lang w:val="lv-LV"/>
        </w:rPr>
        <w:t xml:space="preserve"> šādā sastāvā: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37B9E" w:rsidRPr="00F27554" w:rsidTr="00F85543">
        <w:tc>
          <w:tcPr>
            <w:tcW w:w="3085" w:type="dxa"/>
          </w:tcPr>
          <w:p w:rsidR="00537B9E" w:rsidRPr="00F27554" w:rsidRDefault="00537B9E" w:rsidP="00213886">
            <w:pPr>
              <w:tabs>
                <w:tab w:val="left" w:pos="9575"/>
              </w:tabs>
              <w:spacing w:before="120" w:line="276" w:lineRule="auto"/>
              <w:jc w:val="both"/>
              <w:rPr>
                <w:b/>
              </w:rPr>
            </w:pPr>
            <w:r w:rsidRPr="00F27554">
              <w:rPr>
                <w:b/>
              </w:rPr>
              <w:t>Komisijas priekšsēdētāj</w:t>
            </w:r>
            <w:r>
              <w:rPr>
                <w:b/>
              </w:rPr>
              <w:t>a</w:t>
            </w:r>
            <w:r w:rsidRPr="00F27554">
              <w:rPr>
                <w:b/>
              </w:rPr>
              <w:t>:</w:t>
            </w:r>
          </w:p>
        </w:tc>
        <w:tc>
          <w:tcPr>
            <w:tcW w:w="6237" w:type="dxa"/>
          </w:tcPr>
          <w:p w:rsidR="00537B9E" w:rsidRPr="00F27554" w:rsidRDefault="00537B9E" w:rsidP="00213886">
            <w:pPr>
              <w:tabs>
                <w:tab w:val="left" w:pos="397"/>
                <w:tab w:val="left" w:pos="9000"/>
                <w:tab w:val="left" w:pos="9575"/>
              </w:tabs>
              <w:spacing w:before="120" w:line="276" w:lineRule="auto"/>
              <w:jc w:val="both"/>
              <w:rPr>
                <w:b/>
              </w:rPr>
            </w:pPr>
          </w:p>
        </w:tc>
      </w:tr>
      <w:tr w:rsidR="00537B9E" w:rsidRPr="00F27554" w:rsidTr="00F85543">
        <w:tc>
          <w:tcPr>
            <w:tcW w:w="3085" w:type="dxa"/>
          </w:tcPr>
          <w:p w:rsidR="00537B9E" w:rsidRPr="00F27554" w:rsidRDefault="00537B9E" w:rsidP="00213886">
            <w:pPr>
              <w:tabs>
                <w:tab w:val="left" w:pos="397"/>
                <w:tab w:val="left" w:pos="9000"/>
                <w:tab w:val="left" w:pos="9575"/>
              </w:tabs>
              <w:spacing w:before="120" w:line="276" w:lineRule="auto"/>
            </w:pPr>
            <w:r>
              <w:t>Džeina Gaile</w:t>
            </w:r>
          </w:p>
        </w:tc>
        <w:tc>
          <w:tcPr>
            <w:tcW w:w="6237" w:type="dxa"/>
          </w:tcPr>
          <w:p w:rsidR="00537B9E" w:rsidRPr="00130CCB" w:rsidRDefault="00537B9E" w:rsidP="0021388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 w:line="276" w:lineRule="auto"/>
            </w:pPr>
            <w:r w:rsidRPr="00130CCB">
              <w:t>Juridiskā departamenta Iepirkumu nodaļas vecākā iepirkumu speciāliste</w:t>
            </w:r>
          </w:p>
        </w:tc>
      </w:tr>
      <w:tr w:rsidR="00537B9E" w:rsidRPr="00F27554" w:rsidTr="00F85543">
        <w:tc>
          <w:tcPr>
            <w:tcW w:w="3085" w:type="dxa"/>
          </w:tcPr>
          <w:p w:rsidR="00537B9E" w:rsidRPr="00F27554" w:rsidRDefault="00537B9E" w:rsidP="00213886">
            <w:pPr>
              <w:tabs>
                <w:tab w:val="left" w:pos="9000"/>
                <w:tab w:val="left" w:pos="9360"/>
                <w:tab w:val="left" w:pos="9575"/>
              </w:tabs>
              <w:spacing w:before="120" w:line="276" w:lineRule="auto"/>
              <w:jc w:val="both"/>
              <w:rPr>
                <w:b/>
              </w:rPr>
            </w:pPr>
            <w:r w:rsidRPr="00F27554">
              <w:rPr>
                <w:b/>
              </w:rPr>
              <w:t>Komisijas locekļi:</w:t>
            </w:r>
          </w:p>
        </w:tc>
        <w:tc>
          <w:tcPr>
            <w:tcW w:w="6237" w:type="dxa"/>
          </w:tcPr>
          <w:p w:rsidR="00537B9E" w:rsidRPr="00F27554" w:rsidRDefault="00537B9E" w:rsidP="00213886">
            <w:pPr>
              <w:tabs>
                <w:tab w:val="left" w:pos="397"/>
                <w:tab w:val="left" w:pos="9000"/>
                <w:tab w:val="left" w:pos="9575"/>
              </w:tabs>
              <w:spacing w:before="120" w:line="276" w:lineRule="auto"/>
              <w:jc w:val="center"/>
              <w:rPr>
                <w:b/>
              </w:rPr>
            </w:pPr>
          </w:p>
        </w:tc>
      </w:tr>
      <w:tr w:rsidR="00537B9E" w:rsidRPr="00F27554" w:rsidTr="00F85543">
        <w:tc>
          <w:tcPr>
            <w:tcW w:w="3085" w:type="dxa"/>
          </w:tcPr>
          <w:p w:rsidR="00537B9E" w:rsidRPr="00F27554" w:rsidRDefault="00130CCB" w:rsidP="00213886">
            <w:pPr>
              <w:tabs>
                <w:tab w:val="left" w:pos="397"/>
                <w:tab w:val="left" w:pos="9000"/>
                <w:tab w:val="left" w:pos="9575"/>
              </w:tabs>
              <w:spacing w:before="120" w:line="276" w:lineRule="auto"/>
            </w:pPr>
            <w:r>
              <w:t>Māra Zepa</w:t>
            </w:r>
          </w:p>
        </w:tc>
        <w:tc>
          <w:tcPr>
            <w:tcW w:w="6237" w:type="dxa"/>
          </w:tcPr>
          <w:p w:rsidR="00537B9E" w:rsidRPr="00130CCB" w:rsidRDefault="00130CCB" w:rsidP="00130CCB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 w:line="276" w:lineRule="auto"/>
            </w:pPr>
            <w:r w:rsidRPr="00130CCB">
              <w:rPr>
                <w:bCs/>
              </w:rPr>
              <w:t>Komunikā</w:t>
            </w:r>
            <w:r>
              <w:rPr>
                <w:bCs/>
              </w:rPr>
              <w:t>c</w:t>
            </w:r>
            <w:r w:rsidRPr="00130CCB">
              <w:rPr>
                <w:bCs/>
              </w:rPr>
              <w:t xml:space="preserve">ijas un mārketinga departamenta Mārketinga projektu nodaļas vadītāja </w:t>
            </w:r>
          </w:p>
        </w:tc>
      </w:tr>
      <w:tr w:rsidR="00537B9E" w:rsidRPr="00F27554" w:rsidTr="00F85543">
        <w:tc>
          <w:tcPr>
            <w:tcW w:w="3085" w:type="dxa"/>
          </w:tcPr>
          <w:p w:rsidR="00537B9E" w:rsidRPr="00F27554" w:rsidRDefault="00130CCB" w:rsidP="00213886">
            <w:pPr>
              <w:tabs>
                <w:tab w:val="left" w:pos="397"/>
                <w:tab w:val="left" w:pos="9000"/>
                <w:tab w:val="left" w:pos="9575"/>
              </w:tabs>
              <w:spacing w:before="120" w:line="276" w:lineRule="auto"/>
            </w:pPr>
            <w:r>
              <w:t>Santa Trokša</w:t>
            </w:r>
            <w:r w:rsidR="00537B9E">
              <w:t xml:space="preserve"> </w:t>
            </w:r>
          </w:p>
        </w:tc>
        <w:tc>
          <w:tcPr>
            <w:tcW w:w="6237" w:type="dxa"/>
          </w:tcPr>
          <w:p w:rsidR="00537B9E" w:rsidRPr="00080018" w:rsidRDefault="00130CCB" w:rsidP="0021388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 w:line="276" w:lineRule="auto"/>
              <w:rPr>
                <w:b/>
              </w:rPr>
            </w:pPr>
            <w:r w:rsidRPr="00130CCB">
              <w:rPr>
                <w:bCs/>
              </w:rPr>
              <w:t>Komunikā</w:t>
            </w:r>
            <w:r>
              <w:rPr>
                <w:bCs/>
              </w:rPr>
              <w:t>c</w:t>
            </w:r>
            <w:r w:rsidRPr="00130CCB">
              <w:rPr>
                <w:bCs/>
              </w:rPr>
              <w:t xml:space="preserve">ijas un mārketinga departamenta Mārketinga projektu nodaļas </w:t>
            </w:r>
            <w:r>
              <w:rPr>
                <w:bCs/>
              </w:rPr>
              <w:t xml:space="preserve">projektu </w:t>
            </w:r>
            <w:r w:rsidRPr="00130CCB">
              <w:rPr>
                <w:bCs/>
              </w:rPr>
              <w:t>vadītāja</w:t>
            </w:r>
          </w:p>
        </w:tc>
      </w:tr>
      <w:tr w:rsidR="00537B9E" w:rsidRPr="00F27554" w:rsidTr="00F85543">
        <w:tc>
          <w:tcPr>
            <w:tcW w:w="3085" w:type="dxa"/>
          </w:tcPr>
          <w:p w:rsidR="00537B9E" w:rsidRDefault="00E15ECA" w:rsidP="00387BD2">
            <w:pPr>
              <w:tabs>
                <w:tab w:val="left" w:pos="397"/>
                <w:tab w:val="left" w:pos="9000"/>
                <w:tab w:val="left" w:pos="9575"/>
              </w:tabs>
              <w:spacing w:line="276" w:lineRule="auto"/>
            </w:pPr>
            <w:r>
              <w:t xml:space="preserve">Eduards Lapsa </w:t>
            </w:r>
          </w:p>
        </w:tc>
        <w:tc>
          <w:tcPr>
            <w:tcW w:w="6237" w:type="dxa"/>
          </w:tcPr>
          <w:p w:rsidR="00537B9E" w:rsidRPr="0035548B" w:rsidRDefault="00E15ECA" w:rsidP="00387BD2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 w:line="276" w:lineRule="auto"/>
              <w:rPr>
                <w:b/>
                <w:bCs/>
              </w:rPr>
            </w:pPr>
            <w:r>
              <w:t>Muzeju nodaļas projektu vadītājs</w:t>
            </w:r>
          </w:p>
        </w:tc>
      </w:tr>
    </w:tbl>
    <w:p w:rsidR="00C6418B" w:rsidRPr="00CF39A7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="00E15ECA">
        <w:rPr>
          <w:lang w:val="lv-LV"/>
        </w:rPr>
        <w:t>piedāvājums ar viszemāko cenu</w:t>
      </w:r>
      <w:r w:rsidR="00356D6F">
        <w:rPr>
          <w:lang w:val="lv-LV"/>
        </w:rPr>
        <w:t xml:space="preserve"> piedāvājums </w:t>
      </w:r>
      <w:r w:rsidR="00591146">
        <w:rPr>
          <w:lang w:val="lv-LV"/>
        </w:rPr>
        <w:t>atbilstoši nolikuma 1.</w:t>
      </w:r>
      <w:r w:rsidR="00537B9E">
        <w:rPr>
          <w:lang w:val="lv-LV"/>
        </w:rPr>
        <w:t>7</w:t>
      </w:r>
      <w:r w:rsidR="00591146">
        <w:rPr>
          <w:lang w:val="lv-LV"/>
        </w:rPr>
        <w:t>.punktam</w:t>
      </w:r>
      <w:r>
        <w:rPr>
          <w:bCs/>
          <w:lang w:val="lv-LV"/>
        </w:rPr>
        <w:t>.</w:t>
      </w:r>
    </w:p>
    <w:p w:rsidR="00C6418B" w:rsidRPr="00CF39A7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0B0B3B">
        <w:rPr>
          <w:bCs/>
          <w:lang w:val="lv-LV"/>
        </w:rPr>
        <w:t>4</w:t>
      </w:r>
      <w:r w:rsidRPr="00CF39A7">
        <w:rPr>
          <w:bCs/>
          <w:lang w:val="lv-LV"/>
        </w:rPr>
        <w:t xml:space="preserve">. gada </w:t>
      </w:r>
      <w:r w:rsidR="00E15ECA">
        <w:rPr>
          <w:bCs/>
          <w:lang w:val="lv-LV"/>
        </w:rPr>
        <w:t>27</w:t>
      </w:r>
      <w:r>
        <w:rPr>
          <w:bCs/>
          <w:lang w:val="lv-LV"/>
        </w:rPr>
        <w:t>.</w:t>
      </w:r>
      <w:r w:rsidR="00E15ECA">
        <w:rPr>
          <w:bCs/>
          <w:lang w:val="lv-LV"/>
        </w:rPr>
        <w:t>novembra</w:t>
      </w:r>
      <w:r w:rsidRPr="00CF39A7">
        <w:rPr>
          <w:bCs/>
          <w:lang w:val="lv-LV"/>
        </w:rPr>
        <w:t xml:space="preserve"> plkst. 1</w:t>
      </w:r>
      <w:r w:rsidR="000B0B3B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CF67B2" w:rsidRDefault="00CF67B2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57" w:hanging="57"/>
        <w:jc w:val="both"/>
        <w:rPr>
          <w:lang w:val="lv-LV"/>
        </w:rPr>
      </w:pPr>
      <w:r w:rsidRPr="00CF67B2">
        <w:rPr>
          <w:b/>
          <w:lang w:val="lv-LV"/>
        </w:rPr>
        <w:t>Saņemto piedāvājumu skaits</w:t>
      </w:r>
      <w:r w:rsidR="00537B9E">
        <w:rPr>
          <w:b/>
          <w:lang w:val="lv-LV"/>
        </w:rPr>
        <w:t xml:space="preserve"> iepirkum</w:t>
      </w:r>
      <w:r w:rsidR="00A52D42">
        <w:rPr>
          <w:b/>
          <w:lang w:val="lv-LV"/>
        </w:rPr>
        <w:t>ā</w:t>
      </w:r>
      <w:r w:rsidRPr="00CF67B2">
        <w:rPr>
          <w:b/>
          <w:lang w:val="lv-LV"/>
        </w:rPr>
        <w:t>:</w:t>
      </w:r>
      <w:r>
        <w:rPr>
          <w:lang w:val="lv-LV"/>
        </w:rPr>
        <w:t xml:space="preserve"> </w:t>
      </w:r>
      <w:r w:rsidR="00E15ECA">
        <w:rPr>
          <w:lang w:val="lv-LV"/>
        </w:rPr>
        <w:t>1</w:t>
      </w:r>
      <w:r>
        <w:rPr>
          <w:lang w:val="lv-LV"/>
        </w:rPr>
        <w:t>.</w:t>
      </w:r>
    </w:p>
    <w:p w:rsidR="00D443C2" w:rsidRPr="00537B9E" w:rsidRDefault="00C6418B" w:rsidP="0021388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E15ECA">
        <w:rPr>
          <w:b/>
          <w:bCs/>
          <w:lang w:val="lv-LV"/>
        </w:rPr>
        <w:t>s</w:t>
      </w:r>
      <w:r w:rsidR="00D443C2" w:rsidRPr="00D443C2">
        <w:rPr>
          <w:b/>
          <w:bCs/>
          <w:lang w:val="lv-LV"/>
        </w:rPr>
        <w:t>, kas</w:t>
      </w:r>
      <w:r w:rsidR="00537B9E">
        <w:rPr>
          <w:b/>
          <w:bCs/>
          <w:lang w:val="lv-LV"/>
        </w:rPr>
        <w:t xml:space="preserve"> iepirkumā</w:t>
      </w:r>
      <w:r w:rsidRPr="00D443C2">
        <w:rPr>
          <w:b/>
          <w:bCs/>
          <w:lang w:val="lv-LV"/>
        </w:rPr>
        <w:t xml:space="preserve"> iesniedza piedāvājumu un piedāvātā</w:t>
      </w:r>
      <w:r w:rsidR="00356D6F">
        <w:rPr>
          <w:b/>
          <w:bCs/>
          <w:lang w:val="lv-LV"/>
        </w:rPr>
        <w:t>s vērtības</w:t>
      </w:r>
      <w:r w:rsidRPr="00D443C2">
        <w:rPr>
          <w:b/>
          <w:bCs/>
          <w:lang w:val="lv-LV"/>
        </w:rPr>
        <w:t xml:space="preserve">: </w:t>
      </w:r>
    </w:p>
    <w:p w:rsidR="00E15ECA" w:rsidRDefault="00AA3263" w:rsidP="00356D6F">
      <w:pPr>
        <w:pStyle w:val="ListParagraph"/>
        <w:jc w:val="both"/>
      </w:pPr>
      <w:r>
        <w:t xml:space="preserve">10.1. </w:t>
      </w:r>
      <w:r w:rsidR="00356D6F" w:rsidRPr="00557BA7">
        <w:t xml:space="preserve">Pretendenta nosaukums un piedāvājuma iesniegšanas laiks:  </w:t>
      </w:r>
      <w:r w:rsidR="00E15ECA">
        <w:t>SIA “Inspired”, 26.11.2014., plkst.11:52., papildinājumi (cd) plkst.16:19</w:t>
      </w:r>
      <w:r w:rsidR="003F752D">
        <w:t>.</w:t>
      </w:r>
    </w:p>
    <w:p w:rsidR="00E15ECA" w:rsidRDefault="00E15ECA" w:rsidP="00E15ECA">
      <w:pPr>
        <w:rPr>
          <w:b/>
        </w:rPr>
      </w:pPr>
      <w:r>
        <w:rPr>
          <w:b/>
        </w:rPr>
        <w:t>Piedāvājuma kopējā summa</w:t>
      </w: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5641"/>
        <w:gridCol w:w="2127"/>
        <w:gridCol w:w="1134"/>
      </w:tblGrid>
      <w:tr w:rsidR="00E15ECA" w:rsidRPr="00A12978" w:rsidTr="00E15ECA">
        <w:tc>
          <w:tcPr>
            <w:tcW w:w="5641" w:type="dxa"/>
            <w:vMerge w:val="restart"/>
          </w:tcPr>
          <w:p w:rsidR="00E15ECA" w:rsidRPr="00A12978" w:rsidRDefault="00E15ECA" w:rsidP="00ED14BD">
            <w:pPr>
              <w:ind w:left="171"/>
              <w:jc w:val="right"/>
              <w:rPr>
                <w:b/>
                <w:sz w:val="20"/>
                <w:szCs w:val="20"/>
              </w:rPr>
            </w:pPr>
            <w:r w:rsidRPr="00A12978">
              <w:rPr>
                <w:b/>
                <w:bCs/>
                <w:smallCaps/>
                <w:sz w:val="20"/>
                <w:szCs w:val="20"/>
              </w:rPr>
              <w:t xml:space="preserve">“Web un radio mediju iepirkuma” </w:t>
            </w:r>
            <w:r w:rsidRPr="00A12978">
              <w:rPr>
                <w:b/>
                <w:iCs/>
                <w:sz w:val="20"/>
                <w:szCs w:val="20"/>
              </w:rPr>
              <w:t>interneta</w:t>
            </w:r>
            <w:r w:rsidRPr="00A12978">
              <w:rPr>
                <w:b/>
                <w:sz w:val="20"/>
                <w:szCs w:val="20"/>
              </w:rPr>
              <w:t xml:space="preserve"> un radio kampaņu summa kopā: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A" w:rsidRPr="00A12978" w:rsidRDefault="00E15ECA" w:rsidP="00ED14BD">
            <w:pPr>
              <w:jc w:val="right"/>
              <w:rPr>
                <w:b/>
                <w:sz w:val="20"/>
                <w:szCs w:val="20"/>
              </w:rPr>
            </w:pPr>
            <w:r w:rsidRPr="00A12978">
              <w:rPr>
                <w:i/>
                <w:iCs/>
                <w:sz w:val="20"/>
                <w:szCs w:val="20"/>
              </w:rPr>
              <w:t>Kopējā summa bez PVN</w:t>
            </w:r>
            <w:r>
              <w:t xml:space="preserve"> </w:t>
            </w:r>
            <w:r w:rsidRPr="0067224D">
              <w:rPr>
                <w:i/>
                <w:iCs/>
                <w:sz w:val="20"/>
                <w:szCs w:val="20"/>
              </w:rPr>
              <w:t>AR AĢENTŪRAS KOMISIJU</w:t>
            </w:r>
          </w:p>
        </w:tc>
        <w:tc>
          <w:tcPr>
            <w:tcW w:w="1134" w:type="dxa"/>
          </w:tcPr>
          <w:p w:rsidR="00E15ECA" w:rsidRPr="00A12978" w:rsidRDefault="00E15ECA" w:rsidP="00ED1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7491,91</w:t>
            </w:r>
          </w:p>
        </w:tc>
      </w:tr>
      <w:tr w:rsidR="00E15ECA" w:rsidRPr="00A12978" w:rsidTr="00E15ECA">
        <w:tc>
          <w:tcPr>
            <w:tcW w:w="5641" w:type="dxa"/>
            <w:vMerge/>
          </w:tcPr>
          <w:p w:rsidR="00E15ECA" w:rsidRPr="00A12978" w:rsidRDefault="00E15ECA" w:rsidP="00ED14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A" w:rsidRPr="00A12978" w:rsidRDefault="00E15ECA" w:rsidP="00ED14BD">
            <w:pPr>
              <w:jc w:val="right"/>
              <w:rPr>
                <w:b/>
                <w:sz w:val="20"/>
                <w:szCs w:val="20"/>
              </w:rPr>
            </w:pPr>
            <w:r w:rsidRPr="00A12978">
              <w:rPr>
                <w:i/>
                <w:iCs/>
                <w:sz w:val="20"/>
                <w:szCs w:val="20"/>
              </w:rPr>
              <w:t>Kopējā summa ar PVN</w:t>
            </w:r>
            <w:r>
              <w:t xml:space="preserve"> </w:t>
            </w:r>
            <w:r w:rsidRPr="0067224D">
              <w:rPr>
                <w:i/>
                <w:iCs/>
                <w:sz w:val="20"/>
                <w:szCs w:val="20"/>
              </w:rPr>
              <w:t>AR AĢENTŪRAS KOMISIJU</w:t>
            </w:r>
            <w:r>
              <w:t xml:space="preserve"> </w:t>
            </w:r>
          </w:p>
        </w:tc>
        <w:tc>
          <w:tcPr>
            <w:tcW w:w="1134" w:type="dxa"/>
          </w:tcPr>
          <w:p w:rsidR="00E15ECA" w:rsidRPr="00A12978" w:rsidRDefault="00E15ECA" w:rsidP="00ED1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9065,21</w:t>
            </w:r>
          </w:p>
        </w:tc>
      </w:tr>
    </w:tbl>
    <w:p w:rsidR="00356D6F" w:rsidRDefault="00E15ECA" w:rsidP="00356D6F">
      <w:pPr>
        <w:pStyle w:val="ListParagraph"/>
        <w:jc w:val="both"/>
      </w:pPr>
      <w:r>
        <w:lastRenderedPageBreak/>
        <w:t xml:space="preserve"> </w:t>
      </w:r>
    </w:p>
    <w:p w:rsidR="00C6418B" w:rsidRPr="00E15ECA" w:rsidRDefault="00C6418B" w:rsidP="00E15ECA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lang w:val="lv-LV"/>
        </w:rPr>
      </w:pPr>
      <w:r w:rsidRPr="00D443C2">
        <w:rPr>
          <w:b/>
          <w:lang w:val="lv-LV"/>
        </w:rPr>
        <w:t>Pretendent</w:t>
      </w:r>
      <w:r w:rsidR="00537B9E">
        <w:rPr>
          <w:b/>
          <w:lang w:val="lv-LV"/>
        </w:rPr>
        <w:t>a</w:t>
      </w:r>
      <w:r w:rsidRPr="00D443C2">
        <w:rPr>
          <w:b/>
          <w:lang w:val="lv-LV"/>
        </w:rPr>
        <w:t xml:space="preserve"> kvalifikācijas vērtējums</w:t>
      </w:r>
      <w:r w:rsidRPr="00D443C2">
        <w:rPr>
          <w:lang w:val="lv-LV"/>
        </w:rPr>
        <w:t xml:space="preserve">: </w:t>
      </w:r>
      <w:r w:rsidR="00356D6F" w:rsidRPr="00E15ECA">
        <w:rPr>
          <w:lang w:val="lv-LV"/>
        </w:rPr>
        <w:t xml:space="preserve">SIA “Inspired” </w:t>
      </w:r>
      <w:r w:rsidRPr="00E15ECA">
        <w:rPr>
          <w:lang w:val="lv-LV"/>
        </w:rPr>
        <w:t>ir atbilstoš</w:t>
      </w:r>
      <w:r w:rsidR="003F752D">
        <w:rPr>
          <w:lang w:val="lv-LV"/>
        </w:rPr>
        <w:t>s</w:t>
      </w:r>
      <w:r w:rsidR="00591146" w:rsidRPr="00E15ECA">
        <w:rPr>
          <w:lang w:val="lv-LV"/>
        </w:rPr>
        <w:t xml:space="preserve"> nolikuma 5.punktā</w:t>
      </w:r>
      <w:r w:rsidRPr="00E15ECA">
        <w:rPr>
          <w:lang w:val="lv-LV"/>
        </w:rPr>
        <w:t xml:space="preserve"> izvirzītajām kvalifikācijas prasībām.</w:t>
      </w:r>
    </w:p>
    <w:p w:rsidR="00C6418B" w:rsidRDefault="00C6418B" w:rsidP="00213886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510" w:hanging="510"/>
        <w:jc w:val="both"/>
        <w:rPr>
          <w:lang w:val="lv-LV"/>
        </w:rPr>
      </w:pPr>
      <w:r>
        <w:rPr>
          <w:b/>
          <w:lang w:val="lv-LV"/>
        </w:rPr>
        <w:t>Pretendent</w:t>
      </w:r>
      <w:r w:rsidR="00E15ECA">
        <w:rPr>
          <w:b/>
          <w:lang w:val="lv-LV"/>
        </w:rPr>
        <w:t>a</w:t>
      </w:r>
      <w:r>
        <w:rPr>
          <w:b/>
          <w:lang w:val="lv-LV"/>
        </w:rPr>
        <w:t xml:space="preserve"> Tehniskā piedāvājuma vērtējums</w:t>
      </w:r>
      <w:r>
        <w:rPr>
          <w:lang w:val="lv-LV"/>
        </w:rPr>
        <w:t xml:space="preserve">: </w:t>
      </w:r>
      <w:r w:rsidR="00356D6F">
        <w:rPr>
          <w:lang w:val="lv-LV"/>
        </w:rPr>
        <w:t xml:space="preserve">SIA “Inspired” </w:t>
      </w:r>
      <w:r w:rsidR="003F5BB3">
        <w:rPr>
          <w:lang w:val="lv-LV"/>
        </w:rPr>
        <w:t>t</w:t>
      </w:r>
      <w:r w:rsidRPr="00C6418B">
        <w:rPr>
          <w:lang w:val="lv-LV"/>
        </w:rPr>
        <w:t xml:space="preserve">ehniskais piedāvājums ir atbilstošs </w:t>
      </w:r>
      <w:r w:rsidR="00542DCF">
        <w:rPr>
          <w:lang w:val="lv-LV"/>
        </w:rPr>
        <w:t>Tehniskajā specifikācijā</w:t>
      </w:r>
      <w:r w:rsidR="00591146">
        <w:rPr>
          <w:lang w:val="lv-LV"/>
        </w:rPr>
        <w:t xml:space="preserve"> </w:t>
      </w:r>
      <w:r w:rsidR="00542DCF">
        <w:rPr>
          <w:lang w:val="lv-LV"/>
        </w:rPr>
        <w:t xml:space="preserve">un </w:t>
      </w:r>
      <w:r w:rsidRPr="00C6418B">
        <w:rPr>
          <w:lang w:val="lv-LV"/>
        </w:rPr>
        <w:t>nolikumā izvirzītajām prasībām.</w:t>
      </w:r>
    </w:p>
    <w:p w:rsidR="00DE47F8" w:rsidRPr="00E15ECA" w:rsidRDefault="00356D6F" w:rsidP="00447AAA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510" w:hanging="510"/>
        <w:jc w:val="both"/>
        <w:rPr>
          <w:lang w:val="lv-LV"/>
        </w:rPr>
      </w:pPr>
      <w:r w:rsidRPr="00E15ECA">
        <w:rPr>
          <w:b/>
          <w:lang w:val="lv-LV"/>
        </w:rPr>
        <w:t>Piedāvājum</w:t>
      </w:r>
      <w:r w:rsidR="00E15ECA" w:rsidRPr="00E15ECA">
        <w:rPr>
          <w:b/>
          <w:lang w:val="lv-LV"/>
        </w:rPr>
        <w:t>a</w:t>
      </w:r>
      <w:r w:rsidRPr="00E15ECA">
        <w:rPr>
          <w:b/>
          <w:lang w:val="lv-LV"/>
        </w:rPr>
        <w:t xml:space="preserve"> izvērtējums atbilstoši noteiktajiem vērtēšanas kritērijiem</w:t>
      </w:r>
      <w:r w:rsidRPr="00E15ECA">
        <w:rPr>
          <w:lang w:val="lv-LV"/>
        </w:rPr>
        <w:t xml:space="preserve">: </w:t>
      </w:r>
      <w:r w:rsidR="00E15ECA" w:rsidRPr="00E15ECA">
        <w:rPr>
          <w:lang w:val="lv-LV"/>
        </w:rPr>
        <w:t>SIA “Inspired” piedāvājums ir ar viszemāko cenu</w:t>
      </w:r>
      <w:r w:rsidR="0033689C">
        <w:rPr>
          <w:lang w:val="lv-LV"/>
        </w:rPr>
        <w:t xml:space="preserve"> – 7492 EUR bez PVN (pēc aritmētisko kļūdu labošanas)</w:t>
      </w:r>
      <w:r w:rsidR="00E15ECA" w:rsidRPr="00E15ECA">
        <w:rPr>
          <w:lang w:val="lv-LV"/>
        </w:rPr>
        <w:t xml:space="preserve">. </w:t>
      </w:r>
    </w:p>
    <w:p w:rsidR="000E3C6E" w:rsidRDefault="00D443C2" w:rsidP="00213886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510" w:hanging="510"/>
        <w:jc w:val="both"/>
        <w:rPr>
          <w:lang w:val="lv-LV"/>
        </w:rPr>
      </w:pPr>
      <w:r>
        <w:rPr>
          <w:b/>
          <w:lang w:val="lv-LV"/>
        </w:rPr>
        <w:t>Publisko iepirkumu likuma 8.</w:t>
      </w:r>
      <w:r w:rsidR="003F5BB3">
        <w:rPr>
          <w:b/>
          <w:vertAlign w:val="superscript"/>
          <w:lang w:val="lv-LV"/>
        </w:rPr>
        <w:t>2</w:t>
      </w:r>
      <w:r>
        <w:rPr>
          <w:b/>
          <w:lang w:val="lv-LV"/>
        </w:rPr>
        <w:t>panta piektās daļas apstākļi, kas attiecināmi uz</w:t>
      </w:r>
      <w:r w:rsidRPr="00D443C2">
        <w:rPr>
          <w:lang w:val="lv-LV"/>
        </w:rPr>
        <w:t xml:space="preserve"> </w:t>
      </w:r>
      <w:r w:rsidRPr="00D443C2">
        <w:rPr>
          <w:b/>
          <w:lang w:val="lv-LV"/>
        </w:rPr>
        <w:t>SIA „</w:t>
      </w:r>
      <w:r w:rsidR="00E15ECA">
        <w:rPr>
          <w:b/>
          <w:lang w:val="lv-LV"/>
        </w:rPr>
        <w:t>Inspired</w:t>
      </w:r>
      <w:r w:rsidRPr="00D443C2">
        <w:rPr>
          <w:b/>
          <w:lang w:val="lv-LV"/>
        </w:rPr>
        <w:t>”</w:t>
      </w:r>
      <w:r w:rsidR="00C6418B" w:rsidRPr="000E3C6E">
        <w:rPr>
          <w:b/>
          <w:lang w:val="lv-LV"/>
        </w:rPr>
        <w:t xml:space="preserve">: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2B1978" w:rsidRPr="00A52D42" w:rsidRDefault="00C6418B" w:rsidP="00A52D42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510" w:hanging="510"/>
        <w:jc w:val="both"/>
        <w:rPr>
          <w:lang w:val="lv-LV"/>
        </w:rPr>
      </w:pPr>
      <w:r w:rsidRPr="002B1978">
        <w:rPr>
          <w:b/>
          <w:lang w:val="lv-LV"/>
        </w:rPr>
        <w:t>Lēmums:</w:t>
      </w:r>
      <w:r w:rsidR="00FC1DC4">
        <w:rPr>
          <w:b/>
          <w:lang w:val="lv-LV"/>
        </w:rPr>
        <w:t xml:space="preserve"> </w:t>
      </w:r>
      <w:r w:rsidR="00FC1DC4" w:rsidRPr="00A52D42">
        <w:rPr>
          <w:lang w:val="lv-LV"/>
        </w:rPr>
        <w:t xml:space="preserve">līguma slēgšanas tiesības </w:t>
      </w:r>
      <w:r w:rsidR="00213886" w:rsidRPr="00A52D42">
        <w:rPr>
          <w:lang w:val="lv-LV"/>
        </w:rPr>
        <w:t xml:space="preserve">iepirkumā </w:t>
      </w:r>
      <w:r w:rsidR="00FC1DC4" w:rsidRPr="00A52D42">
        <w:rPr>
          <w:lang w:val="lv-LV"/>
        </w:rPr>
        <w:t>piešķirt SIA „</w:t>
      </w:r>
      <w:r w:rsidR="00E15ECA">
        <w:rPr>
          <w:lang w:val="lv-LV"/>
        </w:rPr>
        <w:t>Inspired</w:t>
      </w:r>
      <w:r w:rsidR="00FC1DC4" w:rsidRPr="00A52D42">
        <w:rPr>
          <w:lang w:val="lv-LV"/>
        </w:rPr>
        <w:t>”, reģ.Nr.</w:t>
      </w:r>
      <w:r w:rsidR="00356D6F" w:rsidRPr="00A52D42">
        <w:rPr>
          <w:lang w:val="lv-LV"/>
        </w:rPr>
        <w:t>4000</w:t>
      </w:r>
      <w:r w:rsidR="00E15ECA">
        <w:rPr>
          <w:lang w:val="lv-LV"/>
        </w:rPr>
        <w:t>3717452</w:t>
      </w:r>
      <w:r w:rsidR="00FC1DC4" w:rsidRPr="00A52D42">
        <w:rPr>
          <w:lang w:val="lv-LV"/>
        </w:rPr>
        <w:t xml:space="preserve"> kā piedāvājumam</w:t>
      </w:r>
      <w:r w:rsidR="00DE47F8">
        <w:rPr>
          <w:lang w:val="lv-LV"/>
        </w:rPr>
        <w:t xml:space="preserve"> ar </w:t>
      </w:r>
      <w:r w:rsidR="00E15ECA">
        <w:rPr>
          <w:lang w:val="lv-LV"/>
        </w:rPr>
        <w:t>viszemāko cenu</w:t>
      </w:r>
      <w:r w:rsidR="00FC1DC4" w:rsidRPr="00A52D42">
        <w:rPr>
          <w:lang w:val="lv-LV"/>
        </w:rPr>
        <w:t xml:space="preserve">. </w:t>
      </w:r>
    </w:p>
    <w:p w:rsidR="00CF67B2" w:rsidRPr="00CF67B2" w:rsidRDefault="00CF67B2" w:rsidP="00213886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510" w:hanging="510"/>
        <w:jc w:val="both"/>
        <w:rPr>
          <w:lang w:val="lv-LV"/>
        </w:rPr>
      </w:pPr>
      <w:r>
        <w:rPr>
          <w:b/>
        </w:rPr>
        <w:t>Lēmuma pieņemšanas datums:</w:t>
      </w:r>
      <w:r>
        <w:rPr>
          <w:lang w:val="lv-LV"/>
        </w:rPr>
        <w:t xml:space="preserve"> </w:t>
      </w:r>
      <w:r w:rsidR="00E15ECA">
        <w:rPr>
          <w:lang w:val="lv-LV"/>
        </w:rPr>
        <w:t>15</w:t>
      </w:r>
      <w:r>
        <w:rPr>
          <w:lang w:val="lv-LV"/>
        </w:rPr>
        <w:t>.</w:t>
      </w:r>
      <w:r w:rsidR="00E15ECA">
        <w:rPr>
          <w:lang w:val="lv-LV"/>
        </w:rPr>
        <w:t>12</w:t>
      </w:r>
      <w:r>
        <w:rPr>
          <w:lang w:val="lv-LV"/>
        </w:rPr>
        <w:t>.2014.</w:t>
      </w:r>
    </w:p>
    <w:p w:rsidR="00CF67B2" w:rsidRPr="00CF67B2" w:rsidRDefault="00CF67B2" w:rsidP="00213886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510" w:hanging="510"/>
        <w:jc w:val="both"/>
        <w:rPr>
          <w:lang w:val="lv-LV"/>
        </w:rPr>
      </w:pPr>
      <w:r w:rsidRPr="00CF67B2">
        <w:rPr>
          <w:b/>
        </w:rPr>
        <w:t>Lēmuma pārsūdzēšana:</w:t>
      </w:r>
      <w:r w:rsidRPr="00B078B1">
        <w:t xml:space="preserve"> </w:t>
      </w:r>
      <w:r w:rsidR="00AA3263" w:rsidRPr="00010A12">
        <w:t>Saskaņā ar Publisko iepirkumu likuma 8.</w:t>
      </w:r>
      <w:r w:rsidR="00AA3263" w:rsidRPr="002C5D8B">
        <w:rPr>
          <w:vertAlign w:val="superscript"/>
        </w:rPr>
        <w:t>2</w:t>
      </w:r>
      <w:r w:rsidR="00AA3263" w:rsidRPr="00010A12">
        <w:t>panta astoņpadsmito daļu Iepirkuma komisijas lēmumu var pārsūdzēt Administratīvajā rajona tiesā, Rīgas tiesu namā, Baldones ielā 1A, Rīgā, LV-1007 viena mēneša laikā no tā spēkā stāšanās dienas.</w:t>
      </w:r>
    </w:p>
    <w:p w:rsidR="00213886" w:rsidRDefault="00213886" w:rsidP="00213886">
      <w:pPr>
        <w:spacing w:line="276" w:lineRule="auto"/>
        <w:jc w:val="both"/>
        <w:rPr>
          <w:b/>
          <w:lang w:val="lv-LV"/>
        </w:rPr>
      </w:pPr>
    </w:p>
    <w:p w:rsidR="0033689C" w:rsidRPr="005513D1" w:rsidRDefault="0033689C" w:rsidP="00213886">
      <w:pPr>
        <w:spacing w:line="276" w:lineRule="auto"/>
        <w:jc w:val="both"/>
        <w:rPr>
          <w:b/>
          <w:lang w:val="lv-LV"/>
        </w:rPr>
      </w:pPr>
    </w:p>
    <w:p w:rsidR="00213886" w:rsidRDefault="00213886" w:rsidP="00213886">
      <w:pPr>
        <w:spacing w:line="276" w:lineRule="auto"/>
        <w:ind w:firstLine="720"/>
        <w:rPr>
          <w:sz w:val="26"/>
          <w:szCs w:val="26"/>
        </w:rPr>
      </w:pPr>
      <w:r w:rsidRPr="008869F9">
        <w:rPr>
          <w:sz w:val="26"/>
          <w:szCs w:val="26"/>
        </w:rPr>
        <w:t>____</w:t>
      </w:r>
      <w:r w:rsidR="00C2084F">
        <w:rPr>
          <w:sz w:val="26"/>
          <w:szCs w:val="26"/>
        </w:rPr>
        <w:t>/paraksts/</w:t>
      </w:r>
      <w:r w:rsidRPr="008869F9">
        <w:rPr>
          <w:sz w:val="26"/>
          <w:szCs w:val="26"/>
        </w:rPr>
        <w:t xml:space="preserve">_______ </w:t>
      </w:r>
      <w:r>
        <w:rPr>
          <w:sz w:val="26"/>
          <w:szCs w:val="26"/>
        </w:rPr>
        <w:t xml:space="preserve">Dž.Gaile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69F9">
        <w:rPr>
          <w:sz w:val="26"/>
          <w:szCs w:val="26"/>
        </w:rPr>
        <w:t>___</w:t>
      </w:r>
      <w:r w:rsidR="00C2084F">
        <w:rPr>
          <w:sz w:val="26"/>
          <w:szCs w:val="26"/>
        </w:rPr>
        <w:t>/paraksts/</w:t>
      </w:r>
      <w:bookmarkStart w:id="0" w:name="_GoBack"/>
      <w:bookmarkEnd w:id="0"/>
      <w:r w:rsidRPr="008869F9">
        <w:rPr>
          <w:sz w:val="26"/>
          <w:szCs w:val="26"/>
        </w:rPr>
        <w:t xml:space="preserve">____ </w:t>
      </w:r>
      <w:r w:rsidR="00AA3263">
        <w:rPr>
          <w:sz w:val="26"/>
          <w:szCs w:val="26"/>
        </w:rPr>
        <w:t>S.Trokša</w:t>
      </w:r>
    </w:p>
    <w:p w:rsidR="001079DA" w:rsidRDefault="001079DA" w:rsidP="001079DA">
      <w:pPr>
        <w:spacing w:line="276" w:lineRule="auto"/>
        <w:ind w:firstLine="720"/>
        <w:rPr>
          <w:sz w:val="26"/>
          <w:szCs w:val="26"/>
        </w:rPr>
      </w:pPr>
    </w:p>
    <w:p w:rsidR="00213886" w:rsidRDefault="00213886" w:rsidP="001079DA">
      <w:pPr>
        <w:spacing w:line="276" w:lineRule="auto"/>
        <w:ind w:firstLine="720"/>
      </w:pPr>
      <w:r w:rsidRPr="008869F9">
        <w:rPr>
          <w:sz w:val="26"/>
          <w:szCs w:val="26"/>
        </w:rPr>
        <w:t>____</w:t>
      </w:r>
      <w:r w:rsidR="00C2084F">
        <w:rPr>
          <w:sz w:val="26"/>
          <w:szCs w:val="26"/>
        </w:rPr>
        <w:t>/paraksts/</w:t>
      </w:r>
      <w:r w:rsidRPr="008869F9">
        <w:rPr>
          <w:sz w:val="26"/>
          <w:szCs w:val="26"/>
        </w:rPr>
        <w:t xml:space="preserve">_______ </w:t>
      </w:r>
      <w:r w:rsidR="00AA3263">
        <w:rPr>
          <w:sz w:val="26"/>
          <w:szCs w:val="26"/>
        </w:rPr>
        <w:t>M.Zepa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7999">
        <w:rPr>
          <w:sz w:val="26"/>
          <w:szCs w:val="26"/>
        </w:rPr>
        <w:t>___/nepiedalās/</w:t>
      </w:r>
      <w:r w:rsidR="0049356C" w:rsidRPr="008869F9">
        <w:rPr>
          <w:sz w:val="26"/>
          <w:szCs w:val="26"/>
        </w:rPr>
        <w:t>__</w:t>
      </w:r>
      <w:r w:rsidR="0049356C">
        <w:rPr>
          <w:sz w:val="26"/>
          <w:szCs w:val="26"/>
        </w:rPr>
        <w:t xml:space="preserve"> </w:t>
      </w:r>
      <w:r w:rsidR="0033689C">
        <w:rPr>
          <w:sz w:val="26"/>
          <w:szCs w:val="26"/>
        </w:rPr>
        <w:t>E.Lapsa</w:t>
      </w:r>
    </w:p>
    <w:sectPr w:rsidR="00213886" w:rsidSect="00E15ECA">
      <w:footerReference w:type="even" r:id="rId8"/>
      <w:footerReference w:type="default" r:id="rId9"/>
      <w:pgSz w:w="11906" w:h="16838" w:code="9"/>
      <w:pgMar w:top="1276" w:right="1080" w:bottom="1440" w:left="108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11" w:rsidRDefault="007F156A">
      <w:r>
        <w:separator/>
      </w:r>
    </w:p>
  </w:endnote>
  <w:endnote w:type="continuationSeparator" w:id="0">
    <w:p w:rsidR="001D7E11" w:rsidRDefault="007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636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886" w:rsidRDefault="00213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11" w:rsidRDefault="007F156A">
      <w:r>
        <w:separator/>
      </w:r>
    </w:p>
  </w:footnote>
  <w:footnote w:type="continuationSeparator" w:id="0">
    <w:p w:rsidR="001D7E11" w:rsidRDefault="007F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EB73E62"/>
    <w:multiLevelType w:val="multilevel"/>
    <w:tmpl w:val="DB469D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D4617"/>
    <w:multiLevelType w:val="multilevel"/>
    <w:tmpl w:val="40601ED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5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EA83E95"/>
    <w:multiLevelType w:val="hybridMultilevel"/>
    <w:tmpl w:val="078AAD5E"/>
    <w:lvl w:ilvl="0" w:tplc="72F80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F6A28"/>
    <w:multiLevelType w:val="multilevel"/>
    <w:tmpl w:val="BC7C8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79D7516"/>
    <w:multiLevelType w:val="multilevel"/>
    <w:tmpl w:val="DB9C9EE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 Bold" w:hAnsi="Times New Roman Bold"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2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9">
    <w:nsid w:val="5257165D"/>
    <w:multiLevelType w:val="multilevel"/>
    <w:tmpl w:val="4E9C2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101263E"/>
    <w:multiLevelType w:val="multilevel"/>
    <w:tmpl w:val="BC5A6B2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A312D4"/>
    <w:multiLevelType w:val="multilevel"/>
    <w:tmpl w:val="FCD646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0B3B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0F7F55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9DA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CCB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3886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0C3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89C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56D6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87BD2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5567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BB3"/>
    <w:rsid w:val="003F5DCD"/>
    <w:rsid w:val="003F64E7"/>
    <w:rsid w:val="003F752D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5787F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56C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37B9E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1297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99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6"/>
    <w:rsid w:val="00821CF2"/>
    <w:rsid w:val="008223AA"/>
    <w:rsid w:val="00823714"/>
    <w:rsid w:val="0082372F"/>
    <w:rsid w:val="00823911"/>
    <w:rsid w:val="00824312"/>
    <w:rsid w:val="00824B6E"/>
    <w:rsid w:val="0082520D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67B8F"/>
    <w:rsid w:val="0097156F"/>
    <w:rsid w:val="0097163C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2D42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3263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84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5B6F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7B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47F8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417"/>
    <w:rsid w:val="00E12B9F"/>
    <w:rsid w:val="00E14BEC"/>
    <w:rsid w:val="00E14FCB"/>
    <w:rsid w:val="00E1521D"/>
    <w:rsid w:val="00E1574A"/>
    <w:rsid w:val="00E15EC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F3F5BB-21E3-4AD5-99AE-9CE4715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link w:val="ListParagraphChar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39"/>
    <w:rsid w:val="00D4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37B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38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D42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D4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A52D4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E47F8"/>
    <w:pPr>
      <w:spacing w:before="120" w:after="200"/>
    </w:pPr>
    <w:rPr>
      <w:b/>
      <w:bCs/>
      <w:color w:val="4F81BD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Džeina Gaile</cp:lastModifiedBy>
  <cp:revision>2</cp:revision>
  <cp:lastPrinted>2014-12-16T09:14:00Z</cp:lastPrinted>
  <dcterms:created xsi:type="dcterms:W3CDTF">2014-12-17T16:04:00Z</dcterms:created>
  <dcterms:modified xsi:type="dcterms:W3CDTF">2014-12-17T16:04:00Z</dcterms:modified>
</cp:coreProperties>
</file>