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84D49" w14:textId="77777777" w:rsidR="00AC3675" w:rsidRPr="00526616" w:rsidRDefault="00AC3675" w:rsidP="00AC3675">
      <w:pPr>
        <w:pStyle w:val="Heading2"/>
        <w:ind w:left="4320" w:firstLine="720"/>
        <w:jc w:val="right"/>
        <w:rPr>
          <w:rFonts w:ascii="Times New Roman" w:hAnsi="Times New Roman"/>
          <w:b w:val="0"/>
          <w:sz w:val="24"/>
          <w:szCs w:val="24"/>
          <w:lang w:val="lv-LV" w:eastAsia="lv-LV"/>
        </w:rPr>
      </w:pPr>
      <w:r w:rsidRPr="00526616">
        <w:rPr>
          <w:rFonts w:ascii="Times New Roman" w:hAnsi="Times New Roman"/>
          <w:b w:val="0"/>
          <w:sz w:val="24"/>
          <w:szCs w:val="24"/>
          <w:lang w:val="lv-LV" w:eastAsia="lv-LV"/>
        </w:rPr>
        <w:t>APSTIPRINĀTS</w:t>
      </w:r>
    </w:p>
    <w:p w14:paraId="3039D232" w14:textId="42945E5F" w:rsidR="00AC3675" w:rsidRPr="00526616" w:rsidRDefault="00AC3675" w:rsidP="00AC3675">
      <w:pPr>
        <w:pStyle w:val="Heading2"/>
        <w:ind w:left="4320" w:firstLine="720"/>
        <w:jc w:val="right"/>
        <w:rPr>
          <w:rFonts w:ascii="Times New Roman" w:hAnsi="Times New Roman"/>
          <w:b w:val="0"/>
          <w:sz w:val="24"/>
          <w:szCs w:val="24"/>
          <w:lang w:val="lv-LV" w:eastAsia="lv-LV"/>
        </w:rPr>
      </w:pPr>
      <w:r w:rsidRPr="00526616">
        <w:rPr>
          <w:rFonts w:ascii="Times New Roman" w:hAnsi="Times New Roman"/>
          <w:b w:val="0"/>
          <w:sz w:val="24"/>
          <w:szCs w:val="24"/>
          <w:lang w:val="lv-LV" w:eastAsia="lv-LV"/>
        </w:rPr>
        <w:t>ar 201</w:t>
      </w:r>
      <w:r w:rsidR="00A61D85" w:rsidRPr="00526616">
        <w:rPr>
          <w:rFonts w:ascii="Times New Roman" w:hAnsi="Times New Roman"/>
          <w:b w:val="0"/>
          <w:sz w:val="24"/>
          <w:szCs w:val="24"/>
          <w:lang w:val="lv-LV" w:eastAsia="lv-LV"/>
        </w:rPr>
        <w:t>4</w:t>
      </w:r>
      <w:r w:rsidRPr="00526616">
        <w:rPr>
          <w:rFonts w:ascii="Times New Roman" w:hAnsi="Times New Roman"/>
          <w:b w:val="0"/>
          <w:sz w:val="24"/>
          <w:szCs w:val="24"/>
          <w:lang w:val="lv-LV" w:eastAsia="lv-LV"/>
        </w:rPr>
        <w:t xml:space="preserve">.gada </w:t>
      </w:r>
      <w:r w:rsidR="00000A27">
        <w:rPr>
          <w:rFonts w:ascii="Times New Roman" w:hAnsi="Times New Roman"/>
          <w:b w:val="0"/>
          <w:sz w:val="24"/>
          <w:szCs w:val="24"/>
          <w:lang w:val="lv-LV" w:eastAsia="lv-LV"/>
        </w:rPr>
        <w:t>18</w:t>
      </w:r>
      <w:r w:rsidRPr="00526616">
        <w:rPr>
          <w:rFonts w:ascii="Times New Roman" w:hAnsi="Times New Roman"/>
          <w:b w:val="0"/>
          <w:sz w:val="24"/>
          <w:szCs w:val="24"/>
          <w:lang w:val="lv-LV" w:eastAsia="lv-LV"/>
        </w:rPr>
        <w:t>.</w:t>
      </w:r>
      <w:r w:rsidR="00CA7830">
        <w:rPr>
          <w:rFonts w:ascii="Times New Roman" w:hAnsi="Times New Roman"/>
          <w:b w:val="0"/>
          <w:sz w:val="24"/>
          <w:szCs w:val="24"/>
          <w:lang w:val="lv-LV" w:eastAsia="lv-LV"/>
        </w:rPr>
        <w:t>septembra</w:t>
      </w:r>
    </w:p>
    <w:p w14:paraId="3541987D" w14:textId="77777777" w:rsidR="00AC3675" w:rsidRPr="00526616" w:rsidRDefault="00AC3675" w:rsidP="00AC3675">
      <w:pPr>
        <w:pStyle w:val="Heading2"/>
        <w:ind w:left="4320" w:firstLine="720"/>
        <w:jc w:val="right"/>
        <w:rPr>
          <w:rFonts w:ascii="Times New Roman" w:hAnsi="Times New Roman"/>
          <w:b w:val="0"/>
          <w:sz w:val="24"/>
          <w:szCs w:val="24"/>
          <w:lang w:val="lv-LV" w:eastAsia="lv-LV"/>
        </w:rPr>
      </w:pPr>
      <w:r w:rsidRPr="00526616">
        <w:rPr>
          <w:rFonts w:ascii="Times New Roman" w:hAnsi="Times New Roman"/>
          <w:b w:val="0"/>
          <w:sz w:val="24"/>
          <w:szCs w:val="24"/>
          <w:lang w:val="lv-LV" w:eastAsia="lv-LV"/>
        </w:rPr>
        <w:t>iepirkuma komisijas sēdes</w:t>
      </w:r>
    </w:p>
    <w:p w14:paraId="3083C276" w14:textId="77777777" w:rsidR="00AC3675" w:rsidRPr="00526616" w:rsidRDefault="00AC3675" w:rsidP="00AC3675">
      <w:pPr>
        <w:pStyle w:val="BodyText2"/>
        <w:ind w:left="5040"/>
        <w:jc w:val="right"/>
        <w:rPr>
          <w:sz w:val="24"/>
          <w:szCs w:val="24"/>
          <w:lang w:val="lv-LV"/>
        </w:rPr>
      </w:pPr>
      <w:r w:rsidRPr="00526616">
        <w:rPr>
          <w:sz w:val="24"/>
          <w:szCs w:val="24"/>
          <w:lang w:val="lv-LV"/>
        </w:rPr>
        <w:t xml:space="preserve"> protokolu Nr.1</w:t>
      </w:r>
    </w:p>
    <w:p w14:paraId="49C7F48B" w14:textId="77777777" w:rsidR="003A169B" w:rsidRPr="00526616" w:rsidRDefault="003A169B" w:rsidP="00100BDA"/>
    <w:p w14:paraId="16FD63DF" w14:textId="77777777" w:rsidR="00807CBE" w:rsidRPr="00526616" w:rsidRDefault="00807CBE" w:rsidP="00F26D9E">
      <w:pPr>
        <w:pStyle w:val="Index1"/>
      </w:pPr>
    </w:p>
    <w:p w14:paraId="11ED20A8" w14:textId="77777777" w:rsidR="003A169B" w:rsidRPr="00526616" w:rsidRDefault="003A169B" w:rsidP="003A169B"/>
    <w:p w14:paraId="510A7AD0" w14:textId="77777777" w:rsidR="003A169B" w:rsidRPr="00526616" w:rsidRDefault="003A169B" w:rsidP="003A169B"/>
    <w:p w14:paraId="1A1656BB" w14:textId="77777777" w:rsidR="003A169B" w:rsidRPr="00526616" w:rsidRDefault="003A169B" w:rsidP="003A169B"/>
    <w:p w14:paraId="6609FD40" w14:textId="77777777" w:rsidR="003A169B" w:rsidRPr="00526616" w:rsidRDefault="003A169B" w:rsidP="003A169B">
      <w:pPr>
        <w:jc w:val="center"/>
        <w:rPr>
          <w:b/>
          <w:bCs/>
        </w:rPr>
      </w:pPr>
      <w:r w:rsidRPr="00526616">
        <w:rPr>
          <w:b/>
          <w:bCs/>
        </w:rPr>
        <w:t>RĪGAS TEHNISKĀS UNIVERSITĀTES</w:t>
      </w:r>
    </w:p>
    <w:p w14:paraId="28457EBB" w14:textId="77777777" w:rsidR="003A169B" w:rsidRPr="00526616" w:rsidRDefault="003A169B" w:rsidP="003A169B">
      <w:pPr>
        <w:jc w:val="center"/>
        <w:rPr>
          <w:b/>
        </w:rPr>
      </w:pPr>
    </w:p>
    <w:p w14:paraId="0D1B96CA" w14:textId="77777777" w:rsidR="003A169B" w:rsidRPr="00526616" w:rsidRDefault="003A169B" w:rsidP="003A169B">
      <w:pPr>
        <w:jc w:val="center"/>
        <w:rPr>
          <w:b/>
        </w:rPr>
      </w:pPr>
    </w:p>
    <w:p w14:paraId="76748877" w14:textId="77777777" w:rsidR="003A169B" w:rsidRPr="00526616" w:rsidRDefault="003A169B" w:rsidP="003A169B">
      <w:pPr>
        <w:jc w:val="center"/>
        <w:rPr>
          <w:b/>
        </w:rPr>
      </w:pPr>
    </w:p>
    <w:p w14:paraId="6FA42933" w14:textId="77777777" w:rsidR="003A169B" w:rsidRPr="00526616" w:rsidRDefault="003A169B" w:rsidP="003A169B">
      <w:pPr>
        <w:jc w:val="center"/>
        <w:rPr>
          <w:b/>
        </w:rPr>
      </w:pPr>
      <w:r w:rsidRPr="00526616">
        <w:rPr>
          <w:b/>
        </w:rPr>
        <w:t>ATKLĀTA KONKURSA</w:t>
      </w:r>
    </w:p>
    <w:p w14:paraId="07CD7FFE" w14:textId="77777777" w:rsidR="003A169B" w:rsidRPr="00526616" w:rsidRDefault="003A169B" w:rsidP="003A169B">
      <w:pPr>
        <w:jc w:val="center"/>
      </w:pPr>
    </w:p>
    <w:p w14:paraId="71B3ED7D" w14:textId="77777777" w:rsidR="003A169B" w:rsidRPr="00526616" w:rsidRDefault="003A169B" w:rsidP="003A169B">
      <w:pPr>
        <w:jc w:val="center"/>
      </w:pPr>
    </w:p>
    <w:p w14:paraId="1EAAD9C9" w14:textId="77777777" w:rsidR="003A169B" w:rsidRPr="00526616" w:rsidRDefault="003A169B" w:rsidP="003A169B">
      <w:pPr>
        <w:jc w:val="center"/>
      </w:pPr>
    </w:p>
    <w:p w14:paraId="1B71B3C9" w14:textId="77777777" w:rsidR="003A169B" w:rsidRPr="00526616" w:rsidRDefault="003A169B" w:rsidP="003A169B">
      <w:pPr>
        <w:jc w:val="center"/>
      </w:pPr>
    </w:p>
    <w:p w14:paraId="740AEF99" w14:textId="77777777" w:rsidR="003A169B" w:rsidRPr="00526616" w:rsidRDefault="003A169B" w:rsidP="00AC51E7">
      <w:pPr>
        <w:jc w:val="center"/>
        <w:rPr>
          <w:b/>
          <w:caps/>
          <w:sz w:val="40"/>
          <w:szCs w:val="40"/>
        </w:rPr>
      </w:pPr>
      <w:r w:rsidRPr="00526616">
        <w:rPr>
          <w:b/>
          <w:caps/>
          <w:sz w:val="40"/>
          <w:szCs w:val="40"/>
        </w:rPr>
        <w:t>„</w:t>
      </w:r>
      <w:r w:rsidR="004340B0">
        <w:rPr>
          <w:b/>
          <w:sz w:val="40"/>
          <w:szCs w:val="40"/>
        </w:rPr>
        <w:t xml:space="preserve">Zinātniskās aparatūras un aprīkojuma iegāde Eiropas Reģionālās attīstības fonda līdzfinansētā projekta </w:t>
      </w:r>
      <w:r w:rsidR="004340B0" w:rsidRPr="00526616">
        <w:rPr>
          <w:b/>
          <w:caps/>
          <w:sz w:val="40"/>
          <w:szCs w:val="40"/>
        </w:rPr>
        <w:t>„</w:t>
      </w:r>
      <w:r w:rsidR="004340B0">
        <w:rPr>
          <w:b/>
          <w:sz w:val="40"/>
          <w:szCs w:val="40"/>
        </w:rPr>
        <w:t>Enerģijas un vides resursu ieguves un ilgtspējīgas izmantošanas tehnoloģiju valsts nozīmes pētniecības centra izveide (ietverot arī Transporta un mašīnbūves centra attīstību)”, vienošanās Nr.2011/0060/2DP/2.1.1.3.1./11/IPIA/VIAA/007 (PVS ID 1627), ietvaros</w:t>
      </w:r>
      <w:r w:rsidR="007429DD" w:rsidRPr="00526616">
        <w:rPr>
          <w:b/>
          <w:sz w:val="40"/>
          <w:szCs w:val="40"/>
        </w:rPr>
        <w:t>”</w:t>
      </w:r>
    </w:p>
    <w:p w14:paraId="6296A8A8" w14:textId="77777777" w:rsidR="003A169B" w:rsidRPr="00526616" w:rsidRDefault="003A169B" w:rsidP="003A169B">
      <w:pPr>
        <w:rPr>
          <w:b/>
          <w:sz w:val="28"/>
          <w:szCs w:val="28"/>
        </w:rPr>
      </w:pPr>
    </w:p>
    <w:p w14:paraId="48D11A69" w14:textId="77777777" w:rsidR="003A169B" w:rsidRPr="00526616" w:rsidRDefault="003A169B" w:rsidP="003A169B">
      <w:pPr>
        <w:jc w:val="center"/>
      </w:pPr>
    </w:p>
    <w:p w14:paraId="18EEFEC5" w14:textId="77777777" w:rsidR="003A169B" w:rsidRPr="00526616" w:rsidRDefault="003A169B" w:rsidP="003A169B">
      <w:pPr>
        <w:jc w:val="center"/>
      </w:pPr>
    </w:p>
    <w:p w14:paraId="23B09021" w14:textId="77777777" w:rsidR="003A169B" w:rsidRPr="00526616" w:rsidRDefault="007429DD" w:rsidP="003A169B">
      <w:pPr>
        <w:jc w:val="center"/>
      </w:pPr>
      <w:smartTag w:uri="schemas-tilde-lv/tildestengine" w:element="veidnes">
        <w:smartTagPr>
          <w:attr w:name="text" w:val="NOLIKUMS"/>
          <w:attr w:name="baseform" w:val="NOLIKUMS"/>
          <w:attr w:name="id" w:val="-1"/>
        </w:smartTagPr>
        <w:r w:rsidRPr="00526616">
          <w:t>NOLIKUMS</w:t>
        </w:r>
      </w:smartTag>
    </w:p>
    <w:p w14:paraId="4795FD2E" w14:textId="77777777" w:rsidR="00397F52" w:rsidRPr="00526616" w:rsidRDefault="00397F52" w:rsidP="003A169B">
      <w:pPr>
        <w:jc w:val="center"/>
      </w:pPr>
    </w:p>
    <w:p w14:paraId="601EBA95" w14:textId="77777777" w:rsidR="00397F52" w:rsidRPr="00526616" w:rsidRDefault="00397F52" w:rsidP="003A169B">
      <w:pPr>
        <w:jc w:val="center"/>
      </w:pPr>
    </w:p>
    <w:p w14:paraId="15E8BD0C" w14:textId="77777777" w:rsidR="00397F52" w:rsidRPr="00526616" w:rsidRDefault="00397F52" w:rsidP="003A169B">
      <w:pPr>
        <w:jc w:val="center"/>
      </w:pPr>
    </w:p>
    <w:p w14:paraId="1CA943D0" w14:textId="77777777" w:rsidR="00397F52" w:rsidRPr="00526616" w:rsidRDefault="00397F52" w:rsidP="003A169B">
      <w:pPr>
        <w:jc w:val="center"/>
      </w:pPr>
    </w:p>
    <w:p w14:paraId="249B3CDC" w14:textId="77777777" w:rsidR="003A169B" w:rsidRPr="00526616" w:rsidRDefault="007429DD" w:rsidP="003A169B">
      <w:pPr>
        <w:jc w:val="center"/>
      </w:pPr>
      <w:r w:rsidRPr="00526616">
        <w:t>Iepirkuma identifikācijas Nr. RTU - 201</w:t>
      </w:r>
      <w:r w:rsidR="00A61D85" w:rsidRPr="00526616">
        <w:t>4</w:t>
      </w:r>
      <w:r w:rsidR="00AC51E7" w:rsidRPr="00526616">
        <w:t>/</w:t>
      </w:r>
      <w:r w:rsidR="005304A2" w:rsidRPr="00526616">
        <w:t>1</w:t>
      </w:r>
      <w:r w:rsidR="004340B0">
        <w:t>13</w:t>
      </w:r>
    </w:p>
    <w:p w14:paraId="727A8389" w14:textId="77777777" w:rsidR="003A169B" w:rsidRPr="00526616" w:rsidRDefault="003A169B" w:rsidP="003A169B">
      <w:pPr>
        <w:jc w:val="center"/>
      </w:pPr>
    </w:p>
    <w:p w14:paraId="611500C6" w14:textId="77777777" w:rsidR="003A169B" w:rsidRPr="00526616" w:rsidRDefault="003A169B" w:rsidP="003A169B">
      <w:pPr>
        <w:jc w:val="center"/>
      </w:pPr>
    </w:p>
    <w:p w14:paraId="7DCB9C3E" w14:textId="77777777" w:rsidR="003A169B" w:rsidRPr="00526616" w:rsidRDefault="003A169B" w:rsidP="003A169B"/>
    <w:p w14:paraId="07360172" w14:textId="77777777" w:rsidR="00A61D85" w:rsidRPr="00526616" w:rsidRDefault="00A61D85" w:rsidP="00F26D9E">
      <w:pPr>
        <w:pStyle w:val="Index1"/>
      </w:pPr>
    </w:p>
    <w:p w14:paraId="3DE21CE6" w14:textId="77777777" w:rsidR="00A61D85" w:rsidRPr="00526616" w:rsidRDefault="00A61D85" w:rsidP="00A61D85"/>
    <w:p w14:paraId="267B7D05" w14:textId="77777777" w:rsidR="00A61D85" w:rsidRPr="00526616" w:rsidRDefault="00A61D85" w:rsidP="00F26D9E">
      <w:pPr>
        <w:pStyle w:val="Index1"/>
      </w:pPr>
    </w:p>
    <w:p w14:paraId="6A77FE02" w14:textId="77777777" w:rsidR="003A169B" w:rsidRPr="00526616" w:rsidRDefault="003A169B" w:rsidP="003A169B">
      <w:pPr>
        <w:jc w:val="center"/>
      </w:pPr>
    </w:p>
    <w:p w14:paraId="185880B9" w14:textId="77777777" w:rsidR="003A169B" w:rsidRPr="00526616" w:rsidRDefault="007429DD" w:rsidP="003A169B">
      <w:pPr>
        <w:ind w:left="240" w:hanging="240"/>
        <w:jc w:val="center"/>
      </w:pPr>
      <w:r w:rsidRPr="00526616">
        <w:t xml:space="preserve">Rīga, </w:t>
      </w:r>
      <w:r w:rsidR="001D3DF5" w:rsidRPr="00526616">
        <w:t>201</w:t>
      </w:r>
      <w:r w:rsidR="00A61D85" w:rsidRPr="00526616">
        <w:t>4</w:t>
      </w:r>
    </w:p>
    <w:p w14:paraId="164F0590" w14:textId="77777777" w:rsidR="009C00A3" w:rsidRPr="00526616" w:rsidRDefault="007429DD" w:rsidP="00D00401">
      <w:pPr>
        <w:pStyle w:val="ListParagraph"/>
        <w:numPr>
          <w:ilvl w:val="0"/>
          <w:numId w:val="1"/>
        </w:numPr>
        <w:jc w:val="center"/>
        <w:rPr>
          <w:rFonts w:ascii="Times New Roman Bold" w:hAnsi="Times New Roman Bold"/>
          <w:b/>
          <w:caps/>
        </w:rPr>
      </w:pPr>
      <w:r w:rsidRPr="00526616">
        <w:br w:type="page"/>
      </w:r>
      <w:r w:rsidRPr="00526616">
        <w:rPr>
          <w:rFonts w:ascii="Times New Roman Bold" w:hAnsi="Times New Roman Bold"/>
          <w:b/>
          <w:caps/>
        </w:rPr>
        <w:lastRenderedPageBreak/>
        <w:t>Vispārīgā informācija</w:t>
      </w:r>
    </w:p>
    <w:p w14:paraId="70951C4F" w14:textId="77777777" w:rsidR="00976044" w:rsidRPr="00526616" w:rsidRDefault="00976044" w:rsidP="00976044">
      <w:pPr>
        <w:pStyle w:val="ListParagraph"/>
        <w:ind w:left="360"/>
        <w:rPr>
          <w:rFonts w:ascii="Times New Roman Bold" w:hAnsi="Times New Roman Bold"/>
          <w:b/>
          <w:caps/>
        </w:rPr>
      </w:pPr>
    </w:p>
    <w:p w14:paraId="236BE8FA" w14:textId="441D1882" w:rsidR="00752384" w:rsidRDefault="007429DD" w:rsidP="00CE1BED">
      <w:pPr>
        <w:pStyle w:val="ListParagraph"/>
        <w:numPr>
          <w:ilvl w:val="1"/>
          <w:numId w:val="1"/>
        </w:numPr>
        <w:ind w:hanging="574"/>
      </w:pPr>
      <w:r w:rsidRPr="00526616">
        <w:rPr>
          <w:b/>
        </w:rPr>
        <w:t>Iepirkuma identifikācijas numurs</w:t>
      </w:r>
      <w:r w:rsidR="00CE1BED" w:rsidRPr="00526616">
        <w:rPr>
          <w:b/>
        </w:rPr>
        <w:t xml:space="preserve">: </w:t>
      </w:r>
      <w:smartTag w:uri="urn:schemas-tilde-lv/tildestengine" w:element="firmas">
        <w:r w:rsidR="00CE1BED" w:rsidRPr="00526616">
          <w:rPr>
            <w:b/>
          </w:rPr>
          <w:t xml:space="preserve"> </w:t>
        </w:r>
        <w:r w:rsidRPr="00526616">
          <w:t>RTU</w:t>
        </w:r>
      </w:smartTag>
      <w:r w:rsidRPr="00526616">
        <w:t xml:space="preserve"> - 201</w:t>
      </w:r>
      <w:r w:rsidR="00A61D85" w:rsidRPr="00526616">
        <w:t>4</w:t>
      </w:r>
      <w:r w:rsidR="00AC51E7" w:rsidRPr="00526616">
        <w:t>/</w:t>
      </w:r>
      <w:r w:rsidR="005304A2" w:rsidRPr="00526616">
        <w:t>1</w:t>
      </w:r>
      <w:r w:rsidR="004340B0">
        <w:t>1</w:t>
      </w:r>
      <w:r w:rsidR="00831117">
        <w:t>3</w:t>
      </w:r>
    </w:p>
    <w:p w14:paraId="7DD59668" w14:textId="77777777" w:rsidR="00EA5D17" w:rsidRPr="00526616" w:rsidRDefault="00EA5D17" w:rsidP="00516F2F">
      <w:pPr>
        <w:pStyle w:val="ListParagraph"/>
        <w:ind w:left="1224" w:hanging="574"/>
      </w:pPr>
    </w:p>
    <w:p w14:paraId="05F820F3" w14:textId="77777777" w:rsidR="00752384" w:rsidRPr="00526616" w:rsidRDefault="007429DD" w:rsidP="00516F2F">
      <w:pPr>
        <w:pStyle w:val="ListParagraph"/>
        <w:numPr>
          <w:ilvl w:val="1"/>
          <w:numId w:val="1"/>
        </w:numPr>
        <w:ind w:hanging="574"/>
      </w:pPr>
      <w:r w:rsidRPr="00526616">
        <w:rPr>
          <w:b/>
        </w:rPr>
        <w:t>Pasūtītājs</w:t>
      </w:r>
      <w:r w:rsidR="00CE1BED" w:rsidRPr="00526616">
        <w:rPr>
          <w:b/>
        </w:rPr>
        <w:t>:</w:t>
      </w:r>
    </w:p>
    <w:p w14:paraId="1B14C5D9" w14:textId="77777777" w:rsidR="00752384" w:rsidRPr="00526616" w:rsidRDefault="007429DD" w:rsidP="00516F2F">
      <w:pPr>
        <w:pStyle w:val="ListParagraph"/>
        <w:ind w:left="1224" w:hanging="657"/>
      </w:pPr>
      <w:r w:rsidRPr="00526616">
        <w:rPr>
          <w:b/>
        </w:rPr>
        <w:t>Rīgas Tehniskā universitāte</w:t>
      </w:r>
      <w:r w:rsidR="00203AFA" w:rsidRPr="00526616">
        <w:t xml:space="preserve"> (turpmāk </w:t>
      </w:r>
      <w:r w:rsidR="00E743E0">
        <w:t>–</w:t>
      </w:r>
      <w:r w:rsidR="00203AFA" w:rsidRPr="00526616">
        <w:t xml:space="preserve"> RTU</w:t>
      </w:r>
      <w:r w:rsidR="00E743E0">
        <w:t xml:space="preserve"> vai Pasūtītājs</w:t>
      </w:r>
      <w:r w:rsidR="00203AFA" w:rsidRPr="00526616">
        <w:t>)</w:t>
      </w:r>
    </w:p>
    <w:p w14:paraId="06F6D8D2" w14:textId="77777777" w:rsidR="00752384" w:rsidRPr="00526616" w:rsidRDefault="007429DD" w:rsidP="00516F2F">
      <w:pPr>
        <w:pStyle w:val="ListParagraph"/>
        <w:ind w:left="1224" w:hanging="657"/>
      </w:pPr>
      <w:r w:rsidRPr="00526616">
        <w:t>Kaļķu iela 1, Rīga, LV-1658</w:t>
      </w:r>
    </w:p>
    <w:p w14:paraId="46E8B29A" w14:textId="77777777" w:rsidR="00752384" w:rsidRPr="00526616" w:rsidRDefault="00FA64C3" w:rsidP="00516F2F">
      <w:pPr>
        <w:pStyle w:val="ListParagraph"/>
        <w:ind w:left="1224" w:hanging="657"/>
      </w:pPr>
      <w:r w:rsidRPr="00526616">
        <w:t>Izglītības iestādes r</w:t>
      </w:r>
      <w:r w:rsidR="007429DD" w:rsidRPr="00526616">
        <w:t xml:space="preserve">eģ. Nr. </w:t>
      </w:r>
      <w:smartTag w:uri="schemas-tilde-lv/tildestengine" w:element="phone">
        <w:smartTagPr>
          <w:attr w:name="phone_number" w:val="1000709"/>
          <w:attr w:name="phone_prefix" w:val="334"/>
        </w:smartTagPr>
        <w:r w:rsidR="007429DD" w:rsidRPr="00526616">
          <w:t>3341000709</w:t>
        </w:r>
      </w:smartTag>
    </w:p>
    <w:p w14:paraId="68188E44" w14:textId="77777777" w:rsidR="00752384" w:rsidRPr="00526616" w:rsidRDefault="007429DD" w:rsidP="00516F2F">
      <w:pPr>
        <w:pStyle w:val="ListParagraph"/>
        <w:ind w:left="1224" w:hanging="657"/>
      </w:pPr>
      <w:smartTag w:uri="urn:schemas-microsoft-com:office:smarttags" w:element="stockticker">
        <w:r w:rsidRPr="00526616">
          <w:t>PVN</w:t>
        </w:r>
      </w:smartTag>
      <w:r w:rsidRPr="00526616">
        <w:t xml:space="preserve"> Nr. LV</w:t>
      </w:r>
      <w:smartTag w:uri="schemas-tilde-lv/tildestengine" w:element="phone">
        <w:smartTagPr>
          <w:attr w:name="phone_number" w:val="0068977"/>
          <w:attr w:name="phone_prefix" w:val="9000"/>
        </w:smartTagPr>
        <w:r w:rsidRPr="00526616">
          <w:t>90000068977</w:t>
        </w:r>
      </w:smartTag>
    </w:p>
    <w:p w14:paraId="1116BC1E" w14:textId="77777777" w:rsidR="00752384" w:rsidRPr="00526616" w:rsidRDefault="007429DD" w:rsidP="00516F2F">
      <w:pPr>
        <w:pStyle w:val="ListParagraph"/>
        <w:ind w:left="1224" w:hanging="657"/>
      </w:pPr>
      <w:r w:rsidRPr="00526616">
        <w:t xml:space="preserve">Konta Nr. </w:t>
      </w:r>
      <w:r w:rsidR="00C10602" w:rsidRPr="00526616">
        <w:t>LV46TREL915101S000000</w:t>
      </w:r>
    </w:p>
    <w:p w14:paraId="303B9694" w14:textId="77777777" w:rsidR="00752384" w:rsidRPr="00526616" w:rsidRDefault="007429DD" w:rsidP="00516F2F">
      <w:pPr>
        <w:pStyle w:val="ListParagraph"/>
        <w:ind w:left="1224" w:hanging="657"/>
      </w:pPr>
      <w:r w:rsidRPr="00526616">
        <w:t>Valsts kase, BIC – TRELLV22</w:t>
      </w:r>
    </w:p>
    <w:p w14:paraId="790C70C5" w14:textId="77777777" w:rsidR="00752384" w:rsidRPr="00526616" w:rsidRDefault="00CE1BED" w:rsidP="00516F2F">
      <w:pPr>
        <w:pStyle w:val="ListParagraph"/>
        <w:ind w:left="1224" w:hanging="657"/>
      </w:pPr>
      <w:r w:rsidRPr="00526616">
        <w:t>Mājaslapa</w:t>
      </w:r>
      <w:r w:rsidR="007429DD" w:rsidRPr="00526616">
        <w:t xml:space="preserve">: </w:t>
      </w:r>
      <w:hyperlink r:id="rId8" w:history="1">
        <w:r w:rsidR="007429DD" w:rsidRPr="00526616">
          <w:rPr>
            <w:rStyle w:val="Hyperlink"/>
            <w:color w:val="auto"/>
          </w:rPr>
          <w:t>www.rtu.lv</w:t>
        </w:r>
      </w:hyperlink>
    </w:p>
    <w:p w14:paraId="6D4F40EE" w14:textId="77777777" w:rsidR="00EA5D17" w:rsidRPr="00526616" w:rsidRDefault="00EA5D17" w:rsidP="00051A64"/>
    <w:p w14:paraId="147AE4F9" w14:textId="77777777" w:rsidR="000D7819" w:rsidRDefault="000D7819" w:rsidP="00516F2F">
      <w:pPr>
        <w:pStyle w:val="ListParagraph"/>
        <w:numPr>
          <w:ilvl w:val="1"/>
          <w:numId w:val="1"/>
        </w:numPr>
        <w:ind w:hanging="574"/>
        <w:jc w:val="both"/>
      </w:pPr>
      <w:r w:rsidRPr="00526616">
        <w:rPr>
          <w:b/>
          <w:bCs/>
          <w:spacing w:val="-1"/>
        </w:rPr>
        <w:t>Konkurss -</w:t>
      </w:r>
      <w:r w:rsidRPr="00526616">
        <w:rPr>
          <w:bCs/>
          <w:spacing w:val="-1"/>
        </w:rPr>
        <w:t xml:space="preserve"> </w:t>
      </w:r>
      <w:r w:rsidRPr="00526616">
        <w:rPr>
          <w:spacing w:val="-1"/>
        </w:rPr>
        <w:t xml:space="preserve">Atklāts konkurss </w:t>
      </w:r>
      <w:r w:rsidRPr="00526616">
        <w:t>„</w:t>
      </w:r>
      <w:r w:rsidR="004340B0" w:rsidRPr="004340B0">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526616">
        <w:t>”.</w:t>
      </w:r>
    </w:p>
    <w:p w14:paraId="49AED755" w14:textId="77777777" w:rsidR="004340B0" w:rsidRPr="00526616" w:rsidRDefault="004340B0" w:rsidP="004340B0">
      <w:pPr>
        <w:pStyle w:val="ListParagraph"/>
        <w:ind w:left="567"/>
        <w:jc w:val="both"/>
      </w:pPr>
    </w:p>
    <w:p w14:paraId="5387BE88" w14:textId="77777777" w:rsidR="004340B0" w:rsidRPr="00526616" w:rsidRDefault="004340B0" w:rsidP="004340B0">
      <w:pPr>
        <w:pStyle w:val="ListParagraph"/>
        <w:numPr>
          <w:ilvl w:val="1"/>
          <w:numId w:val="1"/>
        </w:numPr>
        <w:ind w:hanging="574"/>
        <w:jc w:val="both"/>
      </w:pPr>
      <w:r w:rsidRPr="00526616">
        <w:rPr>
          <w:b/>
        </w:rPr>
        <w:t>Pretendents</w:t>
      </w:r>
      <w:r w:rsidRPr="00526616">
        <w:t xml:space="preserve"> – piegādātājs, kas ir iesniedzis piedāvājumu. </w:t>
      </w:r>
    </w:p>
    <w:p w14:paraId="19A53B67" w14:textId="77777777" w:rsidR="004340B0" w:rsidRPr="00526616" w:rsidRDefault="004340B0" w:rsidP="004340B0">
      <w:pPr>
        <w:pStyle w:val="ListParagraph"/>
      </w:pPr>
    </w:p>
    <w:p w14:paraId="72E4A9A5" w14:textId="77777777" w:rsidR="004340B0" w:rsidRDefault="004340B0" w:rsidP="004340B0">
      <w:pPr>
        <w:pStyle w:val="ListParagraph"/>
        <w:numPr>
          <w:ilvl w:val="1"/>
          <w:numId w:val="1"/>
        </w:numPr>
        <w:ind w:hanging="574"/>
        <w:jc w:val="both"/>
      </w:pPr>
      <w:r w:rsidRPr="00526616">
        <w:rPr>
          <w:b/>
        </w:rPr>
        <w:t>Komisija</w:t>
      </w:r>
      <w:r w:rsidRPr="00526616">
        <w:t xml:space="preserve"> – Rīgas Tehniskās universitātes iepirkuma komisija, kas pilnvarota organizēt Konkursu. </w:t>
      </w:r>
    </w:p>
    <w:p w14:paraId="2181B704" w14:textId="77777777" w:rsidR="007D7028" w:rsidRDefault="007D7028" w:rsidP="007D7028">
      <w:pPr>
        <w:pStyle w:val="ListParagraph"/>
      </w:pPr>
    </w:p>
    <w:p w14:paraId="494D06DE" w14:textId="4FAF8729" w:rsidR="00C6456B" w:rsidRPr="007D7028" w:rsidRDefault="007D7028" w:rsidP="007D7028">
      <w:pPr>
        <w:pStyle w:val="ListParagraph"/>
        <w:numPr>
          <w:ilvl w:val="1"/>
          <w:numId w:val="1"/>
        </w:numPr>
        <w:ind w:hanging="574"/>
        <w:jc w:val="both"/>
        <w:rPr>
          <w:b/>
        </w:rPr>
      </w:pPr>
      <w:r w:rsidRPr="007D7028">
        <w:rPr>
          <w:b/>
        </w:rPr>
        <w:t xml:space="preserve">Projekti un finansēšanas avoti, kuru ietvaros tiek rīkots Konkurss: </w:t>
      </w:r>
    </w:p>
    <w:p w14:paraId="37E02D39" w14:textId="72E3018F" w:rsidR="004340B0" w:rsidRPr="00C91656" w:rsidRDefault="004340B0" w:rsidP="004340B0">
      <w:pPr>
        <w:pStyle w:val="ListParagraph"/>
        <w:numPr>
          <w:ilvl w:val="2"/>
          <w:numId w:val="1"/>
        </w:numPr>
        <w:ind w:left="1276" w:hanging="709"/>
        <w:jc w:val="both"/>
      </w:pPr>
      <w:r w:rsidRPr="00C91656">
        <w:rPr>
          <w:spacing w:val="-1"/>
        </w:rPr>
        <w:t>Eiropas Reģionālās attīstības fonda</w:t>
      </w:r>
      <w:r w:rsidR="0031063B">
        <w:rPr>
          <w:spacing w:val="-1"/>
        </w:rPr>
        <w:t xml:space="preserve"> (ERAF)</w:t>
      </w:r>
      <w:r w:rsidRPr="00C91656">
        <w:rPr>
          <w:spacing w:val="-1"/>
        </w:rPr>
        <w:t xml:space="preserve"> līdzfinansētais projekts </w:t>
      </w:r>
      <w:r w:rsidRPr="00C91656">
        <w:t>„</w:t>
      </w:r>
      <w:r>
        <w:t>Enerģijas un vides resursu ieguves un ilgtspējīgas izmantošanas tehnoloģiju valsts nozīmes pētniecības centra izveide (ietverot arī Transporta un mašīnbūves centra attīstību)</w:t>
      </w:r>
      <w:r w:rsidRPr="00C91656">
        <w:t>”, Vienoš. Nr.</w:t>
      </w:r>
      <w:r w:rsidRPr="00397E1F">
        <w:t xml:space="preserve"> </w:t>
      </w:r>
      <w:r>
        <w:t>2011/0060/2DP/2.1.1.3.1./11/IPIA/VIAA/007</w:t>
      </w:r>
      <w:r w:rsidRPr="00C91656">
        <w:t>, (PVS ID 1</w:t>
      </w:r>
      <w:r>
        <w:t>627</w:t>
      </w:r>
      <w:r w:rsidRPr="00C91656">
        <w:t>, Līdzekļi – F6</w:t>
      </w:r>
      <w:r>
        <w:t>7</w:t>
      </w:r>
      <w:r w:rsidRPr="00C91656">
        <w:t>)</w:t>
      </w:r>
      <w:r>
        <w:t>.</w:t>
      </w:r>
    </w:p>
    <w:p w14:paraId="2E33A785" w14:textId="77777777" w:rsidR="004340B0" w:rsidRPr="004340B0" w:rsidRDefault="004340B0" w:rsidP="004340B0">
      <w:pPr>
        <w:pStyle w:val="ListParagraph"/>
        <w:ind w:left="567"/>
        <w:jc w:val="both"/>
      </w:pPr>
    </w:p>
    <w:p w14:paraId="0EAE5B8E" w14:textId="77777777" w:rsidR="004340B0" w:rsidRPr="00AC3675" w:rsidRDefault="004340B0" w:rsidP="004340B0">
      <w:pPr>
        <w:pStyle w:val="ListParagraph"/>
        <w:numPr>
          <w:ilvl w:val="1"/>
          <w:numId w:val="1"/>
        </w:numPr>
        <w:ind w:left="574" w:hanging="574"/>
        <w:jc w:val="both"/>
      </w:pPr>
      <w:r w:rsidRPr="001278FE">
        <w:t xml:space="preserve">Piedāvājumu var iesniegt par visu (pilnībā piedāvātu) attiecīgās daļas </w:t>
      </w:r>
      <w:r w:rsidRPr="00AC3675">
        <w:t>iepirkuma priekšmetu.</w:t>
      </w:r>
      <w:r w:rsidRPr="001278FE">
        <w:t xml:space="preserve"> Piedāvājumu var iesniegt par vienu, vairākām vai visām daļām.</w:t>
      </w:r>
    </w:p>
    <w:p w14:paraId="51FB1FF1" w14:textId="77777777" w:rsidR="004340B0" w:rsidRPr="0088217E" w:rsidRDefault="004340B0" w:rsidP="004340B0">
      <w:pPr>
        <w:pStyle w:val="ListParagraph"/>
      </w:pPr>
    </w:p>
    <w:p w14:paraId="2A0533B9" w14:textId="77777777" w:rsidR="004340B0" w:rsidRPr="0088217E" w:rsidRDefault="004340B0" w:rsidP="004340B0">
      <w:pPr>
        <w:pStyle w:val="ListParagraph"/>
        <w:numPr>
          <w:ilvl w:val="1"/>
          <w:numId w:val="1"/>
        </w:numPr>
        <w:ind w:left="574" w:hanging="574"/>
        <w:jc w:val="both"/>
      </w:pPr>
      <w:r w:rsidRPr="0088217E">
        <w:rPr>
          <w:b/>
        </w:rPr>
        <w:t>Piedāvājuma izvēles kritērijs:</w:t>
      </w:r>
      <w:r w:rsidRPr="0088217E">
        <w:t xml:space="preserve"> </w:t>
      </w:r>
      <w:r>
        <w:t>Konkursa nolikuma (turpmāk – Nolikums)</w:t>
      </w:r>
      <w:r w:rsidRPr="0088217E">
        <w:t xml:space="preserve"> prasībām atbilstošs </w:t>
      </w:r>
      <w:r w:rsidRPr="009E3410">
        <w:rPr>
          <w:b/>
        </w:rPr>
        <w:t>piedāvājums ar viszemāko cenu par katru iepirkuma daļu atsevišķi.</w:t>
      </w:r>
    </w:p>
    <w:p w14:paraId="249E0B83" w14:textId="77777777" w:rsidR="004340B0" w:rsidRPr="0088217E" w:rsidRDefault="004340B0" w:rsidP="004340B0">
      <w:pPr>
        <w:pStyle w:val="ListParagraph"/>
      </w:pPr>
    </w:p>
    <w:p w14:paraId="5E2C691E" w14:textId="18F4BCA6" w:rsidR="004340B0" w:rsidRPr="0088217E" w:rsidRDefault="00C2598B" w:rsidP="004340B0">
      <w:pPr>
        <w:pStyle w:val="ListParagraph"/>
        <w:numPr>
          <w:ilvl w:val="1"/>
          <w:numId w:val="1"/>
        </w:numPr>
        <w:ind w:left="574" w:hanging="574"/>
        <w:jc w:val="both"/>
      </w:pPr>
      <w:r>
        <w:t xml:space="preserve">Piegādātājam ir jāprognozē tirgus situācija, sagatavojot finanšu piedāvājumu. </w:t>
      </w:r>
      <w:r w:rsidR="004340B0" w:rsidRPr="0088217E">
        <w:t xml:space="preserve">Iespējamā inflācija, tirgus apstākļu maiņa vai jebkuri citi apstākļi nevar būt par pamatu </w:t>
      </w:r>
      <w:r w:rsidR="004340B0">
        <w:t>p</w:t>
      </w:r>
      <w:r w:rsidR="004340B0" w:rsidRPr="0088217E">
        <w:t>reču cenu paaugstināšanai</w:t>
      </w:r>
      <w:r>
        <w:t>.</w:t>
      </w:r>
    </w:p>
    <w:p w14:paraId="68C99D81" w14:textId="77777777" w:rsidR="004340B0" w:rsidRDefault="004340B0" w:rsidP="004340B0">
      <w:pPr>
        <w:pStyle w:val="ListParagraph"/>
        <w:rPr>
          <w:b/>
        </w:rPr>
      </w:pPr>
    </w:p>
    <w:p w14:paraId="19AC5680" w14:textId="77777777" w:rsidR="00CE1BED" w:rsidRPr="00526616" w:rsidRDefault="00CE1BED" w:rsidP="00516F2F">
      <w:pPr>
        <w:pStyle w:val="ListParagraph"/>
        <w:numPr>
          <w:ilvl w:val="1"/>
          <w:numId w:val="1"/>
        </w:numPr>
        <w:ind w:hanging="574"/>
        <w:jc w:val="both"/>
        <w:rPr>
          <w:b/>
        </w:rPr>
      </w:pPr>
      <w:r w:rsidRPr="009E3410">
        <w:rPr>
          <w:b/>
          <w:u w:val="single"/>
        </w:rPr>
        <w:t>Informācija par iepirkuma priekšmetu</w:t>
      </w:r>
      <w:r w:rsidRPr="00526616">
        <w:rPr>
          <w:b/>
        </w:rPr>
        <w:t>:</w:t>
      </w:r>
    </w:p>
    <w:p w14:paraId="037F30EA" w14:textId="62E025C1" w:rsidR="00CE1BED" w:rsidRPr="00526616" w:rsidRDefault="00CE1BED" w:rsidP="00CE1BED">
      <w:pPr>
        <w:pStyle w:val="ListParagraph"/>
        <w:numPr>
          <w:ilvl w:val="2"/>
          <w:numId w:val="1"/>
        </w:numPr>
        <w:jc w:val="both"/>
      </w:pPr>
      <w:r w:rsidRPr="00526616">
        <w:rPr>
          <w:b/>
        </w:rPr>
        <w:t>Iepirkuma priekšmets:</w:t>
      </w:r>
      <w:r w:rsidRPr="00526616">
        <w:t xml:space="preserve"> </w:t>
      </w:r>
      <w:r w:rsidR="004340B0">
        <w:t>Zinātniskā aparatūra un aprīkojums</w:t>
      </w:r>
      <w:r w:rsidRPr="00526616">
        <w:t xml:space="preserve"> (turpmāk – </w:t>
      </w:r>
      <w:r w:rsidR="004340B0">
        <w:t>Prece</w:t>
      </w:r>
      <w:r w:rsidR="009E3410">
        <w:t>s</w:t>
      </w:r>
      <w:r w:rsidRPr="00526616">
        <w:t xml:space="preserve">) atbilstoši šī nolikuma un </w:t>
      </w:r>
      <w:r w:rsidR="00953729">
        <w:t>tā pielikumu prasībām</w:t>
      </w:r>
      <w:r w:rsidRPr="00526616">
        <w:t>.</w:t>
      </w:r>
    </w:p>
    <w:p w14:paraId="41842E44" w14:textId="5CF738C0" w:rsidR="009E3410" w:rsidRDefault="009E3410" w:rsidP="006E6794">
      <w:pPr>
        <w:pStyle w:val="ListParagraph"/>
        <w:numPr>
          <w:ilvl w:val="2"/>
          <w:numId w:val="1"/>
        </w:numPr>
        <w:jc w:val="both"/>
      </w:pPr>
      <w:r w:rsidRPr="00BD0950">
        <w:rPr>
          <w:b/>
        </w:rPr>
        <w:t xml:space="preserve">Iepirkuma priekšmets ir sadalīts </w:t>
      </w:r>
      <w:r w:rsidR="00BD0950" w:rsidRPr="00BD0950">
        <w:rPr>
          <w:b/>
        </w:rPr>
        <w:t>2</w:t>
      </w:r>
      <w:r w:rsidR="00336F0E">
        <w:rPr>
          <w:b/>
        </w:rPr>
        <w:t>0</w:t>
      </w:r>
      <w:r w:rsidR="00BD0950" w:rsidRPr="00BD0950">
        <w:rPr>
          <w:b/>
        </w:rPr>
        <w:t xml:space="preserve"> daļā</w:t>
      </w:r>
      <w:r w:rsidR="00336F0E">
        <w:rPr>
          <w:b/>
        </w:rPr>
        <w:t>s</w:t>
      </w:r>
      <w:r>
        <w:t xml:space="preserve">: </w:t>
      </w:r>
    </w:p>
    <w:p w14:paraId="06EFB575" w14:textId="34933DB4" w:rsidR="009E3410" w:rsidRDefault="009E3410" w:rsidP="00C60BCF">
      <w:pPr>
        <w:pStyle w:val="ListParagraph"/>
        <w:numPr>
          <w:ilvl w:val="3"/>
          <w:numId w:val="1"/>
        </w:numPr>
        <w:jc w:val="both"/>
      </w:pPr>
      <w:r w:rsidRPr="009E3410">
        <w:rPr>
          <w:b/>
        </w:rPr>
        <w:t>1.daļa</w:t>
      </w:r>
      <w:r>
        <w:t xml:space="preserve"> –</w:t>
      </w:r>
      <w:r w:rsidR="008E0086">
        <w:t xml:space="preserve"> </w:t>
      </w:r>
      <w:r w:rsidR="008E0086" w:rsidRPr="008E0086">
        <w:rPr>
          <w:b/>
        </w:rPr>
        <w:t>“Inkubatori ar dzesēšanas un ventilācijas funkciju”</w:t>
      </w:r>
      <w:r w:rsidR="008E0086">
        <w:t>,</w:t>
      </w:r>
      <w:r w:rsidR="00831117">
        <w:t xml:space="preserve"> CPV kods: </w:t>
      </w:r>
      <w:r w:rsidR="008E0086">
        <w:t>33152000-0 “Inkubatori”;</w:t>
      </w:r>
    </w:p>
    <w:p w14:paraId="4259D187" w14:textId="58001E60" w:rsidR="00C60BCF" w:rsidRPr="00420257" w:rsidRDefault="008E0086" w:rsidP="00C60BCF">
      <w:pPr>
        <w:pStyle w:val="ListParagraph"/>
        <w:numPr>
          <w:ilvl w:val="3"/>
          <w:numId w:val="1"/>
        </w:numPr>
        <w:jc w:val="both"/>
      </w:pPr>
      <w:r w:rsidRPr="00421BBF">
        <w:rPr>
          <w:b/>
        </w:rPr>
        <w:t>2.daļa – “Vispārējas nozīmes mēraparatūra”</w:t>
      </w:r>
      <w:r>
        <w:t>,</w:t>
      </w:r>
      <w:r w:rsidR="00421BBF">
        <w:t xml:space="preserve"> </w:t>
      </w:r>
      <w:r w:rsidR="00C60BCF" w:rsidRPr="00270AB6">
        <w:t>CPV kods</w:t>
      </w:r>
      <w:r w:rsidR="00C60BCF" w:rsidRPr="00354CEF">
        <w:t>:</w:t>
      </w:r>
      <w:r w:rsidR="00C60BCF">
        <w:t xml:space="preserve"> 38000000-5 “</w:t>
      </w:r>
      <w:r w:rsidR="00C60BCF" w:rsidRPr="00270AB6">
        <w:t>Laboratorijas, optiskās un pr</w:t>
      </w:r>
      <w:r w:rsidR="00C60BCF" w:rsidRPr="00C60BCF">
        <w:rPr>
          <w:rFonts w:eastAsia="Calibri"/>
        </w:rPr>
        <w:t xml:space="preserve">ecīzijas ierīces (izņemot brilles)”, </w:t>
      </w:r>
      <w:r w:rsidR="00C60BCF">
        <w:t>p</w:t>
      </w:r>
      <w:r w:rsidR="00C60BCF" w:rsidRPr="00420257">
        <w:t xml:space="preserve">apildu CPV kods: </w:t>
      </w:r>
      <w:r w:rsidR="00C60BCF">
        <w:t xml:space="preserve">34999100-7 “Signālu ģeneratori”, </w:t>
      </w:r>
      <w:hyperlink r:id="rId9" w:history="1">
        <w:r w:rsidR="00C60BCF" w:rsidRPr="00420257">
          <w:t>31100000-7</w:t>
        </w:r>
      </w:hyperlink>
      <w:r w:rsidR="00C60BCF">
        <w:t xml:space="preserve"> “</w:t>
      </w:r>
      <w:r w:rsidR="00C60BCF" w:rsidRPr="00420257">
        <w:t>Elektromotori, ģeneratori un transformatori”</w:t>
      </w:r>
      <w:r w:rsidR="00C60BCF">
        <w:t>;</w:t>
      </w:r>
    </w:p>
    <w:p w14:paraId="7E050424" w14:textId="08B9A1C0" w:rsidR="008E0086" w:rsidRDefault="008E0086" w:rsidP="00C60BCF">
      <w:pPr>
        <w:pStyle w:val="ListParagraph"/>
        <w:ind w:left="851"/>
      </w:pPr>
    </w:p>
    <w:p w14:paraId="42B8E70D" w14:textId="7969A442" w:rsidR="00421BBF" w:rsidRDefault="00421BBF" w:rsidP="009768D6">
      <w:pPr>
        <w:pStyle w:val="ListParagraph"/>
        <w:numPr>
          <w:ilvl w:val="3"/>
          <w:numId w:val="1"/>
        </w:numPr>
        <w:jc w:val="both"/>
      </w:pPr>
      <w:r w:rsidRPr="00C60BCF">
        <w:rPr>
          <w:b/>
        </w:rPr>
        <w:lastRenderedPageBreak/>
        <w:t>3.daļa – “Degšanas procesu pētniecības iekārta”</w:t>
      </w:r>
      <w:r>
        <w:t xml:space="preserve">, CPV kods: </w:t>
      </w:r>
      <w:r w:rsidR="00C60BCF">
        <w:t>38500000-0 “</w:t>
      </w:r>
      <w:r w:rsidR="00C60BCF" w:rsidRPr="00B87B29">
        <w:t>Pārbaudes un analīžu aparāti</w:t>
      </w:r>
      <w:r w:rsidR="00C60BCF">
        <w:t>”;</w:t>
      </w:r>
    </w:p>
    <w:p w14:paraId="4847EEAC" w14:textId="4BEC83A4" w:rsidR="00421BBF" w:rsidRDefault="00421BBF" w:rsidP="00C60BCF">
      <w:pPr>
        <w:pStyle w:val="ListParagraph"/>
        <w:numPr>
          <w:ilvl w:val="3"/>
          <w:numId w:val="1"/>
        </w:numPr>
        <w:jc w:val="both"/>
      </w:pPr>
      <w:r w:rsidRPr="00421BBF">
        <w:rPr>
          <w:b/>
        </w:rPr>
        <w:t>4.daļa – “Optiskie elementi UIG intereferometram”</w:t>
      </w:r>
      <w:r>
        <w:t>,</w:t>
      </w:r>
      <w:r w:rsidR="00C60BCF">
        <w:t xml:space="preserve"> </w:t>
      </w:r>
      <w:r>
        <w:t>CPV kods:</w:t>
      </w:r>
      <w:r w:rsidR="00C60BCF" w:rsidRPr="00C60BCF">
        <w:t xml:space="preserve"> </w:t>
      </w:r>
      <w:r w:rsidR="00C60BCF" w:rsidRPr="00A81C36">
        <w:t>38000000-5 “Laboratorijas, optiskās un precīzijas ierīces (izņemot brilles)</w:t>
      </w:r>
      <w:r w:rsidR="00C60BCF">
        <w:t>”;</w:t>
      </w:r>
    </w:p>
    <w:p w14:paraId="1D3B9A30" w14:textId="48FABDB0" w:rsidR="00C60BCF" w:rsidRPr="000006F3" w:rsidRDefault="00421BBF" w:rsidP="00C60BCF">
      <w:pPr>
        <w:pStyle w:val="ListParagraph"/>
        <w:numPr>
          <w:ilvl w:val="3"/>
          <w:numId w:val="1"/>
        </w:numPr>
        <w:jc w:val="both"/>
      </w:pPr>
      <w:r w:rsidRPr="00421BBF">
        <w:rPr>
          <w:b/>
        </w:rPr>
        <w:t xml:space="preserve"> 5.daļa –</w:t>
      </w:r>
      <w:r>
        <w:t xml:space="preserve"> </w:t>
      </w:r>
      <w:r w:rsidRPr="00421BBF">
        <w:rPr>
          <w:b/>
        </w:rPr>
        <w:t xml:space="preserve">“Iekārta Particle Image Velocimetry (PIV) sistēma, ieskaitot lāzeru, datoru ar programmatūru, ātrgaitas kinokameru”, </w:t>
      </w:r>
      <w:r w:rsidR="00C60BCF" w:rsidRPr="00031FC2">
        <w:t>CPV kods</w:t>
      </w:r>
      <w:r w:rsidR="00C60BCF" w:rsidRPr="000006F3">
        <w:t xml:space="preserve">: </w:t>
      </w:r>
      <w:r w:rsidR="00C60BCF">
        <w:t>38000000-5 “Laboratorijas, optiskās un precīzijas ierīces (izņemot brilles), papildu CPV kodi: 30213100-6 “Portatīvie datori”, 48000000-8 “Programmatūras pakotne un informācijas sistēmas”, 32333000-6 “Video ierakstīšanas un reproducēšanas aparatūra”, 31712341-2 “Gaismas diodes”;</w:t>
      </w:r>
    </w:p>
    <w:p w14:paraId="4C064E0E" w14:textId="30FF8335" w:rsidR="00C60BCF" w:rsidRPr="00C60BCF" w:rsidRDefault="00421BBF" w:rsidP="00C60BCF">
      <w:pPr>
        <w:pStyle w:val="ListParagraph"/>
        <w:numPr>
          <w:ilvl w:val="3"/>
          <w:numId w:val="1"/>
        </w:numPr>
        <w:jc w:val="both"/>
        <w:rPr>
          <w:b/>
        </w:rPr>
      </w:pPr>
      <w:r>
        <w:rPr>
          <w:b/>
        </w:rPr>
        <w:t xml:space="preserve">6.daļa – </w:t>
      </w:r>
      <w:r w:rsidRPr="00421BBF">
        <w:rPr>
          <w:b/>
        </w:rPr>
        <w:t>“Biomasas apkures iekārtu ar jaudu līdz 60 kW testēšanas stenda komplekta daļa -</w:t>
      </w:r>
      <w:r w:rsidR="00F37013">
        <w:rPr>
          <w:b/>
        </w:rPr>
        <w:t xml:space="preserve"> </w:t>
      </w:r>
      <w:r w:rsidRPr="00421BBF">
        <w:rPr>
          <w:b/>
        </w:rPr>
        <w:t>hidrauliskā sistēma”</w:t>
      </w:r>
      <w:r>
        <w:rPr>
          <w:b/>
        </w:rPr>
        <w:t>,</w:t>
      </w:r>
      <w:r w:rsidR="00C60BCF">
        <w:rPr>
          <w:b/>
        </w:rPr>
        <w:t xml:space="preserve"> </w:t>
      </w:r>
      <w:r w:rsidRPr="00421BBF">
        <w:t>CPV kods:</w:t>
      </w:r>
      <w:r w:rsidR="00C60BCF" w:rsidRPr="00C60BCF">
        <w:t xml:space="preserve"> </w:t>
      </w:r>
      <w:r w:rsidR="00C60BCF" w:rsidRPr="002F4573">
        <w:t>CPV kods</w:t>
      </w:r>
      <w:r w:rsidR="00C60BCF" w:rsidRPr="00C60BCF">
        <w:rPr>
          <w:rFonts w:eastAsia="Calibri"/>
        </w:rPr>
        <w:t xml:space="preserve">: </w:t>
      </w:r>
      <w:hyperlink r:id="rId10" w:history="1">
        <w:r w:rsidR="00C60BCF" w:rsidRPr="00C60BCF">
          <w:rPr>
            <w:rFonts w:eastAsia="Calibri"/>
          </w:rPr>
          <w:t>43328000-8</w:t>
        </w:r>
      </w:hyperlink>
      <w:r w:rsidR="00C60BCF" w:rsidRPr="00C60BCF">
        <w:rPr>
          <w:rFonts w:eastAsia="Calibri"/>
        </w:rPr>
        <w:t xml:space="preserve"> “Hidrauliskās iekārtas",</w:t>
      </w:r>
      <w:r w:rsidR="00C60BCF">
        <w:rPr>
          <w:rFonts w:eastAsia="Calibri"/>
        </w:rPr>
        <w:t xml:space="preserve"> </w:t>
      </w:r>
      <w:r w:rsidR="00C60BCF">
        <w:t>p</w:t>
      </w:r>
      <w:r w:rsidR="00C60BCF" w:rsidRPr="00CC6866">
        <w:t>apildu CPV kodi:</w:t>
      </w:r>
      <w:r w:rsidR="00C60BCF">
        <w:t xml:space="preserve"> </w:t>
      </w:r>
      <w:r w:rsidR="00C60BCF" w:rsidRPr="00CC6866">
        <w:t>39180000-7 “Laboratorijas mēbeles”,</w:t>
      </w:r>
      <w:r w:rsidR="00C60BCF">
        <w:t xml:space="preserve"> </w:t>
      </w:r>
      <w:hyperlink r:id="rId11" w:history="1">
        <w:r w:rsidR="00C60BCF" w:rsidRPr="00031FC2">
          <w:t>42100000-0</w:t>
        </w:r>
      </w:hyperlink>
      <w:r w:rsidR="00C60BCF">
        <w:t xml:space="preserve">  “</w:t>
      </w:r>
      <w:r w:rsidR="00C60BCF" w:rsidRPr="00031FC2">
        <w:t>Ierīces mehāniskās enerģijas ražošanai un izmantošanai”,</w:t>
      </w:r>
      <w:r w:rsidR="00C60BCF" w:rsidRPr="00CC6866">
        <w:t xml:space="preserve"> 44600000-6 “Cisternas, rezervuāri un tvertnes; centrālapkures radiatori un katli”; </w:t>
      </w:r>
      <w:hyperlink r:id="rId12" w:history="1">
        <w:r w:rsidR="00C60BCF" w:rsidRPr="00CC6866">
          <w:t>42511100-2</w:t>
        </w:r>
      </w:hyperlink>
      <w:r w:rsidR="00C60BCF" w:rsidRPr="00CC6866">
        <w:t xml:space="preserve"> Siltummaiņi</w:t>
      </w:r>
      <w:r w:rsidR="00C60BCF">
        <w:t xml:space="preserve">, </w:t>
      </w:r>
      <w:r w:rsidR="00C60BCF" w:rsidRPr="00CC6866">
        <w:t xml:space="preserve">39715300-0 “Santehnikas aprīkojums”, 44115210-4 “Santehnikas materiāli”, 38551000-2 “Energoskaitītāji”, 31213300-5 “Kabeļu sadales skapis”, </w:t>
      </w:r>
      <w:r w:rsidR="00C60BCF">
        <w:t>31611000-2 “Elektroinstalācija“, 45311200-2 “Elektroinstalācijas darbi”;</w:t>
      </w:r>
    </w:p>
    <w:p w14:paraId="319FC427" w14:textId="4E7B2DAC" w:rsidR="00421BBF" w:rsidRPr="00421BBF" w:rsidRDefault="00421BBF" w:rsidP="00C60BCF">
      <w:pPr>
        <w:pStyle w:val="ListParagraph"/>
        <w:numPr>
          <w:ilvl w:val="3"/>
          <w:numId w:val="1"/>
        </w:numPr>
        <w:jc w:val="both"/>
      </w:pPr>
      <w:r>
        <w:rPr>
          <w:b/>
        </w:rPr>
        <w:t xml:space="preserve">7.daļa – </w:t>
      </w:r>
      <w:r w:rsidRPr="00421BBF">
        <w:rPr>
          <w:b/>
        </w:rPr>
        <w:t>“Biomasas apkures iekārtu ar jaudu līdz 60 kW testēšanas stenda komplekta daļa -</w:t>
      </w:r>
      <w:r>
        <w:rPr>
          <w:b/>
        </w:rPr>
        <w:t xml:space="preserve"> S</w:t>
      </w:r>
      <w:r w:rsidRPr="00421BBF">
        <w:rPr>
          <w:b/>
        </w:rPr>
        <w:t>vari”</w:t>
      </w:r>
      <w:r w:rsidR="00C60BCF">
        <w:rPr>
          <w:b/>
        </w:rPr>
        <w:t xml:space="preserve">, </w:t>
      </w:r>
      <w:r w:rsidRPr="00421BBF">
        <w:t>CPV kods:</w:t>
      </w:r>
      <w:r w:rsidR="00C60BCF">
        <w:t xml:space="preserve"> </w:t>
      </w:r>
      <w:r w:rsidR="00C60BCF" w:rsidRPr="008349C7">
        <w:t>42923000-2 “Svēršanas ierīces un svari”</w:t>
      </w:r>
      <w:r w:rsidR="00C60BCF">
        <w:t>;</w:t>
      </w:r>
    </w:p>
    <w:p w14:paraId="5EEC6DEE" w14:textId="4290C91F" w:rsidR="00421BBF" w:rsidRPr="00421BBF" w:rsidRDefault="00421BBF" w:rsidP="00A32E59">
      <w:pPr>
        <w:pStyle w:val="ListParagraph"/>
        <w:numPr>
          <w:ilvl w:val="3"/>
          <w:numId w:val="1"/>
        </w:numPr>
        <w:jc w:val="both"/>
      </w:pPr>
      <w:r>
        <w:rPr>
          <w:b/>
        </w:rPr>
        <w:t xml:space="preserve">8.daļa – </w:t>
      </w:r>
      <w:r w:rsidRPr="00421BBF">
        <w:rPr>
          <w:b/>
        </w:rPr>
        <w:t>“Biomasas apkures iekārtu ar jaudu līdz 60 kW testēšanas stenda komplekta daļa – Dūmgāzu paraugu sūknēšanas līnija ar atšķaidīšanas iekārtu”</w:t>
      </w:r>
      <w:r>
        <w:rPr>
          <w:b/>
        </w:rPr>
        <w:t>,</w:t>
      </w:r>
      <w:r w:rsidR="00A32E59">
        <w:rPr>
          <w:b/>
        </w:rPr>
        <w:t xml:space="preserve"> </w:t>
      </w:r>
      <w:r w:rsidRPr="00421BBF">
        <w:t xml:space="preserve">CPV kods: </w:t>
      </w:r>
      <w:r w:rsidR="00A32E59">
        <w:t>38000000-5 “</w:t>
      </w:r>
      <w:r w:rsidR="00A32E59" w:rsidRPr="00E2367F">
        <w:t>Laboratorijas, optiskās un precīzijas ierīces (izņemot brilles)”</w:t>
      </w:r>
      <w:r w:rsidR="00A32E59">
        <w:t>;</w:t>
      </w:r>
    </w:p>
    <w:p w14:paraId="5FC0FA78" w14:textId="0D4801B7" w:rsidR="00421BBF" w:rsidRPr="00421BBF" w:rsidRDefault="00421BBF" w:rsidP="00A32E59">
      <w:pPr>
        <w:pStyle w:val="ListParagraph"/>
        <w:numPr>
          <w:ilvl w:val="3"/>
          <w:numId w:val="1"/>
        </w:numPr>
        <w:jc w:val="both"/>
      </w:pPr>
      <w:r>
        <w:rPr>
          <w:b/>
        </w:rPr>
        <w:t xml:space="preserve">9.daļa – </w:t>
      </w:r>
      <w:r w:rsidRPr="00421BBF">
        <w:rPr>
          <w:b/>
        </w:rPr>
        <w:t xml:space="preserve"> “Biomasas apkures iekārtu ar jaudu līdz 60 kW testēšanas stenda komplekta daļa – Portatīvo daļiņu koncentrācijas mērītājs”</w:t>
      </w:r>
      <w:r>
        <w:rPr>
          <w:b/>
        </w:rPr>
        <w:t>,</w:t>
      </w:r>
      <w:r w:rsidR="00A32E59">
        <w:rPr>
          <w:b/>
        </w:rPr>
        <w:t xml:space="preserve"> </w:t>
      </w:r>
      <w:r>
        <w:t xml:space="preserve">CPV kods: </w:t>
      </w:r>
      <w:r w:rsidR="00A32E59">
        <w:t>38000000-5 “</w:t>
      </w:r>
      <w:r w:rsidR="00A32E59" w:rsidRPr="00E2367F">
        <w:t>Laboratorijas, optiskās un precīzijas ierīces (izņemot brilles)”</w:t>
      </w:r>
      <w:r w:rsidR="00A32E59">
        <w:t>;</w:t>
      </w:r>
    </w:p>
    <w:p w14:paraId="584C7856" w14:textId="09BFB833" w:rsidR="00A32E59" w:rsidRPr="00A32E59" w:rsidRDefault="00421BBF" w:rsidP="00A32E59">
      <w:pPr>
        <w:pStyle w:val="ListParagraph"/>
        <w:numPr>
          <w:ilvl w:val="3"/>
          <w:numId w:val="1"/>
        </w:numPr>
        <w:jc w:val="both"/>
      </w:pPr>
      <w:r>
        <w:rPr>
          <w:b/>
        </w:rPr>
        <w:t xml:space="preserve">10.daļa – </w:t>
      </w:r>
      <w:r w:rsidRPr="00421BBF">
        <w:rPr>
          <w:b/>
        </w:rPr>
        <w:t>“</w:t>
      </w:r>
      <w:r w:rsidR="00336F0E">
        <w:rPr>
          <w:b/>
        </w:rPr>
        <w:t>Datortehnika”,</w:t>
      </w:r>
      <w:r w:rsidR="00A32E59">
        <w:rPr>
          <w:b/>
        </w:rPr>
        <w:t xml:space="preserve"> </w:t>
      </w:r>
      <w:r w:rsidRPr="00A32E59">
        <w:t xml:space="preserve">CPV kods: </w:t>
      </w:r>
      <w:r w:rsidR="00A32E59" w:rsidRPr="00A32E59">
        <w:t>30200000-1 “Datoru iekārtas un piederumi”,</w:t>
      </w:r>
      <w:r w:rsidR="00A32E59">
        <w:t xml:space="preserve"> </w:t>
      </w:r>
      <w:r w:rsidR="00A32E59" w:rsidRPr="00A32E59">
        <w:t>papildu CPV kods: 32541000-7 “Komutācijas iekārtas”</w:t>
      </w:r>
      <w:r w:rsidR="00A32E59">
        <w:t>;</w:t>
      </w:r>
    </w:p>
    <w:p w14:paraId="6759EA98" w14:textId="718FB951" w:rsidR="000B702C" w:rsidRPr="000B702C" w:rsidRDefault="00421BBF" w:rsidP="00A32E59">
      <w:pPr>
        <w:pStyle w:val="ListParagraph"/>
        <w:numPr>
          <w:ilvl w:val="3"/>
          <w:numId w:val="1"/>
        </w:numPr>
        <w:jc w:val="both"/>
      </w:pPr>
      <w:r>
        <w:rPr>
          <w:b/>
        </w:rPr>
        <w:t xml:space="preserve">11.daļa – </w:t>
      </w:r>
      <w:r w:rsidR="000B702C" w:rsidRPr="000B702C">
        <w:rPr>
          <w:b/>
        </w:rPr>
        <w:t xml:space="preserve"> “Biomasas apkures iekārtu ar jaudu līdz 60 kW testēšanas stenda komplekta daļa – Portatīvais dūmgāzu analizators”</w:t>
      </w:r>
      <w:r w:rsidR="000B702C">
        <w:rPr>
          <w:b/>
        </w:rPr>
        <w:t>,</w:t>
      </w:r>
      <w:r w:rsidR="00A32E59">
        <w:rPr>
          <w:b/>
        </w:rPr>
        <w:t xml:space="preserve"> </w:t>
      </w:r>
      <w:r w:rsidR="000B702C" w:rsidRPr="000B702C">
        <w:t xml:space="preserve">CPV kods: </w:t>
      </w:r>
      <w:r w:rsidR="00A32E59">
        <w:t>38000000-5 “Laboratorijas, optiskās un precīzijas ierīces (izņemot brilles);</w:t>
      </w:r>
    </w:p>
    <w:p w14:paraId="3C430089" w14:textId="125A9B9F" w:rsidR="00A32E59" w:rsidRPr="002F7EDE" w:rsidRDefault="00421BBF" w:rsidP="00A32E59">
      <w:pPr>
        <w:pStyle w:val="ListParagraph"/>
        <w:numPr>
          <w:ilvl w:val="3"/>
          <w:numId w:val="1"/>
        </w:numPr>
        <w:jc w:val="both"/>
      </w:pPr>
      <w:r>
        <w:rPr>
          <w:b/>
        </w:rPr>
        <w:t xml:space="preserve">12.daļa – </w:t>
      </w:r>
      <w:r w:rsidR="000B702C">
        <w:rPr>
          <w:b/>
        </w:rPr>
        <w:t xml:space="preserve">“Mēraparatūras un laboratorijas aprīkojuma </w:t>
      </w:r>
      <w:r w:rsidR="002744A8">
        <w:rPr>
          <w:b/>
        </w:rPr>
        <w:t>komplekta otrā daļa”,</w:t>
      </w:r>
      <w:r w:rsidR="000B702C">
        <w:rPr>
          <w:b/>
        </w:rPr>
        <w:t xml:space="preserve"> </w:t>
      </w:r>
      <w:r w:rsidR="00A32E59" w:rsidRPr="004433D6">
        <w:t>CPV kods</w:t>
      </w:r>
      <w:r w:rsidR="00A32E59" w:rsidRPr="002F7EDE">
        <w:t xml:space="preserve">: </w:t>
      </w:r>
      <w:hyperlink r:id="rId13" w:history="1">
        <w:r w:rsidR="00A32E59" w:rsidRPr="004433D6">
          <w:t>38000000-5</w:t>
        </w:r>
      </w:hyperlink>
      <w:r w:rsidR="00A32E59">
        <w:t xml:space="preserve"> “</w:t>
      </w:r>
      <w:r w:rsidR="00A32E59" w:rsidRPr="004433D6">
        <w:t>Laboratorijas, optiskās un precīzijas ierīces (izņemot brilles)</w:t>
      </w:r>
      <w:r w:rsidR="00A32E59">
        <w:t>”, p</w:t>
      </w:r>
      <w:r w:rsidR="00A32E59" w:rsidRPr="004433D6">
        <w:t xml:space="preserve">apildu CPV kods: </w:t>
      </w:r>
      <w:hyperlink r:id="rId14" w:history="1">
        <w:r w:rsidR="00A32E59" w:rsidRPr="004433D6">
          <w:t>31000000-6</w:t>
        </w:r>
      </w:hyperlink>
      <w:r w:rsidR="00A32E59">
        <w:t xml:space="preserve"> “</w:t>
      </w:r>
      <w:r w:rsidR="00A32E59" w:rsidRPr="004433D6">
        <w:t>Elektriskie mehānismi, aparāti, iekārtas un palīgmateriāli; apgaismojums</w:t>
      </w:r>
      <w:r w:rsidR="00A32E59">
        <w:t>”;</w:t>
      </w:r>
    </w:p>
    <w:p w14:paraId="2F6F8506" w14:textId="58D47644" w:rsidR="00A32E59" w:rsidRPr="00A32E59" w:rsidRDefault="00421BBF" w:rsidP="00A32E59">
      <w:pPr>
        <w:pStyle w:val="ListParagraph"/>
        <w:numPr>
          <w:ilvl w:val="3"/>
          <w:numId w:val="1"/>
        </w:numPr>
        <w:jc w:val="both"/>
      </w:pPr>
      <w:r>
        <w:rPr>
          <w:b/>
        </w:rPr>
        <w:t xml:space="preserve">13.daļa – </w:t>
      </w:r>
      <w:r w:rsidR="00B506D2" w:rsidRPr="00B506D2">
        <w:rPr>
          <w:b/>
        </w:rPr>
        <w:t xml:space="preserve"> “</w:t>
      </w:r>
      <w:r w:rsidR="00C364F1">
        <w:rPr>
          <w:b/>
        </w:rPr>
        <w:t xml:space="preserve">Kombinētās barošanas vilces piedziņas stenda ar hibrīdo enerģijas uzkrājēju un elektriskās piedziņas un to vadības metožu testēšanas stenda/sistēmas komplekta daļa - </w:t>
      </w:r>
      <w:r w:rsidR="007D4B12" w:rsidRPr="00E708EC">
        <w:rPr>
          <w:b/>
        </w:rPr>
        <w:t>Kombinētās barošanas vilces piedziņas stend</w:t>
      </w:r>
      <w:r w:rsidR="007D4B12">
        <w:rPr>
          <w:b/>
        </w:rPr>
        <w:t>a</w:t>
      </w:r>
      <w:r w:rsidR="007D4B12" w:rsidRPr="00E708EC">
        <w:rPr>
          <w:b/>
        </w:rPr>
        <w:t xml:space="preserve"> aprīkojuma komplekts</w:t>
      </w:r>
      <w:r w:rsidR="002744A8">
        <w:rPr>
          <w:b/>
        </w:rPr>
        <w:t>”</w:t>
      </w:r>
      <w:r w:rsidR="00B506D2">
        <w:rPr>
          <w:b/>
        </w:rPr>
        <w:t>,</w:t>
      </w:r>
      <w:r w:rsidR="00A32E59">
        <w:rPr>
          <w:b/>
        </w:rPr>
        <w:t xml:space="preserve"> </w:t>
      </w:r>
      <w:r w:rsidR="00B506D2">
        <w:t>CPV kods:</w:t>
      </w:r>
      <w:r w:rsidR="00A32E59" w:rsidRPr="00A32E59">
        <w:t xml:space="preserve"> </w:t>
      </w:r>
      <w:hyperlink r:id="rId15" w:history="1">
        <w:r w:rsidR="00A32E59" w:rsidRPr="00C16EE0">
          <w:t>31000000-6</w:t>
        </w:r>
      </w:hyperlink>
      <w:r w:rsidR="00A32E59">
        <w:t xml:space="preserve"> </w:t>
      </w:r>
      <w:r w:rsidR="00A32E59" w:rsidRPr="00C16EE0">
        <w:t>“Elektriskie mehānismi, aparāti, iekārtas un palīgmateriāli; apgaismojums”</w:t>
      </w:r>
      <w:r w:rsidR="00A32E59">
        <w:t xml:space="preserve">, papildu CPV kods: </w:t>
      </w:r>
      <w:hyperlink r:id="rId16" w:history="1">
        <w:r w:rsidR="00A32E59" w:rsidRPr="00C16EE0">
          <w:t>39180000-7</w:t>
        </w:r>
      </w:hyperlink>
      <w:r w:rsidR="00A32E59">
        <w:t xml:space="preserve"> “</w:t>
      </w:r>
      <w:r w:rsidR="00A32E59" w:rsidRPr="00C16EE0">
        <w:t>Laboratorijas mēbeles</w:t>
      </w:r>
      <w:r w:rsidR="00A32E59">
        <w:t>”;</w:t>
      </w:r>
    </w:p>
    <w:p w14:paraId="7B36A37B" w14:textId="1B0A29B6" w:rsidR="00A32E59" w:rsidRPr="002B528B" w:rsidRDefault="00421BBF" w:rsidP="00A32E59">
      <w:pPr>
        <w:pStyle w:val="ListParagraph"/>
        <w:numPr>
          <w:ilvl w:val="3"/>
          <w:numId w:val="1"/>
        </w:numPr>
        <w:jc w:val="both"/>
      </w:pPr>
      <w:r>
        <w:rPr>
          <w:b/>
        </w:rPr>
        <w:t xml:space="preserve">14.daļa – </w:t>
      </w:r>
      <w:r w:rsidR="00B506D2" w:rsidRPr="00B506D2">
        <w:rPr>
          <w:b/>
        </w:rPr>
        <w:t>“</w:t>
      </w:r>
      <w:r w:rsidR="00C364F1">
        <w:rPr>
          <w:b/>
        </w:rPr>
        <w:t xml:space="preserve">Kombinētās barošanas vilces piedziņas stenda ar hibrīdo enerģijas uzkrājēju un elektriskās piedziņas un to vadības metožu testēšanas stenda/sistēmas komplekta daļa - </w:t>
      </w:r>
      <w:r w:rsidR="007D4B12" w:rsidRPr="00E708EC">
        <w:rPr>
          <w:b/>
        </w:rPr>
        <w:t>Kombinētās barošanas vilces piedziņas stend</w:t>
      </w:r>
      <w:r w:rsidR="007D4B12">
        <w:rPr>
          <w:b/>
        </w:rPr>
        <w:t>s</w:t>
      </w:r>
      <w:r w:rsidR="002744A8">
        <w:rPr>
          <w:b/>
        </w:rPr>
        <w:t>”</w:t>
      </w:r>
      <w:r w:rsidR="00B506D2">
        <w:rPr>
          <w:b/>
        </w:rPr>
        <w:t>,</w:t>
      </w:r>
      <w:r w:rsidR="00A32E59">
        <w:rPr>
          <w:b/>
        </w:rPr>
        <w:t xml:space="preserve"> </w:t>
      </w:r>
      <w:r w:rsidR="00B506D2" w:rsidRPr="00B506D2">
        <w:t xml:space="preserve">CPV kods: </w:t>
      </w:r>
      <w:r w:rsidR="00A32E59">
        <w:t>42600000-2 “Darbagaldi”, papildu CPV kods: 38500000-0 “</w:t>
      </w:r>
      <w:r w:rsidR="00A32E59" w:rsidRPr="00AE21D2">
        <w:t>Pārbaudes un analīžu aparāti”</w:t>
      </w:r>
      <w:r w:rsidR="00A32E59">
        <w:t>;</w:t>
      </w:r>
    </w:p>
    <w:p w14:paraId="13C6D282" w14:textId="6FE9E478" w:rsidR="00A32E59" w:rsidRPr="00A32E59" w:rsidRDefault="00421BBF" w:rsidP="00A32E59">
      <w:pPr>
        <w:pStyle w:val="ListParagraph"/>
        <w:numPr>
          <w:ilvl w:val="3"/>
          <w:numId w:val="1"/>
        </w:numPr>
        <w:jc w:val="both"/>
      </w:pPr>
      <w:r w:rsidRPr="00B506D2">
        <w:rPr>
          <w:b/>
        </w:rPr>
        <w:t xml:space="preserve">15.daļa – </w:t>
      </w:r>
      <w:r w:rsidR="00B506D2" w:rsidRPr="00B506D2">
        <w:rPr>
          <w:b/>
        </w:rPr>
        <w:t>“</w:t>
      </w:r>
      <w:r w:rsidR="00B506D2" w:rsidRPr="002744A8">
        <w:rPr>
          <w:b/>
        </w:rPr>
        <w:t>SAULES</w:t>
      </w:r>
      <w:r w:rsidR="002744A8" w:rsidRPr="002744A8">
        <w:rPr>
          <w:b/>
        </w:rPr>
        <w:t xml:space="preserve"> ENERĢIJAS IZPĒTES</w:t>
      </w:r>
      <w:r w:rsidR="00B506D2" w:rsidRPr="002744A8">
        <w:rPr>
          <w:b/>
        </w:rPr>
        <w:t xml:space="preserve"> SISTĒMA</w:t>
      </w:r>
      <w:r w:rsidR="00B506D2" w:rsidRPr="00B506D2">
        <w:rPr>
          <w:b/>
        </w:rPr>
        <w:t xml:space="preserve"> (Kombinēto saules siltuma sistēmu enerģijas pārvades, uzkrāšanas un to elementu kompleksās izpētes stenda ietvaros)”</w:t>
      </w:r>
      <w:r w:rsidR="00B506D2">
        <w:rPr>
          <w:b/>
        </w:rPr>
        <w:t>,</w:t>
      </w:r>
      <w:r w:rsidR="00A32E59">
        <w:rPr>
          <w:b/>
        </w:rPr>
        <w:t xml:space="preserve"> </w:t>
      </w:r>
      <w:r w:rsidR="00A32E59" w:rsidRPr="00A32E59">
        <w:t>CPV kods: 09331000-8 “Saules bateriju paneļi”,</w:t>
      </w:r>
      <w:r w:rsidR="00A32E59">
        <w:rPr>
          <w:b/>
        </w:rPr>
        <w:t xml:space="preserve"> </w:t>
      </w:r>
      <w:r w:rsidR="00A32E59" w:rsidRPr="0031063B">
        <w:t>p</w:t>
      </w:r>
      <w:r w:rsidR="00A32E59">
        <w:t>apildu CPV kods: 44600000-6 “</w:t>
      </w:r>
      <w:r w:rsidR="00A32E59" w:rsidRPr="00B81E5F">
        <w:t xml:space="preserve">Cisternas, rezervuāri un tvertnes; centrālapkures radiatori un katli”, </w:t>
      </w:r>
      <w:hyperlink r:id="rId17" w:history="1">
        <w:r w:rsidR="00A32E59" w:rsidRPr="00267F3A">
          <w:t>43328000-8</w:t>
        </w:r>
      </w:hyperlink>
      <w:r w:rsidR="00A32E59">
        <w:t xml:space="preserve"> “</w:t>
      </w:r>
      <w:r w:rsidR="00A32E59" w:rsidRPr="00267F3A">
        <w:t>Hidrauliskās iekārtas”</w:t>
      </w:r>
      <w:r w:rsidR="00A32E59">
        <w:t>;</w:t>
      </w:r>
    </w:p>
    <w:p w14:paraId="11FA2C1D" w14:textId="6CAAD45B" w:rsidR="00B506D2" w:rsidRPr="00A32E59" w:rsidRDefault="00421BBF" w:rsidP="00A32E59">
      <w:pPr>
        <w:pStyle w:val="ListParagraph"/>
        <w:numPr>
          <w:ilvl w:val="3"/>
          <w:numId w:val="1"/>
        </w:numPr>
        <w:jc w:val="both"/>
        <w:rPr>
          <w:b/>
        </w:rPr>
      </w:pPr>
      <w:r>
        <w:rPr>
          <w:b/>
        </w:rPr>
        <w:lastRenderedPageBreak/>
        <w:t xml:space="preserve">16.daļa – </w:t>
      </w:r>
      <w:r w:rsidR="00B506D2" w:rsidRPr="00B506D2">
        <w:rPr>
          <w:b/>
        </w:rPr>
        <w:t>“METEOSTACIJA (Kombinēto saules siltuma sistēmu enerģijas pārvades, uzkrāšanas un to elementu kompleksās izpētes stenda ietvaros)”</w:t>
      </w:r>
      <w:r w:rsidR="00B506D2">
        <w:rPr>
          <w:b/>
        </w:rPr>
        <w:t>,</w:t>
      </w:r>
      <w:r w:rsidR="00A32E59">
        <w:rPr>
          <w:b/>
        </w:rPr>
        <w:t xml:space="preserve"> </w:t>
      </w:r>
      <w:r w:rsidR="00B506D2">
        <w:t>CPV kods:</w:t>
      </w:r>
      <w:r w:rsidR="00A32E59">
        <w:t xml:space="preserve"> </w:t>
      </w:r>
      <w:hyperlink r:id="rId18" w:history="1">
        <w:r w:rsidR="00A32E59" w:rsidRPr="00B93450">
          <w:t>38120000-2</w:t>
        </w:r>
      </w:hyperlink>
      <w:r w:rsidR="00A32E59">
        <w:t xml:space="preserve"> “</w:t>
      </w:r>
      <w:r w:rsidR="00A32E59" w:rsidRPr="00B93450">
        <w:t>Meteoroloģijas instrumenti</w:t>
      </w:r>
      <w:r w:rsidR="00A32E59">
        <w:t>”;</w:t>
      </w:r>
    </w:p>
    <w:p w14:paraId="2DCC06E3" w14:textId="7D7FCFBB" w:rsidR="00220D3A" w:rsidRPr="00D86C38" w:rsidRDefault="00421BBF" w:rsidP="00220D3A">
      <w:pPr>
        <w:pStyle w:val="ListParagraph"/>
        <w:numPr>
          <w:ilvl w:val="3"/>
          <w:numId w:val="1"/>
        </w:numPr>
        <w:jc w:val="both"/>
      </w:pPr>
      <w:r w:rsidRPr="00336F0E">
        <w:rPr>
          <w:b/>
        </w:rPr>
        <w:t xml:space="preserve">17.daļa – </w:t>
      </w:r>
      <w:r w:rsidR="00B506D2" w:rsidRPr="00336F0E">
        <w:rPr>
          <w:b/>
        </w:rPr>
        <w:t xml:space="preserve"> “PĀRVIETOJAMAIS SAULES KOLEKTORU STENDS (Kombinēto saules siltuma sistēmu enerģijas pārvades, uzkrāšanas un to elementu kompleksās izpētes stenda ietvaros)”,</w:t>
      </w:r>
      <w:r w:rsidR="00220D3A">
        <w:rPr>
          <w:b/>
        </w:rPr>
        <w:t xml:space="preserve"> </w:t>
      </w:r>
      <w:r w:rsidR="00B506D2">
        <w:t xml:space="preserve">CPV kods: </w:t>
      </w:r>
      <w:hyperlink r:id="rId19" w:history="1">
        <w:r w:rsidR="00220D3A" w:rsidRPr="00D86C38">
          <w:t>0933</w:t>
        </w:r>
        <w:r w:rsidR="00220D3A">
          <w:t>1</w:t>
        </w:r>
        <w:r w:rsidR="00220D3A" w:rsidRPr="00D86C38">
          <w:t>000-</w:t>
        </w:r>
      </w:hyperlink>
      <w:r w:rsidR="00220D3A">
        <w:t>8</w:t>
      </w:r>
      <w:r w:rsidR="00220D3A" w:rsidRPr="00D86C38">
        <w:t xml:space="preserve"> “Saules </w:t>
      </w:r>
      <w:r w:rsidR="00220D3A">
        <w:t>bateriju paneļi”, papildu CPV kods: 3800000-5 “</w:t>
      </w:r>
      <w:r w:rsidR="00220D3A" w:rsidRPr="00B21030">
        <w:t>Laboratorijas, optiskās un precīzijas ierīces (izņemot brilles)”</w:t>
      </w:r>
      <w:r w:rsidR="00220D3A">
        <w:t>;</w:t>
      </w:r>
    </w:p>
    <w:p w14:paraId="344C29A2" w14:textId="747D5E02" w:rsidR="00B506D2" w:rsidRPr="00B506D2" w:rsidRDefault="00421BBF" w:rsidP="00220D3A">
      <w:pPr>
        <w:pStyle w:val="ListParagraph"/>
        <w:numPr>
          <w:ilvl w:val="3"/>
          <w:numId w:val="1"/>
        </w:numPr>
        <w:jc w:val="both"/>
      </w:pPr>
      <w:r w:rsidRPr="00B506D2">
        <w:rPr>
          <w:b/>
        </w:rPr>
        <w:t>1</w:t>
      </w:r>
      <w:r w:rsidR="00336F0E">
        <w:rPr>
          <w:b/>
        </w:rPr>
        <w:t>8</w:t>
      </w:r>
      <w:r w:rsidRPr="00B506D2">
        <w:rPr>
          <w:b/>
        </w:rPr>
        <w:t xml:space="preserve">.daļa – </w:t>
      </w:r>
      <w:r w:rsidR="00B506D2" w:rsidRPr="00B506D2">
        <w:rPr>
          <w:b/>
        </w:rPr>
        <w:t>“KOMPAKTAIS SAULES  SILTUMSŪKNIS</w:t>
      </w:r>
      <w:r w:rsidR="00B506D2">
        <w:rPr>
          <w:b/>
        </w:rPr>
        <w:t xml:space="preserve"> </w:t>
      </w:r>
      <w:r w:rsidR="00B506D2" w:rsidRPr="00B506D2">
        <w:rPr>
          <w:b/>
        </w:rPr>
        <w:t>(Kombinēto saules siltuma sistēmu enerģijas pārvades, uzkrāšanas un to elementu kompleksās izpētes stenda ietvaros)”</w:t>
      </w:r>
      <w:r w:rsidR="00B506D2">
        <w:rPr>
          <w:b/>
        </w:rPr>
        <w:t>,</w:t>
      </w:r>
      <w:r w:rsidR="00220D3A">
        <w:rPr>
          <w:b/>
        </w:rPr>
        <w:t xml:space="preserve"> </w:t>
      </w:r>
      <w:r w:rsidR="00B506D2">
        <w:t xml:space="preserve">CPV kods: </w:t>
      </w:r>
      <w:r w:rsidR="00220D3A">
        <w:t>42511110-5 “Siltumsūkņi”;</w:t>
      </w:r>
    </w:p>
    <w:p w14:paraId="441495C4" w14:textId="5058E5D9" w:rsidR="00B506D2" w:rsidRPr="00B506D2" w:rsidRDefault="00336F0E" w:rsidP="00220D3A">
      <w:pPr>
        <w:pStyle w:val="ListParagraph"/>
        <w:numPr>
          <w:ilvl w:val="3"/>
          <w:numId w:val="1"/>
        </w:numPr>
        <w:jc w:val="both"/>
      </w:pPr>
      <w:r>
        <w:rPr>
          <w:b/>
        </w:rPr>
        <w:t>19</w:t>
      </w:r>
      <w:r w:rsidR="00421BBF">
        <w:rPr>
          <w:b/>
        </w:rPr>
        <w:t xml:space="preserve">.daļa – </w:t>
      </w:r>
      <w:r w:rsidR="00B506D2" w:rsidRPr="00B506D2">
        <w:rPr>
          <w:b/>
        </w:rPr>
        <w:t xml:space="preserve">“Analog-digitālais energosistēmas simulators (ar nepieciešamo programmatūru iekārtas darba nodrošināšanai) – </w:t>
      </w:r>
      <w:r w:rsidR="00E01D4D">
        <w:rPr>
          <w:b/>
        </w:rPr>
        <w:t>komplekta iegādes otrais etaps: Iekārtu simulācijas, pārbaudes un verifikācijas bloks</w:t>
      </w:r>
      <w:r w:rsidR="00B506D2" w:rsidRPr="00B506D2">
        <w:rPr>
          <w:b/>
        </w:rPr>
        <w:t>”</w:t>
      </w:r>
      <w:r w:rsidR="00B506D2">
        <w:rPr>
          <w:b/>
        </w:rPr>
        <w:t>,</w:t>
      </w:r>
      <w:r w:rsidR="00220D3A">
        <w:rPr>
          <w:b/>
        </w:rPr>
        <w:t xml:space="preserve"> </w:t>
      </w:r>
      <w:r w:rsidR="00B506D2">
        <w:t xml:space="preserve">CPV kods: </w:t>
      </w:r>
      <w:r w:rsidR="00220D3A" w:rsidRPr="00B93450">
        <w:t>38970000-5 “Pētniecības un testēšanas, zinātniskie un tehniskie simulatori”</w:t>
      </w:r>
      <w:r w:rsidR="00220D3A">
        <w:t>;</w:t>
      </w:r>
    </w:p>
    <w:p w14:paraId="5CCC4FE3" w14:textId="14A240B9" w:rsidR="00953729" w:rsidRPr="00953729" w:rsidRDefault="00421BBF" w:rsidP="009768D6">
      <w:pPr>
        <w:pStyle w:val="ListParagraph"/>
        <w:numPr>
          <w:ilvl w:val="3"/>
          <w:numId w:val="1"/>
        </w:numPr>
        <w:jc w:val="both"/>
      </w:pPr>
      <w:r w:rsidRPr="00220D3A">
        <w:rPr>
          <w:b/>
        </w:rPr>
        <w:t>2</w:t>
      </w:r>
      <w:r w:rsidR="00336F0E" w:rsidRPr="00220D3A">
        <w:rPr>
          <w:b/>
        </w:rPr>
        <w:t>0</w:t>
      </w:r>
      <w:r w:rsidRPr="00220D3A">
        <w:rPr>
          <w:b/>
        </w:rPr>
        <w:t xml:space="preserve">.daļa - </w:t>
      </w:r>
      <w:r w:rsidR="00953729" w:rsidRPr="00220D3A">
        <w:rPr>
          <w:b/>
        </w:rPr>
        <w:t xml:space="preserve"> “Termiskā kamera  dažādu konstrukciju siltumpārejas un siltumvadītspējas koeficientu noteikšanai”,</w:t>
      </w:r>
      <w:r w:rsidR="00220D3A" w:rsidRPr="00220D3A">
        <w:rPr>
          <w:b/>
        </w:rPr>
        <w:t xml:space="preserve"> </w:t>
      </w:r>
      <w:r w:rsidR="00953729">
        <w:t xml:space="preserve">CPV kods: </w:t>
      </w:r>
      <w:r w:rsidR="00220D3A" w:rsidRPr="002744A8">
        <w:t>38000000-</w:t>
      </w:r>
      <w:r w:rsidR="00220D3A">
        <w:t>5</w:t>
      </w:r>
      <w:r w:rsidR="00220D3A" w:rsidRPr="002744A8">
        <w:t xml:space="preserve"> “Laboratorijas, optiskās un precīzijas ierīces (izņemot brilles)”</w:t>
      </w:r>
    </w:p>
    <w:p w14:paraId="7D12936A" w14:textId="2ECBB363" w:rsidR="002744A8" w:rsidRPr="002744A8" w:rsidRDefault="00421BBF" w:rsidP="002744A8">
      <w:pPr>
        <w:pStyle w:val="MediumGrid21"/>
        <w:jc w:val="center"/>
        <w:rPr>
          <w:lang w:eastAsia="lv-LV"/>
        </w:rPr>
      </w:pPr>
      <w:r>
        <w:tab/>
      </w:r>
    </w:p>
    <w:p w14:paraId="7F75A9BC" w14:textId="34002804" w:rsidR="00046903" w:rsidRDefault="00046903" w:rsidP="00046903">
      <w:pPr>
        <w:pStyle w:val="ListParagraph"/>
        <w:numPr>
          <w:ilvl w:val="1"/>
          <w:numId w:val="1"/>
        </w:numPr>
        <w:jc w:val="both"/>
      </w:pPr>
      <w:r w:rsidRPr="00046903">
        <w:rPr>
          <w:b/>
        </w:rPr>
        <w:t>Līguma izpildes laiks un vieta</w:t>
      </w:r>
      <w:r>
        <w:t>:</w:t>
      </w:r>
    </w:p>
    <w:p w14:paraId="4B8C45E8" w14:textId="77777777" w:rsidR="0088112A" w:rsidRDefault="00046903" w:rsidP="00046903">
      <w:pPr>
        <w:pStyle w:val="ListParagraph"/>
        <w:numPr>
          <w:ilvl w:val="3"/>
          <w:numId w:val="1"/>
        </w:numPr>
        <w:jc w:val="both"/>
      </w:pPr>
      <w:r w:rsidRPr="001435F7">
        <w:rPr>
          <w:b/>
        </w:rPr>
        <w:t>Preču piegādes un darbu izpildes vieta</w:t>
      </w:r>
      <w:r>
        <w:t>:</w:t>
      </w:r>
      <w:r w:rsidR="002055D3">
        <w:t xml:space="preserve"> </w:t>
      </w:r>
      <w:r w:rsidR="00C2598B">
        <w:t>Rīga</w:t>
      </w:r>
      <w:r w:rsidR="00831117">
        <w:t>,</w:t>
      </w:r>
      <w:r w:rsidR="00C2598B">
        <w:t xml:space="preserve"> Rīgas Tehniskā universitāte,</w:t>
      </w:r>
      <w:r w:rsidR="00831117">
        <w:t xml:space="preserve"> saskaņā ar tehniskajā specifikācijā norādīto</w:t>
      </w:r>
      <w:r w:rsidR="00C2598B">
        <w:t xml:space="preserve"> (konkrēta piegādes vieta Rīgā var tikt precizēta</w:t>
      </w:r>
      <w:r>
        <w:t xml:space="preserve"> saskaņā ar Pasūtītāja norādījumiem</w:t>
      </w:r>
      <w:r w:rsidR="00C2598B">
        <w:t>)</w:t>
      </w:r>
      <w:r w:rsidR="0088112A">
        <w:t>, t.i.:</w:t>
      </w:r>
    </w:p>
    <w:p w14:paraId="2D01C37F" w14:textId="770AB836" w:rsidR="0088112A" w:rsidRDefault="0088112A" w:rsidP="0088112A">
      <w:pPr>
        <w:pStyle w:val="ListParagraph"/>
        <w:numPr>
          <w:ilvl w:val="4"/>
          <w:numId w:val="1"/>
        </w:numPr>
        <w:jc w:val="both"/>
      </w:pPr>
      <w:r>
        <w:t>1.daļai –</w:t>
      </w:r>
      <w:r w:rsidR="001435F7">
        <w:t xml:space="preserve"> </w:t>
      </w:r>
      <w:r w:rsidR="00B75498" w:rsidRPr="00D80744">
        <w:t>Āzenes iela 2</w:t>
      </w:r>
      <w:r w:rsidR="009F584A">
        <w:t>0</w:t>
      </w:r>
      <w:r w:rsidR="00B75498" w:rsidRPr="00D80744">
        <w:t>, Rīga</w:t>
      </w:r>
      <w:r w:rsidR="00B75498">
        <w:t xml:space="preserve">; </w:t>
      </w:r>
    </w:p>
    <w:p w14:paraId="37B5AD83" w14:textId="57875046" w:rsidR="0088112A" w:rsidRDefault="0088112A" w:rsidP="0088112A">
      <w:pPr>
        <w:pStyle w:val="ListParagraph"/>
        <w:numPr>
          <w:ilvl w:val="4"/>
          <w:numId w:val="1"/>
        </w:numPr>
        <w:jc w:val="both"/>
      </w:pPr>
      <w:r>
        <w:t>2.</w:t>
      </w:r>
      <w:r w:rsidR="00D7514E">
        <w:t>-5.</w:t>
      </w:r>
      <w:r>
        <w:t xml:space="preserve">daļai </w:t>
      </w:r>
      <w:r w:rsidR="005C452E">
        <w:t>– Ezermalas iela 6 k, Rīga</w:t>
      </w:r>
      <w:r>
        <w:t>;</w:t>
      </w:r>
    </w:p>
    <w:p w14:paraId="50CBB295" w14:textId="11E27170" w:rsidR="0088112A" w:rsidRDefault="0088112A" w:rsidP="00DD596C">
      <w:pPr>
        <w:pStyle w:val="ListParagraph"/>
        <w:numPr>
          <w:ilvl w:val="4"/>
          <w:numId w:val="1"/>
        </w:numPr>
        <w:jc w:val="both"/>
      </w:pPr>
      <w:r>
        <w:t>6.</w:t>
      </w:r>
      <w:r w:rsidR="00E845C3">
        <w:t>-</w:t>
      </w:r>
      <w:r w:rsidR="00DD596C">
        <w:t>2</w:t>
      </w:r>
      <w:r w:rsidR="00575101">
        <w:t>0</w:t>
      </w:r>
      <w:r w:rsidR="00E845C3">
        <w:t>.</w:t>
      </w:r>
      <w:r>
        <w:t xml:space="preserve">daļai - </w:t>
      </w:r>
      <w:r w:rsidR="00080F24">
        <w:t>Āzenes iela 12 k-1, Rīga</w:t>
      </w:r>
      <w:r w:rsidR="00DD596C">
        <w:t>.</w:t>
      </w:r>
    </w:p>
    <w:p w14:paraId="486B6E92" w14:textId="4ABAB050" w:rsidR="00B248E4" w:rsidRDefault="00B248E4" w:rsidP="00046903">
      <w:pPr>
        <w:pStyle w:val="ListParagraph"/>
        <w:numPr>
          <w:ilvl w:val="3"/>
          <w:numId w:val="1"/>
        </w:numPr>
        <w:jc w:val="both"/>
      </w:pPr>
      <w:r w:rsidRPr="001435F7">
        <w:rPr>
          <w:b/>
        </w:rPr>
        <w:t>Piegādes laiks</w:t>
      </w:r>
      <w:r w:rsidR="006E6794" w:rsidRPr="00526616">
        <w:t>:</w:t>
      </w:r>
      <w:r w:rsidR="001435F7">
        <w:t xml:space="preserve"> </w:t>
      </w:r>
      <w:r w:rsidR="00C2598B">
        <w:t xml:space="preserve">atbilstoši Tehniskajā </w:t>
      </w:r>
      <w:r>
        <w:t>s</w:t>
      </w:r>
      <w:r w:rsidR="00C2598B">
        <w:t>pecifikācijā noteiktajam</w:t>
      </w:r>
      <w:r w:rsidR="00AF64CA">
        <w:t>, t.i.</w:t>
      </w:r>
      <w:r>
        <w:t>:</w:t>
      </w:r>
    </w:p>
    <w:p w14:paraId="5123E77D" w14:textId="59BFB412" w:rsidR="00761A04" w:rsidRDefault="00B248E4" w:rsidP="001435F7">
      <w:pPr>
        <w:pStyle w:val="ListParagraph"/>
        <w:numPr>
          <w:ilvl w:val="4"/>
          <w:numId w:val="1"/>
        </w:numPr>
        <w:jc w:val="both"/>
      </w:pPr>
      <w:r>
        <w:t>1.</w:t>
      </w:r>
      <w:r w:rsidR="00761A04">
        <w:t xml:space="preserve">daļai – </w:t>
      </w:r>
      <w:r w:rsidR="005601C3">
        <w:t xml:space="preserve">ne vairāk kā </w:t>
      </w:r>
      <w:r w:rsidR="00761A04">
        <w:t>2 mēnešu laikā no līguma noslēgšanas dienas;</w:t>
      </w:r>
    </w:p>
    <w:p w14:paraId="3E282B31" w14:textId="51C9AAC2" w:rsidR="00B248E4" w:rsidRDefault="00761A04" w:rsidP="001435F7">
      <w:pPr>
        <w:pStyle w:val="ListParagraph"/>
        <w:numPr>
          <w:ilvl w:val="4"/>
          <w:numId w:val="1"/>
        </w:numPr>
        <w:jc w:val="both"/>
      </w:pPr>
      <w:r>
        <w:t>2.</w:t>
      </w:r>
      <w:r w:rsidR="00B248E4">
        <w:t>daļai –</w:t>
      </w:r>
      <w:r w:rsidR="005601C3">
        <w:t xml:space="preserve"> ne vairāk kā</w:t>
      </w:r>
      <w:r w:rsidR="00B248E4">
        <w:t xml:space="preserve"> </w:t>
      </w:r>
      <w:r w:rsidR="009A5A16">
        <w:t xml:space="preserve">3 mēnešu laikā no līguma noslēgšanas dienas; </w:t>
      </w:r>
    </w:p>
    <w:p w14:paraId="13A5C646" w14:textId="1B9EB5CB" w:rsidR="00287048" w:rsidRDefault="00287048" w:rsidP="001435F7">
      <w:pPr>
        <w:pStyle w:val="ListParagraph"/>
        <w:numPr>
          <w:ilvl w:val="4"/>
          <w:numId w:val="1"/>
        </w:numPr>
        <w:jc w:val="both"/>
      </w:pPr>
      <w:r>
        <w:t xml:space="preserve">3.daļai – </w:t>
      </w:r>
      <w:r w:rsidR="005601C3">
        <w:t xml:space="preserve">ne vairāk kā </w:t>
      </w:r>
      <w:r>
        <w:t>5 mēnešu laikā no līguma noslēgšanas dienas;</w:t>
      </w:r>
    </w:p>
    <w:p w14:paraId="30CDB447" w14:textId="6FF93840" w:rsidR="00287048" w:rsidRDefault="00287048" w:rsidP="001435F7">
      <w:pPr>
        <w:pStyle w:val="ListParagraph"/>
        <w:numPr>
          <w:ilvl w:val="4"/>
          <w:numId w:val="1"/>
        </w:numPr>
        <w:jc w:val="both"/>
      </w:pPr>
      <w:r>
        <w:t xml:space="preserve">4.-5.daļai – </w:t>
      </w:r>
      <w:r w:rsidR="005601C3">
        <w:t xml:space="preserve">ne vairāk kā </w:t>
      </w:r>
      <w:r>
        <w:t>3 mēnešu laikā no līguma noslēgšanas dienas;</w:t>
      </w:r>
    </w:p>
    <w:p w14:paraId="61A746FB" w14:textId="32B0DD87" w:rsidR="00080F24" w:rsidRDefault="004C1C14" w:rsidP="00080F24">
      <w:pPr>
        <w:pStyle w:val="ListParagraph"/>
        <w:numPr>
          <w:ilvl w:val="4"/>
          <w:numId w:val="1"/>
        </w:numPr>
        <w:jc w:val="both"/>
      </w:pPr>
      <w:r>
        <w:t>6.</w:t>
      </w:r>
      <w:r w:rsidR="00E845C3">
        <w:t>-11.</w:t>
      </w:r>
      <w:r>
        <w:t xml:space="preserve">daļai - </w:t>
      </w:r>
      <w:r w:rsidR="005601C3">
        <w:t xml:space="preserve">ne vairāk kā </w:t>
      </w:r>
      <w:r w:rsidR="00080F24">
        <w:t>2 mēnešu laikā no līguma noslēgšanas dienas.</w:t>
      </w:r>
    </w:p>
    <w:p w14:paraId="07BAC8F1" w14:textId="5C87B4F9" w:rsidR="00B5725F" w:rsidRDefault="00E845C3" w:rsidP="00E845C3">
      <w:pPr>
        <w:pStyle w:val="ListParagraph"/>
        <w:numPr>
          <w:ilvl w:val="4"/>
          <w:numId w:val="1"/>
        </w:numPr>
        <w:jc w:val="both"/>
      </w:pPr>
      <w:r>
        <w:t>1</w:t>
      </w:r>
      <w:r w:rsidR="00B5725F">
        <w:t>2.</w:t>
      </w:r>
      <w:r w:rsidR="00471D30">
        <w:t>-1</w:t>
      </w:r>
      <w:r w:rsidR="00FF79C6">
        <w:t>5</w:t>
      </w:r>
      <w:r w:rsidR="00471D30">
        <w:t>.</w:t>
      </w:r>
      <w:r w:rsidR="00B5725F">
        <w:t xml:space="preserve">daļai – </w:t>
      </w:r>
      <w:r w:rsidR="005601C3">
        <w:t xml:space="preserve">ne vairāk kā </w:t>
      </w:r>
      <w:r w:rsidR="00B5725F">
        <w:t>3 mēnešu laikā no līguma noslēgšanas dienas;</w:t>
      </w:r>
    </w:p>
    <w:p w14:paraId="032F5391" w14:textId="135C4FFF" w:rsidR="00674466" w:rsidRDefault="00674466" w:rsidP="00674466">
      <w:pPr>
        <w:pStyle w:val="ListParagraph"/>
        <w:numPr>
          <w:ilvl w:val="4"/>
          <w:numId w:val="1"/>
        </w:numPr>
        <w:jc w:val="both"/>
      </w:pPr>
      <w:r>
        <w:t>1</w:t>
      </w:r>
      <w:r w:rsidR="00FF79C6">
        <w:t>6</w:t>
      </w:r>
      <w:r>
        <w:t>.</w:t>
      </w:r>
      <w:r w:rsidR="00E845C3">
        <w:t>-1</w:t>
      </w:r>
      <w:r w:rsidR="00575101">
        <w:t>8</w:t>
      </w:r>
      <w:r w:rsidR="00E845C3">
        <w:t>.</w:t>
      </w:r>
      <w:r>
        <w:t xml:space="preserve">daļai - </w:t>
      </w:r>
      <w:r w:rsidR="005601C3">
        <w:t xml:space="preserve">ne vairāk kā </w:t>
      </w:r>
      <w:r w:rsidR="00D7514E">
        <w:t>4</w:t>
      </w:r>
      <w:r>
        <w:t xml:space="preserve"> mēnešu laikā no līguma noslēgšanas dienas;</w:t>
      </w:r>
    </w:p>
    <w:p w14:paraId="406DB56D" w14:textId="39F402F3" w:rsidR="00AF64CA" w:rsidRDefault="00575101" w:rsidP="004231ED">
      <w:pPr>
        <w:pStyle w:val="ListParagraph"/>
        <w:numPr>
          <w:ilvl w:val="4"/>
          <w:numId w:val="1"/>
        </w:numPr>
        <w:jc w:val="both"/>
      </w:pPr>
      <w:r>
        <w:t>19</w:t>
      </w:r>
      <w:r w:rsidR="00AF64CA">
        <w:t>.daļai –</w:t>
      </w:r>
      <w:r w:rsidR="005601C3" w:rsidRPr="005601C3">
        <w:t xml:space="preserve"> </w:t>
      </w:r>
      <w:r w:rsidR="005601C3">
        <w:t xml:space="preserve">ne vairāk kā </w:t>
      </w:r>
      <w:r w:rsidR="00AF64CA">
        <w:t xml:space="preserve">7 mēnešu laikā no līguma noslēgšanas dienas (kopējais maksimālais termiņš, ieskaitot iekārtas izgatavošanu);  </w:t>
      </w:r>
    </w:p>
    <w:p w14:paraId="46BB3019" w14:textId="6121FD24" w:rsidR="002E1D1D" w:rsidRDefault="002E1D1D" w:rsidP="001435F7">
      <w:pPr>
        <w:pStyle w:val="ListParagraph"/>
        <w:numPr>
          <w:ilvl w:val="4"/>
          <w:numId w:val="1"/>
        </w:numPr>
        <w:jc w:val="both"/>
      </w:pPr>
      <w:r>
        <w:t>2</w:t>
      </w:r>
      <w:r w:rsidR="00575101">
        <w:t>0</w:t>
      </w:r>
      <w:r>
        <w:t xml:space="preserve">.daļa – </w:t>
      </w:r>
      <w:r w:rsidR="005601C3">
        <w:t xml:space="preserve">ne vairāk kā </w:t>
      </w:r>
      <w:r>
        <w:t>2 mēnešu laikā no līguma noslēgšanas dienas</w:t>
      </w:r>
      <w:r w:rsidR="00ED71A8">
        <w:t>.</w:t>
      </w:r>
    </w:p>
    <w:p w14:paraId="2E0615CB" w14:textId="7149F6EF" w:rsidR="00AF64CA" w:rsidRPr="00526616" w:rsidRDefault="00AF64CA" w:rsidP="001435F7">
      <w:pPr>
        <w:pStyle w:val="ListParagraph"/>
        <w:ind w:left="1134"/>
        <w:jc w:val="both"/>
      </w:pPr>
    </w:p>
    <w:p w14:paraId="1E7C0CC9" w14:textId="71D2A726" w:rsidR="00C2598B" w:rsidRPr="00C230BB" w:rsidRDefault="00C2598B" w:rsidP="00C230BB">
      <w:pPr>
        <w:pStyle w:val="ListParagraph"/>
        <w:numPr>
          <w:ilvl w:val="1"/>
          <w:numId w:val="1"/>
        </w:numPr>
        <w:spacing w:before="120"/>
        <w:jc w:val="both"/>
      </w:pPr>
      <w:r>
        <w:tab/>
      </w:r>
      <w:r w:rsidRPr="00046903">
        <w:rPr>
          <w:b/>
        </w:rPr>
        <w:t>Norēķinu kārtība</w:t>
      </w:r>
      <w:r w:rsidRPr="00C230BB">
        <w:t xml:space="preserve">: Pasūtītājs samaksu par Iepirkuma priekšmeta piegādi veic </w:t>
      </w:r>
      <w:r w:rsidR="00B36440">
        <w:t xml:space="preserve">divās daļās </w:t>
      </w:r>
      <w:r w:rsidRPr="00C230BB">
        <w:t xml:space="preserve">bezskaidras naudas norēķinu veidā šādā kārtībā: </w:t>
      </w:r>
    </w:p>
    <w:p w14:paraId="2444B8FA" w14:textId="3D367199" w:rsidR="00B36440" w:rsidRDefault="00FB15D8" w:rsidP="00B36440">
      <w:pPr>
        <w:pStyle w:val="ColorfulList-Accent12"/>
        <w:numPr>
          <w:ilvl w:val="2"/>
          <w:numId w:val="1"/>
        </w:numPr>
        <w:jc w:val="both"/>
        <w:rPr>
          <w:rFonts w:ascii="Times New Roman" w:hAnsi="Times New Roman"/>
          <w:kern w:val="0"/>
          <w:sz w:val="24"/>
          <w:lang w:val="lv-LV" w:eastAsia="lv-LV"/>
        </w:rPr>
      </w:pPr>
      <w:r>
        <w:rPr>
          <w:rFonts w:ascii="Times New Roman" w:hAnsi="Times New Roman"/>
          <w:kern w:val="0"/>
          <w:sz w:val="24"/>
          <w:lang w:val="lv-LV" w:eastAsia="lv-LV"/>
        </w:rPr>
        <w:t>Iepirkuma 1.-18. un 20. daļā a</w:t>
      </w:r>
      <w:r w:rsidR="00B36440" w:rsidRPr="00B36440">
        <w:rPr>
          <w:rFonts w:ascii="Times New Roman" w:hAnsi="Times New Roman"/>
          <w:kern w:val="0"/>
          <w:sz w:val="24"/>
          <w:lang w:val="lv-LV" w:eastAsia="lv-LV"/>
        </w:rPr>
        <w:t>vanss 30 (trīsdesmit) procentu apmērā tiek samaksāts ne vēlāk kā 30 (trīsdesmit) dienu laikā no Rēķina saņemšanas dienas. Piegādātājam rēķins par avansu Pasūtītājam jāiesniedz 5 (piecu) darba dienu laikā no Līguma parakstīšanas dienas</w:t>
      </w:r>
      <w:r w:rsidR="00B36440">
        <w:rPr>
          <w:rFonts w:ascii="Times New Roman" w:hAnsi="Times New Roman"/>
          <w:kern w:val="0"/>
          <w:sz w:val="24"/>
          <w:lang w:val="lv-LV" w:eastAsia="lv-LV"/>
        </w:rPr>
        <w:t>;</w:t>
      </w:r>
    </w:p>
    <w:p w14:paraId="5353B14E" w14:textId="1B764722" w:rsidR="00FB15D8" w:rsidRDefault="00FB15D8" w:rsidP="00FB15D8">
      <w:pPr>
        <w:pStyle w:val="ColorfulList-Accent12"/>
        <w:numPr>
          <w:ilvl w:val="2"/>
          <w:numId w:val="1"/>
        </w:numPr>
        <w:jc w:val="both"/>
        <w:rPr>
          <w:rFonts w:ascii="Times New Roman" w:hAnsi="Times New Roman"/>
          <w:kern w:val="0"/>
          <w:sz w:val="24"/>
          <w:lang w:val="lv-LV" w:eastAsia="lv-LV"/>
        </w:rPr>
      </w:pPr>
      <w:r>
        <w:rPr>
          <w:rFonts w:ascii="Times New Roman" w:hAnsi="Times New Roman"/>
          <w:kern w:val="0"/>
          <w:sz w:val="24"/>
          <w:lang w:val="lv-LV" w:eastAsia="lv-LV"/>
        </w:rPr>
        <w:t>Iepirkuma 19.daļā a</w:t>
      </w:r>
      <w:r w:rsidRPr="00B36440">
        <w:rPr>
          <w:rFonts w:ascii="Times New Roman" w:hAnsi="Times New Roman"/>
          <w:kern w:val="0"/>
          <w:sz w:val="24"/>
          <w:lang w:val="lv-LV" w:eastAsia="lv-LV"/>
        </w:rPr>
        <w:t xml:space="preserve">vanss </w:t>
      </w:r>
      <w:r>
        <w:rPr>
          <w:rFonts w:ascii="Times New Roman" w:hAnsi="Times New Roman"/>
          <w:kern w:val="0"/>
          <w:sz w:val="24"/>
          <w:lang w:val="lv-LV" w:eastAsia="lv-LV"/>
        </w:rPr>
        <w:t>10 (</w:t>
      </w:r>
      <w:r w:rsidRPr="00B36440">
        <w:rPr>
          <w:rFonts w:ascii="Times New Roman" w:hAnsi="Times New Roman"/>
          <w:kern w:val="0"/>
          <w:sz w:val="24"/>
          <w:lang w:val="lv-LV" w:eastAsia="lv-LV"/>
        </w:rPr>
        <w:t>desmit) procentu apmērā tiek samaksāts ne vēlāk kā 30 (trīsdesmit) dienu laikā no Rēķina saņemšanas dienas. Piegādātājam rēķins par avansu Pasūtītājam jāiesniedz 5 (piecu) darba dienu laikā no Līguma parakstīšanas dienas</w:t>
      </w:r>
      <w:r>
        <w:rPr>
          <w:rFonts w:ascii="Times New Roman" w:hAnsi="Times New Roman"/>
          <w:kern w:val="0"/>
          <w:sz w:val="24"/>
          <w:lang w:val="lv-LV" w:eastAsia="lv-LV"/>
        </w:rPr>
        <w:t>;</w:t>
      </w:r>
    </w:p>
    <w:p w14:paraId="2EA21170" w14:textId="7DB99FF3" w:rsidR="00B36440" w:rsidRDefault="00FB15D8" w:rsidP="00B36440">
      <w:pPr>
        <w:pStyle w:val="ColorfulList-Accent12"/>
        <w:numPr>
          <w:ilvl w:val="2"/>
          <w:numId w:val="1"/>
        </w:numPr>
        <w:jc w:val="both"/>
        <w:rPr>
          <w:rFonts w:ascii="Times New Roman" w:hAnsi="Times New Roman"/>
          <w:kern w:val="0"/>
          <w:sz w:val="24"/>
          <w:lang w:val="lv-LV" w:eastAsia="lv-LV"/>
        </w:rPr>
      </w:pPr>
      <w:r>
        <w:rPr>
          <w:rFonts w:ascii="Times New Roman" w:hAnsi="Times New Roman"/>
          <w:kern w:val="0"/>
          <w:sz w:val="24"/>
          <w:lang w:val="lv-LV" w:eastAsia="lv-LV"/>
        </w:rPr>
        <w:t xml:space="preserve"> Iepirkuma 1.-18. un 20. daļā a</w:t>
      </w:r>
      <w:r w:rsidR="00B36440" w:rsidRPr="00B36440">
        <w:rPr>
          <w:rFonts w:ascii="Times New Roman" w:hAnsi="Times New Roman"/>
          <w:kern w:val="0"/>
          <w:sz w:val="24"/>
          <w:lang w:val="lv-LV" w:eastAsia="lv-LV"/>
        </w:rPr>
        <w:t xml:space="preserve">tlikušie 70 (septiņdesmit) procenti tiek samaksāti 30 (trīsdesmit) dienu laikā pēc </w:t>
      </w:r>
      <w:r w:rsidR="00B36440">
        <w:rPr>
          <w:rFonts w:ascii="Times New Roman" w:hAnsi="Times New Roman"/>
          <w:kern w:val="0"/>
          <w:sz w:val="24"/>
          <w:lang w:val="lv-LV" w:eastAsia="lv-LV"/>
        </w:rPr>
        <w:t xml:space="preserve">Preču </w:t>
      </w:r>
      <w:r w:rsidR="00B36440" w:rsidRPr="00B36440">
        <w:rPr>
          <w:rFonts w:ascii="Times New Roman" w:hAnsi="Times New Roman"/>
          <w:kern w:val="0"/>
          <w:sz w:val="24"/>
          <w:lang w:val="lv-LV" w:eastAsia="lv-LV"/>
        </w:rPr>
        <w:t xml:space="preserve">nodošanas-pieņemšanas akta abpusējas parakstīšanas dienas </w:t>
      </w:r>
      <w:r w:rsidR="00B36440" w:rsidRPr="00C230BB">
        <w:rPr>
          <w:rFonts w:ascii="Times New Roman" w:hAnsi="Times New Roman"/>
          <w:kern w:val="0"/>
          <w:sz w:val="24"/>
          <w:lang w:val="lv-LV" w:eastAsia="lv-LV"/>
        </w:rPr>
        <w:t>un atbilstoša Piegādātāja rēķina saņemšanas dienas</w:t>
      </w:r>
      <w:r w:rsidR="00B36440" w:rsidRPr="00B36440">
        <w:rPr>
          <w:rFonts w:ascii="Times New Roman" w:hAnsi="Times New Roman"/>
          <w:kern w:val="0"/>
          <w:sz w:val="24"/>
          <w:lang w:val="lv-LV" w:eastAsia="lv-LV"/>
        </w:rPr>
        <w:t>.</w:t>
      </w:r>
    </w:p>
    <w:p w14:paraId="7321B140" w14:textId="03EFF964" w:rsidR="00FB15D8" w:rsidRDefault="00FB15D8" w:rsidP="00B36440">
      <w:pPr>
        <w:pStyle w:val="ColorfulList-Accent12"/>
        <w:numPr>
          <w:ilvl w:val="2"/>
          <w:numId w:val="1"/>
        </w:numPr>
        <w:jc w:val="both"/>
        <w:rPr>
          <w:rFonts w:ascii="Times New Roman" w:hAnsi="Times New Roman"/>
          <w:kern w:val="0"/>
          <w:sz w:val="24"/>
          <w:lang w:val="lv-LV" w:eastAsia="lv-LV"/>
        </w:rPr>
      </w:pPr>
      <w:r>
        <w:rPr>
          <w:rFonts w:ascii="Times New Roman" w:hAnsi="Times New Roman"/>
          <w:kern w:val="0"/>
          <w:sz w:val="24"/>
          <w:lang w:val="lv-LV" w:eastAsia="lv-LV"/>
        </w:rPr>
        <w:lastRenderedPageBreak/>
        <w:t>Iepirkuma 19.daļā a</w:t>
      </w:r>
      <w:r w:rsidRPr="00B36440">
        <w:rPr>
          <w:rFonts w:ascii="Times New Roman" w:hAnsi="Times New Roman"/>
          <w:kern w:val="0"/>
          <w:sz w:val="24"/>
          <w:lang w:val="lv-LV" w:eastAsia="lv-LV"/>
        </w:rPr>
        <w:t xml:space="preserve">tlikušie </w:t>
      </w:r>
      <w:r>
        <w:rPr>
          <w:rFonts w:ascii="Times New Roman" w:hAnsi="Times New Roman"/>
          <w:kern w:val="0"/>
          <w:sz w:val="24"/>
          <w:lang w:val="lv-LV" w:eastAsia="lv-LV"/>
        </w:rPr>
        <w:t>9</w:t>
      </w:r>
      <w:r w:rsidRPr="00B36440">
        <w:rPr>
          <w:rFonts w:ascii="Times New Roman" w:hAnsi="Times New Roman"/>
          <w:kern w:val="0"/>
          <w:sz w:val="24"/>
          <w:lang w:val="lv-LV" w:eastAsia="lv-LV"/>
        </w:rPr>
        <w:t>0 (</w:t>
      </w:r>
      <w:r>
        <w:rPr>
          <w:rFonts w:ascii="Times New Roman" w:hAnsi="Times New Roman"/>
          <w:kern w:val="0"/>
          <w:sz w:val="24"/>
          <w:lang w:val="lv-LV" w:eastAsia="lv-LV"/>
        </w:rPr>
        <w:t>deviņ</w:t>
      </w:r>
      <w:r w:rsidRPr="00B36440">
        <w:rPr>
          <w:rFonts w:ascii="Times New Roman" w:hAnsi="Times New Roman"/>
          <w:kern w:val="0"/>
          <w:sz w:val="24"/>
          <w:lang w:val="lv-LV" w:eastAsia="lv-LV"/>
        </w:rPr>
        <w:t xml:space="preserve">desmit) procenti tiek samaksāti 30 (trīsdesmit) dienu laikā pēc </w:t>
      </w:r>
      <w:r>
        <w:rPr>
          <w:rFonts w:ascii="Times New Roman" w:hAnsi="Times New Roman"/>
          <w:kern w:val="0"/>
          <w:sz w:val="24"/>
          <w:lang w:val="lv-LV" w:eastAsia="lv-LV"/>
        </w:rPr>
        <w:t xml:space="preserve">Preču </w:t>
      </w:r>
      <w:r w:rsidRPr="00B36440">
        <w:rPr>
          <w:rFonts w:ascii="Times New Roman" w:hAnsi="Times New Roman"/>
          <w:kern w:val="0"/>
          <w:sz w:val="24"/>
          <w:lang w:val="lv-LV" w:eastAsia="lv-LV"/>
        </w:rPr>
        <w:t xml:space="preserve">nodošanas-pieņemšanas akta abpusējas parakstīšanas dienas </w:t>
      </w:r>
      <w:r w:rsidRPr="00C230BB">
        <w:rPr>
          <w:rFonts w:ascii="Times New Roman" w:hAnsi="Times New Roman"/>
          <w:kern w:val="0"/>
          <w:sz w:val="24"/>
          <w:lang w:val="lv-LV" w:eastAsia="lv-LV"/>
        </w:rPr>
        <w:t>un atbilstoša Piegādātāja rēķina saņemšanas dienas</w:t>
      </w:r>
      <w:r w:rsidRPr="00B36440">
        <w:rPr>
          <w:rFonts w:ascii="Times New Roman" w:hAnsi="Times New Roman"/>
          <w:kern w:val="0"/>
          <w:sz w:val="24"/>
          <w:lang w:val="lv-LV" w:eastAsia="lv-LV"/>
        </w:rPr>
        <w:t>.</w:t>
      </w:r>
    </w:p>
    <w:p w14:paraId="44E649C3" w14:textId="77777777" w:rsidR="00C6456B" w:rsidRPr="00526616" w:rsidRDefault="00C6456B" w:rsidP="00C6456B">
      <w:pPr>
        <w:pStyle w:val="ListParagraph"/>
        <w:ind w:left="0"/>
        <w:jc w:val="both"/>
      </w:pPr>
    </w:p>
    <w:p w14:paraId="51A8AA2F" w14:textId="77777777" w:rsidR="006C2B4D" w:rsidRPr="00526616" w:rsidRDefault="006C2B4D" w:rsidP="0031063B">
      <w:pPr>
        <w:pStyle w:val="ListParagraph"/>
        <w:numPr>
          <w:ilvl w:val="0"/>
          <w:numId w:val="1"/>
        </w:numPr>
        <w:jc w:val="center"/>
        <w:rPr>
          <w:b/>
        </w:rPr>
      </w:pPr>
      <w:r w:rsidRPr="00526616">
        <w:rPr>
          <w:b/>
        </w:rPr>
        <w:t>NOLIKUMA SAŅEMŠANA, INFORMĀCIJAS APMAIŅA</w:t>
      </w:r>
    </w:p>
    <w:p w14:paraId="4E95BFF0" w14:textId="77777777" w:rsidR="006C2B4D" w:rsidRPr="00526616" w:rsidRDefault="006C2B4D" w:rsidP="0031063B">
      <w:pPr>
        <w:pStyle w:val="ListParagraph"/>
        <w:ind w:left="1800" w:firstLine="360"/>
        <w:jc w:val="center"/>
        <w:rPr>
          <w:b/>
        </w:rPr>
      </w:pPr>
      <w:r w:rsidRPr="00526616">
        <w:rPr>
          <w:b/>
        </w:rPr>
        <w:t>UN PIEDĀVĀJUMA NOFORMĒŠANA</w:t>
      </w:r>
    </w:p>
    <w:p w14:paraId="61F1457C" w14:textId="77777777" w:rsidR="00752384" w:rsidRPr="00526616" w:rsidRDefault="008F31BF" w:rsidP="00516F2F">
      <w:pPr>
        <w:pStyle w:val="ListParagraph"/>
        <w:numPr>
          <w:ilvl w:val="1"/>
          <w:numId w:val="1"/>
        </w:numPr>
        <w:ind w:hanging="574"/>
      </w:pPr>
      <w:r w:rsidRPr="00526616">
        <w:rPr>
          <w:b/>
        </w:rPr>
        <w:t>Konkursa</w:t>
      </w:r>
      <w:r w:rsidR="007429DD" w:rsidRPr="00526616">
        <w:rPr>
          <w:b/>
        </w:rPr>
        <w:t xml:space="preserve"> dokumentu saņemšanas vieta</w:t>
      </w:r>
      <w:r w:rsidRPr="00526616">
        <w:rPr>
          <w:b/>
        </w:rPr>
        <w:t>:</w:t>
      </w:r>
    </w:p>
    <w:p w14:paraId="00038416" w14:textId="63BCC758" w:rsidR="00752384" w:rsidRPr="00526616" w:rsidRDefault="007D7926" w:rsidP="0040103C">
      <w:pPr>
        <w:pStyle w:val="ListParagraph"/>
        <w:numPr>
          <w:ilvl w:val="2"/>
          <w:numId w:val="1"/>
        </w:numPr>
        <w:ind w:left="1418" w:hanging="851"/>
        <w:jc w:val="both"/>
      </w:pPr>
      <w:r w:rsidRPr="00526616">
        <w:t xml:space="preserve">Ieinteresētie piegādātāji </w:t>
      </w:r>
      <w:r w:rsidR="007429DD" w:rsidRPr="00526616">
        <w:t>ar Nolikum</w:t>
      </w:r>
      <w:r w:rsidR="00560918" w:rsidRPr="00526616">
        <w:t>u</w:t>
      </w:r>
      <w:r w:rsidR="007429DD" w:rsidRPr="00526616">
        <w:t xml:space="preserve"> un visiem papildu dokumentiem var iepazīties un tos lejupielādēt </w:t>
      </w:r>
      <w:r w:rsidR="008F31BF" w:rsidRPr="00526616">
        <w:t xml:space="preserve">Pasūtītāja tīmekļa vietnē - </w:t>
      </w:r>
      <w:hyperlink r:id="rId20" w:history="1">
        <w:r w:rsidR="008F31BF" w:rsidRPr="00526616">
          <w:rPr>
            <w:rStyle w:val="Hyperlink"/>
            <w:color w:val="auto"/>
          </w:rPr>
          <w:t>www.rtu.lv</w:t>
        </w:r>
      </w:hyperlink>
      <w:r w:rsidR="008F31BF" w:rsidRPr="00526616">
        <w:t xml:space="preserve"> - sadaļā „Iepirkumi” vai Rīgas Tehniskās universitātes Iepirkumu nodaļā, Kaļķu ielā 1</w:t>
      </w:r>
      <w:r w:rsidR="00414F40">
        <w:t xml:space="preserve">, Rīgā, </w:t>
      </w:r>
      <w:r w:rsidR="008F31BF" w:rsidRPr="00526616">
        <w:t>3</w:t>
      </w:r>
      <w:r w:rsidR="00414F40">
        <w:t>22.kabinetā</w:t>
      </w:r>
      <w:r w:rsidR="008F31BF" w:rsidRPr="00526616">
        <w:t xml:space="preserve">, </w:t>
      </w:r>
      <w:r w:rsidR="00414F40">
        <w:t>dar</w:t>
      </w:r>
      <w:r w:rsidR="008F31BF" w:rsidRPr="00526616">
        <w:t xml:space="preserve">ba dienās, </w:t>
      </w:r>
      <w:r w:rsidR="008F31BF" w:rsidRPr="00526616">
        <w:rPr>
          <w:b/>
        </w:rPr>
        <w:t xml:space="preserve">līdz </w:t>
      </w:r>
      <w:r w:rsidR="00E53EE7" w:rsidRPr="00526616">
        <w:rPr>
          <w:b/>
        </w:rPr>
        <w:t>2014</w:t>
      </w:r>
      <w:r w:rsidR="008F31BF" w:rsidRPr="00526616">
        <w:rPr>
          <w:b/>
        </w:rPr>
        <w:t xml:space="preserve">.gada </w:t>
      </w:r>
      <w:r w:rsidR="00575101" w:rsidRPr="00575101">
        <w:rPr>
          <w:b/>
        </w:rPr>
        <w:t>5</w:t>
      </w:r>
      <w:r w:rsidR="008F31BF" w:rsidRPr="00575101">
        <w:rPr>
          <w:b/>
        </w:rPr>
        <w:t>.</w:t>
      </w:r>
      <w:r w:rsidR="00575101">
        <w:rPr>
          <w:b/>
        </w:rPr>
        <w:t>novembrim</w:t>
      </w:r>
      <w:r w:rsidR="008F31BF" w:rsidRPr="00526616">
        <w:rPr>
          <w:b/>
        </w:rPr>
        <w:t>, plkst. 10</w:t>
      </w:r>
      <w:r w:rsidRPr="00526616">
        <w:rPr>
          <w:b/>
        </w:rPr>
        <w:t>:00</w:t>
      </w:r>
      <w:r w:rsidR="00752384" w:rsidRPr="00526616">
        <w:t>.</w:t>
      </w:r>
    </w:p>
    <w:p w14:paraId="21EEF1E6" w14:textId="77777777" w:rsidR="00752384" w:rsidRPr="00526616" w:rsidRDefault="007429DD" w:rsidP="0040103C">
      <w:pPr>
        <w:pStyle w:val="ListParagraph"/>
        <w:numPr>
          <w:ilvl w:val="2"/>
          <w:numId w:val="1"/>
        </w:numPr>
        <w:ind w:left="1418" w:hanging="851"/>
        <w:jc w:val="both"/>
      </w:pPr>
      <w:r w:rsidRPr="00526616">
        <w:t xml:space="preserve">Ja ieinteresētajam </w:t>
      </w:r>
      <w:r w:rsidR="007D7926" w:rsidRPr="00526616">
        <w:t xml:space="preserve">piegādātājam </w:t>
      </w:r>
      <w:r w:rsidRPr="00526616">
        <w:t xml:space="preserve">nav iespējas iepazīties ar iepirkuma procedūras dokumentiem Nolikuma </w:t>
      </w:r>
      <w:r w:rsidR="00413B61" w:rsidRPr="00526616">
        <w:t>2.1.1</w:t>
      </w:r>
      <w:r w:rsidRPr="00526616">
        <w:t xml:space="preserve">.punktā noteiktajā kārtībā vai </w:t>
      </w:r>
      <w:r w:rsidR="007D7926" w:rsidRPr="00526616">
        <w:t xml:space="preserve">piegādātājs </w:t>
      </w:r>
      <w:r w:rsidRPr="00526616">
        <w:t xml:space="preserve">vēlas saņemt iepirkuma procedūras dokumentus drukātā veidā, Pasūtītājs tos izsniedz ieinteresētajam </w:t>
      </w:r>
      <w:r w:rsidR="007D7926" w:rsidRPr="00526616">
        <w:t xml:space="preserve">piegādātājam </w:t>
      </w:r>
      <w:r w:rsidRPr="00526616">
        <w:t>trīs darba dienu laikā pēc tam, kad rakstveidā saņemts šo dokumentu pieprasījums, ievērojot Publisko iepirkumu likuma</w:t>
      </w:r>
      <w:r w:rsidR="007D7926" w:rsidRPr="00526616">
        <w:t xml:space="preserve"> </w:t>
      </w:r>
      <w:r w:rsidRPr="00526616">
        <w:t>noteikumus.</w:t>
      </w:r>
    </w:p>
    <w:p w14:paraId="66C2B6FB" w14:textId="77777777" w:rsidR="00F17688" w:rsidRPr="00526616" w:rsidRDefault="00F17688" w:rsidP="00F17688">
      <w:pPr>
        <w:pStyle w:val="ListParagraph"/>
        <w:numPr>
          <w:ilvl w:val="1"/>
          <w:numId w:val="1"/>
        </w:numPr>
        <w:ind w:hanging="574"/>
        <w:jc w:val="both"/>
      </w:pPr>
      <w:r w:rsidRPr="00526616">
        <w:rPr>
          <w:b/>
        </w:rPr>
        <w:t>Kontaktpersona</w:t>
      </w:r>
      <w:r w:rsidRPr="00526616">
        <w:t xml:space="preserve">, kura sniedz organizatorisku informāciju par Nolikumu: </w:t>
      </w:r>
      <w:smartTag w:uri="urn:schemas-tilde-lv/tildestengine" w:element="firmas">
        <w:r w:rsidRPr="00526616">
          <w:t>RTU</w:t>
        </w:r>
      </w:smartTag>
      <w:r w:rsidRPr="00526616">
        <w:t xml:space="preserve"> Iepirkumu nodaļas vecākā iepirkumu speciāliste Džeina Gaile, tālrunis: 67089437, e-pasts:  </w:t>
      </w:r>
      <w:hyperlink r:id="rId21" w:history="1">
        <w:r w:rsidRPr="00526616">
          <w:rPr>
            <w:rStyle w:val="Hyperlink"/>
            <w:color w:val="auto"/>
          </w:rPr>
          <w:t>dzeina.gaile@rtu.lv</w:t>
        </w:r>
      </w:hyperlink>
      <w:r w:rsidRPr="00526616">
        <w:t xml:space="preserve">; </w:t>
      </w:r>
      <w:smartTag w:uri="schemas-tilde-lv/tildestengine" w:element="veidnes">
        <w:smartTagPr>
          <w:attr w:name="id" w:val="-1"/>
          <w:attr w:name="baseform" w:val="Fakss"/>
          <w:attr w:name="text" w:val="Fakss"/>
        </w:smartTagPr>
        <w:r w:rsidRPr="00526616">
          <w:t>fakss</w:t>
        </w:r>
      </w:smartTag>
      <w:r w:rsidRPr="00526616">
        <w:t>: 67089710.</w:t>
      </w:r>
    </w:p>
    <w:p w14:paraId="56F2AC36" w14:textId="77777777" w:rsidR="00C52837" w:rsidRPr="00526616" w:rsidRDefault="007429DD" w:rsidP="00516F2F">
      <w:pPr>
        <w:pStyle w:val="ListParagraph"/>
        <w:numPr>
          <w:ilvl w:val="1"/>
          <w:numId w:val="1"/>
        </w:numPr>
        <w:ind w:hanging="574"/>
        <w:jc w:val="both"/>
        <w:rPr>
          <w:b/>
        </w:rPr>
      </w:pPr>
      <w:r w:rsidRPr="00526616">
        <w:rPr>
          <w:b/>
        </w:rPr>
        <w:t>Papildu informācijas pieprasīšana un sniegšana</w:t>
      </w:r>
      <w:r w:rsidR="00F8113B" w:rsidRPr="00526616">
        <w:rPr>
          <w:b/>
        </w:rPr>
        <w:t>:</w:t>
      </w:r>
    </w:p>
    <w:p w14:paraId="36C580DD" w14:textId="0831C7DF" w:rsidR="00477C05" w:rsidRPr="00526616" w:rsidRDefault="00477C05" w:rsidP="00477C05">
      <w:pPr>
        <w:pStyle w:val="ListParagraph"/>
        <w:numPr>
          <w:ilvl w:val="2"/>
          <w:numId w:val="1"/>
        </w:numPr>
        <w:ind w:left="1418" w:hanging="851"/>
        <w:jc w:val="both"/>
      </w:pPr>
      <w:r w:rsidRPr="00526616">
        <w:t xml:space="preserve">Informācijas apmaiņa starp Pasūtītāju un </w:t>
      </w:r>
      <w:r w:rsidR="004959D3" w:rsidRPr="00526616">
        <w:t xml:space="preserve">piegādātājiem </w:t>
      </w:r>
      <w:r w:rsidRPr="00526616">
        <w:t>notiek rakstiskā veidā pa e-pastu (</w:t>
      </w:r>
      <w:hyperlink r:id="rId22" w:history="1">
        <w:r w:rsidRPr="00526616">
          <w:rPr>
            <w:rStyle w:val="Hyperlink"/>
            <w:color w:val="auto"/>
          </w:rPr>
          <w:t>dzeina.gaile@rtu.lv</w:t>
        </w:r>
      </w:hyperlink>
      <w:r w:rsidRPr="00526616">
        <w:t>) vai pa faksu (67089</w:t>
      </w:r>
      <w:r w:rsidR="00583ACF" w:rsidRPr="00526616">
        <w:t>710</w:t>
      </w:r>
      <w:r w:rsidRPr="00526616">
        <w:t>)</w:t>
      </w:r>
      <w:r w:rsidR="0031063B">
        <w:t>. Vienlaikus dokumenta  oriģināls</w:t>
      </w:r>
      <w:r w:rsidRPr="007B6C1D">
        <w:t xml:space="preserve"> </w:t>
      </w:r>
      <w:r w:rsidR="0031063B">
        <w:t>jān</w:t>
      </w:r>
      <w:r w:rsidRPr="007B6C1D">
        <w:t>osūt</w:t>
      </w:r>
      <w:r w:rsidR="0031063B">
        <w:t>a</w:t>
      </w:r>
      <w:r w:rsidRPr="007B6C1D">
        <w:t xml:space="preserve"> pa pastu (</w:t>
      </w:r>
      <w:r w:rsidR="00E743E0" w:rsidRPr="007B6C1D">
        <w:t xml:space="preserve">adrese: Rīgas Tehniskā universitāte, </w:t>
      </w:r>
      <w:r w:rsidRPr="007B6C1D">
        <w:t>Kaļķu iel</w:t>
      </w:r>
      <w:r w:rsidR="00E743E0" w:rsidRPr="007B6C1D">
        <w:t>a</w:t>
      </w:r>
      <w:r w:rsidRPr="007B6C1D">
        <w:t xml:space="preserve"> 1 – 3</w:t>
      </w:r>
      <w:r w:rsidR="00831117" w:rsidRPr="007B6C1D">
        <w:t>22</w:t>
      </w:r>
      <w:r w:rsidRPr="007B6C1D">
        <w:t>, Rīga, LV-1658)</w:t>
      </w:r>
      <w:r w:rsidR="0031063B">
        <w:t xml:space="preserve">, </w:t>
      </w:r>
      <w:r w:rsidR="007B6C1D">
        <w:t>izņemot, ja informācijas pieprasījums nosūtīts elektroniski, izmantojot drošu elektronisko parakstu</w:t>
      </w:r>
      <w:r w:rsidRPr="00526616">
        <w:t>.</w:t>
      </w:r>
    </w:p>
    <w:p w14:paraId="51ED71AE" w14:textId="77777777" w:rsidR="00C52837" w:rsidRPr="00526616" w:rsidRDefault="007429DD" w:rsidP="0040103C">
      <w:pPr>
        <w:pStyle w:val="ListParagraph"/>
        <w:numPr>
          <w:ilvl w:val="2"/>
          <w:numId w:val="1"/>
        </w:numPr>
        <w:ind w:left="1418" w:hanging="851"/>
        <w:jc w:val="both"/>
      </w:pPr>
      <w:r w:rsidRPr="00526616">
        <w:t xml:space="preserve">Ja ieinteresētais </w:t>
      </w:r>
      <w:r w:rsidR="00684281" w:rsidRPr="00526616">
        <w:t xml:space="preserve">piegādātājs </w:t>
      </w:r>
      <w:r w:rsidRPr="00526616">
        <w:t xml:space="preserve">ir laikus pieprasījis papildu informāciju par </w:t>
      </w:r>
      <w:r w:rsidR="00CC6861" w:rsidRPr="00526616">
        <w:t xml:space="preserve">Konkursa </w:t>
      </w:r>
      <w:r w:rsidRPr="00526616">
        <w:t xml:space="preserve">dokumentos iekļautajām prasībām attiecībā uz piedāvājumu sagatavošanu un iesniegšanu vai </w:t>
      </w:r>
      <w:r w:rsidR="00CC6861" w:rsidRPr="00526616">
        <w:t xml:space="preserve">Pretendentu </w:t>
      </w:r>
      <w:r w:rsidRPr="00526616">
        <w:t>atlasi, Pasūtītājs to sniedz</w:t>
      </w:r>
      <w:r w:rsidR="00C07A80" w:rsidRPr="00526616">
        <w:t xml:space="preserve"> 5 (piecu)</w:t>
      </w:r>
      <w:r w:rsidRPr="00526616">
        <w:t xml:space="preserve"> </w:t>
      </w:r>
      <w:r w:rsidR="00C07A80" w:rsidRPr="00526616">
        <w:t>dienu laikā</w:t>
      </w:r>
      <w:r w:rsidRPr="00526616">
        <w:t xml:space="preserve">, bet ne vēlāk kā </w:t>
      </w:r>
      <w:r w:rsidR="00C07A80" w:rsidRPr="00526616">
        <w:t>6 (</w:t>
      </w:r>
      <w:r w:rsidRPr="00526616">
        <w:t>sešas</w:t>
      </w:r>
      <w:r w:rsidR="00C07A80" w:rsidRPr="00526616">
        <w:t>)</w:t>
      </w:r>
      <w:r w:rsidRPr="00526616">
        <w:t xml:space="preserve"> dienas pirms piedāvājumu iesniegšanas termiņa beigām.</w:t>
      </w:r>
    </w:p>
    <w:p w14:paraId="1D2F006C" w14:textId="77777777" w:rsidR="00C52837" w:rsidRPr="00526616" w:rsidRDefault="007429DD" w:rsidP="0040103C">
      <w:pPr>
        <w:pStyle w:val="ListParagraph"/>
        <w:numPr>
          <w:ilvl w:val="2"/>
          <w:numId w:val="1"/>
        </w:numPr>
        <w:ind w:left="1418" w:hanging="851"/>
        <w:jc w:val="both"/>
      </w:pPr>
      <w:r w:rsidRPr="00526616">
        <w:t xml:space="preserve">Pasūtītājs nodrošina brīvu un tiešu elektronisko piekļuvi </w:t>
      </w:r>
      <w:r w:rsidR="00777637" w:rsidRPr="00526616">
        <w:t xml:space="preserve">Konkursa  </w:t>
      </w:r>
      <w:r w:rsidRPr="00526616">
        <w:t>dokumentiem</w:t>
      </w:r>
      <w:r w:rsidR="00C3644F" w:rsidRPr="00526616">
        <w:t xml:space="preserve"> </w:t>
      </w:r>
      <w:hyperlink r:id="rId23" w:history="1">
        <w:r w:rsidR="00C3644F" w:rsidRPr="00526616">
          <w:rPr>
            <w:rStyle w:val="Hyperlink"/>
            <w:color w:val="auto"/>
          </w:rPr>
          <w:t>www.rtu.lv</w:t>
        </w:r>
      </w:hyperlink>
      <w:r w:rsidR="00C52837" w:rsidRPr="00526616">
        <w:t xml:space="preserve"> sadaļā </w:t>
      </w:r>
      <w:r w:rsidR="00684281" w:rsidRPr="00526616">
        <w:t>„Iepirkumi”</w:t>
      </w:r>
      <w:r w:rsidR="00C52837" w:rsidRPr="00526616">
        <w:t>.</w:t>
      </w:r>
    </w:p>
    <w:p w14:paraId="2F2FEB67" w14:textId="77777777" w:rsidR="00C52837" w:rsidRPr="00526616" w:rsidRDefault="007429DD" w:rsidP="0040103C">
      <w:pPr>
        <w:pStyle w:val="ListParagraph"/>
        <w:numPr>
          <w:ilvl w:val="2"/>
          <w:numId w:val="1"/>
        </w:numPr>
        <w:ind w:left="1418" w:hanging="851"/>
        <w:jc w:val="both"/>
      </w:pPr>
      <w:r w:rsidRPr="00526616">
        <w:t xml:space="preserve">Saskaņā ar Publisko iepirkumu likuma 30.panta </w:t>
      </w:r>
      <w:r w:rsidR="00C3644F" w:rsidRPr="00526616">
        <w:t>ceturto</w:t>
      </w:r>
      <w:r w:rsidRPr="00526616">
        <w:t xml:space="preserve"> un </w:t>
      </w:r>
      <w:r w:rsidR="00C3644F" w:rsidRPr="00526616">
        <w:t>piekto</w:t>
      </w:r>
      <w:r w:rsidRPr="00526616">
        <w:t xml:space="preserve"> daļu Pasūtītājs papildu informāciju, informāciju par grozījumiem </w:t>
      </w:r>
      <w:r w:rsidR="00CC6861" w:rsidRPr="00526616">
        <w:t xml:space="preserve">Konkursa </w:t>
      </w:r>
      <w:r w:rsidRPr="00526616">
        <w:t xml:space="preserve">dokumentos, kā arī citu informāciju, kas ir saistīta ar </w:t>
      </w:r>
      <w:r w:rsidR="00777637" w:rsidRPr="00526616">
        <w:t>Konkursu</w:t>
      </w:r>
      <w:r w:rsidRPr="00526616">
        <w:t xml:space="preserve">, publicē savā </w:t>
      </w:r>
      <w:r w:rsidR="00F55B89" w:rsidRPr="00526616">
        <w:t>tīmekļa vietnē</w:t>
      </w:r>
      <w:r w:rsidR="00C3644F" w:rsidRPr="00526616">
        <w:t xml:space="preserve"> </w:t>
      </w:r>
      <w:hyperlink r:id="rId24" w:history="1">
        <w:r w:rsidR="00C3644F" w:rsidRPr="00526616">
          <w:rPr>
            <w:rStyle w:val="Hyperlink"/>
            <w:color w:val="auto"/>
          </w:rPr>
          <w:t>www.rtu.lv</w:t>
        </w:r>
      </w:hyperlink>
      <w:r w:rsidR="00C52837" w:rsidRPr="00526616">
        <w:t xml:space="preserve"> sadaļā </w:t>
      </w:r>
      <w:r w:rsidR="00684281" w:rsidRPr="00526616">
        <w:t>„Iepirkumi”</w:t>
      </w:r>
      <w:r w:rsidR="00C52837" w:rsidRPr="00526616">
        <w:t>.</w:t>
      </w:r>
    </w:p>
    <w:p w14:paraId="5C66A2C9" w14:textId="77777777" w:rsidR="00C52837" w:rsidRPr="00526616" w:rsidRDefault="003C35EC" w:rsidP="0040103C">
      <w:pPr>
        <w:pStyle w:val="ListParagraph"/>
        <w:numPr>
          <w:ilvl w:val="2"/>
          <w:numId w:val="1"/>
        </w:numPr>
        <w:ind w:left="1418" w:hanging="851"/>
        <w:jc w:val="both"/>
      </w:pPr>
      <w:r w:rsidRPr="00526616">
        <w:t xml:space="preserve">Ieinteresētajam piegādātājam </w:t>
      </w:r>
      <w:r w:rsidR="007429DD" w:rsidRPr="00526616">
        <w:t xml:space="preserve">ir pienākums sekot informācijai, kas tiks publicēta </w:t>
      </w:r>
      <w:smartTag w:uri="urn:schemas-tilde-lv/tildestengine" w:element="firmas">
        <w:r w:rsidR="007429DD" w:rsidRPr="00526616">
          <w:t>RTU</w:t>
        </w:r>
      </w:smartTag>
      <w:r w:rsidR="007429DD" w:rsidRPr="00526616">
        <w:t xml:space="preserve"> mājaslapā sakarā ar šo </w:t>
      </w:r>
      <w:r w:rsidR="00684281" w:rsidRPr="00526616">
        <w:t>Konkursu</w:t>
      </w:r>
      <w:r w:rsidR="007429DD" w:rsidRPr="00526616">
        <w:t>.</w:t>
      </w:r>
    </w:p>
    <w:p w14:paraId="687FE716" w14:textId="77777777" w:rsidR="001A26C1" w:rsidRPr="00526616" w:rsidRDefault="007429DD" w:rsidP="00F8113B">
      <w:pPr>
        <w:pStyle w:val="ListParagraph"/>
        <w:numPr>
          <w:ilvl w:val="1"/>
          <w:numId w:val="1"/>
        </w:numPr>
        <w:ind w:hanging="574"/>
        <w:jc w:val="both"/>
      </w:pPr>
      <w:r w:rsidRPr="00526616">
        <w:rPr>
          <w:b/>
        </w:rPr>
        <w:t>Noteikumi piedāvājuma sagatavošanai un iesniegšanai</w:t>
      </w:r>
      <w:r w:rsidR="002F4FDC" w:rsidRPr="00526616">
        <w:rPr>
          <w:b/>
        </w:rPr>
        <w:t>:</w:t>
      </w:r>
    </w:p>
    <w:p w14:paraId="0DD130AE" w14:textId="77777777" w:rsidR="001A26C1" w:rsidRPr="00526616" w:rsidRDefault="00FF0F1E" w:rsidP="0040103C">
      <w:pPr>
        <w:pStyle w:val="ListParagraph"/>
        <w:numPr>
          <w:ilvl w:val="2"/>
          <w:numId w:val="1"/>
        </w:numPr>
        <w:ind w:left="1418" w:hanging="851"/>
        <w:jc w:val="both"/>
      </w:pPr>
      <w:r w:rsidRPr="00526616">
        <w:t xml:space="preserve">Piegādātājs </w:t>
      </w:r>
      <w:r w:rsidR="007429DD" w:rsidRPr="00526616">
        <w:t>var iesniegt tikai vienu piedāvājuma variantu par visu</w:t>
      </w:r>
      <w:r w:rsidR="00414F40">
        <w:t xml:space="preserve"> attiecīgās</w:t>
      </w:r>
      <w:r w:rsidR="00CC6861" w:rsidRPr="00526616">
        <w:t xml:space="preserve"> </w:t>
      </w:r>
      <w:r w:rsidR="007429DD" w:rsidRPr="00526616">
        <w:t>iepirkuma</w:t>
      </w:r>
      <w:r w:rsidR="00414F40">
        <w:t xml:space="preserve"> daļas iepirkuma</w:t>
      </w:r>
      <w:r w:rsidR="007429DD" w:rsidRPr="00526616">
        <w:t xml:space="preserve"> priekšmetu.</w:t>
      </w:r>
    </w:p>
    <w:p w14:paraId="2D453617" w14:textId="77777777" w:rsidR="001A26C1" w:rsidRPr="00526616" w:rsidRDefault="007429DD" w:rsidP="0040103C">
      <w:pPr>
        <w:pStyle w:val="ListParagraph"/>
        <w:numPr>
          <w:ilvl w:val="2"/>
          <w:numId w:val="1"/>
        </w:numPr>
        <w:ind w:left="1418" w:hanging="851"/>
        <w:jc w:val="both"/>
      </w:pPr>
      <w:r w:rsidRPr="00526616">
        <w:t>Piedāvājumam jāatbilst visām šajā Nolikumā</w:t>
      </w:r>
      <w:r w:rsidR="00434CF6" w:rsidRPr="00526616">
        <w:t>,</w:t>
      </w:r>
      <w:r w:rsidRPr="00526616">
        <w:t xml:space="preserve"> tā pielikumos </w:t>
      </w:r>
      <w:r w:rsidR="00434CF6" w:rsidRPr="00526616">
        <w:t>un normatīvajos aktos ietvertajām prasībās</w:t>
      </w:r>
      <w:r w:rsidRPr="00526616">
        <w:t>.</w:t>
      </w:r>
    </w:p>
    <w:p w14:paraId="5338D0A5" w14:textId="77777777" w:rsidR="006475DF" w:rsidRPr="00526616" w:rsidRDefault="006475DF" w:rsidP="006475DF">
      <w:pPr>
        <w:pStyle w:val="BodyText"/>
        <w:widowControl w:val="0"/>
        <w:numPr>
          <w:ilvl w:val="2"/>
          <w:numId w:val="1"/>
        </w:numPr>
        <w:autoSpaceDE w:val="0"/>
        <w:autoSpaceDN w:val="0"/>
        <w:adjustRightInd w:val="0"/>
        <w:spacing w:after="0"/>
        <w:ind w:left="1418" w:hanging="851"/>
        <w:jc w:val="both"/>
        <w:rPr>
          <w:sz w:val="24"/>
          <w:szCs w:val="24"/>
          <w:lang w:val="lv-LV"/>
        </w:rPr>
      </w:pPr>
      <w:r w:rsidRPr="00526616">
        <w:rPr>
          <w:sz w:val="24"/>
          <w:szCs w:val="24"/>
          <w:lang w:val="lv-LV"/>
        </w:rPr>
        <w:t>Piedāvājums</w:t>
      </w:r>
      <w:r w:rsidR="00002D3E">
        <w:rPr>
          <w:sz w:val="24"/>
          <w:szCs w:val="24"/>
          <w:lang w:val="lv-LV"/>
        </w:rPr>
        <w:t xml:space="preserve"> katrai iepirkuma daļai</w:t>
      </w:r>
      <w:r w:rsidRPr="00526616">
        <w:rPr>
          <w:sz w:val="24"/>
          <w:szCs w:val="24"/>
          <w:lang w:val="lv-LV"/>
        </w:rPr>
        <w:t xml:space="preserve"> sastāv no viena sējuma. Piedāvājuma dokumenti jāsakārto šādā secībā:</w:t>
      </w:r>
    </w:p>
    <w:p w14:paraId="45A91DF0" w14:textId="77777777" w:rsidR="006475DF" w:rsidRPr="00526616" w:rsidRDefault="006475DF" w:rsidP="006475DF">
      <w:pPr>
        <w:pStyle w:val="BodyText"/>
        <w:widowControl w:val="0"/>
        <w:numPr>
          <w:ilvl w:val="3"/>
          <w:numId w:val="1"/>
        </w:numPr>
        <w:tabs>
          <w:tab w:val="left" w:pos="2552"/>
        </w:tabs>
        <w:autoSpaceDE w:val="0"/>
        <w:autoSpaceDN w:val="0"/>
        <w:adjustRightInd w:val="0"/>
        <w:spacing w:after="0"/>
        <w:ind w:left="2552" w:hanging="1134"/>
        <w:jc w:val="both"/>
        <w:rPr>
          <w:sz w:val="24"/>
          <w:szCs w:val="24"/>
          <w:lang w:val="lv-LV"/>
        </w:rPr>
      </w:pPr>
      <w:r w:rsidRPr="00526616">
        <w:rPr>
          <w:sz w:val="24"/>
          <w:szCs w:val="24"/>
          <w:lang w:val="lv-LV"/>
        </w:rPr>
        <w:t xml:space="preserve">Kvalifikācijas dokumenti, kuriem pievienota Nolikuma </w:t>
      </w:r>
      <w:r w:rsidR="00D00401" w:rsidRPr="00526616">
        <w:rPr>
          <w:sz w:val="24"/>
          <w:szCs w:val="24"/>
          <w:lang w:val="lv-LV"/>
        </w:rPr>
        <w:t>1.</w:t>
      </w:r>
      <w:r w:rsidRPr="00526616">
        <w:rPr>
          <w:sz w:val="24"/>
          <w:szCs w:val="24"/>
          <w:lang w:val="lv-LV"/>
        </w:rPr>
        <w:t>pielikumā</w:t>
      </w:r>
      <w:r w:rsidR="00777637" w:rsidRPr="00526616">
        <w:rPr>
          <w:sz w:val="24"/>
          <w:szCs w:val="24"/>
          <w:lang w:val="lv-LV"/>
        </w:rPr>
        <w:t xml:space="preserve"> iekļautā</w:t>
      </w:r>
      <w:r w:rsidRPr="00526616">
        <w:rPr>
          <w:sz w:val="24"/>
          <w:szCs w:val="24"/>
          <w:lang w:val="lv-LV"/>
        </w:rPr>
        <w:t xml:space="preserve"> Pieteikuma </w:t>
      </w:r>
      <w:smartTag w:uri="schemas-tilde-lv/tildestengine" w:element="veidnes">
        <w:smartTagPr>
          <w:attr w:name="id" w:val="-1"/>
          <w:attr w:name="baseform" w:val="vēstule"/>
          <w:attr w:name="text" w:val="vēstule"/>
        </w:smartTagPr>
        <w:r w:rsidRPr="00526616">
          <w:rPr>
            <w:sz w:val="24"/>
            <w:szCs w:val="24"/>
            <w:lang w:val="lv-LV"/>
          </w:rPr>
          <w:t>vēstule</w:t>
        </w:r>
      </w:smartTag>
      <w:r w:rsidRPr="00526616">
        <w:rPr>
          <w:sz w:val="24"/>
          <w:szCs w:val="24"/>
          <w:lang w:val="lv-LV"/>
        </w:rPr>
        <w:t>;</w:t>
      </w:r>
    </w:p>
    <w:p w14:paraId="03EE4B6B" w14:textId="77777777" w:rsidR="00414F40" w:rsidRDefault="00CD30C3" w:rsidP="00204270">
      <w:pPr>
        <w:pStyle w:val="BodyText"/>
        <w:widowControl w:val="0"/>
        <w:numPr>
          <w:ilvl w:val="3"/>
          <w:numId w:val="1"/>
        </w:numPr>
        <w:tabs>
          <w:tab w:val="left" w:pos="2552"/>
        </w:tabs>
        <w:autoSpaceDE w:val="0"/>
        <w:autoSpaceDN w:val="0"/>
        <w:adjustRightInd w:val="0"/>
        <w:spacing w:after="0"/>
        <w:ind w:left="1701" w:hanging="310"/>
        <w:jc w:val="both"/>
        <w:rPr>
          <w:sz w:val="24"/>
          <w:szCs w:val="24"/>
          <w:lang w:val="lv-LV"/>
        </w:rPr>
      </w:pPr>
      <w:r w:rsidRPr="00526616">
        <w:rPr>
          <w:sz w:val="24"/>
          <w:szCs w:val="24"/>
          <w:lang w:val="lv-LV"/>
        </w:rPr>
        <w:t>Tehniskais</w:t>
      </w:r>
      <w:r w:rsidR="006475DF" w:rsidRPr="00526616">
        <w:rPr>
          <w:sz w:val="24"/>
          <w:szCs w:val="24"/>
          <w:lang w:val="lv-LV"/>
        </w:rPr>
        <w:t xml:space="preserve"> piedāvājums</w:t>
      </w:r>
      <w:r w:rsidR="00414F40">
        <w:rPr>
          <w:sz w:val="24"/>
          <w:szCs w:val="24"/>
          <w:lang w:val="lv-LV"/>
        </w:rPr>
        <w:t>;</w:t>
      </w:r>
    </w:p>
    <w:p w14:paraId="67D0096E" w14:textId="77777777" w:rsidR="006475DF" w:rsidRDefault="00414F40" w:rsidP="00204270">
      <w:pPr>
        <w:pStyle w:val="BodyText"/>
        <w:widowControl w:val="0"/>
        <w:numPr>
          <w:ilvl w:val="3"/>
          <w:numId w:val="1"/>
        </w:numPr>
        <w:tabs>
          <w:tab w:val="left" w:pos="2552"/>
        </w:tabs>
        <w:autoSpaceDE w:val="0"/>
        <w:autoSpaceDN w:val="0"/>
        <w:adjustRightInd w:val="0"/>
        <w:spacing w:after="0"/>
        <w:ind w:left="1701" w:hanging="310"/>
        <w:jc w:val="both"/>
        <w:rPr>
          <w:sz w:val="24"/>
          <w:szCs w:val="24"/>
          <w:lang w:val="lv-LV"/>
        </w:rPr>
      </w:pPr>
      <w:r>
        <w:rPr>
          <w:sz w:val="24"/>
          <w:szCs w:val="24"/>
          <w:lang w:val="lv-LV"/>
        </w:rPr>
        <w:t>Finanšu piedāvājums</w:t>
      </w:r>
      <w:r w:rsidR="006475DF" w:rsidRPr="00526616">
        <w:rPr>
          <w:sz w:val="24"/>
          <w:szCs w:val="24"/>
          <w:lang w:val="lv-LV"/>
        </w:rPr>
        <w:t>.</w:t>
      </w:r>
    </w:p>
    <w:p w14:paraId="3306BEB1" w14:textId="65404418" w:rsidR="001A26C1" w:rsidRPr="00526616" w:rsidRDefault="00F72519" w:rsidP="0040103C">
      <w:pPr>
        <w:pStyle w:val="ListParagraph"/>
        <w:numPr>
          <w:ilvl w:val="2"/>
          <w:numId w:val="1"/>
        </w:numPr>
        <w:ind w:left="1418" w:hanging="851"/>
        <w:jc w:val="both"/>
      </w:pPr>
      <w:r w:rsidRPr="00526616">
        <w:t>Visi piedāvājumu veidojoš</w:t>
      </w:r>
      <w:r w:rsidR="00093B3F" w:rsidRPr="00526616">
        <w:t>ie</w:t>
      </w:r>
      <w:r w:rsidRPr="00526616">
        <w:t xml:space="preserve"> dokument</w:t>
      </w:r>
      <w:r w:rsidR="008D0696" w:rsidRPr="00526616">
        <w:t xml:space="preserve">i </w:t>
      </w:r>
      <w:r w:rsidRPr="00526616">
        <w:t xml:space="preserve">jāiesniedz </w:t>
      </w:r>
      <w:r w:rsidR="008D0696" w:rsidRPr="00526616">
        <w:t xml:space="preserve">divos eksemplāros </w:t>
      </w:r>
      <w:r w:rsidRPr="00526616">
        <w:t xml:space="preserve">aizlīmētā iepakojumā </w:t>
      </w:r>
      <w:r w:rsidR="008D0696" w:rsidRPr="00526616">
        <w:t xml:space="preserve"> - viens - ar norādi </w:t>
      </w:r>
      <w:r w:rsidR="00940EB8" w:rsidRPr="00526616">
        <w:t>„</w:t>
      </w:r>
      <w:r w:rsidR="008D0696" w:rsidRPr="00526616">
        <w:t xml:space="preserve">Oriģināls” un otrs - </w:t>
      </w:r>
      <w:r w:rsidRPr="00526616">
        <w:t xml:space="preserve">„Kopija”. Pretrunu gadījumā </w:t>
      </w:r>
      <w:r w:rsidRPr="00526616">
        <w:lastRenderedPageBreak/>
        <w:t>starp piedāvājuma oriģinālu un kopiju, vērā tiks ņemts</w:t>
      </w:r>
      <w:r w:rsidR="00093B3F" w:rsidRPr="00526616">
        <w:t xml:space="preserve"> piedāvājuma oriģināls. Tehniskais</w:t>
      </w:r>
      <w:r w:rsidR="00002D3E">
        <w:t xml:space="preserve"> un </w:t>
      </w:r>
      <w:r w:rsidRPr="00526616">
        <w:t xml:space="preserve">finanšu piedāvājums papildus </w:t>
      </w:r>
      <w:r w:rsidR="004959D3" w:rsidRPr="00526616">
        <w:t xml:space="preserve">jāiesniedz </w:t>
      </w:r>
      <w:r w:rsidRPr="00526616">
        <w:t>1 (vienā) eksemplārā elektroniskā veidā</w:t>
      </w:r>
      <w:r w:rsidR="00245D95">
        <w:t xml:space="preserve"> ar MS Word vai MS Excel vai ar to savietojamā faila formātā</w:t>
      </w:r>
      <w:r w:rsidR="007B5903">
        <w:t xml:space="preserve"> </w:t>
      </w:r>
      <w:r w:rsidR="007B5903" w:rsidRPr="00526616">
        <w:t>CD vai zibatmiņā</w:t>
      </w:r>
      <w:r w:rsidR="007429DD" w:rsidRPr="00526616">
        <w:t>.</w:t>
      </w:r>
    </w:p>
    <w:p w14:paraId="1C009276" w14:textId="76C84BE9" w:rsidR="001A26C1" w:rsidRPr="00526616" w:rsidRDefault="00F72519" w:rsidP="0040103C">
      <w:pPr>
        <w:pStyle w:val="ListParagraph"/>
        <w:numPr>
          <w:ilvl w:val="2"/>
          <w:numId w:val="1"/>
        </w:numPr>
        <w:ind w:left="1418" w:hanging="851"/>
        <w:jc w:val="both"/>
      </w:pPr>
      <w:r w:rsidRPr="00526616">
        <w:t xml:space="preserve">Iepakojums </w:t>
      </w:r>
      <w:r w:rsidR="007429DD" w:rsidRPr="00526616">
        <w:t>ar piedāvājuma oriģinālu un ar piedāvājuma kopij</w:t>
      </w:r>
      <w:r w:rsidR="00AC21BC" w:rsidRPr="00526616">
        <w:t>ām</w:t>
      </w:r>
      <w:r w:rsidR="007429DD" w:rsidRPr="00526616">
        <w:t xml:space="preserve"> ir jānoformē </w:t>
      </w:r>
      <w:r w:rsidR="007B5903">
        <w:t>ar šādu atzīmi</w:t>
      </w:r>
      <w:r w:rsidR="007429DD" w:rsidRPr="00526616">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02D3E" w14:paraId="02825812" w14:textId="77777777" w:rsidTr="007B5903">
        <w:tc>
          <w:tcPr>
            <w:tcW w:w="8494" w:type="dxa"/>
            <w:shd w:val="clear" w:color="auto" w:fill="auto"/>
          </w:tcPr>
          <w:p w14:paraId="5D14E9DC" w14:textId="77777777" w:rsidR="00002D3E" w:rsidRDefault="00002D3E" w:rsidP="00396503">
            <w:pPr>
              <w:pStyle w:val="BodyText"/>
              <w:jc w:val="center"/>
              <w:rPr>
                <w:b/>
                <w:sz w:val="24"/>
                <w:szCs w:val="24"/>
                <w:lang w:val="lv-LV"/>
              </w:rPr>
            </w:pPr>
            <w:r w:rsidRPr="00396503">
              <w:rPr>
                <w:b/>
                <w:sz w:val="24"/>
                <w:szCs w:val="24"/>
                <w:lang w:val="lv-LV"/>
              </w:rPr>
              <w:t>Rīgas Tehnisk</w:t>
            </w:r>
            <w:r w:rsidR="000D504F">
              <w:rPr>
                <w:b/>
                <w:sz w:val="24"/>
                <w:szCs w:val="24"/>
                <w:lang w:val="lv-LV"/>
              </w:rPr>
              <w:t>ās universitātes</w:t>
            </w:r>
          </w:p>
          <w:p w14:paraId="065C80F5" w14:textId="77777777" w:rsidR="000D504F" w:rsidRPr="00396503" w:rsidRDefault="000D504F" w:rsidP="00396503">
            <w:pPr>
              <w:pStyle w:val="BodyText"/>
              <w:jc w:val="center"/>
              <w:rPr>
                <w:b/>
                <w:sz w:val="24"/>
                <w:szCs w:val="24"/>
                <w:lang w:val="lv-LV"/>
              </w:rPr>
            </w:pPr>
            <w:r>
              <w:rPr>
                <w:b/>
                <w:sz w:val="24"/>
                <w:szCs w:val="24"/>
                <w:lang w:val="lv-LV"/>
              </w:rPr>
              <w:t>Iepirkumu nodaļai</w:t>
            </w:r>
          </w:p>
          <w:p w14:paraId="25CBEDEE" w14:textId="62A42711" w:rsidR="00002D3E" w:rsidRPr="00396503" w:rsidRDefault="00002D3E" w:rsidP="00396503">
            <w:pPr>
              <w:pStyle w:val="BodyText"/>
              <w:jc w:val="center"/>
              <w:rPr>
                <w:sz w:val="24"/>
                <w:szCs w:val="24"/>
                <w:lang w:val="lv-LV"/>
              </w:rPr>
            </w:pPr>
            <w:r w:rsidRPr="00396503">
              <w:rPr>
                <w:sz w:val="24"/>
                <w:szCs w:val="24"/>
                <w:lang w:val="lv-LV"/>
              </w:rPr>
              <w:t>Kaļķu ielā 1, Rīgā, LV-1658, 322.kab.</w:t>
            </w:r>
          </w:p>
          <w:p w14:paraId="1B737C69" w14:textId="77777777" w:rsidR="00002D3E" w:rsidRPr="00396503" w:rsidRDefault="00002D3E" w:rsidP="00396503">
            <w:pPr>
              <w:pStyle w:val="BodyText"/>
              <w:jc w:val="center"/>
              <w:rPr>
                <w:sz w:val="24"/>
                <w:szCs w:val="24"/>
                <w:lang w:val="lv-LV"/>
              </w:rPr>
            </w:pPr>
          </w:p>
          <w:p w14:paraId="38787D6B" w14:textId="77777777" w:rsidR="00002D3E" w:rsidRPr="00396503" w:rsidRDefault="00002D3E" w:rsidP="00396503">
            <w:pPr>
              <w:pStyle w:val="BodyText"/>
              <w:jc w:val="center"/>
              <w:rPr>
                <w:b/>
                <w:sz w:val="24"/>
                <w:szCs w:val="24"/>
                <w:lang w:val="lv-LV"/>
              </w:rPr>
            </w:pPr>
            <w:r w:rsidRPr="00396503">
              <w:rPr>
                <w:b/>
                <w:sz w:val="24"/>
                <w:szCs w:val="24"/>
                <w:lang w:val="lv-LV"/>
              </w:rPr>
              <w:t xml:space="preserve">Piedāvājums atklāta konkursa </w:t>
            </w:r>
          </w:p>
          <w:p w14:paraId="01705155" w14:textId="77777777" w:rsidR="00002D3E" w:rsidRPr="00396503" w:rsidRDefault="00002D3E" w:rsidP="00396503">
            <w:pPr>
              <w:pStyle w:val="BodyText"/>
              <w:jc w:val="center"/>
              <w:rPr>
                <w:b/>
                <w:sz w:val="24"/>
                <w:szCs w:val="24"/>
                <w:lang w:val="lv-LV"/>
              </w:rPr>
            </w:pPr>
            <w:r w:rsidRPr="00396503">
              <w:rPr>
                <w:b/>
                <w:sz w:val="24"/>
                <w:szCs w:val="24"/>
                <w:lang w:val="lv-LV"/>
              </w:rPr>
              <w:t>“</w:t>
            </w:r>
            <w:r w:rsidR="000D504F" w:rsidRPr="000D504F">
              <w:rPr>
                <w:b/>
                <w:sz w:val="24"/>
                <w:szCs w:val="24"/>
                <w:lang w:val="lv-LV"/>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396503">
              <w:rPr>
                <w:b/>
                <w:sz w:val="24"/>
                <w:szCs w:val="24"/>
                <w:lang w:val="lv-LV"/>
              </w:rPr>
              <w:t>”,</w:t>
            </w:r>
          </w:p>
          <w:p w14:paraId="4CECED17" w14:textId="5BD4AFD1" w:rsidR="00002D3E" w:rsidRPr="00396503" w:rsidRDefault="00002D3E" w:rsidP="00396503">
            <w:pPr>
              <w:pStyle w:val="BodyText"/>
              <w:jc w:val="center"/>
              <w:rPr>
                <w:b/>
                <w:sz w:val="24"/>
                <w:szCs w:val="24"/>
                <w:lang w:val="lv-LV"/>
              </w:rPr>
            </w:pPr>
            <w:r w:rsidRPr="00396503">
              <w:rPr>
                <w:b/>
                <w:sz w:val="24"/>
                <w:szCs w:val="24"/>
                <w:lang w:val="lv-LV"/>
              </w:rPr>
              <w:t>&lt;</w:t>
            </w:r>
            <w:r w:rsidRPr="00396503">
              <w:rPr>
                <w:b/>
                <w:i/>
                <w:sz w:val="24"/>
                <w:szCs w:val="24"/>
                <w:lang w:val="lv-LV"/>
              </w:rPr>
              <w:t xml:space="preserve">(daļas Nr.) </w:t>
            </w:r>
            <w:r w:rsidRPr="007B5903">
              <w:rPr>
                <w:b/>
                <w:sz w:val="24"/>
                <w:szCs w:val="24"/>
                <w:lang w:val="lv-LV"/>
              </w:rPr>
              <w:t>daļai</w:t>
            </w:r>
            <w:r w:rsidR="007B5903">
              <w:rPr>
                <w:b/>
                <w:i/>
                <w:sz w:val="24"/>
                <w:szCs w:val="24"/>
                <w:lang w:val="lv-LV"/>
              </w:rPr>
              <w:t xml:space="preserve"> “(daļas nosaukums)”</w:t>
            </w:r>
            <w:r w:rsidRPr="00396503">
              <w:rPr>
                <w:b/>
                <w:sz w:val="24"/>
                <w:szCs w:val="24"/>
                <w:lang w:val="lv-LV"/>
              </w:rPr>
              <w:t>&gt;</w:t>
            </w:r>
          </w:p>
          <w:p w14:paraId="38506293" w14:textId="77777777" w:rsidR="00002D3E" w:rsidRPr="00396503" w:rsidRDefault="00002D3E" w:rsidP="00396503">
            <w:pPr>
              <w:pStyle w:val="BodyText"/>
              <w:jc w:val="center"/>
              <w:rPr>
                <w:b/>
                <w:sz w:val="24"/>
                <w:szCs w:val="24"/>
                <w:lang w:val="lv-LV"/>
              </w:rPr>
            </w:pPr>
            <w:r w:rsidRPr="00396503">
              <w:rPr>
                <w:b/>
                <w:sz w:val="24"/>
                <w:szCs w:val="24"/>
                <w:lang w:val="lv-LV"/>
              </w:rPr>
              <w:t xml:space="preserve"> iepirkuma ID Nr.RTU-2014/113</w:t>
            </w:r>
          </w:p>
          <w:p w14:paraId="7EE270D3" w14:textId="77777777" w:rsidR="00002D3E" w:rsidRPr="00396503" w:rsidRDefault="00002D3E" w:rsidP="00396503">
            <w:pPr>
              <w:pStyle w:val="BodyText"/>
              <w:jc w:val="center"/>
              <w:rPr>
                <w:b/>
                <w:sz w:val="24"/>
                <w:szCs w:val="24"/>
                <w:lang w:val="lv-LV"/>
              </w:rPr>
            </w:pPr>
          </w:p>
          <w:p w14:paraId="500F3D2C" w14:textId="2638196B" w:rsidR="00002D3E" w:rsidRPr="00396503" w:rsidRDefault="00002D3E" w:rsidP="00396503">
            <w:pPr>
              <w:pStyle w:val="BodyText"/>
              <w:jc w:val="center"/>
              <w:rPr>
                <w:b/>
                <w:sz w:val="24"/>
                <w:szCs w:val="24"/>
                <w:lang w:val="lv-LV"/>
              </w:rPr>
            </w:pPr>
            <w:r w:rsidRPr="00396503">
              <w:rPr>
                <w:b/>
                <w:sz w:val="24"/>
                <w:szCs w:val="24"/>
                <w:lang w:val="lv-LV"/>
              </w:rPr>
              <w:t xml:space="preserve">Neatvērt līdz 2014.gada </w:t>
            </w:r>
            <w:r w:rsidR="00575101" w:rsidRPr="00575101">
              <w:rPr>
                <w:b/>
                <w:sz w:val="24"/>
                <w:szCs w:val="24"/>
                <w:lang w:val="lv-LV"/>
              </w:rPr>
              <w:t>5</w:t>
            </w:r>
            <w:r w:rsidRPr="00575101">
              <w:rPr>
                <w:b/>
                <w:sz w:val="24"/>
                <w:szCs w:val="24"/>
                <w:lang w:val="lv-LV"/>
              </w:rPr>
              <w:t>.</w:t>
            </w:r>
            <w:r w:rsidR="00575101">
              <w:rPr>
                <w:b/>
                <w:sz w:val="24"/>
                <w:szCs w:val="24"/>
                <w:lang w:val="lv-LV"/>
              </w:rPr>
              <w:t>novembrim</w:t>
            </w:r>
            <w:r w:rsidRPr="00396503">
              <w:rPr>
                <w:b/>
                <w:sz w:val="24"/>
                <w:szCs w:val="24"/>
                <w:lang w:val="lv-LV"/>
              </w:rPr>
              <w:t>, plkst. 10:00</w:t>
            </w:r>
          </w:p>
          <w:p w14:paraId="73AA97D3" w14:textId="77777777" w:rsidR="00002D3E" w:rsidRPr="00396503" w:rsidRDefault="00002D3E" w:rsidP="00396503">
            <w:pPr>
              <w:pStyle w:val="BodyText"/>
              <w:jc w:val="center"/>
              <w:rPr>
                <w:b/>
                <w:sz w:val="24"/>
                <w:szCs w:val="24"/>
                <w:lang w:val="lv-LV"/>
              </w:rPr>
            </w:pPr>
          </w:p>
          <w:p w14:paraId="728F677F" w14:textId="5400635D" w:rsidR="00002D3E" w:rsidRPr="00396503" w:rsidRDefault="00002D3E" w:rsidP="00396503">
            <w:pPr>
              <w:pStyle w:val="BodyText"/>
              <w:jc w:val="center"/>
              <w:rPr>
                <w:i/>
                <w:sz w:val="24"/>
                <w:szCs w:val="24"/>
                <w:lang w:val="lv-LV"/>
              </w:rPr>
            </w:pPr>
            <w:r w:rsidRPr="00396503">
              <w:rPr>
                <w:i/>
                <w:sz w:val="24"/>
                <w:szCs w:val="24"/>
                <w:lang w:val="lv-LV"/>
              </w:rPr>
              <w:t>&lt;</w:t>
            </w:r>
            <w:r w:rsidRPr="00396503">
              <w:rPr>
                <w:i/>
                <w:sz w:val="24"/>
                <w:szCs w:val="24"/>
              </w:rPr>
              <w:t>Pretendenta nosaukums, juridisk</w:t>
            </w:r>
            <w:r w:rsidRPr="00396503">
              <w:rPr>
                <w:i/>
                <w:sz w:val="24"/>
                <w:szCs w:val="24"/>
                <w:lang w:val="lv-LV"/>
              </w:rPr>
              <w:t>ā</w:t>
            </w:r>
            <w:r w:rsidRPr="00396503">
              <w:rPr>
                <w:i/>
                <w:sz w:val="24"/>
                <w:szCs w:val="24"/>
              </w:rPr>
              <w:t xml:space="preserve"> adrese</w:t>
            </w:r>
            <w:r w:rsidRPr="00396503">
              <w:rPr>
                <w:i/>
                <w:sz w:val="24"/>
                <w:szCs w:val="24"/>
                <w:lang w:val="lv-LV"/>
              </w:rPr>
              <w:t>, kontaktpersona</w:t>
            </w:r>
            <w:r w:rsidR="00C2598B">
              <w:rPr>
                <w:i/>
                <w:sz w:val="24"/>
                <w:szCs w:val="24"/>
                <w:lang w:val="lv-LV"/>
              </w:rPr>
              <w:t>, tās kontaktinformācija</w:t>
            </w:r>
            <w:r w:rsidRPr="00396503">
              <w:rPr>
                <w:i/>
                <w:sz w:val="24"/>
                <w:szCs w:val="24"/>
                <w:lang w:val="lv-LV"/>
              </w:rPr>
              <w:t>&gt;</w:t>
            </w:r>
          </w:p>
        </w:tc>
      </w:tr>
    </w:tbl>
    <w:p w14:paraId="5D79516D" w14:textId="77777777" w:rsidR="00002D3E" w:rsidRDefault="00002D3E" w:rsidP="00F26D9E">
      <w:pPr>
        <w:pStyle w:val="Index1"/>
      </w:pPr>
    </w:p>
    <w:p w14:paraId="1235A6DB" w14:textId="77777777" w:rsidR="00F81950" w:rsidRPr="00526616" w:rsidRDefault="00F81950" w:rsidP="0040103C">
      <w:pPr>
        <w:pStyle w:val="ListParagraph"/>
        <w:numPr>
          <w:ilvl w:val="2"/>
          <w:numId w:val="1"/>
        </w:numPr>
        <w:ind w:left="1418" w:hanging="851"/>
        <w:jc w:val="both"/>
      </w:pPr>
      <w:r w:rsidRPr="00526616">
        <w:t>Pretendents pirms piedāvājuma iesniegšanas termiņa beigām var grozīt vai atsaukt iesniegto piedāvājumu.</w:t>
      </w:r>
    </w:p>
    <w:p w14:paraId="2F4EEB63" w14:textId="77777777" w:rsidR="00434CF6" w:rsidRPr="00526616" w:rsidRDefault="00434CF6" w:rsidP="0040103C">
      <w:pPr>
        <w:pStyle w:val="ListParagraph"/>
        <w:numPr>
          <w:ilvl w:val="2"/>
          <w:numId w:val="1"/>
        </w:numPr>
        <w:ind w:left="1418" w:hanging="851"/>
        <w:jc w:val="both"/>
      </w:pPr>
      <w:r w:rsidRPr="00526616">
        <w:t>Atsaukumam ir bezierunu raksturs un tas izslēdz Pretendenta atsauktā piedāvājuma tālāku līdzdalību iepirkumā.</w:t>
      </w:r>
    </w:p>
    <w:p w14:paraId="01A907EA" w14:textId="7D5A264D" w:rsidR="00F81950" w:rsidRPr="00526616" w:rsidRDefault="00F81950" w:rsidP="00F81950">
      <w:pPr>
        <w:pStyle w:val="ListParagraph"/>
        <w:numPr>
          <w:ilvl w:val="2"/>
          <w:numId w:val="1"/>
        </w:numPr>
        <w:ind w:left="1418" w:hanging="851"/>
        <w:jc w:val="both"/>
      </w:pPr>
      <w:r w:rsidRPr="00526616">
        <w:t>Piedāvājuma papildinājumi, labojumi ir jāiesniedz rakstveidā personīgi vai pasta sūtījumā RTU Iepirkumu nodaļā Kaļķu ielā 1 – 3</w:t>
      </w:r>
      <w:r w:rsidR="00831117">
        <w:t>22</w:t>
      </w:r>
      <w:r w:rsidRPr="00526616">
        <w:t xml:space="preserve">, Rīga, LV-1658 līdz </w:t>
      </w:r>
      <w:r w:rsidRPr="00526616">
        <w:rPr>
          <w:b/>
        </w:rPr>
        <w:t>201</w:t>
      </w:r>
      <w:r w:rsidR="0072246D" w:rsidRPr="00526616">
        <w:rPr>
          <w:b/>
        </w:rPr>
        <w:t>4</w:t>
      </w:r>
      <w:r w:rsidRPr="00526616">
        <w:rPr>
          <w:b/>
        </w:rPr>
        <w:t>.</w:t>
      </w:r>
      <w:r w:rsidRPr="00575101">
        <w:rPr>
          <w:b/>
        </w:rPr>
        <w:t xml:space="preserve">gada </w:t>
      </w:r>
      <w:r w:rsidR="00575101" w:rsidRPr="00575101">
        <w:rPr>
          <w:b/>
        </w:rPr>
        <w:t>5</w:t>
      </w:r>
      <w:r w:rsidR="00B45A3A" w:rsidRPr="00575101">
        <w:rPr>
          <w:b/>
        </w:rPr>
        <w:t>.</w:t>
      </w:r>
      <w:r w:rsidR="00575101" w:rsidRPr="00575101">
        <w:rPr>
          <w:b/>
        </w:rPr>
        <w:t>novembra</w:t>
      </w:r>
      <w:r w:rsidRPr="00526616">
        <w:rPr>
          <w:b/>
        </w:rPr>
        <w:t xml:space="preserve"> plkst. 10</w:t>
      </w:r>
      <w:r w:rsidR="00777637" w:rsidRPr="00526616">
        <w:rPr>
          <w:b/>
        </w:rPr>
        <w:t>:00</w:t>
      </w:r>
      <w:r w:rsidRPr="00526616">
        <w:t xml:space="preserve">, slēgtā iepakojumā. Uz iepakojuma jānorāda </w:t>
      </w:r>
      <w:r w:rsidR="00E743E0">
        <w:t>N</w:t>
      </w:r>
      <w:r w:rsidRPr="00526616">
        <w:t xml:space="preserve">olikuma </w:t>
      </w:r>
      <w:r w:rsidR="00204270">
        <w:t>2.4.</w:t>
      </w:r>
      <w:r w:rsidR="0031063B">
        <w:t>5</w:t>
      </w:r>
      <w:r w:rsidRPr="00526616">
        <w:t>. punktā noteiktais ar papildu norādi</w:t>
      </w:r>
      <w:r w:rsidR="00777637" w:rsidRPr="00526616">
        <w:t xml:space="preserve"> </w:t>
      </w:r>
      <w:r w:rsidR="00434CF6" w:rsidRPr="00526616">
        <w:t>– “PAPILDINĀJUMS” vai</w:t>
      </w:r>
      <w:r w:rsidRPr="00526616">
        <w:t xml:space="preserve"> ”LABOJUMI”.</w:t>
      </w:r>
    </w:p>
    <w:p w14:paraId="4CA15268" w14:textId="77777777" w:rsidR="00434CF6" w:rsidRPr="00526616" w:rsidRDefault="00434CF6" w:rsidP="00F81950">
      <w:pPr>
        <w:pStyle w:val="ListParagraph"/>
        <w:numPr>
          <w:ilvl w:val="2"/>
          <w:numId w:val="1"/>
        </w:numPr>
        <w:ind w:left="1418" w:hanging="851"/>
        <w:jc w:val="both"/>
      </w:pPr>
      <w:r w:rsidRPr="00526616">
        <w:t>Pretendenti sedz visas izmaksas, kas saistītas ar viņu piedāvājumu sagatavošanu un iesniegšanu Pasūtītājam.</w:t>
      </w:r>
    </w:p>
    <w:p w14:paraId="63E334AD" w14:textId="77777777" w:rsidR="00654259" w:rsidRPr="00526616" w:rsidRDefault="00151A75" w:rsidP="0040103C">
      <w:pPr>
        <w:pStyle w:val="ListParagraph"/>
        <w:numPr>
          <w:ilvl w:val="2"/>
          <w:numId w:val="1"/>
        </w:numPr>
        <w:ind w:left="1418" w:hanging="851"/>
        <w:jc w:val="both"/>
      </w:pPr>
      <w:r w:rsidRPr="00526616">
        <w:t xml:space="preserve">Piedāvājums </w:t>
      </w:r>
      <w:r w:rsidR="00063920" w:rsidRPr="00526616">
        <w:t xml:space="preserve">jāsagatavo un </w:t>
      </w:r>
      <w:r w:rsidR="007429DD" w:rsidRPr="00526616">
        <w:t>jāiesniedz</w:t>
      </w:r>
      <w:r w:rsidR="00654259" w:rsidRPr="00526616">
        <w:t>:</w:t>
      </w:r>
    </w:p>
    <w:p w14:paraId="1E68AE6F" w14:textId="050E9F9B" w:rsidR="000311AE" w:rsidRPr="00526616" w:rsidRDefault="00063920" w:rsidP="00E743E0">
      <w:pPr>
        <w:pStyle w:val="ListParagraph"/>
        <w:numPr>
          <w:ilvl w:val="3"/>
          <w:numId w:val="1"/>
        </w:numPr>
        <w:ind w:left="1701"/>
        <w:jc w:val="both"/>
      </w:pPr>
      <w:r w:rsidRPr="00526616">
        <w:t>latviešu valodā</w:t>
      </w:r>
      <w:r w:rsidR="000311AE" w:rsidRPr="00526616">
        <w:t>. Ja Pretendents iesniedz dokumentus svešvalodā, tiem jāpievieno Pretendenta apliecināts tulkojums latviešu valodā</w:t>
      </w:r>
      <w:r w:rsidR="00013B35">
        <w:t xml:space="preserve">. </w:t>
      </w:r>
      <w:r w:rsidR="001F7A72" w:rsidRPr="00013B35">
        <w:t>Attiecībā uz tehni</w:t>
      </w:r>
      <w:r w:rsidR="00013B35" w:rsidRPr="00013B35">
        <w:t xml:space="preserve">sko piedāvājumu </w:t>
      </w:r>
      <w:r w:rsidR="00013B35">
        <w:t>r</w:t>
      </w:r>
      <w:r w:rsidR="00013B35" w:rsidRPr="00013B35">
        <w:t>ažotāja izdoti katalogi, bukleti un</w:t>
      </w:r>
      <w:r w:rsidR="001F7A72" w:rsidRPr="00013B35">
        <w:t xml:space="preserve"> brošūras</w:t>
      </w:r>
      <w:r w:rsidR="00013B35" w:rsidRPr="00013B35">
        <w:t xml:space="preserve"> var tikt iesniegti</w:t>
      </w:r>
      <w:r w:rsidR="001F7A72" w:rsidRPr="00013B35">
        <w:t xml:space="preserve"> arī angļu valodā</w:t>
      </w:r>
      <w:r w:rsidR="008D7ED0">
        <w:t xml:space="preserve"> (</w:t>
      </w:r>
      <w:r w:rsidR="00013B35">
        <w:t>Pasūtītājam ir tiesības neskaidrību gadījumā pieprasīt paskaidrojošo informāciju vai nepieciešamās informācijas tulkojumu</w:t>
      </w:r>
      <w:r w:rsidR="008D7ED0">
        <w:t>)</w:t>
      </w:r>
      <w:r w:rsidR="001F7A72" w:rsidRPr="00013B35">
        <w:t>.</w:t>
      </w:r>
    </w:p>
    <w:p w14:paraId="30F8AD25" w14:textId="77777777" w:rsidR="000311AE" w:rsidRPr="00526616" w:rsidRDefault="007429DD" w:rsidP="00E743E0">
      <w:pPr>
        <w:pStyle w:val="ListParagraph"/>
        <w:numPr>
          <w:ilvl w:val="3"/>
          <w:numId w:val="1"/>
        </w:numPr>
        <w:ind w:left="1701"/>
        <w:jc w:val="both"/>
      </w:pPr>
      <w:r w:rsidRPr="00526616">
        <w:t>datordrukā</w:t>
      </w:r>
      <w:r w:rsidR="000311AE" w:rsidRPr="00526616">
        <w:t>;</w:t>
      </w:r>
      <w:r w:rsidR="00063920" w:rsidRPr="00526616">
        <w:t xml:space="preserve"> </w:t>
      </w:r>
    </w:p>
    <w:p w14:paraId="4F172F98" w14:textId="77777777" w:rsidR="000311AE" w:rsidRPr="00526616" w:rsidRDefault="00063920" w:rsidP="00E743E0">
      <w:pPr>
        <w:pStyle w:val="ListParagraph"/>
        <w:numPr>
          <w:ilvl w:val="3"/>
          <w:numId w:val="1"/>
        </w:numPr>
        <w:ind w:left="1701"/>
        <w:jc w:val="both"/>
      </w:pPr>
      <w:r w:rsidRPr="00526616">
        <w:t>tam jābūt cauršūtam (caurauklotam)</w:t>
      </w:r>
      <w:r w:rsidR="00151A75" w:rsidRPr="00526616">
        <w:t>,</w:t>
      </w:r>
      <w:r w:rsidRPr="00526616">
        <w:t xml:space="preserve"> nodrošinot lapu aizvietošanas neiespējamību, </w:t>
      </w:r>
      <w:r w:rsidR="00654259" w:rsidRPr="00526616">
        <w:t xml:space="preserve">ar </w:t>
      </w:r>
      <w:r w:rsidR="000311AE" w:rsidRPr="00526616">
        <w:t xml:space="preserve">apzīmogotu </w:t>
      </w:r>
      <w:r w:rsidR="00654259" w:rsidRPr="00526616">
        <w:t>uzlīmi, uz kuras norādīts lapu skaits un datums un tai jābūt Pretendenta amatpersonas ar paraksta tiesībām vai Pretendenta pilnvarotas personas parakstītai</w:t>
      </w:r>
      <w:r w:rsidR="000311AE" w:rsidRPr="00526616">
        <w:t>;</w:t>
      </w:r>
    </w:p>
    <w:p w14:paraId="4789BB2D" w14:textId="77777777" w:rsidR="000311AE" w:rsidRPr="00526616" w:rsidRDefault="00063920" w:rsidP="00E743E0">
      <w:pPr>
        <w:pStyle w:val="ListParagraph"/>
        <w:numPr>
          <w:ilvl w:val="3"/>
          <w:numId w:val="1"/>
        </w:numPr>
        <w:ind w:left="1701"/>
        <w:jc w:val="both"/>
      </w:pPr>
      <w:r w:rsidRPr="00526616">
        <w:t>ar secīgi sanumurētām lapām</w:t>
      </w:r>
      <w:r w:rsidR="000311AE" w:rsidRPr="00526616">
        <w:t>;</w:t>
      </w:r>
    </w:p>
    <w:p w14:paraId="09DE88D7" w14:textId="77777777" w:rsidR="004D1B50" w:rsidRPr="00526616" w:rsidRDefault="000311AE" w:rsidP="00E743E0">
      <w:pPr>
        <w:pStyle w:val="ListParagraph"/>
        <w:numPr>
          <w:ilvl w:val="3"/>
          <w:numId w:val="1"/>
        </w:numPr>
        <w:ind w:left="1701"/>
        <w:jc w:val="both"/>
      </w:pPr>
      <w:r w:rsidRPr="00526616">
        <w:lastRenderedPageBreak/>
        <w:t>ar</w:t>
      </w:r>
      <w:r w:rsidR="00063920" w:rsidRPr="00526616">
        <w:t xml:space="preserve"> </w:t>
      </w:r>
      <w:r w:rsidR="00480303" w:rsidRPr="00526616">
        <w:t xml:space="preserve">piedāvājuma </w:t>
      </w:r>
      <w:r w:rsidR="00063920" w:rsidRPr="00526616">
        <w:t>satura rādītāju</w:t>
      </w:r>
      <w:r w:rsidR="007429DD" w:rsidRPr="00526616">
        <w:t xml:space="preserve">. </w:t>
      </w:r>
    </w:p>
    <w:p w14:paraId="39344B44" w14:textId="77777777" w:rsidR="001A26C1" w:rsidRPr="00526616" w:rsidRDefault="007429DD" w:rsidP="0040103C">
      <w:pPr>
        <w:pStyle w:val="ListParagraph"/>
        <w:numPr>
          <w:ilvl w:val="2"/>
          <w:numId w:val="1"/>
        </w:numPr>
        <w:ind w:left="1418" w:hanging="851"/>
        <w:jc w:val="both"/>
      </w:pPr>
      <w:r w:rsidRPr="00526616">
        <w:t>Piedāvājumam un visiem tam pievienotajiem dokumentiem ir jāatbilst Dokumentu juridiskā spēka likuma</w:t>
      </w:r>
      <w:r w:rsidR="002B40E7" w:rsidRPr="00526616">
        <w:t xml:space="preserve"> un </w:t>
      </w:r>
      <w:r w:rsidR="00063920" w:rsidRPr="00526616">
        <w:t xml:space="preserve">28.09.2010. </w:t>
      </w:r>
      <w:r w:rsidR="002B40E7" w:rsidRPr="00526616">
        <w:t xml:space="preserve">MK  </w:t>
      </w:r>
      <w:r w:rsidR="00A43E0A" w:rsidRPr="00526616">
        <w:t xml:space="preserve">noteikumiem </w:t>
      </w:r>
      <w:r w:rsidR="002B40E7" w:rsidRPr="00526616">
        <w:t xml:space="preserve">Nr.916, „Dokumentu izstrādāšanas un noformēšanas </w:t>
      </w:r>
      <w:r w:rsidR="00567B74" w:rsidRPr="00526616">
        <w:t>kārtība</w:t>
      </w:r>
      <w:r w:rsidR="002B40E7" w:rsidRPr="00526616">
        <w:t>”</w:t>
      </w:r>
      <w:r w:rsidRPr="00526616">
        <w:rPr>
          <w:bCs/>
        </w:rPr>
        <w:t>.</w:t>
      </w:r>
      <w:r w:rsidR="004570CD" w:rsidRPr="00526616">
        <w:rPr>
          <w:bCs/>
        </w:rPr>
        <w:t xml:space="preserve"> </w:t>
      </w:r>
      <w:r w:rsidR="004570CD" w:rsidRPr="00526616">
        <w:t xml:space="preserve">Atbilstoši Publisko iepirkumu likuma 33.panta septītās daļas otrajam teikumam, iesniedzot piedāvājumu, piegādātājs ir tiesīgs visu iesniegto dokumentu atvasinājumu un tulkojumu pareizību apliecināt ar vienu apliecinājumu, ja viss piedāvājums ir cauršūts vai caurauklots. Šādā gadījumā Pretendents norāda pieteikuma vēstulē (pielikums Nr.1) prasīto informāciju un uz attiecīgā dokumenta atvasinājuma vai tulkojuma norāda </w:t>
      </w:r>
      <w:r w:rsidR="00F17688" w:rsidRPr="00526616">
        <w:t>tā veidu (kopija, izraksts, noraksts vai tulkojums)</w:t>
      </w:r>
      <w:r w:rsidR="004570CD" w:rsidRPr="00526616">
        <w:t>.</w:t>
      </w:r>
    </w:p>
    <w:p w14:paraId="26383B28" w14:textId="77777777" w:rsidR="001A26C1" w:rsidRDefault="007429DD" w:rsidP="0040103C">
      <w:pPr>
        <w:pStyle w:val="ListParagraph"/>
        <w:numPr>
          <w:ilvl w:val="2"/>
          <w:numId w:val="1"/>
        </w:numPr>
        <w:ind w:left="1418" w:hanging="851"/>
        <w:jc w:val="both"/>
      </w:pPr>
      <w:r w:rsidRPr="00526616">
        <w:t>Visi piedāvājuma pielikumi ir tā neatņemamas sastāvdaļas.</w:t>
      </w:r>
    </w:p>
    <w:p w14:paraId="564243FF" w14:textId="77777777" w:rsidR="00312913" w:rsidRPr="0088217E" w:rsidRDefault="00312913" w:rsidP="00312913">
      <w:pPr>
        <w:pStyle w:val="ListParagraph"/>
        <w:numPr>
          <w:ilvl w:val="2"/>
          <w:numId w:val="1"/>
        </w:numPr>
        <w:ind w:left="1418" w:hanging="851"/>
        <w:jc w:val="both"/>
      </w:pPr>
      <w:r w:rsidRPr="0088217E">
        <w:t xml:space="preserve">Visām piedāvājumā ietvertajām cenām ir jābūt norādītām </w:t>
      </w:r>
      <w:r w:rsidRPr="001278FE">
        <w:rPr>
          <w:i/>
        </w:rPr>
        <w:t>euro</w:t>
      </w:r>
      <w:r>
        <w:t xml:space="preserve"> (EUR)</w:t>
      </w:r>
      <w:r w:rsidRPr="0088217E">
        <w:t xml:space="preserve"> un ir jāaptver visi tām piemērojamie nodokļi, izņemot pievienotās vērtības nodokli.</w:t>
      </w:r>
    </w:p>
    <w:p w14:paraId="47377F01" w14:textId="77777777" w:rsidR="00DF18F4" w:rsidRDefault="007429DD" w:rsidP="009B51A2">
      <w:pPr>
        <w:pStyle w:val="ListParagraph"/>
        <w:numPr>
          <w:ilvl w:val="2"/>
          <w:numId w:val="1"/>
        </w:numPr>
        <w:ind w:left="1418" w:hanging="851"/>
        <w:jc w:val="both"/>
      </w:pPr>
      <w:r w:rsidRPr="00526616">
        <w:t xml:space="preserve">Piedāvājumu </w:t>
      </w:r>
      <w:r w:rsidR="00063920" w:rsidRPr="00526616">
        <w:t>paraksta</w:t>
      </w:r>
      <w:r w:rsidRPr="00526616">
        <w:t xml:space="preserve"> </w:t>
      </w:r>
      <w:r w:rsidR="00480303" w:rsidRPr="00526616">
        <w:t xml:space="preserve">Pretendenta </w:t>
      </w:r>
      <w:r w:rsidR="00063920" w:rsidRPr="00526616">
        <w:t>pārstāvēt tiesīgā</w:t>
      </w:r>
      <w:r w:rsidRPr="00526616">
        <w:t xml:space="preserve"> persona (pievienojot pilnvaru).</w:t>
      </w:r>
      <w:r w:rsidR="00DF18F4" w:rsidRPr="00526616">
        <w:t xml:space="preserve"> </w:t>
      </w:r>
    </w:p>
    <w:p w14:paraId="37101C62" w14:textId="77777777" w:rsidR="00002D3E" w:rsidRPr="000E06D2" w:rsidRDefault="00002D3E" w:rsidP="00002D3E">
      <w:pPr>
        <w:pStyle w:val="ListParagraph"/>
        <w:numPr>
          <w:ilvl w:val="2"/>
          <w:numId w:val="1"/>
        </w:numPr>
        <w:ind w:left="1418" w:hanging="851"/>
        <w:jc w:val="both"/>
      </w:pPr>
      <w:r w:rsidRPr="000E06D2">
        <w:t xml:space="preserve">Ja attiecībā uz iepirkuma priekšmetu vai atsevišķām tā daļām nepieciešams ievērot komercnoslēpumu atbilstoši Komerclikuma 19.pantam vai tā uzskatāma par konfidenciālu informāciju, piegādātājs to norāda savā piedāvājumā. Piegādātājs nevar noteikt komercnoslēpuma vai konfidenciālas informācijas statusu informācijai, kura atbilstoši Publisko iepirkumu likuma vai citu normatīvo aktu regulējumam ir vispārpieejama informācija. </w:t>
      </w:r>
    </w:p>
    <w:p w14:paraId="001DBF56" w14:textId="77777777" w:rsidR="00002D3E" w:rsidRPr="00526616" w:rsidRDefault="00002D3E" w:rsidP="00002D3E">
      <w:pPr>
        <w:pStyle w:val="ListParagraph"/>
        <w:ind w:left="1418"/>
        <w:jc w:val="both"/>
      </w:pPr>
    </w:p>
    <w:p w14:paraId="1041F0A8" w14:textId="77777777" w:rsidR="006C2B4D" w:rsidRPr="00526616" w:rsidRDefault="006C2B4D" w:rsidP="006C2B4D">
      <w:pPr>
        <w:pStyle w:val="ListParagraph"/>
        <w:keepNext/>
        <w:keepLines/>
        <w:numPr>
          <w:ilvl w:val="1"/>
          <w:numId w:val="1"/>
        </w:numPr>
        <w:jc w:val="both"/>
      </w:pPr>
      <w:r w:rsidRPr="00312913">
        <w:rPr>
          <w:b/>
        </w:rPr>
        <w:t>P</w:t>
      </w:r>
      <w:r w:rsidRPr="00312913">
        <w:rPr>
          <w:b/>
          <w:bCs/>
        </w:rPr>
        <w:t>iedāvājumu iesniegšanas un atvēršanas laiks, vieta un kārtība</w:t>
      </w:r>
      <w:r w:rsidRPr="00526616">
        <w:rPr>
          <w:b/>
          <w:bCs/>
        </w:rPr>
        <w:t>:</w:t>
      </w:r>
    </w:p>
    <w:p w14:paraId="4CBA092A" w14:textId="3B3953B8" w:rsidR="006C2B4D" w:rsidRPr="00526616" w:rsidRDefault="006C2B4D" w:rsidP="006C2B4D">
      <w:pPr>
        <w:pStyle w:val="ListParagraph"/>
        <w:keepNext/>
        <w:keepLines/>
        <w:numPr>
          <w:ilvl w:val="2"/>
          <w:numId w:val="1"/>
        </w:numPr>
        <w:ind w:left="1418" w:hanging="851"/>
        <w:jc w:val="both"/>
      </w:pPr>
      <w:r w:rsidRPr="00526616">
        <w:t>Piegādātājs iesniedz piedāvājumu, kas sagatavots Nolikumā noradītajā veidā</w:t>
      </w:r>
      <w:r w:rsidR="00F55B89" w:rsidRPr="00526616">
        <w:t>,</w:t>
      </w:r>
      <w:r w:rsidRPr="00526616">
        <w:t xml:space="preserve"> līdz </w:t>
      </w:r>
      <w:r w:rsidRPr="00526616">
        <w:rPr>
          <w:b/>
        </w:rPr>
        <w:t>2014.</w:t>
      </w:r>
      <w:r w:rsidRPr="00575101">
        <w:rPr>
          <w:b/>
        </w:rPr>
        <w:t>gada</w:t>
      </w:r>
      <w:r w:rsidR="00655072" w:rsidRPr="00575101">
        <w:rPr>
          <w:b/>
        </w:rPr>
        <w:t xml:space="preserve"> </w:t>
      </w:r>
      <w:r w:rsidR="00575101" w:rsidRPr="00575101">
        <w:rPr>
          <w:b/>
        </w:rPr>
        <w:t>5</w:t>
      </w:r>
      <w:r w:rsidRPr="00575101">
        <w:rPr>
          <w:b/>
        </w:rPr>
        <w:t>.</w:t>
      </w:r>
      <w:r w:rsidR="00575101">
        <w:rPr>
          <w:b/>
        </w:rPr>
        <w:t>novembrim</w:t>
      </w:r>
      <w:r w:rsidRPr="00526616">
        <w:rPr>
          <w:b/>
        </w:rPr>
        <w:t>, plkst. 10:00</w:t>
      </w:r>
      <w:r w:rsidRPr="00526616">
        <w:t xml:space="preserve">, </w:t>
      </w:r>
      <w:smartTag w:uri="urn:schemas-tilde-lv/tildestengine" w:element="firmas">
        <w:r w:rsidRPr="00526616">
          <w:t>RTU</w:t>
        </w:r>
      </w:smartTag>
      <w:r w:rsidRPr="00526616">
        <w:t xml:space="preserve"> Iepirkumu </w:t>
      </w:r>
      <w:r w:rsidR="00DB250D" w:rsidRPr="00526616">
        <w:t>no</w:t>
      </w:r>
      <w:r w:rsidRPr="00526616">
        <w:t>daļā – Rīgā, Kaļķu ielā 1, 3.stāvā, 3</w:t>
      </w:r>
      <w:r w:rsidR="00831117">
        <w:t>22</w:t>
      </w:r>
      <w:r w:rsidRPr="00526616">
        <w:t>.</w:t>
      </w:r>
      <w:r w:rsidR="00C2598B" w:rsidRPr="00C2598B">
        <w:t xml:space="preserve"> </w:t>
      </w:r>
      <w:r w:rsidR="00C2598B" w:rsidRPr="00526616">
        <w:t>kab.</w:t>
      </w:r>
    </w:p>
    <w:p w14:paraId="17FE77F1" w14:textId="77777777" w:rsidR="006C2B4D" w:rsidRPr="00526616" w:rsidRDefault="006C2B4D" w:rsidP="006C2B4D">
      <w:pPr>
        <w:pStyle w:val="ListParagraph"/>
        <w:numPr>
          <w:ilvl w:val="2"/>
          <w:numId w:val="1"/>
        </w:numPr>
        <w:ind w:left="1418" w:hanging="851"/>
        <w:jc w:val="both"/>
      </w:pPr>
      <w:r w:rsidRPr="00526616">
        <w:t>Saņemot piedāvājumu, Pasūtītāja pārstāvis reģistrē tā iesniegšanas datumu un laiku.</w:t>
      </w:r>
    </w:p>
    <w:p w14:paraId="184C22E2" w14:textId="77777777" w:rsidR="006C2B4D" w:rsidRPr="00526616" w:rsidRDefault="006C2B4D" w:rsidP="006C2B4D">
      <w:pPr>
        <w:pStyle w:val="ListParagraph"/>
        <w:numPr>
          <w:ilvl w:val="2"/>
          <w:numId w:val="1"/>
        </w:numPr>
        <w:ind w:left="1418" w:hanging="851"/>
        <w:jc w:val="both"/>
      </w:pPr>
      <w:r w:rsidRPr="00526616">
        <w:t xml:space="preserve">Ja piedāvājums tiek sūtīts pa pastu, piegādātājs ir atbildīgs un uzņemas risku par to, lai Pasūtītājs saņemtu piedāvājumu </w:t>
      </w:r>
      <w:r w:rsidR="00204270">
        <w:t xml:space="preserve">Nolikuma </w:t>
      </w:r>
      <w:r w:rsidR="00DB250D" w:rsidRPr="00526616">
        <w:t>2.5.1.</w:t>
      </w:r>
      <w:r w:rsidRPr="00526616">
        <w:t>punktā norādītajā vietā un termiņā.</w:t>
      </w:r>
    </w:p>
    <w:p w14:paraId="3BE2F2C5" w14:textId="77777777" w:rsidR="006C2B4D" w:rsidRPr="00526616" w:rsidRDefault="006C2B4D" w:rsidP="006C2B4D">
      <w:pPr>
        <w:pStyle w:val="ListParagraph"/>
        <w:numPr>
          <w:ilvl w:val="2"/>
          <w:numId w:val="1"/>
        </w:numPr>
        <w:ind w:left="1418" w:hanging="851"/>
        <w:jc w:val="both"/>
      </w:pPr>
      <w:r w:rsidRPr="00526616">
        <w:t xml:space="preserve">Piedāvājumi, kuri tiks iesniegti vai saņemti pa pastu pēc piedāvājumu iesniegšanai noteiktā termiņa vai </w:t>
      </w:r>
      <w:r w:rsidR="00DB250D" w:rsidRPr="00526616">
        <w:t xml:space="preserve">ja </w:t>
      </w:r>
      <w:r w:rsidRPr="00526616">
        <w:t>piedāvājums nav noformēts tā, lai piedāvājumā iekļautā informācija nebūtu pieejama līdz piedāvājumu atvēršanas brīdim, netiks izskatīti un tiks atdoti</w:t>
      </w:r>
      <w:r w:rsidR="00DB250D" w:rsidRPr="00526616">
        <w:t xml:space="preserve"> vai nosūtīti</w:t>
      </w:r>
      <w:r w:rsidRPr="00526616">
        <w:t xml:space="preserve"> atpakaļ piegādātājam neatvērti.</w:t>
      </w:r>
    </w:p>
    <w:p w14:paraId="0C885207" w14:textId="097E929C" w:rsidR="006C2B4D" w:rsidRPr="00526616" w:rsidRDefault="006C2B4D" w:rsidP="006C2B4D">
      <w:pPr>
        <w:pStyle w:val="ListParagraph"/>
        <w:numPr>
          <w:ilvl w:val="2"/>
          <w:numId w:val="1"/>
        </w:numPr>
        <w:ind w:left="1418" w:hanging="851"/>
        <w:jc w:val="both"/>
      </w:pPr>
      <w:r w:rsidRPr="00526616">
        <w:t xml:space="preserve">Piedāvājumu atvēršana notiks RTU telpās </w:t>
      </w:r>
      <w:r w:rsidRPr="00526616">
        <w:rPr>
          <w:b/>
        </w:rPr>
        <w:t>2014.</w:t>
      </w:r>
      <w:r w:rsidRPr="00575101">
        <w:rPr>
          <w:b/>
        </w:rPr>
        <w:t xml:space="preserve">gada </w:t>
      </w:r>
      <w:r w:rsidR="00575101" w:rsidRPr="00575101">
        <w:rPr>
          <w:b/>
        </w:rPr>
        <w:t>5</w:t>
      </w:r>
      <w:r w:rsidRPr="00575101">
        <w:rPr>
          <w:b/>
        </w:rPr>
        <w:t>.</w:t>
      </w:r>
      <w:r w:rsidR="00575101" w:rsidRPr="00575101">
        <w:rPr>
          <w:b/>
        </w:rPr>
        <w:t>novembrī</w:t>
      </w:r>
      <w:r w:rsidRPr="00526616">
        <w:rPr>
          <w:b/>
        </w:rPr>
        <w:t>, plkst. 10:00</w:t>
      </w:r>
      <w:r w:rsidRPr="00526616">
        <w:t>, Rīgā, Kaļķu ielā 1, 3</w:t>
      </w:r>
      <w:r w:rsidR="00312913">
        <w:t>22</w:t>
      </w:r>
      <w:r w:rsidRPr="00526616">
        <w:t>.kabinetā.</w:t>
      </w:r>
    </w:p>
    <w:p w14:paraId="64BF7D94" w14:textId="77777777" w:rsidR="006C2B4D" w:rsidRPr="00526616" w:rsidRDefault="006C2B4D" w:rsidP="006C2B4D">
      <w:pPr>
        <w:numPr>
          <w:ilvl w:val="2"/>
          <w:numId w:val="1"/>
        </w:numPr>
        <w:tabs>
          <w:tab w:val="left" w:pos="1418"/>
        </w:tabs>
        <w:ind w:left="1418" w:hanging="851"/>
        <w:jc w:val="both"/>
      </w:pPr>
      <w:r w:rsidRPr="00526616">
        <w:t xml:space="preserve">Piedāvājumu atvēršanas sanāksme ir atklāta. Piedāvājumi tiek atvērti to iesniegšanas secībā. </w:t>
      </w:r>
      <w:r w:rsidR="00312913" w:rsidRPr="0088217E">
        <w:t xml:space="preserve">Komisija atver iesniegto piedāvājumu un no sējuma „Oriģināls” nolasa piedāvājuma pamatdatus: piedāvājuma iesniegšanas laiks, Pretendenta nosaukums, piedāvātā kopējā cena </w:t>
      </w:r>
      <w:r w:rsidR="00312913">
        <w:t>EUR</w:t>
      </w:r>
      <w:r w:rsidR="00312913" w:rsidRPr="0088217E">
        <w:t>, neieskaitot PVN, un citas ziņas, kas raksturo piedāvājumu</w:t>
      </w:r>
      <w:r w:rsidRPr="00526616">
        <w:t>.</w:t>
      </w:r>
    </w:p>
    <w:p w14:paraId="214188F5" w14:textId="77777777" w:rsidR="006C2B4D" w:rsidRPr="00526616" w:rsidRDefault="006C2B4D" w:rsidP="006C2B4D">
      <w:pPr>
        <w:pStyle w:val="ListParagraph"/>
        <w:numPr>
          <w:ilvl w:val="2"/>
          <w:numId w:val="1"/>
        </w:numPr>
        <w:ind w:left="1418" w:hanging="851"/>
        <w:jc w:val="both"/>
      </w:pPr>
      <w:r w:rsidRPr="00526616">
        <w:t>Piedāvājumu atbilstības pārbaudi un vērtēšanu Komisija veic slēgtā sēdē.</w:t>
      </w:r>
    </w:p>
    <w:p w14:paraId="6A2FF1F3" w14:textId="77777777" w:rsidR="00420E71" w:rsidRPr="00526616" w:rsidRDefault="00420E71" w:rsidP="00420E71">
      <w:pPr>
        <w:pStyle w:val="ListParagraph"/>
        <w:ind w:left="1418"/>
        <w:jc w:val="both"/>
      </w:pPr>
    </w:p>
    <w:p w14:paraId="4C61D40A" w14:textId="77777777" w:rsidR="00F72519" w:rsidRPr="00526616" w:rsidRDefault="00F72519" w:rsidP="006D425E">
      <w:pPr>
        <w:pStyle w:val="ListParagraph"/>
        <w:numPr>
          <w:ilvl w:val="0"/>
          <w:numId w:val="1"/>
        </w:numPr>
        <w:jc w:val="center"/>
        <w:rPr>
          <w:rFonts w:ascii="Times New Roman Bold" w:hAnsi="Times New Roman Bold"/>
          <w:b/>
          <w:caps/>
        </w:rPr>
      </w:pPr>
      <w:r w:rsidRPr="00526616">
        <w:rPr>
          <w:rFonts w:ascii="Times New Roman Bold" w:hAnsi="Times New Roman Bold"/>
          <w:b/>
          <w:caps/>
        </w:rPr>
        <w:t>Pretendent</w:t>
      </w:r>
      <w:r w:rsidR="000B12AC" w:rsidRPr="00526616">
        <w:rPr>
          <w:rFonts w:ascii="Times New Roman Bold" w:hAnsi="Times New Roman Bold"/>
          <w:b/>
          <w:caps/>
        </w:rPr>
        <w:t>u</w:t>
      </w:r>
      <w:r w:rsidRPr="00526616">
        <w:rPr>
          <w:rFonts w:ascii="Times New Roman Bold" w:hAnsi="Times New Roman Bold"/>
          <w:b/>
          <w:caps/>
        </w:rPr>
        <w:t xml:space="preserve"> </w:t>
      </w:r>
      <w:r w:rsidRPr="000D504F">
        <w:rPr>
          <w:rFonts w:ascii="Times New Roman Bold" w:hAnsi="Times New Roman Bold"/>
          <w:b/>
          <w:caps/>
        </w:rPr>
        <w:t>izslēgšanas noteikumi</w:t>
      </w:r>
    </w:p>
    <w:p w14:paraId="60105886" w14:textId="77777777" w:rsidR="00EF236A" w:rsidRPr="00526616" w:rsidRDefault="00EF236A" w:rsidP="00823ABB">
      <w:pPr>
        <w:pStyle w:val="tv213"/>
        <w:numPr>
          <w:ilvl w:val="1"/>
          <w:numId w:val="1"/>
        </w:numPr>
        <w:spacing w:before="0" w:beforeAutospacing="0" w:after="0" w:afterAutospacing="0"/>
        <w:jc w:val="both"/>
      </w:pPr>
      <w:r w:rsidRPr="00526616">
        <w:t xml:space="preserve">Pasūtītājs izslēdz </w:t>
      </w:r>
      <w:r w:rsidR="00AC2FF3">
        <w:t>P</w:t>
      </w:r>
      <w:r w:rsidRPr="00526616">
        <w:t>retendentu no dalības iepirkuma procedūrā jebkurā no šādiem gadījumiem:</w:t>
      </w:r>
    </w:p>
    <w:p w14:paraId="6E210529" w14:textId="77777777" w:rsidR="00EF236A" w:rsidRPr="00526616" w:rsidRDefault="00AC2FF3" w:rsidP="00823ABB">
      <w:pPr>
        <w:pStyle w:val="tv213"/>
        <w:numPr>
          <w:ilvl w:val="2"/>
          <w:numId w:val="1"/>
        </w:numPr>
        <w:spacing w:before="0" w:beforeAutospacing="0" w:after="0" w:afterAutospacing="0"/>
        <w:ind w:left="1418" w:hanging="851"/>
        <w:jc w:val="both"/>
      </w:pPr>
      <w:r>
        <w:t>P</w:t>
      </w:r>
      <w:r w:rsidR="00EF236A" w:rsidRPr="00526616">
        <w:t xml:space="preserve">retendents vai persona, kura ir </w:t>
      </w:r>
      <w:r>
        <w:t>P</w:t>
      </w:r>
      <w:r w:rsidR="00EF236A" w:rsidRPr="00526616">
        <w:t xml:space="preserve">retendenta valdes vai padomes loceklis vai prokūrists, vai persona, kura ir pilnvarota pārstāvēt </w:t>
      </w:r>
      <w:r>
        <w:t>P</w:t>
      </w:r>
      <w:r w:rsidR="00EF236A" w:rsidRPr="00526616">
        <w:t>retendentu darbībās, kas saistītas ar filiāli, ar tādu prokurora priekšrakstu par sodu vai tiesas spriedumu, kas stājies spēkā un kļuvis neapstrīdams un nepārsūdzams, ir atzīta par vainīgu jebkurā no šādiem noziedzīgiem nodarījumiem:</w:t>
      </w:r>
    </w:p>
    <w:p w14:paraId="03CFF919" w14:textId="77777777" w:rsidR="00EF236A" w:rsidRPr="00526616" w:rsidRDefault="00EF236A" w:rsidP="00E430CF">
      <w:pPr>
        <w:pStyle w:val="tv213"/>
        <w:numPr>
          <w:ilvl w:val="0"/>
          <w:numId w:val="7"/>
        </w:numPr>
        <w:spacing w:before="0" w:beforeAutospacing="0" w:after="0" w:afterAutospacing="0"/>
        <w:jc w:val="both"/>
      </w:pPr>
      <w:r w:rsidRPr="00526616">
        <w:lastRenderedPageBreak/>
        <w:t>kukuļņemšana, kukuļdošana, kukuļa piesavināšanās, starpniecība kukuļošanā, neatļauta labumu pieņemšana vai komerciāla uzpirkšana,</w:t>
      </w:r>
    </w:p>
    <w:p w14:paraId="5C93E9A8" w14:textId="77777777" w:rsidR="00EF236A" w:rsidRPr="00526616" w:rsidRDefault="00EF236A" w:rsidP="00E430CF">
      <w:pPr>
        <w:pStyle w:val="tv213"/>
        <w:numPr>
          <w:ilvl w:val="0"/>
          <w:numId w:val="7"/>
        </w:numPr>
        <w:spacing w:before="0" w:beforeAutospacing="0" w:after="0" w:afterAutospacing="0"/>
        <w:jc w:val="both"/>
      </w:pPr>
      <w:r w:rsidRPr="00526616">
        <w:t>krāpšana, piesavināšanās vai noziedzīgi iegūtu līdzekļu legalizēšana,</w:t>
      </w:r>
    </w:p>
    <w:p w14:paraId="3177A700" w14:textId="77777777" w:rsidR="00EF236A" w:rsidRPr="00526616" w:rsidRDefault="00EF236A" w:rsidP="00E430CF">
      <w:pPr>
        <w:pStyle w:val="tv213"/>
        <w:numPr>
          <w:ilvl w:val="0"/>
          <w:numId w:val="7"/>
        </w:numPr>
        <w:spacing w:before="0" w:beforeAutospacing="0" w:after="0" w:afterAutospacing="0"/>
        <w:jc w:val="both"/>
      </w:pPr>
      <w:r w:rsidRPr="00526616">
        <w:t>izvairīšanās no nodokļu un tiem pielīdzināto maksājumu nomaksas,</w:t>
      </w:r>
    </w:p>
    <w:p w14:paraId="564E8417" w14:textId="77777777" w:rsidR="00EF236A" w:rsidRPr="00526616" w:rsidRDefault="00EF236A" w:rsidP="00E430CF">
      <w:pPr>
        <w:pStyle w:val="tv213"/>
        <w:numPr>
          <w:ilvl w:val="0"/>
          <w:numId w:val="7"/>
        </w:numPr>
        <w:spacing w:before="0" w:beforeAutospacing="0" w:after="0" w:afterAutospacing="0"/>
        <w:jc w:val="both"/>
      </w:pPr>
      <w:r w:rsidRPr="00526616">
        <w:t>terorisms, terorisma finansēšana, aicinājums uz terorismu, terorisma draudi vai personas vervēšana un apmācīšana terora aktu veikšanai;</w:t>
      </w:r>
    </w:p>
    <w:p w14:paraId="1D2E3F13" w14:textId="77777777" w:rsidR="00EF236A" w:rsidRPr="00526616" w:rsidRDefault="00AC2FF3" w:rsidP="00823ABB">
      <w:pPr>
        <w:pStyle w:val="tv213"/>
        <w:numPr>
          <w:ilvl w:val="2"/>
          <w:numId w:val="1"/>
        </w:numPr>
        <w:spacing w:before="0" w:beforeAutospacing="0" w:after="0" w:afterAutospacing="0"/>
        <w:ind w:left="1418" w:hanging="851"/>
        <w:jc w:val="both"/>
      </w:pPr>
      <w:r>
        <w:t>P</w:t>
      </w:r>
      <w:r w:rsidR="00EF236A" w:rsidRPr="00526616">
        <w:t>retendents ar tādu kompetentas institūcijas lēmumu vai tiesas spriedumu, kas stājies spēkā un kļuvis neapstrīdams un nepārsūdzams, ir atzīts par vainīgu pārkāpumā, kas izpaužas kā:</w:t>
      </w:r>
    </w:p>
    <w:p w14:paraId="123671C7" w14:textId="77777777" w:rsidR="00EF236A" w:rsidRPr="00526616" w:rsidRDefault="00EF236A" w:rsidP="00E430CF">
      <w:pPr>
        <w:pStyle w:val="tv213"/>
        <w:numPr>
          <w:ilvl w:val="0"/>
          <w:numId w:val="8"/>
        </w:numPr>
        <w:spacing w:before="0" w:beforeAutospacing="0" w:after="0" w:afterAutospacing="0"/>
        <w:jc w:val="both"/>
      </w:pPr>
      <w:r w:rsidRPr="00526616">
        <w:t>viena vai vairāku tādu valstu pilsoņu vai pavalstnieku nodarbināšana, kuri nav Eiropas Savienības dalībvalstu pilsoņi vai pavalstnieki, ja tie Eiropas Savienības dalībvalstu teritorijā uzturas nelikumīgi,</w:t>
      </w:r>
    </w:p>
    <w:p w14:paraId="4DB7A9C5" w14:textId="77777777" w:rsidR="00EF236A" w:rsidRPr="00526616" w:rsidRDefault="00EF236A" w:rsidP="00E430CF">
      <w:pPr>
        <w:pStyle w:val="tv213"/>
        <w:numPr>
          <w:ilvl w:val="0"/>
          <w:numId w:val="8"/>
        </w:numPr>
        <w:spacing w:before="0" w:beforeAutospacing="0" w:after="0" w:afterAutospacing="0"/>
        <w:jc w:val="both"/>
      </w:pPr>
      <w:r w:rsidRPr="00526616">
        <w:t>personas nodarbināšana bez rakstveidā noslēgta darba līguma, nodokļu normatīvajos aktos noteiktajā termiņā neiesniedzot par šo personu informatīvo deklarāciju par darba ņēmējiem, kas iesniedzama par personām, kuras uzsāk darbu;</w:t>
      </w:r>
    </w:p>
    <w:p w14:paraId="19F8D98A" w14:textId="77777777" w:rsidR="00EF236A" w:rsidRPr="00526616" w:rsidRDefault="00AC2FF3" w:rsidP="00823ABB">
      <w:pPr>
        <w:pStyle w:val="tv213"/>
        <w:numPr>
          <w:ilvl w:val="2"/>
          <w:numId w:val="1"/>
        </w:numPr>
        <w:spacing w:before="0" w:beforeAutospacing="0" w:after="0" w:afterAutospacing="0"/>
        <w:ind w:left="1418" w:hanging="851"/>
        <w:jc w:val="both"/>
      </w:pPr>
      <w:r>
        <w:t>P</w:t>
      </w:r>
      <w:r w:rsidR="00EF236A" w:rsidRPr="00526616">
        <w:t xml:space="preserve">retendents ar tādu kompetentas institūcijas lēmumu vai tiesas spriedumu, kas stājies spēkā un kļuvis neapstrīdams un nepārsūdzams,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par sadarbību iecietības programmas ietvaros </w:t>
      </w:r>
      <w:r>
        <w:t>P</w:t>
      </w:r>
      <w:r w:rsidR="00EF236A" w:rsidRPr="00526616">
        <w:t>retendentu ir atbrīvojusi no naudas soda vai naudas sodu samazinājusi;</w:t>
      </w:r>
    </w:p>
    <w:p w14:paraId="7ABE36FB" w14:textId="77777777" w:rsidR="00EF236A" w:rsidRPr="00526616" w:rsidRDefault="00EF236A" w:rsidP="00823ABB">
      <w:pPr>
        <w:pStyle w:val="tv213"/>
        <w:numPr>
          <w:ilvl w:val="2"/>
          <w:numId w:val="1"/>
        </w:numPr>
        <w:spacing w:before="0" w:beforeAutospacing="0" w:after="0" w:afterAutospacing="0"/>
        <w:ind w:left="1418" w:hanging="851"/>
        <w:jc w:val="both"/>
      </w:pPr>
      <w:r w:rsidRPr="00526616">
        <w:t xml:space="preserve">ir pasludināts </w:t>
      </w:r>
      <w:r w:rsidR="00AC2FF3">
        <w:t>P</w:t>
      </w:r>
      <w:r w:rsidRPr="00526616">
        <w:t xml:space="preserve">retendenta maksātnespējas process, apturēta vai pārtraukta </w:t>
      </w:r>
      <w:r w:rsidR="00AC2FF3">
        <w:t>P</w:t>
      </w:r>
      <w:r w:rsidRPr="00526616">
        <w:t xml:space="preserve">retendenta saimnieciskā darbība, uzsākta tiesvedība par </w:t>
      </w:r>
      <w:r w:rsidR="00AC2FF3">
        <w:t>P</w:t>
      </w:r>
      <w:r w:rsidRPr="00526616">
        <w:t xml:space="preserve">retendenta bankrotu vai </w:t>
      </w:r>
      <w:r w:rsidR="00AC2FF3">
        <w:t>P</w:t>
      </w:r>
      <w:r w:rsidRPr="00526616">
        <w:t>retendents tiek likvidēts;</w:t>
      </w:r>
    </w:p>
    <w:p w14:paraId="6E502FB2" w14:textId="77777777" w:rsidR="00EF236A" w:rsidRPr="00526616" w:rsidRDefault="00AC2FF3" w:rsidP="00823ABB">
      <w:pPr>
        <w:pStyle w:val="tv213"/>
        <w:numPr>
          <w:ilvl w:val="2"/>
          <w:numId w:val="1"/>
        </w:numPr>
        <w:spacing w:before="0" w:beforeAutospacing="0" w:after="0" w:afterAutospacing="0"/>
        <w:ind w:left="1418" w:hanging="851"/>
        <w:jc w:val="both"/>
      </w:pPr>
      <w:r>
        <w:t>P</w:t>
      </w:r>
      <w:r w:rsidR="00EF236A" w:rsidRPr="00526616">
        <w:t>retendentam Latvijā vai valstī, kurā tas reģistrēts vai kurā atrodas tā pastāvīgā dzīvesvieta, ir nodokļu parādi, tajā skaitā valsts sociālās apdrošināšanas obligāto iemaksu parādi, kas kopsummā kādā no valstīm pārsniedz 150</w:t>
      </w:r>
      <w:r w:rsidR="00EF236A" w:rsidRPr="00526616">
        <w:rPr>
          <w:rStyle w:val="apple-converted-space"/>
        </w:rPr>
        <w:t> </w:t>
      </w:r>
      <w:r w:rsidR="00EF236A" w:rsidRPr="00526616">
        <w:rPr>
          <w:i/>
          <w:iCs/>
        </w:rPr>
        <w:t>euro</w:t>
      </w:r>
      <w:r w:rsidR="00EF236A" w:rsidRPr="00526616">
        <w:t>;</w:t>
      </w:r>
    </w:p>
    <w:p w14:paraId="1542AAE4" w14:textId="77777777" w:rsidR="00EF236A" w:rsidRPr="00526616" w:rsidRDefault="00AC2FF3" w:rsidP="00823ABB">
      <w:pPr>
        <w:pStyle w:val="tv213"/>
        <w:numPr>
          <w:ilvl w:val="2"/>
          <w:numId w:val="1"/>
        </w:numPr>
        <w:spacing w:before="0" w:beforeAutospacing="0" w:after="0" w:afterAutospacing="0"/>
        <w:ind w:left="1418" w:hanging="851"/>
        <w:jc w:val="both"/>
      </w:pPr>
      <w:r>
        <w:t>P</w:t>
      </w:r>
      <w:r w:rsidR="00EF236A" w:rsidRPr="00526616">
        <w:t xml:space="preserve">retendents ir sniedzis nepatiesu informāciju, lai apliecinātu atbilstību </w:t>
      </w:r>
      <w:r w:rsidR="000B12AC" w:rsidRPr="00526616">
        <w:t xml:space="preserve">Nolikuma </w:t>
      </w:r>
      <w:r w:rsidR="006F6BC3" w:rsidRPr="00526616">
        <w:t>3.nodaļas noteikumiem</w:t>
      </w:r>
      <w:r w:rsidR="00EF236A" w:rsidRPr="00526616">
        <w:t xml:space="preserve"> vai saskaņā ar </w:t>
      </w:r>
      <w:r w:rsidR="006F6BC3" w:rsidRPr="00526616">
        <w:t>Publisko iepirkumu</w:t>
      </w:r>
      <w:r w:rsidR="00EF236A" w:rsidRPr="00526616">
        <w:t xml:space="preserve"> likumu noteiktajām </w:t>
      </w:r>
      <w:r w:rsidR="00857353">
        <w:t>P</w:t>
      </w:r>
      <w:r w:rsidR="00EF236A" w:rsidRPr="00526616">
        <w:t>retendentu kvalifikācijas prasībām, vai vispār nav sniedzis pieprasīto informāciju;</w:t>
      </w:r>
    </w:p>
    <w:p w14:paraId="39A29D9B" w14:textId="77777777" w:rsidR="00EF236A" w:rsidRPr="00526616" w:rsidRDefault="00EF236A" w:rsidP="00823ABB">
      <w:pPr>
        <w:pStyle w:val="tv213"/>
        <w:numPr>
          <w:ilvl w:val="2"/>
          <w:numId w:val="1"/>
        </w:numPr>
        <w:spacing w:before="0" w:beforeAutospacing="0" w:after="0" w:afterAutospacing="0"/>
        <w:ind w:left="1418" w:hanging="851"/>
        <w:jc w:val="both"/>
      </w:pPr>
      <w:r w:rsidRPr="00526616">
        <w:t xml:space="preserve">uz personālsabiedrības biedru, ja </w:t>
      </w:r>
      <w:r w:rsidR="00AC2FF3">
        <w:t>P</w:t>
      </w:r>
      <w:r w:rsidRPr="00526616">
        <w:t xml:space="preserve">retendents ir personālsabiedrība, ir attiecināmi </w:t>
      </w:r>
      <w:r w:rsidR="006F6BC3" w:rsidRPr="00526616">
        <w:t>Nolikuma</w:t>
      </w:r>
      <w:r w:rsidRPr="00526616">
        <w:t xml:space="preserve"> </w:t>
      </w:r>
      <w:r w:rsidR="006F6BC3" w:rsidRPr="00526616">
        <w:t>3.1.</w:t>
      </w:r>
      <w:r w:rsidRPr="00526616">
        <w:t xml:space="preserve">1., </w:t>
      </w:r>
      <w:r w:rsidR="006F6BC3" w:rsidRPr="00526616">
        <w:t>3.1.</w:t>
      </w:r>
      <w:r w:rsidRPr="00526616">
        <w:t xml:space="preserve">2., </w:t>
      </w:r>
      <w:r w:rsidR="006F6BC3" w:rsidRPr="00526616">
        <w:t>3.1.</w:t>
      </w:r>
      <w:r w:rsidRPr="00526616">
        <w:t xml:space="preserve">3., </w:t>
      </w:r>
      <w:r w:rsidR="006F6BC3" w:rsidRPr="00526616">
        <w:t>3.1.</w:t>
      </w:r>
      <w:r w:rsidRPr="00526616">
        <w:t xml:space="preserve">4., </w:t>
      </w:r>
      <w:r w:rsidR="006F6BC3" w:rsidRPr="00526616">
        <w:t>3.1.</w:t>
      </w:r>
      <w:r w:rsidRPr="00526616">
        <w:t xml:space="preserve">5. vai </w:t>
      </w:r>
      <w:r w:rsidR="006F6BC3" w:rsidRPr="00526616">
        <w:t>3.1.</w:t>
      </w:r>
      <w:r w:rsidRPr="00526616">
        <w:t>6.punktā minētie nosacījumi;</w:t>
      </w:r>
    </w:p>
    <w:p w14:paraId="45291C0D" w14:textId="77777777" w:rsidR="00EF236A" w:rsidRPr="00526616" w:rsidRDefault="00EF236A" w:rsidP="00823ABB">
      <w:pPr>
        <w:pStyle w:val="tv213"/>
        <w:numPr>
          <w:ilvl w:val="2"/>
          <w:numId w:val="1"/>
        </w:numPr>
        <w:spacing w:before="0" w:beforeAutospacing="0" w:after="0" w:afterAutospacing="0"/>
        <w:ind w:left="1418" w:hanging="851"/>
        <w:jc w:val="both"/>
      </w:pPr>
      <w:r w:rsidRPr="00526616">
        <w:t xml:space="preserve">uz </w:t>
      </w:r>
      <w:r w:rsidR="00AC2FF3">
        <w:t>P</w:t>
      </w:r>
      <w:r w:rsidRPr="00526616">
        <w:t xml:space="preserve">retendenta norādīto personu, uz kuras iespējām </w:t>
      </w:r>
      <w:r w:rsidR="00AC2FF3">
        <w:t>P</w:t>
      </w:r>
      <w:r w:rsidRPr="00526616">
        <w:t xml:space="preserve">retendents balstās, lai apliecinātu, ka tā kvalifikācija atbilst paziņojumā par līgumu vai iepirkuma procedūras dokumentos noteiktajām prasībām, ir attiecināmi </w:t>
      </w:r>
      <w:r w:rsidR="001D73BD" w:rsidRPr="00526616">
        <w:t>Nolikuma</w:t>
      </w:r>
      <w:r w:rsidRPr="00526616">
        <w:t xml:space="preserve"> </w:t>
      </w:r>
      <w:r w:rsidR="001D73BD" w:rsidRPr="00526616">
        <w:t>3.1.</w:t>
      </w:r>
      <w:r w:rsidRPr="00526616">
        <w:t xml:space="preserve">2., </w:t>
      </w:r>
      <w:r w:rsidR="001D73BD" w:rsidRPr="00526616">
        <w:t>3.1.</w:t>
      </w:r>
      <w:r w:rsidRPr="00526616">
        <w:t xml:space="preserve">3., </w:t>
      </w:r>
      <w:r w:rsidR="001D73BD" w:rsidRPr="00526616">
        <w:t>3.1.</w:t>
      </w:r>
      <w:r w:rsidRPr="00526616">
        <w:t xml:space="preserve">4., </w:t>
      </w:r>
      <w:r w:rsidR="001D73BD" w:rsidRPr="00526616">
        <w:t>3.1.</w:t>
      </w:r>
      <w:r w:rsidRPr="00526616">
        <w:t xml:space="preserve">5. vai </w:t>
      </w:r>
      <w:r w:rsidR="001D73BD" w:rsidRPr="00526616">
        <w:t>3.1.</w:t>
      </w:r>
      <w:r w:rsidRPr="00526616">
        <w:t>6.punktā minētie nosacījumi.</w:t>
      </w:r>
    </w:p>
    <w:p w14:paraId="552605D3" w14:textId="4FCB6B91" w:rsidR="00EF236A" w:rsidRPr="00526616" w:rsidRDefault="00EF236A" w:rsidP="00823ABB">
      <w:pPr>
        <w:pStyle w:val="tv213"/>
        <w:numPr>
          <w:ilvl w:val="1"/>
          <w:numId w:val="1"/>
        </w:numPr>
        <w:spacing w:before="0" w:beforeAutospacing="0" w:after="0" w:afterAutospacing="0"/>
        <w:jc w:val="both"/>
      </w:pPr>
      <w:r w:rsidRPr="00526616">
        <w:t xml:space="preserve">Ja </w:t>
      </w:r>
      <w:r w:rsidR="00AC2FF3">
        <w:t>P</w:t>
      </w:r>
      <w:r w:rsidRPr="00526616">
        <w:t xml:space="preserve">retendenta vai </w:t>
      </w:r>
      <w:r w:rsidR="001D73BD" w:rsidRPr="00526616">
        <w:t>Nolikuma 3.1.7.</w:t>
      </w:r>
      <w:r w:rsidR="00A75D82">
        <w:t xml:space="preserve"> vai 3.1.8.</w:t>
      </w:r>
      <w:r w:rsidR="001D73BD" w:rsidRPr="00526616">
        <w:t xml:space="preserve">punktā </w:t>
      </w:r>
      <w:r w:rsidRPr="00526616">
        <w:t xml:space="preserve">minētās personas maksātnespējas procesā tiek piemērota sanācija vai cits līdzīga veida pasākumu kopums, kas vērsts uz parādnieka iespējamā bankrota novēršanu un maksātspējas atjaunošanu, </w:t>
      </w:r>
      <w:r w:rsidR="00AC2FF3">
        <w:t>P</w:t>
      </w:r>
      <w:r w:rsidRPr="00526616">
        <w:t xml:space="preserve">asūtītājs, izvērtējot iespējamos ekonomiskos riskus un ņemot vērā līguma priekšmetu, var lemt par </w:t>
      </w:r>
      <w:r w:rsidR="001D73BD" w:rsidRPr="00526616">
        <w:t xml:space="preserve">Nolikuma 3.1.4.punkta </w:t>
      </w:r>
      <w:r w:rsidRPr="00526616">
        <w:t>nepiemērošanu.</w:t>
      </w:r>
    </w:p>
    <w:p w14:paraId="2EBA4718" w14:textId="77777777" w:rsidR="00EF236A" w:rsidRPr="00526616" w:rsidRDefault="00EF236A" w:rsidP="00823ABB">
      <w:pPr>
        <w:pStyle w:val="tv213"/>
        <w:numPr>
          <w:ilvl w:val="1"/>
          <w:numId w:val="1"/>
        </w:numPr>
        <w:spacing w:before="0" w:beforeAutospacing="0" w:after="0" w:afterAutospacing="0"/>
        <w:jc w:val="both"/>
      </w:pPr>
      <w:r w:rsidRPr="00526616">
        <w:t xml:space="preserve">Pasūtītājs neizslēdz </w:t>
      </w:r>
      <w:r w:rsidR="00AC2FF3">
        <w:t>P</w:t>
      </w:r>
      <w:r w:rsidRPr="00526616">
        <w:t>retendentu no dalības iepirkuma procedūrā, ja:</w:t>
      </w:r>
    </w:p>
    <w:p w14:paraId="3B463C96" w14:textId="77777777" w:rsidR="00EF236A" w:rsidRPr="00526616" w:rsidRDefault="00EF236A" w:rsidP="00823ABB">
      <w:pPr>
        <w:pStyle w:val="tv213"/>
        <w:numPr>
          <w:ilvl w:val="2"/>
          <w:numId w:val="1"/>
        </w:numPr>
        <w:spacing w:before="0" w:beforeAutospacing="0" w:after="0" w:afterAutospacing="0"/>
        <w:ind w:left="1418" w:hanging="851"/>
        <w:jc w:val="both"/>
      </w:pPr>
      <w:r w:rsidRPr="00526616">
        <w:t xml:space="preserve">no dienas, kad kļuvis neapstrīdams un nepārsūdzams tiesas spriedums, prokurora priekšraksts par sodu vai citas kompetentas institūcijas pieņemtais lēmums saistībā ar </w:t>
      </w:r>
      <w:r w:rsidR="001D73BD" w:rsidRPr="00526616">
        <w:t>Nolikuma 3.1.1. punktā un 3.1.2.</w:t>
      </w:r>
      <w:r w:rsidR="000B12AC" w:rsidRPr="00526616">
        <w:t>punkta „</w:t>
      </w:r>
      <w:r w:rsidRPr="00526616">
        <w:t>a</w:t>
      </w:r>
      <w:r w:rsidR="000B12AC" w:rsidRPr="00526616">
        <w:t>”</w:t>
      </w:r>
      <w:r w:rsidRPr="00526616">
        <w:t xml:space="preserve"> apakšpunktā minētajiem pārkāpumiem, līdz piedāvājuma iesniegšanas dienai ir pagājuši trīs gadi;</w:t>
      </w:r>
    </w:p>
    <w:p w14:paraId="108F0A4E" w14:textId="77777777" w:rsidR="00EF236A" w:rsidRPr="00526616" w:rsidRDefault="00EF236A" w:rsidP="00823ABB">
      <w:pPr>
        <w:pStyle w:val="tv213"/>
        <w:numPr>
          <w:ilvl w:val="2"/>
          <w:numId w:val="1"/>
        </w:numPr>
        <w:spacing w:before="0" w:beforeAutospacing="0" w:after="0" w:afterAutospacing="0"/>
        <w:ind w:left="1418" w:hanging="851"/>
        <w:jc w:val="both"/>
      </w:pPr>
      <w:r w:rsidRPr="00526616">
        <w:t xml:space="preserve">no dienas, kad kļuvis neapstrīdams un nepārsūdzams tiesas spriedums vai citas kompetentas institūcijas pieņemtais lēmums saistībā ar </w:t>
      </w:r>
      <w:r w:rsidR="001D73BD" w:rsidRPr="00526616">
        <w:t>Nolikuma 3.1.2.punkta</w:t>
      </w:r>
      <w:r w:rsidRPr="00526616">
        <w:rPr>
          <w:highlight w:val="yellow"/>
        </w:rPr>
        <w:t xml:space="preserve"> </w:t>
      </w:r>
      <w:r w:rsidR="000B12AC" w:rsidRPr="00526616">
        <w:lastRenderedPageBreak/>
        <w:t>„</w:t>
      </w:r>
      <w:r w:rsidRPr="00526616">
        <w:t>b</w:t>
      </w:r>
      <w:r w:rsidR="000B12AC" w:rsidRPr="00526616">
        <w:t>”</w:t>
      </w:r>
      <w:r w:rsidRPr="00526616">
        <w:t xml:space="preserve"> apakšpunktā un </w:t>
      </w:r>
      <w:r w:rsidR="001D73BD" w:rsidRPr="00526616">
        <w:t>3.1.</w:t>
      </w:r>
      <w:r w:rsidRPr="00526616">
        <w:t>3.punktā minētajiem pārkāpumiem, līdz piedāvājuma iesniegšanas dienai ir pagājuši 12 mēneši.</w:t>
      </w:r>
    </w:p>
    <w:p w14:paraId="5A8B1492" w14:textId="77777777" w:rsidR="003A189F" w:rsidRPr="00526616" w:rsidRDefault="003A189F" w:rsidP="00823ABB">
      <w:pPr>
        <w:pStyle w:val="tv213"/>
        <w:numPr>
          <w:ilvl w:val="1"/>
          <w:numId w:val="1"/>
        </w:numPr>
        <w:spacing w:before="0" w:beforeAutospacing="0" w:after="0" w:afterAutospacing="0"/>
        <w:jc w:val="both"/>
      </w:pPr>
      <w:r w:rsidRPr="00526616">
        <w:t xml:space="preserve">Pasūtītājs pārbaudi par </w:t>
      </w:r>
      <w:r w:rsidR="001D73BD" w:rsidRPr="00526616">
        <w:t xml:space="preserve">Nolikuma 3.1.punktā </w:t>
      </w:r>
      <w:r w:rsidRPr="00526616">
        <w:t xml:space="preserve">noteikto </w:t>
      </w:r>
      <w:r w:rsidR="00857353">
        <w:t>P</w:t>
      </w:r>
      <w:r w:rsidRPr="00526616">
        <w:t xml:space="preserve">retendentu izslēgšanas gadījumu esamību veic attiecībā uz katru </w:t>
      </w:r>
      <w:r w:rsidR="00857353">
        <w:t>P</w:t>
      </w:r>
      <w:r w:rsidRPr="00526616">
        <w:t xml:space="preserve">retendentu, kuram atbilstoši citām paziņojumā par līgumu un iepirkuma procedūras dokumentos noteiktajām prasībām un izraudzītajam piedāvājuma izvēles kritērijam būtu piešķiramas līguma slēgšana tiesības. </w:t>
      </w:r>
    </w:p>
    <w:p w14:paraId="24A114C2" w14:textId="77777777" w:rsidR="00EF236A" w:rsidRPr="00526616" w:rsidRDefault="00EF236A" w:rsidP="00823ABB">
      <w:pPr>
        <w:pStyle w:val="tv213"/>
        <w:numPr>
          <w:ilvl w:val="1"/>
          <w:numId w:val="1"/>
        </w:numPr>
        <w:spacing w:before="0" w:beforeAutospacing="0" w:after="0" w:afterAutospacing="0"/>
        <w:jc w:val="both"/>
      </w:pPr>
      <w:r w:rsidRPr="00526616">
        <w:t>Pasūtītājs, lai samazinātu administratīvo resursu patēriņu piedāvājumu izvērtēšanai, ir tiesīgs pārbaudi saskaņā ar</w:t>
      </w:r>
      <w:r w:rsidR="001D73BD" w:rsidRPr="00526616">
        <w:t xml:space="preserve"> Nolikuma 3.6.punktu par Nolikuma 3.1.punktā</w:t>
      </w:r>
      <w:r w:rsidRPr="00526616">
        <w:t xml:space="preserve"> noteikto </w:t>
      </w:r>
      <w:r w:rsidR="00857353">
        <w:t>P</w:t>
      </w:r>
      <w:r w:rsidRPr="00526616">
        <w:t xml:space="preserve">retendentu izslēgšanas gadījumu esamību atklātā konkursā, veikt attiecībā uz visiem </w:t>
      </w:r>
      <w:r w:rsidR="00857353">
        <w:t>P</w:t>
      </w:r>
      <w:r w:rsidRPr="00526616">
        <w:t>retendentiem, kas iesnieguši piedāvājumu.</w:t>
      </w:r>
    </w:p>
    <w:p w14:paraId="52A629A5" w14:textId="77777777" w:rsidR="00EF236A" w:rsidRPr="00526616" w:rsidRDefault="00EF236A" w:rsidP="00823ABB">
      <w:pPr>
        <w:pStyle w:val="tv213"/>
        <w:numPr>
          <w:ilvl w:val="1"/>
          <w:numId w:val="1"/>
        </w:numPr>
        <w:spacing w:before="0" w:beforeAutospacing="0" w:after="0" w:afterAutospacing="0"/>
        <w:jc w:val="both"/>
      </w:pPr>
      <w:r w:rsidRPr="00526616">
        <w:t xml:space="preserve">Lai pārbaudītu, vai </w:t>
      </w:r>
      <w:r w:rsidR="00857353">
        <w:t>P</w:t>
      </w:r>
      <w:r w:rsidRPr="00526616">
        <w:t xml:space="preserve">retendents nav izslēdzams no dalības iepirkuma procedūrā </w:t>
      </w:r>
      <w:r w:rsidR="001D73BD" w:rsidRPr="00526616">
        <w:t>Nolikuma 3.1.1., 3.1.2. un 3.1.3.punktā</w:t>
      </w:r>
      <w:r w:rsidRPr="00526616">
        <w:t xml:space="preserve"> minēto noziedzīgo nodarījumu un pārkāpumu dēļ, par kuriem attiecīgā</w:t>
      </w:r>
      <w:r w:rsidR="001D73BD" w:rsidRPr="00526616">
        <w:t xml:space="preserve"> Nolikuma 3.1.punktā</w:t>
      </w:r>
      <w:r w:rsidRPr="00526616">
        <w:t xml:space="preserve"> minētā persona sodīta Latvijā, kā arī </w:t>
      </w:r>
      <w:r w:rsidR="001D73BD" w:rsidRPr="00526616">
        <w:t xml:space="preserve">Nolikuma 3.1.4. un 3.1.5.punktā </w:t>
      </w:r>
      <w:r w:rsidRPr="00526616">
        <w:t xml:space="preserve">minēto faktu dēļ, </w:t>
      </w:r>
      <w:r w:rsidR="00857353">
        <w:t>P</w:t>
      </w:r>
      <w:r w:rsidRPr="00526616">
        <w:t>asūtītājs, izmantojot Ministru kabineta noteikto informācijas sistēmu, Ministru kabineta noteiktajā kārtībā iegūst informāciju:</w:t>
      </w:r>
    </w:p>
    <w:p w14:paraId="4B98909B" w14:textId="77777777" w:rsidR="00EF236A" w:rsidRPr="00526616" w:rsidRDefault="00EF236A" w:rsidP="00005FAF">
      <w:pPr>
        <w:pStyle w:val="tv213"/>
        <w:numPr>
          <w:ilvl w:val="2"/>
          <w:numId w:val="1"/>
        </w:numPr>
        <w:spacing w:before="0" w:beforeAutospacing="0" w:after="0" w:afterAutospacing="0"/>
        <w:ind w:left="1134"/>
        <w:jc w:val="both"/>
      </w:pPr>
      <w:r w:rsidRPr="00526616">
        <w:t xml:space="preserve">par </w:t>
      </w:r>
      <w:r w:rsidR="001D73BD" w:rsidRPr="00526616">
        <w:t xml:space="preserve">Nolikuma 3.1.1., 3.1.2. un 3.1.3.punktā </w:t>
      </w:r>
      <w:r w:rsidRPr="00526616">
        <w:t xml:space="preserve">minētajiem pārkāpumiem un noziedzīgajiem nodarījumiem — no Iekšlietu ministrijas Informācijas centra (Sodu reģistra). Pasūtītājs minēto informāciju no Iekšlietu ministrijas Informācijas centra (Sodu reģistra) ir tiesīgs saņemt, neprasot </w:t>
      </w:r>
      <w:r w:rsidR="00857353">
        <w:t>P</w:t>
      </w:r>
      <w:r w:rsidRPr="00526616">
        <w:t xml:space="preserve">retendenta un citu </w:t>
      </w:r>
      <w:r w:rsidR="001D73BD" w:rsidRPr="00526616">
        <w:t xml:space="preserve">Nolikuma 3.1.punktā </w:t>
      </w:r>
      <w:r w:rsidRPr="00526616">
        <w:t>minēto personu piekrišanu;</w:t>
      </w:r>
    </w:p>
    <w:p w14:paraId="36F07934" w14:textId="77777777" w:rsidR="00EF236A" w:rsidRPr="00526616" w:rsidRDefault="00EF236A" w:rsidP="00005FAF">
      <w:pPr>
        <w:pStyle w:val="tv213"/>
        <w:numPr>
          <w:ilvl w:val="2"/>
          <w:numId w:val="1"/>
        </w:numPr>
        <w:spacing w:before="0" w:beforeAutospacing="0" w:after="0" w:afterAutospacing="0"/>
        <w:ind w:left="1134"/>
        <w:jc w:val="both"/>
      </w:pPr>
      <w:r w:rsidRPr="00526616">
        <w:t xml:space="preserve">par </w:t>
      </w:r>
      <w:r w:rsidR="001D73BD" w:rsidRPr="00526616">
        <w:t xml:space="preserve">Nolikuma </w:t>
      </w:r>
      <w:r w:rsidR="00D233B6" w:rsidRPr="00526616">
        <w:t xml:space="preserve">3.1.4.punktā </w:t>
      </w:r>
      <w:r w:rsidRPr="00526616">
        <w:t>minētajiem faktiem — no Uzņēmumu reģistra;</w:t>
      </w:r>
    </w:p>
    <w:p w14:paraId="42669323" w14:textId="77777777" w:rsidR="00EF236A" w:rsidRPr="00526616" w:rsidRDefault="00EF236A" w:rsidP="00005FAF">
      <w:pPr>
        <w:pStyle w:val="tv213"/>
        <w:numPr>
          <w:ilvl w:val="2"/>
          <w:numId w:val="1"/>
        </w:numPr>
        <w:spacing w:before="0" w:beforeAutospacing="0" w:after="0" w:afterAutospacing="0"/>
        <w:ind w:left="1134"/>
        <w:jc w:val="both"/>
      </w:pPr>
      <w:r w:rsidRPr="00526616">
        <w:t xml:space="preserve">par </w:t>
      </w:r>
      <w:r w:rsidR="00D233B6" w:rsidRPr="00526616">
        <w:t>Nolikuma 3.1.5.punktā</w:t>
      </w:r>
      <w:r w:rsidRPr="00526616">
        <w:t xml:space="preserve"> minēto faktu — no Valsts ieņēmumu dienesta un Latvijas pašvaldībām. Pasūtītājs minēto informāciju no Valsts ieņēmumu dienesta un Latvijas pašvaldībām ir tiesīgs saņemt, neprasot </w:t>
      </w:r>
      <w:r w:rsidR="00857353">
        <w:t>P</w:t>
      </w:r>
      <w:r w:rsidRPr="00526616">
        <w:t xml:space="preserve">retendenta un citu </w:t>
      </w:r>
      <w:r w:rsidR="00D233B6" w:rsidRPr="00526616">
        <w:t xml:space="preserve">Nolikuma 3.1.punktā </w:t>
      </w:r>
      <w:r w:rsidRPr="00526616">
        <w:t>minēto personu piekrišanu.</w:t>
      </w:r>
    </w:p>
    <w:p w14:paraId="742777FC" w14:textId="77777777" w:rsidR="00EF236A" w:rsidRPr="00526616" w:rsidRDefault="00EF236A" w:rsidP="00823ABB">
      <w:pPr>
        <w:pStyle w:val="tv213"/>
        <w:numPr>
          <w:ilvl w:val="1"/>
          <w:numId w:val="1"/>
        </w:numPr>
        <w:spacing w:before="0" w:beforeAutospacing="0" w:after="0" w:afterAutospacing="0"/>
        <w:jc w:val="both"/>
      </w:pPr>
      <w:r w:rsidRPr="00526616">
        <w:t>Atkarībā no atbilstoši</w:t>
      </w:r>
      <w:r w:rsidR="00D233B6" w:rsidRPr="00526616">
        <w:t xml:space="preserve"> Nolikuma 3.6.3.punktam</w:t>
      </w:r>
      <w:r w:rsidRPr="00526616">
        <w:t xml:space="preserve"> veiktās pārbaudes rezultātiem </w:t>
      </w:r>
      <w:r w:rsidR="00857353">
        <w:t>P</w:t>
      </w:r>
      <w:r w:rsidRPr="00526616">
        <w:t>asūtītājs:</w:t>
      </w:r>
    </w:p>
    <w:p w14:paraId="2932E952" w14:textId="6A06CD68" w:rsidR="00EF236A" w:rsidRPr="00526616" w:rsidRDefault="00EF236A" w:rsidP="00005FAF">
      <w:pPr>
        <w:pStyle w:val="tv213"/>
        <w:numPr>
          <w:ilvl w:val="2"/>
          <w:numId w:val="1"/>
        </w:numPr>
        <w:spacing w:before="0" w:beforeAutospacing="0" w:after="0" w:afterAutospacing="0"/>
        <w:ind w:left="1134"/>
        <w:jc w:val="both"/>
      </w:pPr>
      <w:r w:rsidRPr="00526616">
        <w:t xml:space="preserve">neizslēdz </w:t>
      </w:r>
      <w:r w:rsidR="00857353">
        <w:t>P</w:t>
      </w:r>
      <w:r w:rsidRPr="00526616">
        <w:t xml:space="preserve">retendentu no turpmākās dalības iepirkuma procedūrā, ja konstatē, ka saskaņā ar Valsts ieņēmumu dienesta administrēto nodokļu (nodevu) parādnieku datubāzē esošajiem aktuālajiem datiem </w:t>
      </w:r>
      <w:r w:rsidR="00857353">
        <w:t>P</w:t>
      </w:r>
      <w:r w:rsidRPr="00526616">
        <w:t xml:space="preserve">retendentam, kā arī </w:t>
      </w:r>
      <w:r w:rsidR="00D233B6" w:rsidRPr="00526616">
        <w:t>Nolikuma 3.1.7.</w:t>
      </w:r>
      <w:r w:rsidR="00A75D82">
        <w:t xml:space="preserve"> un 3.1.8.</w:t>
      </w:r>
      <w:r w:rsidR="00D233B6" w:rsidRPr="00526616">
        <w:t>punktā</w:t>
      </w:r>
      <w:r w:rsidRPr="00526616">
        <w:t xml:space="preserve"> minētajai personai nav Valsts ieņēmumu dienesta administrēto nodokļu parādu, tajā skaitā valsts sociālās apdrošināšanas obligāto iemaksu parādu, kas kopsummā pārsniedz 150</w:t>
      </w:r>
      <w:r w:rsidR="006C1BA0" w:rsidRPr="00526616">
        <w:t xml:space="preserve"> </w:t>
      </w:r>
      <w:r w:rsidRPr="00526616">
        <w:rPr>
          <w:i/>
          <w:iCs/>
        </w:rPr>
        <w:t>euro</w:t>
      </w:r>
      <w:r w:rsidRPr="00526616">
        <w:t>;</w:t>
      </w:r>
    </w:p>
    <w:p w14:paraId="212DC27C" w14:textId="00A8E3F5" w:rsidR="00EF236A" w:rsidRPr="00526616" w:rsidRDefault="00EF236A" w:rsidP="00005FAF">
      <w:pPr>
        <w:pStyle w:val="tv213"/>
        <w:numPr>
          <w:ilvl w:val="2"/>
          <w:numId w:val="1"/>
        </w:numPr>
        <w:spacing w:before="0" w:beforeAutospacing="0" w:after="0" w:afterAutospacing="0"/>
        <w:ind w:left="1134"/>
        <w:jc w:val="both"/>
      </w:pPr>
      <w:r w:rsidRPr="00526616">
        <w:t xml:space="preserve">informē </w:t>
      </w:r>
      <w:r w:rsidR="00857353">
        <w:t>P</w:t>
      </w:r>
      <w:r w:rsidRPr="00526616">
        <w:t xml:space="preserve">retendentu par to, ka tam vai </w:t>
      </w:r>
      <w:r w:rsidR="00D233B6" w:rsidRPr="00526616">
        <w:t>Nolikuma 3.1.7.</w:t>
      </w:r>
      <w:r w:rsidR="00A75D82">
        <w:t xml:space="preserve"> un 3.1.8.</w:t>
      </w:r>
      <w:r w:rsidR="00D233B6" w:rsidRPr="00526616">
        <w:t>punktā</w:t>
      </w:r>
      <w:r w:rsidRPr="00526616">
        <w:t xml:space="preserve"> minētajai personai konstatēti nodokļu parādi, tajā skaitā valsts sociālās apdrošināšanas obligāto iemaksu parādi, kas kopsummā pārsniedz 150</w:t>
      </w:r>
      <w:r w:rsidRPr="00526616">
        <w:rPr>
          <w:rStyle w:val="apple-converted-space"/>
        </w:rPr>
        <w:t> </w:t>
      </w:r>
      <w:r w:rsidRPr="00526616">
        <w:rPr>
          <w:i/>
          <w:iCs/>
        </w:rPr>
        <w:t>euro</w:t>
      </w:r>
      <w:r w:rsidRPr="00526616">
        <w:t xml:space="preserve">, un nosaka termiņu — 10 darbdienas pēc informācijas izsniegšanas vai nosūtīšanas dienas — konstatēto parādu nomaksai un parādu nomaksas apliecinājuma iesniegšanai. Pretendents, lai apliecinātu, ka tam, kā arī </w:t>
      </w:r>
      <w:r w:rsidR="00D233B6" w:rsidRPr="00526616">
        <w:t>Nolikuma 3.1.7.</w:t>
      </w:r>
      <w:r w:rsidR="00A75D82">
        <w:t xml:space="preserve"> un 3.1.8.</w:t>
      </w:r>
      <w:r w:rsidR="00D233B6" w:rsidRPr="00526616">
        <w:t>punktā</w:t>
      </w:r>
      <w:r w:rsidRPr="00526616">
        <w:t xml:space="preserve"> minētajai personai nav nodokļu parādu, tajā skaitā valsts sociālās apdrošināšanas obligāto iemaksu parādu, kas kopsummā pārsniedz 150</w:t>
      </w:r>
      <w:r w:rsidRPr="00526616">
        <w:rPr>
          <w:rStyle w:val="apple-converted-space"/>
        </w:rPr>
        <w:t> </w:t>
      </w:r>
      <w:r w:rsidRPr="00526616">
        <w:rPr>
          <w:i/>
          <w:iCs/>
        </w:rPr>
        <w:t>euro</w:t>
      </w:r>
      <w:r w:rsidRPr="00526616">
        <w:t xml:space="preserve">, iesniedz attiecīgās personas vai tās pārstāvja apliecinātu izdruku no Valsts ieņēmumu dienesta elektroniskās deklarēšanas sistēmas vai pašvaldības izdotu izziņu par to, ka attiecīgajai personai laikā pēc </w:t>
      </w:r>
      <w:r w:rsidR="00857353">
        <w:t>P</w:t>
      </w:r>
      <w:r w:rsidRPr="00526616">
        <w:t>asūtītāja nosūtītās informācijas saņemšanas dienas nav nodokļu parādu, tajā skaitā valsts sociālās apdrošināšanas obligāto iemaksu parādu, kas kopsummā pārsniedz 150</w:t>
      </w:r>
      <w:r w:rsidRPr="00526616">
        <w:rPr>
          <w:rStyle w:val="apple-converted-space"/>
        </w:rPr>
        <w:t> </w:t>
      </w:r>
      <w:r w:rsidRPr="00526616">
        <w:rPr>
          <w:i/>
          <w:iCs/>
        </w:rPr>
        <w:t>euro</w:t>
      </w:r>
      <w:r w:rsidRPr="00526616">
        <w:t xml:space="preserve">. Ja noteiktajā termiņā minētais apliecinājums nav iesniegts, </w:t>
      </w:r>
      <w:r w:rsidR="00857353">
        <w:t>P</w:t>
      </w:r>
      <w:r w:rsidRPr="00526616">
        <w:t xml:space="preserve">asūtītājs </w:t>
      </w:r>
      <w:r w:rsidR="00857353">
        <w:t>P</w:t>
      </w:r>
      <w:r w:rsidRPr="00526616">
        <w:t>retendentu izslēdz no dalības iepirkuma procedūrā.</w:t>
      </w:r>
    </w:p>
    <w:p w14:paraId="738AE4C3" w14:textId="77777777" w:rsidR="00EF236A" w:rsidRPr="00526616" w:rsidRDefault="00EF236A" w:rsidP="00823ABB">
      <w:pPr>
        <w:pStyle w:val="tv213"/>
        <w:numPr>
          <w:ilvl w:val="1"/>
          <w:numId w:val="1"/>
        </w:numPr>
        <w:spacing w:before="0" w:beforeAutospacing="0" w:after="0" w:afterAutospacing="0"/>
        <w:jc w:val="both"/>
      </w:pPr>
      <w:r w:rsidRPr="00526616">
        <w:t xml:space="preserve">Lai pārbaudītu, vai ārvalstī reģistrēts vai pastāvīgi dzīvojošs </w:t>
      </w:r>
      <w:r w:rsidR="00857353">
        <w:t>P</w:t>
      </w:r>
      <w:r w:rsidRPr="00526616">
        <w:t xml:space="preserve">retendents nav izslēdzams no dalības iepirkuma procedūrā saskaņā ar </w:t>
      </w:r>
      <w:r w:rsidR="00D233B6" w:rsidRPr="00526616">
        <w:t>Nolikuma 3.1.punktu</w:t>
      </w:r>
      <w:r w:rsidRPr="00526616">
        <w:t xml:space="preserve">, </w:t>
      </w:r>
      <w:r w:rsidR="00857353">
        <w:t>P</w:t>
      </w:r>
      <w:r w:rsidRPr="00526616">
        <w:t xml:space="preserve">asūtītājs, izņemot </w:t>
      </w:r>
      <w:r w:rsidR="00D233B6" w:rsidRPr="00526616">
        <w:t>Nolikuma 3.9.punktā</w:t>
      </w:r>
      <w:r w:rsidRPr="00526616">
        <w:t xml:space="preserve"> minēto gadījumu, pieprasa, lai </w:t>
      </w:r>
      <w:r w:rsidR="00857353">
        <w:t>P</w:t>
      </w:r>
      <w:r w:rsidRPr="00526616">
        <w:t xml:space="preserve">retendents iesniedz attiecīgās ārvalsts kompetentās institūcijas izziņu, kas apliecina, ka uz </w:t>
      </w:r>
      <w:r w:rsidR="00857353">
        <w:t>P</w:t>
      </w:r>
      <w:r w:rsidRPr="00526616">
        <w:t xml:space="preserve">retendentu neattiecas </w:t>
      </w:r>
      <w:r w:rsidR="00D233B6" w:rsidRPr="00526616">
        <w:t xml:space="preserve">Nolikuma 3.1.punktā </w:t>
      </w:r>
      <w:r w:rsidRPr="00526616">
        <w:t xml:space="preserve">noteiktie gadījumi. Termiņu izziņu iesniegšanai pasūtītājs nosaka ne īsāku par 10 darbdienām pēc pieprasījuma izsniegšanas vai nosūtīšanas dienas. Ja </w:t>
      </w:r>
      <w:r w:rsidRPr="00526616">
        <w:lastRenderedPageBreak/>
        <w:t xml:space="preserve">attiecīgais </w:t>
      </w:r>
      <w:r w:rsidR="00857353">
        <w:t>P</w:t>
      </w:r>
      <w:r w:rsidRPr="00526616">
        <w:t>retendents noteiktajā termiņā neiesniedz minēto izziņu, pasūtītājs to izslēdz no dalības iepirkuma procedūrā.</w:t>
      </w:r>
    </w:p>
    <w:p w14:paraId="32770540" w14:textId="02F3C8ED" w:rsidR="00EF236A" w:rsidRPr="00526616" w:rsidRDefault="00D233B6" w:rsidP="00823ABB">
      <w:pPr>
        <w:pStyle w:val="tv213"/>
        <w:numPr>
          <w:ilvl w:val="1"/>
          <w:numId w:val="1"/>
        </w:numPr>
        <w:spacing w:before="0" w:beforeAutospacing="0" w:after="0" w:afterAutospacing="0"/>
        <w:jc w:val="both"/>
      </w:pPr>
      <w:r w:rsidRPr="00526616">
        <w:t xml:space="preserve">Nolikuma 3.8.punktu </w:t>
      </w:r>
      <w:r w:rsidR="00EF236A" w:rsidRPr="00526616">
        <w:t>nepiemēro tām</w:t>
      </w:r>
      <w:r w:rsidRPr="00526616">
        <w:t xml:space="preserve"> Nolikuma 3.1.7.</w:t>
      </w:r>
      <w:r w:rsidR="00A75D82">
        <w:t xml:space="preserve"> un 3.1.8.</w:t>
      </w:r>
      <w:r w:rsidRPr="00526616">
        <w:t xml:space="preserve">punktā </w:t>
      </w:r>
      <w:r w:rsidR="00EF236A" w:rsidRPr="00526616">
        <w:t xml:space="preserve">minētajām personām, kuras ir reģistrētas Latvijā vai pastāvīgi dzīvo Latvijā un ir norādītas </w:t>
      </w:r>
      <w:r w:rsidR="00857353">
        <w:t>P</w:t>
      </w:r>
      <w:r w:rsidR="00EF236A" w:rsidRPr="00526616">
        <w:t>retendenta iesniegtajā piedāvājumā. Šādā gadījumā pārbaudi veic saskaņā ar</w:t>
      </w:r>
      <w:r w:rsidRPr="00526616">
        <w:t xml:space="preserve"> Nolikuma 3.6.punktu.</w:t>
      </w:r>
      <w:r w:rsidR="00EF236A" w:rsidRPr="00526616">
        <w:t xml:space="preserve"> </w:t>
      </w:r>
    </w:p>
    <w:p w14:paraId="1B113E32" w14:textId="77777777" w:rsidR="00EF236A" w:rsidRPr="00526616" w:rsidRDefault="00EF236A" w:rsidP="00B36381">
      <w:pPr>
        <w:pStyle w:val="tv213"/>
        <w:numPr>
          <w:ilvl w:val="1"/>
          <w:numId w:val="1"/>
        </w:numPr>
        <w:spacing w:before="0" w:beforeAutospacing="0" w:after="0" w:afterAutospacing="0"/>
        <w:jc w:val="both"/>
      </w:pPr>
      <w:r w:rsidRPr="00526616">
        <w:t xml:space="preserve">Ja tādi dokumenti, ar kuriem ārvalstī reģistrēts vai pastāvīgi dzīvojošs </w:t>
      </w:r>
      <w:r w:rsidR="00857353">
        <w:t>P</w:t>
      </w:r>
      <w:r w:rsidRPr="00526616">
        <w:t xml:space="preserve">retendents var apliecināt, ka uz to neattiecas </w:t>
      </w:r>
      <w:r w:rsidR="00D233B6" w:rsidRPr="00526616">
        <w:t>Nolikuma 3.1.punktā</w:t>
      </w:r>
      <w:r w:rsidRPr="00526616">
        <w:t xml:space="preserve"> noteiktie gadījumi, netiek izdoti vai ar šiem dokumentiem nepietiek, lai apliecinātu, ka uz šo </w:t>
      </w:r>
      <w:r w:rsidR="00857353">
        <w:t>P</w:t>
      </w:r>
      <w:r w:rsidRPr="00526616">
        <w:t xml:space="preserve">retendentu neattiecas </w:t>
      </w:r>
      <w:r w:rsidR="00D233B6" w:rsidRPr="00526616">
        <w:t xml:space="preserve">Nolikuma 3.1.punktā </w:t>
      </w:r>
      <w:r w:rsidRPr="00526616">
        <w:t xml:space="preserve">noteiktie gadījumi, minētos dokumentus var aizstāt ar zvērestu vai, ja zvēresta došanu attiecīgās valsts normatīvie akti neparedz, — ar paša </w:t>
      </w:r>
      <w:r w:rsidR="00857353">
        <w:t>P</w:t>
      </w:r>
      <w:r w:rsidRPr="00526616">
        <w:t xml:space="preserve">retendenta vai citas </w:t>
      </w:r>
      <w:r w:rsidR="00D233B6" w:rsidRPr="00526616">
        <w:t>Nolikuma 3.1.punktā</w:t>
      </w:r>
      <w:r w:rsidRPr="00526616">
        <w:t xml:space="preserve"> minētās personas apliecinājumu kompetentai izpildvaras vai tiesu varas iestādei, zvērinātam notāram vai kompetentai attiecīgās nozares organizācijai to reģistrācijas (pastāvīgās dzīvesvietas) valstī.</w:t>
      </w:r>
    </w:p>
    <w:p w14:paraId="7F8BC4C0" w14:textId="77777777" w:rsidR="00A61D85" w:rsidRPr="00526616" w:rsidRDefault="00A61D85" w:rsidP="00A61D85">
      <w:pPr>
        <w:pStyle w:val="ListParagraph"/>
        <w:jc w:val="center"/>
        <w:rPr>
          <w:rFonts w:ascii="Times New Roman Bold" w:hAnsi="Times New Roman Bold"/>
          <w:b/>
          <w:caps/>
        </w:rPr>
      </w:pPr>
    </w:p>
    <w:p w14:paraId="3007E99F" w14:textId="77777777" w:rsidR="00073510" w:rsidRPr="00526616" w:rsidRDefault="007429DD" w:rsidP="00AE6617">
      <w:pPr>
        <w:pStyle w:val="ListParagraph"/>
        <w:numPr>
          <w:ilvl w:val="0"/>
          <w:numId w:val="1"/>
        </w:numPr>
        <w:jc w:val="center"/>
        <w:rPr>
          <w:rFonts w:ascii="Times New Roman Bold" w:hAnsi="Times New Roman Bold"/>
          <w:b/>
          <w:caps/>
        </w:rPr>
      </w:pPr>
      <w:r w:rsidRPr="00526616">
        <w:rPr>
          <w:rFonts w:ascii="Times New Roman Bold" w:hAnsi="Times New Roman Bold"/>
          <w:b/>
          <w:caps/>
        </w:rPr>
        <w:t>Prasības pretendentam, lai piedalītos iepirkumā</w:t>
      </w:r>
    </w:p>
    <w:p w14:paraId="3A9A3395" w14:textId="77777777" w:rsidR="009C0D38" w:rsidRPr="00526616" w:rsidRDefault="009C0D38" w:rsidP="00AA2120">
      <w:pPr>
        <w:pStyle w:val="ListParagraph"/>
        <w:numPr>
          <w:ilvl w:val="1"/>
          <w:numId w:val="1"/>
        </w:numPr>
        <w:ind w:hanging="574"/>
        <w:jc w:val="both"/>
      </w:pPr>
      <w:r w:rsidRPr="00526616">
        <w:t xml:space="preserve">Pretendenta kvalifikācijas prasības ir obligātas visiem Pretendentiem, kas vēlas iegūt </w:t>
      </w:r>
      <w:r w:rsidR="00ED2C2F" w:rsidRPr="00526616">
        <w:t>līguma slēgšanas tiesības</w:t>
      </w:r>
      <w:r w:rsidRPr="00526616">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5062"/>
      </w:tblGrid>
      <w:tr w:rsidR="00385328" w:rsidRPr="00526616" w14:paraId="033D74AB" w14:textId="77777777" w:rsidTr="001C4675">
        <w:tc>
          <w:tcPr>
            <w:tcW w:w="3994" w:type="dxa"/>
            <w:tcBorders>
              <w:top w:val="single" w:sz="12" w:space="0" w:color="auto"/>
              <w:left w:val="single" w:sz="12" w:space="0" w:color="auto"/>
              <w:bottom w:val="single" w:sz="12" w:space="0" w:color="auto"/>
              <w:right w:val="single" w:sz="12" w:space="0" w:color="auto"/>
            </w:tcBorders>
            <w:shd w:val="clear" w:color="auto" w:fill="auto"/>
          </w:tcPr>
          <w:p w14:paraId="48B9A528" w14:textId="77777777" w:rsidR="00D35188" w:rsidRPr="00526616" w:rsidRDefault="00D35188" w:rsidP="003C4500">
            <w:pPr>
              <w:pStyle w:val="ListParagraph"/>
              <w:numPr>
                <w:ilvl w:val="1"/>
                <w:numId w:val="1"/>
              </w:numPr>
              <w:ind w:left="34" w:firstLine="0"/>
              <w:jc w:val="both"/>
            </w:pPr>
            <w:r w:rsidRPr="00526616">
              <w:t xml:space="preserve">Pretendentam ir jāatbilst šādām </w:t>
            </w:r>
            <w:r w:rsidRPr="00526616">
              <w:rPr>
                <w:b/>
              </w:rPr>
              <w:t>Pretendentu kvalifikācijas prasībām:</w:t>
            </w:r>
          </w:p>
        </w:tc>
        <w:tc>
          <w:tcPr>
            <w:tcW w:w="5062" w:type="dxa"/>
            <w:tcBorders>
              <w:top w:val="single" w:sz="12" w:space="0" w:color="auto"/>
              <w:left w:val="single" w:sz="12" w:space="0" w:color="auto"/>
              <w:bottom w:val="single" w:sz="12" w:space="0" w:color="auto"/>
              <w:right w:val="single" w:sz="12" w:space="0" w:color="auto"/>
            </w:tcBorders>
            <w:shd w:val="clear" w:color="auto" w:fill="auto"/>
          </w:tcPr>
          <w:p w14:paraId="1501DB0E" w14:textId="77777777" w:rsidR="00D35188" w:rsidRPr="00526616" w:rsidRDefault="00D35188" w:rsidP="00DB250D">
            <w:pPr>
              <w:pStyle w:val="ListParagraph"/>
              <w:numPr>
                <w:ilvl w:val="1"/>
                <w:numId w:val="1"/>
              </w:numPr>
              <w:ind w:left="0" w:firstLine="0"/>
              <w:jc w:val="both"/>
            </w:pPr>
            <w:r w:rsidRPr="00526616">
              <w:t xml:space="preserve">Lai </w:t>
            </w:r>
            <w:r w:rsidR="00DB250D" w:rsidRPr="00526616">
              <w:t>pierādītu</w:t>
            </w:r>
            <w:r w:rsidRPr="00526616">
              <w:t xml:space="preserve"> atbilstību Pasūtītāja noteiktajām kvalifikācijas prasībām, Pretendentam jāiesniedz šādi</w:t>
            </w:r>
            <w:r w:rsidRPr="00526616">
              <w:rPr>
                <w:b/>
                <w:bCs/>
              </w:rPr>
              <w:t xml:space="preserve"> Pretendenta kvalifikāciju apliecinošie dokumenti:</w:t>
            </w:r>
          </w:p>
        </w:tc>
      </w:tr>
      <w:tr w:rsidR="00204270" w:rsidRPr="00526616" w14:paraId="5E759057" w14:textId="77777777" w:rsidTr="001C4675">
        <w:tc>
          <w:tcPr>
            <w:tcW w:w="3994" w:type="dxa"/>
            <w:tcBorders>
              <w:top w:val="single" w:sz="12" w:space="0" w:color="auto"/>
            </w:tcBorders>
            <w:shd w:val="clear" w:color="auto" w:fill="auto"/>
          </w:tcPr>
          <w:p w14:paraId="67B169A8" w14:textId="77777777" w:rsidR="00D35188" w:rsidRPr="00526616" w:rsidRDefault="00385328" w:rsidP="00E430CF">
            <w:pPr>
              <w:pStyle w:val="ListParagraph"/>
              <w:numPr>
                <w:ilvl w:val="2"/>
                <w:numId w:val="9"/>
              </w:numPr>
              <w:ind w:left="34" w:firstLine="0"/>
              <w:jc w:val="both"/>
            </w:pPr>
            <w:r w:rsidRPr="00526616">
              <w:t xml:space="preserve">Pretendents piekrīt nolikuma noteikumiem. </w:t>
            </w:r>
          </w:p>
        </w:tc>
        <w:tc>
          <w:tcPr>
            <w:tcW w:w="5062" w:type="dxa"/>
            <w:tcBorders>
              <w:top w:val="single" w:sz="12" w:space="0" w:color="auto"/>
            </w:tcBorders>
            <w:shd w:val="clear" w:color="auto" w:fill="auto"/>
          </w:tcPr>
          <w:p w14:paraId="1C2F5250" w14:textId="2618531C" w:rsidR="00D35188" w:rsidRPr="00526616" w:rsidRDefault="00D35188" w:rsidP="0031063B">
            <w:pPr>
              <w:pStyle w:val="ListParagraph"/>
              <w:numPr>
                <w:ilvl w:val="2"/>
                <w:numId w:val="1"/>
              </w:numPr>
              <w:ind w:left="0" w:firstLine="0"/>
              <w:jc w:val="both"/>
            </w:pPr>
            <w:r w:rsidRPr="00526616">
              <w:t xml:space="preserve">Pretendenta pavadvēstule/pieteikuma vēstule (noformēta atbilstoši Nolikuma pielikumam Nr.1) ar apliecinājumu, ka Pretendents pilnībā izprot un piekrīt Konkursa noteikumiem, apņemas tos ievērot un izpildīt </w:t>
            </w:r>
            <w:r w:rsidR="00DB250D" w:rsidRPr="00526616">
              <w:t>I</w:t>
            </w:r>
            <w:r w:rsidRPr="00526616">
              <w:t>epirkuma n</w:t>
            </w:r>
            <w:r w:rsidR="00DB250D" w:rsidRPr="00526616">
              <w:t xml:space="preserve">osacījumus saskaņā ar visiem </w:t>
            </w:r>
            <w:r w:rsidRPr="00526616">
              <w:t>Nolikuma, tā pielikum</w:t>
            </w:r>
            <w:r w:rsidR="00DB250D" w:rsidRPr="00526616">
              <w:t>u</w:t>
            </w:r>
            <w:r w:rsidRPr="00526616">
              <w:t xml:space="preserve">, Pretendenta piedāvājuma un </w:t>
            </w:r>
            <w:r w:rsidR="0031063B">
              <w:t>līguma</w:t>
            </w:r>
            <w:r w:rsidR="00204270">
              <w:t xml:space="preserve"> projekta</w:t>
            </w:r>
            <w:r w:rsidRPr="00526616">
              <w:t xml:space="preserve"> noteikumiem.</w:t>
            </w:r>
          </w:p>
        </w:tc>
      </w:tr>
      <w:tr w:rsidR="00204270" w:rsidRPr="00526616" w14:paraId="119FAFBE" w14:textId="77777777" w:rsidTr="001C4675">
        <w:tc>
          <w:tcPr>
            <w:tcW w:w="3994" w:type="dxa"/>
            <w:shd w:val="clear" w:color="auto" w:fill="auto"/>
          </w:tcPr>
          <w:p w14:paraId="5F2F4C2B" w14:textId="77777777" w:rsidR="00D35188" w:rsidRPr="00526616" w:rsidRDefault="00D35188" w:rsidP="00E430CF">
            <w:pPr>
              <w:pStyle w:val="ListParagraph"/>
              <w:numPr>
                <w:ilvl w:val="2"/>
                <w:numId w:val="10"/>
              </w:numPr>
              <w:ind w:left="34" w:firstLine="0"/>
              <w:jc w:val="both"/>
            </w:pPr>
            <w:r w:rsidRPr="00526616">
              <w:t>Pretendents ir reģistrēts atbilstoši attiecīgās valsts normatīvo aktu prasībām.</w:t>
            </w:r>
          </w:p>
          <w:p w14:paraId="348A0369" w14:textId="77777777" w:rsidR="00D35188" w:rsidRPr="00526616" w:rsidRDefault="00D35188" w:rsidP="003C4500">
            <w:pPr>
              <w:pStyle w:val="ListParagraph"/>
              <w:ind w:left="34"/>
              <w:jc w:val="both"/>
            </w:pPr>
          </w:p>
        </w:tc>
        <w:tc>
          <w:tcPr>
            <w:tcW w:w="5062" w:type="dxa"/>
            <w:shd w:val="clear" w:color="auto" w:fill="auto"/>
          </w:tcPr>
          <w:p w14:paraId="2DB19B4D" w14:textId="77777777" w:rsidR="00D35188" w:rsidRPr="00526616" w:rsidRDefault="00D35188" w:rsidP="00E743E0">
            <w:pPr>
              <w:pStyle w:val="ListParagraph"/>
              <w:numPr>
                <w:ilvl w:val="2"/>
                <w:numId w:val="1"/>
              </w:numPr>
              <w:ind w:left="0" w:firstLine="0"/>
              <w:jc w:val="both"/>
            </w:pPr>
            <w:r w:rsidRPr="00526616">
              <w:t>Lai pārbaudītu Nolikuma 4.2.</w:t>
            </w:r>
            <w:r w:rsidR="004D2ED8" w:rsidRPr="00526616">
              <w:t>2</w:t>
            </w:r>
            <w:r w:rsidRPr="00526616">
              <w:t>.punkta izpildi, par Latvijas Republikā reģistrēt</w:t>
            </w:r>
            <w:r w:rsidR="00DB250D" w:rsidRPr="00526616">
              <w:t>u</w:t>
            </w:r>
            <w:r w:rsidRPr="00526616">
              <w:t xml:space="preserve"> </w:t>
            </w:r>
            <w:r w:rsidR="00857353">
              <w:t>P</w:t>
            </w:r>
            <w:r w:rsidRPr="00526616">
              <w:t xml:space="preserve">retendentu reģistrāciju atbilstoši normatīvo aktu prasībām </w:t>
            </w:r>
            <w:r w:rsidR="00E743E0">
              <w:t>K</w:t>
            </w:r>
            <w:r w:rsidRPr="00526616">
              <w:t xml:space="preserve">omisija pārliecināsies Uzņēmumu reģistra datu bāzē. Pretendentam, kas nav reģistrēts komercreģistrā, jāiesniedz dokuments, kas apliecina tā reģistrāciju. Ārvalstī reģistrētam </w:t>
            </w:r>
            <w:r w:rsidR="00857353">
              <w:t>P</w:t>
            </w:r>
            <w:r w:rsidRPr="00526616">
              <w:t xml:space="preserve">retendentam jāiesniedz  kompetentas attiecīgās valsts institūcijas </w:t>
            </w:r>
            <w:r w:rsidR="00204270" w:rsidRPr="00526616">
              <w:t>izsniegt</w:t>
            </w:r>
            <w:r w:rsidR="00204270">
              <w:t>s</w:t>
            </w:r>
            <w:r w:rsidR="00204270" w:rsidRPr="00526616">
              <w:t xml:space="preserve"> dokument</w:t>
            </w:r>
            <w:r w:rsidR="00204270">
              <w:t>s</w:t>
            </w:r>
            <w:r w:rsidRPr="00526616">
              <w:t xml:space="preserve">, kas apliecina, ka </w:t>
            </w:r>
            <w:r w:rsidR="00E743E0">
              <w:t>P</w:t>
            </w:r>
            <w:r w:rsidRPr="00526616">
              <w:t>retendents ir reģistrēts atbilstoši tās valsts normatīvo aktu prasībām.</w:t>
            </w:r>
          </w:p>
        </w:tc>
      </w:tr>
      <w:tr w:rsidR="00385328" w:rsidRPr="00526616" w14:paraId="76E47C61" w14:textId="77777777" w:rsidTr="001C4675">
        <w:tc>
          <w:tcPr>
            <w:tcW w:w="3994" w:type="dxa"/>
            <w:shd w:val="clear" w:color="auto" w:fill="auto"/>
          </w:tcPr>
          <w:p w14:paraId="3625CC8A" w14:textId="77777777" w:rsidR="00D35188" w:rsidRPr="00526616" w:rsidRDefault="00D35188" w:rsidP="00E430CF">
            <w:pPr>
              <w:pStyle w:val="ListParagraph"/>
              <w:numPr>
                <w:ilvl w:val="2"/>
                <w:numId w:val="10"/>
              </w:numPr>
              <w:ind w:left="34" w:firstLine="0"/>
              <w:jc w:val="both"/>
            </w:pPr>
            <w:r w:rsidRPr="00526616">
              <w:t>Pretendenta pārstāvim, kas parakstījis piedāvājuma dokumentus, ir pārstāvības (paraksta) tiesības.</w:t>
            </w:r>
          </w:p>
          <w:p w14:paraId="63248CAB" w14:textId="77777777" w:rsidR="00D35188" w:rsidRPr="00526616" w:rsidRDefault="00D35188" w:rsidP="003C4500">
            <w:pPr>
              <w:pStyle w:val="ListParagraph"/>
              <w:ind w:left="34"/>
              <w:jc w:val="both"/>
            </w:pPr>
          </w:p>
        </w:tc>
        <w:tc>
          <w:tcPr>
            <w:tcW w:w="5062" w:type="dxa"/>
            <w:shd w:val="clear" w:color="auto" w:fill="auto"/>
          </w:tcPr>
          <w:p w14:paraId="0C35615A" w14:textId="77777777" w:rsidR="00D35188" w:rsidRPr="00526616" w:rsidRDefault="00D35188" w:rsidP="006839D2">
            <w:pPr>
              <w:pStyle w:val="ListParagraph"/>
              <w:numPr>
                <w:ilvl w:val="2"/>
                <w:numId w:val="1"/>
              </w:numPr>
              <w:ind w:left="0" w:firstLine="0"/>
              <w:jc w:val="both"/>
            </w:pPr>
            <w:r w:rsidRPr="00526616">
              <w:t>Lai apliecinātu Nolikuma 4.2.</w:t>
            </w:r>
            <w:r w:rsidR="004D2ED8" w:rsidRPr="00526616">
              <w:t>3</w:t>
            </w:r>
            <w:r w:rsidRPr="00526616">
              <w:t xml:space="preserve">.punkta izpildi, </w:t>
            </w:r>
            <w:r w:rsidR="004D2ED8" w:rsidRPr="00526616">
              <w:t xml:space="preserve">jāiesniedz </w:t>
            </w:r>
            <w:r w:rsidRPr="00526616">
              <w:t xml:space="preserve">dokuments, kas apliecina Pretendenta pārstāvja, kurš paraksta piedāvājumu, paraksta (pārstāvības) tiesības. Ja Pretendents iesniedz pilnvaru, tad papildus tam jāiesniedz dokuments, kas apliecina, ka pilnvaras devējam ir Pretendenta paraksta (pārstāvības) tiesības. </w:t>
            </w:r>
          </w:p>
        </w:tc>
      </w:tr>
      <w:tr w:rsidR="00C10305" w:rsidRPr="00526616" w14:paraId="25D86451" w14:textId="77777777" w:rsidTr="001C4675">
        <w:tc>
          <w:tcPr>
            <w:tcW w:w="3994" w:type="dxa"/>
            <w:shd w:val="clear" w:color="auto" w:fill="auto"/>
          </w:tcPr>
          <w:p w14:paraId="13922AD2" w14:textId="70D8FA53" w:rsidR="00C10305" w:rsidRPr="00526616" w:rsidRDefault="00C10305" w:rsidP="0031063B">
            <w:pPr>
              <w:pStyle w:val="ListParagraph"/>
              <w:numPr>
                <w:ilvl w:val="2"/>
                <w:numId w:val="10"/>
              </w:numPr>
              <w:ind w:left="34" w:firstLine="0"/>
              <w:jc w:val="both"/>
            </w:pPr>
            <w:r>
              <w:t xml:space="preserve">Iesniedzot piedāvājumu Konkursa </w:t>
            </w:r>
            <w:r w:rsidRPr="00D60D59">
              <w:rPr>
                <w:b/>
              </w:rPr>
              <w:t xml:space="preserve">6.daļā “Biomasas apkures iekārtu ar jaudu līdz </w:t>
            </w:r>
            <w:r w:rsidR="00C35155" w:rsidRPr="00D60D59">
              <w:rPr>
                <w:b/>
              </w:rPr>
              <w:t xml:space="preserve">60 kW testēšanas stenda komplekta daļa – </w:t>
            </w:r>
            <w:r w:rsidR="00C35155" w:rsidRPr="00D60D59">
              <w:rPr>
                <w:b/>
              </w:rPr>
              <w:lastRenderedPageBreak/>
              <w:t>hidrauliskā sistēma”</w:t>
            </w:r>
            <w:r w:rsidR="00C35155">
              <w:t>, Pretendentam ne vairāk kā iepriekšējo 3 (trīs) gadu (2011., 2012., 2013. un 2014.) laikā līdz piedāvājuma iesniegšanas brīdim ir pieredze vismaz 3</w:t>
            </w:r>
            <w:r w:rsidR="00D60D59">
              <w:t xml:space="preserve"> (trīs)</w:t>
            </w:r>
            <w:r w:rsidR="00C35155">
              <w:t xml:space="preserve"> hidraulisko sistēmu piegādē un montāžā</w:t>
            </w:r>
            <w:r w:rsidR="00FA6572">
              <w:t xml:space="preserve"> sabiedriski nozīmīgās </w:t>
            </w:r>
            <w:r w:rsidR="005B1256">
              <w:t>būvēs</w:t>
            </w:r>
            <w:r w:rsidR="00D60D59">
              <w:t xml:space="preserve">, kur katra no </w:t>
            </w:r>
            <w:r w:rsidR="0031063B">
              <w:t>piegādēm</w:t>
            </w:r>
            <w:r w:rsidR="00D60D59">
              <w:t xml:space="preserve"> sniegta vismaz 12 000 (divpadsmit tūkstoši) EUR  bez PVN apmērā</w:t>
            </w:r>
            <w:r w:rsidR="00C35155">
              <w:t xml:space="preserve">. </w:t>
            </w:r>
          </w:p>
        </w:tc>
        <w:tc>
          <w:tcPr>
            <w:tcW w:w="5062" w:type="dxa"/>
            <w:shd w:val="clear" w:color="auto" w:fill="auto"/>
          </w:tcPr>
          <w:p w14:paraId="698170FC" w14:textId="31B92BD5" w:rsidR="00C10305" w:rsidRPr="00526616" w:rsidRDefault="00C35155" w:rsidP="0026156E">
            <w:pPr>
              <w:pStyle w:val="ListParagraph"/>
              <w:numPr>
                <w:ilvl w:val="2"/>
                <w:numId w:val="1"/>
              </w:numPr>
              <w:ind w:left="0" w:firstLine="0"/>
              <w:jc w:val="both"/>
            </w:pPr>
            <w:r>
              <w:lastRenderedPageBreak/>
              <w:t>Lai apliecinātu Nolikuma 4.2.4.punkta izpildi, Pretendents iesniedz iepriekš veikto piegāžu sarakstu, kurš aizpildīts atbilstoši Nolikuma pielikumā Nr.</w:t>
            </w:r>
            <w:r w:rsidR="008D3B9A">
              <w:t>43</w:t>
            </w:r>
            <w:r>
              <w:t xml:space="preserve"> dotajam paraugam un </w:t>
            </w:r>
            <w:r w:rsidR="00D60D59">
              <w:lastRenderedPageBreak/>
              <w:t>kam pievienota atsauksme(s), kurā norādīta tās izdevēja kontaktinformācija, piegād</w:t>
            </w:r>
            <w:r w:rsidR="0026156E">
              <w:t>e</w:t>
            </w:r>
            <w:r w:rsidR="00D60D59">
              <w:t>s</w:t>
            </w:r>
            <w:r w:rsidR="0026156E">
              <w:t xml:space="preserve"> saturs (</w:t>
            </w:r>
            <w:r w:rsidR="00D60D59">
              <w:t>iek</w:t>
            </w:r>
            <w:r w:rsidR="008D3B9A">
              <w:t>ār</w:t>
            </w:r>
            <w:r w:rsidR="00D60D59">
              <w:t>tas ražotājs, modelis</w:t>
            </w:r>
            <w:r w:rsidR="0026156E">
              <w:t>)</w:t>
            </w:r>
            <w:r w:rsidR="00D60D59">
              <w:t xml:space="preserve"> un piegādes laiks. Pasūtītājam ir tiesības pārliecināties par sniegto informāciju, sazinoties ar norādīto kontaktpersonu. </w:t>
            </w:r>
          </w:p>
        </w:tc>
      </w:tr>
      <w:tr w:rsidR="003A3D72" w:rsidRPr="00526616" w14:paraId="64BC3F76" w14:textId="77777777" w:rsidTr="001C4675">
        <w:tc>
          <w:tcPr>
            <w:tcW w:w="3994" w:type="dxa"/>
            <w:shd w:val="clear" w:color="auto" w:fill="auto"/>
          </w:tcPr>
          <w:p w14:paraId="6DC42478" w14:textId="08E10616" w:rsidR="003A3D72" w:rsidRDefault="003A3D72" w:rsidP="0031063B">
            <w:pPr>
              <w:pStyle w:val="ListParagraph"/>
              <w:numPr>
                <w:ilvl w:val="2"/>
                <w:numId w:val="10"/>
              </w:numPr>
              <w:autoSpaceDE w:val="0"/>
              <w:autoSpaceDN w:val="0"/>
              <w:adjustRightInd w:val="0"/>
              <w:ind w:left="53" w:firstLine="89"/>
              <w:jc w:val="both"/>
            </w:pPr>
            <w:r>
              <w:lastRenderedPageBreak/>
              <w:t xml:space="preserve">Iesniedzot piedāvājumu Konkursa </w:t>
            </w:r>
            <w:r w:rsidRPr="008D3B9A">
              <w:rPr>
                <w:b/>
              </w:rPr>
              <w:t>12.daļā „Mēraparatūras un laboratorija aprīkojuma komplekta otrā daļa”</w:t>
            </w:r>
            <w:r>
              <w:t xml:space="preserve">,  </w:t>
            </w:r>
            <w:r>
              <w:rPr>
                <w:lang w:eastAsia="en-GB"/>
              </w:rPr>
              <w:t xml:space="preserve">Pretendenta </w:t>
            </w:r>
            <w:r w:rsidRPr="0010297D">
              <w:rPr>
                <w:lang w:eastAsia="en-GB"/>
              </w:rPr>
              <w:t>vidējais</w:t>
            </w:r>
            <w:r>
              <w:rPr>
                <w:lang w:eastAsia="en-GB"/>
              </w:rPr>
              <w:t xml:space="preserve"> finanšu apgrozījums ne vairāk kā 3 (trīs) iepriekšējo finanšu gadu (2011., 2012., 2013.) laikā, vai, ja Pretendents reģistrēts vēlāk, no tā reģistrācijas dienas, ir vismaz 14</w:t>
            </w:r>
            <w:r w:rsidR="00E757CB">
              <w:rPr>
                <w:lang w:eastAsia="en-GB"/>
              </w:rPr>
              <w:t>0</w:t>
            </w:r>
            <w:r>
              <w:rPr>
                <w:lang w:eastAsia="en-GB"/>
              </w:rPr>
              <w:t> </w:t>
            </w:r>
            <w:r w:rsidR="00E757CB">
              <w:rPr>
                <w:lang w:eastAsia="en-GB"/>
              </w:rPr>
              <w:t>0</w:t>
            </w:r>
            <w:r>
              <w:rPr>
                <w:lang w:eastAsia="en-GB"/>
              </w:rPr>
              <w:t>00 (simt četrdesmit</w:t>
            </w:r>
            <w:r w:rsidR="00C60BCF">
              <w:rPr>
                <w:lang w:eastAsia="en-GB"/>
              </w:rPr>
              <w:t xml:space="preserve"> </w:t>
            </w:r>
            <w:r w:rsidR="00E757CB">
              <w:rPr>
                <w:lang w:eastAsia="en-GB"/>
              </w:rPr>
              <w:t>tūkstoši</w:t>
            </w:r>
            <w:r>
              <w:rPr>
                <w:lang w:eastAsia="en-GB"/>
              </w:rPr>
              <w:t>) EUR</w:t>
            </w:r>
            <w:r w:rsidR="0031063B">
              <w:rPr>
                <w:lang w:eastAsia="en-GB"/>
              </w:rPr>
              <w:t xml:space="preserve"> bez PVN</w:t>
            </w:r>
            <w:r>
              <w:rPr>
                <w:lang w:eastAsia="en-GB"/>
              </w:rPr>
              <w:t xml:space="preserve">.  </w:t>
            </w:r>
          </w:p>
        </w:tc>
        <w:tc>
          <w:tcPr>
            <w:tcW w:w="5062" w:type="dxa"/>
            <w:shd w:val="clear" w:color="auto" w:fill="auto"/>
          </w:tcPr>
          <w:p w14:paraId="18B7F845" w14:textId="1849846F" w:rsidR="003A3D72" w:rsidRDefault="00754DD6" w:rsidP="00754DD6">
            <w:pPr>
              <w:pStyle w:val="ListParagraph"/>
              <w:numPr>
                <w:ilvl w:val="2"/>
                <w:numId w:val="1"/>
              </w:numPr>
              <w:ind w:left="0" w:firstLine="0"/>
              <w:jc w:val="both"/>
            </w:pPr>
            <w:r>
              <w:t>Lai apliecinātu Nolikuma 4.2.5.punkta izpildi, pretendentam jāiesniedz Pretendenta peļņas vai zaudējumu aprēķina apliecināta kopija par 2011., 2012. un 2013.gadu, vai attiecīgi par laika posmu no tā reģistrācijas dienas.</w:t>
            </w:r>
          </w:p>
        </w:tc>
      </w:tr>
      <w:tr w:rsidR="002F7BBB" w:rsidRPr="00526616" w14:paraId="03059FFB" w14:textId="77777777" w:rsidTr="001C4675">
        <w:tc>
          <w:tcPr>
            <w:tcW w:w="3994" w:type="dxa"/>
            <w:shd w:val="clear" w:color="auto" w:fill="auto"/>
          </w:tcPr>
          <w:p w14:paraId="5E63F958" w14:textId="3BB340E0" w:rsidR="002F7BBB" w:rsidRDefault="002F7BBB" w:rsidP="00E757CB">
            <w:pPr>
              <w:pStyle w:val="ListParagraph"/>
              <w:numPr>
                <w:ilvl w:val="2"/>
                <w:numId w:val="10"/>
              </w:numPr>
              <w:autoSpaceDE w:val="0"/>
              <w:autoSpaceDN w:val="0"/>
              <w:adjustRightInd w:val="0"/>
              <w:ind w:left="53" w:firstLine="89"/>
              <w:jc w:val="both"/>
            </w:pPr>
            <w:r>
              <w:t xml:space="preserve">Iesniedzot piedāvājumu Konkursa </w:t>
            </w:r>
            <w:r w:rsidRPr="008D3B9A">
              <w:rPr>
                <w:b/>
              </w:rPr>
              <w:t>12.daļā „</w:t>
            </w:r>
            <w:r w:rsidR="008D3B9A" w:rsidRPr="008D3B9A">
              <w:rPr>
                <w:b/>
              </w:rPr>
              <w:t>Mēraparatūras un laboratorija aprīkojuma komplekta otrā daļa</w:t>
            </w:r>
            <w:r w:rsidRPr="008D3B9A">
              <w:rPr>
                <w:b/>
              </w:rPr>
              <w:t>”</w:t>
            </w:r>
            <w:r>
              <w:t xml:space="preserve">,  </w:t>
            </w:r>
            <w:r>
              <w:rPr>
                <w:lang w:eastAsia="en-GB"/>
              </w:rPr>
              <w:t>Pretendentam</w:t>
            </w:r>
            <w:r w:rsidR="00C10305">
              <w:rPr>
                <w:lang w:eastAsia="en-GB"/>
              </w:rPr>
              <w:t xml:space="preserve"> ne vairāk kā</w:t>
            </w:r>
            <w:r>
              <w:rPr>
                <w:lang w:eastAsia="en-GB"/>
              </w:rPr>
              <w:t xml:space="preserve"> iepriekšējo </w:t>
            </w:r>
            <w:r w:rsidR="00C10305">
              <w:rPr>
                <w:lang w:eastAsia="en-GB"/>
              </w:rPr>
              <w:t>3 (</w:t>
            </w:r>
            <w:r>
              <w:rPr>
                <w:lang w:eastAsia="en-GB"/>
              </w:rPr>
              <w:t>trīs</w:t>
            </w:r>
            <w:r w:rsidR="00C10305">
              <w:rPr>
                <w:lang w:eastAsia="en-GB"/>
              </w:rPr>
              <w:t>)</w:t>
            </w:r>
            <w:r>
              <w:rPr>
                <w:lang w:eastAsia="en-GB"/>
              </w:rPr>
              <w:t xml:space="preserve"> gadu</w:t>
            </w:r>
            <w:r w:rsidR="00C10305">
              <w:rPr>
                <w:lang w:eastAsia="en-GB"/>
              </w:rPr>
              <w:t xml:space="preserve"> (2011., 2012., 2013., 2014.)</w:t>
            </w:r>
            <w:r>
              <w:rPr>
                <w:lang w:eastAsia="en-GB"/>
              </w:rPr>
              <w:t xml:space="preserve"> laikā</w:t>
            </w:r>
            <w:r w:rsidR="00C10305">
              <w:rPr>
                <w:lang w:eastAsia="en-GB"/>
              </w:rPr>
              <w:t xml:space="preserve"> līdz piedāvājuma iesniegšanas brīdim</w:t>
            </w:r>
            <w:r>
              <w:rPr>
                <w:lang w:eastAsia="en-GB"/>
              </w:rPr>
              <w:t xml:space="preserve"> ir pieredze vismaz </w:t>
            </w:r>
            <w:r w:rsidR="008D3B9A">
              <w:rPr>
                <w:lang w:eastAsia="en-GB"/>
              </w:rPr>
              <w:t>1 (</w:t>
            </w:r>
            <w:r>
              <w:rPr>
                <w:lang w:eastAsia="en-GB"/>
              </w:rPr>
              <w:t>viena</w:t>
            </w:r>
            <w:r w:rsidR="008D3B9A">
              <w:rPr>
                <w:lang w:eastAsia="en-GB"/>
              </w:rPr>
              <w:t>s)</w:t>
            </w:r>
            <w:r w:rsidR="00C10305">
              <w:rPr>
                <w:lang w:eastAsia="en-GB"/>
              </w:rPr>
              <w:t xml:space="preserve"> līdzīga</w:t>
            </w:r>
            <w:r w:rsidR="008D3B9A">
              <w:rPr>
                <w:lang w:eastAsia="en-GB"/>
              </w:rPr>
              <w:t>s piegādes veikšanā. Par līdzīgu piegādi tiks uzskatīta</w:t>
            </w:r>
            <w:r>
              <w:rPr>
                <w:lang w:eastAsia="en-GB"/>
              </w:rPr>
              <w:t xml:space="preserve"> </w:t>
            </w:r>
            <w:r w:rsidR="00926350">
              <w:rPr>
                <w:lang w:eastAsia="en-GB"/>
              </w:rPr>
              <w:t>mēraparatūras un/vai laboratoriju aprīkojuma piegād</w:t>
            </w:r>
            <w:r w:rsidR="008D3B9A">
              <w:rPr>
                <w:lang w:eastAsia="en-GB"/>
              </w:rPr>
              <w:t xml:space="preserve">e </w:t>
            </w:r>
            <w:r w:rsidR="003A3D72">
              <w:rPr>
                <w:lang w:eastAsia="en-GB"/>
              </w:rPr>
              <w:t>vismaz EUR 70 </w:t>
            </w:r>
            <w:r w:rsidR="00E757CB">
              <w:rPr>
                <w:lang w:eastAsia="en-GB"/>
              </w:rPr>
              <w:t>0</w:t>
            </w:r>
            <w:r w:rsidR="003A3D72">
              <w:rPr>
                <w:lang w:eastAsia="en-GB"/>
              </w:rPr>
              <w:t xml:space="preserve">00 (septiņdesmit tūkstoši) </w:t>
            </w:r>
            <w:r w:rsidR="0031063B">
              <w:rPr>
                <w:lang w:eastAsia="en-GB"/>
              </w:rPr>
              <w:t xml:space="preserve">bez PVN </w:t>
            </w:r>
            <w:r w:rsidR="003A3D72">
              <w:rPr>
                <w:lang w:eastAsia="en-GB"/>
              </w:rPr>
              <w:t>apjomā</w:t>
            </w:r>
            <w:r w:rsidR="00C10305">
              <w:rPr>
                <w:lang w:eastAsia="en-GB"/>
              </w:rPr>
              <w:t>.</w:t>
            </w:r>
            <w:r w:rsidR="003A3D72">
              <w:rPr>
                <w:lang w:eastAsia="en-GB"/>
              </w:rPr>
              <w:t xml:space="preserve"> </w:t>
            </w:r>
            <w:r w:rsidR="00926350">
              <w:rPr>
                <w:lang w:eastAsia="en-GB"/>
              </w:rPr>
              <w:t xml:space="preserve"> </w:t>
            </w:r>
          </w:p>
        </w:tc>
        <w:tc>
          <w:tcPr>
            <w:tcW w:w="5062" w:type="dxa"/>
            <w:shd w:val="clear" w:color="auto" w:fill="auto"/>
          </w:tcPr>
          <w:p w14:paraId="3C617D03" w14:textId="052D8C1F" w:rsidR="002F7BBB" w:rsidRPr="00046903" w:rsidRDefault="003A3D72" w:rsidP="00DA0978">
            <w:pPr>
              <w:pStyle w:val="ListParagraph"/>
              <w:numPr>
                <w:ilvl w:val="2"/>
                <w:numId w:val="1"/>
              </w:numPr>
              <w:ind w:left="0" w:firstLine="0"/>
              <w:jc w:val="both"/>
            </w:pPr>
            <w:r>
              <w:t>Lai apliecinātu Nolikuma 4.2.</w:t>
            </w:r>
            <w:r w:rsidR="00DA0978">
              <w:t>6</w:t>
            </w:r>
            <w:r>
              <w:t>.punkta izpildi, Pretendents iesniedz iepriekš veikto piegāžu sarakstu, kurš aizpildīts atbilstoši Nolikuma pielikumā Nr.43 dotajam paraugam.</w:t>
            </w:r>
          </w:p>
        </w:tc>
      </w:tr>
      <w:tr w:rsidR="00A317BF" w:rsidRPr="00526616" w14:paraId="0F0C0F60" w14:textId="77777777" w:rsidTr="001C4675">
        <w:tc>
          <w:tcPr>
            <w:tcW w:w="3994" w:type="dxa"/>
            <w:shd w:val="clear" w:color="auto" w:fill="auto"/>
          </w:tcPr>
          <w:p w14:paraId="0BD1F154" w14:textId="56986115" w:rsidR="00DA0978" w:rsidRDefault="00A317BF" w:rsidP="00754DD6">
            <w:pPr>
              <w:pStyle w:val="ListParagraph"/>
              <w:numPr>
                <w:ilvl w:val="2"/>
                <w:numId w:val="10"/>
              </w:numPr>
              <w:autoSpaceDE w:val="0"/>
              <w:autoSpaceDN w:val="0"/>
              <w:adjustRightInd w:val="0"/>
              <w:ind w:left="53" w:firstLine="89"/>
              <w:jc w:val="both"/>
            </w:pPr>
            <w:r>
              <w:t xml:space="preserve">Iesniedzot piedāvājumu Konkursa </w:t>
            </w:r>
            <w:r w:rsidRPr="00DA0978">
              <w:rPr>
                <w:b/>
              </w:rPr>
              <w:t>13.daļā „</w:t>
            </w:r>
            <w:r w:rsidR="00C364F1">
              <w:rPr>
                <w:b/>
              </w:rPr>
              <w:t xml:space="preserve">Kombinētās barošanas vilces piedziņas stenda ar hibrīdo enerģijas uzkrājēju un elektriskās piedziņas un to vadības metožu testēšanas stenda/sistēmas komplekta daļa - </w:t>
            </w:r>
            <w:r w:rsidR="00754DD6" w:rsidRPr="00DA0978">
              <w:rPr>
                <w:b/>
              </w:rPr>
              <w:t>Kombinētās barošanas vilces piedziņas stenda aprīkojuma komplekts</w:t>
            </w:r>
            <w:r w:rsidRPr="00DA0978">
              <w:rPr>
                <w:b/>
              </w:rPr>
              <w:t>”</w:t>
            </w:r>
            <w:r>
              <w:t xml:space="preserve">,  </w:t>
            </w:r>
            <w:r>
              <w:rPr>
                <w:lang w:eastAsia="en-GB"/>
              </w:rPr>
              <w:t xml:space="preserve">Pretendentam </w:t>
            </w:r>
            <w:r w:rsidR="00754DD6">
              <w:rPr>
                <w:lang w:eastAsia="en-GB"/>
              </w:rPr>
              <w:t xml:space="preserve">ne vairāk kā </w:t>
            </w:r>
            <w:r>
              <w:rPr>
                <w:lang w:eastAsia="en-GB"/>
              </w:rPr>
              <w:t>iepriekšējo</w:t>
            </w:r>
            <w:r w:rsidR="00754DD6">
              <w:rPr>
                <w:lang w:eastAsia="en-GB"/>
              </w:rPr>
              <w:t xml:space="preserve"> 3 (</w:t>
            </w:r>
            <w:r>
              <w:rPr>
                <w:lang w:eastAsia="en-GB"/>
              </w:rPr>
              <w:t>trīs</w:t>
            </w:r>
            <w:r w:rsidR="00754DD6">
              <w:rPr>
                <w:lang w:eastAsia="en-GB"/>
              </w:rPr>
              <w:t>)</w:t>
            </w:r>
            <w:r>
              <w:rPr>
                <w:lang w:eastAsia="en-GB"/>
              </w:rPr>
              <w:t xml:space="preserve"> gadu</w:t>
            </w:r>
            <w:r w:rsidR="00D53413">
              <w:rPr>
                <w:lang w:eastAsia="en-GB"/>
              </w:rPr>
              <w:t xml:space="preserve"> (2011., 2012., 2013., 2014.)</w:t>
            </w:r>
            <w:r>
              <w:rPr>
                <w:lang w:eastAsia="en-GB"/>
              </w:rPr>
              <w:t xml:space="preserve"> laikā ir pieredze vismaz </w:t>
            </w:r>
            <w:r w:rsidR="00D53413">
              <w:rPr>
                <w:lang w:eastAsia="en-GB"/>
              </w:rPr>
              <w:t>1 (</w:t>
            </w:r>
            <w:r>
              <w:rPr>
                <w:lang w:eastAsia="en-GB"/>
              </w:rPr>
              <w:t>viena</w:t>
            </w:r>
            <w:r w:rsidR="00DA0978">
              <w:rPr>
                <w:lang w:eastAsia="en-GB"/>
              </w:rPr>
              <w:t>s</w:t>
            </w:r>
            <w:r w:rsidR="00D53413">
              <w:rPr>
                <w:lang w:eastAsia="en-GB"/>
              </w:rPr>
              <w:t>)</w:t>
            </w:r>
            <w:r w:rsidR="00DA0978">
              <w:rPr>
                <w:lang w:eastAsia="en-GB"/>
              </w:rPr>
              <w:t xml:space="preserve"> līdzīgas piegādes veikšanā. Par līdzīgu piegādi tiks uzskatīta</w:t>
            </w:r>
            <w:r w:rsidR="00000A27">
              <w:rPr>
                <w:lang w:eastAsia="en-GB"/>
              </w:rPr>
              <w:t xml:space="preserve"> </w:t>
            </w:r>
            <w:r w:rsidR="00434CEB">
              <w:rPr>
                <w:lang w:eastAsia="en-GB"/>
              </w:rPr>
              <w:t xml:space="preserve"> elektrotehniskā aprīkojuma komponenšu</w:t>
            </w:r>
            <w:r>
              <w:rPr>
                <w:lang w:eastAsia="en-GB"/>
              </w:rPr>
              <w:t xml:space="preserve"> elektriskās piedziņas </w:t>
            </w:r>
            <w:r w:rsidR="00434CEB">
              <w:rPr>
                <w:lang w:eastAsia="en-GB"/>
              </w:rPr>
              <w:t xml:space="preserve">sistēmām </w:t>
            </w:r>
            <w:r w:rsidR="00DA0978">
              <w:rPr>
                <w:lang w:eastAsia="en-GB"/>
              </w:rPr>
              <w:t>piegāde</w:t>
            </w:r>
          </w:p>
          <w:p w14:paraId="01D2E200" w14:textId="19690C4F" w:rsidR="00A317BF" w:rsidRDefault="00DA0978" w:rsidP="00E757CB">
            <w:pPr>
              <w:autoSpaceDE w:val="0"/>
              <w:autoSpaceDN w:val="0"/>
              <w:adjustRightInd w:val="0"/>
              <w:ind w:left="53"/>
              <w:jc w:val="both"/>
            </w:pPr>
            <w:r>
              <w:rPr>
                <w:lang w:eastAsia="en-GB"/>
              </w:rPr>
              <w:lastRenderedPageBreak/>
              <w:t xml:space="preserve">vismaz  EUR </w:t>
            </w:r>
            <w:r w:rsidR="00C60BCF">
              <w:rPr>
                <w:lang w:eastAsia="en-GB"/>
              </w:rPr>
              <w:t>7</w:t>
            </w:r>
            <w:r w:rsidR="00E757CB">
              <w:rPr>
                <w:lang w:eastAsia="en-GB"/>
              </w:rPr>
              <w:t>0</w:t>
            </w:r>
            <w:r w:rsidR="00C60BCF">
              <w:rPr>
                <w:lang w:eastAsia="en-GB"/>
              </w:rPr>
              <w:t xml:space="preserve">00 </w:t>
            </w:r>
            <w:r>
              <w:rPr>
                <w:lang w:eastAsia="en-GB"/>
              </w:rPr>
              <w:t>(</w:t>
            </w:r>
            <w:r w:rsidR="00C60BCF">
              <w:rPr>
                <w:lang w:eastAsia="en-GB"/>
              </w:rPr>
              <w:t>septiņi tūkstoši</w:t>
            </w:r>
            <w:r>
              <w:rPr>
                <w:lang w:eastAsia="en-GB"/>
              </w:rPr>
              <w:t>) bez PVN apjomā.</w:t>
            </w:r>
          </w:p>
        </w:tc>
        <w:tc>
          <w:tcPr>
            <w:tcW w:w="5062" w:type="dxa"/>
            <w:shd w:val="clear" w:color="auto" w:fill="auto"/>
          </w:tcPr>
          <w:p w14:paraId="1234CF94" w14:textId="55FEE223" w:rsidR="00A317BF" w:rsidRPr="00046903" w:rsidRDefault="00DA0978" w:rsidP="00DA0978">
            <w:pPr>
              <w:pStyle w:val="ListParagraph"/>
              <w:numPr>
                <w:ilvl w:val="2"/>
                <w:numId w:val="1"/>
              </w:numPr>
              <w:ind w:left="0" w:firstLine="0"/>
              <w:jc w:val="both"/>
            </w:pPr>
            <w:r>
              <w:lastRenderedPageBreak/>
              <w:t>Lai apliecinātu Nolikuma 4.2.7.punkta izpildi, Pretendents iesniedz iepriekš veikto piegāžu sarakstu, kurš aizpildīts atbilstoši Nolikuma pielikumā Nr.43 dotajam paraugam.</w:t>
            </w:r>
          </w:p>
        </w:tc>
      </w:tr>
      <w:tr w:rsidR="00A1768E" w:rsidRPr="00526616" w14:paraId="0A053EE1" w14:textId="77777777" w:rsidTr="001C4675">
        <w:tc>
          <w:tcPr>
            <w:tcW w:w="3994" w:type="dxa"/>
            <w:shd w:val="clear" w:color="auto" w:fill="auto"/>
          </w:tcPr>
          <w:p w14:paraId="3546D812" w14:textId="66CCA4C5" w:rsidR="00A1768E" w:rsidRDefault="00A1768E" w:rsidP="00B9290B">
            <w:pPr>
              <w:pStyle w:val="ListParagraph"/>
              <w:numPr>
                <w:ilvl w:val="2"/>
                <w:numId w:val="10"/>
              </w:numPr>
              <w:autoSpaceDE w:val="0"/>
              <w:autoSpaceDN w:val="0"/>
              <w:adjustRightInd w:val="0"/>
              <w:ind w:left="53" w:firstLine="89"/>
              <w:jc w:val="both"/>
            </w:pPr>
            <w:r>
              <w:lastRenderedPageBreak/>
              <w:t xml:space="preserve">Iesniedzot piedāvājumu Konkursa </w:t>
            </w:r>
            <w:r w:rsidRPr="008D3B9A">
              <w:rPr>
                <w:b/>
              </w:rPr>
              <w:t>1</w:t>
            </w:r>
            <w:r>
              <w:rPr>
                <w:b/>
              </w:rPr>
              <w:t>4</w:t>
            </w:r>
            <w:r w:rsidRPr="008D3B9A">
              <w:rPr>
                <w:b/>
              </w:rPr>
              <w:t>.daļā „</w:t>
            </w:r>
            <w:r w:rsidR="00C364F1">
              <w:rPr>
                <w:b/>
              </w:rPr>
              <w:t xml:space="preserve">Kombinētās barošanas vilces piedziņas stenda ar hibrīdo enerģijas uzkrājēju un elektriskās piedziņas un to vadības metožu testēšanas stenda/sistēmas komplekta daļa - </w:t>
            </w:r>
            <w:r>
              <w:rPr>
                <w:b/>
              </w:rPr>
              <w:t>Kombinētās barošanas vilces piedziņas stends</w:t>
            </w:r>
            <w:r w:rsidRPr="008D3B9A">
              <w:rPr>
                <w:b/>
              </w:rPr>
              <w:t>”</w:t>
            </w:r>
            <w:r>
              <w:t xml:space="preserve">,  </w:t>
            </w:r>
            <w:r>
              <w:rPr>
                <w:lang w:eastAsia="en-GB"/>
              </w:rPr>
              <w:t xml:space="preserve">Pretendentam ne vairāk kā iepriekšējo 3 (trīs) gadu (2011., 2012., 2013., 2014.) laikā līdz piedāvājuma iesniegšanas brīdim ir pieredze vismaz 1 (vienas) līdzīgas piegādes veikšanā. Par līdzīgu piegādi tiks uzskatīta kombinētās barošanas vilces piedziņas stenda piegāde vismaz EUR </w:t>
            </w:r>
            <w:r w:rsidR="00C60BCF">
              <w:rPr>
                <w:lang w:eastAsia="en-GB"/>
              </w:rPr>
              <w:t>3</w:t>
            </w:r>
            <w:r w:rsidR="00E757CB">
              <w:rPr>
                <w:lang w:eastAsia="en-GB"/>
              </w:rPr>
              <w:t>0</w:t>
            </w:r>
            <w:r w:rsidR="00C60BCF">
              <w:rPr>
                <w:lang w:eastAsia="en-GB"/>
              </w:rPr>
              <w:t>00</w:t>
            </w:r>
            <w:r>
              <w:rPr>
                <w:lang w:eastAsia="en-GB"/>
              </w:rPr>
              <w:t xml:space="preserve"> (</w:t>
            </w:r>
            <w:r w:rsidR="00C60BCF">
              <w:rPr>
                <w:lang w:eastAsia="en-GB"/>
              </w:rPr>
              <w:t>trīs tūkstoši</w:t>
            </w:r>
            <w:r>
              <w:rPr>
                <w:lang w:eastAsia="en-GB"/>
              </w:rPr>
              <w:t>)</w:t>
            </w:r>
            <w:r w:rsidR="0031063B">
              <w:rPr>
                <w:lang w:eastAsia="en-GB"/>
              </w:rPr>
              <w:t xml:space="preserve"> bez PVN</w:t>
            </w:r>
            <w:r>
              <w:rPr>
                <w:lang w:eastAsia="en-GB"/>
              </w:rPr>
              <w:t xml:space="preserve"> apjomā.  </w:t>
            </w:r>
          </w:p>
        </w:tc>
        <w:tc>
          <w:tcPr>
            <w:tcW w:w="5062" w:type="dxa"/>
            <w:shd w:val="clear" w:color="auto" w:fill="auto"/>
          </w:tcPr>
          <w:p w14:paraId="79DC0DAA" w14:textId="46C9AC62" w:rsidR="00A1768E" w:rsidRDefault="00A1768E" w:rsidP="00A1768E">
            <w:pPr>
              <w:pStyle w:val="ListParagraph"/>
              <w:numPr>
                <w:ilvl w:val="2"/>
                <w:numId w:val="1"/>
              </w:numPr>
              <w:ind w:left="0" w:firstLine="0"/>
              <w:jc w:val="both"/>
            </w:pPr>
            <w:r>
              <w:t>Lai apliecinātu Nolikuma 4.2.8.punkta izpildi, Pretendents iesniedz iepriekš veikto piegāžu sarakstu, kurš aizpildīts atbilstoši Nolikuma pielikumā Nr.43 dotajam paraugam.</w:t>
            </w:r>
          </w:p>
        </w:tc>
      </w:tr>
      <w:tr w:rsidR="008D3B9A" w:rsidRPr="00526616" w14:paraId="5344BA57" w14:textId="77777777" w:rsidTr="001C4675">
        <w:tc>
          <w:tcPr>
            <w:tcW w:w="3994" w:type="dxa"/>
            <w:shd w:val="clear" w:color="auto" w:fill="auto"/>
          </w:tcPr>
          <w:p w14:paraId="04F68711" w14:textId="03515CFE" w:rsidR="008D3B9A" w:rsidRDefault="008D3B9A" w:rsidP="005B1256">
            <w:pPr>
              <w:pStyle w:val="ListParagraph"/>
              <w:numPr>
                <w:ilvl w:val="2"/>
                <w:numId w:val="10"/>
              </w:numPr>
              <w:autoSpaceDE w:val="0"/>
              <w:autoSpaceDN w:val="0"/>
              <w:adjustRightInd w:val="0"/>
              <w:ind w:left="53" w:firstLine="89"/>
              <w:jc w:val="both"/>
            </w:pPr>
            <w:r>
              <w:t xml:space="preserve">Iesniedzot piedāvājumu Konkursa </w:t>
            </w:r>
            <w:r w:rsidRPr="003607A3">
              <w:rPr>
                <w:b/>
              </w:rPr>
              <w:t>15.daļā “</w:t>
            </w:r>
            <w:r w:rsidR="003607A3" w:rsidRPr="003607A3">
              <w:rPr>
                <w:b/>
              </w:rPr>
              <w:t>SAULES ENERĢIJAS IZPĒTES SISTĒMA (Kombinēto saules siltuma sistēmu enerģijas pārvades, uzkrāšanas un to elementu kompleksās izpētes stenda ietvaros)”</w:t>
            </w:r>
            <w:r w:rsidR="003607A3">
              <w:t xml:space="preserve">, </w:t>
            </w:r>
            <w:r w:rsidR="003607A3">
              <w:rPr>
                <w:lang w:eastAsia="en-GB"/>
              </w:rPr>
              <w:t xml:space="preserve">Pretendentam ne vairāk kā iepriekšējo 3 (trīs) gadu (2011., 2012., 2013., 2014.) laikā līdz piedāvājuma iesniegšanas brīdim ir pieredze vismaz 3 (trīs) hidraulisko sistēmu piegāžu un montāžu veikšanā sabiedriski nozīmīgās </w:t>
            </w:r>
            <w:r w:rsidR="005B1256">
              <w:rPr>
                <w:lang w:eastAsia="en-GB"/>
              </w:rPr>
              <w:t>būvēs</w:t>
            </w:r>
            <w:r w:rsidR="003607A3">
              <w:rPr>
                <w:lang w:eastAsia="en-GB"/>
              </w:rPr>
              <w:t xml:space="preserve">.   </w:t>
            </w:r>
            <w:r w:rsidR="00DA0978">
              <w:t xml:space="preserve">  </w:t>
            </w:r>
            <w:r w:rsidR="003607A3">
              <w:t xml:space="preserve"> </w:t>
            </w:r>
          </w:p>
        </w:tc>
        <w:tc>
          <w:tcPr>
            <w:tcW w:w="5062" w:type="dxa"/>
            <w:shd w:val="clear" w:color="auto" w:fill="auto"/>
          </w:tcPr>
          <w:p w14:paraId="00A84AA8" w14:textId="76AD48C4" w:rsidR="008D3B9A" w:rsidRPr="00046903" w:rsidRDefault="0065264A" w:rsidP="0065264A">
            <w:pPr>
              <w:pStyle w:val="ListParagraph"/>
              <w:numPr>
                <w:ilvl w:val="2"/>
                <w:numId w:val="1"/>
              </w:numPr>
              <w:ind w:left="0" w:firstLine="0"/>
              <w:jc w:val="both"/>
            </w:pPr>
            <w:r>
              <w:t>Lai apliecinātu Nolikuma 4.2.9.punkta izpildi, Pretendents iesniedz iepriekš veikto piegāžu sarakstu, kurš aizpildīts atbilstoši Nolikuma pielikumā Nr.43 dotajam paraugam un kam pievienota atsauksme(s), kurā norādīta tās izdevēja kontaktinformācija, piegādātās iekārtas ražotājs, modelis un piegādes laiks. Pasūtītājam ir tiesības pārliecināties par sniegto informāciju, sazinoties ar norādīto kontaktpersonu.</w:t>
            </w:r>
          </w:p>
        </w:tc>
      </w:tr>
      <w:tr w:rsidR="0065264A" w:rsidRPr="00526616" w14:paraId="08BB7720" w14:textId="77777777" w:rsidTr="001C4675">
        <w:tc>
          <w:tcPr>
            <w:tcW w:w="3994" w:type="dxa"/>
            <w:shd w:val="clear" w:color="auto" w:fill="auto"/>
          </w:tcPr>
          <w:p w14:paraId="327CCBC7" w14:textId="315E80FE" w:rsidR="0065264A" w:rsidRDefault="0065264A" w:rsidP="005601C3">
            <w:pPr>
              <w:pStyle w:val="ListParagraph"/>
              <w:numPr>
                <w:ilvl w:val="2"/>
                <w:numId w:val="10"/>
              </w:numPr>
              <w:autoSpaceDE w:val="0"/>
              <w:autoSpaceDN w:val="0"/>
              <w:adjustRightInd w:val="0"/>
              <w:ind w:left="53" w:firstLine="89"/>
              <w:jc w:val="both"/>
            </w:pPr>
            <w:r>
              <w:t xml:space="preserve">Iesniedzot piedāvājumu Konkursa </w:t>
            </w:r>
            <w:r w:rsidRPr="003607A3">
              <w:rPr>
                <w:b/>
              </w:rPr>
              <w:t>15.daļā “SAULES ENERĢIJAS IZPĒTES SISTĒMA (Kombinēto saules siltuma sistēmu enerģijas pārvades, uzkrāšanas un to elementu kompleksās izpētes stenda ietvaros)”</w:t>
            </w:r>
            <w:r>
              <w:t xml:space="preserve">, </w:t>
            </w:r>
            <w:r>
              <w:rPr>
                <w:lang w:eastAsia="en-GB"/>
              </w:rPr>
              <w:t xml:space="preserve">Pretendents nodrošina, ka tā rīcībā līguma izpildei būs piedāvātā saules kolektora ražotāja kvalificēts speciālists, kas </w:t>
            </w:r>
            <w:r w:rsidR="001012B4" w:rsidRPr="007B6C1D">
              <w:rPr>
                <w:lang w:eastAsia="en-GB"/>
              </w:rPr>
              <w:t xml:space="preserve">veiks ierīces montāžu un nodrošinās garantijas izpildi. </w:t>
            </w:r>
          </w:p>
        </w:tc>
        <w:tc>
          <w:tcPr>
            <w:tcW w:w="5062" w:type="dxa"/>
            <w:shd w:val="clear" w:color="auto" w:fill="auto"/>
          </w:tcPr>
          <w:p w14:paraId="78A262F6" w14:textId="0C6EDE5F" w:rsidR="0065264A" w:rsidRDefault="0065264A" w:rsidP="0065264A">
            <w:pPr>
              <w:pStyle w:val="ListParagraph"/>
              <w:numPr>
                <w:ilvl w:val="2"/>
                <w:numId w:val="1"/>
              </w:numPr>
              <w:ind w:left="0" w:firstLine="0"/>
              <w:jc w:val="both"/>
            </w:pPr>
            <w:r>
              <w:t>Lai apliecinātu Nolikuma 4.2.10.punkta izpildi, Pretendents iesniedz savu apliecinājumu par norādītā speciālista piesaisti, norādot speciālista vārdu, uzvārdu, kā arī informāciju, no kuras izriet, ka konkrētais speciālists ir ražotāja  kvalificēts strādāt ar piedāvāto saules kolektoru.</w:t>
            </w:r>
          </w:p>
        </w:tc>
      </w:tr>
      <w:tr w:rsidR="00997DAC" w:rsidRPr="00526616" w14:paraId="4F3CEA75" w14:textId="77777777" w:rsidTr="001C4675">
        <w:tc>
          <w:tcPr>
            <w:tcW w:w="3994" w:type="dxa"/>
            <w:shd w:val="clear" w:color="auto" w:fill="auto"/>
          </w:tcPr>
          <w:p w14:paraId="7AD75131" w14:textId="53D9F9C6" w:rsidR="00997DAC" w:rsidRDefault="00997DAC" w:rsidP="007B6C1D">
            <w:pPr>
              <w:pStyle w:val="ListParagraph"/>
              <w:numPr>
                <w:ilvl w:val="2"/>
                <w:numId w:val="10"/>
              </w:numPr>
              <w:autoSpaceDE w:val="0"/>
              <w:autoSpaceDN w:val="0"/>
              <w:adjustRightInd w:val="0"/>
              <w:ind w:left="53" w:firstLine="89"/>
              <w:jc w:val="both"/>
            </w:pPr>
            <w:r>
              <w:t xml:space="preserve">Iesniedzot piedāvājumu Konkursa </w:t>
            </w:r>
            <w:r w:rsidR="0065264A" w:rsidRPr="00FB15D8">
              <w:rPr>
                <w:b/>
              </w:rPr>
              <w:t>19</w:t>
            </w:r>
            <w:r w:rsidRPr="00FB15D8">
              <w:rPr>
                <w:b/>
              </w:rPr>
              <w:t>.daļā “</w:t>
            </w:r>
            <w:r w:rsidR="0065264A" w:rsidRPr="00FB15D8">
              <w:rPr>
                <w:b/>
              </w:rPr>
              <w:t>Analog-digitālais energosistēmas simulators (ar nepieciešamo programmatūru iekārtas darba nodrošināšanai) – komplekta iegādes otrais etaps: Iekārtu simulācijas, pārbaudes un verifikācijas bloks</w:t>
            </w:r>
            <w:r w:rsidRPr="00FB15D8">
              <w:rPr>
                <w:b/>
              </w:rPr>
              <w:t>“</w:t>
            </w:r>
            <w:r w:rsidRPr="0065264A">
              <w:t>,</w:t>
            </w:r>
            <w:r w:rsidR="00F432D5">
              <w:t xml:space="preserve"> </w:t>
            </w:r>
            <w:r w:rsidR="0065264A">
              <w:rPr>
                <w:lang w:eastAsia="en-GB"/>
              </w:rPr>
              <w:t xml:space="preserve">Pretendentam ne </w:t>
            </w:r>
            <w:r w:rsidR="0065264A">
              <w:rPr>
                <w:lang w:eastAsia="en-GB"/>
              </w:rPr>
              <w:lastRenderedPageBreak/>
              <w:t xml:space="preserve">vairāk kā iepriekšējo 3 (trīs) gadu (2011., 2012., 2013., 2014.) laikā līdz piedāvājuma iesniegšanas brīdim ir pieredze vismaz 1 (vienas) līdzīgas piegādes veikšanā. Par līdzīgu piegādi tiks uzskatīta </w:t>
            </w:r>
            <w:r w:rsidR="00F432D5">
              <w:rPr>
                <w:lang w:eastAsia="en-GB"/>
              </w:rPr>
              <w:t>pētniecības, testēšanas, zinātniskā vai tehniskā simulatora</w:t>
            </w:r>
            <w:r w:rsidR="007B6C1D">
              <w:rPr>
                <w:lang w:eastAsia="en-GB"/>
              </w:rPr>
              <w:t xml:space="preserve"> vai energosistēmas pretavārijas ierīču</w:t>
            </w:r>
            <w:r w:rsidR="00F432D5">
              <w:rPr>
                <w:lang w:eastAsia="en-GB"/>
              </w:rPr>
              <w:t xml:space="preserve"> piegād</w:t>
            </w:r>
            <w:r w:rsidR="0065264A">
              <w:rPr>
                <w:lang w:eastAsia="en-GB"/>
              </w:rPr>
              <w:t xml:space="preserve">e </w:t>
            </w:r>
            <w:r w:rsidR="0065264A" w:rsidRPr="007B6C1D">
              <w:rPr>
                <w:lang w:eastAsia="en-GB"/>
              </w:rPr>
              <w:t xml:space="preserve">vismaz EUR </w:t>
            </w:r>
            <w:r w:rsidR="00C60BCF" w:rsidRPr="007B6C1D">
              <w:rPr>
                <w:lang w:eastAsia="en-GB"/>
              </w:rPr>
              <w:t>1</w:t>
            </w:r>
            <w:r w:rsidR="007B6C1D" w:rsidRPr="007B6C1D">
              <w:rPr>
                <w:lang w:eastAsia="en-GB"/>
              </w:rPr>
              <w:t>00</w:t>
            </w:r>
            <w:r w:rsidR="00C60BCF" w:rsidRPr="007B6C1D">
              <w:rPr>
                <w:lang w:eastAsia="en-GB"/>
              </w:rPr>
              <w:t xml:space="preserve"> 000</w:t>
            </w:r>
            <w:r w:rsidR="0065264A" w:rsidRPr="007B6C1D">
              <w:rPr>
                <w:lang w:eastAsia="en-GB"/>
              </w:rPr>
              <w:t xml:space="preserve"> (</w:t>
            </w:r>
            <w:r w:rsidR="00C60BCF" w:rsidRPr="007B6C1D">
              <w:rPr>
                <w:lang w:eastAsia="en-GB"/>
              </w:rPr>
              <w:t>simts tūksto</w:t>
            </w:r>
            <w:r w:rsidR="007B6C1D" w:rsidRPr="007B6C1D">
              <w:rPr>
                <w:lang w:eastAsia="en-GB"/>
              </w:rPr>
              <w:t>ši</w:t>
            </w:r>
            <w:r w:rsidR="0065264A" w:rsidRPr="007B6C1D">
              <w:rPr>
                <w:lang w:eastAsia="en-GB"/>
              </w:rPr>
              <w:t xml:space="preserve">) </w:t>
            </w:r>
            <w:r w:rsidR="0031063B">
              <w:rPr>
                <w:lang w:eastAsia="en-GB"/>
              </w:rPr>
              <w:t xml:space="preserve">bez PVN </w:t>
            </w:r>
            <w:r w:rsidR="0065264A" w:rsidRPr="007B6C1D">
              <w:rPr>
                <w:lang w:eastAsia="en-GB"/>
              </w:rPr>
              <w:t>apjomā</w:t>
            </w:r>
            <w:r w:rsidR="0065264A">
              <w:rPr>
                <w:lang w:eastAsia="en-GB"/>
              </w:rPr>
              <w:t xml:space="preserve">.  </w:t>
            </w:r>
          </w:p>
        </w:tc>
        <w:tc>
          <w:tcPr>
            <w:tcW w:w="5062" w:type="dxa"/>
            <w:shd w:val="clear" w:color="auto" w:fill="auto"/>
          </w:tcPr>
          <w:p w14:paraId="3152C42E" w14:textId="041A19BB" w:rsidR="00997DAC" w:rsidRPr="00046903" w:rsidRDefault="00F432D5" w:rsidP="00F432D5">
            <w:pPr>
              <w:pStyle w:val="ListParagraph"/>
              <w:numPr>
                <w:ilvl w:val="2"/>
                <w:numId w:val="1"/>
              </w:numPr>
              <w:ind w:left="0" w:firstLine="0"/>
              <w:jc w:val="both"/>
            </w:pPr>
            <w:r>
              <w:lastRenderedPageBreak/>
              <w:t>Lai apliecinātu Nolikuma 4.2.11.punkta izpildi, Pretendents iesniedz iepriekš veikto piegāžu sarakstu, kurš aizpildīts atbilstoši Nolikuma pielikumā Nr.43 dotajam paraugam.</w:t>
            </w:r>
          </w:p>
        </w:tc>
      </w:tr>
      <w:tr w:rsidR="00BD0950" w:rsidRPr="00526616" w14:paraId="5E22FCF4" w14:textId="77777777" w:rsidTr="001C4675">
        <w:tc>
          <w:tcPr>
            <w:tcW w:w="3994" w:type="dxa"/>
            <w:shd w:val="clear" w:color="auto" w:fill="auto"/>
          </w:tcPr>
          <w:p w14:paraId="37B41DBA" w14:textId="52645623" w:rsidR="00BD0950" w:rsidRPr="00046903" w:rsidRDefault="00CB388D" w:rsidP="00F5570D">
            <w:pPr>
              <w:pStyle w:val="ListParagraph"/>
              <w:numPr>
                <w:ilvl w:val="2"/>
                <w:numId w:val="10"/>
              </w:numPr>
              <w:autoSpaceDE w:val="0"/>
              <w:autoSpaceDN w:val="0"/>
              <w:adjustRightInd w:val="0"/>
              <w:ind w:left="53" w:firstLine="89"/>
              <w:jc w:val="both"/>
            </w:pPr>
            <w:r>
              <w:lastRenderedPageBreak/>
              <w:t xml:space="preserve">Iesniedzot piedāvājumu Konkursa </w:t>
            </w:r>
            <w:r w:rsidRPr="00FB15D8">
              <w:rPr>
                <w:b/>
              </w:rPr>
              <w:t>2</w:t>
            </w:r>
            <w:r w:rsidR="003B7F4D" w:rsidRPr="00FB15D8">
              <w:rPr>
                <w:b/>
              </w:rPr>
              <w:t>0</w:t>
            </w:r>
            <w:r w:rsidRPr="00FB15D8">
              <w:rPr>
                <w:b/>
              </w:rPr>
              <w:t>.daļā “</w:t>
            </w:r>
            <w:r w:rsidR="003B7F4D" w:rsidRPr="00FB15D8">
              <w:rPr>
                <w:b/>
              </w:rPr>
              <w:t>Termiskā kamera dažādu konstrukciju siltumpārejas un siltumvadītspējas koeficientu noteikšanai</w:t>
            </w:r>
            <w:r w:rsidRPr="00FB15D8">
              <w:rPr>
                <w:b/>
              </w:rPr>
              <w:t>“</w:t>
            </w:r>
            <w:r>
              <w:t xml:space="preserve">, </w:t>
            </w:r>
            <w:r>
              <w:rPr>
                <w:lang w:eastAsia="en-GB"/>
              </w:rPr>
              <w:t xml:space="preserve">Pretendentam </w:t>
            </w:r>
            <w:r w:rsidR="0031063B">
              <w:rPr>
                <w:lang w:eastAsia="en-GB"/>
              </w:rPr>
              <w:t xml:space="preserve">ne vairāk kā iepriekšējo 3 (trīs) gadu (2011., 2012., 2013., 2014.) laikā </w:t>
            </w:r>
            <w:r>
              <w:rPr>
                <w:lang w:eastAsia="en-GB"/>
              </w:rPr>
              <w:t xml:space="preserve">ir pieredze vismaz </w:t>
            </w:r>
            <w:r w:rsidR="00F5570D">
              <w:rPr>
                <w:lang w:eastAsia="en-GB"/>
              </w:rPr>
              <w:t xml:space="preserve"> 1 (</w:t>
            </w:r>
            <w:r>
              <w:rPr>
                <w:lang w:eastAsia="en-GB"/>
              </w:rPr>
              <w:t>viena</w:t>
            </w:r>
            <w:r w:rsidR="00F5570D">
              <w:rPr>
                <w:lang w:eastAsia="en-GB"/>
              </w:rPr>
              <w:t>)</w:t>
            </w:r>
            <w:r>
              <w:rPr>
                <w:lang w:eastAsia="en-GB"/>
              </w:rPr>
              <w:t xml:space="preserve"> pēc tilpuma ne mazāka par 999 l</w:t>
            </w:r>
            <w:r w:rsidR="0031063B">
              <w:rPr>
                <w:lang w:eastAsia="en-GB"/>
              </w:rPr>
              <w:t>itriem</w:t>
            </w:r>
            <w:r>
              <w:rPr>
                <w:lang w:eastAsia="en-GB"/>
              </w:rPr>
              <w:t xml:space="preserve"> </w:t>
            </w:r>
            <w:r w:rsidR="001012B4">
              <w:rPr>
                <w:lang w:eastAsia="en-GB"/>
              </w:rPr>
              <w:t xml:space="preserve">termiskās kameras </w:t>
            </w:r>
            <w:r>
              <w:rPr>
                <w:lang w:eastAsia="en-GB"/>
              </w:rPr>
              <w:t xml:space="preserve">klimatiska skapja piegādē. </w:t>
            </w:r>
          </w:p>
        </w:tc>
        <w:tc>
          <w:tcPr>
            <w:tcW w:w="5062" w:type="dxa"/>
            <w:shd w:val="clear" w:color="auto" w:fill="auto"/>
          </w:tcPr>
          <w:p w14:paraId="13E548B5" w14:textId="4851F5C2" w:rsidR="00BD0950" w:rsidRPr="00046903" w:rsidRDefault="00CB388D" w:rsidP="00F5570D">
            <w:pPr>
              <w:pStyle w:val="ListParagraph"/>
              <w:numPr>
                <w:ilvl w:val="2"/>
                <w:numId w:val="1"/>
              </w:numPr>
              <w:ind w:left="0" w:firstLine="0"/>
              <w:jc w:val="both"/>
            </w:pPr>
            <w:r w:rsidRPr="00046903">
              <w:t>Lai apliecinātu Nolikuma 4.2.</w:t>
            </w:r>
            <w:r w:rsidR="00F5570D">
              <w:t>12</w:t>
            </w:r>
            <w:r w:rsidRPr="00046903">
              <w:t>.punkt</w:t>
            </w:r>
            <w:r>
              <w:t>a</w:t>
            </w:r>
            <w:r w:rsidR="0007424A">
              <w:t xml:space="preserve"> izpildi</w:t>
            </w:r>
            <w:r w:rsidRPr="00046903">
              <w:t>, Pretendent</w:t>
            </w:r>
            <w:r>
              <w:t xml:space="preserve">s iesniedz iepriekš veikto piegāžu  sarakstu, </w:t>
            </w:r>
            <w:r w:rsidRPr="00046903">
              <w:t>kurš aizpildīts atbilstoši pielikumam Nr.</w:t>
            </w:r>
            <w:r w:rsidR="00F5570D">
              <w:t>43</w:t>
            </w:r>
            <w:r w:rsidRPr="00046903">
              <w:t xml:space="preserve">. </w:t>
            </w:r>
            <w:r w:rsidR="00D86156">
              <w:t>un kam pievienota atsauksme (s)</w:t>
            </w:r>
            <w:r w:rsidR="00D86156" w:rsidRPr="00F5570D">
              <w:t>, kurā norādīta tās izdevēja kontaktinformācija, piegādātās iekārtas ražotājs, modelis un piegādes laiks. Pasūtītājam ir tiesības pārliecināties par sniegto informāciju, sazinoties ar norādīto kontaktpersonu</w:t>
            </w:r>
            <w:r w:rsidR="00D86156" w:rsidRPr="00046903">
              <w:t xml:space="preserve">. </w:t>
            </w:r>
          </w:p>
        </w:tc>
      </w:tr>
      <w:tr w:rsidR="00CB388D" w:rsidRPr="00526616" w14:paraId="3929255D" w14:textId="77777777" w:rsidTr="001C4675">
        <w:tc>
          <w:tcPr>
            <w:tcW w:w="3994" w:type="dxa"/>
            <w:shd w:val="clear" w:color="auto" w:fill="auto"/>
          </w:tcPr>
          <w:p w14:paraId="554F1E47" w14:textId="6E496B75" w:rsidR="00CB388D" w:rsidRPr="00046903" w:rsidRDefault="00CB388D" w:rsidP="0031063B">
            <w:pPr>
              <w:pStyle w:val="ListParagraph"/>
              <w:numPr>
                <w:ilvl w:val="2"/>
                <w:numId w:val="10"/>
              </w:numPr>
              <w:ind w:left="34" w:firstLine="0"/>
              <w:jc w:val="both"/>
            </w:pPr>
            <w:r>
              <w:t xml:space="preserve">Iesniedzot piedāvājumu Konkursa </w:t>
            </w:r>
            <w:r w:rsidRPr="00FB15D8">
              <w:rPr>
                <w:b/>
              </w:rPr>
              <w:t>2</w:t>
            </w:r>
            <w:r w:rsidR="00FB15D8" w:rsidRPr="00FB15D8">
              <w:rPr>
                <w:b/>
              </w:rPr>
              <w:t>0</w:t>
            </w:r>
            <w:r w:rsidRPr="00FB15D8">
              <w:rPr>
                <w:b/>
              </w:rPr>
              <w:t>.daļā “</w:t>
            </w:r>
            <w:r w:rsidR="00F5570D" w:rsidRPr="00FB15D8">
              <w:rPr>
                <w:b/>
              </w:rPr>
              <w:t>Termiskā kamera dažādu konstrukciju siltumpārejas un siltumvadītspējas koeficientu noteikšanai</w:t>
            </w:r>
            <w:r w:rsidRPr="00FB15D8">
              <w:rPr>
                <w:b/>
              </w:rPr>
              <w:t>“</w:t>
            </w:r>
            <w:r w:rsidRPr="00FB15D8">
              <w:t>,</w:t>
            </w:r>
            <w:r>
              <w:t xml:space="preserve"> </w:t>
            </w:r>
            <w:r>
              <w:rPr>
                <w:lang w:eastAsia="en-GB"/>
              </w:rPr>
              <w:t>Pretendentam jābūt piedāvāt</w:t>
            </w:r>
            <w:r w:rsidR="005B1256">
              <w:rPr>
                <w:lang w:eastAsia="en-GB"/>
              </w:rPr>
              <w:t>ā</w:t>
            </w:r>
            <w:r w:rsidR="00220D3A">
              <w:rPr>
                <w:lang w:eastAsia="en-GB"/>
              </w:rPr>
              <w:t>s termiskās kameras</w:t>
            </w:r>
            <w:r>
              <w:rPr>
                <w:lang w:eastAsia="en-GB"/>
              </w:rPr>
              <w:t xml:space="preserve"> ražotāja autorizētam pārstāvim Latvijā. </w:t>
            </w:r>
          </w:p>
        </w:tc>
        <w:tc>
          <w:tcPr>
            <w:tcW w:w="5062" w:type="dxa"/>
            <w:tcBorders>
              <w:bottom w:val="single" w:sz="4" w:space="0" w:color="auto"/>
            </w:tcBorders>
            <w:shd w:val="clear" w:color="auto" w:fill="auto"/>
          </w:tcPr>
          <w:p w14:paraId="57497C0F" w14:textId="23BF28A8" w:rsidR="00CB388D" w:rsidRPr="00046903" w:rsidRDefault="00CB388D" w:rsidP="00FB15D8">
            <w:pPr>
              <w:pStyle w:val="ListParagraph"/>
              <w:numPr>
                <w:ilvl w:val="2"/>
                <w:numId w:val="1"/>
              </w:numPr>
              <w:ind w:left="0" w:firstLine="0"/>
              <w:jc w:val="both"/>
            </w:pPr>
            <w:r>
              <w:rPr>
                <w:lang w:eastAsia="en-GB"/>
              </w:rPr>
              <w:t xml:space="preserve">Lai apliecinātu </w:t>
            </w:r>
            <w:r w:rsidR="0007424A">
              <w:rPr>
                <w:lang w:eastAsia="en-GB"/>
              </w:rPr>
              <w:t>Nolikuma 4.2.</w:t>
            </w:r>
            <w:r w:rsidR="00FB15D8">
              <w:rPr>
                <w:lang w:eastAsia="en-GB"/>
              </w:rPr>
              <w:t>13</w:t>
            </w:r>
            <w:r w:rsidR="0007424A">
              <w:rPr>
                <w:lang w:eastAsia="en-GB"/>
              </w:rPr>
              <w:t>.punkta izpildi,</w:t>
            </w:r>
            <w:r>
              <w:rPr>
                <w:lang w:eastAsia="en-GB"/>
              </w:rPr>
              <w:t xml:space="preserve">  Pretendents iesniedz oficiālu vēstuli no ražotāja, kurā ražotājs autorizē pretendentu izplatīt iekārtu Latvijā.</w:t>
            </w:r>
          </w:p>
        </w:tc>
      </w:tr>
      <w:tr w:rsidR="00C60BCF" w:rsidRPr="00526616" w14:paraId="7D18B9EF" w14:textId="77777777" w:rsidTr="001C4675">
        <w:tc>
          <w:tcPr>
            <w:tcW w:w="3994" w:type="dxa"/>
            <w:shd w:val="clear" w:color="auto" w:fill="auto"/>
          </w:tcPr>
          <w:p w14:paraId="501C1D7F" w14:textId="1B48C9E7" w:rsidR="00C60BCF" w:rsidRDefault="00C60BCF" w:rsidP="00FB15D8">
            <w:pPr>
              <w:pStyle w:val="ListParagraph"/>
              <w:numPr>
                <w:ilvl w:val="2"/>
                <w:numId w:val="10"/>
              </w:numPr>
              <w:ind w:left="34" w:firstLine="0"/>
              <w:jc w:val="both"/>
            </w:pPr>
            <w:r w:rsidRPr="00046903">
              <w:t xml:space="preserve">Pretendents var uzņemties piedāvātā iepirkuma priekšmeta garantijas saistības.  </w:t>
            </w:r>
          </w:p>
        </w:tc>
        <w:tc>
          <w:tcPr>
            <w:tcW w:w="5062" w:type="dxa"/>
            <w:tcBorders>
              <w:bottom w:val="single" w:sz="4" w:space="0" w:color="auto"/>
            </w:tcBorders>
            <w:shd w:val="clear" w:color="auto" w:fill="auto"/>
          </w:tcPr>
          <w:p w14:paraId="61A47491" w14:textId="7E7824AD" w:rsidR="00C60BCF" w:rsidRDefault="00C60BCF" w:rsidP="00FB15D8">
            <w:pPr>
              <w:pStyle w:val="ListParagraph"/>
              <w:numPr>
                <w:ilvl w:val="2"/>
                <w:numId w:val="1"/>
              </w:numPr>
              <w:ind w:left="0" w:firstLine="0"/>
              <w:jc w:val="both"/>
              <w:rPr>
                <w:lang w:eastAsia="en-GB"/>
              </w:rPr>
            </w:pPr>
            <w:r w:rsidRPr="00046903">
              <w:t>Lai apliecinātu Nolikuma 4.2.</w:t>
            </w:r>
            <w:r>
              <w:t>14</w:t>
            </w:r>
            <w:r w:rsidRPr="00046903">
              <w:t xml:space="preserve">.punkta izpildi Pretendents iesniedz Pretendenta apliecinājumu vai citu dokumentu, kas apliecina, ka Pretendents ir spējīgs uzņemties piedāvātā </w:t>
            </w:r>
            <w:r>
              <w:t xml:space="preserve">iepirkuma </w:t>
            </w:r>
            <w:r w:rsidRPr="00046903">
              <w:t xml:space="preserve">priekšmeta garantijas saistības.    </w:t>
            </w:r>
          </w:p>
        </w:tc>
      </w:tr>
    </w:tbl>
    <w:p w14:paraId="08321864" w14:textId="77777777" w:rsidR="00D35188" w:rsidRDefault="00D35188" w:rsidP="00D35188">
      <w:pPr>
        <w:pStyle w:val="ListParagraph"/>
        <w:jc w:val="both"/>
      </w:pPr>
    </w:p>
    <w:p w14:paraId="04DE6616" w14:textId="77777777" w:rsidR="008A1297" w:rsidRPr="00526616" w:rsidRDefault="007429DD" w:rsidP="00385328">
      <w:pPr>
        <w:pStyle w:val="ListParagraph"/>
        <w:numPr>
          <w:ilvl w:val="1"/>
          <w:numId w:val="1"/>
        </w:numPr>
        <w:ind w:hanging="574"/>
        <w:jc w:val="both"/>
      </w:pPr>
      <w:r w:rsidRPr="00526616">
        <w:t xml:space="preserve">Ja piedāvājumu iesniedz personu apvienība, piedāvājumā papildus norāda personu, kas </w:t>
      </w:r>
      <w:r w:rsidR="00576898" w:rsidRPr="00526616">
        <w:t xml:space="preserve">Konkursā </w:t>
      </w:r>
      <w:r w:rsidRPr="00526616">
        <w:t xml:space="preserve">pārstāv attiecīgo personu apvienību, katras personas atbildības sadalījumu </w:t>
      </w:r>
      <w:r w:rsidR="00FB27AB" w:rsidRPr="00526616">
        <w:t xml:space="preserve">un veicamo darbu uzskaitījums, kā arī </w:t>
      </w:r>
      <w:r w:rsidR="004E26A3" w:rsidRPr="00526616">
        <w:t xml:space="preserve">vienošanos </w:t>
      </w:r>
      <w:r w:rsidR="009520C9" w:rsidRPr="00526616">
        <w:t>par sadarbību konkrētā</w:t>
      </w:r>
      <w:r w:rsidR="00AD1F26">
        <w:t>s</w:t>
      </w:r>
      <w:r w:rsidR="009520C9" w:rsidRPr="00526616">
        <w:t xml:space="preserve"> </w:t>
      </w:r>
      <w:r w:rsidR="00AD1F26">
        <w:t>vispārīgās vienošanās</w:t>
      </w:r>
      <w:r w:rsidR="00AD1F26" w:rsidRPr="00526616">
        <w:t xml:space="preserve"> </w:t>
      </w:r>
      <w:r w:rsidR="009520C9" w:rsidRPr="00526616">
        <w:t>izpildei</w:t>
      </w:r>
      <w:r w:rsidR="00FB27AB" w:rsidRPr="00526616">
        <w:t>.</w:t>
      </w:r>
    </w:p>
    <w:p w14:paraId="62FEFE7B" w14:textId="77777777" w:rsidR="00FB27AB" w:rsidRPr="00526616" w:rsidRDefault="00FB27AB" w:rsidP="00385328">
      <w:pPr>
        <w:pStyle w:val="ListParagraph"/>
        <w:numPr>
          <w:ilvl w:val="1"/>
          <w:numId w:val="1"/>
        </w:numPr>
        <w:ind w:hanging="574"/>
        <w:jc w:val="both"/>
      </w:pPr>
      <w:r w:rsidRPr="00526616">
        <w:t xml:space="preserve">Ja piedāvājumu iesniedz personu apvienība vai personālsabiedrība, Nolikuma 4.3.1. – 4.3.3.punktos minētie dokumenti jāiesniedz par katru no attiecīgās personu apvienības </w:t>
      </w:r>
      <w:r w:rsidR="00583ACF" w:rsidRPr="00526616">
        <w:t>vai personālsabiedrības biedriem</w:t>
      </w:r>
      <w:r w:rsidRPr="00526616">
        <w:t xml:space="preserve">. </w:t>
      </w:r>
    </w:p>
    <w:p w14:paraId="6B75A021" w14:textId="77777777" w:rsidR="00956167" w:rsidRPr="00526616" w:rsidRDefault="00956167" w:rsidP="00956167">
      <w:pPr>
        <w:numPr>
          <w:ilvl w:val="1"/>
          <w:numId w:val="1"/>
        </w:numPr>
        <w:ind w:hanging="574"/>
        <w:jc w:val="both"/>
      </w:pPr>
      <w:r w:rsidRPr="00526616">
        <w:t>Ja Pretendents savas kvalifikācijas atbilstības apliecināšanai balstās uz citu personu iespējām,  Pretendentu atlasei papildus jāiesniedz šādi dokumenti:</w:t>
      </w:r>
    </w:p>
    <w:p w14:paraId="1A8CFDF6" w14:textId="77777777" w:rsidR="00956167" w:rsidRPr="00526616" w:rsidRDefault="00E743E0" w:rsidP="00956167">
      <w:pPr>
        <w:numPr>
          <w:ilvl w:val="2"/>
          <w:numId w:val="1"/>
        </w:numPr>
        <w:tabs>
          <w:tab w:val="left" w:pos="709"/>
        </w:tabs>
        <w:ind w:left="1134" w:hanging="709"/>
        <w:jc w:val="both"/>
      </w:pPr>
      <w:r>
        <w:t>Nolikuma 4.3.2.punktā prasītā informācija par p</w:t>
      </w:r>
      <w:r w:rsidR="00956167" w:rsidRPr="00526616">
        <w:t>erson</w:t>
      </w:r>
      <w:r>
        <w:t>u</w:t>
      </w:r>
      <w:r w:rsidR="00956167" w:rsidRPr="00526616">
        <w:t>, uz kur</w:t>
      </w:r>
      <w:r>
        <w:t>as iespējām Pretendents balstās</w:t>
      </w:r>
      <w:r w:rsidR="00956167" w:rsidRPr="00526616">
        <w:t>;</w:t>
      </w:r>
    </w:p>
    <w:p w14:paraId="2DF79678" w14:textId="40E05DED" w:rsidR="00956167" w:rsidRDefault="00956167" w:rsidP="00956167">
      <w:pPr>
        <w:numPr>
          <w:ilvl w:val="2"/>
          <w:numId w:val="1"/>
        </w:numPr>
        <w:tabs>
          <w:tab w:val="left" w:pos="709"/>
        </w:tabs>
        <w:ind w:left="1134" w:hanging="709"/>
        <w:jc w:val="both"/>
      </w:pPr>
      <w:r w:rsidRPr="00526616">
        <w:t xml:space="preserve">Personas, uz kuras iespējām Pretendents balstās, apliecinājums vai vienošanās par sadarbību ar Pretendentu konkrētā </w:t>
      </w:r>
      <w:r w:rsidR="0031063B">
        <w:t>līguma</w:t>
      </w:r>
      <w:r w:rsidR="00AD1F26" w:rsidRPr="00526616">
        <w:t xml:space="preserve"> </w:t>
      </w:r>
      <w:r w:rsidRPr="00526616">
        <w:t>izpild</w:t>
      </w:r>
      <w:r w:rsidR="007822E2">
        <w:t>ē</w:t>
      </w:r>
      <w:r w:rsidR="00204270">
        <w:t>, no kuras Pasūtītājs var gūt pārliecību, ka piegādātāja rīcībā būs nepieciešamie resursi</w:t>
      </w:r>
      <w:r w:rsidRPr="00526616">
        <w:t>.</w:t>
      </w:r>
      <w:r w:rsidR="006976A8">
        <w:t xml:space="preserve"> </w:t>
      </w:r>
    </w:p>
    <w:p w14:paraId="6B8DDFA4" w14:textId="64FDD6AB" w:rsidR="00F26D9E" w:rsidRPr="00F26D9E" w:rsidRDefault="00F26D9E" w:rsidP="00F26D9E">
      <w:pPr>
        <w:pStyle w:val="Index1"/>
        <w:numPr>
          <w:ilvl w:val="1"/>
          <w:numId w:val="1"/>
        </w:numPr>
      </w:pPr>
      <w:r>
        <w:t>Ja Pretendents, lai apliecinātu nolikuma 4.2.5.punktā noteiktās prasības, balstās uz citu uzņēmēju iespējām, piedāvājums jāiesniedz kā personu apvienībai vai kā personālsabiedrībai.</w:t>
      </w:r>
    </w:p>
    <w:p w14:paraId="4F51B1B3" w14:textId="77777777" w:rsidR="006976A8" w:rsidRPr="0088217E" w:rsidRDefault="006976A8" w:rsidP="006976A8">
      <w:pPr>
        <w:pStyle w:val="ListParagraph"/>
        <w:keepNext/>
        <w:keepLines/>
        <w:numPr>
          <w:ilvl w:val="0"/>
          <w:numId w:val="1"/>
        </w:numPr>
        <w:jc w:val="center"/>
        <w:rPr>
          <w:b/>
          <w:caps/>
        </w:rPr>
      </w:pPr>
      <w:r w:rsidRPr="0088217E">
        <w:rPr>
          <w:b/>
          <w:caps/>
        </w:rPr>
        <w:lastRenderedPageBreak/>
        <w:t>Tehniskais un Finanšu piedāvājums</w:t>
      </w:r>
    </w:p>
    <w:p w14:paraId="0C1B0A47" w14:textId="6954E678" w:rsidR="006976A8" w:rsidRPr="0088217E" w:rsidRDefault="006976A8" w:rsidP="006976A8">
      <w:pPr>
        <w:pStyle w:val="ListParagraph"/>
        <w:keepNext/>
        <w:keepLines/>
        <w:numPr>
          <w:ilvl w:val="1"/>
          <w:numId w:val="1"/>
        </w:numPr>
        <w:ind w:left="574" w:hanging="574"/>
        <w:jc w:val="both"/>
      </w:pPr>
      <w:r w:rsidRPr="0088217E">
        <w:t xml:space="preserve">Pretendents tehnisko un finanšu piedāvājumu </w:t>
      </w:r>
      <w:r>
        <w:t xml:space="preserve">par katru iepirkuma daļu </w:t>
      </w:r>
      <w:r w:rsidRPr="0088217E">
        <w:t xml:space="preserve">sagatavo saskaņā ar </w:t>
      </w:r>
      <w:r>
        <w:t>N</w:t>
      </w:r>
      <w:r w:rsidR="00FC67AD">
        <w:t>olikumā</w:t>
      </w:r>
      <w:r w:rsidRPr="0088217E">
        <w:t xml:space="preserve"> un tā pielikumos noteikto.</w:t>
      </w:r>
    </w:p>
    <w:p w14:paraId="04660F00" w14:textId="56499620" w:rsidR="006976A8" w:rsidRDefault="006976A8" w:rsidP="006976A8">
      <w:pPr>
        <w:pStyle w:val="ListParagraph"/>
        <w:numPr>
          <w:ilvl w:val="1"/>
          <w:numId w:val="1"/>
        </w:numPr>
        <w:ind w:left="574" w:hanging="574"/>
        <w:jc w:val="both"/>
      </w:pPr>
      <w:r w:rsidRPr="0088217E">
        <w:t xml:space="preserve">Pretendents iesniedz </w:t>
      </w:r>
      <w:r>
        <w:t xml:space="preserve">Tehnisko piedāvājumu, ietverot tajā visu informāciju, kas nepieciešama, lai </w:t>
      </w:r>
      <w:r w:rsidR="000D504F">
        <w:t xml:space="preserve">Pasūtītājs </w:t>
      </w:r>
      <w:r>
        <w:t>pārliecinātos, ka piedāvātās Preces atbilst Pasūtītāja prasībām</w:t>
      </w:r>
      <w:r w:rsidR="00013B35">
        <w:t xml:space="preserve"> (tai skaitā Tehniskajā specifikācijā pieprasītos dokumentus)</w:t>
      </w:r>
      <w:r>
        <w:t xml:space="preserve"> un</w:t>
      </w:r>
      <w:r w:rsidR="007D76A7">
        <w:t xml:space="preserve"> no kā secināms, ka</w:t>
      </w:r>
      <w:r>
        <w:t xml:space="preserve"> Pretendents apņemas veikt ar to piegādi un uzstādīšanu saistītos pakalpojumus, kas norādīti Tehniskajā specifikācijā</w:t>
      </w:r>
      <w:r w:rsidR="0031063B">
        <w:t>, atbilstoši Pielikumos Nr.2. līdz Nr.21. dotajam paraugam</w:t>
      </w:r>
      <w:r>
        <w:t xml:space="preserve">. </w:t>
      </w:r>
    </w:p>
    <w:p w14:paraId="522C2957" w14:textId="7A926ECB" w:rsidR="006976A8" w:rsidRPr="0088217E" w:rsidRDefault="006976A8" w:rsidP="006976A8">
      <w:pPr>
        <w:pStyle w:val="ListParagraph"/>
        <w:numPr>
          <w:ilvl w:val="1"/>
          <w:numId w:val="1"/>
        </w:numPr>
        <w:ind w:left="574" w:hanging="574"/>
        <w:jc w:val="both"/>
      </w:pPr>
      <w:r>
        <w:t xml:space="preserve">Pretendents par katru iepirkuma daļu iesniedz Finanšu piedāvājumu, kas noformēts atbilstoši Pielikumos </w:t>
      </w:r>
      <w:r w:rsidRPr="005163F2">
        <w:t>Nr.</w:t>
      </w:r>
      <w:r w:rsidR="008B7C45" w:rsidRPr="005163F2">
        <w:t>2</w:t>
      </w:r>
      <w:r w:rsidR="001B7567" w:rsidRPr="005163F2">
        <w:t>2</w:t>
      </w:r>
      <w:r w:rsidRPr="005163F2">
        <w:t>. līdz Nr.</w:t>
      </w:r>
      <w:r w:rsidR="008B7C45">
        <w:t>4</w:t>
      </w:r>
      <w:r w:rsidR="0031063B">
        <w:t>1</w:t>
      </w:r>
      <w:r>
        <w:t xml:space="preserve"> dotajam paraugam.</w:t>
      </w:r>
    </w:p>
    <w:p w14:paraId="033ADCC1" w14:textId="77777777" w:rsidR="006976A8" w:rsidRPr="0088217E" w:rsidRDefault="006976A8" w:rsidP="006976A8">
      <w:pPr>
        <w:numPr>
          <w:ilvl w:val="1"/>
          <w:numId w:val="1"/>
        </w:numPr>
        <w:ind w:left="574" w:hanging="574"/>
        <w:jc w:val="both"/>
      </w:pPr>
      <w:r w:rsidRPr="0088217E">
        <w:t xml:space="preserve">Piedāvātajā cenā Pretendents iekļauj izmaksas, kas saistītas ar </w:t>
      </w:r>
      <w:r>
        <w:t xml:space="preserve">Preču izmaksām, </w:t>
      </w:r>
      <w:r w:rsidRPr="0088217E">
        <w:t>darbu izpildi, lai Pretendents veiktu līguma izpildi, visus valsts un pašvaldību noteiktos nodokļus un nodevas, izņemot pievienotās vērtības nodokli.</w:t>
      </w:r>
    </w:p>
    <w:p w14:paraId="04338C0B" w14:textId="77777777" w:rsidR="006976A8" w:rsidRPr="0088217E" w:rsidRDefault="006976A8" w:rsidP="006976A8">
      <w:pPr>
        <w:numPr>
          <w:ilvl w:val="1"/>
          <w:numId w:val="1"/>
        </w:numPr>
        <w:ind w:left="574" w:hanging="574"/>
        <w:jc w:val="both"/>
      </w:pPr>
      <w:r w:rsidRPr="0088217E">
        <w:t xml:space="preserve">Pretendents PVN norāda atbilstoši </w:t>
      </w:r>
      <w:r>
        <w:t>Latvijas Republikā</w:t>
      </w:r>
      <w:r w:rsidRPr="0088217E">
        <w:t xml:space="preserve"> spēkā esošajos normatīvajos aktos noteiktajai kārtībai un noteiktajām likmēm.</w:t>
      </w:r>
    </w:p>
    <w:p w14:paraId="489030C1" w14:textId="77777777" w:rsidR="006976A8" w:rsidRDefault="006976A8" w:rsidP="006976A8">
      <w:pPr>
        <w:numPr>
          <w:ilvl w:val="1"/>
          <w:numId w:val="1"/>
        </w:numPr>
        <w:ind w:left="574" w:hanging="574"/>
        <w:jc w:val="both"/>
      </w:pPr>
      <w:r w:rsidRPr="0088217E">
        <w:t xml:space="preserve">Piedāvājuma cena ir jāaprēķina un jānorāda ar precizitāti 2 (divas) zīmes aiz komata. </w:t>
      </w:r>
    </w:p>
    <w:p w14:paraId="68EDEB0C" w14:textId="77777777" w:rsidR="006976A8" w:rsidRDefault="006976A8" w:rsidP="006976A8">
      <w:pPr>
        <w:pStyle w:val="ListParagraph"/>
        <w:numPr>
          <w:ilvl w:val="1"/>
          <w:numId w:val="1"/>
        </w:numPr>
        <w:ind w:left="574" w:hanging="574"/>
        <w:jc w:val="both"/>
      </w:pPr>
      <w:r w:rsidRPr="0088217E">
        <w:t>Cen</w:t>
      </w:r>
      <w:r>
        <w:t>ām</w:t>
      </w:r>
      <w:r w:rsidRPr="0088217E">
        <w:t>, kuras piedāvā Pretendents, jābūt fiksētām uz visu līguma izpildes laiku un tās nevar būt objekts nekādiem vēlākiem pārrēķiniem.</w:t>
      </w:r>
    </w:p>
    <w:p w14:paraId="53076834" w14:textId="77777777" w:rsidR="006976A8" w:rsidRPr="0088217E" w:rsidRDefault="006976A8" w:rsidP="006976A8">
      <w:pPr>
        <w:pStyle w:val="ListParagraph"/>
        <w:ind w:left="792"/>
        <w:jc w:val="both"/>
      </w:pPr>
    </w:p>
    <w:p w14:paraId="5E356A7B" w14:textId="77777777" w:rsidR="006976A8" w:rsidRPr="0088217E" w:rsidRDefault="006976A8" w:rsidP="006976A8">
      <w:pPr>
        <w:pStyle w:val="ListParagraph"/>
        <w:numPr>
          <w:ilvl w:val="0"/>
          <w:numId w:val="1"/>
        </w:numPr>
        <w:jc w:val="center"/>
        <w:rPr>
          <w:rFonts w:ascii="Times New Roman Bold" w:hAnsi="Times New Roman Bold"/>
          <w:b/>
          <w:caps/>
        </w:rPr>
      </w:pPr>
      <w:r w:rsidRPr="0088217E">
        <w:rPr>
          <w:rFonts w:ascii="Times New Roman Bold" w:hAnsi="Times New Roman Bold"/>
          <w:b/>
          <w:caps/>
        </w:rPr>
        <w:t xml:space="preserve">Piedāvājuma </w:t>
      </w:r>
      <w:r w:rsidR="00BE3263">
        <w:rPr>
          <w:rFonts w:ascii="Times New Roman Bold" w:hAnsi="Times New Roman Bold"/>
          <w:b/>
          <w:caps/>
        </w:rPr>
        <w:t>pārbaude</w:t>
      </w:r>
      <w:r w:rsidRPr="0088217E">
        <w:rPr>
          <w:rFonts w:ascii="Times New Roman Bold" w:hAnsi="Times New Roman Bold"/>
          <w:b/>
          <w:caps/>
        </w:rPr>
        <w:t xml:space="preserve"> un izvēles kritēriji</w:t>
      </w:r>
    </w:p>
    <w:p w14:paraId="4242E5DF" w14:textId="77777777" w:rsidR="006976A8" w:rsidRPr="0088217E" w:rsidRDefault="006976A8" w:rsidP="006976A8">
      <w:pPr>
        <w:pStyle w:val="ListParagraph"/>
        <w:numPr>
          <w:ilvl w:val="1"/>
          <w:numId w:val="1"/>
        </w:numPr>
        <w:ind w:left="574" w:hanging="574"/>
        <w:jc w:val="both"/>
      </w:pPr>
      <w:r w:rsidRPr="0088217E">
        <w:t xml:space="preserve">Komisija veic piedāvājumu pārbaudi slēgtā sēdē, </w:t>
      </w:r>
      <w:r w:rsidRPr="0088217E">
        <w:rPr>
          <w:spacing w:val="-6"/>
        </w:rPr>
        <w:t>kuras laikā Komisija pārbauda piedāvājumu atbilstību Nolikumā noteiktajām prasībām</w:t>
      </w:r>
      <w:r w:rsidRPr="0088217E">
        <w:t>.</w:t>
      </w:r>
    </w:p>
    <w:p w14:paraId="1B797926" w14:textId="77777777" w:rsidR="006976A8" w:rsidRPr="0088217E" w:rsidRDefault="006976A8" w:rsidP="006976A8">
      <w:pPr>
        <w:widowControl w:val="0"/>
        <w:numPr>
          <w:ilvl w:val="1"/>
          <w:numId w:val="1"/>
        </w:numPr>
        <w:ind w:left="574" w:hanging="574"/>
        <w:jc w:val="both"/>
        <w:rPr>
          <w:b/>
        </w:rPr>
      </w:pPr>
      <w:r w:rsidRPr="0088217E">
        <w:t>Pretendents tiek izslēgts no turpmākās dalības Konkursā un piedāvājums netiek tālāk izvērtēts, ja Komisija konstatē, ka:</w:t>
      </w:r>
    </w:p>
    <w:p w14:paraId="1E29782E" w14:textId="449E6FD6" w:rsidR="006976A8" w:rsidRPr="0088217E" w:rsidRDefault="006976A8" w:rsidP="006976A8">
      <w:pPr>
        <w:widowControl w:val="0"/>
        <w:numPr>
          <w:ilvl w:val="2"/>
          <w:numId w:val="1"/>
        </w:numPr>
        <w:tabs>
          <w:tab w:val="num" w:pos="1276"/>
        </w:tabs>
        <w:ind w:left="1276" w:hanging="709"/>
        <w:jc w:val="both"/>
        <w:rPr>
          <w:b/>
        </w:rPr>
      </w:pPr>
      <w:r w:rsidRPr="0088217E">
        <w:t>Pretendents neatbilst kādai no Nolikuma 4.punkta kvalifikācijas prasībām</w:t>
      </w:r>
      <w:r w:rsidR="00100BDA">
        <w:t>, kas attiecas uz attiecīgo iepirkuma daļu</w:t>
      </w:r>
      <w:r w:rsidRPr="0088217E">
        <w:t>;</w:t>
      </w:r>
    </w:p>
    <w:p w14:paraId="37F43A3A" w14:textId="66793E9A" w:rsidR="006976A8" w:rsidRPr="0088217E" w:rsidRDefault="006976A8" w:rsidP="006976A8">
      <w:pPr>
        <w:widowControl w:val="0"/>
        <w:numPr>
          <w:ilvl w:val="2"/>
          <w:numId w:val="1"/>
        </w:numPr>
        <w:tabs>
          <w:tab w:val="num" w:pos="1276"/>
        </w:tabs>
        <w:ind w:left="1276" w:hanging="709"/>
        <w:jc w:val="both"/>
      </w:pPr>
      <w:r w:rsidRPr="0088217E">
        <w:t xml:space="preserve">Pretendents iesniedzis nepatiesu informāciju savas kvalifikācijas novērtēšanai vai vispār nav iesniedzis pieprasīto informāciju, tajā skaitā, nav sniedzis Komisijas pieprasīto Preces informāciju Komisijas noteiktajā termiņā vai atlases dokumenti nav iesniegti atbilstoši Nolikuma prasībām un to saturs </w:t>
      </w:r>
      <w:r w:rsidR="00B2616F">
        <w:t>n</w:t>
      </w:r>
      <w:r w:rsidRPr="0088217E">
        <w:t>eatbilst Nolikuma prasībām;</w:t>
      </w:r>
    </w:p>
    <w:p w14:paraId="2F6AA1C8" w14:textId="77777777" w:rsidR="006976A8" w:rsidRDefault="006976A8" w:rsidP="006976A8">
      <w:pPr>
        <w:widowControl w:val="0"/>
        <w:numPr>
          <w:ilvl w:val="2"/>
          <w:numId w:val="1"/>
        </w:numPr>
        <w:tabs>
          <w:tab w:val="num" w:pos="1276"/>
        </w:tabs>
        <w:ind w:left="1276" w:hanging="709"/>
        <w:jc w:val="both"/>
      </w:pPr>
      <w:r w:rsidRPr="0088217E">
        <w:t xml:space="preserve">Ja Pretendents nav iesniedzis kādu no Konkursa Nolikuma 4. punkta minētajiem kvalifikācijas apliecinošiem dokumentiem, izņemot </w:t>
      </w:r>
      <w:r>
        <w:t>N</w:t>
      </w:r>
      <w:r w:rsidRPr="0088217E">
        <w:t xml:space="preserve">olikuma </w:t>
      </w:r>
      <w:r w:rsidRPr="00BD6754">
        <w:t>4.3.3.apakšpunktu.</w:t>
      </w:r>
    </w:p>
    <w:p w14:paraId="795C5C61" w14:textId="57C3F327" w:rsidR="00005FAF" w:rsidRDefault="00005FAF" w:rsidP="00005FAF">
      <w:pPr>
        <w:pStyle w:val="ListParagraph"/>
        <w:numPr>
          <w:ilvl w:val="1"/>
          <w:numId w:val="1"/>
        </w:numPr>
        <w:jc w:val="both"/>
      </w:pPr>
      <w:r>
        <w:t>Vērtējot noformējuma un kvalifikācijas trūkumus, tiks ņemts vērā trūkuma būtiskums un ietekme uz iespēju izvērtēt Pretendenta atbilstību kvalifikācijas prasībām un iesniegto piedāvājumu pēc būtības.</w:t>
      </w:r>
    </w:p>
    <w:p w14:paraId="6519A7B5" w14:textId="071B6F29" w:rsidR="006976A8" w:rsidRDefault="006976A8" w:rsidP="00B374BD">
      <w:pPr>
        <w:pStyle w:val="ListParagraph"/>
        <w:numPr>
          <w:ilvl w:val="1"/>
          <w:numId w:val="1"/>
        </w:numPr>
      </w:pPr>
      <w:r w:rsidRPr="004A7665">
        <w:t>Ja Pretendents ir personālsabiedrība, personu apvienība vai persona, uz kuras iespējām Pretendents balstās, tiks izslēgts no turpmākās dalības Konkursā, ja Komisija konstatēs, ka uz kādu no tiem attiecas kāds no 6.</w:t>
      </w:r>
      <w:r w:rsidR="00B2616F">
        <w:t>2</w:t>
      </w:r>
      <w:r w:rsidRPr="004A7665">
        <w:t>.punktā minētajiem nosacījumiem.</w:t>
      </w:r>
    </w:p>
    <w:p w14:paraId="2443B155" w14:textId="77777777" w:rsidR="006976A8" w:rsidRPr="001278FE" w:rsidRDefault="006976A8" w:rsidP="000006F3">
      <w:pPr>
        <w:pStyle w:val="ListParagraph"/>
        <w:numPr>
          <w:ilvl w:val="1"/>
          <w:numId w:val="1"/>
        </w:numPr>
      </w:pPr>
      <w:r w:rsidRPr="004A7665">
        <w:t xml:space="preserve">Pretendenta </w:t>
      </w:r>
      <w:r w:rsidRPr="007300A0">
        <w:t>piedāvājums tiek izslēgts no dalības iepirkumā un netiek tālāk izvērtēts, ja Komisija konstatē, ka:</w:t>
      </w:r>
    </w:p>
    <w:p w14:paraId="53F6D6E8" w14:textId="62EB33E8" w:rsidR="006976A8" w:rsidRPr="00BD6754" w:rsidRDefault="006976A8" w:rsidP="006976A8">
      <w:pPr>
        <w:widowControl w:val="0"/>
        <w:numPr>
          <w:ilvl w:val="2"/>
          <w:numId w:val="1"/>
        </w:numPr>
        <w:ind w:left="1276" w:right="-79" w:hanging="709"/>
        <w:jc w:val="both"/>
      </w:pPr>
      <w:r w:rsidRPr="00BD6754">
        <w:t xml:space="preserve">nav iesniegti </w:t>
      </w:r>
      <w:r w:rsidR="00065A10" w:rsidRPr="00BD6754">
        <w:t>tehniskā</w:t>
      </w:r>
      <w:r w:rsidR="00B2616F">
        <w:t xml:space="preserve"> vai finanšu</w:t>
      </w:r>
      <w:r w:rsidR="00065A10" w:rsidRPr="00BD6754">
        <w:t xml:space="preserve"> piedāvājuma </w:t>
      </w:r>
      <w:r w:rsidRPr="00BD6754">
        <w:t>dokumenti, vai tie un to saturs neatbilst Nolikuma un Tehniskās specifikācijas prasībām;</w:t>
      </w:r>
    </w:p>
    <w:p w14:paraId="3F9F51A1" w14:textId="77777777" w:rsidR="006976A8" w:rsidRDefault="006976A8" w:rsidP="006976A8">
      <w:pPr>
        <w:widowControl w:val="0"/>
        <w:numPr>
          <w:ilvl w:val="2"/>
          <w:numId w:val="1"/>
        </w:numPr>
        <w:ind w:left="1276" w:right="-79" w:hanging="709"/>
        <w:jc w:val="both"/>
      </w:pPr>
      <w:r w:rsidRPr="001278FE">
        <w:t>Pretendents nepiekrīt Nolikuma noteikumiem.</w:t>
      </w:r>
    </w:p>
    <w:p w14:paraId="37BD7016" w14:textId="6B15550C" w:rsidR="001C4675" w:rsidRPr="00100BDA" w:rsidRDefault="001C4675" w:rsidP="00F26D9E">
      <w:pPr>
        <w:pStyle w:val="Index1"/>
      </w:pPr>
      <w:r w:rsidRPr="00100BDA">
        <w:t>Ja Komisija konstatēs aritmētiskās kļūdas, Komisija šīs kļūdas izlabos. Par konstatētajām kļūdām un laboto piedāvājumu Komisija informēs Pretendentu, kura piedāvājumā kļūdas tika konstatētas un labotas. Vērtējot piedāvājumu, Komisija ņems vērā veiktos labojumus. Ziņas par aritmētiskajām kļūdām Komisija ieraksta protokolā atsevišķi katram piedāvājumam.</w:t>
      </w:r>
    </w:p>
    <w:p w14:paraId="7895DB85" w14:textId="77777777" w:rsidR="006976A8" w:rsidRDefault="006976A8" w:rsidP="00005FAF">
      <w:pPr>
        <w:numPr>
          <w:ilvl w:val="1"/>
          <w:numId w:val="1"/>
        </w:numPr>
        <w:ind w:left="574" w:hanging="574"/>
        <w:jc w:val="both"/>
      </w:pPr>
      <w:r w:rsidRPr="001278FE">
        <w:t xml:space="preserve">Ja piedāvājumu vērtēšanas laikā Komisija konstatē, ka kāds no Pretendentiem iesniedzis piedāvājumu, kas varētu būt nepamatoti lēts, lai pārliecinātos, ka Pretendents nav </w:t>
      </w:r>
      <w:r w:rsidRPr="001278FE">
        <w:lastRenderedPageBreak/>
        <w:t>iesniedzis nepamatoti lētu piedāvājumu, Komisija pieprasīs Pretendentam detalizētu paskaidrojumu par būtiskiem piedāvājuma nosacījumiem, tajā skaitā par īpašiem nosacījumiem, tehnoloģijām vai cita veida nosacījumiem, kas ļauj piedāvāt šādu cenu.</w:t>
      </w:r>
    </w:p>
    <w:p w14:paraId="1F76F7E2" w14:textId="3F811099" w:rsidR="007D7028" w:rsidRDefault="001C4675" w:rsidP="00B374BD">
      <w:pPr>
        <w:pStyle w:val="ListParagraph"/>
        <w:numPr>
          <w:ilvl w:val="1"/>
          <w:numId w:val="1"/>
        </w:numPr>
        <w:jc w:val="both"/>
      </w:pPr>
      <w:r>
        <w:t>Ja Komisija konstatē, ka Pretendents iesniedzis nepamatoti lētu piedāvājumu, Komisija to izslēdz no turpmākās dalības Konkursā.</w:t>
      </w:r>
      <w:r w:rsidR="007D7028">
        <w:t xml:space="preserve"> </w:t>
      </w:r>
    </w:p>
    <w:p w14:paraId="0AF22B1F" w14:textId="77777777" w:rsidR="00065A10" w:rsidRPr="00B374BD" w:rsidRDefault="00065A10" w:rsidP="00B374BD">
      <w:pPr>
        <w:pStyle w:val="ListParagraph"/>
        <w:numPr>
          <w:ilvl w:val="1"/>
          <w:numId w:val="1"/>
        </w:numPr>
        <w:jc w:val="both"/>
      </w:pPr>
      <w:r w:rsidRPr="001278FE">
        <w:t>Ja Pasūtītājs, pirms pieņem lēmumu par iepirkuma līguma slēgšanu attiecībā uz konkrēto iepirkuma daļu, konstatē, ka vairāku Pretendentu piedāvājumu novērtējums atbilstoši izraudzītajam piedāvājuma izvēles kritērijam ir vienāds, tas izvēlas piedāvājumu, kuru iesniedzis Pretendents, kas nodarbina vismaz 20 notiesātos ieslodzījuma vietās.</w:t>
      </w:r>
      <w:r w:rsidRPr="00A77C01">
        <w:t xml:space="preserve"> </w:t>
      </w:r>
    </w:p>
    <w:p w14:paraId="076CFD10" w14:textId="77777777" w:rsidR="00065A10" w:rsidRDefault="00065A10" w:rsidP="00065A10">
      <w:pPr>
        <w:pStyle w:val="ListParagraph"/>
        <w:numPr>
          <w:ilvl w:val="1"/>
          <w:numId w:val="1"/>
        </w:numPr>
        <w:ind w:left="574" w:hanging="574"/>
        <w:jc w:val="both"/>
      </w:pPr>
      <w:r>
        <w:t>Līguma slēgšanas tiesības</w:t>
      </w:r>
      <w:r w:rsidRPr="0088217E">
        <w:t xml:space="preserve"> piešķir un </w:t>
      </w:r>
      <w:r>
        <w:t xml:space="preserve">par </w:t>
      </w:r>
      <w:r w:rsidRPr="0088217E">
        <w:t xml:space="preserve">uzvarētāju </w:t>
      </w:r>
      <w:r>
        <w:t>attiecīgajā Iepirkuma daļā</w:t>
      </w:r>
      <w:r w:rsidRPr="0088217E">
        <w:t xml:space="preserve"> Komisija atzīst Pretendentu, </w:t>
      </w:r>
      <w:r w:rsidRPr="0088217E">
        <w:rPr>
          <w:b/>
        </w:rPr>
        <w:t xml:space="preserve">kurš </w:t>
      </w:r>
      <w:r>
        <w:rPr>
          <w:b/>
        </w:rPr>
        <w:t xml:space="preserve">šajā daļā </w:t>
      </w:r>
      <w:r w:rsidRPr="0088217E">
        <w:rPr>
          <w:b/>
        </w:rPr>
        <w:t>ir piedāvājis Nolikuma prasībām atbilstošu piedāvājumu ar viszemāko cenu.</w:t>
      </w:r>
      <w:r w:rsidRPr="0088217E">
        <w:t xml:space="preserve"> </w:t>
      </w:r>
    </w:p>
    <w:p w14:paraId="7B34F626" w14:textId="5AFA4591" w:rsidR="00065A10" w:rsidRDefault="00065A10" w:rsidP="00B374BD">
      <w:pPr>
        <w:pStyle w:val="ListParagraph"/>
        <w:numPr>
          <w:ilvl w:val="1"/>
          <w:numId w:val="1"/>
        </w:numPr>
        <w:ind w:left="574" w:hanging="574"/>
        <w:jc w:val="both"/>
      </w:pPr>
      <w:r w:rsidRPr="001278FE">
        <w:t>Lēmumu par Konkursa rezultātiem attiecīgajā iepirkuma daļā Komisija Pretendentiem paziņo rakstiski 3 (trīs) darba dienu laikā pēc tam, kad Komisija pieņēmusi lēmumu slēgt iepirkuma līgumu vai izbeigt</w:t>
      </w:r>
      <w:r>
        <w:t xml:space="preserve"> vai pārtraukt</w:t>
      </w:r>
      <w:r w:rsidRPr="001278FE">
        <w:t xml:space="preserve"> </w:t>
      </w:r>
      <w:r w:rsidR="00100BDA">
        <w:t>attiecīgo iepirkuma daļu</w:t>
      </w:r>
      <w:r w:rsidRPr="001278FE">
        <w:t>, neizvēloties nevienu no Pretendentu iesniegtajiem piedāvājumiem.</w:t>
      </w:r>
    </w:p>
    <w:p w14:paraId="5BF73039" w14:textId="77777777" w:rsidR="006976A8" w:rsidRDefault="006976A8" w:rsidP="000006F3">
      <w:pPr>
        <w:pStyle w:val="ListParagraph"/>
        <w:numPr>
          <w:ilvl w:val="1"/>
          <w:numId w:val="1"/>
        </w:numPr>
        <w:ind w:left="574" w:hanging="574"/>
        <w:jc w:val="both"/>
      </w:pPr>
      <w:r w:rsidRPr="001278FE">
        <w:t xml:space="preserve">Līguma projekts ir pievienots </w:t>
      </w:r>
      <w:r w:rsidRPr="00FA6572">
        <w:t>Nolikuma pielikumā</w:t>
      </w:r>
      <w:r w:rsidRPr="001278FE">
        <w:t>. Iesniedzot piedāvājumu, Pretendents piekrīt visiem Nolikuma un iepirkuma līguma noteikumiem un apņemas tos pildīt.</w:t>
      </w:r>
    </w:p>
    <w:p w14:paraId="79791B90" w14:textId="492D1C95" w:rsidR="00FC67AD" w:rsidRDefault="00FC67AD" w:rsidP="000006F3">
      <w:pPr>
        <w:pStyle w:val="ListParagraph"/>
        <w:numPr>
          <w:ilvl w:val="1"/>
          <w:numId w:val="1"/>
        </w:numPr>
        <w:ind w:left="574" w:hanging="574"/>
        <w:jc w:val="both"/>
      </w:pPr>
      <w:r w:rsidRPr="0088217E">
        <w:t xml:space="preserve">Ja </w:t>
      </w:r>
      <w:r>
        <w:t>P</w:t>
      </w:r>
      <w:r w:rsidRPr="0088217E">
        <w:t xml:space="preserve">retendents, ar kuru Pasūtītājs pieņēmis lēmumu slēgt iepirkuma līgumu, ir personu apvienība, </w:t>
      </w:r>
      <w:r>
        <w:t>P</w:t>
      </w:r>
      <w:r w:rsidRPr="0088217E">
        <w:t>retendentam ir pienākums 10 dienu laikā no brīža</w:t>
      </w:r>
      <w:r w:rsidRPr="008B7C45">
        <w:t>, kad iepirkuma rezultāts normatīvajos aktos noteiktajā kārtībā</w:t>
      </w:r>
      <w:r w:rsidRPr="0088217E">
        <w:t xml:space="preserve"> kļuvis neapstrīdams, reģistrēt </w:t>
      </w:r>
      <w:r>
        <w:t>personālsabiedrību</w:t>
      </w:r>
      <w:r w:rsidRPr="0088217E">
        <w:t xml:space="preserve"> normatīvajos aktos noteiktajā kārtībā.</w:t>
      </w:r>
    </w:p>
    <w:p w14:paraId="3501E542" w14:textId="77777777" w:rsidR="006976A8" w:rsidRDefault="006976A8" w:rsidP="000006F3">
      <w:pPr>
        <w:pStyle w:val="ListParagraph"/>
        <w:numPr>
          <w:ilvl w:val="1"/>
          <w:numId w:val="1"/>
        </w:numPr>
        <w:ind w:left="574" w:hanging="574"/>
        <w:jc w:val="both"/>
      </w:pPr>
      <w:r w:rsidRPr="001278FE">
        <w:t xml:space="preserve">Ja Pretendents, kuram piešķirtas līguma slēgšanas tiesības attiecīgajā iepirkuma daļā, atsakās no līguma noslēgšanas vai atsauc savu piedāvājumu, Komisija var atzīt par uzvarētāju Pretendentu, kurš iesniedzis </w:t>
      </w:r>
      <w:r>
        <w:t>nākamo</w:t>
      </w:r>
      <w:r w:rsidRPr="001278FE">
        <w:t xml:space="preserve"> piedāvājumu ar viszemāko cenu</w:t>
      </w:r>
      <w:r>
        <w:t>, pirms tam izvērtējot, vai tas nav uzskatāms par vienu tirgus dalībnieku kopā ar sākotnēji izraudzīto Pretendentu, kurš atteicās slēgt iepirkuma līgumu ar Pasūtītāju,</w:t>
      </w:r>
      <w:r w:rsidRPr="001278FE">
        <w:t xml:space="preserve"> vai pārtraukt iepirkuma procedūru attiecīgajā daļā, neizvēloties nevienu piedāvājumu</w:t>
      </w:r>
      <w:r>
        <w:t>.</w:t>
      </w:r>
    </w:p>
    <w:p w14:paraId="24C4D3B2" w14:textId="77777777" w:rsidR="006976A8" w:rsidRDefault="006976A8" w:rsidP="00B374BD">
      <w:pPr>
        <w:pStyle w:val="ListParagraph"/>
        <w:numPr>
          <w:ilvl w:val="1"/>
          <w:numId w:val="1"/>
        </w:numPr>
        <w:ind w:left="574" w:hanging="574"/>
        <w:jc w:val="both"/>
      </w:pPr>
      <w:r w:rsidRPr="001278FE">
        <w:t xml:space="preserve">Iepirkuma </w:t>
      </w:r>
      <w:smartTag w:uri="schemas-tilde-lv/tildestengine" w:element="veidnes">
        <w:smartTagPr>
          <w:attr w:name="text" w:val="Līgums"/>
          <w:attr w:name="id" w:val="-1"/>
          <w:attr w:name="baseform" w:val="līgum|s"/>
        </w:smartTagPr>
        <w:r w:rsidRPr="001278FE">
          <w:t>līgums</w:t>
        </w:r>
      </w:smartTag>
      <w:r w:rsidRPr="001278FE">
        <w:t xml:space="preserve"> par katru no daļām starp Pasūtītāju un Konkursa uzvarētāju attiecīgajā iepirkuma daļā tiks noslēgts Publisko iepirkumu likuma 67.pantā noteiktajā kārtībā.</w:t>
      </w:r>
    </w:p>
    <w:p w14:paraId="2DFA086A" w14:textId="095B0E43" w:rsidR="006976A8" w:rsidRPr="001278FE" w:rsidRDefault="006976A8" w:rsidP="000006F3">
      <w:pPr>
        <w:pStyle w:val="ListParagraph"/>
        <w:numPr>
          <w:ilvl w:val="1"/>
          <w:numId w:val="1"/>
        </w:numPr>
        <w:ind w:left="574" w:hanging="574"/>
        <w:jc w:val="both"/>
      </w:pPr>
      <w:r w:rsidRPr="001278FE">
        <w:t xml:space="preserve">Saskaņā ar Publisko iepirkumu likuma 38.panta pirmo daļu Pasūtītājs var izbeigt iepirkuma procedūru, ja tai nav iesniegti piedāvājumi vai ja iesniegtie piedāvājumi neatbilst Nolikuma noteiktajām prasībām, savukārt saskaņā ar šī panta otro daļu Pasūtītājs var jebkurā brīdī pārtraukt iepirkuma procedūru, ja tam ir objektīvs pamatojums. </w:t>
      </w:r>
      <w:r w:rsidR="007D76A7">
        <w:t xml:space="preserve">Attiecībā uz iepirkuma </w:t>
      </w:r>
      <w:r w:rsidR="00BE30F1">
        <w:t>7</w:t>
      </w:r>
      <w:r w:rsidR="00BE30F1" w:rsidRPr="00FF79C6">
        <w:t>., 8., 9.</w:t>
      </w:r>
      <w:r w:rsidR="00340FAD" w:rsidRPr="00FF79C6">
        <w:t>,</w:t>
      </w:r>
      <w:r w:rsidR="00FF79C6" w:rsidRPr="00FF79C6">
        <w:t xml:space="preserve"> 10,</w:t>
      </w:r>
      <w:r w:rsidR="00340FAD" w:rsidRPr="00FF79C6">
        <w:t xml:space="preserve"> 11.</w:t>
      </w:r>
      <w:r w:rsidR="00BE30F1" w:rsidRPr="00FF79C6">
        <w:t>daļu</w:t>
      </w:r>
      <w:r w:rsidR="007D76A7">
        <w:t xml:space="preserve"> par šādu objektīvu pamatojumu Pasūtītājam ir tiesības uzskatīt situāciju, kad Pasūtītājam Konkursa rezultātā nav iespējams noslēgt iepirkuma līgumu iepirkuma 6.daļā. </w:t>
      </w:r>
      <w:r w:rsidR="00013B35">
        <w:t xml:space="preserve">Attiecībā uz iepirkuma </w:t>
      </w:r>
      <w:r w:rsidR="001B7567" w:rsidRPr="00FF79C6">
        <w:t>17. un 18</w:t>
      </w:r>
      <w:r w:rsidR="00FF79C6">
        <w:t>.</w:t>
      </w:r>
      <w:r w:rsidR="00013B35">
        <w:t xml:space="preserve">daļu par šādu pamatojumu Pasūtītājam ir tiesības uzskatīt situācija, kad Pasūtītājam Konkursa rezultātā nav iespējams noslēgt iepirkuma līgumu iepirkuma </w:t>
      </w:r>
      <w:r w:rsidR="001B7567" w:rsidRPr="00FF79C6">
        <w:t>15.</w:t>
      </w:r>
      <w:r w:rsidR="00013B35" w:rsidRPr="00FF79C6">
        <w:t xml:space="preserve"> vai </w:t>
      </w:r>
      <w:r w:rsidR="001B7567" w:rsidRPr="00FF79C6">
        <w:t>16</w:t>
      </w:r>
      <w:r w:rsidR="00013B35" w:rsidRPr="00FF79C6">
        <w:t>.</w:t>
      </w:r>
      <w:r w:rsidR="00013B35">
        <w:t>daļā.</w:t>
      </w:r>
    </w:p>
    <w:p w14:paraId="6C219F8D" w14:textId="77777777" w:rsidR="006976A8" w:rsidRPr="0088217E" w:rsidRDefault="006976A8" w:rsidP="006976A8">
      <w:pPr>
        <w:pStyle w:val="ListParagraph"/>
        <w:ind w:left="792"/>
        <w:jc w:val="both"/>
        <w:rPr>
          <w:b/>
        </w:rPr>
      </w:pPr>
    </w:p>
    <w:p w14:paraId="60F2C447" w14:textId="77777777" w:rsidR="006976A8" w:rsidRPr="0088217E" w:rsidRDefault="006976A8" w:rsidP="006976A8">
      <w:pPr>
        <w:jc w:val="both"/>
        <w:rPr>
          <w:b/>
          <w:caps/>
        </w:rPr>
      </w:pPr>
      <w:r w:rsidRPr="0088217E">
        <w:rPr>
          <w:b/>
          <w:bCs/>
          <w:caps/>
        </w:rPr>
        <w:t xml:space="preserve">IEPIRKUMA KOMISIJAS, Piegādātāju un Pretendentu TIESĪBAS UN PIENĀKUMI ir noteikti </w:t>
      </w:r>
      <w:r w:rsidRPr="0088217E">
        <w:rPr>
          <w:b/>
          <w:caps/>
        </w:rPr>
        <w:t>Publisko iepirkumu likumĀ.</w:t>
      </w:r>
    </w:p>
    <w:p w14:paraId="5C60D2E6" w14:textId="77777777" w:rsidR="006976A8" w:rsidRPr="0088217E" w:rsidRDefault="006976A8" w:rsidP="006976A8">
      <w:pPr>
        <w:pStyle w:val="ListParagraph"/>
        <w:ind w:left="792"/>
        <w:jc w:val="both"/>
        <w:rPr>
          <w:b/>
        </w:rPr>
      </w:pPr>
    </w:p>
    <w:p w14:paraId="0987AC1B" w14:textId="77777777" w:rsidR="006976A8" w:rsidRDefault="006976A8" w:rsidP="006976A8">
      <w:pPr>
        <w:pStyle w:val="ListParagraph"/>
        <w:numPr>
          <w:ilvl w:val="0"/>
          <w:numId w:val="1"/>
        </w:numPr>
        <w:jc w:val="center"/>
        <w:rPr>
          <w:rFonts w:ascii="Times New Roman Bold" w:hAnsi="Times New Roman Bold"/>
          <w:b/>
          <w:caps/>
        </w:rPr>
      </w:pPr>
      <w:r>
        <w:rPr>
          <w:rFonts w:ascii="Times New Roman Bold" w:hAnsi="Times New Roman Bold"/>
          <w:b/>
          <w:caps/>
        </w:rPr>
        <w:t xml:space="preserve">NOLIKUMA </w:t>
      </w:r>
      <w:r w:rsidRPr="0088217E">
        <w:rPr>
          <w:rFonts w:ascii="Times New Roman Bold" w:hAnsi="Times New Roman Bold"/>
          <w:b/>
          <w:caps/>
        </w:rPr>
        <w:t>Pielikumi</w:t>
      </w:r>
    </w:p>
    <w:p w14:paraId="015AC9F8" w14:textId="77777777" w:rsidR="007D7028" w:rsidRPr="00100BDA" w:rsidRDefault="007D7028" w:rsidP="00100BDA">
      <w:r w:rsidRPr="00100BDA">
        <w:t>Pielikumā:</w:t>
      </w:r>
    </w:p>
    <w:p w14:paraId="10FE47EF" w14:textId="1302F18F" w:rsidR="007D7028" w:rsidRPr="00100BDA" w:rsidRDefault="007D7028" w:rsidP="00100BDA">
      <w:r w:rsidRPr="00100BDA">
        <w:t xml:space="preserve">1.pielikums – Pretendenta </w:t>
      </w:r>
      <w:smartTag w:uri="schemas-tilde-lv/tildestengine" w:element="veidnes">
        <w:smartTagPr>
          <w:attr w:name="id" w:val="-1"/>
          <w:attr w:name="baseform" w:val="pieteikums"/>
          <w:attr w:name="text" w:val="pieteikums"/>
        </w:smartTagPr>
        <w:r w:rsidRPr="00100BDA">
          <w:t>pieteikums</w:t>
        </w:r>
      </w:smartTag>
      <w:bookmarkStart w:id="0" w:name="_GoBack"/>
      <w:bookmarkEnd w:id="0"/>
      <w:r w:rsidRPr="00100BDA">
        <w:t xml:space="preserve"> par piedalīšanos iepirkumā;</w:t>
      </w:r>
    </w:p>
    <w:p w14:paraId="061A4663" w14:textId="384140DC" w:rsidR="007D7028" w:rsidRPr="00100BDA" w:rsidRDefault="007D7028" w:rsidP="00100BDA">
      <w:r w:rsidRPr="00100BDA">
        <w:t>2. – 2</w:t>
      </w:r>
      <w:r w:rsidR="001B7567" w:rsidRPr="00100BDA">
        <w:t>1</w:t>
      </w:r>
      <w:r w:rsidRPr="00100BDA">
        <w:t>.pielikums – Tehniskā specifikācija (tehniskā piedāvājuma forma) iepirkuma 1. – 2</w:t>
      </w:r>
      <w:r w:rsidR="001B7567" w:rsidRPr="00100BDA">
        <w:t>0</w:t>
      </w:r>
      <w:r w:rsidRPr="00100BDA">
        <w:t>.daļai;</w:t>
      </w:r>
    </w:p>
    <w:p w14:paraId="390AFE09" w14:textId="06EC8D02" w:rsidR="007D7028" w:rsidRPr="00100BDA" w:rsidRDefault="007D7028" w:rsidP="00100BDA">
      <w:r w:rsidRPr="00100BDA">
        <w:t>2</w:t>
      </w:r>
      <w:r w:rsidR="001B7567" w:rsidRPr="00100BDA">
        <w:t>2</w:t>
      </w:r>
      <w:r w:rsidRPr="00100BDA">
        <w:t>. – 4</w:t>
      </w:r>
      <w:r w:rsidR="00100BDA">
        <w:t>1</w:t>
      </w:r>
      <w:r w:rsidRPr="00100BDA">
        <w:t>.pielikums – Pretendenta finanšu piedāvājuma forma iepirkuma 1. – 2</w:t>
      </w:r>
      <w:r w:rsidR="001B7567" w:rsidRPr="00100BDA">
        <w:t>0</w:t>
      </w:r>
      <w:r w:rsidRPr="00100BDA">
        <w:t>.daļai;</w:t>
      </w:r>
    </w:p>
    <w:p w14:paraId="75C07057" w14:textId="20E3F11F" w:rsidR="007D7028" w:rsidRPr="00100BDA" w:rsidRDefault="007D7028" w:rsidP="00100BDA">
      <w:r w:rsidRPr="00100BDA">
        <w:t>4</w:t>
      </w:r>
      <w:r w:rsidR="00100BDA">
        <w:t>2</w:t>
      </w:r>
      <w:r w:rsidRPr="00100BDA">
        <w:t xml:space="preserve">.pielikums – Pretendenta līdzīga apjoma piegāžu saraksts;  </w:t>
      </w:r>
    </w:p>
    <w:p w14:paraId="72A2A7F9" w14:textId="6F908823" w:rsidR="007D7028" w:rsidRPr="00100BDA" w:rsidRDefault="007D7028" w:rsidP="00100BDA">
      <w:r w:rsidRPr="00100BDA">
        <w:t>4</w:t>
      </w:r>
      <w:r w:rsidR="00100BDA">
        <w:t>3</w:t>
      </w:r>
      <w:r w:rsidRPr="00100BDA">
        <w:t xml:space="preserve">.pielikums – Iepirkuma </w:t>
      </w:r>
      <w:smartTag w:uri="schemas-tilde-lv/tildestengine" w:element="veidnes">
        <w:smartTagPr>
          <w:attr w:name="text" w:val="līguma"/>
          <w:attr w:name="id" w:val="-1"/>
          <w:attr w:name="baseform" w:val="līgum|s"/>
        </w:smartTagPr>
        <w:r w:rsidRPr="00100BDA">
          <w:t>līguma</w:t>
        </w:r>
      </w:smartTag>
      <w:r w:rsidRPr="00100BDA">
        <w:t xml:space="preserve"> projekts;</w:t>
      </w:r>
    </w:p>
    <w:p w14:paraId="236667F8" w14:textId="77777777" w:rsidR="006976A8" w:rsidRPr="006976A8" w:rsidRDefault="006976A8" w:rsidP="00F26D9E">
      <w:pPr>
        <w:pStyle w:val="Index1"/>
      </w:pPr>
    </w:p>
    <w:p w14:paraId="139DAA01" w14:textId="77777777" w:rsidR="00C82A1D" w:rsidRPr="00526616" w:rsidRDefault="00A77C01" w:rsidP="0077609F">
      <w:pPr>
        <w:ind w:left="709" w:hanging="709"/>
        <w:jc w:val="right"/>
        <w:rPr>
          <w:b/>
          <w:bCs/>
        </w:rPr>
      </w:pPr>
      <w:r>
        <w:rPr>
          <w:b/>
          <w:bCs/>
        </w:rPr>
        <w:br w:type="page"/>
      </w:r>
      <w:r w:rsidR="007429DD" w:rsidRPr="00526616">
        <w:rPr>
          <w:b/>
          <w:bCs/>
        </w:rPr>
        <w:lastRenderedPageBreak/>
        <w:t>1.</w:t>
      </w:r>
      <w:r w:rsidR="00C10F9B" w:rsidRPr="00526616">
        <w:rPr>
          <w:b/>
          <w:bCs/>
        </w:rPr>
        <w:t>p</w:t>
      </w:r>
      <w:r w:rsidR="007429DD" w:rsidRPr="00526616">
        <w:rPr>
          <w:b/>
          <w:bCs/>
        </w:rPr>
        <w:t>ielikums</w:t>
      </w:r>
    </w:p>
    <w:p w14:paraId="228FA80F" w14:textId="77777777" w:rsidR="00C82A1D" w:rsidRPr="00526616" w:rsidRDefault="007429DD" w:rsidP="00C82A1D">
      <w:pPr>
        <w:jc w:val="right"/>
        <w:rPr>
          <w:bCs/>
        </w:rPr>
      </w:pPr>
      <w:r w:rsidRPr="00526616">
        <w:rPr>
          <w:bCs/>
        </w:rPr>
        <w:t>RTU konkursa Nolikumam</w:t>
      </w:r>
    </w:p>
    <w:p w14:paraId="7C2EFAB2" w14:textId="77777777" w:rsidR="00C82A1D" w:rsidRPr="00526616" w:rsidRDefault="007429DD" w:rsidP="00C82A1D">
      <w:pPr>
        <w:jc w:val="right"/>
      </w:pPr>
      <w:r w:rsidRPr="00526616">
        <w:rPr>
          <w:bCs/>
        </w:rPr>
        <w:t xml:space="preserve">Identifikācijas Nr. </w:t>
      </w:r>
      <w:r w:rsidR="00EE381F" w:rsidRPr="00526616">
        <w:rPr>
          <w:bCs/>
        </w:rPr>
        <w:t>RTU - 201</w:t>
      </w:r>
      <w:r w:rsidR="004F3B89" w:rsidRPr="00526616">
        <w:rPr>
          <w:bCs/>
        </w:rPr>
        <w:t>4</w:t>
      </w:r>
      <w:r w:rsidR="00EE381F" w:rsidRPr="00526616">
        <w:rPr>
          <w:bCs/>
        </w:rPr>
        <w:t>/</w:t>
      </w:r>
      <w:r w:rsidR="00E74870" w:rsidRPr="00526616">
        <w:rPr>
          <w:bCs/>
        </w:rPr>
        <w:t>1</w:t>
      </w:r>
      <w:r w:rsidR="0083792C">
        <w:rPr>
          <w:bCs/>
        </w:rPr>
        <w:t>13</w:t>
      </w:r>
    </w:p>
    <w:p w14:paraId="31548829" w14:textId="77777777" w:rsidR="00F72519" w:rsidRDefault="00F72519" w:rsidP="00F72519"/>
    <w:p w14:paraId="7093D529" w14:textId="77777777" w:rsidR="00065A10" w:rsidRPr="003F0E09" w:rsidRDefault="00065A10" w:rsidP="00065A10">
      <w:pPr>
        <w:jc w:val="center"/>
        <w:rPr>
          <w:b/>
          <w:bCs/>
          <w:iCs/>
        </w:rPr>
      </w:pPr>
      <w:r w:rsidRPr="003F0E09">
        <w:rPr>
          <w:b/>
          <w:bCs/>
          <w:iCs/>
        </w:rPr>
        <w:t>PIETEIKUMA VĒSTULES FORMA</w:t>
      </w:r>
    </w:p>
    <w:p w14:paraId="7265692C" w14:textId="5390D2C6" w:rsidR="00065A10" w:rsidRPr="003F0E09" w:rsidRDefault="00065A10" w:rsidP="00065A10">
      <w:pPr>
        <w:ind w:right="28"/>
        <w:jc w:val="center"/>
        <w:rPr>
          <w:i/>
        </w:rPr>
      </w:pPr>
      <w:r w:rsidRPr="003F0E09">
        <w:rPr>
          <w:b/>
        </w:rPr>
        <w:t>Piezīme</w:t>
      </w:r>
      <w:r w:rsidRPr="003F0E09">
        <w:t xml:space="preserve">: </w:t>
      </w:r>
      <w:r w:rsidR="0063699A">
        <w:rPr>
          <w:i/>
        </w:rPr>
        <w:t>Konkursa</w:t>
      </w:r>
      <w:r w:rsidRPr="003F0E09">
        <w:rPr>
          <w:i/>
        </w:rPr>
        <w:t xml:space="preserve"> pretendentam jāaizpilda tukšās vietas šajā formā.</w:t>
      </w:r>
    </w:p>
    <w:p w14:paraId="502868F8" w14:textId="77777777" w:rsidR="006976A8" w:rsidRPr="003F0E09" w:rsidRDefault="006976A8" w:rsidP="006976A8">
      <w:pPr>
        <w:pStyle w:val="Header"/>
        <w:jc w:val="both"/>
        <w:rPr>
          <w:sz w:val="24"/>
          <w:szCs w:val="24"/>
          <w:lang w:val="lv-LV"/>
        </w:rPr>
      </w:pPr>
    </w:p>
    <w:p w14:paraId="394FD5E6" w14:textId="77777777" w:rsidR="006976A8" w:rsidRPr="003F0E09" w:rsidRDefault="006976A8" w:rsidP="006976A8">
      <w:pPr>
        <w:pStyle w:val="Header"/>
        <w:jc w:val="both"/>
        <w:rPr>
          <w:sz w:val="24"/>
          <w:szCs w:val="24"/>
          <w:lang w:val="lv-LV"/>
        </w:rPr>
      </w:pPr>
      <w:r w:rsidRPr="003F0E09">
        <w:rPr>
          <w:b/>
          <w:sz w:val="24"/>
          <w:szCs w:val="24"/>
        </w:rPr>
        <w:t>Iepirkums</w:t>
      </w:r>
      <w:r w:rsidRPr="003F0E09">
        <w:rPr>
          <w:sz w:val="24"/>
          <w:szCs w:val="24"/>
        </w:rPr>
        <w:t>: „</w:t>
      </w:r>
      <w:r w:rsidR="0083792C" w:rsidRPr="0083792C">
        <w:rPr>
          <w:sz w:val="24"/>
          <w:szCs w:val="24"/>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3F0E09">
        <w:rPr>
          <w:sz w:val="24"/>
          <w:szCs w:val="24"/>
        </w:rPr>
        <w:t>”.</w:t>
      </w:r>
      <w:r w:rsidRPr="003F0E09" w:rsidDel="00E74870">
        <w:rPr>
          <w:sz w:val="24"/>
          <w:szCs w:val="24"/>
        </w:rPr>
        <w:t xml:space="preserve"> </w:t>
      </w:r>
      <w:r w:rsidRPr="003F0E09">
        <w:rPr>
          <w:sz w:val="24"/>
          <w:szCs w:val="24"/>
        </w:rPr>
        <w:t xml:space="preserve"> </w:t>
      </w:r>
    </w:p>
    <w:p w14:paraId="46CDB04C" w14:textId="77777777" w:rsidR="006976A8" w:rsidRPr="003F0E09" w:rsidRDefault="006976A8" w:rsidP="006976A8">
      <w:pPr>
        <w:pStyle w:val="Header"/>
        <w:spacing w:before="120"/>
        <w:jc w:val="both"/>
        <w:rPr>
          <w:sz w:val="24"/>
          <w:szCs w:val="24"/>
        </w:rPr>
      </w:pPr>
      <w:r w:rsidRPr="003F0E09">
        <w:rPr>
          <w:b/>
          <w:sz w:val="24"/>
          <w:szCs w:val="24"/>
        </w:rPr>
        <w:t>Iepirkuma ID Nr.:</w:t>
      </w:r>
      <w:r w:rsidRPr="003F0E09">
        <w:rPr>
          <w:sz w:val="24"/>
          <w:szCs w:val="24"/>
        </w:rPr>
        <w:t xml:space="preserve"> RTU-201</w:t>
      </w:r>
      <w:r w:rsidR="0083792C">
        <w:rPr>
          <w:sz w:val="24"/>
          <w:szCs w:val="24"/>
          <w:lang w:val="lv-LV"/>
        </w:rPr>
        <w:t>4</w:t>
      </w:r>
      <w:r w:rsidRPr="003F0E09">
        <w:rPr>
          <w:sz w:val="24"/>
          <w:szCs w:val="24"/>
        </w:rPr>
        <w:t>/</w:t>
      </w:r>
      <w:r w:rsidR="0083792C">
        <w:rPr>
          <w:sz w:val="24"/>
          <w:szCs w:val="24"/>
          <w:lang w:val="lv-LV"/>
        </w:rPr>
        <w:t>113</w:t>
      </w:r>
      <w:r w:rsidRPr="003F0E09">
        <w:rPr>
          <w:sz w:val="24"/>
          <w:szCs w:val="24"/>
        </w:rPr>
        <w:t>.</w:t>
      </w:r>
    </w:p>
    <w:p w14:paraId="5BF121FC" w14:textId="77777777" w:rsidR="006976A8" w:rsidRPr="003F0E09" w:rsidRDefault="006976A8" w:rsidP="006976A8">
      <w:pPr>
        <w:pStyle w:val="Header"/>
        <w:spacing w:before="120"/>
        <w:jc w:val="both"/>
        <w:rPr>
          <w:b/>
          <w:sz w:val="24"/>
          <w:szCs w:val="24"/>
          <w:lang w:val="lv-LV"/>
        </w:rPr>
      </w:pPr>
      <w:r w:rsidRPr="003F0E09">
        <w:rPr>
          <w:b/>
          <w:sz w:val="24"/>
          <w:szCs w:val="24"/>
          <w:lang w:val="lv-LV"/>
        </w:rPr>
        <w:t>Iepirkuma daļa Nr.: &lt; &gt;</w:t>
      </w:r>
    </w:p>
    <w:p w14:paraId="4CB19A3C" w14:textId="77777777" w:rsidR="006976A8" w:rsidRPr="003F0E09" w:rsidRDefault="006976A8" w:rsidP="006976A8">
      <w:pPr>
        <w:pStyle w:val="Header"/>
        <w:spacing w:before="120"/>
        <w:jc w:val="right"/>
        <w:rPr>
          <w:b/>
          <w:sz w:val="24"/>
          <w:szCs w:val="24"/>
        </w:rPr>
      </w:pPr>
      <w:r w:rsidRPr="003F0E09">
        <w:rPr>
          <w:b/>
          <w:sz w:val="24"/>
          <w:szCs w:val="24"/>
        </w:rPr>
        <w:t>Rīgas Tehniska</w:t>
      </w:r>
      <w:r w:rsidRPr="003F0E09">
        <w:rPr>
          <w:b/>
          <w:sz w:val="24"/>
          <w:szCs w:val="24"/>
          <w:lang w:val="lv-LV"/>
        </w:rPr>
        <w:t>jai</w:t>
      </w:r>
      <w:r w:rsidRPr="003F0E09">
        <w:rPr>
          <w:b/>
          <w:sz w:val="24"/>
          <w:szCs w:val="24"/>
        </w:rPr>
        <w:t xml:space="preserve"> universitātei </w:t>
      </w:r>
    </w:p>
    <w:p w14:paraId="5476D9E5" w14:textId="7547004C" w:rsidR="006976A8" w:rsidRPr="003F0E09" w:rsidRDefault="006976A8" w:rsidP="006976A8">
      <w:pPr>
        <w:pStyle w:val="Header"/>
        <w:spacing w:before="120"/>
        <w:jc w:val="both"/>
        <w:rPr>
          <w:sz w:val="24"/>
          <w:szCs w:val="24"/>
          <w:lang w:val="lv-LV"/>
        </w:rPr>
      </w:pPr>
      <w:r w:rsidRPr="003F0E09">
        <w:rPr>
          <w:sz w:val="24"/>
          <w:szCs w:val="24"/>
        </w:rPr>
        <w:t xml:space="preserve">Saskaņā ar </w:t>
      </w:r>
      <w:r w:rsidR="008A44B5">
        <w:rPr>
          <w:sz w:val="24"/>
          <w:szCs w:val="24"/>
          <w:lang w:val="lv-LV"/>
        </w:rPr>
        <w:t>Konkursa</w:t>
      </w:r>
      <w:r w:rsidRPr="003F0E09">
        <w:rPr>
          <w:sz w:val="24"/>
          <w:szCs w:val="24"/>
        </w:rPr>
        <w:t xml:space="preserve"> nolikumu, mēs, apakšā parakstījušies, apstiprinām, ka piekrītam </w:t>
      </w:r>
      <w:r w:rsidR="008A44B5">
        <w:rPr>
          <w:sz w:val="24"/>
          <w:szCs w:val="24"/>
          <w:lang w:val="lv-LV"/>
        </w:rPr>
        <w:t>Konkursa</w:t>
      </w:r>
      <w:r w:rsidRPr="003F0E09">
        <w:rPr>
          <w:sz w:val="24"/>
          <w:szCs w:val="24"/>
        </w:rPr>
        <w:t xml:space="preserve"> noteikumiem. Piedāvājam veikt </w:t>
      </w:r>
      <w:r w:rsidRPr="003F0E09">
        <w:rPr>
          <w:b/>
          <w:sz w:val="24"/>
          <w:szCs w:val="24"/>
          <w:lang w:val="lv-LV"/>
        </w:rPr>
        <w:t>&lt;</w:t>
      </w:r>
      <w:r w:rsidRPr="000006F3">
        <w:rPr>
          <w:b/>
          <w:i/>
          <w:sz w:val="24"/>
          <w:szCs w:val="24"/>
          <w:lang w:val="lv-LV"/>
        </w:rPr>
        <w:t>attiecīgās iepirkuma daļas nosaukums</w:t>
      </w:r>
      <w:r w:rsidRPr="003F0E09">
        <w:rPr>
          <w:b/>
          <w:sz w:val="24"/>
          <w:szCs w:val="24"/>
          <w:lang w:val="lv-LV"/>
        </w:rPr>
        <w:t>&gt; piegādi</w:t>
      </w:r>
      <w:r w:rsidRPr="003F0E09">
        <w:rPr>
          <w:b/>
          <w:sz w:val="24"/>
          <w:szCs w:val="24"/>
        </w:rPr>
        <w:t xml:space="preserve"> un uzstādīšan</w:t>
      </w:r>
      <w:r w:rsidRPr="003F0E09">
        <w:rPr>
          <w:b/>
          <w:sz w:val="24"/>
          <w:szCs w:val="24"/>
          <w:lang w:val="lv-LV"/>
        </w:rPr>
        <w:t>u</w:t>
      </w:r>
      <w:r w:rsidRPr="003F0E09">
        <w:rPr>
          <w:sz w:val="24"/>
          <w:szCs w:val="24"/>
        </w:rPr>
        <w:t xml:space="preserve"> saskaņā ar Nolikuma prasībām par</w:t>
      </w:r>
      <w:r w:rsidR="00A77C01">
        <w:rPr>
          <w:sz w:val="24"/>
          <w:szCs w:val="24"/>
          <w:lang w:val="lv-LV"/>
        </w:rPr>
        <w:t xml:space="preserve"> Finanšu piedāvājumā norādīto</w:t>
      </w:r>
      <w:r w:rsidRPr="003F0E09">
        <w:rPr>
          <w:sz w:val="24"/>
          <w:szCs w:val="24"/>
        </w:rPr>
        <w:t xml:space="preserve"> līgumcenu</w:t>
      </w:r>
      <w:r w:rsidRPr="003F0E09">
        <w:rPr>
          <w:sz w:val="24"/>
          <w:szCs w:val="24"/>
          <w:lang w:val="lv-LV"/>
        </w:rPr>
        <w:t>.</w:t>
      </w:r>
    </w:p>
    <w:p w14:paraId="6B0F7FEE" w14:textId="0BC53BEF" w:rsidR="006976A8" w:rsidRPr="003F0E09" w:rsidRDefault="006976A8" w:rsidP="006976A8">
      <w:pPr>
        <w:pStyle w:val="Header"/>
        <w:spacing w:before="120"/>
        <w:jc w:val="both"/>
        <w:rPr>
          <w:sz w:val="24"/>
          <w:szCs w:val="24"/>
        </w:rPr>
      </w:pPr>
    </w:p>
    <w:p w14:paraId="4CABD0A9" w14:textId="77777777" w:rsidR="006976A8" w:rsidRPr="003F0E09" w:rsidRDefault="006976A8" w:rsidP="006976A8">
      <w:pPr>
        <w:numPr>
          <w:ilvl w:val="0"/>
          <w:numId w:val="6"/>
        </w:numPr>
        <w:tabs>
          <w:tab w:val="clear" w:pos="570"/>
          <w:tab w:val="num" w:pos="426"/>
        </w:tabs>
        <w:ind w:left="426" w:right="28" w:hanging="426"/>
        <w:jc w:val="both"/>
      </w:pPr>
      <w:r w:rsidRPr="003F0E09">
        <w:rPr>
          <w:i/>
        </w:rPr>
        <w:t>Ja Pretendents ir piegādātāju apvienība</w:t>
      </w:r>
      <w:r w:rsidRPr="003F0E09">
        <w:t xml:space="preserve"> </w:t>
      </w:r>
      <w:r w:rsidRPr="003F0E09">
        <w:rPr>
          <w:i/>
        </w:rPr>
        <w:t>(personu grupa):</w:t>
      </w:r>
    </w:p>
    <w:p w14:paraId="7670BF54" w14:textId="77777777" w:rsidR="006976A8" w:rsidRPr="003F0E09" w:rsidRDefault="006976A8" w:rsidP="006976A8">
      <w:pPr>
        <w:numPr>
          <w:ilvl w:val="1"/>
          <w:numId w:val="6"/>
        </w:numPr>
        <w:tabs>
          <w:tab w:val="clear" w:pos="990"/>
          <w:tab w:val="left" w:pos="993"/>
        </w:tabs>
        <w:ind w:left="709" w:right="29" w:hanging="283"/>
        <w:jc w:val="both"/>
      </w:pPr>
      <w:r w:rsidRPr="003F0E09">
        <w:t xml:space="preserve">persona, kura pārstāv piegādātāju apvienību Konkursā: </w:t>
      </w:r>
      <w:r w:rsidRPr="003F0E09">
        <w:rPr>
          <w:shd w:val="clear" w:color="auto" w:fill="BFBFBF"/>
        </w:rPr>
        <w:t>_____________________</w:t>
      </w:r>
      <w:r w:rsidRPr="003F0E09">
        <w:t>.</w:t>
      </w:r>
    </w:p>
    <w:p w14:paraId="5E68F4D9" w14:textId="77777777" w:rsidR="006976A8" w:rsidRPr="003F0E09" w:rsidRDefault="006976A8" w:rsidP="006976A8">
      <w:pPr>
        <w:numPr>
          <w:ilvl w:val="1"/>
          <w:numId w:val="6"/>
        </w:numPr>
        <w:tabs>
          <w:tab w:val="clear" w:pos="990"/>
          <w:tab w:val="num" w:pos="709"/>
          <w:tab w:val="left" w:pos="993"/>
        </w:tabs>
        <w:ind w:left="4111" w:right="29" w:hanging="3685"/>
        <w:jc w:val="both"/>
      </w:pPr>
      <w:r w:rsidRPr="003F0E09">
        <w:t>katras personas atbildības apjoms:</w:t>
      </w:r>
      <w:r w:rsidRPr="003F0E09">
        <w:tab/>
        <w:t xml:space="preserve"> </w:t>
      </w:r>
      <w:r w:rsidRPr="003F0E09">
        <w:rPr>
          <w:shd w:val="clear" w:color="auto" w:fill="BFBFBF"/>
        </w:rPr>
        <w:t>_____________________________________</w:t>
      </w:r>
      <w:r w:rsidRPr="003F0E09">
        <w:t>.</w:t>
      </w:r>
    </w:p>
    <w:p w14:paraId="7B860211" w14:textId="7C31F1CF" w:rsidR="00EA4D97" w:rsidRPr="006B0E0B" w:rsidRDefault="00EA4D97" w:rsidP="00EA4D97">
      <w:pPr>
        <w:numPr>
          <w:ilvl w:val="0"/>
          <w:numId w:val="6"/>
        </w:numPr>
        <w:tabs>
          <w:tab w:val="clear" w:pos="570"/>
        </w:tabs>
        <w:ind w:left="426" w:right="29" w:hanging="426"/>
        <w:jc w:val="both"/>
      </w:pPr>
      <w:r w:rsidRPr="006B0E0B">
        <w:t xml:space="preserve">Mēs </w:t>
      </w:r>
      <w:r>
        <w:t xml:space="preserve">apliecinām, ka pilnībā izprotam un </w:t>
      </w:r>
      <w:r w:rsidRPr="006B0E0B">
        <w:t xml:space="preserve">piekrītam </w:t>
      </w:r>
      <w:r>
        <w:t>Iepirkuma</w:t>
      </w:r>
      <w:r w:rsidRPr="006B0E0B">
        <w:t xml:space="preserve"> nolikumam</w:t>
      </w:r>
      <w:r>
        <w:t xml:space="preserve"> un</w:t>
      </w:r>
      <w:r w:rsidRPr="006B0E0B">
        <w:t xml:space="preserve"> pievienotā </w:t>
      </w:r>
      <w:r w:rsidR="008A44B5">
        <w:t>līguma</w:t>
      </w:r>
      <w:r w:rsidRPr="006B0E0B">
        <w:t xml:space="preserve"> projekta noteikumiem</w:t>
      </w:r>
      <w:r>
        <w:t xml:space="preserve">, apņemamies tos ievērot un izpildīt Iepirkuma nosacījumus </w:t>
      </w:r>
      <w:r w:rsidRPr="000E06D2">
        <w:t xml:space="preserve">saskaņā ar visiem Nolikuma, tā pielikumu, Pretendenta piedāvājuma un </w:t>
      </w:r>
      <w:r w:rsidR="008A44B5">
        <w:t xml:space="preserve">līguma </w:t>
      </w:r>
      <w:r w:rsidRPr="000E06D2">
        <w:t>projekta noteikumiem</w:t>
      </w:r>
      <w:r w:rsidRPr="006B0E0B">
        <w:t>.</w:t>
      </w:r>
    </w:p>
    <w:p w14:paraId="5F0A5330" w14:textId="77777777" w:rsidR="006976A8" w:rsidRPr="003F0E09" w:rsidRDefault="006976A8" w:rsidP="006976A8">
      <w:pPr>
        <w:numPr>
          <w:ilvl w:val="0"/>
          <w:numId w:val="6"/>
        </w:numPr>
        <w:tabs>
          <w:tab w:val="clear" w:pos="570"/>
          <w:tab w:val="num" w:pos="426"/>
        </w:tabs>
        <w:ind w:left="425" w:hanging="426"/>
        <w:jc w:val="both"/>
      </w:pPr>
      <w:r w:rsidRPr="003F0E09">
        <w:t>Mēs apstiprinām, ka visi pievienotie dokumenti veido šo piedāvājumu.</w:t>
      </w:r>
    </w:p>
    <w:p w14:paraId="2A2652F2" w14:textId="77777777" w:rsidR="00EA4D97" w:rsidRPr="006B0E0B" w:rsidRDefault="00EA4D97" w:rsidP="00EA4D97">
      <w:pPr>
        <w:numPr>
          <w:ilvl w:val="0"/>
          <w:numId w:val="6"/>
        </w:numPr>
        <w:tabs>
          <w:tab w:val="clear" w:pos="570"/>
          <w:tab w:val="num" w:pos="426"/>
        </w:tabs>
        <w:ind w:left="426" w:right="29" w:hanging="426"/>
        <w:jc w:val="both"/>
      </w:pPr>
      <w:r w:rsidRPr="006B0E0B">
        <w:t xml:space="preserve">Mēs piekrītam, ka </w:t>
      </w:r>
      <w:r>
        <w:t xml:space="preserve">Līgums </w:t>
      </w:r>
      <w:r w:rsidRPr="006B0E0B">
        <w:t>stājas spēkā pēc abpusējas parakstīšanas saskaņā ar Jūsu noteikumiem.</w:t>
      </w:r>
    </w:p>
    <w:p w14:paraId="1B48E715" w14:textId="77777777" w:rsidR="006976A8" w:rsidRPr="003F0E09" w:rsidRDefault="006976A8" w:rsidP="006976A8">
      <w:pPr>
        <w:numPr>
          <w:ilvl w:val="0"/>
          <w:numId w:val="6"/>
        </w:numPr>
        <w:tabs>
          <w:tab w:val="clear" w:pos="570"/>
          <w:tab w:val="num" w:pos="426"/>
        </w:tabs>
        <w:ind w:left="425" w:hanging="426"/>
        <w:jc w:val="both"/>
      </w:pPr>
      <w:r w:rsidRPr="003F0E09">
        <w:t>Mēs apliecinām, ka neesam ieinteresēti nevienā citā piedāvājumā, kas iesniegts šajā iepirkuma procedūrā.</w:t>
      </w:r>
    </w:p>
    <w:p w14:paraId="56D5C9F3" w14:textId="77777777" w:rsidR="006976A8" w:rsidRPr="003F0E09" w:rsidRDefault="006976A8" w:rsidP="006976A8">
      <w:pPr>
        <w:numPr>
          <w:ilvl w:val="0"/>
          <w:numId w:val="6"/>
        </w:numPr>
        <w:tabs>
          <w:tab w:val="clear" w:pos="570"/>
          <w:tab w:val="num" w:pos="426"/>
        </w:tabs>
        <w:ind w:left="425" w:hanging="426"/>
        <w:jc w:val="both"/>
      </w:pPr>
      <w:r w:rsidRPr="003F0E09">
        <w:t>Informācija par Pretendentu vai personu, kura pārstāv piegādātāju apvienību Iepirkumā:</w:t>
      </w:r>
    </w:p>
    <w:p w14:paraId="62B14764" w14:textId="3E38BAD3" w:rsidR="006976A8" w:rsidRDefault="006976A8" w:rsidP="008A44B5">
      <w:pPr>
        <w:pStyle w:val="ListParagraph"/>
        <w:numPr>
          <w:ilvl w:val="1"/>
          <w:numId w:val="6"/>
        </w:numPr>
        <w:tabs>
          <w:tab w:val="clear" w:pos="990"/>
          <w:tab w:val="num" w:pos="851"/>
        </w:tabs>
        <w:jc w:val="both"/>
      </w:pPr>
      <w:r w:rsidRPr="003F0E09">
        <w:t xml:space="preserve">Pretendenta nosaukums: </w:t>
      </w:r>
      <w:r w:rsidRPr="003F0E09">
        <w:tab/>
      </w:r>
      <w:r w:rsidRPr="003F0E09">
        <w:tab/>
      </w:r>
      <w:r w:rsidRPr="003F0E09">
        <w:tab/>
        <w:t>________________________________</w:t>
      </w:r>
    </w:p>
    <w:p w14:paraId="460CB88B" w14:textId="6E41951F" w:rsidR="006976A8" w:rsidRDefault="006976A8" w:rsidP="008A44B5">
      <w:pPr>
        <w:pStyle w:val="ListParagraph"/>
        <w:numPr>
          <w:ilvl w:val="1"/>
          <w:numId w:val="6"/>
        </w:numPr>
        <w:tabs>
          <w:tab w:val="clear" w:pos="990"/>
          <w:tab w:val="num" w:pos="851"/>
        </w:tabs>
        <w:jc w:val="both"/>
      </w:pPr>
      <w:r w:rsidRPr="003F0E09">
        <w:t xml:space="preserve">Reģistrēts (vieta, datums, numurs): </w:t>
      </w:r>
      <w:r w:rsidRPr="003F0E09">
        <w:tab/>
      </w:r>
      <w:r w:rsidRPr="003F0E09">
        <w:tab/>
        <w:t>________________________________</w:t>
      </w:r>
    </w:p>
    <w:p w14:paraId="711097F1" w14:textId="5A6BA23F" w:rsidR="006976A8" w:rsidRDefault="006976A8" w:rsidP="008A44B5">
      <w:pPr>
        <w:pStyle w:val="ListParagraph"/>
        <w:numPr>
          <w:ilvl w:val="1"/>
          <w:numId w:val="6"/>
        </w:numPr>
        <w:tabs>
          <w:tab w:val="clear" w:pos="990"/>
          <w:tab w:val="num" w:pos="851"/>
        </w:tabs>
        <w:jc w:val="both"/>
      </w:pPr>
      <w:r w:rsidRPr="003F0E09">
        <w:t>Nodokļu maksātāja reģistrācijas Nr</w:t>
      </w:r>
      <w:r w:rsidR="008A44B5">
        <w:t>.</w:t>
      </w:r>
      <w:r w:rsidR="008A44B5" w:rsidRPr="008A44B5">
        <w:t xml:space="preserve"> </w:t>
      </w:r>
      <w:r w:rsidR="008A44B5">
        <w:t>(ja attiecināms)</w:t>
      </w:r>
      <w:r w:rsidRPr="003F0E09">
        <w:t xml:space="preserve">: </w:t>
      </w:r>
      <w:r w:rsidRPr="003F0E09">
        <w:softHyphen/>
      </w:r>
      <w:r w:rsidRPr="003F0E09">
        <w:softHyphen/>
      </w:r>
      <w:r w:rsidRPr="003F0E09">
        <w:tab/>
        <w:t>____________________</w:t>
      </w:r>
    </w:p>
    <w:p w14:paraId="24A1E486" w14:textId="2F3B7E39" w:rsidR="006976A8" w:rsidRDefault="006976A8" w:rsidP="008A44B5">
      <w:pPr>
        <w:pStyle w:val="ListParagraph"/>
        <w:numPr>
          <w:ilvl w:val="1"/>
          <w:numId w:val="6"/>
        </w:numPr>
        <w:tabs>
          <w:tab w:val="clear" w:pos="990"/>
          <w:tab w:val="num" w:pos="851"/>
        </w:tabs>
        <w:jc w:val="both"/>
      </w:pPr>
      <w:r w:rsidRPr="003F0E09">
        <w:t xml:space="preserve">Juridiskā adrese (norādīt arī valsti): </w:t>
      </w:r>
      <w:r w:rsidRPr="003F0E09">
        <w:tab/>
      </w:r>
      <w:r w:rsidRPr="003F0E09">
        <w:tab/>
        <w:t>________________________________</w:t>
      </w:r>
    </w:p>
    <w:p w14:paraId="71C8B8C6" w14:textId="0352E82D" w:rsidR="006976A8" w:rsidRDefault="006976A8" w:rsidP="008A44B5">
      <w:pPr>
        <w:pStyle w:val="ListParagraph"/>
        <w:numPr>
          <w:ilvl w:val="1"/>
          <w:numId w:val="6"/>
        </w:numPr>
        <w:tabs>
          <w:tab w:val="clear" w:pos="990"/>
          <w:tab w:val="num" w:pos="851"/>
        </w:tabs>
        <w:jc w:val="both"/>
      </w:pPr>
      <w:r w:rsidRPr="003F0E09">
        <w:t xml:space="preserve">Biroja adrese (norādīt arī valsti): </w:t>
      </w:r>
      <w:r w:rsidRPr="003F0E09">
        <w:tab/>
      </w:r>
      <w:r w:rsidRPr="003F0E09">
        <w:tab/>
        <w:t>________________________________</w:t>
      </w:r>
    </w:p>
    <w:p w14:paraId="3C658ACD" w14:textId="095ED80D" w:rsidR="006976A8" w:rsidRPr="003F0E09" w:rsidRDefault="006976A8" w:rsidP="008A44B5">
      <w:pPr>
        <w:pStyle w:val="ListParagraph"/>
        <w:numPr>
          <w:ilvl w:val="1"/>
          <w:numId w:val="6"/>
        </w:numPr>
        <w:tabs>
          <w:tab w:val="clear" w:pos="990"/>
          <w:tab w:val="num" w:pos="851"/>
        </w:tabs>
        <w:jc w:val="both"/>
      </w:pPr>
      <w:r w:rsidRPr="003F0E09">
        <w:t xml:space="preserve">Kontaktpersona: </w:t>
      </w:r>
      <w:r w:rsidRPr="003F0E09">
        <w:tab/>
      </w:r>
      <w:r w:rsidRPr="003F0E09">
        <w:tab/>
      </w:r>
      <w:r w:rsidRPr="003F0E09">
        <w:tab/>
      </w:r>
      <w:r w:rsidRPr="003F0E09">
        <w:tab/>
        <w:t>________________________________</w:t>
      </w:r>
    </w:p>
    <w:p w14:paraId="1E8AB284" w14:textId="77777777" w:rsidR="006976A8" w:rsidRDefault="006976A8" w:rsidP="006976A8">
      <w:pPr>
        <w:keepNext/>
        <w:ind w:left="5520" w:right="28" w:firstLine="240"/>
        <w:jc w:val="both"/>
        <w:rPr>
          <w:vertAlign w:val="superscript"/>
        </w:rPr>
      </w:pPr>
      <w:r w:rsidRPr="003F0E09">
        <w:rPr>
          <w:vertAlign w:val="superscript"/>
        </w:rPr>
        <w:t>(Vārds, uzvārds, amats)</w:t>
      </w:r>
    </w:p>
    <w:p w14:paraId="25735719" w14:textId="6E479528" w:rsidR="007D7028" w:rsidRDefault="007D7028" w:rsidP="008A44B5">
      <w:pPr>
        <w:pStyle w:val="ListParagraph"/>
        <w:numPr>
          <w:ilvl w:val="1"/>
          <w:numId w:val="6"/>
        </w:numPr>
      </w:pPr>
      <w:r>
        <w:t>Telefons:</w:t>
      </w:r>
      <w:r>
        <w:tab/>
      </w:r>
      <w:r>
        <w:tab/>
      </w:r>
      <w:r>
        <w:tab/>
      </w:r>
      <w:r>
        <w:tab/>
      </w:r>
      <w:r>
        <w:tab/>
      </w:r>
      <w:r w:rsidR="008B38BE">
        <w:t>________________________________</w:t>
      </w:r>
    </w:p>
    <w:p w14:paraId="78F1424F" w14:textId="3C24790A" w:rsidR="006976A8" w:rsidRDefault="006976A8" w:rsidP="008A44B5">
      <w:pPr>
        <w:pStyle w:val="ListParagraph"/>
        <w:numPr>
          <w:ilvl w:val="1"/>
          <w:numId w:val="6"/>
        </w:numPr>
      </w:pPr>
      <w:smartTag w:uri="schemas-tilde-lv/tildestengine" w:element="veidnes">
        <w:smartTagPr>
          <w:attr w:name="id" w:val="-1"/>
          <w:attr w:name="baseform" w:val="Fakss"/>
          <w:attr w:name="text" w:val="Fakss"/>
        </w:smartTagPr>
        <w:r w:rsidRPr="003F0E09">
          <w:t>Fakss</w:t>
        </w:r>
      </w:smartTag>
      <w:r w:rsidRPr="003F0E09">
        <w:t xml:space="preserve">: </w:t>
      </w:r>
      <w:r w:rsidRPr="003F0E09">
        <w:tab/>
      </w:r>
      <w:r w:rsidRPr="003F0E09">
        <w:tab/>
      </w:r>
      <w:r w:rsidRPr="003F0E09">
        <w:tab/>
      </w:r>
      <w:r w:rsidRPr="003F0E09">
        <w:tab/>
      </w:r>
      <w:r w:rsidRPr="003F0E09">
        <w:tab/>
        <w:t>________________________________</w:t>
      </w:r>
    </w:p>
    <w:p w14:paraId="5A89BC4C" w14:textId="4D33D7EA" w:rsidR="006976A8" w:rsidRDefault="006976A8" w:rsidP="008A44B5">
      <w:pPr>
        <w:pStyle w:val="ListParagraph"/>
        <w:numPr>
          <w:ilvl w:val="1"/>
          <w:numId w:val="6"/>
        </w:numPr>
      </w:pPr>
      <w:r w:rsidRPr="003F0E09">
        <w:t xml:space="preserve">E-pasta adrese: </w:t>
      </w:r>
      <w:r w:rsidRPr="003F0E09">
        <w:tab/>
      </w:r>
      <w:r w:rsidRPr="003F0E09">
        <w:tab/>
      </w:r>
      <w:r w:rsidRPr="003F0E09">
        <w:tab/>
      </w:r>
      <w:r w:rsidRPr="003F0E09">
        <w:tab/>
        <w:t>________________________________</w:t>
      </w:r>
    </w:p>
    <w:p w14:paraId="14F95D51" w14:textId="6D3FC901" w:rsidR="006976A8" w:rsidRDefault="006976A8" w:rsidP="008A44B5">
      <w:pPr>
        <w:pStyle w:val="ListParagraph"/>
        <w:numPr>
          <w:ilvl w:val="1"/>
          <w:numId w:val="6"/>
        </w:numPr>
      </w:pPr>
      <w:r w:rsidRPr="003F0E09">
        <w:t xml:space="preserve">Banka: </w:t>
      </w:r>
      <w:r w:rsidRPr="003F0E09">
        <w:tab/>
      </w:r>
      <w:r w:rsidRPr="003F0E09">
        <w:tab/>
      </w:r>
      <w:r w:rsidRPr="003F0E09">
        <w:tab/>
      </w:r>
      <w:r w:rsidRPr="003F0E09">
        <w:tab/>
      </w:r>
      <w:r w:rsidRPr="003F0E09">
        <w:tab/>
      </w:r>
      <w:r w:rsidR="008A44B5" w:rsidRPr="003F0E09">
        <w:t>________________________________</w:t>
      </w:r>
    </w:p>
    <w:p w14:paraId="3D7DA080" w14:textId="5395A6CE" w:rsidR="006976A8" w:rsidRDefault="00EA4D97" w:rsidP="008A44B5">
      <w:pPr>
        <w:pStyle w:val="ListParagraph"/>
        <w:numPr>
          <w:ilvl w:val="1"/>
          <w:numId w:val="6"/>
        </w:numPr>
      </w:pPr>
      <w:r>
        <w:t>Bankas k</w:t>
      </w:r>
      <w:r w:rsidR="006976A8" w:rsidRPr="003F0E09">
        <w:t>ods:</w:t>
      </w:r>
      <w:r w:rsidR="006976A8" w:rsidRPr="003F0E09">
        <w:tab/>
      </w:r>
      <w:r w:rsidR="006976A8" w:rsidRPr="003F0E09">
        <w:tab/>
      </w:r>
      <w:r w:rsidR="006976A8" w:rsidRPr="003F0E09">
        <w:tab/>
      </w:r>
      <w:r w:rsidR="006976A8" w:rsidRPr="003F0E09">
        <w:tab/>
        <w:t>________________________________</w:t>
      </w:r>
    </w:p>
    <w:p w14:paraId="1783318F" w14:textId="64B41265" w:rsidR="006976A8" w:rsidRDefault="00EA4D97" w:rsidP="008A44B5">
      <w:pPr>
        <w:pStyle w:val="ListParagraph"/>
        <w:numPr>
          <w:ilvl w:val="1"/>
          <w:numId w:val="6"/>
        </w:numPr>
      </w:pPr>
      <w:r>
        <w:t>Bankas konta Nr.</w:t>
      </w:r>
      <w:r w:rsidR="006976A8" w:rsidRPr="003F0E09">
        <w:t>:</w:t>
      </w:r>
      <w:r w:rsidR="006976A8" w:rsidRPr="003F0E09">
        <w:tab/>
      </w:r>
      <w:r w:rsidR="006976A8" w:rsidRPr="003F0E09">
        <w:tab/>
      </w:r>
      <w:r w:rsidR="006976A8" w:rsidRPr="003F0E09">
        <w:tab/>
      </w:r>
      <w:r w:rsidR="006976A8" w:rsidRPr="003F0E09">
        <w:tab/>
        <w:t>________________________________</w:t>
      </w:r>
    </w:p>
    <w:p w14:paraId="032EAC49" w14:textId="77777777" w:rsidR="008A44B5" w:rsidRDefault="008A44B5" w:rsidP="00EA4D97">
      <w:pPr>
        <w:tabs>
          <w:tab w:val="num" w:pos="900"/>
        </w:tabs>
        <w:spacing w:before="120"/>
        <w:ind w:right="29"/>
      </w:pPr>
    </w:p>
    <w:p w14:paraId="7493FBBD" w14:textId="77777777" w:rsidR="00EA4D97" w:rsidRPr="00B92E2A" w:rsidRDefault="00EA4D97" w:rsidP="00EA4D97">
      <w:pPr>
        <w:tabs>
          <w:tab w:val="num" w:pos="900"/>
        </w:tabs>
        <w:spacing w:before="120"/>
        <w:ind w:right="29"/>
        <w:jc w:val="both"/>
      </w:pPr>
      <w:r w:rsidRPr="00B92E2A">
        <w:t>Atbilstoši Publisko iepirkumu likuma 33.panta septītajai daļai</w:t>
      </w:r>
      <w:r>
        <w:t xml:space="preserve"> (</w:t>
      </w:r>
      <w:r w:rsidRPr="000873A3">
        <w:rPr>
          <w:i/>
        </w:rPr>
        <w:t xml:space="preserve">Iesniedzot piedāvājumu vai pieteikumu, kandidāts vai piegādātājs ir tiesīgs visu iesniegto dokumentu atvasinājumu un tulkojumu pareizību apliecināt ar vienu apliecinājumu, ja viss piedāvājums vai pieteikums ir </w:t>
      </w:r>
      <w:r w:rsidRPr="000873A3">
        <w:rPr>
          <w:i/>
        </w:rPr>
        <w:lastRenderedPageBreak/>
        <w:t>cauršūts vai caurauklots.</w:t>
      </w:r>
      <w:r w:rsidRPr="000873A3">
        <w:t>)</w:t>
      </w:r>
      <w:r w:rsidRPr="00B92E2A">
        <w:t xml:space="preserve"> apliecinu šādu šajā piedāvājumā iesniegto dokumentu atvasinājumu un/vai tulkojumu pareizību:</w:t>
      </w:r>
    </w:p>
    <w:p w14:paraId="6C2D6B15" w14:textId="77777777" w:rsidR="00EA4D97" w:rsidRPr="00B92E2A" w:rsidRDefault="00EA4D97" w:rsidP="00EA4D97">
      <w:pPr>
        <w:tabs>
          <w:tab w:val="num" w:pos="900"/>
        </w:tabs>
        <w:spacing w:before="120"/>
        <w:ind w:right="29"/>
        <w:jc w:val="both"/>
      </w:pPr>
      <w:r w:rsidRPr="00B92E2A">
        <w:t>1) KOPIJA piedāvājuma ___ lpp., kopā ____ (</w:t>
      </w:r>
      <w:r>
        <w:t xml:space="preserve">kopiju </w:t>
      </w:r>
      <w:r w:rsidRPr="00B92E2A">
        <w:t>skaits);</w:t>
      </w:r>
    </w:p>
    <w:p w14:paraId="2571F459" w14:textId="77777777" w:rsidR="00EA4D97" w:rsidRPr="00B92E2A" w:rsidRDefault="00EA4D97" w:rsidP="00EA4D97">
      <w:pPr>
        <w:tabs>
          <w:tab w:val="num" w:pos="900"/>
        </w:tabs>
        <w:spacing w:before="120"/>
        <w:ind w:right="29"/>
        <w:jc w:val="both"/>
      </w:pPr>
      <w:r w:rsidRPr="00B92E2A">
        <w:t>2) NORAKSTS piedāvājuma ____ lpp., kopā ____ (</w:t>
      </w:r>
      <w:r>
        <w:t xml:space="preserve">norakstu </w:t>
      </w:r>
      <w:r w:rsidRPr="00B92E2A">
        <w:t>skaits);</w:t>
      </w:r>
    </w:p>
    <w:p w14:paraId="1FB7CD94" w14:textId="77777777" w:rsidR="00EA4D97" w:rsidRPr="00B92E2A" w:rsidRDefault="00EA4D97" w:rsidP="00EA4D97">
      <w:pPr>
        <w:tabs>
          <w:tab w:val="num" w:pos="900"/>
        </w:tabs>
        <w:spacing w:before="120"/>
        <w:ind w:right="29"/>
        <w:jc w:val="both"/>
      </w:pPr>
      <w:r w:rsidRPr="00B92E2A">
        <w:t>3) IZRAKSTS piedāvājuma ___ lpp., kopā ____ (</w:t>
      </w:r>
      <w:r>
        <w:t xml:space="preserve">izrakstu </w:t>
      </w:r>
      <w:r w:rsidRPr="00B92E2A">
        <w:t>skaits);</w:t>
      </w:r>
    </w:p>
    <w:p w14:paraId="69567909" w14:textId="77777777" w:rsidR="00EA4D97" w:rsidRPr="00B92E2A" w:rsidRDefault="00EA4D97" w:rsidP="00EA4D97">
      <w:pPr>
        <w:tabs>
          <w:tab w:val="num" w:pos="900"/>
        </w:tabs>
        <w:spacing w:before="120"/>
        <w:ind w:right="29"/>
        <w:jc w:val="both"/>
      </w:pPr>
      <w:r w:rsidRPr="00B92E2A">
        <w:t>2) TULKOJUMS piedāvājuma ___ lpp., kopā ____ (</w:t>
      </w:r>
      <w:r>
        <w:t xml:space="preserve">tulkojumu </w:t>
      </w:r>
      <w:r w:rsidRPr="00B92E2A">
        <w:t xml:space="preserve">skaits). </w:t>
      </w:r>
    </w:p>
    <w:p w14:paraId="356E390B" w14:textId="77777777" w:rsidR="00EA4D97" w:rsidRDefault="00EA4D97" w:rsidP="006976A8">
      <w:pPr>
        <w:pStyle w:val="BodyText"/>
        <w:spacing w:after="0"/>
        <w:ind w:right="28"/>
        <w:rPr>
          <w:sz w:val="24"/>
          <w:szCs w:val="24"/>
        </w:rPr>
      </w:pPr>
    </w:p>
    <w:p w14:paraId="608F2E9D" w14:textId="77777777" w:rsidR="00EA4D97" w:rsidRDefault="00EA4D97" w:rsidP="006976A8">
      <w:pPr>
        <w:pStyle w:val="BodyText"/>
        <w:spacing w:after="0"/>
        <w:ind w:right="28"/>
        <w:rPr>
          <w:sz w:val="24"/>
          <w:szCs w:val="24"/>
        </w:rPr>
      </w:pPr>
    </w:p>
    <w:p w14:paraId="6FFC3225" w14:textId="7C65CD7B" w:rsidR="006976A8" w:rsidRPr="003F0E09" w:rsidRDefault="006976A8" w:rsidP="00EA4D97">
      <w:pPr>
        <w:pStyle w:val="BodyText"/>
        <w:spacing w:after="0"/>
        <w:ind w:right="28"/>
        <w:jc w:val="both"/>
        <w:rPr>
          <w:sz w:val="24"/>
          <w:szCs w:val="24"/>
          <w:lang w:val="lv-LV"/>
        </w:rPr>
      </w:pPr>
      <w:r w:rsidRPr="003F0E09">
        <w:rPr>
          <w:sz w:val="24"/>
          <w:szCs w:val="24"/>
        </w:rPr>
        <w:t xml:space="preserve">Ar šo uzņemos pilnu atbildību par </w:t>
      </w:r>
      <w:r w:rsidR="008A44B5">
        <w:rPr>
          <w:sz w:val="24"/>
          <w:szCs w:val="24"/>
          <w:lang w:val="lv-LV"/>
        </w:rPr>
        <w:t>Konkursam</w:t>
      </w:r>
      <w:r w:rsidRPr="003F0E09">
        <w:rPr>
          <w:sz w:val="24"/>
          <w:szCs w:val="24"/>
        </w:rPr>
        <w:t xml:space="preserve"> iesniegto </w:t>
      </w:r>
      <w:r w:rsidRPr="003F0E09">
        <w:rPr>
          <w:sz w:val="24"/>
          <w:szCs w:val="24"/>
          <w:lang w:val="lv-LV"/>
        </w:rPr>
        <w:t>piedāvājumu</w:t>
      </w:r>
      <w:r w:rsidRPr="003F0E09">
        <w:rPr>
          <w:sz w:val="24"/>
          <w:szCs w:val="24"/>
        </w:rPr>
        <w:t>, taj</w:t>
      </w:r>
      <w:r w:rsidRPr="003F0E09">
        <w:rPr>
          <w:sz w:val="24"/>
          <w:szCs w:val="24"/>
          <w:lang w:val="lv-LV"/>
        </w:rPr>
        <w:t>ā</w:t>
      </w:r>
      <w:r w:rsidRPr="003F0E09">
        <w:rPr>
          <w:sz w:val="24"/>
          <w:szCs w:val="24"/>
        </w:rPr>
        <w:t xml:space="preserve"> ietverto informāciju, noformējumu, atbilstību </w:t>
      </w:r>
      <w:r w:rsidRPr="003F0E09">
        <w:rPr>
          <w:sz w:val="24"/>
          <w:szCs w:val="24"/>
          <w:lang w:val="lv-LV"/>
        </w:rPr>
        <w:t>N</w:t>
      </w:r>
      <w:r w:rsidRPr="003F0E09">
        <w:rPr>
          <w:sz w:val="24"/>
          <w:szCs w:val="24"/>
        </w:rPr>
        <w:t>olikuma prasībām. Sniegtā informācija un dati ir patiesi.</w:t>
      </w:r>
    </w:p>
    <w:p w14:paraId="391CB1F9" w14:textId="77777777" w:rsidR="006976A8" w:rsidRPr="003F0E09" w:rsidRDefault="006976A8" w:rsidP="006976A8">
      <w:pPr>
        <w:pStyle w:val="BodyText"/>
        <w:spacing w:after="0"/>
        <w:ind w:right="28"/>
        <w:rPr>
          <w:sz w:val="24"/>
          <w:szCs w:val="24"/>
          <w:lang w:val="lv-LV"/>
        </w:rPr>
      </w:pPr>
    </w:p>
    <w:p w14:paraId="1CE4731A" w14:textId="62E9E340" w:rsidR="006976A8" w:rsidRDefault="006976A8" w:rsidP="006976A8">
      <w:pPr>
        <w:ind w:right="28"/>
        <w:jc w:val="both"/>
      </w:pPr>
      <w:r w:rsidRPr="003F0E09">
        <w:t>Paraksts: ____________________</w:t>
      </w:r>
    </w:p>
    <w:p w14:paraId="03207787" w14:textId="77777777" w:rsidR="006976A8" w:rsidRDefault="006976A8" w:rsidP="006976A8">
      <w:pPr>
        <w:ind w:right="28"/>
        <w:jc w:val="both"/>
      </w:pPr>
    </w:p>
    <w:p w14:paraId="0F9629AC" w14:textId="77777777" w:rsidR="006976A8" w:rsidRPr="003F0E09" w:rsidRDefault="006976A8" w:rsidP="006976A8">
      <w:pPr>
        <w:ind w:right="28"/>
        <w:jc w:val="both"/>
        <w:rPr>
          <w:b/>
        </w:rPr>
      </w:pPr>
      <w:r w:rsidRPr="003F0E09">
        <w:rPr>
          <w:bCs/>
        </w:rPr>
        <w:t>Vārds, uzvārds:</w:t>
      </w:r>
      <w:r w:rsidRPr="003F0E09">
        <w:rPr>
          <w:b/>
          <w:bCs/>
        </w:rPr>
        <w:t xml:space="preserve"> </w:t>
      </w:r>
      <w:r w:rsidRPr="003F0E09">
        <w:rPr>
          <w:b/>
          <w:bCs/>
        </w:rPr>
        <w:tab/>
      </w:r>
      <w:r w:rsidRPr="003F0E09">
        <w:rPr>
          <w:b/>
        </w:rPr>
        <w:t xml:space="preserve">__________________________ </w:t>
      </w:r>
    </w:p>
    <w:p w14:paraId="0EC964BC" w14:textId="77777777" w:rsidR="006976A8" w:rsidRPr="003F0E09" w:rsidRDefault="006976A8" w:rsidP="006976A8">
      <w:pPr>
        <w:ind w:right="28"/>
        <w:jc w:val="both"/>
        <w:rPr>
          <w:b/>
        </w:rPr>
      </w:pPr>
    </w:p>
    <w:p w14:paraId="5F2A4215" w14:textId="77777777" w:rsidR="006976A8" w:rsidRDefault="006976A8" w:rsidP="006976A8">
      <w:pPr>
        <w:ind w:right="28"/>
        <w:rPr>
          <w:bCs/>
        </w:rPr>
      </w:pPr>
      <w:r w:rsidRPr="003F0E09">
        <w:rPr>
          <w:bCs/>
        </w:rPr>
        <w:t xml:space="preserve">Amats: </w:t>
      </w:r>
      <w:r w:rsidRPr="003F0E09">
        <w:rPr>
          <w:bCs/>
        </w:rPr>
        <w:tab/>
        <w:t xml:space="preserve">______________ </w:t>
      </w:r>
    </w:p>
    <w:p w14:paraId="73360BE6" w14:textId="77777777" w:rsidR="006976A8" w:rsidRDefault="006976A8" w:rsidP="006976A8">
      <w:pPr>
        <w:ind w:right="28"/>
        <w:rPr>
          <w:bCs/>
        </w:rPr>
      </w:pPr>
    </w:p>
    <w:p w14:paraId="7B736273" w14:textId="2052B083" w:rsidR="006976A8" w:rsidRPr="003F0E09" w:rsidRDefault="006976A8" w:rsidP="006976A8">
      <w:pPr>
        <w:ind w:right="28"/>
      </w:pPr>
      <w:r w:rsidRPr="003F0E09">
        <w:t xml:space="preserve">Pieteikums sagatavots un parakstīts </w:t>
      </w:r>
      <w:r w:rsidRPr="003F0E09">
        <w:rPr>
          <w:bCs/>
        </w:rPr>
        <w:t>201__.gada</w:t>
      </w:r>
      <w:r w:rsidR="008B38BE" w:rsidRPr="003F0E09">
        <w:rPr>
          <w:b/>
        </w:rPr>
        <w:t>_________________</w:t>
      </w:r>
    </w:p>
    <w:p w14:paraId="1494C533" w14:textId="77777777" w:rsidR="00845AD8" w:rsidRPr="00526616" w:rsidRDefault="007429DD" w:rsidP="00EA4D97">
      <w:pPr>
        <w:ind w:right="28"/>
      </w:pPr>
      <w:r w:rsidRPr="00526616">
        <w:br w:type="page"/>
      </w:r>
    </w:p>
    <w:p w14:paraId="486F0DE5" w14:textId="54B3775D" w:rsidR="00BE6C50" w:rsidRPr="00526616" w:rsidRDefault="00B40A69" w:rsidP="00BE6C50">
      <w:pPr>
        <w:jc w:val="right"/>
        <w:rPr>
          <w:b/>
        </w:rPr>
      </w:pPr>
      <w:r>
        <w:rPr>
          <w:b/>
        </w:rPr>
        <w:lastRenderedPageBreak/>
        <w:t>2</w:t>
      </w:r>
      <w:r w:rsidR="00BE6C50" w:rsidRPr="00526616">
        <w:rPr>
          <w:b/>
        </w:rPr>
        <w:t>.pielikums</w:t>
      </w:r>
    </w:p>
    <w:p w14:paraId="6774E6F3" w14:textId="77777777" w:rsidR="00BE6C50" w:rsidRPr="00526616" w:rsidRDefault="00BE6C50" w:rsidP="00BE6C50">
      <w:pPr>
        <w:jc w:val="right"/>
      </w:pPr>
      <w:r w:rsidRPr="00526616">
        <w:t>RTU konkursa Nolikumam</w:t>
      </w:r>
    </w:p>
    <w:p w14:paraId="0ACCF38A" w14:textId="77777777" w:rsidR="00BE6C50" w:rsidRPr="00526616" w:rsidRDefault="00BE6C50" w:rsidP="00BE6C50">
      <w:pPr>
        <w:jc w:val="right"/>
      </w:pPr>
      <w:r w:rsidRPr="00526616">
        <w:t>Identifikācijas Nr. RTU - 2014/1</w:t>
      </w:r>
      <w:r w:rsidR="0083792C">
        <w:t>13</w:t>
      </w:r>
    </w:p>
    <w:p w14:paraId="00D427AB" w14:textId="77777777" w:rsidR="00730BD7" w:rsidRPr="00E743E0" w:rsidRDefault="00730BD7" w:rsidP="004A0F38">
      <w:pPr>
        <w:pStyle w:val="MediumGrid21"/>
        <w:jc w:val="center"/>
        <w:rPr>
          <w:lang w:eastAsia="lv-LV"/>
        </w:rPr>
      </w:pPr>
    </w:p>
    <w:p w14:paraId="660280B1" w14:textId="77777777" w:rsidR="00EA4D97" w:rsidRDefault="006976A8" w:rsidP="006976A8">
      <w:pPr>
        <w:jc w:val="center"/>
        <w:rPr>
          <w:b/>
        </w:rPr>
      </w:pPr>
      <w:r w:rsidRPr="00C07478">
        <w:rPr>
          <w:b/>
        </w:rPr>
        <w:t>TEHNISKĀ SPECIFIKĀCIJA</w:t>
      </w:r>
      <w:r w:rsidR="00EA4D97">
        <w:rPr>
          <w:b/>
        </w:rPr>
        <w:t xml:space="preserve"> </w:t>
      </w:r>
    </w:p>
    <w:p w14:paraId="091001A3" w14:textId="77777777" w:rsidR="006976A8" w:rsidRPr="00C07478" w:rsidRDefault="00EA4D97" w:rsidP="006976A8">
      <w:pPr>
        <w:jc w:val="center"/>
        <w:rPr>
          <w:b/>
        </w:rPr>
      </w:pPr>
      <w:r>
        <w:rPr>
          <w:b/>
        </w:rPr>
        <w:t>(</w:t>
      </w:r>
      <w:r w:rsidRPr="00EA4D97">
        <w:rPr>
          <w:b/>
          <w:i/>
        </w:rPr>
        <w:t>tehniskā piedāvājuma forma</w:t>
      </w:r>
      <w:r>
        <w:rPr>
          <w:b/>
        </w:rPr>
        <w:t>)</w:t>
      </w:r>
    </w:p>
    <w:p w14:paraId="461B8868" w14:textId="7A00E97F" w:rsidR="006976A8" w:rsidRPr="00C07478" w:rsidRDefault="006976A8" w:rsidP="006976A8">
      <w:pPr>
        <w:jc w:val="center"/>
        <w:rPr>
          <w:b/>
        </w:rPr>
      </w:pPr>
      <w:r w:rsidRPr="00C07478">
        <w:rPr>
          <w:b/>
        </w:rPr>
        <w:t>iepirkuma „</w:t>
      </w:r>
      <w:r w:rsidR="001C5440"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151D5118" w14:textId="21A613F8" w:rsidR="0062624C" w:rsidRPr="00907A0D" w:rsidRDefault="00E74534" w:rsidP="004A0F38">
      <w:pPr>
        <w:pStyle w:val="MediumGrid21"/>
        <w:jc w:val="center"/>
        <w:rPr>
          <w:b/>
          <w:sz w:val="28"/>
          <w:szCs w:val="28"/>
          <w:lang w:eastAsia="lv-LV"/>
        </w:rPr>
      </w:pPr>
      <w:r w:rsidRPr="00907A0D">
        <w:rPr>
          <w:b/>
          <w:sz w:val="28"/>
          <w:szCs w:val="28"/>
          <w:lang w:eastAsia="lv-LV"/>
        </w:rPr>
        <w:t>1.DAĻA</w:t>
      </w:r>
      <w:r w:rsidR="00907A0D" w:rsidRPr="00907A0D">
        <w:rPr>
          <w:b/>
          <w:sz w:val="28"/>
          <w:szCs w:val="28"/>
          <w:lang w:eastAsia="lv-LV"/>
        </w:rPr>
        <w:t>I</w:t>
      </w:r>
      <w:r w:rsidRPr="00907A0D">
        <w:rPr>
          <w:b/>
          <w:sz w:val="28"/>
          <w:szCs w:val="28"/>
          <w:lang w:eastAsia="lv-LV"/>
        </w:rPr>
        <w:t xml:space="preserve"> </w:t>
      </w:r>
    </w:p>
    <w:p w14:paraId="20BCC02A" w14:textId="77777777" w:rsidR="00E74534" w:rsidRDefault="00E74534" w:rsidP="004A0F38">
      <w:pPr>
        <w:pStyle w:val="MediumGrid21"/>
        <w:jc w:val="center"/>
        <w:rPr>
          <w:lang w:eastAsia="lv-LV"/>
        </w:rPr>
      </w:pPr>
      <w:r>
        <w:rPr>
          <w:lang w:eastAsia="lv-LV"/>
        </w:rPr>
        <w:t>“</w:t>
      </w:r>
      <w:r w:rsidRPr="00A01694">
        <w:rPr>
          <w:b/>
          <w:lang w:eastAsia="lv-LV"/>
        </w:rPr>
        <w:t>Inkubatori ar dzesēšanas un ventilācijas funkciju</w:t>
      </w:r>
      <w:r>
        <w:rPr>
          <w:lang w:eastAsia="lv-LV"/>
        </w:rPr>
        <w:t>”</w:t>
      </w:r>
    </w:p>
    <w:p w14:paraId="280333E0" w14:textId="440658DB" w:rsidR="00277C6D" w:rsidRDefault="00354CEF" w:rsidP="004A0F38">
      <w:pPr>
        <w:pStyle w:val="MediumGrid21"/>
        <w:jc w:val="center"/>
        <w:rPr>
          <w:lang w:eastAsia="lv-LV"/>
        </w:rPr>
      </w:pPr>
      <w:r>
        <w:rPr>
          <w:lang w:eastAsia="lv-LV"/>
        </w:rPr>
        <w:t>(</w:t>
      </w:r>
      <w:r w:rsidR="00277C6D">
        <w:rPr>
          <w:lang w:eastAsia="lv-LV"/>
        </w:rPr>
        <w:t>1 komplekts</w:t>
      </w:r>
      <w:r>
        <w:rPr>
          <w:lang w:eastAsia="lv-LV"/>
        </w:rPr>
        <w:t>)</w:t>
      </w:r>
    </w:p>
    <w:p w14:paraId="0424D8D0" w14:textId="436990D2" w:rsidR="00F64D3B" w:rsidRDefault="00F64D3B" w:rsidP="004A0F38">
      <w:pPr>
        <w:pStyle w:val="MediumGrid21"/>
        <w:jc w:val="center"/>
        <w:rPr>
          <w:lang w:eastAsia="lv-LV"/>
        </w:rPr>
      </w:pPr>
      <w:r>
        <w:rPr>
          <w:lang w:eastAsia="lv-LV"/>
        </w:rPr>
        <w:t xml:space="preserve">CPV kods: </w:t>
      </w:r>
      <w:r w:rsidR="00065A10">
        <w:rPr>
          <w:lang w:eastAsia="lv-LV"/>
        </w:rPr>
        <w:t>33152000-0 “Inkubatori”</w:t>
      </w:r>
    </w:p>
    <w:p w14:paraId="2B0FAD21" w14:textId="77777777" w:rsidR="00277C6D" w:rsidRDefault="00277C6D" w:rsidP="0042322F">
      <w:pPr>
        <w:jc w:val="both"/>
        <w:rPr>
          <w:i/>
        </w:rPr>
      </w:pPr>
    </w:p>
    <w:p w14:paraId="59973C5E" w14:textId="77777777" w:rsidR="005D6C17" w:rsidRPr="00094CA0" w:rsidRDefault="00787E02" w:rsidP="005D6C17">
      <w:pPr>
        <w:tabs>
          <w:tab w:val="left" w:pos="900"/>
        </w:tabs>
        <w:jc w:val="both"/>
        <w:rPr>
          <w:i/>
        </w:rPr>
      </w:pPr>
      <w:r w:rsidRPr="00094CA0">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003B0544" w:rsidRPr="00094CA0">
        <w:rPr>
          <w:i/>
          <w:u w:val="single"/>
        </w:rPr>
        <w:t>Pretendentam</w:t>
      </w:r>
      <w:r w:rsidR="00277C6D" w:rsidRPr="00094CA0">
        <w:rPr>
          <w:i/>
          <w:u w:val="single"/>
        </w:rPr>
        <w:t xml:space="preserve"> jāpierāda </w:t>
      </w:r>
      <w:r w:rsidR="003B0544" w:rsidRPr="00094CA0">
        <w:rPr>
          <w:i/>
          <w:u w:val="single"/>
        </w:rPr>
        <w:t>piedāvātā e</w:t>
      </w:r>
      <w:r w:rsidR="00277C6D" w:rsidRPr="00094CA0">
        <w:rPr>
          <w:i/>
          <w:u w:val="single"/>
        </w:rPr>
        <w:t>kvivalentums.</w:t>
      </w:r>
      <w:r w:rsidR="005D6C17" w:rsidRPr="00094CA0">
        <w:rPr>
          <w:i/>
        </w:rPr>
        <w:t xml:space="preserve"> </w:t>
      </w:r>
    </w:p>
    <w:p w14:paraId="4AE9B5F7" w14:textId="68C1EF4C" w:rsidR="00277C6D" w:rsidRPr="005D6C17" w:rsidRDefault="005D6C17" w:rsidP="005D6C17">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2D95803C" w14:textId="77777777" w:rsidR="00B374BD" w:rsidRPr="00277C6D" w:rsidRDefault="00B374BD" w:rsidP="00B374BD">
      <w:pPr>
        <w:pStyle w:val="ListParagraph"/>
        <w:tabs>
          <w:tab w:val="left" w:pos="900"/>
        </w:tabs>
        <w:ind w:left="900"/>
        <w:jc w:val="both"/>
        <w:rPr>
          <w:i/>
        </w:rPr>
      </w:pPr>
    </w:p>
    <w:tbl>
      <w:tblPr>
        <w:tblW w:w="9082" w:type="dxa"/>
        <w:tblLayout w:type="fixed"/>
        <w:tblLook w:val="0000" w:firstRow="0" w:lastRow="0" w:firstColumn="0" w:lastColumn="0" w:noHBand="0" w:noVBand="0"/>
      </w:tblPr>
      <w:tblGrid>
        <w:gridCol w:w="1674"/>
        <w:gridCol w:w="4148"/>
        <w:gridCol w:w="3260"/>
      </w:tblGrid>
      <w:tr w:rsidR="00065A10" w:rsidRPr="009B7084" w14:paraId="14E0B975" w14:textId="77777777" w:rsidTr="00580BF6">
        <w:trPr>
          <w:cantSplit/>
        </w:trPr>
        <w:tc>
          <w:tcPr>
            <w:tcW w:w="1674" w:type="dxa"/>
            <w:tcBorders>
              <w:top w:val="single" w:sz="1" w:space="0" w:color="000000"/>
              <w:left w:val="single" w:sz="1" w:space="0" w:color="000000"/>
              <w:bottom w:val="single" w:sz="2" w:space="0" w:color="000000"/>
            </w:tcBorders>
          </w:tcPr>
          <w:p w14:paraId="6F684CB9" w14:textId="77777777" w:rsidR="00065A10" w:rsidRPr="009B7084" w:rsidRDefault="00065A10" w:rsidP="00BB2FA0"/>
        </w:tc>
        <w:tc>
          <w:tcPr>
            <w:tcW w:w="4148" w:type="dxa"/>
            <w:tcBorders>
              <w:top w:val="single" w:sz="1" w:space="0" w:color="000000"/>
              <w:left w:val="single" w:sz="1" w:space="0" w:color="000000"/>
              <w:bottom w:val="single" w:sz="1" w:space="0" w:color="000000"/>
              <w:right w:val="single" w:sz="1" w:space="0" w:color="000000"/>
            </w:tcBorders>
          </w:tcPr>
          <w:p w14:paraId="0F54405C" w14:textId="111768DF" w:rsidR="00065A10" w:rsidRPr="009B7084" w:rsidRDefault="00065A10" w:rsidP="00BB2FA0">
            <w:pPr>
              <w:jc w:val="center"/>
              <w:rPr>
                <w:b/>
              </w:rPr>
            </w:pPr>
            <w:r w:rsidRPr="009B7084">
              <w:rPr>
                <w:b/>
              </w:rPr>
              <w:t xml:space="preserve">Minimālās </w:t>
            </w:r>
            <w:r w:rsidR="00580BF6">
              <w:rPr>
                <w:b/>
              </w:rPr>
              <w:t xml:space="preserve">tehniskās </w:t>
            </w:r>
            <w:r w:rsidRPr="009B7084">
              <w:rPr>
                <w:b/>
              </w:rPr>
              <w:t>prasības</w:t>
            </w:r>
          </w:p>
        </w:tc>
        <w:tc>
          <w:tcPr>
            <w:tcW w:w="3260" w:type="dxa"/>
            <w:tcBorders>
              <w:top w:val="single" w:sz="1" w:space="0" w:color="000000"/>
              <w:left w:val="single" w:sz="1" w:space="0" w:color="000000"/>
              <w:bottom w:val="single" w:sz="1" w:space="0" w:color="000000"/>
              <w:right w:val="single" w:sz="1" w:space="0" w:color="000000"/>
            </w:tcBorders>
          </w:tcPr>
          <w:p w14:paraId="2E35B34F" w14:textId="77777777" w:rsidR="00065A10" w:rsidRPr="003811ED" w:rsidRDefault="00065A10" w:rsidP="00BB2FA0">
            <w:pPr>
              <w:jc w:val="center"/>
              <w:rPr>
                <w:b/>
                <w:i/>
                <w:u w:val="single"/>
              </w:rPr>
            </w:pPr>
            <w:r w:rsidRPr="003811ED">
              <w:rPr>
                <w:b/>
                <w:i/>
                <w:u w:val="single"/>
              </w:rPr>
              <w:t>Pretendenta piedāvājums:</w:t>
            </w:r>
          </w:p>
          <w:p w14:paraId="1C3B7ED2" w14:textId="77777777" w:rsidR="003811ED" w:rsidRDefault="0007664B" w:rsidP="00FA7DBC">
            <w:pPr>
              <w:jc w:val="both"/>
              <w:rPr>
                <w:b/>
                <w:i/>
              </w:rPr>
            </w:pPr>
            <w:r w:rsidRPr="003811ED">
              <w:rPr>
                <w:b/>
                <w:i/>
              </w:rPr>
              <w:t>&lt;</w:t>
            </w:r>
            <w:r w:rsidR="003811ED" w:rsidRPr="003811ED">
              <w:rPr>
                <w:b/>
                <w:i/>
              </w:rPr>
              <w:t>Preces ražotājs, modeļa nosaukums (ja ir)</w:t>
            </w:r>
            <w:r w:rsidRPr="003811ED">
              <w:rPr>
                <w:b/>
                <w:i/>
              </w:rPr>
              <w:t>&gt;.</w:t>
            </w:r>
            <w:r w:rsidR="00065A10" w:rsidRPr="003811ED">
              <w:rPr>
                <w:b/>
                <w:i/>
              </w:rPr>
              <w:t xml:space="preserve"> </w:t>
            </w:r>
          </w:p>
          <w:p w14:paraId="01F44FDF" w14:textId="2626D89C" w:rsidR="003811ED" w:rsidRPr="003811ED" w:rsidRDefault="003811ED" w:rsidP="00FA7DBC">
            <w:pPr>
              <w:jc w:val="both"/>
            </w:pPr>
            <w:r>
              <w:t>Norādīt:</w:t>
            </w:r>
          </w:p>
          <w:p w14:paraId="4EE63E25" w14:textId="1FF7675A" w:rsidR="003811ED" w:rsidRPr="003811ED" w:rsidRDefault="003811ED" w:rsidP="00FA7DBC">
            <w:pPr>
              <w:jc w:val="both"/>
            </w:pPr>
            <w:r w:rsidRPr="003811ED">
              <w:t>-</w:t>
            </w:r>
            <w:r w:rsidR="0007664B" w:rsidRPr="003811ED">
              <w:t xml:space="preserve"> </w:t>
            </w:r>
            <w:r w:rsidR="00016E54">
              <w:t>tehnisko informāciju, kas apliecina katras prasības</w:t>
            </w:r>
            <w:r w:rsidR="0007664B" w:rsidRPr="003811ED">
              <w:t xml:space="preserve"> </w:t>
            </w:r>
            <w:r w:rsidRPr="003811ED">
              <w:t>(parametr</w:t>
            </w:r>
            <w:r w:rsidR="00016E54">
              <w:t>a</w:t>
            </w:r>
            <w:r w:rsidRPr="003811ED">
              <w:t>)</w:t>
            </w:r>
            <w:r w:rsidR="00016E54">
              <w:t xml:space="preserve"> izpildi</w:t>
            </w:r>
            <w:r w:rsidRPr="003811ED">
              <w:t>*</w:t>
            </w:r>
            <w:r>
              <w:t>;</w:t>
            </w:r>
          </w:p>
          <w:p w14:paraId="5F803F39" w14:textId="17D9DE8D" w:rsidR="0007664B" w:rsidRPr="003811ED" w:rsidRDefault="003811ED" w:rsidP="00FA7DBC">
            <w:pPr>
              <w:jc w:val="both"/>
            </w:pPr>
            <w:r w:rsidRPr="003811ED">
              <w:t xml:space="preserve">- </w:t>
            </w:r>
            <w:r w:rsidR="00065A10" w:rsidRPr="003811ED">
              <w:t>sastāvdaļas ražotāju un modeļa nosaukum</w:t>
            </w:r>
            <w:r>
              <w:t>u</w:t>
            </w:r>
            <w:r w:rsidR="00065A10" w:rsidRPr="003811ED">
              <w:t>, numur</w:t>
            </w:r>
            <w:r>
              <w:t>u</w:t>
            </w:r>
            <w:r w:rsidR="00065A10" w:rsidRPr="003811ED">
              <w:t xml:space="preserve"> (ja ir)</w:t>
            </w:r>
            <w:r>
              <w:t>;</w:t>
            </w:r>
          </w:p>
          <w:p w14:paraId="4C57DBFC" w14:textId="66DE5235" w:rsidR="0007664B" w:rsidRDefault="003811ED"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5D2CA5C7" w14:textId="662A9EB5" w:rsidR="00DF73CB" w:rsidRPr="003811ED" w:rsidRDefault="003811ED" w:rsidP="00FA7DBC">
            <w:pPr>
              <w:jc w:val="both"/>
              <w:rPr>
                <w:i/>
                <w:sz w:val="20"/>
                <w:szCs w:val="20"/>
                <w:highlight w:val="yellow"/>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r w:rsidRPr="003811ED">
              <w:rPr>
                <w:rStyle w:val="CommentReference"/>
                <w:i/>
                <w:sz w:val="20"/>
                <w:szCs w:val="20"/>
                <w:lang w:val="x-none"/>
              </w:rPr>
              <w:t xml:space="preserve"> </w:t>
            </w:r>
          </w:p>
        </w:tc>
      </w:tr>
      <w:tr w:rsidR="00065A10" w:rsidRPr="009B7084" w14:paraId="2CBBBAF4" w14:textId="77777777" w:rsidTr="00580BF6">
        <w:trPr>
          <w:cantSplit/>
        </w:trPr>
        <w:tc>
          <w:tcPr>
            <w:tcW w:w="1674" w:type="dxa"/>
            <w:tcBorders>
              <w:top w:val="single" w:sz="2" w:space="0" w:color="000000"/>
              <w:left w:val="single" w:sz="2" w:space="0" w:color="000000"/>
              <w:right w:val="single" w:sz="2" w:space="0" w:color="000000"/>
            </w:tcBorders>
          </w:tcPr>
          <w:p w14:paraId="0C378224" w14:textId="0FF014B3" w:rsidR="00065A10" w:rsidRPr="009B7084" w:rsidRDefault="00A33860" w:rsidP="00BB2FA0">
            <w:r>
              <w:lastRenderedPageBreak/>
              <w:t>1.</w:t>
            </w:r>
            <w:r w:rsidR="00065A10" w:rsidRPr="009B7084">
              <w:t>Inkubators ar mehānisku ventilāciju</w:t>
            </w:r>
          </w:p>
          <w:p w14:paraId="4888613D" w14:textId="77777777" w:rsidR="00065A10" w:rsidRPr="009B7084" w:rsidRDefault="00065A10" w:rsidP="00BB2FA0">
            <w:r w:rsidRPr="009B7084">
              <w:t>(1 gab.)</w:t>
            </w:r>
          </w:p>
        </w:tc>
        <w:tc>
          <w:tcPr>
            <w:tcW w:w="4148" w:type="dxa"/>
            <w:tcBorders>
              <w:left w:val="single" w:sz="2" w:space="0" w:color="000000"/>
              <w:bottom w:val="single" w:sz="1" w:space="0" w:color="000000"/>
              <w:right w:val="single" w:sz="1" w:space="0" w:color="000000"/>
            </w:tcBorders>
          </w:tcPr>
          <w:p w14:paraId="330749E9" w14:textId="77777777" w:rsidR="00065A10" w:rsidRPr="009B7084" w:rsidRDefault="00065A10" w:rsidP="00580BF6">
            <w:pPr>
              <w:jc w:val="both"/>
            </w:pPr>
            <w:r w:rsidRPr="009B7084">
              <w:t>Tilpums vismaz 115 litri</w:t>
            </w:r>
          </w:p>
          <w:p w14:paraId="39AB46F0" w14:textId="77777777" w:rsidR="00065A10" w:rsidRPr="009B7084" w:rsidRDefault="00065A10" w:rsidP="00580BF6">
            <w:pPr>
              <w:jc w:val="both"/>
            </w:pPr>
          </w:p>
        </w:tc>
        <w:tc>
          <w:tcPr>
            <w:tcW w:w="3260" w:type="dxa"/>
            <w:tcBorders>
              <w:left w:val="single" w:sz="1" w:space="0" w:color="000000"/>
              <w:bottom w:val="single" w:sz="1" w:space="0" w:color="000000"/>
              <w:right w:val="single" w:sz="1" w:space="0" w:color="000000"/>
            </w:tcBorders>
          </w:tcPr>
          <w:p w14:paraId="7ACD301D" w14:textId="77777777" w:rsidR="00065A10" w:rsidRPr="009B7084" w:rsidRDefault="00065A10" w:rsidP="00BB2FA0"/>
        </w:tc>
      </w:tr>
      <w:tr w:rsidR="00065A10" w:rsidRPr="009B7084" w14:paraId="2138C04F" w14:textId="77777777" w:rsidTr="00580BF6">
        <w:trPr>
          <w:cantSplit/>
        </w:trPr>
        <w:tc>
          <w:tcPr>
            <w:tcW w:w="1674" w:type="dxa"/>
            <w:tcBorders>
              <w:left w:val="single" w:sz="2" w:space="0" w:color="000000"/>
              <w:right w:val="single" w:sz="2" w:space="0" w:color="000000"/>
            </w:tcBorders>
          </w:tcPr>
          <w:p w14:paraId="38FFE434"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4BE27642" w14:textId="77777777" w:rsidR="00065A10" w:rsidRPr="009B7084" w:rsidRDefault="00065A10" w:rsidP="00580BF6">
            <w:pPr>
              <w:jc w:val="both"/>
            </w:pPr>
            <w:r w:rsidRPr="009B7084">
              <w:t>Ārējās dimensijas: ne vairāk kā 835x705x645 mm (neieskaitot durvju rokturi un barošanas vadu)</w:t>
            </w:r>
          </w:p>
        </w:tc>
        <w:tc>
          <w:tcPr>
            <w:tcW w:w="3260" w:type="dxa"/>
            <w:tcBorders>
              <w:left w:val="single" w:sz="1" w:space="0" w:color="000000"/>
              <w:bottom w:val="single" w:sz="1" w:space="0" w:color="000000"/>
              <w:right w:val="single" w:sz="1" w:space="0" w:color="000000"/>
            </w:tcBorders>
          </w:tcPr>
          <w:p w14:paraId="49DF93DF" w14:textId="77777777" w:rsidR="00065A10" w:rsidRPr="009B7084" w:rsidRDefault="00065A10" w:rsidP="00BB2FA0"/>
        </w:tc>
      </w:tr>
      <w:tr w:rsidR="00065A10" w:rsidRPr="009B7084" w14:paraId="7682FD68" w14:textId="77777777" w:rsidTr="00580BF6">
        <w:trPr>
          <w:cantSplit/>
        </w:trPr>
        <w:tc>
          <w:tcPr>
            <w:tcW w:w="1674" w:type="dxa"/>
            <w:tcBorders>
              <w:left w:val="single" w:sz="2" w:space="0" w:color="000000"/>
              <w:right w:val="single" w:sz="2" w:space="0" w:color="000000"/>
            </w:tcBorders>
          </w:tcPr>
          <w:p w14:paraId="19365890"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54F05930" w14:textId="77777777" w:rsidR="00065A10" w:rsidRPr="009B7084" w:rsidRDefault="00065A10" w:rsidP="00580BF6">
            <w:pPr>
              <w:jc w:val="both"/>
            </w:pPr>
            <w:r w:rsidRPr="009B7084">
              <w:t>Iekšējās dimensijas: ne mazāk kā 600x480x400 mm</w:t>
            </w:r>
          </w:p>
        </w:tc>
        <w:tc>
          <w:tcPr>
            <w:tcW w:w="3260" w:type="dxa"/>
            <w:tcBorders>
              <w:left w:val="single" w:sz="1" w:space="0" w:color="000000"/>
              <w:bottom w:val="single" w:sz="1" w:space="0" w:color="000000"/>
              <w:right w:val="single" w:sz="1" w:space="0" w:color="000000"/>
            </w:tcBorders>
          </w:tcPr>
          <w:p w14:paraId="239A6E37" w14:textId="77777777" w:rsidR="00065A10" w:rsidRPr="009B7084" w:rsidRDefault="00065A10" w:rsidP="00BB2FA0"/>
        </w:tc>
      </w:tr>
      <w:tr w:rsidR="00065A10" w:rsidRPr="009B7084" w14:paraId="31D0413A" w14:textId="77777777" w:rsidTr="00580BF6">
        <w:trPr>
          <w:cantSplit/>
        </w:trPr>
        <w:tc>
          <w:tcPr>
            <w:tcW w:w="1674" w:type="dxa"/>
            <w:tcBorders>
              <w:left w:val="single" w:sz="2" w:space="0" w:color="000000"/>
              <w:right w:val="single" w:sz="2" w:space="0" w:color="000000"/>
            </w:tcBorders>
          </w:tcPr>
          <w:p w14:paraId="1A407F49"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375FDAC7" w14:textId="77777777" w:rsidR="00065A10" w:rsidRPr="009B7084" w:rsidRDefault="00065A10" w:rsidP="00580BF6">
            <w:pPr>
              <w:jc w:val="both"/>
            </w:pPr>
            <w:r w:rsidRPr="009B7084">
              <w:t>Iekšējā kamera no nerūsējošā tērauda</w:t>
            </w:r>
          </w:p>
        </w:tc>
        <w:tc>
          <w:tcPr>
            <w:tcW w:w="3260" w:type="dxa"/>
            <w:tcBorders>
              <w:left w:val="single" w:sz="1" w:space="0" w:color="000000"/>
              <w:bottom w:val="single" w:sz="1" w:space="0" w:color="000000"/>
              <w:right w:val="single" w:sz="1" w:space="0" w:color="000000"/>
            </w:tcBorders>
          </w:tcPr>
          <w:p w14:paraId="7358D42A" w14:textId="77777777" w:rsidR="00065A10" w:rsidRPr="009B7084" w:rsidRDefault="00065A10" w:rsidP="00BB2FA0"/>
        </w:tc>
      </w:tr>
      <w:tr w:rsidR="00065A10" w:rsidRPr="009B7084" w14:paraId="61D5607B" w14:textId="77777777" w:rsidTr="00580BF6">
        <w:trPr>
          <w:cantSplit/>
        </w:trPr>
        <w:tc>
          <w:tcPr>
            <w:tcW w:w="1674" w:type="dxa"/>
            <w:tcBorders>
              <w:left w:val="single" w:sz="2" w:space="0" w:color="000000"/>
              <w:right w:val="single" w:sz="2" w:space="0" w:color="000000"/>
            </w:tcBorders>
          </w:tcPr>
          <w:p w14:paraId="42D4F7D1"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7F33E437" w14:textId="77777777" w:rsidR="00065A10" w:rsidRPr="009B7084" w:rsidRDefault="00065A10" w:rsidP="00580BF6">
            <w:pPr>
              <w:jc w:val="both"/>
            </w:pPr>
            <w:r w:rsidRPr="009B7084">
              <w:t>Elektroniski kontrolējama APT.line</w:t>
            </w:r>
            <w:r>
              <w:t xml:space="preserve"> (vai ekvivalenta)</w:t>
            </w:r>
            <w:r w:rsidRPr="009B7084">
              <w:t xml:space="preserve"> sildīšanas kamera</w:t>
            </w:r>
          </w:p>
        </w:tc>
        <w:tc>
          <w:tcPr>
            <w:tcW w:w="3260" w:type="dxa"/>
            <w:tcBorders>
              <w:left w:val="single" w:sz="1" w:space="0" w:color="000000"/>
              <w:bottom w:val="single" w:sz="1" w:space="0" w:color="000000"/>
              <w:right w:val="single" w:sz="1" w:space="0" w:color="000000"/>
            </w:tcBorders>
          </w:tcPr>
          <w:p w14:paraId="04C70347" w14:textId="77777777" w:rsidR="00065A10" w:rsidRPr="009B7084" w:rsidRDefault="00065A10" w:rsidP="00BB2FA0"/>
        </w:tc>
      </w:tr>
      <w:tr w:rsidR="00065A10" w:rsidRPr="009B7084" w14:paraId="7E764C22" w14:textId="77777777" w:rsidTr="00580BF6">
        <w:trPr>
          <w:cantSplit/>
        </w:trPr>
        <w:tc>
          <w:tcPr>
            <w:tcW w:w="1674" w:type="dxa"/>
            <w:tcBorders>
              <w:left w:val="single" w:sz="2" w:space="0" w:color="000000"/>
              <w:right w:val="single" w:sz="2" w:space="0" w:color="000000"/>
            </w:tcBorders>
          </w:tcPr>
          <w:p w14:paraId="51E33689"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14AFF62C" w14:textId="5F4946C6" w:rsidR="00065A10" w:rsidRPr="009B7084" w:rsidRDefault="00065A10" w:rsidP="00580BF6">
            <w:pPr>
              <w:jc w:val="both"/>
            </w:pPr>
            <w:r w:rsidRPr="009B7084">
              <w:t>Temperatūras režīm</w:t>
            </w:r>
            <w:r>
              <w:t>a diapazons ne mazāk</w:t>
            </w:r>
            <w:r w:rsidR="00016E54">
              <w:t>s</w:t>
            </w:r>
            <w:r>
              <w:t xml:space="preserve"> kā</w:t>
            </w:r>
            <w:r w:rsidRPr="009B7084">
              <w:t xml:space="preserve">: vides </w:t>
            </w:r>
            <w:r w:rsidR="00B75498">
              <w:t xml:space="preserve">temperatūra </w:t>
            </w:r>
            <w:r w:rsidRPr="009B7084">
              <w:t>+5°C līdz 100°C</w:t>
            </w:r>
          </w:p>
        </w:tc>
        <w:tc>
          <w:tcPr>
            <w:tcW w:w="3260" w:type="dxa"/>
            <w:tcBorders>
              <w:left w:val="single" w:sz="1" w:space="0" w:color="000000"/>
              <w:bottom w:val="single" w:sz="1" w:space="0" w:color="000000"/>
              <w:right w:val="single" w:sz="1" w:space="0" w:color="000000"/>
            </w:tcBorders>
          </w:tcPr>
          <w:p w14:paraId="3D83A5A4" w14:textId="77777777" w:rsidR="00065A10" w:rsidRPr="009B7084" w:rsidRDefault="00065A10" w:rsidP="00BB2FA0"/>
        </w:tc>
      </w:tr>
      <w:tr w:rsidR="00065A10" w:rsidRPr="009B7084" w14:paraId="1513FEF4" w14:textId="77777777" w:rsidTr="00580BF6">
        <w:trPr>
          <w:cantSplit/>
        </w:trPr>
        <w:tc>
          <w:tcPr>
            <w:tcW w:w="1674" w:type="dxa"/>
            <w:tcBorders>
              <w:left w:val="single" w:sz="2" w:space="0" w:color="000000"/>
              <w:right w:val="single" w:sz="2" w:space="0" w:color="000000"/>
            </w:tcBorders>
          </w:tcPr>
          <w:p w14:paraId="1B53A01A"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7231C0B6" w14:textId="77777777" w:rsidR="00065A10" w:rsidRPr="009B7084" w:rsidRDefault="00065A10" w:rsidP="00580BF6">
            <w:pPr>
              <w:jc w:val="both"/>
            </w:pPr>
            <w:r w:rsidRPr="009B7084">
              <w:t>Digitāla temperatūras uzstādīšana ar precizitāti līdz 0,1°C</w:t>
            </w:r>
          </w:p>
        </w:tc>
        <w:tc>
          <w:tcPr>
            <w:tcW w:w="3260" w:type="dxa"/>
            <w:tcBorders>
              <w:left w:val="single" w:sz="1" w:space="0" w:color="000000"/>
              <w:bottom w:val="single" w:sz="1" w:space="0" w:color="000000"/>
              <w:right w:val="single" w:sz="1" w:space="0" w:color="000000"/>
            </w:tcBorders>
          </w:tcPr>
          <w:p w14:paraId="79BAF9F4" w14:textId="77777777" w:rsidR="00065A10" w:rsidRPr="009B7084" w:rsidRDefault="00065A10" w:rsidP="00BB2FA0"/>
        </w:tc>
      </w:tr>
      <w:tr w:rsidR="00065A10" w:rsidRPr="009B7084" w14:paraId="6C85E64B" w14:textId="77777777" w:rsidTr="00580BF6">
        <w:trPr>
          <w:cantSplit/>
        </w:trPr>
        <w:tc>
          <w:tcPr>
            <w:tcW w:w="1674" w:type="dxa"/>
            <w:tcBorders>
              <w:left w:val="single" w:sz="2" w:space="0" w:color="000000"/>
              <w:right w:val="single" w:sz="2" w:space="0" w:color="000000"/>
            </w:tcBorders>
          </w:tcPr>
          <w:p w14:paraId="3B288D1D"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1DBA6D66" w14:textId="77777777" w:rsidR="00065A10" w:rsidRPr="009B7084" w:rsidRDefault="00065A10" w:rsidP="00580BF6">
            <w:pPr>
              <w:jc w:val="both"/>
            </w:pPr>
            <w:r w:rsidRPr="009B7084">
              <w:t>Regulējama ventilatora apgriezienu intensitāte</w:t>
            </w:r>
          </w:p>
        </w:tc>
        <w:tc>
          <w:tcPr>
            <w:tcW w:w="3260" w:type="dxa"/>
            <w:tcBorders>
              <w:left w:val="single" w:sz="1" w:space="0" w:color="000000"/>
              <w:bottom w:val="single" w:sz="1" w:space="0" w:color="000000"/>
              <w:right w:val="single" w:sz="1" w:space="0" w:color="000000"/>
            </w:tcBorders>
          </w:tcPr>
          <w:p w14:paraId="1403B00F" w14:textId="77777777" w:rsidR="00065A10" w:rsidRPr="009B7084" w:rsidRDefault="00065A10" w:rsidP="00BB2FA0"/>
        </w:tc>
      </w:tr>
      <w:tr w:rsidR="00065A10" w:rsidRPr="009B7084" w14:paraId="3C9C32AF" w14:textId="77777777" w:rsidTr="00580BF6">
        <w:trPr>
          <w:cantSplit/>
        </w:trPr>
        <w:tc>
          <w:tcPr>
            <w:tcW w:w="1674" w:type="dxa"/>
            <w:tcBorders>
              <w:left w:val="single" w:sz="2" w:space="0" w:color="000000"/>
              <w:right w:val="single" w:sz="2" w:space="0" w:color="000000"/>
            </w:tcBorders>
          </w:tcPr>
          <w:p w14:paraId="67E0C9F3"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35B04F1D" w14:textId="77777777" w:rsidR="00065A10" w:rsidRPr="009B7084" w:rsidRDefault="00065A10" w:rsidP="00580BF6">
            <w:pPr>
              <w:jc w:val="both"/>
            </w:pPr>
            <w:r w:rsidRPr="009B7084">
              <w:t>Dubultas durvis, iekšējās durvis no stikla</w:t>
            </w:r>
          </w:p>
        </w:tc>
        <w:tc>
          <w:tcPr>
            <w:tcW w:w="3260" w:type="dxa"/>
            <w:tcBorders>
              <w:left w:val="single" w:sz="1" w:space="0" w:color="000000"/>
              <w:bottom w:val="single" w:sz="1" w:space="0" w:color="000000"/>
              <w:right w:val="single" w:sz="1" w:space="0" w:color="000000"/>
            </w:tcBorders>
          </w:tcPr>
          <w:p w14:paraId="47D7CB39" w14:textId="77777777" w:rsidR="00065A10" w:rsidRPr="009B7084" w:rsidRDefault="00065A10" w:rsidP="00BB2FA0"/>
        </w:tc>
      </w:tr>
      <w:tr w:rsidR="00065A10" w:rsidRPr="009B7084" w14:paraId="008498B0" w14:textId="77777777" w:rsidTr="00580BF6">
        <w:trPr>
          <w:cantSplit/>
        </w:trPr>
        <w:tc>
          <w:tcPr>
            <w:tcW w:w="1674" w:type="dxa"/>
            <w:tcBorders>
              <w:left w:val="single" w:sz="2" w:space="0" w:color="000000"/>
              <w:right w:val="single" w:sz="2" w:space="0" w:color="000000"/>
            </w:tcBorders>
          </w:tcPr>
          <w:p w14:paraId="4F512968"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77AE5FB5" w14:textId="77777777" w:rsidR="00065A10" w:rsidRPr="009B7084" w:rsidRDefault="00065A10" w:rsidP="00580BF6">
            <w:pPr>
              <w:jc w:val="both"/>
            </w:pPr>
            <w:r w:rsidRPr="009B7084">
              <w:t>Neatkarīga temperatūras drošības sistēma</w:t>
            </w:r>
          </w:p>
        </w:tc>
        <w:tc>
          <w:tcPr>
            <w:tcW w:w="3260" w:type="dxa"/>
            <w:tcBorders>
              <w:left w:val="single" w:sz="1" w:space="0" w:color="000000"/>
              <w:bottom w:val="single" w:sz="1" w:space="0" w:color="000000"/>
              <w:right w:val="single" w:sz="1" w:space="0" w:color="000000"/>
            </w:tcBorders>
          </w:tcPr>
          <w:p w14:paraId="779A964A" w14:textId="77777777" w:rsidR="00065A10" w:rsidRPr="009B7084" w:rsidRDefault="00065A10" w:rsidP="00BB2FA0"/>
        </w:tc>
      </w:tr>
      <w:tr w:rsidR="00065A10" w:rsidRPr="009B7084" w14:paraId="657D3DBB" w14:textId="77777777" w:rsidTr="00580BF6">
        <w:trPr>
          <w:cantSplit/>
        </w:trPr>
        <w:tc>
          <w:tcPr>
            <w:tcW w:w="1674" w:type="dxa"/>
            <w:tcBorders>
              <w:left w:val="single" w:sz="2" w:space="0" w:color="000000"/>
              <w:right w:val="single" w:sz="2" w:space="0" w:color="000000"/>
            </w:tcBorders>
          </w:tcPr>
          <w:p w14:paraId="79E23887"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769F93C5" w14:textId="77777777" w:rsidR="00065A10" w:rsidRPr="009B7084" w:rsidRDefault="00065A10" w:rsidP="00580BF6">
            <w:pPr>
              <w:jc w:val="both"/>
            </w:pPr>
            <w:r w:rsidRPr="009B7084">
              <w:t>RS 422 interfeiss, iespēja pieslēgt printerim</w:t>
            </w:r>
          </w:p>
        </w:tc>
        <w:tc>
          <w:tcPr>
            <w:tcW w:w="3260" w:type="dxa"/>
            <w:tcBorders>
              <w:left w:val="single" w:sz="1" w:space="0" w:color="000000"/>
              <w:bottom w:val="single" w:sz="1" w:space="0" w:color="000000"/>
              <w:right w:val="single" w:sz="1" w:space="0" w:color="000000"/>
            </w:tcBorders>
          </w:tcPr>
          <w:p w14:paraId="62F4D431" w14:textId="77777777" w:rsidR="00065A10" w:rsidRPr="009B7084" w:rsidRDefault="00065A10" w:rsidP="00BB2FA0"/>
        </w:tc>
      </w:tr>
      <w:tr w:rsidR="00065A10" w:rsidRPr="009B7084" w14:paraId="0E7CF171" w14:textId="77777777" w:rsidTr="00580BF6">
        <w:trPr>
          <w:cantSplit/>
        </w:trPr>
        <w:tc>
          <w:tcPr>
            <w:tcW w:w="1674" w:type="dxa"/>
            <w:tcBorders>
              <w:left w:val="single" w:sz="2" w:space="0" w:color="000000"/>
              <w:right w:val="single" w:sz="2" w:space="0" w:color="000000"/>
            </w:tcBorders>
          </w:tcPr>
          <w:p w14:paraId="10B61849"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34CE6AD5" w14:textId="77777777" w:rsidR="00065A10" w:rsidRPr="009B7084" w:rsidRDefault="00065A10" w:rsidP="00580BF6">
            <w:pPr>
              <w:jc w:val="both"/>
            </w:pPr>
            <w:r w:rsidRPr="009B7084">
              <w:t>2 hromēti plaukti</w:t>
            </w:r>
          </w:p>
        </w:tc>
        <w:tc>
          <w:tcPr>
            <w:tcW w:w="3260" w:type="dxa"/>
            <w:tcBorders>
              <w:left w:val="single" w:sz="1" w:space="0" w:color="000000"/>
              <w:bottom w:val="single" w:sz="1" w:space="0" w:color="000000"/>
              <w:right w:val="single" w:sz="1" w:space="0" w:color="000000"/>
            </w:tcBorders>
          </w:tcPr>
          <w:p w14:paraId="6DE53DB3" w14:textId="77777777" w:rsidR="00065A10" w:rsidRPr="009B7084" w:rsidRDefault="00065A10" w:rsidP="00BB2FA0"/>
        </w:tc>
      </w:tr>
      <w:tr w:rsidR="00065A10" w:rsidRPr="009B7084" w14:paraId="6BC89790" w14:textId="77777777" w:rsidTr="00580BF6">
        <w:trPr>
          <w:cantSplit/>
        </w:trPr>
        <w:tc>
          <w:tcPr>
            <w:tcW w:w="1674" w:type="dxa"/>
            <w:tcBorders>
              <w:left w:val="single" w:sz="2" w:space="0" w:color="000000"/>
              <w:right w:val="single" w:sz="2" w:space="0" w:color="000000"/>
            </w:tcBorders>
          </w:tcPr>
          <w:p w14:paraId="48820078" w14:textId="77777777" w:rsidR="00065A10" w:rsidRPr="009B7084" w:rsidRDefault="00065A10" w:rsidP="00BB2FA0"/>
        </w:tc>
        <w:tc>
          <w:tcPr>
            <w:tcW w:w="4148" w:type="dxa"/>
            <w:tcBorders>
              <w:left w:val="single" w:sz="2" w:space="0" w:color="000000"/>
              <w:bottom w:val="single" w:sz="1" w:space="0" w:color="000000"/>
              <w:right w:val="single" w:sz="1" w:space="0" w:color="000000"/>
            </w:tcBorders>
          </w:tcPr>
          <w:p w14:paraId="3E58C6AC" w14:textId="77777777" w:rsidR="00065A10" w:rsidRPr="009B7084" w:rsidRDefault="00065A10" w:rsidP="00580BF6">
            <w:pPr>
              <w:jc w:val="both"/>
            </w:pPr>
            <w:r w:rsidRPr="009B7084">
              <w:t xml:space="preserve">Cenā iekļauta </w:t>
            </w:r>
            <w:r>
              <w:t xml:space="preserve">piegāde, </w:t>
            </w:r>
            <w:r w:rsidRPr="009B7084">
              <w:t>uzstādīšana un ievadinstruktāža</w:t>
            </w:r>
          </w:p>
        </w:tc>
        <w:tc>
          <w:tcPr>
            <w:tcW w:w="3260" w:type="dxa"/>
            <w:tcBorders>
              <w:left w:val="single" w:sz="1" w:space="0" w:color="000000"/>
              <w:bottom w:val="single" w:sz="1" w:space="0" w:color="000000"/>
              <w:right w:val="single" w:sz="1" w:space="0" w:color="000000"/>
            </w:tcBorders>
          </w:tcPr>
          <w:p w14:paraId="6ECA8E79" w14:textId="77777777" w:rsidR="00065A10" w:rsidRPr="009B7084" w:rsidRDefault="00065A10" w:rsidP="00BB2FA0"/>
        </w:tc>
      </w:tr>
      <w:tr w:rsidR="00065A10" w:rsidRPr="009B7084" w14:paraId="1D688B86" w14:textId="77777777" w:rsidTr="00580BF6">
        <w:trPr>
          <w:cantSplit/>
        </w:trPr>
        <w:tc>
          <w:tcPr>
            <w:tcW w:w="1674" w:type="dxa"/>
            <w:tcBorders>
              <w:left w:val="single" w:sz="2" w:space="0" w:color="000000"/>
              <w:bottom w:val="single" w:sz="12" w:space="0" w:color="auto"/>
              <w:right w:val="single" w:sz="2" w:space="0" w:color="000000"/>
            </w:tcBorders>
          </w:tcPr>
          <w:p w14:paraId="4E71AB66" w14:textId="77777777" w:rsidR="00065A10" w:rsidRPr="009B7084" w:rsidRDefault="00065A10" w:rsidP="00BB2FA0"/>
        </w:tc>
        <w:tc>
          <w:tcPr>
            <w:tcW w:w="4148" w:type="dxa"/>
            <w:tcBorders>
              <w:left w:val="single" w:sz="2" w:space="0" w:color="000000"/>
              <w:bottom w:val="single" w:sz="12" w:space="0" w:color="auto"/>
              <w:right w:val="single" w:sz="1" w:space="0" w:color="000000"/>
            </w:tcBorders>
          </w:tcPr>
          <w:p w14:paraId="79C94988" w14:textId="77777777" w:rsidR="00065A10" w:rsidRPr="009B7084" w:rsidRDefault="00065A10" w:rsidP="00580BF6">
            <w:pPr>
              <w:jc w:val="both"/>
            </w:pPr>
            <w:r w:rsidRPr="009B7084">
              <w:t>Visi piedāvātās iekārtas tehniskie parametri jāapstiprina ar ražotāja iespiestu tehnisko dokumentāciju (brošūras, specifikāciju lapas vai lietošanas instrukcija) angļu vai latviešu valodā.</w:t>
            </w:r>
          </w:p>
        </w:tc>
        <w:tc>
          <w:tcPr>
            <w:tcW w:w="3260" w:type="dxa"/>
            <w:tcBorders>
              <w:left w:val="single" w:sz="1" w:space="0" w:color="000000"/>
              <w:bottom w:val="single" w:sz="12" w:space="0" w:color="auto"/>
              <w:right w:val="single" w:sz="1" w:space="0" w:color="000000"/>
            </w:tcBorders>
          </w:tcPr>
          <w:p w14:paraId="3A16F2AC" w14:textId="77777777" w:rsidR="00065A10" w:rsidRPr="009B7084" w:rsidRDefault="00065A10" w:rsidP="00BB2FA0"/>
        </w:tc>
      </w:tr>
      <w:tr w:rsidR="00065A10" w:rsidRPr="009B7084" w14:paraId="2DD6FCD3" w14:textId="77777777" w:rsidTr="00580BF6">
        <w:trPr>
          <w:cantSplit/>
          <w:trHeight w:val="675"/>
        </w:trPr>
        <w:tc>
          <w:tcPr>
            <w:tcW w:w="1674" w:type="dxa"/>
            <w:tcBorders>
              <w:top w:val="single" w:sz="12" w:space="0" w:color="auto"/>
              <w:left w:val="single" w:sz="1" w:space="0" w:color="000000"/>
            </w:tcBorders>
          </w:tcPr>
          <w:p w14:paraId="4EBD61C1" w14:textId="198C5CC5" w:rsidR="00065A10" w:rsidRPr="009B7084" w:rsidRDefault="00A33860" w:rsidP="00BB2FA0">
            <w:r>
              <w:t>2.</w:t>
            </w:r>
            <w:r w:rsidR="00065A10" w:rsidRPr="009B7084">
              <w:t>Inkubators ar dzesēšanu un mehānisko ventilāciju</w:t>
            </w:r>
          </w:p>
          <w:p w14:paraId="525C0D4B" w14:textId="77777777" w:rsidR="00065A10" w:rsidRPr="009B7084" w:rsidRDefault="00065A10" w:rsidP="00BB2FA0">
            <w:r w:rsidRPr="009B7084">
              <w:t>(1 gab.)</w:t>
            </w:r>
          </w:p>
        </w:tc>
        <w:tc>
          <w:tcPr>
            <w:tcW w:w="4148" w:type="dxa"/>
            <w:tcBorders>
              <w:top w:val="single" w:sz="12" w:space="0" w:color="auto"/>
              <w:left w:val="single" w:sz="1" w:space="0" w:color="000000"/>
              <w:bottom w:val="single" w:sz="4" w:space="0" w:color="auto"/>
              <w:right w:val="single" w:sz="1" w:space="0" w:color="000000"/>
            </w:tcBorders>
          </w:tcPr>
          <w:p w14:paraId="3076CA77" w14:textId="77777777" w:rsidR="00065A10" w:rsidRPr="009B7084" w:rsidRDefault="00065A10" w:rsidP="00580BF6">
            <w:pPr>
              <w:jc w:val="both"/>
            </w:pPr>
            <w:r w:rsidRPr="009B7084">
              <w:t>Tilpums vismaz 115 litri</w:t>
            </w:r>
          </w:p>
          <w:p w14:paraId="5842175D" w14:textId="77777777" w:rsidR="00065A10" w:rsidRPr="009B7084" w:rsidRDefault="00065A10" w:rsidP="00580BF6">
            <w:pPr>
              <w:jc w:val="both"/>
            </w:pPr>
          </w:p>
        </w:tc>
        <w:tc>
          <w:tcPr>
            <w:tcW w:w="3260" w:type="dxa"/>
            <w:tcBorders>
              <w:top w:val="single" w:sz="12" w:space="0" w:color="auto"/>
              <w:left w:val="single" w:sz="1" w:space="0" w:color="000000"/>
              <w:bottom w:val="single" w:sz="4" w:space="0" w:color="auto"/>
              <w:right w:val="single" w:sz="1" w:space="0" w:color="000000"/>
            </w:tcBorders>
          </w:tcPr>
          <w:p w14:paraId="7A872658" w14:textId="77777777" w:rsidR="00065A10" w:rsidRPr="009B7084" w:rsidRDefault="00065A10" w:rsidP="00BB2FA0"/>
        </w:tc>
      </w:tr>
      <w:tr w:rsidR="00065A10" w:rsidRPr="009B7084" w14:paraId="149AB02F" w14:textId="77777777" w:rsidTr="00580BF6">
        <w:trPr>
          <w:cantSplit/>
        </w:trPr>
        <w:tc>
          <w:tcPr>
            <w:tcW w:w="1674" w:type="dxa"/>
            <w:tcBorders>
              <w:left w:val="single" w:sz="4" w:space="0" w:color="auto"/>
              <w:right w:val="single" w:sz="4" w:space="0" w:color="auto"/>
            </w:tcBorders>
          </w:tcPr>
          <w:p w14:paraId="2BADF210"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4B2C0742" w14:textId="77777777" w:rsidR="00065A10" w:rsidRPr="009B7084" w:rsidRDefault="00065A10" w:rsidP="00580BF6">
            <w:pPr>
              <w:jc w:val="both"/>
            </w:pPr>
            <w:r w:rsidRPr="009B7084">
              <w:t xml:space="preserve">Ārējās dimensijas: ne vairāk kā 835x1025x730 mm </w:t>
            </w:r>
          </w:p>
        </w:tc>
        <w:tc>
          <w:tcPr>
            <w:tcW w:w="3260" w:type="dxa"/>
            <w:tcBorders>
              <w:top w:val="single" w:sz="4" w:space="0" w:color="auto"/>
              <w:left w:val="single" w:sz="4" w:space="0" w:color="auto"/>
              <w:bottom w:val="single" w:sz="4" w:space="0" w:color="auto"/>
              <w:right w:val="single" w:sz="4" w:space="0" w:color="auto"/>
            </w:tcBorders>
          </w:tcPr>
          <w:p w14:paraId="731F58B3" w14:textId="77777777" w:rsidR="00065A10" w:rsidRPr="009B7084" w:rsidRDefault="00065A10" w:rsidP="00BB2FA0"/>
        </w:tc>
      </w:tr>
      <w:tr w:rsidR="00065A10" w:rsidRPr="009B7084" w14:paraId="7521E310" w14:textId="77777777" w:rsidTr="00580BF6">
        <w:trPr>
          <w:cantSplit/>
        </w:trPr>
        <w:tc>
          <w:tcPr>
            <w:tcW w:w="1674" w:type="dxa"/>
            <w:tcBorders>
              <w:left w:val="single" w:sz="4" w:space="0" w:color="auto"/>
              <w:right w:val="single" w:sz="4" w:space="0" w:color="auto"/>
            </w:tcBorders>
          </w:tcPr>
          <w:p w14:paraId="0D65B6F2"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12281A6A" w14:textId="77777777" w:rsidR="00065A10" w:rsidRPr="009B7084" w:rsidRDefault="00065A10" w:rsidP="00580BF6">
            <w:pPr>
              <w:jc w:val="both"/>
            </w:pPr>
            <w:r w:rsidRPr="009B7084">
              <w:t xml:space="preserve">Iekšējās dimensijas: ne mazāk kā 600x480x400 mm </w:t>
            </w:r>
          </w:p>
        </w:tc>
        <w:tc>
          <w:tcPr>
            <w:tcW w:w="3260" w:type="dxa"/>
            <w:tcBorders>
              <w:top w:val="single" w:sz="4" w:space="0" w:color="auto"/>
              <w:left w:val="single" w:sz="4" w:space="0" w:color="auto"/>
              <w:bottom w:val="single" w:sz="4" w:space="0" w:color="auto"/>
              <w:right w:val="single" w:sz="4" w:space="0" w:color="auto"/>
            </w:tcBorders>
          </w:tcPr>
          <w:p w14:paraId="278A0656" w14:textId="77777777" w:rsidR="00065A10" w:rsidRPr="009B7084" w:rsidRDefault="00065A10" w:rsidP="00BB2FA0"/>
        </w:tc>
      </w:tr>
      <w:tr w:rsidR="00065A10" w:rsidRPr="009B7084" w14:paraId="74C7133F" w14:textId="77777777" w:rsidTr="00580BF6">
        <w:trPr>
          <w:cantSplit/>
        </w:trPr>
        <w:tc>
          <w:tcPr>
            <w:tcW w:w="1674" w:type="dxa"/>
            <w:tcBorders>
              <w:left w:val="single" w:sz="4" w:space="0" w:color="auto"/>
              <w:right w:val="single" w:sz="4" w:space="0" w:color="auto"/>
            </w:tcBorders>
          </w:tcPr>
          <w:p w14:paraId="3010C424"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0E415F24" w14:textId="77777777" w:rsidR="00065A10" w:rsidRPr="009B7084" w:rsidRDefault="00065A10" w:rsidP="00580BF6">
            <w:pPr>
              <w:jc w:val="both"/>
            </w:pPr>
            <w:r w:rsidRPr="009B7084">
              <w:t>Iekšējā kamera no nerūsējošā tērauda</w:t>
            </w:r>
          </w:p>
        </w:tc>
        <w:tc>
          <w:tcPr>
            <w:tcW w:w="3260" w:type="dxa"/>
            <w:tcBorders>
              <w:top w:val="single" w:sz="4" w:space="0" w:color="auto"/>
              <w:left w:val="single" w:sz="4" w:space="0" w:color="auto"/>
              <w:bottom w:val="single" w:sz="4" w:space="0" w:color="auto"/>
              <w:right w:val="single" w:sz="4" w:space="0" w:color="auto"/>
            </w:tcBorders>
          </w:tcPr>
          <w:p w14:paraId="7CEB952E" w14:textId="77777777" w:rsidR="00065A10" w:rsidRPr="009B7084" w:rsidRDefault="00065A10" w:rsidP="00BB2FA0"/>
        </w:tc>
      </w:tr>
      <w:tr w:rsidR="00065A10" w:rsidRPr="009B7084" w14:paraId="39D9C283" w14:textId="77777777" w:rsidTr="00580BF6">
        <w:trPr>
          <w:cantSplit/>
        </w:trPr>
        <w:tc>
          <w:tcPr>
            <w:tcW w:w="1674" w:type="dxa"/>
            <w:tcBorders>
              <w:left w:val="single" w:sz="4" w:space="0" w:color="auto"/>
              <w:right w:val="single" w:sz="4" w:space="0" w:color="auto"/>
            </w:tcBorders>
          </w:tcPr>
          <w:p w14:paraId="143A5CBD"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1E047416" w14:textId="77777777" w:rsidR="00065A10" w:rsidRPr="009B7084" w:rsidRDefault="00065A10" w:rsidP="00580BF6">
            <w:pPr>
              <w:jc w:val="both"/>
            </w:pPr>
            <w:r w:rsidRPr="009B7084">
              <w:t xml:space="preserve">Elektroniski kontrolējama </w:t>
            </w:r>
            <w:r w:rsidRPr="008F32B7">
              <w:t>APT.line</w:t>
            </w:r>
            <w:r w:rsidRPr="009B7084">
              <w:t xml:space="preserve"> </w:t>
            </w:r>
            <w:r>
              <w:t xml:space="preserve"> (vai ekvivalenta) </w:t>
            </w:r>
            <w:r w:rsidRPr="009B7084">
              <w:t>sildīšanas kamera un DCT dzesēšanas sistēma</w:t>
            </w:r>
          </w:p>
        </w:tc>
        <w:tc>
          <w:tcPr>
            <w:tcW w:w="3260" w:type="dxa"/>
            <w:tcBorders>
              <w:top w:val="single" w:sz="4" w:space="0" w:color="auto"/>
              <w:left w:val="single" w:sz="4" w:space="0" w:color="auto"/>
              <w:bottom w:val="single" w:sz="4" w:space="0" w:color="auto"/>
              <w:right w:val="single" w:sz="4" w:space="0" w:color="auto"/>
            </w:tcBorders>
          </w:tcPr>
          <w:p w14:paraId="2BE63707" w14:textId="77777777" w:rsidR="00065A10" w:rsidRPr="009B7084" w:rsidRDefault="00065A10" w:rsidP="00BB2FA0"/>
        </w:tc>
      </w:tr>
      <w:tr w:rsidR="00065A10" w:rsidRPr="009B7084" w14:paraId="674C018C" w14:textId="77777777" w:rsidTr="00580BF6">
        <w:trPr>
          <w:cantSplit/>
        </w:trPr>
        <w:tc>
          <w:tcPr>
            <w:tcW w:w="1674" w:type="dxa"/>
            <w:tcBorders>
              <w:left w:val="single" w:sz="4" w:space="0" w:color="auto"/>
              <w:right w:val="single" w:sz="4" w:space="0" w:color="auto"/>
            </w:tcBorders>
          </w:tcPr>
          <w:p w14:paraId="7207F38E"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361771DE" w14:textId="77777777" w:rsidR="00065A10" w:rsidRPr="009B7084" w:rsidRDefault="00065A10" w:rsidP="00580BF6">
            <w:pPr>
              <w:jc w:val="both"/>
            </w:pPr>
            <w:r w:rsidRPr="009B7084">
              <w:t>Temperatūras režīm</w:t>
            </w:r>
            <w:r>
              <w:t>a diapazons ne mazāk</w:t>
            </w:r>
            <w:r w:rsidRPr="009B7084">
              <w:t>s</w:t>
            </w:r>
            <w:r>
              <w:t xml:space="preserve"> kā: </w:t>
            </w:r>
            <w:r w:rsidRPr="008F32B7">
              <w:t>-5°C līdz 100°C</w:t>
            </w:r>
          </w:p>
        </w:tc>
        <w:tc>
          <w:tcPr>
            <w:tcW w:w="3260" w:type="dxa"/>
            <w:tcBorders>
              <w:top w:val="single" w:sz="4" w:space="0" w:color="auto"/>
              <w:left w:val="single" w:sz="4" w:space="0" w:color="auto"/>
              <w:bottom w:val="single" w:sz="4" w:space="0" w:color="auto"/>
              <w:right w:val="single" w:sz="4" w:space="0" w:color="auto"/>
            </w:tcBorders>
          </w:tcPr>
          <w:p w14:paraId="3C781F0D" w14:textId="77777777" w:rsidR="00065A10" w:rsidRPr="009B7084" w:rsidRDefault="00065A10" w:rsidP="00BB2FA0"/>
        </w:tc>
      </w:tr>
      <w:tr w:rsidR="00065A10" w:rsidRPr="009B7084" w14:paraId="7232A155" w14:textId="77777777" w:rsidTr="00580BF6">
        <w:trPr>
          <w:cantSplit/>
        </w:trPr>
        <w:tc>
          <w:tcPr>
            <w:tcW w:w="1674" w:type="dxa"/>
            <w:tcBorders>
              <w:left w:val="single" w:sz="4" w:space="0" w:color="auto"/>
              <w:right w:val="single" w:sz="4" w:space="0" w:color="auto"/>
            </w:tcBorders>
          </w:tcPr>
          <w:p w14:paraId="69E4512B"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770ABB61" w14:textId="77777777" w:rsidR="00065A10" w:rsidRPr="009B7084" w:rsidRDefault="00065A10" w:rsidP="00580BF6">
            <w:pPr>
              <w:jc w:val="both"/>
            </w:pPr>
            <w:r w:rsidRPr="009B7084">
              <w:t>Digitāla temperatūras uzstādīšana ar precizitāti līdz 0,1°C</w:t>
            </w:r>
          </w:p>
        </w:tc>
        <w:tc>
          <w:tcPr>
            <w:tcW w:w="3260" w:type="dxa"/>
            <w:tcBorders>
              <w:top w:val="single" w:sz="4" w:space="0" w:color="auto"/>
              <w:left w:val="single" w:sz="4" w:space="0" w:color="auto"/>
              <w:bottom w:val="single" w:sz="4" w:space="0" w:color="auto"/>
              <w:right w:val="single" w:sz="4" w:space="0" w:color="auto"/>
            </w:tcBorders>
          </w:tcPr>
          <w:p w14:paraId="71C3737E" w14:textId="77777777" w:rsidR="00065A10" w:rsidRPr="009B7084" w:rsidRDefault="00065A10" w:rsidP="00BB2FA0"/>
        </w:tc>
      </w:tr>
      <w:tr w:rsidR="00065A10" w:rsidRPr="009B7084" w14:paraId="1769C342" w14:textId="77777777" w:rsidTr="00580BF6">
        <w:trPr>
          <w:cantSplit/>
        </w:trPr>
        <w:tc>
          <w:tcPr>
            <w:tcW w:w="1674" w:type="dxa"/>
            <w:tcBorders>
              <w:left w:val="single" w:sz="4" w:space="0" w:color="auto"/>
              <w:right w:val="single" w:sz="4" w:space="0" w:color="auto"/>
            </w:tcBorders>
          </w:tcPr>
          <w:p w14:paraId="1B641DC3"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6AD67A42" w14:textId="77777777" w:rsidR="00065A10" w:rsidRPr="009B7084" w:rsidRDefault="00065A10" w:rsidP="00580BF6">
            <w:pPr>
              <w:jc w:val="both"/>
            </w:pPr>
            <w:r w:rsidRPr="009B7084">
              <w:t>Regulējama ventilatora apgriezienu intensitāte</w:t>
            </w:r>
          </w:p>
        </w:tc>
        <w:tc>
          <w:tcPr>
            <w:tcW w:w="3260" w:type="dxa"/>
            <w:tcBorders>
              <w:top w:val="single" w:sz="4" w:space="0" w:color="auto"/>
              <w:left w:val="single" w:sz="4" w:space="0" w:color="auto"/>
              <w:bottom w:val="single" w:sz="4" w:space="0" w:color="auto"/>
              <w:right w:val="single" w:sz="4" w:space="0" w:color="auto"/>
            </w:tcBorders>
          </w:tcPr>
          <w:p w14:paraId="411D2D90" w14:textId="77777777" w:rsidR="00065A10" w:rsidRPr="009B7084" w:rsidRDefault="00065A10" w:rsidP="00BB2FA0"/>
        </w:tc>
      </w:tr>
      <w:tr w:rsidR="00065A10" w:rsidRPr="009B7084" w14:paraId="1484D75A" w14:textId="77777777" w:rsidTr="00580BF6">
        <w:trPr>
          <w:cantSplit/>
        </w:trPr>
        <w:tc>
          <w:tcPr>
            <w:tcW w:w="1674" w:type="dxa"/>
            <w:tcBorders>
              <w:left w:val="single" w:sz="4" w:space="0" w:color="auto"/>
              <w:right w:val="single" w:sz="4" w:space="0" w:color="auto"/>
            </w:tcBorders>
          </w:tcPr>
          <w:p w14:paraId="4F747B90"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42B5332E" w14:textId="77777777" w:rsidR="00065A10" w:rsidRPr="009B7084" w:rsidRDefault="00065A10" w:rsidP="00580BF6">
            <w:pPr>
              <w:jc w:val="both"/>
            </w:pPr>
            <w:r w:rsidRPr="009B7084">
              <w:t>Dubultas durvis, iekšējās durvis no stikla</w:t>
            </w:r>
          </w:p>
        </w:tc>
        <w:tc>
          <w:tcPr>
            <w:tcW w:w="3260" w:type="dxa"/>
            <w:tcBorders>
              <w:top w:val="single" w:sz="4" w:space="0" w:color="auto"/>
              <w:left w:val="single" w:sz="4" w:space="0" w:color="auto"/>
              <w:bottom w:val="single" w:sz="4" w:space="0" w:color="auto"/>
              <w:right w:val="single" w:sz="4" w:space="0" w:color="auto"/>
            </w:tcBorders>
          </w:tcPr>
          <w:p w14:paraId="3C794CD2" w14:textId="77777777" w:rsidR="00065A10" w:rsidRPr="009B7084" w:rsidRDefault="00065A10" w:rsidP="00BB2FA0"/>
        </w:tc>
      </w:tr>
      <w:tr w:rsidR="00065A10" w:rsidRPr="009B7084" w14:paraId="6A4A3E76" w14:textId="77777777" w:rsidTr="00580BF6">
        <w:trPr>
          <w:cantSplit/>
        </w:trPr>
        <w:tc>
          <w:tcPr>
            <w:tcW w:w="1674" w:type="dxa"/>
            <w:tcBorders>
              <w:left w:val="single" w:sz="4" w:space="0" w:color="auto"/>
              <w:right w:val="single" w:sz="4" w:space="0" w:color="auto"/>
            </w:tcBorders>
          </w:tcPr>
          <w:p w14:paraId="474660FA"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72032305" w14:textId="77777777" w:rsidR="00065A10" w:rsidRPr="009B7084" w:rsidRDefault="00065A10" w:rsidP="00580BF6">
            <w:pPr>
              <w:jc w:val="both"/>
            </w:pPr>
            <w:r w:rsidRPr="009B7084">
              <w:t>Neatkarīga temperatūras drošības sistēma</w:t>
            </w:r>
          </w:p>
        </w:tc>
        <w:tc>
          <w:tcPr>
            <w:tcW w:w="3260" w:type="dxa"/>
            <w:tcBorders>
              <w:top w:val="single" w:sz="4" w:space="0" w:color="auto"/>
              <w:left w:val="single" w:sz="4" w:space="0" w:color="auto"/>
              <w:bottom w:val="single" w:sz="4" w:space="0" w:color="auto"/>
              <w:right w:val="single" w:sz="4" w:space="0" w:color="auto"/>
            </w:tcBorders>
          </w:tcPr>
          <w:p w14:paraId="7D636C9A" w14:textId="77777777" w:rsidR="00065A10" w:rsidRPr="009B7084" w:rsidRDefault="00065A10" w:rsidP="00BB2FA0"/>
        </w:tc>
      </w:tr>
      <w:tr w:rsidR="00065A10" w:rsidRPr="009B7084" w14:paraId="5C04CCD7" w14:textId="77777777" w:rsidTr="00580BF6">
        <w:trPr>
          <w:cantSplit/>
        </w:trPr>
        <w:tc>
          <w:tcPr>
            <w:tcW w:w="1674" w:type="dxa"/>
            <w:tcBorders>
              <w:left w:val="single" w:sz="4" w:space="0" w:color="auto"/>
              <w:right w:val="single" w:sz="4" w:space="0" w:color="auto"/>
            </w:tcBorders>
          </w:tcPr>
          <w:p w14:paraId="3D4B3213"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08CCCA63" w14:textId="77777777" w:rsidR="00065A10" w:rsidRPr="009B7084" w:rsidRDefault="00065A10" w:rsidP="00580BF6">
            <w:pPr>
              <w:jc w:val="both"/>
            </w:pPr>
            <w:r w:rsidRPr="009B7084">
              <w:t>Enerģijas patēriņš pie 37°C – max. 115W</w:t>
            </w:r>
          </w:p>
        </w:tc>
        <w:tc>
          <w:tcPr>
            <w:tcW w:w="3260" w:type="dxa"/>
            <w:tcBorders>
              <w:top w:val="single" w:sz="4" w:space="0" w:color="auto"/>
              <w:left w:val="single" w:sz="4" w:space="0" w:color="auto"/>
              <w:bottom w:val="single" w:sz="4" w:space="0" w:color="auto"/>
              <w:right w:val="single" w:sz="4" w:space="0" w:color="auto"/>
            </w:tcBorders>
          </w:tcPr>
          <w:p w14:paraId="337CF662" w14:textId="77777777" w:rsidR="00065A10" w:rsidRPr="009B7084" w:rsidRDefault="00065A10" w:rsidP="00BB2FA0"/>
        </w:tc>
      </w:tr>
      <w:tr w:rsidR="00065A10" w:rsidRPr="009B7084" w14:paraId="470910F5" w14:textId="77777777" w:rsidTr="00580BF6">
        <w:trPr>
          <w:cantSplit/>
        </w:trPr>
        <w:tc>
          <w:tcPr>
            <w:tcW w:w="1674" w:type="dxa"/>
            <w:tcBorders>
              <w:left w:val="single" w:sz="4" w:space="0" w:color="auto"/>
              <w:right w:val="single" w:sz="4" w:space="0" w:color="auto"/>
            </w:tcBorders>
          </w:tcPr>
          <w:p w14:paraId="3F3339A2"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2B36DA6A" w14:textId="77777777" w:rsidR="00065A10" w:rsidRPr="009B7084" w:rsidRDefault="00065A10" w:rsidP="00580BF6">
            <w:pPr>
              <w:jc w:val="both"/>
            </w:pPr>
            <w:r w:rsidRPr="009B7084">
              <w:t>Skaņas līmenis max 47 dB.</w:t>
            </w:r>
          </w:p>
        </w:tc>
        <w:tc>
          <w:tcPr>
            <w:tcW w:w="3260" w:type="dxa"/>
            <w:tcBorders>
              <w:top w:val="single" w:sz="4" w:space="0" w:color="auto"/>
              <w:left w:val="single" w:sz="4" w:space="0" w:color="auto"/>
              <w:bottom w:val="single" w:sz="4" w:space="0" w:color="auto"/>
              <w:right w:val="single" w:sz="4" w:space="0" w:color="auto"/>
            </w:tcBorders>
          </w:tcPr>
          <w:p w14:paraId="7265D0D3" w14:textId="77777777" w:rsidR="00065A10" w:rsidRPr="009B7084" w:rsidRDefault="00065A10" w:rsidP="00BB2FA0"/>
        </w:tc>
      </w:tr>
      <w:tr w:rsidR="00065A10" w:rsidRPr="009B7084" w14:paraId="4CDE0043" w14:textId="77777777" w:rsidTr="00580BF6">
        <w:trPr>
          <w:cantSplit/>
        </w:trPr>
        <w:tc>
          <w:tcPr>
            <w:tcW w:w="1674" w:type="dxa"/>
            <w:tcBorders>
              <w:left w:val="single" w:sz="4" w:space="0" w:color="auto"/>
              <w:right w:val="single" w:sz="4" w:space="0" w:color="auto"/>
            </w:tcBorders>
          </w:tcPr>
          <w:p w14:paraId="41DC6CD5"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4047FB73" w14:textId="77777777" w:rsidR="00065A10" w:rsidRPr="009B7084" w:rsidRDefault="00065A10" w:rsidP="00580BF6">
            <w:pPr>
              <w:jc w:val="both"/>
            </w:pPr>
            <w:r w:rsidRPr="008F32B7">
              <w:t>RS 422</w:t>
            </w:r>
            <w:r w:rsidRPr="009B7084">
              <w:t xml:space="preserve"> interfeiss, iespēja pieslēgt printerim</w:t>
            </w:r>
          </w:p>
        </w:tc>
        <w:tc>
          <w:tcPr>
            <w:tcW w:w="3260" w:type="dxa"/>
            <w:tcBorders>
              <w:top w:val="single" w:sz="4" w:space="0" w:color="auto"/>
              <w:left w:val="single" w:sz="4" w:space="0" w:color="auto"/>
              <w:bottom w:val="single" w:sz="4" w:space="0" w:color="auto"/>
              <w:right w:val="single" w:sz="4" w:space="0" w:color="auto"/>
            </w:tcBorders>
          </w:tcPr>
          <w:p w14:paraId="24863CFA" w14:textId="77777777" w:rsidR="00065A10" w:rsidRPr="009B7084" w:rsidRDefault="00065A10" w:rsidP="00BB2FA0"/>
        </w:tc>
      </w:tr>
      <w:tr w:rsidR="00065A10" w:rsidRPr="009B7084" w14:paraId="30B89A90" w14:textId="77777777" w:rsidTr="00580BF6">
        <w:trPr>
          <w:cantSplit/>
        </w:trPr>
        <w:tc>
          <w:tcPr>
            <w:tcW w:w="1674" w:type="dxa"/>
            <w:tcBorders>
              <w:left w:val="single" w:sz="4" w:space="0" w:color="auto"/>
              <w:right w:val="single" w:sz="4" w:space="0" w:color="auto"/>
            </w:tcBorders>
          </w:tcPr>
          <w:p w14:paraId="7BBCE214"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183A0E02" w14:textId="77777777" w:rsidR="00065A10" w:rsidRPr="009B7084" w:rsidRDefault="00065A10" w:rsidP="00580BF6">
            <w:pPr>
              <w:jc w:val="both"/>
            </w:pPr>
            <w:r w:rsidRPr="009B7084">
              <w:t>Vismaz 2 plaukti</w:t>
            </w:r>
          </w:p>
        </w:tc>
        <w:tc>
          <w:tcPr>
            <w:tcW w:w="3260" w:type="dxa"/>
            <w:tcBorders>
              <w:top w:val="single" w:sz="4" w:space="0" w:color="auto"/>
              <w:left w:val="single" w:sz="4" w:space="0" w:color="auto"/>
              <w:bottom w:val="single" w:sz="4" w:space="0" w:color="auto"/>
              <w:right w:val="single" w:sz="4" w:space="0" w:color="auto"/>
            </w:tcBorders>
          </w:tcPr>
          <w:p w14:paraId="06381635" w14:textId="60C67204" w:rsidR="00065A10" w:rsidRPr="009B7084" w:rsidRDefault="00065A10" w:rsidP="00BB2FA0"/>
        </w:tc>
      </w:tr>
      <w:tr w:rsidR="00065A10" w:rsidRPr="009B7084" w14:paraId="33EC0C11" w14:textId="77777777" w:rsidTr="00580BF6">
        <w:trPr>
          <w:cantSplit/>
        </w:trPr>
        <w:tc>
          <w:tcPr>
            <w:tcW w:w="1674" w:type="dxa"/>
            <w:tcBorders>
              <w:left w:val="single" w:sz="4" w:space="0" w:color="auto"/>
              <w:right w:val="single" w:sz="4" w:space="0" w:color="auto"/>
            </w:tcBorders>
          </w:tcPr>
          <w:p w14:paraId="525B7353"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19640BAD" w14:textId="77777777" w:rsidR="00065A10" w:rsidRPr="009B7084" w:rsidRDefault="00065A10" w:rsidP="00580BF6">
            <w:pPr>
              <w:jc w:val="both"/>
            </w:pPr>
            <w:r w:rsidRPr="009B7084">
              <w:t xml:space="preserve">Cenā iekļauta </w:t>
            </w:r>
            <w:r>
              <w:t xml:space="preserve">piegāde, </w:t>
            </w:r>
            <w:r w:rsidRPr="009B7084">
              <w:t xml:space="preserve">uzstādīšana un </w:t>
            </w:r>
            <w:r>
              <w:t>personāla i</w:t>
            </w:r>
            <w:r w:rsidRPr="009B7084">
              <w:t xml:space="preserve">nstruktāža </w:t>
            </w:r>
          </w:p>
        </w:tc>
        <w:tc>
          <w:tcPr>
            <w:tcW w:w="3260" w:type="dxa"/>
            <w:tcBorders>
              <w:top w:val="single" w:sz="4" w:space="0" w:color="auto"/>
              <w:left w:val="single" w:sz="4" w:space="0" w:color="auto"/>
              <w:bottom w:val="single" w:sz="4" w:space="0" w:color="auto"/>
              <w:right w:val="single" w:sz="4" w:space="0" w:color="auto"/>
            </w:tcBorders>
          </w:tcPr>
          <w:p w14:paraId="2E209B21" w14:textId="77777777" w:rsidR="00065A10" w:rsidRPr="009B7084" w:rsidRDefault="00065A10" w:rsidP="00BB2FA0"/>
        </w:tc>
      </w:tr>
      <w:tr w:rsidR="00065A10" w:rsidRPr="009B7084" w14:paraId="4C499DCD" w14:textId="77777777" w:rsidTr="00580BF6">
        <w:trPr>
          <w:cantSplit/>
        </w:trPr>
        <w:tc>
          <w:tcPr>
            <w:tcW w:w="1674" w:type="dxa"/>
            <w:tcBorders>
              <w:left w:val="single" w:sz="4" w:space="0" w:color="auto"/>
              <w:bottom w:val="single" w:sz="4" w:space="0" w:color="000000"/>
              <w:right w:val="single" w:sz="4" w:space="0" w:color="auto"/>
            </w:tcBorders>
          </w:tcPr>
          <w:p w14:paraId="4A30CCBA" w14:textId="77777777" w:rsidR="00065A10" w:rsidRPr="009B7084" w:rsidRDefault="00065A10" w:rsidP="00BB2FA0"/>
        </w:tc>
        <w:tc>
          <w:tcPr>
            <w:tcW w:w="4148" w:type="dxa"/>
            <w:tcBorders>
              <w:top w:val="single" w:sz="4" w:space="0" w:color="auto"/>
              <w:left w:val="single" w:sz="4" w:space="0" w:color="auto"/>
              <w:bottom w:val="single" w:sz="4" w:space="0" w:color="auto"/>
              <w:right w:val="single" w:sz="4" w:space="0" w:color="auto"/>
            </w:tcBorders>
          </w:tcPr>
          <w:p w14:paraId="4D2ADBED" w14:textId="3BDA3F1D" w:rsidR="00065A10" w:rsidRPr="009B7084" w:rsidRDefault="00065A10" w:rsidP="00580BF6">
            <w:pPr>
              <w:jc w:val="both"/>
            </w:pPr>
            <w:r w:rsidRPr="009B7084">
              <w:t xml:space="preserve">Visi </w:t>
            </w:r>
            <w:r w:rsidR="00145028" w:rsidRPr="009B7084">
              <w:t>piedāvāt</w:t>
            </w:r>
            <w:r w:rsidR="00145028">
              <w:t>ā</w:t>
            </w:r>
            <w:r w:rsidR="00145028" w:rsidRPr="009B7084">
              <w:t xml:space="preserve">s </w:t>
            </w:r>
            <w:r w:rsidRPr="009B7084">
              <w:t>iekārtas tehniskie parametri jāapstiprina ar ražotāja iespiestu  tehnisko dokumentāciju (brošūras, specifikāciju lapas vai lietošanas instrukcija) angļu vai latviešu valodā.</w:t>
            </w:r>
          </w:p>
        </w:tc>
        <w:tc>
          <w:tcPr>
            <w:tcW w:w="3260" w:type="dxa"/>
            <w:tcBorders>
              <w:top w:val="single" w:sz="4" w:space="0" w:color="auto"/>
              <w:left w:val="single" w:sz="4" w:space="0" w:color="auto"/>
              <w:bottom w:val="single" w:sz="4" w:space="0" w:color="auto"/>
              <w:right w:val="single" w:sz="4" w:space="0" w:color="auto"/>
            </w:tcBorders>
          </w:tcPr>
          <w:p w14:paraId="00440392" w14:textId="77777777" w:rsidR="00065A10" w:rsidRPr="009B7084" w:rsidRDefault="00065A10" w:rsidP="00BB2FA0"/>
        </w:tc>
      </w:tr>
    </w:tbl>
    <w:p w14:paraId="34E51295" w14:textId="77777777" w:rsidR="00A05774" w:rsidRPr="009B7084" w:rsidRDefault="00A05774" w:rsidP="00A05774">
      <w:pPr>
        <w:rPr>
          <w:b/>
        </w:rPr>
      </w:pPr>
    </w:p>
    <w:tbl>
      <w:tblPr>
        <w:tblStyle w:val="TableGrid"/>
        <w:tblW w:w="0" w:type="auto"/>
        <w:tblLook w:val="04A0" w:firstRow="1" w:lastRow="0" w:firstColumn="1" w:lastColumn="0" w:noHBand="0" w:noVBand="1"/>
      </w:tblPr>
      <w:tblGrid>
        <w:gridCol w:w="903"/>
        <w:gridCol w:w="5154"/>
        <w:gridCol w:w="3004"/>
      </w:tblGrid>
      <w:tr w:rsidR="00CD5FA1" w:rsidRPr="00580BF6" w14:paraId="7F7A9D42" w14:textId="77777777" w:rsidTr="00090A94">
        <w:tc>
          <w:tcPr>
            <w:tcW w:w="903" w:type="dxa"/>
          </w:tcPr>
          <w:p w14:paraId="0F8FE972" w14:textId="42786226" w:rsidR="00CD5FA1" w:rsidRPr="00580BF6" w:rsidRDefault="00CD5FA1" w:rsidP="00CD5FA1">
            <w:pPr>
              <w:jc w:val="both"/>
              <w:rPr>
                <w:b/>
              </w:rPr>
            </w:pPr>
            <w:r w:rsidRPr="00580BF6">
              <w:rPr>
                <w:b/>
                <w:i/>
              </w:rPr>
              <w:t>Nr.p.k.</w:t>
            </w:r>
          </w:p>
        </w:tc>
        <w:tc>
          <w:tcPr>
            <w:tcW w:w="5154" w:type="dxa"/>
          </w:tcPr>
          <w:p w14:paraId="1EFB6AE5" w14:textId="3E9FE8BB" w:rsidR="00CD5FA1" w:rsidRPr="00580BF6" w:rsidRDefault="00CD5FA1" w:rsidP="004A0F38">
            <w:pPr>
              <w:pStyle w:val="MediumGrid21"/>
              <w:jc w:val="center"/>
              <w:rPr>
                <w:b/>
                <w:lang w:eastAsia="lv-LV"/>
              </w:rPr>
            </w:pPr>
            <w:r w:rsidRPr="00580BF6">
              <w:rPr>
                <w:b/>
                <w:i/>
              </w:rPr>
              <w:t>Vispārējās prasības:</w:t>
            </w:r>
          </w:p>
        </w:tc>
        <w:tc>
          <w:tcPr>
            <w:tcW w:w="3004" w:type="dxa"/>
          </w:tcPr>
          <w:p w14:paraId="2E409AAD" w14:textId="123967FE" w:rsidR="00CD5FA1" w:rsidRPr="00580BF6" w:rsidRDefault="00CD5FA1" w:rsidP="004A0F38">
            <w:pPr>
              <w:pStyle w:val="MediumGrid21"/>
              <w:jc w:val="center"/>
              <w:rPr>
                <w:b/>
                <w:i/>
                <w:lang w:eastAsia="lv-LV"/>
              </w:rPr>
            </w:pPr>
            <w:r w:rsidRPr="00580BF6">
              <w:rPr>
                <w:b/>
                <w:i/>
                <w:lang w:eastAsia="lv-LV"/>
              </w:rPr>
              <w:t>Pretendenta apstiprinājums</w:t>
            </w:r>
            <w:r w:rsidR="005D6C17" w:rsidRPr="00580BF6">
              <w:rPr>
                <w:b/>
                <w:i/>
                <w:lang w:eastAsia="lv-LV"/>
              </w:rPr>
              <w:t>/piedāvājums</w:t>
            </w:r>
          </w:p>
        </w:tc>
      </w:tr>
      <w:tr w:rsidR="00CD5FA1" w:rsidRPr="005D6C17" w14:paraId="07DFFD56" w14:textId="77777777" w:rsidTr="00090A94">
        <w:tc>
          <w:tcPr>
            <w:tcW w:w="903" w:type="dxa"/>
          </w:tcPr>
          <w:p w14:paraId="1DEFF8F2" w14:textId="6DB3B25A" w:rsidR="00CD5FA1" w:rsidRPr="005D6C17" w:rsidRDefault="00CD5FA1" w:rsidP="00580BF6">
            <w:pPr>
              <w:pStyle w:val="MediumGrid21"/>
              <w:numPr>
                <w:ilvl w:val="0"/>
                <w:numId w:val="130"/>
              </w:numPr>
              <w:rPr>
                <w:lang w:eastAsia="lv-LV"/>
              </w:rPr>
            </w:pPr>
          </w:p>
        </w:tc>
        <w:tc>
          <w:tcPr>
            <w:tcW w:w="5154" w:type="dxa"/>
          </w:tcPr>
          <w:p w14:paraId="1A2E1B15" w14:textId="4F02F441" w:rsidR="00CD5FA1" w:rsidRPr="005D6C17" w:rsidRDefault="00CD5FA1" w:rsidP="00CD5FA1">
            <w:pPr>
              <w:tabs>
                <w:tab w:val="left" w:pos="900"/>
              </w:tabs>
              <w:jc w:val="both"/>
            </w:pPr>
            <w:r w:rsidRPr="005D6C17">
              <w:rPr>
                <w:i/>
              </w:rPr>
              <w:t xml:space="preserve">Preču piegādi un izkraušanu pretendents veic Pasūtītāja telpās Pasūtītāja atbildīgās personas klātbūtnē. </w:t>
            </w:r>
          </w:p>
        </w:tc>
        <w:tc>
          <w:tcPr>
            <w:tcW w:w="3004" w:type="dxa"/>
          </w:tcPr>
          <w:p w14:paraId="75D1ACD2" w14:textId="77777777" w:rsidR="00CD5FA1" w:rsidRPr="005D6C17" w:rsidRDefault="00CD5FA1" w:rsidP="004A0F38">
            <w:pPr>
              <w:pStyle w:val="MediumGrid21"/>
              <w:jc w:val="center"/>
              <w:rPr>
                <w:lang w:eastAsia="lv-LV"/>
              </w:rPr>
            </w:pPr>
          </w:p>
        </w:tc>
      </w:tr>
      <w:tr w:rsidR="00CD5FA1" w:rsidRPr="005D6C17" w14:paraId="59B9314F" w14:textId="77777777" w:rsidTr="00090A94">
        <w:tc>
          <w:tcPr>
            <w:tcW w:w="903" w:type="dxa"/>
          </w:tcPr>
          <w:p w14:paraId="37068843" w14:textId="77777777" w:rsidR="00CD5FA1" w:rsidRPr="005D6C17" w:rsidRDefault="00CD5FA1" w:rsidP="00FF4CEA">
            <w:pPr>
              <w:pStyle w:val="MediumGrid21"/>
              <w:numPr>
                <w:ilvl w:val="0"/>
                <w:numId w:val="130"/>
              </w:numPr>
              <w:rPr>
                <w:lang w:eastAsia="lv-LV"/>
              </w:rPr>
            </w:pPr>
          </w:p>
        </w:tc>
        <w:tc>
          <w:tcPr>
            <w:tcW w:w="5154" w:type="dxa"/>
          </w:tcPr>
          <w:p w14:paraId="10A638C7" w14:textId="3336E332" w:rsidR="00CD5FA1" w:rsidRPr="005D6C17" w:rsidRDefault="00CD5FA1" w:rsidP="00CD5FA1">
            <w:pPr>
              <w:tabs>
                <w:tab w:val="left" w:pos="900"/>
              </w:tabs>
              <w:jc w:val="both"/>
            </w:pPr>
            <w:r w:rsidRPr="005D6C17">
              <w:rPr>
                <w:i/>
              </w:rPr>
              <w:t xml:space="preserve">Preces iepakojumam jābūt tādam, lai tiktu maksimāli samazināta iespēja sabojāt preci tās transportēšanas laikā. </w:t>
            </w:r>
          </w:p>
        </w:tc>
        <w:tc>
          <w:tcPr>
            <w:tcW w:w="3004" w:type="dxa"/>
          </w:tcPr>
          <w:p w14:paraId="53DCD3E1" w14:textId="77777777" w:rsidR="00CD5FA1" w:rsidRPr="005D6C17" w:rsidRDefault="00CD5FA1" w:rsidP="004A0F38">
            <w:pPr>
              <w:pStyle w:val="MediumGrid21"/>
              <w:jc w:val="center"/>
              <w:rPr>
                <w:lang w:eastAsia="lv-LV"/>
              </w:rPr>
            </w:pPr>
          </w:p>
        </w:tc>
      </w:tr>
      <w:tr w:rsidR="00CD5FA1" w:rsidRPr="005D6C17" w14:paraId="1FDD70BC" w14:textId="77777777" w:rsidTr="00090A94">
        <w:tc>
          <w:tcPr>
            <w:tcW w:w="903" w:type="dxa"/>
          </w:tcPr>
          <w:p w14:paraId="30A583FC" w14:textId="77777777" w:rsidR="00CD5FA1" w:rsidRPr="005D6C17" w:rsidRDefault="00CD5FA1" w:rsidP="00FF4CEA">
            <w:pPr>
              <w:pStyle w:val="MediumGrid21"/>
              <w:numPr>
                <w:ilvl w:val="0"/>
                <w:numId w:val="130"/>
              </w:numPr>
              <w:rPr>
                <w:lang w:eastAsia="lv-LV"/>
              </w:rPr>
            </w:pPr>
          </w:p>
        </w:tc>
        <w:tc>
          <w:tcPr>
            <w:tcW w:w="5154" w:type="dxa"/>
          </w:tcPr>
          <w:p w14:paraId="58C51DAE" w14:textId="1120B384" w:rsidR="00CD5FA1" w:rsidRPr="005D6C17" w:rsidRDefault="00CD5FA1" w:rsidP="00675E2B">
            <w:pPr>
              <w:tabs>
                <w:tab w:val="left" w:pos="900"/>
              </w:tabs>
              <w:jc w:val="both"/>
            </w:pPr>
            <w:r w:rsidRPr="005D6C17">
              <w:rPr>
                <w:i/>
              </w:rPr>
              <w:t>Precei jābūt jaunai un iepriekš nelietotai</w:t>
            </w:r>
            <w:r w:rsidR="009C72F5">
              <w:rPr>
                <w:i/>
              </w:rPr>
              <w:t>, kā arī nepārveidotai</w:t>
            </w:r>
            <w:r w:rsidRPr="005D6C17">
              <w:rPr>
                <w:i/>
              </w:rPr>
              <w:t>.</w:t>
            </w:r>
          </w:p>
        </w:tc>
        <w:tc>
          <w:tcPr>
            <w:tcW w:w="3004" w:type="dxa"/>
          </w:tcPr>
          <w:p w14:paraId="1D1092D3" w14:textId="77777777" w:rsidR="00CD5FA1" w:rsidRPr="005D6C17" w:rsidRDefault="00CD5FA1" w:rsidP="004A0F38">
            <w:pPr>
              <w:pStyle w:val="MediumGrid21"/>
              <w:jc w:val="center"/>
              <w:rPr>
                <w:lang w:eastAsia="lv-LV"/>
              </w:rPr>
            </w:pPr>
          </w:p>
        </w:tc>
      </w:tr>
      <w:tr w:rsidR="00675E2B" w:rsidRPr="0006585F" w14:paraId="1ED935B1" w14:textId="77777777" w:rsidTr="00090A94">
        <w:tc>
          <w:tcPr>
            <w:tcW w:w="903" w:type="dxa"/>
          </w:tcPr>
          <w:p w14:paraId="2935B4C7" w14:textId="77777777" w:rsidR="00675E2B" w:rsidRPr="005D6C17" w:rsidRDefault="00675E2B" w:rsidP="00FF4CEA">
            <w:pPr>
              <w:pStyle w:val="MediumGrid21"/>
              <w:numPr>
                <w:ilvl w:val="0"/>
                <w:numId w:val="130"/>
              </w:numPr>
              <w:rPr>
                <w:lang w:eastAsia="lv-LV"/>
              </w:rPr>
            </w:pPr>
          </w:p>
        </w:tc>
        <w:tc>
          <w:tcPr>
            <w:tcW w:w="5154" w:type="dxa"/>
          </w:tcPr>
          <w:p w14:paraId="0C650259" w14:textId="69F95C8F" w:rsidR="00675E2B" w:rsidRPr="005D6C17" w:rsidRDefault="00675E2B" w:rsidP="00CD5FA1">
            <w:pPr>
              <w:tabs>
                <w:tab w:val="left" w:pos="900"/>
              </w:tabs>
              <w:jc w:val="both"/>
              <w:rPr>
                <w:i/>
              </w:rPr>
            </w:pPr>
            <w:r w:rsidRPr="005D6C17">
              <w:rPr>
                <w:i/>
              </w:rPr>
              <w:t xml:space="preserve">Piegādes izmaksas sedz pretendents. </w:t>
            </w:r>
          </w:p>
        </w:tc>
        <w:tc>
          <w:tcPr>
            <w:tcW w:w="3004" w:type="dxa"/>
          </w:tcPr>
          <w:p w14:paraId="1A17D1D2" w14:textId="77777777" w:rsidR="00675E2B" w:rsidRPr="005D6C17" w:rsidRDefault="00675E2B" w:rsidP="004A0F38">
            <w:pPr>
              <w:pStyle w:val="MediumGrid21"/>
              <w:jc w:val="center"/>
              <w:rPr>
                <w:lang w:eastAsia="lv-LV"/>
              </w:rPr>
            </w:pPr>
          </w:p>
        </w:tc>
      </w:tr>
      <w:tr w:rsidR="00675E2B" w:rsidRPr="0006585F" w14:paraId="7A53A2E0" w14:textId="77777777" w:rsidTr="00090A94">
        <w:tc>
          <w:tcPr>
            <w:tcW w:w="903" w:type="dxa"/>
          </w:tcPr>
          <w:p w14:paraId="507A6DEC" w14:textId="77777777" w:rsidR="00675E2B" w:rsidRPr="00675E2B" w:rsidRDefault="00675E2B" w:rsidP="00FF4CEA">
            <w:pPr>
              <w:pStyle w:val="MediumGrid21"/>
              <w:numPr>
                <w:ilvl w:val="0"/>
                <w:numId w:val="130"/>
              </w:numPr>
              <w:rPr>
                <w:lang w:eastAsia="lv-LV"/>
              </w:rPr>
            </w:pPr>
          </w:p>
        </w:tc>
        <w:tc>
          <w:tcPr>
            <w:tcW w:w="5154" w:type="dxa"/>
          </w:tcPr>
          <w:p w14:paraId="03D7DFF0" w14:textId="3D78CEED" w:rsidR="00675E2B" w:rsidRPr="005D6C17" w:rsidRDefault="00675E2B" w:rsidP="00CD5FA1">
            <w:pPr>
              <w:tabs>
                <w:tab w:val="left" w:pos="900"/>
              </w:tabs>
              <w:jc w:val="both"/>
              <w:rPr>
                <w:i/>
              </w:rPr>
            </w:pPr>
            <w:r w:rsidRPr="005D6C17">
              <w:t>Piegādes adrese:</w:t>
            </w:r>
            <w:r w:rsidR="009F584A" w:rsidRPr="005D6C17">
              <w:t xml:space="preserve"> Āzenes iela 20, Rīga </w:t>
            </w:r>
          </w:p>
        </w:tc>
        <w:tc>
          <w:tcPr>
            <w:tcW w:w="3004" w:type="dxa"/>
          </w:tcPr>
          <w:p w14:paraId="0BB6AE91" w14:textId="77777777" w:rsidR="00675E2B" w:rsidRPr="0006585F" w:rsidRDefault="00675E2B" w:rsidP="004A0F38">
            <w:pPr>
              <w:pStyle w:val="MediumGrid21"/>
              <w:jc w:val="center"/>
              <w:rPr>
                <w:highlight w:val="yellow"/>
                <w:lang w:eastAsia="lv-LV"/>
              </w:rPr>
            </w:pPr>
          </w:p>
        </w:tc>
      </w:tr>
      <w:tr w:rsidR="0006585F" w:rsidRPr="0006585F" w14:paraId="3FDBF067" w14:textId="77777777" w:rsidTr="00090A94">
        <w:tc>
          <w:tcPr>
            <w:tcW w:w="903" w:type="dxa"/>
          </w:tcPr>
          <w:p w14:paraId="3BAE7EFA" w14:textId="77777777" w:rsidR="0006585F" w:rsidRPr="00675E2B" w:rsidRDefault="0006585F" w:rsidP="00FF4CEA">
            <w:pPr>
              <w:pStyle w:val="MediumGrid21"/>
              <w:numPr>
                <w:ilvl w:val="0"/>
                <w:numId w:val="130"/>
              </w:numPr>
              <w:rPr>
                <w:lang w:eastAsia="lv-LV"/>
              </w:rPr>
            </w:pPr>
          </w:p>
        </w:tc>
        <w:tc>
          <w:tcPr>
            <w:tcW w:w="5154" w:type="dxa"/>
          </w:tcPr>
          <w:p w14:paraId="304A0654" w14:textId="1A9418DB" w:rsidR="0006585F" w:rsidRPr="005D6C17" w:rsidRDefault="0006585F" w:rsidP="00761A04">
            <w:pPr>
              <w:tabs>
                <w:tab w:val="left" w:pos="900"/>
              </w:tabs>
              <w:jc w:val="both"/>
              <w:rPr>
                <w:i/>
                <w:highlight w:val="yellow"/>
              </w:rPr>
            </w:pPr>
            <w:r w:rsidRPr="005D6C17">
              <w:t xml:space="preserve">Piegāde jāveic: </w:t>
            </w:r>
            <w:r w:rsidR="005D6C17">
              <w:t xml:space="preserve">ne ilgāk kā </w:t>
            </w:r>
            <w:r w:rsidR="00761A04">
              <w:t>2 (divu)</w:t>
            </w:r>
            <w:r w:rsidR="00761A04" w:rsidRPr="005D6C17">
              <w:t xml:space="preserve"> </w:t>
            </w:r>
            <w:r w:rsidRPr="005D6C17">
              <w:t>mēnešu laikā</w:t>
            </w:r>
          </w:p>
        </w:tc>
        <w:tc>
          <w:tcPr>
            <w:tcW w:w="3004" w:type="dxa"/>
          </w:tcPr>
          <w:p w14:paraId="22E17F43" w14:textId="085F1134" w:rsidR="0006585F" w:rsidRPr="0006585F" w:rsidRDefault="005D6C17" w:rsidP="00580BF6">
            <w:pPr>
              <w:pStyle w:val="MediumGrid21"/>
              <w:jc w:val="both"/>
              <w:rPr>
                <w:highlight w:val="yellow"/>
                <w:lang w:eastAsia="lv-LV"/>
              </w:rPr>
            </w:pPr>
            <w:r w:rsidRPr="003D294A">
              <w:rPr>
                <w:lang w:eastAsia="lv-LV"/>
              </w:rPr>
              <w:t>&lt;</w:t>
            </w:r>
            <w:r w:rsidRPr="00094CA0">
              <w:rPr>
                <w:i/>
                <w:lang w:eastAsia="lv-LV"/>
              </w:rPr>
              <w:t>norādāms konkrēts piedāvātais piegādes laiks</w:t>
            </w:r>
            <w:r w:rsidRPr="003D294A">
              <w:rPr>
                <w:lang w:eastAsia="lv-LV"/>
              </w:rPr>
              <w:t>&gt;</w:t>
            </w:r>
          </w:p>
        </w:tc>
      </w:tr>
      <w:tr w:rsidR="00580BF6" w:rsidRPr="0006585F" w14:paraId="0D1A5CAC" w14:textId="77777777" w:rsidTr="00090A94">
        <w:tc>
          <w:tcPr>
            <w:tcW w:w="903" w:type="dxa"/>
          </w:tcPr>
          <w:p w14:paraId="204DF961" w14:textId="77777777" w:rsidR="00580BF6" w:rsidRPr="00675E2B" w:rsidRDefault="00580BF6" w:rsidP="00FF4CEA">
            <w:pPr>
              <w:pStyle w:val="MediumGrid21"/>
              <w:numPr>
                <w:ilvl w:val="0"/>
                <w:numId w:val="130"/>
              </w:numPr>
              <w:rPr>
                <w:lang w:eastAsia="lv-LV"/>
              </w:rPr>
            </w:pPr>
          </w:p>
        </w:tc>
        <w:tc>
          <w:tcPr>
            <w:tcW w:w="5154" w:type="dxa"/>
          </w:tcPr>
          <w:p w14:paraId="6DE3FBD5" w14:textId="77777777" w:rsidR="00580BF6" w:rsidRDefault="00580BF6" w:rsidP="00580BF6">
            <w:pPr>
              <w:jc w:val="both"/>
            </w:pPr>
            <w:r>
              <w:t>Ja netiek pievienots piedāvājumam, piegādes brīdī jāiesniedz:</w:t>
            </w:r>
          </w:p>
          <w:p w14:paraId="5E410526" w14:textId="77777777" w:rsidR="00580BF6" w:rsidRDefault="00580BF6" w:rsidP="00580BF6">
            <w:pPr>
              <w:pStyle w:val="ListParagraph"/>
              <w:numPr>
                <w:ilvl w:val="0"/>
                <w:numId w:val="175"/>
              </w:numPr>
              <w:jc w:val="both"/>
            </w:pPr>
            <w:r w:rsidRPr="009B7084">
              <w:t>Lietošanas instrukcija angļu vai latviešu valodā</w:t>
            </w:r>
            <w:r w:rsidR="00627585">
              <w:t>;</w:t>
            </w:r>
          </w:p>
          <w:p w14:paraId="6A64D288" w14:textId="7F6F7CDC" w:rsidR="00580BF6" w:rsidRPr="005D6C17" w:rsidRDefault="00580BF6" w:rsidP="00627585">
            <w:pPr>
              <w:pStyle w:val="ListParagraph"/>
              <w:numPr>
                <w:ilvl w:val="0"/>
                <w:numId w:val="175"/>
              </w:numPr>
              <w:jc w:val="both"/>
            </w:pPr>
            <w:r w:rsidRPr="009B7084">
              <w:t>Ražotāja vai atbilstošas institūcijas</w:t>
            </w:r>
            <w:r>
              <w:t xml:space="preserve"> izdots</w:t>
            </w:r>
            <w:r w:rsidRPr="009B7084">
              <w:t xml:space="preserve"> temperatūras kalibrēšanas sertifikāts</w:t>
            </w:r>
          </w:p>
        </w:tc>
        <w:tc>
          <w:tcPr>
            <w:tcW w:w="3004" w:type="dxa"/>
          </w:tcPr>
          <w:p w14:paraId="38ED9282" w14:textId="77777777" w:rsidR="00580BF6" w:rsidRPr="003D294A" w:rsidRDefault="00580BF6" w:rsidP="004A0F38">
            <w:pPr>
              <w:pStyle w:val="MediumGrid21"/>
              <w:jc w:val="center"/>
              <w:rPr>
                <w:lang w:eastAsia="lv-LV"/>
              </w:rPr>
            </w:pPr>
          </w:p>
        </w:tc>
      </w:tr>
      <w:tr w:rsidR="00580BF6" w:rsidRPr="0006585F" w14:paraId="4C948A73" w14:textId="77777777" w:rsidTr="00090A94">
        <w:tc>
          <w:tcPr>
            <w:tcW w:w="903" w:type="dxa"/>
          </w:tcPr>
          <w:p w14:paraId="780C2F45" w14:textId="13A128FC" w:rsidR="00580BF6" w:rsidRPr="00675E2B" w:rsidRDefault="00580BF6" w:rsidP="00FF4CEA">
            <w:pPr>
              <w:pStyle w:val="MediumGrid21"/>
              <w:numPr>
                <w:ilvl w:val="0"/>
                <w:numId w:val="130"/>
              </w:numPr>
              <w:rPr>
                <w:lang w:eastAsia="lv-LV"/>
              </w:rPr>
            </w:pPr>
          </w:p>
        </w:tc>
        <w:tc>
          <w:tcPr>
            <w:tcW w:w="5154" w:type="dxa"/>
          </w:tcPr>
          <w:p w14:paraId="067E646E" w14:textId="79903105" w:rsidR="00580BF6" w:rsidRDefault="00580BF6" w:rsidP="00580BF6">
            <w:pPr>
              <w:jc w:val="both"/>
            </w:pPr>
            <w:r w:rsidRPr="009B7084">
              <w:t xml:space="preserve">Garantijas laiks </w:t>
            </w:r>
            <w:r>
              <w:t xml:space="preserve">– vismaz </w:t>
            </w:r>
            <w:r w:rsidRPr="009B7084">
              <w:t>2 gadi</w:t>
            </w:r>
          </w:p>
        </w:tc>
        <w:tc>
          <w:tcPr>
            <w:tcW w:w="3004" w:type="dxa"/>
          </w:tcPr>
          <w:p w14:paraId="39DF74E7" w14:textId="7E75EF95" w:rsidR="00580BF6" w:rsidRPr="003D294A" w:rsidRDefault="00580BF6" w:rsidP="00580BF6">
            <w:pPr>
              <w:pStyle w:val="MediumGrid21"/>
              <w:jc w:val="both"/>
              <w:rPr>
                <w:lang w:eastAsia="lv-LV"/>
              </w:rPr>
            </w:pPr>
            <w:r w:rsidRPr="003D294A">
              <w:t>&lt;</w:t>
            </w:r>
            <w:r w:rsidRPr="003D294A">
              <w:rPr>
                <w:i/>
              </w:rPr>
              <w:t xml:space="preserve">norādāms konkrēts piedāvātais </w:t>
            </w:r>
            <w:r>
              <w:rPr>
                <w:i/>
              </w:rPr>
              <w:t>garantijas</w:t>
            </w:r>
            <w:r w:rsidRPr="00094CA0">
              <w:rPr>
                <w:i/>
              </w:rPr>
              <w:t xml:space="preserve"> laiks</w:t>
            </w:r>
            <w:r w:rsidRPr="003D294A">
              <w:t>&gt;</w:t>
            </w:r>
          </w:p>
        </w:tc>
      </w:tr>
    </w:tbl>
    <w:p w14:paraId="06C5D67C" w14:textId="77777777" w:rsidR="00580BF6" w:rsidRDefault="00580BF6" w:rsidP="00F26D9E">
      <w:pPr>
        <w:pStyle w:val="Index1"/>
      </w:pPr>
    </w:p>
    <w:p w14:paraId="645DBFBF" w14:textId="51B01F30" w:rsidR="00BA765F" w:rsidRPr="00BA765F" w:rsidRDefault="0026411B" w:rsidP="00F26D9E">
      <w:pPr>
        <w:pStyle w:val="Index1"/>
      </w:pPr>
      <w:r>
        <w:t xml:space="preserve">Pasūtītājam pēc piedāvājuma saņemšanas un pirms līguma noslēgšanas ir tiesības atteikties no </w:t>
      </w:r>
      <w:r w:rsidR="001B19E6">
        <w:t>iepirkuma 1.daļas 1.pozīcijas “</w:t>
      </w:r>
      <w:r w:rsidR="001B19E6" w:rsidRPr="009B7084">
        <w:t>Inkubators ar mehānisku ventilāciju</w:t>
      </w:r>
      <w:r w:rsidR="001B19E6">
        <w:t>”, ja Pasūtītājam nebūs pieejami pietiekami finanšu līdzekļi</w:t>
      </w:r>
      <w:r w:rsidR="001518BD">
        <w:t xml:space="preserve"> abu pozīciju iegādei</w:t>
      </w:r>
      <w:r w:rsidR="001B19E6">
        <w:t xml:space="preserve">. </w:t>
      </w:r>
    </w:p>
    <w:p w14:paraId="725F40E4" w14:textId="77777777" w:rsidR="007D7028" w:rsidRDefault="007D7028" w:rsidP="00BA765F">
      <w:pPr>
        <w:pStyle w:val="BodyText"/>
        <w:rPr>
          <w:sz w:val="24"/>
          <w:szCs w:val="24"/>
        </w:rPr>
      </w:pPr>
    </w:p>
    <w:p w14:paraId="5A231F1E" w14:textId="77777777" w:rsidR="009B0A6E" w:rsidRDefault="00BA765F" w:rsidP="00BA765F">
      <w:pPr>
        <w:pStyle w:val="BodyText"/>
        <w:rPr>
          <w:sz w:val="24"/>
          <w:szCs w:val="24"/>
        </w:rPr>
      </w:pPr>
      <w:r w:rsidRPr="009A3C23">
        <w:rPr>
          <w:sz w:val="24"/>
          <w:szCs w:val="24"/>
        </w:rPr>
        <w:t>Pilnvarotās personas paraksts un zīmogs</w:t>
      </w:r>
    </w:p>
    <w:p w14:paraId="441B90EC" w14:textId="106DB657" w:rsidR="00BA765F" w:rsidRPr="009A3C23" w:rsidRDefault="00BA765F" w:rsidP="00BA765F">
      <w:pPr>
        <w:pStyle w:val="BodyText"/>
        <w:rPr>
          <w:sz w:val="24"/>
          <w:szCs w:val="24"/>
        </w:rPr>
      </w:pPr>
      <w:r w:rsidRPr="009A3C23">
        <w:rPr>
          <w:sz w:val="24"/>
          <w:szCs w:val="24"/>
        </w:rPr>
        <w:t>Parakstītāja vārds, uzvārds un amats: _________________</w:t>
      </w:r>
    </w:p>
    <w:p w14:paraId="5306BE90" w14:textId="7B9201B0" w:rsidR="00A05774" w:rsidRDefault="00BA765F" w:rsidP="00BA765F">
      <w:pPr>
        <w:pStyle w:val="BodyText"/>
      </w:pPr>
      <w:r w:rsidRPr="009A3C23">
        <w:rPr>
          <w:sz w:val="24"/>
          <w:szCs w:val="24"/>
        </w:rPr>
        <w:t>Datums:____________</w:t>
      </w:r>
      <w:r w:rsidR="00A01694">
        <w:br w:type="page"/>
      </w:r>
    </w:p>
    <w:p w14:paraId="1D7ACEDD" w14:textId="373F96E0" w:rsidR="00244EF9" w:rsidRPr="00526616" w:rsidRDefault="00B40A69" w:rsidP="00244EF9">
      <w:pPr>
        <w:jc w:val="right"/>
        <w:rPr>
          <w:b/>
        </w:rPr>
      </w:pPr>
      <w:r>
        <w:rPr>
          <w:b/>
        </w:rPr>
        <w:lastRenderedPageBreak/>
        <w:t>3</w:t>
      </w:r>
      <w:r w:rsidR="00244EF9" w:rsidRPr="00526616">
        <w:rPr>
          <w:b/>
        </w:rPr>
        <w:t>.pielikums</w:t>
      </w:r>
    </w:p>
    <w:p w14:paraId="0B5EB46D" w14:textId="77777777" w:rsidR="00244EF9" w:rsidRPr="00526616" w:rsidRDefault="00244EF9" w:rsidP="00244EF9">
      <w:pPr>
        <w:jc w:val="right"/>
      </w:pPr>
      <w:r w:rsidRPr="00526616">
        <w:t>RTU konkursa Nolikumam</w:t>
      </w:r>
    </w:p>
    <w:p w14:paraId="4B3C7FA8" w14:textId="77777777" w:rsidR="00244EF9" w:rsidRPr="00526616" w:rsidRDefault="00244EF9" w:rsidP="00244EF9">
      <w:pPr>
        <w:jc w:val="right"/>
      </w:pPr>
      <w:r w:rsidRPr="00526616">
        <w:t>Identifikācijas Nr. RTU - 2014/1</w:t>
      </w:r>
      <w:r>
        <w:t>13</w:t>
      </w:r>
    </w:p>
    <w:p w14:paraId="67B1724C" w14:textId="77777777" w:rsidR="00244EF9" w:rsidRDefault="00244EF9" w:rsidP="00907A0D">
      <w:pPr>
        <w:jc w:val="center"/>
        <w:rPr>
          <w:b/>
        </w:rPr>
      </w:pPr>
    </w:p>
    <w:p w14:paraId="4DEEC48A" w14:textId="77777777" w:rsidR="00907A0D" w:rsidRDefault="00907A0D" w:rsidP="00907A0D">
      <w:pPr>
        <w:jc w:val="center"/>
        <w:rPr>
          <w:b/>
        </w:rPr>
      </w:pPr>
      <w:r w:rsidRPr="00C07478">
        <w:rPr>
          <w:b/>
        </w:rPr>
        <w:t>TEHNISKĀ SPECIFIKĀCIJA</w:t>
      </w:r>
      <w:r>
        <w:rPr>
          <w:b/>
        </w:rPr>
        <w:t xml:space="preserve"> </w:t>
      </w:r>
    </w:p>
    <w:p w14:paraId="5BF6B90C" w14:textId="77777777" w:rsidR="00907A0D" w:rsidRPr="00C07478" w:rsidRDefault="00907A0D" w:rsidP="00907A0D">
      <w:pPr>
        <w:jc w:val="center"/>
        <w:rPr>
          <w:b/>
        </w:rPr>
      </w:pPr>
      <w:r>
        <w:rPr>
          <w:b/>
        </w:rPr>
        <w:t>(</w:t>
      </w:r>
      <w:r w:rsidRPr="00EA4D97">
        <w:rPr>
          <w:b/>
          <w:i/>
        </w:rPr>
        <w:t>tehniskā piedāvājuma forma</w:t>
      </w:r>
      <w:r>
        <w:rPr>
          <w:b/>
        </w:rPr>
        <w:t>)</w:t>
      </w:r>
    </w:p>
    <w:p w14:paraId="2325F62D"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44C96B63" w14:textId="3C6D94F9" w:rsidR="00E74534" w:rsidRPr="00907A0D" w:rsidRDefault="00E74534" w:rsidP="004A0F38">
      <w:pPr>
        <w:pStyle w:val="MediumGrid21"/>
        <w:jc w:val="center"/>
        <w:rPr>
          <w:b/>
          <w:sz w:val="28"/>
          <w:szCs w:val="28"/>
          <w:lang w:eastAsia="lv-LV"/>
        </w:rPr>
      </w:pPr>
      <w:r w:rsidRPr="00907A0D">
        <w:rPr>
          <w:b/>
          <w:sz w:val="28"/>
          <w:szCs w:val="28"/>
          <w:lang w:eastAsia="lv-LV"/>
        </w:rPr>
        <w:t>2.DAĻA</w:t>
      </w:r>
      <w:r w:rsidR="00907A0D" w:rsidRPr="00907A0D">
        <w:rPr>
          <w:b/>
          <w:sz w:val="28"/>
          <w:szCs w:val="28"/>
          <w:lang w:eastAsia="lv-LV"/>
        </w:rPr>
        <w:t>I</w:t>
      </w:r>
    </w:p>
    <w:p w14:paraId="7E297CF8" w14:textId="77777777" w:rsidR="00E74534" w:rsidRPr="00A01694" w:rsidRDefault="00E74534" w:rsidP="004A0F38">
      <w:pPr>
        <w:pStyle w:val="MediumGrid21"/>
        <w:jc w:val="center"/>
        <w:rPr>
          <w:b/>
          <w:lang w:eastAsia="lv-LV"/>
        </w:rPr>
      </w:pPr>
      <w:r w:rsidRPr="00A01694">
        <w:rPr>
          <w:b/>
          <w:lang w:eastAsia="lv-LV"/>
        </w:rPr>
        <w:t>“Vispārējas nozīmes mēraparatūra”</w:t>
      </w:r>
    </w:p>
    <w:p w14:paraId="7CE7535F" w14:textId="77777777" w:rsidR="00065A10" w:rsidRPr="00354CEF" w:rsidRDefault="00065A10" w:rsidP="00065A10">
      <w:pPr>
        <w:jc w:val="center"/>
      </w:pPr>
      <w:r w:rsidRPr="00354CEF">
        <w:t>(komplekts)</w:t>
      </w:r>
    </w:p>
    <w:p w14:paraId="18AC254A" w14:textId="4E25F12C" w:rsidR="00A01694" w:rsidRPr="00420257" w:rsidRDefault="00354CEF" w:rsidP="00354CEF">
      <w:pPr>
        <w:jc w:val="center"/>
        <w:rPr>
          <w:rFonts w:eastAsia="Calibri"/>
        </w:rPr>
      </w:pPr>
      <w:r w:rsidRPr="00270AB6">
        <w:t>CPV kods</w:t>
      </w:r>
      <w:r w:rsidRPr="00354CEF">
        <w:t>:</w:t>
      </w:r>
      <w:r w:rsidR="00270AB6">
        <w:t xml:space="preserve"> 38000000-5 “</w:t>
      </w:r>
      <w:r w:rsidR="00270AB6" w:rsidRPr="00270AB6">
        <w:t>Laboratorijas, optiskās un pr</w:t>
      </w:r>
      <w:r w:rsidR="00270AB6" w:rsidRPr="00420257">
        <w:rPr>
          <w:rFonts w:eastAsia="Calibri"/>
        </w:rPr>
        <w:t>ecīzijas ierīces (izņemot brilles)”</w:t>
      </w:r>
      <w:r w:rsidR="00420257" w:rsidRPr="00420257">
        <w:rPr>
          <w:rFonts w:eastAsia="Calibri"/>
        </w:rPr>
        <w:t>,</w:t>
      </w:r>
    </w:p>
    <w:p w14:paraId="6B4DD843" w14:textId="271F602B" w:rsidR="00270AB6" w:rsidRPr="00420257" w:rsidRDefault="00575101" w:rsidP="00F26D9E">
      <w:pPr>
        <w:pStyle w:val="Index1"/>
      </w:pPr>
      <w:r>
        <w:t>p</w:t>
      </w:r>
      <w:r w:rsidR="00270AB6" w:rsidRPr="00420257">
        <w:t>apildu CPV kods:</w:t>
      </w:r>
      <w:r w:rsidR="00630658" w:rsidRPr="00420257">
        <w:t xml:space="preserve"> </w:t>
      </w:r>
      <w:r w:rsidR="00420257">
        <w:t xml:space="preserve">34999100-7 “Signālu ģeneratori”, </w:t>
      </w:r>
      <w:hyperlink r:id="rId25" w:history="1">
        <w:r w:rsidR="00420257" w:rsidRPr="00420257">
          <w:t>31100000-7</w:t>
        </w:r>
      </w:hyperlink>
      <w:r w:rsidR="00420257">
        <w:t xml:space="preserve"> “</w:t>
      </w:r>
      <w:r w:rsidR="00420257" w:rsidRPr="00420257">
        <w:t>Elektromotori, ģeneratori un transformatori”</w:t>
      </w:r>
    </w:p>
    <w:p w14:paraId="70B2FCB9" w14:textId="77777777" w:rsidR="00354CEF" w:rsidRPr="00354CEF" w:rsidRDefault="00354CEF" w:rsidP="00F26D9E">
      <w:pPr>
        <w:pStyle w:val="Index1"/>
      </w:pPr>
    </w:p>
    <w:p w14:paraId="02EF4870" w14:textId="77777777" w:rsidR="003B0544" w:rsidRPr="002941F0" w:rsidRDefault="003B0544" w:rsidP="000927BA">
      <w:pPr>
        <w:tabs>
          <w:tab w:val="left" w:pos="900"/>
        </w:tabs>
        <w:jc w:val="both"/>
        <w:rPr>
          <w:i/>
        </w:rPr>
      </w:pPr>
      <w:r w:rsidRPr="002941F0">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2941F0">
        <w:rPr>
          <w:i/>
          <w:u w:val="single"/>
        </w:rPr>
        <w:t>Pretendentam jāpierāda piedāvātā ekvivalentums.</w:t>
      </w:r>
    </w:p>
    <w:p w14:paraId="795C5675" w14:textId="77777777" w:rsidR="000927BA" w:rsidRPr="005D6C17" w:rsidRDefault="000927BA" w:rsidP="000927BA">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1F1F50A4" w14:textId="77777777" w:rsidR="00210FC9" w:rsidRDefault="00210FC9" w:rsidP="00A01694"/>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3368"/>
        <w:gridCol w:w="884"/>
        <w:gridCol w:w="2551"/>
      </w:tblGrid>
      <w:tr w:rsidR="00E31A2A" w:rsidRPr="00354CEF" w14:paraId="63A6D49F" w14:textId="77777777" w:rsidTr="00FA6572">
        <w:tc>
          <w:tcPr>
            <w:tcW w:w="851" w:type="dxa"/>
            <w:tcBorders>
              <w:top w:val="single" w:sz="4" w:space="0" w:color="auto"/>
              <w:left w:val="single" w:sz="4" w:space="0" w:color="auto"/>
              <w:bottom w:val="single" w:sz="4" w:space="0" w:color="auto"/>
              <w:right w:val="single" w:sz="4" w:space="0" w:color="auto"/>
            </w:tcBorders>
          </w:tcPr>
          <w:p w14:paraId="3618FEB7" w14:textId="77777777" w:rsidR="00E31A2A" w:rsidRPr="00354CEF" w:rsidRDefault="00E31A2A" w:rsidP="00E31A2A">
            <w:pPr>
              <w:rPr>
                <w:b/>
              </w:rPr>
            </w:pPr>
            <w:r w:rsidRPr="00354CEF">
              <w:rPr>
                <w:b/>
              </w:rPr>
              <w:t>Nr.</w:t>
            </w:r>
          </w:p>
        </w:tc>
        <w:tc>
          <w:tcPr>
            <w:tcW w:w="1418" w:type="dxa"/>
            <w:tcBorders>
              <w:top w:val="single" w:sz="4" w:space="0" w:color="auto"/>
              <w:left w:val="single" w:sz="4" w:space="0" w:color="auto"/>
              <w:bottom w:val="single" w:sz="4" w:space="0" w:color="auto"/>
              <w:right w:val="single" w:sz="4" w:space="0" w:color="auto"/>
            </w:tcBorders>
          </w:tcPr>
          <w:p w14:paraId="77F071F1" w14:textId="77777777" w:rsidR="00E31A2A" w:rsidRPr="00354CEF" w:rsidRDefault="00E31A2A" w:rsidP="00E31A2A">
            <w:pPr>
              <w:rPr>
                <w:b/>
              </w:rPr>
            </w:pPr>
            <w:r w:rsidRPr="00354CEF">
              <w:rPr>
                <w:b/>
              </w:rPr>
              <w:t>Nosaukums</w:t>
            </w:r>
          </w:p>
        </w:tc>
        <w:tc>
          <w:tcPr>
            <w:tcW w:w="3368" w:type="dxa"/>
            <w:tcBorders>
              <w:top w:val="single" w:sz="4" w:space="0" w:color="auto"/>
              <w:left w:val="single" w:sz="4" w:space="0" w:color="auto"/>
              <w:bottom w:val="single" w:sz="4" w:space="0" w:color="auto"/>
              <w:right w:val="single" w:sz="4" w:space="0" w:color="auto"/>
            </w:tcBorders>
          </w:tcPr>
          <w:p w14:paraId="5E5024FB" w14:textId="7C2F17F1" w:rsidR="00E31A2A" w:rsidRPr="00354CEF" w:rsidRDefault="008E0086" w:rsidP="00E31A2A">
            <w:pPr>
              <w:rPr>
                <w:b/>
              </w:rPr>
            </w:pPr>
            <w:r w:rsidRPr="009B7084">
              <w:rPr>
                <w:b/>
              </w:rPr>
              <w:t>Minimālās prasības</w:t>
            </w:r>
            <w:r>
              <w:rPr>
                <w:b/>
              </w:rPr>
              <w:t>/tehniskie dati</w:t>
            </w:r>
          </w:p>
        </w:tc>
        <w:tc>
          <w:tcPr>
            <w:tcW w:w="884" w:type="dxa"/>
            <w:tcBorders>
              <w:top w:val="single" w:sz="4" w:space="0" w:color="auto"/>
              <w:left w:val="single" w:sz="4" w:space="0" w:color="auto"/>
              <w:bottom w:val="single" w:sz="4" w:space="0" w:color="auto"/>
              <w:right w:val="single" w:sz="4" w:space="0" w:color="auto"/>
            </w:tcBorders>
          </w:tcPr>
          <w:p w14:paraId="43A7A9E5" w14:textId="77777777" w:rsidR="00E31A2A" w:rsidRPr="00354CEF" w:rsidRDefault="00E31A2A" w:rsidP="00E31A2A">
            <w:pPr>
              <w:rPr>
                <w:b/>
              </w:rPr>
            </w:pPr>
            <w:r w:rsidRPr="00354CEF">
              <w:rPr>
                <w:b/>
              </w:rPr>
              <w:t>Skaits</w:t>
            </w:r>
          </w:p>
        </w:tc>
        <w:tc>
          <w:tcPr>
            <w:tcW w:w="2551" w:type="dxa"/>
            <w:tcBorders>
              <w:top w:val="single" w:sz="4" w:space="0" w:color="auto"/>
              <w:left w:val="single" w:sz="4" w:space="0" w:color="auto"/>
              <w:bottom w:val="single" w:sz="4" w:space="0" w:color="auto"/>
              <w:right w:val="single" w:sz="4" w:space="0" w:color="auto"/>
            </w:tcBorders>
          </w:tcPr>
          <w:p w14:paraId="1DEEA036" w14:textId="77777777" w:rsidR="00B47E8F" w:rsidRPr="003811ED" w:rsidRDefault="00B47E8F" w:rsidP="00B47E8F">
            <w:pPr>
              <w:jc w:val="center"/>
              <w:rPr>
                <w:b/>
                <w:i/>
                <w:u w:val="single"/>
              </w:rPr>
            </w:pPr>
            <w:r w:rsidRPr="003811ED">
              <w:rPr>
                <w:b/>
                <w:i/>
                <w:u w:val="single"/>
              </w:rPr>
              <w:t>Pretendenta piedāvājums:</w:t>
            </w:r>
          </w:p>
          <w:p w14:paraId="668503AB" w14:textId="77777777" w:rsidR="00B47E8F" w:rsidRDefault="00B47E8F" w:rsidP="00B47E8F">
            <w:pPr>
              <w:jc w:val="both"/>
              <w:rPr>
                <w:b/>
                <w:i/>
              </w:rPr>
            </w:pPr>
            <w:r w:rsidRPr="003811ED">
              <w:rPr>
                <w:b/>
                <w:i/>
              </w:rPr>
              <w:t xml:space="preserve">&lt;Preces ražotājs, modeļa nosaukums (ja ir)&gt;. </w:t>
            </w:r>
          </w:p>
          <w:p w14:paraId="17EA9EF9" w14:textId="77777777" w:rsidR="00B47E8F" w:rsidRPr="003811ED" w:rsidRDefault="00B47E8F" w:rsidP="00B47E8F">
            <w:pPr>
              <w:jc w:val="both"/>
            </w:pPr>
            <w:r>
              <w:t>Norādīt:</w:t>
            </w:r>
          </w:p>
          <w:p w14:paraId="1EE186DC"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4CFF5593"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7A82D652" w14:textId="77777777" w:rsidR="00B47E8F" w:rsidRDefault="00B47E8F" w:rsidP="00F26D9E">
            <w:pPr>
              <w:pStyle w:val="Index1"/>
            </w:pPr>
            <w:r w:rsidRPr="003811ED">
              <w:t>- ražotāja izdota dokumenta, kas pievienots piedāvājumam, lpp. un pozīciju</w:t>
            </w:r>
            <w:r>
              <w:t>,</w:t>
            </w:r>
            <w:r w:rsidRPr="003811ED">
              <w:t xml:space="preserve"> pēc kuras var </w:t>
            </w:r>
            <w:r w:rsidRPr="003811ED">
              <w:lastRenderedPageBreak/>
              <w:t>spriest par piedāvātās preces parametr</w:t>
            </w:r>
            <w:r>
              <w:t>a</w:t>
            </w:r>
            <w:r w:rsidRPr="003811ED">
              <w:t xml:space="preserve"> atbilstību prasībām.</w:t>
            </w:r>
          </w:p>
          <w:p w14:paraId="39D2B642" w14:textId="0864F38A" w:rsidR="00E31A2A" w:rsidRPr="00354CEF" w:rsidRDefault="00B47E8F" w:rsidP="00B47E8F">
            <w:pPr>
              <w:jc w:val="both"/>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E31A2A" w:rsidRPr="00354CEF" w14:paraId="59DDC63F" w14:textId="77777777" w:rsidTr="00FA6572">
        <w:tc>
          <w:tcPr>
            <w:tcW w:w="851" w:type="dxa"/>
          </w:tcPr>
          <w:p w14:paraId="1237BF04" w14:textId="150124D3" w:rsidR="00E31A2A" w:rsidRPr="00354CEF" w:rsidRDefault="00E31A2A" w:rsidP="00CB439D">
            <w:pPr>
              <w:pStyle w:val="ListParagraph"/>
              <w:numPr>
                <w:ilvl w:val="0"/>
                <w:numId w:val="159"/>
              </w:numPr>
            </w:pPr>
          </w:p>
        </w:tc>
        <w:tc>
          <w:tcPr>
            <w:tcW w:w="1418" w:type="dxa"/>
          </w:tcPr>
          <w:p w14:paraId="7FA7BB77" w14:textId="253FE121" w:rsidR="00E31A2A" w:rsidRPr="00354CEF" w:rsidRDefault="00E31A2A" w:rsidP="00E31A2A">
            <w:r w:rsidRPr="00354CEF">
              <w:rPr>
                <w:bCs/>
              </w:rPr>
              <w:t>Multimetrs</w:t>
            </w:r>
            <w:r w:rsidR="001C5440">
              <w:rPr>
                <w:bCs/>
              </w:rPr>
              <w:t xml:space="preserve"> </w:t>
            </w:r>
            <w:r w:rsidR="00A44C87">
              <w:rPr>
                <w:bCs/>
              </w:rPr>
              <w:t>1</w:t>
            </w:r>
          </w:p>
        </w:tc>
        <w:tc>
          <w:tcPr>
            <w:tcW w:w="3368" w:type="dxa"/>
          </w:tcPr>
          <w:p w14:paraId="3AEE993F" w14:textId="77777777" w:rsidR="003223B6" w:rsidRDefault="00E31A2A" w:rsidP="00E31A2A">
            <w:r w:rsidRPr="00354CEF">
              <w:t xml:space="preserve">Programmējams, digitāls ar duālu displeju. </w:t>
            </w:r>
          </w:p>
          <w:p w14:paraId="60CFBB37" w14:textId="6E79D289" w:rsidR="00E31A2A" w:rsidRPr="00354CEF" w:rsidRDefault="00E31A2A" w:rsidP="00E31A2A">
            <w:r w:rsidRPr="00354CEF">
              <w:t xml:space="preserve">Mērāmie parametri: Spriegums AC/DC, Strāva AC/DC, frekvence, pretestība, kapacitāte, veselums, dBm. </w:t>
            </w:r>
          </w:p>
          <w:p w14:paraId="1C4E17E8" w14:textId="38465348" w:rsidR="00E31A2A" w:rsidRPr="00354CEF" w:rsidRDefault="00E31A2A" w:rsidP="00E31A2A">
            <w:r w:rsidRPr="00A44C87">
              <w:t xml:space="preserve">Precizitāte </w:t>
            </w:r>
            <w:r w:rsidR="00A44C87" w:rsidRPr="00A44C87">
              <w:t xml:space="preserve">līdz </w:t>
            </w:r>
            <w:r w:rsidRPr="00A44C87">
              <w:t xml:space="preserve"> 0.02% .;</w:t>
            </w:r>
            <w:r w:rsidRPr="00354CEF">
              <w:t xml:space="preserve"> </w:t>
            </w:r>
          </w:p>
          <w:p w14:paraId="7AF7DA79" w14:textId="77777777" w:rsidR="00E31A2A" w:rsidRPr="00354CEF" w:rsidRDefault="00E31A2A" w:rsidP="00E31A2A">
            <w:r w:rsidRPr="00354CEF">
              <w:t>RS-232C saskare ar datoru</w:t>
            </w:r>
          </w:p>
        </w:tc>
        <w:tc>
          <w:tcPr>
            <w:tcW w:w="884" w:type="dxa"/>
          </w:tcPr>
          <w:p w14:paraId="118540D5" w14:textId="77777777" w:rsidR="00E31A2A" w:rsidRPr="00354CEF" w:rsidRDefault="00E31A2A" w:rsidP="00E31A2A">
            <w:pPr>
              <w:jc w:val="center"/>
            </w:pPr>
            <w:r w:rsidRPr="00354CEF">
              <w:t>1</w:t>
            </w:r>
          </w:p>
        </w:tc>
        <w:tc>
          <w:tcPr>
            <w:tcW w:w="2551" w:type="dxa"/>
          </w:tcPr>
          <w:p w14:paraId="7B490E24" w14:textId="77777777" w:rsidR="00E31A2A" w:rsidRPr="00354CEF" w:rsidRDefault="00E31A2A" w:rsidP="00E31A2A"/>
          <w:p w14:paraId="3CB07DFA" w14:textId="3A6C4E1D" w:rsidR="00E31A2A" w:rsidRPr="00354CEF" w:rsidRDefault="00E31A2A" w:rsidP="00E31A2A">
            <w:pPr>
              <w:spacing w:after="200" w:line="276" w:lineRule="auto"/>
              <w:jc w:val="center"/>
            </w:pPr>
          </w:p>
        </w:tc>
      </w:tr>
      <w:tr w:rsidR="00E31A2A" w:rsidRPr="00354CEF" w14:paraId="3B7E541D" w14:textId="77777777" w:rsidTr="00FA6572">
        <w:tc>
          <w:tcPr>
            <w:tcW w:w="851" w:type="dxa"/>
          </w:tcPr>
          <w:p w14:paraId="2C0B4457" w14:textId="49A60D18" w:rsidR="00E31A2A" w:rsidRPr="00354CEF" w:rsidRDefault="00E31A2A" w:rsidP="00CB439D">
            <w:pPr>
              <w:pStyle w:val="ListParagraph"/>
              <w:numPr>
                <w:ilvl w:val="0"/>
                <w:numId w:val="159"/>
              </w:numPr>
              <w:jc w:val="both"/>
            </w:pPr>
          </w:p>
        </w:tc>
        <w:tc>
          <w:tcPr>
            <w:tcW w:w="1418" w:type="dxa"/>
          </w:tcPr>
          <w:p w14:paraId="47499532" w14:textId="1EAC8469" w:rsidR="00E31A2A" w:rsidRPr="00354CEF" w:rsidRDefault="00E31A2A" w:rsidP="00E31A2A">
            <w:r w:rsidRPr="00354CEF">
              <w:rPr>
                <w:bCs/>
              </w:rPr>
              <w:t>Multimetrs</w:t>
            </w:r>
            <w:r w:rsidR="00A44C87">
              <w:rPr>
                <w:bCs/>
              </w:rPr>
              <w:t xml:space="preserve"> 2</w:t>
            </w:r>
          </w:p>
        </w:tc>
        <w:tc>
          <w:tcPr>
            <w:tcW w:w="3368" w:type="dxa"/>
          </w:tcPr>
          <w:p w14:paraId="072791A9" w14:textId="77777777" w:rsidR="003223B6" w:rsidRDefault="00E31A2A" w:rsidP="00E31A2A">
            <w:r w:rsidRPr="00354CEF">
              <w:t xml:space="preserve">Digitāls ar duālu displeju; 6,5 zīmes; </w:t>
            </w:r>
          </w:p>
          <w:p w14:paraId="1DB2FE33" w14:textId="77777777" w:rsidR="003223B6" w:rsidRDefault="00E31A2A" w:rsidP="00E31A2A">
            <w:r w:rsidRPr="00354CEF">
              <w:t xml:space="preserve">Mērāmie parametri: Spriegums AC/DC, Strāva AC/DC, frekvence, periods, temperatūra (2 uz 4 dzīslu); DCV </w:t>
            </w:r>
          </w:p>
          <w:p w14:paraId="09F96DDE" w14:textId="16014F86" w:rsidR="00881D30" w:rsidRDefault="00E31A2A" w:rsidP="00881D30">
            <w:r w:rsidRPr="00354CEF">
              <w:t>Precizitāte</w:t>
            </w:r>
            <w:r w:rsidR="00065A10">
              <w:t xml:space="preserve"> </w:t>
            </w:r>
            <w:r w:rsidR="00065A10" w:rsidRPr="00885B94">
              <w:t xml:space="preserve">līdz </w:t>
            </w:r>
            <w:r w:rsidRPr="00885B94">
              <w:t xml:space="preserve"> 0.004%</w:t>
            </w:r>
            <w:r w:rsidRPr="00354CEF">
              <w:t xml:space="preserve">; </w:t>
            </w:r>
          </w:p>
          <w:p w14:paraId="6CED85F7" w14:textId="40F8A162" w:rsidR="00E31A2A" w:rsidRPr="00354CEF" w:rsidRDefault="00E31A2A" w:rsidP="00881D30">
            <w:r w:rsidRPr="00354CEF">
              <w:t>USB; RS-232C interfeiss ar datoru</w:t>
            </w:r>
          </w:p>
        </w:tc>
        <w:tc>
          <w:tcPr>
            <w:tcW w:w="884" w:type="dxa"/>
          </w:tcPr>
          <w:p w14:paraId="6F3936A9" w14:textId="77777777" w:rsidR="00E31A2A" w:rsidRPr="00354CEF" w:rsidRDefault="00E31A2A" w:rsidP="00E31A2A">
            <w:pPr>
              <w:jc w:val="center"/>
            </w:pPr>
            <w:r w:rsidRPr="00354CEF">
              <w:t>1</w:t>
            </w:r>
          </w:p>
        </w:tc>
        <w:tc>
          <w:tcPr>
            <w:tcW w:w="2551" w:type="dxa"/>
          </w:tcPr>
          <w:p w14:paraId="7FC173A4" w14:textId="77777777" w:rsidR="00E31A2A" w:rsidRPr="00354CEF" w:rsidRDefault="00E31A2A" w:rsidP="00E31A2A"/>
        </w:tc>
      </w:tr>
      <w:tr w:rsidR="00E31A2A" w:rsidRPr="00354CEF" w14:paraId="7C91443E" w14:textId="77777777" w:rsidTr="00FA6572">
        <w:tc>
          <w:tcPr>
            <w:tcW w:w="851" w:type="dxa"/>
          </w:tcPr>
          <w:p w14:paraId="786DB360" w14:textId="02513095" w:rsidR="00E31A2A" w:rsidRPr="00354CEF" w:rsidRDefault="00E31A2A" w:rsidP="00CB439D">
            <w:pPr>
              <w:pStyle w:val="ListParagraph"/>
              <w:numPr>
                <w:ilvl w:val="0"/>
                <w:numId w:val="159"/>
              </w:numPr>
              <w:jc w:val="both"/>
            </w:pPr>
          </w:p>
        </w:tc>
        <w:tc>
          <w:tcPr>
            <w:tcW w:w="1418" w:type="dxa"/>
          </w:tcPr>
          <w:p w14:paraId="238757B9" w14:textId="5B606651" w:rsidR="00E31A2A" w:rsidRPr="00354CEF" w:rsidRDefault="00E31A2A" w:rsidP="00E31A2A">
            <w:r w:rsidRPr="00354CEF">
              <w:rPr>
                <w:bCs/>
              </w:rPr>
              <w:t>Multimetrs</w:t>
            </w:r>
            <w:r w:rsidR="00A44C87">
              <w:rPr>
                <w:bCs/>
              </w:rPr>
              <w:t xml:space="preserve"> 3</w:t>
            </w:r>
          </w:p>
        </w:tc>
        <w:tc>
          <w:tcPr>
            <w:tcW w:w="3368" w:type="dxa"/>
          </w:tcPr>
          <w:p w14:paraId="1A3D12C6" w14:textId="77777777" w:rsidR="00E31A2A" w:rsidRPr="00354CEF" w:rsidRDefault="00E31A2A" w:rsidP="00E31A2A">
            <w:r w:rsidRPr="00354CEF">
              <w:t xml:space="preserve">Pārnēsājams, 3 3/4 zīmes. </w:t>
            </w:r>
          </w:p>
          <w:p w14:paraId="3406031B" w14:textId="109B7FCD" w:rsidR="00E31A2A" w:rsidRPr="00354CEF" w:rsidRDefault="00E31A2A" w:rsidP="00435CDA">
            <w:r w:rsidRPr="00354CEF">
              <w:t>Mērāmie parametri: Spriegums;  Strāva AC/DC; kapacitāte, frekvence, temperatūra. RS 232 interfeiss, atmiņa vismaz 1999 mērījumi Precizitāte</w:t>
            </w:r>
            <w:r w:rsidR="00435CDA">
              <w:t xml:space="preserve"> līdz</w:t>
            </w:r>
            <w:r w:rsidRPr="00354CEF">
              <w:t xml:space="preserve"> 0.5 % </w:t>
            </w:r>
          </w:p>
        </w:tc>
        <w:tc>
          <w:tcPr>
            <w:tcW w:w="884" w:type="dxa"/>
          </w:tcPr>
          <w:p w14:paraId="65B20018" w14:textId="77777777" w:rsidR="00E31A2A" w:rsidRPr="00354CEF" w:rsidRDefault="00E31A2A" w:rsidP="00E31A2A">
            <w:pPr>
              <w:jc w:val="center"/>
            </w:pPr>
            <w:r w:rsidRPr="00354CEF">
              <w:t>2</w:t>
            </w:r>
          </w:p>
        </w:tc>
        <w:tc>
          <w:tcPr>
            <w:tcW w:w="2551" w:type="dxa"/>
          </w:tcPr>
          <w:p w14:paraId="249B802F" w14:textId="77777777" w:rsidR="00E31A2A" w:rsidRPr="00354CEF" w:rsidRDefault="00E31A2A" w:rsidP="00E31A2A"/>
        </w:tc>
      </w:tr>
      <w:tr w:rsidR="00E31A2A" w:rsidRPr="00354CEF" w14:paraId="521A2797" w14:textId="77777777" w:rsidTr="00FA6572">
        <w:tc>
          <w:tcPr>
            <w:tcW w:w="851" w:type="dxa"/>
          </w:tcPr>
          <w:p w14:paraId="6BF3EF10" w14:textId="7FC175F4" w:rsidR="00E31A2A" w:rsidRPr="00354CEF" w:rsidRDefault="00E31A2A" w:rsidP="00CB439D">
            <w:pPr>
              <w:pStyle w:val="ListParagraph"/>
              <w:numPr>
                <w:ilvl w:val="0"/>
                <w:numId w:val="159"/>
              </w:numPr>
              <w:jc w:val="both"/>
            </w:pPr>
          </w:p>
        </w:tc>
        <w:tc>
          <w:tcPr>
            <w:tcW w:w="1418" w:type="dxa"/>
          </w:tcPr>
          <w:p w14:paraId="0827326D" w14:textId="77777777" w:rsidR="00E31A2A" w:rsidRPr="00354CEF" w:rsidRDefault="00E31A2A" w:rsidP="00E31A2A">
            <w:r w:rsidRPr="00354CEF">
              <w:t>Osciloskops</w:t>
            </w:r>
          </w:p>
        </w:tc>
        <w:tc>
          <w:tcPr>
            <w:tcW w:w="3368" w:type="dxa"/>
          </w:tcPr>
          <w:p w14:paraId="62C62B94" w14:textId="77777777" w:rsidR="00E31A2A" w:rsidRPr="00354CEF" w:rsidRDefault="00E31A2A" w:rsidP="00E31A2A">
            <w:r w:rsidRPr="00354CEF">
              <w:t xml:space="preserve">Minimālās prasības: </w:t>
            </w:r>
          </w:p>
          <w:p w14:paraId="6782BE81" w14:textId="77777777" w:rsidR="00E31A2A" w:rsidRPr="00354CEF" w:rsidRDefault="00E31A2A" w:rsidP="00E31A2A">
            <w:r w:rsidRPr="00354CEF">
              <w:t xml:space="preserve">Digitāls 2- kanālu ar krāsainu displeju; Caurlaides josla vismaz 200 MHz; diskretizācija 1GSa/s; </w:t>
            </w:r>
          </w:p>
          <w:p w14:paraId="1DD350BA" w14:textId="77777777" w:rsidR="00E31A2A" w:rsidRPr="00354CEF" w:rsidRDefault="00E31A2A" w:rsidP="00E31A2A">
            <w:r w:rsidRPr="00354CEF">
              <w:t xml:space="preserve">Ieejas atmiņa 25K punkti; </w:t>
            </w:r>
          </w:p>
          <w:p w14:paraId="4ECCBEB2" w14:textId="77777777" w:rsidR="00E31A2A" w:rsidRPr="00354CEF" w:rsidRDefault="00E31A2A" w:rsidP="00E31A2A">
            <w:r w:rsidRPr="00354CEF">
              <w:t xml:space="preserve">USB; </w:t>
            </w:r>
          </w:p>
          <w:p w14:paraId="1FBC8550" w14:textId="77777777" w:rsidR="00E31A2A" w:rsidRPr="00354CEF" w:rsidRDefault="00E31A2A" w:rsidP="00E31A2A">
            <w:r w:rsidRPr="00354CEF">
              <w:t>RS-232C</w:t>
            </w:r>
          </w:p>
        </w:tc>
        <w:tc>
          <w:tcPr>
            <w:tcW w:w="884" w:type="dxa"/>
          </w:tcPr>
          <w:p w14:paraId="1E530EF4" w14:textId="77777777" w:rsidR="00E31A2A" w:rsidRPr="00354CEF" w:rsidRDefault="00E31A2A" w:rsidP="00E31A2A">
            <w:pPr>
              <w:jc w:val="center"/>
            </w:pPr>
            <w:r w:rsidRPr="00354CEF">
              <w:t>1</w:t>
            </w:r>
          </w:p>
        </w:tc>
        <w:tc>
          <w:tcPr>
            <w:tcW w:w="2551" w:type="dxa"/>
          </w:tcPr>
          <w:p w14:paraId="6055AEA7" w14:textId="77777777" w:rsidR="00E31A2A" w:rsidRPr="00354CEF" w:rsidRDefault="00E31A2A" w:rsidP="00E31A2A"/>
        </w:tc>
      </w:tr>
      <w:tr w:rsidR="00E31A2A" w:rsidRPr="00354CEF" w14:paraId="533D068D" w14:textId="77777777" w:rsidTr="00FA6572">
        <w:tc>
          <w:tcPr>
            <w:tcW w:w="851" w:type="dxa"/>
          </w:tcPr>
          <w:p w14:paraId="506DAD69" w14:textId="3BD709D4" w:rsidR="00E31A2A" w:rsidRPr="00354CEF" w:rsidRDefault="00E31A2A" w:rsidP="00CB439D">
            <w:pPr>
              <w:pStyle w:val="ListParagraph"/>
              <w:numPr>
                <w:ilvl w:val="0"/>
                <w:numId w:val="159"/>
              </w:numPr>
              <w:jc w:val="both"/>
            </w:pPr>
          </w:p>
        </w:tc>
        <w:tc>
          <w:tcPr>
            <w:tcW w:w="1418" w:type="dxa"/>
          </w:tcPr>
          <w:p w14:paraId="1AA28205" w14:textId="6D63E221" w:rsidR="00E31A2A" w:rsidRPr="00354CEF" w:rsidRDefault="00500D2D" w:rsidP="00E31A2A">
            <w:pPr>
              <w:rPr>
                <w:color w:val="000000"/>
              </w:rPr>
            </w:pPr>
            <w:r w:rsidRPr="00354CEF">
              <w:rPr>
                <w:color w:val="000000"/>
              </w:rPr>
              <w:t>Signālu ģenerators</w:t>
            </w:r>
          </w:p>
        </w:tc>
        <w:tc>
          <w:tcPr>
            <w:tcW w:w="3368" w:type="dxa"/>
          </w:tcPr>
          <w:p w14:paraId="6762AA5E" w14:textId="77777777" w:rsidR="00E31A2A" w:rsidRPr="00354CEF" w:rsidRDefault="00E31A2A" w:rsidP="00E31A2A">
            <w:pPr>
              <w:rPr>
                <w:color w:val="000000"/>
              </w:rPr>
            </w:pPr>
            <w:r w:rsidRPr="00354CEF">
              <w:rPr>
                <w:color w:val="000000"/>
              </w:rPr>
              <w:t>Brīvas formas;</w:t>
            </w:r>
          </w:p>
          <w:p w14:paraId="4F2ECCF6" w14:textId="699838ED" w:rsidR="00E31A2A" w:rsidRPr="00354CEF" w:rsidRDefault="00E31A2A" w:rsidP="00E31A2A">
            <w:pPr>
              <w:rPr>
                <w:color w:val="000000"/>
              </w:rPr>
            </w:pPr>
            <w:r w:rsidRPr="00354CEF">
              <w:rPr>
                <w:color w:val="000000"/>
              </w:rPr>
              <w:t xml:space="preserve"> </w:t>
            </w:r>
            <w:r w:rsidR="001518BD">
              <w:rPr>
                <w:color w:val="000000"/>
              </w:rPr>
              <w:t>Minimālais f</w:t>
            </w:r>
            <w:r w:rsidRPr="00354CEF">
              <w:rPr>
                <w:color w:val="000000"/>
              </w:rPr>
              <w:t>rekvence</w:t>
            </w:r>
            <w:r w:rsidR="001518BD">
              <w:rPr>
                <w:color w:val="000000"/>
              </w:rPr>
              <w:t>s diapazons</w:t>
            </w:r>
            <w:r w:rsidR="00D73B0A">
              <w:rPr>
                <w:color w:val="000000"/>
              </w:rPr>
              <w:t>:</w:t>
            </w:r>
            <w:r w:rsidRPr="00354CEF">
              <w:rPr>
                <w:color w:val="000000"/>
              </w:rPr>
              <w:t xml:space="preserve"> 1mkHz – 50MHz; </w:t>
            </w:r>
          </w:p>
          <w:p w14:paraId="5179DA06" w14:textId="77777777" w:rsidR="00E31A2A" w:rsidRPr="00354CEF" w:rsidRDefault="00E31A2A" w:rsidP="00E31A2A">
            <w:pPr>
              <w:rPr>
                <w:color w:val="000000"/>
              </w:rPr>
            </w:pPr>
            <w:r w:rsidRPr="00354CEF">
              <w:rPr>
                <w:color w:val="000000"/>
              </w:rPr>
              <w:t xml:space="preserve">200MSa/s diskretizācija; </w:t>
            </w:r>
          </w:p>
          <w:p w14:paraId="75919DBA" w14:textId="4B548FAF" w:rsidR="00881D30" w:rsidRDefault="00E31A2A" w:rsidP="00E31A2A">
            <w:pPr>
              <w:rPr>
                <w:color w:val="000000"/>
              </w:rPr>
            </w:pPr>
            <w:r w:rsidRPr="00354CEF">
              <w:rPr>
                <w:color w:val="000000"/>
              </w:rPr>
              <w:t xml:space="preserve">signālu formas: Sinus, trapece, kāpums, impulss, eksponenciāls kāpums un kritums; </w:t>
            </w:r>
          </w:p>
          <w:p w14:paraId="4AADFE28" w14:textId="6E5CDDD5" w:rsidR="00E31A2A" w:rsidRPr="00354CEF" w:rsidRDefault="00E31A2A" w:rsidP="00E31A2A">
            <w:pPr>
              <w:rPr>
                <w:color w:val="000000"/>
              </w:rPr>
            </w:pPr>
            <w:r w:rsidRPr="00354CEF">
              <w:rPr>
                <w:color w:val="000000"/>
              </w:rPr>
              <w:t xml:space="preserve">USB; </w:t>
            </w:r>
          </w:p>
          <w:p w14:paraId="0FFC268A" w14:textId="77777777" w:rsidR="00E31A2A" w:rsidRPr="00354CEF" w:rsidRDefault="00E31A2A" w:rsidP="00E31A2A">
            <w:pPr>
              <w:rPr>
                <w:color w:val="000000"/>
              </w:rPr>
            </w:pPr>
            <w:r w:rsidRPr="00354CEF">
              <w:rPr>
                <w:color w:val="000000"/>
              </w:rPr>
              <w:t>RS-232C, PC programmatūra</w:t>
            </w:r>
          </w:p>
        </w:tc>
        <w:tc>
          <w:tcPr>
            <w:tcW w:w="884" w:type="dxa"/>
          </w:tcPr>
          <w:p w14:paraId="575F4616" w14:textId="77777777" w:rsidR="00E31A2A" w:rsidRPr="00354CEF" w:rsidRDefault="00E31A2A" w:rsidP="00E31A2A">
            <w:pPr>
              <w:jc w:val="center"/>
              <w:rPr>
                <w:color w:val="000000"/>
              </w:rPr>
            </w:pPr>
            <w:r w:rsidRPr="00354CEF">
              <w:rPr>
                <w:color w:val="000000"/>
              </w:rPr>
              <w:t>1</w:t>
            </w:r>
          </w:p>
        </w:tc>
        <w:tc>
          <w:tcPr>
            <w:tcW w:w="2551" w:type="dxa"/>
          </w:tcPr>
          <w:p w14:paraId="019F3190" w14:textId="28A3331F" w:rsidR="00E31A2A" w:rsidRPr="00354CEF" w:rsidRDefault="00E31A2A" w:rsidP="00E31A2A">
            <w:pPr>
              <w:rPr>
                <w:color w:val="000000"/>
              </w:rPr>
            </w:pPr>
          </w:p>
        </w:tc>
      </w:tr>
      <w:tr w:rsidR="00E31A2A" w:rsidRPr="00354CEF" w14:paraId="55D8DD45" w14:textId="77777777" w:rsidTr="00FA6572">
        <w:tc>
          <w:tcPr>
            <w:tcW w:w="851" w:type="dxa"/>
          </w:tcPr>
          <w:p w14:paraId="673133A0" w14:textId="43A0E20E" w:rsidR="00E31A2A" w:rsidRPr="00354CEF" w:rsidRDefault="00E31A2A" w:rsidP="00CB439D">
            <w:pPr>
              <w:pStyle w:val="ListParagraph"/>
              <w:numPr>
                <w:ilvl w:val="0"/>
                <w:numId w:val="159"/>
              </w:numPr>
              <w:jc w:val="both"/>
            </w:pPr>
          </w:p>
        </w:tc>
        <w:tc>
          <w:tcPr>
            <w:tcW w:w="1418" w:type="dxa"/>
          </w:tcPr>
          <w:p w14:paraId="659675B6" w14:textId="77777777" w:rsidR="00E31A2A" w:rsidRPr="00354CEF" w:rsidRDefault="00E31A2A" w:rsidP="00E31A2A">
            <w:r w:rsidRPr="00354CEF">
              <w:rPr>
                <w:bCs/>
              </w:rPr>
              <w:t>Temperatūras mērītājs</w:t>
            </w:r>
          </w:p>
        </w:tc>
        <w:tc>
          <w:tcPr>
            <w:tcW w:w="3368" w:type="dxa"/>
          </w:tcPr>
          <w:p w14:paraId="582EB93B" w14:textId="43C372FD" w:rsidR="00E31A2A" w:rsidRPr="00354CEF" w:rsidRDefault="00E31A2A" w:rsidP="003223B6">
            <w:r w:rsidRPr="00354CEF">
              <w:t xml:space="preserve">2 zondes ( </w:t>
            </w:r>
            <w:r w:rsidRPr="00354CEF">
              <w:rPr>
                <w:color w:val="000000"/>
              </w:rPr>
              <w:t>J,</w:t>
            </w:r>
            <w:r w:rsidR="00881D30">
              <w:rPr>
                <w:color w:val="000000"/>
              </w:rPr>
              <w:t xml:space="preserve"> </w:t>
            </w:r>
            <w:r w:rsidRPr="00354CEF">
              <w:rPr>
                <w:color w:val="000000"/>
              </w:rPr>
              <w:t>K, N, S, T tipa termopāri);</w:t>
            </w:r>
            <w:r w:rsidR="00145028">
              <w:rPr>
                <w:color w:val="000000"/>
              </w:rPr>
              <w:t xml:space="preserve"> minimālais</w:t>
            </w:r>
            <w:r w:rsidRPr="00354CEF">
              <w:rPr>
                <w:color w:val="000000"/>
              </w:rPr>
              <w:t xml:space="preserve"> </w:t>
            </w:r>
            <w:r w:rsidRPr="00145028">
              <w:rPr>
                <w:color w:val="000000"/>
              </w:rPr>
              <w:t xml:space="preserve">darba diapazons </w:t>
            </w:r>
            <w:r w:rsidRPr="00145028">
              <w:rPr>
                <w:rFonts w:eastAsia="ArialNarrow"/>
              </w:rPr>
              <w:t>S  tipam: no mīnus 50</w:t>
            </w:r>
            <w:r w:rsidR="003223B6" w:rsidRPr="00145028">
              <w:rPr>
                <w:rFonts w:eastAsia="ArialNarrow"/>
              </w:rPr>
              <w:t xml:space="preserve"> </w:t>
            </w:r>
            <w:r w:rsidRPr="00145028">
              <w:rPr>
                <w:rFonts w:eastAsia="ArialNarrow"/>
              </w:rPr>
              <w:lastRenderedPageBreak/>
              <w:t>līdz</w:t>
            </w:r>
            <w:r w:rsidR="003223B6" w:rsidRPr="00145028">
              <w:rPr>
                <w:rFonts w:eastAsia="ArialNarrow"/>
              </w:rPr>
              <w:t xml:space="preserve"> </w:t>
            </w:r>
            <w:r w:rsidRPr="00145028">
              <w:rPr>
                <w:rFonts w:eastAsia="ArialNarrow"/>
              </w:rPr>
              <w:t>+1700</w:t>
            </w:r>
            <w:r w:rsidRPr="00145028">
              <w:rPr>
                <w:rFonts w:eastAsia="ArialNarrow"/>
                <w:color w:val="000000"/>
              </w:rPr>
              <w:t xml:space="preserve"> °C,</w:t>
            </w:r>
            <w:r w:rsidRPr="00354CEF">
              <w:rPr>
                <w:rFonts w:eastAsia="ArialNarrow"/>
                <w:color w:val="000000"/>
              </w:rPr>
              <w:t xml:space="preserve"> datu  uzkrāšana vismaz 99 vienības </w:t>
            </w:r>
          </w:p>
        </w:tc>
        <w:tc>
          <w:tcPr>
            <w:tcW w:w="884" w:type="dxa"/>
          </w:tcPr>
          <w:p w14:paraId="1384FEC7" w14:textId="77777777" w:rsidR="00E31A2A" w:rsidRPr="00354CEF" w:rsidRDefault="00E31A2A" w:rsidP="00E31A2A">
            <w:pPr>
              <w:jc w:val="center"/>
            </w:pPr>
            <w:r w:rsidRPr="00354CEF">
              <w:lastRenderedPageBreak/>
              <w:t>2</w:t>
            </w:r>
          </w:p>
        </w:tc>
        <w:tc>
          <w:tcPr>
            <w:tcW w:w="2551" w:type="dxa"/>
          </w:tcPr>
          <w:p w14:paraId="4F5A4A15" w14:textId="77777777" w:rsidR="00E31A2A" w:rsidRPr="00354CEF" w:rsidRDefault="00E31A2A" w:rsidP="00E31A2A"/>
        </w:tc>
      </w:tr>
      <w:tr w:rsidR="00E31A2A" w:rsidRPr="00354CEF" w14:paraId="487F8EDD" w14:textId="77777777" w:rsidTr="00FA6572">
        <w:tc>
          <w:tcPr>
            <w:tcW w:w="851" w:type="dxa"/>
          </w:tcPr>
          <w:p w14:paraId="7BAD9181" w14:textId="0E0D1D56" w:rsidR="00E31A2A" w:rsidRPr="00354CEF" w:rsidRDefault="00E31A2A" w:rsidP="00CB439D">
            <w:pPr>
              <w:pStyle w:val="ListParagraph"/>
              <w:numPr>
                <w:ilvl w:val="0"/>
                <w:numId w:val="159"/>
              </w:numPr>
              <w:jc w:val="both"/>
            </w:pPr>
          </w:p>
        </w:tc>
        <w:tc>
          <w:tcPr>
            <w:tcW w:w="1418" w:type="dxa"/>
          </w:tcPr>
          <w:p w14:paraId="4CB40237" w14:textId="002A9D72" w:rsidR="00E31A2A" w:rsidRPr="00354CEF" w:rsidRDefault="00E31A2A" w:rsidP="00E31A2A">
            <w:pPr>
              <w:rPr>
                <w:bCs/>
              </w:rPr>
            </w:pPr>
            <w:r w:rsidRPr="00435CDA">
              <w:rPr>
                <w:bCs/>
              </w:rPr>
              <w:t>Elektroniskie svari</w:t>
            </w:r>
            <w:r w:rsidR="00435CDA">
              <w:rPr>
                <w:bCs/>
              </w:rPr>
              <w:t xml:space="preserve"> 1</w:t>
            </w:r>
          </w:p>
        </w:tc>
        <w:tc>
          <w:tcPr>
            <w:tcW w:w="3368" w:type="dxa"/>
          </w:tcPr>
          <w:p w14:paraId="30C5D7AA" w14:textId="79FA78CC" w:rsidR="00E31A2A" w:rsidRPr="00354CEF" w:rsidRDefault="00B9290B" w:rsidP="00E31A2A">
            <w:pPr>
              <w:rPr>
                <w:bCs/>
              </w:rPr>
            </w:pPr>
            <w:r>
              <w:rPr>
                <w:bCs/>
              </w:rPr>
              <w:t>Laboratorijas</w:t>
            </w:r>
            <w:r w:rsidR="00E31A2A" w:rsidRPr="00354CEF">
              <w:rPr>
                <w:bCs/>
              </w:rPr>
              <w:t xml:space="preserve">;  </w:t>
            </w:r>
          </w:p>
          <w:p w14:paraId="30EF6CE0" w14:textId="1C1669E5" w:rsidR="00E31A2A" w:rsidRPr="00354CEF" w:rsidRDefault="00435CDA" w:rsidP="00435CDA">
            <w:pPr>
              <w:rPr>
                <w:rFonts w:eastAsia="ArialNarrow"/>
              </w:rPr>
            </w:pPr>
            <w:r>
              <w:rPr>
                <w:bCs/>
              </w:rPr>
              <w:t>Minimālais</w:t>
            </w:r>
            <w:r w:rsidR="00CB439D">
              <w:rPr>
                <w:bCs/>
              </w:rPr>
              <w:t xml:space="preserve"> mērīšanas</w:t>
            </w:r>
            <w:r>
              <w:rPr>
                <w:bCs/>
              </w:rPr>
              <w:t xml:space="preserve"> </w:t>
            </w:r>
            <w:r w:rsidR="00E31A2A" w:rsidRPr="00354CEF">
              <w:rPr>
                <w:bCs/>
              </w:rPr>
              <w:t>diapazons: no 0 līdz</w:t>
            </w:r>
            <w:r>
              <w:rPr>
                <w:bCs/>
              </w:rPr>
              <w:t xml:space="preserve"> vismaz</w:t>
            </w:r>
            <w:r w:rsidR="00E31A2A" w:rsidRPr="00354CEF">
              <w:rPr>
                <w:bCs/>
              </w:rPr>
              <w:t xml:space="preserve"> 500g; precizitāte </w:t>
            </w:r>
            <w:r>
              <w:rPr>
                <w:bCs/>
              </w:rPr>
              <w:t xml:space="preserve">līdz </w:t>
            </w:r>
            <w:r w:rsidR="00E31A2A" w:rsidRPr="00354CEF">
              <w:rPr>
                <w:bCs/>
              </w:rPr>
              <w:t>0.001g</w:t>
            </w:r>
            <w:r w:rsidR="00321A54">
              <w:rPr>
                <w:bCs/>
              </w:rPr>
              <w:t>, galda svari</w:t>
            </w:r>
            <w:r w:rsidR="00B9290B">
              <w:rPr>
                <w:bCs/>
              </w:rPr>
              <w:t>, sertificēti</w:t>
            </w:r>
          </w:p>
        </w:tc>
        <w:tc>
          <w:tcPr>
            <w:tcW w:w="884" w:type="dxa"/>
          </w:tcPr>
          <w:p w14:paraId="6C30983A" w14:textId="77777777" w:rsidR="00E31A2A" w:rsidRPr="00354CEF" w:rsidRDefault="00E31A2A" w:rsidP="00E31A2A">
            <w:pPr>
              <w:jc w:val="center"/>
            </w:pPr>
            <w:r w:rsidRPr="00354CEF">
              <w:t>1</w:t>
            </w:r>
          </w:p>
        </w:tc>
        <w:tc>
          <w:tcPr>
            <w:tcW w:w="2551" w:type="dxa"/>
          </w:tcPr>
          <w:p w14:paraId="6181B813" w14:textId="77777777" w:rsidR="00E31A2A" w:rsidRPr="00354CEF" w:rsidRDefault="00E31A2A" w:rsidP="00E31A2A">
            <w:pPr>
              <w:rPr>
                <w:color w:val="7030A0"/>
              </w:rPr>
            </w:pPr>
          </w:p>
        </w:tc>
      </w:tr>
      <w:tr w:rsidR="00E31A2A" w:rsidRPr="00354CEF" w14:paraId="159557C4" w14:textId="77777777" w:rsidTr="00FA6572">
        <w:tc>
          <w:tcPr>
            <w:tcW w:w="851" w:type="dxa"/>
          </w:tcPr>
          <w:p w14:paraId="60988595" w14:textId="7C10CDF0" w:rsidR="00E31A2A" w:rsidRPr="00354CEF" w:rsidRDefault="00E31A2A" w:rsidP="00CB439D">
            <w:pPr>
              <w:pStyle w:val="ListParagraph"/>
              <w:numPr>
                <w:ilvl w:val="0"/>
                <w:numId w:val="159"/>
              </w:numPr>
              <w:jc w:val="both"/>
            </w:pPr>
          </w:p>
        </w:tc>
        <w:tc>
          <w:tcPr>
            <w:tcW w:w="1418" w:type="dxa"/>
          </w:tcPr>
          <w:p w14:paraId="5649820A" w14:textId="7DE6CE97" w:rsidR="00E31A2A" w:rsidRPr="00354CEF" w:rsidRDefault="00E31A2A" w:rsidP="00E31A2A">
            <w:pPr>
              <w:rPr>
                <w:bCs/>
              </w:rPr>
            </w:pPr>
            <w:r w:rsidRPr="00354CEF">
              <w:rPr>
                <w:bCs/>
              </w:rPr>
              <w:t>Elektroniskie svari</w:t>
            </w:r>
            <w:r w:rsidR="00435CDA">
              <w:rPr>
                <w:bCs/>
              </w:rPr>
              <w:t xml:space="preserve"> 2</w:t>
            </w:r>
          </w:p>
        </w:tc>
        <w:tc>
          <w:tcPr>
            <w:tcW w:w="3368" w:type="dxa"/>
          </w:tcPr>
          <w:p w14:paraId="5D0E9C76" w14:textId="66A84E84" w:rsidR="00E31A2A" w:rsidRPr="00354CEF" w:rsidRDefault="00500D2D" w:rsidP="00435CDA">
            <w:pPr>
              <w:rPr>
                <w:rFonts w:eastAsia="ArialNarrow"/>
              </w:rPr>
            </w:pPr>
            <w:r>
              <w:rPr>
                <w:bCs/>
              </w:rPr>
              <w:t>M</w:t>
            </w:r>
            <w:r w:rsidR="00435CDA">
              <w:rPr>
                <w:bCs/>
              </w:rPr>
              <w:t>inimālais m</w:t>
            </w:r>
            <w:r>
              <w:rPr>
                <w:bCs/>
              </w:rPr>
              <w:t>ērīšanas d</w:t>
            </w:r>
            <w:r w:rsidR="00E31A2A" w:rsidRPr="00354CEF">
              <w:rPr>
                <w:bCs/>
              </w:rPr>
              <w:t>iapazons</w:t>
            </w:r>
            <w:r w:rsidR="00435CDA">
              <w:rPr>
                <w:bCs/>
              </w:rPr>
              <w:t>:</w:t>
            </w:r>
            <w:r w:rsidR="00E31A2A" w:rsidRPr="00354CEF">
              <w:rPr>
                <w:bCs/>
              </w:rPr>
              <w:t xml:space="preserve"> </w:t>
            </w:r>
            <w:r w:rsidR="00E31A2A" w:rsidRPr="00CB439D">
              <w:rPr>
                <w:bCs/>
              </w:rPr>
              <w:t xml:space="preserve">no 0 līdz </w:t>
            </w:r>
            <w:r w:rsidRPr="00CB439D">
              <w:rPr>
                <w:bCs/>
              </w:rPr>
              <w:t xml:space="preserve">vismaz </w:t>
            </w:r>
            <w:r w:rsidR="00E31A2A" w:rsidRPr="00CB439D">
              <w:rPr>
                <w:bCs/>
              </w:rPr>
              <w:t>5000g;</w:t>
            </w:r>
            <w:r w:rsidR="00E31A2A" w:rsidRPr="00354CEF">
              <w:rPr>
                <w:bCs/>
              </w:rPr>
              <w:t xml:space="preserve"> precizitāte </w:t>
            </w:r>
            <w:r w:rsidR="00435CDA">
              <w:rPr>
                <w:bCs/>
              </w:rPr>
              <w:t>līdz</w:t>
            </w:r>
            <w:r w:rsidR="00435CDA" w:rsidRPr="00354CEF">
              <w:rPr>
                <w:bCs/>
              </w:rPr>
              <w:t xml:space="preserve"> </w:t>
            </w:r>
            <w:r w:rsidR="00E31A2A" w:rsidRPr="00354CEF">
              <w:rPr>
                <w:bCs/>
              </w:rPr>
              <w:t>0.1g</w:t>
            </w:r>
            <w:r w:rsidR="00321A54">
              <w:rPr>
                <w:bCs/>
              </w:rPr>
              <w:t>, galda svari</w:t>
            </w:r>
            <w:r w:rsidR="00B9290B">
              <w:rPr>
                <w:bCs/>
              </w:rPr>
              <w:t>, sertificēti</w:t>
            </w:r>
          </w:p>
        </w:tc>
        <w:tc>
          <w:tcPr>
            <w:tcW w:w="884" w:type="dxa"/>
          </w:tcPr>
          <w:p w14:paraId="14954B1D" w14:textId="77777777" w:rsidR="00E31A2A" w:rsidRPr="00354CEF" w:rsidRDefault="00E31A2A" w:rsidP="00E31A2A">
            <w:pPr>
              <w:jc w:val="center"/>
            </w:pPr>
            <w:r w:rsidRPr="00354CEF">
              <w:t>1</w:t>
            </w:r>
          </w:p>
        </w:tc>
        <w:tc>
          <w:tcPr>
            <w:tcW w:w="2551" w:type="dxa"/>
          </w:tcPr>
          <w:p w14:paraId="4F2D3D4B" w14:textId="77777777" w:rsidR="00E31A2A" w:rsidRPr="00354CEF" w:rsidRDefault="00E31A2A" w:rsidP="00E31A2A"/>
        </w:tc>
      </w:tr>
      <w:tr w:rsidR="00E31A2A" w:rsidRPr="00354CEF" w14:paraId="664EACFC" w14:textId="77777777" w:rsidTr="00FA6572">
        <w:trPr>
          <w:trHeight w:val="648"/>
        </w:trPr>
        <w:tc>
          <w:tcPr>
            <w:tcW w:w="851" w:type="dxa"/>
          </w:tcPr>
          <w:p w14:paraId="1D54B4CD" w14:textId="0ED56277" w:rsidR="00E31A2A" w:rsidRPr="00354CEF" w:rsidRDefault="00E31A2A" w:rsidP="00CB439D">
            <w:pPr>
              <w:pStyle w:val="ListParagraph"/>
              <w:numPr>
                <w:ilvl w:val="0"/>
                <w:numId w:val="159"/>
              </w:numPr>
              <w:jc w:val="both"/>
            </w:pPr>
          </w:p>
        </w:tc>
        <w:tc>
          <w:tcPr>
            <w:tcW w:w="1418" w:type="dxa"/>
          </w:tcPr>
          <w:p w14:paraId="55A8D199" w14:textId="77777777" w:rsidR="00E31A2A" w:rsidRPr="00354CEF" w:rsidRDefault="00E31A2A" w:rsidP="00E31A2A">
            <w:pPr>
              <w:rPr>
                <w:bCs/>
              </w:rPr>
            </w:pPr>
            <w:r w:rsidRPr="00354CEF">
              <w:rPr>
                <w:bCs/>
              </w:rPr>
              <w:t>Termopāris</w:t>
            </w:r>
          </w:p>
        </w:tc>
        <w:tc>
          <w:tcPr>
            <w:tcW w:w="3368" w:type="dxa"/>
          </w:tcPr>
          <w:p w14:paraId="3FFB82EE" w14:textId="0C7B3F98" w:rsidR="003223B6" w:rsidRDefault="00E31A2A" w:rsidP="00E31A2A">
            <w:r w:rsidRPr="00354CEF">
              <w:t xml:space="preserve">Iegremdējams K tipa termopāris </w:t>
            </w:r>
            <w:r w:rsidR="00435CDA" w:rsidRPr="00354CEF">
              <w:t>š</w:t>
            </w:r>
            <w:r w:rsidR="00435CDA">
              <w:t>ķ</w:t>
            </w:r>
            <w:r w:rsidR="00435CDA" w:rsidRPr="00354CEF">
              <w:t xml:space="preserve">idrumiem </w:t>
            </w:r>
            <w:r w:rsidRPr="00354CEF">
              <w:t xml:space="preserve">un gāzēm. </w:t>
            </w:r>
          </w:p>
          <w:p w14:paraId="731E890B" w14:textId="6F43506E" w:rsidR="003223B6" w:rsidRDefault="00435CDA" w:rsidP="00E31A2A">
            <w:r>
              <w:t>Minimālais d</w:t>
            </w:r>
            <w:r w:rsidR="00E31A2A" w:rsidRPr="00354CEF">
              <w:t xml:space="preserve">arba diapazons: no </w:t>
            </w:r>
            <w:r w:rsidR="00E31A2A" w:rsidRPr="00094CA0">
              <w:t xml:space="preserve">mīnus 200 līdz  +1150 </w:t>
            </w:r>
            <w:r w:rsidR="00E31A2A" w:rsidRPr="00094CA0">
              <w:rPr>
                <w:vertAlign w:val="superscript"/>
              </w:rPr>
              <w:t>0</w:t>
            </w:r>
            <w:r w:rsidR="00E31A2A" w:rsidRPr="00094CA0">
              <w:t>C</w:t>
            </w:r>
            <w:r w:rsidR="00E31A2A" w:rsidRPr="00354CEF">
              <w:t xml:space="preserve">. </w:t>
            </w:r>
          </w:p>
          <w:p w14:paraId="487DAC1B" w14:textId="757C6354" w:rsidR="00E31A2A" w:rsidRPr="00354CEF" w:rsidRDefault="00E31A2A" w:rsidP="00E31A2A">
            <w:pPr>
              <w:rPr>
                <w:rFonts w:eastAsia="ArialNarrow"/>
              </w:rPr>
            </w:pPr>
            <w:r w:rsidRPr="00354CEF">
              <w:t>DIN savienojumi, zondes garums 200 mm.</w:t>
            </w:r>
          </w:p>
        </w:tc>
        <w:tc>
          <w:tcPr>
            <w:tcW w:w="884" w:type="dxa"/>
          </w:tcPr>
          <w:p w14:paraId="18405344" w14:textId="77777777" w:rsidR="00E31A2A" w:rsidRPr="00354CEF" w:rsidRDefault="00E31A2A" w:rsidP="00E31A2A">
            <w:pPr>
              <w:jc w:val="center"/>
            </w:pPr>
            <w:r w:rsidRPr="00354CEF">
              <w:t>2</w:t>
            </w:r>
          </w:p>
        </w:tc>
        <w:tc>
          <w:tcPr>
            <w:tcW w:w="2551" w:type="dxa"/>
          </w:tcPr>
          <w:p w14:paraId="4C835B34" w14:textId="77777777" w:rsidR="00E31A2A" w:rsidRPr="00354CEF" w:rsidRDefault="00E31A2A" w:rsidP="00E31A2A"/>
        </w:tc>
      </w:tr>
      <w:tr w:rsidR="00E31A2A" w:rsidRPr="00354CEF" w14:paraId="7B79AD08" w14:textId="77777777" w:rsidTr="00FA6572">
        <w:trPr>
          <w:trHeight w:val="981"/>
        </w:trPr>
        <w:tc>
          <w:tcPr>
            <w:tcW w:w="851" w:type="dxa"/>
          </w:tcPr>
          <w:p w14:paraId="734F2A3E" w14:textId="282B3573" w:rsidR="00E31A2A" w:rsidRPr="008E0C88" w:rsidRDefault="00E31A2A" w:rsidP="00CB439D">
            <w:pPr>
              <w:pStyle w:val="ListParagraph"/>
              <w:numPr>
                <w:ilvl w:val="0"/>
                <w:numId w:val="159"/>
              </w:numPr>
              <w:jc w:val="both"/>
              <w:rPr>
                <w:color w:val="000000"/>
              </w:rPr>
            </w:pPr>
          </w:p>
        </w:tc>
        <w:tc>
          <w:tcPr>
            <w:tcW w:w="1418" w:type="dxa"/>
          </w:tcPr>
          <w:p w14:paraId="3F147F8A" w14:textId="77777777" w:rsidR="00E31A2A" w:rsidRPr="00354CEF" w:rsidRDefault="00E31A2A" w:rsidP="00E31A2A">
            <w:pPr>
              <w:rPr>
                <w:bCs/>
                <w:color w:val="000000"/>
              </w:rPr>
            </w:pPr>
            <w:r w:rsidRPr="00354CEF">
              <w:rPr>
                <w:color w:val="000000"/>
              </w:rPr>
              <w:t>Mitruma (šķeldas u.c.) mērītājs ar zondi</w:t>
            </w:r>
          </w:p>
        </w:tc>
        <w:tc>
          <w:tcPr>
            <w:tcW w:w="3368" w:type="dxa"/>
          </w:tcPr>
          <w:p w14:paraId="455ED8B8" w14:textId="3C1F2668" w:rsidR="003223B6" w:rsidRDefault="00435CDA" w:rsidP="00E31A2A">
            <w:pPr>
              <w:rPr>
                <w:color w:val="000000"/>
              </w:rPr>
            </w:pPr>
            <w:r>
              <w:rPr>
                <w:color w:val="000000"/>
              </w:rPr>
              <w:t>Minimālais m</w:t>
            </w:r>
            <w:r w:rsidR="00E31A2A" w:rsidRPr="00354CEF">
              <w:rPr>
                <w:color w:val="000000"/>
              </w:rPr>
              <w:t>itruma diapazons</w:t>
            </w:r>
            <w:r>
              <w:rPr>
                <w:color w:val="000000"/>
              </w:rPr>
              <w:t>:</w:t>
            </w:r>
            <w:r w:rsidR="00E31A2A" w:rsidRPr="00354CEF">
              <w:rPr>
                <w:color w:val="000000"/>
              </w:rPr>
              <w:t xml:space="preserve"> no </w:t>
            </w:r>
            <w:r w:rsidR="00E31A2A" w:rsidRPr="00435CDA">
              <w:rPr>
                <w:color w:val="000000"/>
              </w:rPr>
              <w:t>8 līdz 60</w:t>
            </w:r>
            <w:r w:rsidR="00E31A2A" w:rsidRPr="00354CEF">
              <w:rPr>
                <w:color w:val="000000"/>
              </w:rPr>
              <w:t xml:space="preserve"> %; </w:t>
            </w:r>
          </w:p>
          <w:p w14:paraId="205A61E4" w14:textId="12113D19" w:rsidR="003223B6" w:rsidRDefault="00175A22" w:rsidP="00E31A2A">
            <w:pPr>
              <w:rPr>
                <w:color w:val="000000"/>
              </w:rPr>
            </w:pPr>
            <w:r>
              <w:rPr>
                <w:color w:val="000000"/>
              </w:rPr>
              <w:t>Minimālā t</w:t>
            </w:r>
            <w:r w:rsidR="00E31A2A" w:rsidRPr="00354CEF">
              <w:rPr>
                <w:color w:val="000000"/>
              </w:rPr>
              <w:t>emperatūra</w:t>
            </w:r>
            <w:r>
              <w:rPr>
                <w:color w:val="000000"/>
              </w:rPr>
              <w:t>:</w:t>
            </w:r>
            <w:r w:rsidR="00E31A2A" w:rsidRPr="00354CEF">
              <w:rPr>
                <w:color w:val="000000"/>
              </w:rPr>
              <w:t xml:space="preserve"> no </w:t>
            </w:r>
            <w:r w:rsidR="00E31A2A" w:rsidRPr="00175A22">
              <w:rPr>
                <w:color w:val="000000"/>
              </w:rPr>
              <w:t>-20,00...+</w:t>
            </w:r>
            <w:r w:rsidR="00E31A2A" w:rsidRPr="00354CEF">
              <w:rPr>
                <w:color w:val="000000"/>
              </w:rPr>
              <w:t xml:space="preserve">60 C; </w:t>
            </w:r>
          </w:p>
          <w:p w14:paraId="106DA415" w14:textId="3A61AF57" w:rsidR="00E31A2A" w:rsidRPr="00354CEF" w:rsidRDefault="00E31A2A" w:rsidP="00B9290B">
            <w:pPr>
              <w:rPr>
                <w:rFonts w:eastAsia="ArialNarrow"/>
                <w:color w:val="000000"/>
              </w:rPr>
            </w:pPr>
            <w:r w:rsidRPr="00354CEF">
              <w:rPr>
                <w:color w:val="000000"/>
              </w:rPr>
              <w:t>Mitruma precizitāte +/- 1% . Iegremdējama zonde ar temperatūras devēju</w:t>
            </w:r>
            <w:r w:rsidR="00B9290B">
              <w:rPr>
                <w:color w:val="000000"/>
              </w:rPr>
              <w:t xml:space="preserve"> ne mazāk kā</w:t>
            </w:r>
            <w:r w:rsidRPr="00354CEF">
              <w:rPr>
                <w:color w:val="000000"/>
              </w:rPr>
              <w:t xml:space="preserve"> 0,5</w:t>
            </w:r>
            <w:r w:rsidR="00B9290B">
              <w:rPr>
                <w:color w:val="000000"/>
              </w:rPr>
              <w:t xml:space="preserve"> un ne vairāk par </w:t>
            </w:r>
            <w:r w:rsidRPr="00354CEF">
              <w:rPr>
                <w:color w:val="000000"/>
              </w:rPr>
              <w:t>1m.</w:t>
            </w:r>
          </w:p>
        </w:tc>
        <w:tc>
          <w:tcPr>
            <w:tcW w:w="884" w:type="dxa"/>
          </w:tcPr>
          <w:p w14:paraId="593C7007" w14:textId="77777777" w:rsidR="00E31A2A" w:rsidRPr="00354CEF" w:rsidRDefault="00E31A2A" w:rsidP="00E31A2A">
            <w:pPr>
              <w:jc w:val="center"/>
              <w:rPr>
                <w:color w:val="000000"/>
              </w:rPr>
            </w:pPr>
            <w:r w:rsidRPr="00354CEF">
              <w:rPr>
                <w:color w:val="000000"/>
              </w:rPr>
              <w:t>1</w:t>
            </w:r>
          </w:p>
        </w:tc>
        <w:tc>
          <w:tcPr>
            <w:tcW w:w="2551" w:type="dxa"/>
          </w:tcPr>
          <w:p w14:paraId="3DB247CF" w14:textId="77777777" w:rsidR="00E31A2A" w:rsidRPr="00354CEF" w:rsidRDefault="00E31A2A" w:rsidP="00E31A2A">
            <w:pPr>
              <w:rPr>
                <w:color w:val="7030A0"/>
              </w:rPr>
            </w:pPr>
          </w:p>
        </w:tc>
      </w:tr>
      <w:tr w:rsidR="00E31A2A" w:rsidRPr="00354CEF" w14:paraId="5EED0ACC" w14:textId="77777777" w:rsidTr="00FA6572">
        <w:trPr>
          <w:trHeight w:val="874"/>
        </w:trPr>
        <w:tc>
          <w:tcPr>
            <w:tcW w:w="851" w:type="dxa"/>
          </w:tcPr>
          <w:p w14:paraId="05F00E23" w14:textId="4C3B9B10" w:rsidR="00E31A2A" w:rsidRPr="00354CEF" w:rsidRDefault="00E31A2A" w:rsidP="00CB439D">
            <w:pPr>
              <w:pStyle w:val="ListParagraph"/>
              <w:numPr>
                <w:ilvl w:val="0"/>
                <w:numId w:val="159"/>
              </w:numPr>
              <w:jc w:val="both"/>
            </w:pPr>
          </w:p>
        </w:tc>
        <w:tc>
          <w:tcPr>
            <w:tcW w:w="1418" w:type="dxa"/>
          </w:tcPr>
          <w:p w14:paraId="655AFC80" w14:textId="53005259" w:rsidR="00E31A2A" w:rsidRPr="00354CEF" w:rsidRDefault="00E31A2A" w:rsidP="009D6A33">
            <w:pPr>
              <w:rPr>
                <w:bCs/>
              </w:rPr>
            </w:pPr>
            <w:r w:rsidRPr="00354CEF">
              <w:t>Infrasarkanais temperatūras mērītājs</w:t>
            </w:r>
          </w:p>
        </w:tc>
        <w:tc>
          <w:tcPr>
            <w:tcW w:w="3368" w:type="dxa"/>
          </w:tcPr>
          <w:p w14:paraId="6E95A5A5" w14:textId="4F9E7649" w:rsidR="00E31A2A" w:rsidRPr="00354CEF" w:rsidRDefault="00E31A2A" w:rsidP="00175A22">
            <w:pPr>
              <w:rPr>
                <w:rFonts w:eastAsia="ArialNarrow"/>
              </w:rPr>
            </w:pPr>
            <w:r w:rsidRPr="00354CEF">
              <w:t>Infrasarkanais, k</w:t>
            </w:r>
            <w:r w:rsidRPr="00354CEF">
              <w:rPr>
                <w:rFonts w:eastAsia="ArialNarrow"/>
              </w:rPr>
              <w:t xml:space="preserve">ombinēts ar termopāri. </w:t>
            </w:r>
            <w:r w:rsidR="00175A22">
              <w:rPr>
                <w:rFonts w:eastAsia="ArialNarrow"/>
              </w:rPr>
              <w:t>Minimālais t</w:t>
            </w:r>
            <w:r w:rsidRPr="00354CEF">
              <w:rPr>
                <w:rFonts w:eastAsia="ArialNarrow"/>
              </w:rPr>
              <w:t>emp</w:t>
            </w:r>
            <w:r w:rsidR="00175A22">
              <w:rPr>
                <w:rFonts w:eastAsia="ArialNarrow"/>
              </w:rPr>
              <w:t>eratūras</w:t>
            </w:r>
            <w:r w:rsidRPr="00354CEF">
              <w:rPr>
                <w:rFonts w:eastAsia="ArialNarrow"/>
              </w:rPr>
              <w:t xml:space="preserve"> diapazons: no </w:t>
            </w:r>
            <w:r w:rsidRPr="00175A22">
              <w:rPr>
                <w:rFonts w:eastAsia="ArialNarrow"/>
              </w:rPr>
              <w:t>-50 līdz  1600</w:t>
            </w:r>
            <w:r w:rsidRPr="00354CEF">
              <w:rPr>
                <w:rFonts w:eastAsia="ArialNarrow"/>
              </w:rPr>
              <w:t xml:space="preserve"> </w:t>
            </w:r>
            <w:r w:rsidRPr="00354CEF">
              <w:rPr>
                <w:rFonts w:eastAsia="ArialNarrow"/>
                <w:vertAlign w:val="superscript"/>
              </w:rPr>
              <w:t>O</w:t>
            </w:r>
            <w:r w:rsidRPr="00354CEF">
              <w:rPr>
                <w:rFonts w:eastAsia="ArialNarrow"/>
              </w:rPr>
              <w:t xml:space="preserve">C. K tipa sensors </w:t>
            </w:r>
            <w:r w:rsidRPr="00B87B29">
              <w:rPr>
                <w:rFonts w:eastAsia="ArialNarrow"/>
              </w:rPr>
              <w:t>no</w:t>
            </w:r>
            <w:r w:rsidR="00500D2D" w:rsidRPr="00B87B29">
              <w:rPr>
                <w:rFonts w:eastAsia="ArialNarrow"/>
              </w:rPr>
              <w:t xml:space="preserve"> vismaz</w:t>
            </w:r>
            <w:r w:rsidRPr="00B87B29">
              <w:rPr>
                <w:rFonts w:eastAsia="ArialNarrow"/>
              </w:rPr>
              <w:t xml:space="preserve"> -50 līdz </w:t>
            </w:r>
            <w:r w:rsidR="00500D2D" w:rsidRPr="00B87B29">
              <w:rPr>
                <w:rFonts w:eastAsia="ArialNarrow"/>
              </w:rPr>
              <w:t xml:space="preserve">vismaz </w:t>
            </w:r>
            <w:r w:rsidRPr="00B87B29">
              <w:rPr>
                <w:rFonts w:eastAsia="ArialNarrow"/>
              </w:rPr>
              <w:t>+1370</w:t>
            </w:r>
            <w:r w:rsidRPr="00354CEF">
              <w:rPr>
                <w:rFonts w:eastAsia="ArialNarrow"/>
              </w:rPr>
              <w:t xml:space="preserve"> C.</w:t>
            </w:r>
          </w:p>
        </w:tc>
        <w:tc>
          <w:tcPr>
            <w:tcW w:w="884" w:type="dxa"/>
          </w:tcPr>
          <w:p w14:paraId="7E00A166" w14:textId="77777777" w:rsidR="00E31A2A" w:rsidRPr="00354CEF" w:rsidRDefault="00E31A2A" w:rsidP="00E31A2A">
            <w:pPr>
              <w:jc w:val="center"/>
            </w:pPr>
            <w:r w:rsidRPr="00354CEF">
              <w:t>1</w:t>
            </w:r>
          </w:p>
        </w:tc>
        <w:tc>
          <w:tcPr>
            <w:tcW w:w="2551" w:type="dxa"/>
          </w:tcPr>
          <w:p w14:paraId="2C915816" w14:textId="77777777" w:rsidR="00E31A2A" w:rsidRPr="00354CEF" w:rsidRDefault="00E31A2A" w:rsidP="00E31A2A"/>
        </w:tc>
      </w:tr>
      <w:tr w:rsidR="00E31A2A" w:rsidRPr="00354CEF" w14:paraId="633B02BD" w14:textId="77777777" w:rsidTr="00FA6572">
        <w:tc>
          <w:tcPr>
            <w:tcW w:w="851" w:type="dxa"/>
          </w:tcPr>
          <w:p w14:paraId="46C426E6" w14:textId="1CAE4203" w:rsidR="00E31A2A" w:rsidRPr="00354CEF" w:rsidRDefault="00E31A2A" w:rsidP="00CB439D">
            <w:pPr>
              <w:pStyle w:val="ListParagraph"/>
              <w:numPr>
                <w:ilvl w:val="0"/>
                <w:numId w:val="159"/>
              </w:numPr>
              <w:jc w:val="both"/>
            </w:pPr>
          </w:p>
        </w:tc>
        <w:tc>
          <w:tcPr>
            <w:tcW w:w="1418" w:type="dxa"/>
          </w:tcPr>
          <w:p w14:paraId="6E1529E2" w14:textId="77777777" w:rsidR="00E31A2A" w:rsidRPr="00354CEF" w:rsidRDefault="00E31A2A" w:rsidP="00E31A2A">
            <w:pPr>
              <w:rPr>
                <w:bCs/>
              </w:rPr>
            </w:pPr>
            <w:r w:rsidRPr="00354CEF">
              <w:t>Elektroniskais datu uzkrājējs / reģistrators</w:t>
            </w:r>
          </w:p>
        </w:tc>
        <w:tc>
          <w:tcPr>
            <w:tcW w:w="3368" w:type="dxa"/>
          </w:tcPr>
          <w:p w14:paraId="3CF4A542" w14:textId="6DA68C0E" w:rsidR="00E31A2A" w:rsidRPr="00354CEF" w:rsidRDefault="00E31A2A" w:rsidP="00E31A2A">
            <w:r w:rsidRPr="00354CEF">
              <w:t xml:space="preserve">Tips logoscreen vai </w:t>
            </w:r>
            <w:r w:rsidR="00270AB6">
              <w:t>ekvivalents</w:t>
            </w:r>
            <w:r w:rsidRPr="00354CEF">
              <w:t xml:space="preserve">; </w:t>
            </w:r>
          </w:p>
          <w:p w14:paraId="1074AD05" w14:textId="77777777" w:rsidR="00E31A2A" w:rsidRPr="00354CEF" w:rsidRDefault="00E31A2A" w:rsidP="00E31A2A">
            <w:r w:rsidRPr="00354CEF">
              <w:t xml:space="preserve">Barošana 90-250V 50Hz; </w:t>
            </w:r>
          </w:p>
          <w:p w14:paraId="671E5CB3" w14:textId="77777777" w:rsidR="00E31A2A" w:rsidRPr="00354CEF" w:rsidRDefault="00E31A2A" w:rsidP="00E31A2A">
            <w:pPr>
              <w:rPr>
                <w:rFonts w:eastAsia="ArialNarrow"/>
              </w:rPr>
            </w:pPr>
            <w:r w:rsidRPr="00354CEF">
              <w:t>Signālu ieeja 6 kanāli (dažādi tipi); Izejas releji- 6 gab. Izeja RS-232/485; PC Software programma;</w:t>
            </w:r>
          </w:p>
        </w:tc>
        <w:tc>
          <w:tcPr>
            <w:tcW w:w="884" w:type="dxa"/>
          </w:tcPr>
          <w:p w14:paraId="12D72E99" w14:textId="77777777" w:rsidR="00E31A2A" w:rsidRPr="00354CEF" w:rsidRDefault="00E31A2A" w:rsidP="00E31A2A">
            <w:pPr>
              <w:jc w:val="center"/>
            </w:pPr>
            <w:r w:rsidRPr="00354CEF">
              <w:t>1 kompl.</w:t>
            </w:r>
          </w:p>
        </w:tc>
        <w:tc>
          <w:tcPr>
            <w:tcW w:w="2551" w:type="dxa"/>
          </w:tcPr>
          <w:p w14:paraId="3D78ED79" w14:textId="77777777" w:rsidR="00E31A2A" w:rsidRPr="00354CEF" w:rsidRDefault="00E31A2A" w:rsidP="00E31A2A"/>
        </w:tc>
      </w:tr>
      <w:tr w:rsidR="00E31A2A" w:rsidRPr="00354CEF" w14:paraId="50E9C865" w14:textId="77777777" w:rsidTr="00FA6572">
        <w:tc>
          <w:tcPr>
            <w:tcW w:w="851" w:type="dxa"/>
          </w:tcPr>
          <w:p w14:paraId="69E4E6F2" w14:textId="642740A2" w:rsidR="00E31A2A" w:rsidRPr="00354CEF" w:rsidRDefault="00E31A2A" w:rsidP="00CB439D">
            <w:pPr>
              <w:pStyle w:val="ListParagraph"/>
              <w:numPr>
                <w:ilvl w:val="0"/>
                <w:numId w:val="159"/>
              </w:numPr>
              <w:jc w:val="both"/>
            </w:pPr>
          </w:p>
        </w:tc>
        <w:tc>
          <w:tcPr>
            <w:tcW w:w="1418" w:type="dxa"/>
          </w:tcPr>
          <w:p w14:paraId="0D7CCD66" w14:textId="77777777" w:rsidR="00E31A2A" w:rsidRPr="00354CEF" w:rsidRDefault="00E31A2A" w:rsidP="00E31A2A">
            <w:pPr>
              <w:rPr>
                <w:bCs/>
              </w:rPr>
            </w:pPr>
            <w:r w:rsidRPr="00354CEF">
              <w:rPr>
                <w:bCs/>
              </w:rPr>
              <w:t>Termoelektronisko pārveidotāju komplekts</w:t>
            </w:r>
          </w:p>
        </w:tc>
        <w:tc>
          <w:tcPr>
            <w:tcW w:w="3368" w:type="dxa"/>
          </w:tcPr>
          <w:p w14:paraId="07E082B9" w14:textId="77777777" w:rsidR="00E31A2A" w:rsidRPr="00354CEF" w:rsidRDefault="00E31A2A" w:rsidP="00E31A2A">
            <w:pPr>
              <w:rPr>
                <w:rFonts w:eastAsia="ArialNarrow"/>
              </w:rPr>
            </w:pPr>
            <w:r w:rsidRPr="00354CEF">
              <w:rPr>
                <w:rFonts w:eastAsia="ArialNarrow"/>
              </w:rPr>
              <w:t xml:space="preserve">Termoelekroniskie pārveidotāji  (Tips ``K``) ar normējošo pārveidotāju 4-20 mA: </w:t>
            </w:r>
          </w:p>
          <w:p w14:paraId="4B039D51" w14:textId="77777777" w:rsidR="00E31A2A" w:rsidRPr="00354CEF" w:rsidRDefault="00E31A2A" w:rsidP="00E31A2A">
            <w:pPr>
              <w:rPr>
                <w:rFonts w:eastAsia="ArialNarrow"/>
              </w:rPr>
            </w:pPr>
            <w:r w:rsidRPr="00354CEF">
              <w:rPr>
                <w:rFonts w:eastAsia="ArialNarrow"/>
              </w:rPr>
              <w:t xml:space="preserve">1) 0-400 </w:t>
            </w:r>
            <w:r w:rsidRPr="00354CEF">
              <w:rPr>
                <w:rFonts w:eastAsia="ArialNarrow"/>
                <w:vertAlign w:val="superscript"/>
              </w:rPr>
              <w:t>O</w:t>
            </w:r>
            <w:r w:rsidRPr="00354CEF">
              <w:rPr>
                <w:rFonts w:eastAsia="ArialNarrow"/>
              </w:rPr>
              <w:t>C, L= 160 mm – 2 gab;</w:t>
            </w:r>
          </w:p>
          <w:p w14:paraId="64B70969" w14:textId="77777777" w:rsidR="00E31A2A" w:rsidRPr="00354CEF" w:rsidRDefault="00E31A2A" w:rsidP="00E31A2A">
            <w:pPr>
              <w:rPr>
                <w:rFonts w:eastAsia="ArialNarrow"/>
              </w:rPr>
            </w:pPr>
            <w:r w:rsidRPr="00354CEF">
              <w:rPr>
                <w:rFonts w:eastAsia="ArialNarrow"/>
              </w:rPr>
              <w:t xml:space="preserve">2) 0-1100 </w:t>
            </w:r>
            <w:r w:rsidRPr="00354CEF">
              <w:rPr>
                <w:rFonts w:eastAsia="ArialNarrow"/>
                <w:vertAlign w:val="superscript"/>
              </w:rPr>
              <w:t>O</w:t>
            </w:r>
            <w:r w:rsidRPr="00354CEF">
              <w:rPr>
                <w:rFonts w:eastAsia="ArialNarrow"/>
              </w:rPr>
              <w:t>C , L= 500 mm– 2 gab;</w:t>
            </w:r>
          </w:p>
          <w:p w14:paraId="5CF0EAF1" w14:textId="77777777" w:rsidR="00E31A2A" w:rsidRPr="00354CEF" w:rsidRDefault="00E31A2A" w:rsidP="00E31A2A">
            <w:pPr>
              <w:rPr>
                <w:rFonts w:eastAsia="ArialNarrow"/>
              </w:rPr>
            </w:pPr>
            <w:r w:rsidRPr="00354CEF">
              <w:rPr>
                <w:rFonts w:eastAsia="ArialNarrow"/>
              </w:rPr>
              <w:t xml:space="preserve"> Termopretestības pārveidotāji: </w:t>
            </w:r>
          </w:p>
          <w:p w14:paraId="21720BAD" w14:textId="77777777" w:rsidR="00E31A2A" w:rsidRPr="00354CEF" w:rsidRDefault="00E31A2A" w:rsidP="00E31A2A">
            <w:pPr>
              <w:rPr>
                <w:rFonts w:eastAsia="ArialNarrow"/>
              </w:rPr>
            </w:pPr>
            <w:r w:rsidRPr="00354CEF">
              <w:rPr>
                <w:rFonts w:eastAsia="ArialNarrow"/>
              </w:rPr>
              <w:t xml:space="preserve">4)  PT100; 0-200 </w:t>
            </w:r>
            <w:r w:rsidRPr="00354CEF">
              <w:rPr>
                <w:rFonts w:eastAsia="ArialNarrow"/>
                <w:vertAlign w:val="superscript"/>
              </w:rPr>
              <w:t>O</w:t>
            </w:r>
            <w:r w:rsidRPr="00354CEF">
              <w:rPr>
                <w:rFonts w:eastAsia="ArialNarrow"/>
              </w:rPr>
              <w:t>C, L=160mm – 2 gab;</w:t>
            </w:r>
          </w:p>
          <w:p w14:paraId="2F36A372" w14:textId="77777777" w:rsidR="00E31A2A" w:rsidRPr="00354CEF" w:rsidRDefault="00E31A2A" w:rsidP="00E31A2A">
            <w:pPr>
              <w:rPr>
                <w:rFonts w:eastAsia="ArialNarrow"/>
              </w:rPr>
            </w:pPr>
            <w:r w:rsidRPr="00354CEF">
              <w:rPr>
                <w:rFonts w:eastAsia="ArialNarrow"/>
              </w:rPr>
              <w:t xml:space="preserve">5) 0-500 </w:t>
            </w:r>
            <w:r w:rsidRPr="00354CEF">
              <w:rPr>
                <w:rFonts w:eastAsia="ArialNarrow"/>
                <w:vertAlign w:val="superscript"/>
              </w:rPr>
              <w:t>O</w:t>
            </w:r>
            <w:r w:rsidRPr="00354CEF">
              <w:rPr>
                <w:rFonts w:eastAsia="ArialNarrow"/>
              </w:rPr>
              <w:t>C, L= 400 mm- 2 gab;</w:t>
            </w:r>
          </w:p>
          <w:p w14:paraId="5E291DB6" w14:textId="77777777" w:rsidR="00E31A2A" w:rsidRPr="00354CEF" w:rsidRDefault="00E31A2A" w:rsidP="00E31A2A">
            <w:pPr>
              <w:rPr>
                <w:rFonts w:eastAsia="ArialNarrow"/>
              </w:rPr>
            </w:pPr>
            <w:r w:rsidRPr="00354CEF">
              <w:rPr>
                <w:rFonts w:eastAsia="ArialNarrow"/>
              </w:rPr>
              <w:t>Spiediena sensori (4-20 mA):</w:t>
            </w:r>
          </w:p>
          <w:p w14:paraId="6A65AC07" w14:textId="77777777" w:rsidR="00E31A2A" w:rsidRPr="00354CEF" w:rsidRDefault="00E31A2A" w:rsidP="00E31A2A">
            <w:pPr>
              <w:rPr>
                <w:rFonts w:eastAsia="ArialNarrow"/>
              </w:rPr>
            </w:pPr>
            <w:r w:rsidRPr="00354CEF">
              <w:rPr>
                <w:rFonts w:eastAsia="ArialNarrow"/>
              </w:rPr>
              <w:t>6) 0 - 6 bar – 1 gab</w:t>
            </w:r>
          </w:p>
          <w:p w14:paraId="59856B5F" w14:textId="77777777" w:rsidR="00E31A2A" w:rsidRPr="00354CEF" w:rsidRDefault="00E31A2A" w:rsidP="00E31A2A">
            <w:pPr>
              <w:rPr>
                <w:rFonts w:eastAsia="ArialNarrow"/>
              </w:rPr>
            </w:pPr>
            <w:r w:rsidRPr="00354CEF">
              <w:rPr>
                <w:rFonts w:eastAsia="ArialNarrow"/>
              </w:rPr>
              <w:t>7) 0-10 bar – 1 gab.</w:t>
            </w:r>
          </w:p>
          <w:p w14:paraId="6E750BC0" w14:textId="77777777" w:rsidR="00E31A2A" w:rsidRPr="00354CEF" w:rsidRDefault="00E31A2A" w:rsidP="00E31A2A">
            <w:pPr>
              <w:rPr>
                <w:rFonts w:eastAsia="ArialNarrow"/>
              </w:rPr>
            </w:pPr>
            <w:r w:rsidRPr="00354CEF">
              <w:rPr>
                <w:rFonts w:eastAsia="ArialNarrow"/>
              </w:rPr>
              <w:lastRenderedPageBreak/>
              <w:t>8) Barošanas bloki minētajiem sensoriem 24 V - 3 gab.</w:t>
            </w:r>
          </w:p>
        </w:tc>
        <w:tc>
          <w:tcPr>
            <w:tcW w:w="884" w:type="dxa"/>
          </w:tcPr>
          <w:p w14:paraId="1B50C8B4" w14:textId="77777777" w:rsidR="00E31A2A" w:rsidRPr="00354CEF" w:rsidRDefault="00E31A2A" w:rsidP="00E31A2A">
            <w:pPr>
              <w:jc w:val="center"/>
            </w:pPr>
            <w:r w:rsidRPr="00354CEF">
              <w:lastRenderedPageBreak/>
              <w:t>1 kompl.</w:t>
            </w:r>
          </w:p>
        </w:tc>
        <w:tc>
          <w:tcPr>
            <w:tcW w:w="2551" w:type="dxa"/>
          </w:tcPr>
          <w:p w14:paraId="2976E2DC" w14:textId="77777777" w:rsidR="00E31A2A" w:rsidRPr="00354CEF" w:rsidRDefault="00E31A2A" w:rsidP="00E31A2A"/>
        </w:tc>
      </w:tr>
      <w:tr w:rsidR="00E31A2A" w:rsidRPr="00354CEF" w14:paraId="647ADDB2" w14:textId="77777777" w:rsidTr="00FA6572">
        <w:tc>
          <w:tcPr>
            <w:tcW w:w="851" w:type="dxa"/>
          </w:tcPr>
          <w:p w14:paraId="33B9A68E" w14:textId="4E087FC4" w:rsidR="00E31A2A" w:rsidRPr="00354CEF" w:rsidRDefault="00E31A2A" w:rsidP="00CB439D">
            <w:pPr>
              <w:pStyle w:val="ListParagraph"/>
              <w:numPr>
                <w:ilvl w:val="0"/>
                <w:numId w:val="159"/>
              </w:numPr>
              <w:jc w:val="both"/>
            </w:pPr>
          </w:p>
        </w:tc>
        <w:tc>
          <w:tcPr>
            <w:tcW w:w="1418" w:type="dxa"/>
          </w:tcPr>
          <w:p w14:paraId="74376395" w14:textId="77777777" w:rsidR="00E31A2A" w:rsidRPr="00354CEF" w:rsidRDefault="00E31A2A" w:rsidP="00E31A2A">
            <w:pPr>
              <w:rPr>
                <w:bCs/>
              </w:rPr>
            </w:pPr>
            <w:r w:rsidRPr="00354CEF">
              <w:rPr>
                <w:bCs/>
              </w:rPr>
              <w:t>Siltuma patēriņa skaitītājs</w:t>
            </w:r>
          </w:p>
        </w:tc>
        <w:tc>
          <w:tcPr>
            <w:tcW w:w="3368" w:type="dxa"/>
          </w:tcPr>
          <w:p w14:paraId="0BF44EB5" w14:textId="77777777" w:rsidR="00E31A2A" w:rsidRPr="00354CEF" w:rsidRDefault="00E31A2A" w:rsidP="00E31A2A">
            <w:pPr>
              <w:rPr>
                <w:rFonts w:eastAsia="ArialNarrow"/>
              </w:rPr>
            </w:pPr>
            <w:r w:rsidRPr="00354CEF">
              <w:rPr>
                <w:rFonts w:eastAsia="ArialNarrow"/>
              </w:rPr>
              <w:t>Ūdenim; Ar M-bus bloku; Qnom+4m3/h; Qmax=8m3/h, 1`` savienojumi</w:t>
            </w:r>
          </w:p>
        </w:tc>
        <w:tc>
          <w:tcPr>
            <w:tcW w:w="884" w:type="dxa"/>
          </w:tcPr>
          <w:p w14:paraId="367C27BB" w14:textId="77777777" w:rsidR="00E31A2A" w:rsidRPr="00354CEF" w:rsidRDefault="00E31A2A" w:rsidP="00E31A2A">
            <w:pPr>
              <w:jc w:val="center"/>
            </w:pPr>
            <w:r w:rsidRPr="00354CEF">
              <w:t>2</w:t>
            </w:r>
          </w:p>
        </w:tc>
        <w:tc>
          <w:tcPr>
            <w:tcW w:w="2551" w:type="dxa"/>
          </w:tcPr>
          <w:p w14:paraId="14463563" w14:textId="77777777" w:rsidR="00E31A2A" w:rsidRPr="00354CEF" w:rsidRDefault="00E31A2A" w:rsidP="00E31A2A"/>
        </w:tc>
      </w:tr>
      <w:tr w:rsidR="00E31A2A" w:rsidRPr="00354CEF" w14:paraId="28B840EA" w14:textId="77777777" w:rsidTr="00FA6572">
        <w:tc>
          <w:tcPr>
            <w:tcW w:w="851" w:type="dxa"/>
          </w:tcPr>
          <w:p w14:paraId="5897E17C" w14:textId="71C4261A" w:rsidR="00E31A2A" w:rsidRPr="00354CEF" w:rsidRDefault="00E31A2A" w:rsidP="00CB439D">
            <w:pPr>
              <w:pStyle w:val="ListParagraph"/>
              <w:numPr>
                <w:ilvl w:val="0"/>
                <w:numId w:val="159"/>
              </w:numPr>
              <w:jc w:val="both"/>
            </w:pPr>
          </w:p>
        </w:tc>
        <w:tc>
          <w:tcPr>
            <w:tcW w:w="1418" w:type="dxa"/>
          </w:tcPr>
          <w:p w14:paraId="55B23A7F" w14:textId="77777777" w:rsidR="00E31A2A" w:rsidRPr="00354CEF" w:rsidRDefault="00E31A2A" w:rsidP="00E31A2A">
            <w:pPr>
              <w:rPr>
                <w:bCs/>
              </w:rPr>
            </w:pPr>
            <w:r w:rsidRPr="00354CEF">
              <w:rPr>
                <w:bCs/>
              </w:rPr>
              <w:t xml:space="preserve">Spiediena starpības sensors </w:t>
            </w:r>
          </w:p>
        </w:tc>
        <w:tc>
          <w:tcPr>
            <w:tcW w:w="3368" w:type="dxa"/>
          </w:tcPr>
          <w:p w14:paraId="317AFBEB" w14:textId="4C89DF91" w:rsidR="00E31A2A" w:rsidRPr="00354CEF" w:rsidRDefault="00E31A2A" w:rsidP="00175A22">
            <w:pPr>
              <w:rPr>
                <w:rFonts w:eastAsia="ArialNarrow"/>
              </w:rPr>
            </w:pPr>
            <w:r w:rsidRPr="00354CEF">
              <w:rPr>
                <w:bCs/>
              </w:rPr>
              <w:t xml:space="preserve">Sitrans P7 vai </w:t>
            </w:r>
            <w:r w:rsidR="00175A22">
              <w:rPr>
                <w:bCs/>
              </w:rPr>
              <w:t>ekvivalents</w:t>
            </w:r>
            <w:r w:rsidRPr="00354CEF">
              <w:rPr>
                <w:bCs/>
              </w:rPr>
              <w:t>; Δp=40 kPa; ; 4-20 miliampēri (mA) izejā, ar ventiļbloku;</w:t>
            </w:r>
            <w:r w:rsidRPr="00354CEF">
              <w:rPr>
                <w:rFonts w:eastAsia="ArialNarrow"/>
              </w:rPr>
              <w:t xml:space="preserve"> 1`` savienojumi</w:t>
            </w:r>
          </w:p>
        </w:tc>
        <w:tc>
          <w:tcPr>
            <w:tcW w:w="884" w:type="dxa"/>
          </w:tcPr>
          <w:p w14:paraId="561F41C8" w14:textId="77777777" w:rsidR="00E31A2A" w:rsidRPr="00354CEF" w:rsidRDefault="00E31A2A" w:rsidP="00E31A2A">
            <w:pPr>
              <w:jc w:val="center"/>
            </w:pPr>
            <w:r w:rsidRPr="00354CEF">
              <w:t>2</w:t>
            </w:r>
          </w:p>
        </w:tc>
        <w:tc>
          <w:tcPr>
            <w:tcW w:w="2551" w:type="dxa"/>
          </w:tcPr>
          <w:p w14:paraId="08D684FB" w14:textId="77777777" w:rsidR="00E31A2A" w:rsidRPr="00354CEF" w:rsidRDefault="00E31A2A" w:rsidP="00E31A2A"/>
        </w:tc>
      </w:tr>
      <w:tr w:rsidR="00E31A2A" w:rsidRPr="00354CEF" w14:paraId="38F779E0" w14:textId="77777777" w:rsidTr="00FA6572">
        <w:tc>
          <w:tcPr>
            <w:tcW w:w="851" w:type="dxa"/>
          </w:tcPr>
          <w:p w14:paraId="3F9F1F88" w14:textId="4DB046B4" w:rsidR="00E31A2A" w:rsidRPr="00354CEF" w:rsidRDefault="00E31A2A" w:rsidP="00CB439D">
            <w:pPr>
              <w:pStyle w:val="ListParagraph"/>
              <w:numPr>
                <w:ilvl w:val="0"/>
                <w:numId w:val="159"/>
              </w:numPr>
              <w:jc w:val="both"/>
            </w:pPr>
          </w:p>
        </w:tc>
        <w:tc>
          <w:tcPr>
            <w:tcW w:w="1418" w:type="dxa"/>
          </w:tcPr>
          <w:p w14:paraId="56898C08" w14:textId="77777777" w:rsidR="00E31A2A" w:rsidRPr="00354CEF" w:rsidRDefault="00E31A2A" w:rsidP="00E31A2A">
            <w:pPr>
              <w:rPr>
                <w:bCs/>
              </w:rPr>
            </w:pPr>
            <w:r w:rsidRPr="00354CEF">
              <w:rPr>
                <w:bCs/>
              </w:rPr>
              <w:t xml:space="preserve">Manometri </w:t>
            </w:r>
          </w:p>
        </w:tc>
        <w:tc>
          <w:tcPr>
            <w:tcW w:w="3368" w:type="dxa"/>
          </w:tcPr>
          <w:p w14:paraId="75CDF0C2" w14:textId="7036E86A" w:rsidR="00E31A2A" w:rsidRPr="00354CEF" w:rsidRDefault="00E31A2A" w:rsidP="00270AB6">
            <w:pPr>
              <w:rPr>
                <w:bCs/>
              </w:rPr>
            </w:pPr>
            <w:r w:rsidRPr="00354CEF">
              <w:rPr>
                <w:bCs/>
              </w:rPr>
              <w:t xml:space="preserve">Ūdenim, </w:t>
            </w:r>
            <w:r w:rsidR="00501845">
              <w:rPr>
                <w:bCs/>
              </w:rPr>
              <w:t xml:space="preserve">minimālais mērīšanas diapazons </w:t>
            </w:r>
            <w:r w:rsidR="00500D2D" w:rsidRPr="00354CEF">
              <w:rPr>
                <w:bCs/>
              </w:rPr>
              <w:t xml:space="preserve">0-10 bāri; dia. 100mm; </w:t>
            </w:r>
            <w:r w:rsidRPr="00354CEF">
              <w:rPr>
                <w:bCs/>
              </w:rPr>
              <w:t>ar noslēgkrānu un ieliktni</w:t>
            </w:r>
            <w:r w:rsidR="00501845">
              <w:rPr>
                <w:bCs/>
              </w:rPr>
              <w:t>.</w:t>
            </w:r>
          </w:p>
        </w:tc>
        <w:tc>
          <w:tcPr>
            <w:tcW w:w="884" w:type="dxa"/>
          </w:tcPr>
          <w:p w14:paraId="789A4B38" w14:textId="77777777" w:rsidR="00E31A2A" w:rsidRPr="00354CEF" w:rsidRDefault="00E31A2A" w:rsidP="00E31A2A">
            <w:pPr>
              <w:jc w:val="center"/>
            </w:pPr>
            <w:r w:rsidRPr="00354CEF">
              <w:t>4</w:t>
            </w:r>
          </w:p>
        </w:tc>
        <w:tc>
          <w:tcPr>
            <w:tcW w:w="2551" w:type="dxa"/>
          </w:tcPr>
          <w:p w14:paraId="2B5D64F9" w14:textId="77777777" w:rsidR="00E31A2A" w:rsidRPr="00354CEF" w:rsidRDefault="00E31A2A" w:rsidP="00E31A2A"/>
        </w:tc>
      </w:tr>
      <w:tr w:rsidR="00E31A2A" w:rsidRPr="00354CEF" w14:paraId="6C893CB1" w14:textId="77777777" w:rsidTr="00FA6572">
        <w:tc>
          <w:tcPr>
            <w:tcW w:w="6521" w:type="dxa"/>
            <w:gridSpan w:val="4"/>
          </w:tcPr>
          <w:p w14:paraId="595F6348" w14:textId="77777777" w:rsidR="00E31A2A" w:rsidRPr="00354CEF" w:rsidRDefault="00E31A2A" w:rsidP="00E31A2A">
            <w:r w:rsidRPr="00354CEF">
              <w:rPr>
                <w:b/>
              </w:rPr>
              <w:t>Uzstādīšana, garantija, garantijas apkopes un piegādes laiks</w:t>
            </w:r>
          </w:p>
        </w:tc>
        <w:tc>
          <w:tcPr>
            <w:tcW w:w="2551" w:type="dxa"/>
          </w:tcPr>
          <w:p w14:paraId="3B70AC28" w14:textId="77777777" w:rsidR="00E31A2A" w:rsidRPr="00354CEF" w:rsidRDefault="00E31A2A" w:rsidP="00E31A2A">
            <w:pPr>
              <w:rPr>
                <w:b/>
              </w:rPr>
            </w:pPr>
          </w:p>
        </w:tc>
      </w:tr>
      <w:tr w:rsidR="00E31A2A" w:rsidRPr="00354CEF" w14:paraId="2AE5D920" w14:textId="77777777" w:rsidTr="00FA6572">
        <w:tc>
          <w:tcPr>
            <w:tcW w:w="6521" w:type="dxa"/>
            <w:gridSpan w:val="4"/>
          </w:tcPr>
          <w:p w14:paraId="67EA3B0C" w14:textId="3250EFF0" w:rsidR="00E31A2A" w:rsidRPr="00354CEF" w:rsidRDefault="00E31A2A" w:rsidP="00B9290B">
            <w:pPr>
              <w:jc w:val="both"/>
            </w:pPr>
            <w:r w:rsidRPr="00354CEF">
              <w:t xml:space="preserve">Garantijas laiks vismaz </w:t>
            </w:r>
            <w:r w:rsidR="00B9290B">
              <w:t>2</w:t>
            </w:r>
            <w:r w:rsidR="00B9290B" w:rsidRPr="00354CEF">
              <w:t xml:space="preserve"> </w:t>
            </w:r>
            <w:r w:rsidR="00BF7692">
              <w:t>gadi</w:t>
            </w:r>
          </w:p>
        </w:tc>
        <w:tc>
          <w:tcPr>
            <w:tcW w:w="2551" w:type="dxa"/>
          </w:tcPr>
          <w:p w14:paraId="1FE8392B" w14:textId="745398D4" w:rsidR="00E31A2A" w:rsidRPr="00354CEF" w:rsidRDefault="003D294A" w:rsidP="003D294A">
            <w:pPr>
              <w:jc w:val="both"/>
            </w:pPr>
            <w:r w:rsidRPr="003D294A">
              <w:t>&lt;</w:t>
            </w:r>
            <w:r w:rsidRPr="005C2A7D">
              <w:rPr>
                <w:i/>
              </w:rPr>
              <w:t xml:space="preserve">norādāms konkrēts piedāvātais </w:t>
            </w:r>
            <w:r>
              <w:rPr>
                <w:i/>
              </w:rPr>
              <w:t>garantijas</w:t>
            </w:r>
            <w:r w:rsidRPr="005C2A7D">
              <w:rPr>
                <w:i/>
              </w:rPr>
              <w:t xml:space="preserve"> laiks</w:t>
            </w:r>
            <w:r w:rsidRPr="003D294A">
              <w:t>&gt;</w:t>
            </w:r>
          </w:p>
        </w:tc>
      </w:tr>
      <w:tr w:rsidR="00E31A2A" w:rsidRPr="00354CEF" w14:paraId="02C8F375" w14:textId="77777777" w:rsidTr="00FA6572">
        <w:tc>
          <w:tcPr>
            <w:tcW w:w="6521" w:type="dxa"/>
            <w:gridSpan w:val="4"/>
          </w:tcPr>
          <w:p w14:paraId="4EC7646F" w14:textId="7A46CC0B" w:rsidR="00E31A2A" w:rsidRPr="00354CEF" w:rsidRDefault="00E31A2A" w:rsidP="00E31A2A">
            <w:pPr>
              <w:jc w:val="both"/>
            </w:pPr>
            <w:r w:rsidRPr="00354CEF">
              <w:t>Piegādes laiks</w:t>
            </w:r>
            <w:r w:rsidR="00CE0A34">
              <w:t>:</w:t>
            </w:r>
            <w:r w:rsidRPr="00354CEF">
              <w:t xml:space="preserve"> </w:t>
            </w:r>
            <w:r w:rsidR="000927BA">
              <w:t xml:space="preserve">ne ilgāk kā </w:t>
            </w:r>
            <w:r w:rsidRPr="00354CEF">
              <w:t xml:space="preserve">3 mēnešu laikā no līguma noslēgšanas </w:t>
            </w:r>
          </w:p>
        </w:tc>
        <w:tc>
          <w:tcPr>
            <w:tcW w:w="2551" w:type="dxa"/>
          </w:tcPr>
          <w:p w14:paraId="5264DEEC" w14:textId="12C1D85E" w:rsidR="00E31A2A" w:rsidRPr="00354CEF" w:rsidRDefault="000927BA" w:rsidP="00E31A2A">
            <w:pPr>
              <w:jc w:val="both"/>
            </w:pPr>
            <w:r w:rsidRPr="00094CA0">
              <w:t>&lt;</w:t>
            </w:r>
            <w:r w:rsidRPr="00094CA0">
              <w:rPr>
                <w:i/>
              </w:rPr>
              <w:t>norādāms konkrēts piedāvātais piegādes laiks</w:t>
            </w:r>
            <w:r w:rsidRPr="00094CA0">
              <w:t>&gt;</w:t>
            </w:r>
          </w:p>
        </w:tc>
      </w:tr>
      <w:tr w:rsidR="00E31A2A" w:rsidRPr="00354CEF" w14:paraId="1868F9AF" w14:textId="77777777" w:rsidTr="00FA6572">
        <w:tc>
          <w:tcPr>
            <w:tcW w:w="6521" w:type="dxa"/>
            <w:gridSpan w:val="4"/>
          </w:tcPr>
          <w:p w14:paraId="72307C4F" w14:textId="77777777" w:rsidR="00E31A2A" w:rsidRPr="00354CEF" w:rsidRDefault="00E31A2A" w:rsidP="00E31A2A">
            <w:pPr>
              <w:jc w:val="both"/>
            </w:pPr>
            <w:r w:rsidRPr="00354CEF">
              <w:t>Garantijas apkopes vismaz 2 (divas) reizes pirmajā garantijas gadā</w:t>
            </w:r>
          </w:p>
        </w:tc>
        <w:tc>
          <w:tcPr>
            <w:tcW w:w="2551" w:type="dxa"/>
          </w:tcPr>
          <w:p w14:paraId="491DD45E" w14:textId="77777777" w:rsidR="00E31A2A" w:rsidRPr="00354CEF" w:rsidRDefault="00E31A2A" w:rsidP="00E31A2A">
            <w:pPr>
              <w:jc w:val="both"/>
            </w:pPr>
          </w:p>
        </w:tc>
      </w:tr>
      <w:tr w:rsidR="00E31A2A" w:rsidRPr="00354CEF" w14:paraId="3F0676F4" w14:textId="77777777" w:rsidTr="00FA6572">
        <w:tc>
          <w:tcPr>
            <w:tcW w:w="6521" w:type="dxa"/>
            <w:gridSpan w:val="4"/>
            <w:tcBorders>
              <w:bottom w:val="single" w:sz="4" w:space="0" w:color="auto"/>
            </w:tcBorders>
          </w:tcPr>
          <w:p w14:paraId="0E3F78C2" w14:textId="40E589D2" w:rsidR="00E31A2A" w:rsidRPr="00354CEF" w:rsidRDefault="00E31A2A" w:rsidP="00E31A2A">
            <w:pPr>
              <w:jc w:val="both"/>
            </w:pPr>
            <w:r w:rsidRPr="00354CEF">
              <w:t>Piedāvājumam jāpievieno detalizēta tehniskā dokumentācija, latviešu vai angļu valodā</w:t>
            </w:r>
            <w:r w:rsidR="00B24633">
              <w:t xml:space="preserve"> </w:t>
            </w:r>
          </w:p>
        </w:tc>
        <w:tc>
          <w:tcPr>
            <w:tcW w:w="2551" w:type="dxa"/>
            <w:tcBorders>
              <w:bottom w:val="single" w:sz="4" w:space="0" w:color="auto"/>
            </w:tcBorders>
          </w:tcPr>
          <w:p w14:paraId="34085736" w14:textId="77777777" w:rsidR="00E31A2A" w:rsidRPr="00354CEF" w:rsidRDefault="00E31A2A" w:rsidP="00E31A2A">
            <w:pPr>
              <w:jc w:val="both"/>
            </w:pPr>
          </w:p>
        </w:tc>
      </w:tr>
      <w:tr w:rsidR="00E31A2A" w:rsidRPr="00354CEF" w14:paraId="3CEA77D7" w14:textId="77777777" w:rsidTr="00FA6572">
        <w:tc>
          <w:tcPr>
            <w:tcW w:w="6521" w:type="dxa"/>
            <w:gridSpan w:val="4"/>
            <w:tcBorders>
              <w:bottom w:val="single" w:sz="4" w:space="0" w:color="auto"/>
            </w:tcBorders>
          </w:tcPr>
          <w:p w14:paraId="760E3B4A" w14:textId="77777777" w:rsidR="00E31A2A" w:rsidRPr="00354CEF" w:rsidRDefault="00E31A2A" w:rsidP="00E31A2A">
            <w:pPr>
              <w:jc w:val="both"/>
            </w:pPr>
            <w:r w:rsidRPr="00354CEF">
              <w:t xml:space="preserve">Piedāvājuma cenā jāiekļauj visas izmaksas, kas saistītas ar tehniskajai specifikācijai atbilstošas preces piegādi Pasūtītāja norādītajā adresē, uzstādīšanu, testēšanu darba režīmā, personāla instruktāžu un garantijas apkalpošanu </w:t>
            </w:r>
          </w:p>
        </w:tc>
        <w:tc>
          <w:tcPr>
            <w:tcW w:w="2551" w:type="dxa"/>
            <w:tcBorders>
              <w:bottom w:val="single" w:sz="4" w:space="0" w:color="auto"/>
            </w:tcBorders>
          </w:tcPr>
          <w:p w14:paraId="1B057F1F" w14:textId="77777777" w:rsidR="00E31A2A" w:rsidRPr="00354CEF" w:rsidRDefault="00E31A2A" w:rsidP="00E31A2A">
            <w:pPr>
              <w:jc w:val="both"/>
            </w:pPr>
          </w:p>
        </w:tc>
      </w:tr>
    </w:tbl>
    <w:p w14:paraId="1930CCAE" w14:textId="77777777" w:rsidR="00244EF9" w:rsidRDefault="00244EF9" w:rsidP="00907A0D">
      <w:pPr>
        <w:jc w:val="center"/>
        <w:rPr>
          <w:b/>
        </w:rPr>
      </w:pPr>
    </w:p>
    <w:tbl>
      <w:tblPr>
        <w:tblStyle w:val="TableGrid"/>
        <w:tblW w:w="0" w:type="auto"/>
        <w:tblLook w:val="04A0" w:firstRow="1" w:lastRow="0" w:firstColumn="1" w:lastColumn="0" w:noHBand="0" w:noVBand="1"/>
      </w:tblPr>
      <w:tblGrid>
        <w:gridCol w:w="876"/>
        <w:gridCol w:w="5240"/>
        <w:gridCol w:w="2945"/>
      </w:tblGrid>
      <w:tr w:rsidR="00675E2B" w:rsidRPr="0006585F" w14:paraId="4F561A97" w14:textId="77777777" w:rsidTr="00675E2B">
        <w:tc>
          <w:tcPr>
            <w:tcW w:w="876" w:type="dxa"/>
          </w:tcPr>
          <w:p w14:paraId="7A083E4E" w14:textId="77777777" w:rsidR="00675E2B" w:rsidRPr="000927BA" w:rsidRDefault="00675E2B" w:rsidP="00675E2B">
            <w:pPr>
              <w:jc w:val="both"/>
            </w:pPr>
            <w:r w:rsidRPr="000927BA">
              <w:rPr>
                <w:i/>
              </w:rPr>
              <w:t>Nr.p.k.</w:t>
            </w:r>
          </w:p>
        </w:tc>
        <w:tc>
          <w:tcPr>
            <w:tcW w:w="5240" w:type="dxa"/>
          </w:tcPr>
          <w:p w14:paraId="294B2C21" w14:textId="77777777" w:rsidR="00675E2B" w:rsidRPr="000927BA" w:rsidRDefault="00675E2B" w:rsidP="00675E2B">
            <w:pPr>
              <w:pStyle w:val="MediumGrid21"/>
              <w:jc w:val="center"/>
              <w:rPr>
                <w:lang w:eastAsia="lv-LV"/>
              </w:rPr>
            </w:pPr>
            <w:r w:rsidRPr="000927BA">
              <w:rPr>
                <w:i/>
              </w:rPr>
              <w:t>Vispārējās prasības:</w:t>
            </w:r>
          </w:p>
        </w:tc>
        <w:tc>
          <w:tcPr>
            <w:tcW w:w="2945" w:type="dxa"/>
          </w:tcPr>
          <w:p w14:paraId="43E8A6DC" w14:textId="77777777" w:rsidR="00675E2B" w:rsidRPr="00DE67F5" w:rsidRDefault="00675E2B" w:rsidP="00675E2B">
            <w:pPr>
              <w:pStyle w:val="MediumGrid21"/>
              <w:jc w:val="center"/>
              <w:rPr>
                <w:lang w:eastAsia="lv-LV"/>
              </w:rPr>
            </w:pPr>
            <w:r w:rsidRPr="00DE67F5">
              <w:rPr>
                <w:lang w:eastAsia="lv-LV"/>
              </w:rPr>
              <w:t>Pretendenta apstiprinājums</w:t>
            </w:r>
          </w:p>
        </w:tc>
      </w:tr>
      <w:tr w:rsidR="00675E2B" w:rsidRPr="0006585F" w14:paraId="64F1A582" w14:textId="77777777" w:rsidTr="00675E2B">
        <w:tc>
          <w:tcPr>
            <w:tcW w:w="876" w:type="dxa"/>
          </w:tcPr>
          <w:p w14:paraId="3546F670" w14:textId="77777777" w:rsidR="00675E2B" w:rsidRPr="000927BA" w:rsidRDefault="00675E2B" w:rsidP="00FF4CEA">
            <w:pPr>
              <w:pStyle w:val="MediumGrid21"/>
              <w:numPr>
                <w:ilvl w:val="0"/>
                <w:numId w:val="131"/>
              </w:numPr>
              <w:rPr>
                <w:lang w:eastAsia="lv-LV"/>
              </w:rPr>
            </w:pPr>
          </w:p>
        </w:tc>
        <w:tc>
          <w:tcPr>
            <w:tcW w:w="5240" w:type="dxa"/>
          </w:tcPr>
          <w:p w14:paraId="7E68E985" w14:textId="77777777" w:rsidR="00675E2B" w:rsidRPr="000927BA" w:rsidRDefault="00675E2B" w:rsidP="00675E2B">
            <w:pPr>
              <w:tabs>
                <w:tab w:val="left" w:pos="900"/>
              </w:tabs>
              <w:jc w:val="both"/>
            </w:pPr>
            <w:r w:rsidRPr="000927BA">
              <w:rPr>
                <w:i/>
              </w:rPr>
              <w:t xml:space="preserve">Preču piegādi un izkraušanu pretendents veic Pasūtītāja telpās Pasūtītāja atbildīgās personas klātbūtnē. </w:t>
            </w:r>
          </w:p>
        </w:tc>
        <w:tc>
          <w:tcPr>
            <w:tcW w:w="2945" w:type="dxa"/>
          </w:tcPr>
          <w:p w14:paraId="19D3946C" w14:textId="77777777" w:rsidR="00675E2B" w:rsidRPr="0006585F" w:rsidRDefault="00675E2B" w:rsidP="00675E2B">
            <w:pPr>
              <w:pStyle w:val="MediumGrid21"/>
              <w:jc w:val="center"/>
              <w:rPr>
                <w:highlight w:val="yellow"/>
                <w:lang w:eastAsia="lv-LV"/>
              </w:rPr>
            </w:pPr>
          </w:p>
        </w:tc>
      </w:tr>
      <w:tr w:rsidR="00675E2B" w:rsidRPr="0006585F" w14:paraId="1B632D62" w14:textId="77777777" w:rsidTr="00675E2B">
        <w:tc>
          <w:tcPr>
            <w:tcW w:w="876" w:type="dxa"/>
          </w:tcPr>
          <w:p w14:paraId="256767DC" w14:textId="77777777" w:rsidR="00675E2B" w:rsidRPr="000927BA" w:rsidRDefault="00675E2B" w:rsidP="00FF4CEA">
            <w:pPr>
              <w:pStyle w:val="MediumGrid21"/>
              <w:numPr>
                <w:ilvl w:val="0"/>
                <w:numId w:val="131"/>
              </w:numPr>
              <w:rPr>
                <w:lang w:eastAsia="lv-LV"/>
              </w:rPr>
            </w:pPr>
          </w:p>
        </w:tc>
        <w:tc>
          <w:tcPr>
            <w:tcW w:w="5240" w:type="dxa"/>
          </w:tcPr>
          <w:p w14:paraId="0B083186" w14:textId="77777777" w:rsidR="00675E2B" w:rsidRPr="000927BA" w:rsidRDefault="00675E2B" w:rsidP="00675E2B">
            <w:pPr>
              <w:tabs>
                <w:tab w:val="left" w:pos="900"/>
              </w:tabs>
              <w:jc w:val="both"/>
            </w:pPr>
            <w:r w:rsidRPr="000927BA">
              <w:rPr>
                <w:i/>
              </w:rPr>
              <w:t xml:space="preserve">Preces iepakojumam jābūt tādam, lai tiktu maksimāli samazināta iespēja sabojāt preci tās transportēšanas laikā. </w:t>
            </w:r>
          </w:p>
        </w:tc>
        <w:tc>
          <w:tcPr>
            <w:tcW w:w="2945" w:type="dxa"/>
          </w:tcPr>
          <w:p w14:paraId="5460A9E9" w14:textId="77777777" w:rsidR="00675E2B" w:rsidRPr="0006585F" w:rsidRDefault="00675E2B" w:rsidP="00675E2B">
            <w:pPr>
              <w:pStyle w:val="MediumGrid21"/>
              <w:jc w:val="center"/>
              <w:rPr>
                <w:highlight w:val="yellow"/>
                <w:lang w:eastAsia="lv-LV"/>
              </w:rPr>
            </w:pPr>
          </w:p>
        </w:tc>
      </w:tr>
      <w:tr w:rsidR="00675E2B" w:rsidRPr="0006585F" w14:paraId="4825D01F" w14:textId="77777777" w:rsidTr="00675E2B">
        <w:tc>
          <w:tcPr>
            <w:tcW w:w="876" w:type="dxa"/>
          </w:tcPr>
          <w:p w14:paraId="46D0C4FE" w14:textId="77777777" w:rsidR="00675E2B" w:rsidRPr="000927BA" w:rsidRDefault="00675E2B" w:rsidP="00FF4CEA">
            <w:pPr>
              <w:pStyle w:val="MediumGrid21"/>
              <w:numPr>
                <w:ilvl w:val="0"/>
                <w:numId w:val="131"/>
              </w:numPr>
              <w:rPr>
                <w:lang w:eastAsia="lv-LV"/>
              </w:rPr>
            </w:pPr>
          </w:p>
        </w:tc>
        <w:tc>
          <w:tcPr>
            <w:tcW w:w="5240" w:type="dxa"/>
          </w:tcPr>
          <w:p w14:paraId="52222D8C" w14:textId="77777777" w:rsidR="00675E2B" w:rsidRPr="000927BA" w:rsidRDefault="00675E2B" w:rsidP="00675E2B">
            <w:pPr>
              <w:tabs>
                <w:tab w:val="left" w:pos="900"/>
              </w:tabs>
              <w:jc w:val="both"/>
            </w:pPr>
            <w:r w:rsidRPr="000927BA">
              <w:rPr>
                <w:i/>
              </w:rPr>
              <w:t>Precei jābūt jaunai un iepriekš nelietotai.</w:t>
            </w:r>
          </w:p>
        </w:tc>
        <w:tc>
          <w:tcPr>
            <w:tcW w:w="2945" w:type="dxa"/>
          </w:tcPr>
          <w:p w14:paraId="043A3592" w14:textId="77777777" w:rsidR="00675E2B" w:rsidRPr="0006585F" w:rsidRDefault="00675E2B" w:rsidP="00675E2B">
            <w:pPr>
              <w:pStyle w:val="MediumGrid21"/>
              <w:jc w:val="center"/>
              <w:rPr>
                <w:highlight w:val="yellow"/>
                <w:lang w:eastAsia="lv-LV"/>
              </w:rPr>
            </w:pPr>
          </w:p>
        </w:tc>
      </w:tr>
      <w:tr w:rsidR="00675E2B" w:rsidRPr="0006585F" w14:paraId="356608C4" w14:textId="77777777" w:rsidTr="00675E2B">
        <w:tc>
          <w:tcPr>
            <w:tcW w:w="876" w:type="dxa"/>
          </w:tcPr>
          <w:p w14:paraId="6DAE03EF" w14:textId="77777777" w:rsidR="00675E2B" w:rsidRPr="000927BA" w:rsidRDefault="00675E2B" w:rsidP="00FF4CEA">
            <w:pPr>
              <w:pStyle w:val="MediumGrid21"/>
              <w:numPr>
                <w:ilvl w:val="0"/>
                <w:numId w:val="131"/>
              </w:numPr>
              <w:rPr>
                <w:lang w:eastAsia="lv-LV"/>
              </w:rPr>
            </w:pPr>
          </w:p>
        </w:tc>
        <w:tc>
          <w:tcPr>
            <w:tcW w:w="5240" w:type="dxa"/>
          </w:tcPr>
          <w:p w14:paraId="47D9DD63" w14:textId="77777777" w:rsidR="00675E2B" w:rsidRPr="000927BA" w:rsidRDefault="00675E2B" w:rsidP="00675E2B">
            <w:pPr>
              <w:tabs>
                <w:tab w:val="left" w:pos="900"/>
              </w:tabs>
              <w:jc w:val="both"/>
              <w:rPr>
                <w:i/>
              </w:rPr>
            </w:pPr>
            <w:r w:rsidRPr="000927BA">
              <w:rPr>
                <w:i/>
              </w:rPr>
              <w:t xml:space="preserve">Piegādes izmaksas sedz pretendents. </w:t>
            </w:r>
          </w:p>
        </w:tc>
        <w:tc>
          <w:tcPr>
            <w:tcW w:w="2945" w:type="dxa"/>
          </w:tcPr>
          <w:p w14:paraId="0C0EF8A8" w14:textId="77777777" w:rsidR="00675E2B" w:rsidRPr="0006585F" w:rsidRDefault="00675E2B" w:rsidP="00675E2B">
            <w:pPr>
              <w:pStyle w:val="MediumGrid21"/>
              <w:jc w:val="center"/>
              <w:rPr>
                <w:highlight w:val="yellow"/>
                <w:lang w:eastAsia="lv-LV"/>
              </w:rPr>
            </w:pPr>
          </w:p>
        </w:tc>
      </w:tr>
      <w:tr w:rsidR="00675E2B" w:rsidRPr="0006585F" w14:paraId="5F270DFA" w14:textId="77777777" w:rsidTr="00675E2B">
        <w:tc>
          <w:tcPr>
            <w:tcW w:w="876" w:type="dxa"/>
          </w:tcPr>
          <w:p w14:paraId="266B28D6" w14:textId="77777777" w:rsidR="00675E2B" w:rsidRPr="00675E2B" w:rsidRDefault="00675E2B" w:rsidP="00FF4CEA">
            <w:pPr>
              <w:pStyle w:val="MediumGrid21"/>
              <w:numPr>
                <w:ilvl w:val="0"/>
                <w:numId w:val="131"/>
              </w:numPr>
              <w:rPr>
                <w:lang w:eastAsia="lv-LV"/>
              </w:rPr>
            </w:pPr>
          </w:p>
        </w:tc>
        <w:tc>
          <w:tcPr>
            <w:tcW w:w="5240" w:type="dxa"/>
          </w:tcPr>
          <w:p w14:paraId="780A6737" w14:textId="46FAAD22" w:rsidR="00675E2B" w:rsidRPr="000927BA" w:rsidRDefault="00675E2B" w:rsidP="000927BA">
            <w:pPr>
              <w:jc w:val="both"/>
              <w:rPr>
                <w:b/>
                <w:i/>
              </w:rPr>
            </w:pPr>
            <w:r w:rsidRPr="000927BA">
              <w:t>Piegādes adrese:</w:t>
            </w:r>
            <w:r w:rsidR="005C452E" w:rsidRPr="000927BA">
              <w:t xml:space="preserve"> Ezermalas iela 6 k, Rīga</w:t>
            </w:r>
          </w:p>
        </w:tc>
        <w:tc>
          <w:tcPr>
            <w:tcW w:w="2945" w:type="dxa"/>
          </w:tcPr>
          <w:p w14:paraId="4226A224" w14:textId="77777777" w:rsidR="00675E2B" w:rsidRPr="0006585F" w:rsidRDefault="00675E2B" w:rsidP="00675E2B">
            <w:pPr>
              <w:pStyle w:val="MediumGrid21"/>
              <w:jc w:val="center"/>
              <w:rPr>
                <w:highlight w:val="yellow"/>
                <w:lang w:eastAsia="lv-LV"/>
              </w:rPr>
            </w:pPr>
          </w:p>
        </w:tc>
      </w:tr>
      <w:tr w:rsidR="00675E2B" w:rsidRPr="0006585F" w14:paraId="1B61AEE9" w14:textId="77777777" w:rsidTr="00675E2B">
        <w:tc>
          <w:tcPr>
            <w:tcW w:w="876" w:type="dxa"/>
          </w:tcPr>
          <w:p w14:paraId="48437C91" w14:textId="77777777" w:rsidR="00675E2B" w:rsidRPr="00675E2B" w:rsidRDefault="00675E2B" w:rsidP="00FF4CEA">
            <w:pPr>
              <w:pStyle w:val="MediumGrid21"/>
              <w:numPr>
                <w:ilvl w:val="0"/>
                <w:numId w:val="131"/>
              </w:numPr>
              <w:rPr>
                <w:lang w:eastAsia="lv-LV"/>
              </w:rPr>
            </w:pPr>
          </w:p>
        </w:tc>
        <w:tc>
          <w:tcPr>
            <w:tcW w:w="5240" w:type="dxa"/>
          </w:tcPr>
          <w:p w14:paraId="600EA2FC" w14:textId="053ED46B" w:rsidR="00675E2B" w:rsidRPr="0006585F" w:rsidRDefault="00293169" w:rsidP="00B9290B">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rsidR="00675E2B">
              <w:t xml:space="preserve"> un </w:t>
            </w:r>
            <w:r>
              <w:t>r</w:t>
            </w:r>
            <w:r w:rsidR="00675E2B" w:rsidRPr="009B7084">
              <w:t xml:space="preserve">ažotāja vai atbilstošas institūcijas </w:t>
            </w:r>
            <w:r w:rsidR="00220FEE">
              <w:t>izsniegts</w:t>
            </w:r>
            <w:r>
              <w:t xml:space="preserve"> </w:t>
            </w:r>
            <w:r w:rsidR="00675E2B" w:rsidRPr="009B7084">
              <w:t>kalibrēšanas sertifikāts</w:t>
            </w:r>
            <w:r>
              <w:t>.</w:t>
            </w:r>
          </w:p>
        </w:tc>
        <w:tc>
          <w:tcPr>
            <w:tcW w:w="2945" w:type="dxa"/>
          </w:tcPr>
          <w:p w14:paraId="2C8F955C" w14:textId="77777777" w:rsidR="00675E2B" w:rsidRPr="0006585F" w:rsidRDefault="00675E2B" w:rsidP="00675E2B">
            <w:pPr>
              <w:pStyle w:val="MediumGrid21"/>
              <w:jc w:val="center"/>
              <w:rPr>
                <w:highlight w:val="yellow"/>
                <w:lang w:eastAsia="lv-LV"/>
              </w:rPr>
            </w:pPr>
          </w:p>
        </w:tc>
      </w:tr>
    </w:tbl>
    <w:p w14:paraId="6988DC1D" w14:textId="5E1AC0FD" w:rsidR="00675E2B" w:rsidRDefault="00675E2B" w:rsidP="00675E2B">
      <w:pPr>
        <w:tabs>
          <w:tab w:val="left" w:pos="900"/>
        </w:tabs>
        <w:jc w:val="both"/>
        <w:rPr>
          <w:i/>
        </w:rPr>
      </w:pPr>
      <w:r>
        <w:rPr>
          <w:i/>
        </w:rPr>
        <w:br/>
      </w:r>
    </w:p>
    <w:p w14:paraId="3719C4B8" w14:textId="77777777" w:rsidR="00675E2B" w:rsidRDefault="00675E2B" w:rsidP="00675E2B">
      <w:pPr>
        <w:pStyle w:val="BodyText"/>
        <w:rPr>
          <w:sz w:val="24"/>
          <w:szCs w:val="24"/>
        </w:rPr>
      </w:pPr>
      <w:r w:rsidRPr="009A3C23">
        <w:rPr>
          <w:sz w:val="24"/>
          <w:szCs w:val="24"/>
        </w:rPr>
        <w:t>Pilnvarotās personas paraksts un zīmogs</w:t>
      </w:r>
    </w:p>
    <w:p w14:paraId="729C95BE" w14:textId="77777777" w:rsidR="00675E2B" w:rsidRPr="009A3C23" w:rsidRDefault="00675E2B" w:rsidP="00675E2B">
      <w:pPr>
        <w:pStyle w:val="BodyText"/>
        <w:rPr>
          <w:sz w:val="24"/>
          <w:szCs w:val="24"/>
        </w:rPr>
      </w:pPr>
      <w:r w:rsidRPr="009A3C23">
        <w:rPr>
          <w:sz w:val="24"/>
          <w:szCs w:val="24"/>
        </w:rPr>
        <w:t>Parakstītāja vārds, uzvārds un amats: _________________</w:t>
      </w:r>
    </w:p>
    <w:p w14:paraId="7C297E20" w14:textId="77777777" w:rsidR="00675E2B" w:rsidRDefault="00675E2B" w:rsidP="00675E2B">
      <w:pPr>
        <w:pStyle w:val="BodyText"/>
        <w:rPr>
          <w:sz w:val="24"/>
          <w:szCs w:val="24"/>
        </w:rPr>
      </w:pPr>
      <w:r w:rsidRPr="009A3C23">
        <w:rPr>
          <w:sz w:val="24"/>
          <w:szCs w:val="24"/>
        </w:rPr>
        <w:t>Datums:____________</w:t>
      </w:r>
    </w:p>
    <w:p w14:paraId="2B9EA3FF" w14:textId="2E83C0C9" w:rsidR="00244EF9" w:rsidRPr="00675E2B" w:rsidRDefault="00244EF9" w:rsidP="00675E2B">
      <w:pPr>
        <w:jc w:val="right"/>
        <w:rPr>
          <w:b/>
        </w:rPr>
      </w:pPr>
      <w:r>
        <w:br w:type="page"/>
      </w:r>
      <w:r w:rsidR="00B40A69" w:rsidRPr="00675E2B">
        <w:rPr>
          <w:b/>
        </w:rPr>
        <w:lastRenderedPageBreak/>
        <w:t>4</w:t>
      </w:r>
      <w:r w:rsidRPr="00675E2B">
        <w:rPr>
          <w:b/>
        </w:rPr>
        <w:t>.pielikums</w:t>
      </w:r>
    </w:p>
    <w:p w14:paraId="00064096" w14:textId="77777777" w:rsidR="00244EF9" w:rsidRPr="00526616" w:rsidRDefault="00244EF9" w:rsidP="00244EF9">
      <w:pPr>
        <w:jc w:val="right"/>
      </w:pPr>
      <w:r w:rsidRPr="00526616">
        <w:t>RTU konkursa Nolikumam</w:t>
      </w:r>
    </w:p>
    <w:p w14:paraId="0AE870E5" w14:textId="77777777" w:rsidR="00244EF9" w:rsidRPr="00526616" w:rsidRDefault="00244EF9" w:rsidP="00244EF9">
      <w:pPr>
        <w:jc w:val="right"/>
      </w:pPr>
      <w:r w:rsidRPr="00526616">
        <w:t>Identifikācijas Nr. RTU - 2014/1</w:t>
      </w:r>
      <w:r>
        <w:t>13</w:t>
      </w:r>
    </w:p>
    <w:p w14:paraId="6BA81E48" w14:textId="77777777" w:rsidR="00244EF9" w:rsidRDefault="00244EF9" w:rsidP="00907A0D">
      <w:pPr>
        <w:jc w:val="center"/>
        <w:rPr>
          <w:b/>
        </w:rPr>
      </w:pPr>
    </w:p>
    <w:p w14:paraId="15D41317" w14:textId="0028E756" w:rsidR="00907A0D" w:rsidRDefault="00907A0D" w:rsidP="00907A0D">
      <w:pPr>
        <w:jc w:val="center"/>
        <w:rPr>
          <w:b/>
        </w:rPr>
      </w:pPr>
      <w:r w:rsidRPr="00C07478">
        <w:rPr>
          <w:b/>
        </w:rPr>
        <w:t>TEHNISKĀ SPECIFIKĀCIJA</w:t>
      </w:r>
      <w:r>
        <w:rPr>
          <w:b/>
        </w:rPr>
        <w:t xml:space="preserve"> </w:t>
      </w:r>
    </w:p>
    <w:p w14:paraId="03ED0E1C" w14:textId="77777777" w:rsidR="00907A0D" w:rsidRPr="00C07478" w:rsidRDefault="00907A0D" w:rsidP="00907A0D">
      <w:pPr>
        <w:jc w:val="center"/>
        <w:rPr>
          <w:b/>
        </w:rPr>
      </w:pPr>
      <w:r>
        <w:rPr>
          <w:b/>
        </w:rPr>
        <w:t>(</w:t>
      </w:r>
      <w:r w:rsidRPr="00EA4D97">
        <w:rPr>
          <w:b/>
          <w:i/>
        </w:rPr>
        <w:t>tehniskā piedāvājuma forma</w:t>
      </w:r>
      <w:r>
        <w:rPr>
          <w:b/>
        </w:rPr>
        <w:t>)</w:t>
      </w:r>
    </w:p>
    <w:p w14:paraId="3842F6DA"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3963519F" w14:textId="3E13FED0" w:rsidR="00E74534" w:rsidRPr="00907A0D" w:rsidRDefault="00E74534" w:rsidP="00E74534">
      <w:pPr>
        <w:pStyle w:val="MediumGrid21"/>
        <w:jc w:val="center"/>
        <w:rPr>
          <w:b/>
          <w:sz w:val="28"/>
          <w:szCs w:val="28"/>
          <w:lang w:eastAsia="lv-LV"/>
        </w:rPr>
      </w:pPr>
      <w:r w:rsidRPr="00907A0D">
        <w:rPr>
          <w:b/>
          <w:sz w:val="28"/>
          <w:szCs w:val="28"/>
          <w:lang w:eastAsia="lv-LV"/>
        </w:rPr>
        <w:t>3.DAĻA</w:t>
      </w:r>
      <w:r w:rsidR="00907A0D" w:rsidRPr="00907A0D">
        <w:rPr>
          <w:b/>
          <w:sz w:val="28"/>
          <w:szCs w:val="28"/>
          <w:lang w:eastAsia="lv-LV"/>
        </w:rPr>
        <w:t>I</w:t>
      </w:r>
    </w:p>
    <w:p w14:paraId="323F1BA7" w14:textId="77777777" w:rsidR="00E74534" w:rsidRPr="00A01694" w:rsidRDefault="00E74534" w:rsidP="004A0F38">
      <w:pPr>
        <w:pStyle w:val="MediumGrid21"/>
        <w:jc w:val="center"/>
        <w:rPr>
          <w:b/>
          <w:lang w:eastAsia="lv-LV"/>
        </w:rPr>
      </w:pPr>
      <w:r w:rsidRPr="00A01694">
        <w:rPr>
          <w:b/>
          <w:lang w:eastAsia="lv-LV"/>
        </w:rPr>
        <w:t>“Degšanas procesu pētniecības iekārta”</w:t>
      </w:r>
    </w:p>
    <w:p w14:paraId="3A1495CF" w14:textId="14F95A81" w:rsidR="00E74534" w:rsidRDefault="00245A9B" w:rsidP="004A0F38">
      <w:pPr>
        <w:pStyle w:val="MediumGrid21"/>
        <w:jc w:val="center"/>
        <w:rPr>
          <w:lang w:eastAsia="lv-LV"/>
        </w:rPr>
      </w:pPr>
      <w:r w:rsidRPr="00D73B0A">
        <w:rPr>
          <w:lang w:eastAsia="lv-LV"/>
        </w:rPr>
        <w:t>CPV kods</w:t>
      </w:r>
      <w:r>
        <w:rPr>
          <w:lang w:eastAsia="lv-LV"/>
        </w:rPr>
        <w:t xml:space="preserve">: </w:t>
      </w:r>
      <w:r w:rsidR="00D73B0A">
        <w:rPr>
          <w:lang w:eastAsia="lv-LV"/>
        </w:rPr>
        <w:t>38</w:t>
      </w:r>
      <w:r w:rsidR="00B87B29">
        <w:rPr>
          <w:lang w:eastAsia="lv-LV"/>
        </w:rPr>
        <w:t>5</w:t>
      </w:r>
      <w:r w:rsidR="00D73B0A">
        <w:rPr>
          <w:lang w:eastAsia="lv-LV"/>
        </w:rPr>
        <w:t>00000-</w:t>
      </w:r>
      <w:r w:rsidR="00B87B29">
        <w:rPr>
          <w:lang w:eastAsia="lv-LV"/>
        </w:rPr>
        <w:t>0</w:t>
      </w:r>
      <w:r w:rsidR="00D73B0A">
        <w:rPr>
          <w:lang w:eastAsia="lv-LV"/>
        </w:rPr>
        <w:t xml:space="preserve"> “</w:t>
      </w:r>
      <w:r w:rsidR="00B87B29" w:rsidRPr="00B87B29">
        <w:rPr>
          <w:lang w:eastAsia="lv-LV"/>
        </w:rPr>
        <w:t>Pārbaudes un analīžu aparāti</w:t>
      </w:r>
      <w:r w:rsidR="00D73B0A">
        <w:rPr>
          <w:lang w:eastAsia="lv-LV"/>
        </w:rPr>
        <w:t>”</w:t>
      </w:r>
    </w:p>
    <w:p w14:paraId="42C3EC42" w14:textId="77777777" w:rsidR="00A01694" w:rsidRPr="00F41E81" w:rsidRDefault="00A01694" w:rsidP="00A01694">
      <w:pPr>
        <w:tabs>
          <w:tab w:val="left" w:pos="-1440"/>
          <w:tab w:val="left" w:pos="-720"/>
          <w:tab w:val="left" w:pos="360"/>
          <w:tab w:val="left" w:pos="720"/>
          <w:tab w:val="left" w:pos="1800"/>
          <w:tab w:val="right" w:pos="8208"/>
        </w:tabs>
        <w:jc w:val="center"/>
        <w:rPr>
          <w:rFonts w:cs="Times"/>
          <w:bCs/>
        </w:rPr>
      </w:pPr>
      <w:r w:rsidRPr="00F41E81">
        <w:rPr>
          <w:rFonts w:cs="Times"/>
          <w:bCs/>
        </w:rPr>
        <w:t xml:space="preserve"> (1 iekārta) </w:t>
      </w:r>
    </w:p>
    <w:p w14:paraId="71338256" w14:textId="19EAE327" w:rsidR="003B0544" w:rsidRDefault="003B0544" w:rsidP="003B0544">
      <w:pPr>
        <w:jc w:val="both"/>
        <w:rPr>
          <w:i/>
        </w:rPr>
      </w:pPr>
    </w:p>
    <w:p w14:paraId="62A97328" w14:textId="77777777" w:rsidR="003B0544" w:rsidRPr="00DE67F5" w:rsidRDefault="003B0544" w:rsidP="00956F14">
      <w:pPr>
        <w:tabs>
          <w:tab w:val="left" w:pos="900"/>
        </w:tabs>
        <w:jc w:val="both"/>
        <w:rPr>
          <w:i/>
          <w:u w:val="single"/>
        </w:rPr>
      </w:pPr>
      <w:r w:rsidRPr="00DE67F5">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DE67F5">
        <w:rPr>
          <w:i/>
          <w:u w:val="single"/>
        </w:rPr>
        <w:t>Pretendentam jāpierāda piedāvātā ekvivalentums.</w:t>
      </w:r>
    </w:p>
    <w:p w14:paraId="4DD9F7B4" w14:textId="77777777" w:rsidR="00956F14" w:rsidRPr="005D6C17" w:rsidRDefault="00956F14" w:rsidP="00956F14">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0A877B65" w14:textId="77777777" w:rsidR="000C6A7F" w:rsidRDefault="000C6A7F" w:rsidP="000C6A7F">
      <w:pPr>
        <w:tabs>
          <w:tab w:val="left" w:pos="-1440"/>
          <w:tab w:val="left" w:pos="-720"/>
          <w:tab w:val="left" w:pos="360"/>
          <w:tab w:val="left" w:pos="720"/>
          <w:tab w:val="left" w:pos="1800"/>
          <w:tab w:val="right" w:pos="8208"/>
        </w:tabs>
        <w:jc w:val="center"/>
        <w:rPr>
          <w:rFonts w:cs="Times"/>
          <w:bCs/>
          <w:sz w:val="28"/>
          <w:szCs w:val="28"/>
          <w:lang w:eastAsia="en-US"/>
        </w:rPr>
      </w:pPr>
    </w:p>
    <w:p w14:paraId="348DE739" w14:textId="77777777" w:rsidR="0035088F" w:rsidRDefault="0035088F" w:rsidP="00F26D9E">
      <w:pPr>
        <w:pStyle w:val="Index1"/>
        <w:rPr>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257"/>
        <w:gridCol w:w="2722"/>
      </w:tblGrid>
      <w:tr w:rsidR="0035088F" w:rsidRPr="004C0EC9" w14:paraId="6BD67CC7" w14:textId="77777777" w:rsidTr="00DE4C41">
        <w:tc>
          <w:tcPr>
            <w:tcW w:w="2088" w:type="dxa"/>
          </w:tcPr>
          <w:p w14:paraId="5E27317B" w14:textId="77777777" w:rsidR="0035088F" w:rsidRPr="004C0EC9" w:rsidRDefault="0035088F" w:rsidP="009B0A6E">
            <w:pPr>
              <w:tabs>
                <w:tab w:val="left" w:pos="-1440"/>
                <w:tab w:val="left" w:pos="-720"/>
                <w:tab w:val="left" w:pos="360"/>
                <w:tab w:val="left" w:pos="720"/>
                <w:tab w:val="left" w:pos="1800"/>
                <w:tab w:val="right" w:pos="8208"/>
              </w:tabs>
              <w:jc w:val="center"/>
              <w:rPr>
                <w:rFonts w:cs="Times"/>
                <w:b/>
                <w:bCs/>
                <w:szCs w:val="20"/>
              </w:rPr>
            </w:pPr>
            <w:r w:rsidRPr="004C0EC9">
              <w:rPr>
                <w:rFonts w:cs="Times"/>
                <w:b/>
                <w:bCs/>
                <w:szCs w:val="20"/>
              </w:rPr>
              <w:t>Parametrs</w:t>
            </w:r>
          </w:p>
        </w:tc>
        <w:tc>
          <w:tcPr>
            <w:tcW w:w="4257" w:type="dxa"/>
          </w:tcPr>
          <w:p w14:paraId="20A22E53" w14:textId="77777777" w:rsidR="0035088F" w:rsidRPr="004C0EC9" w:rsidRDefault="0035088F" w:rsidP="009B0A6E">
            <w:pPr>
              <w:tabs>
                <w:tab w:val="left" w:pos="-1440"/>
                <w:tab w:val="left" w:pos="-720"/>
                <w:tab w:val="left" w:pos="360"/>
                <w:tab w:val="left" w:pos="720"/>
                <w:tab w:val="left" w:pos="1800"/>
                <w:tab w:val="right" w:pos="8208"/>
              </w:tabs>
              <w:jc w:val="center"/>
              <w:rPr>
                <w:rFonts w:cs="Times"/>
                <w:b/>
                <w:bCs/>
                <w:szCs w:val="20"/>
              </w:rPr>
            </w:pPr>
            <w:r>
              <w:rPr>
                <w:rFonts w:cs="Times"/>
                <w:b/>
                <w:bCs/>
                <w:szCs w:val="20"/>
              </w:rPr>
              <w:t>Minimālās p</w:t>
            </w:r>
            <w:r w:rsidRPr="004C0EC9">
              <w:rPr>
                <w:rFonts w:cs="Times"/>
                <w:b/>
                <w:bCs/>
                <w:szCs w:val="20"/>
              </w:rPr>
              <w:t>rasības</w:t>
            </w:r>
          </w:p>
        </w:tc>
        <w:tc>
          <w:tcPr>
            <w:tcW w:w="2722" w:type="dxa"/>
          </w:tcPr>
          <w:p w14:paraId="08D7FC8C" w14:textId="77777777" w:rsidR="0035088F" w:rsidRDefault="0035088F" w:rsidP="009B0A6E">
            <w:pPr>
              <w:tabs>
                <w:tab w:val="left" w:pos="-1440"/>
                <w:tab w:val="left" w:pos="-720"/>
                <w:tab w:val="left" w:pos="360"/>
                <w:tab w:val="left" w:pos="720"/>
                <w:tab w:val="left" w:pos="1800"/>
                <w:tab w:val="right" w:pos="8208"/>
              </w:tabs>
              <w:jc w:val="center"/>
              <w:rPr>
                <w:rFonts w:cs="Times"/>
                <w:b/>
                <w:bCs/>
                <w:szCs w:val="20"/>
              </w:rPr>
            </w:pPr>
            <w:r w:rsidRPr="004C0EC9">
              <w:rPr>
                <w:rFonts w:cs="Times"/>
                <w:b/>
                <w:bCs/>
                <w:szCs w:val="20"/>
              </w:rPr>
              <w:t>Pretendenta piedāvājums</w:t>
            </w:r>
          </w:p>
          <w:p w14:paraId="61004AE4" w14:textId="77777777" w:rsidR="0035088F" w:rsidRPr="00DE67F5" w:rsidRDefault="0035088F" w:rsidP="009B0A6E">
            <w:pPr>
              <w:jc w:val="both"/>
              <w:rPr>
                <w:b/>
                <w:i/>
              </w:rPr>
            </w:pPr>
            <w:r w:rsidRPr="00DE67F5">
              <w:rPr>
                <w:b/>
                <w:i/>
              </w:rPr>
              <w:t xml:space="preserve">&lt;Preces ražotājs, modeļa nosaukums (ja ir)&gt;. </w:t>
            </w:r>
          </w:p>
          <w:p w14:paraId="63460A55" w14:textId="77777777" w:rsidR="0035088F" w:rsidRPr="00DE67F5" w:rsidRDefault="0035088F" w:rsidP="009B0A6E">
            <w:pPr>
              <w:jc w:val="both"/>
            </w:pPr>
            <w:r w:rsidRPr="00DE67F5">
              <w:t>Norādīt:</w:t>
            </w:r>
          </w:p>
          <w:p w14:paraId="1107423D" w14:textId="77777777" w:rsidR="0035088F" w:rsidRPr="00DE67F5" w:rsidRDefault="0035088F" w:rsidP="009B0A6E">
            <w:pPr>
              <w:jc w:val="both"/>
            </w:pPr>
            <w:r w:rsidRPr="00DE67F5">
              <w:t>- tehnisko informāciju, kas apliecina katras prasības (parametra) izpildi*;</w:t>
            </w:r>
          </w:p>
          <w:p w14:paraId="5E84CC17" w14:textId="77777777" w:rsidR="0035088F" w:rsidRPr="00DE67F5" w:rsidRDefault="0035088F" w:rsidP="009B0A6E">
            <w:pPr>
              <w:jc w:val="both"/>
            </w:pPr>
            <w:r w:rsidRPr="00DE67F5">
              <w:t>- sastāvdaļas ražotāju un modeļa nosaukumu, numuru (ja ir);</w:t>
            </w:r>
          </w:p>
          <w:p w14:paraId="27967575" w14:textId="77777777" w:rsidR="0035088F" w:rsidRPr="00DE67F5" w:rsidRDefault="0035088F" w:rsidP="00F26D9E">
            <w:pPr>
              <w:pStyle w:val="Index1"/>
            </w:pPr>
            <w:r w:rsidRPr="00DE67F5">
              <w:t xml:space="preserve">- ražotāja izdota dokumenta, kas pievienots piedāvājumam, lpp. un pozīciju, pēc kuras var spriest par piedāvātās preces </w:t>
            </w:r>
            <w:r w:rsidRPr="00DE67F5">
              <w:lastRenderedPageBreak/>
              <w:t>parametra atbilstību prasībām.</w:t>
            </w:r>
          </w:p>
          <w:p w14:paraId="5224E0F2" w14:textId="77777777" w:rsidR="0035088F" w:rsidRPr="004C0EC9" w:rsidRDefault="0035088F" w:rsidP="009B0A6E">
            <w:pPr>
              <w:tabs>
                <w:tab w:val="left" w:pos="-1440"/>
                <w:tab w:val="left" w:pos="-720"/>
                <w:tab w:val="left" w:pos="360"/>
                <w:tab w:val="left" w:pos="720"/>
                <w:tab w:val="left" w:pos="1800"/>
                <w:tab w:val="right" w:pos="8208"/>
              </w:tabs>
              <w:jc w:val="center"/>
              <w:rPr>
                <w:rFonts w:cs="Times"/>
                <w:b/>
                <w:bCs/>
                <w:szCs w:val="20"/>
              </w:rPr>
            </w:pPr>
            <w:r w:rsidRPr="00DE67F5">
              <w:t xml:space="preserve"> *</w:t>
            </w:r>
            <w:r w:rsidRPr="00DE67F5">
              <w:rPr>
                <w:i/>
                <w:sz w:val="20"/>
                <w:szCs w:val="20"/>
              </w:rPr>
              <w:t>Pretendenta aizpildīta aile, kurā būs rakstīts tikai "atbilst", tiks uzskatīta par nepietiekošu informāciju.</w:t>
            </w:r>
          </w:p>
        </w:tc>
      </w:tr>
      <w:tr w:rsidR="0035088F" w:rsidRPr="004C0EC9" w14:paraId="3FC51A5C" w14:textId="77777777" w:rsidTr="00DE4C41">
        <w:tc>
          <w:tcPr>
            <w:tcW w:w="2088" w:type="dxa"/>
          </w:tcPr>
          <w:p w14:paraId="1E7DC878"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lastRenderedPageBreak/>
              <w:t>Tips</w:t>
            </w:r>
          </w:p>
        </w:tc>
        <w:tc>
          <w:tcPr>
            <w:tcW w:w="4257" w:type="dxa"/>
          </w:tcPr>
          <w:p w14:paraId="5A8065E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 xml:space="preserve">Uz rāmja montēts grīdas modelis. </w:t>
            </w:r>
          </w:p>
        </w:tc>
        <w:tc>
          <w:tcPr>
            <w:tcW w:w="2722" w:type="dxa"/>
          </w:tcPr>
          <w:p w14:paraId="0AD2459C" w14:textId="77777777" w:rsidR="0035088F" w:rsidRPr="008F0722" w:rsidRDefault="0035088F" w:rsidP="009B0A6E">
            <w:pPr>
              <w:tabs>
                <w:tab w:val="left" w:pos="-1440"/>
                <w:tab w:val="left" w:pos="-720"/>
                <w:tab w:val="left" w:pos="360"/>
                <w:tab w:val="left" w:pos="720"/>
                <w:tab w:val="left" w:pos="1800"/>
                <w:tab w:val="right" w:pos="8208"/>
              </w:tabs>
              <w:jc w:val="both"/>
              <w:rPr>
                <w:rFonts w:cs="Times"/>
                <w:b/>
                <w:szCs w:val="20"/>
              </w:rPr>
            </w:pPr>
          </w:p>
        </w:tc>
      </w:tr>
      <w:tr w:rsidR="0035088F" w:rsidRPr="004C0EC9" w14:paraId="0F80C797" w14:textId="77777777" w:rsidTr="00DE4C41">
        <w:trPr>
          <w:trHeight w:val="70"/>
        </w:trPr>
        <w:tc>
          <w:tcPr>
            <w:tcW w:w="2088" w:type="dxa"/>
          </w:tcPr>
          <w:p w14:paraId="0791071A"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Izmantojamie degļi</w:t>
            </w:r>
          </w:p>
        </w:tc>
        <w:tc>
          <w:tcPr>
            <w:tcW w:w="4257" w:type="dxa"/>
          </w:tcPr>
          <w:p w14:paraId="61CA3574"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Rūpniecībā izmantojamie</w:t>
            </w:r>
          </w:p>
        </w:tc>
        <w:tc>
          <w:tcPr>
            <w:tcW w:w="2722" w:type="dxa"/>
          </w:tcPr>
          <w:p w14:paraId="25718825"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3053EE70" w14:textId="77777777" w:rsidTr="00DE4C41">
        <w:tc>
          <w:tcPr>
            <w:tcW w:w="2088" w:type="dxa"/>
          </w:tcPr>
          <w:p w14:paraId="5A759EA8"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Testējamās degvielas</w:t>
            </w:r>
          </w:p>
        </w:tc>
        <w:tc>
          <w:tcPr>
            <w:tcW w:w="4257" w:type="dxa"/>
          </w:tcPr>
          <w:p w14:paraId="6D5472B6"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Pr>
                <w:rFonts w:cs="Times"/>
                <w:szCs w:val="20"/>
              </w:rPr>
              <w:t xml:space="preserve"> Šķidrie un gāzveida kurināmie</w:t>
            </w:r>
          </w:p>
        </w:tc>
        <w:tc>
          <w:tcPr>
            <w:tcW w:w="2722" w:type="dxa"/>
          </w:tcPr>
          <w:p w14:paraId="5BC1AE98"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1EF373A3" w14:textId="77777777" w:rsidTr="00DE4C41">
        <w:tc>
          <w:tcPr>
            <w:tcW w:w="2088" w:type="dxa"/>
          </w:tcPr>
          <w:p w14:paraId="1EEF03C6"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5270888A"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4232E628"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35B46612"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64BC9CB3" w14:textId="77777777" w:rsidR="0035088F" w:rsidRPr="00E10E84" w:rsidRDefault="0035088F" w:rsidP="009B0A6E">
            <w:pPr>
              <w:tabs>
                <w:tab w:val="left" w:pos="-1440"/>
                <w:tab w:val="left" w:pos="-720"/>
                <w:tab w:val="left" w:pos="360"/>
                <w:tab w:val="left" w:pos="720"/>
                <w:tab w:val="left" w:pos="1800"/>
                <w:tab w:val="right" w:pos="8208"/>
              </w:tabs>
              <w:jc w:val="both"/>
              <w:rPr>
                <w:rFonts w:cs="Times"/>
                <w:bCs/>
                <w:szCs w:val="20"/>
              </w:rPr>
            </w:pPr>
            <w:r w:rsidRPr="00E10E84">
              <w:rPr>
                <w:rFonts w:cs="Times"/>
                <w:bCs/>
                <w:szCs w:val="20"/>
              </w:rPr>
              <w:t>Eksperimentu iespējas</w:t>
            </w:r>
          </w:p>
          <w:p w14:paraId="32D468E7" w14:textId="77777777" w:rsidR="0035088F" w:rsidRPr="004C0EC9" w:rsidRDefault="0035088F" w:rsidP="009B0A6E">
            <w:pPr>
              <w:rPr>
                <w:rFonts w:cs="Times"/>
                <w:b/>
                <w:bCs/>
                <w:szCs w:val="20"/>
              </w:rPr>
            </w:pPr>
          </w:p>
        </w:tc>
        <w:tc>
          <w:tcPr>
            <w:tcW w:w="4257" w:type="dxa"/>
          </w:tcPr>
          <w:p w14:paraId="19C932A6" w14:textId="77777777" w:rsidR="0035088F" w:rsidRPr="009009B1" w:rsidRDefault="0035088F" w:rsidP="009B0A6E">
            <w:pPr>
              <w:tabs>
                <w:tab w:val="left" w:pos="-1440"/>
                <w:tab w:val="left" w:pos="-720"/>
                <w:tab w:val="left" w:pos="360"/>
                <w:tab w:val="left" w:pos="720"/>
                <w:tab w:val="left" w:pos="1800"/>
                <w:tab w:val="right" w:pos="8208"/>
              </w:tabs>
              <w:jc w:val="both"/>
              <w:rPr>
                <w:rFonts w:cs="Times"/>
                <w:color w:val="000000"/>
                <w:szCs w:val="20"/>
              </w:rPr>
            </w:pPr>
            <w:r w:rsidRPr="004C0EC9">
              <w:rPr>
                <w:rFonts w:cs="Times"/>
                <w:szCs w:val="20"/>
              </w:rPr>
              <w:t xml:space="preserve">Pētījumu veikšana ar komerciālu </w:t>
            </w:r>
            <w:r>
              <w:rPr>
                <w:rFonts w:cs="Times"/>
                <w:szCs w:val="20"/>
              </w:rPr>
              <w:t>šķidro un gāzveida kurināmo</w:t>
            </w:r>
            <w:r w:rsidRPr="004C0EC9">
              <w:rPr>
                <w:rFonts w:cs="Times"/>
                <w:szCs w:val="20"/>
              </w:rPr>
              <w:t xml:space="preserve"> degšanas laboratorijas </w:t>
            </w:r>
            <w:r w:rsidRPr="009009B1">
              <w:rPr>
                <w:rFonts w:cs="Times"/>
                <w:color w:val="000000"/>
                <w:szCs w:val="20"/>
              </w:rPr>
              <w:t xml:space="preserve">ierīci, kurai ir datu savācējs un datorpieslēgums. </w:t>
            </w:r>
          </w:p>
          <w:p w14:paraId="56A8BDC8" w14:textId="77777777" w:rsidR="0035088F" w:rsidRPr="009009B1" w:rsidRDefault="0035088F" w:rsidP="009B0A6E">
            <w:pPr>
              <w:tabs>
                <w:tab w:val="left" w:pos="-1440"/>
                <w:tab w:val="left" w:pos="-720"/>
                <w:tab w:val="left" w:pos="360"/>
                <w:tab w:val="left" w:pos="720"/>
                <w:tab w:val="left" w:pos="1800"/>
                <w:tab w:val="right" w:pos="8208"/>
              </w:tabs>
              <w:jc w:val="both"/>
              <w:rPr>
                <w:rFonts w:cs="Times"/>
                <w:color w:val="000000"/>
                <w:szCs w:val="20"/>
              </w:rPr>
            </w:pPr>
            <w:r w:rsidRPr="009009B1">
              <w:rPr>
                <w:rFonts w:cs="Times"/>
                <w:color w:val="000000"/>
                <w:szCs w:val="20"/>
              </w:rPr>
              <w:t>Degšanas ātruma noteikšana.</w:t>
            </w:r>
          </w:p>
          <w:p w14:paraId="22857355"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Liesmas samazināšana.</w:t>
            </w:r>
          </w:p>
          <w:p w14:paraId="74A636E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Liesmas stabilitāte.</w:t>
            </w:r>
          </w:p>
          <w:p w14:paraId="27953082"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Liesmas forma.</w:t>
            </w:r>
          </w:p>
          <w:p w14:paraId="2172B6FB"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Liesmas radiācija.</w:t>
            </w:r>
          </w:p>
          <w:p w14:paraId="48E28729"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Dūmu izveidošanās, kaitīgo izmešu emisija.</w:t>
            </w:r>
          </w:p>
          <w:p w14:paraId="356810C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Gaisa/degvielas attiecības ietekme uz:</w:t>
            </w:r>
          </w:p>
          <w:p w14:paraId="745876CF" w14:textId="77777777" w:rsidR="0035088F" w:rsidRPr="004C0EC9" w:rsidRDefault="0035088F" w:rsidP="0035088F">
            <w:pPr>
              <w:numPr>
                <w:ilvl w:val="0"/>
                <w:numId w:val="170"/>
              </w:numPr>
              <w:tabs>
                <w:tab w:val="left" w:pos="-1440"/>
                <w:tab w:val="left" w:pos="-720"/>
                <w:tab w:val="left" w:pos="360"/>
                <w:tab w:val="left" w:pos="720"/>
                <w:tab w:val="left" w:pos="1800"/>
                <w:tab w:val="right" w:pos="8208"/>
              </w:tabs>
              <w:jc w:val="both"/>
              <w:rPr>
                <w:rFonts w:cs="Times"/>
                <w:szCs w:val="20"/>
              </w:rPr>
            </w:pPr>
            <w:r>
              <w:rPr>
                <w:rFonts w:cs="Times"/>
                <w:szCs w:val="20"/>
              </w:rPr>
              <w:t>s</w:t>
            </w:r>
            <w:r w:rsidRPr="004C0EC9">
              <w:rPr>
                <w:rFonts w:cs="Times"/>
                <w:szCs w:val="20"/>
              </w:rPr>
              <w:t>adedzināšanas efektivitāti (mērot deggā</w:t>
            </w:r>
            <w:r>
              <w:rPr>
                <w:rFonts w:cs="Times"/>
                <w:szCs w:val="20"/>
              </w:rPr>
              <w:t>z</w:t>
            </w:r>
            <w:r w:rsidRPr="004C0EC9">
              <w:rPr>
                <w:rFonts w:cs="Times"/>
                <w:szCs w:val="20"/>
              </w:rPr>
              <w:t>u sastāvu un temperatūru.</w:t>
            </w:r>
          </w:p>
          <w:p w14:paraId="00D2DF36" w14:textId="77777777" w:rsidR="0035088F" w:rsidRPr="004C0EC9" w:rsidRDefault="0035088F" w:rsidP="0035088F">
            <w:pPr>
              <w:numPr>
                <w:ilvl w:val="0"/>
                <w:numId w:val="170"/>
              </w:numPr>
              <w:tabs>
                <w:tab w:val="left" w:pos="-1440"/>
                <w:tab w:val="left" w:pos="-720"/>
                <w:tab w:val="left" w:pos="360"/>
                <w:tab w:val="left" w:pos="720"/>
                <w:tab w:val="left" w:pos="1800"/>
                <w:tab w:val="right" w:pos="8208"/>
              </w:tabs>
              <w:jc w:val="both"/>
              <w:rPr>
                <w:rFonts w:cs="Times"/>
                <w:szCs w:val="20"/>
              </w:rPr>
            </w:pPr>
            <w:r>
              <w:rPr>
                <w:rFonts w:cs="Times"/>
                <w:szCs w:val="20"/>
              </w:rPr>
              <w:t>S</w:t>
            </w:r>
            <w:r w:rsidRPr="004C0EC9">
              <w:rPr>
                <w:rFonts w:cs="Times"/>
                <w:szCs w:val="20"/>
              </w:rPr>
              <w:t>iltumpārnesi</w:t>
            </w:r>
          </w:p>
          <w:p w14:paraId="34C9BF68" w14:textId="77777777" w:rsidR="0035088F" w:rsidRPr="004C0EC9" w:rsidRDefault="0035088F" w:rsidP="0035088F">
            <w:pPr>
              <w:numPr>
                <w:ilvl w:val="0"/>
                <w:numId w:val="170"/>
              </w:numPr>
              <w:tabs>
                <w:tab w:val="left" w:pos="-1440"/>
                <w:tab w:val="left" w:pos="-720"/>
                <w:tab w:val="left" w:pos="360"/>
                <w:tab w:val="left" w:pos="720"/>
                <w:tab w:val="left" w:pos="1800"/>
                <w:tab w:val="right" w:pos="8208"/>
              </w:tabs>
              <w:jc w:val="both"/>
              <w:rPr>
                <w:rFonts w:cs="Times"/>
                <w:szCs w:val="20"/>
              </w:rPr>
            </w:pPr>
            <w:r>
              <w:rPr>
                <w:rFonts w:cs="Times"/>
                <w:szCs w:val="20"/>
              </w:rPr>
              <w:t>e</w:t>
            </w:r>
            <w:r w:rsidRPr="004C0EC9">
              <w:rPr>
                <w:rFonts w:cs="Times"/>
                <w:szCs w:val="20"/>
              </w:rPr>
              <w:t>nerģijas bilanci.</w:t>
            </w:r>
          </w:p>
          <w:p w14:paraId="3AC0D9BE"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Sadegšanas rezultātu salīdzinājums ar teorētisko.</w:t>
            </w:r>
          </w:p>
          <w:p w14:paraId="136E0EA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Pr>
                <w:rFonts w:cs="Times"/>
                <w:szCs w:val="20"/>
              </w:rPr>
              <w:t>Šķidro un gāzveida kurināmajiem lietojamo</w:t>
            </w:r>
            <w:r w:rsidRPr="004C0EC9">
              <w:rPr>
                <w:rFonts w:cs="Times"/>
                <w:szCs w:val="20"/>
              </w:rPr>
              <w:t xml:space="preserve"> degļu </w:t>
            </w:r>
            <w:r>
              <w:rPr>
                <w:rFonts w:cs="Times"/>
                <w:szCs w:val="20"/>
              </w:rPr>
              <w:t xml:space="preserve">pētīšana un </w:t>
            </w:r>
            <w:r w:rsidRPr="004C0EC9">
              <w:rPr>
                <w:rFonts w:cs="Times"/>
                <w:szCs w:val="20"/>
              </w:rPr>
              <w:t>salīdzināšana.</w:t>
            </w:r>
          </w:p>
          <w:p w14:paraId="0034D684"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Dažādu degvielu un degvielu piedevu ietekmes salīdzināšana.</w:t>
            </w:r>
          </w:p>
        </w:tc>
        <w:tc>
          <w:tcPr>
            <w:tcW w:w="2722" w:type="dxa"/>
          </w:tcPr>
          <w:p w14:paraId="06164220"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713D9CD8" w14:textId="77777777" w:rsidTr="00DE4C41">
        <w:tc>
          <w:tcPr>
            <w:tcW w:w="2088" w:type="dxa"/>
          </w:tcPr>
          <w:p w14:paraId="7CA7E3ED"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4FDFFF75"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5F581394"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r w:rsidRPr="004C0EC9">
              <w:rPr>
                <w:rFonts w:cs="Times"/>
                <w:b/>
                <w:bCs/>
                <w:szCs w:val="20"/>
              </w:rPr>
              <w:t>Degšanas kamera</w:t>
            </w:r>
          </w:p>
        </w:tc>
        <w:tc>
          <w:tcPr>
            <w:tcW w:w="4257" w:type="dxa"/>
          </w:tcPr>
          <w:p w14:paraId="50F3FA11" w14:textId="77777777" w:rsidR="0035088F" w:rsidRPr="004C0EC9" w:rsidRDefault="0035088F" w:rsidP="009B0A6E">
            <w:pPr>
              <w:tabs>
                <w:tab w:val="left" w:pos="-1440"/>
                <w:tab w:val="left" w:pos="-720"/>
                <w:tab w:val="left" w:pos="360"/>
                <w:tab w:val="left" w:pos="720"/>
                <w:tab w:val="left" w:pos="1800"/>
                <w:tab w:val="right" w:pos="8208"/>
              </w:tabs>
              <w:jc w:val="both"/>
              <w:rPr>
                <w:rFonts w:cs="Times"/>
              </w:rPr>
            </w:pPr>
            <w:r w:rsidRPr="004C0EC9">
              <w:rPr>
                <w:spacing w:val="-2"/>
              </w:rPr>
              <w:t>Nerūs</w:t>
            </w:r>
            <w:r>
              <w:rPr>
                <w:spacing w:val="-2"/>
              </w:rPr>
              <w:t>ēj</w:t>
            </w:r>
            <w:r w:rsidRPr="004C0EC9">
              <w:rPr>
                <w:spacing w:val="-2"/>
              </w:rPr>
              <w:t xml:space="preserve">ošā tērauda kamera, </w:t>
            </w:r>
            <w:r>
              <w:rPr>
                <w:spacing w:val="-2"/>
              </w:rPr>
              <w:t xml:space="preserve"> 450 +/- 50 </w:t>
            </w:r>
            <w:r w:rsidRPr="004C0EC9">
              <w:rPr>
                <w:spacing w:val="-2"/>
              </w:rPr>
              <w:t xml:space="preserve">mm iekšējais diametrs, </w:t>
            </w:r>
            <w:r>
              <w:rPr>
                <w:spacing w:val="-2"/>
              </w:rPr>
              <w:t>vismaz 950</w:t>
            </w:r>
            <w:r w:rsidRPr="004C0EC9">
              <w:rPr>
                <w:spacing w:val="-2"/>
              </w:rPr>
              <w:t xml:space="preserve"> mm gara ar četriem</w:t>
            </w:r>
            <w:r>
              <w:rPr>
                <w:spacing w:val="-2"/>
              </w:rPr>
              <w:t>, pa pāriem savstarpēji pretēji un paralēli novietotiem</w:t>
            </w:r>
            <w:r w:rsidRPr="004C0EC9">
              <w:rPr>
                <w:spacing w:val="-2"/>
              </w:rPr>
              <w:t xml:space="preserve"> </w:t>
            </w:r>
            <w:r w:rsidRPr="009009B1">
              <w:rPr>
                <w:color w:val="000000"/>
                <w:spacing w:val="-2"/>
              </w:rPr>
              <w:t>kvarca</w:t>
            </w:r>
            <w:r>
              <w:rPr>
                <w:color w:val="000000"/>
                <w:spacing w:val="-2"/>
              </w:rPr>
              <w:t xml:space="preserve"> stikla </w:t>
            </w:r>
            <w:r w:rsidRPr="009009B1">
              <w:rPr>
                <w:color w:val="000000"/>
                <w:spacing w:val="-2"/>
              </w:rPr>
              <w:t xml:space="preserve"> skatu</w:t>
            </w:r>
            <w:r w:rsidRPr="004C0EC9">
              <w:rPr>
                <w:spacing w:val="-2"/>
              </w:rPr>
              <w:t xml:space="preserve"> logiem</w:t>
            </w:r>
            <w:r>
              <w:rPr>
                <w:spacing w:val="-2"/>
              </w:rPr>
              <w:t>. To izmēri vismaz</w:t>
            </w:r>
            <w:r w:rsidRPr="004C0EC9">
              <w:rPr>
                <w:spacing w:val="-2"/>
              </w:rPr>
              <w:t xml:space="preserve"> </w:t>
            </w:r>
            <w:r>
              <w:rPr>
                <w:spacing w:val="-2"/>
              </w:rPr>
              <w:t>9</w:t>
            </w:r>
            <w:r w:rsidRPr="004C0EC9">
              <w:rPr>
                <w:spacing w:val="-2"/>
              </w:rPr>
              <w:t xml:space="preserve">0 mm </w:t>
            </w:r>
            <w:r w:rsidRPr="009009B1">
              <w:rPr>
                <w:color w:val="000000"/>
                <w:spacing w:val="-2"/>
              </w:rPr>
              <w:t>diametra (ja apaļi) vai vismaz 90 x 90mm (ja taisnstūrveida)</w:t>
            </w:r>
            <w:r w:rsidRPr="004C0EC9">
              <w:rPr>
                <w:spacing w:val="-2"/>
              </w:rPr>
              <w:t xml:space="preserve">. </w:t>
            </w:r>
            <w:r>
              <w:rPr>
                <w:spacing w:val="-2"/>
              </w:rPr>
              <w:t xml:space="preserve">Degšanas kamera un </w:t>
            </w:r>
            <w:r w:rsidRPr="004C0EC9">
              <w:rPr>
                <w:spacing w:val="-2"/>
              </w:rPr>
              <w:t>plāksne</w:t>
            </w:r>
            <w:r>
              <w:rPr>
                <w:spacing w:val="-2"/>
              </w:rPr>
              <w:t>s</w:t>
            </w:r>
            <w:r w:rsidRPr="004C0EC9">
              <w:rPr>
                <w:spacing w:val="-2"/>
              </w:rPr>
              <w:t xml:space="preserve"> ūdens dzesējama</w:t>
            </w:r>
            <w:r>
              <w:rPr>
                <w:spacing w:val="-2"/>
              </w:rPr>
              <w:t>s</w:t>
            </w:r>
            <w:r w:rsidRPr="004C0EC9">
              <w:rPr>
                <w:spacing w:val="-2"/>
              </w:rPr>
              <w:t>, priekš</w:t>
            </w:r>
            <w:r>
              <w:rPr>
                <w:spacing w:val="-2"/>
              </w:rPr>
              <w:t>ējā</w:t>
            </w:r>
            <w:r w:rsidRPr="004C0EC9">
              <w:rPr>
                <w:spacing w:val="-2"/>
              </w:rPr>
              <w:t xml:space="preserve"> plāksne</w:t>
            </w:r>
            <w:r>
              <w:rPr>
                <w:spacing w:val="-2"/>
              </w:rPr>
              <w:t xml:space="preserve"> ar siltumizolāciju</w:t>
            </w:r>
            <w:r w:rsidRPr="004C0EC9">
              <w:rPr>
                <w:spacing w:val="-2"/>
              </w:rPr>
              <w:t xml:space="preserve">, tajā ir degļa nostiprināšanas ietaise.  </w:t>
            </w:r>
          </w:p>
        </w:tc>
        <w:tc>
          <w:tcPr>
            <w:tcW w:w="2722" w:type="dxa"/>
          </w:tcPr>
          <w:p w14:paraId="3ACD4E32"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79925600" w14:textId="77777777" w:rsidTr="00DE4C41">
        <w:tc>
          <w:tcPr>
            <w:tcW w:w="2088" w:type="dxa"/>
          </w:tcPr>
          <w:p w14:paraId="63B6EBA6"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7B7B2FC5"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3FE48B0F"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r w:rsidRPr="004C0EC9">
              <w:rPr>
                <w:rFonts w:cs="Times"/>
                <w:b/>
                <w:bCs/>
                <w:szCs w:val="20"/>
              </w:rPr>
              <w:t>Eļļas deglis</w:t>
            </w:r>
          </w:p>
        </w:tc>
        <w:tc>
          <w:tcPr>
            <w:tcW w:w="4257" w:type="dxa"/>
          </w:tcPr>
          <w:p w14:paraId="3DB786E8" w14:textId="77777777" w:rsidR="0035088F" w:rsidRPr="004C0EC9" w:rsidRDefault="0035088F" w:rsidP="009B0A6E">
            <w:pPr>
              <w:tabs>
                <w:tab w:val="left" w:pos="-1440"/>
                <w:tab w:val="left" w:pos="-720"/>
                <w:tab w:val="left" w:pos="360"/>
                <w:tab w:val="left" w:pos="720"/>
                <w:tab w:val="left" w:pos="1800"/>
                <w:tab w:val="right" w:pos="8208"/>
              </w:tabs>
              <w:jc w:val="both"/>
              <w:rPr>
                <w:rFonts w:cs="Times"/>
              </w:rPr>
            </w:pPr>
            <w:r w:rsidRPr="004C0EC9">
              <w:rPr>
                <w:spacing w:val="-2"/>
              </w:rPr>
              <w:t>Degļa komplekts ar iebūvētu ventil</w:t>
            </w:r>
            <w:r>
              <w:rPr>
                <w:spacing w:val="-2"/>
              </w:rPr>
              <w:t>a</w:t>
            </w:r>
            <w:r w:rsidRPr="004C0EC9">
              <w:rPr>
                <w:spacing w:val="-2"/>
              </w:rPr>
              <w:t>toru un kontrolpaneli.  Iesmidzināšana</w:t>
            </w:r>
            <w:r>
              <w:rPr>
                <w:spacing w:val="-2"/>
              </w:rPr>
              <w:t xml:space="preserve"> </w:t>
            </w:r>
            <w:r w:rsidRPr="004C0EC9">
              <w:rPr>
                <w:spacing w:val="-2"/>
              </w:rPr>
              <w:t>- ar spiedienu. Divi maināmi uzgaļi</w:t>
            </w:r>
            <w:r>
              <w:rPr>
                <w:spacing w:val="-2"/>
              </w:rPr>
              <w:t xml:space="preserve">, </w:t>
            </w:r>
            <w:r w:rsidRPr="009009B1">
              <w:rPr>
                <w:color w:val="000000"/>
                <w:spacing w:val="-2"/>
              </w:rPr>
              <w:t xml:space="preserve">kas nodrošina jaudu  </w:t>
            </w:r>
            <w:r>
              <w:rPr>
                <w:color w:val="000000"/>
                <w:spacing w:val="-2"/>
              </w:rPr>
              <w:t xml:space="preserve">vismaz līdz </w:t>
            </w:r>
            <w:r w:rsidRPr="009009B1">
              <w:rPr>
                <w:color w:val="000000"/>
                <w:spacing w:val="-2"/>
              </w:rPr>
              <w:t>50 kW;</w:t>
            </w:r>
            <w:r w:rsidRPr="004C0EC9">
              <w:rPr>
                <w:spacing w:val="-2"/>
              </w:rPr>
              <w:t xml:space="preserve"> darba spiedien</w:t>
            </w:r>
            <w:r>
              <w:rPr>
                <w:spacing w:val="-2"/>
              </w:rPr>
              <w:t>s</w:t>
            </w:r>
            <w:r w:rsidRPr="004C0EC9">
              <w:rPr>
                <w:spacing w:val="-2"/>
              </w:rPr>
              <w:t xml:space="preserve"> līdz</w:t>
            </w:r>
            <w:r>
              <w:rPr>
                <w:spacing w:val="-2"/>
              </w:rPr>
              <w:t xml:space="preserve"> </w:t>
            </w:r>
            <w:r w:rsidRPr="004C0EC9">
              <w:rPr>
                <w:spacing w:val="-2"/>
              </w:rPr>
              <w:t xml:space="preserve">15 </w:t>
            </w:r>
            <w:r>
              <w:rPr>
                <w:spacing w:val="-2"/>
              </w:rPr>
              <w:t>b</w:t>
            </w:r>
            <w:r w:rsidRPr="004C0EC9">
              <w:rPr>
                <w:spacing w:val="-2"/>
              </w:rPr>
              <w:t>ar. Izsmidzināšanas leņķis</w:t>
            </w:r>
            <w:r>
              <w:rPr>
                <w:spacing w:val="-2"/>
              </w:rPr>
              <w:t xml:space="preserve"> </w:t>
            </w:r>
            <w:r w:rsidRPr="004C0EC9">
              <w:rPr>
                <w:spacing w:val="-2"/>
              </w:rPr>
              <w:t xml:space="preserve">- </w:t>
            </w:r>
            <w:r>
              <w:rPr>
                <w:spacing w:val="-2"/>
              </w:rPr>
              <w:t xml:space="preserve">vismaz </w:t>
            </w:r>
            <w:r w:rsidRPr="004C0EC9">
              <w:rPr>
                <w:spacing w:val="-2"/>
              </w:rPr>
              <w:t xml:space="preserve">60°. </w:t>
            </w:r>
            <w:r>
              <w:rPr>
                <w:spacing w:val="-2"/>
              </w:rPr>
              <w:t xml:space="preserve">Šķidrajiem kurināmajiem ar </w:t>
            </w:r>
            <w:r w:rsidRPr="004C0EC9">
              <w:rPr>
                <w:spacing w:val="-2"/>
              </w:rPr>
              <w:t>maksimālo patēriņu 10</w:t>
            </w:r>
            <w:r>
              <w:rPr>
                <w:spacing w:val="-2"/>
              </w:rPr>
              <w:t xml:space="preserve"> </w:t>
            </w:r>
            <w:r w:rsidRPr="004C0EC9">
              <w:rPr>
                <w:spacing w:val="-2"/>
              </w:rPr>
              <w:t>l/st.</w:t>
            </w:r>
          </w:p>
        </w:tc>
        <w:tc>
          <w:tcPr>
            <w:tcW w:w="2722" w:type="dxa"/>
          </w:tcPr>
          <w:p w14:paraId="44BF3E8F" w14:textId="77777777" w:rsidR="0035088F" w:rsidRDefault="0035088F" w:rsidP="009B0A6E">
            <w:pPr>
              <w:tabs>
                <w:tab w:val="left" w:pos="-1440"/>
                <w:tab w:val="left" w:pos="-720"/>
                <w:tab w:val="left" w:pos="360"/>
                <w:tab w:val="left" w:pos="720"/>
                <w:tab w:val="left" w:pos="1800"/>
                <w:tab w:val="right" w:pos="8208"/>
              </w:tabs>
              <w:jc w:val="both"/>
              <w:rPr>
                <w:rFonts w:cs="Times"/>
                <w:szCs w:val="20"/>
              </w:rPr>
            </w:pPr>
          </w:p>
          <w:p w14:paraId="77CFCA57" w14:textId="77777777" w:rsidR="0035088F" w:rsidRPr="008F0722" w:rsidRDefault="0035088F" w:rsidP="009B0A6E">
            <w:pPr>
              <w:tabs>
                <w:tab w:val="left" w:pos="-1440"/>
                <w:tab w:val="left" w:pos="-720"/>
                <w:tab w:val="left" w:pos="360"/>
                <w:tab w:val="left" w:pos="720"/>
                <w:tab w:val="left" w:pos="1800"/>
                <w:tab w:val="right" w:pos="8208"/>
              </w:tabs>
              <w:jc w:val="both"/>
              <w:rPr>
                <w:rFonts w:cs="Times"/>
                <w:b/>
                <w:szCs w:val="20"/>
              </w:rPr>
            </w:pPr>
          </w:p>
        </w:tc>
      </w:tr>
      <w:tr w:rsidR="0035088F" w:rsidRPr="004C0EC9" w14:paraId="0CF04FFD" w14:textId="77777777" w:rsidTr="00DE4C41">
        <w:tc>
          <w:tcPr>
            <w:tcW w:w="2088" w:type="dxa"/>
          </w:tcPr>
          <w:p w14:paraId="7DFA3B80"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03C9A74C"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r w:rsidRPr="004C0EC9">
              <w:rPr>
                <w:rFonts w:cs="Times"/>
                <w:b/>
                <w:bCs/>
                <w:szCs w:val="20"/>
              </w:rPr>
              <w:t>Gāzes deglis</w:t>
            </w:r>
          </w:p>
        </w:tc>
        <w:tc>
          <w:tcPr>
            <w:tcW w:w="4257" w:type="dxa"/>
          </w:tcPr>
          <w:p w14:paraId="6A23C395" w14:textId="77777777" w:rsidR="0035088F" w:rsidRDefault="0035088F" w:rsidP="009B0A6E">
            <w:pPr>
              <w:tabs>
                <w:tab w:val="left" w:pos="-1440"/>
                <w:tab w:val="left" w:pos="-720"/>
                <w:tab w:val="left" w:pos="360"/>
                <w:tab w:val="left" w:pos="720"/>
                <w:tab w:val="left" w:pos="1800"/>
                <w:tab w:val="right" w:pos="8208"/>
              </w:tabs>
              <w:jc w:val="both"/>
              <w:rPr>
                <w:spacing w:val="-2"/>
              </w:rPr>
            </w:pPr>
            <w:r>
              <w:rPr>
                <w:spacing w:val="-2"/>
              </w:rPr>
              <w:t>Automātisks monobloka tipa gāzes d</w:t>
            </w:r>
            <w:r w:rsidRPr="004C0EC9">
              <w:rPr>
                <w:spacing w:val="-2"/>
              </w:rPr>
              <w:t>egļa komplekts ar iebūvētu ventil</w:t>
            </w:r>
            <w:r>
              <w:rPr>
                <w:spacing w:val="-2"/>
              </w:rPr>
              <w:t>a</w:t>
            </w:r>
            <w:r w:rsidRPr="004C0EC9">
              <w:rPr>
                <w:spacing w:val="-2"/>
              </w:rPr>
              <w:t xml:space="preserve">toru un </w:t>
            </w:r>
            <w:r w:rsidRPr="004C0EC9">
              <w:rPr>
                <w:spacing w:val="-2"/>
              </w:rPr>
              <w:lastRenderedPageBreak/>
              <w:t xml:space="preserve">kontrolpaneli, multibloka ventili.  Darbojas, izmantojot dabas </w:t>
            </w:r>
            <w:r>
              <w:rPr>
                <w:spacing w:val="-2"/>
              </w:rPr>
              <w:t>un ģeneratorgāzes,</w:t>
            </w:r>
            <w:r w:rsidRPr="004C0EC9">
              <w:rPr>
                <w:spacing w:val="-2"/>
              </w:rPr>
              <w:t xml:space="preserve"> </w:t>
            </w:r>
            <w:r>
              <w:rPr>
                <w:spacing w:val="-2"/>
              </w:rPr>
              <w:t>siltuma slodze diapazonā vismaz 15 līdz 45</w:t>
            </w:r>
            <w:r w:rsidRPr="004C0EC9">
              <w:rPr>
                <w:spacing w:val="-2"/>
              </w:rPr>
              <w:t xml:space="preserve"> kW. </w:t>
            </w:r>
          </w:p>
          <w:p w14:paraId="79131513" w14:textId="77777777" w:rsidR="0035088F" w:rsidRDefault="0035088F" w:rsidP="009B0A6E">
            <w:pPr>
              <w:tabs>
                <w:tab w:val="left" w:pos="-1440"/>
                <w:tab w:val="left" w:pos="-720"/>
                <w:tab w:val="left" w:pos="360"/>
                <w:tab w:val="left" w:pos="720"/>
                <w:tab w:val="left" w:pos="1800"/>
                <w:tab w:val="right" w:pos="8208"/>
              </w:tabs>
              <w:jc w:val="both"/>
              <w:rPr>
                <w:spacing w:val="-2"/>
              </w:rPr>
            </w:pPr>
            <w:r>
              <w:rPr>
                <w:spacing w:val="-2"/>
              </w:rPr>
              <w:t xml:space="preserve">Divpakāpju regulācija gāzes/gaisa attiecībai  no 0.75/1 līdz 3:1. </w:t>
            </w:r>
          </w:p>
          <w:p w14:paraId="6C1C73F5" w14:textId="77777777" w:rsidR="0035088F" w:rsidRPr="004C0EC9" w:rsidRDefault="0035088F" w:rsidP="009B0A6E">
            <w:pPr>
              <w:tabs>
                <w:tab w:val="left" w:pos="-1440"/>
                <w:tab w:val="left" w:pos="-720"/>
                <w:tab w:val="left" w:pos="360"/>
                <w:tab w:val="left" w:pos="720"/>
                <w:tab w:val="left" w:pos="1800"/>
                <w:tab w:val="right" w:pos="8208"/>
              </w:tabs>
              <w:jc w:val="both"/>
              <w:rPr>
                <w:rFonts w:cs="Times"/>
              </w:rPr>
            </w:pPr>
            <w:r>
              <w:rPr>
                <w:spacing w:val="-2"/>
              </w:rPr>
              <w:t xml:space="preserve">Automātiska gāzes padeves izslēgšana iekārtas kļūdas gadījumā. </w:t>
            </w:r>
          </w:p>
        </w:tc>
        <w:tc>
          <w:tcPr>
            <w:tcW w:w="2722" w:type="dxa"/>
          </w:tcPr>
          <w:p w14:paraId="1A997A2A"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24F823E0" w14:textId="77777777" w:rsidTr="00DE4C41">
        <w:tc>
          <w:tcPr>
            <w:tcW w:w="2088" w:type="dxa"/>
          </w:tcPr>
          <w:p w14:paraId="7A394F42"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03A29995"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Statusa indikatori</w:t>
            </w:r>
          </w:p>
        </w:tc>
        <w:tc>
          <w:tcPr>
            <w:tcW w:w="4257" w:type="dxa"/>
          </w:tcPr>
          <w:p w14:paraId="0FEA8D53" w14:textId="77777777" w:rsidR="0035088F" w:rsidRPr="004C0EC9" w:rsidRDefault="0035088F" w:rsidP="009B0A6E">
            <w:pPr>
              <w:tabs>
                <w:tab w:val="left" w:pos="-864"/>
              </w:tabs>
              <w:suppressAutoHyphens/>
              <w:spacing w:line="240" w:lineRule="atLeast"/>
              <w:jc w:val="both"/>
              <w:rPr>
                <w:spacing w:val="-2"/>
              </w:rPr>
            </w:pPr>
            <w:r w:rsidRPr="004C0EC9">
              <w:rPr>
                <w:spacing w:val="-2"/>
              </w:rPr>
              <w:t xml:space="preserve">Signālampu indikācija: </w:t>
            </w:r>
          </w:p>
          <w:p w14:paraId="343C525D" w14:textId="77777777" w:rsidR="0035088F" w:rsidRPr="004C0EC9" w:rsidRDefault="0035088F" w:rsidP="009B0A6E">
            <w:pPr>
              <w:tabs>
                <w:tab w:val="left" w:pos="432"/>
              </w:tabs>
              <w:suppressAutoHyphens/>
              <w:spacing w:line="240" w:lineRule="atLeast"/>
              <w:jc w:val="both"/>
              <w:rPr>
                <w:spacing w:val="-2"/>
              </w:rPr>
            </w:pPr>
            <w:r w:rsidRPr="004C0EC9">
              <w:rPr>
                <w:spacing w:val="-2"/>
              </w:rPr>
              <w:t>(i)</w:t>
            </w:r>
            <w:r w:rsidRPr="004C0EC9">
              <w:rPr>
                <w:spacing w:val="-2"/>
              </w:rPr>
              <w:tab/>
              <w:t xml:space="preserve">Deglis ieslēgts/ izslēgts. </w:t>
            </w:r>
          </w:p>
          <w:p w14:paraId="09308FE2" w14:textId="77777777" w:rsidR="0035088F" w:rsidRPr="004C0EC9" w:rsidRDefault="0035088F" w:rsidP="009B0A6E">
            <w:pPr>
              <w:tabs>
                <w:tab w:val="left" w:pos="432"/>
              </w:tabs>
              <w:suppressAutoHyphens/>
              <w:spacing w:line="240" w:lineRule="atLeast"/>
              <w:jc w:val="both"/>
              <w:rPr>
                <w:spacing w:val="-2"/>
              </w:rPr>
            </w:pPr>
            <w:r w:rsidRPr="004C0EC9">
              <w:rPr>
                <w:spacing w:val="-2"/>
              </w:rPr>
              <w:t>(ii)</w:t>
            </w:r>
            <w:r w:rsidRPr="004C0EC9">
              <w:rPr>
                <w:spacing w:val="-2"/>
              </w:rPr>
              <w:tab/>
              <w:t xml:space="preserve">Ūdens plūsma vāja/normāla. </w:t>
            </w:r>
          </w:p>
          <w:p w14:paraId="270C7944" w14:textId="77777777" w:rsidR="0035088F" w:rsidRPr="004C0EC9" w:rsidRDefault="0035088F" w:rsidP="009B0A6E">
            <w:pPr>
              <w:tabs>
                <w:tab w:val="left" w:pos="432"/>
              </w:tabs>
              <w:suppressAutoHyphens/>
              <w:spacing w:line="240" w:lineRule="atLeast"/>
              <w:jc w:val="both"/>
              <w:rPr>
                <w:spacing w:val="-2"/>
              </w:rPr>
            </w:pPr>
            <w:r w:rsidRPr="004C0EC9">
              <w:rPr>
                <w:spacing w:val="-2"/>
              </w:rPr>
              <w:t>(iii)</w:t>
            </w:r>
            <w:r w:rsidRPr="004C0EC9">
              <w:rPr>
                <w:spacing w:val="-2"/>
              </w:rPr>
              <w:tab/>
              <w:t xml:space="preserve">Ūdens temperatūra augsta/normāla. </w:t>
            </w:r>
          </w:p>
          <w:p w14:paraId="2494E6F8"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spacing w:val="-2"/>
              </w:rPr>
              <w:t>(iv)</w:t>
            </w:r>
            <w:r w:rsidRPr="004C0EC9">
              <w:rPr>
                <w:spacing w:val="-2"/>
              </w:rPr>
              <w:tab/>
              <w:t xml:space="preserve">Ūdens temperatūras kontrole aktīva. </w:t>
            </w:r>
          </w:p>
        </w:tc>
        <w:tc>
          <w:tcPr>
            <w:tcW w:w="2722" w:type="dxa"/>
          </w:tcPr>
          <w:p w14:paraId="7F6D7395"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1E899EF4" w14:textId="77777777" w:rsidTr="00DE4C41">
        <w:tc>
          <w:tcPr>
            <w:tcW w:w="2088" w:type="dxa"/>
          </w:tcPr>
          <w:p w14:paraId="5E850EE2"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3198CB05"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4DB14D44"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25EE0A5D"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Temperatūras indikators</w:t>
            </w:r>
          </w:p>
        </w:tc>
        <w:tc>
          <w:tcPr>
            <w:tcW w:w="4257" w:type="dxa"/>
          </w:tcPr>
          <w:p w14:paraId="38105166" w14:textId="77777777" w:rsidR="0035088F" w:rsidRPr="004C0EC9" w:rsidRDefault="0035088F" w:rsidP="009B0A6E">
            <w:pPr>
              <w:tabs>
                <w:tab w:val="left" w:pos="432"/>
              </w:tabs>
              <w:suppressAutoHyphens/>
              <w:spacing w:line="240" w:lineRule="atLeast"/>
              <w:jc w:val="both"/>
              <w:rPr>
                <w:spacing w:val="-2"/>
              </w:rPr>
            </w:pPr>
            <w:r w:rsidRPr="004C0EC9">
              <w:rPr>
                <w:spacing w:val="-2"/>
              </w:rPr>
              <w:t>Digitāls</w:t>
            </w:r>
            <w:r>
              <w:rPr>
                <w:spacing w:val="-2"/>
              </w:rPr>
              <w:t>,</w:t>
            </w:r>
            <w:r w:rsidRPr="004C0EC9">
              <w:rPr>
                <w:spacing w:val="-2"/>
              </w:rPr>
              <w:t xml:space="preserve"> pārslēdzams temperatūras indik</w:t>
            </w:r>
            <w:r>
              <w:rPr>
                <w:spacing w:val="-2"/>
              </w:rPr>
              <w:t>a</w:t>
            </w:r>
            <w:r w:rsidRPr="004C0EC9">
              <w:rPr>
                <w:spacing w:val="-2"/>
              </w:rPr>
              <w:t xml:space="preserve">tors ar </w:t>
            </w:r>
            <w:r>
              <w:rPr>
                <w:spacing w:val="-2"/>
              </w:rPr>
              <w:t xml:space="preserve">līdz </w:t>
            </w:r>
            <w:r w:rsidRPr="004C0EC9">
              <w:rPr>
                <w:spacing w:val="-2"/>
              </w:rPr>
              <w:t xml:space="preserve">1.0°C izšķirtspēju, kas rāda temperatūras: </w:t>
            </w:r>
          </w:p>
          <w:p w14:paraId="650F980F" w14:textId="77777777" w:rsidR="0035088F" w:rsidRPr="004C0EC9" w:rsidRDefault="0035088F" w:rsidP="009B0A6E">
            <w:pPr>
              <w:tabs>
                <w:tab w:val="left" w:pos="432"/>
              </w:tabs>
              <w:suppressAutoHyphens/>
              <w:spacing w:line="240" w:lineRule="atLeast"/>
              <w:jc w:val="both"/>
              <w:rPr>
                <w:spacing w:val="-2"/>
              </w:rPr>
            </w:pPr>
            <w:r w:rsidRPr="004C0EC9">
              <w:rPr>
                <w:spacing w:val="-2"/>
              </w:rPr>
              <w:t>(i)</w:t>
            </w:r>
            <w:r w:rsidRPr="004C0EC9">
              <w:rPr>
                <w:spacing w:val="-2"/>
              </w:rPr>
              <w:tab/>
              <w:t xml:space="preserve">ūdens ieejai un izejai. </w:t>
            </w:r>
          </w:p>
          <w:p w14:paraId="224967C5" w14:textId="77777777" w:rsidR="0035088F" w:rsidRPr="004C0EC9" w:rsidRDefault="0035088F" w:rsidP="009B0A6E">
            <w:pPr>
              <w:tabs>
                <w:tab w:val="left" w:pos="432"/>
              </w:tabs>
              <w:suppressAutoHyphens/>
              <w:spacing w:line="240" w:lineRule="atLeast"/>
              <w:jc w:val="both"/>
              <w:rPr>
                <w:spacing w:val="-2"/>
              </w:rPr>
            </w:pPr>
            <w:r w:rsidRPr="004C0EC9">
              <w:rPr>
                <w:spacing w:val="-2"/>
              </w:rPr>
              <w:t>(ii)</w:t>
            </w:r>
            <w:r w:rsidRPr="004C0EC9">
              <w:rPr>
                <w:spacing w:val="-2"/>
              </w:rPr>
              <w:tab/>
              <w:t xml:space="preserve">gaisa ieejai un izplūdei. </w:t>
            </w:r>
          </w:p>
          <w:p w14:paraId="751EAEC1"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spacing w:val="-2"/>
              </w:rPr>
              <w:t xml:space="preserve">(iii) liesmas temperatūras devējam. </w:t>
            </w:r>
          </w:p>
        </w:tc>
        <w:tc>
          <w:tcPr>
            <w:tcW w:w="2722" w:type="dxa"/>
          </w:tcPr>
          <w:p w14:paraId="3523192D"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64855496" w14:textId="77777777" w:rsidTr="00DE4C41">
        <w:tc>
          <w:tcPr>
            <w:tcW w:w="2088" w:type="dxa"/>
          </w:tcPr>
          <w:p w14:paraId="20A3B4AF"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p w14:paraId="43576056"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Gāzes plūsmas ātruma mērītājs</w:t>
            </w:r>
          </w:p>
        </w:tc>
        <w:tc>
          <w:tcPr>
            <w:tcW w:w="4257" w:type="dxa"/>
          </w:tcPr>
          <w:p w14:paraId="0A179704" w14:textId="77777777" w:rsidR="0035088F" w:rsidRPr="004C0EC9" w:rsidRDefault="0035088F" w:rsidP="009B0A6E">
            <w:pPr>
              <w:tabs>
                <w:tab w:val="left" w:pos="-1440"/>
                <w:tab w:val="left" w:pos="-720"/>
                <w:tab w:val="left" w:pos="360"/>
                <w:tab w:val="left" w:pos="720"/>
                <w:tab w:val="left" w:pos="1800"/>
                <w:tab w:val="right" w:pos="8208"/>
              </w:tabs>
              <w:jc w:val="both"/>
              <w:rPr>
                <w:spacing w:val="-2"/>
              </w:rPr>
            </w:pPr>
          </w:p>
          <w:p w14:paraId="46092AC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spacing w:val="-2"/>
              </w:rPr>
              <w:t>Digitāls</w:t>
            </w:r>
          </w:p>
        </w:tc>
        <w:tc>
          <w:tcPr>
            <w:tcW w:w="2722" w:type="dxa"/>
          </w:tcPr>
          <w:p w14:paraId="68BAE23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1EE3D45C" w14:textId="77777777" w:rsidTr="00DE4C41">
        <w:tc>
          <w:tcPr>
            <w:tcW w:w="2088" w:type="dxa"/>
          </w:tcPr>
          <w:p w14:paraId="6A0ADAF4"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Eļļas plūsmas ātruma mērītājs</w:t>
            </w:r>
          </w:p>
        </w:tc>
        <w:tc>
          <w:tcPr>
            <w:tcW w:w="4257" w:type="dxa"/>
          </w:tcPr>
          <w:p w14:paraId="3D7EA206"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spacing w:val="-2"/>
              </w:rPr>
              <w:t xml:space="preserve">Digitāls mērītājs, rāda patēriņu l/st. </w:t>
            </w:r>
          </w:p>
        </w:tc>
        <w:tc>
          <w:tcPr>
            <w:tcW w:w="2722" w:type="dxa"/>
          </w:tcPr>
          <w:p w14:paraId="3E1AA2C9"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703ACBAF" w14:textId="77777777" w:rsidTr="00DE4C41">
        <w:tc>
          <w:tcPr>
            <w:tcW w:w="2088" w:type="dxa"/>
          </w:tcPr>
          <w:p w14:paraId="25569102"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Ūdens dzesēšanas caurplūdes mērītājs</w:t>
            </w:r>
          </w:p>
        </w:tc>
        <w:tc>
          <w:tcPr>
            <w:tcW w:w="4257" w:type="dxa"/>
          </w:tcPr>
          <w:p w14:paraId="0505CD6D"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Digitāls</w:t>
            </w:r>
          </w:p>
        </w:tc>
        <w:tc>
          <w:tcPr>
            <w:tcW w:w="2722" w:type="dxa"/>
          </w:tcPr>
          <w:p w14:paraId="4AA67DF4"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4B86C885" w14:textId="77777777" w:rsidTr="00DE4C41">
        <w:tc>
          <w:tcPr>
            <w:tcW w:w="2088" w:type="dxa"/>
          </w:tcPr>
          <w:p w14:paraId="1AA4F4CF"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r w:rsidRPr="004C0EC9">
              <w:rPr>
                <w:rFonts w:cs="Times"/>
                <w:b/>
                <w:bCs/>
                <w:szCs w:val="20"/>
              </w:rPr>
              <w:t>Dūmgāzu analiz</w:t>
            </w:r>
            <w:r>
              <w:rPr>
                <w:rFonts w:cs="Times"/>
                <w:b/>
                <w:bCs/>
                <w:szCs w:val="20"/>
              </w:rPr>
              <w:t>a</w:t>
            </w:r>
            <w:r w:rsidRPr="004C0EC9">
              <w:rPr>
                <w:rFonts w:cs="Times"/>
                <w:b/>
                <w:bCs/>
                <w:szCs w:val="20"/>
              </w:rPr>
              <w:t>tors</w:t>
            </w:r>
          </w:p>
        </w:tc>
        <w:tc>
          <w:tcPr>
            <w:tcW w:w="4257" w:type="dxa"/>
          </w:tcPr>
          <w:p w14:paraId="455062F8"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Portatīvs analiz</w:t>
            </w:r>
            <w:r>
              <w:rPr>
                <w:rFonts w:cs="Times"/>
                <w:szCs w:val="20"/>
              </w:rPr>
              <w:t>a</w:t>
            </w:r>
            <w:r w:rsidRPr="004C0EC9">
              <w:rPr>
                <w:rFonts w:cs="Times"/>
                <w:szCs w:val="20"/>
              </w:rPr>
              <w:t xml:space="preserve">tors ar zondi. </w:t>
            </w:r>
          </w:p>
        </w:tc>
        <w:tc>
          <w:tcPr>
            <w:tcW w:w="2722" w:type="dxa"/>
          </w:tcPr>
          <w:p w14:paraId="37F19FA8" w14:textId="77777777" w:rsidR="0035088F" w:rsidRPr="008F0722" w:rsidRDefault="0035088F" w:rsidP="009B0A6E">
            <w:pPr>
              <w:tabs>
                <w:tab w:val="left" w:pos="-1440"/>
                <w:tab w:val="left" w:pos="-720"/>
                <w:tab w:val="left" w:pos="360"/>
                <w:tab w:val="left" w:pos="720"/>
                <w:tab w:val="left" w:pos="1800"/>
                <w:tab w:val="right" w:pos="8208"/>
              </w:tabs>
              <w:jc w:val="both"/>
              <w:rPr>
                <w:rFonts w:cs="Times"/>
                <w:b/>
                <w:szCs w:val="20"/>
              </w:rPr>
            </w:pPr>
          </w:p>
        </w:tc>
      </w:tr>
      <w:tr w:rsidR="0035088F" w:rsidRPr="004C0EC9" w14:paraId="20A8B21E" w14:textId="77777777" w:rsidTr="00DE4C41">
        <w:tc>
          <w:tcPr>
            <w:tcW w:w="2088" w:type="dxa"/>
          </w:tcPr>
          <w:p w14:paraId="0CC78404"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i/>
                <w:szCs w:val="20"/>
              </w:rPr>
            </w:pPr>
            <w:r w:rsidRPr="005601C3">
              <w:rPr>
                <w:rFonts w:cs="Times"/>
                <w:bCs/>
                <w:i/>
                <w:szCs w:val="20"/>
              </w:rPr>
              <w:t>Mērāmie parametri</w:t>
            </w:r>
          </w:p>
        </w:tc>
        <w:tc>
          <w:tcPr>
            <w:tcW w:w="4257" w:type="dxa"/>
          </w:tcPr>
          <w:p w14:paraId="5D203DEE"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c>
          <w:tcPr>
            <w:tcW w:w="2722" w:type="dxa"/>
          </w:tcPr>
          <w:p w14:paraId="38F4C14E"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2122D064" w14:textId="77777777" w:rsidTr="00DE4C41">
        <w:tc>
          <w:tcPr>
            <w:tcW w:w="2088" w:type="dxa"/>
          </w:tcPr>
          <w:p w14:paraId="02C5E824" w14:textId="3F1FBEC4" w:rsidR="0035088F" w:rsidRPr="00E10E84" w:rsidRDefault="00B9290B" w:rsidP="009B0A6E">
            <w:pPr>
              <w:tabs>
                <w:tab w:val="left" w:pos="-1440"/>
                <w:tab w:val="left" w:pos="-720"/>
                <w:tab w:val="left" w:pos="360"/>
                <w:tab w:val="left" w:pos="720"/>
                <w:tab w:val="left" w:pos="1800"/>
                <w:tab w:val="right" w:pos="8208"/>
              </w:tabs>
              <w:jc w:val="both"/>
              <w:rPr>
                <w:rFonts w:cs="Times"/>
                <w:bCs/>
                <w:szCs w:val="20"/>
              </w:rPr>
            </w:pPr>
            <w:r>
              <w:rPr>
                <w:rFonts w:cs="Times"/>
                <w:bCs/>
                <w:szCs w:val="20"/>
              </w:rPr>
              <w:t>-</w:t>
            </w:r>
            <w:r w:rsidR="0035088F" w:rsidRPr="00E10E84">
              <w:rPr>
                <w:rFonts w:cs="Times"/>
                <w:bCs/>
                <w:szCs w:val="20"/>
              </w:rPr>
              <w:t>Vides un dūmgāžu temperatūras</w:t>
            </w:r>
          </w:p>
        </w:tc>
        <w:tc>
          <w:tcPr>
            <w:tcW w:w="4257" w:type="dxa"/>
          </w:tcPr>
          <w:p w14:paraId="7D676C3D" w14:textId="77777777" w:rsidR="0035088F" w:rsidRPr="009009B1" w:rsidRDefault="0035088F" w:rsidP="009B0A6E">
            <w:pPr>
              <w:tabs>
                <w:tab w:val="left" w:pos="-1440"/>
                <w:tab w:val="left" w:pos="-720"/>
                <w:tab w:val="left" w:pos="360"/>
                <w:tab w:val="left" w:pos="720"/>
                <w:tab w:val="left" w:pos="1800"/>
                <w:tab w:val="right" w:pos="8208"/>
              </w:tabs>
              <w:jc w:val="both"/>
              <w:rPr>
                <w:rFonts w:cs="Times"/>
                <w:color w:val="000000"/>
                <w:szCs w:val="20"/>
              </w:rPr>
            </w:pPr>
            <w:r>
              <w:rPr>
                <w:rFonts w:cs="Times"/>
                <w:color w:val="000000"/>
                <w:szCs w:val="20"/>
              </w:rPr>
              <w:t>Minimālais s</w:t>
            </w:r>
            <w:r w:rsidRPr="009009B1">
              <w:rPr>
                <w:rFonts w:cs="Times"/>
                <w:color w:val="000000"/>
                <w:szCs w:val="20"/>
              </w:rPr>
              <w:t xml:space="preserve">ensora diapazons: no istabas temperatūras līdz vismaz 1000 </w:t>
            </w:r>
            <w:r w:rsidRPr="009009B1">
              <w:rPr>
                <w:rFonts w:cs="Times"/>
                <w:color w:val="000000"/>
                <w:szCs w:val="20"/>
                <w:vertAlign w:val="superscript"/>
              </w:rPr>
              <w:t>0</w:t>
            </w:r>
            <w:r w:rsidRPr="009009B1">
              <w:rPr>
                <w:rFonts w:cs="Times"/>
                <w:color w:val="000000"/>
                <w:szCs w:val="20"/>
              </w:rPr>
              <w:t>C.</w:t>
            </w:r>
          </w:p>
        </w:tc>
        <w:tc>
          <w:tcPr>
            <w:tcW w:w="2722" w:type="dxa"/>
          </w:tcPr>
          <w:p w14:paraId="03B06517"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354D0C02" w14:textId="77777777" w:rsidTr="00DE4C41">
        <w:tc>
          <w:tcPr>
            <w:tcW w:w="2088" w:type="dxa"/>
          </w:tcPr>
          <w:p w14:paraId="4FA1462C" w14:textId="3FE6487C" w:rsidR="0035088F" w:rsidRPr="00E10E84" w:rsidRDefault="00B9290B" w:rsidP="009B0A6E">
            <w:pPr>
              <w:tabs>
                <w:tab w:val="left" w:pos="-1440"/>
                <w:tab w:val="left" w:pos="-720"/>
                <w:tab w:val="left" w:pos="360"/>
                <w:tab w:val="left" w:pos="720"/>
                <w:tab w:val="left" w:pos="1800"/>
                <w:tab w:val="right" w:pos="8208"/>
              </w:tabs>
              <w:jc w:val="both"/>
              <w:rPr>
                <w:rFonts w:cs="Times"/>
                <w:bCs/>
                <w:szCs w:val="20"/>
              </w:rPr>
            </w:pPr>
            <w:r>
              <w:rPr>
                <w:rFonts w:cs="Times"/>
                <w:bCs/>
                <w:szCs w:val="20"/>
              </w:rPr>
              <w:t>-</w:t>
            </w:r>
            <w:r w:rsidR="0035088F" w:rsidRPr="00E10E84">
              <w:rPr>
                <w:rFonts w:cs="Times"/>
                <w:bCs/>
                <w:szCs w:val="20"/>
              </w:rPr>
              <w:t>Skābekļa koncentrācija, izšķirtspēja</w:t>
            </w:r>
          </w:p>
        </w:tc>
        <w:tc>
          <w:tcPr>
            <w:tcW w:w="4257" w:type="dxa"/>
          </w:tcPr>
          <w:p w14:paraId="790DE883" w14:textId="77777777" w:rsidR="0035088F" w:rsidRPr="009009B1" w:rsidRDefault="0035088F" w:rsidP="009B0A6E">
            <w:pPr>
              <w:tabs>
                <w:tab w:val="left" w:pos="-1440"/>
                <w:tab w:val="left" w:pos="-720"/>
                <w:tab w:val="left" w:pos="360"/>
                <w:tab w:val="left" w:pos="720"/>
                <w:tab w:val="left" w:pos="1800"/>
                <w:tab w:val="right" w:pos="8208"/>
              </w:tabs>
              <w:jc w:val="both"/>
              <w:rPr>
                <w:rFonts w:cs="Times"/>
                <w:color w:val="000000"/>
                <w:szCs w:val="20"/>
              </w:rPr>
            </w:pPr>
            <w:r>
              <w:rPr>
                <w:rFonts w:cs="Times"/>
                <w:color w:val="000000"/>
                <w:szCs w:val="20"/>
              </w:rPr>
              <w:t xml:space="preserve">Diapazons </w:t>
            </w:r>
            <w:r w:rsidRPr="009009B1">
              <w:rPr>
                <w:rFonts w:cs="Times"/>
                <w:color w:val="000000"/>
                <w:szCs w:val="20"/>
              </w:rPr>
              <w:t xml:space="preserve">0-20%, precizitāte </w:t>
            </w:r>
            <w:r>
              <w:rPr>
                <w:rFonts w:cs="Times"/>
                <w:color w:val="000000"/>
                <w:szCs w:val="20"/>
              </w:rPr>
              <w:t xml:space="preserve">līdz  </w:t>
            </w:r>
            <w:r w:rsidRPr="009009B1">
              <w:rPr>
                <w:rFonts w:cs="Times"/>
                <w:color w:val="000000"/>
                <w:szCs w:val="20"/>
              </w:rPr>
              <w:t>0.1%</w:t>
            </w:r>
          </w:p>
        </w:tc>
        <w:tc>
          <w:tcPr>
            <w:tcW w:w="2722" w:type="dxa"/>
          </w:tcPr>
          <w:p w14:paraId="259DE453"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03511483" w14:textId="77777777" w:rsidTr="00DE4C41">
        <w:tc>
          <w:tcPr>
            <w:tcW w:w="2088" w:type="dxa"/>
          </w:tcPr>
          <w:p w14:paraId="67D289FB" w14:textId="00778A61" w:rsidR="0035088F" w:rsidRPr="00E10E84" w:rsidRDefault="00B9290B" w:rsidP="00E10E84">
            <w:pPr>
              <w:tabs>
                <w:tab w:val="left" w:pos="-1440"/>
                <w:tab w:val="left" w:pos="-720"/>
                <w:tab w:val="left" w:pos="360"/>
                <w:tab w:val="left" w:pos="720"/>
                <w:tab w:val="left" w:pos="1800"/>
                <w:tab w:val="right" w:pos="8208"/>
              </w:tabs>
              <w:jc w:val="both"/>
              <w:rPr>
                <w:rFonts w:cs="Times"/>
                <w:bCs/>
                <w:szCs w:val="20"/>
              </w:rPr>
            </w:pPr>
            <w:r>
              <w:rPr>
                <w:rFonts w:cs="Times"/>
                <w:bCs/>
                <w:szCs w:val="20"/>
              </w:rPr>
              <w:t>-</w:t>
            </w:r>
            <w:r w:rsidR="0035088F" w:rsidRPr="00E10E84">
              <w:rPr>
                <w:rFonts w:cs="Times"/>
                <w:bCs/>
                <w:szCs w:val="20"/>
              </w:rPr>
              <w:t>CO koncentrācija, izšķirtspēja</w:t>
            </w:r>
          </w:p>
        </w:tc>
        <w:tc>
          <w:tcPr>
            <w:tcW w:w="4257" w:type="dxa"/>
          </w:tcPr>
          <w:p w14:paraId="1304598C" w14:textId="5574955C" w:rsidR="0035088F" w:rsidRPr="009009B1" w:rsidRDefault="0035088F" w:rsidP="009B0A6E">
            <w:pPr>
              <w:tabs>
                <w:tab w:val="left" w:pos="-1440"/>
                <w:tab w:val="left" w:pos="-720"/>
                <w:tab w:val="left" w:pos="360"/>
                <w:tab w:val="left" w:pos="720"/>
                <w:tab w:val="left" w:pos="1800"/>
                <w:tab w:val="right" w:pos="8208"/>
              </w:tabs>
              <w:jc w:val="both"/>
              <w:rPr>
                <w:rFonts w:cs="Times"/>
                <w:color w:val="000000"/>
                <w:szCs w:val="20"/>
              </w:rPr>
            </w:pPr>
            <w:r w:rsidRPr="009009B1">
              <w:rPr>
                <w:rFonts w:cs="Times"/>
                <w:color w:val="000000"/>
                <w:szCs w:val="20"/>
              </w:rPr>
              <w:t>Vismaz 0</w:t>
            </w:r>
            <w:r w:rsidR="00E10E84">
              <w:rPr>
                <w:rFonts w:cs="Times"/>
                <w:color w:val="000000"/>
                <w:szCs w:val="20"/>
              </w:rPr>
              <w:t xml:space="preserve"> </w:t>
            </w:r>
            <w:r w:rsidRPr="009009B1">
              <w:rPr>
                <w:rFonts w:cs="Times"/>
                <w:color w:val="000000"/>
                <w:szCs w:val="20"/>
              </w:rPr>
              <w:t>-</w:t>
            </w:r>
            <w:r w:rsidR="00E10E84">
              <w:rPr>
                <w:rFonts w:cs="Times"/>
                <w:color w:val="000000"/>
                <w:szCs w:val="20"/>
              </w:rPr>
              <w:t xml:space="preserve"> </w:t>
            </w:r>
            <w:r w:rsidRPr="009009B1">
              <w:rPr>
                <w:rFonts w:cs="Times"/>
                <w:color w:val="000000"/>
                <w:szCs w:val="20"/>
              </w:rPr>
              <w:t>10</w:t>
            </w:r>
            <w:r w:rsidR="00E10E84">
              <w:rPr>
                <w:rFonts w:cs="Times"/>
                <w:color w:val="000000"/>
                <w:szCs w:val="20"/>
              </w:rPr>
              <w:t> </w:t>
            </w:r>
            <w:r w:rsidRPr="009009B1">
              <w:rPr>
                <w:rFonts w:cs="Times"/>
                <w:color w:val="000000"/>
                <w:szCs w:val="20"/>
              </w:rPr>
              <w:t>000</w:t>
            </w:r>
            <w:r w:rsidR="00E10E84">
              <w:rPr>
                <w:rFonts w:cs="Times"/>
                <w:color w:val="000000"/>
                <w:szCs w:val="20"/>
              </w:rPr>
              <w:t xml:space="preserve"> </w:t>
            </w:r>
            <w:r w:rsidRPr="009009B1">
              <w:rPr>
                <w:rFonts w:cs="Times"/>
                <w:color w:val="000000"/>
                <w:szCs w:val="20"/>
              </w:rPr>
              <w:t>ppm (ūdeņraža kompensēts). Izšķirtspēja vismaz 1ppm.</w:t>
            </w:r>
          </w:p>
        </w:tc>
        <w:tc>
          <w:tcPr>
            <w:tcW w:w="2722" w:type="dxa"/>
          </w:tcPr>
          <w:p w14:paraId="28EC10E6"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6081F9FC" w14:textId="77777777" w:rsidTr="00DE4C41">
        <w:tc>
          <w:tcPr>
            <w:tcW w:w="2088" w:type="dxa"/>
          </w:tcPr>
          <w:p w14:paraId="588C879B" w14:textId="050449BD" w:rsidR="0035088F" w:rsidRPr="00E10E84" w:rsidRDefault="00B9290B" w:rsidP="00E10E84">
            <w:pPr>
              <w:tabs>
                <w:tab w:val="left" w:pos="-1440"/>
                <w:tab w:val="left" w:pos="-720"/>
                <w:tab w:val="left" w:pos="360"/>
                <w:tab w:val="left" w:pos="720"/>
                <w:tab w:val="left" w:pos="1800"/>
                <w:tab w:val="right" w:pos="8208"/>
              </w:tabs>
              <w:jc w:val="both"/>
              <w:rPr>
                <w:rFonts w:cs="Times"/>
                <w:bCs/>
                <w:szCs w:val="20"/>
              </w:rPr>
            </w:pPr>
            <w:r>
              <w:rPr>
                <w:rFonts w:cs="Times"/>
                <w:bCs/>
                <w:szCs w:val="20"/>
              </w:rPr>
              <w:t>-</w:t>
            </w:r>
            <w:r w:rsidR="0035088F" w:rsidRPr="00E10E84">
              <w:rPr>
                <w:rFonts w:cs="Times"/>
                <w:bCs/>
                <w:szCs w:val="20"/>
              </w:rPr>
              <w:t>NO koncentrācija, izšķirtspēja</w:t>
            </w:r>
          </w:p>
        </w:tc>
        <w:tc>
          <w:tcPr>
            <w:tcW w:w="4257" w:type="dxa"/>
          </w:tcPr>
          <w:p w14:paraId="223B30FC"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Pr>
                <w:rFonts w:cs="Times"/>
                <w:szCs w:val="20"/>
              </w:rPr>
              <w:t xml:space="preserve">Diapazons vismaz </w:t>
            </w:r>
            <w:r w:rsidRPr="004C0EC9">
              <w:rPr>
                <w:rFonts w:cs="Times"/>
                <w:szCs w:val="20"/>
              </w:rPr>
              <w:t>(0-4000ppm)</w:t>
            </w:r>
            <w:r>
              <w:rPr>
                <w:rFonts w:cs="Times"/>
                <w:szCs w:val="20"/>
              </w:rPr>
              <w:t xml:space="preserve"> ar izšķirtspēju ne vairāk par 1 ppm.</w:t>
            </w:r>
          </w:p>
        </w:tc>
        <w:tc>
          <w:tcPr>
            <w:tcW w:w="2722" w:type="dxa"/>
          </w:tcPr>
          <w:p w14:paraId="53D2FEB3"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2A73A9" w14:paraId="4392D3FF" w14:textId="77777777" w:rsidTr="00DE4C41">
        <w:tc>
          <w:tcPr>
            <w:tcW w:w="2088" w:type="dxa"/>
          </w:tcPr>
          <w:p w14:paraId="75601408" w14:textId="108D885E" w:rsidR="0035088F" w:rsidRPr="00E10E84" w:rsidRDefault="00B9290B" w:rsidP="00E10E84">
            <w:pPr>
              <w:tabs>
                <w:tab w:val="left" w:pos="-1440"/>
                <w:tab w:val="left" w:pos="-720"/>
                <w:tab w:val="left" w:pos="360"/>
                <w:tab w:val="left" w:pos="720"/>
                <w:tab w:val="left" w:pos="1800"/>
                <w:tab w:val="right" w:pos="8208"/>
              </w:tabs>
              <w:jc w:val="both"/>
              <w:rPr>
                <w:rFonts w:cs="Times"/>
                <w:bCs/>
                <w:szCs w:val="20"/>
                <w:lang w:val="de-DE"/>
              </w:rPr>
            </w:pPr>
            <w:r>
              <w:rPr>
                <w:rFonts w:cs="Times"/>
                <w:bCs/>
                <w:szCs w:val="20"/>
                <w:lang w:val="de-DE"/>
              </w:rPr>
              <w:t>-</w:t>
            </w:r>
            <w:r w:rsidR="0035088F" w:rsidRPr="00E10E84">
              <w:rPr>
                <w:rFonts w:cs="Times"/>
                <w:bCs/>
                <w:szCs w:val="20"/>
                <w:lang w:val="de-DE"/>
              </w:rPr>
              <w:t>SO</w:t>
            </w:r>
            <w:r w:rsidR="0035088F" w:rsidRPr="00E10E84">
              <w:rPr>
                <w:rFonts w:cs="Times"/>
                <w:bCs/>
                <w:szCs w:val="20"/>
                <w:vertAlign w:val="subscript"/>
                <w:lang w:val="de-DE"/>
              </w:rPr>
              <w:t xml:space="preserve">2 </w:t>
            </w:r>
            <w:r w:rsidR="0035088F" w:rsidRPr="00E10E84">
              <w:rPr>
                <w:rFonts w:cs="Times"/>
                <w:bCs/>
                <w:szCs w:val="20"/>
                <w:lang w:val="de-DE"/>
              </w:rPr>
              <w:t>koncen</w:t>
            </w:r>
            <w:r w:rsidR="00E10E84">
              <w:rPr>
                <w:rFonts w:cs="Times"/>
                <w:bCs/>
                <w:szCs w:val="20"/>
                <w:lang w:val="de-DE"/>
              </w:rPr>
              <w:t>trācija, izšķirt</w:t>
            </w:r>
            <w:r w:rsidR="0035088F" w:rsidRPr="00E10E84">
              <w:rPr>
                <w:rFonts w:cs="Times"/>
                <w:bCs/>
                <w:szCs w:val="20"/>
                <w:lang w:val="de-DE"/>
              </w:rPr>
              <w:t>spēja</w:t>
            </w:r>
          </w:p>
        </w:tc>
        <w:tc>
          <w:tcPr>
            <w:tcW w:w="4257" w:type="dxa"/>
          </w:tcPr>
          <w:p w14:paraId="01ED6ECC" w14:textId="77777777" w:rsidR="0035088F" w:rsidRPr="002A73A9" w:rsidRDefault="0035088F" w:rsidP="009B0A6E">
            <w:pPr>
              <w:tabs>
                <w:tab w:val="left" w:pos="-1440"/>
                <w:tab w:val="left" w:pos="-720"/>
                <w:tab w:val="left" w:pos="360"/>
                <w:tab w:val="left" w:pos="720"/>
                <w:tab w:val="left" w:pos="1800"/>
                <w:tab w:val="right" w:pos="8208"/>
              </w:tabs>
              <w:jc w:val="both"/>
              <w:rPr>
                <w:rFonts w:cs="Times"/>
                <w:szCs w:val="20"/>
                <w:lang w:val="de-DE"/>
              </w:rPr>
            </w:pPr>
            <w:r w:rsidRPr="002A73A9">
              <w:rPr>
                <w:rFonts w:cs="Times"/>
                <w:szCs w:val="20"/>
                <w:lang w:val="de-DE"/>
              </w:rPr>
              <w:t xml:space="preserve">Vismaz 0-500ppm ar izšķirtspēju </w:t>
            </w:r>
            <w:r>
              <w:rPr>
                <w:rFonts w:cs="Times"/>
                <w:szCs w:val="20"/>
                <w:lang w:val="de-DE"/>
              </w:rPr>
              <w:t xml:space="preserve">ne mazāk par </w:t>
            </w:r>
            <w:r w:rsidRPr="002A73A9">
              <w:rPr>
                <w:rFonts w:cs="Times"/>
                <w:szCs w:val="20"/>
                <w:lang w:val="de-DE"/>
              </w:rPr>
              <w:t>1 ppm.</w:t>
            </w:r>
          </w:p>
        </w:tc>
        <w:tc>
          <w:tcPr>
            <w:tcW w:w="2722" w:type="dxa"/>
          </w:tcPr>
          <w:p w14:paraId="0CC02D34" w14:textId="77777777" w:rsidR="0035088F" w:rsidRPr="002A73A9" w:rsidRDefault="0035088F" w:rsidP="009B0A6E">
            <w:pPr>
              <w:tabs>
                <w:tab w:val="left" w:pos="-1440"/>
                <w:tab w:val="left" w:pos="-720"/>
                <w:tab w:val="left" w:pos="360"/>
                <w:tab w:val="left" w:pos="720"/>
                <w:tab w:val="left" w:pos="1800"/>
                <w:tab w:val="right" w:pos="8208"/>
              </w:tabs>
              <w:jc w:val="both"/>
              <w:rPr>
                <w:rFonts w:cs="Times"/>
                <w:szCs w:val="20"/>
                <w:lang w:val="de-DE"/>
              </w:rPr>
            </w:pPr>
          </w:p>
        </w:tc>
      </w:tr>
      <w:tr w:rsidR="0035088F" w:rsidRPr="004C0EC9" w14:paraId="1B1A354C" w14:textId="77777777" w:rsidTr="00DE4C41">
        <w:tc>
          <w:tcPr>
            <w:tcW w:w="2088" w:type="dxa"/>
          </w:tcPr>
          <w:p w14:paraId="72DBBFA1"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Zonde</w:t>
            </w:r>
          </w:p>
        </w:tc>
        <w:tc>
          <w:tcPr>
            <w:tcW w:w="4257" w:type="dxa"/>
          </w:tcPr>
          <w:p w14:paraId="73538AE2"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Pr>
                <w:rFonts w:cs="Times"/>
                <w:szCs w:val="20"/>
              </w:rPr>
              <w:t xml:space="preserve">Vismaz 500 mm </w:t>
            </w:r>
            <w:r w:rsidRPr="004C0EC9">
              <w:rPr>
                <w:rFonts w:cs="Times"/>
                <w:szCs w:val="20"/>
              </w:rPr>
              <w:t xml:space="preserve">gara, darbam temperatūrās līdz </w:t>
            </w:r>
            <w:r>
              <w:rPr>
                <w:rFonts w:cs="Times"/>
                <w:szCs w:val="20"/>
              </w:rPr>
              <w:t>vismaz 1000</w:t>
            </w:r>
            <w:r w:rsidRPr="004C0EC9">
              <w:rPr>
                <w:rFonts w:cs="Times"/>
                <w:szCs w:val="20"/>
              </w:rPr>
              <w:t xml:space="preserve"> grādiem</w:t>
            </w:r>
            <w:r>
              <w:rPr>
                <w:rFonts w:cs="Times"/>
                <w:szCs w:val="20"/>
              </w:rPr>
              <w:t xml:space="preserve"> pēc  Celsija</w:t>
            </w:r>
            <w:r w:rsidRPr="004C0EC9">
              <w:rPr>
                <w:rFonts w:cs="Times"/>
                <w:szCs w:val="20"/>
              </w:rPr>
              <w:t xml:space="preserve">. </w:t>
            </w:r>
          </w:p>
        </w:tc>
        <w:tc>
          <w:tcPr>
            <w:tcW w:w="2722" w:type="dxa"/>
          </w:tcPr>
          <w:p w14:paraId="6703E2A1"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37BEDDA3" w14:textId="77777777" w:rsidTr="00DE4C41">
        <w:tc>
          <w:tcPr>
            <w:tcW w:w="2088" w:type="dxa"/>
          </w:tcPr>
          <w:p w14:paraId="577B7348"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Piederumi</w:t>
            </w:r>
          </w:p>
        </w:tc>
        <w:tc>
          <w:tcPr>
            <w:tcW w:w="4257" w:type="dxa"/>
          </w:tcPr>
          <w:p w14:paraId="360286B8"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r w:rsidRPr="004C0EC9">
              <w:rPr>
                <w:rFonts w:cs="Times"/>
                <w:szCs w:val="20"/>
              </w:rPr>
              <w:t>Akumul</w:t>
            </w:r>
            <w:r>
              <w:rPr>
                <w:rFonts w:cs="Times"/>
                <w:szCs w:val="20"/>
              </w:rPr>
              <w:t>a</w:t>
            </w:r>
            <w:r w:rsidRPr="004C0EC9">
              <w:rPr>
                <w:rFonts w:cs="Times"/>
                <w:szCs w:val="20"/>
              </w:rPr>
              <w:t xml:space="preserve">toru lādētājs, rezerves </w:t>
            </w:r>
            <w:r>
              <w:rPr>
                <w:rFonts w:cs="Times"/>
                <w:szCs w:val="20"/>
              </w:rPr>
              <w:t xml:space="preserve">cieto daļiņu </w:t>
            </w:r>
            <w:r w:rsidRPr="004C0EC9">
              <w:rPr>
                <w:rFonts w:cs="Times"/>
                <w:szCs w:val="20"/>
              </w:rPr>
              <w:t>filtri (10</w:t>
            </w:r>
            <w:r>
              <w:rPr>
                <w:rFonts w:cs="Times"/>
                <w:szCs w:val="20"/>
              </w:rPr>
              <w:t>0</w:t>
            </w:r>
            <w:r w:rsidRPr="004C0EC9">
              <w:rPr>
                <w:rFonts w:cs="Times"/>
                <w:szCs w:val="20"/>
              </w:rPr>
              <w:t xml:space="preserve"> gab).</w:t>
            </w:r>
          </w:p>
        </w:tc>
        <w:tc>
          <w:tcPr>
            <w:tcW w:w="2722" w:type="dxa"/>
          </w:tcPr>
          <w:p w14:paraId="19F71A76" w14:textId="77777777" w:rsidR="0035088F" w:rsidRPr="004C0EC9" w:rsidRDefault="0035088F" w:rsidP="009B0A6E">
            <w:pPr>
              <w:tabs>
                <w:tab w:val="left" w:pos="-1440"/>
                <w:tab w:val="left" w:pos="-720"/>
                <w:tab w:val="left" w:pos="360"/>
                <w:tab w:val="left" w:pos="720"/>
                <w:tab w:val="left" w:pos="1800"/>
                <w:tab w:val="right" w:pos="8208"/>
              </w:tabs>
              <w:jc w:val="both"/>
              <w:rPr>
                <w:rFonts w:cs="Times"/>
                <w:szCs w:val="20"/>
              </w:rPr>
            </w:pPr>
          </w:p>
        </w:tc>
      </w:tr>
      <w:tr w:rsidR="0035088F" w:rsidRPr="004C0EC9" w14:paraId="1777644D" w14:textId="77777777" w:rsidTr="00DE4C41">
        <w:tc>
          <w:tcPr>
            <w:tcW w:w="2088" w:type="dxa"/>
          </w:tcPr>
          <w:p w14:paraId="3049759B"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Dzesējamā ūdens pārkaršanas degļa izslēgšanas mehānisms</w:t>
            </w:r>
          </w:p>
        </w:tc>
        <w:tc>
          <w:tcPr>
            <w:tcW w:w="4257" w:type="dxa"/>
          </w:tcPr>
          <w:p w14:paraId="0D31886A"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r w:rsidRPr="004C0EC9">
              <w:rPr>
                <w:spacing w:val="-2"/>
              </w:rPr>
              <w:t xml:space="preserve">Izslēdz degli, ja dzesējamā ūdens temperatūra pārsniedz </w:t>
            </w:r>
            <w:r>
              <w:rPr>
                <w:spacing w:val="-2"/>
              </w:rPr>
              <w:t>8</w:t>
            </w:r>
            <w:r w:rsidRPr="004C0EC9">
              <w:rPr>
                <w:spacing w:val="-2"/>
              </w:rPr>
              <w:t xml:space="preserve">0°C.  Atbloķējas automātiski. </w:t>
            </w:r>
          </w:p>
        </w:tc>
        <w:tc>
          <w:tcPr>
            <w:tcW w:w="2722" w:type="dxa"/>
          </w:tcPr>
          <w:p w14:paraId="404AFA76"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rPr>
            </w:pPr>
          </w:p>
        </w:tc>
      </w:tr>
      <w:tr w:rsidR="0035088F" w:rsidRPr="004C0EC9" w14:paraId="47CFDEB3" w14:textId="77777777" w:rsidTr="00DE4C41">
        <w:tc>
          <w:tcPr>
            <w:tcW w:w="2088" w:type="dxa"/>
          </w:tcPr>
          <w:p w14:paraId="5A4F92DF"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 xml:space="preserve">Ūdens plūsmas minimālā ātruma </w:t>
            </w:r>
            <w:r w:rsidRPr="005601C3">
              <w:rPr>
                <w:rFonts w:cs="Times"/>
                <w:bCs/>
                <w:szCs w:val="20"/>
              </w:rPr>
              <w:lastRenderedPageBreak/>
              <w:t>degļa izslēgšanas mehānisms</w:t>
            </w:r>
          </w:p>
        </w:tc>
        <w:tc>
          <w:tcPr>
            <w:tcW w:w="4257" w:type="dxa"/>
          </w:tcPr>
          <w:p w14:paraId="39C257FE"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lastRenderedPageBreak/>
              <w:t>Automātiski izslēdz degli, ja dzesējamā ūdens plūsma samazinās zem noteiktā līmeņa. Atbloķējas automātiski.</w:t>
            </w:r>
          </w:p>
        </w:tc>
        <w:tc>
          <w:tcPr>
            <w:tcW w:w="2722" w:type="dxa"/>
          </w:tcPr>
          <w:p w14:paraId="6FB68316"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0A4FBE96" w14:textId="77777777" w:rsidTr="00DE4C41">
        <w:tc>
          <w:tcPr>
            <w:tcW w:w="2088" w:type="dxa"/>
          </w:tcPr>
          <w:p w14:paraId="0C9F4EAD"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lastRenderedPageBreak/>
              <w:t>Pārslodzes izslēdzējs</w:t>
            </w:r>
          </w:p>
        </w:tc>
        <w:tc>
          <w:tcPr>
            <w:tcW w:w="4257" w:type="dxa"/>
          </w:tcPr>
          <w:p w14:paraId="5699E790"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Iekārta automātiski izslēdzas pārslodzes gadījumā</w:t>
            </w:r>
          </w:p>
        </w:tc>
        <w:tc>
          <w:tcPr>
            <w:tcW w:w="2722" w:type="dxa"/>
          </w:tcPr>
          <w:p w14:paraId="6955594D"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2904ED5D" w14:textId="77777777" w:rsidTr="00DE4C41">
        <w:tc>
          <w:tcPr>
            <w:tcW w:w="2088" w:type="dxa"/>
          </w:tcPr>
          <w:p w14:paraId="304F2B47"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p>
          <w:p w14:paraId="683C11C4"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Drošinātājs</w:t>
            </w:r>
          </w:p>
        </w:tc>
        <w:tc>
          <w:tcPr>
            <w:tcW w:w="4257" w:type="dxa"/>
          </w:tcPr>
          <w:p w14:paraId="63827746"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Iekārta automātiski izslēdzas, ja ieplūdes un izplūdes strāva atšķiras par noteikto lielumu.</w:t>
            </w:r>
          </w:p>
        </w:tc>
        <w:tc>
          <w:tcPr>
            <w:tcW w:w="2722" w:type="dxa"/>
          </w:tcPr>
          <w:p w14:paraId="1F26A7ED"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32D392D9" w14:textId="77777777" w:rsidTr="00DE4C41">
        <w:tc>
          <w:tcPr>
            <w:tcW w:w="2088" w:type="dxa"/>
          </w:tcPr>
          <w:p w14:paraId="3D12E074"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Izslēdzējs liesmas problēmas gadījumā</w:t>
            </w:r>
          </w:p>
        </w:tc>
        <w:tc>
          <w:tcPr>
            <w:tcW w:w="4257" w:type="dxa"/>
          </w:tcPr>
          <w:p w14:paraId="1839898D"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 xml:space="preserve">Jonizācijas devējs gāzes deglim un fotošūna eļļas deglim., kas savienoti ar izslēdzējiem. </w:t>
            </w:r>
          </w:p>
        </w:tc>
        <w:tc>
          <w:tcPr>
            <w:tcW w:w="2722" w:type="dxa"/>
          </w:tcPr>
          <w:p w14:paraId="725E9DAB"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1069EE11" w14:textId="77777777" w:rsidTr="00DE4C41">
        <w:tc>
          <w:tcPr>
            <w:tcW w:w="2088" w:type="dxa"/>
          </w:tcPr>
          <w:p w14:paraId="79B54DB2"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p>
          <w:p w14:paraId="3B728EB7"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Elektrodati, drošība</w:t>
            </w:r>
          </w:p>
        </w:tc>
        <w:tc>
          <w:tcPr>
            <w:tcW w:w="4257" w:type="dxa"/>
          </w:tcPr>
          <w:p w14:paraId="34D9CF6F" w14:textId="623D6FEA" w:rsidR="0035088F" w:rsidRPr="004C0EC9" w:rsidRDefault="0035088F" w:rsidP="00E10E84">
            <w:pPr>
              <w:tabs>
                <w:tab w:val="left" w:pos="-1440"/>
                <w:tab w:val="left" w:pos="-720"/>
                <w:tab w:val="left" w:pos="360"/>
                <w:tab w:val="left" w:pos="720"/>
                <w:tab w:val="left" w:pos="1800"/>
                <w:tab w:val="right" w:pos="8208"/>
              </w:tabs>
              <w:jc w:val="both"/>
              <w:rPr>
                <w:rFonts w:cs="Times"/>
                <w:bCs/>
                <w:szCs w:val="20"/>
              </w:rPr>
            </w:pPr>
            <w:r>
              <w:rPr>
                <w:rFonts w:cs="Times"/>
                <w:bCs/>
                <w:szCs w:val="20"/>
              </w:rPr>
              <w:t>220</w:t>
            </w:r>
            <w:r w:rsidRPr="004C0EC9">
              <w:rPr>
                <w:rFonts w:cs="Times"/>
                <w:bCs/>
                <w:szCs w:val="20"/>
              </w:rPr>
              <w:t>V,</w:t>
            </w:r>
            <w:r>
              <w:rPr>
                <w:rFonts w:cs="Times"/>
                <w:bCs/>
                <w:szCs w:val="20"/>
              </w:rPr>
              <w:t xml:space="preserve"> 50Hz. CE zīme vai ekvivalents. Iekārtas radīto tvaiku izvada izveidošana ēkas ārpusē</w:t>
            </w:r>
          </w:p>
        </w:tc>
        <w:tc>
          <w:tcPr>
            <w:tcW w:w="2722" w:type="dxa"/>
          </w:tcPr>
          <w:p w14:paraId="22F79DB5"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74C511AF" w14:textId="77777777" w:rsidTr="00DE4C41">
        <w:tc>
          <w:tcPr>
            <w:tcW w:w="2088" w:type="dxa"/>
          </w:tcPr>
          <w:p w14:paraId="4ADEB653"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Dokumentācija</w:t>
            </w:r>
          </w:p>
        </w:tc>
        <w:tc>
          <w:tcPr>
            <w:tcW w:w="4257" w:type="dxa"/>
          </w:tcPr>
          <w:p w14:paraId="5D05782D"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 xml:space="preserve">Latviešu </w:t>
            </w:r>
            <w:r>
              <w:rPr>
                <w:rFonts w:cs="Times"/>
                <w:bCs/>
                <w:szCs w:val="20"/>
              </w:rPr>
              <w:t>vai</w:t>
            </w:r>
            <w:r w:rsidRPr="004C0EC9">
              <w:rPr>
                <w:rFonts w:cs="Times"/>
                <w:bCs/>
                <w:szCs w:val="20"/>
              </w:rPr>
              <w:t xml:space="preserve"> ang</w:t>
            </w:r>
            <w:r w:rsidRPr="004C0EC9">
              <w:rPr>
                <w:bCs/>
                <w:szCs w:val="20"/>
              </w:rPr>
              <w:t>ļ</w:t>
            </w:r>
            <w:r w:rsidRPr="004C0EC9">
              <w:rPr>
                <w:rFonts w:cs="Times"/>
                <w:bCs/>
                <w:szCs w:val="20"/>
              </w:rPr>
              <w:t>u valodā.</w:t>
            </w:r>
          </w:p>
        </w:tc>
        <w:tc>
          <w:tcPr>
            <w:tcW w:w="2722" w:type="dxa"/>
          </w:tcPr>
          <w:p w14:paraId="35E03103"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6E50B169" w14:textId="77777777" w:rsidTr="00DE4C41">
        <w:tc>
          <w:tcPr>
            <w:tcW w:w="2088" w:type="dxa"/>
          </w:tcPr>
          <w:p w14:paraId="47445F5C"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Garantija</w:t>
            </w:r>
          </w:p>
        </w:tc>
        <w:tc>
          <w:tcPr>
            <w:tcW w:w="4257" w:type="dxa"/>
          </w:tcPr>
          <w:p w14:paraId="250B1EC5"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V</w:t>
            </w:r>
            <w:r>
              <w:rPr>
                <w:rFonts w:cs="Times"/>
                <w:bCs/>
                <w:szCs w:val="20"/>
              </w:rPr>
              <w:t>ismaz v</w:t>
            </w:r>
            <w:r w:rsidRPr="004C0EC9">
              <w:rPr>
                <w:rFonts w:cs="Times"/>
                <w:bCs/>
                <w:szCs w:val="20"/>
              </w:rPr>
              <w:t>iens gads</w:t>
            </w:r>
          </w:p>
        </w:tc>
        <w:tc>
          <w:tcPr>
            <w:tcW w:w="2722" w:type="dxa"/>
          </w:tcPr>
          <w:p w14:paraId="36A836F2" w14:textId="41180413"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r w:rsidRPr="00DE67F5">
              <w:t>&lt;</w:t>
            </w:r>
            <w:r w:rsidRPr="00DE67F5">
              <w:rPr>
                <w:i/>
              </w:rPr>
              <w:t>norādāms konkrēts piedāvātais garantijas laiks</w:t>
            </w:r>
            <w:r w:rsidRPr="00DE67F5">
              <w:t>&gt;</w:t>
            </w:r>
          </w:p>
        </w:tc>
      </w:tr>
      <w:tr w:rsidR="0035088F" w:rsidRPr="004C0EC9" w14:paraId="5F0F3155" w14:textId="77777777" w:rsidTr="00DE4C41">
        <w:tc>
          <w:tcPr>
            <w:tcW w:w="2088" w:type="dxa"/>
          </w:tcPr>
          <w:p w14:paraId="28B2FEA2" w14:textId="7777777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Garantijas apkalpo</w:t>
            </w:r>
            <w:r w:rsidRPr="005601C3">
              <w:rPr>
                <w:bCs/>
                <w:szCs w:val="20"/>
              </w:rPr>
              <w:t>š</w:t>
            </w:r>
            <w:r w:rsidRPr="005601C3">
              <w:rPr>
                <w:rFonts w:cs="Times"/>
                <w:bCs/>
                <w:szCs w:val="20"/>
              </w:rPr>
              <w:t>ana</w:t>
            </w:r>
          </w:p>
        </w:tc>
        <w:tc>
          <w:tcPr>
            <w:tcW w:w="4257" w:type="dxa"/>
          </w:tcPr>
          <w:p w14:paraId="75DF5F7F"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p>
          <w:p w14:paraId="155F7264" w14:textId="77777777" w:rsidR="0035088F" w:rsidRPr="004C0EC9" w:rsidRDefault="0035088F" w:rsidP="009B0A6E">
            <w:pPr>
              <w:tabs>
                <w:tab w:val="left" w:pos="-1440"/>
                <w:tab w:val="left" w:pos="-720"/>
                <w:tab w:val="left" w:pos="360"/>
                <w:tab w:val="left" w:pos="720"/>
                <w:tab w:val="left" w:pos="1800"/>
                <w:tab w:val="right" w:pos="8208"/>
              </w:tabs>
              <w:jc w:val="both"/>
              <w:rPr>
                <w:rFonts w:cs="Times"/>
                <w:bCs/>
                <w:szCs w:val="20"/>
              </w:rPr>
            </w:pPr>
            <w:r w:rsidRPr="004C0EC9">
              <w:rPr>
                <w:rFonts w:cs="Times"/>
                <w:bCs/>
                <w:szCs w:val="20"/>
              </w:rPr>
              <w:t xml:space="preserve"> </w:t>
            </w:r>
            <w:r>
              <w:rPr>
                <w:rFonts w:cs="Times"/>
                <w:bCs/>
                <w:szCs w:val="20"/>
              </w:rPr>
              <w:t>Uzstādīšanas vietā</w:t>
            </w:r>
          </w:p>
        </w:tc>
        <w:tc>
          <w:tcPr>
            <w:tcW w:w="2722" w:type="dxa"/>
          </w:tcPr>
          <w:p w14:paraId="09B4257F" w14:textId="77777777"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p>
        </w:tc>
      </w:tr>
      <w:tr w:rsidR="0035088F" w:rsidRPr="004C0EC9" w14:paraId="50DC5606" w14:textId="77777777" w:rsidTr="00DE4C41">
        <w:tc>
          <w:tcPr>
            <w:tcW w:w="2088" w:type="dxa"/>
          </w:tcPr>
          <w:p w14:paraId="5C3FFD0C" w14:textId="4E0C6057" w:rsidR="0035088F" w:rsidRPr="005601C3" w:rsidRDefault="0035088F" w:rsidP="009B0A6E">
            <w:pPr>
              <w:tabs>
                <w:tab w:val="left" w:pos="-1440"/>
                <w:tab w:val="left" w:pos="-720"/>
                <w:tab w:val="left" w:pos="360"/>
                <w:tab w:val="left" w:pos="720"/>
                <w:tab w:val="left" w:pos="1800"/>
                <w:tab w:val="right" w:pos="8208"/>
              </w:tabs>
              <w:jc w:val="both"/>
              <w:rPr>
                <w:rFonts w:cs="Times"/>
                <w:bCs/>
                <w:szCs w:val="20"/>
              </w:rPr>
            </w:pPr>
            <w:r w:rsidRPr="005601C3">
              <w:rPr>
                <w:rFonts w:cs="Times"/>
                <w:bCs/>
                <w:szCs w:val="20"/>
              </w:rPr>
              <w:t>Piegādes laiks</w:t>
            </w:r>
          </w:p>
        </w:tc>
        <w:tc>
          <w:tcPr>
            <w:tcW w:w="4257" w:type="dxa"/>
          </w:tcPr>
          <w:p w14:paraId="1DDBAB39" w14:textId="495DC0D0" w:rsidR="0035088F" w:rsidRPr="004C0EC9" w:rsidRDefault="0035088F" w:rsidP="00287048">
            <w:pPr>
              <w:tabs>
                <w:tab w:val="left" w:pos="-1440"/>
                <w:tab w:val="left" w:pos="-720"/>
                <w:tab w:val="left" w:pos="360"/>
                <w:tab w:val="left" w:pos="720"/>
                <w:tab w:val="left" w:pos="1800"/>
                <w:tab w:val="right" w:pos="8208"/>
              </w:tabs>
              <w:jc w:val="both"/>
              <w:rPr>
                <w:rFonts w:cs="Times"/>
                <w:bCs/>
                <w:szCs w:val="20"/>
              </w:rPr>
            </w:pPr>
            <w:r>
              <w:rPr>
                <w:rFonts w:cs="Times"/>
                <w:bCs/>
                <w:szCs w:val="20"/>
              </w:rPr>
              <w:t xml:space="preserve">Ne ilgāk kā </w:t>
            </w:r>
            <w:r w:rsidR="00287048">
              <w:rPr>
                <w:rFonts w:cs="Times"/>
                <w:bCs/>
                <w:szCs w:val="20"/>
              </w:rPr>
              <w:t>5 (piecu)</w:t>
            </w:r>
            <w:r>
              <w:rPr>
                <w:rFonts w:cs="Times"/>
                <w:bCs/>
                <w:szCs w:val="20"/>
              </w:rPr>
              <w:t xml:space="preserve"> mēnešu laikā no līguma noslēgšanas dienas</w:t>
            </w:r>
          </w:p>
        </w:tc>
        <w:tc>
          <w:tcPr>
            <w:tcW w:w="2722" w:type="dxa"/>
          </w:tcPr>
          <w:p w14:paraId="0F4478D6" w14:textId="6929A6FE" w:rsidR="0035088F" w:rsidRPr="004C0EC9" w:rsidRDefault="0035088F" w:rsidP="009B0A6E">
            <w:pPr>
              <w:tabs>
                <w:tab w:val="left" w:pos="-1440"/>
                <w:tab w:val="left" w:pos="-720"/>
                <w:tab w:val="left" w:pos="360"/>
                <w:tab w:val="left" w:pos="720"/>
                <w:tab w:val="left" w:pos="1800"/>
                <w:tab w:val="right" w:pos="8208"/>
              </w:tabs>
              <w:jc w:val="both"/>
              <w:rPr>
                <w:rFonts w:cs="Times"/>
                <w:b/>
                <w:bCs/>
                <w:szCs w:val="20"/>
                <w:u w:val="single"/>
              </w:rPr>
            </w:pPr>
            <w:r w:rsidRPr="00DE67F5">
              <w:t>&lt;</w:t>
            </w:r>
            <w:r w:rsidRPr="00DE67F5">
              <w:rPr>
                <w:i/>
              </w:rPr>
              <w:t>norādāms konkrēts piedāvātais piegādes laiks</w:t>
            </w:r>
            <w:r w:rsidRPr="00DE67F5">
              <w:t>&gt;</w:t>
            </w:r>
          </w:p>
        </w:tc>
      </w:tr>
      <w:tr w:rsidR="0035088F" w:rsidRPr="004C0EC9" w14:paraId="05A9BCF2" w14:textId="77777777" w:rsidTr="00DE4C41">
        <w:tc>
          <w:tcPr>
            <w:tcW w:w="2088" w:type="dxa"/>
          </w:tcPr>
          <w:p w14:paraId="0CFF91B9" w14:textId="77777777" w:rsidR="0035088F" w:rsidRDefault="0035088F" w:rsidP="009B0A6E">
            <w:pPr>
              <w:tabs>
                <w:tab w:val="left" w:pos="-1440"/>
                <w:tab w:val="left" w:pos="-720"/>
                <w:tab w:val="left" w:pos="360"/>
                <w:tab w:val="left" w:pos="720"/>
                <w:tab w:val="left" w:pos="1800"/>
                <w:tab w:val="right" w:pos="8208"/>
              </w:tabs>
              <w:jc w:val="both"/>
              <w:rPr>
                <w:rFonts w:cs="Times"/>
                <w:b/>
                <w:bCs/>
                <w:szCs w:val="20"/>
              </w:rPr>
            </w:pPr>
          </w:p>
        </w:tc>
        <w:tc>
          <w:tcPr>
            <w:tcW w:w="4257" w:type="dxa"/>
          </w:tcPr>
          <w:p w14:paraId="43860B85" w14:textId="5BC23DB2" w:rsidR="0035088F" w:rsidRDefault="0035088F" w:rsidP="009B0A6E">
            <w:pPr>
              <w:tabs>
                <w:tab w:val="left" w:pos="-1440"/>
                <w:tab w:val="left" w:pos="-720"/>
                <w:tab w:val="left" w:pos="360"/>
                <w:tab w:val="left" w:pos="720"/>
                <w:tab w:val="left" w:pos="1800"/>
                <w:tab w:val="right" w:pos="8208"/>
              </w:tabs>
              <w:jc w:val="both"/>
              <w:rPr>
                <w:rFonts w:cs="Times"/>
                <w:bCs/>
                <w:szCs w:val="20"/>
              </w:rPr>
            </w:pPr>
            <w:r w:rsidRPr="00DE67F5">
              <w:rPr>
                <w:lang w:eastAsia="en-US"/>
              </w:rPr>
              <w:t>Piedāvājuma cenā jāiekļauj visas izmaksas, kas saistītas ar tehniskajai specifikācijai atbilstošas preces piegādi Pasūtītāja norādītajā adresē, uzstādīšanu, testēšanu darba režīmā, personāla instruktāžu un garantijas apkalpošanu</w:t>
            </w:r>
          </w:p>
        </w:tc>
        <w:tc>
          <w:tcPr>
            <w:tcW w:w="2722" w:type="dxa"/>
          </w:tcPr>
          <w:p w14:paraId="0874D8B1" w14:textId="77777777" w:rsidR="0035088F" w:rsidRPr="00DE67F5" w:rsidRDefault="0035088F" w:rsidP="009B0A6E">
            <w:pPr>
              <w:tabs>
                <w:tab w:val="left" w:pos="-1440"/>
                <w:tab w:val="left" w:pos="-720"/>
                <w:tab w:val="left" w:pos="360"/>
                <w:tab w:val="left" w:pos="720"/>
                <w:tab w:val="left" w:pos="1800"/>
                <w:tab w:val="right" w:pos="8208"/>
              </w:tabs>
              <w:jc w:val="both"/>
            </w:pPr>
          </w:p>
        </w:tc>
      </w:tr>
    </w:tbl>
    <w:p w14:paraId="64E46C8F" w14:textId="77777777" w:rsidR="0035088F" w:rsidRPr="003C21AE" w:rsidRDefault="0035088F" w:rsidP="0035088F">
      <w:pPr>
        <w:tabs>
          <w:tab w:val="left" w:pos="3240"/>
        </w:tabs>
        <w:suppressAutoHyphens/>
        <w:spacing w:line="240" w:lineRule="atLeast"/>
        <w:jc w:val="both"/>
        <w:rPr>
          <w:spacing w:val="-2"/>
        </w:rPr>
      </w:pPr>
    </w:p>
    <w:p w14:paraId="42EC46B4" w14:textId="77777777" w:rsidR="0035088F" w:rsidRDefault="0035088F" w:rsidP="0035088F">
      <w:pPr>
        <w:rPr>
          <w:lang w:eastAsia="en-US"/>
        </w:rPr>
      </w:pPr>
    </w:p>
    <w:tbl>
      <w:tblPr>
        <w:tblStyle w:val="TableGrid"/>
        <w:tblW w:w="0" w:type="auto"/>
        <w:tblLook w:val="04A0" w:firstRow="1" w:lastRow="0" w:firstColumn="1" w:lastColumn="0" w:noHBand="0" w:noVBand="1"/>
      </w:tblPr>
      <w:tblGrid>
        <w:gridCol w:w="876"/>
        <w:gridCol w:w="5240"/>
        <w:gridCol w:w="2945"/>
      </w:tblGrid>
      <w:tr w:rsidR="00675E2B" w:rsidRPr="0006585F" w14:paraId="2B4132F8" w14:textId="77777777" w:rsidTr="00675E2B">
        <w:tc>
          <w:tcPr>
            <w:tcW w:w="876" w:type="dxa"/>
          </w:tcPr>
          <w:p w14:paraId="14DC01D2" w14:textId="77777777" w:rsidR="00675E2B" w:rsidRPr="00956F14" w:rsidRDefault="00675E2B" w:rsidP="00675E2B">
            <w:pPr>
              <w:jc w:val="both"/>
            </w:pPr>
            <w:r w:rsidRPr="00956F14">
              <w:rPr>
                <w:i/>
              </w:rPr>
              <w:t>Nr.p.k.</w:t>
            </w:r>
          </w:p>
        </w:tc>
        <w:tc>
          <w:tcPr>
            <w:tcW w:w="5240" w:type="dxa"/>
          </w:tcPr>
          <w:p w14:paraId="573EA40A" w14:textId="77777777" w:rsidR="00675E2B" w:rsidRPr="00956F14" w:rsidRDefault="00675E2B" w:rsidP="00675E2B">
            <w:pPr>
              <w:pStyle w:val="MediumGrid21"/>
              <w:jc w:val="center"/>
              <w:rPr>
                <w:lang w:eastAsia="lv-LV"/>
              </w:rPr>
            </w:pPr>
            <w:r w:rsidRPr="00956F14">
              <w:rPr>
                <w:i/>
              </w:rPr>
              <w:t>Vispārējās prasības:</w:t>
            </w:r>
          </w:p>
        </w:tc>
        <w:tc>
          <w:tcPr>
            <w:tcW w:w="2945" w:type="dxa"/>
          </w:tcPr>
          <w:p w14:paraId="1927E9CE" w14:textId="77777777" w:rsidR="00675E2B" w:rsidRPr="0006585F" w:rsidRDefault="00675E2B" w:rsidP="00675E2B">
            <w:pPr>
              <w:pStyle w:val="MediumGrid21"/>
              <w:jc w:val="center"/>
              <w:rPr>
                <w:highlight w:val="yellow"/>
                <w:lang w:eastAsia="lv-LV"/>
              </w:rPr>
            </w:pPr>
            <w:r w:rsidRPr="00956F14">
              <w:rPr>
                <w:lang w:eastAsia="lv-LV"/>
              </w:rPr>
              <w:t>Pretendenta apstiprinājums</w:t>
            </w:r>
          </w:p>
        </w:tc>
      </w:tr>
      <w:tr w:rsidR="00675E2B" w:rsidRPr="0006585F" w14:paraId="3F65BB7B" w14:textId="77777777" w:rsidTr="00675E2B">
        <w:tc>
          <w:tcPr>
            <w:tcW w:w="876" w:type="dxa"/>
          </w:tcPr>
          <w:p w14:paraId="7F4D113B" w14:textId="77777777" w:rsidR="00675E2B" w:rsidRPr="00956F14" w:rsidRDefault="00675E2B" w:rsidP="00FF4CEA">
            <w:pPr>
              <w:pStyle w:val="MediumGrid21"/>
              <w:numPr>
                <w:ilvl w:val="0"/>
                <w:numId w:val="132"/>
              </w:numPr>
              <w:rPr>
                <w:lang w:eastAsia="lv-LV"/>
              </w:rPr>
            </w:pPr>
          </w:p>
        </w:tc>
        <w:tc>
          <w:tcPr>
            <w:tcW w:w="5240" w:type="dxa"/>
          </w:tcPr>
          <w:p w14:paraId="4A9B0D07" w14:textId="77777777" w:rsidR="00675E2B" w:rsidRPr="00956F14" w:rsidRDefault="00675E2B" w:rsidP="00675E2B">
            <w:pPr>
              <w:tabs>
                <w:tab w:val="left" w:pos="900"/>
              </w:tabs>
              <w:jc w:val="both"/>
            </w:pPr>
            <w:r w:rsidRPr="00956F14">
              <w:rPr>
                <w:i/>
              </w:rPr>
              <w:t xml:space="preserve">Preču piegādi un izkraušanu pretendents veic Pasūtītāja telpās Pasūtītāja atbildīgās personas klātbūtnē. </w:t>
            </w:r>
          </w:p>
        </w:tc>
        <w:tc>
          <w:tcPr>
            <w:tcW w:w="2945" w:type="dxa"/>
          </w:tcPr>
          <w:p w14:paraId="394FA47A" w14:textId="77777777" w:rsidR="00675E2B" w:rsidRPr="0006585F" w:rsidRDefault="00675E2B" w:rsidP="00675E2B">
            <w:pPr>
              <w:pStyle w:val="MediumGrid21"/>
              <w:jc w:val="center"/>
              <w:rPr>
                <w:highlight w:val="yellow"/>
                <w:lang w:eastAsia="lv-LV"/>
              </w:rPr>
            </w:pPr>
          </w:p>
        </w:tc>
      </w:tr>
      <w:tr w:rsidR="00675E2B" w:rsidRPr="0006585F" w14:paraId="56E44071" w14:textId="77777777" w:rsidTr="00675E2B">
        <w:tc>
          <w:tcPr>
            <w:tcW w:w="876" w:type="dxa"/>
          </w:tcPr>
          <w:p w14:paraId="3CD62B62" w14:textId="77777777" w:rsidR="00675E2B" w:rsidRPr="00956F14" w:rsidRDefault="00675E2B" w:rsidP="00FF4CEA">
            <w:pPr>
              <w:pStyle w:val="MediumGrid21"/>
              <w:numPr>
                <w:ilvl w:val="0"/>
                <w:numId w:val="132"/>
              </w:numPr>
              <w:rPr>
                <w:lang w:eastAsia="lv-LV"/>
              </w:rPr>
            </w:pPr>
          </w:p>
        </w:tc>
        <w:tc>
          <w:tcPr>
            <w:tcW w:w="5240" w:type="dxa"/>
          </w:tcPr>
          <w:p w14:paraId="7F4B364C" w14:textId="77777777" w:rsidR="00675E2B" w:rsidRPr="00956F14" w:rsidRDefault="00675E2B" w:rsidP="00675E2B">
            <w:pPr>
              <w:tabs>
                <w:tab w:val="left" w:pos="900"/>
              </w:tabs>
              <w:jc w:val="both"/>
            </w:pPr>
            <w:r w:rsidRPr="00956F14">
              <w:rPr>
                <w:i/>
              </w:rPr>
              <w:t xml:space="preserve">Preces iepakojumam jābūt tādam, lai tiktu maksimāli samazināta iespēja sabojāt preci tās transportēšanas laikā. </w:t>
            </w:r>
          </w:p>
        </w:tc>
        <w:tc>
          <w:tcPr>
            <w:tcW w:w="2945" w:type="dxa"/>
          </w:tcPr>
          <w:p w14:paraId="036F10CD" w14:textId="77777777" w:rsidR="00675E2B" w:rsidRPr="0006585F" w:rsidRDefault="00675E2B" w:rsidP="00675E2B">
            <w:pPr>
              <w:pStyle w:val="MediumGrid21"/>
              <w:jc w:val="center"/>
              <w:rPr>
                <w:highlight w:val="yellow"/>
                <w:lang w:eastAsia="lv-LV"/>
              </w:rPr>
            </w:pPr>
          </w:p>
        </w:tc>
      </w:tr>
      <w:tr w:rsidR="00675E2B" w:rsidRPr="0006585F" w14:paraId="325A7F3A" w14:textId="77777777" w:rsidTr="00675E2B">
        <w:tc>
          <w:tcPr>
            <w:tcW w:w="876" w:type="dxa"/>
          </w:tcPr>
          <w:p w14:paraId="0D892331" w14:textId="77777777" w:rsidR="00675E2B" w:rsidRPr="00956F14" w:rsidRDefault="00675E2B" w:rsidP="00FF4CEA">
            <w:pPr>
              <w:pStyle w:val="MediumGrid21"/>
              <w:numPr>
                <w:ilvl w:val="0"/>
                <w:numId w:val="132"/>
              </w:numPr>
              <w:rPr>
                <w:lang w:eastAsia="lv-LV"/>
              </w:rPr>
            </w:pPr>
          </w:p>
        </w:tc>
        <w:tc>
          <w:tcPr>
            <w:tcW w:w="5240" w:type="dxa"/>
          </w:tcPr>
          <w:p w14:paraId="6117D71B" w14:textId="77777777" w:rsidR="00675E2B" w:rsidRPr="00956F14" w:rsidRDefault="00675E2B" w:rsidP="00675E2B">
            <w:pPr>
              <w:tabs>
                <w:tab w:val="left" w:pos="900"/>
              </w:tabs>
              <w:jc w:val="both"/>
            </w:pPr>
            <w:r w:rsidRPr="00956F14">
              <w:rPr>
                <w:i/>
              </w:rPr>
              <w:t>Precei jābūt jaunai un iepriekš nelietotai.</w:t>
            </w:r>
          </w:p>
        </w:tc>
        <w:tc>
          <w:tcPr>
            <w:tcW w:w="2945" w:type="dxa"/>
          </w:tcPr>
          <w:p w14:paraId="6AA40B83" w14:textId="77777777" w:rsidR="00675E2B" w:rsidRPr="0006585F" w:rsidRDefault="00675E2B" w:rsidP="00675E2B">
            <w:pPr>
              <w:pStyle w:val="MediumGrid21"/>
              <w:jc w:val="center"/>
              <w:rPr>
                <w:highlight w:val="yellow"/>
                <w:lang w:eastAsia="lv-LV"/>
              </w:rPr>
            </w:pPr>
          </w:p>
        </w:tc>
      </w:tr>
      <w:tr w:rsidR="00675E2B" w:rsidRPr="0006585F" w14:paraId="206A5C1F" w14:textId="77777777" w:rsidTr="00675E2B">
        <w:tc>
          <w:tcPr>
            <w:tcW w:w="876" w:type="dxa"/>
          </w:tcPr>
          <w:p w14:paraId="54CF975B" w14:textId="77777777" w:rsidR="00675E2B" w:rsidRPr="00956F14" w:rsidRDefault="00675E2B" w:rsidP="00FF4CEA">
            <w:pPr>
              <w:pStyle w:val="MediumGrid21"/>
              <w:numPr>
                <w:ilvl w:val="0"/>
                <w:numId w:val="132"/>
              </w:numPr>
              <w:rPr>
                <w:lang w:eastAsia="lv-LV"/>
              </w:rPr>
            </w:pPr>
          </w:p>
        </w:tc>
        <w:tc>
          <w:tcPr>
            <w:tcW w:w="5240" w:type="dxa"/>
          </w:tcPr>
          <w:p w14:paraId="3AEE5C3E" w14:textId="77777777" w:rsidR="00675E2B" w:rsidRPr="00956F14" w:rsidRDefault="00675E2B" w:rsidP="00675E2B">
            <w:pPr>
              <w:tabs>
                <w:tab w:val="left" w:pos="900"/>
              </w:tabs>
              <w:jc w:val="both"/>
              <w:rPr>
                <w:i/>
              </w:rPr>
            </w:pPr>
            <w:r w:rsidRPr="00956F14">
              <w:rPr>
                <w:i/>
              </w:rPr>
              <w:t xml:space="preserve">Piegādes izmaksas sedz pretendents. </w:t>
            </w:r>
          </w:p>
        </w:tc>
        <w:tc>
          <w:tcPr>
            <w:tcW w:w="2945" w:type="dxa"/>
          </w:tcPr>
          <w:p w14:paraId="65559CB9" w14:textId="77777777" w:rsidR="00675E2B" w:rsidRPr="0006585F" w:rsidRDefault="00675E2B" w:rsidP="00675E2B">
            <w:pPr>
              <w:pStyle w:val="MediumGrid21"/>
              <w:jc w:val="center"/>
              <w:rPr>
                <w:highlight w:val="yellow"/>
                <w:lang w:eastAsia="lv-LV"/>
              </w:rPr>
            </w:pPr>
          </w:p>
        </w:tc>
      </w:tr>
      <w:tr w:rsidR="00675E2B" w:rsidRPr="0006585F" w14:paraId="69B606AA" w14:textId="77777777" w:rsidTr="00675E2B">
        <w:tc>
          <w:tcPr>
            <w:tcW w:w="876" w:type="dxa"/>
          </w:tcPr>
          <w:p w14:paraId="2B5CCEDB" w14:textId="77777777" w:rsidR="00675E2B" w:rsidRPr="00675E2B" w:rsidRDefault="00675E2B" w:rsidP="00FF4CEA">
            <w:pPr>
              <w:pStyle w:val="MediumGrid21"/>
              <w:numPr>
                <w:ilvl w:val="0"/>
                <w:numId w:val="132"/>
              </w:numPr>
              <w:rPr>
                <w:lang w:eastAsia="lv-LV"/>
              </w:rPr>
            </w:pPr>
          </w:p>
        </w:tc>
        <w:tc>
          <w:tcPr>
            <w:tcW w:w="5240" w:type="dxa"/>
          </w:tcPr>
          <w:p w14:paraId="227866E0" w14:textId="31AEF5D3" w:rsidR="00675E2B" w:rsidRPr="00956F14" w:rsidRDefault="00675E2B" w:rsidP="00956F14">
            <w:pPr>
              <w:jc w:val="both"/>
              <w:rPr>
                <w:i/>
              </w:rPr>
            </w:pPr>
            <w:r w:rsidRPr="00956F14">
              <w:t>Piegādes adrese:</w:t>
            </w:r>
            <w:r w:rsidR="005C452E" w:rsidRPr="00956F14">
              <w:t xml:space="preserve"> Ezermalas iela 6 k, Rīga</w:t>
            </w:r>
          </w:p>
        </w:tc>
        <w:tc>
          <w:tcPr>
            <w:tcW w:w="2945" w:type="dxa"/>
          </w:tcPr>
          <w:p w14:paraId="000F6583" w14:textId="77777777" w:rsidR="00675E2B" w:rsidRPr="0006585F" w:rsidRDefault="00675E2B" w:rsidP="00675E2B">
            <w:pPr>
              <w:pStyle w:val="MediumGrid21"/>
              <w:jc w:val="center"/>
              <w:rPr>
                <w:highlight w:val="yellow"/>
                <w:lang w:eastAsia="lv-LV"/>
              </w:rPr>
            </w:pPr>
          </w:p>
        </w:tc>
      </w:tr>
      <w:tr w:rsidR="00675E2B" w:rsidRPr="0006585F" w14:paraId="6D36977A" w14:textId="77777777" w:rsidTr="00675E2B">
        <w:tc>
          <w:tcPr>
            <w:tcW w:w="876" w:type="dxa"/>
          </w:tcPr>
          <w:p w14:paraId="73552AE5" w14:textId="77777777" w:rsidR="00675E2B" w:rsidRPr="00675E2B" w:rsidRDefault="00675E2B" w:rsidP="00FF4CEA">
            <w:pPr>
              <w:pStyle w:val="MediumGrid21"/>
              <w:numPr>
                <w:ilvl w:val="0"/>
                <w:numId w:val="132"/>
              </w:numPr>
              <w:rPr>
                <w:lang w:eastAsia="lv-LV"/>
              </w:rPr>
            </w:pPr>
          </w:p>
        </w:tc>
        <w:tc>
          <w:tcPr>
            <w:tcW w:w="5240" w:type="dxa"/>
          </w:tcPr>
          <w:p w14:paraId="255B8E4D" w14:textId="7D60937E" w:rsidR="00675E2B" w:rsidRPr="0006585F" w:rsidRDefault="00293169" w:rsidP="00E3206E">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rsidR="00675E2B">
              <w:t xml:space="preserve"> un </w:t>
            </w:r>
            <w:r w:rsidR="00220FEE">
              <w:t>r</w:t>
            </w:r>
            <w:r w:rsidR="00675E2B" w:rsidRPr="009B7084">
              <w:t xml:space="preserve">ažotāja vai atbilstošas institūcijas </w:t>
            </w:r>
            <w:r w:rsidR="00220FEE">
              <w:t xml:space="preserve">izsniegts </w:t>
            </w:r>
            <w:r w:rsidR="00675E2B" w:rsidRPr="009B7084">
              <w:t>kalibrēšanas sertifikāts</w:t>
            </w:r>
            <w:r w:rsidR="00220FEE">
              <w:t>.</w:t>
            </w:r>
          </w:p>
        </w:tc>
        <w:tc>
          <w:tcPr>
            <w:tcW w:w="2945" w:type="dxa"/>
          </w:tcPr>
          <w:p w14:paraId="446EE43B" w14:textId="77777777" w:rsidR="00675E2B" w:rsidRPr="0006585F" w:rsidRDefault="00675E2B" w:rsidP="00675E2B">
            <w:pPr>
              <w:pStyle w:val="MediumGrid21"/>
              <w:jc w:val="center"/>
              <w:rPr>
                <w:highlight w:val="yellow"/>
                <w:lang w:eastAsia="lv-LV"/>
              </w:rPr>
            </w:pPr>
          </w:p>
        </w:tc>
      </w:tr>
    </w:tbl>
    <w:p w14:paraId="42396D94" w14:textId="77777777" w:rsidR="00885B94" w:rsidRPr="00885B94" w:rsidRDefault="00885B94" w:rsidP="00F26D9E">
      <w:pPr>
        <w:pStyle w:val="Index1"/>
      </w:pPr>
    </w:p>
    <w:p w14:paraId="42BE77BB" w14:textId="77777777" w:rsidR="00005FAF" w:rsidRDefault="00005FAF" w:rsidP="00BA765F">
      <w:pPr>
        <w:pStyle w:val="BodyText"/>
        <w:rPr>
          <w:sz w:val="24"/>
          <w:szCs w:val="24"/>
        </w:rPr>
      </w:pPr>
    </w:p>
    <w:p w14:paraId="46B5B0BF" w14:textId="77777777" w:rsidR="00BA765F" w:rsidRDefault="00BA765F" w:rsidP="00BA765F">
      <w:pPr>
        <w:pStyle w:val="BodyText"/>
        <w:rPr>
          <w:sz w:val="24"/>
          <w:szCs w:val="24"/>
        </w:rPr>
      </w:pPr>
      <w:r w:rsidRPr="009A3C23">
        <w:rPr>
          <w:sz w:val="24"/>
          <w:szCs w:val="24"/>
        </w:rPr>
        <w:t>Pilnvarotās personas paraksts un zīmogs</w:t>
      </w:r>
    </w:p>
    <w:p w14:paraId="434A5718"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12FA9518" w14:textId="10F85A1C" w:rsidR="00A01694" w:rsidRDefault="00BA765F" w:rsidP="001B1D14">
      <w:pPr>
        <w:pStyle w:val="BodyText"/>
      </w:pPr>
      <w:r w:rsidRPr="009A3C23">
        <w:rPr>
          <w:sz w:val="24"/>
          <w:szCs w:val="24"/>
        </w:rPr>
        <w:t>Datums:____________</w:t>
      </w:r>
      <w:r w:rsidR="00EC5299">
        <w:br w:type="page"/>
      </w:r>
    </w:p>
    <w:p w14:paraId="30452BFC" w14:textId="38C0C5AD" w:rsidR="00244EF9" w:rsidRPr="00526616" w:rsidRDefault="00B40A69" w:rsidP="00244EF9">
      <w:pPr>
        <w:jc w:val="right"/>
        <w:rPr>
          <w:b/>
        </w:rPr>
      </w:pPr>
      <w:r>
        <w:rPr>
          <w:b/>
        </w:rPr>
        <w:lastRenderedPageBreak/>
        <w:t>5</w:t>
      </w:r>
      <w:r w:rsidR="00244EF9" w:rsidRPr="00526616">
        <w:rPr>
          <w:b/>
        </w:rPr>
        <w:t>.pielikums</w:t>
      </w:r>
    </w:p>
    <w:p w14:paraId="68B539C8" w14:textId="77777777" w:rsidR="00244EF9" w:rsidRPr="00526616" w:rsidRDefault="00244EF9" w:rsidP="00244EF9">
      <w:pPr>
        <w:jc w:val="right"/>
      </w:pPr>
      <w:r w:rsidRPr="00526616">
        <w:t>RTU konkursa Nolikumam</w:t>
      </w:r>
    </w:p>
    <w:p w14:paraId="0B76901E" w14:textId="77777777" w:rsidR="00244EF9" w:rsidRPr="00526616" w:rsidRDefault="00244EF9" w:rsidP="00244EF9">
      <w:pPr>
        <w:jc w:val="right"/>
      </w:pPr>
      <w:r w:rsidRPr="00526616">
        <w:t>Identifikācijas Nr. RTU - 2014/1</w:t>
      </w:r>
      <w:r>
        <w:t>13</w:t>
      </w:r>
    </w:p>
    <w:p w14:paraId="123FAFBA" w14:textId="77777777" w:rsidR="00244EF9" w:rsidRDefault="00244EF9" w:rsidP="00907A0D">
      <w:pPr>
        <w:jc w:val="center"/>
        <w:rPr>
          <w:b/>
        </w:rPr>
      </w:pPr>
    </w:p>
    <w:p w14:paraId="1B64E289" w14:textId="77777777" w:rsidR="00907A0D" w:rsidRDefault="00907A0D" w:rsidP="00907A0D">
      <w:pPr>
        <w:jc w:val="center"/>
        <w:rPr>
          <w:b/>
        </w:rPr>
      </w:pPr>
      <w:r w:rsidRPr="00C07478">
        <w:rPr>
          <w:b/>
        </w:rPr>
        <w:t>TEHNISKĀ SPECIFIKĀCIJA</w:t>
      </w:r>
      <w:r>
        <w:rPr>
          <w:b/>
        </w:rPr>
        <w:t xml:space="preserve"> </w:t>
      </w:r>
    </w:p>
    <w:p w14:paraId="085361B0" w14:textId="77777777" w:rsidR="00907A0D" w:rsidRPr="00C07478" w:rsidRDefault="00907A0D" w:rsidP="00907A0D">
      <w:pPr>
        <w:jc w:val="center"/>
        <w:rPr>
          <w:b/>
        </w:rPr>
      </w:pPr>
      <w:r>
        <w:rPr>
          <w:b/>
        </w:rPr>
        <w:t>(</w:t>
      </w:r>
      <w:r w:rsidRPr="00EA4D97">
        <w:rPr>
          <w:b/>
          <w:i/>
        </w:rPr>
        <w:t>tehniskā piedāvājuma forma</w:t>
      </w:r>
      <w:r>
        <w:rPr>
          <w:b/>
        </w:rPr>
        <w:t>)</w:t>
      </w:r>
    </w:p>
    <w:p w14:paraId="01D74E18"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32367ECE" w14:textId="2CDF878A" w:rsidR="00E74534" w:rsidRPr="00907A0D" w:rsidRDefault="00E74534" w:rsidP="00E74534">
      <w:pPr>
        <w:pStyle w:val="MediumGrid21"/>
        <w:jc w:val="center"/>
        <w:rPr>
          <w:b/>
          <w:sz w:val="28"/>
          <w:szCs w:val="28"/>
          <w:lang w:eastAsia="lv-LV"/>
        </w:rPr>
      </w:pPr>
      <w:r w:rsidRPr="00907A0D">
        <w:rPr>
          <w:b/>
          <w:sz w:val="28"/>
          <w:szCs w:val="28"/>
          <w:lang w:eastAsia="lv-LV"/>
        </w:rPr>
        <w:t>4.DAĻA</w:t>
      </w:r>
      <w:r w:rsidR="00907A0D" w:rsidRPr="00907A0D">
        <w:rPr>
          <w:b/>
          <w:sz w:val="28"/>
          <w:szCs w:val="28"/>
          <w:lang w:eastAsia="lv-LV"/>
        </w:rPr>
        <w:t>I</w:t>
      </w:r>
    </w:p>
    <w:p w14:paraId="6FAB6A71" w14:textId="77777777" w:rsidR="00E74534" w:rsidRDefault="00E74534" w:rsidP="00E74534">
      <w:pPr>
        <w:pStyle w:val="MediumGrid21"/>
        <w:jc w:val="center"/>
        <w:rPr>
          <w:b/>
          <w:lang w:eastAsia="lv-LV"/>
        </w:rPr>
      </w:pPr>
      <w:r w:rsidRPr="00EC5299">
        <w:rPr>
          <w:b/>
          <w:lang w:eastAsia="lv-LV"/>
        </w:rPr>
        <w:t xml:space="preserve"> “Optiskie elementi UIG intereferometram”</w:t>
      </w:r>
    </w:p>
    <w:p w14:paraId="07E4D066" w14:textId="6B7F7EA2" w:rsidR="00A81C36" w:rsidRPr="00A81C36" w:rsidRDefault="00A81C36" w:rsidP="00E74534">
      <w:pPr>
        <w:pStyle w:val="MediumGrid21"/>
        <w:jc w:val="center"/>
        <w:rPr>
          <w:lang w:eastAsia="lv-LV"/>
        </w:rPr>
      </w:pPr>
      <w:r w:rsidRPr="00A81C36">
        <w:rPr>
          <w:lang w:eastAsia="lv-LV"/>
        </w:rPr>
        <w:t>CPV kods: 38000000-5 “Laboratorijas, optiskās un precīzijas ierīces (izņemot brilles)</w:t>
      </w:r>
      <w:r w:rsidR="00C60BCF">
        <w:rPr>
          <w:lang w:eastAsia="lv-LV"/>
        </w:rPr>
        <w:t>”</w:t>
      </w:r>
    </w:p>
    <w:p w14:paraId="1E1F6771" w14:textId="77777777" w:rsidR="00E74534" w:rsidRPr="00EB11F6" w:rsidRDefault="00E74534" w:rsidP="004A0F38">
      <w:pPr>
        <w:pStyle w:val="MediumGrid21"/>
        <w:jc w:val="center"/>
        <w:rPr>
          <w:lang w:eastAsia="lv-LV"/>
        </w:rPr>
      </w:pPr>
    </w:p>
    <w:p w14:paraId="3B99F4D7" w14:textId="77777777" w:rsidR="003B0544" w:rsidRPr="00EB11F6" w:rsidRDefault="003B0544" w:rsidP="00956F14">
      <w:pPr>
        <w:tabs>
          <w:tab w:val="left" w:pos="900"/>
        </w:tabs>
        <w:jc w:val="both"/>
        <w:rPr>
          <w:i/>
        </w:rPr>
      </w:pPr>
      <w:r w:rsidRPr="00EB11F6">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EB11F6">
        <w:rPr>
          <w:i/>
          <w:u w:val="single"/>
        </w:rPr>
        <w:t>Pretendentam jāpierāda piedāvātā ekvivalentums.</w:t>
      </w:r>
    </w:p>
    <w:p w14:paraId="223DBC11" w14:textId="77777777" w:rsidR="00956F14" w:rsidRPr="005D6C17" w:rsidRDefault="00956F14" w:rsidP="00956F14">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478FC74A" w14:textId="77777777" w:rsidR="003B0544" w:rsidRDefault="003B0544" w:rsidP="004A0F38">
      <w:pPr>
        <w:pStyle w:val="MediumGrid21"/>
        <w:jc w:val="center"/>
        <w:rPr>
          <w:lang w:eastAsia="lv-LV"/>
        </w:rPr>
      </w:pPr>
    </w:p>
    <w:tbl>
      <w:tblPr>
        <w:tblpPr w:leftFromText="180" w:rightFromText="180" w:horzAnchor="margin" w:tblpY="9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2269"/>
        <w:gridCol w:w="850"/>
        <w:gridCol w:w="4246"/>
      </w:tblGrid>
      <w:tr w:rsidR="00CE2B95" w:rsidRPr="00DE560F" w14:paraId="047DF28D" w14:textId="77777777" w:rsidTr="00005FAF">
        <w:trPr>
          <w:trHeight w:val="600"/>
        </w:trPr>
        <w:tc>
          <w:tcPr>
            <w:tcW w:w="2657" w:type="pct"/>
            <w:gridSpan w:val="4"/>
            <w:shd w:val="clear" w:color="000000" w:fill="F2F2F2"/>
          </w:tcPr>
          <w:p w14:paraId="61045D57" w14:textId="77777777" w:rsidR="00CE2B95" w:rsidRPr="0035065B" w:rsidRDefault="00CE2B95" w:rsidP="00DB107F">
            <w:pPr>
              <w:jc w:val="center"/>
              <w:rPr>
                <w:b/>
                <w:bCs/>
                <w:color w:val="000000"/>
              </w:rPr>
            </w:pPr>
            <w:r>
              <w:rPr>
                <w:b/>
                <w:bCs/>
                <w:color w:val="000000"/>
              </w:rPr>
              <w:lastRenderedPageBreak/>
              <w:t xml:space="preserve">Optiskie elementi UIG intereferometram (komplekts) </w:t>
            </w:r>
          </w:p>
        </w:tc>
        <w:tc>
          <w:tcPr>
            <w:tcW w:w="2343" w:type="pct"/>
            <w:shd w:val="clear" w:color="000000" w:fill="F2F2F2"/>
          </w:tcPr>
          <w:p w14:paraId="6DB5C42E" w14:textId="77777777" w:rsidR="00B47E8F" w:rsidRPr="003811ED" w:rsidRDefault="00B47E8F" w:rsidP="00B47E8F">
            <w:pPr>
              <w:jc w:val="center"/>
              <w:rPr>
                <w:b/>
                <w:i/>
                <w:u w:val="single"/>
              </w:rPr>
            </w:pPr>
            <w:r w:rsidRPr="003811ED">
              <w:rPr>
                <w:b/>
                <w:i/>
                <w:u w:val="single"/>
              </w:rPr>
              <w:t>Pretendenta piedāvājums:</w:t>
            </w:r>
          </w:p>
          <w:p w14:paraId="7133FFA9" w14:textId="77777777" w:rsidR="00B47E8F" w:rsidRDefault="00B47E8F" w:rsidP="00B47E8F">
            <w:pPr>
              <w:jc w:val="both"/>
              <w:rPr>
                <w:b/>
                <w:i/>
              </w:rPr>
            </w:pPr>
            <w:r w:rsidRPr="003811ED">
              <w:rPr>
                <w:b/>
                <w:i/>
              </w:rPr>
              <w:t xml:space="preserve">&lt;Preces ražotājs, modeļa nosaukums (ja ir)&gt;. </w:t>
            </w:r>
          </w:p>
          <w:p w14:paraId="72E3E669" w14:textId="77777777" w:rsidR="00B47E8F" w:rsidRPr="003811ED" w:rsidRDefault="00B47E8F" w:rsidP="00B47E8F">
            <w:pPr>
              <w:jc w:val="both"/>
            </w:pPr>
            <w:r>
              <w:t>Norādīt:</w:t>
            </w:r>
          </w:p>
          <w:p w14:paraId="2C0B3944"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45A0A791"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3F49328D" w14:textId="77777777" w:rsidR="00B47E8F" w:rsidRDefault="00B47E8F"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179D316D" w14:textId="762532FF" w:rsidR="00CE2B95" w:rsidRDefault="00B47E8F" w:rsidP="00B47E8F">
            <w:pPr>
              <w:jc w:val="center"/>
              <w:rPr>
                <w:b/>
                <w:bCs/>
                <w:color w:val="00000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CE2B95" w:rsidRPr="00DE560F" w14:paraId="7EEFE7A8" w14:textId="77777777" w:rsidTr="00F26D9E">
        <w:trPr>
          <w:trHeight w:val="600"/>
        </w:trPr>
        <w:tc>
          <w:tcPr>
            <w:tcW w:w="310" w:type="pct"/>
            <w:shd w:val="clear" w:color="000000" w:fill="F2F2F2"/>
            <w:hideMark/>
          </w:tcPr>
          <w:p w14:paraId="6ECEB76E" w14:textId="77777777" w:rsidR="00CE2B95" w:rsidRPr="0035065B" w:rsidRDefault="00CE2B95" w:rsidP="00DB107F">
            <w:pPr>
              <w:rPr>
                <w:b/>
                <w:bCs/>
                <w:color w:val="000000"/>
              </w:rPr>
            </w:pPr>
          </w:p>
        </w:tc>
        <w:tc>
          <w:tcPr>
            <w:tcW w:w="626" w:type="pct"/>
            <w:shd w:val="clear" w:color="000000" w:fill="F2F2F2"/>
            <w:vAlign w:val="center"/>
            <w:hideMark/>
          </w:tcPr>
          <w:p w14:paraId="0B5FD73F" w14:textId="77777777" w:rsidR="00CE2B95" w:rsidRPr="0035065B" w:rsidRDefault="00CE2B95" w:rsidP="00DB107F">
            <w:pPr>
              <w:jc w:val="center"/>
            </w:pPr>
            <w:r w:rsidRPr="0035065B">
              <w:t xml:space="preserve">TMF </w:t>
            </w:r>
            <w:r>
              <w:t xml:space="preserve">SES </w:t>
            </w:r>
            <w:r w:rsidRPr="0035065B">
              <w:t xml:space="preserve">katedra </w:t>
            </w:r>
          </w:p>
          <w:p w14:paraId="76D14F18" w14:textId="77777777" w:rsidR="00CE2B95" w:rsidRPr="0035065B" w:rsidRDefault="00CE2B95" w:rsidP="00DB107F">
            <w:pPr>
              <w:jc w:val="center"/>
              <w:rPr>
                <w:b/>
                <w:bCs/>
                <w:color w:val="000000"/>
              </w:rPr>
            </w:pPr>
          </w:p>
        </w:tc>
        <w:tc>
          <w:tcPr>
            <w:tcW w:w="1252" w:type="pct"/>
            <w:shd w:val="clear" w:color="000000" w:fill="F2F2F2"/>
            <w:vAlign w:val="center"/>
            <w:hideMark/>
          </w:tcPr>
          <w:p w14:paraId="56D4494C" w14:textId="77777777" w:rsidR="00CE2B95" w:rsidRPr="00321FBD" w:rsidRDefault="00CE2B95" w:rsidP="00DB107F">
            <w:pPr>
              <w:rPr>
                <w:sz w:val="20"/>
                <w:szCs w:val="20"/>
              </w:rPr>
            </w:pPr>
            <w:r w:rsidRPr="00321FBD">
              <w:rPr>
                <w:sz w:val="20"/>
                <w:szCs w:val="20"/>
              </w:rPr>
              <w:t xml:space="preserve">Optisko elementu </w:t>
            </w:r>
            <w:r>
              <w:rPr>
                <w:sz w:val="20"/>
                <w:szCs w:val="20"/>
              </w:rPr>
              <w:t xml:space="preserve">un piederumu </w:t>
            </w:r>
            <w:r w:rsidRPr="00321FBD">
              <w:rPr>
                <w:sz w:val="20"/>
                <w:szCs w:val="20"/>
              </w:rPr>
              <w:t>komplekti:</w:t>
            </w:r>
          </w:p>
          <w:p w14:paraId="290CD2EF" w14:textId="77777777" w:rsidR="00CE2B95" w:rsidRPr="00321FBD" w:rsidRDefault="00CE2B95" w:rsidP="00DB107F">
            <w:pPr>
              <w:rPr>
                <w:sz w:val="20"/>
                <w:szCs w:val="20"/>
              </w:rPr>
            </w:pPr>
            <w:r w:rsidRPr="00321FBD">
              <w:rPr>
                <w:sz w:val="20"/>
                <w:szCs w:val="20"/>
              </w:rPr>
              <w:t>1.  UIG hologrāfiskā interferometra optiskajam galdam</w:t>
            </w:r>
          </w:p>
          <w:p w14:paraId="6C04EAFF" w14:textId="77777777" w:rsidR="00CE2B95" w:rsidRPr="00321FBD" w:rsidRDefault="00CE2B95" w:rsidP="00DB107F">
            <w:pPr>
              <w:rPr>
                <w:sz w:val="20"/>
                <w:szCs w:val="20"/>
              </w:rPr>
            </w:pPr>
            <w:r w:rsidRPr="00321FBD">
              <w:rPr>
                <w:sz w:val="20"/>
                <w:szCs w:val="20"/>
              </w:rPr>
              <w:t xml:space="preserve">2.  Maha – Cendera (MZI)  intereferometram. </w:t>
            </w:r>
          </w:p>
          <w:p w14:paraId="13B8201E" w14:textId="77777777" w:rsidR="00CE2B95" w:rsidRPr="00321FBD" w:rsidRDefault="00CE2B95" w:rsidP="00DB107F">
            <w:pPr>
              <w:jc w:val="both"/>
              <w:rPr>
                <w:sz w:val="20"/>
                <w:szCs w:val="20"/>
              </w:rPr>
            </w:pPr>
            <w:r w:rsidRPr="00321FBD">
              <w:rPr>
                <w:sz w:val="20"/>
                <w:szCs w:val="20"/>
              </w:rPr>
              <w:t xml:space="preserve">Iekārtu elementi savstarpēji maināmi, izmantojami abiem interferometriem.  </w:t>
            </w:r>
          </w:p>
          <w:p w14:paraId="19B4CC88" w14:textId="77777777" w:rsidR="00CE2B95" w:rsidRPr="0035065B" w:rsidRDefault="00CE2B95" w:rsidP="00DB107F">
            <w:pPr>
              <w:jc w:val="both"/>
              <w:rPr>
                <w:b/>
                <w:bCs/>
                <w:color w:val="000000"/>
              </w:rPr>
            </w:pPr>
            <w:r w:rsidRPr="00321FBD">
              <w:rPr>
                <w:sz w:val="20"/>
                <w:szCs w:val="20"/>
              </w:rPr>
              <w:t xml:space="preserve">Iekārtas paredzētas siltumapmaiņas, degšanas un plūsmas dinamikas pētījumiem. </w:t>
            </w:r>
          </w:p>
        </w:tc>
        <w:tc>
          <w:tcPr>
            <w:tcW w:w="469" w:type="pct"/>
            <w:shd w:val="clear" w:color="000000" w:fill="F2F2F2"/>
            <w:vAlign w:val="center"/>
            <w:hideMark/>
          </w:tcPr>
          <w:p w14:paraId="481748A2" w14:textId="77777777" w:rsidR="00CE2B95" w:rsidRPr="0035065B" w:rsidRDefault="00CE2B95" w:rsidP="00DB107F">
            <w:pPr>
              <w:jc w:val="center"/>
              <w:rPr>
                <w:b/>
                <w:bCs/>
                <w:color w:val="000000"/>
              </w:rPr>
            </w:pPr>
          </w:p>
        </w:tc>
        <w:tc>
          <w:tcPr>
            <w:tcW w:w="2343" w:type="pct"/>
            <w:shd w:val="clear" w:color="000000" w:fill="F2F2F2"/>
          </w:tcPr>
          <w:p w14:paraId="404A56C7" w14:textId="77777777" w:rsidR="00CE2B95" w:rsidRPr="0035065B" w:rsidRDefault="00CE2B95" w:rsidP="00DB107F">
            <w:pPr>
              <w:jc w:val="center"/>
              <w:rPr>
                <w:b/>
                <w:bCs/>
                <w:color w:val="000000"/>
              </w:rPr>
            </w:pPr>
          </w:p>
        </w:tc>
      </w:tr>
      <w:tr w:rsidR="00CE2B95" w:rsidRPr="00DE560F" w14:paraId="641A97D6" w14:textId="77777777" w:rsidTr="00F26D9E">
        <w:trPr>
          <w:trHeight w:val="600"/>
        </w:trPr>
        <w:tc>
          <w:tcPr>
            <w:tcW w:w="310" w:type="pct"/>
            <w:shd w:val="clear" w:color="000000" w:fill="F2F2F2"/>
            <w:hideMark/>
          </w:tcPr>
          <w:p w14:paraId="5497104A" w14:textId="77777777" w:rsidR="00CE2B95" w:rsidRPr="0035065B" w:rsidRDefault="00CE2B95" w:rsidP="00DB107F">
            <w:pPr>
              <w:rPr>
                <w:b/>
                <w:bCs/>
                <w:color w:val="000000"/>
              </w:rPr>
            </w:pPr>
            <w:r w:rsidRPr="0035065B">
              <w:rPr>
                <w:b/>
                <w:bCs/>
                <w:color w:val="000000"/>
              </w:rPr>
              <w:t> </w:t>
            </w:r>
          </w:p>
        </w:tc>
        <w:tc>
          <w:tcPr>
            <w:tcW w:w="626" w:type="pct"/>
            <w:shd w:val="clear" w:color="000000" w:fill="F2F2F2"/>
            <w:vAlign w:val="center"/>
            <w:hideMark/>
          </w:tcPr>
          <w:p w14:paraId="4258D541" w14:textId="77777777" w:rsidR="00CE2B95" w:rsidRPr="0035065B" w:rsidRDefault="00CE2B95" w:rsidP="00DB107F">
            <w:pPr>
              <w:jc w:val="center"/>
              <w:rPr>
                <w:b/>
                <w:bCs/>
                <w:color w:val="000000"/>
              </w:rPr>
            </w:pPr>
            <w:r w:rsidRPr="0035065B">
              <w:rPr>
                <w:b/>
                <w:bCs/>
                <w:color w:val="000000"/>
              </w:rPr>
              <w:t>Nosaukums</w:t>
            </w:r>
          </w:p>
        </w:tc>
        <w:tc>
          <w:tcPr>
            <w:tcW w:w="1252" w:type="pct"/>
            <w:shd w:val="clear" w:color="000000" w:fill="F2F2F2"/>
            <w:vAlign w:val="center"/>
            <w:hideMark/>
          </w:tcPr>
          <w:p w14:paraId="64F9E771" w14:textId="0475BF45" w:rsidR="00CE2B95" w:rsidRPr="0035065B" w:rsidRDefault="00387627" w:rsidP="00387627">
            <w:pPr>
              <w:jc w:val="center"/>
              <w:rPr>
                <w:b/>
                <w:bCs/>
                <w:color w:val="000000"/>
              </w:rPr>
            </w:pPr>
            <w:r w:rsidRPr="009B7084">
              <w:rPr>
                <w:b/>
              </w:rPr>
              <w:t>Minimālās</w:t>
            </w:r>
            <w:r w:rsidRPr="0035065B">
              <w:rPr>
                <w:b/>
                <w:bCs/>
                <w:color w:val="000000"/>
              </w:rPr>
              <w:t xml:space="preserve"> </w:t>
            </w:r>
            <w:r>
              <w:rPr>
                <w:b/>
                <w:bCs/>
                <w:color w:val="000000"/>
              </w:rPr>
              <w:t>p</w:t>
            </w:r>
            <w:r w:rsidR="00CE2B95" w:rsidRPr="0035065B">
              <w:rPr>
                <w:b/>
                <w:bCs/>
                <w:color w:val="000000"/>
              </w:rPr>
              <w:t>rasības</w:t>
            </w:r>
          </w:p>
        </w:tc>
        <w:tc>
          <w:tcPr>
            <w:tcW w:w="469" w:type="pct"/>
            <w:shd w:val="clear" w:color="000000" w:fill="F2F2F2"/>
            <w:vAlign w:val="center"/>
            <w:hideMark/>
          </w:tcPr>
          <w:p w14:paraId="6230C92B" w14:textId="77777777" w:rsidR="00CE2B95" w:rsidRPr="0035065B" w:rsidRDefault="00CE2B95" w:rsidP="00DB107F">
            <w:pPr>
              <w:jc w:val="center"/>
              <w:rPr>
                <w:b/>
                <w:bCs/>
                <w:color w:val="000000"/>
              </w:rPr>
            </w:pPr>
            <w:r w:rsidRPr="0035065B">
              <w:rPr>
                <w:b/>
                <w:bCs/>
                <w:color w:val="000000"/>
              </w:rPr>
              <w:t>Skaits</w:t>
            </w:r>
          </w:p>
        </w:tc>
        <w:tc>
          <w:tcPr>
            <w:tcW w:w="2343" w:type="pct"/>
            <w:shd w:val="clear" w:color="000000" w:fill="F2F2F2"/>
          </w:tcPr>
          <w:p w14:paraId="04A25EC6" w14:textId="77777777" w:rsidR="00CE2B95" w:rsidRPr="0035065B" w:rsidRDefault="00CE2B95" w:rsidP="00DB107F">
            <w:pPr>
              <w:jc w:val="center"/>
              <w:rPr>
                <w:b/>
                <w:bCs/>
                <w:color w:val="000000"/>
              </w:rPr>
            </w:pPr>
          </w:p>
        </w:tc>
      </w:tr>
      <w:tr w:rsidR="00CE2B95" w:rsidRPr="00DE560F" w14:paraId="77139C97" w14:textId="77777777" w:rsidTr="00F26D9E">
        <w:trPr>
          <w:trHeight w:val="932"/>
        </w:trPr>
        <w:tc>
          <w:tcPr>
            <w:tcW w:w="310" w:type="pct"/>
            <w:shd w:val="clear" w:color="000000" w:fill="F2F2F2"/>
            <w:hideMark/>
          </w:tcPr>
          <w:p w14:paraId="6B3FD8A3" w14:textId="77777777" w:rsidR="00CE2B95" w:rsidRPr="0035065B" w:rsidRDefault="00CE2B95" w:rsidP="00DB107F">
            <w:pPr>
              <w:rPr>
                <w:b/>
                <w:bCs/>
                <w:color w:val="000000"/>
              </w:rPr>
            </w:pPr>
            <w:r w:rsidRPr="0035065B">
              <w:rPr>
                <w:b/>
                <w:bCs/>
                <w:color w:val="000000"/>
              </w:rPr>
              <w:t>1</w:t>
            </w:r>
          </w:p>
        </w:tc>
        <w:tc>
          <w:tcPr>
            <w:tcW w:w="626" w:type="pct"/>
            <w:shd w:val="clear" w:color="auto" w:fill="auto"/>
            <w:hideMark/>
          </w:tcPr>
          <w:p w14:paraId="0B66D4A3" w14:textId="77777777" w:rsidR="00CE2B95" w:rsidRPr="0035065B" w:rsidRDefault="00CE2B95" w:rsidP="00DB107F">
            <w:pPr>
              <w:rPr>
                <w:color w:val="000000"/>
              </w:rPr>
            </w:pPr>
            <w:r w:rsidRPr="0035065B">
              <w:rPr>
                <w:color w:val="000000"/>
              </w:rPr>
              <w:t>Spoguļu un staru dalītāju turētāji (2")</w:t>
            </w:r>
          </w:p>
        </w:tc>
        <w:tc>
          <w:tcPr>
            <w:tcW w:w="1252" w:type="pct"/>
            <w:shd w:val="clear" w:color="auto" w:fill="auto"/>
            <w:hideMark/>
          </w:tcPr>
          <w:p w14:paraId="02F82897" w14:textId="77777777" w:rsidR="00CE2B95" w:rsidRPr="0035065B" w:rsidRDefault="00CE2B95" w:rsidP="00DB107F">
            <w:pPr>
              <w:jc w:val="both"/>
              <w:rPr>
                <w:color w:val="000000"/>
              </w:rPr>
            </w:pPr>
            <w:r w:rsidRPr="0035065B">
              <w:rPr>
                <w:color w:val="000000"/>
              </w:rPr>
              <w:t xml:space="preserve">Precīzie </w:t>
            </w:r>
            <w:r w:rsidRPr="00321FBD">
              <w:rPr>
                <w:color w:val="000000"/>
              </w:rPr>
              <w:t>kinemātiskie</w:t>
            </w:r>
            <w:r w:rsidRPr="0035065B">
              <w:rPr>
                <w:color w:val="000000"/>
              </w:rPr>
              <w:t xml:space="preserve"> optisko elementu turētāji, 3 brīvības pakāpes</w:t>
            </w:r>
            <w:r w:rsidRPr="0035065B">
              <w:rPr>
                <w:b/>
                <w:bCs/>
                <w:color w:val="000000"/>
              </w:rPr>
              <w:t xml:space="preserve">  </w:t>
            </w:r>
            <w:r w:rsidRPr="0035065B">
              <w:rPr>
                <w:color w:val="000000"/>
              </w:rPr>
              <w:t xml:space="preserve">Paredzēti 2" dia. optikai, ar trīs skrūvēm regulējamās slīpums </w:t>
            </w:r>
          </w:p>
        </w:tc>
        <w:tc>
          <w:tcPr>
            <w:tcW w:w="469" w:type="pct"/>
            <w:shd w:val="clear" w:color="auto" w:fill="auto"/>
            <w:hideMark/>
          </w:tcPr>
          <w:p w14:paraId="0539E540" w14:textId="77777777" w:rsidR="00CE2B95" w:rsidRPr="0035065B" w:rsidRDefault="00CE2B95" w:rsidP="00DB107F">
            <w:pPr>
              <w:rPr>
                <w:color w:val="000000"/>
              </w:rPr>
            </w:pPr>
            <w:r w:rsidRPr="0035065B">
              <w:rPr>
                <w:color w:val="000000"/>
              </w:rPr>
              <w:t>4</w:t>
            </w:r>
          </w:p>
        </w:tc>
        <w:tc>
          <w:tcPr>
            <w:tcW w:w="2343" w:type="pct"/>
          </w:tcPr>
          <w:p w14:paraId="191C8B2A" w14:textId="77777777" w:rsidR="00CE2B95" w:rsidRPr="0035065B" w:rsidRDefault="00CE2B95" w:rsidP="00DB107F">
            <w:pPr>
              <w:rPr>
                <w:color w:val="000000"/>
              </w:rPr>
            </w:pPr>
          </w:p>
        </w:tc>
      </w:tr>
      <w:tr w:rsidR="00CE2B95" w:rsidRPr="00DE560F" w14:paraId="3E8FC2A4" w14:textId="77777777" w:rsidTr="00F26D9E">
        <w:trPr>
          <w:trHeight w:val="568"/>
        </w:trPr>
        <w:tc>
          <w:tcPr>
            <w:tcW w:w="310" w:type="pct"/>
            <w:shd w:val="clear" w:color="000000" w:fill="F2F2F2"/>
            <w:hideMark/>
          </w:tcPr>
          <w:p w14:paraId="466B55B6" w14:textId="77777777" w:rsidR="00CE2B95" w:rsidRPr="0035065B" w:rsidRDefault="00CE2B95" w:rsidP="00DB107F">
            <w:pPr>
              <w:rPr>
                <w:b/>
                <w:bCs/>
                <w:color w:val="000000"/>
              </w:rPr>
            </w:pPr>
            <w:r w:rsidRPr="0035065B">
              <w:rPr>
                <w:b/>
                <w:bCs/>
                <w:color w:val="000000"/>
              </w:rPr>
              <w:t>2</w:t>
            </w:r>
          </w:p>
        </w:tc>
        <w:tc>
          <w:tcPr>
            <w:tcW w:w="626" w:type="pct"/>
            <w:shd w:val="clear" w:color="auto" w:fill="auto"/>
            <w:hideMark/>
          </w:tcPr>
          <w:p w14:paraId="1EC40B4C" w14:textId="286855F7" w:rsidR="00CE2B95" w:rsidRPr="0035065B" w:rsidRDefault="00CE2B95" w:rsidP="00DB107F">
            <w:pPr>
              <w:rPr>
                <w:color w:val="000000"/>
              </w:rPr>
            </w:pPr>
            <w:r w:rsidRPr="0035065B">
              <w:rPr>
                <w:color w:val="000000"/>
              </w:rPr>
              <w:t>Staru dalītāji</w:t>
            </w:r>
            <w:r w:rsidR="00EC5836">
              <w:rPr>
                <w:color w:val="000000"/>
              </w:rPr>
              <w:t xml:space="preserve"> 1</w:t>
            </w:r>
          </w:p>
        </w:tc>
        <w:tc>
          <w:tcPr>
            <w:tcW w:w="1252" w:type="pct"/>
            <w:shd w:val="clear" w:color="auto" w:fill="auto"/>
            <w:hideMark/>
          </w:tcPr>
          <w:p w14:paraId="61F236D4" w14:textId="77777777" w:rsidR="00CE2B95" w:rsidRPr="0035065B" w:rsidRDefault="00CE2B95" w:rsidP="00DB107F">
            <w:pPr>
              <w:jc w:val="both"/>
              <w:rPr>
                <w:color w:val="000000"/>
              </w:rPr>
            </w:pPr>
            <w:r w:rsidRPr="0035065B">
              <w:rPr>
                <w:color w:val="000000"/>
              </w:rPr>
              <w:t>Viļņa garums 633 nm; diametrs: 2"; dalīšanas attiecība: 50/50</w:t>
            </w:r>
            <w:r>
              <w:rPr>
                <w:color w:val="000000"/>
              </w:rPr>
              <w:t>%</w:t>
            </w:r>
          </w:p>
        </w:tc>
        <w:tc>
          <w:tcPr>
            <w:tcW w:w="469" w:type="pct"/>
            <w:shd w:val="clear" w:color="auto" w:fill="auto"/>
            <w:hideMark/>
          </w:tcPr>
          <w:p w14:paraId="242E4327" w14:textId="77777777" w:rsidR="00CE2B95" w:rsidRPr="0035065B" w:rsidRDefault="00CE2B95" w:rsidP="00DB107F">
            <w:pPr>
              <w:rPr>
                <w:color w:val="000000"/>
              </w:rPr>
            </w:pPr>
            <w:r w:rsidRPr="0035065B">
              <w:rPr>
                <w:color w:val="000000"/>
              </w:rPr>
              <w:t>2</w:t>
            </w:r>
          </w:p>
        </w:tc>
        <w:tc>
          <w:tcPr>
            <w:tcW w:w="2343" w:type="pct"/>
          </w:tcPr>
          <w:p w14:paraId="1DD2E45F" w14:textId="77777777" w:rsidR="00CE2B95" w:rsidRPr="0035065B" w:rsidRDefault="00CE2B95" w:rsidP="00DB107F">
            <w:pPr>
              <w:rPr>
                <w:color w:val="000000"/>
              </w:rPr>
            </w:pPr>
          </w:p>
        </w:tc>
      </w:tr>
      <w:tr w:rsidR="00CE2B95" w:rsidRPr="00DE560F" w14:paraId="61885575" w14:textId="77777777" w:rsidTr="00F26D9E">
        <w:trPr>
          <w:trHeight w:val="548"/>
        </w:trPr>
        <w:tc>
          <w:tcPr>
            <w:tcW w:w="310" w:type="pct"/>
            <w:shd w:val="clear" w:color="000000" w:fill="F2F2F2"/>
            <w:hideMark/>
          </w:tcPr>
          <w:p w14:paraId="2C2AD4E9" w14:textId="77777777" w:rsidR="00CE2B95" w:rsidRPr="0035065B" w:rsidRDefault="00CE2B95" w:rsidP="00DB107F">
            <w:pPr>
              <w:rPr>
                <w:b/>
                <w:bCs/>
                <w:color w:val="000000"/>
              </w:rPr>
            </w:pPr>
            <w:r w:rsidRPr="0035065B">
              <w:rPr>
                <w:b/>
                <w:bCs/>
                <w:color w:val="000000"/>
              </w:rPr>
              <w:t>3</w:t>
            </w:r>
          </w:p>
        </w:tc>
        <w:tc>
          <w:tcPr>
            <w:tcW w:w="626" w:type="pct"/>
            <w:shd w:val="clear" w:color="auto" w:fill="auto"/>
            <w:hideMark/>
          </w:tcPr>
          <w:p w14:paraId="0236C57E" w14:textId="012405E3" w:rsidR="00CE2B95" w:rsidRPr="0035065B" w:rsidRDefault="00CE2B95" w:rsidP="00DB107F">
            <w:pPr>
              <w:rPr>
                <w:color w:val="000000"/>
              </w:rPr>
            </w:pPr>
            <w:r w:rsidRPr="000006F3">
              <w:rPr>
                <w:color w:val="000000"/>
              </w:rPr>
              <w:t>Staru dalītāji</w:t>
            </w:r>
            <w:r w:rsidR="00EC5836">
              <w:rPr>
                <w:color w:val="000000"/>
              </w:rPr>
              <w:t xml:space="preserve"> 2</w:t>
            </w:r>
          </w:p>
        </w:tc>
        <w:tc>
          <w:tcPr>
            <w:tcW w:w="1252" w:type="pct"/>
            <w:shd w:val="clear" w:color="auto" w:fill="auto"/>
            <w:hideMark/>
          </w:tcPr>
          <w:p w14:paraId="0A4313E5" w14:textId="77777777" w:rsidR="00CE2B95" w:rsidRPr="0035065B" w:rsidRDefault="00CE2B95" w:rsidP="00DB107F">
            <w:pPr>
              <w:jc w:val="both"/>
              <w:rPr>
                <w:color w:val="000000"/>
              </w:rPr>
            </w:pPr>
            <w:r w:rsidRPr="0035065B">
              <w:rPr>
                <w:color w:val="000000"/>
              </w:rPr>
              <w:t xml:space="preserve">Viļņa garums 633 nm; diametrs: 2"; dalīšanas attiecība: </w:t>
            </w:r>
            <w:r w:rsidRPr="0035065B">
              <w:t>30/70</w:t>
            </w:r>
            <w:r w:rsidRPr="0035065B">
              <w:rPr>
                <w:color w:val="000000"/>
              </w:rPr>
              <w:t xml:space="preserve"> </w:t>
            </w:r>
            <w:r w:rsidRPr="000006F3">
              <w:rPr>
                <w:color w:val="000000"/>
              </w:rPr>
              <w:t>%</w:t>
            </w:r>
            <w:r w:rsidRPr="0035065B">
              <w:rPr>
                <w:color w:val="000000"/>
              </w:rPr>
              <w:t xml:space="preserve">  </w:t>
            </w:r>
          </w:p>
        </w:tc>
        <w:tc>
          <w:tcPr>
            <w:tcW w:w="469" w:type="pct"/>
            <w:shd w:val="clear" w:color="auto" w:fill="auto"/>
            <w:hideMark/>
          </w:tcPr>
          <w:p w14:paraId="4A5EF69C" w14:textId="77777777" w:rsidR="00CE2B95" w:rsidRPr="0035065B" w:rsidRDefault="00CE2B95" w:rsidP="00DB107F">
            <w:pPr>
              <w:rPr>
                <w:color w:val="000000"/>
              </w:rPr>
            </w:pPr>
            <w:r w:rsidRPr="0035065B">
              <w:rPr>
                <w:color w:val="000000"/>
              </w:rPr>
              <w:t>2</w:t>
            </w:r>
          </w:p>
        </w:tc>
        <w:tc>
          <w:tcPr>
            <w:tcW w:w="2343" w:type="pct"/>
          </w:tcPr>
          <w:p w14:paraId="382794E8" w14:textId="0C22506F" w:rsidR="00CE2B95" w:rsidRPr="0035065B" w:rsidRDefault="00CE2B95" w:rsidP="00DB107F">
            <w:pPr>
              <w:rPr>
                <w:color w:val="000000"/>
              </w:rPr>
            </w:pPr>
          </w:p>
        </w:tc>
      </w:tr>
      <w:tr w:rsidR="00CE2B95" w:rsidRPr="00DE560F" w14:paraId="6F4BB2FC" w14:textId="77777777" w:rsidTr="00F26D9E">
        <w:trPr>
          <w:trHeight w:val="536"/>
        </w:trPr>
        <w:tc>
          <w:tcPr>
            <w:tcW w:w="310" w:type="pct"/>
            <w:shd w:val="clear" w:color="000000" w:fill="F2F2F2"/>
            <w:hideMark/>
          </w:tcPr>
          <w:p w14:paraId="464346CA" w14:textId="77777777" w:rsidR="00CE2B95" w:rsidRPr="0035065B" w:rsidRDefault="00CE2B95" w:rsidP="00DB107F">
            <w:pPr>
              <w:rPr>
                <w:b/>
                <w:bCs/>
                <w:color w:val="000000"/>
              </w:rPr>
            </w:pPr>
            <w:r w:rsidRPr="0035065B">
              <w:rPr>
                <w:b/>
                <w:bCs/>
                <w:color w:val="000000"/>
              </w:rPr>
              <w:t>4</w:t>
            </w:r>
          </w:p>
        </w:tc>
        <w:tc>
          <w:tcPr>
            <w:tcW w:w="626" w:type="pct"/>
            <w:shd w:val="clear" w:color="auto" w:fill="auto"/>
            <w:hideMark/>
          </w:tcPr>
          <w:p w14:paraId="1DFF92B2" w14:textId="77777777" w:rsidR="00CE2B95" w:rsidRPr="0035065B" w:rsidRDefault="00CE2B95" w:rsidP="00DB107F">
            <w:pPr>
              <w:rPr>
                <w:color w:val="000000"/>
              </w:rPr>
            </w:pPr>
            <w:r w:rsidRPr="0035065B">
              <w:rPr>
                <w:color w:val="000000"/>
              </w:rPr>
              <w:t>Dielektriskie Spoguļi</w:t>
            </w:r>
          </w:p>
        </w:tc>
        <w:tc>
          <w:tcPr>
            <w:tcW w:w="1252" w:type="pct"/>
            <w:shd w:val="clear" w:color="auto" w:fill="auto"/>
            <w:hideMark/>
          </w:tcPr>
          <w:p w14:paraId="70AB6BEF" w14:textId="06D8F0DD" w:rsidR="00CE2B95" w:rsidRPr="0035065B" w:rsidRDefault="00CE2B95" w:rsidP="00AE5A9B">
            <w:pPr>
              <w:jc w:val="both"/>
              <w:rPr>
                <w:color w:val="000000"/>
              </w:rPr>
            </w:pPr>
            <w:r w:rsidRPr="0035065B">
              <w:rPr>
                <w:color w:val="000000"/>
              </w:rPr>
              <w:t>Diametrs: 2", viļņa garums: 633 nm,</w:t>
            </w:r>
            <w:r>
              <w:rPr>
                <w:color w:val="000000"/>
              </w:rPr>
              <w:t xml:space="preserve"> </w:t>
            </w:r>
            <w:r w:rsidRPr="0035065B">
              <w:rPr>
                <w:color w:val="000000"/>
              </w:rPr>
              <w:t xml:space="preserve">atstarošanas </w:t>
            </w:r>
            <w:r w:rsidRPr="0035065B">
              <w:rPr>
                <w:color w:val="000000"/>
              </w:rPr>
              <w:lastRenderedPageBreak/>
              <w:t xml:space="preserve">koeficients </w:t>
            </w:r>
            <w:r w:rsidR="00AE5A9B">
              <w:rPr>
                <w:color w:val="000000"/>
              </w:rPr>
              <w:t xml:space="preserve">vismaz </w:t>
            </w:r>
            <w:r w:rsidRPr="0035065B">
              <w:rPr>
                <w:color w:val="000000"/>
              </w:rPr>
              <w:t>99</w:t>
            </w:r>
            <w:r>
              <w:rPr>
                <w:color w:val="000000"/>
              </w:rPr>
              <w:t xml:space="preserve"> </w:t>
            </w:r>
            <w:r w:rsidRPr="0035065B">
              <w:rPr>
                <w:color w:val="000000"/>
              </w:rPr>
              <w:t xml:space="preserve">% </w:t>
            </w:r>
          </w:p>
        </w:tc>
        <w:tc>
          <w:tcPr>
            <w:tcW w:w="469" w:type="pct"/>
            <w:shd w:val="clear" w:color="auto" w:fill="auto"/>
            <w:hideMark/>
          </w:tcPr>
          <w:p w14:paraId="7B58B5A5" w14:textId="77777777" w:rsidR="00CE2B95" w:rsidRPr="0035065B" w:rsidRDefault="00CE2B95" w:rsidP="00DB107F">
            <w:pPr>
              <w:rPr>
                <w:color w:val="000000"/>
              </w:rPr>
            </w:pPr>
            <w:r w:rsidRPr="0035065B">
              <w:rPr>
                <w:color w:val="000000"/>
              </w:rPr>
              <w:lastRenderedPageBreak/>
              <w:t>4</w:t>
            </w:r>
          </w:p>
        </w:tc>
        <w:tc>
          <w:tcPr>
            <w:tcW w:w="2343" w:type="pct"/>
          </w:tcPr>
          <w:p w14:paraId="153D64AB" w14:textId="77777777" w:rsidR="00CE2B95" w:rsidRPr="0035065B" w:rsidRDefault="00CE2B95" w:rsidP="00DB107F">
            <w:pPr>
              <w:rPr>
                <w:color w:val="000000"/>
              </w:rPr>
            </w:pPr>
          </w:p>
        </w:tc>
      </w:tr>
      <w:tr w:rsidR="00CE2B95" w:rsidRPr="00DE560F" w14:paraId="22737C68" w14:textId="77777777" w:rsidTr="00F26D9E">
        <w:trPr>
          <w:trHeight w:val="578"/>
        </w:trPr>
        <w:tc>
          <w:tcPr>
            <w:tcW w:w="310" w:type="pct"/>
            <w:shd w:val="clear" w:color="000000" w:fill="F2F2F2"/>
            <w:hideMark/>
          </w:tcPr>
          <w:p w14:paraId="461E5699" w14:textId="77777777" w:rsidR="00CE2B95" w:rsidRPr="0035065B" w:rsidRDefault="00CE2B95" w:rsidP="00DB107F">
            <w:pPr>
              <w:rPr>
                <w:b/>
                <w:bCs/>
                <w:color w:val="000000"/>
              </w:rPr>
            </w:pPr>
            <w:r w:rsidRPr="0035065B">
              <w:rPr>
                <w:b/>
                <w:bCs/>
                <w:color w:val="000000"/>
              </w:rPr>
              <w:lastRenderedPageBreak/>
              <w:t>5</w:t>
            </w:r>
          </w:p>
        </w:tc>
        <w:tc>
          <w:tcPr>
            <w:tcW w:w="626" w:type="pct"/>
            <w:shd w:val="clear" w:color="auto" w:fill="auto"/>
            <w:hideMark/>
          </w:tcPr>
          <w:p w14:paraId="14ECF889" w14:textId="77777777" w:rsidR="00CE2B95" w:rsidRPr="0035065B" w:rsidRDefault="00CE2B95" w:rsidP="00DB107F">
            <w:pPr>
              <w:rPr>
                <w:color w:val="000000"/>
              </w:rPr>
            </w:pPr>
            <w:r w:rsidRPr="0035065B">
              <w:rPr>
                <w:color w:val="000000"/>
              </w:rPr>
              <w:t>Diafragma</w:t>
            </w:r>
          </w:p>
        </w:tc>
        <w:tc>
          <w:tcPr>
            <w:tcW w:w="1252" w:type="pct"/>
            <w:shd w:val="clear" w:color="auto" w:fill="auto"/>
            <w:hideMark/>
          </w:tcPr>
          <w:p w14:paraId="62076826" w14:textId="599D64D6" w:rsidR="00CE2B95" w:rsidRPr="0035065B" w:rsidRDefault="00F63D81" w:rsidP="00F63D81">
            <w:pPr>
              <w:jc w:val="both"/>
              <w:rPr>
                <w:color w:val="000000"/>
              </w:rPr>
            </w:pPr>
            <w:r>
              <w:rPr>
                <w:color w:val="000000"/>
              </w:rPr>
              <w:t>Minimālais a</w:t>
            </w:r>
            <w:r w:rsidR="00CE2B95" w:rsidRPr="0035065B">
              <w:rPr>
                <w:color w:val="000000"/>
              </w:rPr>
              <w:t>tvēruma diametrs (maināms):</w:t>
            </w:r>
            <w:r w:rsidR="00AE5A9B">
              <w:rPr>
                <w:color w:val="000000"/>
              </w:rPr>
              <w:t xml:space="preserve"> no</w:t>
            </w:r>
            <w:r w:rsidR="00CE2B95" w:rsidRPr="0035065B">
              <w:rPr>
                <w:color w:val="000000"/>
              </w:rPr>
              <w:t xml:space="preserve"> 0  </w:t>
            </w:r>
            <w:r w:rsidR="00AE5A9B">
              <w:rPr>
                <w:color w:val="000000"/>
              </w:rPr>
              <w:t xml:space="preserve">līdz </w:t>
            </w:r>
            <w:r w:rsidR="00CE2B95" w:rsidRPr="0035065B">
              <w:rPr>
                <w:color w:val="000000"/>
              </w:rPr>
              <w:t xml:space="preserve">12 mm, Stiprināms ar SM1 vītnes palīdzību. </w:t>
            </w:r>
          </w:p>
        </w:tc>
        <w:tc>
          <w:tcPr>
            <w:tcW w:w="469" w:type="pct"/>
            <w:shd w:val="clear" w:color="auto" w:fill="auto"/>
            <w:hideMark/>
          </w:tcPr>
          <w:p w14:paraId="5133657A" w14:textId="77777777" w:rsidR="00CE2B95" w:rsidRPr="0035065B" w:rsidRDefault="00CE2B95" w:rsidP="00DB107F">
            <w:pPr>
              <w:rPr>
                <w:color w:val="000000"/>
              </w:rPr>
            </w:pPr>
            <w:r w:rsidRPr="0035065B">
              <w:rPr>
                <w:color w:val="000000"/>
              </w:rPr>
              <w:t>2</w:t>
            </w:r>
          </w:p>
        </w:tc>
        <w:tc>
          <w:tcPr>
            <w:tcW w:w="2343" w:type="pct"/>
          </w:tcPr>
          <w:p w14:paraId="3BC8D3D6" w14:textId="77777777" w:rsidR="00CE2B95" w:rsidRPr="0035065B" w:rsidRDefault="00CE2B95" w:rsidP="00DB107F">
            <w:pPr>
              <w:rPr>
                <w:color w:val="000000"/>
              </w:rPr>
            </w:pPr>
          </w:p>
        </w:tc>
      </w:tr>
      <w:tr w:rsidR="00CE2B95" w:rsidRPr="00DE560F" w14:paraId="03A03B15" w14:textId="77777777" w:rsidTr="00F26D9E">
        <w:trPr>
          <w:trHeight w:val="700"/>
        </w:trPr>
        <w:tc>
          <w:tcPr>
            <w:tcW w:w="310" w:type="pct"/>
            <w:shd w:val="clear" w:color="000000" w:fill="F2F2F2"/>
            <w:hideMark/>
          </w:tcPr>
          <w:p w14:paraId="43785615" w14:textId="77777777" w:rsidR="00CE2B95" w:rsidRPr="0035065B" w:rsidRDefault="00CE2B95" w:rsidP="00DB107F">
            <w:pPr>
              <w:rPr>
                <w:b/>
                <w:bCs/>
                <w:color w:val="000000"/>
              </w:rPr>
            </w:pPr>
            <w:r w:rsidRPr="0035065B">
              <w:rPr>
                <w:b/>
                <w:bCs/>
                <w:color w:val="000000"/>
              </w:rPr>
              <w:t>6</w:t>
            </w:r>
          </w:p>
        </w:tc>
        <w:tc>
          <w:tcPr>
            <w:tcW w:w="626" w:type="pct"/>
            <w:shd w:val="clear" w:color="auto" w:fill="auto"/>
            <w:hideMark/>
          </w:tcPr>
          <w:p w14:paraId="7A8B3539" w14:textId="77777777" w:rsidR="00CE2B95" w:rsidRPr="0035065B" w:rsidRDefault="00CE2B95" w:rsidP="00DB107F">
            <w:pPr>
              <w:rPr>
                <w:color w:val="000000"/>
              </w:rPr>
            </w:pPr>
            <w:r w:rsidRPr="0035065B">
              <w:rPr>
                <w:color w:val="000000"/>
              </w:rPr>
              <w:t>Pozitīvo lēcu komplekts</w:t>
            </w:r>
          </w:p>
        </w:tc>
        <w:tc>
          <w:tcPr>
            <w:tcW w:w="1252" w:type="pct"/>
            <w:shd w:val="clear" w:color="auto" w:fill="auto"/>
            <w:hideMark/>
          </w:tcPr>
          <w:p w14:paraId="4985C47E" w14:textId="06323BFD" w:rsidR="00CE2B95" w:rsidRPr="0035065B" w:rsidRDefault="00CE2B95" w:rsidP="00A304CA">
            <w:pPr>
              <w:jc w:val="both"/>
              <w:rPr>
                <w:color w:val="000000"/>
              </w:rPr>
            </w:pPr>
            <w:r w:rsidRPr="0035065B">
              <w:rPr>
                <w:color w:val="000000"/>
              </w:rPr>
              <w:t>Fokusa attālumi: 60, 75, 100, 125, 150, 175 mm; diametrs: 2"; viļņa garums: 633 nm; materiāls: N-BK7</w:t>
            </w:r>
            <w:r>
              <w:rPr>
                <w:color w:val="000000"/>
              </w:rPr>
              <w:t xml:space="preserve"> vai </w:t>
            </w:r>
            <w:r w:rsidR="00AE5A9B">
              <w:rPr>
                <w:color w:val="000000"/>
              </w:rPr>
              <w:t>ekvivalents</w:t>
            </w:r>
            <w:r>
              <w:rPr>
                <w:color w:val="000000"/>
              </w:rPr>
              <w:t xml:space="preserve">, </w:t>
            </w:r>
            <w:r w:rsidRPr="0035065B">
              <w:rPr>
                <w:color w:val="000000"/>
              </w:rPr>
              <w:t xml:space="preserve">1 </w:t>
            </w:r>
            <w:r>
              <w:rPr>
                <w:color w:val="000000"/>
              </w:rPr>
              <w:t>k</w:t>
            </w:r>
            <w:r w:rsidRPr="0035065B">
              <w:rPr>
                <w:color w:val="000000"/>
              </w:rPr>
              <w:t>omplekts</w:t>
            </w:r>
            <w:r w:rsidR="00471E7A">
              <w:rPr>
                <w:color w:val="000000"/>
              </w:rPr>
              <w:t xml:space="preserve"> (sastāv no 6 lēcām)</w:t>
            </w:r>
          </w:p>
        </w:tc>
        <w:tc>
          <w:tcPr>
            <w:tcW w:w="469" w:type="pct"/>
            <w:shd w:val="clear" w:color="auto" w:fill="auto"/>
            <w:hideMark/>
          </w:tcPr>
          <w:p w14:paraId="2BCFE81F" w14:textId="50340F02" w:rsidR="00CE2B95" w:rsidRPr="0035065B" w:rsidRDefault="00471E7A" w:rsidP="00DB107F">
            <w:pPr>
              <w:rPr>
                <w:color w:val="000000"/>
              </w:rPr>
            </w:pPr>
            <w:r>
              <w:rPr>
                <w:color w:val="000000"/>
              </w:rPr>
              <w:t>1</w:t>
            </w:r>
          </w:p>
        </w:tc>
        <w:tc>
          <w:tcPr>
            <w:tcW w:w="2343" w:type="pct"/>
          </w:tcPr>
          <w:p w14:paraId="6208B8A3" w14:textId="77777777" w:rsidR="00CE2B95" w:rsidRPr="0035065B" w:rsidRDefault="00CE2B95" w:rsidP="00DB107F">
            <w:pPr>
              <w:rPr>
                <w:color w:val="000000"/>
              </w:rPr>
            </w:pPr>
          </w:p>
        </w:tc>
      </w:tr>
      <w:tr w:rsidR="00CE2B95" w:rsidRPr="00DE560F" w14:paraId="16D4FE2A" w14:textId="77777777" w:rsidTr="00F26D9E">
        <w:trPr>
          <w:trHeight w:val="500"/>
        </w:trPr>
        <w:tc>
          <w:tcPr>
            <w:tcW w:w="310" w:type="pct"/>
            <w:shd w:val="clear" w:color="000000" w:fill="F2F2F2"/>
            <w:hideMark/>
          </w:tcPr>
          <w:p w14:paraId="35073D64" w14:textId="77777777" w:rsidR="00CE2B95" w:rsidRPr="0035065B" w:rsidRDefault="00CE2B95" w:rsidP="00DB107F">
            <w:pPr>
              <w:rPr>
                <w:b/>
                <w:bCs/>
                <w:color w:val="000000"/>
              </w:rPr>
            </w:pPr>
            <w:r w:rsidRPr="0035065B">
              <w:rPr>
                <w:b/>
                <w:bCs/>
                <w:color w:val="000000"/>
              </w:rPr>
              <w:t>7</w:t>
            </w:r>
          </w:p>
        </w:tc>
        <w:tc>
          <w:tcPr>
            <w:tcW w:w="626" w:type="pct"/>
            <w:shd w:val="clear" w:color="auto" w:fill="auto"/>
            <w:hideMark/>
          </w:tcPr>
          <w:p w14:paraId="71CAF7F9" w14:textId="77777777" w:rsidR="00CE2B95" w:rsidRPr="0035065B" w:rsidRDefault="00CE2B95" w:rsidP="00DB107F">
            <w:pPr>
              <w:rPr>
                <w:color w:val="000000"/>
              </w:rPr>
            </w:pPr>
            <w:r w:rsidRPr="0035065B">
              <w:rPr>
                <w:color w:val="000000"/>
              </w:rPr>
              <w:t>Lēcas turētājs</w:t>
            </w:r>
          </w:p>
        </w:tc>
        <w:tc>
          <w:tcPr>
            <w:tcW w:w="1252" w:type="pct"/>
            <w:shd w:val="clear" w:color="auto" w:fill="auto"/>
            <w:hideMark/>
          </w:tcPr>
          <w:p w14:paraId="1297F2B6" w14:textId="77777777" w:rsidR="00CE2B95" w:rsidRPr="0035065B" w:rsidRDefault="00CE2B95" w:rsidP="00DB107F">
            <w:pPr>
              <w:jc w:val="both"/>
              <w:rPr>
                <w:color w:val="000000"/>
              </w:rPr>
            </w:pPr>
            <w:r w:rsidRPr="0035065B">
              <w:rPr>
                <w:color w:val="000000"/>
              </w:rPr>
              <w:t xml:space="preserve">Paredzēts 2" lēcai; stiprināms ar M4 skrūves palīdzību; </w:t>
            </w:r>
          </w:p>
        </w:tc>
        <w:tc>
          <w:tcPr>
            <w:tcW w:w="469" w:type="pct"/>
            <w:shd w:val="clear" w:color="auto" w:fill="auto"/>
            <w:hideMark/>
          </w:tcPr>
          <w:p w14:paraId="6A46EF48" w14:textId="77777777" w:rsidR="00CE2B95" w:rsidRPr="0035065B" w:rsidRDefault="00CE2B95" w:rsidP="00DB107F">
            <w:pPr>
              <w:rPr>
                <w:color w:val="000000"/>
              </w:rPr>
            </w:pPr>
            <w:r w:rsidRPr="0035065B">
              <w:rPr>
                <w:color w:val="000000"/>
              </w:rPr>
              <w:t>4</w:t>
            </w:r>
          </w:p>
        </w:tc>
        <w:tc>
          <w:tcPr>
            <w:tcW w:w="2343" w:type="pct"/>
          </w:tcPr>
          <w:p w14:paraId="3E567BB7" w14:textId="77777777" w:rsidR="00CE2B95" w:rsidRPr="0035065B" w:rsidRDefault="00CE2B95" w:rsidP="00DB107F">
            <w:pPr>
              <w:rPr>
                <w:color w:val="000000"/>
              </w:rPr>
            </w:pPr>
          </w:p>
        </w:tc>
      </w:tr>
      <w:tr w:rsidR="00060231" w:rsidRPr="00DE560F" w14:paraId="788BD7E0" w14:textId="77777777" w:rsidTr="00F26D9E">
        <w:trPr>
          <w:trHeight w:val="502"/>
        </w:trPr>
        <w:tc>
          <w:tcPr>
            <w:tcW w:w="310" w:type="pct"/>
            <w:shd w:val="clear" w:color="000000" w:fill="F2F2F2"/>
            <w:hideMark/>
          </w:tcPr>
          <w:p w14:paraId="04274D34" w14:textId="3A19DAE8" w:rsidR="00060231" w:rsidRPr="0035065B" w:rsidRDefault="00060231" w:rsidP="00DB107F">
            <w:pPr>
              <w:rPr>
                <w:b/>
                <w:bCs/>
                <w:color w:val="000000"/>
              </w:rPr>
            </w:pPr>
            <w:r>
              <w:rPr>
                <w:b/>
                <w:bCs/>
                <w:color w:val="000000"/>
              </w:rPr>
              <w:t>8</w:t>
            </w:r>
          </w:p>
          <w:p w14:paraId="72C9835A" w14:textId="77777777" w:rsidR="00060231" w:rsidRPr="0035065B" w:rsidRDefault="00060231" w:rsidP="00DB107F">
            <w:pPr>
              <w:rPr>
                <w:b/>
                <w:bCs/>
                <w:color w:val="000000"/>
              </w:rPr>
            </w:pPr>
            <w:r w:rsidRPr="0035065B">
              <w:rPr>
                <w:b/>
                <w:bCs/>
                <w:color w:val="000000"/>
              </w:rPr>
              <w:t> </w:t>
            </w:r>
          </w:p>
          <w:p w14:paraId="37C10E21" w14:textId="77777777" w:rsidR="00060231" w:rsidRPr="0035065B" w:rsidRDefault="00060231" w:rsidP="00DB107F">
            <w:pPr>
              <w:rPr>
                <w:b/>
                <w:bCs/>
                <w:color w:val="000000"/>
              </w:rPr>
            </w:pPr>
            <w:r w:rsidRPr="0035065B">
              <w:rPr>
                <w:b/>
                <w:bCs/>
                <w:color w:val="000000"/>
              </w:rPr>
              <w:t> </w:t>
            </w:r>
          </w:p>
        </w:tc>
        <w:tc>
          <w:tcPr>
            <w:tcW w:w="626" w:type="pct"/>
            <w:shd w:val="clear" w:color="auto" w:fill="auto"/>
            <w:hideMark/>
          </w:tcPr>
          <w:p w14:paraId="0447DA57" w14:textId="3AA3271E" w:rsidR="00060231" w:rsidRPr="0035065B" w:rsidRDefault="00060231" w:rsidP="00DB107F">
            <w:pPr>
              <w:rPr>
                <w:color w:val="000000"/>
              </w:rPr>
            </w:pPr>
            <w:r w:rsidRPr="0035065B">
              <w:rPr>
                <w:color w:val="000000"/>
              </w:rPr>
              <w:t>Stiprinājumu komplekts 2" elementiem</w:t>
            </w:r>
            <w:r>
              <w:rPr>
                <w:color w:val="000000"/>
              </w:rPr>
              <w:t xml:space="preserve"> 1</w:t>
            </w:r>
          </w:p>
        </w:tc>
        <w:tc>
          <w:tcPr>
            <w:tcW w:w="1252" w:type="pct"/>
            <w:shd w:val="clear" w:color="auto" w:fill="auto"/>
            <w:hideMark/>
          </w:tcPr>
          <w:p w14:paraId="538FE09F" w14:textId="77777777" w:rsidR="00060231" w:rsidRPr="0035065B" w:rsidRDefault="00060231" w:rsidP="00DB107F">
            <w:pPr>
              <w:jc w:val="both"/>
              <w:rPr>
                <w:color w:val="000000"/>
              </w:rPr>
            </w:pPr>
            <w:r w:rsidRPr="0035065B">
              <w:rPr>
                <w:color w:val="000000"/>
              </w:rPr>
              <w:t xml:space="preserve">Stabiņi, garums: 75 mm; diametrs: 12.7 mm; galos M6 un M4 vītnes; </w:t>
            </w:r>
          </w:p>
        </w:tc>
        <w:tc>
          <w:tcPr>
            <w:tcW w:w="469" w:type="pct"/>
            <w:shd w:val="clear" w:color="auto" w:fill="auto"/>
            <w:hideMark/>
          </w:tcPr>
          <w:p w14:paraId="51A90343" w14:textId="77777777" w:rsidR="00060231" w:rsidRPr="0035065B" w:rsidRDefault="00060231" w:rsidP="00DB107F">
            <w:pPr>
              <w:rPr>
                <w:color w:val="000000"/>
              </w:rPr>
            </w:pPr>
            <w:r w:rsidRPr="0035065B">
              <w:rPr>
                <w:color w:val="000000"/>
              </w:rPr>
              <w:t>12</w:t>
            </w:r>
          </w:p>
        </w:tc>
        <w:tc>
          <w:tcPr>
            <w:tcW w:w="2343" w:type="pct"/>
          </w:tcPr>
          <w:p w14:paraId="5BEEF076" w14:textId="77777777" w:rsidR="00060231" w:rsidRPr="0035065B" w:rsidRDefault="00060231" w:rsidP="00DB107F">
            <w:pPr>
              <w:rPr>
                <w:color w:val="000000"/>
              </w:rPr>
            </w:pPr>
          </w:p>
        </w:tc>
      </w:tr>
      <w:tr w:rsidR="00060231" w:rsidRPr="00DE560F" w14:paraId="3890F0C9" w14:textId="77777777" w:rsidTr="00F26D9E">
        <w:trPr>
          <w:trHeight w:val="651"/>
        </w:trPr>
        <w:tc>
          <w:tcPr>
            <w:tcW w:w="310" w:type="pct"/>
            <w:shd w:val="clear" w:color="000000" w:fill="F2F2F2"/>
            <w:hideMark/>
          </w:tcPr>
          <w:p w14:paraId="27E593A1" w14:textId="6E57D612" w:rsidR="00060231" w:rsidRPr="0035065B" w:rsidRDefault="00060231" w:rsidP="00DB107F">
            <w:pPr>
              <w:rPr>
                <w:b/>
                <w:bCs/>
                <w:color w:val="000000"/>
              </w:rPr>
            </w:pPr>
            <w:r>
              <w:rPr>
                <w:b/>
                <w:bCs/>
                <w:color w:val="000000"/>
              </w:rPr>
              <w:t>9</w:t>
            </w:r>
          </w:p>
        </w:tc>
        <w:tc>
          <w:tcPr>
            <w:tcW w:w="626" w:type="pct"/>
            <w:shd w:val="clear" w:color="auto" w:fill="auto"/>
            <w:hideMark/>
          </w:tcPr>
          <w:p w14:paraId="2D5D46A8" w14:textId="6AFF8D67" w:rsidR="00060231" w:rsidRPr="0035065B" w:rsidRDefault="00060231" w:rsidP="00DB107F">
            <w:pPr>
              <w:rPr>
                <w:color w:val="000000"/>
              </w:rPr>
            </w:pPr>
            <w:r w:rsidRPr="0035065B">
              <w:rPr>
                <w:color w:val="000000"/>
              </w:rPr>
              <w:t>Stiprinājumu komplekts 2" elementiem</w:t>
            </w:r>
            <w:r>
              <w:rPr>
                <w:color w:val="000000"/>
              </w:rPr>
              <w:t xml:space="preserve"> 2</w:t>
            </w:r>
          </w:p>
        </w:tc>
        <w:tc>
          <w:tcPr>
            <w:tcW w:w="1252" w:type="pct"/>
            <w:shd w:val="clear" w:color="auto" w:fill="auto"/>
            <w:hideMark/>
          </w:tcPr>
          <w:p w14:paraId="6E6C533A" w14:textId="77777777" w:rsidR="00060231" w:rsidRPr="0035065B" w:rsidRDefault="00060231" w:rsidP="00DB107F">
            <w:pPr>
              <w:jc w:val="both"/>
              <w:rPr>
                <w:color w:val="000000"/>
              </w:rPr>
            </w:pPr>
            <w:r w:rsidRPr="0035065B">
              <w:rPr>
                <w:color w:val="000000"/>
              </w:rPr>
              <w:t xml:space="preserve">Stabiņu turētāji; garums: 50 mm; iekšējais diametrs: 12.8 mm; ārējais diametrs: 25 mm; komplektā stiprinājuma skrūve; </w:t>
            </w:r>
          </w:p>
        </w:tc>
        <w:tc>
          <w:tcPr>
            <w:tcW w:w="469" w:type="pct"/>
            <w:shd w:val="clear" w:color="auto" w:fill="auto"/>
            <w:hideMark/>
          </w:tcPr>
          <w:p w14:paraId="4CC1BAC0" w14:textId="77777777" w:rsidR="00060231" w:rsidRPr="0035065B" w:rsidRDefault="00060231" w:rsidP="00DB107F">
            <w:pPr>
              <w:rPr>
                <w:color w:val="000000"/>
              </w:rPr>
            </w:pPr>
            <w:r w:rsidRPr="0035065B">
              <w:rPr>
                <w:color w:val="000000"/>
              </w:rPr>
              <w:t>12</w:t>
            </w:r>
          </w:p>
        </w:tc>
        <w:tc>
          <w:tcPr>
            <w:tcW w:w="2343" w:type="pct"/>
          </w:tcPr>
          <w:p w14:paraId="3F263A22" w14:textId="77777777" w:rsidR="00060231" w:rsidRPr="0035065B" w:rsidRDefault="00060231" w:rsidP="00DB107F">
            <w:pPr>
              <w:rPr>
                <w:color w:val="000000"/>
              </w:rPr>
            </w:pPr>
          </w:p>
        </w:tc>
      </w:tr>
      <w:tr w:rsidR="00060231" w:rsidRPr="00DE560F" w14:paraId="38DAD907" w14:textId="77777777" w:rsidTr="00F26D9E">
        <w:trPr>
          <w:trHeight w:val="576"/>
        </w:trPr>
        <w:tc>
          <w:tcPr>
            <w:tcW w:w="310" w:type="pct"/>
            <w:shd w:val="clear" w:color="000000" w:fill="F2F2F2"/>
            <w:hideMark/>
          </w:tcPr>
          <w:p w14:paraId="2B721EF8" w14:textId="3ABC644E" w:rsidR="00060231" w:rsidRPr="0035065B" w:rsidRDefault="00060231" w:rsidP="00DB107F">
            <w:pPr>
              <w:rPr>
                <w:b/>
                <w:bCs/>
                <w:color w:val="000000"/>
              </w:rPr>
            </w:pPr>
            <w:r>
              <w:rPr>
                <w:b/>
                <w:bCs/>
                <w:color w:val="000000"/>
              </w:rPr>
              <w:t>10</w:t>
            </w:r>
          </w:p>
        </w:tc>
        <w:tc>
          <w:tcPr>
            <w:tcW w:w="626" w:type="pct"/>
            <w:shd w:val="clear" w:color="auto" w:fill="auto"/>
            <w:hideMark/>
          </w:tcPr>
          <w:p w14:paraId="541AE2AA" w14:textId="0A67737B" w:rsidR="00060231" w:rsidRPr="0035065B" w:rsidRDefault="00060231" w:rsidP="00DB107F">
            <w:pPr>
              <w:rPr>
                <w:color w:val="000000"/>
              </w:rPr>
            </w:pPr>
            <w:r w:rsidRPr="0035065B">
              <w:rPr>
                <w:color w:val="000000"/>
              </w:rPr>
              <w:t>Stiprinājumu komplekts 2" elementiem</w:t>
            </w:r>
            <w:r>
              <w:rPr>
                <w:color w:val="000000"/>
              </w:rPr>
              <w:t xml:space="preserve"> 3</w:t>
            </w:r>
          </w:p>
        </w:tc>
        <w:tc>
          <w:tcPr>
            <w:tcW w:w="1252" w:type="pct"/>
            <w:shd w:val="clear" w:color="auto" w:fill="auto"/>
            <w:hideMark/>
          </w:tcPr>
          <w:p w14:paraId="2676740B" w14:textId="79F36D00" w:rsidR="00060231" w:rsidRPr="0035065B" w:rsidRDefault="00060231" w:rsidP="00DB107F">
            <w:pPr>
              <w:jc w:val="both"/>
              <w:rPr>
                <w:color w:val="000000"/>
              </w:rPr>
            </w:pPr>
            <w:r w:rsidRPr="0035065B">
              <w:rPr>
                <w:color w:val="000000"/>
              </w:rPr>
              <w:t>Stiprinājumu pamatne; garums: 76 mm; platums: 25 mm; augstums: 10 mm; pa vidu caur</w:t>
            </w:r>
            <w:r>
              <w:rPr>
                <w:color w:val="000000"/>
              </w:rPr>
              <w:t>u</w:t>
            </w:r>
            <w:r w:rsidRPr="0035065B">
              <w:rPr>
                <w:color w:val="000000"/>
              </w:rPr>
              <w:t xml:space="preserve">ms M6 skrūvei; </w:t>
            </w:r>
          </w:p>
        </w:tc>
        <w:tc>
          <w:tcPr>
            <w:tcW w:w="469" w:type="pct"/>
            <w:shd w:val="clear" w:color="auto" w:fill="auto"/>
            <w:hideMark/>
          </w:tcPr>
          <w:p w14:paraId="294E8D22" w14:textId="77777777" w:rsidR="00060231" w:rsidRPr="0035065B" w:rsidRDefault="00060231" w:rsidP="00DB107F">
            <w:pPr>
              <w:rPr>
                <w:color w:val="000000"/>
              </w:rPr>
            </w:pPr>
            <w:r w:rsidRPr="0035065B">
              <w:rPr>
                <w:color w:val="000000"/>
              </w:rPr>
              <w:t>12</w:t>
            </w:r>
          </w:p>
        </w:tc>
        <w:tc>
          <w:tcPr>
            <w:tcW w:w="2343" w:type="pct"/>
          </w:tcPr>
          <w:p w14:paraId="4589219A" w14:textId="77777777" w:rsidR="00060231" w:rsidRPr="0035065B" w:rsidRDefault="00060231" w:rsidP="00DB107F">
            <w:pPr>
              <w:rPr>
                <w:color w:val="000000"/>
              </w:rPr>
            </w:pPr>
          </w:p>
        </w:tc>
      </w:tr>
      <w:tr w:rsidR="00CE2B95" w:rsidRPr="00DE560F" w14:paraId="4C2E6145" w14:textId="77777777" w:rsidTr="00F26D9E">
        <w:trPr>
          <w:trHeight w:val="504"/>
        </w:trPr>
        <w:tc>
          <w:tcPr>
            <w:tcW w:w="310" w:type="pct"/>
            <w:shd w:val="clear" w:color="000000" w:fill="F2F2F2"/>
            <w:hideMark/>
          </w:tcPr>
          <w:p w14:paraId="3EC4B158" w14:textId="26D4A160" w:rsidR="00CE2B95" w:rsidRPr="0035065B" w:rsidRDefault="00060231" w:rsidP="00060231">
            <w:pPr>
              <w:rPr>
                <w:b/>
                <w:bCs/>
                <w:color w:val="000000"/>
              </w:rPr>
            </w:pPr>
            <w:r w:rsidRPr="0035065B">
              <w:rPr>
                <w:b/>
                <w:bCs/>
                <w:color w:val="000000"/>
              </w:rPr>
              <w:t>1</w:t>
            </w:r>
            <w:r>
              <w:rPr>
                <w:b/>
                <w:bCs/>
                <w:color w:val="000000"/>
              </w:rPr>
              <w:t>1</w:t>
            </w:r>
          </w:p>
        </w:tc>
        <w:tc>
          <w:tcPr>
            <w:tcW w:w="626" w:type="pct"/>
            <w:shd w:val="clear" w:color="auto" w:fill="auto"/>
            <w:hideMark/>
          </w:tcPr>
          <w:p w14:paraId="1AD4419B" w14:textId="77777777" w:rsidR="00CE2B95" w:rsidRPr="0035065B" w:rsidRDefault="00CE2B95" w:rsidP="00DB107F">
            <w:pPr>
              <w:rPr>
                <w:color w:val="000000"/>
              </w:rPr>
            </w:pPr>
            <w:r w:rsidRPr="0035065B">
              <w:rPr>
                <w:color w:val="000000"/>
              </w:rPr>
              <w:t>Negatīvās lēcas</w:t>
            </w:r>
          </w:p>
        </w:tc>
        <w:tc>
          <w:tcPr>
            <w:tcW w:w="1252" w:type="pct"/>
            <w:shd w:val="clear" w:color="auto" w:fill="auto"/>
            <w:hideMark/>
          </w:tcPr>
          <w:p w14:paraId="5BE59978" w14:textId="77777777" w:rsidR="00CE2B95" w:rsidRPr="0035065B" w:rsidRDefault="00CE2B95" w:rsidP="00DB107F">
            <w:pPr>
              <w:jc w:val="both"/>
              <w:rPr>
                <w:color w:val="000000"/>
              </w:rPr>
            </w:pPr>
            <w:r w:rsidRPr="0035065B">
              <w:rPr>
                <w:color w:val="000000"/>
              </w:rPr>
              <w:t xml:space="preserve">Fokusa attālums: -25 mm, diametrs: 1", materiāls: FS, </w:t>
            </w:r>
          </w:p>
        </w:tc>
        <w:tc>
          <w:tcPr>
            <w:tcW w:w="469" w:type="pct"/>
            <w:shd w:val="clear" w:color="auto" w:fill="auto"/>
            <w:hideMark/>
          </w:tcPr>
          <w:p w14:paraId="123D7959" w14:textId="77777777" w:rsidR="00CE2B95" w:rsidRPr="0035065B" w:rsidRDefault="00CE2B95" w:rsidP="00DB107F">
            <w:pPr>
              <w:rPr>
                <w:color w:val="000000"/>
              </w:rPr>
            </w:pPr>
            <w:r w:rsidRPr="0035065B">
              <w:rPr>
                <w:color w:val="000000"/>
              </w:rPr>
              <w:t>2</w:t>
            </w:r>
          </w:p>
        </w:tc>
        <w:tc>
          <w:tcPr>
            <w:tcW w:w="2343" w:type="pct"/>
          </w:tcPr>
          <w:p w14:paraId="5B64FC42" w14:textId="77777777" w:rsidR="00CE2B95" w:rsidRPr="0035065B" w:rsidRDefault="00CE2B95" w:rsidP="00DB107F">
            <w:pPr>
              <w:rPr>
                <w:color w:val="000000"/>
              </w:rPr>
            </w:pPr>
          </w:p>
        </w:tc>
      </w:tr>
      <w:tr w:rsidR="00060231" w:rsidRPr="00DE560F" w14:paraId="0A2E277C" w14:textId="77777777" w:rsidTr="00F26D9E">
        <w:trPr>
          <w:trHeight w:val="602"/>
        </w:trPr>
        <w:tc>
          <w:tcPr>
            <w:tcW w:w="310" w:type="pct"/>
            <w:shd w:val="clear" w:color="000000" w:fill="F2F2F2"/>
            <w:hideMark/>
          </w:tcPr>
          <w:p w14:paraId="2A56601F" w14:textId="50B0536B" w:rsidR="00060231" w:rsidRPr="0035065B" w:rsidRDefault="00060231" w:rsidP="00DB107F">
            <w:pPr>
              <w:rPr>
                <w:b/>
                <w:bCs/>
                <w:color w:val="000000"/>
              </w:rPr>
            </w:pPr>
            <w:r w:rsidRPr="0035065B">
              <w:rPr>
                <w:b/>
                <w:bCs/>
                <w:color w:val="000000"/>
              </w:rPr>
              <w:t>1</w:t>
            </w:r>
            <w:r>
              <w:rPr>
                <w:b/>
                <w:bCs/>
                <w:color w:val="000000"/>
              </w:rPr>
              <w:t>2</w:t>
            </w:r>
          </w:p>
          <w:p w14:paraId="4EB246C0" w14:textId="77777777" w:rsidR="00060231" w:rsidRPr="0035065B" w:rsidRDefault="00060231" w:rsidP="00DB107F">
            <w:pPr>
              <w:rPr>
                <w:b/>
                <w:bCs/>
                <w:color w:val="000000"/>
              </w:rPr>
            </w:pPr>
            <w:r w:rsidRPr="0035065B">
              <w:rPr>
                <w:b/>
                <w:bCs/>
                <w:color w:val="000000"/>
              </w:rPr>
              <w:t> </w:t>
            </w:r>
          </w:p>
        </w:tc>
        <w:tc>
          <w:tcPr>
            <w:tcW w:w="626" w:type="pct"/>
            <w:shd w:val="clear" w:color="auto" w:fill="auto"/>
            <w:hideMark/>
          </w:tcPr>
          <w:p w14:paraId="28510426" w14:textId="141B38BE" w:rsidR="00060231" w:rsidRPr="0035065B" w:rsidRDefault="00060231" w:rsidP="00DB107F">
            <w:pPr>
              <w:rPr>
                <w:color w:val="000000"/>
              </w:rPr>
            </w:pPr>
            <w:r w:rsidRPr="0035065B">
              <w:rPr>
                <w:color w:val="000000"/>
              </w:rPr>
              <w:t>Palīgelementu komplekts</w:t>
            </w:r>
            <w:r>
              <w:rPr>
                <w:color w:val="000000"/>
              </w:rPr>
              <w:t>: Difuzors</w:t>
            </w:r>
          </w:p>
        </w:tc>
        <w:tc>
          <w:tcPr>
            <w:tcW w:w="1252" w:type="pct"/>
            <w:shd w:val="clear" w:color="auto" w:fill="auto"/>
            <w:hideMark/>
          </w:tcPr>
          <w:p w14:paraId="4718FBD2" w14:textId="78411B92" w:rsidR="00060231" w:rsidRPr="0035065B" w:rsidRDefault="00060231" w:rsidP="00DB107F">
            <w:pPr>
              <w:jc w:val="both"/>
              <w:rPr>
                <w:color w:val="000000"/>
              </w:rPr>
            </w:pPr>
            <w:r w:rsidRPr="0035065B">
              <w:rPr>
                <w:color w:val="000000"/>
              </w:rPr>
              <w:t xml:space="preserve">Difuzors. Izkliedes pusplatums: </w:t>
            </w:r>
            <w:r>
              <w:rPr>
                <w:color w:val="000000"/>
              </w:rPr>
              <w:t xml:space="preserve">aptver amplitūdu </w:t>
            </w:r>
            <w:r w:rsidR="0074209E">
              <w:rPr>
                <w:color w:val="000000"/>
              </w:rPr>
              <w:t xml:space="preserve">vismaz </w:t>
            </w:r>
            <w:r w:rsidRPr="0035065B">
              <w:rPr>
                <w:color w:val="000000"/>
              </w:rPr>
              <w:t xml:space="preserve">no -5 - +5 grādi, izmērs 10x10 cm, </w:t>
            </w:r>
          </w:p>
        </w:tc>
        <w:tc>
          <w:tcPr>
            <w:tcW w:w="469" w:type="pct"/>
            <w:shd w:val="clear" w:color="auto" w:fill="auto"/>
            <w:hideMark/>
          </w:tcPr>
          <w:p w14:paraId="24819536" w14:textId="77777777" w:rsidR="00060231" w:rsidRPr="0035065B" w:rsidRDefault="00060231" w:rsidP="00DB107F">
            <w:pPr>
              <w:rPr>
                <w:color w:val="000000"/>
              </w:rPr>
            </w:pPr>
            <w:r w:rsidRPr="0035065B">
              <w:rPr>
                <w:color w:val="000000"/>
              </w:rPr>
              <w:t>1</w:t>
            </w:r>
          </w:p>
        </w:tc>
        <w:tc>
          <w:tcPr>
            <w:tcW w:w="2343" w:type="pct"/>
          </w:tcPr>
          <w:p w14:paraId="1A45FE01" w14:textId="77777777" w:rsidR="00060231" w:rsidRPr="0035065B" w:rsidRDefault="00060231" w:rsidP="00DB107F">
            <w:pPr>
              <w:rPr>
                <w:color w:val="000000"/>
              </w:rPr>
            </w:pPr>
          </w:p>
        </w:tc>
      </w:tr>
      <w:tr w:rsidR="00060231" w:rsidRPr="00DE560F" w14:paraId="0D2A6400" w14:textId="77777777" w:rsidTr="00F26D9E">
        <w:trPr>
          <w:trHeight w:val="558"/>
        </w:trPr>
        <w:tc>
          <w:tcPr>
            <w:tcW w:w="310" w:type="pct"/>
            <w:shd w:val="clear" w:color="000000" w:fill="F2F2F2"/>
            <w:hideMark/>
          </w:tcPr>
          <w:p w14:paraId="27AD7F96" w14:textId="526CD012" w:rsidR="00060231" w:rsidRPr="0035065B" w:rsidRDefault="00060231" w:rsidP="00DB107F">
            <w:pPr>
              <w:rPr>
                <w:b/>
                <w:bCs/>
                <w:color w:val="000000"/>
              </w:rPr>
            </w:pPr>
            <w:r>
              <w:rPr>
                <w:b/>
                <w:bCs/>
                <w:color w:val="000000"/>
              </w:rPr>
              <w:t>13</w:t>
            </w:r>
          </w:p>
        </w:tc>
        <w:tc>
          <w:tcPr>
            <w:tcW w:w="626" w:type="pct"/>
            <w:shd w:val="clear" w:color="auto" w:fill="auto"/>
            <w:hideMark/>
          </w:tcPr>
          <w:p w14:paraId="46047888" w14:textId="4936B28E" w:rsidR="00060231" w:rsidRPr="0035065B" w:rsidRDefault="00060231" w:rsidP="00DB107F">
            <w:pPr>
              <w:rPr>
                <w:color w:val="000000"/>
              </w:rPr>
            </w:pPr>
            <w:r w:rsidRPr="0035065B">
              <w:rPr>
                <w:color w:val="000000"/>
              </w:rPr>
              <w:t>Palīgelementu komplekts</w:t>
            </w:r>
            <w:r>
              <w:rPr>
                <w:color w:val="000000"/>
              </w:rPr>
              <w:t>: Neitrālā blīvuma filtrs</w:t>
            </w:r>
          </w:p>
        </w:tc>
        <w:tc>
          <w:tcPr>
            <w:tcW w:w="1252" w:type="pct"/>
            <w:shd w:val="clear" w:color="auto" w:fill="auto"/>
            <w:hideMark/>
          </w:tcPr>
          <w:p w14:paraId="3490C77C" w14:textId="74CBA932" w:rsidR="00060231" w:rsidRPr="0035065B" w:rsidRDefault="00060231" w:rsidP="00DB107F">
            <w:pPr>
              <w:jc w:val="both"/>
              <w:rPr>
                <w:color w:val="000000"/>
              </w:rPr>
            </w:pPr>
            <w:r w:rsidRPr="0035065B">
              <w:rPr>
                <w:color w:val="000000"/>
              </w:rPr>
              <w:t>Neitrālā blīvuma filtrs. Optiskais blīvums:</w:t>
            </w:r>
            <w:r w:rsidR="0074209E">
              <w:rPr>
                <w:color w:val="000000"/>
              </w:rPr>
              <w:t xml:space="preserve"> vismaz </w:t>
            </w:r>
            <w:r w:rsidRPr="0035065B">
              <w:rPr>
                <w:color w:val="000000"/>
              </w:rPr>
              <w:t xml:space="preserve"> </w:t>
            </w:r>
            <w:r w:rsidRPr="0074209E">
              <w:rPr>
                <w:color w:val="000000"/>
              </w:rPr>
              <w:t>0.04 - 4.0</w:t>
            </w:r>
            <w:r w:rsidRPr="0035065B">
              <w:rPr>
                <w:color w:val="000000"/>
              </w:rPr>
              <w:t xml:space="preserve">, izmērs: 25x100 mm, </w:t>
            </w:r>
          </w:p>
        </w:tc>
        <w:tc>
          <w:tcPr>
            <w:tcW w:w="469" w:type="pct"/>
            <w:shd w:val="clear" w:color="auto" w:fill="auto"/>
            <w:hideMark/>
          </w:tcPr>
          <w:p w14:paraId="31419DDD" w14:textId="77777777" w:rsidR="00060231" w:rsidRPr="0035065B" w:rsidRDefault="00060231" w:rsidP="00DB107F">
            <w:pPr>
              <w:rPr>
                <w:color w:val="000000"/>
              </w:rPr>
            </w:pPr>
            <w:r w:rsidRPr="0035065B">
              <w:rPr>
                <w:color w:val="000000"/>
              </w:rPr>
              <w:t>1</w:t>
            </w:r>
          </w:p>
        </w:tc>
        <w:tc>
          <w:tcPr>
            <w:tcW w:w="2343" w:type="pct"/>
          </w:tcPr>
          <w:p w14:paraId="3D51FB81" w14:textId="77777777" w:rsidR="00060231" w:rsidRPr="0035065B" w:rsidRDefault="00060231" w:rsidP="00DB107F">
            <w:pPr>
              <w:rPr>
                <w:color w:val="000000"/>
              </w:rPr>
            </w:pPr>
          </w:p>
        </w:tc>
      </w:tr>
      <w:tr w:rsidR="00CE2B95" w:rsidRPr="00DE560F" w14:paraId="626E5BAB" w14:textId="77777777" w:rsidTr="00F26D9E">
        <w:trPr>
          <w:trHeight w:val="425"/>
        </w:trPr>
        <w:tc>
          <w:tcPr>
            <w:tcW w:w="310" w:type="pct"/>
            <w:shd w:val="clear" w:color="000000" w:fill="F2F2F2"/>
            <w:hideMark/>
          </w:tcPr>
          <w:p w14:paraId="2E4B0933" w14:textId="0788D41A" w:rsidR="00CE2B95" w:rsidRPr="0035065B" w:rsidRDefault="00060231" w:rsidP="00060231">
            <w:pPr>
              <w:rPr>
                <w:b/>
                <w:bCs/>
                <w:color w:val="000000"/>
              </w:rPr>
            </w:pPr>
            <w:r w:rsidRPr="0035065B">
              <w:rPr>
                <w:b/>
                <w:bCs/>
                <w:color w:val="000000"/>
              </w:rPr>
              <w:lastRenderedPageBreak/>
              <w:t>1</w:t>
            </w:r>
            <w:r>
              <w:rPr>
                <w:b/>
                <w:bCs/>
                <w:color w:val="000000"/>
              </w:rPr>
              <w:t>4</w:t>
            </w:r>
          </w:p>
        </w:tc>
        <w:tc>
          <w:tcPr>
            <w:tcW w:w="626" w:type="pct"/>
            <w:shd w:val="clear" w:color="auto" w:fill="auto"/>
            <w:hideMark/>
          </w:tcPr>
          <w:p w14:paraId="0FACC205" w14:textId="77777777" w:rsidR="00CE2B95" w:rsidRPr="0035065B" w:rsidRDefault="00CE2B95" w:rsidP="00DB107F">
            <w:pPr>
              <w:rPr>
                <w:color w:val="000000"/>
              </w:rPr>
            </w:pPr>
            <w:r w:rsidRPr="0035065B">
              <w:rPr>
                <w:color w:val="000000"/>
              </w:rPr>
              <w:t>Pusviļņa plāksnīte</w:t>
            </w:r>
          </w:p>
        </w:tc>
        <w:tc>
          <w:tcPr>
            <w:tcW w:w="1252" w:type="pct"/>
            <w:shd w:val="clear" w:color="auto" w:fill="auto"/>
            <w:hideMark/>
          </w:tcPr>
          <w:p w14:paraId="719C0125" w14:textId="77777777" w:rsidR="00CE2B95" w:rsidRPr="0035065B" w:rsidRDefault="00CE2B95" w:rsidP="00DB107F">
            <w:pPr>
              <w:jc w:val="both"/>
              <w:rPr>
                <w:color w:val="000000"/>
              </w:rPr>
            </w:pPr>
            <w:r w:rsidRPr="0035065B">
              <w:rPr>
                <w:color w:val="000000"/>
              </w:rPr>
              <w:t xml:space="preserve"> Nultās kārtas pusviļņu plāksnīte, darbības viļņa garums: 633 nm</w:t>
            </w:r>
          </w:p>
        </w:tc>
        <w:tc>
          <w:tcPr>
            <w:tcW w:w="469" w:type="pct"/>
            <w:shd w:val="clear" w:color="auto" w:fill="auto"/>
            <w:hideMark/>
          </w:tcPr>
          <w:p w14:paraId="08E4E5A6" w14:textId="77777777" w:rsidR="00CE2B95" w:rsidRPr="0035065B" w:rsidRDefault="00CE2B95" w:rsidP="00DB107F">
            <w:pPr>
              <w:rPr>
                <w:color w:val="000000"/>
              </w:rPr>
            </w:pPr>
            <w:r w:rsidRPr="0035065B">
              <w:rPr>
                <w:color w:val="000000"/>
              </w:rPr>
              <w:t>1</w:t>
            </w:r>
          </w:p>
        </w:tc>
        <w:tc>
          <w:tcPr>
            <w:tcW w:w="2343" w:type="pct"/>
          </w:tcPr>
          <w:p w14:paraId="504AD8DC" w14:textId="77777777" w:rsidR="00CE2B95" w:rsidRPr="0035065B" w:rsidRDefault="00CE2B95" w:rsidP="00DB107F">
            <w:pPr>
              <w:rPr>
                <w:color w:val="000000"/>
              </w:rPr>
            </w:pPr>
          </w:p>
        </w:tc>
      </w:tr>
      <w:tr w:rsidR="00060231" w:rsidRPr="00DE560F" w14:paraId="5908440A" w14:textId="77777777" w:rsidTr="00F26D9E">
        <w:trPr>
          <w:trHeight w:val="547"/>
        </w:trPr>
        <w:tc>
          <w:tcPr>
            <w:tcW w:w="310" w:type="pct"/>
            <w:shd w:val="clear" w:color="000000" w:fill="F2F2F2"/>
            <w:hideMark/>
          </w:tcPr>
          <w:p w14:paraId="3EBF909A" w14:textId="273D9E92" w:rsidR="00060231" w:rsidRPr="0035065B" w:rsidRDefault="00060231" w:rsidP="00DB107F">
            <w:pPr>
              <w:rPr>
                <w:b/>
                <w:bCs/>
                <w:color w:val="000000"/>
              </w:rPr>
            </w:pPr>
            <w:r w:rsidRPr="0035065B">
              <w:rPr>
                <w:b/>
                <w:bCs/>
                <w:color w:val="000000"/>
              </w:rPr>
              <w:t>1</w:t>
            </w:r>
            <w:r>
              <w:rPr>
                <w:b/>
                <w:bCs/>
                <w:color w:val="000000"/>
              </w:rPr>
              <w:t>5</w:t>
            </w:r>
          </w:p>
          <w:p w14:paraId="561B49D9" w14:textId="77777777" w:rsidR="00060231" w:rsidRPr="0035065B" w:rsidRDefault="00060231" w:rsidP="00DB107F">
            <w:pPr>
              <w:rPr>
                <w:b/>
                <w:bCs/>
                <w:color w:val="000000"/>
              </w:rPr>
            </w:pPr>
            <w:r w:rsidRPr="0035065B">
              <w:rPr>
                <w:b/>
                <w:bCs/>
                <w:color w:val="000000"/>
              </w:rPr>
              <w:t> </w:t>
            </w:r>
          </w:p>
          <w:p w14:paraId="6FECE4DE" w14:textId="77777777" w:rsidR="00060231" w:rsidRPr="0035065B" w:rsidRDefault="00060231" w:rsidP="00DB107F">
            <w:pPr>
              <w:rPr>
                <w:b/>
                <w:bCs/>
                <w:color w:val="000000"/>
              </w:rPr>
            </w:pPr>
            <w:r w:rsidRPr="0035065B">
              <w:rPr>
                <w:b/>
                <w:bCs/>
                <w:color w:val="000000"/>
              </w:rPr>
              <w:t> </w:t>
            </w:r>
          </w:p>
        </w:tc>
        <w:tc>
          <w:tcPr>
            <w:tcW w:w="626" w:type="pct"/>
            <w:shd w:val="clear" w:color="auto" w:fill="auto"/>
            <w:hideMark/>
          </w:tcPr>
          <w:p w14:paraId="6E150D16" w14:textId="3FF4185A" w:rsidR="00060231" w:rsidRPr="0035065B" w:rsidRDefault="00060231" w:rsidP="00DB107F">
            <w:pPr>
              <w:rPr>
                <w:color w:val="000000"/>
              </w:rPr>
            </w:pPr>
            <w:r w:rsidRPr="0035065B">
              <w:rPr>
                <w:color w:val="000000"/>
              </w:rPr>
              <w:t>Optisko spoguļu komplekts</w:t>
            </w:r>
            <w:r>
              <w:rPr>
                <w:color w:val="000000"/>
              </w:rPr>
              <w:t xml:space="preserve"> 1</w:t>
            </w:r>
          </w:p>
        </w:tc>
        <w:tc>
          <w:tcPr>
            <w:tcW w:w="1252" w:type="pct"/>
            <w:shd w:val="clear" w:color="auto" w:fill="auto"/>
            <w:hideMark/>
          </w:tcPr>
          <w:p w14:paraId="38A3E952" w14:textId="77777777" w:rsidR="00060231" w:rsidRPr="0035065B" w:rsidRDefault="00060231" w:rsidP="00DB107F">
            <w:pPr>
              <w:jc w:val="both"/>
              <w:rPr>
                <w:color w:val="000000"/>
              </w:rPr>
            </w:pPr>
            <w:r w:rsidRPr="0035065B">
              <w:rPr>
                <w:color w:val="000000"/>
              </w:rPr>
              <w:t>Diametrs: 1", viļņa garums: 633 nm,</w:t>
            </w:r>
            <w:r>
              <w:rPr>
                <w:color w:val="000000"/>
              </w:rPr>
              <w:t xml:space="preserve"> </w:t>
            </w:r>
            <w:r w:rsidRPr="0035065B">
              <w:rPr>
                <w:color w:val="000000"/>
              </w:rPr>
              <w:t xml:space="preserve">atstarošanas koeficients 99% </w:t>
            </w:r>
          </w:p>
        </w:tc>
        <w:tc>
          <w:tcPr>
            <w:tcW w:w="469" w:type="pct"/>
            <w:shd w:val="clear" w:color="auto" w:fill="auto"/>
            <w:hideMark/>
          </w:tcPr>
          <w:p w14:paraId="033AD106" w14:textId="77777777" w:rsidR="00060231" w:rsidRPr="0035065B" w:rsidRDefault="00060231" w:rsidP="00DB107F">
            <w:pPr>
              <w:rPr>
                <w:color w:val="000000"/>
              </w:rPr>
            </w:pPr>
            <w:r w:rsidRPr="0035065B">
              <w:rPr>
                <w:color w:val="000000"/>
              </w:rPr>
              <w:t>4</w:t>
            </w:r>
          </w:p>
        </w:tc>
        <w:tc>
          <w:tcPr>
            <w:tcW w:w="2343" w:type="pct"/>
          </w:tcPr>
          <w:p w14:paraId="02718BAE" w14:textId="77777777" w:rsidR="00060231" w:rsidRPr="0035065B" w:rsidRDefault="00060231" w:rsidP="00DB107F">
            <w:pPr>
              <w:rPr>
                <w:color w:val="000000"/>
              </w:rPr>
            </w:pPr>
          </w:p>
        </w:tc>
      </w:tr>
      <w:tr w:rsidR="00060231" w:rsidRPr="00DE560F" w14:paraId="63C602BF" w14:textId="77777777" w:rsidTr="00F26D9E">
        <w:trPr>
          <w:trHeight w:val="628"/>
        </w:trPr>
        <w:tc>
          <w:tcPr>
            <w:tcW w:w="310" w:type="pct"/>
            <w:shd w:val="clear" w:color="000000" w:fill="F2F2F2"/>
            <w:hideMark/>
          </w:tcPr>
          <w:p w14:paraId="2D271C74" w14:textId="54EFD33F" w:rsidR="00060231" w:rsidRPr="0035065B" w:rsidRDefault="00060231" w:rsidP="00060231">
            <w:pPr>
              <w:rPr>
                <w:b/>
                <w:bCs/>
                <w:color w:val="000000"/>
              </w:rPr>
            </w:pPr>
            <w:r>
              <w:rPr>
                <w:b/>
                <w:bCs/>
                <w:color w:val="000000"/>
              </w:rPr>
              <w:t>16</w:t>
            </w:r>
          </w:p>
        </w:tc>
        <w:tc>
          <w:tcPr>
            <w:tcW w:w="626" w:type="pct"/>
            <w:shd w:val="clear" w:color="auto" w:fill="auto"/>
            <w:hideMark/>
          </w:tcPr>
          <w:p w14:paraId="507B64C2" w14:textId="60C8E8A0" w:rsidR="00060231" w:rsidRPr="0035065B" w:rsidRDefault="00060231" w:rsidP="00DB107F">
            <w:pPr>
              <w:rPr>
                <w:color w:val="000000"/>
              </w:rPr>
            </w:pPr>
            <w:r w:rsidRPr="0035065B">
              <w:rPr>
                <w:color w:val="000000"/>
              </w:rPr>
              <w:t>Optisko spoguļu komplekts</w:t>
            </w:r>
            <w:r>
              <w:rPr>
                <w:color w:val="000000"/>
              </w:rPr>
              <w:t xml:space="preserve"> 2</w:t>
            </w:r>
          </w:p>
        </w:tc>
        <w:tc>
          <w:tcPr>
            <w:tcW w:w="1252" w:type="pct"/>
            <w:shd w:val="clear" w:color="auto" w:fill="auto"/>
            <w:hideMark/>
          </w:tcPr>
          <w:p w14:paraId="28D53F6B" w14:textId="77777777" w:rsidR="00060231" w:rsidRPr="0035065B" w:rsidRDefault="00060231" w:rsidP="00DB107F">
            <w:pPr>
              <w:jc w:val="both"/>
              <w:rPr>
                <w:color w:val="000000"/>
              </w:rPr>
            </w:pPr>
            <w:r w:rsidRPr="0035065B">
              <w:rPr>
                <w:color w:val="000000"/>
              </w:rPr>
              <w:t xml:space="preserve">Viļņa garums 633 nm; diametrs: 2"; dalīšanas attiecība: 50/50; </w:t>
            </w:r>
          </w:p>
        </w:tc>
        <w:tc>
          <w:tcPr>
            <w:tcW w:w="469" w:type="pct"/>
            <w:shd w:val="clear" w:color="auto" w:fill="auto"/>
            <w:hideMark/>
          </w:tcPr>
          <w:p w14:paraId="17EEB6A7" w14:textId="77777777" w:rsidR="00060231" w:rsidRPr="0035065B" w:rsidRDefault="00060231" w:rsidP="00DB107F">
            <w:pPr>
              <w:rPr>
                <w:color w:val="000000"/>
              </w:rPr>
            </w:pPr>
            <w:r w:rsidRPr="0035065B">
              <w:rPr>
                <w:color w:val="000000"/>
              </w:rPr>
              <w:t>4</w:t>
            </w:r>
          </w:p>
        </w:tc>
        <w:tc>
          <w:tcPr>
            <w:tcW w:w="2343" w:type="pct"/>
          </w:tcPr>
          <w:p w14:paraId="3BE1E2C9" w14:textId="77777777" w:rsidR="00060231" w:rsidRPr="0035065B" w:rsidRDefault="00060231" w:rsidP="00DB107F">
            <w:pPr>
              <w:rPr>
                <w:color w:val="000000"/>
              </w:rPr>
            </w:pPr>
          </w:p>
        </w:tc>
      </w:tr>
      <w:tr w:rsidR="00060231" w:rsidRPr="00DE560F" w14:paraId="175C3E86" w14:textId="77777777" w:rsidTr="00F26D9E">
        <w:trPr>
          <w:trHeight w:val="552"/>
        </w:trPr>
        <w:tc>
          <w:tcPr>
            <w:tcW w:w="310" w:type="pct"/>
            <w:shd w:val="clear" w:color="000000" w:fill="F2F2F2"/>
            <w:hideMark/>
          </w:tcPr>
          <w:p w14:paraId="3E644F66" w14:textId="6FC1022D" w:rsidR="00060231" w:rsidRPr="0035065B" w:rsidRDefault="00060231" w:rsidP="00060231">
            <w:pPr>
              <w:rPr>
                <w:b/>
                <w:bCs/>
                <w:color w:val="000000"/>
              </w:rPr>
            </w:pPr>
            <w:r>
              <w:rPr>
                <w:b/>
                <w:bCs/>
                <w:color w:val="000000"/>
              </w:rPr>
              <w:t>17</w:t>
            </w:r>
          </w:p>
        </w:tc>
        <w:tc>
          <w:tcPr>
            <w:tcW w:w="626" w:type="pct"/>
            <w:shd w:val="clear" w:color="auto" w:fill="auto"/>
            <w:hideMark/>
          </w:tcPr>
          <w:p w14:paraId="2946D91E" w14:textId="43DA40D8" w:rsidR="00060231" w:rsidRPr="0035065B" w:rsidRDefault="00060231" w:rsidP="00DB107F">
            <w:pPr>
              <w:rPr>
                <w:color w:val="000000"/>
              </w:rPr>
            </w:pPr>
            <w:r w:rsidRPr="0035065B">
              <w:rPr>
                <w:color w:val="000000"/>
              </w:rPr>
              <w:t>Optisko spoguļu komplekts</w:t>
            </w:r>
            <w:r>
              <w:rPr>
                <w:color w:val="000000"/>
              </w:rPr>
              <w:t xml:space="preserve"> 3</w:t>
            </w:r>
          </w:p>
        </w:tc>
        <w:tc>
          <w:tcPr>
            <w:tcW w:w="1252" w:type="pct"/>
            <w:shd w:val="clear" w:color="auto" w:fill="auto"/>
            <w:hideMark/>
          </w:tcPr>
          <w:p w14:paraId="1E041E4E" w14:textId="77777777" w:rsidR="00060231" w:rsidRPr="0035065B" w:rsidRDefault="00060231" w:rsidP="00DB107F">
            <w:pPr>
              <w:jc w:val="both"/>
              <w:rPr>
                <w:color w:val="000000"/>
              </w:rPr>
            </w:pPr>
            <w:r w:rsidRPr="0035065B">
              <w:rPr>
                <w:color w:val="000000"/>
              </w:rPr>
              <w:t xml:space="preserve">Viļņa garums 633 nm; diametrs: 2"; dalīšanas attiecība: 70/30; </w:t>
            </w:r>
          </w:p>
        </w:tc>
        <w:tc>
          <w:tcPr>
            <w:tcW w:w="469" w:type="pct"/>
            <w:shd w:val="clear" w:color="auto" w:fill="auto"/>
            <w:hideMark/>
          </w:tcPr>
          <w:p w14:paraId="1F0B57FA" w14:textId="77777777" w:rsidR="00060231" w:rsidRPr="0035065B" w:rsidRDefault="00060231" w:rsidP="00DB107F">
            <w:pPr>
              <w:rPr>
                <w:color w:val="000000"/>
              </w:rPr>
            </w:pPr>
            <w:r w:rsidRPr="0035065B">
              <w:rPr>
                <w:color w:val="000000"/>
              </w:rPr>
              <w:t>2</w:t>
            </w:r>
          </w:p>
        </w:tc>
        <w:tc>
          <w:tcPr>
            <w:tcW w:w="2343" w:type="pct"/>
          </w:tcPr>
          <w:p w14:paraId="113AC9CC" w14:textId="77777777" w:rsidR="00060231" w:rsidRPr="0035065B" w:rsidRDefault="00060231" w:rsidP="00DB107F">
            <w:pPr>
              <w:rPr>
                <w:color w:val="000000"/>
              </w:rPr>
            </w:pPr>
          </w:p>
        </w:tc>
      </w:tr>
      <w:tr w:rsidR="00CE2B95" w:rsidRPr="00DE560F" w14:paraId="50515807" w14:textId="77777777" w:rsidTr="00F26D9E">
        <w:trPr>
          <w:trHeight w:val="714"/>
        </w:trPr>
        <w:tc>
          <w:tcPr>
            <w:tcW w:w="310" w:type="pct"/>
            <w:shd w:val="clear" w:color="000000" w:fill="F2F2F2"/>
            <w:hideMark/>
          </w:tcPr>
          <w:p w14:paraId="48D762FC" w14:textId="01F91891" w:rsidR="00CE2B95" w:rsidRPr="0035065B" w:rsidRDefault="00060231" w:rsidP="00060231">
            <w:pPr>
              <w:rPr>
                <w:b/>
                <w:bCs/>
                <w:color w:val="000000"/>
              </w:rPr>
            </w:pPr>
            <w:r w:rsidRPr="0035065B">
              <w:rPr>
                <w:b/>
                <w:bCs/>
                <w:color w:val="000000"/>
              </w:rPr>
              <w:t>1</w:t>
            </w:r>
            <w:r>
              <w:rPr>
                <w:b/>
                <w:bCs/>
                <w:color w:val="000000"/>
              </w:rPr>
              <w:t>8</w:t>
            </w:r>
          </w:p>
        </w:tc>
        <w:tc>
          <w:tcPr>
            <w:tcW w:w="626" w:type="pct"/>
            <w:shd w:val="clear" w:color="auto" w:fill="auto"/>
            <w:hideMark/>
          </w:tcPr>
          <w:p w14:paraId="09FD4241" w14:textId="77777777" w:rsidR="00CE2B95" w:rsidRPr="0035065B" w:rsidRDefault="00CE2B95" w:rsidP="00DB107F">
            <w:pPr>
              <w:rPr>
                <w:color w:val="000000"/>
              </w:rPr>
            </w:pPr>
            <w:r w:rsidRPr="0035065B">
              <w:rPr>
                <w:color w:val="000000"/>
              </w:rPr>
              <w:t>Nepārtrauktas darbības lāzers</w:t>
            </w:r>
          </w:p>
        </w:tc>
        <w:tc>
          <w:tcPr>
            <w:tcW w:w="1252" w:type="pct"/>
            <w:shd w:val="clear" w:color="auto" w:fill="auto"/>
            <w:hideMark/>
          </w:tcPr>
          <w:p w14:paraId="53E36FE2" w14:textId="77777777" w:rsidR="00CE2B95" w:rsidRPr="0035065B" w:rsidRDefault="00CE2B95" w:rsidP="00DB107F">
            <w:pPr>
              <w:jc w:val="both"/>
              <w:rPr>
                <w:color w:val="000000"/>
              </w:rPr>
            </w:pPr>
            <w:r w:rsidRPr="0035065B">
              <w:rPr>
                <w:color w:val="000000"/>
              </w:rPr>
              <w:t>Pārnēsājams nepārtrauktas darbības lāzers, viļņa garum</w:t>
            </w:r>
            <w:r>
              <w:rPr>
                <w:color w:val="000000"/>
              </w:rPr>
              <w:t>am jābūt</w:t>
            </w:r>
            <w:r w:rsidRPr="0035065B">
              <w:rPr>
                <w:color w:val="000000"/>
              </w:rPr>
              <w:t xml:space="preserve"> diapazonā 600 - 650 nm; jauda: vismaz 0.5W.</w:t>
            </w:r>
          </w:p>
        </w:tc>
        <w:tc>
          <w:tcPr>
            <w:tcW w:w="469" w:type="pct"/>
            <w:shd w:val="clear" w:color="auto" w:fill="auto"/>
            <w:hideMark/>
          </w:tcPr>
          <w:p w14:paraId="57481AC0" w14:textId="77777777" w:rsidR="00CE2B95" w:rsidRPr="0035065B" w:rsidRDefault="00CE2B95" w:rsidP="00DB107F">
            <w:pPr>
              <w:rPr>
                <w:color w:val="000000"/>
              </w:rPr>
            </w:pPr>
            <w:r w:rsidRPr="0035065B">
              <w:rPr>
                <w:color w:val="000000"/>
              </w:rPr>
              <w:t>1</w:t>
            </w:r>
          </w:p>
        </w:tc>
        <w:tc>
          <w:tcPr>
            <w:tcW w:w="2343" w:type="pct"/>
          </w:tcPr>
          <w:p w14:paraId="043715F0" w14:textId="77777777" w:rsidR="00CE2B95" w:rsidRPr="0035065B" w:rsidRDefault="00CE2B95" w:rsidP="00DB107F">
            <w:pPr>
              <w:rPr>
                <w:color w:val="000000"/>
              </w:rPr>
            </w:pPr>
          </w:p>
        </w:tc>
      </w:tr>
      <w:tr w:rsidR="00CE2B95" w:rsidRPr="00DE560F" w14:paraId="2CEF6556" w14:textId="77777777" w:rsidTr="00F26D9E">
        <w:trPr>
          <w:trHeight w:val="706"/>
        </w:trPr>
        <w:tc>
          <w:tcPr>
            <w:tcW w:w="310" w:type="pct"/>
            <w:shd w:val="clear" w:color="000000" w:fill="F2F2F2"/>
            <w:hideMark/>
          </w:tcPr>
          <w:p w14:paraId="5BAAD517" w14:textId="4C3017C4" w:rsidR="00CE2B95" w:rsidRPr="0035065B" w:rsidRDefault="00060231" w:rsidP="00060231">
            <w:pPr>
              <w:rPr>
                <w:b/>
                <w:bCs/>
                <w:color w:val="000000"/>
              </w:rPr>
            </w:pPr>
            <w:r w:rsidRPr="0035065B">
              <w:rPr>
                <w:b/>
                <w:bCs/>
                <w:color w:val="000000"/>
              </w:rPr>
              <w:t>1</w:t>
            </w:r>
            <w:r>
              <w:rPr>
                <w:b/>
                <w:bCs/>
                <w:color w:val="000000"/>
              </w:rPr>
              <w:t>9</w:t>
            </w:r>
          </w:p>
        </w:tc>
        <w:tc>
          <w:tcPr>
            <w:tcW w:w="626" w:type="pct"/>
            <w:shd w:val="clear" w:color="auto" w:fill="auto"/>
            <w:hideMark/>
          </w:tcPr>
          <w:p w14:paraId="43BDB74F" w14:textId="77777777" w:rsidR="00CE2B95" w:rsidRPr="0035065B" w:rsidRDefault="00CE2B95" w:rsidP="00DB107F">
            <w:pPr>
              <w:rPr>
                <w:color w:val="000000"/>
              </w:rPr>
            </w:pPr>
            <w:r w:rsidRPr="0035065B">
              <w:rPr>
                <w:color w:val="000000"/>
              </w:rPr>
              <w:t>Maketēšanas plate</w:t>
            </w:r>
          </w:p>
        </w:tc>
        <w:tc>
          <w:tcPr>
            <w:tcW w:w="1252" w:type="pct"/>
            <w:shd w:val="clear" w:color="auto" w:fill="auto"/>
            <w:hideMark/>
          </w:tcPr>
          <w:p w14:paraId="602E3760" w14:textId="77777777" w:rsidR="00CE2B95" w:rsidRPr="0035065B" w:rsidRDefault="00CE2B95" w:rsidP="00DB107F">
            <w:pPr>
              <w:jc w:val="both"/>
              <w:rPr>
                <w:color w:val="000000"/>
              </w:rPr>
            </w:pPr>
            <w:r w:rsidRPr="0035065B">
              <w:rPr>
                <w:color w:val="000000"/>
              </w:rPr>
              <w:t xml:space="preserve">Optiskais galds; </w:t>
            </w:r>
            <w:r>
              <w:rPr>
                <w:color w:val="000000"/>
              </w:rPr>
              <w:t>minimālie izmēri :</w:t>
            </w:r>
            <w:r w:rsidRPr="0035065B">
              <w:rPr>
                <w:color w:val="000000"/>
              </w:rPr>
              <w:t>garums x platums x augstums 900x600x60mm; uz virsmas M6 caurumi, materiāls - nerūsējošais tērauds</w:t>
            </w:r>
          </w:p>
        </w:tc>
        <w:tc>
          <w:tcPr>
            <w:tcW w:w="469" w:type="pct"/>
            <w:shd w:val="clear" w:color="auto" w:fill="auto"/>
            <w:hideMark/>
          </w:tcPr>
          <w:p w14:paraId="680F4A5E" w14:textId="77777777" w:rsidR="00CE2B95" w:rsidRPr="0035065B" w:rsidRDefault="00CE2B95" w:rsidP="00DB107F">
            <w:pPr>
              <w:rPr>
                <w:color w:val="000000"/>
              </w:rPr>
            </w:pPr>
            <w:r w:rsidRPr="0035065B">
              <w:rPr>
                <w:color w:val="000000"/>
              </w:rPr>
              <w:t>1</w:t>
            </w:r>
          </w:p>
        </w:tc>
        <w:tc>
          <w:tcPr>
            <w:tcW w:w="2343" w:type="pct"/>
          </w:tcPr>
          <w:p w14:paraId="2DA4F8F4" w14:textId="77D00ACF" w:rsidR="00CE2B95" w:rsidRPr="0035065B" w:rsidRDefault="00CE2B95" w:rsidP="00DB107F">
            <w:pPr>
              <w:rPr>
                <w:color w:val="000000"/>
              </w:rPr>
            </w:pPr>
          </w:p>
        </w:tc>
      </w:tr>
      <w:tr w:rsidR="00CE2B95" w:rsidRPr="00DE560F" w14:paraId="7099BA2C" w14:textId="77777777" w:rsidTr="00F26D9E">
        <w:trPr>
          <w:trHeight w:val="900"/>
        </w:trPr>
        <w:tc>
          <w:tcPr>
            <w:tcW w:w="310" w:type="pct"/>
            <w:shd w:val="clear" w:color="000000" w:fill="F2F2F2"/>
            <w:hideMark/>
          </w:tcPr>
          <w:p w14:paraId="770F4CA9" w14:textId="6C0C90AC" w:rsidR="00CE2B95" w:rsidRPr="0035065B" w:rsidRDefault="00060231" w:rsidP="00060231">
            <w:pPr>
              <w:rPr>
                <w:b/>
                <w:bCs/>
                <w:color w:val="000000"/>
              </w:rPr>
            </w:pPr>
            <w:r>
              <w:rPr>
                <w:b/>
                <w:bCs/>
                <w:color w:val="000000"/>
              </w:rPr>
              <w:t>20</w:t>
            </w:r>
          </w:p>
        </w:tc>
        <w:tc>
          <w:tcPr>
            <w:tcW w:w="626" w:type="pct"/>
            <w:shd w:val="clear" w:color="auto" w:fill="auto"/>
            <w:hideMark/>
          </w:tcPr>
          <w:p w14:paraId="20FCE6FB" w14:textId="77777777" w:rsidR="00CE2B95" w:rsidRPr="0035065B" w:rsidRDefault="00CE2B95" w:rsidP="00DB107F">
            <w:pPr>
              <w:rPr>
                <w:color w:val="000000"/>
              </w:rPr>
            </w:pPr>
            <w:r w:rsidRPr="0035065B">
              <w:rPr>
                <w:color w:val="000000"/>
              </w:rPr>
              <w:t>Pusviļņu plāksnītes turētājs</w:t>
            </w:r>
          </w:p>
        </w:tc>
        <w:tc>
          <w:tcPr>
            <w:tcW w:w="1252" w:type="pct"/>
            <w:shd w:val="clear" w:color="auto" w:fill="auto"/>
            <w:hideMark/>
          </w:tcPr>
          <w:p w14:paraId="21360121" w14:textId="77777777" w:rsidR="00CE2B95" w:rsidRPr="0035065B" w:rsidRDefault="00CE2B95" w:rsidP="00DB107F">
            <w:pPr>
              <w:jc w:val="both"/>
              <w:rPr>
                <w:color w:val="000000"/>
              </w:rPr>
            </w:pPr>
            <w:r w:rsidRPr="0035065B">
              <w:rPr>
                <w:color w:val="000000"/>
              </w:rPr>
              <w:t>Rotējošs turētājs, paredzēts optikai ar 1" diametru; stiprināms ar M4 skrūves palīdzību;</w:t>
            </w:r>
          </w:p>
        </w:tc>
        <w:tc>
          <w:tcPr>
            <w:tcW w:w="469" w:type="pct"/>
            <w:shd w:val="clear" w:color="auto" w:fill="auto"/>
            <w:hideMark/>
          </w:tcPr>
          <w:p w14:paraId="2FD60F94" w14:textId="77777777" w:rsidR="00CE2B95" w:rsidRPr="0035065B" w:rsidRDefault="00CE2B95" w:rsidP="00DB107F">
            <w:pPr>
              <w:rPr>
                <w:color w:val="000000"/>
              </w:rPr>
            </w:pPr>
            <w:r w:rsidRPr="0035065B">
              <w:rPr>
                <w:color w:val="000000"/>
              </w:rPr>
              <w:t>1</w:t>
            </w:r>
          </w:p>
        </w:tc>
        <w:tc>
          <w:tcPr>
            <w:tcW w:w="2343" w:type="pct"/>
          </w:tcPr>
          <w:p w14:paraId="42206A45" w14:textId="77777777" w:rsidR="00CE2B95" w:rsidRPr="0035065B" w:rsidRDefault="00CE2B95" w:rsidP="00DB107F">
            <w:pPr>
              <w:rPr>
                <w:color w:val="000000"/>
              </w:rPr>
            </w:pPr>
          </w:p>
        </w:tc>
      </w:tr>
      <w:tr w:rsidR="00CE2B95" w:rsidRPr="00DE560F" w14:paraId="0837A742" w14:textId="77777777" w:rsidTr="00F26D9E">
        <w:trPr>
          <w:trHeight w:val="643"/>
        </w:trPr>
        <w:tc>
          <w:tcPr>
            <w:tcW w:w="310" w:type="pct"/>
            <w:shd w:val="clear" w:color="000000" w:fill="F2F2F2"/>
            <w:hideMark/>
          </w:tcPr>
          <w:p w14:paraId="54881368" w14:textId="3916F87E" w:rsidR="00CE2B95" w:rsidRPr="0035065B" w:rsidRDefault="00060231" w:rsidP="00060231">
            <w:pPr>
              <w:rPr>
                <w:b/>
                <w:bCs/>
                <w:color w:val="000000"/>
              </w:rPr>
            </w:pPr>
            <w:r>
              <w:rPr>
                <w:b/>
                <w:bCs/>
                <w:color w:val="000000"/>
              </w:rPr>
              <w:t>21</w:t>
            </w:r>
          </w:p>
        </w:tc>
        <w:tc>
          <w:tcPr>
            <w:tcW w:w="626" w:type="pct"/>
            <w:shd w:val="clear" w:color="auto" w:fill="auto"/>
            <w:hideMark/>
          </w:tcPr>
          <w:p w14:paraId="035D6C81" w14:textId="77777777" w:rsidR="00CE2B95" w:rsidRPr="0035065B" w:rsidRDefault="00CE2B95" w:rsidP="00DB107F">
            <w:pPr>
              <w:rPr>
                <w:color w:val="000000"/>
              </w:rPr>
            </w:pPr>
            <w:r w:rsidRPr="0035065B">
              <w:rPr>
                <w:color w:val="000000"/>
              </w:rPr>
              <w:t>CMOS kamera</w:t>
            </w:r>
          </w:p>
        </w:tc>
        <w:tc>
          <w:tcPr>
            <w:tcW w:w="1252" w:type="pct"/>
            <w:shd w:val="clear" w:color="auto" w:fill="auto"/>
            <w:hideMark/>
          </w:tcPr>
          <w:p w14:paraId="32183DAC" w14:textId="77777777" w:rsidR="00CE2B95" w:rsidRPr="0035065B" w:rsidRDefault="00CE2B95" w:rsidP="00DB107F">
            <w:pPr>
              <w:jc w:val="both"/>
              <w:rPr>
                <w:color w:val="000000"/>
              </w:rPr>
            </w:pPr>
            <w:r w:rsidRPr="0035065B">
              <w:rPr>
                <w:color w:val="000000"/>
              </w:rPr>
              <w:t xml:space="preserve">CMOS kamera </w:t>
            </w:r>
            <w:r>
              <w:rPr>
                <w:color w:val="000000"/>
              </w:rPr>
              <w:t xml:space="preserve">vismaz </w:t>
            </w:r>
            <w:r w:rsidRPr="0035065B">
              <w:rPr>
                <w:color w:val="000000"/>
              </w:rPr>
              <w:t>1280*1024 pik</w:t>
            </w:r>
            <w:r>
              <w:rPr>
                <w:color w:val="000000"/>
              </w:rPr>
              <w:t>s</w:t>
            </w:r>
            <w:r w:rsidRPr="0035065B">
              <w:rPr>
                <w:color w:val="000000"/>
              </w:rPr>
              <w:t xml:space="preserve">eļi, savienojams ar datoru caur USB3.0 un GPIB; objektīvs stiprinās ar </w:t>
            </w:r>
            <w:r w:rsidRPr="00BF66EF">
              <w:rPr>
                <w:i/>
                <w:color w:val="000000"/>
              </w:rPr>
              <w:t>C-mount</w:t>
            </w:r>
            <w:r w:rsidRPr="0035065B">
              <w:rPr>
                <w:color w:val="000000"/>
              </w:rPr>
              <w:t xml:space="preserve"> pāreju</w:t>
            </w:r>
          </w:p>
        </w:tc>
        <w:tc>
          <w:tcPr>
            <w:tcW w:w="469" w:type="pct"/>
            <w:shd w:val="clear" w:color="auto" w:fill="auto"/>
            <w:hideMark/>
          </w:tcPr>
          <w:p w14:paraId="6702BAC9" w14:textId="77777777" w:rsidR="00CE2B95" w:rsidRPr="0035065B" w:rsidRDefault="00CE2B95" w:rsidP="00DB107F">
            <w:pPr>
              <w:rPr>
                <w:color w:val="000000"/>
              </w:rPr>
            </w:pPr>
            <w:r w:rsidRPr="0035065B">
              <w:rPr>
                <w:color w:val="000000"/>
              </w:rPr>
              <w:t>1</w:t>
            </w:r>
          </w:p>
        </w:tc>
        <w:tc>
          <w:tcPr>
            <w:tcW w:w="2343" w:type="pct"/>
          </w:tcPr>
          <w:p w14:paraId="6EC49FE9" w14:textId="77777777" w:rsidR="00CE2B95" w:rsidRPr="0035065B" w:rsidRDefault="00CE2B95" w:rsidP="00DB107F">
            <w:pPr>
              <w:rPr>
                <w:color w:val="000000"/>
              </w:rPr>
            </w:pPr>
          </w:p>
        </w:tc>
      </w:tr>
      <w:tr w:rsidR="00CE2B95" w:rsidRPr="00DE560F" w14:paraId="5BCAF1A4" w14:textId="77777777" w:rsidTr="00F26D9E">
        <w:trPr>
          <w:trHeight w:val="681"/>
        </w:trPr>
        <w:tc>
          <w:tcPr>
            <w:tcW w:w="310" w:type="pct"/>
            <w:shd w:val="clear" w:color="000000" w:fill="F2F2F2"/>
            <w:hideMark/>
          </w:tcPr>
          <w:p w14:paraId="5A183AF5" w14:textId="4147C3BA" w:rsidR="00CE2B95" w:rsidRPr="0035065B" w:rsidRDefault="00060231" w:rsidP="00060231">
            <w:pPr>
              <w:rPr>
                <w:b/>
                <w:bCs/>
                <w:color w:val="000000"/>
              </w:rPr>
            </w:pPr>
            <w:r>
              <w:rPr>
                <w:b/>
                <w:bCs/>
                <w:color w:val="000000"/>
              </w:rPr>
              <w:t>22</w:t>
            </w:r>
          </w:p>
        </w:tc>
        <w:tc>
          <w:tcPr>
            <w:tcW w:w="626" w:type="pct"/>
            <w:shd w:val="clear" w:color="auto" w:fill="auto"/>
            <w:hideMark/>
          </w:tcPr>
          <w:p w14:paraId="6E9ABABE" w14:textId="77777777" w:rsidR="00CE2B95" w:rsidRPr="0035065B" w:rsidRDefault="00CE2B95" w:rsidP="00DB107F">
            <w:pPr>
              <w:rPr>
                <w:color w:val="000000"/>
              </w:rPr>
            </w:pPr>
            <w:r w:rsidRPr="0035065B">
              <w:rPr>
                <w:color w:val="000000"/>
              </w:rPr>
              <w:t>Objektīvs CMOS kamerai</w:t>
            </w:r>
          </w:p>
        </w:tc>
        <w:tc>
          <w:tcPr>
            <w:tcW w:w="1252" w:type="pct"/>
            <w:shd w:val="clear" w:color="auto" w:fill="auto"/>
            <w:hideMark/>
          </w:tcPr>
          <w:p w14:paraId="40FB00E3" w14:textId="77777777" w:rsidR="00CE2B95" w:rsidRPr="0035065B" w:rsidRDefault="00CE2B95" w:rsidP="00DB107F">
            <w:pPr>
              <w:jc w:val="both"/>
              <w:rPr>
                <w:color w:val="000000"/>
              </w:rPr>
            </w:pPr>
            <w:r w:rsidRPr="0035065B">
              <w:rPr>
                <w:color w:val="000000"/>
              </w:rPr>
              <w:t xml:space="preserve">Stiprinās ar </w:t>
            </w:r>
            <w:r w:rsidRPr="00BF66EF">
              <w:rPr>
                <w:i/>
                <w:color w:val="000000"/>
              </w:rPr>
              <w:t>C-mount</w:t>
            </w:r>
            <w:r w:rsidRPr="0035065B">
              <w:rPr>
                <w:color w:val="000000"/>
              </w:rPr>
              <w:t xml:space="preserve"> palīdzību; fokusa attālums 8 mm; gaismas jutība f/1.4.</w:t>
            </w:r>
          </w:p>
        </w:tc>
        <w:tc>
          <w:tcPr>
            <w:tcW w:w="469" w:type="pct"/>
            <w:shd w:val="clear" w:color="auto" w:fill="auto"/>
            <w:hideMark/>
          </w:tcPr>
          <w:p w14:paraId="785DD3A9" w14:textId="77777777" w:rsidR="00CE2B95" w:rsidRPr="0035065B" w:rsidRDefault="00CE2B95" w:rsidP="00DB107F">
            <w:pPr>
              <w:rPr>
                <w:color w:val="000000"/>
              </w:rPr>
            </w:pPr>
            <w:r w:rsidRPr="0035065B">
              <w:rPr>
                <w:color w:val="000000"/>
              </w:rPr>
              <w:t>1</w:t>
            </w:r>
          </w:p>
        </w:tc>
        <w:tc>
          <w:tcPr>
            <w:tcW w:w="2343" w:type="pct"/>
          </w:tcPr>
          <w:p w14:paraId="428DFA5F" w14:textId="77777777" w:rsidR="00CE2B95" w:rsidRPr="0035065B" w:rsidRDefault="00CE2B95" w:rsidP="00DB107F">
            <w:pPr>
              <w:rPr>
                <w:color w:val="000000"/>
              </w:rPr>
            </w:pPr>
          </w:p>
        </w:tc>
      </w:tr>
      <w:tr w:rsidR="00CE2B95" w:rsidRPr="00DE560F" w14:paraId="79CEEE7F" w14:textId="77777777" w:rsidTr="00005FAF">
        <w:trPr>
          <w:trHeight w:val="580"/>
        </w:trPr>
        <w:tc>
          <w:tcPr>
            <w:tcW w:w="2657" w:type="pct"/>
            <w:gridSpan w:val="4"/>
            <w:shd w:val="clear" w:color="000000" w:fill="F2F2F2"/>
            <w:vAlign w:val="center"/>
          </w:tcPr>
          <w:p w14:paraId="13A50655" w14:textId="77777777" w:rsidR="00CE2B95" w:rsidRPr="00685334" w:rsidRDefault="00CE2B95" w:rsidP="00DB107F">
            <w:pPr>
              <w:rPr>
                <w:color w:val="000000"/>
              </w:rPr>
            </w:pPr>
            <w:r w:rsidRPr="00685334">
              <w:rPr>
                <w:b/>
              </w:rPr>
              <w:t>Uzstādīšana, garantija, garantijas apkopes un piegādes laiks</w:t>
            </w:r>
          </w:p>
        </w:tc>
        <w:tc>
          <w:tcPr>
            <w:tcW w:w="2343" w:type="pct"/>
            <w:shd w:val="clear" w:color="000000" w:fill="F2F2F2"/>
          </w:tcPr>
          <w:p w14:paraId="3CF0B7FB" w14:textId="77777777" w:rsidR="00CE2B95" w:rsidRPr="00685334" w:rsidRDefault="00CE2B95" w:rsidP="00DB107F">
            <w:pPr>
              <w:rPr>
                <w:b/>
              </w:rPr>
            </w:pPr>
          </w:p>
        </w:tc>
      </w:tr>
      <w:tr w:rsidR="00CE2B95" w:rsidRPr="00DE560F" w14:paraId="60272F24" w14:textId="77777777" w:rsidTr="00005FAF">
        <w:trPr>
          <w:trHeight w:val="462"/>
        </w:trPr>
        <w:tc>
          <w:tcPr>
            <w:tcW w:w="310" w:type="pct"/>
            <w:shd w:val="clear" w:color="000000" w:fill="F2F2F2"/>
          </w:tcPr>
          <w:p w14:paraId="12A087EF" w14:textId="77777777" w:rsidR="00CE2B95" w:rsidRPr="0035065B" w:rsidRDefault="00CE2B95" w:rsidP="00DB107F">
            <w:pPr>
              <w:rPr>
                <w:b/>
                <w:bCs/>
                <w:color w:val="000000"/>
              </w:rPr>
            </w:pPr>
          </w:p>
        </w:tc>
        <w:tc>
          <w:tcPr>
            <w:tcW w:w="2347" w:type="pct"/>
            <w:gridSpan w:val="3"/>
            <w:shd w:val="clear" w:color="auto" w:fill="auto"/>
            <w:vAlign w:val="center"/>
          </w:tcPr>
          <w:p w14:paraId="338B90CD" w14:textId="77777777" w:rsidR="00CE2B95" w:rsidRPr="00685334" w:rsidRDefault="00CE2B95" w:rsidP="00DB107F">
            <w:pPr>
              <w:jc w:val="both"/>
              <w:rPr>
                <w:color w:val="000000"/>
              </w:rPr>
            </w:pPr>
            <w:r w:rsidRPr="00685334">
              <w:t xml:space="preserve">Garantijas laiks vismaz </w:t>
            </w:r>
            <w:r>
              <w:t>2</w:t>
            </w:r>
            <w:r w:rsidRPr="00685334">
              <w:t xml:space="preserve"> gad</w:t>
            </w:r>
            <w:r>
              <w:t>i</w:t>
            </w:r>
          </w:p>
        </w:tc>
        <w:tc>
          <w:tcPr>
            <w:tcW w:w="2343" w:type="pct"/>
          </w:tcPr>
          <w:p w14:paraId="0C3ECC10" w14:textId="227D4501" w:rsidR="00CE2B95" w:rsidRPr="00685334" w:rsidRDefault="003D294A" w:rsidP="003D294A">
            <w:pPr>
              <w:jc w:val="both"/>
            </w:pPr>
            <w:r w:rsidRPr="003D294A">
              <w:t>&lt;</w:t>
            </w:r>
            <w:r w:rsidRPr="005C2A7D">
              <w:rPr>
                <w:i/>
              </w:rPr>
              <w:t xml:space="preserve">norādāms konkrēts piedāvātais </w:t>
            </w:r>
            <w:r>
              <w:rPr>
                <w:i/>
              </w:rPr>
              <w:t>garantijas</w:t>
            </w:r>
            <w:r w:rsidRPr="005C2A7D">
              <w:rPr>
                <w:i/>
              </w:rPr>
              <w:t xml:space="preserve"> laiks</w:t>
            </w:r>
            <w:r w:rsidRPr="003D294A">
              <w:t>&gt;</w:t>
            </w:r>
          </w:p>
        </w:tc>
      </w:tr>
      <w:tr w:rsidR="00CE2B95" w:rsidRPr="00DE560F" w14:paraId="058299DC" w14:textId="77777777" w:rsidTr="00005FAF">
        <w:trPr>
          <w:trHeight w:val="554"/>
        </w:trPr>
        <w:tc>
          <w:tcPr>
            <w:tcW w:w="310" w:type="pct"/>
            <w:shd w:val="clear" w:color="000000" w:fill="F2F2F2"/>
          </w:tcPr>
          <w:p w14:paraId="5A487428" w14:textId="77777777" w:rsidR="00CE2B95" w:rsidRPr="0035065B" w:rsidRDefault="00CE2B95" w:rsidP="00DB107F">
            <w:pPr>
              <w:rPr>
                <w:b/>
                <w:bCs/>
                <w:color w:val="000000"/>
              </w:rPr>
            </w:pPr>
          </w:p>
        </w:tc>
        <w:tc>
          <w:tcPr>
            <w:tcW w:w="2347" w:type="pct"/>
            <w:gridSpan w:val="3"/>
            <w:shd w:val="clear" w:color="auto" w:fill="auto"/>
            <w:vAlign w:val="center"/>
          </w:tcPr>
          <w:p w14:paraId="289D1AF1" w14:textId="76AC9F03" w:rsidR="00CE2B95" w:rsidRPr="00685334" w:rsidRDefault="00CE2B95" w:rsidP="00DB107F">
            <w:pPr>
              <w:jc w:val="both"/>
              <w:rPr>
                <w:color w:val="000000"/>
              </w:rPr>
            </w:pPr>
            <w:r w:rsidRPr="00685334">
              <w:t>Piegādes laiks</w:t>
            </w:r>
            <w:r w:rsidR="00B12415">
              <w:t>: ne ilgāk kā</w:t>
            </w:r>
            <w:r w:rsidRPr="00685334">
              <w:t xml:space="preserve"> </w:t>
            </w:r>
            <w:r>
              <w:t>3</w:t>
            </w:r>
            <w:r w:rsidRPr="00685334">
              <w:t xml:space="preserve"> mēnešu laikā no līguma noslēgšanas </w:t>
            </w:r>
          </w:p>
        </w:tc>
        <w:tc>
          <w:tcPr>
            <w:tcW w:w="2343" w:type="pct"/>
          </w:tcPr>
          <w:p w14:paraId="2E1F656C" w14:textId="11182E1A" w:rsidR="00CE2B95" w:rsidRPr="00685334" w:rsidRDefault="00B12415" w:rsidP="00DB107F">
            <w:pPr>
              <w:jc w:val="both"/>
            </w:pPr>
            <w:r w:rsidRPr="003D294A">
              <w:t>&lt;</w:t>
            </w:r>
            <w:r w:rsidRPr="003D294A">
              <w:rPr>
                <w:i/>
              </w:rPr>
              <w:t>norādāms konkrēts piedāvātais piegādes laiks</w:t>
            </w:r>
            <w:r w:rsidRPr="003D294A">
              <w:t>&gt;</w:t>
            </w:r>
          </w:p>
        </w:tc>
      </w:tr>
      <w:tr w:rsidR="00CE2B95" w:rsidRPr="00DE560F" w14:paraId="2AA4FC6A" w14:textId="77777777" w:rsidTr="00005FAF">
        <w:trPr>
          <w:trHeight w:val="566"/>
        </w:trPr>
        <w:tc>
          <w:tcPr>
            <w:tcW w:w="310" w:type="pct"/>
            <w:shd w:val="clear" w:color="000000" w:fill="F2F2F2"/>
          </w:tcPr>
          <w:p w14:paraId="7E55342E" w14:textId="77777777" w:rsidR="00CE2B95" w:rsidRPr="0035065B" w:rsidRDefault="00CE2B95" w:rsidP="00DB107F">
            <w:pPr>
              <w:rPr>
                <w:b/>
                <w:bCs/>
                <w:color w:val="000000"/>
              </w:rPr>
            </w:pPr>
          </w:p>
        </w:tc>
        <w:tc>
          <w:tcPr>
            <w:tcW w:w="2347" w:type="pct"/>
            <w:gridSpan w:val="3"/>
            <w:shd w:val="clear" w:color="auto" w:fill="auto"/>
            <w:vAlign w:val="center"/>
          </w:tcPr>
          <w:p w14:paraId="25BFCFCF" w14:textId="77777777" w:rsidR="00CE2B95" w:rsidRPr="00685334" w:rsidRDefault="00CE2B95" w:rsidP="00DB107F">
            <w:pPr>
              <w:jc w:val="both"/>
              <w:rPr>
                <w:color w:val="000000"/>
              </w:rPr>
            </w:pPr>
            <w:r w:rsidRPr="00685334">
              <w:t>Piedāvājumam jāpievieno detalizēta tehniskā dokumentācija latviešu vai angļu valodā</w:t>
            </w:r>
          </w:p>
        </w:tc>
        <w:tc>
          <w:tcPr>
            <w:tcW w:w="2343" w:type="pct"/>
          </w:tcPr>
          <w:p w14:paraId="4A93FEDB" w14:textId="77777777" w:rsidR="00CE2B95" w:rsidRPr="00685334" w:rsidRDefault="00CE2B95" w:rsidP="00DB107F">
            <w:pPr>
              <w:jc w:val="both"/>
            </w:pPr>
          </w:p>
        </w:tc>
      </w:tr>
      <w:tr w:rsidR="00CE2B95" w:rsidRPr="00DE560F" w14:paraId="0C391838" w14:textId="77777777" w:rsidTr="00005FAF">
        <w:trPr>
          <w:trHeight w:val="681"/>
        </w:trPr>
        <w:tc>
          <w:tcPr>
            <w:tcW w:w="310" w:type="pct"/>
            <w:shd w:val="clear" w:color="000000" w:fill="F2F2F2"/>
          </w:tcPr>
          <w:p w14:paraId="167434B8" w14:textId="77777777" w:rsidR="00CE2B95" w:rsidRPr="0035065B" w:rsidRDefault="00CE2B95" w:rsidP="00DB107F">
            <w:pPr>
              <w:rPr>
                <w:b/>
                <w:bCs/>
                <w:color w:val="000000"/>
              </w:rPr>
            </w:pPr>
          </w:p>
        </w:tc>
        <w:tc>
          <w:tcPr>
            <w:tcW w:w="2347" w:type="pct"/>
            <w:gridSpan w:val="3"/>
            <w:shd w:val="clear" w:color="auto" w:fill="auto"/>
            <w:vAlign w:val="center"/>
          </w:tcPr>
          <w:p w14:paraId="031731E4" w14:textId="77777777" w:rsidR="00CE2B95" w:rsidRPr="00685334" w:rsidRDefault="00CE2B95" w:rsidP="00DB107F">
            <w:pPr>
              <w:jc w:val="both"/>
              <w:rPr>
                <w:color w:val="000000"/>
              </w:rPr>
            </w:pPr>
            <w:r w:rsidRPr="00685334">
              <w:t xml:space="preserve">Piedāvājuma cenā jāiekļauj visas izmaksas, kas saistītas ar tehniskajai specifikācijai atbilstošas preces piegādi Pasūtītāja norādītajā adresē, uzstādīšanu, testēšanu darba režīmā, personāla instruktāžu un garantijas apkalpošanu </w:t>
            </w:r>
          </w:p>
        </w:tc>
        <w:tc>
          <w:tcPr>
            <w:tcW w:w="2343" w:type="pct"/>
          </w:tcPr>
          <w:p w14:paraId="2BE1B067" w14:textId="77777777" w:rsidR="00CE2B95" w:rsidRPr="00685334" w:rsidRDefault="00CE2B95" w:rsidP="00DB107F">
            <w:pPr>
              <w:jc w:val="both"/>
            </w:pPr>
          </w:p>
        </w:tc>
      </w:tr>
    </w:tbl>
    <w:p w14:paraId="6DAB55B8" w14:textId="77777777" w:rsidR="00CE2B95" w:rsidRDefault="00CE2B95" w:rsidP="004A0F38">
      <w:pPr>
        <w:pStyle w:val="MediumGrid21"/>
        <w:jc w:val="center"/>
        <w:rPr>
          <w:lang w:eastAsia="lv-LV"/>
        </w:rPr>
      </w:pPr>
    </w:p>
    <w:p w14:paraId="0860867B" w14:textId="77777777" w:rsidR="00675E2B" w:rsidRDefault="00675E2B" w:rsidP="00675E2B">
      <w:pPr>
        <w:jc w:val="center"/>
        <w:rPr>
          <w:b/>
        </w:rPr>
      </w:pPr>
    </w:p>
    <w:tbl>
      <w:tblPr>
        <w:tblStyle w:val="TableGrid"/>
        <w:tblW w:w="0" w:type="auto"/>
        <w:tblLook w:val="04A0" w:firstRow="1" w:lastRow="0" w:firstColumn="1" w:lastColumn="0" w:noHBand="0" w:noVBand="1"/>
      </w:tblPr>
      <w:tblGrid>
        <w:gridCol w:w="876"/>
        <w:gridCol w:w="5240"/>
        <w:gridCol w:w="2945"/>
      </w:tblGrid>
      <w:tr w:rsidR="00675E2B" w:rsidRPr="0006585F" w14:paraId="6B1A2EBE" w14:textId="77777777" w:rsidTr="00675E2B">
        <w:tc>
          <w:tcPr>
            <w:tcW w:w="876" w:type="dxa"/>
          </w:tcPr>
          <w:p w14:paraId="7A13D34B" w14:textId="77777777" w:rsidR="00675E2B" w:rsidRPr="00956F14" w:rsidRDefault="00675E2B" w:rsidP="00675E2B">
            <w:pPr>
              <w:jc w:val="both"/>
            </w:pPr>
            <w:r w:rsidRPr="00956F14">
              <w:rPr>
                <w:i/>
              </w:rPr>
              <w:t>Nr.p.k.</w:t>
            </w:r>
          </w:p>
        </w:tc>
        <w:tc>
          <w:tcPr>
            <w:tcW w:w="5240" w:type="dxa"/>
          </w:tcPr>
          <w:p w14:paraId="659DE526" w14:textId="77777777" w:rsidR="00675E2B" w:rsidRPr="00956F14" w:rsidRDefault="00675E2B" w:rsidP="00675E2B">
            <w:pPr>
              <w:pStyle w:val="MediumGrid21"/>
              <w:jc w:val="center"/>
              <w:rPr>
                <w:lang w:eastAsia="lv-LV"/>
              </w:rPr>
            </w:pPr>
            <w:r w:rsidRPr="00956F14">
              <w:rPr>
                <w:i/>
              </w:rPr>
              <w:t>Vispārējās prasības:</w:t>
            </w:r>
          </w:p>
        </w:tc>
        <w:tc>
          <w:tcPr>
            <w:tcW w:w="2945" w:type="dxa"/>
          </w:tcPr>
          <w:p w14:paraId="756CD451" w14:textId="77777777" w:rsidR="00675E2B" w:rsidRPr="00956F14" w:rsidRDefault="00675E2B" w:rsidP="00675E2B">
            <w:pPr>
              <w:pStyle w:val="MediumGrid21"/>
              <w:jc w:val="center"/>
              <w:rPr>
                <w:lang w:eastAsia="lv-LV"/>
              </w:rPr>
            </w:pPr>
            <w:r w:rsidRPr="00956F14">
              <w:rPr>
                <w:lang w:eastAsia="lv-LV"/>
              </w:rPr>
              <w:t>Pretendenta apstiprinājums</w:t>
            </w:r>
          </w:p>
        </w:tc>
      </w:tr>
      <w:tr w:rsidR="00675E2B" w:rsidRPr="0006585F" w14:paraId="5DCF667D" w14:textId="77777777" w:rsidTr="00675E2B">
        <w:tc>
          <w:tcPr>
            <w:tcW w:w="876" w:type="dxa"/>
          </w:tcPr>
          <w:p w14:paraId="66803106" w14:textId="77777777" w:rsidR="00675E2B" w:rsidRPr="00956F14" w:rsidRDefault="00675E2B" w:rsidP="00FF4CEA">
            <w:pPr>
              <w:pStyle w:val="MediumGrid21"/>
              <w:numPr>
                <w:ilvl w:val="0"/>
                <w:numId w:val="133"/>
              </w:numPr>
              <w:rPr>
                <w:lang w:eastAsia="lv-LV"/>
              </w:rPr>
            </w:pPr>
          </w:p>
        </w:tc>
        <w:tc>
          <w:tcPr>
            <w:tcW w:w="5240" w:type="dxa"/>
          </w:tcPr>
          <w:p w14:paraId="5EE592B6" w14:textId="77777777" w:rsidR="00675E2B" w:rsidRPr="00956F14" w:rsidRDefault="00675E2B" w:rsidP="00675E2B">
            <w:pPr>
              <w:tabs>
                <w:tab w:val="left" w:pos="900"/>
              </w:tabs>
              <w:jc w:val="both"/>
            </w:pPr>
            <w:r w:rsidRPr="00956F14">
              <w:rPr>
                <w:i/>
              </w:rPr>
              <w:t xml:space="preserve">Preču piegādi un izkraušanu pretendents veic Pasūtītāja telpās Pasūtītāja atbildīgās personas klātbūtnē. </w:t>
            </w:r>
          </w:p>
        </w:tc>
        <w:tc>
          <w:tcPr>
            <w:tcW w:w="2945" w:type="dxa"/>
          </w:tcPr>
          <w:p w14:paraId="283A40A9" w14:textId="77777777" w:rsidR="00675E2B" w:rsidRPr="00956F14" w:rsidRDefault="00675E2B" w:rsidP="00675E2B">
            <w:pPr>
              <w:pStyle w:val="MediumGrid21"/>
              <w:jc w:val="center"/>
              <w:rPr>
                <w:lang w:eastAsia="lv-LV"/>
              </w:rPr>
            </w:pPr>
          </w:p>
        </w:tc>
      </w:tr>
      <w:tr w:rsidR="00675E2B" w:rsidRPr="0006585F" w14:paraId="3C96C958" w14:textId="77777777" w:rsidTr="00675E2B">
        <w:tc>
          <w:tcPr>
            <w:tcW w:w="876" w:type="dxa"/>
          </w:tcPr>
          <w:p w14:paraId="789BB41B" w14:textId="77777777" w:rsidR="00675E2B" w:rsidRPr="00956F14" w:rsidRDefault="00675E2B" w:rsidP="00FF4CEA">
            <w:pPr>
              <w:pStyle w:val="MediumGrid21"/>
              <w:numPr>
                <w:ilvl w:val="0"/>
                <w:numId w:val="133"/>
              </w:numPr>
              <w:rPr>
                <w:lang w:eastAsia="lv-LV"/>
              </w:rPr>
            </w:pPr>
          </w:p>
        </w:tc>
        <w:tc>
          <w:tcPr>
            <w:tcW w:w="5240" w:type="dxa"/>
          </w:tcPr>
          <w:p w14:paraId="085962D4" w14:textId="77777777" w:rsidR="00675E2B" w:rsidRPr="00956F14" w:rsidRDefault="00675E2B" w:rsidP="00675E2B">
            <w:pPr>
              <w:tabs>
                <w:tab w:val="left" w:pos="900"/>
              </w:tabs>
              <w:jc w:val="both"/>
            </w:pPr>
            <w:r w:rsidRPr="00956F14">
              <w:rPr>
                <w:i/>
              </w:rPr>
              <w:t xml:space="preserve">Preces iepakojumam jābūt tādam, lai tiktu maksimāli samazināta iespēja sabojāt preci tās transportēšanas laikā. </w:t>
            </w:r>
          </w:p>
        </w:tc>
        <w:tc>
          <w:tcPr>
            <w:tcW w:w="2945" w:type="dxa"/>
          </w:tcPr>
          <w:p w14:paraId="68310B99" w14:textId="77777777" w:rsidR="00675E2B" w:rsidRPr="00956F14" w:rsidRDefault="00675E2B" w:rsidP="00675E2B">
            <w:pPr>
              <w:pStyle w:val="MediumGrid21"/>
              <w:jc w:val="center"/>
              <w:rPr>
                <w:lang w:eastAsia="lv-LV"/>
              </w:rPr>
            </w:pPr>
          </w:p>
        </w:tc>
      </w:tr>
      <w:tr w:rsidR="00675E2B" w:rsidRPr="0006585F" w14:paraId="67429042" w14:textId="77777777" w:rsidTr="00675E2B">
        <w:tc>
          <w:tcPr>
            <w:tcW w:w="876" w:type="dxa"/>
          </w:tcPr>
          <w:p w14:paraId="7FB709DC" w14:textId="77777777" w:rsidR="00675E2B" w:rsidRPr="00956F14" w:rsidRDefault="00675E2B" w:rsidP="00FF4CEA">
            <w:pPr>
              <w:pStyle w:val="MediumGrid21"/>
              <w:numPr>
                <w:ilvl w:val="0"/>
                <w:numId w:val="133"/>
              </w:numPr>
              <w:rPr>
                <w:lang w:eastAsia="lv-LV"/>
              </w:rPr>
            </w:pPr>
          </w:p>
        </w:tc>
        <w:tc>
          <w:tcPr>
            <w:tcW w:w="5240" w:type="dxa"/>
          </w:tcPr>
          <w:p w14:paraId="2C023568" w14:textId="77777777" w:rsidR="00675E2B" w:rsidRPr="00956F14" w:rsidRDefault="00675E2B" w:rsidP="00675E2B">
            <w:pPr>
              <w:tabs>
                <w:tab w:val="left" w:pos="900"/>
              </w:tabs>
              <w:jc w:val="both"/>
            </w:pPr>
            <w:r w:rsidRPr="00956F14">
              <w:rPr>
                <w:i/>
              </w:rPr>
              <w:t>Precei jābūt jaunai un iepriekš nelietotai.</w:t>
            </w:r>
          </w:p>
        </w:tc>
        <w:tc>
          <w:tcPr>
            <w:tcW w:w="2945" w:type="dxa"/>
          </w:tcPr>
          <w:p w14:paraId="6BC7B39D" w14:textId="77777777" w:rsidR="00675E2B" w:rsidRPr="00956F14" w:rsidRDefault="00675E2B" w:rsidP="00675E2B">
            <w:pPr>
              <w:pStyle w:val="MediumGrid21"/>
              <w:jc w:val="center"/>
              <w:rPr>
                <w:lang w:eastAsia="lv-LV"/>
              </w:rPr>
            </w:pPr>
          </w:p>
        </w:tc>
      </w:tr>
      <w:tr w:rsidR="00675E2B" w:rsidRPr="0006585F" w14:paraId="0C9A10B0" w14:textId="77777777" w:rsidTr="00675E2B">
        <w:tc>
          <w:tcPr>
            <w:tcW w:w="876" w:type="dxa"/>
          </w:tcPr>
          <w:p w14:paraId="7FA5287D" w14:textId="77777777" w:rsidR="00675E2B" w:rsidRPr="00956F14" w:rsidRDefault="00675E2B" w:rsidP="00FF4CEA">
            <w:pPr>
              <w:pStyle w:val="MediumGrid21"/>
              <w:numPr>
                <w:ilvl w:val="0"/>
                <w:numId w:val="133"/>
              </w:numPr>
              <w:rPr>
                <w:lang w:eastAsia="lv-LV"/>
              </w:rPr>
            </w:pPr>
          </w:p>
        </w:tc>
        <w:tc>
          <w:tcPr>
            <w:tcW w:w="5240" w:type="dxa"/>
          </w:tcPr>
          <w:p w14:paraId="7E0F2E8E" w14:textId="77777777" w:rsidR="00675E2B" w:rsidRPr="00956F14" w:rsidRDefault="00675E2B" w:rsidP="00675E2B">
            <w:pPr>
              <w:tabs>
                <w:tab w:val="left" w:pos="900"/>
              </w:tabs>
              <w:jc w:val="both"/>
              <w:rPr>
                <w:i/>
              </w:rPr>
            </w:pPr>
            <w:r w:rsidRPr="00956F14">
              <w:rPr>
                <w:i/>
              </w:rPr>
              <w:t xml:space="preserve">Piegādes izmaksas sedz pretendents. </w:t>
            </w:r>
          </w:p>
        </w:tc>
        <w:tc>
          <w:tcPr>
            <w:tcW w:w="2945" w:type="dxa"/>
          </w:tcPr>
          <w:p w14:paraId="2779F433" w14:textId="77777777" w:rsidR="00675E2B" w:rsidRPr="00956F14" w:rsidRDefault="00675E2B" w:rsidP="00675E2B">
            <w:pPr>
              <w:pStyle w:val="MediumGrid21"/>
              <w:jc w:val="center"/>
              <w:rPr>
                <w:lang w:eastAsia="lv-LV"/>
              </w:rPr>
            </w:pPr>
          </w:p>
        </w:tc>
      </w:tr>
      <w:tr w:rsidR="00675E2B" w:rsidRPr="0006585F" w14:paraId="1C77A45C" w14:textId="77777777" w:rsidTr="00675E2B">
        <w:tc>
          <w:tcPr>
            <w:tcW w:w="876" w:type="dxa"/>
          </w:tcPr>
          <w:p w14:paraId="0D7EE058" w14:textId="77777777" w:rsidR="00675E2B" w:rsidRPr="00675E2B" w:rsidRDefault="00675E2B" w:rsidP="00FF4CEA">
            <w:pPr>
              <w:pStyle w:val="MediumGrid21"/>
              <w:numPr>
                <w:ilvl w:val="0"/>
                <w:numId w:val="133"/>
              </w:numPr>
              <w:rPr>
                <w:lang w:eastAsia="lv-LV"/>
              </w:rPr>
            </w:pPr>
          </w:p>
        </w:tc>
        <w:tc>
          <w:tcPr>
            <w:tcW w:w="5240" w:type="dxa"/>
          </w:tcPr>
          <w:p w14:paraId="5771507B" w14:textId="5D243850" w:rsidR="00675E2B" w:rsidRPr="00B12415" w:rsidRDefault="00675E2B" w:rsidP="00956F14">
            <w:pPr>
              <w:jc w:val="both"/>
              <w:rPr>
                <w:b/>
                <w:i/>
              </w:rPr>
            </w:pPr>
            <w:r w:rsidRPr="00956F14">
              <w:t>Piegādes adrese:</w:t>
            </w:r>
            <w:r w:rsidR="005C452E" w:rsidRPr="00956F14">
              <w:t xml:space="preserve"> </w:t>
            </w:r>
            <w:r w:rsidR="005C452E">
              <w:t>Ezermalas iela 6 k, Rīga</w:t>
            </w:r>
          </w:p>
        </w:tc>
        <w:tc>
          <w:tcPr>
            <w:tcW w:w="2945" w:type="dxa"/>
          </w:tcPr>
          <w:p w14:paraId="31296796" w14:textId="77777777" w:rsidR="00675E2B" w:rsidRPr="0006585F" w:rsidRDefault="00675E2B" w:rsidP="00675E2B">
            <w:pPr>
              <w:pStyle w:val="MediumGrid21"/>
              <w:jc w:val="center"/>
              <w:rPr>
                <w:highlight w:val="yellow"/>
                <w:lang w:eastAsia="lv-LV"/>
              </w:rPr>
            </w:pPr>
          </w:p>
        </w:tc>
      </w:tr>
      <w:tr w:rsidR="00675E2B" w:rsidRPr="0006585F" w14:paraId="6F05B99B" w14:textId="77777777" w:rsidTr="00675E2B">
        <w:tc>
          <w:tcPr>
            <w:tcW w:w="876" w:type="dxa"/>
          </w:tcPr>
          <w:p w14:paraId="79B26C73" w14:textId="77777777" w:rsidR="00675E2B" w:rsidRPr="00675E2B" w:rsidRDefault="00675E2B" w:rsidP="00FF4CEA">
            <w:pPr>
              <w:pStyle w:val="MediumGrid21"/>
              <w:numPr>
                <w:ilvl w:val="0"/>
                <w:numId w:val="133"/>
              </w:numPr>
              <w:rPr>
                <w:lang w:eastAsia="lv-LV"/>
              </w:rPr>
            </w:pPr>
          </w:p>
        </w:tc>
        <w:tc>
          <w:tcPr>
            <w:tcW w:w="5240" w:type="dxa"/>
          </w:tcPr>
          <w:p w14:paraId="4CF76FD0" w14:textId="0DAD7C50" w:rsidR="00675E2B" w:rsidRPr="0006585F" w:rsidRDefault="00220FEE" w:rsidP="005D5275">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t>.</w:t>
            </w:r>
          </w:p>
        </w:tc>
        <w:tc>
          <w:tcPr>
            <w:tcW w:w="2945" w:type="dxa"/>
          </w:tcPr>
          <w:p w14:paraId="4B89581A" w14:textId="77777777" w:rsidR="00675E2B" w:rsidRPr="0006585F" w:rsidRDefault="00675E2B" w:rsidP="00675E2B">
            <w:pPr>
              <w:pStyle w:val="MediumGrid21"/>
              <w:jc w:val="center"/>
              <w:rPr>
                <w:highlight w:val="yellow"/>
                <w:lang w:eastAsia="lv-LV"/>
              </w:rPr>
            </w:pPr>
          </w:p>
        </w:tc>
      </w:tr>
    </w:tbl>
    <w:p w14:paraId="10FE353A" w14:textId="77777777" w:rsidR="00675E2B" w:rsidRDefault="00675E2B" w:rsidP="00675E2B">
      <w:pPr>
        <w:pStyle w:val="MediumGrid21"/>
        <w:jc w:val="both"/>
        <w:rPr>
          <w:lang w:eastAsia="lv-LV"/>
        </w:rPr>
      </w:pPr>
    </w:p>
    <w:p w14:paraId="4B45C84A" w14:textId="77777777" w:rsidR="00575101" w:rsidRDefault="00575101" w:rsidP="00675E2B">
      <w:pPr>
        <w:pStyle w:val="MediumGrid21"/>
        <w:jc w:val="both"/>
        <w:rPr>
          <w:lang w:eastAsia="lv-LV"/>
        </w:rPr>
      </w:pPr>
    </w:p>
    <w:p w14:paraId="00A6E3E0" w14:textId="77777777" w:rsidR="00BA765F" w:rsidRDefault="00BA765F" w:rsidP="00BA765F">
      <w:pPr>
        <w:pStyle w:val="BodyText"/>
        <w:rPr>
          <w:sz w:val="24"/>
          <w:szCs w:val="24"/>
        </w:rPr>
      </w:pPr>
      <w:r w:rsidRPr="009A3C23">
        <w:rPr>
          <w:sz w:val="24"/>
          <w:szCs w:val="24"/>
        </w:rPr>
        <w:t>Pilnvarotās personas paraksts un zīmogs</w:t>
      </w:r>
    </w:p>
    <w:p w14:paraId="1D80C8AA"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709EF5C0" w14:textId="77777777" w:rsidR="00BA765F" w:rsidRDefault="00BA765F" w:rsidP="00BA765F">
      <w:pPr>
        <w:pStyle w:val="BodyText"/>
        <w:rPr>
          <w:sz w:val="24"/>
          <w:szCs w:val="24"/>
        </w:rPr>
      </w:pPr>
      <w:r w:rsidRPr="009A3C23">
        <w:rPr>
          <w:sz w:val="24"/>
          <w:szCs w:val="24"/>
        </w:rPr>
        <w:t>Datums:____________</w:t>
      </w:r>
    </w:p>
    <w:p w14:paraId="36FF8DF6" w14:textId="77777777" w:rsidR="00907A0D" w:rsidRDefault="00EC5299" w:rsidP="00E74534">
      <w:pPr>
        <w:pStyle w:val="MediumGrid21"/>
        <w:jc w:val="center"/>
        <w:rPr>
          <w:lang w:eastAsia="lv-LV"/>
        </w:rPr>
      </w:pPr>
      <w:r>
        <w:rPr>
          <w:lang w:eastAsia="lv-LV"/>
        </w:rPr>
        <w:br w:type="page"/>
      </w:r>
    </w:p>
    <w:p w14:paraId="74504403" w14:textId="12DD6A19" w:rsidR="00244EF9" w:rsidRPr="00526616" w:rsidRDefault="00B40A69" w:rsidP="00244EF9">
      <w:pPr>
        <w:jc w:val="right"/>
        <w:rPr>
          <w:b/>
        </w:rPr>
      </w:pPr>
      <w:r>
        <w:rPr>
          <w:b/>
        </w:rPr>
        <w:lastRenderedPageBreak/>
        <w:t>6</w:t>
      </w:r>
      <w:r w:rsidR="00244EF9" w:rsidRPr="00526616">
        <w:rPr>
          <w:b/>
        </w:rPr>
        <w:t>.pielikums</w:t>
      </w:r>
    </w:p>
    <w:p w14:paraId="464E2066" w14:textId="77777777" w:rsidR="00244EF9" w:rsidRPr="00526616" w:rsidRDefault="00244EF9" w:rsidP="00244EF9">
      <w:pPr>
        <w:jc w:val="right"/>
      </w:pPr>
      <w:r w:rsidRPr="00526616">
        <w:t>RTU konkursa Nolikumam</w:t>
      </w:r>
    </w:p>
    <w:p w14:paraId="3E3DC5E4" w14:textId="77777777" w:rsidR="00244EF9" w:rsidRPr="00526616" w:rsidRDefault="00244EF9" w:rsidP="00244EF9">
      <w:pPr>
        <w:jc w:val="right"/>
      </w:pPr>
      <w:r w:rsidRPr="00526616">
        <w:t>Identifikācijas Nr. RTU - 2014/1</w:t>
      </w:r>
      <w:r>
        <w:t>13</w:t>
      </w:r>
    </w:p>
    <w:p w14:paraId="5E8375EF" w14:textId="77777777" w:rsidR="00244EF9" w:rsidRDefault="00244EF9" w:rsidP="00907A0D">
      <w:pPr>
        <w:jc w:val="center"/>
        <w:rPr>
          <w:b/>
        </w:rPr>
      </w:pPr>
    </w:p>
    <w:p w14:paraId="3A3767E7" w14:textId="77777777" w:rsidR="00907A0D" w:rsidRDefault="00907A0D" w:rsidP="00907A0D">
      <w:pPr>
        <w:jc w:val="center"/>
        <w:rPr>
          <w:b/>
        </w:rPr>
      </w:pPr>
      <w:r w:rsidRPr="00C07478">
        <w:rPr>
          <w:b/>
        </w:rPr>
        <w:t>TEHNISKĀ SPECIFIKĀCIJA</w:t>
      </w:r>
      <w:r>
        <w:rPr>
          <w:b/>
        </w:rPr>
        <w:t xml:space="preserve"> </w:t>
      </w:r>
    </w:p>
    <w:p w14:paraId="7A99E8BF" w14:textId="77777777" w:rsidR="00907A0D" w:rsidRPr="00C07478" w:rsidRDefault="00907A0D" w:rsidP="00907A0D">
      <w:pPr>
        <w:jc w:val="center"/>
        <w:rPr>
          <w:b/>
        </w:rPr>
      </w:pPr>
      <w:r>
        <w:rPr>
          <w:b/>
        </w:rPr>
        <w:t>(</w:t>
      </w:r>
      <w:r w:rsidRPr="00EA4D97">
        <w:rPr>
          <w:b/>
          <w:i/>
        </w:rPr>
        <w:t>tehniskā piedāvājuma forma</w:t>
      </w:r>
      <w:r>
        <w:rPr>
          <w:b/>
        </w:rPr>
        <w:t>)</w:t>
      </w:r>
    </w:p>
    <w:p w14:paraId="7D82F3CD"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3D1F899C" w14:textId="223169B2" w:rsidR="00E74534" w:rsidRPr="00907A0D" w:rsidRDefault="00E74534" w:rsidP="00E74534">
      <w:pPr>
        <w:pStyle w:val="MediumGrid21"/>
        <w:jc w:val="center"/>
        <w:rPr>
          <w:b/>
          <w:sz w:val="28"/>
          <w:szCs w:val="28"/>
          <w:lang w:eastAsia="lv-LV"/>
        </w:rPr>
      </w:pPr>
      <w:r w:rsidRPr="00907A0D">
        <w:rPr>
          <w:b/>
          <w:sz w:val="28"/>
          <w:szCs w:val="28"/>
          <w:lang w:eastAsia="lv-LV"/>
        </w:rPr>
        <w:t>5.DAĻA</w:t>
      </w:r>
      <w:r w:rsidR="00907A0D" w:rsidRPr="00907A0D">
        <w:rPr>
          <w:b/>
          <w:sz w:val="28"/>
          <w:szCs w:val="28"/>
          <w:lang w:eastAsia="lv-LV"/>
        </w:rPr>
        <w:t>I</w:t>
      </w:r>
    </w:p>
    <w:p w14:paraId="7DEEEE0D" w14:textId="77777777" w:rsidR="00E74534" w:rsidRDefault="00E74534" w:rsidP="00E74534">
      <w:pPr>
        <w:pStyle w:val="MediumGrid21"/>
        <w:jc w:val="center"/>
        <w:rPr>
          <w:b/>
          <w:lang w:eastAsia="lv-LV"/>
        </w:rPr>
      </w:pPr>
      <w:r w:rsidRPr="005B0662">
        <w:rPr>
          <w:b/>
          <w:lang w:eastAsia="lv-LV"/>
        </w:rPr>
        <w:t xml:space="preserve"> “</w:t>
      </w:r>
      <w:r w:rsidR="005B0662" w:rsidRPr="005B0662">
        <w:rPr>
          <w:b/>
          <w:lang w:eastAsia="lv-LV"/>
        </w:rPr>
        <w:t xml:space="preserve">Iekārta </w:t>
      </w:r>
      <w:r w:rsidRPr="005B0662">
        <w:rPr>
          <w:b/>
          <w:lang w:eastAsia="lv-LV"/>
        </w:rPr>
        <w:t>Particle Image Velocimetr</w:t>
      </w:r>
      <w:r w:rsidR="005B0662" w:rsidRPr="005B0662">
        <w:rPr>
          <w:b/>
          <w:lang w:eastAsia="lv-LV"/>
        </w:rPr>
        <w:t>y</w:t>
      </w:r>
      <w:r w:rsidRPr="005B0662">
        <w:rPr>
          <w:b/>
          <w:lang w:eastAsia="lv-LV"/>
        </w:rPr>
        <w:t xml:space="preserve"> (PIV) sistēma, ieskaitot lāzeru, datoru ar programmatūru, ātrgaitas kinokameru”</w:t>
      </w:r>
    </w:p>
    <w:p w14:paraId="13EAADFF" w14:textId="2D56F3C4" w:rsidR="000006F3" w:rsidRDefault="000006F3" w:rsidP="00E74534">
      <w:pPr>
        <w:pStyle w:val="MediumGrid21"/>
        <w:jc w:val="center"/>
        <w:rPr>
          <w:lang w:eastAsia="lv-LV"/>
        </w:rPr>
      </w:pPr>
      <w:r w:rsidRPr="00031FC2">
        <w:rPr>
          <w:lang w:eastAsia="lv-LV"/>
        </w:rPr>
        <w:t>CPV kods</w:t>
      </w:r>
      <w:r w:rsidRPr="000006F3">
        <w:rPr>
          <w:lang w:eastAsia="lv-LV"/>
        </w:rPr>
        <w:t xml:space="preserve">: </w:t>
      </w:r>
      <w:r w:rsidR="004B2513">
        <w:rPr>
          <w:lang w:eastAsia="lv-LV"/>
        </w:rPr>
        <w:t>38000000-5 “Laboratorijas, optiskās un precīzijas ierīces (izņemot brilles),</w:t>
      </w:r>
    </w:p>
    <w:p w14:paraId="50782CAE" w14:textId="7B647904" w:rsidR="004B2513" w:rsidRPr="000006F3" w:rsidRDefault="00C60BCF" w:rsidP="00DE4C41">
      <w:pPr>
        <w:pStyle w:val="MediumGrid21"/>
        <w:jc w:val="both"/>
        <w:rPr>
          <w:lang w:eastAsia="lv-LV"/>
        </w:rPr>
      </w:pPr>
      <w:r>
        <w:rPr>
          <w:lang w:eastAsia="lv-LV"/>
        </w:rPr>
        <w:t>p</w:t>
      </w:r>
      <w:r w:rsidR="004B2513">
        <w:rPr>
          <w:lang w:eastAsia="lv-LV"/>
        </w:rPr>
        <w:t>apildu CPV kodi: 30213100-6 “Portatīvie datori”, 48000000-8 “Programmatūras pakotne un informācijas sistēmas”, 32333000-6 “Video ierakstīšanas un reproducēšanas aparatūra”, 31712341-2 “Gaismas diodes”</w:t>
      </w:r>
    </w:p>
    <w:p w14:paraId="08B2030E" w14:textId="77777777" w:rsidR="003B0544" w:rsidRDefault="003B0544" w:rsidP="003B0544">
      <w:pPr>
        <w:jc w:val="both"/>
        <w:rPr>
          <w:i/>
        </w:rPr>
      </w:pPr>
    </w:p>
    <w:p w14:paraId="05197B71" w14:textId="77777777" w:rsidR="003B0544" w:rsidRDefault="003B0544" w:rsidP="00B12415">
      <w:pPr>
        <w:tabs>
          <w:tab w:val="left" w:pos="900"/>
        </w:tabs>
        <w:jc w:val="both"/>
        <w:rPr>
          <w:i/>
          <w:u w:val="single"/>
        </w:rPr>
      </w:pPr>
      <w:r w:rsidRPr="00B12415">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B12415">
        <w:rPr>
          <w:i/>
          <w:u w:val="single"/>
        </w:rPr>
        <w:t>Pretendentam jāpierāda piedāvātā ekvivalentums.</w:t>
      </w:r>
    </w:p>
    <w:p w14:paraId="7A87BA27" w14:textId="77777777" w:rsidR="00B12415" w:rsidRPr="005D6C17" w:rsidRDefault="00B12415" w:rsidP="00B12415">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522F5465" w14:textId="77777777" w:rsidR="00E74534" w:rsidRDefault="00E74534" w:rsidP="004A0F38">
      <w:pPr>
        <w:pStyle w:val="MediumGrid21"/>
        <w:jc w:val="center"/>
        <w:rPr>
          <w:lang w:eastAsia="lv-LV"/>
        </w:rPr>
      </w:pPr>
    </w:p>
    <w:p w14:paraId="7CC58147" w14:textId="108ABF26" w:rsidR="005B0662" w:rsidRPr="00413DE0" w:rsidRDefault="004529E8" w:rsidP="004529E8">
      <w:r>
        <w:t>1 iekārta</w:t>
      </w:r>
    </w:p>
    <w:p w14:paraId="05B40256" w14:textId="77777777" w:rsidR="00317CEB" w:rsidRDefault="00317CEB" w:rsidP="00F26D9E">
      <w:pPr>
        <w:pStyle w:val="Index1"/>
      </w:pPr>
    </w:p>
    <w:p w14:paraId="0FD5D21E" w14:textId="77777777" w:rsidR="00317CEB" w:rsidRPr="00534091" w:rsidRDefault="00317CEB" w:rsidP="00317CEB">
      <w:pPr>
        <w:jc w:val="both"/>
      </w:pPr>
      <w:r w:rsidRPr="00534091">
        <w:t>Iekārta paredzēta siltumapmaiņas, degšanas un plūsmas dinamikas pētījumiem.</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3968"/>
        <w:gridCol w:w="4281"/>
      </w:tblGrid>
      <w:tr w:rsidR="00317CEB" w:rsidRPr="00534091" w14:paraId="1BB4976F" w14:textId="77777777" w:rsidTr="00575101">
        <w:tc>
          <w:tcPr>
            <w:tcW w:w="823" w:type="dxa"/>
            <w:tcBorders>
              <w:left w:val="single" w:sz="4" w:space="0" w:color="auto"/>
              <w:bottom w:val="single" w:sz="4" w:space="0" w:color="auto"/>
              <w:right w:val="single" w:sz="4" w:space="0" w:color="auto"/>
            </w:tcBorders>
            <w:vAlign w:val="center"/>
          </w:tcPr>
          <w:p w14:paraId="18EA77BB" w14:textId="77777777" w:rsidR="00317CEB" w:rsidRPr="00534091" w:rsidRDefault="00317CEB" w:rsidP="009B0A6E">
            <w:pPr>
              <w:rPr>
                <w:b/>
                <w:snapToGrid w:val="0"/>
                <w:lang w:val="sv-SE"/>
              </w:rPr>
            </w:pPr>
            <w:r w:rsidRPr="00534091">
              <w:rPr>
                <w:b/>
                <w:snapToGrid w:val="0"/>
                <w:lang w:val="sv-SE"/>
              </w:rPr>
              <w:t>Nr.</w:t>
            </w:r>
          </w:p>
          <w:p w14:paraId="76000890" w14:textId="77777777" w:rsidR="00317CEB" w:rsidRPr="00534091" w:rsidRDefault="00317CEB" w:rsidP="009B0A6E">
            <w:pPr>
              <w:rPr>
                <w:b/>
                <w:snapToGrid w:val="0"/>
                <w:lang w:val="sv-SE"/>
              </w:rPr>
            </w:pPr>
            <w:r w:rsidRPr="00534091">
              <w:rPr>
                <w:b/>
                <w:snapToGrid w:val="0"/>
                <w:lang w:val="sv-SE"/>
              </w:rPr>
              <w:t>p.k.</w:t>
            </w:r>
          </w:p>
        </w:tc>
        <w:tc>
          <w:tcPr>
            <w:tcW w:w="3968" w:type="dxa"/>
            <w:tcBorders>
              <w:left w:val="single" w:sz="4" w:space="0" w:color="auto"/>
              <w:bottom w:val="single" w:sz="4" w:space="0" w:color="auto"/>
              <w:right w:val="single" w:sz="4" w:space="0" w:color="auto"/>
            </w:tcBorders>
            <w:vAlign w:val="center"/>
          </w:tcPr>
          <w:p w14:paraId="7A556F06" w14:textId="77777777" w:rsidR="00317CEB" w:rsidRPr="00534091" w:rsidRDefault="00317CEB" w:rsidP="009B0A6E">
            <w:pPr>
              <w:jc w:val="center"/>
              <w:rPr>
                <w:b/>
                <w:snapToGrid w:val="0"/>
                <w:lang w:val="sv-SE"/>
              </w:rPr>
            </w:pPr>
            <w:r>
              <w:rPr>
                <w:b/>
                <w:snapToGrid w:val="0"/>
                <w:lang w:val="sv-SE"/>
              </w:rPr>
              <w:t>Minimālās t</w:t>
            </w:r>
            <w:r w:rsidRPr="00534091">
              <w:rPr>
                <w:b/>
                <w:snapToGrid w:val="0"/>
                <w:lang w:val="sv-SE"/>
              </w:rPr>
              <w:t>ehniskās prasības</w:t>
            </w:r>
          </w:p>
        </w:tc>
        <w:tc>
          <w:tcPr>
            <w:tcW w:w="4281" w:type="dxa"/>
            <w:tcBorders>
              <w:left w:val="single" w:sz="4" w:space="0" w:color="auto"/>
              <w:bottom w:val="single" w:sz="4" w:space="0" w:color="auto"/>
              <w:right w:val="single" w:sz="4" w:space="0" w:color="auto"/>
            </w:tcBorders>
          </w:tcPr>
          <w:p w14:paraId="3A913CFB" w14:textId="77777777" w:rsidR="00317CEB" w:rsidRPr="00534091" w:rsidRDefault="00317CEB" w:rsidP="009B0A6E">
            <w:pPr>
              <w:jc w:val="center"/>
              <w:rPr>
                <w:b/>
                <w:i/>
              </w:rPr>
            </w:pPr>
            <w:r w:rsidRPr="00534091">
              <w:rPr>
                <w:b/>
                <w:i/>
              </w:rPr>
              <w:t>Pretendenta piedāvājums:</w:t>
            </w:r>
          </w:p>
          <w:p w14:paraId="70DD3023" w14:textId="77777777" w:rsidR="00317CEB" w:rsidRPr="003811ED" w:rsidRDefault="00317CEB" w:rsidP="009B0A6E">
            <w:pPr>
              <w:jc w:val="both"/>
            </w:pPr>
            <w:r w:rsidRPr="00534091">
              <w:rPr>
                <w:b/>
                <w:i/>
              </w:rPr>
              <w:t>Preces ražotājs, modeļa nosaukums (ja ir)</w:t>
            </w:r>
            <w:r>
              <w:rPr>
                <w:b/>
                <w:i/>
              </w:rPr>
              <w:t xml:space="preserve">. </w:t>
            </w:r>
            <w:r>
              <w:t>Norādīt:</w:t>
            </w:r>
          </w:p>
          <w:p w14:paraId="708CAF70" w14:textId="77777777" w:rsidR="00317CEB" w:rsidRPr="003811ED" w:rsidRDefault="00317CEB" w:rsidP="009B0A6E">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60335E49" w14:textId="77777777" w:rsidR="00317CEB" w:rsidRPr="003811ED" w:rsidRDefault="00317CEB" w:rsidP="009B0A6E">
            <w:pPr>
              <w:jc w:val="both"/>
            </w:pPr>
            <w:r w:rsidRPr="003811ED">
              <w:t>- sastāvdaļas ražotāju un modeļa nosaukum</w:t>
            </w:r>
            <w:r>
              <w:t>u</w:t>
            </w:r>
            <w:r w:rsidRPr="003811ED">
              <w:t>, numur</w:t>
            </w:r>
            <w:r>
              <w:t>u</w:t>
            </w:r>
            <w:r w:rsidRPr="003811ED">
              <w:t xml:space="preserve"> (ja ir)</w:t>
            </w:r>
            <w:r>
              <w:t>;</w:t>
            </w:r>
          </w:p>
          <w:p w14:paraId="2DB50770" w14:textId="77777777" w:rsidR="00317CEB" w:rsidRDefault="00317CEB"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14EB2344" w14:textId="77777777" w:rsidR="00317CEB" w:rsidRPr="00534091" w:rsidRDefault="00317CEB" w:rsidP="009B0A6E">
            <w:pPr>
              <w:jc w:val="both"/>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317CEB" w:rsidRPr="00534091" w14:paraId="63F2896F" w14:textId="77777777" w:rsidTr="00575101">
        <w:trPr>
          <w:trHeight w:val="524"/>
        </w:trPr>
        <w:tc>
          <w:tcPr>
            <w:tcW w:w="4791" w:type="dxa"/>
            <w:gridSpan w:val="2"/>
            <w:tcBorders>
              <w:left w:val="single" w:sz="4" w:space="0" w:color="auto"/>
              <w:bottom w:val="single" w:sz="4" w:space="0" w:color="auto"/>
              <w:right w:val="single" w:sz="4" w:space="0" w:color="auto"/>
            </w:tcBorders>
            <w:shd w:val="clear" w:color="auto" w:fill="E5DFEC"/>
            <w:vAlign w:val="center"/>
          </w:tcPr>
          <w:p w14:paraId="7A224BD9" w14:textId="65747856" w:rsidR="00317CEB" w:rsidRPr="00534091" w:rsidRDefault="00317CEB" w:rsidP="009B0A6E">
            <w:r w:rsidRPr="00534091">
              <w:rPr>
                <w:b/>
                <w:lang w:val="sv-SE"/>
              </w:rPr>
              <w:lastRenderedPageBreak/>
              <w:t xml:space="preserve">1. </w:t>
            </w:r>
            <w:r w:rsidR="00842D24" w:rsidRPr="00413DE0">
              <w:t>Iekārta Particle Image Velocimetry</w:t>
            </w:r>
            <w:r w:rsidR="00842D24" w:rsidRPr="00413DE0">
              <w:rPr>
                <w:i/>
              </w:rPr>
              <w:t xml:space="preserve"> </w:t>
            </w:r>
            <w:r w:rsidR="00842D24" w:rsidRPr="00413DE0">
              <w:t>„PIV” , kas sastāv no:</w:t>
            </w:r>
          </w:p>
        </w:tc>
        <w:tc>
          <w:tcPr>
            <w:tcW w:w="4281" w:type="dxa"/>
            <w:tcBorders>
              <w:left w:val="single" w:sz="4" w:space="0" w:color="auto"/>
              <w:bottom w:val="single" w:sz="4" w:space="0" w:color="auto"/>
              <w:right w:val="single" w:sz="4" w:space="0" w:color="auto"/>
            </w:tcBorders>
            <w:shd w:val="clear" w:color="auto" w:fill="E5DFEC"/>
          </w:tcPr>
          <w:p w14:paraId="10C4AB76" w14:textId="77777777" w:rsidR="00317CEB" w:rsidRPr="00534091" w:rsidRDefault="00317CEB" w:rsidP="009B0A6E">
            <w:pPr>
              <w:rPr>
                <w:b/>
                <w:snapToGrid w:val="0"/>
                <w:color w:val="000000"/>
              </w:rPr>
            </w:pPr>
          </w:p>
        </w:tc>
      </w:tr>
      <w:tr w:rsidR="00317CEB" w:rsidRPr="00534091" w14:paraId="2E352B65"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A8F50AC" w14:textId="77777777" w:rsidR="00317CEB" w:rsidRPr="00534091" w:rsidRDefault="00317CEB" w:rsidP="009B0A6E">
            <w:pPr>
              <w:ind w:left="34"/>
              <w:rPr>
                <w:b/>
                <w:snapToGrid w:val="0"/>
                <w:lang w:val="sv-SE"/>
              </w:rPr>
            </w:pPr>
            <w:r w:rsidRPr="00534091">
              <w:rPr>
                <w:b/>
                <w:snapToGrid w:val="0"/>
                <w:lang w:val="sv-SE"/>
              </w:rPr>
              <w:t>1.1.</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716BF29" w14:textId="0CACE75E" w:rsidR="00317CEB" w:rsidRPr="00534091" w:rsidRDefault="00842D24" w:rsidP="009B0A6E">
            <w:pPr>
              <w:ind w:left="34"/>
              <w:rPr>
                <w:b/>
                <w:bCs/>
                <w:lang w:val="sv-SE"/>
              </w:rPr>
            </w:pPr>
            <w:r w:rsidRPr="00413DE0">
              <w:rPr>
                <w:b/>
              </w:rPr>
              <w:t>Portatīvais dators ar programmatūru</w:t>
            </w:r>
          </w:p>
        </w:tc>
        <w:tc>
          <w:tcPr>
            <w:tcW w:w="4281" w:type="dxa"/>
            <w:tcBorders>
              <w:top w:val="single" w:sz="4" w:space="0" w:color="auto"/>
              <w:left w:val="single" w:sz="4" w:space="0" w:color="auto"/>
              <w:bottom w:val="single" w:sz="4" w:space="0" w:color="auto"/>
              <w:right w:val="single" w:sz="4" w:space="0" w:color="auto"/>
            </w:tcBorders>
          </w:tcPr>
          <w:p w14:paraId="5EB05837" w14:textId="77777777" w:rsidR="00317CEB" w:rsidRPr="00534091" w:rsidRDefault="00317CEB" w:rsidP="009B0A6E">
            <w:pPr>
              <w:rPr>
                <w:snapToGrid w:val="0"/>
              </w:rPr>
            </w:pPr>
          </w:p>
        </w:tc>
      </w:tr>
      <w:tr w:rsidR="00317CEB" w:rsidRPr="00534091" w14:paraId="41D5FFFD"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8CE8D5E" w14:textId="77777777" w:rsidR="00317CEB" w:rsidRPr="00534091" w:rsidRDefault="00317CEB" w:rsidP="009B0A6E">
            <w:pPr>
              <w:ind w:left="34"/>
              <w:rPr>
                <w:snapToGrid w:val="0"/>
                <w:lang w:val="sv-SE"/>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7123A86" w14:textId="7C54D7C6" w:rsidR="00317CEB" w:rsidRPr="00534091" w:rsidRDefault="00317CEB" w:rsidP="009B0A6E">
            <w:pPr>
              <w:ind w:left="34"/>
              <w:jc w:val="both"/>
            </w:pPr>
            <w:r w:rsidRPr="00534091">
              <w:t>Portatīvais dators - ekrāna izmērs ne mazāks kā 15.6", vismaz 1366x768 px; Procesor</w:t>
            </w:r>
            <w:r w:rsidR="00E946F6">
              <w:t xml:space="preserve">a CPU </w:t>
            </w:r>
            <w:r w:rsidR="009768D6" w:rsidRPr="00471E7A">
              <w:rPr>
                <w:i/>
              </w:rPr>
              <w:t>mark</w:t>
            </w:r>
            <w:r w:rsidR="00E946F6">
              <w:t xml:space="preserve"> vismaz 3000</w:t>
            </w:r>
            <w:r>
              <w:t xml:space="preserve">, ar operatīvo atmiņu </w:t>
            </w:r>
            <w:r w:rsidRPr="00534091">
              <w:t xml:space="preserve">vismaz 4 GB; </w:t>
            </w:r>
          </w:p>
          <w:p w14:paraId="515BE552" w14:textId="77777777" w:rsidR="00317CEB" w:rsidRPr="00534091" w:rsidRDefault="00317CEB" w:rsidP="009B0A6E">
            <w:pPr>
              <w:ind w:left="34"/>
              <w:jc w:val="both"/>
            </w:pPr>
            <w:r w:rsidRPr="00534091">
              <w:t>Cietais disks: vismaz 500 GB, 5400 rpm; ieejas un izejas: vismaz 2 x USB 2.0, vismaz 2 x USB 3.0, vismaz 1 x HDMI v1.4a, 1 x RJ-45</w:t>
            </w:r>
          </w:p>
        </w:tc>
        <w:tc>
          <w:tcPr>
            <w:tcW w:w="4281" w:type="dxa"/>
            <w:tcBorders>
              <w:top w:val="single" w:sz="4" w:space="0" w:color="auto"/>
              <w:left w:val="single" w:sz="4" w:space="0" w:color="auto"/>
              <w:bottom w:val="single" w:sz="4" w:space="0" w:color="auto"/>
              <w:right w:val="single" w:sz="4" w:space="0" w:color="auto"/>
            </w:tcBorders>
          </w:tcPr>
          <w:p w14:paraId="4D794EEF" w14:textId="77777777" w:rsidR="00317CEB" w:rsidRPr="00534091" w:rsidRDefault="00317CEB" w:rsidP="009B0A6E">
            <w:pPr>
              <w:rPr>
                <w:snapToGrid w:val="0"/>
              </w:rPr>
            </w:pPr>
          </w:p>
        </w:tc>
      </w:tr>
      <w:tr w:rsidR="00317CEB" w:rsidRPr="00534091" w14:paraId="18E7AD3E"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9CA6C98" w14:textId="77777777" w:rsidR="00317CEB" w:rsidRPr="00534091" w:rsidRDefault="00317CEB" w:rsidP="009B0A6E">
            <w:pPr>
              <w:ind w:left="34"/>
              <w:rPr>
                <w:snapToGrid w:val="0"/>
                <w:lang w:val="sv-SE"/>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75B4DB55" w14:textId="77777777" w:rsidR="00317CEB" w:rsidRPr="00534091" w:rsidRDefault="00317CEB" w:rsidP="009B0A6E">
            <w:pPr>
              <w:ind w:left="34"/>
              <w:jc w:val="both"/>
            </w:pPr>
            <w:r w:rsidRPr="00534091">
              <w:t>Programmatūra.  Attēlu apstrādes programma ar punktu un interferences līniju precīzu koordinātu nolasīšanas un datu eksporta iespējām.</w:t>
            </w:r>
          </w:p>
        </w:tc>
        <w:tc>
          <w:tcPr>
            <w:tcW w:w="4281" w:type="dxa"/>
            <w:tcBorders>
              <w:top w:val="single" w:sz="4" w:space="0" w:color="auto"/>
              <w:left w:val="single" w:sz="4" w:space="0" w:color="auto"/>
              <w:bottom w:val="single" w:sz="4" w:space="0" w:color="auto"/>
              <w:right w:val="single" w:sz="4" w:space="0" w:color="auto"/>
            </w:tcBorders>
          </w:tcPr>
          <w:p w14:paraId="364F3D19" w14:textId="77777777" w:rsidR="00317CEB" w:rsidRPr="00534091" w:rsidRDefault="00317CEB" w:rsidP="009B0A6E">
            <w:pPr>
              <w:rPr>
                <w:snapToGrid w:val="0"/>
              </w:rPr>
            </w:pPr>
          </w:p>
        </w:tc>
      </w:tr>
      <w:tr w:rsidR="00317CEB" w:rsidRPr="00534091" w14:paraId="62A76286"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AEDF01B" w14:textId="77777777" w:rsidR="00317CEB" w:rsidRPr="00534091" w:rsidRDefault="00317CEB" w:rsidP="009B0A6E">
            <w:pPr>
              <w:ind w:left="34"/>
              <w:rPr>
                <w:b/>
                <w:snapToGrid w:val="0"/>
                <w:lang w:val="sv-SE"/>
              </w:rPr>
            </w:pPr>
            <w:r w:rsidRPr="00534091">
              <w:rPr>
                <w:b/>
                <w:snapToGrid w:val="0"/>
                <w:lang w:val="sv-SE"/>
              </w:rPr>
              <w:t>1.2.</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520E159" w14:textId="772BDA34" w:rsidR="00317CEB" w:rsidRPr="00D17535" w:rsidRDefault="00842D24" w:rsidP="009B0A6E">
            <w:pPr>
              <w:ind w:left="34"/>
              <w:rPr>
                <w:b/>
                <w:lang w:val="fr-FR"/>
              </w:rPr>
            </w:pPr>
            <w:r w:rsidRPr="00413DE0">
              <w:rPr>
                <w:b/>
                <w:bCs/>
                <w:lang w:val="sv-SE"/>
              </w:rPr>
              <w:t>Ātrgaitas videokamera</w:t>
            </w:r>
          </w:p>
        </w:tc>
        <w:tc>
          <w:tcPr>
            <w:tcW w:w="4281" w:type="dxa"/>
            <w:tcBorders>
              <w:top w:val="single" w:sz="4" w:space="0" w:color="auto"/>
              <w:left w:val="single" w:sz="4" w:space="0" w:color="auto"/>
              <w:bottom w:val="single" w:sz="4" w:space="0" w:color="auto"/>
              <w:right w:val="single" w:sz="4" w:space="0" w:color="auto"/>
            </w:tcBorders>
          </w:tcPr>
          <w:p w14:paraId="3971ED3F" w14:textId="77777777" w:rsidR="00317CEB" w:rsidRPr="00534091" w:rsidRDefault="00317CEB" w:rsidP="009B0A6E">
            <w:pPr>
              <w:rPr>
                <w:snapToGrid w:val="0"/>
              </w:rPr>
            </w:pPr>
          </w:p>
        </w:tc>
      </w:tr>
      <w:tr w:rsidR="00317CEB" w:rsidRPr="00534091" w14:paraId="5E4F19A5" w14:textId="77777777" w:rsidTr="00575101">
        <w:trPr>
          <w:trHeight w:val="173"/>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A7BAA50"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5418DAB" w14:textId="77777777" w:rsidR="00317CEB" w:rsidRPr="00534091" w:rsidRDefault="00317CEB" w:rsidP="009B0A6E">
            <w:pPr>
              <w:pStyle w:val="BodyTextIndent3"/>
              <w:spacing w:after="0" w:line="276" w:lineRule="auto"/>
              <w:ind w:left="0"/>
              <w:jc w:val="both"/>
              <w:rPr>
                <w:b/>
                <w:bCs/>
                <w:sz w:val="22"/>
                <w:szCs w:val="22"/>
                <w:lang w:val="lv-LV"/>
              </w:rPr>
            </w:pPr>
            <w:r w:rsidRPr="00534091">
              <w:rPr>
                <w:bCs/>
                <w:sz w:val="22"/>
                <w:szCs w:val="22"/>
                <w:lang w:val="lv-LV"/>
              </w:rPr>
              <w:t xml:space="preserve">Maksimālā  izšķirtspēja vismaz: 1280x1024 pikseļi  (1.3 </w:t>
            </w:r>
            <w:r w:rsidRPr="00534091">
              <w:rPr>
                <w:bCs/>
                <w:i/>
                <w:sz w:val="22"/>
                <w:szCs w:val="22"/>
                <w:lang w:val="lv-LV"/>
              </w:rPr>
              <w:t>Mp</w:t>
            </w:r>
            <w:r w:rsidRPr="00534091">
              <w:rPr>
                <w:bCs/>
                <w:sz w:val="22"/>
                <w:szCs w:val="22"/>
                <w:lang w:val="lv-LV"/>
              </w:rPr>
              <w:t>)</w:t>
            </w:r>
          </w:p>
        </w:tc>
        <w:tc>
          <w:tcPr>
            <w:tcW w:w="4281" w:type="dxa"/>
            <w:tcBorders>
              <w:top w:val="single" w:sz="4" w:space="0" w:color="auto"/>
              <w:left w:val="single" w:sz="4" w:space="0" w:color="auto"/>
              <w:bottom w:val="single" w:sz="4" w:space="0" w:color="auto"/>
              <w:right w:val="single" w:sz="4" w:space="0" w:color="auto"/>
            </w:tcBorders>
          </w:tcPr>
          <w:p w14:paraId="3EE47AFD"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61510FA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1B97B1B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588E2F1" w14:textId="77777777" w:rsidR="00317CEB" w:rsidRPr="00B41E64" w:rsidRDefault="00317CEB" w:rsidP="009B0A6E">
            <w:pPr>
              <w:pStyle w:val="BodyTextIndent3"/>
              <w:spacing w:after="0" w:line="276" w:lineRule="auto"/>
              <w:ind w:left="0"/>
              <w:jc w:val="both"/>
              <w:rPr>
                <w:sz w:val="22"/>
                <w:szCs w:val="22"/>
                <w:lang w:val="lv-LV"/>
              </w:rPr>
            </w:pPr>
            <w:r w:rsidRPr="00B41E64">
              <w:rPr>
                <w:sz w:val="22"/>
                <w:szCs w:val="22"/>
                <w:lang w:val="lv-LV"/>
              </w:rPr>
              <w:t xml:space="preserve">Minimālais kadru skaits pie maksimālās izšķirtspējas:  4000 </w:t>
            </w:r>
            <w:r w:rsidRPr="00B41E64">
              <w:rPr>
                <w:i/>
                <w:sz w:val="22"/>
                <w:szCs w:val="22"/>
                <w:lang w:val="lv-LV"/>
              </w:rPr>
              <w:t>fps</w:t>
            </w:r>
            <w:r w:rsidRPr="00B41E64">
              <w:rPr>
                <w:sz w:val="22"/>
                <w:szCs w:val="22"/>
                <w:lang w:val="lv-LV"/>
              </w:rPr>
              <w:t xml:space="preserve"> (kadri/sekundē)</w:t>
            </w:r>
          </w:p>
        </w:tc>
        <w:tc>
          <w:tcPr>
            <w:tcW w:w="4281" w:type="dxa"/>
            <w:tcBorders>
              <w:top w:val="single" w:sz="4" w:space="0" w:color="auto"/>
              <w:left w:val="single" w:sz="4" w:space="0" w:color="auto"/>
              <w:bottom w:val="single" w:sz="4" w:space="0" w:color="auto"/>
              <w:right w:val="single" w:sz="4" w:space="0" w:color="auto"/>
            </w:tcBorders>
          </w:tcPr>
          <w:p w14:paraId="0F76F2E6"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3AC2FF9C"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DD1AEE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702F3006" w14:textId="77777777" w:rsidR="00317CEB" w:rsidRPr="00B41E64" w:rsidRDefault="00317CEB" w:rsidP="009B0A6E">
            <w:pPr>
              <w:pStyle w:val="BodyTextIndent3"/>
              <w:spacing w:after="0" w:line="276" w:lineRule="auto"/>
              <w:ind w:left="0"/>
              <w:jc w:val="both"/>
              <w:rPr>
                <w:sz w:val="22"/>
                <w:szCs w:val="22"/>
                <w:lang w:val="lv-LV"/>
              </w:rPr>
            </w:pPr>
            <w:r w:rsidRPr="00B41E64">
              <w:rPr>
                <w:sz w:val="22"/>
                <w:szCs w:val="22"/>
                <w:lang w:val="lv-LV"/>
              </w:rPr>
              <w:t xml:space="preserve">Minimālais kadru skaits pie minimālās izšķirtspējas: 800 000 </w:t>
            </w:r>
            <w:r w:rsidRPr="00B41E64">
              <w:rPr>
                <w:i/>
                <w:sz w:val="22"/>
                <w:szCs w:val="22"/>
                <w:lang w:val="lv-LV"/>
              </w:rPr>
              <w:t>fps</w:t>
            </w:r>
            <w:r w:rsidRPr="00B41E64">
              <w:rPr>
                <w:sz w:val="22"/>
                <w:szCs w:val="22"/>
                <w:lang w:val="lv-LV"/>
              </w:rPr>
              <w:t xml:space="preserve"> (kadri/s),  izšķirtspēja vismaz  640x8 pikseļi</w:t>
            </w:r>
          </w:p>
        </w:tc>
        <w:tc>
          <w:tcPr>
            <w:tcW w:w="4281" w:type="dxa"/>
            <w:tcBorders>
              <w:top w:val="single" w:sz="4" w:space="0" w:color="auto"/>
              <w:left w:val="single" w:sz="4" w:space="0" w:color="auto"/>
              <w:bottom w:val="single" w:sz="4" w:space="0" w:color="auto"/>
              <w:right w:val="single" w:sz="4" w:space="0" w:color="auto"/>
            </w:tcBorders>
          </w:tcPr>
          <w:p w14:paraId="5D52563B"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876374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5D4C5E8"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EB94500" w14:textId="71A25AD8" w:rsidR="00317CEB" w:rsidRPr="00B41E64" w:rsidRDefault="00317CEB" w:rsidP="00A17A0D">
            <w:pPr>
              <w:pStyle w:val="BodyTextIndent3"/>
              <w:spacing w:after="0" w:line="276" w:lineRule="auto"/>
              <w:ind w:left="0"/>
              <w:jc w:val="both"/>
              <w:rPr>
                <w:sz w:val="22"/>
                <w:szCs w:val="22"/>
                <w:lang w:val="lv-LV"/>
              </w:rPr>
            </w:pPr>
            <w:r w:rsidRPr="00B41E64">
              <w:rPr>
                <w:sz w:val="22"/>
                <w:szCs w:val="22"/>
                <w:lang w:val="lv-LV"/>
              </w:rPr>
              <w:t>Minimālais diafragmas reakcijas laiks vismaz 1</w:t>
            </w:r>
            <w:r w:rsidRPr="00B41E64">
              <w:rPr>
                <w:sz w:val="22"/>
                <w:szCs w:val="22"/>
                <w:lang w:val="lv-LV"/>
              </w:rPr>
              <w:sym w:font="Symbol" w:char="F06D"/>
            </w:r>
            <w:r w:rsidRPr="00B41E64">
              <w:rPr>
                <w:sz w:val="22"/>
                <w:szCs w:val="22"/>
                <w:lang w:val="lv-LV"/>
              </w:rPr>
              <w:t>s</w:t>
            </w:r>
          </w:p>
        </w:tc>
        <w:tc>
          <w:tcPr>
            <w:tcW w:w="4281" w:type="dxa"/>
            <w:tcBorders>
              <w:top w:val="single" w:sz="4" w:space="0" w:color="auto"/>
              <w:left w:val="single" w:sz="4" w:space="0" w:color="auto"/>
              <w:bottom w:val="single" w:sz="4" w:space="0" w:color="auto"/>
              <w:right w:val="single" w:sz="4" w:space="0" w:color="auto"/>
            </w:tcBorders>
          </w:tcPr>
          <w:p w14:paraId="1498E42C"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4FADF3F"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A33DA69"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24EE7C1"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Iebūvēta atmiņa vismaz 8 GB</w:t>
            </w:r>
          </w:p>
        </w:tc>
        <w:tc>
          <w:tcPr>
            <w:tcW w:w="4281" w:type="dxa"/>
            <w:tcBorders>
              <w:top w:val="single" w:sz="4" w:space="0" w:color="auto"/>
              <w:left w:val="single" w:sz="4" w:space="0" w:color="auto"/>
              <w:bottom w:val="single" w:sz="4" w:space="0" w:color="auto"/>
              <w:right w:val="single" w:sz="4" w:space="0" w:color="auto"/>
            </w:tcBorders>
          </w:tcPr>
          <w:p w14:paraId="181DA976"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0B1D44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7534362"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04CFC18" w14:textId="77777777" w:rsidR="00317CEB" w:rsidRPr="00534091" w:rsidRDefault="00317CEB" w:rsidP="009B0A6E">
            <w:pPr>
              <w:pStyle w:val="BodyTextIndent3"/>
              <w:spacing w:after="0" w:line="276" w:lineRule="auto"/>
              <w:ind w:left="0"/>
              <w:jc w:val="both"/>
              <w:rPr>
                <w:sz w:val="22"/>
                <w:szCs w:val="22"/>
                <w:lang w:val="fr-FR"/>
              </w:rPr>
            </w:pPr>
            <w:r w:rsidRPr="00534091">
              <w:rPr>
                <w:sz w:val="22"/>
                <w:szCs w:val="22"/>
                <w:lang w:val="fr-FR"/>
              </w:rPr>
              <w:t xml:space="preserve">Ārējā trigera ieeja, iebūvēta trigera </w:t>
            </w:r>
            <w:r w:rsidRPr="00534091">
              <w:rPr>
                <w:rStyle w:val="apple-converted-space"/>
                <w:sz w:val="22"/>
                <w:szCs w:val="22"/>
                <w:shd w:val="clear" w:color="auto" w:fill="FFFFFF"/>
                <w:lang w:val="lv-LV"/>
              </w:rPr>
              <w:t xml:space="preserve">TTL </w:t>
            </w:r>
            <w:r w:rsidRPr="00534091">
              <w:rPr>
                <w:sz w:val="22"/>
                <w:szCs w:val="22"/>
                <w:lang w:val="fr-FR"/>
              </w:rPr>
              <w:t xml:space="preserve">izeja </w:t>
            </w:r>
          </w:p>
        </w:tc>
        <w:tc>
          <w:tcPr>
            <w:tcW w:w="4281" w:type="dxa"/>
            <w:tcBorders>
              <w:top w:val="single" w:sz="4" w:space="0" w:color="auto"/>
              <w:left w:val="single" w:sz="4" w:space="0" w:color="auto"/>
              <w:bottom w:val="single" w:sz="4" w:space="0" w:color="auto"/>
              <w:right w:val="single" w:sz="4" w:space="0" w:color="auto"/>
            </w:tcBorders>
          </w:tcPr>
          <w:p w14:paraId="246FD101"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20D42CF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1288F0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C03585B" w14:textId="77777777" w:rsidR="00317CEB" w:rsidRPr="00534091" w:rsidRDefault="00317CEB" w:rsidP="009B0A6E">
            <w:pPr>
              <w:autoSpaceDE w:val="0"/>
              <w:autoSpaceDN w:val="0"/>
              <w:adjustRightInd w:val="0"/>
              <w:jc w:val="both"/>
              <w:rPr>
                <w:bCs/>
              </w:rPr>
            </w:pPr>
            <w:r w:rsidRPr="00534091">
              <w:rPr>
                <w:bCs/>
              </w:rPr>
              <w:t>Detektora tips – „krāsains”</w:t>
            </w:r>
          </w:p>
        </w:tc>
        <w:tc>
          <w:tcPr>
            <w:tcW w:w="4281" w:type="dxa"/>
            <w:tcBorders>
              <w:top w:val="single" w:sz="4" w:space="0" w:color="auto"/>
              <w:left w:val="single" w:sz="4" w:space="0" w:color="auto"/>
              <w:bottom w:val="single" w:sz="4" w:space="0" w:color="auto"/>
              <w:right w:val="single" w:sz="4" w:space="0" w:color="auto"/>
            </w:tcBorders>
          </w:tcPr>
          <w:p w14:paraId="6761750C" w14:textId="77777777" w:rsidR="00317CEB" w:rsidRPr="00534091" w:rsidRDefault="00317CEB" w:rsidP="009B0A6E">
            <w:pPr>
              <w:pStyle w:val="BodyTextIndent3"/>
              <w:spacing w:after="0" w:line="276" w:lineRule="auto"/>
              <w:ind w:left="0"/>
              <w:rPr>
                <w:bCs/>
                <w:sz w:val="22"/>
                <w:szCs w:val="22"/>
                <w:lang w:val="lv-LV"/>
              </w:rPr>
            </w:pPr>
          </w:p>
        </w:tc>
      </w:tr>
      <w:tr w:rsidR="00317CEB" w:rsidRPr="00534091" w14:paraId="0F8E9BC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6CDF73F"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692D480" w14:textId="77777777" w:rsidR="00317CEB" w:rsidRPr="00534091" w:rsidRDefault="00317CEB" w:rsidP="009B0A6E">
            <w:pPr>
              <w:autoSpaceDE w:val="0"/>
              <w:autoSpaceDN w:val="0"/>
              <w:adjustRightInd w:val="0"/>
              <w:jc w:val="both"/>
              <w:rPr>
                <w:bCs/>
              </w:rPr>
            </w:pPr>
            <w:r w:rsidRPr="00534091">
              <w:t>Komplektā attēlu apstrādes programma</w:t>
            </w:r>
            <w:r w:rsidRPr="00534091">
              <w:rPr>
                <w:bCs/>
              </w:rPr>
              <w:t xml:space="preserve"> </w:t>
            </w:r>
          </w:p>
        </w:tc>
        <w:tc>
          <w:tcPr>
            <w:tcW w:w="4281" w:type="dxa"/>
            <w:tcBorders>
              <w:top w:val="single" w:sz="4" w:space="0" w:color="auto"/>
              <w:left w:val="single" w:sz="4" w:space="0" w:color="auto"/>
              <w:bottom w:val="single" w:sz="4" w:space="0" w:color="auto"/>
              <w:right w:val="single" w:sz="4" w:space="0" w:color="auto"/>
            </w:tcBorders>
          </w:tcPr>
          <w:p w14:paraId="69EEF735" w14:textId="77777777" w:rsidR="00317CEB" w:rsidRPr="00534091" w:rsidRDefault="00317CEB" w:rsidP="009B0A6E">
            <w:pPr>
              <w:pStyle w:val="BodyTextIndent3"/>
              <w:spacing w:after="0" w:line="276" w:lineRule="auto"/>
              <w:ind w:left="0"/>
              <w:rPr>
                <w:bCs/>
                <w:sz w:val="22"/>
                <w:szCs w:val="22"/>
                <w:lang w:val="lv-LV"/>
              </w:rPr>
            </w:pPr>
          </w:p>
        </w:tc>
      </w:tr>
      <w:tr w:rsidR="00317CEB" w:rsidRPr="00534091" w14:paraId="363C51AC"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CF9D30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721181E" w14:textId="77777777" w:rsidR="00317CEB" w:rsidRPr="00534091" w:rsidRDefault="00317CEB" w:rsidP="009B0A6E">
            <w:pPr>
              <w:pStyle w:val="BodyTextIndent3"/>
              <w:spacing w:after="0" w:line="276" w:lineRule="auto"/>
              <w:ind w:left="0"/>
              <w:jc w:val="both"/>
              <w:rPr>
                <w:bCs/>
                <w:sz w:val="22"/>
                <w:szCs w:val="22"/>
                <w:lang w:val="lv-LV"/>
              </w:rPr>
            </w:pPr>
            <w:r w:rsidRPr="00534091">
              <w:rPr>
                <w:bCs/>
                <w:sz w:val="22"/>
                <w:szCs w:val="22"/>
                <w:lang w:val="lv-LV"/>
              </w:rPr>
              <w:t xml:space="preserve">Attēli tiek saglabāti vismaz </w:t>
            </w:r>
            <w:r w:rsidRPr="00534091">
              <w:rPr>
                <w:sz w:val="22"/>
                <w:szCs w:val="22"/>
                <w:lang w:val="lv-LV"/>
              </w:rPr>
              <w:t>BMP, TIFF, JPEG, PNG, RAW, RAWW, MRAW, AVI, WMV, FTIF, MOV formātos</w:t>
            </w:r>
          </w:p>
        </w:tc>
        <w:tc>
          <w:tcPr>
            <w:tcW w:w="4281" w:type="dxa"/>
            <w:tcBorders>
              <w:top w:val="single" w:sz="4" w:space="0" w:color="auto"/>
              <w:left w:val="single" w:sz="4" w:space="0" w:color="auto"/>
              <w:bottom w:val="single" w:sz="4" w:space="0" w:color="auto"/>
              <w:right w:val="single" w:sz="4" w:space="0" w:color="auto"/>
            </w:tcBorders>
          </w:tcPr>
          <w:p w14:paraId="5BA724D1"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0FD54AE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31614F7"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12F2DA2"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Dzesēšana ar iebūvēta fēna palīdzību</w:t>
            </w:r>
          </w:p>
        </w:tc>
        <w:tc>
          <w:tcPr>
            <w:tcW w:w="4281" w:type="dxa"/>
            <w:tcBorders>
              <w:top w:val="single" w:sz="4" w:space="0" w:color="auto"/>
              <w:left w:val="single" w:sz="4" w:space="0" w:color="auto"/>
              <w:bottom w:val="single" w:sz="4" w:space="0" w:color="auto"/>
              <w:right w:val="single" w:sz="4" w:space="0" w:color="auto"/>
            </w:tcBorders>
          </w:tcPr>
          <w:p w14:paraId="49F67AE4"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059AC86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4A7641A"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4B7E74E"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shd w:val="clear" w:color="auto" w:fill="FFFFFF"/>
                <w:lang w:val="lv-LV"/>
              </w:rPr>
              <w:t xml:space="preserve">Kontroles bibliotēkas vismaz </w:t>
            </w:r>
            <w:r w:rsidRPr="00534091">
              <w:rPr>
                <w:sz w:val="22"/>
                <w:szCs w:val="22"/>
                <w:lang w:val="lv-LV"/>
              </w:rPr>
              <w:t xml:space="preserve">C++ SDK, </w:t>
            </w:r>
            <w:r w:rsidRPr="00534091">
              <w:rPr>
                <w:rStyle w:val="apple-converted-space"/>
                <w:sz w:val="22"/>
                <w:szCs w:val="22"/>
                <w:lang w:val="lv-LV"/>
              </w:rPr>
              <w:t> </w:t>
            </w:r>
            <w:r w:rsidRPr="00534091">
              <w:rPr>
                <w:sz w:val="22"/>
                <w:szCs w:val="22"/>
                <w:lang w:val="lv-LV"/>
              </w:rPr>
              <w:t>LABVIEW, MATLAB</w:t>
            </w:r>
          </w:p>
        </w:tc>
        <w:tc>
          <w:tcPr>
            <w:tcW w:w="4281" w:type="dxa"/>
            <w:tcBorders>
              <w:top w:val="single" w:sz="4" w:space="0" w:color="auto"/>
              <w:left w:val="single" w:sz="4" w:space="0" w:color="auto"/>
              <w:bottom w:val="single" w:sz="4" w:space="0" w:color="auto"/>
              <w:right w:val="single" w:sz="4" w:space="0" w:color="auto"/>
            </w:tcBorders>
          </w:tcPr>
          <w:p w14:paraId="3E31551B"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9D09FB5"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1E05BD01"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5D3096B2" w14:textId="77777777" w:rsidR="00317CEB" w:rsidRPr="00534091" w:rsidRDefault="00317CEB" w:rsidP="009B0A6E">
            <w:pPr>
              <w:pStyle w:val="BodyTextIndent3"/>
              <w:spacing w:after="0" w:line="276" w:lineRule="auto"/>
              <w:ind w:left="0"/>
              <w:jc w:val="both"/>
              <w:rPr>
                <w:sz w:val="22"/>
                <w:szCs w:val="22"/>
                <w:lang w:val="lv-LV"/>
              </w:rPr>
            </w:pPr>
            <w:r w:rsidRPr="00534091">
              <w:rPr>
                <w:bCs/>
                <w:sz w:val="22"/>
                <w:szCs w:val="22"/>
                <w:lang w:val="lv-LV"/>
              </w:rPr>
              <w:t xml:space="preserve">Darba temperatūra vismaz 0 – 40 </w:t>
            </w:r>
            <w:r w:rsidRPr="00534091">
              <w:rPr>
                <w:bCs/>
                <w:sz w:val="22"/>
                <w:szCs w:val="22"/>
                <w:vertAlign w:val="superscript"/>
                <w:lang w:val="lv-LV"/>
              </w:rPr>
              <w:t>0</w:t>
            </w:r>
            <w:r w:rsidRPr="00534091">
              <w:rPr>
                <w:bCs/>
                <w:sz w:val="22"/>
                <w:szCs w:val="22"/>
                <w:lang w:val="lv-LV"/>
              </w:rPr>
              <w:t>C</w:t>
            </w:r>
          </w:p>
        </w:tc>
        <w:tc>
          <w:tcPr>
            <w:tcW w:w="4281" w:type="dxa"/>
            <w:tcBorders>
              <w:top w:val="single" w:sz="4" w:space="0" w:color="auto"/>
              <w:left w:val="single" w:sz="4" w:space="0" w:color="auto"/>
              <w:bottom w:val="single" w:sz="4" w:space="0" w:color="auto"/>
              <w:right w:val="single" w:sz="4" w:space="0" w:color="auto"/>
            </w:tcBorders>
          </w:tcPr>
          <w:p w14:paraId="2C120182"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660C682C"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38BC788"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4729203"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 xml:space="preserve">Svars ne lielāks par 1.5 </w:t>
            </w:r>
            <w:r w:rsidRPr="00534091">
              <w:rPr>
                <w:i/>
                <w:sz w:val="22"/>
                <w:szCs w:val="22"/>
                <w:lang w:val="lv-LV"/>
              </w:rPr>
              <w:t>kg</w:t>
            </w:r>
          </w:p>
        </w:tc>
        <w:tc>
          <w:tcPr>
            <w:tcW w:w="4281" w:type="dxa"/>
            <w:tcBorders>
              <w:top w:val="single" w:sz="4" w:space="0" w:color="auto"/>
              <w:left w:val="single" w:sz="4" w:space="0" w:color="auto"/>
              <w:bottom w:val="single" w:sz="4" w:space="0" w:color="auto"/>
              <w:right w:val="single" w:sz="4" w:space="0" w:color="auto"/>
            </w:tcBorders>
          </w:tcPr>
          <w:p w14:paraId="3A583C41"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168A2CA7"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50542AB"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5DB5611"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Komplektā kameras barošanas avots</w:t>
            </w:r>
          </w:p>
        </w:tc>
        <w:tc>
          <w:tcPr>
            <w:tcW w:w="4281" w:type="dxa"/>
            <w:tcBorders>
              <w:top w:val="single" w:sz="4" w:space="0" w:color="auto"/>
              <w:left w:val="single" w:sz="4" w:space="0" w:color="auto"/>
              <w:bottom w:val="single" w:sz="4" w:space="0" w:color="auto"/>
              <w:right w:val="single" w:sz="4" w:space="0" w:color="auto"/>
            </w:tcBorders>
          </w:tcPr>
          <w:p w14:paraId="3A8189A4"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2DEFBDA4"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DDFAE80" w14:textId="77777777" w:rsidR="00317CEB" w:rsidRPr="00534091" w:rsidRDefault="00317CEB" w:rsidP="009B0A6E">
            <w:pPr>
              <w:ind w:left="34"/>
              <w:rPr>
                <w:b/>
                <w:snapToGrid w:val="0"/>
              </w:rPr>
            </w:pPr>
            <w:r w:rsidRPr="00534091">
              <w:rPr>
                <w:b/>
                <w:snapToGrid w:val="0"/>
              </w:rPr>
              <w:t>1.3</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936484F" w14:textId="77777777" w:rsidR="00317CEB" w:rsidRPr="00534091" w:rsidRDefault="00317CEB" w:rsidP="009B0A6E">
            <w:pPr>
              <w:pStyle w:val="BodyTextIndent3"/>
              <w:spacing w:after="0" w:line="276" w:lineRule="auto"/>
              <w:ind w:left="0"/>
              <w:jc w:val="both"/>
              <w:rPr>
                <w:b/>
                <w:sz w:val="22"/>
                <w:szCs w:val="22"/>
                <w:lang w:val="lv-LV"/>
              </w:rPr>
            </w:pPr>
            <w:r w:rsidRPr="00534091">
              <w:rPr>
                <w:b/>
                <w:sz w:val="22"/>
                <w:szCs w:val="22"/>
                <w:lang w:val="lv-LV"/>
              </w:rPr>
              <w:t>LED gaismas avots</w:t>
            </w:r>
          </w:p>
        </w:tc>
        <w:tc>
          <w:tcPr>
            <w:tcW w:w="4281" w:type="dxa"/>
            <w:tcBorders>
              <w:top w:val="single" w:sz="4" w:space="0" w:color="auto"/>
              <w:left w:val="single" w:sz="4" w:space="0" w:color="auto"/>
              <w:bottom w:val="single" w:sz="4" w:space="0" w:color="auto"/>
              <w:right w:val="single" w:sz="4" w:space="0" w:color="auto"/>
            </w:tcBorders>
          </w:tcPr>
          <w:p w14:paraId="5280B01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DC0A34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14B1644"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8A218CE"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Savietojams ar ātrgaitas videokameru</w:t>
            </w:r>
          </w:p>
        </w:tc>
        <w:tc>
          <w:tcPr>
            <w:tcW w:w="4281" w:type="dxa"/>
            <w:tcBorders>
              <w:top w:val="single" w:sz="4" w:space="0" w:color="auto"/>
              <w:left w:val="single" w:sz="4" w:space="0" w:color="auto"/>
              <w:bottom w:val="single" w:sz="4" w:space="0" w:color="auto"/>
              <w:right w:val="single" w:sz="4" w:space="0" w:color="auto"/>
            </w:tcBorders>
          </w:tcPr>
          <w:p w14:paraId="1D9E521B"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364AF6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244FA51"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B43C43F" w14:textId="77777777" w:rsidR="00317CEB" w:rsidRPr="00534091" w:rsidRDefault="00317CEB" w:rsidP="009B0A6E">
            <w:pPr>
              <w:pStyle w:val="BodyTextIndent3"/>
              <w:spacing w:after="0" w:line="276" w:lineRule="auto"/>
              <w:ind w:left="0"/>
              <w:jc w:val="both"/>
              <w:rPr>
                <w:sz w:val="22"/>
                <w:szCs w:val="22"/>
                <w:lang w:val="lv-LV"/>
              </w:rPr>
            </w:pPr>
            <w:r>
              <w:rPr>
                <w:sz w:val="22"/>
                <w:szCs w:val="22"/>
                <w:lang w:val="lv-LV"/>
              </w:rPr>
              <w:t>Maksimālā jauda vismaz 75 W</w:t>
            </w:r>
          </w:p>
        </w:tc>
        <w:tc>
          <w:tcPr>
            <w:tcW w:w="4281" w:type="dxa"/>
            <w:tcBorders>
              <w:top w:val="single" w:sz="4" w:space="0" w:color="auto"/>
              <w:left w:val="single" w:sz="4" w:space="0" w:color="auto"/>
              <w:bottom w:val="single" w:sz="4" w:space="0" w:color="auto"/>
              <w:right w:val="single" w:sz="4" w:space="0" w:color="auto"/>
            </w:tcBorders>
          </w:tcPr>
          <w:p w14:paraId="21CCA86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5E4068C"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8AA39FF"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57F9FDE" w14:textId="77777777" w:rsidR="00317CEB" w:rsidRPr="00534091" w:rsidRDefault="00317CEB" w:rsidP="009B0A6E">
            <w:pPr>
              <w:pStyle w:val="BodyTextIndent3"/>
              <w:spacing w:after="0" w:line="276" w:lineRule="auto"/>
              <w:ind w:left="0"/>
              <w:jc w:val="both"/>
              <w:rPr>
                <w:sz w:val="22"/>
                <w:szCs w:val="22"/>
                <w:lang w:val="lv-LV"/>
              </w:rPr>
            </w:pPr>
            <w:r>
              <w:rPr>
                <w:sz w:val="22"/>
                <w:szCs w:val="22"/>
                <w:lang w:val="lv-LV"/>
              </w:rPr>
              <w:t>Trīskāju adapteris</w:t>
            </w:r>
          </w:p>
        </w:tc>
        <w:tc>
          <w:tcPr>
            <w:tcW w:w="4281" w:type="dxa"/>
            <w:tcBorders>
              <w:top w:val="single" w:sz="4" w:space="0" w:color="auto"/>
              <w:left w:val="single" w:sz="4" w:space="0" w:color="auto"/>
              <w:bottom w:val="single" w:sz="4" w:space="0" w:color="auto"/>
              <w:right w:val="single" w:sz="4" w:space="0" w:color="auto"/>
            </w:tcBorders>
          </w:tcPr>
          <w:p w14:paraId="0C24ABEB"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7FE7767"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7DC2132"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2F24A36" w14:textId="77777777" w:rsidR="00317CEB" w:rsidRPr="00534091" w:rsidRDefault="00317CEB" w:rsidP="009B0A6E">
            <w:pPr>
              <w:pStyle w:val="BodyTextIndent3"/>
              <w:spacing w:after="0" w:line="276" w:lineRule="auto"/>
              <w:ind w:left="0"/>
              <w:jc w:val="both"/>
              <w:rPr>
                <w:sz w:val="22"/>
                <w:szCs w:val="22"/>
                <w:lang w:val="lv-LV"/>
              </w:rPr>
            </w:pPr>
            <w:r>
              <w:rPr>
                <w:sz w:val="22"/>
                <w:szCs w:val="22"/>
                <w:lang w:val="lv-LV"/>
              </w:rPr>
              <w:t>Kamerai nodrošināta aktīvā dzesēšana</w:t>
            </w:r>
          </w:p>
        </w:tc>
        <w:tc>
          <w:tcPr>
            <w:tcW w:w="4281" w:type="dxa"/>
            <w:tcBorders>
              <w:top w:val="single" w:sz="4" w:space="0" w:color="auto"/>
              <w:left w:val="single" w:sz="4" w:space="0" w:color="auto"/>
              <w:bottom w:val="single" w:sz="4" w:space="0" w:color="auto"/>
              <w:right w:val="single" w:sz="4" w:space="0" w:color="auto"/>
            </w:tcBorders>
          </w:tcPr>
          <w:p w14:paraId="0415EBA9"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4670F1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58378F6C"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685F660" w14:textId="77777777" w:rsidR="00317CEB" w:rsidRPr="00534091" w:rsidRDefault="00317CEB" w:rsidP="009B0A6E">
            <w:pPr>
              <w:pStyle w:val="BodyTextIndent3"/>
              <w:spacing w:after="0" w:line="276" w:lineRule="auto"/>
              <w:ind w:left="0"/>
              <w:jc w:val="both"/>
              <w:rPr>
                <w:sz w:val="22"/>
                <w:szCs w:val="22"/>
                <w:lang w:val="lv-LV"/>
              </w:rPr>
            </w:pPr>
            <w:r>
              <w:rPr>
                <w:sz w:val="22"/>
                <w:szCs w:val="22"/>
                <w:lang w:val="lv-LV"/>
              </w:rPr>
              <w:t>Komplektā LED barošanas avots</w:t>
            </w:r>
          </w:p>
        </w:tc>
        <w:tc>
          <w:tcPr>
            <w:tcW w:w="4281" w:type="dxa"/>
            <w:tcBorders>
              <w:top w:val="single" w:sz="4" w:space="0" w:color="auto"/>
              <w:left w:val="single" w:sz="4" w:space="0" w:color="auto"/>
              <w:bottom w:val="single" w:sz="4" w:space="0" w:color="auto"/>
              <w:right w:val="single" w:sz="4" w:space="0" w:color="auto"/>
            </w:tcBorders>
          </w:tcPr>
          <w:p w14:paraId="3C49C067"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1B6E0A5D"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0BB3090" w14:textId="77777777" w:rsidR="00317CEB" w:rsidRPr="00534091" w:rsidRDefault="00317CEB" w:rsidP="009B0A6E">
            <w:pPr>
              <w:ind w:left="34"/>
              <w:rPr>
                <w:b/>
                <w:snapToGrid w:val="0"/>
              </w:rPr>
            </w:pPr>
            <w:r w:rsidRPr="00534091">
              <w:rPr>
                <w:b/>
                <w:snapToGrid w:val="0"/>
              </w:rPr>
              <w:t>1.4.</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842CF2B" w14:textId="1E9AA00F" w:rsidR="00317CEB" w:rsidRPr="00534091" w:rsidRDefault="00842D24" w:rsidP="009B0A6E">
            <w:pPr>
              <w:pStyle w:val="BodyTextIndent3"/>
              <w:spacing w:after="0" w:line="276" w:lineRule="auto"/>
              <w:ind w:left="34"/>
              <w:rPr>
                <w:b/>
                <w:bCs/>
                <w:sz w:val="22"/>
                <w:szCs w:val="22"/>
                <w:lang w:val="lv-LV"/>
              </w:rPr>
            </w:pPr>
            <w:r w:rsidRPr="00590B94">
              <w:rPr>
                <w:b/>
                <w:bCs/>
                <w:sz w:val="24"/>
                <w:szCs w:val="24"/>
                <w:lang w:val="lv-LV"/>
              </w:rPr>
              <w:t>Objektīvs</w:t>
            </w:r>
          </w:p>
        </w:tc>
        <w:tc>
          <w:tcPr>
            <w:tcW w:w="4281" w:type="dxa"/>
            <w:tcBorders>
              <w:top w:val="single" w:sz="4" w:space="0" w:color="auto"/>
              <w:left w:val="single" w:sz="4" w:space="0" w:color="auto"/>
              <w:bottom w:val="single" w:sz="4" w:space="0" w:color="auto"/>
              <w:right w:val="single" w:sz="4" w:space="0" w:color="auto"/>
            </w:tcBorders>
          </w:tcPr>
          <w:p w14:paraId="561269B4"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34E74B2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79061CE"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9051BBE" w14:textId="77777777" w:rsidR="00317CEB" w:rsidRPr="00534091" w:rsidRDefault="00317CEB" w:rsidP="009B0A6E">
            <w:pPr>
              <w:pStyle w:val="BodyTextIndent3"/>
              <w:spacing w:after="0" w:line="276" w:lineRule="auto"/>
              <w:ind w:left="0"/>
              <w:jc w:val="both"/>
              <w:rPr>
                <w:sz w:val="22"/>
                <w:szCs w:val="22"/>
                <w:lang w:val="lv-LV"/>
              </w:rPr>
            </w:pPr>
            <w:r w:rsidRPr="00534091">
              <w:rPr>
                <w:rStyle w:val="apple-converted-space"/>
                <w:sz w:val="22"/>
                <w:szCs w:val="22"/>
                <w:shd w:val="clear" w:color="auto" w:fill="FFFFFF"/>
                <w:lang w:val="lv-LV"/>
              </w:rPr>
              <w:t xml:space="preserve">Fokusa attālums 50 mm </w:t>
            </w:r>
          </w:p>
        </w:tc>
        <w:tc>
          <w:tcPr>
            <w:tcW w:w="4281" w:type="dxa"/>
            <w:tcBorders>
              <w:top w:val="single" w:sz="4" w:space="0" w:color="auto"/>
              <w:left w:val="single" w:sz="4" w:space="0" w:color="auto"/>
              <w:bottom w:val="single" w:sz="4" w:space="0" w:color="auto"/>
              <w:right w:val="single" w:sz="4" w:space="0" w:color="auto"/>
            </w:tcBorders>
          </w:tcPr>
          <w:p w14:paraId="4405FDD2"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0F9E49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83B56FC"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784DB64" w14:textId="77777777" w:rsidR="00317CEB" w:rsidRPr="00534091" w:rsidRDefault="00317CEB" w:rsidP="009B0A6E">
            <w:pPr>
              <w:pStyle w:val="BodyTextIndent3"/>
              <w:spacing w:after="0" w:line="276" w:lineRule="auto"/>
              <w:ind w:left="0"/>
              <w:jc w:val="both"/>
              <w:rPr>
                <w:sz w:val="22"/>
                <w:szCs w:val="22"/>
                <w:lang w:val="lv-LV"/>
              </w:rPr>
            </w:pPr>
            <w:r w:rsidRPr="00534091">
              <w:rPr>
                <w:rStyle w:val="apple-converted-space"/>
                <w:sz w:val="22"/>
                <w:szCs w:val="22"/>
                <w:shd w:val="clear" w:color="auto" w:fill="FFFFFF"/>
                <w:lang w:val="lv-LV"/>
              </w:rPr>
              <w:t>Gaismas jūtība f/1.2</w:t>
            </w:r>
          </w:p>
        </w:tc>
        <w:tc>
          <w:tcPr>
            <w:tcW w:w="4281" w:type="dxa"/>
            <w:tcBorders>
              <w:top w:val="single" w:sz="4" w:space="0" w:color="auto"/>
              <w:left w:val="single" w:sz="4" w:space="0" w:color="auto"/>
              <w:bottom w:val="single" w:sz="4" w:space="0" w:color="auto"/>
              <w:right w:val="single" w:sz="4" w:space="0" w:color="auto"/>
            </w:tcBorders>
          </w:tcPr>
          <w:p w14:paraId="0EE136A4"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387BE4E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DC3DC89"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DF03F86" w14:textId="77777777" w:rsidR="00317CEB" w:rsidRPr="00534091" w:rsidRDefault="00317CEB" w:rsidP="009B0A6E">
            <w:pPr>
              <w:jc w:val="both"/>
            </w:pPr>
            <w:r w:rsidRPr="00534091">
              <w:t>Savietojams ar ātrgaitas videokameru</w:t>
            </w:r>
          </w:p>
        </w:tc>
        <w:tc>
          <w:tcPr>
            <w:tcW w:w="4281" w:type="dxa"/>
            <w:tcBorders>
              <w:top w:val="single" w:sz="4" w:space="0" w:color="auto"/>
              <w:left w:val="single" w:sz="4" w:space="0" w:color="auto"/>
              <w:bottom w:val="single" w:sz="4" w:space="0" w:color="auto"/>
              <w:right w:val="single" w:sz="4" w:space="0" w:color="auto"/>
            </w:tcBorders>
          </w:tcPr>
          <w:p w14:paraId="24C1C3A9"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16283F7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409B988" w14:textId="77777777" w:rsidR="00317CEB" w:rsidRPr="00534091" w:rsidRDefault="00317CEB" w:rsidP="009B0A6E">
            <w:pPr>
              <w:ind w:left="34"/>
              <w:rPr>
                <w:b/>
                <w:snapToGrid w:val="0"/>
              </w:rPr>
            </w:pPr>
            <w:r w:rsidRPr="00534091">
              <w:rPr>
                <w:b/>
                <w:snapToGrid w:val="0"/>
              </w:rPr>
              <w:t>1.5.</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41F45B1" w14:textId="77777777" w:rsidR="00317CEB" w:rsidRPr="00534091" w:rsidRDefault="00317CEB" w:rsidP="009B0A6E">
            <w:pPr>
              <w:rPr>
                <w:b/>
              </w:rPr>
            </w:pPr>
            <w:r w:rsidRPr="00534091">
              <w:rPr>
                <w:b/>
              </w:rPr>
              <w:t xml:space="preserve">Gaismas avots </w:t>
            </w:r>
          </w:p>
        </w:tc>
        <w:tc>
          <w:tcPr>
            <w:tcW w:w="4281" w:type="dxa"/>
            <w:tcBorders>
              <w:top w:val="single" w:sz="4" w:space="0" w:color="auto"/>
              <w:left w:val="single" w:sz="4" w:space="0" w:color="auto"/>
              <w:bottom w:val="single" w:sz="4" w:space="0" w:color="auto"/>
              <w:right w:val="single" w:sz="4" w:space="0" w:color="auto"/>
            </w:tcBorders>
          </w:tcPr>
          <w:p w14:paraId="3EC13C04" w14:textId="77777777" w:rsidR="00317CEB" w:rsidRPr="00534091" w:rsidRDefault="00317CEB" w:rsidP="009B0A6E">
            <w:pPr>
              <w:pStyle w:val="BodyTextIndent3"/>
              <w:spacing w:after="0" w:line="276" w:lineRule="auto"/>
              <w:ind w:left="0"/>
              <w:rPr>
                <w:bCs/>
                <w:sz w:val="22"/>
                <w:szCs w:val="22"/>
                <w:lang w:val="lv-LV"/>
              </w:rPr>
            </w:pPr>
          </w:p>
        </w:tc>
      </w:tr>
      <w:tr w:rsidR="00317CEB" w:rsidRPr="00534091" w14:paraId="0CC8D6D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116B1A9"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7EAA718A"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Viļņa garums 532</w:t>
            </w:r>
            <w:r>
              <w:rPr>
                <w:sz w:val="22"/>
                <w:szCs w:val="22"/>
                <w:lang w:val="lv-LV"/>
              </w:rPr>
              <w:t>±1</w:t>
            </w:r>
            <w:r w:rsidRPr="00534091">
              <w:rPr>
                <w:sz w:val="22"/>
                <w:szCs w:val="22"/>
                <w:lang w:val="lv-LV"/>
              </w:rPr>
              <w:t xml:space="preserve"> nm</w:t>
            </w:r>
          </w:p>
        </w:tc>
        <w:tc>
          <w:tcPr>
            <w:tcW w:w="4281" w:type="dxa"/>
            <w:tcBorders>
              <w:top w:val="single" w:sz="4" w:space="0" w:color="auto"/>
              <w:left w:val="single" w:sz="4" w:space="0" w:color="auto"/>
              <w:bottom w:val="single" w:sz="4" w:space="0" w:color="auto"/>
              <w:right w:val="single" w:sz="4" w:space="0" w:color="auto"/>
            </w:tcBorders>
          </w:tcPr>
          <w:p w14:paraId="6BD2B078"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2A1CA52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FE5E712"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1DE5A89" w14:textId="77777777" w:rsidR="00317CEB" w:rsidRPr="00534091" w:rsidRDefault="00317CEB" w:rsidP="009B0A6E">
            <w:pPr>
              <w:pStyle w:val="BodyTextIndent3"/>
              <w:spacing w:after="0" w:line="276" w:lineRule="auto"/>
              <w:ind w:left="0"/>
              <w:jc w:val="both"/>
              <w:rPr>
                <w:bCs/>
                <w:sz w:val="22"/>
                <w:szCs w:val="22"/>
                <w:lang w:val="lv-LV"/>
              </w:rPr>
            </w:pPr>
            <w:r w:rsidRPr="00534091">
              <w:rPr>
                <w:bCs/>
                <w:sz w:val="22"/>
                <w:szCs w:val="22"/>
                <w:lang w:val="lv-LV"/>
              </w:rPr>
              <w:t xml:space="preserve">Maksimālā jauda vismaz 1000 mW </w:t>
            </w:r>
          </w:p>
        </w:tc>
        <w:tc>
          <w:tcPr>
            <w:tcW w:w="4281" w:type="dxa"/>
            <w:tcBorders>
              <w:top w:val="single" w:sz="4" w:space="0" w:color="auto"/>
              <w:left w:val="single" w:sz="4" w:space="0" w:color="auto"/>
              <w:bottom w:val="single" w:sz="4" w:space="0" w:color="auto"/>
              <w:right w:val="single" w:sz="4" w:space="0" w:color="auto"/>
            </w:tcBorders>
          </w:tcPr>
          <w:p w14:paraId="4A43E7B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73FB38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7F7D16F"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92A5F1F" w14:textId="77777777" w:rsidR="00317CEB" w:rsidRPr="00534091" w:rsidRDefault="00317CEB" w:rsidP="009B0A6E">
            <w:pPr>
              <w:pStyle w:val="BodyTextIndent3"/>
              <w:spacing w:after="0" w:line="276" w:lineRule="auto"/>
              <w:ind w:left="0"/>
              <w:jc w:val="both"/>
              <w:rPr>
                <w:bCs/>
                <w:sz w:val="22"/>
                <w:szCs w:val="22"/>
                <w:lang w:val="lv-LV"/>
              </w:rPr>
            </w:pPr>
            <w:r>
              <w:rPr>
                <w:bCs/>
                <w:sz w:val="22"/>
                <w:szCs w:val="22"/>
                <w:lang w:val="lv-LV"/>
              </w:rPr>
              <w:t>Jaudas stabilitāte vismaz 5% robežās</w:t>
            </w:r>
          </w:p>
        </w:tc>
        <w:tc>
          <w:tcPr>
            <w:tcW w:w="4281" w:type="dxa"/>
            <w:tcBorders>
              <w:top w:val="single" w:sz="4" w:space="0" w:color="auto"/>
              <w:left w:val="single" w:sz="4" w:space="0" w:color="auto"/>
              <w:bottom w:val="single" w:sz="4" w:space="0" w:color="auto"/>
              <w:right w:val="single" w:sz="4" w:space="0" w:color="auto"/>
            </w:tcBorders>
          </w:tcPr>
          <w:p w14:paraId="1990134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1461B886"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1D61E3F"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E53548B"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Darbības režīms: nepārtraukts</w:t>
            </w:r>
          </w:p>
        </w:tc>
        <w:tc>
          <w:tcPr>
            <w:tcW w:w="4281" w:type="dxa"/>
            <w:tcBorders>
              <w:top w:val="single" w:sz="4" w:space="0" w:color="auto"/>
              <w:left w:val="single" w:sz="4" w:space="0" w:color="auto"/>
              <w:bottom w:val="single" w:sz="4" w:space="0" w:color="auto"/>
              <w:right w:val="single" w:sz="4" w:space="0" w:color="auto"/>
            </w:tcBorders>
          </w:tcPr>
          <w:p w14:paraId="1DDF2380"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B50F725"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3F0AA0D"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2B85F22"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M2 faktors ne lielāks par 1.2</w:t>
            </w:r>
          </w:p>
        </w:tc>
        <w:tc>
          <w:tcPr>
            <w:tcW w:w="4281" w:type="dxa"/>
            <w:tcBorders>
              <w:top w:val="single" w:sz="4" w:space="0" w:color="auto"/>
              <w:left w:val="single" w:sz="4" w:space="0" w:color="auto"/>
              <w:bottom w:val="single" w:sz="4" w:space="0" w:color="auto"/>
              <w:right w:val="single" w:sz="4" w:space="0" w:color="auto"/>
            </w:tcBorders>
          </w:tcPr>
          <w:p w14:paraId="36266DD9"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0C781C4D"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C26340F"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0A819C4"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Polarizācijas attiecība vismaz 100:1</w:t>
            </w:r>
          </w:p>
        </w:tc>
        <w:tc>
          <w:tcPr>
            <w:tcW w:w="4281" w:type="dxa"/>
            <w:tcBorders>
              <w:top w:val="single" w:sz="4" w:space="0" w:color="auto"/>
              <w:left w:val="single" w:sz="4" w:space="0" w:color="auto"/>
              <w:bottom w:val="single" w:sz="4" w:space="0" w:color="auto"/>
              <w:right w:val="single" w:sz="4" w:space="0" w:color="auto"/>
            </w:tcBorders>
          </w:tcPr>
          <w:p w14:paraId="1BF1207D"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4AC621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6E274FC"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8AEDE88"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Stara diametrs ne lielāks par 3 mm</w:t>
            </w:r>
          </w:p>
        </w:tc>
        <w:tc>
          <w:tcPr>
            <w:tcW w:w="4281" w:type="dxa"/>
            <w:tcBorders>
              <w:top w:val="single" w:sz="4" w:space="0" w:color="auto"/>
              <w:left w:val="single" w:sz="4" w:space="0" w:color="auto"/>
              <w:bottom w:val="single" w:sz="4" w:space="0" w:color="auto"/>
              <w:right w:val="single" w:sz="4" w:space="0" w:color="auto"/>
            </w:tcBorders>
          </w:tcPr>
          <w:p w14:paraId="179BF255"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4FB56FF"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43B3968"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F164810"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Stara diverģence ne lielāka par 1.5 mrad</w:t>
            </w:r>
          </w:p>
        </w:tc>
        <w:tc>
          <w:tcPr>
            <w:tcW w:w="4281" w:type="dxa"/>
            <w:tcBorders>
              <w:top w:val="single" w:sz="4" w:space="0" w:color="auto"/>
              <w:left w:val="single" w:sz="4" w:space="0" w:color="auto"/>
              <w:bottom w:val="single" w:sz="4" w:space="0" w:color="auto"/>
              <w:right w:val="single" w:sz="4" w:space="0" w:color="auto"/>
            </w:tcBorders>
          </w:tcPr>
          <w:p w14:paraId="34D75C4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6AFD4E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9455A9C"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74B21B0A"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TTL modulācija iespēja frekvenču diapazonā  no 1 līdz 30 kHz</w:t>
            </w:r>
          </w:p>
        </w:tc>
        <w:tc>
          <w:tcPr>
            <w:tcW w:w="4281" w:type="dxa"/>
            <w:tcBorders>
              <w:top w:val="single" w:sz="4" w:space="0" w:color="auto"/>
              <w:left w:val="single" w:sz="4" w:space="0" w:color="auto"/>
              <w:bottom w:val="single" w:sz="4" w:space="0" w:color="auto"/>
              <w:right w:val="single" w:sz="4" w:space="0" w:color="auto"/>
            </w:tcBorders>
          </w:tcPr>
          <w:p w14:paraId="6FC43EF3"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00AFD88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287A006"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812D48F" w14:textId="77777777" w:rsidR="00317CEB" w:rsidRDefault="00317CEB" w:rsidP="009B0A6E">
            <w:pPr>
              <w:pStyle w:val="BodyTextIndent3"/>
              <w:spacing w:after="0" w:line="276" w:lineRule="auto"/>
              <w:ind w:left="0"/>
              <w:jc w:val="both"/>
              <w:rPr>
                <w:bCs/>
                <w:sz w:val="22"/>
                <w:szCs w:val="22"/>
                <w:lang w:val="lv-LV"/>
              </w:rPr>
            </w:pPr>
            <w:r>
              <w:rPr>
                <w:bCs/>
                <w:sz w:val="22"/>
                <w:szCs w:val="22"/>
                <w:lang w:val="lv-LV"/>
              </w:rPr>
              <w:t>Barošanas avots iekļauts komplektā</w:t>
            </w:r>
          </w:p>
        </w:tc>
        <w:tc>
          <w:tcPr>
            <w:tcW w:w="4281" w:type="dxa"/>
            <w:tcBorders>
              <w:top w:val="single" w:sz="4" w:space="0" w:color="auto"/>
              <w:left w:val="single" w:sz="4" w:space="0" w:color="auto"/>
              <w:bottom w:val="single" w:sz="4" w:space="0" w:color="auto"/>
              <w:right w:val="single" w:sz="4" w:space="0" w:color="auto"/>
            </w:tcBorders>
          </w:tcPr>
          <w:p w14:paraId="25712547"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2C9BCD3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51294AC" w14:textId="77777777" w:rsidR="00317CEB" w:rsidRPr="00534091" w:rsidRDefault="00317CEB" w:rsidP="009B0A6E">
            <w:pPr>
              <w:ind w:left="34"/>
              <w:rPr>
                <w:b/>
                <w:snapToGrid w:val="0"/>
              </w:rPr>
            </w:pPr>
            <w:r w:rsidRPr="00534091">
              <w:rPr>
                <w:b/>
                <w:snapToGrid w:val="0"/>
              </w:rPr>
              <w:t>1.6.</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4DE7E53" w14:textId="77777777" w:rsidR="00317CEB" w:rsidRPr="00534091" w:rsidRDefault="00317CEB" w:rsidP="009B0A6E">
            <w:pPr>
              <w:pStyle w:val="BodyTextIndent3"/>
              <w:spacing w:after="0" w:line="276" w:lineRule="auto"/>
              <w:ind w:left="0"/>
              <w:rPr>
                <w:b/>
                <w:sz w:val="22"/>
                <w:szCs w:val="22"/>
                <w:lang w:val="lv-LV"/>
              </w:rPr>
            </w:pPr>
            <w:r w:rsidRPr="00534091">
              <w:rPr>
                <w:b/>
                <w:sz w:val="22"/>
                <w:szCs w:val="22"/>
                <w:lang w:val="lv-LV"/>
              </w:rPr>
              <w:t>Gaismas detektori</w:t>
            </w:r>
            <w:r>
              <w:rPr>
                <w:b/>
                <w:sz w:val="22"/>
                <w:szCs w:val="22"/>
                <w:lang w:val="lv-LV"/>
              </w:rPr>
              <w:t xml:space="preserve"> (2 gab)</w:t>
            </w:r>
          </w:p>
        </w:tc>
        <w:tc>
          <w:tcPr>
            <w:tcW w:w="4281" w:type="dxa"/>
            <w:tcBorders>
              <w:top w:val="single" w:sz="4" w:space="0" w:color="auto"/>
              <w:left w:val="single" w:sz="4" w:space="0" w:color="auto"/>
              <w:bottom w:val="single" w:sz="4" w:space="0" w:color="auto"/>
              <w:right w:val="single" w:sz="4" w:space="0" w:color="auto"/>
            </w:tcBorders>
          </w:tcPr>
          <w:p w14:paraId="46A1147D"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CD1F98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01B72BE"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680DC7BA" w14:textId="5DE6C8A1" w:rsidR="00317CEB" w:rsidRPr="00534091" w:rsidRDefault="00A17A0D" w:rsidP="00A17A0D">
            <w:pPr>
              <w:shd w:val="clear" w:color="auto" w:fill="FFFFFF"/>
            </w:pPr>
            <w:r>
              <w:t>Minimālais v</w:t>
            </w:r>
            <w:r w:rsidR="00317CEB" w:rsidRPr="00534091">
              <w:t>iļņa garuma</w:t>
            </w:r>
            <w:r>
              <w:t xml:space="preserve"> jūtības</w:t>
            </w:r>
            <w:r w:rsidR="00317CEB" w:rsidRPr="00534091">
              <w:t xml:space="preserve"> diapazons</w:t>
            </w:r>
            <w:r w:rsidR="00317CEB">
              <w:t xml:space="preserve"> 200 – 1100 nm</w:t>
            </w:r>
          </w:p>
        </w:tc>
        <w:tc>
          <w:tcPr>
            <w:tcW w:w="4281" w:type="dxa"/>
            <w:tcBorders>
              <w:top w:val="single" w:sz="4" w:space="0" w:color="auto"/>
              <w:left w:val="single" w:sz="4" w:space="0" w:color="auto"/>
              <w:bottom w:val="single" w:sz="4" w:space="0" w:color="auto"/>
              <w:right w:val="single" w:sz="4" w:space="0" w:color="auto"/>
            </w:tcBorders>
          </w:tcPr>
          <w:p w14:paraId="73B40934"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6CE405E"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E5F0177"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DC8265F" w14:textId="77777777" w:rsidR="00317CEB" w:rsidRPr="00534091" w:rsidRDefault="00317CEB" w:rsidP="009B0A6E">
            <w:pPr>
              <w:shd w:val="clear" w:color="auto" w:fill="FFFFFF"/>
            </w:pPr>
            <w:r>
              <w:t>Reakcijas laiks vismaz 1 ns</w:t>
            </w:r>
          </w:p>
        </w:tc>
        <w:tc>
          <w:tcPr>
            <w:tcW w:w="4281" w:type="dxa"/>
            <w:tcBorders>
              <w:top w:val="single" w:sz="4" w:space="0" w:color="auto"/>
              <w:left w:val="single" w:sz="4" w:space="0" w:color="auto"/>
              <w:bottom w:val="single" w:sz="4" w:space="0" w:color="auto"/>
              <w:right w:val="single" w:sz="4" w:space="0" w:color="auto"/>
            </w:tcBorders>
          </w:tcPr>
          <w:p w14:paraId="2274D2F8"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C0B3BEB"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18852E7"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5E15264" w14:textId="77777777" w:rsidR="00317CEB" w:rsidRPr="00534091" w:rsidRDefault="00317CEB" w:rsidP="009B0A6E">
            <w:pPr>
              <w:shd w:val="clear" w:color="auto" w:fill="FFFFFF"/>
            </w:pPr>
            <w:r>
              <w:t>Detektora maksimālais izejas spriegums vismaz 10 V</w:t>
            </w:r>
          </w:p>
        </w:tc>
        <w:tc>
          <w:tcPr>
            <w:tcW w:w="4281" w:type="dxa"/>
            <w:tcBorders>
              <w:top w:val="single" w:sz="4" w:space="0" w:color="auto"/>
              <w:left w:val="single" w:sz="4" w:space="0" w:color="auto"/>
              <w:bottom w:val="single" w:sz="4" w:space="0" w:color="auto"/>
              <w:right w:val="single" w:sz="4" w:space="0" w:color="auto"/>
            </w:tcBorders>
          </w:tcPr>
          <w:p w14:paraId="7022A46F"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739B709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5606A17A"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576DAFF1" w14:textId="77777777" w:rsidR="00317CEB" w:rsidRPr="00534091" w:rsidRDefault="00317CEB" w:rsidP="009B0A6E">
            <w:pPr>
              <w:shd w:val="clear" w:color="auto" w:fill="FFFFFF"/>
            </w:pPr>
            <w:r>
              <w:t>Detektors stiprināms uz M4 skrūves</w:t>
            </w:r>
          </w:p>
        </w:tc>
        <w:tc>
          <w:tcPr>
            <w:tcW w:w="4281" w:type="dxa"/>
            <w:tcBorders>
              <w:top w:val="single" w:sz="4" w:space="0" w:color="auto"/>
              <w:left w:val="single" w:sz="4" w:space="0" w:color="auto"/>
              <w:bottom w:val="single" w:sz="4" w:space="0" w:color="auto"/>
              <w:right w:val="single" w:sz="4" w:space="0" w:color="auto"/>
            </w:tcBorders>
          </w:tcPr>
          <w:p w14:paraId="26039C99"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54E05D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D3A8CD2"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A3930D4" w14:textId="77777777" w:rsidR="00317CEB" w:rsidRDefault="00317CEB" w:rsidP="009B0A6E">
            <w:pPr>
              <w:shd w:val="clear" w:color="auto" w:fill="FFFFFF"/>
            </w:pPr>
            <w:r>
              <w:t>Detektoram nodrošināts ieslēgšanas/izslēgšanas slēdzis</w:t>
            </w:r>
          </w:p>
        </w:tc>
        <w:tc>
          <w:tcPr>
            <w:tcW w:w="4281" w:type="dxa"/>
            <w:tcBorders>
              <w:top w:val="single" w:sz="4" w:space="0" w:color="auto"/>
              <w:left w:val="single" w:sz="4" w:space="0" w:color="auto"/>
              <w:bottom w:val="single" w:sz="4" w:space="0" w:color="auto"/>
              <w:right w:val="single" w:sz="4" w:space="0" w:color="auto"/>
            </w:tcBorders>
          </w:tcPr>
          <w:p w14:paraId="3F12F501"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62F35F07"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D43318C" w14:textId="77777777" w:rsidR="00317CEB" w:rsidRPr="00534091" w:rsidRDefault="00317CEB" w:rsidP="009B0A6E">
            <w:pPr>
              <w:ind w:left="34"/>
              <w:rPr>
                <w:b/>
                <w:snapToGrid w:val="0"/>
              </w:rPr>
            </w:pPr>
            <w:r w:rsidRPr="00534091">
              <w:rPr>
                <w:b/>
                <w:snapToGrid w:val="0"/>
              </w:rPr>
              <w:t>1.7.</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5D087ED" w14:textId="77777777" w:rsidR="00317CEB" w:rsidRPr="00534091" w:rsidRDefault="00317CEB" w:rsidP="009B0A6E">
            <w:pPr>
              <w:shd w:val="clear" w:color="auto" w:fill="FFFFFF"/>
            </w:pPr>
            <w:r w:rsidRPr="00534091">
              <w:rPr>
                <w:b/>
              </w:rPr>
              <w:t xml:space="preserve">Lēcu </w:t>
            </w:r>
            <w:r>
              <w:rPr>
                <w:b/>
              </w:rPr>
              <w:t xml:space="preserve">un lēcu turētāju </w:t>
            </w:r>
            <w:r w:rsidRPr="00B41E64">
              <w:rPr>
                <w:b/>
                <w:u w:val="single"/>
              </w:rPr>
              <w:t>komplekts</w:t>
            </w:r>
          </w:p>
        </w:tc>
        <w:tc>
          <w:tcPr>
            <w:tcW w:w="4281" w:type="dxa"/>
            <w:tcBorders>
              <w:top w:val="single" w:sz="4" w:space="0" w:color="auto"/>
              <w:left w:val="single" w:sz="4" w:space="0" w:color="auto"/>
              <w:bottom w:val="single" w:sz="4" w:space="0" w:color="auto"/>
              <w:right w:val="single" w:sz="4" w:space="0" w:color="auto"/>
            </w:tcBorders>
          </w:tcPr>
          <w:p w14:paraId="2BFB4E30"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02B10D9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D917659"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075EFE6" w14:textId="77777777" w:rsidR="00317CEB" w:rsidRPr="00534091" w:rsidDel="00E35F32" w:rsidRDefault="00317CEB" w:rsidP="009B0A6E">
            <w:pPr>
              <w:pStyle w:val="BodyTextIndent3"/>
              <w:spacing w:after="0" w:line="276" w:lineRule="auto"/>
              <w:ind w:left="0"/>
              <w:rPr>
                <w:sz w:val="22"/>
                <w:szCs w:val="22"/>
                <w:lang w:val="lv-LV"/>
              </w:rPr>
            </w:pPr>
            <w:r>
              <w:rPr>
                <w:sz w:val="22"/>
                <w:szCs w:val="22"/>
                <w:lang w:val="lv-LV"/>
              </w:rPr>
              <w:t>Cilindriska lēca ar fokusa attālumu 10 mm</w:t>
            </w:r>
          </w:p>
        </w:tc>
        <w:tc>
          <w:tcPr>
            <w:tcW w:w="4281" w:type="dxa"/>
            <w:tcBorders>
              <w:top w:val="single" w:sz="4" w:space="0" w:color="auto"/>
              <w:left w:val="single" w:sz="4" w:space="0" w:color="auto"/>
              <w:bottom w:val="single" w:sz="4" w:space="0" w:color="auto"/>
              <w:right w:val="single" w:sz="4" w:space="0" w:color="auto"/>
            </w:tcBorders>
          </w:tcPr>
          <w:p w14:paraId="078133E8"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166D6471"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5D63508A"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615B38C" w14:textId="77777777" w:rsidR="00317CEB" w:rsidRPr="00534091" w:rsidDel="00E35F32" w:rsidRDefault="00317CEB" w:rsidP="009B0A6E">
            <w:pPr>
              <w:pStyle w:val="BodyTextIndent3"/>
              <w:spacing w:after="0" w:line="276" w:lineRule="auto"/>
              <w:ind w:left="0"/>
              <w:rPr>
                <w:sz w:val="22"/>
                <w:szCs w:val="22"/>
                <w:lang w:val="lv-LV"/>
              </w:rPr>
            </w:pPr>
            <w:r>
              <w:rPr>
                <w:sz w:val="22"/>
                <w:szCs w:val="22"/>
                <w:lang w:val="lv-LV"/>
              </w:rPr>
              <w:t>Izliekta lēca ar fokusa attālumu 10 mm</w:t>
            </w:r>
          </w:p>
        </w:tc>
        <w:tc>
          <w:tcPr>
            <w:tcW w:w="4281" w:type="dxa"/>
            <w:tcBorders>
              <w:top w:val="single" w:sz="4" w:space="0" w:color="auto"/>
              <w:left w:val="single" w:sz="4" w:space="0" w:color="auto"/>
              <w:bottom w:val="single" w:sz="4" w:space="0" w:color="auto"/>
              <w:right w:val="single" w:sz="4" w:space="0" w:color="auto"/>
            </w:tcBorders>
          </w:tcPr>
          <w:p w14:paraId="4995E48A"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3042646C"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DB30283"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57745606" w14:textId="77777777" w:rsidR="00317CEB" w:rsidRPr="00534091" w:rsidDel="00E35F32" w:rsidRDefault="00317CEB" w:rsidP="009B0A6E">
            <w:pPr>
              <w:pStyle w:val="BodyTextIndent3"/>
              <w:spacing w:after="0" w:line="276" w:lineRule="auto"/>
              <w:ind w:left="0"/>
              <w:rPr>
                <w:sz w:val="22"/>
                <w:szCs w:val="22"/>
                <w:lang w:val="lv-LV"/>
              </w:rPr>
            </w:pPr>
            <w:r>
              <w:rPr>
                <w:sz w:val="22"/>
                <w:szCs w:val="22"/>
                <w:lang w:val="lv-LV"/>
              </w:rPr>
              <w:t>Lēcas pārklātas ar antireflektīvo pārklājumu diapazonā, kas iekļauj 532 nm</w:t>
            </w:r>
          </w:p>
        </w:tc>
        <w:tc>
          <w:tcPr>
            <w:tcW w:w="4281" w:type="dxa"/>
            <w:tcBorders>
              <w:top w:val="single" w:sz="4" w:space="0" w:color="auto"/>
              <w:left w:val="single" w:sz="4" w:space="0" w:color="auto"/>
              <w:bottom w:val="single" w:sz="4" w:space="0" w:color="auto"/>
              <w:right w:val="single" w:sz="4" w:space="0" w:color="auto"/>
            </w:tcBorders>
          </w:tcPr>
          <w:p w14:paraId="2514F687"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40CAA8FD"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E1352BB"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659C56C" w14:textId="77777777" w:rsidR="00317CEB" w:rsidRPr="00534091" w:rsidRDefault="00317CEB" w:rsidP="009B0A6E">
            <w:pPr>
              <w:pStyle w:val="BodyTextIndent3"/>
              <w:spacing w:after="0" w:line="276" w:lineRule="auto"/>
              <w:ind w:left="0"/>
              <w:rPr>
                <w:sz w:val="22"/>
                <w:szCs w:val="22"/>
                <w:lang w:val="lv-LV"/>
              </w:rPr>
            </w:pPr>
            <w:r>
              <w:rPr>
                <w:sz w:val="22"/>
                <w:szCs w:val="22"/>
                <w:lang w:val="lv-LV"/>
              </w:rPr>
              <w:t>Komplektā lēcu turētājs, kas nodrošina lēcu savstarpējā attāluma regulēšanu</w:t>
            </w:r>
          </w:p>
        </w:tc>
        <w:tc>
          <w:tcPr>
            <w:tcW w:w="4281" w:type="dxa"/>
            <w:tcBorders>
              <w:top w:val="single" w:sz="4" w:space="0" w:color="auto"/>
              <w:left w:val="single" w:sz="4" w:space="0" w:color="auto"/>
              <w:bottom w:val="single" w:sz="4" w:space="0" w:color="auto"/>
              <w:right w:val="single" w:sz="4" w:space="0" w:color="auto"/>
            </w:tcBorders>
          </w:tcPr>
          <w:p w14:paraId="7CF792E0"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4FE515FB"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9C1D770" w14:textId="77777777" w:rsidR="00317CEB" w:rsidRPr="00534091" w:rsidRDefault="00317CEB" w:rsidP="009B0A6E">
            <w:pPr>
              <w:ind w:left="34"/>
              <w:rPr>
                <w:b/>
                <w:snapToGrid w:val="0"/>
              </w:rPr>
            </w:pPr>
            <w:r>
              <w:rPr>
                <w:b/>
                <w:snapToGrid w:val="0"/>
              </w:rPr>
              <w:t>1.8.</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5C72C23F" w14:textId="77777777" w:rsidR="00317CEB" w:rsidRPr="00CE7B87" w:rsidRDefault="00317CEB" w:rsidP="009B0A6E">
            <w:pPr>
              <w:pStyle w:val="BodyTextIndent3"/>
              <w:spacing w:after="0" w:line="276" w:lineRule="auto"/>
              <w:ind w:left="0"/>
              <w:rPr>
                <w:b/>
                <w:sz w:val="22"/>
                <w:szCs w:val="22"/>
                <w:lang w:val="lv-LV"/>
              </w:rPr>
            </w:pPr>
            <w:r>
              <w:rPr>
                <w:b/>
                <w:sz w:val="22"/>
                <w:szCs w:val="22"/>
                <w:lang w:val="lv-LV"/>
              </w:rPr>
              <w:t>Poliamīda d</w:t>
            </w:r>
            <w:r w:rsidRPr="00CE7B87">
              <w:rPr>
                <w:b/>
                <w:sz w:val="22"/>
                <w:szCs w:val="22"/>
                <w:lang w:val="lv-LV"/>
              </w:rPr>
              <w:t>aļiņas plūsmu monitorēšanai</w:t>
            </w:r>
            <w:r>
              <w:rPr>
                <w:b/>
                <w:sz w:val="22"/>
                <w:szCs w:val="22"/>
                <w:lang w:val="lv-LV"/>
              </w:rPr>
              <w:t xml:space="preserve"> (250 g)</w:t>
            </w:r>
          </w:p>
        </w:tc>
        <w:tc>
          <w:tcPr>
            <w:tcW w:w="4281" w:type="dxa"/>
            <w:tcBorders>
              <w:top w:val="single" w:sz="4" w:space="0" w:color="auto"/>
              <w:left w:val="single" w:sz="4" w:space="0" w:color="auto"/>
              <w:bottom w:val="single" w:sz="4" w:space="0" w:color="auto"/>
              <w:right w:val="single" w:sz="4" w:space="0" w:color="auto"/>
            </w:tcBorders>
          </w:tcPr>
          <w:p w14:paraId="3992CD91" w14:textId="77777777" w:rsidR="00317CEB" w:rsidRPr="00534091" w:rsidRDefault="00317CEB" w:rsidP="009B0A6E">
            <w:pPr>
              <w:pStyle w:val="BodyTextIndent3"/>
              <w:spacing w:after="0" w:line="276" w:lineRule="auto"/>
              <w:ind w:left="0"/>
              <w:rPr>
                <w:b/>
                <w:bCs/>
                <w:sz w:val="22"/>
                <w:szCs w:val="22"/>
                <w:lang w:val="lv-LV"/>
              </w:rPr>
            </w:pPr>
          </w:p>
        </w:tc>
      </w:tr>
      <w:tr w:rsidR="00317CEB" w:rsidRPr="00534091" w14:paraId="4243842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22892403" w14:textId="77777777" w:rsidR="00317CEB" w:rsidRPr="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2375B2A" w14:textId="77777777" w:rsidR="00317CEB" w:rsidRPr="00265EDE" w:rsidRDefault="00317CEB" w:rsidP="009B0A6E">
            <w:pPr>
              <w:pStyle w:val="BodyTextIndent3"/>
              <w:spacing w:after="0" w:line="276" w:lineRule="auto"/>
              <w:ind w:left="0"/>
              <w:rPr>
                <w:sz w:val="22"/>
                <w:szCs w:val="22"/>
                <w:lang w:val="lv-LV"/>
              </w:rPr>
            </w:pPr>
            <w:r w:rsidRPr="00265EDE">
              <w:rPr>
                <w:sz w:val="22"/>
                <w:szCs w:val="22"/>
                <w:lang w:val="lv-LV"/>
              </w:rPr>
              <w:t>Laušanas koeficients vismaz 1.5</w:t>
            </w:r>
          </w:p>
        </w:tc>
        <w:tc>
          <w:tcPr>
            <w:tcW w:w="4281" w:type="dxa"/>
            <w:tcBorders>
              <w:top w:val="single" w:sz="4" w:space="0" w:color="auto"/>
              <w:left w:val="single" w:sz="4" w:space="0" w:color="auto"/>
              <w:bottom w:val="single" w:sz="4" w:space="0" w:color="auto"/>
              <w:right w:val="single" w:sz="4" w:space="0" w:color="auto"/>
            </w:tcBorders>
          </w:tcPr>
          <w:p w14:paraId="20B10618"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54E941D8"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33207A4" w14:textId="77777777" w:rsidR="00317CEB" w:rsidRPr="00534091" w:rsidDel="00534091" w:rsidRDefault="00317CEB" w:rsidP="009B0A6E">
            <w:pPr>
              <w:ind w:left="34"/>
              <w:rPr>
                <w:b/>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15BE3E4" w14:textId="77777777" w:rsidR="00317CEB" w:rsidRPr="00265EDE" w:rsidRDefault="00317CEB" w:rsidP="009B0A6E">
            <w:pPr>
              <w:pStyle w:val="BodyTextIndent3"/>
              <w:spacing w:after="0" w:line="276" w:lineRule="auto"/>
              <w:ind w:left="0"/>
              <w:rPr>
                <w:sz w:val="22"/>
                <w:szCs w:val="22"/>
                <w:lang w:val="lv-LV"/>
              </w:rPr>
            </w:pPr>
            <w:r>
              <w:rPr>
                <w:sz w:val="22"/>
                <w:szCs w:val="22"/>
                <w:lang w:val="lv-LV"/>
              </w:rPr>
              <w:t>Daļiņu izmēru diapazons 30 – 70 mikrometri</w:t>
            </w:r>
          </w:p>
        </w:tc>
        <w:tc>
          <w:tcPr>
            <w:tcW w:w="4281" w:type="dxa"/>
            <w:tcBorders>
              <w:top w:val="single" w:sz="4" w:space="0" w:color="auto"/>
              <w:left w:val="single" w:sz="4" w:space="0" w:color="auto"/>
              <w:bottom w:val="single" w:sz="4" w:space="0" w:color="auto"/>
              <w:right w:val="single" w:sz="4" w:space="0" w:color="auto"/>
            </w:tcBorders>
          </w:tcPr>
          <w:p w14:paraId="5D4255FA"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3F06906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138FD62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1016A7F4" w14:textId="77777777" w:rsidR="00317CEB" w:rsidRPr="00265EDE" w:rsidRDefault="00317CEB" w:rsidP="009B0A6E">
            <w:pPr>
              <w:pStyle w:val="BodyTextIndent3"/>
              <w:spacing w:after="0" w:line="276" w:lineRule="auto"/>
              <w:ind w:left="0"/>
              <w:rPr>
                <w:sz w:val="22"/>
                <w:szCs w:val="22"/>
                <w:lang w:val="lv-LV"/>
              </w:rPr>
            </w:pPr>
            <w:r w:rsidRPr="00265EDE">
              <w:rPr>
                <w:sz w:val="22"/>
                <w:szCs w:val="22"/>
                <w:lang w:val="lv-LV"/>
              </w:rPr>
              <w:t>Blīvums ne vairāk kā 1030 kg/m3</w:t>
            </w:r>
          </w:p>
        </w:tc>
        <w:tc>
          <w:tcPr>
            <w:tcW w:w="4281" w:type="dxa"/>
            <w:tcBorders>
              <w:top w:val="single" w:sz="4" w:space="0" w:color="auto"/>
              <w:left w:val="single" w:sz="4" w:space="0" w:color="auto"/>
              <w:bottom w:val="single" w:sz="4" w:space="0" w:color="auto"/>
              <w:right w:val="single" w:sz="4" w:space="0" w:color="auto"/>
            </w:tcBorders>
          </w:tcPr>
          <w:p w14:paraId="5035E7B3" w14:textId="77777777" w:rsidR="00317CEB" w:rsidRPr="00534091" w:rsidRDefault="00317CEB" w:rsidP="009B0A6E"/>
        </w:tc>
      </w:tr>
      <w:tr w:rsidR="00317CEB" w:rsidRPr="00534091" w14:paraId="021E4EBD" w14:textId="77777777" w:rsidTr="00575101">
        <w:tc>
          <w:tcPr>
            <w:tcW w:w="4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D7E40" w14:textId="77777777" w:rsidR="00317CEB" w:rsidRPr="00534091" w:rsidRDefault="00317CEB" w:rsidP="009B0A6E">
            <w:pPr>
              <w:pStyle w:val="BodyTextIndent3"/>
              <w:spacing w:after="0" w:line="276" w:lineRule="auto"/>
              <w:ind w:left="34"/>
              <w:rPr>
                <w:sz w:val="22"/>
                <w:szCs w:val="22"/>
                <w:lang w:val="lv-LV"/>
              </w:rPr>
            </w:pPr>
            <w:r w:rsidRPr="00534091">
              <w:rPr>
                <w:b/>
                <w:sz w:val="22"/>
                <w:szCs w:val="22"/>
                <w:lang w:val="lv-LV"/>
              </w:rPr>
              <w:t>Uzstādīšana, garantija, garantijas apkopes un piegādes laiks</w:t>
            </w:r>
          </w:p>
        </w:tc>
        <w:tc>
          <w:tcPr>
            <w:tcW w:w="4281" w:type="dxa"/>
            <w:tcBorders>
              <w:top w:val="single" w:sz="4" w:space="0" w:color="auto"/>
              <w:left w:val="single" w:sz="4" w:space="0" w:color="auto"/>
              <w:bottom w:val="single" w:sz="4" w:space="0" w:color="auto"/>
              <w:right w:val="single" w:sz="4" w:space="0" w:color="auto"/>
            </w:tcBorders>
          </w:tcPr>
          <w:p w14:paraId="4141531D" w14:textId="77777777" w:rsidR="00317CEB" w:rsidRPr="00534091" w:rsidRDefault="00317CEB" w:rsidP="009B0A6E">
            <w:pPr>
              <w:pStyle w:val="BodyTextIndent3"/>
              <w:spacing w:after="0" w:line="276" w:lineRule="auto"/>
              <w:ind w:left="0"/>
              <w:rPr>
                <w:sz w:val="22"/>
                <w:szCs w:val="22"/>
                <w:lang w:val="lv-LV"/>
              </w:rPr>
            </w:pPr>
          </w:p>
        </w:tc>
      </w:tr>
      <w:tr w:rsidR="00317CEB" w:rsidRPr="00534091" w14:paraId="434BE7F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5FBF5BE9"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4B35DCC7"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Garantijas laiks vismaz 1 gads</w:t>
            </w:r>
          </w:p>
        </w:tc>
        <w:tc>
          <w:tcPr>
            <w:tcW w:w="4281" w:type="dxa"/>
            <w:tcBorders>
              <w:top w:val="single" w:sz="4" w:space="0" w:color="auto"/>
              <w:left w:val="single" w:sz="4" w:space="0" w:color="auto"/>
              <w:bottom w:val="single" w:sz="4" w:space="0" w:color="auto"/>
              <w:right w:val="single" w:sz="4" w:space="0" w:color="auto"/>
            </w:tcBorders>
          </w:tcPr>
          <w:p w14:paraId="6C6394AF" w14:textId="78D28000" w:rsidR="00317CEB" w:rsidRPr="00534091" w:rsidRDefault="00842D24" w:rsidP="009B0A6E">
            <w:r w:rsidRPr="003D294A">
              <w:t>&lt;</w:t>
            </w:r>
            <w:r w:rsidRPr="005C2A7D">
              <w:rPr>
                <w:i/>
              </w:rPr>
              <w:t xml:space="preserve">norādāms konkrēts piedāvātais </w:t>
            </w:r>
            <w:r>
              <w:rPr>
                <w:i/>
              </w:rPr>
              <w:t xml:space="preserve">garantijas </w:t>
            </w:r>
            <w:r w:rsidRPr="005C2A7D">
              <w:rPr>
                <w:i/>
              </w:rPr>
              <w:t>laiks</w:t>
            </w:r>
            <w:r w:rsidRPr="003D294A">
              <w:t>&gt;</w:t>
            </w:r>
          </w:p>
        </w:tc>
      </w:tr>
      <w:tr w:rsidR="00317CEB" w:rsidRPr="00534091" w14:paraId="6004BEC9"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520F1299"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27495AF0" w14:textId="77777777" w:rsidR="00317CEB" w:rsidRPr="00534091" w:rsidRDefault="00317CEB" w:rsidP="009B0A6E">
            <w:pPr>
              <w:jc w:val="both"/>
            </w:pPr>
            <w:r w:rsidRPr="00534091">
              <w:t>Piegādes laiks</w:t>
            </w:r>
            <w:r>
              <w:t>: ne ilgāk kā</w:t>
            </w:r>
            <w:r w:rsidRPr="00534091">
              <w:t xml:space="preserve"> 3 mēnešu laikā no līguma noslēgšanas </w:t>
            </w:r>
          </w:p>
        </w:tc>
        <w:tc>
          <w:tcPr>
            <w:tcW w:w="4281" w:type="dxa"/>
            <w:tcBorders>
              <w:top w:val="single" w:sz="4" w:space="0" w:color="auto"/>
              <w:left w:val="single" w:sz="4" w:space="0" w:color="auto"/>
              <w:bottom w:val="single" w:sz="4" w:space="0" w:color="auto"/>
              <w:right w:val="single" w:sz="4" w:space="0" w:color="auto"/>
            </w:tcBorders>
          </w:tcPr>
          <w:p w14:paraId="44327D7B" w14:textId="0572F42F" w:rsidR="00317CEB" w:rsidRPr="00534091" w:rsidRDefault="00842D24" w:rsidP="009B0A6E">
            <w:r w:rsidRPr="003D294A">
              <w:t>&lt;</w:t>
            </w:r>
            <w:r w:rsidRPr="005C2A7D">
              <w:rPr>
                <w:i/>
              </w:rPr>
              <w:t>norādāms konkrēts piedāvātais piegādes laiks</w:t>
            </w:r>
            <w:r w:rsidRPr="003D294A">
              <w:t>&gt;</w:t>
            </w:r>
          </w:p>
        </w:tc>
      </w:tr>
      <w:tr w:rsidR="00317CEB" w:rsidRPr="00534091" w14:paraId="008B0F6A"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3117FC76"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003D13BD" w14:textId="77777777" w:rsidR="00317CEB" w:rsidRPr="00534091" w:rsidRDefault="00317CEB" w:rsidP="009B0A6E">
            <w:pPr>
              <w:pStyle w:val="BodyTextIndent3"/>
              <w:spacing w:after="0" w:line="276" w:lineRule="auto"/>
              <w:ind w:left="0"/>
              <w:jc w:val="both"/>
              <w:rPr>
                <w:sz w:val="22"/>
                <w:szCs w:val="22"/>
                <w:lang w:val="lv-LV"/>
              </w:rPr>
            </w:pPr>
            <w:r w:rsidRPr="00534091">
              <w:rPr>
                <w:sz w:val="22"/>
                <w:szCs w:val="22"/>
                <w:lang w:val="lv-LV"/>
              </w:rPr>
              <w:t>Garantijas apkopes vismaz 2 (divas) reizes pirmajā garantijas gadā</w:t>
            </w:r>
          </w:p>
        </w:tc>
        <w:tc>
          <w:tcPr>
            <w:tcW w:w="4281" w:type="dxa"/>
            <w:tcBorders>
              <w:top w:val="single" w:sz="4" w:space="0" w:color="auto"/>
              <w:left w:val="single" w:sz="4" w:space="0" w:color="auto"/>
              <w:bottom w:val="single" w:sz="4" w:space="0" w:color="auto"/>
              <w:right w:val="single" w:sz="4" w:space="0" w:color="auto"/>
            </w:tcBorders>
          </w:tcPr>
          <w:p w14:paraId="422AD71B" w14:textId="77777777" w:rsidR="00317CEB" w:rsidRPr="00534091" w:rsidRDefault="00317CEB" w:rsidP="009B0A6E"/>
        </w:tc>
      </w:tr>
      <w:tr w:rsidR="00317CEB" w:rsidRPr="00534091" w14:paraId="0B8F2F02"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1DB06E2"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7AA400D6" w14:textId="77777777" w:rsidR="00317CEB" w:rsidRPr="00534091" w:rsidRDefault="00317CEB" w:rsidP="009B0A6E">
            <w:pPr>
              <w:jc w:val="both"/>
            </w:pPr>
            <w:r w:rsidRPr="00534091">
              <w:t>Piedāvājumam jāpievieno detalizēta tehniskā dokumentācija latviešu vai angļu valodā</w:t>
            </w:r>
          </w:p>
        </w:tc>
        <w:tc>
          <w:tcPr>
            <w:tcW w:w="4281" w:type="dxa"/>
            <w:tcBorders>
              <w:top w:val="single" w:sz="4" w:space="0" w:color="auto"/>
              <w:left w:val="single" w:sz="4" w:space="0" w:color="auto"/>
              <w:bottom w:val="single" w:sz="4" w:space="0" w:color="auto"/>
              <w:right w:val="single" w:sz="4" w:space="0" w:color="auto"/>
            </w:tcBorders>
          </w:tcPr>
          <w:p w14:paraId="00C11D56" w14:textId="77777777" w:rsidR="00317CEB" w:rsidRPr="00534091" w:rsidRDefault="00317CEB" w:rsidP="009B0A6E"/>
        </w:tc>
      </w:tr>
      <w:tr w:rsidR="00317CEB" w:rsidRPr="00534091" w14:paraId="20545960" w14:textId="77777777" w:rsidTr="00575101">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0F0B0D23" w14:textId="77777777" w:rsidR="00317CEB" w:rsidRPr="00534091" w:rsidRDefault="00317CEB" w:rsidP="009B0A6E">
            <w:pPr>
              <w:ind w:left="34"/>
              <w:rPr>
                <w:snapToGrid w:val="0"/>
              </w:rPr>
            </w:pPr>
          </w:p>
        </w:tc>
        <w:tc>
          <w:tcPr>
            <w:tcW w:w="3968" w:type="dxa"/>
            <w:tcBorders>
              <w:top w:val="single" w:sz="4" w:space="0" w:color="auto"/>
              <w:left w:val="single" w:sz="4" w:space="0" w:color="auto"/>
              <w:bottom w:val="single" w:sz="4" w:space="0" w:color="auto"/>
              <w:right w:val="single" w:sz="4" w:space="0" w:color="auto"/>
            </w:tcBorders>
            <w:shd w:val="clear" w:color="auto" w:fill="auto"/>
            <w:vAlign w:val="center"/>
          </w:tcPr>
          <w:p w14:paraId="3603B98A" w14:textId="77777777" w:rsidR="00317CEB" w:rsidRPr="00534091" w:rsidRDefault="00317CEB" w:rsidP="009B0A6E">
            <w:pPr>
              <w:jc w:val="both"/>
            </w:pPr>
            <w:r w:rsidRPr="00534091">
              <w:t xml:space="preserve">Piedāvājuma cenā jāiekļauj visas izmaksas, kas saistītas ar tehniskajai specifikācijai atbilstošas preces piegādi </w:t>
            </w:r>
            <w:r w:rsidRPr="00534091">
              <w:lastRenderedPageBreak/>
              <w:t xml:space="preserve">Pasūtītāja norādītajā adresē, uzstādīšanu, testēšanu darba režīmā, personāla instruktāžu un garantijas apkalpošanu </w:t>
            </w:r>
          </w:p>
        </w:tc>
        <w:tc>
          <w:tcPr>
            <w:tcW w:w="4281" w:type="dxa"/>
            <w:tcBorders>
              <w:top w:val="single" w:sz="4" w:space="0" w:color="auto"/>
              <w:left w:val="single" w:sz="4" w:space="0" w:color="auto"/>
              <w:bottom w:val="single" w:sz="4" w:space="0" w:color="auto"/>
              <w:right w:val="single" w:sz="4" w:space="0" w:color="auto"/>
            </w:tcBorders>
          </w:tcPr>
          <w:p w14:paraId="47F1BFB5" w14:textId="77777777" w:rsidR="00317CEB" w:rsidRPr="00534091" w:rsidRDefault="00317CEB" w:rsidP="009B0A6E">
            <w:pPr>
              <w:rPr>
                <w:i/>
              </w:rPr>
            </w:pPr>
          </w:p>
        </w:tc>
      </w:tr>
    </w:tbl>
    <w:p w14:paraId="5EF56A73" w14:textId="77777777" w:rsidR="00317CEB" w:rsidRPr="00534091" w:rsidRDefault="00317CEB" w:rsidP="00317CEB"/>
    <w:p w14:paraId="65CA59C8" w14:textId="77777777" w:rsidR="00317CEB" w:rsidRDefault="00317CEB" w:rsidP="00317CEB"/>
    <w:p w14:paraId="1EE344DF" w14:textId="77777777" w:rsidR="00317CEB" w:rsidRPr="00317CEB" w:rsidRDefault="00317CEB" w:rsidP="00F26D9E">
      <w:pPr>
        <w:pStyle w:val="Index1"/>
      </w:pPr>
    </w:p>
    <w:tbl>
      <w:tblPr>
        <w:tblStyle w:val="TableGrid"/>
        <w:tblW w:w="0" w:type="auto"/>
        <w:tblLook w:val="04A0" w:firstRow="1" w:lastRow="0" w:firstColumn="1" w:lastColumn="0" w:noHBand="0" w:noVBand="1"/>
      </w:tblPr>
      <w:tblGrid>
        <w:gridCol w:w="876"/>
        <w:gridCol w:w="5240"/>
        <w:gridCol w:w="2945"/>
      </w:tblGrid>
      <w:tr w:rsidR="00675E2B" w:rsidRPr="0006585F" w14:paraId="6A01554D" w14:textId="77777777" w:rsidTr="00675E2B">
        <w:tc>
          <w:tcPr>
            <w:tcW w:w="876" w:type="dxa"/>
          </w:tcPr>
          <w:p w14:paraId="7CAA11F2" w14:textId="77777777" w:rsidR="00675E2B" w:rsidRPr="00B12415" w:rsidRDefault="00675E2B" w:rsidP="00675E2B">
            <w:pPr>
              <w:jc w:val="both"/>
            </w:pPr>
            <w:r w:rsidRPr="00B12415">
              <w:rPr>
                <w:i/>
              </w:rPr>
              <w:t>Nr.p.k.</w:t>
            </w:r>
          </w:p>
        </w:tc>
        <w:tc>
          <w:tcPr>
            <w:tcW w:w="5240" w:type="dxa"/>
          </w:tcPr>
          <w:p w14:paraId="237F7AB6" w14:textId="77777777" w:rsidR="00675E2B" w:rsidRPr="00B12415" w:rsidRDefault="00675E2B" w:rsidP="00675E2B">
            <w:pPr>
              <w:pStyle w:val="MediumGrid21"/>
              <w:jc w:val="center"/>
              <w:rPr>
                <w:lang w:eastAsia="lv-LV"/>
              </w:rPr>
            </w:pPr>
            <w:r w:rsidRPr="00B12415">
              <w:rPr>
                <w:i/>
              </w:rPr>
              <w:t>Vispārējās prasības:</w:t>
            </w:r>
          </w:p>
        </w:tc>
        <w:tc>
          <w:tcPr>
            <w:tcW w:w="2945" w:type="dxa"/>
          </w:tcPr>
          <w:p w14:paraId="6C934D17" w14:textId="77777777" w:rsidR="00675E2B" w:rsidRPr="00B12415" w:rsidRDefault="00675E2B" w:rsidP="00675E2B">
            <w:pPr>
              <w:pStyle w:val="MediumGrid21"/>
              <w:jc w:val="center"/>
              <w:rPr>
                <w:lang w:eastAsia="lv-LV"/>
              </w:rPr>
            </w:pPr>
            <w:r w:rsidRPr="00B12415">
              <w:rPr>
                <w:lang w:eastAsia="lv-LV"/>
              </w:rPr>
              <w:t>Pretendenta apstiprinājums</w:t>
            </w:r>
          </w:p>
        </w:tc>
      </w:tr>
      <w:tr w:rsidR="00675E2B" w:rsidRPr="0006585F" w14:paraId="35226B42" w14:textId="77777777" w:rsidTr="00675E2B">
        <w:tc>
          <w:tcPr>
            <w:tcW w:w="876" w:type="dxa"/>
          </w:tcPr>
          <w:p w14:paraId="5032652E" w14:textId="77777777" w:rsidR="00675E2B" w:rsidRPr="00B12415" w:rsidRDefault="00675E2B" w:rsidP="00FF4CEA">
            <w:pPr>
              <w:pStyle w:val="MediumGrid21"/>
              <w:numPr>
                <w:ilvl w:val="0"/>
                <w:numId w:val="134"/>
              </w:numPr>
              <w:rPr>
                <w:lang w:eastAsia="lv-LV"/>
              </w:rPr>
            </w:pPr>
          </w:p>
        </w:tc>
        <w:tc>
          <w:tcPr>
            <w:tcW w:w="5240" w:type="dxa"/>
          </w:tcPr>
          <w:p w14:paraId="3860795E" w14:textId="77777777" w:rsidR="00675E2B" w:rsidRPr="00B12415" w:rsidRDefault="00675E2B" w:rsidP="00675E2B">
            <w:pPr>
              <w:tabs>
                <w:tab w:val="left" w:pos="900"/>
              </w:tabs>
              <w:jc w:val="both"/>
            </w:pPr>
            <w:r w:rsidRPr="00B12415">
              <w:rPr>
                <w:i/>
              </w:rPr>
              <w:t xml:space="preserve">Preču piegādi un izkraušanu pretendents veic Pasūtītāja telpās Pasūtītāja atbildīgās personas klātbūtnē. </w:t>
            </w:r>
          </w:p>
        </w:tc>
        <w:tc>
          <w:tcPr>
            <w:tcW w:w="2945" w:type="dxa"/>
          </w:tcPr>
          <w:p w14:paraId="681CD4F3" w14:textId="77777777" w:rsidR="00675E2B" w:rsidRPr="00B12415" w:rsidRDefault="00675E2B" w:rsidP="00675E2B">
            <w:pPr>
              <w:pStyle w:val="MediumGrid21"/>
              <w:jc w:val="center"/>
              <w:rPr>
                <w:lang w:eastAsia="lv-LV"/>
              </w:rPr>
            </w:pPr>
          </w:p>
        </w:tc>
      </w:tr>
      <w:tr w:rsidR="00675E2B" w:rsidRPr="0006585F" w14:paraId="53BFD140" w14:textId="77777777" w:rsidTr="00675E2B">
        <w:tc>
          <w:tcPr>
            <w:tcW w:w="876" w:type="dxa"/>
          </w:tcPr>
          <w:p w14:paraId="04799BEC" w14:textId="77777777" w:rsidR="00675E2B" w:rsidRPr="00B12415" w:rsidRDefault="00675E2B" w:rsidP="00FF4CEA">
            <w:pPr>
              <w:pStyle w:val="MediumGrid21"/>
              <w:numPr>
                <w:ilvl w:val="0"/>
                <w:numId w:val="134"/>
              </w:numPr>
              <w:rPr>
                <w:lang w:eastAsia="lv-LV"/>
              </w:rPr>
            </w:pPr>
          </w:p>
        </w:tc>
        <w:tc>
          <w:tcPr>
            <w:tcW w:w="5240" w:type="dxa"/>
          </w:tcPr>
          <w:p w14:paraId="485F5126" w14:textId="77777777" w:rsidR="00675E2B" w:rsidRPr="00B12415" w:rsidRDefault="00675E2B" w:rsidP="00675E2B">
            <w:pPr>
              <w:tabs>
                <w:tab w:val="left" w:pos="900"/>
              </w:tabs>
              <w:jc w:val="both"/>
            </w:pPr>
            <w:r w:rsidRPr="00B12415">
              <w:rPr>
                <w:i/>
              </w:rPr>
              <w:t xml:space="preserve">Preces iepakojumam jābūt tādam, lai tiktu maksimāli samazināta iespēja sabojāt preci tās transportēšanas laikā. </w:t>
            </w:r>
          </w:p>
        </w:tc>
        <w:tc>
          <w:tcPr>
            <w:tcW w:w="2945" w:type="dxa"/>
          </w:tcPr>
          <w:p w14:paraId="0BB90349" w14:textId="77777777" w:rsidR="00675E2B" w:rsidRPr="00B12415" w:rsidRDefault="00675E2B" w:rsidP="00675E2B">
            <w:pPr>
              <w:pStyle w:val="MediumGrid21"/>
              <w:jc w:val="center"/>
              <w:rPr>
                <w:lang w:eastAsia="lv-LV"/>
              </w:rPr>
            </w:pPr>
          </w:p>
        </w:tc>
      </w:tr>
      <w:tr w:rsidR="00675E2B" w:rsidRPr="0006585F" w14:paraId="1C1279FA" w14:textId="77777777" w:rsidTr="00675E2B">
        <w:tc>
          <w:tcPr>
            <w:tcW w:w="876" w:type="dxa"/>
          </w:tcPr>
          <w:p w14:paraId="00CB53E7" w14:textId="77777777" w:rsidR="00675E2B" w:rsidRPr="00B12415" w:rsidRDefault="00675E2B" w:rsidP="00FF4CEA">
            <w:pPr>
              <w:pStyle w:val="MediumGrid21"/>
              <w:numPr>
                <w:ilvl w:val="0"/>
                <w:numId w:val="134"/>
              </w:numPr>
              <w:rPr>
                <w:lang w:eastAsia="lv-LV"/>
              </w:rPr>
            </w:pPr>
          </w:p>
        </w:tc>
        <w:tc>
          <w:tcPr>
            <w:tcW w:w="5240" w:type="dxa"/>
          </w:tcPr>
          <w:p w14:paraId="135E7B9E" w14:textId="77777777" w:rsidR="00675E2B" w:rsidRPr="00B12415" w:rsidRDefault="00675E2B" w:rsidP="00675E2B">
            <w:pPr>
              <w:tabs>
                <w:tab w:val="left" w:pos="900"/>
              </w:tabs>
              <w:jc w:val="both"/>
            </w:pPr>
            <w:r w:rsidRPr="00B12415">
              <w:rPr>
                <w:i/>
              </w:rPr>
              <w:t>Precei jābūt jaunai un iepriekš nelietotai.</w:t>
            </w:r>
          </w:p>
        </w:tc>
        <w:tc>
          <w:tcPr>
            <w:tcW w:w="2945" w:type="dxa"/>
          </w:tcPr>
          <w:p w14:paraId="2AB926CE" w14:textId="77777777" w:rsidR="00675E2B" w:rsidRPr="00B12415" w:rsidRDefault="00675E2B" w:rsidP="00675E2B">
            <w:pPr>
              <w:pStyle w:val="MediumGrid21"/>
              <w:jc w:val="center"/>
              <w:rPr>
                <w:lang w:eastAsia="lv-LV"/>
              </w:rPr>
            </w:pPr>
          </w:p>
        </w:tc>
      </w:tr>
      <w:tr w:rsidR="00675E2B" w:rsidRPr="0006585F" w14:paraId="004543EF" w14:textId="77777777" w:rsidTr="00675E2B">
        <w:tc>
          <w:tcPr>
            <w:tcW w:w="876" w:type="dxa"/>
          </w:tcPr>
          <w:p w14:paraId="0BDE3272" w14:textId="77777777" w:rsidR="00675E2B" w:rsidRPr="00B12415" w:rsidRDefault="00675E2B" w:rsidP="00FF4CEA">
            <w:pPr>
              <w:pStyle w:val="MediumGrid21"/>
              <w:numPr>
                <w:ilvl w:val="0"/>
                <w:numId w:val="134"/>
              </w:numPr>
              <w:rPr>
                <w:lang w:eastAsia="lv-LV"/>
              </w:rPr>
            </w:pPr>
          </w:p>
        </w:tc>
        <w:tc>
          <w:tcPr>
            <w:tcW w:w="5240" w:type="dxa"/>
          </w:tcPr>
          <w:p w14:paraId="6641E73D" w14:textId="77777777" w:rsidR="00675E2B" w:rsidRPr="00B12415" w:rsidRDefault="00675E2B" w:rsidP="00675E2B">
            <w:pPr>
              <w:tabs>
                <w:tab w:val="left" w:pos="900"/>
              </w:tabs>
              <w:jc w:val="both"/>
              <w:rPr>
                <w:i/>
              </w:rPr>
            </w:pPr>
            <w:r w:rsidRPr="00B12415">
              <w:rPr>
                <w:i/>
              </w:rPr>
              <w:t xml:space="preserve">Piegādes izmaksas sedz pretendents. </w:t>
            </w:r>
          </w:p>
        </w:tc>
        <w:tc>
          <w:tcPr>
            <w:tcW w:w="2945" w:type="dxa"/>
          </w:tcPr>
          <w:p w14:paraId="0950EA9D" w14:textId="77777777" w:rsidR="00675E2B" w:rsidRPr="00B12415" w:rsidRDefault="00675E2B" w:rsidP="00675E2B">
            <w:pPr>
              <w:pStyle w:val="MediumGrid21"/>
              <w:jc w:val="center"/>
              <w:rPr>
                <w:lang w:eastAsia="lv-LV"/>
              </w:rPr>
            </w:pPr>
          </w:p>
        </w:tc>
      </w:tr>
      <w:tr w:rsidR="00675E2B" w:rsidRPr="0006585F" w14:paraId="606E9B58" w14:textId="77777777" w:rsidTr="00675E2B">
        <w:tc>
          <w:tcPr>
            <w:tcW w:w="876" w:type="dxa"/>
          </w:tcPr>
          <w:p w14:paraId="7C4BD274" w14:textId="77777777" w:rsidR="00675E2B" w:rsidRPr="00675E2B" w:rsidRDefault="00675E2B" w:rsidP="00FF4CEA">
            <w:pPr>
              <w:pStyle w:val="MediumGrid21"/>
              <w:numPr>
                <w:ilvl w:val="0"/>
                <w:numId w:val="134"/>
              </w:numPr>
              <w:rPr>
                <w:lang w:eastAsia="lv-LV"/>
              </w:rPr>
            </w:pPr>
          </w:p>
        </w:tc>
        <w:tc>
          <w:tcPr>
            <w:tcW w:w="5240" w:type="dxa"/>
          </w:tcPr>
          <w:p w14:paraId="03D5B9E9" w14:textId="5E27881E" w:rsidR="00675E2B" w:rsidRPr="000F6EEA" w:rsidRDefault="00675E2B" w:rsidP="000F6EEA">
            <w:pPr>
              <w:jc w:val="both"/>
              <w:rPr>
                <w:b/>
                <w:i/>
              </w:rPr>
            </w:pPr>
            <w:r w:rsidRPr="00521995">
              <w:t>Piegādes adrese:</w:t>
            </w:r>
            <w:r w:rsidR="005C452E" w:rsidRPr="00521995">
              <w:t xml:space="preserve"> </w:t>
            </w:r>
            <w:r w:rsidR="005C452E">
              <w:t>Ezermalas iela 6 k, Rīga</w:t>
            </w:r>
          </w:p>
        </w:tc>
        <w:tc>
          <w:tcPr>
            <w:tcW w:w="2945" w:type="dxa"/>
          </w:tcPr>
          <w:p w14:paraId="3949D49F" w14:textId="77777777" w:rsidR="00675E2B" w:rsidRPr="0006585F" w:rsidRDefault="00675E2B" w:rsidP="00675E2B">
            <w:pPr>
              <w:pStyle w:val="MediumGrid21"/>
              <w:jc w:val="center"/>
              <w:rPr>
                <w:highlight w:val="yellow"/>
                <w:lang w:eastAsia="lv-LV"/>
              </w:rPr>
            </w:pPr>
          </w:p>
        </w:tc>
      </w:tr>
      <w:tr w:rsidR="00675E2B" w:rsidRPr="0006585F" w14:paraId="20DE6CBA" w14:textId="77777777" w:rsidTr="00675E2B">
        <w:tc>
          <w:tcPr>
            <w:tcW w:w="876" w:type="dxa"/>
          </w:tcPr>
          <w:p w14:paraId="404BD983" w14:textId="77777777" w:rsidR="00675E2B" w:rsidRPr="00675E2B" w:rsidRDefault="00675E2B" w:rsidP="00FF4CEA">
            <w:pPr>
              <w:pStyle w:val="MediumGrid21"/>
              <w:numPr>
                <w:ilvl w:val="0"/>
                <w:numId w:val="134"/>
              </w:numPr>
              <w:rPr>
                <w:lang w:eastAsia="lv-LV"/>
              </w:rPr>
            </w:pPr>
          </w:p>
        </w:tc>
        <w:tc>
          <w:tcPr>
            <w:tcW w:w="5240" w:type="dxa"/>
          </w:tcPr>
          <w:p w14:paraId="38E45227" w14:textId="79ABB282" w:rsidR="00675E2B" w:rsidRPr="0006585F" w:rsidRDefault="00220FEE" w:rsidP="00471E7A">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rsidR="00675E2B">
              <w:t xml:space="preserve"> un </w:t>
            </w:r>
            <w:r>
              <w:t>r</w:t>
            </w:r>
            <w:r w:rsidR="00675E2B" w:rsidRPr="009B7084">
              <w:t>ažotāja vai atbilstošas institūcijas</w:t>
            </w:r>
            <w:r>
              <w:t xml:space="preserve"> izsniegts</w:t>
            </w:r>
            <w:r w:rsidR="00675E2B" w:rsidRPr="009B7084">
              <w:t xml:space="preserve"> kalibrēšanas sertifikāts</w:t>
            </w:r>
            <w:r>
              <w:t>.</w:t>
            </w:r>
          </w:p>
        </w:tc>
        <w:tc>
          <w:tcPr>
            <w:tcW w:w="2945" w:type="dxa"/>
          </w:tcPr>
          <w:p w14:paraId="2A307AA9" w14:textId="77777777" w:rsidR="00675E2B" w:rsidRPr="0006585F" w:rsidRDefault="00675E2B" w:rsidP="00675E2B">
            <w:pPr>
              <w:pStyle w:val="MediumGrid21"/>
              <w:jc w:val="center"/>
              <w:rPr>
                <w:highlight w:val="yellow"/>
                <w:lang w:eastAsia="lv-LV"/>
              </w:rPr>
            </w:pPr>
          </w:p>
        </w:tc>
      </w:tr>
    </w:tbl>
    <w:p w14:paraId="2CE54FA3" w14:textId="77777777" w:rsidR="00675E2B" w:rsidRPr="00675E2B" w:rsidRDefault="00675E2B" w:rsidP="00675E2B"/>
    <w:p w14:paraId="1D46C3D8" w14:textId="77777777" w:rsidR="00BA765F" w:rsidRDefault="00BA765F" w:rsidP="00BA765F">
      <w:pPr>
        <w:pStyle w:val="BodyText"/>
        <w:rPr>
          <w:sz w:val="24"/>
          <w:szCs w:val="24"/>
        </w:rPr>
      </w:pPr>
      <w:r w:rsidRPr="009A3C23">
        <w:rPr>
          <w:sz w:val="24"/>
          <w:szCs w:val="24"/>
        </w:rPr>
        <w:t>Pilnvarotās personas paraksts un zīmogs</w:t>
      </w:r>
    </w:p>
    <w:p w14:paraId="3ED405B8"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66EC2BEC" w14:textId="77777777" w:rsidR="00BA765F" w:rsidRDefault="00BA765F" w:rsidP="00BA765F">
      <w:pPr>
        <w:pStyle w:val="BodyText"/>
        <w:rPr>
          <w:sz w:val="24"/>
          <w:szCs w:val="24"/>
        </w:rPr>
      </w:pPr>
      <w:r w:rsidRPr="009A3C23">
        <w:rPr>
          <w:sz w:val="24"/>
          <w:szCs w:val="24"/>
        </w:rPr>
        <w:t>Datums:____________</w:t>
      </w:r>
    </w:p>
    <w:p w14:paraId="3FFD71C9" w14:textId="77777777" w:rsidR="005B0662" w:rsidRPr="00413DE0" w:rsidRDefault="005B0662" w:rsidP="005B0662">
      <w:pPr>
        <w:jc w:val="center"/>
      </w:pPr>
    </w:p>
    <w:p w14:paraId="531446AE" w14:textId="77777777" w:rsidR="00DB107F" w:rsidRDefault="00DB107F">
      <w:pPr>
        <w:rPr>
          <w:b/>
        </w:rPr>
      </w:pPr>
      <w:r>
        <w:rPr>
          <w:b/>
        </w:rPr>
        <w:br w:type="page"/>
      </w:r>
    </w:p>
    <w:p w14:paraId="6A112F4D" w14:textId="40E503CF" w:rsidR="00244EF9" w:rsidRPr="00526616" w:rsidRDefault="00B40A69" w:rsidP="00244EF9">
      <w:pPr>
        <w:jc w:val="right"/>
        <w:rPr>
          <w:b/>
        </w:rPr>
      </w:pPr>
      <w:r>
        <w:rPr>
          <w:b/>
        </w:rPr>
        <w:lastRenderedPageBreak/>
        <w:t>7</w:t>
      </w:r>
      <w:r w:rsidR="00244EF9" w:rsidRPr="00526616">
        <w:rPr>
          <w:b/>
        </w:rPr>
        <w:t>.pielikums</w:t>
      </w:r>
    </w:p>
    <w:p w14:paraId="30507A2F" w14:textId="77777777" w:rsidR="00244EF9" w:rsidRPr="00526616" w:rsidRDefault="00244EF9" w:rsidP="00244EF9">
      <w:pPr>
        <w:jc w:val="right"/>
      </w:pPr>
      <w:r w:rsidRPr="00526616">
        <w:t>RTU konkursa Nolikumam</w:t>
      </w:r>
    </w:p>
    <w:p w14:paraId="1A6C356B" w14:textId="77777777" w:rsidR="00244EF9" w:rsidRPr="00526616" w:rsidRDefault="00244EF9" w:rsidP="00244EF9">
      <w:pPr>
        <w:jc w:val="right"/>
      </w:pPr>
      <w:r w:rsidRPr="00526616">
        <w:t>Identifikācijas Nr. RTU - 2014/1</w:t>
      </w:r>
      <w:r>
        <w:t>13</w:t>
      </w:r>
    </w:p>
    <w:p w14:paraId="62DD97B0" w14:textId="77777777" w:rsidR="00244EF9" w:rsidRDefault="00244EF9" w:rsidP="00907A0D">
      <w:pPr>
        <w:jc w:val="center"/>
        <w:rPr>
          <w:b/>
        </w:rPr>
      </w:pPr>
    </w:p>
    <w:p w14:paraId="75B64A80" w14:textId="77777777" w:rsidR="00907A0D" w:rsidRDefault="00907A0D" w:rsidP="00907A0D">
      <w:pPr>
        <w:jc w:val="center"/>
        <w:rPr>
          <w:b/>
        </w:rPr>
      </w:pPr>
      <w:r w:rsidRPr="00C07478">
        <w:rPr>
          <w:b/>
        </w:rPr>
        <w:t>TEHNISKĀ SPECIFIKĀCIJA</w:t>
      </w:r>
      <w:r>
        <w:rPr>
          <w:b/>
        </w:rPr>
        <w:t xml:space="preserve"> </w:t>
      </w:r>
    </w:p>
    <w:p w14:paraId="6D54F7D3" w14:textId="77777777" w:rsidR="00907A0D" w:rsidRPr="00C07478" w:rsidRDefault="00907A0D" w:rsidP="00907A0D">
      <w:pPr>
        <w:jc w:val="center"/>
        <w:rPr>
          <w:b/>
        </w:rPr>
      </w:pPr>
      <w:r>
        <w:rPr>
          <w:b/>
        </w:rPr>
        <w:t>(</w:t>
      </w:r>
      <w:r w:rsidRPr="00EA4D97">
        <w:rPr>
          <w:b/>
          <w:i/>
        </w:rPr>
        <w:t>tehniskā piedāvājuma forma</w:t>
      </w:r>
      <w:r>
        <w:rPr>
          <w:b/>
        </w:rPr>
        <w:t>)</w:t>
      </w:r>
    </w:p>
    <w:p w14:paraId="6FB44612"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29985DA3" w14:textId="2BF197C5" w:rsidR="0083792C" w:rsidRPr="00D83375" w:rsidRDefault="0083792C" w:rsidP="0083792C">
      <w:pPr>
        <w:pStyle w:val="MediumGrid21"/>
        <w:jc w:val="center"/>
        <w:rPr>
          <w:b/>
          <w:lang w:eastAsia="lv-LV"/>
        </w:rPr>
      </w:pPr>
      <w:r w:rsidRPr="00907A0D">
        <w:rPr>
          <w:b/>
          <w:sz w:val="28"/>
          <w:szCs w:val="28"/>
          <w:lang w:eastAsia="lv-LV"/>
        </w:rPr>
        <w:t>6.DAĻA</w:t>
      </w:r>
      <w:r w:rsidR="00907A0D" w:rsidRPr="00907A0D">
        <w:rPr>
          <w:b/>
          <w:sz w:val="28"/>
          <w:szCs w:val="28"/>
          <w:lang w:eastAsia="lv-LV"/>
        </w:rPr>
        <w:t>I</w:t>
      </w:r>
      <w:r w:rsidRPr="00D83375">
        <w:rPr>
          <w:b/>
          <w:lang w:eastAsia="lv-LV"/>
        </w:rPr>
        <w:t xml:space="preserve"> </w:t>
      </w:r>
    </w:p>
    <w:p w14:paraId="554D0A95" w14:textId="6C621BAB" w:rsidR="0083792C" w:rsidRDefault="0083792C" w:rsidP="0083792C">
      <w:pPr>
        <w:pStyle w:val="MediumGrid21"/>
        <w:jc w:val="center"/>
        <w:rPr>
          <w:b/>
          <w:lang w:eastAsia="lv-LV"/>
        </w:rPr>
      </w:pPr>
      <w:r w:rsidRPr="00D83375">
        <w:rPr>
          <w:b/>
          <w:lang w:eastAsia="lv-LV"/>
        </w:rPr>
        <w:t xml:space="preserve"> “Biomasas apkures iekārtu ar jaudu līdz 60 kW testēšanas stend</w:t>
      </w:r>
      <w:r w:rsidR="00835AC6">
        <w:rPr>
          <w:b/>
          <w:lang w:eastAsia="lv-LV"/>
        </w:rPr>
        <w:t>a komplekta daļa -</w:t>
      </w:r>
      <w:r w:rsidR="00835AC6" w:rsidRPr="00835AC6">
        <w:rPr>
          <w:b/>
          <w:lang w:eastAsia="lv-LV"/>
        </w:rPr>
        <w:t>hidrauliskā sistēma</w:t>
      </w:r>
      <w:r w:rsidRPr="00D83375">
        <w:rPr>
          <w:b/>
          <w:lang w:eastAsia="lv-LV"/>
        </w:rPr>
        <w:t>”</w:t>
      </w:r>
    </w:p>
    <w:p w14:paraId="208E0F4B" w14:textId="351BE5B0" w:rsidR="003C5CD5" w:rsidRPr="00031FC2" w:rsidRDefault="000006F3" w:rsidP="003C5CD5">
      <w:pPr>
        <w:jc w:val="center"/>
        <w:rPr>
          <w:rFonts w:eastAsia="Calibri"/>
        </w:rPr>
      </w:pPr>
      <w:r w:rsidRPr="002F4573">
        <w:t>CPV kods</w:t>
      </w:r>
      <w:r w:rsidRPr="00031FC2">
        <w:rPr>
          <w:rFonts w:eastAsia="Calibri"/>
        </w:rPr>
        <w:t>:</w:t>
      </w:r>
      <w:r w:rsidR="003C5CD5" w:rsidRPr="00031FC2">
        <w:rPr>
          <w:rFonts w:eastAsia="Calibri"/>
        </w:rPr>
        <w:t xml:space="preserve"> </w:t>
      </w:r>
      <w:hyperlink r:id="rId26" w:history="1">
        <w:r w:rsidR="00031FC2" w:rsidRPr="00031FC2">
          <w:rPr>
            <w:rFonts w:eastAsia="Calibri"/>
          </w:rPr>
          <w:t>43328000-8</w:t>
        </w:r>
      </w:hyperlink>
      <w:r w:rsidR="00031FC2" w:rsidRPr="00031FC2">
        <w:rPr>
          <w:rFonts w:eastAsia="Calibri"/>
        </w:rPr>
        <w:t xml:space="preserve"> </w:t>
      </w:r>
      <w:r w:rsidR="003C5CD5" w:rsidRPr="00031FC2">
        <w:rPr>
          <w:rFonts w:eastAsia="Calibri"/>
        </w:rPr>
        <w:t>“</w:t>
      </w:r>
      <w:r w:rsidR="00031FC2" w:rsidRPr="00031FC2">
        <w:rPr>
          <w:rFonts w:eastAsia="Calibri"/>
        </w:rPr>
        <w:t>Hidrauliskās iekārtas</w:t>
      </w:r>
      <w:r w:rsidR="003C5CD5" w:rsidRPr="00031FC2">
        <w:rPr>
          <w:rFonts w:eastAsia="Calibri"/>
        </w:rPr>
        <w:t>"</w:t>
      </w:r>
      <w:r w:rsidR="00CC6866" w:rsidRPr="00031FC2">
        <w:rPr>
          <w:rFonts w:eastAsia="Calibri"/>
        </w:rPr>
        <w:t>,</w:t>
      </w:r>
    </w:p>
    <w:p w14:paraId="7CA6D4B5" w14:textId="497D98CF" w:rsidR="003C5CD5" w:rsidRPr="003C5CD5" w:rsidRDefault="00CC6866" w:rsidP="00F26D9E">
      <w:pPr>
        <w:pStyle w:val="Index1"/>
      </w:pPr>
      <w:r>
        <w:t>p</w:t>
      </w:r>
      <w:r w:rsidR="003C5CD5" w:rsidRPr="00CC6866">
        <w:t>apildu CPV kodi:</w:t>
      </w:r>
      <w:r w:rsidR="004B2513">
        <w:t xml:space="preserve"> </w:t>
      </w:r>
      <w:r w:rsidRPr="00CC6866">
        <w:t>39180000-7 “Laboratorijas mēbeles”,</w:t>
      </w:r>
      <w:r w:rsidR="00031FC2">
        <w:t xml:space="preserve"> </w:t>
      </w:r>
      <w:hyperlink r:id="rId27" w:history="1">
        <w:r w:rsidR="00031FC2" w:rsidRPr="00031FC2">
          <w:t>42100000-0</w:t>
        </w:r>
      </w:hyperlink>
      <w:r w:rsidR="00031FC2">
        <w:t xml:space="preserve">  “</w:t>
      </w:r>
      <w:r w:rsidR="00031FC2" w:rsidRPr="00031FC2">
        <w:t>Ierīces mehāniskās enerģijas ražošanai un izmantošanai”,</w:t>
      </w:r>
      <w:r w:rsidRPr="00CC6866">
        <w:t xml:space="preserve"> 44600000-6 “Cisternas, rezervuāri un tvertnes; centrālapkures radiatori un katli”; </w:t>
      </w:r>
      <w:hyperlink r:id="rId28" w:history="1">
        <w:r w:rsidRPr="00CC6866">
          <w:t>42511100-2</w:t>
        </w:r>
      </w:hyperlink>
      <w:r w:rsidRPr="00CC6866">
        <w:t xml:space="preserve"> Siltummaiņi</w:t>
      </w:r>
      <w:r>
        <w:t xml:space="preserve">, </w:t>
      </w:r>
      <w:r w:rsidRPr="00CC6866">
        <w:t>39715300-0 “Santehnikas aprīkojums”, 44115210-4 “Santehnikas materiāli”</w:t>
      </w:r>
      <w:r w:rsidR="003C5CD5" w:rsidRPr="00CC6866">
        <w:t xml:space="preserve">, 38551000-2 “Energoskaitītāji”, 31213300-5 “Kabeļu sadales skapis”, </w:t>
      </w:r>
      <w:r w:rsidR="003C5CD5">
        <w:t>31611000-2 “Elektroinstalācija“, 45311200-2 “Elektroinstalācijas darbi”</w:t>
      </w:r>
    </w:p>
    <w:p w14:paraId="2269C122" w14:textId="7FE765FC" w:rsidR="000006F3" w:rsidRPr="000006F3" w:rsidRDefault="000006F3" w:rsidP="0083792C">
      <w:pPr>
        <w:pStyle w:val="MediumGrid21"/>
        <w:jc w:val="center"/>
        <w:rPr>
          <w:lang w:eastAsia="lv-LV"/>
        </w:rPr>
      </w:pPr>
    </w:p>
    <w:p w14:paraId="028E4BDA" w14:textId="30726ED7" w:rsidR="000F4CCC" w:rsidRDefault="000006F3" w:rsidP="008C1810">
      <w:pPr>
        <w:jc w:val="center"/>
        <w:rPr>
          <w:sz w:val="20"/>
          <w:szCs w:val="20"/>
        </w:rPr>
      </w:pPr>
      <w:r w:rsidRPr="00B91DDF">
        <w:rPr>
          <w:sz w:val="20"/>
          <w:szCs w:val="20"/>
        </w:rPr>
        <w:t xml:space="preserve"> </w:t>
      </w:r>
      <w:r w:rsidR="008C1810" w:rsidRPr="00B91DDF">
        <w:rPr>
          <w:sz w:val="20"/>
          <w:szCs w:val="20"/>
        </w:rPr>
        <w:t xml:space="preserve">(zinātniskās aparatūras/aprīkojuma komplekts) </w:t>
      </w:r>
    </w:p>
    <w:p w14:paraId="30E95B28" w14:textId="029F110A" w:rsidR="003B0544" w:rsidRPr="000F6EEA" w:rsidRDefault="008C1810" w:rsidP="000F6EEA">
      <w:pPr>
        <w:jc w:val="both"/>
        <w:rPr>
          <w:i/>
        </w:rPr>
      </w:pPr>
      <w:r w:rsidRPr="00B91DDF">
        <w:rPr>
          <w:sz w:val="20"/>
          <w:szCs w:val="20"/>
        </w:rPr>
        <w:br/>
      </w:r>
      <w:r w:rsidR="003B0544"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003B0544" w:rsidRPr="000F6EEA">
        <w:rPr>
          <w:i/>
        </w:rPr>
        <w:t>Pretendentam jāpierāda piedāvātā ekvivalentums.</w:t>
      </w:r>
    </w:p>
    <w:p w14:paraId="6BAFF2A3" w14:textId="77777777" w:rsidR="00B12415" w:rsidRP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43FD68F2" w14:textId="77777777" w:rsidR="00B12415" w:rsidRPr="00B12415" w:rsidRDefault="00B12415" w:rsidP="00B12415">
      <w:pPr>
        <w:tabs>
          <w:tab w:val="left" w:pos="900"/>
        </w:tabs>
        <w:jc w:val="both"/>
        <w:rPr>
          <w:i/>
        </w:rPr>
      </w:pPr>
    </w:p>
    <w:p w14:paraId="28009D13" w14:textId="302BED4E" w:rsidR="008C1810" w:rsidRPr="0093705C" w:rsidRDefault="008C1810" w:rsidP="003B0544">
      <w:pPr>
        <w:jc w:val="both"/>
      </w:pPr>
    </w:p>
    <w:p w14:paraId="3A96A232" w14:textId="2166947B" w:rsidR="008C1810" w:rsidRDefault="008C1810" w:rsidP="008C1810">
      <w:pPr>
        <w:ind w:firstLine="720"/>
        <w:jc w:val="both"/>
      </w:pPr>
      <w:r w:rsidRPr="0093705C">
        <w:t>Testēšanas stends ir paredzēts nelielas jaudas apkures iekārtu (katli un krāsnis) testēšanai. Stends sastāv no hidrauliskās, monitoringa un barošanas</w:t>
      </w:r>
      <w:r w:rsidR="00737DF7">
        <w:t xml:space="preserve"> </w:t>
      </w:r>
      <w:r w:rsidR="00737DF7" w:rsidRPr="0093705C">
        <w:t>sistēmām</w:t>
      </w:r>
      <w:r w:rsidRPr="0093705C">
        <w:t xml:space="preserve">. Stenda izvietošanas vieta – Rīgā, Āzenes ielā 12/1 – 107. laboratorijā. </w:t>
      </w:r>
      <w:r w:rsidRPr="00CB1ECB">
        <w:t>Nepieciešamības gadījumā telpu un inženiertehniskos tīklus var apskatīt klātienē</w:t>
      </w:r>
      <w:r w:rsidR="00575101" w:rsidRPr="00CB1ECB">
        <w:t>,</w:t>
      </w:r>
      <w:r w:rsidR="00CB0A1A">
        <w:t xml:space="preserve"> ne</w:t>
      </w:r>
      <w:r w:rsidR="00CB1ECB" w:rsidRPr="00CB1ECB">
        <w:t xml:space="preserve">  vēlāk kā </w:t>
      </w:r>
      <w:r w:rsidR="005A6088">
        <w:t>3</w:t>
      </w:r>
      <w:r w:rsidR="00CB1ECB" w:rsidRPr="00CB1ECB">
        <w:t xml:space="preserve"> (</w:t>
      </w:r>
      <w:r w:rsidR="005A6088">
        <w:t>trīs</w:t>
      </w:r>
      <w:r w:rsidR="00CB1ECB" w:rsidRPr="00CB1ECB">
        <w:t xml:space="preserve">) darba dienas iepriekš par to </w:t>
      </w:r>
      <w:r w:rsidR="005A6088">
        <w:t>sazinoties ar</w:t>
      </w:r>
      <w:r w:rsidR="00CB1ECB" w:rsidRPr="00CB1ECB">
        <w:t xml:space="preserve"> Nolikuma 2.2.punktā minēto kontaktpersonu</w:t>
      </w:r>
      <w:r w:rsidR="005A6088">
        <w:t xml:space="preserve"> (</w:t>
      </w:r>
      <w:smartTag w:uri="urn:schemas-tilde-lv/tildestengine" w:element="firmas">
        <w:r w:rsidR="00CB1ECB" w:rsidRPr="00526616">
          <w:t>RTU</w:t>
        </w:r>
      </w:smartTag>
      <w:r w:rsidR="00CB1ECB" w:rsidRPr="00526616">
        <w:t xml:space="preserve"> Iepirkumu nodaļas vecākā iepirkumu speciāliste Džeina Gaile, tālrunis: 67089437, e-pasts:  </w:t>
      </w:r>
      <w:hyperlink r:id="rId29" w:history="1">
        <w:r w:rsidR="00CB1ECB" w:rsidRPr="00526616">
          <w:rPr>
            <w:rStyle w:val="Hyperlink"/>
            <w:color w:val="auto"/>
          </w:rPr>
          <w:t>dzeina.gaile@rtu.lv</w:t>
        </w:r>
      </w:hyperlink>
      <w:r w:rsidR="00CB1ECB" w:rsidRPr="00526616">
        <w:t xml:space="preserve">; </w:t>
      </w:r>
      <w:smartTag w:uri="schemas-tilde-lv/tildestengine" w:element="veidnes">
        <w:smartTagPr>
          <w:attr w:name="text" w:val="Fakss"/>
          <w:attr w:name="baseform" w:val="Fakss"/>
          <w:attr w:name="id" w:val="-1"/>
        </w:smartTagPr>
        <w:r w:rsidR="00CB1ECB" w:rsidRPr="00526616">
          <w:t>fakss</w:t>
        </w:r>
      </w:smartTag>
      <w:r w:rsidR="00CB1ECB" w:rsidRPr="00526616">
        <w:t>: 67089710</w:t>
      </w:r>
      <w:r w:rsidR="005A6088">
        <w:t>)</w:t>
      </w:r>
      <w:r w:rsidRPr="00CB1ECB">
        <w:t>.</w:t>
      </w:r>
    </w:p>
    <w:p w14:paraId="274AEC50" w14:textId="77777777" w:rsidR="00737DF7" w:rsidRDefault="00737DF7" w:rsidP="00737DF7"/>
    <w:p w14:paraId="0732A6A3" w14:textId="77777777" w:rsidR="008C1810" w:rsidRDefault="008C1810" w:rsidP="008C1810">
      <w:pPr>
        <w:ind w:firstLine="720"/>
        <w:jc w:val="both"/>
        <w:rPr>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43"/>
        <w:gridCol w:w="3589"/>
        <w:gridCol w:w="2418"/>
      </w:tblGrid>
      <w:tr w:rsidR="00737DF7" w:rsidRPr="007D7028" w14:paraId="384CC16A" w14:textId="77777777" w:rsidTr="00181EE3">
        <w:tc>
          <w:tcPr>
            <w:tcW w:w="6649" w:type="dxa"/>
            <w:gridSpan w:val="3"/>
            <w:shd w:val="clear" w:color="auto" w:fill="auto"/>
          </w:tcPr>
          <w:p w14:paraId="37E99EF4" w14:textId="77777777" w:rsidR="00737DF7" w:rsidRPr="007D7028" w:rsidRDefault="00737DF7" w:rsidP="00181EE3">
            <w:pPr>
              <w:ind w:left="720"/>
              <w:rPr>
                <w:b/>
              </w:rPr>
            </w:pPr>
            <w:r w:rsidRPr="007D7028">
              <w:rPr>
                <w:b/>
              </w:rPr>
              <w:t xml:space="preserve">Tehniskā specifikācija: minimālās prasības </w:t>
            </w:r>
          </w:p>
        </w:tc>
        <w:tc>
          <w:tcPr>
            <w:tcW w:w="2418" w:type="dxa"/>
            <w:shd w:val="clear" w:color="auto" w:fill="auto"/>
          </w:tcPr>
          <w:p w14:paraId="1883C3E5" w14:textId="77777777" w:rsidR="00737DF7" w:rsidRPr="007D7028" w:rsidRDefault="00737DF7" w:rsidP="00181EE3">
            <w:pPr>
              <w:jc w:val="center"/>
              <w:rPr>
                <w:b/>
                <w:i/>
                <w:u w:val="single"/>
              </w:rPr>
            </w:pPr>
            <w:r w:rsidRPr="007D7028">
              <w:rPr>
                <w:b/>
                <w:i/>
                <w:u w:val="single"/>
              </w:rPr>
              <w:t>Pretendenta piedāvājums:</w:t>
            </w:r>
          </w:p>
          <w:p w14:paraId="11FEE616" w14:textId="77777777" w:rsidR="00737DF7" w:rsidRPr="007D7028" w:rsidRDefault="00737DF7" w:rsidP="00181EE3">
            <w:pPr>
              <w:jc w:val="both"/>
              <w:rPr>
                <w:b/>
                <w:i/>
              </w:rPr>
            </w:pPr>
            <w:r w:rsidRPr="007D7028">
              <w:rPr>
                <w:b/>
                <w:i/>
              </w:rPr>
              <w:lastRenderedPageBreak/>
              <w:t xml:space="preserve">&lt;Preces ražotājs, modeļa nosaukums (ja ir)&gt;. </w:t>
            </w:r>
          </w:p>
          <w:p w14:paraId="7ACD8ED0" w14:textId="77777777" w:rsidR="00737DF7" w:rsidRPr="007D7028" w:rsidRDefault="00737DF7" w:rsidP="00181EE3">
            <w:pPr>
              <w:jc w:val="both"/>
            </w:pPr>
            <w:r w:rsidRPr="007D7028">
              <w:t>Norādīt:</w:t>
            </w:r>
          </w:p>
          <w:p w14:paraId="3AECC3F0" w14:textId="77777777" w:rsidR="00737DF7" w:rsidRPr="007D7028" w:rsidRDefault="00737DF7" w:rsidP="00181EE3">
            <w:pPr>
              <w:jc w:val="both"/>
            </w:pPr>
            <w:r w:rsidRPr="007D7028">
              <w:t>- tehnisko informāciju, kas apliecina katras prasības (parametra) izpildi*;</w:t>
            </w:r>
          </w:p>
          <w:p w14:paraId="2825AA20" w14:textId="77777777" w:rsidR="00737DF7" w:rsidRPr="007D7028" w:rsidRDefault="00737DF7" w:rsidP="00181EE3">
            <w:pPr>
              <w:jc w:val="both"/>
            </w:pPr>
            <w:r w:rsidRPr="007D7028">
              <w:t>- sastāvdaļas ražotāju un modeļa nosaukumu, numuru (ja ir);</w:t>
            </w:r>
          </w:p>
          <w:p w14:paraId="47FC6298" w14:textId="77777777" w:rsidR="00737DF7" w:rsidRPr="007D7028" w:rsidRDefault="00737DF7" w:rsidP="00F26D9E">
            <w:pPr>
              <w:pStyle w:val="Index1"/>
            </w:pPr>
            <w:r w:rsidRPr="007D7028">
              <w:t>- ražotāja izdota dokumenta, kas pievienots piedāvājumam, lpp. un pozīciju, pēc kuras var spriest par piedāvātās preces parametra atbilstību prasībām.</w:t>
            </w:r>
          </w:p>
          <w:p w14:paraId="385F3A4F" w14:textId="77777777" w:rsidR="00737DF7" w:rsidRPr="007D7028" w:rsidRDefault="00737DF7" w:rsidP="00181EE3">
            <w:pPr>
              <w:jc w:val="center"/>
              <w:rPr>
                <w:b/>
                <w:i/>
                <w:u w:val="single"/>
              </w:rPr>
            </w:pPr>
            <w:r w:rsidRPr="007D7028">
              <w:t xml:space="preserve"> *</w:t>
            </w:r>
            <w:r w:rsidRPr="007D7028">
              <w:rPr>
                <w:i/>
              </w:rPr>
              <w:t>Pretendenta aizpildīta aile, kurā būs rakstīts tikai "atbilst", tiks uzskatīta par nepietiekošu informāciju.</w:t>
            </w:r>
          </w:p>
        </w:tc>
      </w:tr>
      <w:tr w:rsidR="00737DF7" w:rsidRPr="007D7028" w14:paraId="1C1DC892" w14:textId="77777777" w:rsidTr="00181EE3">
        <w:tc>
          <w:tcPr>
            <w:tcW w:w="6649" w:type="dxa"/>
            <w:gridSpan w:val="3"/>
            <w:shd w:val="clear" w:color="auto" w:fill="auto"/>
          </w:tcPr>
          <w:p w14:paraId="73A4DBBE" w14:textId="77777777" w:rsidR="00737DF7" w:rsidRPr="007D7028" w:rsidRDefault="00737DF7" w:rsidP="00181EE3">
            <w:pPr>
              <w:numPr>
                <w:ilvl w:val="0"/>
                <w:numId w:val="84"/>
              </w:numPr>
              <w:rPr>
                <w:b/>
              </w:rPr>
            </w:pPr>
            <w:r w:rsidRPr="007D7028">
              <w:rPr>
                <w:b/>
              </w:rPr>
              <w:lastRenderedPageBreak/>
              <w:t>Hidrauliskā sistēma – 1 kompl.</w:t>
            </w:r>
          </w:p>
          <w:p w14:paraId="168EF8DE" w14:textId="77777777" w:rsidR="00737DF7" w:rsidRPr="007D7028" w:rsidRDefault="00737DF7" w:rsidP="00F26D9E">
            <w:pPr>
              <w:pStyle w:val="Index1"/>
            </w:pPr>
          </w:p>
        </w:tc>
        <w:tc>
          <w:tcPr>
            <w:tcW w:w="2418" w:type="dxa"/>
            <w:shd w:val="clear" w:color="auto" w:fill="auto"/>
          </w:tcPr>
          <w:p w14:paraId="05EE2568" w14:textId="77777777" w:rsidR="00737DF7" w:rsidRPr="007D7028" w:rsidRDefault="00737DF7" w:rsidP="00181EE3">
            <w:pPr>
              <w:rPr>
                <w:color w:val="FF0000"/>
              </w:rPr>
            </w:pPr>
          </w:p>
        </w:tc>
      </w:tr>
      <w:tr w:rsidR="00737DF7" w:rsidRPr="007D7028" w14:paraId="348D05B5" w14:textId="77777777" w:rsidTr="00181EE3">
        <w:trPr>
          <w:trHeight w:val="2053"/>
        </w:trPr>
        <w:tc>
          <w:tcPr>
            <w:tcW w:w="6649" w:type="dxa"/>
            <w:gridSpan w:val="3"/>
            <w:shd w:val="clear" w:color="auto" w:fill="auto"/>
          </w:tcPr>
          <w:p w14:paraId="3DA44EF3" w14:textId="77777777" w:rsidR="00737DF7" w:rsidRPr="007D7028" w:rsidRDefault="00737DF7" w:rsidP="00181EE3">
            <w:pPr>
              <w:jc w:val="both"/>
              <w:rPr>
                <w:b/>
              </w:rPr>
            </w:pPr>
            <w:r w:rsidRPr="007D7028">
              <w:rPr>
                <w:b/>
              </w:rPr>
              <w:t xml:space="preserve">Vispārīgās prasības </w:t>
            </w:r>
          </w:p>
          <w:p w14:paraId="637585CF" w14:textId="77777777" w:rsidR="00737DF7" w:rsidRPr="007D7028" w:rsidRDefault="00737DF7" w:rsidP="00181EE3">
            <w:pPr>
              <w:pStyle w:val="ListParagraph"/>
              <w:numPr>
                <w:ilvl w:val="0"/>
                <w:numId w:val="14"/>
              </w:numPr>
              <w:ind w:left="317" w:hanging="317"/>
              <w:jc w:val="both"/>
            </w:pPr>
            <w:r w:rsidRPr="007D7028">
              <w:t xml:space="preserve">Komplektējama un uzstādāma/montējama atbilstoši rasējumam „2.1. izvietojuma plāns”, „2.3. hidrauliska sistēma” un norādījumiem. </w:t>
            </w:r>
          </w:p>
          <w:p w14:paraId="2E9B459E" w14:textId="77777777" w:rsidR="00737DF7" w:rsidRPr="007D7028" w:rsidRDefault="00737DF7" w:rsidP="00181EE3">
            <w:pPr>
              <w:pStyle w:val="ListParagraph"/>
              <w:numPr>
                <w:ilvl w:val="0"/>
                <w:numId w:val="14"/>
              </w:numPr>
              <w:ind w:left="317" w:hanging="317"/>
              <w:jc w:val="both"/>
            </w:pPr>
            <w:r w:rsidRPr="007D7028">
              <w:t xml:space="preserve">Cauruļvadi – PP-R kausējamā plastmasa. </w:t>
            </w:r>
          </w:p>
          <w:p w14:paraId="15CA9C10" w14:textId="77777777" w:rsidR="00737DF7" w:rsidRPr="007D7028" w:rsidRDefault="00737DF7" w:rsidP="00181EE3">
            <w:pPr>
              <w:pStyle w:val="ListParagraph"/>
              <w:numPr>
                <w:ilvl w:val="0"/>
                <w:numId w:val="14"/>
              </w:numPr>
              <w:ind w:left="317" w:hanging="317"/>
              <w:jc w:val="both"/>
            </w:pPr>
            <w:r w:rsidRPr="007D7028">
              <w:t>Viengabali, un vārsti- PP-R vai misiņš.</w:t>
            </w:r>
          </w:p>
          <w:p w14:paraId="18D1C73D" w14:textId="77777777" w:rsidR="00737DF7" w:rsidRPr="007D7028" w:rsidRDefault="00737DF7" w:rsidP="00181EE3">
            <w:pPr>
              <w:pStyle w:val="ListParagraph"/>
              <w:numPr>
                <w:ilvl w:val="0"/>
                <w:numId w:val="14"/>
              </w:numPr>
              <w:ind w:left="317" w:hanging="317"/>
              <w:jc w:val="both"/>
            </w:pPr>
            <w:r w:rsidRPr="007D7028">
              <w:t xml:space="preserve">Siltumnesējs - ūdens. </w:t>
            </w:r>
          </w:p>
          <w:p w14:paraId="42D53631" w14:textId="77777777" w:rsidR="00737DF7" w:rsidRPr="007D7028" w:rsidRDefault="00737DF7" w:rsidP="00181EE3">
            <w:pPr>
              <w:pStyle w:val="ListParagraph"/>
              <w:numPr>
                <w:ilvl w:val="0"/>
                <w:numId w:val="14"/>
              </w:numPr>
              <w:ind w:left="317" w:hanging="317"/>
              <w:jc w:val="both"/>
            </w:pPr>
            <w:r w:rsidRPr="007D7028">
              <w:t xml:space="preserve">Sūkņu un siltummaiņu montāža ar pieslēguzgriežņiem. </w:t>
            </w:r>
          </w:p>
          <w:p w14:paraId="088CD723" w14:textId="77777777" w:rsidR="00737DF7" w:rsidRPr="007D7028" w:rsidRDefault="00737DF7" w:rsidP="00181EE3">
            <w:pPr>
              <w:pStyle w:val="ListParagraph"/>
              <w:numPr>
                <w:ilvl w:val="0"/>
                <w:numId w:val="14"/>
              </w:numPr>
              <w:ind w:left="317" w:hanging="317"/>
              <w:jc w:val="both"/>
            </w:pPr>
            <w:r w:rsidRPr="007D7028">
              <w:t>Atsevišķo elementu tehniskās specifikācijas norādītas zemāk.</w:t>
            </w:r>
          </w:p>
        </w:tc>
        <w:tc>
          <w:tcPr>
            <w:tcW w:w="2418" w:type="dxa"/>
            <w:shd w:val="clear" w:color="auto" w:fill="auto"/>
          </w:tcPr>
          <w:p w14:paraId="1E260B52" w14:textId="77777777" w:rsidR="00737DF7" w:rsidRPr="007D7028" w:rsidRDefault="00737DF7" w:rsidP="00181EE3">
            <w:pPr>
              <w:pStyle w:val="ListParagraph"/>
              <w:ind w:left="284"/>
              <w:jc w:val="both"/>
              <w:rPr>
                <w:color w:val="FF0000"/>
              </w:rPr>
            </w:pPr>
          </w:p>
        </w:tc>
      </w:tr>
      <w:tr w:rsidR="00737DF7" w:rsidRPr="007D7028" w14:paraId="30416585" w14:textId="77777777" w:rsidTr="00181EE3">
        <w:tc>
          <w:tcPr>
            <w:tcW w:w="817" w:type="dxa"/>
            <w:shd w:val="clear" w:color="auto" w:fill="auto"/>
          </w:tcPr>
          <w:p w14:paraId="2120BE15" w14:textId="77777777" w:rsidR="00737DF7" w:rsidRPr="007D7028" w:rsidRDefault="00737DF7" w:rsidP="00181EE3">
            <w:pPr>
              <w:ind w:left="360"/>
              <w:jc w:val="center"/>
            </w:pPr>
          </w:p>
        </w:tc>
        <w:tc>
          <w:tcPr>
            <w:tcW w:w="2243" w:type="dxa"/>
            <w:shd w:val="clear" w:color="auto" w:fill="auto"/>
          </w:tcPr>
          <w:p w14:paraId="0028F07E" w14:textId="77777777" w:rsidR="00737DF7" w:rsidRPr="007D7028" w:rsidRDefault="00737DF7" w:rsidP="00181EE3">
            <w:pPr>
              <w:ind w:left="360" w:hanging="360"/>
              <w:rPr>
                <w:color w:val="000000"/>
              </w:rPr>
            </w:pPr>
            <w:r w:rsidRPr="007D7028">
              <w:rPr>
                <w:color w:val="000000"/>
              </w:rPr>
              <w:t>Pārvietojamais stends</w:t>
            </w:r>
          </w:p>
        </w:tc>
        <w:tc>
          <w:tcPr>
            <w:tcW w:w="3589" w:type="dxa"/>
            <w:shd w:val="clear" w:color="auto" w:fill="auto"/>
          </w:tcPr>
          <w:p w14:paraId="3D9EC27A" w14:textId="77777777" w:rsidR="00737DF7" w:rsidRPr="007D7028" w:rsidRDefault="00737DF7" w:rsidP="00181EE3">
            <w:pPr>
              <w:pStyle w:val="ListParagraph"/>
              <w:numPr>
                <w:ilvl w:val="0"/>
                <w:numId w:val="15"/>
              </w:numPr>
              <w:ind w:left="317" w:hanging="317"/>
              <w:jc w:val="both"/>
              <w:rPr>
                <w:color w:val="000000"/>
              </w:rPr>
            </w:pPr>
            <w:r w:rsidRPr="007D7028">
              <w:rPr>
                <w:color w:val="000000"/>
              </w:rPr>
              <w:t xml:space="preserve">Atbilstoši „2.4. pārvietojamais stends” rasējumam. </w:t>
            </w:r>
          </w:p>
          <w:p w14:paraId="0E979EB6" w14:textId="77777777" w:rsidR="00737DF7" w:rsidRPr="007D7028" w:rsidRDefault="00737DF7" w:rsidP="00181EE3">
            <w:pPr>
              <w:pStyle w:val="ListParagraph"/>
              <w:numPr>
                <w:ilvl w:val="0"/>
                <w:numId w:val="15"/>
              </w:numPr>
              <w:ind w:left="317" w:hanging="317"/>
              <w:jc w:val="both"/>
              <w:rPr>
                <w:color w:val="000000"/>
              </w:rPr>
            </w:pPr>
            <w:r w:rsidRPr="007D7028">
              <w:rPr>
                <w:color w:val="000000"/>
              </w:rPr>
              <w:t>Rāmis – nerūsējošā tērauda kvadrāta caurule 30x30x2, perforēts panelis - nerūsējošā tērauda loksne Rv (Rg) 6-8 vai 8-10, biezums – 1mm. Vismaz 4 kaučuka vai gumijas riteņi.</w:t>
            </w:r>
          </w:p>
        </w:tc>
        <w:tc>
          <w:tcPr>
            <w:tcW w:w="2418" w:type="dxa"/>
            <w:shd w:val="clear" w:color="auto" w:fill="auto"/>
          </w:tcPr>
          <w:p w14:paraId="69B06C8E" w14:textId="77777777" w:rsidR="00737DF7" w:rsidRPr="007D7028" w:rsidRDefault="00737DF7" w:rsidP="00181EE3">
            <w:pPr>
              <w:jc w:val="center"/>
              <w:rPr>
                <w:color w:val="FF0000"/>
              </w:rPr>
            </w:pPr>
          </w:p>
        </w:tc>
      </w:tr>
      <w:tr w:rsidR="00737DF7" w:rsidRPr="007D7028" w14:paraId="42B5B8D0" w14:textId="77777777" w:rsidTr="00181EE3">
        <w:tc>
          <w:tcPr>
            <w:tcW w:w="817" w:type="dxa"/>
            <w:shd w:val="clear" w:color="auto" w:fill="auto"/>
          </w:tcPr>
          <w:p w14:paraId="57E0624D" w14:textId="77777777" w:rsidR="00737DF7" w:rsidRPr="007D7028" w:rsidRDefault="00737DF7" w:rsidP="00181EE3">
            <w:pPr>
              <w:ind w:left="360"/>
            </w:pPr>
          </w:p>
        </w:tc>
        <w:tc>
          <w:tcPr>
            <w:tcW w:w="2243" w:type="dxa"/>
            <w:shd w:val="clear" w:color="auto" w:fill="auto"/>
          </w:tcPr>
          <w:p w14:paraId="56280CA5" w14:textId="77777777" w:rsidR="00737DF7" w:rsidRPr="007D7028" w:rsidRDefault="00737DF7" w:rsidP="00181EE3">
            <w:pPr>
              <w:rPr>
                <w:color w:val="000000"/>
              </w:rPr>
            </w:pPr>
            <w:r w:rsidRPr="007D7028">
              <w:rPr>
                <w:color w:val="000000"/>
              </w:rPr>
              <w:t xml:space="preserve">P1. Cirkulācijas sūknis </w:t>
            </w:r>
          </w:p>
        </w:tc>
        <w:tc>
          <w:tcPr>
            <w:tcW w:w="3589" w:type="dxa"/>
            <w:shd w:val="clear" w:color="auto" w:fill="auto"/>
          </w:tcPr>
          <w:p w14:paraId="597A0CA0" w14:textId="77777777" w:rsidR="00737DF7" w:rsidRPr="007D7028" w:rsidRDefault="00737DF7" w:rsidP="00181EE3">
            <w:pPr>
              <w:jc w:val="both"/>
              <w:rPr>
                <w:color w:val="000000"/>
              </w:rPr>
            </w:pPr>
            <w:r w:rsidRPr="007D7028">
              <w:rPr>
                <w:color w:val="000000"/>
              </w:rPr>
              <w:t xml:space="preserve">Regulēšanas iespējas: elektroniski, konstanta un mainīga spiedienu starpība, temperatūras vadīta spiedienu starpība, bezpakāpju </w:t>
            </w:r>
            <w:r w:rsidRPr="007D7028">
              <w:rPr>
                <w:color w:val="000000"/>
              </w:rPr>
              <w:lastRenderedPageBreak/>
              <w:t>apgriezienu skaita iestatīšana, automātiskais pazeminātās darbības režīms, grafisks displejs, Q</w:t>
            </w:r>
            <w:r w:rsidRPr="007D7028">
              <w:rPr>
                <w:color w:val="000000"/>
                <w:vertAlign w:val="subscript"/>
              </w:rPr>
              <w:t>max</w:t>
            </w:r>
            <w:r w:rsidRPr="007D7028">
              <w:rPr>
                <w:color w:val="000000"/>
              </w:rPr>
              <w:t xml:space="preserve"> ≥ 4m</w:t>
            </w:r>
            <w:r w:rsidRPr="007D7028">
              <w:rPr>
                <w:color w:val="000000"/>
                <w:vertAlign w:val="superscript"/>
              </w:rPr>
              <w:t>3</w:t>
            </w:r>
            <w:r w:rsidRPr="007D7028">
              <w:rPr>
                <w:color w:val="000000"/>
              </w:rPr>
              <w:t>/h pie H = 6m</w:t>
            </w:r>
          </w:p>
        </w:tc>
        <w:tc>
          <w:tcPr>
            <w:tcW w:w="2418" w:type="dxa"/>
            <w:shd w:val="clear" w:color="auto" w:fill="auto"/>
          </w:tcPr>
          <w:p w14:paraId="3A434B8A" w14:textId="77777777" w:rsidR="00737DF7" w:rsidRPr="007D7028" w:rsidRDefault="00737DF7" w:rsidP="00181EE3">
            <w:pPr>
              <w:jc w:val="center"/>
              <w:rPr>
                <w:color w:val="FF0000"/>
              </w:rPr>
            </w:pPr>
          </w:p>
        </w:tc>
      </w:tr>
      <w:tr w:rsidR="00737DF7" w:rsidRPr="007D7028" w14:paraId="2082A036" w14:textId="77777777" w:rsidTr="00181EE3">
        <w:tc>
          <w:tcPr>
            <w:tcW w:w="817" w:type="dxa"/>
            <w:shd w:val="clear" w:color="auto" w:fill="auto"/>
          </w:tcPr>
          <w:p w14:paraId="507FC892" w14:textId="77777777" w:rsidR="00737DF7" w:rsidRPr="007D7028" w:rsidRDefault="00737DF7" w:rsidP="00181EE3">
            <w:pPr>
              <w:ind w:left="360"/>
            </w:pPr>
          </w:p>
        </w:tc>
        <w:tc>
          <w:tcPr>
            <w:tcW w:w="2243" w:type="dxa"/>
            <w:shd w:val="clear" w:color="auto" w:fill="auto"/>
          </w:tcPr>
          <w:p w14:paraId="513E6E0B" w14:textId="77777777" w:rsidR="00737DF7" w:rsidRPr="007D7028" w:rsidRDefault="00737DF7" w:rsidP="00181EE3">
            <w:pPr>
              <w:rPr>
                <w:color w:val="000000"/>
              </w:rPr>
            </w:pPr>
            <w:r w:rsidRPr="007D7028">
              <w:rPr>
                <w:color w:val="000000"/>
              </w:rPr>
              <w:t>P2. Cirkulācijas sūknis</w:t>
            </w:r>
          </w:p>
        </w:tc>
        <w:tc>
          <w:tcPr>
            <w:tcW w:w="3589" w:type="dxa"/>
            <w:shd w:val="clear" w:color="auto" w:fill="auto"/>
          </w:tcPr>
          <w:p w14:paraId="63107024" w14:textId="77777777" w:rsidR="00737DF7" w:rsidRPr="007D7028" w:rsidRDefault="00737DF7" w:rsidP="00181EE3">
            <w:pPr>
              <w:jc w:val="both"/>
              <w:rPr>
                <w:color w:val="000000"/>
              </w:rPr>
            </w:pPr>
            <w:r w:rsidRPr="007D7028">
              <w:rPr>
                <w:color w:val="000000"/>
              </w:rPr>
              <w:t>Regulēšanas iespējas: elektroniski, konstanta un mainīga spiedienu starpība, temperatūras vadīta spiedienu starpība, bezpakāpju apgriezienu skaita iestatīšana, automātiskais pazeminātās darbības režīms, grafisks displejs, Q</w:t>
            </w:r>
            <w:r w:rsidRPr="007D7028">
              <w:rPr>
                <w:color w:val="000000"/>
                <w:vertAlign w:val="subscript"/>
              </w:rPr>
              <w:t>max</w:t>
            </w:r>
            <w:r w:rsidRPr="007D7028">
              <w:rPr>
                <w:color w:val="000000"/>
              </w:rPr>
              <w:t xml:space="preserve"> ≥ 3m</w:t>
            </w:r>
            <w:r w:rsidRPr="007D7028">
              <w:rPr>
                <w:color w:val="000000"/>
                <w:vertAlign w:val="superscript"/>
              </w:rPr>
              <w:t>3</w:t>
            </w:r>
            <w:r w:rsidRPr="007D7028">
              <w:rPr>
                <w:color w:val="000000"/>
              </w:rPr>
              <w:t>/h pie H = 2m</w:t>
            </w:r>
          </w:p>
        </w:tc>
        <w:tc>
          <w:tcPr>
            <w:tcW w:w="2418" w:type="dxa"/>
            <w:shd w:val="clear" w:color="auto" w:fill="auto"/>
          </w:tcPr>
          <w:p w14:paraId="08AAEE3F" w14:textId="77777777" w:rsidR="00737DF7" w:rsidRPr="007D7028" w:rsidRDefault="00737DF7" w:rsidP="00181EE3">
            <w:pPr>
              <w:jc w:val="center"/>
              <w:rPr>
                <w:color w:val="FF0000"/>
              </w:rPr>
            </w:pPr>
          </w:p>
        </w:tc>
      </w:tr>
      <w:tr w:rsidR="00737DF7" w:rsidRPr="007D7028" w14:paraId="76FF8BCD" w14:textId="77777777" w:rsidTr="00181EE3">
        <w:tc>
          <w:tcPr>
            <w:tcW w:w="817" w:type="dxa"/>
            <w:shd w:val="clear" w:color="auto" w:fill="auto"/>
          </w:tcPr>
          <w:p w14:paraId="4E48E95E" w14:textId="77777777" w:rsidR="00737DF7" w:rsidRPr="007D7028" w:rsidRDefault="00737DF7" w:rsidP="00181EE3">
            <w:pPr>
              <w:ind w:left="360"/>
            </w:pPr>
          </w:p>
        </w:tc>
        <w:tc>
          <w:tcPr>
            <w:tcW w:w="2243" w:type="dxa"/>
            <w:shd w:val="clear" w:color="auto" w:fill="auto"/>
          </w:tcPr>
          <w:p w14:paraId="5E2DAC5D" w14:textId="77777777" w:rsidR="00737DF7" w:rsidRPr="007D7028" w:rsidRDefault="00737DF7" w:rsidP="00181EE3">
            <w:pPr>
              <w:rPr>
                <w:color w:val="000000"/>
              </w:rPr>
            </w:pPr>
            <w:r w:rsidRPr="007D7028">
              <w:rPr>
                <w:color w:val="000000"/>
              </w:rPr>
              <w:t>P3. Cirkulācijas sūknis</w:t>
            </w:r>
          </w:p>
        </w:tc>
        <w:tc>
          <w:tcPr>
            <w:tcW w:w="3589" w:type="dxa"/>
            <w:shd w:val="clear" w:color="auto" w:fill="auto"/>
          </w:tcPr>
          <w:p w14:paraId="193A573C" w14:textId="77777777" w:rsidR="00737DF7" w:rsidRPr="007D7028" w:rsidRDefault="00737DF7" w:rsidP="00181EE3">
            <w:pPr>
              <w:jc w:val="both"/>
              <w:rPr>
                <w:color w:val="000000"/>
              </w:rPr>
            </w:pPr>
            <w:r w:rsidRPr="007D7028">
              <w:rPr>
                <w:color w:val="000000"/>
              </w:rPr>
              <w:t>Regulēšanas iespējas: elektroniski, konstanta un mainīga spiedienu starpība, temperatūras vadīta spiedienu starpība, bezpakāpju apgriezienu skaita iestatīšana, automātiskais pazeminātās darbības režīms, grafisks displejs, Q</w:t>
            </w:r>
            <w:r w:rsidRPr="007D7028">
              <w:rPr>
                <w:color w:val="000000"/>
                <w:vertAlign w:val="subscript"/>
              </w:rPr>
              <w:t>max</w:t>
            </w:r>
            <w:r w:rsidRPr="007D7028">
              <w:rPr>
                <w:color w:val="000000"/>
              </w:rPr>
              <w:t xml:space="preserve"> ≥ 2m</w:t>
            </w:r>
            <w:r w:rsidRPr="007D7028">
              <w:rPr>
                <w:color w:val="000000"/>
                <w:vertAlign w:val="superscript"/>
              </w:rPr>
              <w:t>3</w:t>
            </w:r>
            <w:r w:rsidRPr="007D7028">
              <w:rPr>
                <w:color w:val="000000"/>
              </w:rPr>
              <w:t>/h pie H = 7m</w:t>
            </w:r>
          </w:p>
        </w:tc>
        <w:tc>
          <w:tcPr>
            <w:tcW w:w="2418" w:type="dxa"/>
            <w:shd w:val="clear" w:color="auto" w:fill="auto"/>
          </w:tcPr>
          <w:p w14:paraId="6E315E67" w14:textId="77777777" w:rsidR="00737DF7" w:rsidRPr="007D7028" w:rsidRDefault="00737DF7" w:rsidP="00181EE3">
            <w:pPr>
              <w:jc w:val="center"/>
              <w:rPr>
                <w:color w:val="FF0000"/>
              </w:rPr>
            </w:pPr>
          </w:p>
        </w:tc>
      </w:tr>
      <w:tr w:rsidR="00737DF7" w:rsidRPr="007D7028" w14:paraId="103AB453" w14:textId="77777777" w:rsidTr="00181EE3">
        <w:tc>
          <w:tcPr>
            <w:tcW w:w="817" w:type="dxa"/>
            <w:shd w:val="clear" w:color="auto" w:fill="auto"/>
          </w:tcPr>
          <w:p w14:paraId="44A33760" w14:textId="77777777" w:rsidR="00737DF7" w:rsidRPr="007D7028" w:rsidRDefault="00737DF7" w:rsidP="00181EE3">
            <w:pPr>
              <w:ind w:left="360"/>
            </w:pPr>
          </w:p>
        </w:tc>
        <w:tc>
          <w:tcPr>
            <w:tcW w:w="2243" w:type="dxa"/>
            <w:shd w:val="clear" w:color="auto" w:fill="auto"/>
          </w:tcPr>
          <w:p w14:paraId="44903A1D" w14:textId="77777777" w:rsidR="00737DF7" w:rsidRPr="007D7028" w:rsidRDefault="00737DF7" w:rsidP="00181EE3">
            <w:pPr>
              <w:rPr>
                <w:color w:val="000000"/>
              </w:rPr>
            </w:pPr>
            <w:r w:rsidRPr="007D7028">
              <w:rPr>
                <w:color w:val="000000"/>
              </w:rPr>
              <w:t>M1. Trīszaru vārsts ar piedziņu</w:t>
            </w:r>
          </w:p>
        </w:tc>
        <w:tc>
          <w:tcPr>
            <w:tcW w:w="3589" w:type="dxa"/>
            <w:shd w:val="clear" w:color="auto" w:fill="auto"/>
          </w:tcPr>
          <w:p w14:paraId="6C123503" w14:textId="77777777" w:rsidR="00737DF7" w:rsidRPr="007D7028" w:rsidRDefault="00737DF7" w:rsidP="00181EE3">
            <w:pPr>
              <w:pStyle w:val="ListParagraph"/>
              <w:numPr>
                <w:ilvl w:val="0"/>
                <w:numId w:val="30"/>
              </w:numPr>
              <w:ind w:left="317" w:hanging="284"/>
              <w:jc w:val="both"/>
              <w:rPr>
                <w:color w:val="000000"/>
              </w:rPr>
            </w:pPr>
            <w:r w:rsidRPr="007D7028">
              <w:rPr>
                <w:color w:val="000000"/>
              </w:rPr>
              <w:t>Lineārs,</w:t>
            </w:r>
          </w:p>
          <w:p w14:paraId="1188A310" w14:textId="77777777" w:rsidR="00737DF7" w:rsidRPr="007D7028" w:rsidRDefault="00737DF7" w:rsidP="00181EE3">
            <w:pPr>
              <w:pStyle w:val="ListParagraph"/>
              <w:numPr>
                <w:ilvl w:val="0"/>
                <w:numId w:val="30"/>
              </w:numPr>
              <w:ind w:left="317" w:hanging="284"/>
              <w:jc w:val="both"/>
              <w:rPr>
                <w:color w:val="000000"/>
              </w:rPr>
            </w:pPr>
            <w:r w:rsidRPr="007D7028">
              <w:rPr>
                <w:color w:val="000000"/>
              </w:rPr>
              <w:t>DN32</w:t>
            </w:r>
          </w:p>
          <w:p w14:paraId="41E450BD" w14:textId="77777777" w:rsidR="00737DF7" w:rsidRPr="007D7028" w:rsidRDefault="00737DF7" w:rsidP="00181EE3">
            <w:pPr>
              <w:pStyle w:val="ListParagraph"/>
              <w:numPr>
                <w:ilvl w:val="0"/>
                <w:numId w:val="30"/>
              </w:numPr>
              <w:ind w:left="317" w:hanging="284"/>
              <w:jc w:val="both"/>
              <w:rPr>
                <w:color w:val="000000"/>
              </w:rPr>
            </w:pPr>
            <w:r w:rsidRPr="007D7028">
              <w:rPr>
                <w:color w:val="000000"/>
              </w:rPr>
              <w:t>Maks.</w:t>
            </w:r>
            <w:r>
              <w:rPr>
                <w:color w:val="000000"/>
              </w:rPr>
              <w:t xml:space="preserve">pilna cikla </w:t>
            </w:r>
            <w:r w:rsidRPr="007D7028">
              <w:rPr>
                <w:color w:val="000000"/>
              </w:rPr>
              <w:t>laiks ≤60s</w:t>
            </w:r>
          </w:p>
        </w:tc>
        <w:tc>
          <w:tcPr>
            <w:tcW w:w="2418" w:type="dxa"/>
            <w:shd w:val="clear" w:color="auto" w:fill="auto"/>
          </w:tcPr>
          <w:p w14:paraId="6EFA37C7" w14:textId="77777777" w:rsidR="00737DF7" w:rsidRPr="007D7028" w:rsidRDefault="00737DF7" w:rsidP="00181EE3">
            <w:pPr>
              <w:jc w:val="center"/>
              <w:rPr>
                <w:color w:val="FF0000"/>
              </w:rPr>
            </w:pPr>
          </w:p>
        </w:tc>
      </w:tr>
      <w:tr w:rsidR="00737DF7" w:rsidRPr="007D7028" w14:paraId="612F03F7" w14:textId="77777777" w:rsidTr="00181EE3">
        <w:tc>
          <w:tcPr>
            <w:tcW w:w="817" w:type="dxa"/>
            <w:shd w:val="clear" w:color="auto" w:fill="auto"/>
          </w:tcPr>
          <w:p w14:paraId="37247E56" w14:textId="77777777" w:rsidR="00737DF7" w:rsidRPr="007D7028" w:rsidRDefault="00737DF7" w:rsidP="00181EE3">
            <w:pPr>
              <w:ind w:left="360"/>
            </w:pPr>
          </w:p>
        </w:tc>
        <w:tc>
          <w:tcPr>
            <w:tcW w:w="2243" w:type="dxa"/>
            <w:shd w:val="clear" w:color="auto" w:fill="auto"/>
          </w:tcPr>
          <w:p w14:paraId="0E0F8D33" w14:textId="77777777" w:rsidR="00737DF7" w:rsidRPr="007D7028" w:rsidRDefault="00737DF7" w:rsidP="00181EE3">
            <w:pPr>
              <w:rPr>
                <w:color w:val="000000"/>
              </w:rPr>
            </w:pPr>
            <w:r w:rsidRPr="007D7028">
              <w:rPr>
                <w:color w:val="000000"/>
              </w:rPr>
              <w:t>M2. Divzaru vārsts ar piedziņu</w:t>
            </w:r>
          </w:p>
        </w:tc>
        <w:tc>
          <w:tcPr>
            <w:tcW w:w="3589" w:type="dxa"/>
            <w:shd w:val="clear" w:color="auto" w:fill="auto"/>
          </w:tcPr>
          <w:p w14:paraId="05A89CD8" w14:textId="77777777" w:rsidR="00737DF7" w:rsidRPr="007D7028" w:rsidRDefault="00737DF7" w:rsidP="00181EE3">
            <w:pPr>
              <w:pStyle w:val="ListParagraph"/>
              <w:numPr>
                <w:ilvl w:val="0"/>
                <w:numId w:val="31"/>
              </w:numPr>
              <w:ind w:left="317" w:hanging="284"/>
              <w:jc w:val="both"/>
              <w:rPr>
                <w:color w:val="000000"/>
              </w:rPr>
            </w:pPr>
            <w:r w:rsidRPr="007D7028">
              <w:rPr>
                <w:color w:val="000000"/>
              </w:rPr>
              <w:t>Lineārs</w:t>
            </w:r>
          </w:p>
          <w:p w14:paraId="3095D09A" w14:textId="77777777" w:rsidR="00737DF7" w:rsidRPr="007D7028" w:rsidRDefault="00737DF7" w:rsidP="00181EE3">
            <w:pPr>
              <w:pStyle w:val="ListParagraph"/>
              <w:numPr>
                <w:ilvl w:val="0"/>
                <w:numId w:val="31"/>
              </w:numPr>
              <w:ind w:left="317" w:hanging="284"/>
              <w:jc w:val="both"/>
              <w:rPr>
                <w:color w:val="000000"/>
              </w:rPr>
            </w:pPr>
            <w:r w:rsidRPr="007D7028">
              <w:rPr>
                <w:color w:val="000000"/>
              </w:rPr>
              <w:t>DN32</w:t>
            </w:r>
          </w:p>
          <w:p w14:paraId="7E707E61" w14:textId="77777777" w:rsidR="00737DF7" w:rsidRPr="007D7028" w:rsidRDefault="00737DF7" w:rsidP="00181EE3">
            <w:pPr>
              <w:pStyle w:val="ListParagraph"/>
              <w:numPr>
                <w:ilvl w:val="0"/>
                <w:numId w:val="31"/>
              </w:numPr>
              <w:ind w:left="317" w:hanging="284"/>
              <w:jc w:val="both"/>
              <w:rPr>
                <w:color w:val="000000"/>
              </w:rPr>
            </w:pPr>
            <w:r w:rsidRPr="007D7028">
              <w:rPr>
                <w:color w:val="000000"/>
              </w:rPr>
              <w:t xml:space="preserve">Maks. </w:t>
            </w:r>
            <w:r>
              <w:rPr>
                <w:color w:val="000000"/>
              </w:rPr>
              <w:t xml:space="preserve">pilna cikla </w:t>
            </w:r>
            <w:r w:rsidRPr="007D7028">
              <w:rPr>
                <w:color w:val="000000"/>
              </w:rPr>
              <w:t>laiks ≤60s</w:t>
            </w:r>
          </w:p>
        </w:tc>
        <w:tc>
          <w:tcPr>
            <w:tcW w:w="2418" w:type="dxa"/>
            <w:shd w:val="clear" w:color="auto" w:fill="auto"/>
          </w:tcPr>
          <w:p w14:paraId="3CAD58A8" w14:textId="77777777" w:rsidR="00737DF7" w:rsidRPr="007D7028" w:rsidRDefault="00737DF7" w:rsidP="00181EE3">
            <w:pPr>
              <w:jc w:val="center"/>
              <w:rPr>
                <w:color w:val="FF0000"/>
              </w:rPr>
            </w:pPr>
          </w:p>
        </w:tc>
      </w:tr>
      <w:tr w:rsidR="00737DF7" w:rsidRPr="007D7028" w14:paraId="6A1BD58B" w14:textId="77777777" w:rsidTr="00181EE3">
        <w:tc>
          <w:tcPr>
            <w:tcW w:w="817" w:type="dxa"/>
            <w:shd w:val="clear" w:color="auto" w:fill="auto"/>
          </w:tcPr>
          <w:p w14:paraId="63B7F9E3" w14:textId="77777777" w:rsidR="00737DF7" w:rsidRPr="007D7028" w:rsidRDefault="00737DF7" w:rsidP="00181EE3">
            <w:pPr>
              <w:ind w:left="360"/>
            </w:pPr>
          </w:p>
        </w:tc>
        <w:tc>
          <w:tcPr>
            <w:tcW w:w="2243" w:type="dxa"/>
            <w:shd w:val="clear" w:color="auto" w:fill="auto"/>
          </w:tcPr>
          <w:p w14:paraId="23FA6D88" w14:textId="77777777" w:rsidR="00737DF7" w:rsidRPr="007D7028" w:rsidRDefault="00737DF7" w:rsidP="00181EE3">
            <w:pPr>
              <w:rPr>
                <w:color w:val="000000"/>
              </w:rPr>
            </w:pPr>
            <w:r w:rsidRPr="007D7028">
              <w:rPr>
                <w:color w:val="000000"/>
              </w:rPr>
              <w:t>M3. Pretspiediena vārsts</w:t>
            </w:r>
          </w:p>
        </w:tc>
        <w:tc>
          <w:tcPr>
            <w:tcW w:w="3589" w:type="dxa"/>
            <w:shd w:val="clear" w:color="auto" w:fill="auto"/>
          </w:tcPr>
          <w:p w14:paraId="5948BBBE" w14:textId="77777777" w:rsidR="00737DF7" w:rsidRPr="007D7028" w:rsidRDefault="00737DF7" w:rsidP="00181EE3">
            <w:pPr>
              <w:pStyle w:val="ListParagraph"/>
              <w:numPr>
                <w:ilvl w:val="0"/>
                <w:numId w:val="28"/>
              </w:numPr>
              <w:ind w:left="317" w:hanging="284"/>
              <w:jc w:val="both"/>
              <w:rPr>
                <w:color w:val="000000"/>
              </w:rPr>
            </w:pPr>
            <w:r w:rsidRPr="007D7028">
              <w:rPr>
                <w:color w:val="000000"/>
              </w:rPr>
              <w:t>Nodrošina vismaz 1 bar spiedienu pirms vārsta</w:t>
            </w:r>
          </w:p>
          <w:p w14:paraId="565750D9" w14:textId="77777777" w:rsidR="00737DF7" w:rsidRPr="007D7028" w:rsidRDefault="00737DF7" w:rsidP="00181EE3">
            <w:pPr>
              <w:pStyle w:val="ListParagraph"/>
              <w:numPr>
                <w:ilvl w:val="0"/>
                <w:numId w:val="28"/>
              </w:numPr>
              <w:ind w:left="317" w:hanging="284"/>
              <w:jc w:val="both"/>
              <w:rPr>
                <w:color w:val="000000"/>
              </w:rPr>
            </w:pPr>
            <w:r w:rsidRPr="007D7028">
              <w:rPr>
                <w:color w:val="000000"/>
              </w:rPr>
              <w:t>Maks. caurplūde – vismaz 1,3 m</w:t>
            </w:r>
            <w:r w:rsidRPr="007D7028">
              <w:rPr>
                <w:color w:val="000000"/>
                <w:vertAlign w:val="superscript"/>
              </w:rPr>
              <w:t>3</w:t>
            </w:r>
            <w:r w:rsidRPr="007D7028">
              <w:rPr>
                <w:color w:val="000000"/>
              </w:rPr>
              <w:t>/h</w:t>
            </w:r>
          </w:p>
          <w:p w14:paraId="6EC57317" w14:textId="77777777" w:rsidR="00737DF7" w:rsidRPr="007D7028" w:rsidRDefault="00737DF7" w:rsidP="00181EE3">
            <w:pPr>
              <w:pStyle w:val="ListParagraph"/>
              <w:numPr>
                <w:ilvl w:val="0"/>
                <w:numId w:val="28"/>
              </w:numPr>
              <w:ind w:left="317" w:hanging="284"/>
              <w:jc w:val="both"/>
              <w:rPr>
                <w:color w:val="000000"/>
              </w:rPr>
            </w:pPr>
            <w:r w:rsidRPr="007D7028">
              <w:rPr>
                <w:color w:val="000000"/>
              </w:rPr>
              <w:t>DN20</w:t>
            </w:r>
          </w:p>
        </w:tc>
        <w:tc>
          <w:tcPr>
            <w:tcW w:w="2418" w:type="dxa"/>
            <w:shd w:val="clear" w:color="auto" w:fill="auto"/>
          </w:tcPr>
          <w:p w14:paraId="27DD2687" w14:textId="77777777" w:rsidR="00737DF7" w:rsidRPr="007D7028" w:rsidRDefault="00737DF7" w:rsidP="00181EE3">
            <w:pPr>
              <w:jc w:val="center"/>
              <w:rPr>
                <w:color w:val="FF0000"/>
              </w:rPr>
            </w:pPr>
          </w:p>
        </w:tc>
      </w:tr>
      <w:tr w:rsidR="00737DF7" w:rsidRPr="007D7028" w14:paraId="0249ACC0" w14:textId="77777777" w:rsidTr="00181EE3">
        <w:tc>
          <w:tcPr>
            <w:tcW w:w="817" w:type="dxa"/>
            <w:shd w:val="clear" w:color="auto" w:fill="auto"/>
          </w:tcPr>
          <w:p w14:paraId="48DC20CB" w14:textId="77777777" w:rsidR="00737DF7" w:rsidRPr="007D7028" w:rsidRDefault="00737DF7" w:rsidP="00181EE3">
            <w:pPr>
              <w:ind w:left="360"/>
            </w:pPr>
          </w:p>
        </w:tc>
        <w:tc>
          <w:tcPr>
            <w:tcW w:w="2243" w:type="dxa"/>
            <w:shd w:val="clear" w:color="auto" w:fill="auto"/>
          </w:tcPr>
          <w:p w14:paraId="3FE2E9C8" w14:textId="77777777" w:rsidR="00737DF7" w:rsidRPr="007D7028" w:rsidRDefault="00737DF7" w:rsidP="00181EE3">
            <w:pPr>
              <w:rPr>
                <w:color w:val="000000"/>
              </w:rPr>
            </w:pPr>
            <w:r w:rsidRPr="007D7028">
              <w:rPr>
                <w:color w:val="000000"/>
              </w:rPr>
              <w:t>HEX1. Siltummainis</w:t>
            </w:r>
          </w:p>
        </w:tc>
        <w:tc>
          <w:tcPr>
            <w:tcW w:w="3589" w:type="dxa"/>
            <w:shd w:val="clear" w:color="auto" w:fill="auto"/>
          </w:tcPr>
          <w:p w14:paraId="7F2F75EB" w14:textId="77777777" w:rsidR="00737DF7" w:rsidRPr="007D7028" w:rsidRDefault="00737DF7" w:rsidP="00181EE3">
            <w:pPr>
              <w:pStyle w:val="ListParagraph"/>
              <w:numPr>
                <w:ilvl w:val="0"/>
                <w:numId w:val="24"/>
              </w:numPr>
              <w:ind w:left="317" w:hanging="284"/>
              <w:jc w:val="both"/>
              <w:rPr>
                <w:color w:val="000000"/>
              </w:rPr>
            </w:pPr>
            <w:r w:rsidRPr="007D7028">
              <w:rPr>
                <w:color w:val="000000"/>
              </w:rPr>
              <w:t xml:space="preserve">Plākšņu, pretplūsmas. </w:t>
            </w:r>
          </w:p>
          <w:p w14:paraId="5ACBB786" w14:textId="77777777" w:rsidR="00737DF7" w:rsidRPr="007D7028" w:rsidRDefault="00737DF7" w:rsidP="00181EE3">
            <w:pPr>
              <w:pStyle w:val="ListParagraph"/>
              <w:numPr>
                <w:ilvl w:val="0"/>
                <w:numId w:val="24"/>
              </w:numPr>
              <w:ind w:left="317" w:hanging="284"/>
              <w:jc w:val="both"/>
              <w:rPr>
                <w:color w:val="000000"/>
              </w:rPr>
            </w:pPr>
            <w:r w:rsidRPr="007D7028">
              <w:rPr>
                <w:color w:val="000000"/>
              </w:rPr>
              <w:t xml:space="preserve">Jauda 70kW. </w:t>
            </w:r>
          </w:p>
          <w:p w14:paraId="544C72F5" w14:textId="77777777" w:rsidR="00737DF7" w:rsidRPr="007D7028" w:rsidRDefault="00737DF7" w:rsidP="00181EE3">
            <w:pPr>
              <w:pStyle w:val="ListParagraph"/>
              <w:numPr>
                <w:ilvl w:val="0"/>
                <w:numId w:val="24"/>
              </w:numPr>
              <w:ind w:left="317" w:hanging="317"/>
              <w:jc w:val="both"/>
              <w:rPr>
                <w:color w:val="000000"/>
              </w:rPr>
            </w:pPr>
            <w:r w:rsidRPr="007D7028">
              <w:rPr>
                <w:color w:val="000000"/>
              </w:rPr>
              <w:t>Karstā puse – 90/70°C</w:t>
            </w:r>
          </w:p>
          <w:p w14:paraId="13E314B2" w14:textId="77777777" w:rsidR="00737DF7" w:rsidRPr="007D7028" w:rsidRDefault="00737DF7" w:rsidP="00181EE3">
            <w:pPr>
              <w:pStyle w:val="ListParagraph"/>
              <w:numPr>
                <w:ilvl w:val="0"/>
                <w:numId w:val="24"/>
              </w:numPr>
              <w:ind w:left="317" w:hanging="284"/>
              <w:jc w:val="both"/>
              <w:rPr>
                <w:color w:val="000000"/>
              </w:rPr>
            </w:pPr>
            <w:r w:rsidRPr="007D7028">
              <w:rPr>
                <w:color w:val="000000"/>
              </w:rPr>
              <w:t>Aukstā puse – 20/70 °C</w:t>
            </w:r>
          </w:p>
        </w:tc>
        <w:tc>
          <w:tcPr>
            <w:tcW w:w="2418" w:type="dxa"/>
            <w:shd w:val="clear" w:color="auto" w:fill="auto"/>
          </w:tcPr>
          <w:p w14:paraId="099DB587" w14:textId="77777777" w:rsidR="00737DF7" w:rsidRPr="007D7028" w:rsidRDefault="00737DF7" w:rsidP="00181EE3">
            <w:pPr>
              <w:jc w:val="center"/>
              <w:rPr>
                <w:color w:val="FF0000"/>
              </w:rPr>
            </w:pPr>
          </w:p>
        </w:tc>
      </w:tr>
      <w:tr w:rsidR="00737DF7" w:rsidRPr="007D7028" w14:paraId="77EF44B2" w14:textId="77777777" w:rsidTr="00181EE3">
        <w:tc>
          <w:tcPr>
            <w:tcW w:w="817" w:type="dxa"/>
            <w:shd w:val="clear" w:color="auto" w:fill="auto"/>
          </w:tcPr>
          <w:p w14:paraId="5F74F7C6" w14:textId="77777777" w:rsidR="00737DF7" w:rsidRPr="007D7028" w:rsidRDefault="00737DF7" w:rsidP="00181EE3">
            <w:pPr>
              <w:ind w:left="360"/>
            </w:pPr>
          </w:p>
        </w:tc>
        <w:tc>
          <w:tcPr>
            <w:tcW w:w="2243" w:type="dxa"/>
            <w:shd w:val="clear" w:color="auto" w:fill="auto"/>
          </w:tcPr>
          <w:p w14:paraId="25523F59" w14:textId="77777777" w:rsidR="00737DF7" w:rsidRPr="007D7028" w:rsidRDefault="00737DF7" w:rsidP="00181EE3">
            <w:pPr>
              <w:rPr>
                <w:color w:val="000000"/>
              </w:rPr>
            </w:pPr>
            <w:r w:rsidRPr="007D7028">
              <w:rPr>
                <w:color w:val="000000"/>
              </w:rPr>
              <w:t>HEX2. Siltummainis</w:t>
            </w:r>
          </w:p>
        </w:tc>
        <w:tc>
          <w:tcPr>
            <w:tcW w:w="3589" w:type="dxa"/>
            <w:shd w:val="clear" w:color="auto" w:fill="auto"/>
          </w:tcPr>
          <w:p w14:paraId="5F5510B2" w14:textId="77777777" w:rsidR="00737DF7" w:rsidRPr="007D7028" w:rsidRDefault="00737DF7" w:rsidP="00181EE3">
            <w:pPr>
              <w:pStyle w:val="ListParagraph"/>
              <w:numPr>
                <w:ilvl w:val="0"/>
                <w:numId w:val="25"/>
              </w:numPr>
              <w:ind w:left="317" w:hanging="284"/>
              <w:jc w:val="both"/>
              <w:rPr>
                <w:color w:val="000000"/>
              </w:rPr>
            </w:pPr>
            <w:r w:rsidRPr="007D7028">
              <w:rPr>
                <w:color w:val="000000"/>
              </w:rPr>
              <w:t xml:space="preserve">Plākšņu, pretplūsmas. </w:t>
            </w:r>
          </w:p>
          <w:p w14:paraId="5D6E74EC" w14:textId="77777777" w:rsidR="00737DF7" w:rsidRPr="007D7028" w:rsidRDefault="00737DF7" w:rsidP="00181EE3">
            <w:pPr>
              <w:pStyle w:val="ListParagraph"/>
              <w:numPr>
                <w:ilvl w:val="0"/>
                <w:numId w:val="25"/>
              </w:numPr>
              <w:ind w:left="317" w:hanging="284"/>
              <w:jc w:val="both"/>
              <w:rPr>
                <w:color w:val="000000"/>
              </w:rPr>
            </w:pPr>
            <w:r w:rsidRPr="007D7028">
              <w:rPr>
                <w:color w:val="000000"/>
              </w:rPr>
              <w:t xml:space="preserve">Jauda 70kW. </w:t>
            </w:r>
          </w:p>
          <w:p w14:paraId="71887007" w14:textId="77777777" w:rsidR="00737DF7" w:rsidRPr="007D7028" w:rsidRDefault="00737DF7" w:rsidP="00181EE3">
            <w:pPr>
              <w:pStyle w:val="ListParagraph"/>
              <w:numPr>
                <w:ilvl w:val="0"/>
                <w:numId w:val="25"/>
              </w:numPr>
              <w:ind w:left="317" w:hanging="284"/>
              <w:jc w:val="both"/>
              <w:rPr>
                <w:color w:val="000000"/>
              </w:rPr>
            </w:pPr>
            <w:r w:rsidRPr="007D7028">
              <w:rPr>
                <w:color w:val="000000"/>
              </w:rPr>
              <w:t>Karstā puse – 70/20 °C</w:t>
            </w:r>
          </w:p>
          <w:p w14:paraId="1A3EA4C5" w14:textId="77777777" w:rsidR="00737DF7" w:rsidRPr="007D7028" w:rsidRDefault="00737DF7" w:rsidP="00181EE3">
            <w:pPr>
              <w:pStyle w:val="ListParagraph"/>
              <w:numPr>
                <w:ilvl w:val="0"/>
                <w:numId w:val="25"/>
              </w:numPr>
              <w:ind w:left="317" w:hanging="284"/>
              <w:jc w:val="both"/>
              <w:rPr>
                <w:color w:val="000000"/>
              </w:rPr>
            </w:pPr>
            <w:r w:rsidRPr="007D7028">
              <w:rPr>
                <w:color w:val="000000"/>
              </w:rPr>
              <w:t>Aukstā puse – 10/50 °C</w:t>
            </w:r>
          </w:p>
        </w:tc>
        <w:tc>
          <w:tcPr>
            <w:tcW w:w="2418" w:type="dxa"/>
            <w:shd w:val="clear" w:color="auto" w:fill="auto"/>
          </w:tcPr>
          <w:p w14:paraId="7043E684" w14:textId="77777777" w:rsidR="00737DF7" w:rsidRPr="007D7028" w:rsidRDefault="00737DF7" w:rsidP="00181EE3">
            <w:pPr>
              <w:jc w:val="center"/>
              <w:rPr>
                <w:color w:val="FF0000"/>
              </w:rPr>
            </w:pPr>
          </w:p>
        </w:tc>
      </w:tr>
      <w:tr w:rsidR="00737DF7" w:rsidRPr="007D7028" w14:paraId="7CD0A6AF" w14:textId="77777777" w:rsidTr="00181EE3">
        <w:tc>
          <w:tcPr>
            <w:tcW w:w="817" w:type="dxa"/>
            <w:shd w:val="clear" w:color="auto" w:fill="auto"/>
          </w:tcPr>
          <w:p w14:paraId="312B4C7D" w14:textId="77777777" w:rsidR="00737DF7" w:rsidRPr="007D7028" w:rsidRDefault="00737DF7" w:rsidP="00181EE3">
            <w:pPr>
              <w:ind w:left="360"/>
            </w:pPr>
          </w:p>
        </w:tc>
        <w:tc>
          <w:tcPr>
            <w:tcW w:w="2243" w:type="dxa"/>
            <w:shd w:val="clear" w:color="auto" w:fill="auto"/>
          </w:tcPr>
          <w:p w14:paraId="65221992" w14:textId="77777777" w:rsidR="00737DF7" w:rsidRPr="007D7028" w:rsidRDefault="00737DF7" w:rsidP="00181EE3">
            <w:pPr>
              <w:rPr>
                <w:color w:val="000000"/>
              </w:rPr>
            </w:pPr>
            <w:r w:rsidRPr="007D7028">
              <w:rPr>
                <w:color w:val="000000"/>
              </w:rPr>
              <w:t>EV1. Izplešanas trauks</w:t>
            </w:r>
          </w:p>
        </w:tc>
        <w:tc>
          <w:tcPr>
            <w:tcW w:w="3589" w:type="dxa"/>
            <w:shd w:val="clear" w:color="auto" w:fill="auto"/>
          </w:tcPr>
          <w:p w14:paraId="683BDEC9" w14:textId="77777777" w:rsidR="00737DF7" w:rsidRPr="007D7028" w:rsidRDefault="00737DF7" w:rsidP="00181EE3">
            <w:pPr>
              <w:pStyle w:val="ListParagraph"/>
              <w:numPr>
                <w:ilvl w:val="0"/>
                <w:numId w:val="26"/>
              </w:numPr>
              <w:ind w:left="317" w:hanging="284"/>
              <w:jc w:val="both"/>
              <w:rPr>
                <w:color w:val="000000"/>
              </w:rPr>
            </w:pPr>
            <w:r w:rsidRPr="007D7028">
              <w:rPr>
                <w:color w:val="000000"/>
              </w:rPr>
              <w:t>Ar membrānu.</w:t>
            </w:r>
          </w:p>
          <w:p w14:paraId="5BDEC2AC" w14:textId="77777777" w:rsidR="00737DF7" w:rsidRPr="007D7028" w:rsidRDefault="00737DF7" w:rsidP="00181EE3">
            <w:pPr>
              <w:pStyle w:val="ListParagraph"/>
              <w:numPr>
                <w:ilvl w:val="0"/>
                <w:numId w:val="26"/>
              </w:numPr>
              <w:ind w:left="317" w:hanging="284"/>
              <w:jc w:val="both"/>
              <w:rPr>
                <w:color w:val="000000"/>
              </w:rPr>
            </w:pPr>
            <w:r w:rsidRPr="007D7028">
              <w:rPr>
                <w:color w:val="000000"/>
              </w:rPr>
              <w:t>24L</w:t>
            </w:r>
          </w:p>
          <w:p w14:paraId="0BDF31C8" w14:textId="77777777" w:rsidR="00737DF7" w:rsidRPr="007D7028" w:rsidRDefault="00737DF7" w:rsidP="00181EE3">
            <w:pPr>
              <w:pStyle w:val="ListParagraph"/>
              <w:numPr>
                <w:ilvl w:val="0"/>
                <w:numId w:val="26"/>
              </w:numPr>
              <w:ind w:left="317" w:hanging="284"/>
              <w:jc w:val="both"/>
              <w:rPr>
                <w:color w:val="000000"/>
              </w:rPr>
            </w:pPr>
            <w:r w:rsidRPr="007D7028">
              <w:rPr>
                <w:color w:val="000000"/>
              </w:rPr>
              <w:t>Stiprināms pie stenda.</w:t>
            </w:r>
          </w:p>
          <w:p w14:paraId="0C856B59" w14:textId="77777777" w:rsidR="00737DF7" w:rsidRPr="007D7028" w:rsidRDefault="00737DF7" w:rsidP="00181EE3">
            <w:pPr>
              <w:pStyle w:val="ListParagraph"/>
              <w:numPr>
                <w:ilvl w:val="0"/>
                <w:numId w:val="26"/>
              </w:numPr>
              <w:ind w:left="317" w:hanging="284"/>
              <w:jc w:val="both"/>
              <w:rPr>
                <w:color w:val="000000"/>
              </w:rPr>
            </w:pPr>
            <w:r w:rsidRPr="007D7028">
              <w:rPr>
                <w:color w:val="000000"/>
              </w:rPr>
              <w:t>Maks. darba spiediens – 10bar</w:t>
            </w:r>
          </w:p>
        </w:tc>
        <w:tc>
          <w:tcPr>
            <w:tcW w:w="2418" w:type="dxa"/>
            <w:shd w:val="clear" w:color="auto" w:fill="auto"/>
          </w:tcPr>
          <w:p w14:paraId="7573F6D1" w14:textId="77777777" w:rsidR="00737DF7" w:rsidRPr="007D7028" w:rsidRDefault="00737DF7" w:rsidP="00181EE3">
            <w:pPr>
              <w:jc w:val="center"/>
              <w:rPr>
                <w:color w:val="FF0000"/>
              </w:rPr>
            </w:pPr>
          </w:p>
        </w:tc>
      </w:tr>
      <w:tr w:rsidR="00737DF7" w:rsidRPr="007D7028" w14:paraId="2F4D8D3C" w14:textId="77777777" w:rsidTr="00181EE3">
        <w:tc>
          <w:tcPr>
            <w:tcW w:w="817" w:type="dxa"/>
            <w:shd w:val="clear" w:color="auto" w:fill="auto"/>
          </w:tcPr>
          <w:p w14:paraId="6B978407" w14:textId="77777777" w:rsidR="00737DF7" w:rsidRPr="007D7028" w:rsidRDefault="00737DF7" w:rsidP="00181EE3">
            <w:pPr>
              <w:ind w:left="360"/>
            </w:pPr>
          </w:p>
        </w:tc>
        <w:tc>
          <w:tcPr>
            <w:tcW w:w="2243" w:type="dxa"/>
            <w:shd w:val="clear" w:color="auto" w:fill="auto"/>
          </w:tcPr>
          <w:p w14:paraId="2EB0F582" w14:textId="77777777" w:rsidR="00737DF7" w:rsidRPr="007D7028" w:rsidRDefault="00737DF7" w:rsidP="00181EE3">
            <w:pPr>
              <w:rPr>
                <w:color w:val="000000"/>
              </w:rPr>
            </w:pPr>
            <w:r w:rsidRPr="007D7028">
              <w:rPr>
                <w:color w:val="000000"/>
              </w:rPr>
              <w:t>EV2. Izplešanas trauks</w:t>
            </w:r>
          </w:p>
        </w:tc>
        <w:tc>
          <w:tcPr>
            <w:tcW w:w="3589" w:type="dxa"/>
            <w:shd w:val="clear" w:color="auto" w:fill="auto"/>
          </w:tcPr>
          <w:p w14:paraId="55C74488" w14:textId="77777777" w:rsidR="00737DF7" w:rsidRPr="007D7028" w:rsidRDefault="00737DF7" w:rsidP="00181EE3">
            <w:pPr>
              <w:pStyle w:val="ListParagraph"/>
              <w:numPr>
                <w:ilvl w:val="0"/>
                <w:numId w:val="27"/>
              </w:numPr>
              <w:ind w:left="317" w:hanging="284"/>
              <w:jc w:val="both"/>
              <w:rPr>
                <w:color w:val="000000"/>
              </w:rPr>
            </w:pPr>
            <w:r w:rsidRPr="007D7028">
              <w:rPr>
                <w:color w:val="000000"/>
              </w:rPr>
              <w:t>Ar membrānu.</w:t>
            </w:r>
          </w:p>
          <w:p w14:paraId="589CFA1C" w14:textId="77777777" w:rsidR="00737DF7" w:rsidRPr="007D7028" w:rsidRDefault="00737DF7" w:rsidP="00181EE3">
            <w:pPr>
              <w:pStyle w:val="ListParagraph"/>
              <w:numPr>
                <w:ilvl w:val="0"/>
                <w:numId w:val="27"/>
              </w:numPr>
              <w:ind w:left="317" w:hanging="284"/>
              <w:jc w:val="both"/>
              <w:rPr>
                <w:color w:val="000000"/>
              </w:rPr>
            </w:pPr>
            <w:r w:rsidRPr="007D7028">
              <w:rPr>
                <w:color w:val="000000"/>
              </w:rPr>
              <w:t>100L.</w:t>
            </w:r>
          </w:p>
          <w:p w14:paraId="1933E2CF" w14:textId="77777777" w:rsidR="00737DF7" w:rsidRPr="007D7028" w:rsidRDefault="00737DF7" w:rsidP="00181EE3">
            <w:pPr>
              <w:pStyle w:val="ListParagraph"/>
              <w:numPr>
                <w:ilvl w:val="0"/>
                <w:numId w:val="27"/>
              </w:numPr>
              <w:ind w:left="317" w:hanging="284"/>
              <w:jc w:val="both"/>
              <w:rPr>
                <w:color w:val="000000"/>
              </w:rPr>
            </w:pPr>
            <w:r w:rsidRPr="007D7028">
              <w:rPr>
                <w:color w:val="000000"/>
              </w:rPr>
              <w:t>Maks. darba spiediens – 10bar</w:t>
            </w:r>
          </w:p>
        </w:tc>
        <w:tc>
          <w:tcPr>
            <w:tcW w:w="2418" w:type="dxa"/>
            <w:shd w:val="clear" w:color="auto" w:fill="auto"/>
          </w:tcPr>
          <w:p w14:paraId="7690E27B" w14:textId="77777777" w:rsidR="00737DF7" w:rsidRPr="007D7028" w:rsidRDefault="00737DF7" w:rsidP="00181EE3">
            <w:pPr>
              <w:jc w:val="center"/>
              <w:rPr>
                <w:color w:val="FF0000"/>
              </w:rPr>
            </w:pPr>
          </w:p>
        </w:tc>
      </w:tr>
      <w:tr w:rsidR="00737DF7" w:rsidRPr="007D7028" w14:paraId="03ECC0DE" w14:textId="77777777" w:rsidTr="00181EE3">
        <w:tc>
          <w:tcPr>
            <w:tcW w:w="817" w:type="dxa"/>
            <w:shd w:val="clear" w:color="auto" w:fill="auto"/>
          </w:tcPr>
          <w:p w14:paraId="4D2FF6B6" w14:textId="77777777" w:rsidR="00737DF7" w:rsidRPr="007D7028" w:rsidRDefault="00737DF7" w:rsidP="00181EE3">
            <w:pPr>
              <w:ind w:left="360"/>
            </w:pPr>
          </w:p>
        </w:tc>
        <w:tc>
          <w:tcPr>
            <w:tcW w:w="2243" w:type="dxa"/>
            <w:shd w:val="clear" w:color="auto" w:fill="auto"/>
          </w:tcPr>
          <w:p w14:paraId="44187BA2" w14:textId="77777777" w:rsidR="00737DF7" w:rsidRPr="007D7028" w:rsidRDefault="00737DF7" w:rsidP="00181EE3">
            <w:pPr>
              <w:rPr>
                <w:color w:val="000000"/>
              </w:rPr>
            </w:pPr>
            <w:r w:rsidRPr="007D7028">
              <w:rPr>
                <w:color w:val="000000"/>
              </w:rPr>
              <w:t>EV3. Izplešanas trauks</w:t>
            </w:r>
          </w:p>
        </w:tc>
        <w:tc>
          <w:tcPr>
            <w:tcW w:w="3589" w:type="dxa"/>
            <w:shd w:val="clear" w:color="auto" w:fill="auto"/>
          </w:tcPr>
          <w:p w14:paraId="7A4BD5AE" w14:textId="77777777" w:rsidR="00737DF7" w:rsidRPr="007D7028" w:rsidRDefault="00737DF7" w:rsidP="00181EE3">
            <w:pPr>
              <w:pStyle w:val="ListParagraph"/>
              <w:numPr>
                <w:ilvl w:val="0"/>
                <w:numId w:val="29"/>
              </w:numPr>
              <w:ind w:left="317" w:hanging="284"/>
              <w:jc w:val="both"/>
              <w:rPr>
                <w:color w:val="000000"/>
              </w:rPr>
            </w:pPr>
            <w:r w:rsidRPr="007D7028">
              <w:rPr>
                <w:color w:val="000000"/>
              </w:rPr>
              <w:t>Ar membrānu</w:t>
            </w:r>
          </w:p>
          <w:p w14:paraId="4A5180A0" w14:textId="77777777" w:rsidR="00737DF7" w:rsidRPr="007D7028" w:rsidRDefault="00737DF7" w:rsidP="00181EE3">
            <w:pPr>
              <w:pStyle w:val="ListParagraph"/>
              <w:numPr>
                <w:ilvl w:val="0"/>
                <w:numId w:val="29"/>
              </w:numPr>
              <w:ind w:left="317" w:hanging="284"/>
              <w:jc w:val="both"/>
              <w:rPr>
                <w:color w:val="000000"/>
              </w:rPr>
            </w:pPr>
            <w:r w:rsidRPr="007D7028">
              <w:rPr>
                <w:color w:val="000000"/>
              </w:rPr>
              <w:t>5L</w:t>
            </w:r>
          </w:p>
          <w:p w14:paraId="33C06340" w14:textId="77777777" w:rsidR="00737DF7" w:rsidRPr="007D7028" w:rsidRDefault="00737DF7" w:rsidP="00181EE3">
            <w:pPr>
              <w:pStyle w:val="ListParagraph"/>
              <w:numPr>
                <w:ilvl w:val="0"/>
                <w:numId w:val="29"/>
              </w:numPr>
              <w:ind w:left="317" w:hanging="284"/>
              <w:jc w:val="both"/>
              <w:rPr>
                <w:color w:val="000000"/>
              </w:rPr>
            </w:pPr>
            <w:r w:rsidRPr="007D7028">
              <w:rPr>
                <w:color w:val="000000"/>
              </w:rPr>
              <w:t>Stiprināms pie stenda</w:t>
            </w:r>
          </w:p>
          <w:p w14:paraId="76AC6204" w14:textId="77777777" w:rsidR="00737DF7" w:rsidRPr="007D7028" w:rsidRDefault="00737DF7" w:rsidP="00181EE3">
            <w:pPr>
              <w:pStyle w:val="ListParagraph"/>
              <w:numPr>
                <w:ilvl w:val="0"/>
                <w:numId w:val="29"/>
              </w:numPr>
              <w:ind w:left="317" w:hanging="284"/>
              <w:jc w:val="both"/>
              <w:rPr>
                <w:color w:val="000000"/>
              </w:rPr>
            </w:pPr>
            <w:r w:rsidRPr="007D7028">
              <w:rPr>
                <w:color w:val="000000"/>
              </w:rPr>
              <w:t>Maks. darba spiediens – 8bar</w:t>
            </w:r>
          </w:p>
        </w:tc>
        <w:tc>
          <w:tcPr>
            <w:tcW w:w="2418" w:type="dxa"/>
            <w:shd w:val="clear" w:color="auto" w:fill="auto"/>
          </w:tcPr>
          <w:p w14:paraId="4E393681" w14:textId="77777777" w:rsidR="00737DF7" w:rsidRPr="007D7028" w:rsidRDefault="00737DF7" w:rsidP="00181EE3">
            <w:pPr>
              <w:jc w:val="center"/>
              <w:rPr>
                <w:color w:val="FF0000"/>
              </w:rPr>
            </w:pPr>
          </w:p>
        </w:tc>
      </w:tr>
      <w:tr w:rsidR="00737DF7" w:rsidRPr="007D7028" w14:paraId="443B275A" w14:textId="77777777" w:rsidTr="00181EE3">
        <w:tc>
          <w:tcPr>
            <w:tcW w:w="817" w:type="dxa"/>
            <w:shd w:val="clear" w:color="auto" w:fill="auto"/>
          </w:tcPr>
          <w:p w14:paraId="2CAFBB7F" w14:textId="77777777" w:rsidR="00737DF7" w:rsidRPr="007D7028" w:rsidRDefault="00737DF7" w:rsidP="00181EE3">
            <w:pPr>
              <w:ind w:left="360"/>
            </w:pPr>
          </w:p>
        </w:tc>
        <w:tc>
          <w:tcPr>
            <w:tcW w:w="2243" w:type="dxa"/>
            <w:shd w:val="clear" w:color="auto" w:fill="auto"/>
          </w:tcPr>
          <w:p w14:paraId="6CB8CF7A" w14:textId="77777777" w:rsidR="00737DF7" w:rsidRPr="007D7028" w:rsidRDefault="00737DF7" w:rsidP="00181EE3">
            <w:pPr>
              <w:rPr>
                <w:color w:val="000000"/>
              </w:rPr>
            </w:pPr>
            <w:r w:rsidRPr="007D7028">
              <w:rPr>
                <w:color w:val="000000"/>
              </w:rPr>
              <w:t>AT. Akumulācijas tvertne</w:t>
            </w:r>
          </w:p>
          <w:p w14:paraId="08FC5B15" w14:textId="77777777" w:rsidR="00737DF7" w:rsidRPr="007D7028" w:rsidRDefault="00737DF7" w:rsidP="00181EE3">
            <w:pPr>
              <w:rPr>
                <w:color w:val="FF0000"/>
              </w:rPr>
            </w:pPr>
          </w:p>
        </w:tc>
        <w:tc>
          <w:tcPr>
            <w:tcW w:w="3589" w:type="dxa"/>
            <w:shd w:val="clear" w:color="auto" w:fill="auto"/>
          </w:tcPr>
          <w:p w14:paraId="543EED80"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lastRenderedPageBreak/>
              <w:t>Rūpnieciski ražota, no tērauda.</w:t>
            </w:r>
          </w:p>
          <w:p w14:paraId="0D2A1C2C" w14:textId="353D811A" w:rsidR="00737DF7" w:rsidRPr="007D7028" w:rsidRDefault="00737DF7" w:rsidP="00181EE3">
            <w:pPr>
              <w:pStyle w:val="ListParagraph"/>
              <w:numPr>
                <w:ilvl w:val="0"/>
                <w:numId w:val="16"/>
              </w:numPr>
              <w:ind w:left="317" w:hanging="283"/>
              <w:jc w:val="both"/>
              <w:rPr>
                <w:color w:val="000000"/>
              </w:rPr>
            </w:pPr>
            <w:r w:rsidRPr="007D7028">
              <w:rPr>
                <w:color w:val="000000"/>
              </w:rPr>
              <w:lastRenderedPageBreak/>
              <w:t xml:space="preserve">Tilpums </w:t>
            </w:r>
            <w:r>
              <w:rPr>
                <w:color w:val="000000"/>
              </w:rPr>
              <w:t xml:space="preserve">ne mazāks kā </w:t>
            </w:r>
            <w:r w:rsidRPr="007D7028">
              <w:rPr>
                <w:color w:val="000000"/>
              </w:rPr>
              <w:t xml:space="preserve">1000 </w:t>
            </w:r>
            <w:r>
              <w:rPr>
                <w:color w:val="000000"/>
              </w:rPr>
              <w:t>–</w:t>
            </w:r>
            <w:r w:rsidRPr="007D7028">
              <w:rPr>
                <w:color w:val="000000"/>
              </w:rPr>
              <w:t xml:space="preserve"> </w:t>
            </w:r>
            <w:r>
              <w:rPr>
                <w:color w:val="000000"/>
              </w:rPr>
              <w:t xml:space="preserve">ne lielāks kā </w:t>
            </w:r>
            <w:r w:rsidRPr="007D7028">
              <w:rPr>
                <w:color w:val="000000"/>
              </w:rPr>
              <w:t>1500l.</w:t>
            </w:r>
          </w:p>
          <w:p w14:paraId="23878134"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t>Poliuretāna izolācija (≥ 50mm) ar apvalku.</w:t>
            </w:r>
          </w:p>
          <w:p w14:paraId="20746ABB"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t>Emaljas iekšējais pārklājums</w:t>
            </w:r>
          </w:p>
          <w:p w14:paraId="2D2F3C4F"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t>Divi spirālveida siltummaiņi, aktīvais laukums – ne mazāk par 2,5 m</w:t>
            </w:r>
            <w:r w:rsidRPr="007D7028">
              <w:rPr>
                <w:color w:val="000000"/>
                <w:vertAlign w:val="superscript"/>
              </w:rPr>
              <w:t xml:space="preserve">2 </w:t>
            </w:r>
            <w:r w:rsidRPr="007D7028">
              <w:rPr>
                <w:color w:val="000000"/>
              </w:rPr>
              <w:t>un ne lielāks par 3,5 m</w:t>
            </w:r>
            <w:r w:rsidRPr="007D7028">
              <w:rPr>
                <w:color w:val="000000"/>
                <w:vertAlign w:val="superscript"/>
              </w:rPr>
              <w:t>2</w:t>
            </w:r>
            <w:r w:rsidRPr="007D7028">
              <w:rPr>
                <w:color w:val="000000"/>
              </w:rPr>
              <w:t xml:space="preserve"> katram. </w:t>
            </w:r>
          </w:p>
          <w:p w14:paraId="08297B45"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t xml:space="preserve">Vismaz 3 papildus tiešie pieslēgumi. </w:t>
            </w:r>
          </w:p>
          <w:p w14:paraId="3A6AAE01" w14:textId="77777777" w:rsidR="00737DF7" w:rsidRPr="007D7028" w:rsidRDefault="00737DF7" w:rsidP="00181EE3">
            <w:pPr>
              <w:pStyle w:val="ListParagraph"/>
              <w:numPr>
                <w:ilvl w:val="0"/>
                <w:numId w:val="16"/>
              </w:numPr>
              <w:ind w:left="317" w:hanging="283"/>
              <w:jc w:val="both"/>
              <w:rPr>
                <w:color w:val="000000"/>
              </w:rPr>
            </w:pPr>
            <w:r w:rsidRPr="007D7028">
              <w:rPr>
                <w:color w:val="000000"/>
              </w:rPr>
              <w:t xml:space="preserve">Tvertnes principiālā uzbūve un pieslēgumu izvietojums: skat. attēlu. </w:t>
            </w:r>
          </w:p>
          <w:p w14:paraId="29A22F16" w14:textId="77777777" w:rsidR="00737DF7" w:rsidRPr="007D7028" w:rsidRDefault="00737DF7" w:rsidP="00181EE3">
            <w:pPr>
              <w:jc w:val="center"/>
            </w:pPr>
            <w:r w:rsidRPr="007D7028">
              <w:object w:dxaOrig="2295" w:dyaOrig="4680" w14:anchorId="79F14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37.75pt" o:ole="">
                  <v:imagedata r:id="rId30" o:title=""/>
                </v:shape>
                <o:OLEObject Type="Embed" ProgID="PBrush" ShapeID="_x0000_i1025" DrawAspect="Content" ObjectID="_1472937711" r:id="rId31"/>
              </w:object>
            </w:r>
          </w:p>
          <w:p w14:paraId="4DF526D9" w14:textId="77777777" w:rsidR="00737DF7" w:rsidRPr="007D7028" w:rsidRDefault="00737DF7" w:rsidP="00181EE3">
            <w:pPr>
              <w:jc w:val="center"/>
              <w:rPr>
                <w:color w:val="000000"/>
              </w:rPr>
            </w:pPr>
          </w:p>
        </w:tc>
        <w:tc>
          <w:tcPr>
            <w:tcW w:w="2418" w:type="dxa"/>
            <w:shd w:val="clear" w:color="auto" w:fill="auto"/>
          </w:tcPr>
          <w:p w14:paraId="50E03417" w14:textId="77777777" w:rsidR="00737DF7" w:rsidRPr="007D7028" w:rsidRDefault="00737DF7" w:rsidP="00181EE3">
            <w:pPr>
              <w:jc w:val="center"/>
              <w:rPr>
                <w:color w:val="FF0000"/>
              </w:rPr>
            </w:pPr>
          </w:p>
        </w:tc>
      </w:tr>
      <w:tr w:rsidR="00737DF7" w:rsidRPr="007D7028" w14:paraId="7C99245B" w14:textId="77777777" w:rsidTr="00181EE3">
        <w:tc>
          <w:tcPr>
            <w:tcW w:w="817" w:type="dxa"/>
            <w:shd w:val="clear" w:color="auto" w:fill="auto"/>
          </w:tcPr>
          <w:p w14:paraId="2C618F19" w14:textId="77777777" w:rsidR="00737DF7" w:rsidRPr="007D7028" w:rsidRDefault="00737DF7" w:rsidP="00181EE3">
            <w:pPr>
              <w:ind w:left="360"/>
            </w:pPr>
          </w:p>
        </w:tc>
        <w:tc>
          <w:tcPr>
            <w:tcW w:w="2243" w:type="dxa"/>
            <w:shd w:val="clear" w:color="auto" w:fill="auto"/>
          </w:tcPr>
          <w:p w14:paraId="35BB7F09" w14:textId="77777777" w:rsidR="00737DF7" w:rsidRPr="007D7028" w:rsidRDefault="00737DF7" w:rsidP="00181EE3">
            <w:pPr>
              <w:rPr>
                <w:color w:val="000000"/>
              </w:rPr>
            </w:pPr>
            <w:r w:rsidRPr="007D7028">
              <w:rPr>
                <w:color w:val="000000"/>
              </w:rPr>
              <w:t>BV. Balansēšanas vārsti</w:t>
            </w:r>
          </w:p>
        </w:tc>
        <w:tc>
          <w:tcPr>
            <w:tcW w:w="3589" w:type="dxa"/>
            <w:shd w:val="clear" w:color="auto" w:fill="auto"/>
          </w:tcPr>
          <w:p w14:paraId="750544A6" w14:textId="77777777" w:rsidR="00737DF7" w:rsidRPr="007D7028" w:rsidRDefault="00737DF7" w:rsidP="00181EE3">
            <w:pPr>
              <w:pStyle w:val="ListParagraph"/>
              <w:numPr>
                <w:ilvl w:val="0"/>
                <w:numId w:val="17"/>
              </w:numPr>
              <w:ind w:left="317" w:hanging="283"/>
              <w:jc w:val="both"/>
              <w:rPr>
                <w:color w:val="000000"/>
              </w:rPr>
            </w:pPr>
            <w:r w:rsidRPr="007D7028">
              <w:rPr>
                <w:color w:val="000000"/>
              </w:rPr>
              <w:t xml:space="preserve">Kombinēts iestatīšanas un noslēgšanas vārsts. </w:t>
            </w:r>
          </w:p>
          <w:p w14:paraId="66277FFA" w14:textId="77777777" w:rsidR="00737DF7" w:rsidRPr="007D7028" w:rsidRDefault="00737DF7" w:rsidP="00181EE3">
            <w:pPr>
              <w:pStyle w:val="ListParagraph"/>
              <w:numPr>
                <w:ilvl w:val="0"/>
                <w:numId w:val="17"/>
              </w:numPr>
              <w:ind w:left="317" w:hanging="283"/>
              <w:jc w:val="both"/>
              <w:rPr>
                <w:color w:val="000000"/>
              </w:rPr>
            </w:pPr>
            <w:r w:rsidRPr="007D7028">
              <w:rPr>
                <w:color w:val="000000"/>
              </w:rPr>
              <w:t xml:space="preserve">Numurētā skala. </w:t>
            </w:r>
          </w:p>
          <w:p w14:paraId="14657469" w14:textId="77777777" w:rsidR="00737DF7" w:rsidRPr="007D7028" w:rsidRDefault="00737DF7" w:rsidP="00181EE3">
            <w:pPr>
              <w:pStyle w:val="ListParagraph"/>
              <w:numPr>
                <w:ilvl w:val="0"/>
                <w:numId w:val="17"/>
              </w:numPr>
              <w:ind w:left="317" w:hanging="283"/>
              <w:jc w:val="both"/>
              <w:rPr>
                <w:color w:val="000000"/>
              </w:rPr>
            </w:pPr>
            <w:r w:rsidRPr="007D7028">
              <w:rPr>
                <w:color w:val="000000"/>
              </w:rPr>
              <w:t>Iestatījumu bloķēšana.</w:t>
            </w:r>
          </w:p>
          <w:p w14:paraId="132FAAC7" w14:textId="77777777" w:rsidR="00737DF7" w:rsidRPr="007D7028" w:rsidRDefault="00737DF7" w:rsidP="00181EE3">
            <w:pPr>
              <w:pStyle w:val="ListParagraph"/>
              <w:numPr>
                <w:ilvl w:val="0"/>
                <w:numId w:val="17"/>
              </w:numPr>
              <w:ind w:left="317" w:hanging="283"/>
              <w:jc w:val="both"/>
              <w:rPr>
                <w:color w:val="000000"/>
              </w:rPr>
            </w:pPr>
            <w:r w:rsidRPr="007D7028">
              <w:rPr>
                <w:color w:val="000000"/>
              </w:rPr>
              <w:t>Atvērts-aizvērts krāsas indikators.</w:t>
            </w:r>
            <w:r w:rsidRPr="007D7028">
              <w:rPr>
                <w:rStyle w:val="apple-converted-space"/>
                <w:color w:val="000000"/>
              </w:rPr>
              <w:t> </w:t>
            </w:r>
            <w:r w:rsidRPr="007D7028">
              <w:rPr>
                <w:color w:val="000000"/>
              </w:rPr>
              <w:t xml:space="preserve"> </w:t>
            </w:r>
          </w:p>
          <w:p w14:paraId="26B74479" w14:textId="77777777" w:rsidR="00737DF7" w:rsidRPr="007D7028" w:rsidRDefault="00737DF7" w:rsidP="00181EE3">
            <w:pPr>
              <w:pStyle w:val="ListParagraph"/>
              <w:numPr>
                <w:ilvl w:val="0"/>
                <w:numId w:val="17"/>
              </w:numPr>
              <w:ind w:left="317" w:hanging="283"/>
              <w:jc w:val="both"/>
              <w:rPr>
                <w:color w:val="000000"/>
              </w:rPr>
            </w:pPr>
            <w:r w:rsidRPr="007D7028">
              <w:rPr>
                <w:color w:val="000000"/>
              </w:rPr>
              <w:t>Izmērs pēc „2.3. hidrauliska sistēma”.</w:t>
            </w:r>
          </w:p>
        </w:tc>
        <w:tc>
          <w:tcPr>
            <w:tcW w:w="2418" w:type="dxa"/>
            <w:shd w:val="clear" w:color="auto" w:fill="auto"/>
          </w:tcPr>
          <w:p w14:paraId="5FCAA7ED" w14:textId="77777777" w:rsidR="00737DF7" w:rsidRPr="007D7028" w:rsidRDefault="00737DF7" w:rsidP="00181EE3">
            <w:pPr>
              <w:jc w:val="center"/>
              <w:rPr>
                <w:color w:val="FF0000"/>
              </w:rPr>
            </w:pPr>
          </w:p>
        </w:tc>
      </w:tr>
      <w:tr w:rsidR="00737DF7" w:rsidRPr="007D7028" w14:paraId="6A146D5D" w14:textId="77777777" w:rsidTr="00181EE3">
        <w:tc>
          <w:tcPr>
            <w:tcW w:w="817" w:type="dxa"/>
            <w:shd w:val="clear" w:color="auto" w:fill="auto"/>
          </w:tcPr>
          <w:p w14:paraId="1A14C187" w14:textId="77777777" w:rsidR="00737DF7" w:rsidRPr="007D7028" w:rsidRDefault="00737DF7" w:rsidP="00181EE3">
            <w:pPr>
              <w:ind w:left="360"/>
            </w:pPr>
          </w:p>
        </w:tc>
        <w:tc>
          <w:tcPr>
            <w:tcW w:w="2243" w:type="dxa"/>
            <w:shd w:val="clear" w:color="auto" w:fill="auto"/>
          </w:tcPr>
          <w:p w14:paraId="2951254C" w14:textId="77777777" w:rsidR="00737DF7" w:rsidRPr="007D7028" w:rsidRDefault="00737DF7" w:rsidP="00181EE3">
            <w:pPr>
              <w:rPr>
                <w:color w:val="000000"/>
              </w:rPr>
            </w:pPr>
            <w:r w:rsidRPr="007D7028">
              <w:rPr>
                <w:color w:val="000000"/>
              </w:rPr>
              <w:t>T. Temperatūras sensoru čaulas</w:t>
            </w:r>
          </w:p>
        </w:tc>
        <w:tc>
          <w:tcPr>
            <w:tcW w:w="3589" w:type="dxa"/>
            <w:shd w:val="clear" w:color="auto" w:fill="auto"/>
          </w:tcPr>
          <w:p w14:paraId="29109280" w14:textId="77777777" w:rsidR="00737DF7" w:rsidRPr="007D7028" w:rsidRDefault="00737DF7" w:rsidP="00181EE3">
            <w:pPr>
              <w:pStyle w:val="ListParagraph"/>
              <w:numPr>
                <w:ilvl w:val="0"/>
                <w:numId w:val="18"/>
              </w:numPr>
              <w:ind w:left="317" w:hanging="283"/>
              <w:jc w:val="both"/>
              <w:rPr>
                <w:color w:val="000000"/>
              </w:rPr>
            </w:pPr>
            <w:r w:rsidRPr="007D7028">
              <w:rPr>
                <w:color w:val="000000"/>
              </w:rPr>
              <w:t xml:space="preserve">Nerūsējošā tērauda. </w:t>
            </w:r>
          </w:p>
          <w:p w14:paraId="7BD113AF" w14:textId="77777777" w:rsidR="00737DF7" w:rsidRPr="007D7028" w:rsidRDefault="00737DF7" w:rsidP="00181EE3">
            <w:pPr>
              <w:pStyle w:val="ListParagraph"/>
              <w:numPr>
                <w:ilvl w:val="0"/>
                <w:numId w:val="18"/>
              </w:numPr>
              <w:ind w:left="317" w:hanging="283"/>
              <w:jc w:val="both"/>
              <w:rPr>
                <w:color w:val="000000"/>
              </w:rPr>
            </w:pPr>
            <w:r w:rsidRPr="007D7028">
              <w:rPr>
                <w:color w:val="000000"/>
              </w:rPr>
              <w:t xml:space="preserve">Ieskrūvējamā, 1/2˝. </w:t>
            </w:r>
          </w:p>
          <w:p w14:paraId="1EED22F4" w14:textId="77777777" w:rsidR="00737DF7" w:rsidRPr="007D7028" w:rsidRDefault="00737DF7" w:rsidP="00181EE3">
            <w:pPr>
              <w:pStyle w:val="ListParagraph"/>
              <w:numPr>
                <w:ilvl w:val="0"/>
                <w:numId w:val="18"/>
              </w:numPr>
              <w:ind w:left="317" w:hanging="283"/>
              <w:jc w:val="both"/>
              <w:rPr>
                <w:color w:val="000000"/>
              </w:rPr>
            </w:pPr>
            <w:r w:rsidRPr="007D7028">
              <w:rPr>
                <w:color w:val="000000"/>
              </w:rPr>
              <w:t xml:space="preserve">Iekšējais diametrs – 6 mm. </w:t>
            </w:r>
          </w:p>
          <w:p w14:paraId="0A62A038" w14:textId="77777777" w:rsidR="00737DF7" w:rsidRPr="007D7028" w:rsidRDefault="00737DF7" w:rsidP="00181EE3">
            <w:pPr>
              <w:pStyle w:val="ListParagraph"/>
              <w:numPr>
                <w:ilvl w:val="0"/>
                <w:numId w:val="18"/>
              </w:numPr>
              <w:ind w:left="317" w:hanging="283"/>
              <w:jc w:val="both"/>
              <w:rPr>
                <w:color w:val="000000"/>
              </w:rPr>
            </w:pPr>
            <w:r w:rsidRPr="007D7028">
              <w:rPr>
                <w:color w:val="000000"/>
              </w:rPr>
              <w:t>Čaula sasniedz plūsmas vidu.</w:t>
            </w:r>
          </w:p>
        </w:tc>
        <w:tc>
          <w:tcPr>
            <w:tcW w:w="2418" w:type="dxa"/>
            <w:shd w:val="clear" w:color="auto" w:fill="auto"/>
          </w:tcPr>
          <w:p w14:paraId="04A932F4" w14:textId="77777777" w:rsidR="00737DF7" w:rsidRPr="007D7028" w:rsidRDefault="00737DF7" w:rsidP="00181EE3">
            <w:pPr>
              <w:jc w:val="center"/>
              <w:rPr>
                <w:color w:val="FF0000"/>
              </w:rPr>
            </w:pPr>
          </w:p>
        </w:tc>
      </w:tr>
      <w:tr w:rsidR="00737DF7" w:rsidRPr="007D7028" w14:paraId="62EB12B6" w14:textId="77777777" w:rsidTr="00181EE3">
        <w:tc>
          <w:tcPr>
            <w:tcW w:w="817" w:type="dxa"/>
            <w:shd w:val="clear" w:color="auto" w:fill="auto"/>
          </w:tcPr>
          <w:p w14:paraId="2CB487DD" w14:textId="77777777" w:rsidR="00737DF7" w:rsidRPr="007D7028" w:rsidRDefault="00737DF7" w:rsidP="00181EE3">
            <w:pPr>
              <w:ind w:left="360"/>
            </w:pPr>
          </w:p>
        </w:tc>
        <w:tc>
          <w:tcPr>
            <w:tcW w:w="2243" w:type="dxa"/>
            <w:shd w:val="clear" w:color="auto" w:fill="auto"/>
          </w:tcPr>
          <w:p w14:paraId="24CD0586" w14:textId="77777777" w:rsidR="00737DF7" w:rsidRPr="007D7028" w:rsidRDefault="00737DF7" w:rsidP="00181EE3">
            <w:pPr>
              <w:rPr>
                <w:color w:val="000000"/>
              </w:rPr>
            </w:pPr>
            <w:r w:rsidRPr="007D7028">
              <w:rPr>
                <w:color w:val="000000"/>
              </w:rPr>
              <w:t>Automātika</w:t>
            </w:r>
          </w:p>
        </w:tc>
        <w:tc>
          <w:tcPr>
            <w:tcW w:w="3589" w:type="dxa"/>
            <w:shd w:val="clear" w:color="auto" w:fill="auto"/>
          </w:tcPr>
          <w:p w14:paraId="6859B028" w14:textId="77777777" w:rsidR="00737DF7" w:rsidRPr="007D7028" w:rsidRDefault="00737DF7" w:rsidP="00181EE3">
            <w:pPr>
              <w:pStyle w:val="ListParagraph"/>
              <w:numPr>
                <w:ilvl w:val="0"/>
                <w:numId w:val="21"/>
              </w:numPr>
              <w:ind w:left="317" w:hanging="284"/>
              <w:jc w:val="both"/>
              <w:rPr>
                <w:color w:val="000000"/>
              </w:rPr>
            </w:pPr>
            <w:r w:rsidRPr="007D7028">
              <w:rPr>
                <w:color w:val="000000"/>
              </w:rPr>
              <w:t>Algoritmi:</w:t>
            </w:r>
          </w:p>
          <w:p w14:paraId="53C7DD80" w14:textId="77777777" w:rsidR="00737DF7" w:rsidRPr="007D7028" w:rsidRDefault="00737DF7" w:rsidP="00181EE3">
            <w:pPr>
              <w:pStyle w:val="ListParagraph"/>
              <w:numPr>
                <w:ilvl w:val="1"/>
                <w:numId w:val="21"/>
              </w:numPr>
              <w:ind w:left="600" w:hanging="283"/>
              <w:jc w:val="both"/>
              <w:rPr>
                <w:color w:val="000000"/>
              </w:rPr>
            </w:pPr>
            <w:r w:rsidRPr="007D7028">
              <w:rPr>
                <w:color w:val="000000"/>
              </w:rPr>
              <w:t xml:space="preserve">M1: </w:t>
            </w:r>
          </w:p>
          <w:p w14:paraId="358951B7" w14:textId="77777777" w:rsidR="00737DF7" w:rsidRPr="007D7028" w:rsidRDefault="00737DF7" w:rsidP="00181EE3">
            <w:pPr>
              <w:pStyle w:val="ListParagraph"/>
              <w:numPr>
                <w:ilvl w:val="0"/>
                <w:numId w:val="22"/>
              </w:numPr>
              <w:ind w:left="884" w:hanging="284"/>
              <w:jc w:val="both"/>
              <w:rPr>
                <w:color w:val="000000"/>
              </w:rPr>
            </w:pPr>
            <w:r w:rsidRPr="007D7028">
              <w:rPr>
                <w:color w:val="000000"/>
              </w:rPr>
              <w:t xml:space="preserve">Recirkulācija līdz iestatītai temperatūrai. </w:t>
            </w:r>
          </w:p>
          <w:p w14:paraId="7010A7A1" w14:textId="77777777" w:rsidR="00737DF7" w:rsidRPr="007D7028" w:rsidRDefault="00737DF7" w:rsidP="00181EE3">
            <w:pPr>
              <w:pStyle w:val="ListParagraph"/>
              <w:numPr>
                <w:ilvl w:val="0"/>
                <w:numId w:val="22"/>
              </w:numPr>
              <w:ind w:left="884" w:hanging="284"/>
              <w:jc w:val="both"/>
              <w:rPr>
                <w:color w:val="000000"/>
              </w:rPr>
            </w:pPr>
            <w:r w:rsidRPr="007D7028">
              <w:rPr>
                <w:color w:val="000000"/>
              </w:rPr>
              <w:t>Iestatītās temperatūras maiņa no +30°C līdz +70°C’, solis - 1°C.</w:t>
            </w:r>
          </w:p>
          <w:p w14:paraId="49FBB6A3" w14:textId="77777777" w:rsidR="00737DF7" w:rsidRPr="007D7028" w:rsidRDefault="00737DF7" w:rsidP="00181EE3">
            <w:pPr>
              <w:pStyle w:val="ListParagraph"/>
              <w:numPr>
                <w:ilvl w:val="1"/>
                <w:numId w:val="21"/>
              </w:numPr>
              <w:ind w:left="317" w:firstLine="0"/>
              <w:jc w:val="both"/>
              <w:rPr>
                <w:color w:val="000000"/>
              </w:rPr>
            </w:pPr>
            <w:r w:rsidRPr="007D7028">
              <w:rPr>
                <w:color w:val="000000"/>
              </w:rPr>
              <w:t>M2:</w:t>
            </w:r>
          </w:p>
          <w:p w14:paraId="589A5B76" w14:textId="77777777" w:rsidR="00737DF7" w:rsidRPr="007D7028" w:rsidRDefault="00737DF7" w:rsidP="00181EE3">
            <w:pPr>
              <w:pStyle w:val="ListParagraph"/>
              <w:numPr>
                <w:ilvl w:val="0"/>
                <w:numId w:val="23"/>
              </w:numPr>
              <w:ind w:left="884" w:hanging="284"/>
              <w:jc w:val="both"/>
              <w:rPr>
                <w:color w:val="000000"/>
              </w:rPr>
            </w:pPr>
            <w:r w:rsidRPr="007D7028">
              <w:rPr>
                <w:color w:val="000000"/>
              </w:rPr>
              <w:lastRenderedPageBreak/>
              <w:t>Konstantas katla atgaitas temperatūras kontrole (ar dzesēšanu).</w:t>
            </w:r>
          </w:p>
          <w:p w14:paraId="34B3AC50" w14:textId="77777777" w:rsidR="00737DF7" w:rsidRPr="007D7028" w:rsidRDefault="00737DF7" w:rsidP="00181EE3">
            <w:pPr>
              <w:pStyle w:val="ListParagraph"/>
              <w:numPr>
                <w:ilvl w:val="0"/>
                <w:numId w:val="23"/>
              </w:numPr>
              <w:ind w:left="884" w:hanging="284"/>
              <w:jc w:val="both"/>
              <w:rPr>
                <w:color w:val="000000"/>
              </w:rPr>
            </w:pPr>
            <w:r w:rsidRPr="007D7028">
              <w:rPr>
                <w:color w:val="000000"/>
              </w:rPr>
              <w:t>Iespējamais diapazons – ne šaurāks par</w:t>
            </w:r>
            <w:r>
              <w:rPr>
                <w:color w:val="000000"/>
              </w:rPr>
              <w:t>:</w:t>
            </w:r>
            <w:r w:rsidRPr="007D7028">
              <w:rPr>
                <w:color w:val="000000"/>
              </w:rPr>
              <w:t xml:space="preserve"> +30°C līdz +70°C, solis - 1°C. </w:t>
            </w:r>
          </w:p>
          <w:p w14:paraId="6BE648DC" w14:textId="77777777" w:rsidR="00737DF7" w:rsidRPr="007D7028" w:rsidRDefault="00737DF7" w:rsidP="00181EE3">
            <w:pPr>
              <w:jc w:val="both"/>
              <w:rPr>
                <w:color w:val="000000"/>
              </w:rPr>
            </w:pPr>
            <w:r w:rsidRPr="007D7028">
              <w:rPr>
                <w:color w:val="000000"/>
              </w:rPr>
              <w:t xml:space="preserve">Rezervē: 2 ieejas kanāli temperatūras sensoriem, 1 relejs sūkņa iesl./izsl., 1 izejas kanāls lineārā vārsta piedziņai. </w:t>
            </w:r>
          </w:p>
          <w:p w14:paraId="7C860AEB" w14:textId="77777777" w:rsidR="00737DF7" w:rsidRPr="007D7028" w:rsidRDefault="00737DF7" w:rsidP="00181EE3">
            <w:pPr>
              <w:pStyle w:val="ListParagraph"/>
              <w:numPr>
                <w:ilvl w:val="0"/>
                <w:numId w:val="21"/>
              </w:numPr>
              <w:ind w:left="317" w:hanging="317"/>
              <w:jc w:val="both"/>
              <w:rPr>
                <w:color w:val="000000"/>
              </w:rPr>
            </w:pPr>
            <w:r w:rsidRPr="007D7028">
              <w:rPr>
                <w:color w:val="000000"/>
              </w:rPr>
              <w:t xml:space="preserve">Montējams uz stenda. </w:t>
            </w:r>
          </w:p>
          <w:p w14:paraId="3D5DC1E6" w14:textId="77777777" w:rsidR="00737DF7" w:rsidRPr="007D7028" w:rsidRDefault="00737DF7" w:rsidP="00181EE3">
            <w:pPr>
              <w:pStyle w:val="ListParagraph"/>
              <w:numPr>
                <w:ilvl w:val="0"/>
                <w:numId w:val="21"/>
              </w:numPr>
              <w:ind w:left="317" w:hanging="317"/>
              <w:jc w:val="both"/>
              <w:rPr>
                <w:color w:val="000000"/>
              </w:rPr>
            </w:pPr>
            <w:r w:rsidRPr="007D7028">
              <w:rPr>
                <w:color w:val="000000"/>
              </w:rPr>
              <w:t xml:space="preserve">Komplektācijā datorprogramma un vads </w:t>
            </w:r>
          </w:p>
        </w:tc>
        <w:tc>
          <w:tcPr>
            <w:tcW w:w="2418" w:type="dxa"/>
            <w:shd w:val="clear" w:color="auto" w:fill="auto"/>
          </w:tcPr>
          <w:p w14:paraId="50E45704" w14:textId="77777777" w:rsidR="00737DF7" w:rsidRPr="007D7028" w:rsidRDefault="00737DF7" w:rsidP="00181EE3">
            <w:pPr>
              <w:jc w:val="center"/>
              <w:rPr>
                <w:color w:val="FF0000"/>
              </w:rPr>
            </w:pPr>
          </w:p>
        </w:tc>
      </w:tr>
      <w:tr w:rsidR="00737DF7" w:rsidRPr="007D7028" w14:paraId="5F29667F" w14:textId="77777777" w:rsidTr="00181EE3">
        <w:tc>
          <w:tcPr>
            <w:tcW w:w="817" w:type="dxa"/>
            <w:shd w:val="clear" w:color="auto" w:fill="auto"/>
          </w:tcPr>
          <w:p w14:paraId="6F39BD49" w14:textId="77777777" w:rsidR="00737DF7" w:rsidRPr="007D7028" w:rsidRDefault="00737DF7" w:rsidP="00181EE3">
            <w:pPr>
              <w:ind w:left="360"/>
            </w:pPr>
          </w:p>
        </w:tc>
        <w:tc>
          <w:tcPr>
            <w:tcW w:w="2243" w:type="dxa"/>
            <w:shd w:val="clear" w:color="auto" w:fill="auto"/>
          </w:tcPr>
          <w:p w14:paraId="151F8C50" w14:textId="77777777" w:rsidR="00737DF7" w:rsidRPr="007D7028" w:rsidRDefault="00737DF7" w:rsidP="00181EE3">
            <w:pPr>
              <w:rPr>
                <w:color w:val="000000"/>
              </w:rPr>
            </w:pPr>
            <w:r w:rsidRPr="007D7028">
              <w:rPr>
                <w:color w:val="000000"/>
              </w:rPr>
              <w:t>Lokanie pievadi</w:t>
            </w:r>
          </w:p>
        </w:tc>
        <w:tc>
          <w:tcPr>
            <w:tcW w:w="3589" w:type="dxa"/>
            <w:shd w:val="clear" w:color="auto" w:fill="auto"/>
          </w:tcPr>
          <w:p w14:paraId="76569706" w14:textId="77777777" w:rsidR="00737DF7" w:rsidRPr="007D7028" w:rsidRDefault="00737DF7" w:rsidP="00181EE3">
            <w:pPr>
              <w:pStyle w:val="ListParagraph"/>
              <w:numPr>
                <w:ilvl w:val="0"/>
                <w:numId w:val="19"/>
              </w:numPr>
              <w:ind w:left="317" w:hanging="317"/>
              <w:jc w:val="both"/>
              <w:rPr>
                <w:color w:val="000000"/>
              </w:rPr>
            </w:pPr>
            <w:r w:rsidRPr="007D7028">
              <w:rPr>
                <w:color w:val="000000"/>
              </w:rPr>
              <w:t xml:space="preserve">Izmēri un garumi pēc rasējuma „2.3. hidrauliska sistēma”. </w:t>
            </w:r>
          </w:p>
          <w:p w14:paraId="72ECC9B2" w14:textId="77777777" w:rsidR="00737DF7" w:rsidRPr="007D7028" w:rsidRDefault="00737DF7" w:rsidP="00181EE3">
            <w:pPr>
              <w:pStyle w:val="ListParagraph"/>
              <w:numPr>
                <w:ilvl w:val="0"/>
                <w:numId w:val="19"/>
              </w:numPr>
              <w:ind w:left="317" w:hanging="317"/>
              <w:jc w:val="both"/>
              <w:rPr>
                <w:color w:val="000000"/>
              </w:rPr>
            </w:pPr>
            <w:r w:rsidRPr="007D7028">
              <w:rPr>
                <w:color w:val="000000"/>
              </w:rPr>
              <w:t>Pretkondensāta izolācija visiem aukstā ūdens pievadiem.</w:t>
            </w:r>
          </w:p>
        </w:tc>
        <w:tc>
          <w:tcPr>
            <w:tcW w:w="2418" w:type="dxa"/>
            <w:shd w:val="clear" w:color="auto" w:fill="auto"/>
          </w:tcPr>
          <w:p w14:paraId="0102B012" w14:textId="77777777" w:rsidR="00737DF7" w:rsidRPr="007D7028" w:rsidRDefault="00737DF7" w:rsidP="00181EE3">
            <w:pPr>
              <w:jc w:val="center"/>
              <w:rPr>
                <w:color w:val="FF0000"/>
              </w:rPr>
            </w:pPr>
          </w:p>
        </w:tc>
      </w:tr>
      <w:tr w:rsidR="00737DF7" w:rsidRPr="007D7028" w14:paraId="28C98813" w14:textId="77777777" w:rsidTr="00181EE3">
        <w:tc>
          <w:tcPr>
            <w:tcW w:w="817" w:type="dxa"/>
            <w:shd w:val="clear" w:color="auto" w:fill="auto"/>
          </w:tcPr>
          <w:p w14:paraId="524E0CAC" w14:textId="77777777" w:rsidR="00737DF7" w:rsidRPr="007D7028" w:rsidRDefault="00737DF7" w:rsidP="00181EE3">
            <w:pPr>
              <w:ind w:left="360"/>
            </w:pPr>
          </w:p>
        </w:tc>
        <w:tc>
          <w:tcPr>
            <w:tcW w:w="2243" w:type="dxa"/>
            <w:shd w:val="clear" w:color="auto" w:fill="auto"/>
          </w:tcPr>
          <w:p w14:paraId="1749156D" w14:textId="77777777" w:rsidR="00737DF7" w:rsidRPr="007D7028" w:rsidRDefault="00737DF7" w:rsidP="00181EE3">
            <w:pPr>
              <w:rPr>
                <w:color w:val="000000"/>
              </w:rPr>
            </w:pPr>
            <w:r w:rsidRPr="007D7028">
              <w:rPr>
                <w:color w:val="000000"/>
              </w:rPr>
              <w:t>Aukstā ūdens pievads</w:t>
            </w:r>
          </w:p>
        </w:tc>
        <w:tc>
          <w:tcPr>
            <w:tcW w:w="3589" w:type="dxa"/>
            <w:shd w:val="clear" w:color="auto" w:fill="auto"/>
          </w:tcPr>
          <w:p w14:paraId="69C7C27F" w14:textId="77777777" w:rsidR="00737DF7" w:rsidRPr="007D7028" w:rsidRDefault="00737DF7" w:rsidP="00181EE3">
            <w:pPr>
              <w:pStyle w:val="ListParagraph"/>
              <w:numPr>
                <w:ilvl w:val="0"/>
                <w:numId w:val="20"/>
              </w:numPr>
              <w:ind w:left="317" w:hanging="317"/>
              <w:jc w:val="both"/>
              <w:rPr>
                <w:color w:val="000000"/>
              </w:rPr>
            </w:pPr>
            <w:r w:rsidRPr="007D7028">
              <w:rPr>
                <w:color w:val="000000"/>
              </w:rPr>
              <w:t xml:space="preserve">Esošo pievadu pa sienu nolaist līdz 0,3m augstumam no grīdas (skat. „2.1. Izvietojuma plāns”). </w:t>
            </w:r>
          </w:p>
          <w:p w14:paraId="2F7D826A" w14:textId="77777777" w:rsidR="00737DF7" w:rsidRPr="007D7028" w:rsidRDefault="00737DF7" w:rsidP="00181EE3">
            <w:pPr>
              <w:pStyle w:val="ListParagraph"/>
              <w:numPr>
                <w:ilvl w:val="0"/>
                <w:numId w:val="20"/>
              </w:numPr>
              <w:ind w:left="317" w:hanging="317"/>
              <w:jc w:val="both"/>
              <w:rPr>
                <w:color w:val="000000"/>
              </w:rPr>
            </w:pPr>
            <w:r w:rsidRPr="007D7028">
              <w:rPr>
                <w:color w:val="000000"/>
              </w:rPr>
              <w:t>Pretkondensāta izolācija.</w:t>
            </w:r>
          </w:p>
        </w:tc>
        <w:tc>
          <w:tcPr>
            <w:tcW w:w="2418" w:type="dxa"/>
            <w:shd w:val="clear" w:color="auto" w:fill="auto"/>
          </w:tcPr>
          <w:p w14:paraId="7D00F525" w14:textId="77777777" w:rsidR="00737DF7" w:rsidRPr="007D7028" w:rsidRDefault="00737DF7" w:rsidP="00181EE3">
            <w:pPr>
              <w:jc w:val="center"/>
              <w:rPr>
                <w:color w:val="FF0000"/>
              </w:rPr>
            </w:pPr>
          </w:p>
        </w:tc>
      </w:tr>
    </w:tbl>
    <w:p w14:paraId="149D6A60" w14:textId="77777777" w:rsidR="0083792C" w:rsidRDefault="0083792C" w:rsidP="004A0F38">
      <w:pPr>
        <w:pStyle w:val="MediumGrid21"/>
        <w:jc w:val="center"/>
        <w:rPr>
          <w:lang w:eastAsia="lv-LV"/>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B039FC" w:rsidRPr="007D7028" w14:paraId="07C7A73C" w14:textId="77777777" w:rsidTr="00181EE3">
        <w:tc>
          <w:tcPr>
            <w:tcW w:w="6391" w:type="dxa"/>
            <w:gridSpan w:val="3"/>
            <w:shd w:val="clear" w:color="auto" w:fill="auto"/>
          </w:tcPr>
          <w:p w14:paraId="648276B9" w14:textId="77777777" w:rsidR="00B039FC" w:rsidRPr="007D7028" w:rsidRDefault="00B039FC" w:rsidP="00181EE3">
            <w:pPr>
              <w:rPr>
                <w:b/>
              </w:rPr>
            </w:pPr>
            <w:r w:rsidRPr="007D7028">
              <w:rPr>
                <w:b/>
              </w:rPr>
              <w:t xml:space="preserve">Tehniskā specifikācija: minimālās prasības </w:t>
            </w:r>
          </w:p>
        </w:tc>
        <w:tc>
          <w:tcPr>
            <w:tcW w:w="2676" w:type="dxa"/>
            <w:shd w:val="clear" w:color="auto" w:fill="auto"/>
          </w:tcPr>
          <w:p w14:paraId="7C11923C" w14:textId="77777777" w:rsidR="00B039FC" w:rsidRPr="007D7028" w:rsidRDefault="00B039FC" w:rsidP="00181EE3">
            <w:pPr>
              <w:jc w:val="center"/>
              <w:rPr>
                <w:b/>
                <w:i/>
                <w:u w:val="single"/>
              </w:rPr>
            </w:pPr>
            <w:r w:rsidRPr="007D7028">
              <w:rPr>
                <w:b/>
                <w:i/>
                <w:u w:val="single"/>
              </w:rPr>
              <w:t>Pretendenta piedāvājums:</w:t>
            </w:r>
          </w:p>
          <w:p w14:paraId="492411BD" w14:textId="77777777" w:rsidR="00B039FC" w:rsidRPr="007D7028" w:rsidRDefault="00B039FC" w:rsidP="00181EE3">
            <w:pPr>
              <w:jc w:val="both"/>
              <w:rPr>
                <w:b/>
                <w:i/>
              </w:rPr>
            </w:pPr>
            <w:r w:rsidRPr="007D7028">
              <w:rPr>
                <w:b/>
                <w:i/>
              </w:rPr>
              <w:t xml:space="preserve">&lt;Preces ražotājs, modeļa nosaukums (ja ir)&gt;. </w:t>
            </w:r>
          </w:p>
          <w:p w14:paraId="07C968F0" w14:textId="77777777" w:rsidR="00B039FC" w:rsidRPr="007D7028" w:rsidRDefault="00B039FC" w:rsidP="00181EE3">
            <w:pPr>
              <w:jc w:val="both"/>
            </w:pPr>
            <w:r w:rsidRPr="007D7028">
              <w:t>Norādīt:</w:t>
            </w:r>
          </w:p>
          <w:p w14:paraId="54CB7A88" w14:textId="77777777" w:rsidR="00B039FC" w:rsidRPr="007D7028" w:rsidRDefault="00B039FC" w:rsidP="00181EE3">
            <w:pPr>
              <w:jc w:val="both"/>
            </w:pPr>
            <w:r w:rsidRPr="007D7028">
              <w:t>- tehnisko informāciju, kas apliecina katras prasības (parametra) izpildi*;</w:t>
            </w:r>
          </w:p>
          <w:p w14:paraId="1D2887DA" w14:textId="77777777" w:rsidR="00B039FC" w:rsidRPr="007D7028" w:rsidRDefault="00B039FC" w:rsidP="00181EE3">
            <w:pPr>
              <w:jc w:val="both"/>
            </w:pPr>
            <w:r w:rsidRPr="007D7028">
              <w:t>- sastāvdaļas ražotāju un modeļa nosaukumu, numuru (ja ir);</w:t>
            </w:r>
          </w:p>
          <w:p w14:paraId="36F084DF" w14:textId="77777777" w:rsidR="00B039FC" w:rsidRPr="007D7028" w:rsidRDefault="00B039FC" w:rsidP="00F26D9E">
            <w:pPr>
              <w:pStyle w:val="Index1"/>
            </w:pPr>
            <w:r w:rsidRPr="007D7028">
              <w:t>- ražotāja izdota dokumenta, kas pievienots piedāvājumam, lpp. un pozīciju, pēc kuras var spriest par piedāvātās preces parametra atbilstību prasībām.</w:t>
            </w:r>
          </w:p>
          <w:p w14:paraId="44262E36" w14:textId="77777777" w:rsidR="00B039FC" w:rsidRPr="007D7028" w:rsidRDefault="00B039FC" w:rsidP="00181EE3">
            <w:pPr>
              <w:jc w:val="center"/>
              <w:rPr>
                <w:b/>
                <w:i/>
                <w:u w:val="single"/>
              </w:rPr>
            </w:pPr>
            <w:r w:rsidRPr="007D7028">
              <w:t xml:space="preserve"> *</w:t>
            </w:r>
            <w:r w:rsidRPr="007D7028">
              <w:rPr>
                <w:i/>
              </w:rPr>
              <w:t>Pretendenta aizpildīta aile, kurā būs rakstīts tikai "atbilst", tiks uzskatīta par nepietiekošu informāciju.</w:t>
            </w:r>
          </w:p>
        </w:tc>
      </w:tr>
      <w:tr w:rsidR="00B039FC" w:rsidRPr="007D7028" w14:paraId="304EFE3C" w14:textId="77777777" w:rsidTr="00181EE3">
        <w:tc>
          <w:tcPr>
            <w:tcW w:w="6391" w:type="dxa"/>
            <w:gridSpan w:val="3"/>
            <w:shd w:val="clear" w:color="auto" w:fill="auto"/>
          </w:tcPr>
          <w:p w14:paraId="11676591" w14:textId="77777777" w:rsidR="00B039FC" w:rsidRPr="007D7028" w:rsidRDefault="00B039FC" w:rsidP="00181EE3">
            <w:pPr>
              <w:rPr>
                <w:b/>
              </w:rPr>
            </w:pPr>
            <w:r w:rsidRPr="007D7028">
              <w:rPr>
                <w:b/>
              </w:rPr>
              <w:t>2. Monitoringa un barošanas sistēma</w:t>
            </w:r>
          </w:p>
          <w:p w14:paraId="46B02B11" w14:textId="77777777" w:rsidR="00B039FC" w:rsidRPr="007D7028" w:rsidRDefault="00B039FC" w:rsidP="00181EE3">
            <w:pPr>
              <w:rPr>
                <w:color w:val="000000"/>
              </w:rPr>
            </w:pPr>
            <w:r w:rsidRPr="007D7028">
              <w:rPr>
                <w:color w:val="000000"/>
              </w:rPr>
              <w:t>Komplektējama un uzstādāma/montējama atbilstoši  norādījumiem un rasējumiem:</w:t>
            </w:r>
          </w:p>
          <w:p w14:paraId="6F70F846" w14:textId="77777777" w:rsidR="00B039FC" w:rsidRPr="007D7028" w:rsidRDefault="00B039FC" w:rsidP="00181EE3">
            <w:pPr>
              <w:rPr>
                <w:color w:val="000000"/>
              </w:rPr>
            </w:pPr>
            <w:r w:rsidRPr="007D7028">
              <w:rPr>
                <w:color w:val="000000"/>
              </w:rPr>
              <w:t>- „2.1. izvietojuma plāns”;</w:t>
            </w:r>
          </w:p>
          <w:p w14:paraId="5BF1921C" w14:textId="77777777" w:rsidR="00B039FC" w:rsidRPr="007D7028" w:rsidRDefault="00B039FC" w:rsidP="00181EE3">
            <w:pPr>
              <w:rPr>
                <w:color w:val="000000"/>
              </w:rPr>
            </w:pPr>
            <w:r w:rsidRPr="007D7028">
              <w:rPr>
                <w:color w:val="000000"/>
              </w:rPr>
              <w:lastRenderedPageBreak/>
              <w:t>- „2.2. vadu renes”;</w:t>
            </w:r>
          </w:p>
          <w:p w14:paraId="5D7F1F9A" w14:textId="77777777" w:rsidR="00B039FC" w:rsidRPr="007D7028" w:rsidRDefault="00B039FC" w:rsidP="00181EE3">
            <w:pPr>
              <w:rPr>
                <w:color w:val="000000"/>
              </w:rPr>
            </w:pPr>
            <w:r w:rsidRPr="007D7028">
              <w:rPr>
                <w:color w:val="000000"/>
              </w:rPr>
              <w:t>- „2.3. hidrauliska sistēma”.</w:t>
            </w:r>
          </w:p>
        </w:tc>
        <w:tc>
          <w:tcPr>
            <w:tcW w:w="2676" w:type="dxa"/>
            <w:shd w:val="clear" w:color="auto" w:fill="auto"/>
          </w:tcPr>
          <w:p w14:paraId="70EC3235" w14:textId="77777777" w:rsidR="00B039FC" w:rsidRPr="007D7028" w:rsidRDefault="00B039FC" w:rsidP="00181EE3">
            <w:pPr>
              <w:jc w:val="both"/>
              <w:rPr>
                <w:b/>
                <w:color w:val="FF0000"/>
              </w:rPr>
            </w:pPr>
          </w:p>
        </w:tc>
      </w:tr>
      <w:tr w:rsidR="00B039FC" w:rsidRPr="007D7028" w14:paraId="1A9F67B3" w14:textId="77777777" w:rsidTr="00181EE3">
        <w:tc>
          <w:tcPr>
            <w:tcW w:w="6391" w:type="dxa"/>
            <w:gridSpan w:val="3"/>
            <w:shd w:val="clear" w:color="auto" w:fill="auto"/>
          </w:tcPr>
          <w:p w14:paraId="617C1BB0" w14:textId="77777777" w:rsidR="00B039FC" w:rsidRPr="007D7028" w:rsidRDefault="00B039FC" w:rsidP="00181EE3">
            <w:pPr>
              <w:rPr>
                <w:b/>
              </w:rPr>
            </w:pPr>
            <w:r w:rsidRPr="007D7028">
              <w:rPr>
                <w:b/>
              </w:rPr>
              <w:lastRenderedPageBreak/>
              <w:t>2.1. HM1. Siltumenerģijas skaitītājs – 1gb.</w:t>
            </w:r>
          </w:p>
        </w:tc>
        <w:tc>
          <w:tcPr>
            <w:tcW w:w="2676" w:type="dxa"/>
            <w:shd w:val="clear" w:color="auto" w:fill="auto"/>
          </w:tcPr>
          <w:p w14:paraId="713F0B3F" w14:textId="77777777" w:rsidR="00B039FC" w:rsidRPr="007D7028" w:rsidRDefault="00B039FC" w:rsidP="00181EE3">
            <w:pPr>
              <w:rPr>
                <w:b/>
              </w:rPr>
            </w:pPr>
          </w:p>
        </w:tc>
      </w:tr>
      <w:tr w:rsidR="00B039FC" w:rsidRPr="007D7028" w14:paraId="565A03ED" w14:textId="77777777" w:rsidTr="00181EE3">
        <w:tc>
          <w:tcPr>
            <w:tcW w:w="675" w:type="dxa"/>
            <w:shd w:val="clear" w:color="auto" w:fill="auto"/>
          </w:tcPr>
          <w:p w14:paraId="705A0296" w14:textId="77777777" w:rsidR="00B039FC" w:rsidRPr="007D7028" w:rsidRDefault="00B039FC" w:rsidP="00181EE3">
            <w:pPr>
              <w:jc w:val="center"/>
              <w:rPr>
                <w:color w:val="FF0000"/>
              </w:rPr>
            </w:pPr>
          </w:p>
        </w:tc>
        <w:tc>
          <w:tcPr>
            <w:tcW w:w="2127" w:type="dxa"/>
            <w:shd w:val="clear" w:color="auto" w:fill="auto"/>
          </w:tcPr>
          <w:p w14:paraId="4822160C" w14:textId="77777777" w:rsidR="00B039FC" w:rsidRPr="007D7028" w:rsidRDefault="00B039FC" w:rsidP="00181EE3">
            <w:pPr>
              <w:rPr>
                <w:color w:val="000000"/>
              </w:rPr>
            </w:pPr>
            <w:r w:rsidRPr="007D7028">
              <w:rPr>
                <w:color w:val="000000"/>
              </w:rPr>
              <w:t>Atbilstība</w:t>
            </w:r>
          </w:p>
        </w:tc>
        <w:tc>
          <w:tcPr>
            <w:tcW w:w="3589" w:type="dxa"/>
            <w:shd w:val="clear" w:color="auto" w:fill="auto"/>
          </w:tcPr>
          <w:p w14:paraId="5EB4B761" w14:textId="77777777" w:rsidR="00B039FC" w:rsidRPr="007D7028" w:rsidRDefault="00B039FC" w:rsidP="00181EE3">
            <w:pPr>
              <w:jc w:val="center"/>
              <w:rPr>
                <w:color w:val="000000"/>
              </w:rPr>
            </w:pPr>
            <w:r w:rsidRPr="007D7028">
              <w:rPr>
                <w:color w:val="000000"/>
              </w:rPr>
              <w:t>EN 1434 vai ekvivalents</w:t>
            </w:r>
          </w:p>
        </w:tc>
        <w:tc>
          <w:tcPr>
            <w:tcW w:w="2676" w:type="dxa"/>
            <w:shd w:val="clear" w:color="auto" w:fill="auto"/>
          </w:tcPr>
          <w:p w14:paraId="55EBE917" w14:textId="77777777" w:rsidR="00B039FC" w:rsidRPr="007D7028" w:rsidRDefault="00B039FC" w:rsidP="00181EE3">
            <w:pPr>
              <w:jc w:val="center"/>
              <w:rPr>
                <w:color w:val="FF0000"/>
              </w:rPr>
            </w:pPr>
          </w:p>
        </w:tc>
      </w:tr>
      <w:tr w:rsidR="00B039FC" w:rsidRPr="007D7028" w14:paraId="319A4EE8" w14:textId="77777777" w:rsidTr="00181EE3">
        <w:tc>
          <w:tcPr>
            <w:tcW w:w="675" w:type="dxa"/>
            <w:shd w:val="clear" w:color="auto" w:fill="auto"/>
          </w:tcPr>
          <w:p w14:paraId="56557C81" w14:textId="77777777" w:rsidR="00B039FC" w:rsidRPr="007D7028" w:rsidRDefault="00B039FC" w:rsidP="00181EE3">
            <w:pPr>
              <w:jc w:val="center"/>
              <w:rPr>
                <w:color w:val="FF0000"/>
              </w:rPr>
            </w:pPr>
          </w:p>
        </w:tc>
        <w:tc>
          <w:tcPr>
            <w:tcW w:w="2127" w:type="dxa"/>
            <w:shd w:val="clear" w:color="auto" w:fill="auto"/>
          </w:tcPr>
          <w:p w14:paraId="28963FCD" w14:textId="77777777" w:rsidR="00B039FC" w:rsidRPr="007D7028" w:rsidRDefault="00B039FC" w:rsidP="00181EE3">
            <w:pPr>
              <w:rPr>
                <w:color w:val="000000"/>
              </w:rPr>
            </w:pPr>
            <w:r w:rsidRPr="007D7028">
              <w:rPr>
                <w:color w:val="000000"/>
              </w:rPr>
              <w:t>Izšķirtspēja</w:t>
            </w:r>
          </w:p>
        </w:tc>
        <w:tc>
          <w:tcPr>
            <w:tcW w:w="3589" w:type="dxa"/>
            <w:shd w:val="clear" w:color="auto" w:fill="auto"/>
          </w:tcPr>
          <w:p w14:paraId="271A5445" w14:textId="77777777" w:rsidR="00B039FC" w:rsidRPr="007D7028" w:rsidRDefault="00B039FC" w:rsidP="00181EE3">
            <w:pPr>
              <w:jc w:val="center"/>
              <w:rPr>
                <w:color w:val="000000"/>
              </w:rPr>
            </w:pPr>
            <w:r>
              <w:rPr>
                <w:color w:val="000000"/>
              </w:rPr>
              <w:t>Līdz</w:t>
            </w:r>
            <w:r w:rsidRPr="007D7028">
              <w:rPr>
                <w:color w:val="000000"/>
              </w:rPr>
              <w:t xml:space="preserve"> 1 kWh</w:t>
            </w:r>
          </w:p>
        </w:tc>
        <w:tc>
          <w:tcPr>
            <w:tcW w:w="2676" w:type="dxa"/>
            <w:shd w:val="clear" w:color="auto" w:fill="auto"/>
          </w:tcPr>
          <w:p w14:paraId="381FA8C5" w14:textId="77777777" w:rsidR="00B039FC" w:rsidRPr="007D7028" w:rsidRDefault="00B039FC" w:rsidP="00181EE3">
            <w:pPr>
              <w:jc w:val="center"/>
              <w:rPr>
                <w:color w:val="FF0000"/>
              </w:rPr>
            </w:pPr>
          </w:p>
        </w:tc>
      </w:tr>
      <w:tr w:rsidR="00B039FC" w:rsidRPr="007D7028" w14:paraId="634E99E1" w14:textId="77777777" w:rsidTr="00181EE3">
        <w:tc>
          <w:tcPr>
            <w:tcW w:w="675" w:type="dxa"/>
            <w:shd w:val="clear" w:color="auto" w:fill="auto"/>
          </w:tcPr>
          <w:p w14:paraId="07D1DCBF" w14:textId="77777777" w:rsidR="00B039FC" w:rsidRPr="007D7028" w:rsidRDefault="00B039FC" w:rsidP="00181EE3">
            <w:pPr>
              <w:jc w:val="center"/>
              <w:rPr>
                <w:color w:val="FF0000"/>
              </w:rPr>
            </w:pPr>
          </w:p>
        </w:tc>
        <w:tc>
          <w:tcPr>
            <w:tcW w:w="2127" w:type="dxa"/>
            <w:shd w:val="clear" w:color="auto" w:fill="auto"/>
          </w:tcPr>
          <w:p w14:paraId="190E4349" w14:textId="77777777" w:rsidR="00B039FC" w:rsidRPr="007D7028" w:rsidRDefault="00B039FC" w:rsidP="00181EE3">
            <w:pPr>
              <w:rPr>
                <w:color w:val="000000"/>
              </w:rPr>
            </w:pPr>
            <w:r w:rsidRPr="007D7028">
              <w:rPr>
                <w:color w:val="000000"/>
              </w:rPr>
              <w:t>Skaitītāja precizitāte</w:t>
            </w:r>
          </w:p>
        </w:tc>
        <w:tc>
          <w:tcPr>
            <w:tcW w:w="3589" w:type="dxa"/>
            <w:shd w:val="clear" w:color="auto" w:fill="auto"/>
          </w:tcPr>
          <w:p w14:paraId="53380E53" w14:textId="77777777" w:rsidR="00B039FC" w:rsidRPr="007D7028" w:rsidRDefault="00B039FC" w:rsidP="00181EE3">
            <w:pPr>
              <w:jc w:val="center"/>
              <w:rPr>
                <w:color w:val="000000"/>
              </w:rPr>
            </w:pPr>
            <w:r>
              <w:rPr>
                <w:color w:val="000000"/>
              </w:rPr>
              <w:t>Līdz</w:t>
            </w:r>
            <w:r w:rsidRPr="007D7028">
              <w:rPr>
                <w:color w:val="000000"/>
              </w:rPr>
              <w:t xml:space="preserve"> ±(0.5+∆Tmin/∆T) %</w:t>
            </w:r>
          </w:p>
        </w:tc>
        <w:tc>
          <w:tcPr>
            <w:tcW w:w="2676" w:type="dxa"/>
            <w:shd w:val="clear" w:color="auto" w:fill="auto"/>
          </w:tcPr>
          <w:p w14:paraId="288A78F2" w14:textId="77777777" w:rsidR="00B039FC" w:rsidRPr="007D7028" w:rsidRDefault="00B039FC" w:rsidP="00181EE3">
            <w:pPr>
              <w:jc w:val="center"/>
              <w:rPr>
                <w:color w:val="FF0000"/>
              </w:rPr>
            </w:pPr>
          </w:p>
        </w:tc>
      </w:tr>
      <w:tr w:rsidR="00B039FC" w:rsidRPr="007D7028" w14:paraId="7048BB7B" w14:textId="77777777" w:rsidTr="00181EE3">
        <w:tc>
          <w:tcPr>
            <w:tcW w:w="675" w:type="dxa"/>
            <w:shd w:val="clear" w:color="auto" w:fill="auto"/>
          </w:tcPr>
          <w:p w14:paraId="59722EE5" w14:textId="77777777" w:rsidR="00B039FC" w:rsidRPr="007D7028" w:rsidRDefault="00B039FC" w:rsidP="00181EE3">
            <w:pPr>
              <w:jc w:val="center"/>
              <w:rPr>
                <w:color w:val="FF0000"/>
              </w:rPr>
            </w:pPr>
          </w:p>
        </w:tc>
        <w:tc>
          <w:tcPr>
            <w:tcW w:w="2127" w:type="dxa"/>
            <w:shd w:val="clear" w:color="auto" w:fill="auto"/>
          </w:tcPr>
          <w:p w14:paraId="0C7DDF16" w14:textId="77777777" w:rsidR="00B039FC" w:rsidRPr="007D7028" w:rsidRDefault="00B039FC" w:rsidP="00181EE3">
            <w:pPr>
              <w:rPr>
                <w:color w:val="000000"/>
              </w:rPr>
            </w:pPr>
            <w:r w:rsidRPr="007D7028">
              <w:rPr>
                <w:color w:val="000000"/>
              </w:rPr>
              <w:t>Plūsmas sensora precizitāte</w:t>
            </w:r>
          </w:p>
        </w:tc>
        <w:tc>
          <w:tcPr>
            <w:tcW w:w="3589" w:type="dxa"/>
            <w:shd w:val="clear" w:color="auto" w:fill="auto"/>
          </w:tcPr>
          <w:p w14:paraId="53E404F1" w14:textId="7B0EF7B0" w:rsidR="00B039FC" w:rsidRPr="007D7028" w:rsidRDefault="00B039FC" w:rsidP="00B96FF6">
            <w:pPr>
              <w:jc w:val="center"/>
              <w:rPr>
                <w:color w:val="000000"/>
              </w:rPr>
            </w:pPr>
            <w:r>
              <w:rPr>
                <w:color w:val="000000"/>
              </w:rPr>
              <w:t>Līdz</w:t>
            </w:r>
            <w:r w:rsidRPr="007D7028">
              <w:rPr>
                <w:color w:val="000000"/>
              </w:rPr>
              <w:t xml:space="preserve"> 5 %</w:t>
            </w:r>
          </w:p>
        </w:tc>
        <w:tc>
          <w:tcPr>
            <w:tcW w:w="2676" w:type="dxa"/>
            <w:shd w:val="clear" w:color="auto" w:fill="auto"/>
          </w:tcPr>
          <w:p w14:paraId="6D9E62FF" w14:textId="77777777" w:rsidR="00B039FC" w:rsidRPr="007D7028" w:rsidRDefault="00B039FC" w:rsidP="00181EE3">
            <w:pPr>
              <w:jc w:val="center"/>
              <w:rPr>
                <w:color w:val="FF0000"/>
              </w:rPr>
            </w:pPr>
          </w:p>
        </w:tc>
      </w:tr>
      <w:tr w:rsidR="00B039FC" w:rsidRPr="007D7028" w14:paraId="0ACEF031" w14:textId="77777777" w:rsidTr="00181EE3">
        <w:tc>
          <w:tcPr>
            <w:tcW w:w="675" w:type="dxa"/>
            <w:shd w:val="clear" w:color="auto" w:fill="auto"/>
          </w:tcPr>
          <w:p w14:paraId="314D5EC9" w14:textId="77777777" w:rsidR="00B039FC" w:rsidRPr="007D7028" w:rsidRDefault="00B039FC" w:rsidP="00181EE3">
            <w:pPr>
              <w:jc w:val="center"/>
              <w:rPr>
                <w:color w:val="FF0000"/>
              </w:rPr>
            </w:pPr>
          </w:p>
        </w:tc>
        <w:tc>
          <w:tcPr>
            <w:tcW w:w="2127" w:type="dxa"/>
            <w:shd w:val="clear" w:color="auto" w:fill="auto"/>
          </w:tcPr>
          <w:p w14:paraId="003A1DAA" w14:textId="77777777" w:rsidR="00B039FC" w:rsidRPr="007D7028" w:rsidRDefault="00B039FC" w:rsidP="00181EE3">
            <w:pPr>
              <w:rPr>
                <w:color w:val="000000"/>
              </w:rPr>
            </w:pPr>
            <w:r w:rsidRPr="007D7028">
              <w:rPr>
                <w:color w:val="000000"/>
              </w:rPr>
              <w:t>Plūsmas sensors</w:t>
            </w:r>
          </w:p>
        </w:tc>
        <w:tc>
          <w:tcPr>
            <w:tcW w:w="3589" w:type="dxa"/>
            <w:shd w:val="clear" w:color="auto" w:fill="auto"/>
          </w:tcPr>
          <w:p w14:paraId="5090B1AA" w14:textId="77777777" w:rsidR="00B039FC" w:rsidRPr="007D7028" w:rsidRDefault="00B039FC" w:rsidP="00181EE3">
            <w:pPr>
              <w:jc w:val="center"/>
              <w:rPr>
                <w:color w:val="000000"/>
              </w:rPr>
            </w:pPr>
            <w:r w:rsidRPr="007D7028">
              <w:rPr>
                <w:color w:val="000000"/>
              </w:rPr>
              <w:t>Ultraskaņas.</w:t>
            </w:r>
          </w:p>
          <w:p w14:paraId="59FC955C" w14:textId="77777777" w:rsidR="00B039FC" w:rsidRPr="007D7028" w:rsidRDefault="00B039FC" w:rsidP="00181EE3">
            <w:pPr>
              <w:jc w:val="center"/>
              <w:rPr>
                <w:color w:val="000000"/>
              </w:rPr>
            </w:pPr>
            <w:r w:rsidRPr="007D7028">
              <w:rPr>
                <w:color w:val="000000"/>
              </w:rPr>
              <w:t>Maks. caurplūde: ≤5 m</w:t>
            </w:r>
            <w:r w:rsidRPr="007D7028">
              <w:rPr>
                <w:color w:val="000000"/>
                <w:vertAlign w:val="superscript"/>
              </w:rPr>
              <w:t>3</w:t>
            </w:r>
            <w:r w:rsidRPr="007D7028">
              <w:rPr>
                <w:color w:val="000000"/>
              </w:rPr>
              <w:t>/h</w:t>
            </w:r>
          </w:p>
          <w:p w14:paraId="49FAC10A" w14:textId="77777777" w:rsidR="00B039FC" w:rsidRPr="007D7028" w:rsidRDefault="00B039FC" w:rsidP="00181EE3">
            <w:pPr>
              <w:jc w:val="center"/>
              <w:rPr>
                <w:color w:val="000000"/>
              </w:rPr>
            </w:pPr>
            <w:r w:rsidRPr="007D7028">
              <w:rPr>
                <w:color w:val="000000"/>
              </w:rPr>
              <w:t>Min. caurplūde: ≤0,05 m</w:t>
            </w:r>
            <w:r w:rsidRPr="007D7028">
              <w:rPr>
                <w:color w:val="000000"/>
                <w:vertAlign w:val="superscript"/>
              </w:rPr>
              <w:t>3</w:t>
            </w:r>
            <w:r w:rsidRPr="007D7028">
              <w:rPr>
                <w:color w:val="000000"/>
              </w:rPr>
              <w:t>/h</w:t>
            </w:r>
          </w:p>
          <w:p w14:paraId="33CC7593" w14:textId="77777777" w:rsidR="00B039FC" w:rsidRPr="007D7028" w:rsidRDefault="00B039FC" w:rsidP="00181EE3">
            <w:pPr>
              <w:jc w:val="center"/>
              <w:rPr>
                <w:color w:val="000000"/>
              </w:rPr>
            </w:pPr>
            <w:r w:rsidRPr="007D7028">
              <w:rPr>
                <w:color w:val="000000"/>
              </w:rPr>
              <w:t>Nom. caurplūde: 1-3 m</w:t>
            </w:r>
            <w:r w:rsidRPr="007D7028">
              <w:rPr>
                <w:color w:val="000000"/>
                <w:vertAlign w:val="superscript"/>
              </w:rPr>
              <w:t>3</w:t>
            </w:r>
            <w:r w:rsidRPr="007D7028">
              <w:rPr>
                <w:color w:val="000000"/>
              </w:rPr>
              <w:t>/h</w:t>
            </w:r>
          </w:p>
        </w:tc>
        <w:tc>
          <w:tcPr>
            <w:tcW w:w="2676" w:type="dxa"/>
            <w:shd w:val="clear" w:color="auto" w:fill="auto"/>
          </w:tcPr>
          <w:p w14:paraId="45C7532E" w14:textId="77777777" w:rsidR="00B039FC" w:rsidRPr="007D7028" w:rsidRDefault="00B039FC" w:rsidP="00181EE3">
            <w:pPr>
              <w:jc w:val="center"/>
              <w:rPr>
                <w:color w:val="FF0000"/>
              </w:rPr>
            </w:pPr>
          </w:p>
        </w:tc>
      </w:tr>
      <w:tr w:rsidR="00B039FC" w:rsidRPr="007D7028" w14:paraId="384D98F3" w14:textId="77777777" w:rsidTr="00181EE3">
        <w:tc>
          <w:tcPr>
            <w:tcW w:w="675" w:type="dxa"/>
            <w:shd w:val="clear" w:color="auto" w:fill="auto"/>
          </w:tcPr>
          <w:p w14:paraId="3FE15188" w14:textId="77777777" w:rsidR="00B039FC" w:rsidRPr="007D7028" w:rsidRDefault="00B039FC" w:rsidP="00181EE3">
            <w:pPr>
              <w:jc w:val="center"/>
              <w:rPr>
                <w:color w:val="FF0000"/>
              </w:rPr>
            </w:pPr>
          </w:p>
        </w:tc>
        <w:tc>
          <w:tcPr>
            <w:tcW w:w="2127" w:type="dxa"/>
            <w:shd w:val="clear" w:color="auto" w:fill="auto"/>
          </w:tcPr>
          <w:p w14:paraId="42019E0E" w14:textId="77777777" w:rsidR="00B039FC" w:rsidRPr="007D7028" w:rsidRDefault="00B039FC" w:rsidP="00181EE3">
            <w:pPr>
              <w:rPr>
                <w:color w:val="000000"/>
              </w:rPr>
            </w:pPr>
            <w:r w:rsidRPr="007D7028">
              <w:rPr>
                <w:color w:val="000000"/>
              </w:rPr>
              <w:t>Temperatūras sensori</w:t>
            </w:r>
          </w:p>
        </w:tc>
        <w:tc>
          <w:tcPr>
            <w:tcW w:w="3589" w:type="dxa"/>
            <w:shd w:val="clear" w:color="auto" w:fill="auto"/>
          </w:tcPr>
          <w:p w14:paraId="53195C25" w14:textId="77777777" w:rsidR="00B039FC" w:rsidRPr="007D7028" w:rsidRDefault="00B039FC" w:rsidP="00181EE3">
            <w:pPr>
              <w:jc w:val="center"/>
              <w:rPr>
                <w:color w:val="000000"/>
              </w:rPr>
            </w:pPr>
            <w:r w:rsidRPr="007D7028">
              <w:rPr>
                <w:color w:val="000000"/>
              </w:rPr>
              <w:t>PT500 vai PT1000</w:t>
            </w:r>
          </w:p>
          <w:p w14:paraId="0EF0E836" w14:textId="77777777" w:rsidR="00B039FC" w:rsidRPr="007D7028" w:rsidRDefault="00B039FC" w:rsidP="00181EE3">
            <w:pPr>
              <w:jc w:val="center"/>
              <w:rPr>
                <w:color w:val="000000"/>
              </w:rPr>
            </w:pPr>
            <w:r w:rsidRPr="007D7028">
              <w:rPr>
                <w:color w:val="000000"/>
              </w:rPr>
              <w:t>Diapazons vismaz: ne šaurāks par 0 °C līdz +150°C</w:t>
            </w:r>
          </w:p>
        </w:tc>
        <w:tc>
          <w:tcPr>
            <w:tcW w:w="2676" w:type="dxa"/>
            <w:shd w:val="clear" w:color="auto" w:fill="auto"/>
          </w:tcPr>
          <w:p w14:paraId="4B092141" w14:textId="77777777" w:rsidR="00B039FC" w:rsidRPr="007D7028" w:rsidRDefault="00B039FC" w:rsidP="00181EE3">
            <w:pPr>
              <w:jc w:val="center"/>
              <w:rPr>
                <w:color w:val="FF0000"/>
              </w:rPr>
            </w:pPr>
          </w:p>
        </w:tc>
      </w:tr>
      <w:tr w:rsidR="00B039FC" w:rsidRPr="007D7028" w14:paraId="490342C8" w14:textId="77777777" w:rsidTr="00181EE3">
        <w:tc>
          <w:tcPr>
            <w:tcW w:w="675" w:type="dxa"/>
            <w:shd w:val="clear" w:color="auto" w:fill="auto"/>
          </w:tcPr>
          <w:p w14:paraId="13F1700E" w14:textId="77777777" w:rsidR="00B039FC" w:rsidRPr="007D7028" w:rsidRDefault="00B039FC" w:rsidP="00181EE3">
            <w:pPr>
              <w:jc w:val="center"/>
              <w:rPr>
                <w:color w:val="FF0000"/>
              </w:rPr>
            </w:pPr>
          </w:p>
        </w:tc>
        <w:tc>
          <w:tcPr>
            <w:tcW w:w="2127" w:type="dxa"/>
            <w:shd w:val="clear" w:color="auto" w:fill="auto"/>
          </w:tcPr>
          <w:p w14:paraId="30649165" w14:textId="77777777" w:rsidR="00B039FC" w:rsidRPr="007D7028" w:rsidRDefault="00B039FC" w:rsidP="00181EE3">
            <w:pPr>
              <w:rPr>
                <w:color w:val="000000"/>
              </w:rPr>
            </w:pPr>
            <w:r w:rsidRPr="007D7028">
              <w:rPr>
                <w:color w:val="000000"/>
              </w:rPr>
              <w:t>Savienojamība ar datoru</w:t>
            </w:r>
          </w:p>
        </w:tc>
        <w:tc>
          <w:tcPr>
            <w:tcW w:w="3589" w:type="dxa"/>
            <w:shd w:val="clear" w:color="auto" w:fill="auto"/>
          </w:tcPr>
          <w:p w14:paraId="1D2A8E09" w14:textId="77777777" w:rsidR="00B039FC" w:rsidRPr="007D7028" w:rsidRDefault="00B039FC" w:rsidP="00181EE3">
            <w:pPr>
              <w:jc w:val="center"/>
              <w:rPr>
                <w:color w:val="000000"/>
              </w:rPr>
            </w:pPr>
            <w:r w:rsidRPr="007D7028">
              <w:rPr>
                <w:color w:val="000000"/>
              </w:rPr>
              <w:t>Ir, caur USB</w:t>
            </w:r>
          </w:p>
        </w:tc>
        <w:tc>
          <w:tcPr>
            <w:tcW w:w="2676" w:type="dxa"/>
            <w:shd w:val="clear" w:color="auto" w:fill="auto"/>
          </w:tcPr>
          <w:p w14:paraId="0497A78B" w14:textId="77777777" w:rsidR="00B039FC" w:rsidRPr="007D7028" w:rsidRDefault="00B039FC" w:rsidP="00181EE3">
            <w:pPr>
              <w:jc w:val="center"/>
              <w:rPr>
                <w:color w:val="FF0000"/>
              </w:rPr>
            </w:pPr>
          </w:p>
        </w:tc>
      </w:tr>
      <w:tr w:rsidR="00B039FC" w:rsidRPr="007D7028" w14:paraId="594826C8" w14:textId="77777777" w:rsidTr="00181EE3">
        <w:tc>
          <w:tcPr>
            <w:tcW w:w="675" w:type="dxa"/>
            <w:shd w:val="clear" w:color="auto" w:fill="auto"/>
          </w:tcPr>
          <w:p w14:paraId="1D25D0D8" w14:textId="77777777" w:rsidR="00B039FC" w:rsidRPr="007D7028" w:rsidRDefault="00B039FC" w:rsidP="00181EE3">
            <w:pPr>
              <w:jc w:val="center"/>
              <w:rPr>
                <w:color w:val="FF0000"/>
              </w:rPr>
            </w:pPr>
          </w:p>
        </w:tc>
        <w:tc>
          <w:tcPr>
            <w:tcW w:w="2127" w:type="dxa"/>
            <w:shd w:val="clear" w:color="auto" w:fill="auto"/>
          </w:tcPr>
          <w:p w14:paraId="4EC9AE4F" w14:textId="77777777" w:rsidR="00B039FC" w:rsidRPr="007D7028" w:rsidRDefault="00B039FC" w:rsidP="00181EE3">
            <w:pPr>
              <w:rPr>
                <w:color w:val="000000"/>
              </w:rPr>
            </w:pPr>
            <w:r w:rsidRPr="007D7028">
              <w:rPr>
                <w:color w:val="000000"/>
              </w:rPr>
              <w:t xml:space="preserve">Izejas signāls </w:t>
            </w:r>
          </w:p>
        </w:tc>
        <w:tc>
          <w:tcPr>
            <w:tcW w:w="3589" w:type="dxa"/>
            <w:shd w:val="clear" w:color="auto" w:fill="auto"/>
          </w:tcPr>
          <w:p w14:paraId="2A30DD40" w14:textId="77777777" w:rsidR="00B039FC" w:rsidRPr="007D7028" w:rsidRDefault="00B039FC" w:rsidP="00181EE3">
            <w:pPr>
              <w:jc w:val="center"/>
              <w:rPr>
                <w:color w:val="000000"/>
              </w:rPr>
            </w:pPr>
            <w:r w:rsidRPr="007D7028">
              <w:rPr>
                <w:color w:val="000000"/>
              </w:rPr>
              <w:t>M-Bus + 2 pulsa signāli</w:t>
            </w:r>
          </w:p>
        </w:tc>
        <w:tc>
          <w:tcPr>
            <w:tcW w:w="2676" w:type="dxa"/>
            <w:shd w:val="clear" w:color="auto" w:fill="auto"/>
          </w:tcPr>
          <w:p w14:paraId="2FA49DD8" w14:textId="77777777" w:rsidR="00B039FC" w:rsidRPr="007D7028" w:rsidRDefault="00B039FC" w:rsidP="00181EE3">
            <w:pPr>
              <w:jc w:val="center"/>
              <w:rPr>
                <w:color w:val="FF0000"/>
              </w:rPr>
            </w:pPr>
          </w:p>
        </w:tc>
      </w:tr>
      <w:tr w:rsidR="00B039FC" w:rsidRPr="007D7028" w14:paraId="6A7FEA43" w14:textId="77777777" w:rsidTr="00181EE3">
        <w:tc>
          <w:tcPr>
            <w:tcW w:w="675" w:type="dxa"/>
            <w:shd w:val="clear" w:color="auto" w:fill="auto"/>
          </w:tcPr>
          <w:p w14:paraId="4004B327" w14:textId="77777777" w:rsidR="00B039FC" w:rsidRPr="007D7028" w:rsidRDefault="00B039FC" w:rsidP="00181EE3">
            <w:pPr>
              <w:jc w:val="center"/>
              <w:rPr>
                <w:color w:val="FF0000"/>
              </w:rPr>
            </w:pPr>
          </w:p>
        </w:tc>
        <w:tc>
          <w:tcPr>
            <w:tcW w:w="2127" w:type="dxa"/>
            <w:shd w:val="clear" w:color="auto" w:fill="auto"/>
          </w:tcPr>
          <w:p w14:paraId="0F59B99C" w14:textId="77777777" w:rsidR="00B039FC" w:rsidRPr="007D7028" w:rsidRDefault="00B039FC" w:rsidP="00181EE3">
            <w:pPr>
              <w:rPr>
                <w:color w:val="000000"/>
              </w:rPr>
            </w:pPr>
            <w:r w:rsidRPr="007D7028">
              <w:rPr>
                <w:color w:val="000000"/>
              </w:rPr>
              <w:t>Barošana</w:t>
            </w:r>
          </w:p>
        </w:tc>
        <w:tc>
          <w:tcPr>
            <w:tcW w:w="3589" w:type="dxa"/>
            <w:shd w:val="clear" w:color="auto" w:fill="auto"/>
          </w:tcPr>
          <w:p w14:paraId="0032525E" w14:textId="77777777" w:rsidR="00B039FC" w:rsidRPr="007D7028" w:rsidRDefault="00B039FC" w:rsidP="00181EE3">
            <w:pPr>
              <w:jc w:val="center"/>
              <w:rPr>
                <w:color w:val="000000"/>
              </w:rPr>
            </w:pPr>
            <w:r w:rsidRPr="007D7028">
              <w:rPr>
                <w:color w:val="000000"/>
              </w:rPr>
              <w:t>Litija baterija, darbības laiks vismaz 15 gadi</w:t>
            </w:r>
          </w:p>
        </w:tc>
        <w:tc>
          <w:tcPr>
            <w:tcW w:w="2676" w:type="dxa"/>
            <w:shd w:val="clear" w:color="auto" w:fill="auto"/>
          </w:tcPr>
          <w:p w14:paraId="258E9892" w14:textId="77777777" w:rsidR="00B039FC" w:rsidRPr="007D7028" w:rsidRDefault="00B039FC" w:rsidP="00181EE3">
            <w:pPr>
              <w:jc w:val="center"/>
              <w:rPr>
                <w:color w:val="FF0000"/>
              </w:rPr>
            </w:pPr>
          </w:p>
        </w:tc>
      </w:tr>
      <w:tr w:rsidR="00B039FC" w:rsidRPr="007D7028" w14:paraId="2BAB6FC8" w14:textId="77777777" w:rsidTr="00181EE3">
        <w:tc>
          <w:tcPr>
            <w:tcW w:w="675" w:type="dxa"/>
            <w:shd w:val="clear" w:color="auto" w:fill="auto"/>
          </w:tcPr>
          <w:p w14:paraId="484AF0AB" w14:textId="77777777" w:rsidR="00B039FC" w:rsidRPr="007D7028" w:rsidRDefault="00B039FC" w:rsidP="00181EE3">
            <w:pPr>
              <w:jc w:val="center"/>
              <w:rPr>
                <w:color w:val="FF0000"/>
              </w:rPr>
            </w:pPr>
          </w:p>
        </w:tc>
        <w:tc>
          <w:tcPr>
            <w:tcW w:w="2127" w:type="dxa"/>
            <w:shd w:val="clear" w:color="auto" w:fill="auto"/>
          </w:tcPr>
          <w:p w14:paraId="7DFFB246" w14:textId="77777777" w:rsidR="00B039FC" w:rsidRPr="007D7028" w:rsidRDefault="00B039FC" w:rsidP="00181EE3">
            <w:pPr>
              <w:rPr>
                <w:color w:val="000000"/>
              </w:rPr>
            </w:pPr>
            <w:r w:rsidRPr="007D7028">
              <w:rPr>
                <w:color w:val="000000"/>
              </w:rPr>
              <w:t>Komplektācija</w:t>
            </w:r>
          </w:p>
        </w:tc>
        <w:tc>
          <w:tcPr>
            <w:tcW w:w="3589" w:type="dxa"/>
            <w:shd w:val="clear" w:color="auto" w:fill="auto"/>
          </w:tcPr>
          <w:p w14:paraId="556725AF"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Skaitītājs ar displeju un bateriju;</w:t>
            </w:r>
          </w:p>
          <w:p w14:paraId="711D86F5"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Plūsmas sensors;</w:t>
            </w:r>
          </w:p>
          <w:p w14:paraId="14CF63C9"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Divi temperatūras sensori;</w:t>
            </w:r>
          </w:p>
          <w:p w14:paraId="7333D661"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Datorprogramma;</w:t>
            </w:r>
          </w:p>
          <w:p w14:paraId="26B44891"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Komplekts skaitītāja programmēšanai caur datoru;</w:t>
            </w:r>
          </w:p>
          <w:p w14:paraId="6D50A9EE" w14:textId="77777777" w:rsidR="00B039FC" w:rsidRPr="007D7028" w:rsidRDefault="00B039FC" w:rsidP="00181EE3">
            <w:pPr>
              <w:pStyle w:val="ListParagraph"/>
              <w:numPr>
                <w:ilvl w:val="0"/>
                <w:numId w:val="34"/>
              </w:numPr>
              <w:ind w:left="317" w:hanging="284"/>
              <w:jc w:val="both"/>
              <w:rPr>
                <w:color w:val="000000"/>
              </w:rPr>
            </w:pPr>
            <w:r w:rsidRPr="007D7028">
              <w:rPr>
                <w:color w:val="000000"/>
              </w:rPr>
              <w:t>Izejas signālu modulis</w:t>
            </w:r>
          </w:p>
        </w:tc>
        <w:tc>
          <w:tcPr>
            <w:tcW w:w="2676" w:type="dxa"/>
            <w:shd w:val="clear" w:color="auto" w:fill="auto"/>
          </w:tcPr>
          <w:p w14:paraId="4A9405B3" w14:textId="77777777" w:rsidR="00B039FC" w:rsidRPr="007D7028" w:rsidRDefault="00B039FC" w:rsidP="00181EE3">
            <w:pPr>
              <w:jc w:val="center"/>
              <w:rPr>
                <w:color w:val="FF0000"/>
              </w:rPr>
            </w:pPr>
          </w:p>
        </w:tc>
      </w:tr>
      <w:tr w:rsidR="00B039FC" w:rsidRPr="007D7028" w14:paraId="69A2AAE0" w14:textId="77777777" w:rsidTr="00181EE3">
        <w:tc>
          <w:tcPr>
            <w:tcW w:w="675" w:type="dxa"/>
            <w:shd w:val="clear" w:color="auto" w:fill="auto"/>
          </w:tcPr>
          <w:p w14:paraId="6AEC17A2" w14:textId="77777777" w:rsidR="00B039FC" w:rsidRPr="007D7028" w:rsidRDefault="00B039FC" w:rsidP="00181EE3">
            <w:pPr>
              <w:jc w:val="center"/>
              <w:rPr>
                <w:color w:val="FF0000"/>
              </w:rPr>
            </w:pPr>
          </w:p>
        </w:tc>
        <w:tc>
          <w:tcPr>
            <w:tcW w:w="2127" w:type="dxa"/>
            <w:shd w:val="clear" w:color="auto" w:fill="auto"/>
          </w:tcPr>
          <w:p w14:paraId="7E5382BB" w14:textId="77777777" w:rsidR="00B039FC" w:rsidRPr="007D7028" w:rsidRDefault="00B039FC" w:rsidP="00181EE3">
            <w:pPr>
              <w:rPr>
                <w:color w:val="000000"/>
              </w:rPr>
            </w:pPr>
            <w:r w:rsidRPr="007D7028">
              <w:rPr>
                <w:color w:val="000000"/>
              </w:rPr>
              <w:t>Darba temperatūras diapazons</w:t>
            </w:r>
          </w:p>
        </w:tc>
        <w:tc>
          <w:tcPr>
            <w:tcW w:w="3589" w:type="dxa"/>
            <w:shd w:val="clear" w:color="auto" w:fill="auto"/>
          </w:tcPr>
          <w:p w14:paraId="64CB3AE4" w14:textId="77777777" w:rsidR="00B039FC" w:rsidRPr="007D7028" w:rsidRDefault="00B039FC" w:rsidP="00181EE3">
            <w:pPr>
              <w:jc w:val="center"/>
              <w:rPr>
                <w:color w:val="000000"/>
              </w:rPr>
            </w:pPr>
            <w:r w:rsidRPr="007D7028">
              <w:rPr>
                <w:color w:val="000000"/>
              </w:rPr>
              <w:t>Ne šaurāks par +5°C līdz +50°C</w:t>
            </w:r>
          </w:p>
        </w:tc>
        <w:tc>
          <w:tcPr>
            <w:tcW w:w="2676" w:type="dxa"/>
            <w:shd w:val="clear" w:color="auto" w:fill="auto"/>
          </w:tcPr>
          <w:p w14:paraId="639F1983" w14:textId="77777777" w:rsidR="00B039FC" w:rsidRPr="007D7028" w:rsidRDefault="00B039FC" w:rsidP="00181EE3">
            <w:pPr>
              <w:jc w:val="center"/>
              <w:rPr>
                <w:color w:val="FF0000"/>
              </w:rPr>
            </w:pPr>
          </w:p>
        </w:tc>
      </w:tr>
      <w:tr w:rsidR="00B039FC" w:rsidRPr="007D7028" w14:paraId="78B2B4D0" w14:textId="77777777" w:rsidTr="00181EE3">
        <w:tc>
          <w:tcPr>
            <w:tcW w:w="675" w:type="dxa"/>
            <w:shd w:val="clear" w:color="auto" w:fill="auto"/>
          </w:tcPr>
          <w:p w14:paraId="20824FFC" w14:textId="77777777" w:rsidR="00B039FC" w:rsidRPr="007D7028" w:rsidRDefault="00B039FC" w:rsidP="00181EE3">
            <w:pPr>
              <w:jc w:val="center"/>
              <w:rPr>
                <w:color w:val="FF0000"/>
              </w:rPr>
            </w:pPr>
          </w:p>
        </w:tc>
        <w:tc>
          <w:tcPr>
            <w:tcW w:w="2127" w:type="dxa"/>
            <w:shd w:val="clear" w:color="auto" w:fill="auto"/>
          </w:tcPr>
          <w:p w14:paraId="42432CA5" w14:textId="77777777" w:rsidR="00B039FC" w:rsidRPr="007D7028" w:rsidRDefault="00B039FC" w:rsidP="00181EE3">
            <w:pPr>
              <w:rPr>
                <w:color w:val="000000"/>
              </w:rPr>
            </w:pPr>
            <w:r w:rsidRPr="007D7028">
              <w:rPr>
                <w:color w:val="000000"/>
              </w:rPr>
              <w:t>Iekšējais datu logeris</w:t>
            </w:r>
          </w:p>
        </w:tc>
        <w:tc>
          <w:tcPr>
            <w:tcW w:w="3589" w:type="dxa"/>
            <w:shd w:val="clear" w:color="auto" w:fill="auto"/>
          </w:tcPr>
          <w:p w14:paraId="26149554" w14:textId="77777777" w:rsidR="00B039FC" w:rsidRPr="007D7028" w:rsidRDefault="00B039FC" w:rsidP="00181EE3">
            <w:pPr>
              <w:jc w:val="center"/>
              <w:rPr>
                <w:color w:val="000000"/>
              </w:rPr>
            </w:pPr>
            <w:r w:rsidRPr="007D7028">
              <w:rPr>
                <w:color w:val="000000"/>
              </w:rPr>
              <w:t>Ir, vismaz 365 dienām</w:t>
            </w:r>
          </w:p>
        </w:tc>
        <w:tc>
          <w:tcPr>
            <w:tcW w:w="2676" w:type="dxa"/>
            <w:shd w:val="clear" w:color="auto" w:fill="auto"/>
          </w:tcPr>
          <w:p w14:paraId="7EB173C1" w14:textId="77777777" w:rsidR="00B039FC" w:rsidRPr="007D7028" w:rsidRDefault="00B039FC" w:rsidP="00181EE3">
            <w:pPr>
              <w:jc w:val="center"/>
              <w:rPr>
                <w:color w:val="FF0000"/>
              </w:rPr>
            </w:pPr>
          </w:p>
        </w:tc>
      </w:tr>
      <w:tr w:rsidR="00B039FC" w:rsidRPr="007D7028" w14:paraId="68BA3E95" w14:textId="77777777" w:rsidTr="00181EE3">
        <w:tc>
          <w:tcPr>
            <w:tcW w:w="675" w:type="dxa"/>
            <w:shd w:val="clear" w:color="auto" w:fill="auto"/>
          </w:tcPr>
          <w:p w14:paraId="7ACF7995" w14:textId="77777777" w:rsidR="00B039FC" w:rsidRPr="007D7028" w:rsidRDefault="00B039FC" w:rsidP="00181EE3">
            <w:pPr>
              <w:jc w:val="center"/>
              <w:rPr>
                <w:color w:val="FF0000"/>
              </w:rPr>
            </w:pPr>
          </w:p>
        </w:tc>
        <w:tc>
          <w:tcPr>
            <w:tcW w:w="2127" w:type="dxa"/>
            <w:shd w:val="clear" w:color="auto" w:fill="auto"/>
          </w:tcPr>
          <w:p w14:paraId="04784A3C" w14:textId="77777777" w:rsidR="00B039FC" w:rsidRPr="007D7028" w:rsidRDefault="00B039FC" w:rsidP="00181EE3">
            <w:pPr>
              <w:rPr>
                <w:color w:val="000000"/>
              </w:rPr>
            </w:pPr>
            <w:r w:rsidRPr="007D7028">
              <w:rPr>
                <w:color w:val="000000"/>
              </w:rPr>
              <w:t>Mērvienības</w:t>
            </w:r>
          </w:p>
        </w:tc>
        <w:tc>
          <w:tcPr>
            <w:tcW w:w="3589" w:type="dxa"/>
            <w:shd w:val="clear" w:color="auto" w:fill="auto"/>
          </w:tcPr>
          <w:p w14:paraId="15C49214" w14:textId="77777777" w:rsidR="00B039FC" w:rsidRPr="007D7028" w:rsidRDefault="00B039FC" w:rsidP="00181EE3">
            <w:pPr>
              <w:jc w:val="center"/>
              <w:rPr>
                <w:color w:val="000000"/>
              </w:rPr>
            </w:pPr>
            <w:r w:rsidRPr="007D7028">
              <w:rPr>
                <w:color w:val="000000"/>
              </w:rPr>
              <w:t>Metriskās</w:t>
            </w:r>
          </w:p>
        </w:tc>
        <w:tc>
          <w:tcPr>
            <w:tcW w:w="2676" w:type="dxa"/>
            <w:shd w:val="clear" w:color="auto" w:fill="auto"/>
          </w:tcPr>
          <w:p w14:paraId="3124B82C" w14:textId="77777777" w:rsidR="00B039FC" w:rsidRPr="007D7028" w:rsidRDefault="00B039FC" w:rsidP="00181EE3">
            <w:pPr>
              <w:jc w:val="center"/>
              <w:rPr>
                <w:color w:val="FF0000"/>
              </w:rPr>
            </w:pPr>
          </w:p>
        </w:tc>
      </w:tr>
      <w:tr w:rsidR="00B039FC" w:rsidRPr="007D7028" w14:paraId="227616AF" w14:textId="77777777" w:rsidTr="00181EE3">
        <w:tc>
          <w:tcPr>
            <w:tcW w:w="675" w:type="dxa"/>
            <w:shd w:val="clear" w:color="auto" w:fill="auto"/>
          </w:tcPr>
          <w:p w14:paraId="4BFFC8B9" w14:textId="77777777" w:rsidR="00B039FC" w:rsidRPr="007D7028" w:rsidRDefault="00B039FC" w:rsidP="00181EE3">
            <w:pPr>
              <w:jc w:val="center"/>
              <w:rPr>
                <w:color w:val="FF0000"/>
              </w:rPr>
            </w:pPr>
          </w:p>
        </w:tc>
        <w:tc>
          <w:tcPr>
            <w:tcW w:w="2127" w:type="dxa"/>
            <w:shd w:val="clear" w:color="auto" w:fill="auto"/>
          </w:tcPr>
          <w:p w14:paraId="2EC43EF2" w14:textId="77777777" w:rsidR="00B039FC" w:rsidRPr="007D7028" w:rsidRDefault="00B039FC" w:rsidP="00181EE3">
            <w:pPr>
              <w:rPr>
                <w:color w:val="000000"/>
              </w:rPr>
            </w:pPr>
            <w:r w:rsidRPr="007D7028">
              <w:rPr>
                <w:color w:val="000000"/>
              </w:rPr>
              <w:t>Aizsardzība pret mitrumu</w:t>
            </w:r>
          </w:p>
        </w:tc>
        <w:tc>
          <w:tcPr>
            <w:tcW w:w="3589" w:type="dxa"/>
            <w:shd w:val="clear" w:color="auto" w:fill="auto"/>
          </w:tcPr>
          <w:p w14:paraId="39AF864F" w14:textId="77777777" w:rsidR="00B039FC" w:rsidRPr="007D7028" w:rsidRDefault="00B039FC" w:rsidP="00181EE3">
            <w:pPr>
              <w:jc w:val="center"/>
              <w:rPr>
                <w:color w:val="000000"/>
              </w:rPr>
            </w:pPr>
            <w:r w:rsidRPr="007D7028">
              <w:rPr>
                <w:color w:val="000000"/>
              </w:rPr>
              <w:t>Plūsmas sensors – vismaz IP65 vai ekvivalents;</w:t>
            </w:r>
          </w:p>
          <w:p w14:paraId="1DC0479D" w14:textId="77777777" w:rsidR="00B039FC" w:rsidRPr="007D7028" w:rsidRDefault="00B039FC" w:rsidP="00181EE3">
            <w:pPr>
              <w:jc w:val="center"/>
              <w:rPr>
                <w:color w:val="000000"/>
              </w:rPr>
            </w:pPr>
            <w:r w:rsidRPr="007D7028">
              <w:rPr>
                <w:color w:val="000000"/>
              </w:rPr>
              <w:t>Skaitītājs – vismaz IP54 vai ekvivalents.</w:t>
            </w:r>
          </w:p>
        </w:tc>
        <w:tc>
          <w:tcPr>
            <w:tcW w:w="2676" w:type="dxa"/>
            <w:shd w:val="clear" w:color="auto" w:fill="auto"/>
          </w:tcPr>
          <w:p w14:paraId="74880D60" w14:textId="77777777" w:rsidR="00B039FC" w:rsidRPr="007D7028" w:rsidRDefault="00B039FC" w:rsidP="00181EE3">
            <w:pPr>
              <w:jc w:val="center"/>
              <w:rPr>
                <w:color w:val="FF0000"/>
              </w:rPr>
            </w:pPr>
          </w:p>
        </w:tc>
      </w:tr>
      <w:tr w:rsidR="00B039FC" w:rsidRPr="007D7028" w14:paraId="5DB74348" w14:textId="77777777" w:rsidTr="00181EE3">
        <w:trPr>
          <w:trHeight w:val="269"/>
        </w:trPr>
        <w:tc>
          <w:tcPr>
            <w:tcW w:w="6391" w:type="dxa"/>
            <w:gridSpan w:val="3"/>
            <w:shd w:val="clear" w:color="auto" w:fill="auto"/>
            <w:vAlign w:val="center"/>
          </w:tcPr>
          <w:p w14:paraId="27510653" w14:textId="77777777" w:rsidR="00B039FC" w:rsidRPr="007D7028" w:rsidRDefault="00B039FC" w:rsidP="00181EE3">
            <w:pPr>
              <w:rPr>
                <w:b/>
                <w:color w:val="FF0000"/>
              </w:rPr>
            </w:pPr>
            <w:r w:rsidRPr="007D7028">
              <w:rPr>
                <w:b/>
              </w:rPr>
              <w:t>2.2. HM2. Siltumenerģijas skaitītājs – 1gb.</w:t>
            </w:r>
          </w:p>
        </w:tc>
        <w:tc>
          <w:tcPr>
            <w:tcW w:w="2676" w:type="dxa"/>
            <w:shd w:val="clear" w:color="auto" w:fill="auto"/>
            <w:vAlign w:val="center"/>
          </w:tcPr>
          <w:p w14:paraId="6A6C7451" w14:textId="77777777" w:rsidR="00B039FC" w:rsidRPr="007D7028" w:rsidRDefault="00B039FC" w:rsidP="00181EE3">
            <w:pPr>
              <w:rPr>
                <w:b/>
                <w:color w:val="FF0000"/>
              </w:rPr>
            </w:pPr>
          </w:p>
        </w:tc>
      </w:tr>
      <w:tr w:rsidR="00B039FC" w:rsidRPr="007D7028" w14:paraId="61E6587B" w14:textId="77777777" w:rsidTr="00181EE3">
        <w:tc>
          <w:tcPr>
            <w:tcW w:w="675" w:type="dxa"/>
            <w:shd w:val="clear" w:color="auto" w:fill="auto"/>
          </w:tcPr>
          <w:p w14:paraId="5A9D04A9" w14:textId="77777777" w:rsidR="00B039FC" w:rsidRPr="007D7028" w:rsidRDefault="00B039FC" w:rsidP="00181EE3">
            <w:pPr>
              <w:jc w:val="center"/>
              <w:rPr>
                <w:color w:val="FF0000"/>
              </w:rPr>
            </w:pPr>
          </w:p>
        </w:tc>
        <w:tc>
          <w:tcPr>
            <w:tcW w:w="2127" w:type="dxa"/>
            <w:shd w:val="clear" w:color="auto" w:fill="auto"/>
          </w:tcPr>
          <w:p w14:paraId="54C8A9A0" w14:textId="77777777" w:rsidR="00B039FC" w:rsidRPr="007D7028" w:rsidRDefault="00B039FC" w:rsidP="00181EE3">
            <w:pPr>
              <w:rPr>
                <w:color w:val="000000"/>
              </w:rPr>
            </w:pPr>
            <w:r w:rsidRPr="007D7028">
              <w:rPr>
                <w:color w:val="000000"/>
              </w:rPr>
              <w:t>Atbilstība</w:t>
            </w:r>
          </w:p>
        </w:tc>
        <w:tc>
          <w:tcPr>
            <w:tcW w:w="3589" w:type="dxa"/>
            <w:shd w:val="clear" w:color="auto" w:fill="auto"/>
          </w:tcPr>
          <w:p w14:paraId="31203DFC" w14:textId="77777777" w:rsidR="00B039FC" w:rsidRPr="007D7028" w:rsidRDefault="00B039FC" w:rsidP="00181EE3">
            <w:pPr>
              <w:jc w:val="center"/>
              <w:rPr>
                <w:color w:val="000000"/>
              </w:rPr>
            </w:pPr>
            <w:r w:rsidRPr="007D7028">
              <w:rPr>
                <w:color w:val="000000"/>
              </w:rPr>
              <w:t>EN 1434  vai ekvivalents</w:t>
            </w:r>
          </w:p>
        </w:tc>
        <w:tc>
          <w:tcPr>
            <w:tcW w:w="2676" w:type="dxa"/>
            <w:shd w:val="clear" w:color="auto" w:fill="auto"/>
          </w:tcPr>
          <w:p w14:paraId="3CF6C4BD" w14:textId="77777777" w:rsidR="00B039FC" w:rsidRPr="007D7028" w:rsidRDefault="00B039FC" w:rsidP="00181EE3">
            <w:pPr>
              <w:jc w:val="center"/>
              <w:rPr>
                <w:color w:val="FF0000"/>
              </w:rPr>
            </w:pPr>
          </w:p>
        </w:tc>
      </w:tr>
      <w:tr w:rsidR="00B039FC" w:rsidRPr="007D7028" w14:paraId="02C35485" w14:textId="77777777" w:rsidTr="00181EE3">
        <w:tc>
          <w:tcPr>
            <w:tcW w:w="675" w:type="dxa"/>
            <w:shd w:val="clear" w:color="auto" w:fill="auto"/>
          </w:tcPr>
          <w:p w14:paraId="5CDD4E02" w14:textId="77777777" w:rsidR="00B039FC" w:rsidRPr="007D7028" w:rsidRDefault="00B039FC" w:rsidP="00181EE3">
            <w:pPr>
              <w:jc w:val="center"/>
              <w:rPr>
                <w:color w:val="FF0000"/>
              </w:rPr>
            </w:pPr>
          </w:p>
        </w:tc>
        <w:tc>
          <w:tcPr>
            <w:tcW w:w="2127" w:type="dxa"/>
            <w:shd w:val="clear" w:color="auto" w:fill="auto"/>
          </w:tcPr>
          <w:p w14:paraId="31068F13" w14:textId="77777777" w:rsidR="00B039FC" w:rsidRPr="007D7028" w:rsidRDefault="00B039FC" w:rsidP="00181EE3">
            <w:pPr>
              <w:rPr>
                <w:color w:val="000000"/>
              </w:rPr>
            </w:pPr>
            <w:r w:rsidRPr="007D7028">
              <w:rPr>
                <w:color w:val="000000"/>
              </w:rPr>
              <w:t>Izšķirtspēja</w:t>
            </w:r>
          </w:p>
        </w:tc>
        <w:tc>
          <w:tcPr>
            <w:tcW w:w="3589" w:type="dxa"/>
            <w:shd w:val="clear" w:color="auto" w:fill="auto"/>
          </w:tcPr>
          <w:p w14:paraId="63AB9867" w14:textId="77777777" w:rsidR="00B039FC" w:rsidRPr="007D7028" w:rsidRDefault="00B039FC" w:rsidP="00181EE3">
            <w:pPr>
              <w:jc w:val="center"/>
              <w:rPr>
                <w:color w:val="000000"/>
              </w:rPr>
            </w:pPr>
            <w:r>
              <w:rPr>
                <w:color w:val="000000"/>
              </w:rPr>
              <w:t>Līdz</w:t>
            </w:r>
            <w:r w:rsidRPr="007D7028">
              <w:rPr>
                <w:color w:val="000000"/>
              </w:rPr>
              <w:t xml:space="preserve"> 1 kWh</w:t>
            </w:r>
          </w:p>
        </w:tc>
        <w:tc>
          <w:tcPr>
            <w:tcW w:w="2676" w:type="dxa"/>
            <w:shd w:val="clear" w:color="auto" w:fill="auto"/>
          </w:tcPr>
          <w:p w14:paraId="490292B7" w14:textId="77777777" w:rsidR="00B039FC" w:rsidRPr="007D7028" w:rsidRDefault="00B039FC" w:rsidP="00181EE3">
            <w:pPr>
              <w:jc w:val="center"/>
              <w:rPr>
                <w:color w:val="FF0000"/>
              </w:rPr>
            </w:pPr>
          </w:p>
        </w:tc>
      </w:tr>
      <w:tr w:rsidR="00B039FC" w:rsidRPr="007D7028" w14:paraId="59B5281D" w14:textId="77777777" w:rsidTr="00181EE3">
        <w:tc>
          <w:tcPr>
            <w:tcW w:w="675" w:type="dxa"/>
            <w:shd w:val="clear" w:color="auto" w:fill="auto"/>
          </w:tcPr>
          <w:p w14:paraId="1A8E2439" w14:textId="77777777" w:rsidR="00B039FC" w:rsidRPr="007D7028" w:rsidRDefault="00B039FC" w:rsidP="00181EE3">
            <w:pPr>
              <w:jc w:val="center"/>
              <w:rPr>
                <w:color w:val="FF0000"/>
              </w:rPr>
            </w:pPr>
          </w:p>
        </w:tc>
        <w:tc>
          <w:tcPr>
            <w:tcW w:w="2127" w:type="dxa"/>
            <w:shd w:val="clear" w:color="auto" w:fill="auto"/>
          </w:tcPr>
          <w:p w14:paraId="5A105123" w14:textId="77777777" w:rsidR="00B039FC" w:rsidRPr="007D7028" w:rsidRDefault="00B039FC" w:rsidP="00181EE3">
            <w:pPr>
              <w:rPr>
                <w:color w:val="000000"/>
              </w:rPr>
            </w:pPr>
            <w:r w:rsidRPr="007D7028">
              <w:rPr>
                <w:color w:val="000000"/>
              </w:rPr>
              <w:t>Precizitāte</w:t>
            </w:r>
          </w:p>
        </w:tc>
        <w:tc>
          <w:tcPr>
            <w:tcW w:w="3589" w:type="dxa"/>
            <w:shd w:val="clear" w:color="auto" w:fill="auto"/>
          </w:tcPr>
          <w:p w14:paraId="3F057F8F" w14:textId="77777777" w:rsidR="00B039FC" w:rsidRPr="007D7028" w:rsidRDefault="00B039FC" w:rsidP="00181EE3">
            <w:pPr>
              <w:jc w:val="center"/>
              <w:rPr>
                <w:color w:val="000000"/>
              </w:rPr>
            </w:pPr>
            <w:r w:rsidRPr="00B039FC">
              <w:rPr>
                <w:color w:val="000000"/>
              </w:rPr>
              <w:t>Ne zemāka par:</w:t>
            </w:r>
            <w:r w:rsidRPr="007D7028">
              <w:rPr>
                <w:color w:val="000000"/>
              </w:rPr>
              <w:t xml:space="preserve"> 2. klasi</w:t>
            </w:r>
          </w:p>
        </w:tc>
        <w:tc>
          <w:tcPr>
            <w:tcW w:w="2676" w:type="dxa"/>
            <w:shd w:val="clear" w:color="auto" w:fill="auto"/>
          </w:tcPr>
          <w:p w14:paraId="50FB749A" w14:textId="77777777" w:rsidR="00B039FC" w:rsidRPr="007D7028" w:rsidRDefault="00B039FC" w:rsidP="00181EE3">
            <w:pPr>
              <w:jc w:val="center"/>
              <w:rPr>
                <w:color w:val="FF0000"/>
              </w:rPr>
            </w:pPr>
          </w:p>
        </w:tc>
      </w:tr>
      <w:tr w:rsidR="00B039FC" w:rsidRPr="007D7028" w14:paraId="767539D5" w14:textId="77777777" w:rsidTr="00181EE3">
        <w:tc>
          <w:tcPr>
            <w:tcW w:w="675" w:type="dxa"/>
            <w:shd w:val="clear" w:color="auto" w:fill="auto"/>
          </w:tcPr>
          <w:p w14:paraId="15D0B728" w14:textId="77777777" w:rsidR="00B039FC" w:rsidRPr="007D7028" w:rsidRDefault="00B039FC" w:rsidP="00181EE3">
            <w:pPr>
              <w:jc w:val="center"/>
              <w:rPr>
                <w:color w:val="FF0000"/>
              </w:rPr>
            </w:pPr>
          </w:p>
        </w:tc>
        <w:tc>
          <w:tcPr>
            <w:tcW w:w="2127" w:type="dxa"/>
            <w:shd w:val="clear" w:color="auto" w:fill="auto"/>
          </w:tcPr>
          <w:p w14:paraId="030F2C1D" w14:textId="77777777" w:rsidR="00B039FC" w:rsidRPr="007D7028" w:rsidRDefault="00B039FC" w:rsidP="00181EE3">
            <w:pPr>
              <w:rPr>
                <w:color w:val="000000"/>
              </w:rPr>
            </w:pPr>
            <w:r w:rsidRPr="007D7028">
              <w:rPr>
                <w:color w:val="000000"/>
              </w:rPr>
              <w:t>Plūsmas sensors</w:t>
            </w:r>
          </w:p>
        </w:tc>
        <w:tc>
          <w:tcPr>
            <w:tcW w:w="3589" w:type="dxa"/>
            <w:shd w:val="clear" w:color="auto" w:fill="auto"/>
          </w:tcPr>
          <w:p w14:paraId="781BF8F2" w14:textId="77777777" w:rsidR="00B039FC" w:rsidRPr="007D7028" w:rsidRDefault="00B039FC" w:rsidP="00181EE3">
            <w:pPr>
              <w:pStyle w:val="ListParagraph"/>
              <w:numPr>
                <w:ilvl w:val="0"/>
                <w:numId w:val="33"/>
              </w:numPr>
              <w:ind w:left="317" w:hanging="284"/>
              <w:jc w:val="both"/>
              <w:rPr>
                <w:color w:val="000000"/>
              </w:rPr>
            </w:pPr>
            <w:r w:rsidRPr="007D7028">
              <w:rPr>
                <w:color w:val="000000"/>
              </w:rPr>
              <w:t>Ultraskaņas.</w:t>
            </w:r>
          </w:p>
          <w:p w14:paraId="642A66C2" w14:textId="77777777" w:rsidR="00B039FC" w:rsidRPr="007D7028" w:rsidRDefault="00B039FC" w:rsidP="00181EE3">
            <w:pPr>
              <w:pStyle w:val="ListParagraph"/>
              <w:numPr>
                <w:ilvl w:val="0"/>
                <w:numId w:val="33"/>
              </w:numPr>
              <w:ind w:left="317" w:hanging="284"/>
              <w:jc w:val="both"/>
              <w:rPr>
                <w:color w:val="000000"/>
              </w:rPr>
            </w:pPr>
            <w:r w:rsidRPr="007D7028">
              <w:rPr>
                <w:color w:val="000000"/>
              </w:rPr>
              <w:t>Maks. caurplūde: ≤5 m</w:t>
            </w:r>
            <w:r w:rsidRPr="007D7028">
              <w:rPr>
                <w:color w:val="000000"/>
                <w:vertAlign w:val="superscript"/>
              </w:rPr>
              <w:t>3</w:t>
            </w:r>
            <w:r w:rsidRPr="007D7028">
              <w:rPr>
                <w:color w:val="000000"/>
              </w:rPr>
              <w:t>/h</w:t>
            </w:r>
          </w:p>
          <w:p w14:paraId="49B50135" w14:textId="77777777" w:rsidR="00B039FC" w:rsidRPr="007D7028" w:rsidRDefault="00B039FC" w:rsidP="00181EE3">
            <w:pPr>
              <w:pStyle w:val="ListParagraph"/>
              <w:numPr>
                <w:ilvl w:val="0"/>
                <w:numId w:val="33"/>
              </w:numPr>
              <w:ind w:left="317" w:hanging="284"/>
              <w:jc w:val="both"/>
              <w:rPr>
                <w:color w:val="000000"/>
              </w:rPr>
            </w:pPr>
            <w:r w:rsidRPr="007D7028">
              <w:rPr>
                <w:color w:val="000000"/>
              </w:rPr>
              <w:t>Min. caurplūde: ≤0,05 m</w:t>
            </w:r>
            <w:r w:rsidRPr="007D7028">
              <w:rPr>
                <w:color w:val="000000"/>
                <w:vertAlign w:val="superscript"/>
              </w:rPr>
              <w:t>3</w:t>
            </w:r>
            <w:r w:rsidRPr="007D7028">
              <w:rPr>
                <w:color w:val="000000"/>
              </w:rPr>
              <w:t>/h</w:t>
            </w:r>
          </w:p>
          <w:p w14:paraId="3FFC3B33" w14:textId="77777777" w:rsidR="00B039FC" w:rsidRPr="007D7028" w:rsidRDefault="00B039FC" w:rsidP="00181EE3">
            <w:pPr>
              <w:pStyle w:val="ListParagraph"/>
              <w:numPr>
                <w:ilvl w:val="0"/>
                <w:numId w:val="33"/>
              </w:numPr>
              <w:ind w:left="317" w:hanging="284"/>
              <w:jc w:val="both"/>
              <w:rPr>
                <w:color w:val="FF0000"/>
              </w:rPr>
            </w:pPr>
            <w:r w:rsidRPr="007D7028">
              <w:rPr>
                <w:color w:val="000000"/>
              </w:rPr>
              <w:t>Nom. caurplūde: 1-3 m</w:t>
            </w:r>
            <w:r w:rsidRPr="007D7028">
              <w:rPr>
                <w:color w:val="000000"/>
                <w:vertAlign w:val="superscript"/>
              </w:rPr>
              <w:t>3</w:t>
            </w:r>
            <w:r w:rsidRPr="007D7028">
              <w:rPr>
                <w:color w:val="000000"/>
              </w:rPr>
              <w:t>/h</w:t>
            </w:r>
          </w:p>
        </w:tc>
        <w:tc>
          <w:tcPr>
            <w:tcW w:w="2676" w:type="dxa"/>
            <w:shd w:val="clear" w:color="auto" w:fill="auto"/>
          </w:tcPr>
          <w:p w14:paraId="4A77F16A" w14:textId="77777777" w:rsidR="00B039FC" w:rsidRPr="007D7028" w:rsidRDefault="00B039FC" w:rsidP="00181EE3">
            <w:pPr>
              <w:jc w:val="center"/>
              <w:rPr>
                <w:color w:val="FF0000"/>
              </w:rPr>
            </w:pPr>
          </w:p>
        </w:tc>
      </w:tr>
      <w:tr w:rsidR="00B039FC" w:rsidRPr="007D7028" w14:paraId="10F5F956" w14:textId="77777777" w:rsidTr="00181EE3">
        <w:tc>
          <w:tcPr>
            <w:tcW w:w="675" w:type="dxa"/>
            <w:shd w:val="clear" w:color="auto" w:fill="auto"/>
          </w:tcPr>
          <w:p w14:paraId="0A38A7C7" w14:textId="77777777" w:rsidR="00B039FC" w:rsidRPr="007D7028" w:rsidRDefault="00B039FC" w:rsidP="00181EE3">
            <w:pPr>
              <w:jc w:val="center"/>
              <w:rPr>
                <w:color w:val="FF0000"/>
              </w:rPr>
            </w:pPr>
          </w:p>
        </w:tc>
        <w:tc>
          <w:tcPr>
            <w:tcW w:w="2127" w:type="dxa"/>
            <w:shd w:val="clear" w:color="auto" w:fill="auto"/>
          </w:tcPr>
          <w:p w14:paraId="3A893976" w14:textId="77777777" w:rsidR="00B039FC" w:rsidRPr="007D7028" w:rsidRDefault="00B039FC" w:rsidP="00181EE3">
            <w:pPr>
              <w:rPr>
                <w:color w:val="000000"/>
              </w:rPr>
            </w:pPr>
            <w:r w:rsidRPr="007D7028">
              <w:rPr>
                <w:color w:val="000000"/>
              </w:rPr>
              <w:t>Temperatūras sensori</w:t>
            </w:r>
          </w:p>
        </w:tc>
        <w:tc>
          <w:tcPr>
            <w:tcW w:w="3589" w:type="dxa"/>
            <w:shd w:val="clear" w:color="auto" w:fill="auto"/>
          </w:tcPr>
          <w:p w14:paraId="3D6E383D" w14:textId="77777777" w:rsidR="00B039FC" w:rsidRPr="007D7028" w:rsidRDefault="00B039FC" w:rsidP="00181EE3">
            <w:pPr>
              <w:jc w:val="center"/>
              <w:rPr>
                <w:color w:val="000000"/>
              </w:rPr>
            </w:pPr>
            <w:r w:rsidRPr="007D7028">
              <w:rPr>
                <w:color w:val="000000"/>
              </w:rPr>
              <w:t>PT500</w:t>
            </w:r>
          </w:p>
          <w:p w14:paraId="487043DE" w14:textId="77777777" w:rsidR="00B039FC" w:rsidRPr="007D7028" w:rsidRDefault="00B039FC" w:rsidP="00181EE3">
            <w:pPr>
              <w:jc w:val="center"/>
              <w:rPr>
                <w:color w:val="FF0000"/>
              </w:rPr>
            </w:pPr>
            <w:r w:rsidRPr="007D7028">
              <w:rPr>
                <w:color w:val="000000"/>
              </w:rPr>
              <w:t>Diapazons ne šaurāks par 0°C  līdz  +130°C</w:t>
            </w:r>
          </w:p>
        </w:tc>
        <w:tc>
          <w:tcPr>
            <w:tcW w:w="2676" w:type="dxa"/>
            <w:shd w:val="clear" w:color="auto" w:fill="auto"/>
          </w:tcPr>
          <w:p w14:paraId="15E86EF9" w14:textId="77777777" w:rsidR="00B039FC" w:rsidRPr="007D7028" w:rsidRDefault="00B039FC" w:rsidP="00181EE3">
            <w:pPr>
              <w:jc w:val="center"/>
              <w:rPr>
                <w:color w:val="FF0000"/>
              </w:rPr>
            </w:pPr>
          </w:p>
        </w:tc>
      </w:tr>
      <w:tr w:rsidR="00B039FC" w:rsidRPr="007D7028" w14:paraId="00DFC418" w14:textId="77777777" w:rsidTr="00181EE3">
        <w:tc>
          <w:tcPr>
            <w:tcW w:w="675" w:type="dxa"/>
            <w:shd w:val="clear" w:color="auto" w:fill="auto"/>
          </w:tcPr>
          <w:p w14:paraId="476B1888" w14:textId="77777777" w:rsidR="00B039FC" w:rsidRPr="007D7028" w:rsidRDefault="00B039FC" w:rsidP="00181EE3">
            <w:pPr>
              <w:jc w:val="center"/>
              <w:rPr>
                <w:color w:val="FF0000"/>
              </w:rPr>
            </w:pPr>
          </w:p>
        </w:tc>
        <w:tc>
          <w:tcPr>
            <w:tcW w:w="2127" w:type="dxa"/>
            <w:shd w:val="clear" w:color="auto" w:fill="auto"/>
          </w:tcPr>
          <w:p w14:paraId="7298ED66" w14:textId="77777777" w:rsidR="00B039FC" w:rsidRPr="007D7028" w:rsidRDefault="00B039FC" w:rsidP="00181EE3">
            <w:pPr>
              <w:rPr>
                <w:color w:val="000000"/>
              </w:rPr>
            </w:pPr>
            <w:r w:rsidRPr="007D7028">
              <w:rPr>
                <w:color w:val="000000"/>
              </w:rPr>
              <w:t>Savienojamība ar datoru</w:t>
            </w:r>
          </w:p>
        </w:tc>
        <w:tc>
          <w:tcPr>
            <w:tcW w:w="3589" w:type="dxa"/>
            <w:shd w:val="clear" w:color="auto" w:fill="auto"/>
          </w:tcPr>
          <w:p w14:paraId="6FD853A5" w14:textId="77777777" w:rsidR="00B039FC" w:rsidRPr="007D7028" w:rsidRDefault="00B039FC" w:rsidP="00181EE3">
            <w:pPr>
              <w:jc w:val="center"/>
              <w:rPr>
                <w:color w:val="000000"/>
              </w:rPr>
            </w:pPr>
            <w:r w:rsidRPr="007D7028">
              <w:rPr>
                <w:color w:val="000000"/>
              </w:rPr>
              <w:t>Ir</w:t>
            </w:r>
          </w:p>
        </w:tc>
        <w:tc>
          <w:tcPr>
            <w:tcW w:w="2676" w:type="dxa"/>
            <w:shd w:val="clear" w:color="auto" w:fill="auto"/>
          </w:tcPr>
          <w:p w14:paraId="590DC8DE" w14:textId="77777777" w:rsidR="00B039FC" w:rsidRPr="007D7028" w:rsidRDefault="00B039FC" w:rsidP="00181EE3">
            <w:pPr>
              <w:jc w:val="center"/>
              <w:rPr>
                <w:color w:val="FF0000"/>
              </w:rPr>
            </w:pPr>
          </w:p>
        </w:tc>
      </w:tr>
      <w:tr w:rsidR="00B039FC" w:rsidRPr="007D7028" w14:paraId="3AB213E0" w14:textId="77777777" w:rsidTr="00181EE3">
        <w:tc>
          <w:tcPr>
            <w:tcW w:w="675" w:type="dxa"/>
            <w:shd w:val="clear" w:color="auto" w:fill="auto"/>
          </w:tcPr>
          <w:p w14:paraId="23727F39" w14:textId="77777777" w:rsidR="00B039FC" w:rsidRPr="007D7028" w:rsidRDefault="00B039FC" w:rsidP="00181EE3">
            <w:pPr>
              <w:jc w:val="center"/>
              <w:rPr>
                <w:color w:val="FF0000"/>
              </w:rPr>
            </w:pPr>
          </w:p>
        </w:tc>
        <w:tc>
          <w:tcPr>
            <w:tcW w:w="2127" w:type="dxa"/>
            <w:shd w:val="clear" w:color="auto" w:fill="auto"/>
          </w:tcPr>
          <w:p w14:paraId="7A877184" w14:textId="77777777" w:rsidR="00B039FC" w:rsidRPr="007D7028" w:rsidRDefault="00B039FC" w:rsidP="00181EE3">
            <w:pPr>
              <w:rPr>
                <w:color w:val="000000"/>
              </w:rPr>
            </w:pPr>
            <w:r w:rsidRPr="007D7028">
              <w:rPr>
                <w:color w:val="000000"/>
              </w:rPr>
              <w:t xml:space="preserve">Izejas signāls </w:t>
            </w:r>
          </w:p>
        </w:tc>
        <w:tc>
          <w:tcPr>
            <w:tcW w:w="3589" w:type="dxa"/>
            <w:shd w:val="clear" w:color="auto" w:fill="auto"/>
          </w:tcPr>
          <w:p w14:paraId="391AC90E" w14:textId="77777777" w:rsidR="00B039FC" w:rsidRPr="007D7028" w:rsidRDefault="00B039FC" w:rsidP="00181EE3">
            <w:pPr>
              <w:jc w:val="center"/>
              <w:rPr>
                <w:color w:val="000000"/>
              </w:rPr>
            </w:pPr>
            <w:r w:rsidRPr="007D7028">
              <w:rPr>
                <w:color w:val="000000"/>
              </w:rPr>
              <w:t>M-Bus + analogsignāls</w:t>
            </w:r>
          </w:p>
        </w:tc>
        <w:tc>
          <w:tcPr>
            <w:tcW w:w="2676" w:type="dxa"/>
            <w:shd w:val="clear" w:color="auto" w:fill="auto"/>
          </w:tcPr>
          <w:p w14:paraId="539FF620" w14:textId="77777777" w:rsidR="00B039FC" w:rsidRPr="007D7028" w:rsidRDefault="00B039FC" w:rsidP="00181EE3">
            <w:pPr>
              <w:jc w:val="center"/>
              <w:rPr>
                <w:color w:val="FF0000"/>
              </w:rPr>
            </w:pPr>
          </w:p>
        </w:tc>
      </w:tr>
      <w:tr w:rsidR="00B039FC" w:rsidRPr="007D7028" w14:paraId="7011CAAE" w14:textId="77777777" w:rsidTr="00181EE3">
        <w:tc>
          <w:tcPr>
            <w:tcW w:w="675" w:type="dxa"/>
            <w:shd w:val="clear" w:color="auto" w:fill="auto"/>
          </w:tcPr>
          <w:p w14:paraId="5CB14194" w14:textId="77777777" w:rsidR="00B039FC" w:rsidRPr="007D7028" w:rsidRDefault="00B039FC" w:rsidP="00181EE3">
            <w:pPr>
              <w:jc w:val="center"/>
              <w:rPr>
                <w:color w:val="FF0000"/>
              </w:rPr>
            </w:pPr>
          </w:p>
        </w:tc>
        <w:tc>
          <w:tcPr>
            <w:tcW w:w="2127" w:type="dxa"/>
            <w:shd w:val="clear" w:color="auto" w:fill="auto"/>
          </w:tcPr>
          <w:p w14:paraId="172DB65E" w14:textId="77777777" w:rsidR="00B039FC" w:rsidRPr="007D7028" w:rsidRDefault="00B039FC" w:rsidP="00181EE3">
            <w:pPr>
              <w:rPr>
                <w:color w:val="000000"/>
              </w:rPr>
            </w:pPr>
            <w:r w:rsidRPr="007D7028">
              <w:rPr>
                <w:color w:val="000000"/>
              </w:rPr>
              <w:t>Barošana</w:t>
            </w:r>
          </w:p>
        </w:tc>
        <w:tc>
          <w:tcPr>
            <w:tcW w:w="3589" w:type="dxa"/>
            <w:shd w:val="clear" w:color="auto" w:fill="auto"/>
          </w:tcPr>
          <w:p w14:paraId="4FB9E154" w14:textId="77777777" w:rsidR="00B039FC" w:rsidRPr="007D7028" w:rsidRDefault="00B039FC" w:rsidP="00181EE3">
            <w:pPr>
              <w:jc w:val="center"/>
              <w:rPr>
                <w:color w:val="000000"/>
              </w:rPr>
            </w:pPr>
            <w:r w:rsidRPr="007D7028">
              <w:rPr>
                <w:color w:val="000000"/>
              </w:rPr>
              <w:t>Litija baterija, darbības laiks vismaz 10 gadi</w:t>
            </w:r>
          </w:p>
        </w:tc>
        <w:tc>
          <w:tcPr>
            <w:tcW w:w="2676" w:type="dxa"/>
            <w:shd w:val="clear" w:color="auto" w:fill="auto"/>
          </w:tcPr>
          <w:p w14:paraId="290641A9" w14:textId="77777777" w:rsidR="00B039FC" w:rsidRPr="007D7028" w:rsidRDefault="00B039FC" w:rsidP="00181EE3">
            <w:pPr>
              <w:jc w:val="center"/>
              <w:rPr>
                <w:color w:val="FF0000"/>
              </w:rPr>
            </w:pPr>
          </w:p>
        </w:tc>
      </w:tr>
      <w:tr w:rsidR="00B039FC" w:rsidRPr="007D7028" w14:paraId="7F83A1C9" w14:textId="77777777" w:rsidTr="00181EE3">
        <w:tc>
          <w:tcPr>
            <w:tcW w:w="675" w:type="dxa"/>
            <w:shd w:val="clear" w:color="auto" w:fill="auto"/>
          </w:tcPr>
          <w:p w14:paraId="759970B1" w14:textId="77777777" w:rsidR="00B039FC" w:rsidRPr="007D7028" w:rsidRDefault="00B039FC" w:rsidP="00181EE3">
            <w:pPr>
              <w:jc w:val="center"/>
              <w:rPr>
                <w:color w:val="FF0000"/>
              </w:rPr>
            </w:pPr>
          </w:p>
        </w:tc>
        <w:tc>
          <w:tcPr>
            <w:tcW w:w="2127" w:type="dxa"/>
            <w:shd w:val="clear" w:color="auto" w:fill="auto"/>
          </w:tcPr>
          <w:p w14:paraId="1A851D54" w14:textId="77777777" w:rsidR="00B039FC" w:rsidRPr="007D7028" w:rsidRDefault="00B039FC" w:rsidP="00181EE3">
            <w:pPr>
              <w:rPr>
                <w:color w:val="000000"/>
              </w:rPr>
            </w:pPr>
            <w:r w:rsidRPr="007D7028">
              <w:rPr>
                <w:color w:val="000000"/>
              </w:rPr>
              <w:t>Komplektācija</w:t>
            </w:r>
          </w:p>
        </w:tc>
        <w:tc>
          <w:tcPr>
            <w:tcW w:w="3589" w:type="dxa"/>
            <w:shd w:val="clear" w:color="auto" w:fill="auto"/>
          </w:tcPr>
          <w:p w14:paraId="7FC2F00F"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Skaitītājs ar displeju un bateriju;</w:t>
            </w:r>
          </w:p>
          <w:p w14:paraId="748079C4"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Plūsmas sensors;</w:t>
            </w:r>
          </w:p>
          <w:p w14:paraId="7FCC3A07"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Divi temperatūras sensori;</w:t>
            </w:r>
          </w:p>
          <w:p w14:paraId="58DB190D"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Datorprogramma;</w:t>
            </w:r>
          </w:p>
          <w:p w14:paraId="685CE0F6"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Komplekts skaitītāja programmēšanai caur datoru;</w:t>
            </w:r>
          </w:p>
          <w:p w14:paraId="4E2F2405" w14:textId="77777777" w:rsidR="00B039FC" w:rsidRPr="007D7028" w:rsidRDefault="00B039FC" w:rsidP="00181EE3">
            <w:pPr>
              <w:pStyle w:val="ListParagraph"/>
              <w:numPr>
                <w:ilvl w:val="0"/>
                <w:numId w:val="32"/>
              </w:numPr>
              <w:ind w:left="317" w:hanging="284"/>
              <w:jc w:val="both"/>
              <w:rPr>
                <w:color w:val="000000"/>
              </w:rPr>
            </w:pPr>
            <w:r w:rsidRPr="007D7028">
              <w:rPr>
                <w:color w:val="000000"/>
              </w:rPr>
              <w:t>Izejas signālu un M-BUS moduļi</w:t>
            </w:r>
          </w:p>
        </w:tc>
        <w:tc>
          <w:tcPr>
            <w:tcW w:w="2676" w:type="dxa"/>
            <w:shd w:val="clear" w:color="auto" w:fill="auto"/>
          </w:tcPr>
          <w:p w14:paraId="0185A7D1" w14:textId="77777777" w:rsidR="00B039FC" w:rsidRPr="007D7028" w:rsidRDefault="00B039FC" w:rsidP="00181EE3">
            <w:pPr>
              <w:jc w:val="center"/>
              <w:rPr>
                <w:color w:val="FF0000"/>
              </w:rPr>
            </w:pPr>
          </w:p>
        </w:tc>
      </w:tr>
      <w:tr w:rsidR="00B039FC" w:rsidRPr="007D7028" w14:paraId="7469EAEC" w14:textId="77777777" w:rsidTr="00181EE3">
        <w:tc>
          <w:tcPr>
            <w:tcW w:w="675" w:type="dxa"/>
            <w:shd w:val="clear" w:color="auto" w:fill="auto"/>
          </w:tcPr>
          <w:p w14:paraId="77E2AA4E" w14:textId="77777777" w:rsidR="00B039FC" w:rsidRPr="007D7028" w:rsidRDefault="00B039FC" w:rsidP="00181EE3">
            <w:pPr>
              <w:jc w:val="center"/>
              <w:rPr>
                <w:color w:val="FF0000"/>
              </w:rPr>
            </w:pPr>
          </w:p>
        </w:tc>
        <w:tc>
          <w:tcPr>
            <w:tcW w:w="2127" w:type="dxa"/>
            <w:shd w:val="clear" w:color="auto" w:fill="auto"/>
          </w:tcPr>
          <w:p w14:paraId="4DAC7BAE" w14:textId="77777777" w:rsidR="00B039FC" w:rsidRPr="007D7028" w:rsidRDefault="00B039FC" w:rsidP="00181EE3">
            <w:pPr>
              <w:rPr>
                <w:color w:val="000000"/>
              </w:rPr>
            </w:pPr>
            <w:r w:rsidRPr="007D7028">
              <w:rPr>
                <w:color w:val="000000"/>
              </w:rPr>
              <w:t>Iekšējais datu logeris</w:t>
            </w:r>
          </w:p>
        </w:tc>
        <w:tc>
          <w:tcPr>
            <w:tcW w:w="3589" w:type="dxa"/>
            <w:shd w:val="clear" w:color="auto" w:fill="auto"/>
          </w:tcPr>
          <w:p w14:paraId="6D119A19" w14:textId="77777777" w:rsidR="00B039FC" w:rsidRPr="007D7028" w:rsidRDefault="00B039FC" w:rsidP="00181EE3">
            <w:pPr>
              <w:jc w:val="center"/>
              <w:rPr>
                <w:color w:val="000000"/>
              </w:rPr>
            </w:pPr>
            <w:r w:rsidRPr="007D7028">
              <w:rPr>
                <w:color w:val="000000"/>
              </w:rPr>
              <w:t>Ir, vismaz 2 gadiem</w:t>
            </w:r>
          </w:p>
        </w:tc>
        <w:tc>
          <w:tcPr>
            <w:tcW w:w="2676" w:type="dxa"/>
            <w:shd w:val="clear" w:color="auto" w:fill="auto"/>
          </w:tcPr>
          <w:p w14:paraId="5751B3C2" w14:textId="77777777" w:rsidR="00B039FC" w:rsidRPr="007D7028" w:rsidRDefault="00B039FC" w:rsidP="00181EE3">
            <w:pPr>
              <w:jc w:val="center"/>
              <w:rPr>
                <w:color w:val="FF0000"/>
              </w:rPr>
            </w:pPr>
          </w:p>
        </w:tc>
      </w:tr>
      <w:tr w:rsidR="00B039FC" w:rsidRPr="007D7028" w14:paraId="3E0B0DE1" w14:textId="77777777" w:rsidTr="00181EE3">
        <w:tc>
          <w:tcPr>
            <w:tcW w:w="675" w:type="dxa"/>
            <w:shd w:val="clear" w:color="auto" w:fill="auto"/>
          </w:tcPr>
          <w:p w14:paraId="1E664A96" w14:textId="77777777" w:rsidR="00B039FC" w:rsidRPr="007D7028" w:rsidRDefault="00B039FC" w:rsidP="00181EE3">
            <w:pPr>
              <w:jc w:val="center"/>
              <w:rPr>
                <w:color w:val="FF0000"/>
              </w:rPr>
            </w:pPr>
          </w:p>
        </w:tc>
        <w:tc>
          <w:tcPr>
            <w:tcW w:w="2127" w:type="dxa"/>
            <w:shd w:val="clear" w:color="auto" w:fill="auto"/>
          </w:tcPr>
          <w:p w14:paraId="554810DE" w14:textId="77777777" w:rsidR="00B039FC" w:rsidRPr="007D7028" w:rsidRDefault="00B039FC" w:rsidP="00181EE3">
            <w:pPr>
              <w:rPr>
                <w:color w:val="000000"/>
              </w:rPr>
            </w:pPr>
            <w:r w:rsidRPr="007D7028">
              <w:rPr>
                <w:color w:val="000000"/>
              </w:rPr>
              <w:t>Darba temperatūras diapazons</w:t>
            </w:r>
          </w:p>
        </w:tc>
        <w:tc>
          <w:tcPr>
            <w:tcW w:w="3589" w:type="dxa"/>
            <w:shd w:val="clear" w:color="auto" w:fill="auto"/>
          </w:tcPr>
          <w:p w14:paraId="48BBED37" w14:textId="77777777" w:rsidR="00B039FC" w:rsidRPr="007D7028" w:rsidRDefault="00B039FC" w:rsidP="00181EE3">
            <w:pPr>
              <w:jc w:val="center"/>
              <w:rPr>
                <w:color w:val="000000"/>
              </w:rPr>
            </w:pPr>
            <w:r w:rsidRPr="007D7028">
              <w:rPr>
                <w:color w:val="000000"/>
              </w:rPr>
              <w:t>Ne šaurāks par  +5°C  līdz +50°C</w:t>
            </w:r>
          </w:p>
        </w:tc>
        <w:tc>
          <w:tcPr>
            <w:tcW w:w="2676" w:type="dxa"/>
            <w:shd w:val="clear" w:color="auto" w:fill="auto"/>
          </w:tcPr>
          <w:p w14:paraId="6C882547" w14:textId="77777777" w:rsidR="00B039FC" w:rsidRPr="007D7028" w:rsidRDefault="00B039FC" w:rsidP="00181EE3">
            <w:pPr>
              <w:jc w:val="center"/>
              <w:rPr>
                <w:color w:val="FF0000"/>
              </w:rPr>
            </w:pPr>
          </w:p>
        </w:tc>
      </w:tr>
      <w:tr w:rsidR="00B039FC" w:rsidRPr="007D7028" w14:paraId="176BB4D7" w14:textId="77777777" w:rsidTr="00181EE3">
        <w:tc>
          <w:tcPr>
            <w:tcW w:w="675" w:type="dxa"/>
            <w:shd w:val="clear" w:color="auto" w:fill="auto"/>
          </w:tcPr>
          <w:p w14:paraId="49203898" w14:textId="77777777" w:rsidR="00B039FC" w:rsidRPr="007D7028" w:rsidRDefault="00B039FC" w:rsidP="00181EE3">
            <w:pPr>
              <w:jc w:val="center"/>
              <w:rPr>
                <w:color w:val="FF0000"/>
              </w:rPr>
            </w:pPr>
          </w:p>
        </w:tc>
        <w:tc>
          <w:tcPr>
            <w:tcW w:w="2127" w:type="dxa"/>
            <w:shd w:val="clear" w:color="auto" w:fill="auto"/>
          </w:tcPr>
          <w:p w14:paraId="74280079" w14:textId="77777777" w:rsidR="00B039FC" w:rsidRPr="007D7028" w:rsidRDefault="00B039FC" w:rsidP="00181EE3">
            <w:pPr>
              <w:rPr>
                <w:color w:val="000000"/>
              </w:rPr>
            </w:pPr>
            <w:r w:rsidRPr="007D7028">
              <w:rPr>
                <w:color w:val="000000"/>
              </w:rPr>
              <w:t>Mērvienības</w:t>
            </w:r>
          </w:p>
        </w:tc>
        <w:tc>
          <w:tcPr>
            <w:tcW w:w="3589" w:type="dxa"/>
            <w:shd w:val="clear" w:color="auto" w:fill="auto"/>
          </w:tcPr>
          <w:p w14:paraId="3DA71951" w14:textId="77777777" w:rsidR="00B039FC" w:rsidRPr="007D7028" w:rsidRDefault="00B039FC" w:rsidP="00181EE3">
            <w:pPr>
              <w:jc w:val="center"/>
              <w:rPr>
                <w:color w:val="000000"/>
              </w:rPr>
            </w:pPr>
            <w:r w:rsidRPr="007D7028">
              <w:rPr>
                <w:color w:val="000000"/>
              </w:rPr>
              <w:t>Metriskās</w:t>
            </w:r>
          </w:p>
        </w:tc>
        <w:tc>
          <w:tcPr>
            <w:tcW w:w="2676" w:type="dxa"/>
            <w:shd w:val="clear" w:color="auto" w:fill="auto"/>
          </w:tcPr>
          <w:p w14:paraId="4E831FE7" w14:textId="77777777" w:rsidR="00B039FC" w:rsidRPr="007D7028" w:rsidRDefault="00B039FC" w:rsidP="00181EE3">
            <w:pPr>
              <w:jc w:val="center"/>
              <w:rPr>
                <w:color w:val="FF0000"/>
              </w:rPr>
            </w:pPr>
          </w:p>
        </w:tc>
      </w:tr>
      <w:tr w:rsidR="00B039FC" w:rsidRPr="007D7028" w14:paraId="20789911" w14:textId="77777777" w:rsidTr="00181EE3">
        <w:tc>
          <w:tcPr>
            <w:tcW w:w="675" w:type="dxa"/>
            <w:shd w:val="clear" w:color="auto" w:fill="auto"/>
          </w:tcPr>
          <w:p w14:paraId="1A05605E" w14:textId="77777777" w:rsidR="00B039FC" w:rsidRPr="007D7028" w:rsidRDefault="00B039FC" w:rsidP="00181EE3">
            <w:pPr>
              <w:jc w:val="center"/>
              <w:rPr>
                <w:color w:val="FF0000"/>
              </w:rPr>
            </w:pPr>
          </w:p>
        </w:tc>
        <w:tc>
          <w:tcPr>
            <w:tcW w:w="2127" w:type="dxa"/>
            <w:shd w:val="clear" w:color="auto" w:fill="auto"/>
          </w:tcPr>
          <w:p w14:paraId="5B4EBBD5" w14:textId="77777777" w:rsidR="00B039FC" w:rsidRPr="007D7028" w:rsidRDefault="00B039FC" w:rsidP="00181EE3">
            <w:pPr>
              <w:rPr>
                <w:color w:val="000000"/>
              </w:rPr>
            </w:pPr>
            <w:r w:rsidRPr="007D7028">
              <w:rPr>
                <w:color w:val="000000"/>
              </w:rPr>
              <w:t>Aizsardzība pret mitrumu</w:t>
            </w:r>
          </w:p>
        </w:tc>
        <w:tc>
          <w:tcPr>
            <w:tcW w:w="3589" w:type="dxa"/>
            <w:shd w:val="clear" w:color="auto" w:fill="auto"/>
          </w:tcPr>
          <w:p w14:paraId="7688B15E" w14:textId="77777777" w:rsidR="00B039FC" w:rsidRPr="007D7028" w:rsidRDefault="00B039FC" w:rsidP="00181EE3">
            <w:pPr>
              <w:jc w:val="center"/>
              <w:rPr>
                <w:color w:val="000000"/>
              </w:rPr>
            </w:pPr>
            <w:r w:rsidRPr="007D7028">
              <w:rPr>
                <w:color w:val="000000"/>
              </w:rPr>
              <w:t>Plūsmas sensors – vismaz IP54 vai ekvivalents;</w:t>
            </w:r>
          </w:p>
          <w:p w14:paraId="75095EED" w14:textId="77777777" w:rsidR="00B039FC" w:rsidRPr="007D7028" w:rsidRDefault="00B039FC" w:rsidP="00181EE3">
            <w:pPr>
              <w:jc w:val="center"/>
              <w:rPr>
                <w:color w:val="FF0000"/>
              </w:rPr>
            </w:pPr>
            <w:r w:rsidRPr="007D7028">
              <w:rPr>
                <w:color w:val="000000"/>
              </w:rPr>
              <w:t>Skaitītājs – vismaz IP54 vai ekvivalents.</w:t>
            </w:r>
          </w:p>
        </w:tc>
        <w:tc>
          <w:tcPr>
            <w:tcW w:w="2676" w:type="dxa"/>
            <w:shd w:val="clear" w:color="auto" w:fill="auto"/>
          </w:tcPr>
          <w:p w14:paraId="038BAD00" w14:textId="77777777" w:rsidR="00B039FC" w:rsidRPr="007D7028" w:rsidRDefault="00B039FC" w:rsidP="00181EE3">
            <w:pPr>
              <w:jc w:val="center"/>
              <w:rPr>
                <w:color w:val="FF0000"/>
              </w:rPr>
            </w:pPr>
          </w:p>
        </w:tc>
      </w:tr>
    </w:tbl>
    <w:p w14:paraId="4D94E044" w14:textId="77777777" w:rsidR="00B039FC" w:rsidRPr="00B91DDF" w:rsidRDefault="00B039FC" w:rsidP="00B039FC">
      <w:pPr>
        <w:rPr>
          <w:b/>
        </w:rPr>
      </w:pPr>
    </w:p>
    <w:p w14:paraId="636C684B" w14:textId="77777777" w:rsidR="00B039FC" w:rsidRDefault="00B039FC" w:rsidP="00B039FC">
      <w:pPr>
        <w:pStyle w:val="MediumGrid21"/>
        <w:jc w:val="center"/>
        <w:rPr>
          <w:lang w:eastAsia="lv-LV"/>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B039FC" w:rsidRPr="007D7028" w14:paraId="6C27823B" w14:textId="77777777" w:rsidTr="00181EE3">
        <w:tc>
          <w:tcPr>
            <w:tcW w:w="6391" w:type="dxa"/>
            <w:gridSpan w:val="3"/>
            <w:shd w:val="clear" w:color="auto" w:fill="auto"/>
          </w:tcPr>
          <w:p w14:paraId="50E9EC0C" w14:textId="77777777" w:rsidR="00B039FC" w:rsidRPr="007D7028" w:rsidRDefault="00B039FC" w:rsidP="00181EE3">
            <w:pPr>
              <w:rPr>
                <w:b/>
                <w:color w:val="000000"/>
              </w:rPr>
            </w:pPr>
            <w:r w:rsidRPr="007D7028">
              <w:rPr>
                <w:b/>
                <w:color w:val="000000"/>
              </w:rPr>
              <w:t>3. Barošana</w:t>
            </w:r>
          </w:p>
        </w:tc>
        <w:tc>
          <w:tcPr>
            <w:tcW w:w="2676" w:type="dxa"/>
            <w:shd w:val="clear" w:color="auto" w:fill="auto"/>
          </w:tcPr>
          <w:p w14:paraId="39116A4B" w14:textId="77777777" w:rsidR="00B039FC" w:rsidRPr="007D7028" w:rsidRDefault="00B039FC" w:rsidP="00181EE3">
            <w:pPr>
              <w:rPr>
                <w:b/>
                <w:color w:val="000000"/>
              </w:rPr>
            </w:pPr>
          </w:p>
        </w:tc>
      </w:tr>
      <w:tr w:rsidR="00B039FC" w:rsidRPr="007D7028" w14:paraId="4B429E3B" w14:textId="77777777" w:rsidTr="00181EE3">
        <w:tc>
          <w:tcPr>
            <w:tcW w:w="675" w:type="dxa"/>
            <w:shd w:val="clear" w:color="auto" w:fill="auto"/>
          </w:tcPr>
          <w:p w14:paraId="42BBFA1C" w14:textId="77777777" w:rsidR="00B039FC" w:rsidRPr="007D7028" w:rsidRDefault="00B039FC" w:rsidP="00181EE3">
            <w:pPr>
              <w:jc w:val="center"/>
              <w:rPr>
                <w:color w:val="FF0000"/>
              </w:rPr>
            </w:pPr>
          </w:p>
        </w:tc>
        <w:tc>
          <w:tcPr>
            <w:tcW w:w="2127" w:type="dxa"/>
            <w:shd w:val="clear" w:color="auto" w:fill="auto"/>
          </w:tcPr>
          <w:p w14:paraId="4076D492" w14:textId="77777777" w:rsidR="00B039FC" w:rsidRPr="007D7028" w:rsidRDefault="00B039FC" w:rsidP="00181EE3">
            <w:pPr>
              <w:rPr>
                <w:color w:val="000000"/>
              </w:rPr>
            </w:pPr>
            <w:r w:rsidRPr="007D7028">
              <w:rPr>
                <w:color w:val="000000"/>
              </w:rPr>
              <w:t>SL-15.4. Sadales skapis</w:t>
            </w:r>
          </w:p>
        </w:tc>
        <w:tc>
          <w:tcPr>
            <w:tcW w:w="3589" w:type="dxa"/>
            <w:shd w:val="clear" w:color="auto" w:fill="auto"/>
          </w:tcPr>
          <w:p w14:paraId="29C5BB0F" w14:textId="77777777" w:rsidR="00B039FC" w:rsidRPr="007D7028" w:rsidRDefault="00B039FC" w:rsidP="00181EE3">
            <w:pPr>
              <w:pStyle w:val="ListParagraph"/>
              <w:numPr>
                <w:ilvl w:val="0"/>
                <w:numId w:val="64"/>
              </w:numPr>
              <w:ind w:left="317" w:hanging="317"/>
              <w:jc w:val="both"/>
              <w:rPr>
                <w:color w:val="000000"/>
              </w:rPr>
            </w:pPr>
            <w:r w:rsidRPr="007D7028">
              <w:rPr>
                <w:color w:val="000000"/>
              </w:rPr>
              <w:t xml:space="preserve">Montējams uz sienas atbilstoši „2.1. izvietojuma plāns”. </w:t>
            </w:r>
          </w:p>
          <w:p w14:paraId="21A5F602" w14:textId="77777777" w:rsidR="00B039FC" w:rsidRPr="007D7028" w:rsidRDefault="00B039FC" w:rsidP="00181EE3">
            <w:pPr>
              <w:pStyle w:val="ListParagraph"/>
              <w:numPr>
                <w:ilvl w:val="0"/>
                <w:numId w:val="64"/>
              </w:numPr>
              <w:ind w:left="317" w:hanging="317"/>
              <w:jc w:val="both"/>
              <w:rPr>
                <w:color w:val="000000"/>
              </w:rPr>
            </w:pPr>
            <w:r w:rsidRPr="007D7028">
              <w:rPr>
                <w:color w:val="000000"/>
              </w:rPr>
              <w:t xml:space="preserve">Izmērs - 3x12 mod. pēc DIN. </w:t>
            </w:r>
          </w:p>
          <w:p w14:paraId="76DB701B" w14:textId="77777777" w:rsidR="00B039FC" w:rsidRPr="007D7028" w:rsidRDefault="00B039FC" w:rsidP="00181EE3">
            <w:pPr>
              <w:pStyle w:val="ListParagraph"/>
              <w:numPr>
                <w:ilvl w:val="0"/>
                <w:numId w:val="64"/>
              </w:numPr>
              <w:ind w:left="317" w:hanging="317"/>
              <w:jc w:val="both"/>
              <w:rPr>
                <w:color w:val="000000"/>
              </w:rPr>
            </w:pPr>
            <w:r w:rsidRPr="007D7028">
              <w:rPr>
                <w:color w:val="000000"/>
              </w:rPr>
              <w:t>Pieslēdzamie patērētāji: pārvietojamais stends (SL-15.5.).</w:t>
            </w:r>
          </w:p>
          <w:p w14:paraId="5B68C3A7" w14:textId="4823CF39" w:rsidR="00B039FC" w:rsidRPr="007D7028" w:rsidRDefault="00B039FC" w:rsidP="00181EE3">
            <w:pPr>
              <w:pStyle w:val="ListParagraph"/>
              <w:numPr>
                <w:ilvl w:val="0"/>
                <w:numId w:val="64"/>
              </w:numPr>
              <w:ind w:left="317" w:hanging="317"/>
              <w:jc w:val="both"/>
              <w:rPr>
                <w:color w:val="000000"/>
              </w:rPr>
            </w:pPr>
            <w:r w:rsidRPr="007D7028">
              <w:rPr>
                <w:color w:val="000000"/>
              </w:rPr>
              <w:t xml:space="preserve">Aizsardzība –  IP65 vai ekvivalents. </w:t>
            </w:r>
          </w:p>
          <w:p w14:paraId="5D26C3A5" w14:textId="77777777" w:rsidR="00B039FC" w:rsidRPr="007D7028" w:rsidRDefault="00B039FC" w:rsidP="00181EE3">
            <w:pPr>
              <w:pStyle w:val="ListParagraph"/>
              <w:numPr>
                <w:ilvl w:val="0"/>
                <w:numId w:val="64"/>
              </w:numPr>
              <w:ind w:left="317" w:hanging="317"/>
              <w:jc w:val="both"/>
              <w:rPr>
                <w:color w:val="000000"/>
              </w:rPr>
            </w:pPr>
            <w:r w:rsidRPr="007D7028">
              <w:rPr>
                <w:color w:val="000000"/>
              </w:rPr>
              <w:t>Ievads – no S-15, 3f 32A NYM, ievadu montēt cietajās caurulēs.</w:t>
            </w:r>
          </w:p>
        </w:tc>
        <w:tc>
          <w:tcPr>
            <w:tcW w:w="2676" w:type="dxa"/>
            <w:shd w:val="clear" w:color="auto" w:fill="auto"/>
          </w:tcPr>
          <w:p w14:paraId="332C72F3" w14:textId="77777777" w:rsidR="00B039FC" w:rsidRPr="007D7028" w:rsidRDefault="00B039FC" w:rsidP="00181EE3">
            <w:pPr>
              <w:jc w:val="center"/>
              <w:rPr>
                <w:color w:val="FF0000"/>
              </w:rPr>
            </w:pPr>
          </w:p>
        </w:tc>
      </w:tr>
      <w:tr w:rsidR="00B039FC" w:rsidRPr="007D7028" w14:paraId="638D79D6" w14:textId="77777777" w:rsidTr="00181EE3">
        <w:tc>
          <w:tcPr>
            <w:tcW w:w="675" w:type="dxa"/>
            <w:shd w:val="clear" w:color="auto" w:fill="auto"/>
          </w:tcPr>
          <w:p w14:paraId="55BD21FD" w14:textId="77777777" w:rsidR="00B039FC" w:rsidRPr="007D7028" w:rsidRDefault="00B039FC" w:rsidP="00181EE3">
            <w:pPr>
              <w:jc w:val="center"/>
              <w:rPr>
                <w:color w:val="FF0000"/>
              </w:rPr>
            </w:pPr>
          </w:p>
        </w:tc>
        <w:tc>
          <w:tcPr>
            <w:tcW w:w="2127" w:type="dxa"/>
            <w:shd w:val="clear" w:color="auto" w:fill="auto"/>
          </w:tcPr>
          <w:p w14:paraId="53CDB79B" w14:textId="77777777" w:rsidR="00B039FC" w:rsidRPr="007D7028" w:rsidRDefault="00B039FC" w:rsidP="00181EE3">
            <w:pPr>
              <w:rPr>
                <w:color w:val="000000"/>
              </w:rPr>
            </w:pPr>
            <w:r w:rsidRPr="007D7028">
              <w:rPr>
                <w:color w:val="000000"/>
              </w:rPr>
              <w:t>SL_15.5. Sadales skapis</w:t>
            </w:r>
          </w:p>
        </w:tc>
        <w:tc>
          <w:tcPr>
            <w:tcW w:w="3589" w:type="dxa"/>
            <w:shd w:val="clear" w:color="auto" w:fill="auto"/>
          </w:tcPr>
          <w:p w14:paraId="1609A734" w14:textId="77777777" w:rsidR="00B039FC" w:rsidRPr="007D7028" w:rsidRDefault="00B039FC" w:rsidP="00181EE3">
            <w:pPr>
              <w:pStyle w:val="ListParagraph"/>
              <w:numPr>
                <w:ilvl w:val="0"/>
                <w:numId w:val="63"/>
              </w:numPr>
              <w:ind w:left="317" w:hanging="317"/>
              <w:jc w:val="both"/>
              <w:rPr>
                <w:color w:val="000000"/>
              </w:rPr>
            </w:pPr>
            <w:r w:rsidRPr="007D7028">
              <w:rPr>
                <w:color w:val="000000"/>
              </w:rPr>
              <w:t xml:space="preserve">Montējams uz pārvietojamā stenda. </w:t>
            </w:r>
          </w:p>
          <w:p w14:paraId="0B602CF7" w14:textId="77777777" w:rsidR="00B039FC" w:rsidRPr="007D7028" w:rsidRDefault="00B039FC" w:rsidP="00181EE3">
            <w:pPr>
              <w:pStyle w:val="ListParagraph"/>
              <w:numPr>
                <w:ilvl w:val="0"/>
                <w:numId w:val="63"/>
              </w:numPr>
              <w:ind w:left="317" w:hanging="317"/>
              <w:jc w:val="both"/>
              <w:rPr>
                <w:color w:val="000000"/>
              </w:rPr>
            </w:pPr>
            <w:r w:rsidRPr="007D7028">
              <w:rPr>
                <w:color w:val="000000"/>
              </w:rPr>
              <w:t xml:space="preserve">Ievads – no SL-15.4. caur 3f 16A rozeti, 3 m lokanais vads. </w:t>
            </w:r>
          </w:p>
          <w:p w14:paraId="03A9C69E" w14:textId="77777777" w:rsidR="00B039FC" w:rsidRPr="007D7028" w:rsidRDefault="00B039FC" w:rsidP="00181EE3">
            <w:pPr>
              <w:pStyle w:val="ListParagraph"/>
              <w:numPr>
                <w:ilvl w:val="0"/>
                <w:numId w:val="63"/>
              </w:numPr>
              <w:ind w:left="317" w:hanging="317"/>
              <w:jc w:val="both"/>
              <w:rPr>
                <w:color w:val="000000"/>
              </w:rPr>
            </w:pPr>
            <w:r w:rsidRPr="007D7028">
              <w:rPr>
                <w:color w:val="000000"/>
              </w:rPr>
              <w:t xml:space="preserve">DIN standarts vai ekvivalents  </w:t>
            </w:r>
          </w:p>
          <w:p w14:paraId="2335486F" w14:textId="77777777" w:rsidR="00B039FC" w:rsidRPr="007D7028" w:rsidRDefault="00B039FC" w:rsidP="00181EE3">
            <w:pPr>
              <w:pStyle w:val="ListParagraph"/>
              <w:numPr>
                <w:ilvl w:val="0"/>
                <w:numId w:val="63"/>
              </w:numPr>
              <w:ind w:left="317" w:hanging="317"/>
              <w:jc w:val="both"/>
              <w:rPr>
                <w:color w:val="000000"/>
              </w:rPr>
            </w:pPr>
            <w:r w:rsidRPr="007D7028">
              <w:rPr>
                <w:color w:val="000000"/>
              </w:rPr>
              <w:t xml:space="preserve">Pieslēdzamie patērētāji (pie atsevišķām grupām): P1, P2, P3, automātika un vārsti. </w:t>
            </w:r>
          </w:p>
          <w:p w14:paraId="4E28842B" w14:textId="77777777" w:rsidR="00B039FC" w:rsidRPr="007D7028" w:rsidRDefault="00B039FC" w:rsidP="00181EE3">
            <w:pPr>
              <w:pStyle w:val="ListParagraph"/>
              <w:numPr>
                <w:ilvl w:val="0"/>
                <w:numId w:val="63"/>
              </w:numPr>
              <w:ind w:left="317" w:hanging="317"/>
              <w:jc w:val="both"/>
              <w:rPr>
                <w:color w:val="000000"/>
              </w:rPr>
            </w:pPr>
            <w:r w:rsidRPr="007D7028">
              <w:rPr>
                <w:color w:val="000000"/>
              </w:rPr>
              <w:t>Vismaz 8 pozīcijas rezervē.</w:t>
            </w:r>
          </w:p>
          <w:p w14:paraId="03634828" w14:textId="20D1A20A" w:rsidR="00B039FC" w:rsidRPr="007D7028" w:rsidRDefault="00B039FC" w:rsidP="00181EE3">
            <w:pPr>
              <w:pStyle w:val="ListParagraph"/>
              <w:numPr>
                <w:ilvl w:val="0"/>
                <w:numId w:val="63"/>
              </w:numPr>
              <w:ind w:left="317" w:hanging="317"/>
              <w:jc w:val="both"/>
              <w:rPr>
                <w:color w:val="000000"/>
              </w:rPr>
            </w:pPr>
            <w:r w:rsidRPr="007D7028">
              <w:rPr>
                <w:color w:val="000000"/>
              </w:rPr>
              <w:t>Aizsardzība – vismaz IP65 vai ekvivalents. Vadu aizsardzība – ar gofrētām caurulēm.</w:t>
            </w:r>
          </w:p>
        </w:tc>
        <w:tc>
          <w:tcPr>
            <w:tcW w:w="2676" w:type="dxa"/>
            <w:shd w:val="clear" w:color="auto" w:fill="auto"/>
          </w:tcPr>
          <w:p w14:paraId="12D3D48A" w14:textId="77777777" w:rsidR="00B039FC" w:rsidRPr="007D7028" w:rsidRDefault="00B039FC" w:rsidP="00181EE3">
            <w:pPr>
              <w:jc w:val="center"/>
              <w:rPr>
                <w:color w:val="FF0000"/>
              </w:rPr>
            </w:pPr>
          </w:p>
        </w:tc>
      </w:tr>
      <w:tr w:rsidR="00B039FC" w:rsidRPr="007D7028" w14:paraId="5F033A35" w14:textId="77777777" w:rsidTr="00181EE3">
        <w:tc>
          <w:tcPr>
            <w:tcW w:w="675" w:type="dxa"/>
            <w:shd w:val="clear" w:color="auto" w:fill="auto"/>
          </w:tcPr>
          <w:p w14:paraId="4588006D" w14:textId="77777777" w:rsidR="00B039FC" w:rsidRPr="007D7028" w:rsidRDefault="00B039FC" w:rsidP="00181EE3">
            <w:pPr>
              <w:jc w:val="center"/>
              <w:rPr>
                <w:color w:val="FF0000"/>
              </w:rPr>
            </w:pPr>
          </w:p>
        </w:tc>
        <w:tc>
          <w:tcPr>
            <w:tcW w:w="2127" w:type="dxa"/>
            <w:shd w:val="clear" w:color="auto" w:fill="auto"/>
          </w:tcPr>
          <w:p w14:paraId="0D852ED7" w14:textId="77777777" w:rsidR="00B039FC" w:rsidRPr="007D7028" w:rsidRDefault="00B039FC" w:rsidP="00181EE3">
            <w:pPr>
              <w:rPr>
                <w:color w:val="000000"/>
              </w:rPr>
            </w:pPr>
            <w:r w:rsidRPr="007D7028">
              <w:rPr>
                <w:color w:val="000000"/>
              </w:rPr>
              <w:t>Vadu renes un trepes</w:t>
            </w:r>
          </w:p>
        </w:tc>
        <w:tc>
          <w:tcPr>
            <w:tcW w:w="3589" w:type="dxa"/>
            <w:shd w:val="clear" w:color="auto" w:fill="auto"/>
          </w:tcPr>
          <w:p w14:paraId="4962AE65" w14:textId="77777777" w:rsidR="00B039FC" w:rsidRPr="007D7028" w:rsidRDefault="00B039FC" w:rsidP="00181EE3">
            <w:pPr>
              <w:pStyle w:val="ListParagraph"/>
              <w:numPr>
                <w:ilvl w:val="0"/>
                <w:numId w:val="62"/>
              </w:numPr>
              <w:ind w:left="317" w:hanging="284"/>
              <w:jc w:val="both"/>
              <w:rPr>
                <w:color w:val="000000"/>
              </w:rPr>
            </w:pPr>
            <w:r w:rsidRPr="007D7028">
              <w:rPr>
                <w:color w:val="000000"/>
              </w:rPr>
              <w:t xml:space="preserve">Sietveida, metāla. </w:t>
            </w:r>
          </w:p>
          <w:p w14:paraId="69C92CAF" w14:textId="77777777" w:rsidR="00B039FC" w:rsidRPr="007D7028" w:rsidRDefault="00B039FC" w:rsidP="00181EE3">
            <w:pPr>
              <w:pStyle w:val="ListParagraph"/>
              <w:numPr>
                <w:ilvl w:val="0"/>
                <w:numId w:val="62"/>
              </w:numPr>
              <w:ind w:left="317" w:hanging="284"/>
              <w:jc w:val="both"/>
              <w:rPr>
                <w:color w:val="000000"/>
              </w:rPr>
            </w:pPr>
            <w:r w:rsidRPr="007D7028">
              <w:rPr>
                <w:color w:val="000000"/>
              </w:rPr>
              <w:t>Profils – 35x200mm un 35x100mm.</w:t>
            </w:r>
          </w:p>
          <w:p w14:paraId="65C4272A" w14:textId="77777777" w:rsidR="00B039FC" w:rsidRPr="007D7028" w:rsidRDefault="00B039FC" w:rsidP="00181EE3">
            <w:pPr>
              <w:pStyle w:val="ListParagraph"/>
              <w:numPr>
                <w:ilvl w:val="0"/>
                <w:numId w:val="62"/>
              </w:numPr>
              <w:ind w:left="317" w:hanging="284"/>
              <w:jc w:val="both"/>
              <w:rPr>
                <w:color w:val="000000"/>
              </w:rPr>
            </w:pPr>
            <w:r w:rsidRPr="007D7028">
              <w:rPr>
                <w:color w:val="000000"/>
              </w:rPr>
              <w:t xml:space="preserve">Montēšana atbilstoši „2.2. vadu renes”. </w:t>
            </w:r>
          </w:p>
          <w:p w14:paraId="311F5E2F" w14:textId="77777777" w:rsidR="00B039FC" w:rsidRPr="007D7028" w:rsidRDefault="00B039FC" w:rsidP="00181EE3">
            <w:pPr>
              <w:pStyle w:val="ListParagraph"/>
              <w:numPr>
                <w:ilvl w:val="0"/>
                <w:numId w:val="62"/>
              </w:numPr>
              <w:ind w:left="317" w:hanging="284"/>
              <w:jc w:val="both"/>
              <w:rPr>
                <w:color w:val="000000"/>
              </w:rPr>
            </w:pPr>
            <w:r w:rsidRPr="007D7028">
              <w:rPr>
                <w:color w:val="000000"/>
              </w:rPr>
              <w:lastRenderedPageBreak/>
              <w:t xml:space="preserve">Horizontālās renes stiprināt pie griestiem, zem gaisa nosūces caurulēm. </w:t>
            </w:r>
          </w:p>
          <w:p w14:paraId="1B6D0871" w14:textId="77777777" w:rsidR="00B039FC" w:rsidRPr="007D7028" w:rsidRDefault="00B039FC" w:rsidP="00181EE3">
            <w:pPr>
              <w:pStyle w:val="ListParagraph"/>
              <w:numPr>
                <w:ilvl w:val="0"/>
                <w:numId w:val="62"/>
              </w:numPr>
              <w:ind w:left="317" w:hanging="284"/>
              <w:jc w:val="both"/>
              <w:rPr>
                <w:color w:val="000000"/>
              </w:rPr>
            </w:pPr>
            <w:r w:rsidRPr="007D7028">
              <w:rPr>
                <w:color w:val="000000"/>
              </w:rPr>
              <w:t>Vertikālās renes stiprināt pie sienas, līdz grīdas līmenim.</w:t>
            </w:r>
          </w:p>
        </w:tc>
        <w:tc>
          <w:tcPr>
            <w:tcW w:w="2676" w:type="dxa"/>
            <w:shd w:val="clear" w:color="auto" w:fill="auto"/>
          </w:tcPr>
          <w:p w14:paraId="40E9A8F3" w14:textId="77777777" w:rsidR="00B039FC" w:rsidRPr="007D7028" w:rsidRDefault="00B039FC" w:rsidP="00181EE3">
            <w:pPr>
              <w:jc w:val="center"/>
              <w:rPr>
                <w:color w:val="FF0000"/>
              </w:rPr>
            </w:pPr>
          </w:p>
        </w:tc>
      </w:tr>
      <w:tr w:rsidR="00B039FC" w:rsidRPr="007D7028" w14:paraId="55A51B00" w14:textId="77777777" w:rsidTr="00181EE3">
        <w:tc>
          <w:tcPr>
            <w:tcW w:w="9067" w:type="dxa"/>
            <w:gridSpan w:val="4"/>
            <w:shd w:val="clear" w:color="auto" w:fill="auto"/>
          </w:tcPr>
          <w:p w14:paraId="19DCEB7B" w14:textId="77777777" w:rsidR="00B039FC" w:rsidRDefault="00B039FC" w:rsidP="00B039FC">
            <w:pPr>
              <w:keepNext/>
              <w:jc w:val="center"/>
            </w:pPr>
            <w:r w:rsidRPr="0045789C">
              <w:rPr>
                <w:noProof/>
              </w:rPr>
              <w:lastRenderedPageBreak/>
              <w:drawing>
                <wp:inline distT="0" distB="0" distL="0" distR="0" wp14:anchorId="210A5F01" wp14:editId="25EB6516">
                  <wp:extent cx="5579745" cy="3199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745" cy="3199130"/>
                          </a:xfrm>
                          <a:prstGeom prst="rect">
                            <a:avLst/>
                          </a:prstGeom>
                        </pic:spPr>
                      </pic:pic>
                    </a:graphicData>
                  </a:graphic>
                </wp:inline>
              </w:drawing>
            </w:r>
          </w:p>
          <w:p w14:paraId="4B429A8F" w14:textId="77777777" w:rsidR="00B039FC" w:rsidRDefault="00B039FC" w:rsidP="00B039FC">
            <w:pPr>
              <w:pStyle w:val="Caption"/>
              <w:jc w:val="center"/>
              <w:rPr>
                <w:color w:val="FF0000"/>
              </w:rPr>
            </w:pPr>
            <w:r>
              <w:rPr>
                <w:color w:val="FF0000"/>
              </w:rPr>
              <w:t>2.1 Izvietojuma plans</w:t>
            </w:r>
          </w:p>
          <w:p w14:paraId="553047B9" w14:textId="77777777" w:rsidR="00B039FC" w:rsidRDefault="00B039FC" w:rsidP="00B039FC">
            <w:pPr>
              <w:keepNext/>
            </w:pPr>
            <w:r>
              <w:rPr>
                <w:noProof/>
              </w:rPr>
              <w:drawing>
                <wp:inline distT="0" distB="0" distL="0" distR="0" wp14:anchorId="5291B30D" wp14:editId="3A8EE8CE">
                  <wp:extent cx="5579745" cy="2954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9745" cy="2954020"/>
                          </a:xfrm>
                          <a:prstGeom prst="rect">
                            <a:avLst/>
                          </a:prstGeom>
                        </pic:spPr>
                      </pic:pic>
                    </a:graphicData>
                  </a:graphic>
                </wp:inline>
              </w:drawing>
            </w:r>
          </w:p>
          <w:p w14:paraId="383C7400" w14:textId="77777777" w:rsidR="00B039FC" w:rsidRDefault="00B039FC" w:rsidP="00B039FC">
            <w:pPr>
              <w:pStyle w:val="Caption"/>
              <w:jc w:val="center"/>
            </w:pPr>
            <w:r>
              <w:t>2.2. Vadu renes</w:t>
            </w:r>
          </w:p>
          <w:p w14:paraId="023AFE25" w14:textId="77777777" w:rsidR="00B039FC" w:rsidRDefault="00B039FC" w:rsidP="00B039FC">
            <w:pPr>
              <w:keepNext/>
            </w:pPr>
            <w:r w:rsidRPr="0045789C">
              <w:rPr>
                <w:noProof/>
              </w:rPr>
              <w:lastRenderedPageBreak/>
              <w:drawing>
                <wp:inline distT="0" distB="0" distL="0" distR="0" wp14:anchorId="1785F85C" wp14:editId="0995ACE1">
                  <wp:extent cx="5579745" cy="3129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9745" cy="3129280"/>
                          </a:xfrm>
                          <a:prstGeom prst="rect">
                            <a:avLst/>
                          </a:prstGeom>
                        </pic:spPr>
                      </pic:pic>
                    </a:graphicData>
                  </a:graphic>
                </wp:inline>
              </w:drawing>
            </w:r>
          </w:p>
          <w:p w14:paraId="2C347243" w14:textId="77777777" w:rsidR="00B039FC" w:rsidRDefault="00B039FC" w:rsidP="00B039FC">
            <w:pPr>
              <w:pStyle w:val="Caption"/>
              <w:jc w:val="center"/>
            </w:pPr>
            <w:r>
              <w:t>2.3. Hidrauliskā sistēma</w:t>
            </w:r>
          </w:p>
          <w:p w14:paraId="73103D3F" w14:textId="77777777" w:rsidR="00B039FC" w:rsidRDefault="00B039FC" w:rsidP="00B039FC">
            <w:pPr>
              <w:keepNext/>
            </w:pPr>
            <w:r>
              <w:rPr>
                <w:noProof/>
              </w:rPr>
              <w:drawing>
                <wp:inline distT="0" distB="0" distL="0" distR="0" wp14:anchorId="4E15E3D7" wp14:editId="38D2A079">
                  <wp:extent cx="3789893" cy="28003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0864" cy="2801068"/>
                          </a:xfrm>
                          <a:prstGeom prst="rect">
                            <a:avLst/>
                          </a:prstGeom>
                        </pic:spPr>
                      </pic:pic>
                    </a:graphicData>
                  </a:graphic>
                </wp:inline>
              </w:drawing>
            </w:r>
          </w:p>
          <w:p w14:paraId="510A809D" w14:textId="77777777" w:rsidR="00B039FC" w:rsidRDefault="00B039FC" w:rsidP="00B039FC">
            <w:pPr>
              <w:pStyle w:val="Caption"/>
              <w:jc w:val="center"/>
            </w:pPr>
            <w:r>
              <w:t>2.4. Pārvietojamais stends</w:t>
            </w:r>
          </w:p>
          <w:p w14:paraId="1AF4E213" w14:textId="77777777" w:rsidR="00B039FC" w:rsidRDefault="00B039FC" w:rsidP="00B039FC">
            <w:pPr>
              <w:keepNext/>
            </w:pPr>
            <w:r>
              <w:rPr>
                <w:noProof/>
              </w:rPr>
              <w:drawing>
                <wp:inline distT="0" distB="0" distL="0" distR="0" wp14:anchorId="036314FB" wp14:editId="0B289E8E">
                  <wp:extent cx="5620385" cy="2394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0385" cy="2394585"/>
                          </a:xfrm>
                          <a:prstGeom prst="rect">
                            <a:avLst/>
                          </a:prstGeom>
                        </pic:spPr>
                      </pic:pic>
                    </a:graphicData>
                  </a:graphic>
                </wp:inline>
              </w:drawing>
            </w:r>
          </w:p>
          <w:p w14:paraId="3F91C0FA" w14:textId="77777777" w:rsidR="00B039FC" w:rsidRPr="00B039FC" w:rsidRDefault="00B039FC" w:rsidP="00B039FC">
            <w:pPr>
              <w:pStyle w:val="Caption"/>
              <w:jc w:val="center"/>
            </w:pPr>
            <w:r>
              <w:t>2.5. Šķērsgriezumi</w:t>
            </w:r>
          </w:p>
        </w:tc>
      </w:tr>
    </w:tbl>
    <w:p w14:paraId="3A09A338" w14:textId="77777777" w:rsidR="00B039FC" w:rsidRDefault="00B039FC" w:rsidP="00B039FC">
      <w:pPr>
        <w:jc w:val="center"/>
        <w:rPr>
          <w:b/>
        </w:rPr>
      </w:pPr>
    </w:p>
    <w:tbl>
      <w:tblPr>
        <w:tblStyle w:val="TableGrid"/>
        <w:tblW w:w="0" w:type="auto"/>
        <w:tblLook w:val="04A0" w:firstRow="1" w:lastRow="0" w:firstColumn="1" w:lastColumn="0" w:noHBand="0" w:noVBand="1"/>
      </w:tblPr>
      <w:tblGrid>
        <w:gridCol w:w="876"/>
        <w:gridCol w:w="5240"/>
        <w:gridCol w:w="2945"/>
      </w:tblGrid>
      <w:tr w:rsidR="00B039FC" w:rsidRPr="0006585F" w14:paraId="22668E8D" w14:textId="77777777" w:rsidTr="00181EE3">
        <w:tc>
          <w:tcPr>
            <w:tcW w:w="876" w:type="dxa"/>
          </w:tcPr>
          <w:p w14:paraId="1EC77B7B" w14:textId="77777777" w:rsidR="00B039FC" w:rsidRPr="000F6EEA" w:rsidRDefault="00B039FC" w:rsidP="00181EE3">
            <w:pPr>
              <w:jc w:val="both"/>
            </w:pPr>
            <w:r w:rsidRPr="000F6EEA">
              <w:rPr>
                <w:i/>
              </w:rPr>
              <w:t>Nr.p.k.</w:t>
            </w:r>
          </w:p>
        </w:tc>
        <w:tc>
          <w:tcPr>
            <w:tcW w:w="5240" w:type="dxa"/>
          </w:tcPr>
          <w:p w14:paraId="65D8D2E1" w14:textId="77777777" w:rsidR="00B039FC" w:rsidRPr="000F6EEA" w:rsidRDefault="00B039FC" w:rsidP="00181EE3">
            <w:pPr>
              <w:pStyle w:val="MediumGrid21"/>
              <w:jc w:val="center"/>
              <w:rPr>
                <w:lang w:eastAsia="lv-LV"/>
              </w:rPr>
            </w:pPr>
            <w:r w:rsidRPr="000F6EEA">
              <w:rPr>
                <w:i/>
              </w:rPr>
              <w:t>Vispārējās prasības:</w:t>
            </w:r>
          </w:p>
        </w:tc>
        <w:tc>
          <w:tcPr>
            <w:tcW w:w="2945" w:type="dxa"/>
          </w:tcPr>
          <w:p w14:paraId="4A1F0097" w14:textId="77777777" w:rsidR="00B039FC" w:rsidRPr="000F6EEA" w:rsidRDefault="00B039FC" w:rsidP="00181EE3">
            <w:pPr>
              <w:pStyle w:val="MediumGrid21"/>
              <w:jc w:val="center"/>
              <w:rPr>
                <w:lang w:eastAsia="lv-LV"/>
              </w:rPr>
            </w:pPr>
            <w:r w:rsidRPr="000F6EEA">
              <w:rPr>
                <w:lang w:eastAsia="lv-LV"/>
              </w:rPr>
              <w:t>Pretendenta apstiprinājums</w:t>
            </w:r>
          </w:p>
        </w:tc>
      </w:tr>
      <w:tr w:rsidR="00B039FC" w:rsidRPr="0006585F" w14:paraId="2D1B08CE" w14:textId="77777777" w:rsidTr="00181EE3">
        <w:tc>
          <w:tcPr>
            <w:tcW w:w="876" w:type="dxa"/>
          </w:tcPr>
          <w:p w14:paraId="53778E10" w14:textId="77777777" w:rsidR="00B039FC" w:rsidRPr="000F6EEA" w:rsidRDefault="00B039FC" w:rsidP="00181EE3">
            <w:pPr>
              <w:pStyle w:val="MediumGrid21"/>
              <w:numPr>
                <w:ilvl w:val="0"/>
                <w:numId w:val="135"/>
              </w:numPr>
              <w:rPr>
                <w:lang w:eastAsia="lv-LV"/>
              </w:rPr>
            </w:pPr>
          </w:p>
        </w:tc>
        <w:tc>
          <w:tcPr>
            <w:tcW w:w="5240" w:type="dxa"/>
          </w:tcPr>
          <w:p w14:paraId="2C91E9A9" w14:textId="77777777" w:rsidR="00B039FC" w:rsidRPr="000F6EEA" w:rsidRDefault="00B039FC" w:rsidP="00181EE3">
            <w:pPr>
              <w:tabs>
                <w:tab w:val="left" w:pos="900"/>
              </w:tabs>
              <w:jc w:val="both"/>
            </w:pPr>
            <w:r w:rsidRPr="000F6EEA">
              <w:rPr>
                <w:i/>
              </w:rPr>
              <w:t xml:space="preserve">Preču piegādi un izkraušanu pretendents veic Pasūtītāja telpās Pasūtītāja atbildīgās personas klātbūtnē. </w:t>
            </w:r>
          </w:p>
        </w:tc>
        <w:tc>
          <w:tcPr>
            <w:tcW w:w="2945" w:type="dxa"/>
          </w:tcPr>
          <w:p w14:paraId="74BDB6CF" w14:textId="77777777" w:rsidR="00B039FC" w:rsidRPr="000F6EEA" w:rsidRDefault="00B039FC" w:rsidP="00181EE3">
            <w:pPr>
              <w:pStyle w:val="MediumGrid21"/>
              <w:jc w:val="center"/>
              <w:rPr>
                <w:lang w:eastAsia="lv-LV"/>
              </w:rPr>
            </w:pPr>
          </w:p>
        </w:tc>
      </w:tr>
      <w:tr w:rsidR="00B039FC" w:rsidRPr="0006585F" w14:paraId="76100A41" w14:textId="77777777" w:rsidTr="00181EE3">
        <w:tc>
          <w:tcPr>
            <w:tcW w:w="876" w:type="dxa"/>
          </w:tcPr>
          <w:p w14:paraId="012D8601" w14:textId="77777777" w:rsidR="00B039FC" w:rsidRPr="000F6EEA" w:rsidRDefault="00B039FC" w:rsidP="00181EE3">
            <w:pPr>
              <w:pStyle w:val="MediumGrid21"/>
              <w:numPr>
                <w:ilvl w:val="0"/>
                <w:numId w:val="135"/>
              </w:numPr>
              <w:rPr>
                <w:lang w:eastAsia="lv-LV"/>
              </w:rPr>
            </w:pPr>
          </w:p>
        </w:tc>
        <w:tc>
          <w:tcPr>
            <w:tcW w:w="5240" w:type="dxa"/>
          </w:tcPr>
          <w:p w14:paraId="4A7A8C8F" w14:textId="77777777" w:rsidR="00B039FC" w:rsidRPr="000F6EEA" w:rsidRDefault="00B039FC" w:rsidP="00181EE3">
            <w:pPr>
              <w:tabs>
                <w:tab w:val="left" w:pos="900"/>
              </w:tabs>
              <w:jc w:val="both"/>
            </w:pPr>
            <w:r w:rsidRPr="000F6EEA">
              <w:rPr>
                <w:i/>
              </w:rPr>
              <w:t xml:space="preserve">Preces iepakojumam jābūt tādam, lai tiktu maksimāli samazināta iespēja sabojāt preci tās transportēšanas laikā. </w:t>
            </w:r>
          </w:p>
        </w:tc>
        <w:tc>
          <w:tcPr>
            <w:tcW w:w="2945" w:type="dxa"/>
          </w:tcPr>
          <w:p w14:paraId="5A6F2CA1" w14:textId="77777777" w:rsidR="00B039FC" w:rsidRPr="000F6EEA" w:rsidRDefault="00B039FC" w:rsidP="00181EE3">
            <w:pPr>
              <w:pStyle w:val="MediumGrid21"/>
              <w:jc w:val="center"/>
              <w:rPr>
                <w:lang w:eastAsia="lv-LV"/>
              </w:rPr>
            </w:pPr>
          </w:p>
        </w:tc>
      </w:tr>
      <w:tr w:rsidR="00B039FC" w:rsidRPr="0006585F" w14:paraId="2717FD6E" w14:textId="77777777" w:rsidTr="00181EE3">
        <w:tc>
          <w:tcPr>
            <w:tcW w:w="876" w:type="dxa"/>
          </w:tcPr>
          <w:p w14:paraId="606663C9" w14:textId="77777777" w:rsidR="00B039FC" w:rsidRPr="000F6EEA" w:rsidRDefault="00B039FC" w:rsidP="00181EE3">
            <w:pPr>
              <w:pStyle w:val="MediumGrid21"/>
              <w:numPr>
                <w:ilvl w:val="0"/>
                <w:numId w:val="135"/>
              </w:numPr>
              <w:rPr>
                <w:lang w:eastAsia="lv-LV"/>
              </w:rPr>
            </w:pPr>
          </w:p>
        </w:tc>
        <w:tc>
          <w:tcPr>
            <w:tcW w:w="5240" w:type="dxa"/>
          </w:tcPr>
          <w:p w14:paraId="530EFFBE" w14:textId="77777777" w:rsidR="00B039FC" w:rsidRPr="000F6EEA" w:rsidRDefault="00B039FC" w:rsidP="00181EE3">
            <w:pPr>
              <w:tabs>
                <w:tab w:val="left" w:pos="900"/>
              </w:tabs>
              <w:jc w:val="both"/>
            </w:pPr>
            <w:r w:rsidRPr="000F6EEA">
              <w:rPr>
                <w:i/>
              </w:rPr>
              <w:t>Precei jābūt jaunai un iepriekš nelietotai.</w:t>
            </w:r>
          </w:p>
        </w:tc>
        <w:tc>
          <w:tcPr>
            <w:tcW w:w="2945" w:type="dxa"/>
          </w:tcPr>
          <w:p w14:paraId="0176012E" w14:textId="77777777" w:rsidR="00B039FC" w:rsidRPr="000F6EEA" w:rsidRDefault="00B039FC" w:rsidP="00181EE3">
            <w:pPr>
              <w:pStyle w:val="MediumGrid21"/>
              <w:jc w:val="center"/>
              <w:rPr>
                <w:lang w:eastAsia="lv-LV"/>
              </w:rPr>
            </w:pPr>
          </w:p>
        </w:tc>
      </w:tr>
      <w:tr w:rsidR="00B039FC" w:rsidRPr="0006585F" w14:paraId="64E043C6" w14:textId="77777777" w:rsidTr="00181EE3">
        <w:tc>
          <w:tcPr>
            <w:tcW w:w="876" w:type="dxa"/>
          </w:tcPr>
          <w:p w14:paraId="5E6235E2" w14:textId="77777777" w:rsidR="00B039FC" w:rsidRPr="000F6EEA" w:rsidRDefault="00B039FC" w:rsidP="00181EE3">
            <w:pPr>
              <w:pStyle w:val="MediumGrid21"/>
              <w:numPr>
                <w:ilvl w:val="0"/>
                <w:numId w:val="135"/>
              </w:numPr>
              <w:rPr>
                <w:lang w:eastAsia="lv-LV"/>
              </w:rPr>
            </w:pPr>
          </w:p>
        </w:tc>
        <w:tc>
          <w:tcPr>
            <w:tcW w:w="5240" w:type="dxa"/>
          </w:tcPr>
          <w:p w14:paraId="78BA0B08" w14:textId="77777777" w:rsidR="00B039FC" w:rsidRPr="000F6EEA" w:rsidRDefault="00B039FC" w:rsidP="00181EE3">
            <w:pPr>
              <w:tabs>
                <w:tab w:val="left" w:pos="900"/>
              </w:tabs>
              <w:jc w:val="both"/>
              <w:rPr>
                <w:i/>
              </w:rPr>
            </w:pPr>
            <w:r w:rsidRPr="000F6EEA">
              <w:rPr>
                <w:i/>
              </w:rPr>
              <w:t xml:space="preserve">Piegādes izmaksas sedz pretendents. </w:t>
            </w:r>
          </w:p>
        </w:tc>
        <w:tc>
          <w:tcPr>
            <w:tcW w:w="2945" w:type="dxa"/>
          </w:tcPr>
          <w:p w14:paraId="14463808" w14:textId="77777777" w:rsidR="00B039FC" w:rsidRPr="000F6EEA" w:rsidRDefault="00B039FC" w:rsidP="00181EE3">
            <w:pPr>
              <w:pStyle w:val="MediumGrid21"/>
              <w:jc w:val="center"/>
              <w:rPr>
                <w:lang w:eastAsia="lv-LV"/>
              </w:rPr>
            </w:pPr>
          </w:p>
        </w:tc>
      </w:tr>
      <w:tr w:rsidR="00B039FC" w:rsidRPr="0006585F" w14:paraId="3EFD3D46" w14:textId="77777777" w:rsidTr="00181EE3">
        <w:tc>
          <w:tcPr>
            <w:tcW w:w="876" w:type="dxa"/>
          </w:tcPr>
          <w:p w14:paraId="0A94FDF7" w14:textId="77777777" w:rsidR="00B039FC" w:rsidRPr="00675E2B" w:rsidRDefault="00B039FC" w:rsidP="00181EE3">
            <w:pPr>
              <w:pStyle w:val="MediumGrid21"/>
              <w:numPr>
                <w:ilvl w:val="0"/>
                <w:numId w:val="135"/>
              </w:numPr>
              <w:rPr>
                <w:lang w:eastAsia="lv-LV"/>
              </w:rPr>
            </w:pPr>
          </w:p>
        </w:tc>
        <w:tc>
          <w:tcPr>
            <w:tcW w:w="5240" w:type="dxa"/>
          </w:tcPr>
          <w:p w14:paraId="10DFA9F3" w14:textId="77777777" w:rsidR="00B039FC" w:rsidRPr="007D7028" w:rsidRDefault="00B039FC" w:rsidP="00181EE3">
            <w:pPr>
              <w:tabs>
                <w:tab w:val="left" w:pos="900"/>
              </w:tabs>
              <w:jc w:val="both"/>
              <w:rPr>
                <w:i/>
              </w:rPr>
            </w:pPr>
            <w:r w:rsidRPr="007D7028">
              <w:t>Piegādes adrese: Āzenes iela 12 k-1, Rīga</w:t>
            </w:r>
          </w:p>
        </w:tc>
        <w:tc>
          <w:tcPr>
            <w:tcW w:w="2945" w:type="dxa"/>
          </w:tcPr>
          <w:p w14:paraId="6F87921C" w14:textId="77777777" w:rsidR="00B039FC" w:rsidRPr="0006585F" w:rsidRDefault="00B039FC" w:rsidP="00181EE3">
            <w:pPr>
              <w:pStyle w:val="MediumGrid21"/>
              <w:jc w:val="center"/>
              <w:rPr>
                <w:highlight w:val="yellow"/>
                <w:lang w:eastAsia="lv-LV"/>
              </w:rPr>
            </w:pPr>
          </w:p>
        </w:tc>
      </w:tr>
      <w:tr w:rsidR="00B039FC" w:rsidRPr="0006585F" w14:paraId="7F33A1B3" w14:textId="77777777" w:rsidTr="00181EE3">
        <w:tc>
          <w:tcPr>
            <w:tcW w:w="876" w:type="dxa"/>
          </w:tcPr>
          <w:p w14:paraId="14247F13" w14:textId="77777777" w:rsidR="00B039FC" w:rsidRPr="00675E2B" w:rsidRDefault="00B039FC" w:rsidP="00181EE3">
            <w:pPr>
              <w:pStyle w:val="MediumGrid21"/>
              <w:numPr>
                <w:ilvl w:val="0"/>
                <w:numId w:val="135"/>
              </w:numPr>
              <w:rPr>
                <w:lang w:eastAsia="lv-LV"/>
              </w:rPr>
            </w:pPr>
          </w:p>
        </w:tc>
        <w:tc>
          <w:tcPr>
            <w:tcW w:w="5240" w:type="dxa"/>
          </w:tcPr>
          <w:p w14:paraId="572BAACE" w14:textId="77777777" w:rsidR="00B039FC" w:rsidRPr="007D7028" w:rsidRDefault="00B039FC" w:rsidP="00181EE3">
            <w:pPr>
              <w:tabs>
                <w:tab w:val="left" w:pos="900"/>
              </w:tabs>
              <w:jc w:val="both"/>
              <w:rPr>
                <w:i/>
                <w:highlight w:val="yellow"/>
              </w:rPr>
            </w:pPr>
            <w:r w:rsidRPr="007D7028">
              <w:t>Piegāde jāveic:  ne ilgāk kā 2 mēnešu laikā</w:t>
            </w:r>
          </w:p>
        </w:tc>
        <w:tc>
          <w:tcPr>
            <w:tcW w:w="2945" w:type="dxa"/>
          </w:tcPr>
          <w:p w14:paraId="414495CD" w14:textId="77777777" w:rsidR="00B039FC" w:rsidRPr="0006585F" w:rsidRDefault="00B039FC" w:rsidP="00181EE3">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B039FC" w:rsidRPr="0006585F" w14:paraId="31527922" w14:textId="77777777" w:rsidTr="00181EE3">
        <w:tc>
          <w:tcPr>
            <w:tcW w:w="876" w:type="dxa"/>
          </w:tcPr>
          <w:p w14:paraId="7ACF541F" w14:textId="77777777" w:rsidR="00B039FC" w:rsidRPr="00675E2B" w:rsidRDefault="00B039FC" w:rsidP="00181EE3">
            <w:pPr>
              <w:pStyle w:val="MediumGrid21"/>
              <w:numPr>
                <w:ilvl w:val="0"/>
                <w:numId w:val="135"/>
              </w:numPr>
              <w:rPr>
                <w:lang w:eastAsia="lv-LV"/>
              </w:rPr>
            </w:pPr>
          </w:p>
        </w:tc>
        <w:tc>
          <w:tcPr>
            <w:tcW w:w="5240" w:type="dxa"/>
          </w:tcPr>
          <w:p w14:paraId="7EDB3274" w14:textId="77777777" w:rsidR="00B039FC" w:rsidRPr="007D7028" w:rsidRDefault="00B039FC" w:rsidP="00181EE3">
            <w:pPr>
              <w:tabs>
                <w:tab w:val="left" w:pos="900"/>
              </w:tabs>
              <w:jc w:val="both"/>
            </w:pPr>
            <w:r w:rsidRPr="007D7028">
              <w:t xml:space="preserve">Garantijas laiks: Vismaz 3 gadi   </w:t>
            </w:r>
          </w:p>
        </w:tc>
        <w:tc>
          <w:tcPr>
            <w:tcW w:w="2945" w:type="dxa"/>
          </w:tcPr>
          <w:p w14:paraId="3A2B7C75" w14:textId="77777777" w:rsidR="00B039FC" w:rsidRPr="0006585F" w:rsidRDefault="00B039FC" w:rsidP="00181EE3">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B039FC" w:rsidRPr="0006585F" w14:paraId="007EF1AE" w14:textId="77777777" w:rsidTr="00181EE3">
        <w:tc>
          <w:tcPr>
            <w:tcW w:w="876" w:type="dxa"/>
          </w:tcPr>
          <w:p w14:paraId="43FDE505" w14:textId="77777777" w:rsidR="00B039FC" w:rsidRPr="00675E2B" w:rsidRDefault="00B039FC" w:rsidP="00181EE3">
            <w:pPr>
              <w:pStyle w:val="MediumGrid21"/>
              <w:numPr>
                <w:ilvl w:val="0"/>
                <w:numId w:val="135"/>
              </w:numPr>
              <w:rPr>
                <w:lang w:eastAsia="lv-LV"/>
              </w:rPr>
            </w:pPr>
          </w:p>
        </w:tc>
        <w:tc>
          <w:tcPr>
            <w:tcW w:w="5240" w:type="dxa"/>
          </w:tcPr>
          <w:p w14:paraId="7E47B838" w14:textId="457E4ABA" w:rsidR="00B039FC" w:rsidRPr="0006585F" w:rsidRDefault="00220FEE" w:rsidP="00285E7D">
            <w:pPr>
              <w:widowControl w:val="0"/>
              <w:tabs>
                <w:tab w:val="left" w:pos="2552"/>
              </w:tabs>
              <w:autoSpaceDE w:val="0"/>
              <w:autoSpaceDN w:val="0"/>
              <w:adjustRightInd w:val="0"/>
              <w:jc w:val="both"/>
              <w:rPr>
                <w:color w:val="FF0000"/>
              </w:rPr>
            </w:pPr>
            <w:r>
              <w:t>Ja netiek pievienots piedāvājumam, piegādes brīdī jāiesniedz l</w:t>
            </w:r>
            <w:r w:rsidR="00B039FC" w:rsidRPr="009B7084">
              <w:t>ietošanas instrukcija angļu vai latviešu valodā</w:t>
            </w:r>
            <w:r>
              <w:t>.</w:t>
            </w:r>
          </w:p>
        </w:tc>
        <w:tc>
          <w:tcPr>
            <w:tcW w:w="2945" w:type="dxa"/>
          </w:tcPr>
          <w:p w14:paraId="20734085" w14:textId="77777777" w:rsidR="00B039FC" w:rsidRPr="0006585F" w:rsidRDefault="00B039FC" w:rsidP="00181EE3">
            <w:pPr>
              <w:pStyle w:val="MediumGrid21"/>
              <w:jc w:val="center"/>
              <w:rPr>
                <w:highlight w:val="yellow"/>
                <w:lang w:eastAsia="lv-LV"/>
              </w:rPr>
            </w:pPr>
          </w:p>
        </w:tc>
      </w:tr>
    </w:tbl>
    <w:p w14:paraId="562080EF" w14:textId="77777777" w:rsidR="00737DF7" w:rsidRDefault="00737DF7" w:rsidP="004A0F38">
      <w:pPr>
        <w:pStyle w:val="MediumGrid21"/>
        <w:jc w:val="center"/>
        <w:rPr>
          <w:lang w:eastAsia="lv-LV"/>
        </w:rPr>
      </w:pPr>
    </w:p>
    <w:p w14:paraId="19059844" w14:textId="77777777" w:rsidR="00285E7D" w:rsidRDefault="00285E7D" w:rsidP="004A0F38">
      <w:pPr>
        <w:pStyle w:val="MediumGrid21"/>
        <w:jc w:val="center"/>
        <w:rPr>
          <w:lang w:eastAsia="lv-LV"/>
        </w:rPr>
      </w:pPr>
    </w:p>
    <w:p w14:paraId="0D5DF2E6" w14:textId="77777777" w:rsidR="00BA765F" w:rsidRDefault="00BA765F" w:rsidP="00BA765F">
      <w:pPr>
        <w:pStyle w:val="BodyText"/>
        <w:rPr>
          <w:sz w:val="24"/>
          <w:szCs w:val="24"/>
        </w:rPr>
      </w:pPr>
      <w:r w:rsidRPr="009A3C23">
        <w:rPr>
          <w:sz w:val="24"/>
          <w:szCs w:val="24"/>
        </w:rPr>
        <w:t>Pilnvarotās personas paraksts un zīmogs</w:t>
      </w:r>
    </w:p>
    <w:p w14:paraId="683C2630"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47C445E1" w14:textId="5C539BA6" w:rsidR="00907A0D" w:rsidRDefault="00BA765F" w:rsidP="00005FAF">
      <w:pPr>
        <w:pStyle w:val="BodyText"/>
      </w:pPr>
      <w:r w:rsidRPr="009A3C23">
        <w:rPr>
          <w:sz w:val="24"/>
          <w:szCs w:val="24"/>
        </w:rPr>
        <w:t>Datums:____________</w:t>
      </w:r>
      <w:r w:rsidR="006B0E82">
        <w:t xml:space="preserve"> </w:t>
      </w:r>
      <w:r w:rsidR="00D83375">
        <w:br w:type="page"/>
      </w:r>
    </w:p>
    <w:p w14:paraId="666C26C9" w14:textId="3E9ACC46" w:rsidR="00244EF9" w:rsidRPr="00526616" w:rsidRDefault="00B40A69" w:rsidP="00244EF9">
      <w:pPr>
        <w:jc w:val="right"/>
        <w:rPr>
          <w:b/>
        </w:rPr>
      </w:pPr>
      <w:r>
        <w:rPr>
          <w:b/>
        </w:rPr>
        <w:lastRenderedPageBreak/>
        <w:t>8</w:t>
      </w:r>
      <w:r w:rsidR="00244EF9" w:rsidRPr="00526616">
        <w:rPr>
          <w:b/>
        </w:rPr>
        <w:t>.pielikums</w:t>
      </w:r>
    </w:p>
    <w:p w14:paraId="5E18DA1D" w14:textId="77777777" w:rsidR="00244EF9" w:rsidRPr="00526616" w:rsidRDefault="00244EF9" w:rsidP="00244EF9">
      <w:pPr>
        <w:jc w:val="right"/>
      </w:pPr>
      <w:r w:rsidRPr="00526616">
        <w:t>RTU konkursa Nolikumam</w:t>
      </w:r>
    </w:p>
    <w:p w14:paraId="7A74765B" w14:textId="77777777" w:rsidR="00244EF9" w:rsidRPr="00526616" w:rsidRDefault="00244EF9" w:rsidP="00244EF9">
      <w:pPr>
        <w:jc w:val="right"/>
      </w:pPr>
      <w:r w:rsidRPr="00526616">
        <w:t>Identifikācijas Nr. RTU - 2014/1</w:t>
      </w:r>
      <w:r>
        <w:t>13</w:t>
      </w:r>
    </w:p>
    <w:p w14:paraId="444A0344" w14:textId="77777777" w:rsidR="00244EF9" w:rsidRDefault="00244EF9" w:rsidP="00907A0D">
      <w:pPr>
        <w:jc w:val="center"/>
        <w:rPr>
          <w:b/>
        </w:rPr>
      </w:pPr>
    </w:p>
    <w:p w14:paraId="34DB2F48" w14:textId="77777777" w:rsidR="00907A0D" w:rsidRDefault="00907A0D" w:rsidP="00907A0D">
      <w:pPr>
        <w:jc w:val="center"/>
        <w:rPr>
          <w:b/>
        </w:rPr>
      </w:pPr>
      <w:r w:rsidRPr="00C07478">
        <w:rPr>
          <w:b/>
        </w:rPr>
        <w:t>TEHNISKĀ SPECIFIKĀCIJA</w:t>
      </w:r>
      <w:r>
        <w:rPr>
          <w:b/>
        </w:rPr>
        <w:t xml:space="preserve"> </w:t>
      </w:r>
    </w:p>
    <w:p w14:paraId="57B1B0B3" w14:textId="77777777" w:rsidR="00907A0D" w:rsidRPr="00C07478" w:rsidRDefault="00907A0D" w:rsidP="00907A0D">
      <w:pPr>
        <w:jc w:val="center"/>
        <w:rPr>
          <w:b/>
        </w:rPr>
      </w:pPr>
      <w:r>
        <w:rPr>
          <w:b/>
        </w:rPr>
        <w:t>(</w:t>
      </w:r>
      <w:r w:rsidRPr="00EA4D97">
        <w:rPr>
          <w:b/>
          <w:i/>
        </w:rPr>
        <w:t>tehniskā piedāvājuma forma</w:t>
      </w:r>
      <w:r>
        <w:rPr>
          <w:b/>
        </w:rPr>
        <w:t>)</w:t>
      </w:r>
    </w:p>
    <w:p w14:paraId="56D4B12C" w14:textId="77777777" w:rsidR="00907A0D" w:rsidRPr="00C07478" w:rsidRDefault="00907A0D" w:rsidP="00907A0D">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1BD0A3DF" w14:textId="48B3585E" w:rsidR="008C1810" w:rsidRPr="00D83375" w:rsidRDefault="008C1810" w:rsidP="008C1810">
      <w:pPr>
        <w:pStyle w:val="MediumGrid21"/>
        <w:jc w:val="center"/>
        <w:rPr>
          <w:b/>
          <w:lang w:eastAsia="lv-LV"/>
        </w:rPr>
      </w:pPr>
      <w:r w:rsidRPr="007C677F">
        <w:rPr>
          <w:b/>
          <w:sz w:val="28"/>
          <w:szCs w:val="28"/>
          <w:lang w:eastAsia="lv-LV"/>
        </w:rPr>
        <w:t>7.DAĻA</w:t>
      </w:r>
      <w:r w:rsidR="007C677F" w:rsidRPr="007C677F">
        <w:rPr>
          <w:b/>
          <w:sz w:val="28"/>
          <w:szCs w:val="28"/>
          <w:lang w:eastAsia="lv-LV"/>
        </w:rPr>
        <w:t>I</w:t>
      </w:r>
      <w:r w:rsidRPr="00D83375">
        <w:rPr>
          <w:b/>
          <w:lang w:eastAsia="lv-LV"/>
        </w:rPr>
        <w:t xml:space="preserve"> </w:t>
      </w:r>
    </w:p>
    <w:p w14:paraId="2E2B6CF1" w14:textId="51D23FF5" w:rsidR="008C1810" w:rsidRDefault="008C1810" w:rsidP="008C1810">
      <w:pPr>
        <w:pStyle w:val="MediumGrid21"/>
        <w:jc w:val="center"/>
        <w:rPr>
          <w:b/>
          <w:lang w:eastAsia="lv-LV"/>
        </w:rPr>
      </w:pPr>
      <w:r w:rsidRPr="00D83375">
        <w:rPr>
          <w:b/>
          <w:lang w:eastAsia="lv-LV"/>
        </w:rPr>
        <w:t xml:space="preserve"> “Biomasas apkures iekārtu ar jaudu līdz 60 kW testēšanas stend</w:t>
      </w:r>
      <w:r w:rsidR="00835AC6">
        <w:rPr>
          <w:b/>
          <w:lang w:eastAsia="lv-LV"/>
        </w:rPr>
        <w:t>a komplekta daļa</w:t>
      </w:r>
      <w:r w:rsidRPr="00D83375">
        <w:rPr>
          <w:b/>
          <w:lang w:eastAsia="lv-LV"/>
        </w:rPr>
        <w:t xml:space="preserve"> </w:t>
      </w:r>
      <w:r w:rsidR="00835AC6">
        <w:rPr>
          <w:b/>
          <w:lang w:eastAsia="lv-LV"/>
        </w:rPr>
        <w:t>-</w:t>
      </w:r>
      <w:r w:rsidR="00F37013">
        <w:rPr>
          <w:b/>
          <w:lang w:eastAsia="lv-LV"/>
        </w:rPr>
        <w:t>S</w:t>
      </w:r>
      <w:r w:rsidRPr="00835AC6">
        <w:rPr>
          <w:b/>
          <w:lang w:eastAsia="lv-LV"/>
        </w:rPr>
        <w:t>vari</w:t>
      </w:r>
      <w:r w:rsidRPr="00D83375">
        <w:rPr>
          <w:b/>
          <w:lang w:eastAsia="lv-LV"/>
        </w:rPr>
        <w:t>”</w:t>
      </w:r>
    </w:p>
    <w:p w14:paraId="52FF259A" w14:textId="0DA390E3" w:rsidR="00DF71BC" w:rsidRPr="008349C7" w:rsidRDefault="00DF71BC" w:rsidP="008C1810">
      <w:pPr>
        <w:pStyle w:val="MediumGrid21"/>
        <w:jc w:val="center"/>
        <w:rPr>
          <w:lang w:eastAsia="lv-LV"/>
        </w:rPr>
      </w:pPr>
      <w:r w:rsidRPr="008349C7">
        <w:rPr>
          <w:lang w:eastAsia="lv-LV"/>
        </w:rPr>
        <w:t xml:space="preserve">CPV kods: </w:t>
      </w:r>
      <w:r w:rsidR="008349C7" w:rsidRPr="008349C7">
        <w:rPr>
          <w:lang w:eastAsia="lv-LV"/>
        </w:rPr>
        <w:t>42923000-2 “Svēršanas ierīces un svari”</w:t>
      </w:r>
      <w:r w:rsidR="00BF3C50" w:rsidRPr="008349C7">
        <w:rPr>
          <w:lang w:eastAsia="lv-LV"/>
        </w:rPr>
        <w:t xml:space="preserve"> </w:t>
      </w:r>
    </w:p>
    <w:p w14:paraId="6875A32A" w14:textId="77777777" w:rsidR="000006F3" w:rsidRPr="00D83375" w:rsidRDefault="000006F3" w:rsidP="008C1810">
      <w:pPr>
        <w:pStyle w:val="MediumGrid21"/>
        <w:jc w:val="center"/>
        <w:rPr>
          <w:b/>
          <w:lang w:eastAsia="lv-LV"/>
        </w:rPr>
      </w:pPr>
    </w:p>
    <w:p w14:paraId="0FA58AD5"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619F8DB1" w14:textId="3C859FE9" w:rsid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3C0A5823" w14:textId="77777777" w:rsidR="0093705C" w:rsidRPr="0093705C" w:rsidRDefault="0093705C" w:rsidP="0093705C"/>
    <w:p w14:paraId="5B981112" w14:textId="22E42F5D" w:rsidR="005A6088" w:rsidRDefault="0093705C" w:rsidP="005A6088">
      <w:pPr>
        <w:ind w:firstLine="720"/>
        <w:jc w:val="both"/>
      </w:pPr>
      <w:r w:rsidRPr="0093705C">
        <w:t xml:space="preserve">Testēšanas stends ir paredzēts nelielas jaudas apkures iekārtu (katli un krāsnis) testēšanai. Stends sastāv no hidrauliskās, monitoringa un barošanas sistēmām. Stenda izvietošanas vieta – Rīgā, Āzenes ielā 12/1 – 107. laboratorijā. </w:t>
      </w:r>
      <w:r w:rsidRPr="005A6088">
        <w:t>Nepieciešamības gadījumā telpu un inženiertehniskos tīklus var apskatīt klātienē</w:t>
      </w:r>
      <w:r w:rsidR="005A6088">
        <w:t>,</w:t>
      </w:r>
      <w:r w:rsidRPr="005A6088">
        <w:t xml:space="preserve"> </w:t>
      </w:r>
      <w:r w:rsidR="005A6088">
        <w:t xml:space="preserve">ne </w:t>
      </w:r>
      <w:r w:rsidR="005A6088" w:rsidRPr="00CB1ECB">
        <w:t xml:space="preserve">vēlāk kā </w:t>
      </w:r>
      <w:r w:rsidR="005A6088">
        <w:t>3</w:t>
      </w:r>
      <w:r w:rsidR="005A6088" w:rsidRPr="00CB1ECB">
        <w:t xml:space="preserve"> (</w:t>
      </w:r>
      <w:r w:rsidR="005A6088">
        <w:t>trīs</w:t>
      </w:r>
      <w:r w:rsidR="005A6088" w:rsidRPr="00CB1ECB">
        <w:t xml:space="preserve">) darba dienas iepriekš par to </w:t>
      </w:r>
      <w:r w:rsidR="005A6088">
        <w:t>sazinoties ar</w:t>
      </w:r>
      <w:r w:rsidR="005A6088" w:rsidRPr="00CB1ECB">
        <w:t xml:space="preserve"> Nolikuma 2.2.punktā minēto kontaktpersonu</w:t>
      </w:r>
      <w:r w:rsidR="005A6088">
        <w:t xml:space="preserve"> (</w:t>
      </w:r>
      <w:smartTag w:uri="urn:schemas-tilde-lv/tildestengine" w:element="firmas">
        <w:r w:rsidR="005A6088" w:rsidRPr="00526616">
          <w:t>RTU</w:t>
        </w:r>
      </w:smartTag>
      <w:r w:rsidR="005A6088" w:rsidRPr="00526616">
        <w:t xml:space="preserve"> Iepirkumu nodaļas vecākā iepirkumu speciāliste Džeina Gaile, tālrunis: 67089437, e-pasts:  </w:t>
      </w:r>
      <w:hyperlink r:id="rId37" w:history="1">
        <w:r w:rsidR="005A6088" w:rsidRPr="00526616">
          <w:rPr>
            <w:rStyle w:val="Hyperlink"/>
            <w:color w:val="auto"/>
          </w:rPr>
          <w:t>dzeina.gaile@rtu.lv</w:t>
        </w:r>
      </w:hyperlink>
      <w:r w:rsidR="005A6088" w:rsidRPr="00526616">
        <w:t xml:space="preserve">; </w:t>
      </w:r>
      <w:smartTag w:uri="schemas-tilde-lv/tildestengine" w:element="veidnes">
        <w:smartTagPr>
          <w:attr w:name="text" w:val="Fakss"/>
          <w:attr w:name="baseform" w:val="Fakss"/>
          <w:attr w:name="id" w:val="-1"/>
        </w:smartTagPr>
        <w:r w:rsidR="005A6088" w:rsidRPr="00526616">
          <w:t>fakss</w:t>
        </w:r>
      </w:smartTag>
      <w:r w:rsidR="005A6088" w:rsidRPr="00526616">
        <w:t>: 67089710</w:t>
      </w:r>
      <w:r w:rsidR="005A6088">
        <w:t>)</w:t>
      </w:r>
      <w:r w:rsidR="005A6088" w:rsidRPr="00CB1ECB">
        <w:t>.</w:t>
      </w:r>
    </w:p>
    <w:p w14:paraId="103EA113" w14:textId="77777777" w:rsidR="00D3453A" w:rsidRDefault="00D3453A" w:rsidP="007D74DF">
      <w:pPr>
        <w:tabs>
          <w:tab w:val="left" w:pos="900"/>
        </w:tabs>
        <w:ind w:left="900"/>
        <w:jc w:val="both"/>
        <w:rPr>
          <w:i/>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BF3C50" w:rsidRPr="00C75ADD" w14:paraId="7AC061A6" w14:textId="77777777" w:rsidTr="00181EE3">
        <w:tc>
          <w:tcPr>
            <w:tcW w:w="6391" w:type="dxa"/>
            <w:gridSpan w:val="3"/>
            <w:shd w:val="clear" w:color="auto" w:fill="auto"/>
            <w:vAlign w:val="center"/>
          </w:tcPr>
          <w:p w14:paraId="1E8193FD" w14:textId="77777777" w:rsidR="00BF3C50" w:rsidRPr="00C75ADD" w:rsidRDefault="00BF3C50" w:rsidP="00181EE3">
            <w:pPr>
              <w:rPr>
                <w:b/>
              </w:rPr>
            </w:pPr>
            <w:r w:rsidRPr="00C75ADD">
              <w:rPr>
                <w:b/>
              </w:rPr>
              <w:t xml:space="preserve">Minimālās prasības </w:t>
            </w:r>
          </w:p>
        </w:tc>
        <w:tc>
          <w:tcPr>
            <w:tcW w:w="2676" w:type="dxa"/>
            <w:shd w:val="clear" w:color="auto" w:fill="auto"/>
            <w:vAlign w:val="center"/>
          </w:tcPr>
          <w:p w14:paraId="6C170907" w14:textId="77777777" w:rsidR="00BF3C50" w:rsidRPr="00C75ADD" w:rsidRDefault="00BF3C50" w:rsidP="00181EE3">
            <w:pPr>
              <w:jc w:val="both"/>
              <w:rPr>
                <w:b/>
                <w:i/>
                <w:u w:val="single"/>
              </w:rPr>
            </w:pPr>
            <w:r w:rsidRPr="00C75ADD">
              <w:rPr>
                <w:b/>
                <w:i/>
                <w:u w:val="single"/>
              </w:rPr>
              <w:t>Pretendenta piedāvājums:</w:t>
            </w:r>
          </w:p>
          <w:p w14:paraId="4AC2539E" w14:textId="77777777" w:rsidR="00BF3C50" w:rsidRPr="00C75ADD" w:rsidRDefault="00BF3C50" w:rsidP="00181EE3">
            <w:pPr>
              <w:jc w:val="both"/>
              <w:rPr>
                <w:b/>
                <w:i/>
              </w:rPr>
            </w:pPr>
            <w:r w:rsidRPr="00C75ADD">
              <w:rPr>
                <w:b/>
                <w:i/>
              </w:rPr>
              <w:t xml:space="preserve">&lt;Preces ražotājs, modeļa nosaukums (ja ir)&gt;. </w:t>
            </w:r>
          </w:p>
          <w:p w14:paraId="1C0EBAD4" w14:textId="77777777" w:rsidR="00BF3C50" w:rsidRPr="00C75ADD" w:rsidRDefault="00BF3C50" w:rsidP="00181EE3">
            <w:pPr>
              <w:jc w:val="both"/>
            </w:pPr>
            <w:r w:rsidRPr="00C75ADD">
              <w:t>Norādīt:</w:t>
            </w:r>
          </w:p>
          <w:p w14:paraId="7C22161A" w14:textId="77777777" w:rsidR="00BF3C50" w:rsidRPr="00C75ADD" w:rsidRDefault="00BF3C50" w:rsidP="00181EE3">
            <w:pPr>
              <w:jc w:val="both"/>
            </w:pPr>
            <w:r w:rsidRPr="00C75ADD">
              <w:t>- tehnisko informāciju, kas apliecina katras prasības (parametra) izpildi*;</w:t>
            </w:r>
          </w:p>
          <w:p w14:paraId="42B6E166" w14:textId="77777777" w:rsidR="00BF3C50" w:rsidRPr="00C75ADD" w:rsidRDefault="00BF3C50" w:rsidP="00181EE3">
            <w:pPr>
              <w:jc w:val="both"/>
            </w:pPr>
            <w:r w:rsidRPr="00C75ADD">
              <w:t>- sastāvdaļas ražotāju un modeļa nosaukumu, numuru (ja ir);</w:t>
            </w:r>
          </w:p>
          <w:p w14:paraId="7CF1ECEE" w14:textId="77777777" w:rsidR="00BF3C50" w:rsidRPr="00C75ADD" w:rsidRDefault="00BF3C50" w:rsidP="00F26D9E">
            <w:pPr>
              <w:pStyle w:val="Index1"/>
            </w:pPr>
            <w:r w:rsidRPr="00C75ADD">
              <w:lastRenderedPageBreak/>
              <w:t>- ražotāja izdota dokumenta, kas pievienots piedāvājumam, lpp. un pozīciju, pēc kuras var spriest par piedāvātās preces parametra atbilstību prasībām.</w:t>
            </w:r>
          </w:p>
          <w:p w14:paraId="681B4F5C" w14:textId="77777777" w:rsidR="00BF3C50" w:rsidRPr="00C75ADD" w:rsidRDefault="00BF3C50" w:rsidP="00181EE3">
            <w:pPr>
              <w:jc w:val="both"/>
              <w:rPr>
                <w:b/>
                <w:i/>
                <w:u w:val="single"/>
              </w:rPr>
            </w:pPr>
            <w:r w:rsidRPr="00C75ADD">
              <w:t xml:space="preserve"> *</w:t>
            </w:r>
            <w:r w:rsidRPr="00C75ADD">
              <w:rPr>
                <w:i/>
              </w:rPr>
              <w:t>Pretendenta aizpildīta aile, kurā būs rakstīts tikai "atbilst", tiks uzskatīta par nepietiekošu informāciju.</w:t>
            </w:r>
          </w:p>
        </w:tc>
      </w:tr>
      <w:tr w:rsidR="00BF3C50" w:rsidRPr="00C75ADD" w14:paraId="31E1A179" w14:textId="77777777" w:rsidTr="00181EE3">
        <w:tc>
          <w:tcPr>
            <w:tcW w:w="6391" w:type="dxa"/>
            <w:gridSpan w:val="3"/>
            <w:shd w:val="clear" w:color="auto" w:fill="auto"/>
            <w:vAlign w:val="center"/>
          </w:tcPr>
          <w:p w14:paraId="416F065B" w14:textId="6A5D34CA" w:rsidR="00BF3C50" w:rsidRPr="00C75ADD" w:rsidRDefault="006E7E4E" w:rsidP="00181EE3">
            <w:pPr>
              <w:rPr>
                <w:b/>
                <w:color w:val="FF0000"/>
              </w:rPr>
            </w:pPr>
            <w:r>
              <w:rPr>
                <w:b/>
              </w:rPr>
              <w:lastRenderedPageBreak/>
              <w:t>1.</w:t>
            </w:r>
            <w:r w:rsidR="00BF3C50" w:rsidRPr="00C75ADD">
              <w:rPr>
                <w:b/>
              </w:rPr>
              <w:t xml:space="preserve"> Platformas svari (kurināmais) – 1gb.</w:t>
            </w:r>
          </w:p>
        </w:tc>
        <w:tc>
          <w:tcPr>
            <w:tcW w:w="2676" w:type="dxa"/>
            <w:shd w:val="clear" w:color="auto" w:fill="auto"/>
            <w:vAlign w:val="center"/>
          </w:tcPr>
          <w:p w14:paraId="5B539E02" w14:textId="77777777" w:rsidR="00BF3C50" w:rsidRPr="00C75ADD" w:rsidRDefault="00BF3C50" w:rsidP="00181EE3">
            <w:pPr>
              <w:rPr>
                <w:b/>
                <w:color w:val="FF0000"/>
              </w:rPr>
            </w:pPr>
          </w:p>
        </w:tc>
      </w:tr>
      <w:tr w:rsidR="00BF3C50" w:rsidRPr="00C75ADD" w14:paraId="71667E23" w14:textId="77777777" w:rsidTr="00181EE3">
        <w:tc>
          <w:tcPr>
            <w:tcW w:w="675" w:type="dxa"/>
            <w:shd w:val="clear" w:color="auto" w:fill="auto"/>
          </w:tcPr>
          <w:p w14:paraId="37FC6444" w14:textId="77777777" w:rsidR="00BF3C50" w:rsidRPr="00C75ADD" w:rsidRDefault="00BF3C50" w:rsidP="00181EE3">
            <w:pPr>
              <w:jc w:val="center"/>
              <w:rPr>
                <w:color w:val="FF0000"/>
              </w:rPr>
            </w:pPr>
          </w:p>
        </w:tc>
        <w:tc>
          <w:tcPr>
            <w:tcW w:w="2127" w:type="dxa"/>
            <w:shd w:val="clear" w:color="auto" w:fill="auto"/>
          </w:tcPr>
          <w:p w14:paraId="689F5F37" w14:textId="261E8C8B" w:rsidR="00BF3C50" w:rsidRPr="00C75ADD" w:rsidRDefault="00BF3C50" w:rsidP="00181EE3">
            <w:pPr>
              <w:rPr>
                <w:color w:val="000000"/>
              </w:rPr>
            </w:pPr>
            <w:r w:rsidRPr="00C75ADD">
              <w:rPr>
                <w:color w:val="000000"/>
              </w:rPr>
              <w:t>Minimālais svaru mērīšanas diapazons</w:t>
            </w:r>
          </w:p>
        </w:tc>
        <w:tc>
          <w:tcPr>
            <w:tcW w:w="3589" w:type="dxa"/>
            <w:shd w:val="clear" w:color="auto" w:fill="auto"/>
          </w:tcPr>
          <w:p w14:paraId="4514AB01" w14:textId="77777777" w:rsidR="00BF3C50" w:rsidRPr="00C75ADD" w:rsidRDefault="00BF3C50" w:rsidP="00181EE3">
            <w:pPr>
              <w:jc w:val="center"/>
              <w:rPr>
                <w:color w:val="000000"/>
              </w:rPr>
            </w:pPr>
            <w:r w:rsidRPr="00C75ADD">
              <w:rPr>
                <w:color w:val="000000"/>
              </w:rPr>
              <w:t>Sākot ar 0 kg un vismaz līdz 150 kg</w:t>
            </w:r>
          </w:p>
        </w:tc>
        <w:tc>
          <w:tcPr>
            <w:tcW w:w="2676" w:type="dxa"/>
            <w:shd w:val="clear" w:color="auto" w:fill="auto"/>
          </w:tcPr>
          <w:p w14:paraId="44F12007" w14:textId="77777777" w:rsidR="00BF3C50" w:rsidRPr="00C75ADD" w:rsidRDefault="00BF3C50" w:rsidP="00181EE3">
            <w:pPr>
              <w:jc w:val="center"/>
              <w:rPr>
                <w:color w:val="FF0000"/>
              </w:rPr>
            </w:pPr>
          </w:p>
        </w:tc>
      </w:tr>
      <w:tr w:rsidR="00BF3C50" w:rsidRPr="00C75ADD" w14:paraId="40A19606" w14:textId="77777777" w:rsidTr="00181EE3">
        <w:tc>
          <w:tcPr>
            <w:tcW w:w="675" w:type="dxa"/>
            <w:shd w:val="clear" w:color="auto" w:fill="auto"/>
          </w:tcPr>
          <w:p w14:paraId="0401FD81" w14:textId="77777777" w:rsidR="00BF3C50" w:rsidRPr="00C75ADD" w:rsidRDefault="00BF3C50" w:rsidP="00181EE3">
            <w:pPr>
              <w:jc w:val="center"/>
              <w:rPr>
                <w:color w:val="FF0000"/>
              </w:rPr>
            </w:pPr>
          </w:p>
        </w:tc>
        <w:tc>
          <w:tcPr>
            <w:tcW w:w="2127" w:type="dxa"/>
            <w:shd w:val="clear" w:color="auto" w:fill="auto"/>
          </w:tcPr>
          <w:p w14:paraId="5B66E9D8" w14:textId="77777777" w:rsidR="00BF3C50" w:rsidRPr="00C75ADD" w:rsidRDefault="00BF3C50" w:rsidP="00181EE3">
            <w:pPr>
              <w:rPr>
                <w:color w:val="000000"/>
              </w:rPr>
            </w:pPr>
            <w:r w:rsidRPr="00C75ADD">
              <w:rPr>
                <w:color w:val="000000"/>
              </w:rPr>
              <w:t>Izšķirtspēja</w:t>
            </w:r>
          </w:p>
        </w:tc>
        <w:tc>
          <w:tcPr>
            <w:tcW w:w="3589" w:type="dxa"/>
            <w:shd w:val="clear" w:color="auto" w:fill="auto"/>
          </w:tcPr>
          <w:p w14:paraId="1625F536" w14:textId="77777777" w:rsidR="00BF3C50" w:rsidRPr="00C75ADD" w:rsidRDefault="00BF3C50" w:rsidP="00181EE3">
            <w:pPr>
              <w:jc w:val="center"/>
              <w:rPr>
                <w:color w:val="000000"/>
              </w:rPr>
            </w:pPr>
            <w:r>
              <w:rPr>
                <w:color w:val="000000"/>
              </w:rPr>
              <w:t>Līdz</w:t>
            </w:r>
            <w:r w:rsidRPr="00C75ADD">
              <w:rPr>
                <w:color w:val="000000"/>
              </w:rPr>
              <w:t xml:space="preserve"> 5g</w:t>
            </w:r>
          </w:p>
        </w:tc>
        <w:tc>
          <w:tcPr>
            <w:tcW w:w="2676" w:type="dxa"/>
            <w:shd w:val="clear" w:color="auto" w:fill="auto"/>
          </w:tcPr>
          <w:p w14:paraId="493CE81E" w14:textId="77777777" w:rsidR="00BF3C50" w:rsidRPr="00C75ADD" w:rsidRDefault="00BF3C50" w:rsidP="00181EE3">
            <w:pPr>
              <w:jc w:val="center"/>
              <w:rPr>
                <w:color w:val="FF0000"/>
              </w:rPr>
            </w:pPr>
          </w:p>
        </w:tc>
      </w:tr>
      <w:tr w:rsidR="00BF3C50" w:rsidRPr="00C75ADD" w14:paraId="3162103A" w14:textId="77777777" w:rsidTr="00181EE3">
        <w:tc>
          <w:tcPr>
            <w:tcW w:w="675" w:type="dxa"/>
            <w:shd w:val="clear" w:color="auto" w:fill="auto"/>
          </w:tcPr>
          <w:p w14:paraId="120536D4" w14:textId="77777777" w:rsidR="00BF3C50" w:rsidRPr="00C75ADD" w:rsidRDefault="00BF3C50" w:rsidP="00181EE3">
            <w:pPr>
              <w:jc w:val="center"/>
              <w:rPr>
                <w:color w:val="FF0000"/>
              </w:rPr>
            </w:pPr>
          </w:p>
        </w:tc>
        <w:tc>
          <w:tcPr>
            <w:tcW w:w="2127" w:type="dxa"/>
            <w:shd w:val="clear" w:color="auto" w:fill="auto"/>
          </w:tcPr>
          <w:p w14:paraId="6D1523E7" w14:textId="77777777" w:rsidR="00BF3C50" w:rsidRPr="00C75ADD" w:rsidRDefault="00BF3C50" w:rsidP="00181EE3">
            <w:pPr>
              <w:rPr>
                <w:color w:val="000000"/>
              </w:rPr>
            </w:pPr>
            <w:r w:rsidRPr="00C75ADD">
              <w:rPr>
                <w:color w:val="000000"/>
              </w:rPr>
              <w:t>Atkārtojamība</w:t>
            </w:r>
          </w:p>
        </w:tc>
        <w:tc>
          <w:tcPr>
            <w:tcW w:w="3589" w:type="dxa"/>
            <w:shd w:val="clear" w:color="auto" w:fill="auto"/>
          </w:tcPr>
          <w:p w14:paraId="5F0F3A4B" w14:textId="77777777" w:rsidR="00BF3C50" w:rsidRPr="00C75ADD" w:rsidRDefault="00BF3C50" w:rsidP="00181EE3">
            <w:pPr>
              <w:jc w:val="center"/>
              <w:rPr>
                <w:color w:val="000000"/>
              </w:rPr>
            </w:pPr>
            <w:r>
              <w:rPr>
                <w:color w:val="000000"/>
              </w:rPr>
              <w:t>Līdz</w:t>
            </w:r>
            <w:r w:rsidRPr="00C75ADD">
              <w:rPr>
                <w:color w:val="000000"/>
              </w:rPr>
              <w:t xml:space="preserve"> 5g</w:t>
            </w:r>
          </w:p>
        </w:tc>
        <w:tc>
          <w:tcPr>
            <w:tcW w:w="2676" w:type="dxa"/>
            <w:shd w:val="clear" w:color="auto" w:fill="auto"/>
          </w:tcPr>
          <w:p w14:paraId="663C464E" w14:textId="77777777" w:rsidR="00BF3C50" w:rsidRPr="00C75ADD" w:rsidRDefault="00BF3C50" w:rsidP="00181EE3">
            <w:pPr>
              <w:jc w:val="center"/>
              <w:rPr>
                <w:color w:val="FF0000"/>
              </w:rPr>
            </w:pPr>
          </w:p>
        </w:tc>
      </w:tr>
      <w:tr w:rsidR="00BF3C50" w:rsidRPr="00C75ADD" w14:paraId="6B1FA7A1" w14:textId="77777777" w:rsidTr="00181EE3">
        <w:tc>
          <w:tcPr>
            <w:tcW w:w="675" w:type="dxa"/>
            <w:shd w:val="clear" w:color="auto" w:fill="auto"/>
          </w:tcPr>
          <w:p w14:paraId="1A155E82" w14:textId="77777777" w:rsidR="00BF3C50" w:rsidRPr="00C75ADD" w:rsidRDefault="00BF3C50" w:rsidP="00181EE3">
            <w:pPr>
              <w:jc w:val="center"/>
              <w:rPr>
                <w:color w:val="FF0000"/>
              </w:rPr>
            </w:pPr>
          </w:p>
        </w:tc>
        <w:tc>
          <w:tcPr>
            <w:tcW w:w="2127" w:type="dxa"/>
            <w:shd w:val="clear" w:color="auto" w:fill="auto"/>
          </w:tcPr>
          <w:p w14:paraId="40D7681C" w14:textId="77777777" w:rsidR="00BF3C50" w:rsidRPr="00C75ADD" w:rsidRDefault="00BF3C50" w:rsidP="00181EE3">
            <w:pPr>
              <w:rPr>
                <w:color w:val="000000"/>
              </w:rPr>
            </w:pPr>
            <w:r w:rsidRPr="00C75ADD">
              <w:rPr>
                <w:color w:val="000000"/>
              </w:rPr>
              <w:t>Linearitāte</w:t>
            </w:r>
          </w:p>
        </w:tc>
        <w:tc>
          <w:tcPr>
            <w:tcW w:w="3589" w:type="dxa"/>
            <w:shd w:val="clear" w:color="auto" w:fill="auto"/>
          </w:tcPr>
          <w:p w14:paraId="22C1CD92" w14:textId="77777777" w:rsidR="00BF3C50" w:rsidRPr="00C75ADD" w:rsidRDefault="00BF3C50" w:rsidP="00181EE3">
            <w:pPr>
              <w:jc w:val="center"/>
              <w:rPr>
                <w:color w:val="000000"/>
              </w:rPr>
            </w:pPr>
            <w:r>
              <w:rPr>
                <w:color w:val="000000"/>
              </w:rPr>
              <w:t>Ar novirzi ne lielāku kā</w:t>
            </w:r>
            <w:r w:rsidRPr="00C75ADD">
              <w:rPr>
                <w:color w:val="000000"/>
              </w:rPr>
              <w:t xml:space="preserve"> ±20g</w:t>
            </w:r>
          </w:p>
        </w:tc>
        <w:tc>
          <w:tcPr>
            <w:tcW w:w="2676" w:type="dxa"/>
            <w:shd w:val="clear" w:color="auto" w:fill="auto"/>
          </w:tcPr>
          <w:p w14:paraId="7FF813E1" w14:textId="77777777" w:rsidR="00BF3C50" w:rsidRPr="00C75ADD" w:rsidRDefault="00BF3C50" w:rsidP="00181EE3">
            <w:pPr>
              <w:jc w:val="center"/>
              <w:rPr>
                <w:color w:val="FF0000"/>
              </w:rPr>
            </w:pPr>
          </w:p>
        </w:tc>
      </w:tr>
      <w:tr w:rsidR="00BF3C50" w:rsidRPr="00C75ADD" w14:paraId="536C8ED6" w14:textId="77777777" w:rsidTr="00181EE3">
        <w:tc>
          <w:tcPr>
            <w:tcW w:w="675" w:type="dxa"/>
            <w:shd w:val="clear" w:color="auto" w:fill="auto"/>
          </w:tcPr>
          <w:p w14:paraId="386EC64C" w14:textId="77777777" w:rsidR="00BF3C50" w:rsidRPr="00C75ADD" w:rsidRDefault="00BF3C50" w:rsidP="00181EE3">
            <w:pPr>
              <w:jc w:val="center"/>
              <w:rPr>
                <w:color w:val="FF0000"/>
              </w:rPr>
            </w:pPr>
          </w:p>
        </w:tc>
        <w:tc>
          <w:tcPr>
            <w:tcW w:w="2127" w:type="dxa"/>
            <w:shd w:val="clear" w:color="auto" w:fill="auto"/>
          </w:tcPr>
          <w:p w14:paraId="0CBA205D" w14:textId="77777777" w:rsidR="00BF3C50" w:rsidRPr="00C75ADD" w:rsidRDefault="00BF3C50" w:rsidP="00181EE3">
            <w:pPr>
              <w:rPr>
                <w:color w:val="000000"/>
              </w:rPr>
            </w:pPr>
            <w:r w:rsidRPr="00C75ADD">
              <w:rPr>
                <w:color w:val="000000"/>
              </w:rPr>
              <w:t>Svari aprīkoti ar LCD displeju</w:t>
            </w:r>
          </w:p>
        </w:tc>
        <w:tc>
          <w:tcPr>
            <w:tcW w:w="3589" w:type="dxa"/>
            <w:shd w:val="clear" w:color="auto" w:fill="auto"/>
          </w:tcPr>
          <w:p w14:paraId="5B783F97" w14:textId="77777777" w:rsidR="00BF3C50" w:rsidRPr="00C75ADD" w:rsidRDefault="00BF3C50" w:rsidP="00181EE3">
            <w:pPr>
              <w:jc w:val="center"/>
              <w:rPr>
                <w:color w:val="000000"/>
              </w:rPr>
            </w:pPr>
            <w:r w:rsidRPr="00C75ADD">
              <w:rPr>
                <w:color w:val="000000"/>
              </w:rPr>
              <w:t>Jā, stiprināms pie platformas</w:t>
            </w:r>
          </w:p>
        </w:tc>
        <w:tc>
          <w:tcPr>
            <w:tcW w:w="2676" w:type="dxa"/>
            <w:shd w:val="clear" w:color="auto" w:fill="auto"/>
          </w:tcPr>
          <w:p w14:paraId="2F2C595A" w14:textId="77777777" w:rsidR="00BF3C50" w:rsidRPr="00C75ADD" w:rsidRDefault="00BF3C50" w:rsidP="00181EE3">
            <w:pPr>
              <w:jc w:val="center"/>
              <w:rPr>
                <w:color w:val="FF0000"/>
              </w:rPr>
            </w:pPr>
          </w:p>
        </w:tc>
      </w:tr>
      <w:tr w:rsidR="00BF3C50" w:rsidRPr="00C75ADD" w14:paraId="760F45AB" w14:textId="77777777" w:rsidTr="00181EE3">
        <w:tc>
          <w:tcPr>
            <w:tcW w:w="675" w:type="dxa"/>
            <w:shd w:val="clear" w:color="auto" w:fill="auto"/>
          </w:tcPr>
          <w:p w14:paraId="06B089FA" w14:textId="77777777" w:rsidR="00BF3C50" w:rsidRPr="00C75ADD" w:rsidRDefault="00BF3C50" w:rsidP="00181EE3">
            <w:pPr>
              <w:jc w:val="center"/>
              <w:rPr>
                <w:color w:val="FF0000"/>
              </w:rPr>
            </w:pPr>
          </w:p>
        </w:tc>
        <w:tc>
          <w:tcPr>
            <w:tcW w:w="2127" w:type="dxa"/>
            <w:shd w:val="clear" w:color="auto" w:fill="auto"/>
          </w:tcPr>
          <w:p w14:paraId="3DA9F451" w14:textId="77777777" w:rsidR="00BF3C50" w:rsidRPr="00C75ADD" w:rsidRDefault="00BF3C50" w:rsidP="00181EE3">
            <w:pPr>
              <w:rPr>
                <w:color w:val="000000"/>
              </w:rPr>
            </w:pPr>
            <w:r w:rsidRPr="00C75ADD">
              <w:rPr>
                <w:color w:val="000000"/>
              </w:rPr>
              <w:t>Funkcijas</w:t>
            </w:r>
          </w:p>
        </w:tc>
        <w:tc>
          <w:tcPr>
            <w:tcW w:w="3589" w:type="dxa"/>
            <w:shd w:val="clear" w:color="auto" w:fill="auto"/>
          </w:tcPr>
          <w:p w14:paraId="3C0E9F9E" w14:textId="77777777" w:rsidR="00BF3C50" w:rsidRPr="00C75ADD" w:rsidRDefault="00BF3C50" w:rsidP="00181EE3">
            <w:pPr>
              <w:jc w:val="center"/>
              <w:rPr>
                <w:color w:val="000000"/>
              </w:rPr>
            </w:pPr>
            <w:r w:rsidRPr="00C75ADD">
              <w:rPr>
                <w:color w:val="000000"/>
              </w:rPr>
              <w:t xml:space="preserve">Vismaz </w:t>
            </w:r>
            <w:r w:rsidRPr="00C75ADD">
              <w:rPr>
                <w:i/>
                <w:color w:val="000000"/>
              </w:rPr>
              <w:t>Tare</w:t>
            </w:r>
            <w:r w:rsidRPr="00C75ADD">
              <w:rPr>
                <w:color w:val="000000"/>
              </w:rPr>
              <w:t xml:space="preserve">, </w:t>
            </w:r>
            <w:r w:rsidRPr="00C75ADD">
              <w:rPr>
                <w:i/>
                <w:color w:val="000000"/>
              </w:rPr>
              <w:t>Zero</w:t>
            </w:r>
            <w:r w:rsidRPr="00C75ADD">
              <w:rPr>
                <w:color w:val="000000"/>
              </w:rPr>
              <w:t xml:space="preserve"> un kalibrācijas funkcijas </w:t>
            </w:r>
          </w:p>
        </w:tc>
        <w:tc>
          <w:tcPr>
            <w:tcW w:w="2676" w:type="dxa"/>
            <w:shd w:val="clear" w:color="auto" w:fill="auto"/>
          </w:tcPr>
          <w:p w14:paraId="180E4239" w14:textId="77777777" w:rsidR="00BF3C50" w:rsidRPr="00C75ADD" w:rsidRDefault="00BF3C50" w:rsidP="00181EE3">
            <w:pPr>
              <w:jc w:val="center"/>
              <w:rPr>
                <w:color w:val="FF0000"/>
              </w:rPr>
            </w:pPr>
          </w:p>
        </w:tc>
      </w:tr>
      <w:tr w:rsidR="00BF3C50" w:rsidRPr="00C75ADD" w14:paraId="64272814" w14:textId="77777777" w:rsidTr="00181EE3">
        <w:tc>
          <w:tcPr>
            <w:tcW w:w="675" w:type="dxa"/>
            <w:shd w:val="clear" w:color="auto" w:fill="auto"/>
          </w:tcPr>
          <w:p w14:paraId="42F09D78" w14:textId="77777777" w:rsidR="00BF3C50" w:rsidRPr="00C75ADD" w:rsidRDefault="00BF3C50" w:rsidP="00181EE3">
            <w:pPr>
              <w:jc w:val="center"/>
              <w:rPr>
                <w:color w:val="FF0000"/>
              </w:rPr>
            </w:pPr>
          </w:p>
        </w:tc>
        <w:tc>
          <w:tcPr>
            <w:tcW w:w="2127" w:type="dxa"/>
            <w:shd w:val="clear" w:color="auto" w:fill="auto"/>
          </w:tcPr>
          <w:p w14:paraId="23D5D13F" w14:textId="77777777" w:rsidR="00BF3C50" w:rsidRPr="00C75ADD" w:rsidRDefault="00BF3C50" w:rsidP="00181EE3">
            <w:pPr>
              <w:rPr>
                <w:color w:val="000000"/>
              </w:rPr>
            </w:pPr>
            <w:r w:rsidRPr="00C75ADD">
              <w:rPr>
                <w:color w:val="000000"/>
              </w:rPr>
              <w:t xml:space="preserve">Savienojamība ar datoru </w:t>
            </w:r>
          </w:p>
        </w:tc>
        <w:tc>
          <w:tcPr>
            <w:tcW w:w="3589" w:type="dxa"/>
            <w:shd w:val="clear" w:color="auto" w:fill="auto"/>
          </w:tcPr>
          <w:p w14:paraId="5CC930C2" w14:textId="77777777" w:rsidR="00BF3C50" w:rsidRPr="00C75ADD" w:rsidRDefault="00BF3C50" w:rsidP="00181EE3">
            <w:pPr>
              <w:jc w:val="center"/>
              <w:rPr>
                <w:color w:val="000000"/>
              </w:rPr>
            </w:pPr>
            <w:r w:rsidRPr="00C75ADD">
              <w:rPr>
                <w:color w:val="000000"/>
              </w:rPr>
              <w:t>Caur USB</w:t>
            </w:r>
          </w:p>
        </w:tc>
        <w:tc>
          <w:tcPr>
            <w:tcW w:w="2676" w:type="dxa"/>
            <w:shd w:val="clear" w:color="auto" w:fill="auto"/>
          </w:tcPr>
          <w:p w14:paraId="2D605845" w14:textId="77777777" w:rsidR="00BF3C50" w:rsidRPr="00C75ADD" w:rsidRDefault="00BF3C50" w:rsidP="00181EE3">
            <w:pPr>
              <w:jc w:val="center"/>
              <w:rPr>
                <w:color w:val="FF0000"/>
              </w:rPr>
            </w:pPr>
          </w:p>
        </w:tc>
      </w:tr>
      <w:tr w:rsidR="00BF3C50" w:rsidRPr="00C75ADD" w14:paraId="70F253D0" w14:textId="77777777" w:rsidTr="00181EE3">
        <w:tc>
          <w:tcPr>
            <w:tcW w:w="675" w:type="dxa"/>
            <w:shd w:val="clear" w:color="auto" w:fill="auto"/>
          </w:tcPr>
          <w:p w14:paraId="4D397F60" w14:textId="77777777" w:rsidR="00BF3C50" w:rsidRPr="00C75ADD" w:rsidRDefault="00BF3C50" w:rsidP="00181EE3">
            <w:pPr>
              <w:jc w:val="center"/>
              <w:rPr>
                <w:color w:val="FF0000"/>
              </w:rPr>
            </w:pPr>
          </w:p>
        </w:tc>
        <w:tc>
          <w:tcPr>
            <w:tcW w:w="2127" w:type="dxa"/>
            <w:shd w:val="clear" w:color="auto" w:fill="auto"/>
          </w:tcPr>
          <w:p w14:paraId="31D8663C" w14:textId="77777777" w:rsidR="00BF3C50" w:rsidRPr="00C75ADD" w:rsidRDefault="00BF3C50" w:rsidP="00181EE3">
            <w:pPr>
              <w:rPr>
                <w:color w:val="000000"/>
              </w:rPr>
            </w:pPr>
            <w:r w:rsidRPr="00C75ADD">
              <w:rPr>
                <w:color w:val="000000"/>
              </w:rPr>
              <w:t>Barošana</w:t>
            </w:r>
          </w:p>
        </w:tc>
        <w:tc>
          <w:tcPr>
            <w:tcW w:w="3589" w:type="dxa"/>
            <w:shd w:val="clear" w:color="auto" w:fill="auto"/>
          </w:tcPr>
          <w:p w14:paraId="55D6D5E6" w14:textId="77777777" w:rsidR="00BF3C50" w:rsidRPr="00C75ADD" w:rsidRDefault="00BF3C50" w:rsidP="00181EE3">
            <w:pPr>
              <w:jc w:val="center"/>
              <w:rPr>
                <w:color w:val="000000"/>
              </w:rPr>
            </w:pPr>
            <w:r w:rsidRPr="00C75ADD">
              <w:rPr>
                <w:color w:val="000000"/>
              </w:rPr>
              <w:t>Iekšējā baterija, uzlāde no 220 V AC tīkla</w:t>
            </w:r>
          </w:p>
        </w:tc>
        <w:tc>
          <w:tcPr>
            <w:tcW w:w="2676" w:type="dxa"/>
            <w:shd w:val="clear" w:color="auto" w:fill="auto"/>
          </w:tcPr>
          <w:p w14:paraId="2DD8CB0C" w14:textId="77777777" w:rsidR="00BF3C50" w:rsidRPr="00C75ADD" w:rsidRDefault="00BF3C50" w:rsidP="00181EE3">
            <w:pPr>
              <w:jc w:val="center"/>
              <w:rPr>
                <w:color w:val="FF0000"/>
              </w:rPr>
            </w:pPr>
          </w:p>
        </w:tc>
      </w:tr>
      <w:tr w:rsidR="00BF3C50" w:rsidRPr="00C75ADD" w14:paraId="7B9757EC" w14:textId="77777777" w:rsidTr="00181EE3">
        <w:tc>
          <w:tcPr>
            <w:tcW w:w="675" w:type="dxa"/>
            <w:shd w:val="clear" w:color="auto" w:fill="auto"/>
          </w:tcPr>
          <w:p w14:paraId="1B864535" w14:textId="77777777" w:rsidR="00BF3C50" w:rsidRPr="00C75ADD" w:rsidRDefault="00BF3C50" w:rsidP="00181EE3">
            <w:pPr>
              <w:jc w:val="center"/>
              <w:rPr>
                <w:color w:val="FF0000"/>
              </w:rPr>
            </w:pPr>
          </w:p>
        </w:tc>
        <w:tc>
          <w:tcPr>
            <w:tcW w:w="2127" w:type="dxa"/>
            <w:shd w:val="clear" w:color="auto" w:fill="auto"/>
          </w:tcPr>
          <w:p w14:paraId="0919B270" w14:textId="77777777" w:rsidR="00BF3C50" w:rsidRPr="00C75ADD" w:rsidRDefault="00BF3C50" w:rsidP="00181EE3">
            <w:pPr>
              <w:rPr>
                <w:color w:val="000000"/>
              </w:rPr>
            </w:pPr>
            <w:r w:rsidRPr="00C75ADD">
              <w:rPr>
                <w:color w:val="000000"/>
              </w:rPr>
              <w:t>Komplektācija</w:t>
            </w:r>
          </w:p>
        </w:tc>
        <w:tc>
          <w:tcPr>
            <w:tcW w:w="3589" w:type="dxa"/>
            <w:shd w:val="clear" w:color="auto" w:fill="auto"/>
          </w:tcPr>
          <w:p w14:paraId="39DF1E4C" w14:textId="77777777" w:rsidR="00BF3C50" w:rsidRPr="00C75ADD" w:rsidRDefault="00BF3C50" w:rsidP="00181EE3">
            <w:pPr>
              <w:pStyle w:val="ListParagraph"/>
              <w:numPr>
                <w:ilvl w:val="0"/>
                <w:numId w:val="35"/>
              </w:numPr>
              <w:ind w:left="317" w:hanging="284"/>
              <w:jc w:val="both"/>
              <w:rPr>
                <w:color w:val="000000"/>
              </w:rPr>
            </w:pPr>
            <w:r w:rsidRPr="00C75ADD">
              <w:rPr>
                <w:color w:val="000000"/>
              </w:rPr>
              <w:t>Svēršanas platforma</w:t>
            </w:r>
          </w:p>
          <w:p w14:paraId="3F9A1882" w14:textId="77777777" w:rsidR="00BF3C50" w:rsidRPr="00C75ADD" w:rsidRDefault="00BF3C50" w:rsidP="00181EE3">
            <w:pPr>
              <w:pStyle w:val="ListParagraph"/>
              <w:numPr>
                <w:ilvl w:val="0"/>
                <w:numId w:val="35"/>
              </w:numPr>
              <w:ind w:left="317" w:hanging="284"/>
              <w:jc w:val="both"/>
              <w:rPr>
                <w:color w:val="000000"/>
              </w:rPr>
            </w:pPr>
            <w:r w:rsidRPr="00C75ADD">
              <w:rPr>
                <w:color w:val="000000"/>
              </w:rPr>
              <w:t>Displejs ar vadu</w:t>
            </w:r>
          </w:p>
          <w:p w14:paraId="15AB1755" w14:textId="77777777" w:rsidR="00BF3C50" w:rsidRPr="00C75ADD" w:rsidRDefault="00BF3C50" w:rsidP="00181EE3">
            <w:pPr>
              <w:pStyle w:val="ListParagraph"/>
              <w:numPr>
                <w:ilvl w:val="0"/>
                <w:numId w:val="35"/>
              </w:numPr>
              <w:ind w:left="317" w:hanging="284"/>
              <w:jc w:val="both"/>
              <w:rPr>
                <w:color w:val="000000"/>
              </w:rPr>
            </w:pPr>
            <w:r w:rsidRPr="00C75ADD">
              <w:rPr>
                <w:color w:val="000000"/>
              </w:rPr>
              <w:t>Aizsargājošs taustiņu pārsegs</w:t>
            </w:r>
          </w:p>
          <w:p w14:paraId="5FAAE521" w14:textId="77777777" w:rsidR="00BF3C50" w:rsidRPr="00C75ADD" w:rsidRDefault="00BF3C50" w:rsidP="00181EE3">
            <w:pPr>
              <w:pStyle w:val="ListParagraph"/>
              <w:numPr>
                <w:ilvl w:val="0"/>
                <w:numId w:val="35"/>
              </w:numPr>
              <w:ind w:left="317" w:hanging="284"/>
              <w:jc w:val="both"/>
              <w:rPr>
                <w:color w:val="000000"/>
              </w:rPr>
            </w:pPr>
            <w:r w:rsidRPr="00C75ADD">
              <w:rPr>
                <w:color w:val="000000"/>
              </w:rPr>
              <w:t>Barošanas adapteris 220V</w:t>
            </w:r>
          </w:p>
          <w:p w14:paraId="3993B0B6" w14:textId="77777777" w:rsidR="00BF3C50" w:rsidRPr="00C75ADD" w:rsidRDefault="00BF3C50" w:rsidP="00181EE3">
            <w:pPr>
              <w:pStyle w:val="ListParagraph"/>
              <w:numPr>
                <w:ilvl w:val="0"/>
                <w:numId w:val="35"/>
              </w:numPr>
              <w:ind w:left="317" w:hanging="284"/>
              <w:jc w:val="both"/>
              <w:rPr>
                <w:color w:val="000000"/>
              </w:rPr>
            </w:pPr>
            <w:r w:rsidRPr="00C75ADD">
              <w:rPr>
                <w:color w:val="000000"/>
              </w:rPr>
              <w:t>Datorprogramma</w:t>
            </w:r>
            <w:r>
              <w:rPr>
                <w:color w:val="000000"/>
              </w:rPr>
              <w:t xml:space="preserve"> </w:t>
            </w:r>
          </w:p>
        </w:tc>
        <w:tc>
          <w:tcPr>
            <w:tcW w:w="2676" w:type="dxa"/>
            <w:shd w:val="clear" w:color="auto" w:fill="auto"/>
          </w:tcPr>
          <w:p w14:paraId="71EF1220" w14:textId="77777777" w:rsidR="00BF3C50" w:rsidRPr="00C75ADD" w:rsidRDefault="00BF3C50" w:rsidP="00181EE3">
            <w:pPr>
              <w:jc w:val="center"/>
              <w:rPr>
                <w:color w:val="FF0000"/>
              </w:rPr>
            </w:pPr>
          </w:p>
        </w:tc>
      </w:tr>
      <w:tr w:rsidR="00BF3C50" w:rsidRPr="00C75ADD" w14:paraId="78F8FD42" w14:textId="77777777" w:rsidTr="00181EE3">
        <w:tc>
          <w:tcPr>
            <w:tcW w:w="675" w:type="dxa"/>
            <w:shd w:val="clear" w:color="auto" w:fill="auto"/>
          </w:tcPr>
          <w:p w14:paraId="7814F423" w14:textId="77777777" w:rsidR="00BF3C50" w:rsidRPr="00C75ADD" w:rsidRDefault="00BF3C50" w:rsidP="00181EE3">
            <w:pPr>
              <w:jc w:val="center"/>
              <w:rPr>
                <w:color w:val="FF0000"/>
              </w:rPr>
            </w:pPr>
          </w:p>
        </w:tc>
        <w:tc>
          <w:tcPr>
            <w:tcW w:w="2127" w:type="dxa"/>
            <w:shd w:val="clear" w:color="auto" w:fill="auto"/>
          </w:tcPr>
          <w:p w14:paraId="56E6E936" w14:textId="77777777" w:rsidR="00BF3C50" w:rsidRPr="00C75ADD" w:rsidRDefault="00BF3C50" w:rsidP="00181EE3">
            <w:pPr>
              <w:rPr>
                <w:color w:val="000000"/>
              </w:rPr>
            </w:pPr>
            <w:r w:rsidRPr="00C75ADD">
              <w:rPr>
                <w:color w:val="000000"/>
              </w:rPr>
              <w:t>Svaru stabilizācija</w:t>
            </w:r>
          </w:p>
        </w:tc>
        <w:tc>
          <w:tcPr>
            <w:tcW w:w="3589" w:type="dxa"/>
            <w:shd w:val="clear" w:color="auto" w:fill="auto"/>
          </w:tcPr>
          <w:p w14:paraId="738D9840" w14:textId="77777777" w:rsidR="00BF3C50" w:rsidRPr="00C75ADD" w:rsidRDefault="00BF3C50" w:rsidP="00181EE3">
            <w:pPr>
              <w:pStyle w:val="ListParagraph"/>
              <w:ind w:left="276"/>
              <w:rPr>
                <w:color w:val="000000"/>
              </w:rPr>
            </w:pPr>
            <w:r w:rsidRPr="00C75ADD">
              <w:rPr>
                <w:color w:val="000000"/>
              </w:rPr>
              <w:t>Ne ilgāka par 3 s</w:t>
            </w:r>
          </w:p>
        </w:tc>
        <w:tc>
          <w:tcPr>
            <w:tcW w:w="2676" w:type="dxa"/>
            <w:shd w:val="clear" w:color="auto" w:fill="auto"/>
          </w:tcPr>
          <w:p w14:paraId="1A16D513" w14:textId="77777777" w:rsidR="00BF3C50" w:rsidRPr="00C75ADD" w:rsidRDefault="00BF3C50" w:rsidP="00181EE3">
            <w:pPr>
              <w:jc w:val="center"/>
              <w:rPr>
                <w:color w:val="FF0000"/>
              </w:rPr>
            </w:pPr>
          </w:p>
        </w:tc>
      </w:tr>
      <w:tr w:rsidR="00BF3C50" w:rsidRPr="00C75ADD" w14:paraId="21CE548C" w14:textId="77777777" w:rsidTr="00181EE3">
        <w:tc>
          <w:tcPr>
            <w:tcW w:w="675" w:type="dxa"/>
            <w:shd w:val="clear" w:color="auto" w:fill="auto"/>
          </w:tcPr>
          <w:p w14:paraId="0318D87F" w14:textId="77777777" w:rsidR="00BF3C50" w:rsidRPr="00C75ADD" w:rsidRDefault="00BF3C50" w:rsidP="00181EE3">
            <w:pPr>
              <w:jc w:val="center"/>
              <w:rPr>
                <w:color w:val="FF0000"/>
              </w:rPr>
            </w:pPr>
          </w:p>
        </w:tc>
        <w:tc>
          <w:tcPr>
            <w:tcW w:w="2127" w:type="dxa"/>
            <w:shd w:val="clear" w:color="auto" w:fill="auto"/>
          </w:tcPr>
          <w:p w14:paraId="6B363C01" w14:textId="77777777" w:rsidR="00BF3C50" w:rsidRPr="00C75ADD" w:rsidRDefault="00BF3C50" w:rsidP="00181EE3">
            <w:pPr>
              <w:rPr>
                <w:color w:val="000000"/>
              </w:rPr>
            </w:pPr>
            <w:r w:rsidRPr="00C75ADD">
              <w:rPr>
                <w:color w:val="000000"/>
              </w:rPr>
              <w:t>Darba temperatūras diapazons</w:t>
            </w:r>
          </w:p>
        </w:tc>
        <w:tc>
          <w:tcPr>
            <w:tcW w:w="3589" w:type="dxa"/>
            <w:shd w:val="clear" w:color="auto" w:fill="auto"/>
          </w:tcPr>
          <w:p w14:paraId="1AA8D13A" w14:textId="77777777" w:rsidR="00BF3C50" w:rsidRPr="00C75ADD" w:rsidRDefault="00BF3C50" w:rsidP="00181EE3">
            <w:pPr>
              <w:jc w:val="center"/>
              <w:rPr>
                <w:color w:val="000000"/>
              </w:rPr>
            </w:pPr>
            <w:r w:rsidRPr="00C75ADD">
              <w:rPr>
                <w:color w:val="000000"/>
              </w:rPr>
              <w:t>Ne šaurāks par  +10°C  līdz  +30°C</w:t>
            </w:r>
          </w:p>
        </w:tc>
        <w:tc>
          <w:tcPr>
            <w:tcW w:w="2676" w:type="dxa"/>
            <w:shd w:val="clear" w:color="auto" w:fill="auto"/>
          </w:tcPr>
          <w:p w14:paraId="596F66F9" w14:textId="77777777" w:rsidR="00BF3C50" w:rsidRPr="00C75ADD" w:rsidRDefault="00BF3C50" w:rsidP="00181EE3">
            <w:pPr>
              <w:jc w:val="center"/>
              <w:rPr>
                <w:color w:val="FF0000"/>
              </w:rPr>
            </w:pPr>
          </w:p>
        </w:tc>
      </w:tr>
      <w:tr w:rsidR="00BF3C50" w:rsidRPr="00C75ADD" w14:paraId="48DE822B" w14:textId="77777777" w:rsidTr="00181EE3">
        <w:tc>
          <w:tcPr>
            <w:tcW w:w="675" w:type="dxa"/>
            <w:shd w:val="clear" w:color="auto" w:fill="auto"/>
          </w:tcPr>
          <w:p w14:paraId="038E3C88" w14:textId="77777777" w:rsidR="00BF3C50" w:rsidRPr="00C75ADD" w:rsidRDefault="00BF3C50" w:rsidP="00181EE3">
            <w:pPr>
              <w:jc w:val="center"/>
              <w:rPr>
                <w:color w:val="FF0000"/>
              </w:rPr>
            </w:pPr>
          </w:p>
        </w:tc>
        <w:tc>
          <w:tcPr>
            <w:tcW w:w="2127" w:type="dxa"/>
            <w:shd w:val="clear" w:color="auto" w:fill="auto"/>
          </w:tcPr>
          <w:p w14:paraId="02B4CD54" w14:textId="77777777" w:rsidR="00BF3C50" w:rsidRPr="00C75ADD" w:rsidRDefault="00BF3C50" w:rsidP="00181EE3">
            <w:pPr>
              <w:rPr>
                <w:color w:val="000000"/>
              </w:rPr>
            </w:pPr>
            <w:r w:rsidRPr="00C75ADD">
              <w:rPr>
                <w:color w:val="000000"/>
              </w:rPr>
              <w:t>Mērvienības</w:t>
            </w:r>
          </w:p>
        </w:tc>
        <w:tc>
          <w:tcPr>
            <w:tcW w:w="3589" w:type="dxa"/>
            <w:shd w:val="clear" w:color="auto" w:fill="auto"/>
          </w:tcPr>
          <w:p w14:paraId="6D35D186" w14:textId="77777777" w:rsidR="00BF3C50" w:rsidRPr="00C75ADD" w:rsidRDefault="00BF3C50" w:rsidP="00181EE3">
            <w:pPr>
              <w:jc w:val="center"/>
              <w:rPr>
                <w:color w:val="000000"/>
              </w:rPr>
            </w:pPr>
            <w:r w:rsidRPr="00C75ADD">
              <w:rPr>
                <w:color w:val="000000"/>
              </w:rPr>
              <w:t>Metriskās</w:t>
            </w:r>
          </w:p>
        </w:tc>
        <w:tc>
          <w:tcPr>
            <w:tcW w:w="2676" w:type="dxa"/>
            <w:shd w:val="clear" w:color="auto" w:fill="auto"/>
          </w:tcPr>
          <w:p w14:paraId="44B402DC" w14:textId="77777777" w:rsidR="00BF3C50" w:rsidRPr="00C75ADD" w:rsidRDefault="00BF3C50" w:rsidP="00181EE3">
            <w:pPr>
              <w:jc w:val="center"/>
              <w:rPr>
                <w:color w:val="FF0000"/>
              </w:rPr>
            </w:pPr>
          </w:p>
        </w:tc>
      </w:tr>
      <w:tr w:rsidR="00BF3C50" w:rsidRPr="00C75ADD" w14:paraId="106F1883" w14:textId="77777777" w:rsidTr="00181EE3">
        <w:tc>
          <w:tcPr>
            <w:tcW w:w="675" w:type="dxa"/>
            <w:shd w:val="clear" w:color="auto" w:fill="auto"/>
          </w:tcPr>
          <w:p w14:paraId="1B349A11" w14:textId="77777777" w:rsidR="00BF3C50" w:rsidRPr="00C75ADD" w:rsidRDefault="00BF3C50" w:rsidP="00181EE3">
            <w:pPr>
              <w:jc w:val="center"/>
              <w:rPr>
                <w:color w:val="FF0000"/>
              </w:rPr>
            </w:pPr>
          </w:p>
        </w:tc>
        <w:tc>
          <w:tcPr>
            <w:tcW w:w="2127" w:type="dxa"/>
            <w:shd w:val="clear" w:color="auto" w:fill="auto"/>
          </w:tcPr>
          <w:p w14:paraId="4C074DF9" w14:textId="77777777" w:rsidR="00BF3C50" w:rsidRPr="00C75ADD" w:rsidRDefault="00BF3C50" w:rsidP="00181EE3">
            <w:pPr>
              <w:rPr>
                <w:color w:val="000000"/>
              </w:rPr>
            </w:pPr>
            <w:r w:rsidRPr="00C75ADD">
              <w:rPr>
                <w:color w:val="000000"/>
              </w:rPr>
              <w:t>Platformas materiāls</w:t>
            </w:r>
          </w:p>
        </w:tc>
        <w:tc>
          <w:tcPr>
            <w:tcW w:w="3589" w:type="dxa"/>
            <w:shd w:val="clear" w:color="auto" w:fill="auto"/>
          </w:tcPr>
          <w:p w14:paraId="4F473474" w14:textId="77777777" w:rsidR="00BF3C50" w:rsidRPr="00C75ADD" w:rsidRDefault="00BF3C50" w:rsidP="00181EE3">
            <w:pPr>
              <w:jc w:val="center"/>
              <w:rPr>
                <w:color w:val="000000"/>
              </w:rPr>
            </w:pPr>
            <w:r w:rsidRPr="00C75ADD">
              <w:rPr>
                <w:color w:val="000000"/>
              </w:rPr>
              <w:t>Nerūsējošais tērauds</w:t>
            </w:r>
          </w:p>
        </w:tc>
        <w:tc>
          <w:tcPr>
            <w:tcW w:w="2676" w:type="dxa"/>
            <w:shd w:val="clear" w:color="auto" w:fill="auto"/>
          </w:tcPr>
          <w:p w14:paraId="79B42EAA" w14:textId="77777777" w:rsidR="00BF3C50" w:rsidRPr="00C75ADD" w:rsidRDefault="00BF3C50" w:rsidP="00181EE3">
            <w:pPr>
              <w:jc w:val="center"/>
              <w:rPr>
                <w:color w:val="000000"/>
              </w:rPr>
            </w:pPr>
          </w:p>
        </w:tc>
      </w:tr>
      <w:tr w:rsidR="00BF3C50" w:rsidRPr="00C75ADD" w14:paraId="52F1E4C5" w14:textId="77777777" w:rsidTr="00181EE3">
        <w:tc>
          <w:tcPr>
            <w:tcW w:w="675" w:type="dxa"/>
            <w:shd w:val="clear" w:color="auto" w:fill="auto"/>
          </w:tcPr>
          <w:p w14:paraId="110C0AAC" w14:textId="77777777" w:rsidR="00BF3C50" w:rsidRPr="00C75ADD" w:rsidRDefault="00BF3C50" w:rsidP="00181EE3">
            <w:pPr>
              <w:jc w:val="center"/>
              <w:rPr>
                <w:color w:val="FF0000"/>
              </w:rPr>
            </w:pPr>
          </w:p>
        </w:tc>
        <w:tc>
          <w:tcPr>
            <w:tcW w:w="2127" w:type="dxa"/>
            <w:shd w:val="clear" w:color="auto" w:fill="auto"/>
          </w:tcPr>
          <w:p w14:paraId="16021AFD" w14:textId="77777777" w:rsidR="00BF3C50" w:rsidRPr="00C75ADD" w:rsidRDefault="00BF3C50" w:rsidP="00181EE3">
            <w:pPr>
              <w:rPr>
                <w:color w:val="000000"/>
              </w:rPr>
            </w:pPr>
            <w:r w:rsidRPr="00C75ADD">
              <w:rPr>
                <w:color w:val="000000"/>
              </w:rPr>
              <w:t>Platformas izmēri</w:t>
            </w:r>
          </w:p>
        </w:tc>
        <w:tc>
          <w:tcPr>
            <w:tcW w:w="3589" w:type="dxa"/>
            <w:shd w:val="clear" w:color="auto" w:fill="auto"/>
          </w:tcPr>
          <w:p w14:paraId="69D21FB8" w14:textId="77777777" w:rsidR="00BF3C50" w:rsidRPr="00C75ADD" w:rsidRDefault="00BF3C50" w:rsidP="00181EE3">
            <w:pPr>
              <w:jc w:val="center"/>
              <w:rPr>
                <w:color w:val="000000"/>
              </w:rPr>
            </w:pPr>
            <w:r w:rsidRPr="00C75ADD">
              <w:rPr>
                <w:color w:val="000000"/>
              </w:rPr>
              <w:t>Ne mazāki par 500x400mm</w:t>
            </w:r>
          </w:p>
        </w:tc>
        <w:tc>
          <w:tcPr>
            <w:tcW w:w="2676" w:type="dxa"/>
            <w:shd w:val="clear" w:color="auto" w:fill="auto"/>
          </w:tcPr>
          <w:p w14:paraId="3D17BE72" w14:textId="77777777" w:rsidR="00BF3C50" w:rsidRPr="00C75ADD" w:rsidRDefault="00BF3C50" w:rsidP="00181EE3">
            <w:pPr>
              <w:jc w:val="center"/>
              <w:rPr>
                <w:color w:val="000000"/>
              </w:rPr>
            </w:pPr>
          </w:p>
        </w:tc>
      </w:tr>
      <w:tr w:rsidR="00BF3C50" w:rsidRPr="00C75ADD" w14:paraId="52C43EC3" w14:textId="77777777" w:rsidTr="00181EE3">
        <w:tc>
          <w:tcPr>
            <w:tcW w:w="675" w:type="dxa"/>
            <w:shd w:val="clear" w:color="auto" w:fill="auto"/>
          </w:tcPr>
          <w:p w14:paraId="24E22CBD" w14:textId="77777777" w:rsidR="00BF3C50" w:rsidRPr="00C75ADD" w:rsidRDefault="00BF3C50" w:rsidP="00181EE3">
            <w:pPr>
              <w:jc w:val="center"/>
              <w:rPr>
                <w:color w:val="FF0000"/>
              </w:rPr>
            </w:pPr>
          </w:p>
        </w:tc>
        <w:tc>
          <w:tcPr>
            <w:tcW w:w="2127" w:type="dxa"/>
            <w:shd w:val="clear" w:color="auto" w:fill="auto"/>
          </w:tcPr>
          <w:p w14:paraId="13DB19F7" w14:textId="77777777" w:rsidR="00BF3C50" w:rsidRPr="00C75ADD" w:rsidRDefault="00BF3C50" w:rsidP="00181EE3">
            <w:pPr>
              <w:rPr>
                <w:color w:val="000000"/>
              </w:rPr>
            </w:pPr>
            <w:r w:rsidRPr="00C75ADD">
              <w:rPr>
                <w:color w:val="000000"/>
              </w:rPr>
              <w:t>Aizsardzība pret mitrumu</w:t>
            </w:r>
          </w:p>
        </w:tc>
        <w:tc>
          <w:tcPr>
            <w:tcW w:w="3589" w:type="dxa"/>
            <w:shd w:val="clear" w:color="auto" w:fill="auto"/>
          </w:tcPr>
          <w:p w14:paraId="577FE143" w14:textId="77777777" w:rsidR="00BF3C50" w:rsidRPr="00C75ADD" w:rsidRDefault="00BF3C50" w:rsidP="00181EE3">
            <w:pPr>
              <w:jc w:val="center"/>
              <w:rPr>
                <w:color w:val="000000"/>
              </w:rPr>
            </w:pPr>
            <w:r w:rsidRPr="00C75ADD">
              <w:rPr>
                <w:color w:val="000000"/>
              </w:rPr>
              <w:t>Ne zemāk par IP65 vai ekvivalents</w:t>
            </w:r>
          </w:p>
        </w:tc>
        <w:tc>
          <w:tcPr>
            <w:tcW w:w="2676" w:type="dxa"/>
            <w:shd w:val="clear" w:color="auto" w:fill="auto"/>
          </w:tcPr>
          <w:p w14:paraId="5FF19A95" w14:textId="77777777" w:rsidR="00BF3C50" w:rsidRPr="00C75ADD" w:rsidRDefault="00BF3C50" w:rsidP="00181EE3">
            <w:pPr>
              <w:jc w:val="center"/>
              <w:rPr>
                <w:color w:val="FF0000"/>
              </w:rPr>
            </w:pPr>
          </w:p>
        </w:tc>
      </w:tr>
      <w:tr w:rsidR="00BF3C50" w:rsidRPr="00C75ADD" w14:paraId="71E85EC7" w14:textId="77777777" w:rsidTr="00181EE3">
        <w:tc>
          <w:tcPr>
            <w:tcW w:w="6391" w:type="dxa"/>
            <w:gridSpan w:val="3"/>
            <w:shd w:val="clear" w:color="auto" w:fill="auto"/>
            <w:vAlign w:val="center"/>
          </w:tcPr>
          <w:p w14:paraId="4DA8A99D" w14:textId="0488B2B8" w:rsidR="00BF3C50" w:rsidRPr="00C75ADD" w:rsidRDefault="00BF3C50" w:rsidP="006E7E4E">
            <w:pPr>
              <w:rPr>
                <w:b/>
                <w:color w:val="FF0000"/>
              </w:rPr>
            </w:pPr>
            <w:r w:rsidRPr="00C75ADD">
              <w:rPr>
                <w:b/>
              </w:rPr>
              <w:t>2. Platformas svari (katli) – 1gb.</w:t>
            </w:r>
          </w:p>
        </w:tc>
        <w:tc>
          <w:tcPr>
            <w:tcW w:w="2676" w:type="dxa"/>
            <w:shd w:val="clear" w:color="auto" w:fill="auto"/>
            <w:vAlign w:val="center"/>
          </w:tcPr>
          <w:p w14:paraId="5A7FBFA7" w14:textId="77777777" w:rsidR="00BF3C50" w:rsidRPr="00C75ADD" w:rsidRDefault="00BF3C50" w:rsidP="00181EE3">
            <w:pPr>
              <w:rPr>
                <w:b/>
                <w:color w:val="FF0000"/>
              </w:rPr>
            </w:pPr>
          </w:p>
        </w:tc>
      </w:tr>
      <w:tr w:rsidR="00BF3C50" w:rsidRPr="00C75ADD" w14:paraId="2D9AF88B" w14:textId="77777777" w:rsidTr="00181EE3">
        <w:tc>
          <w:tcPr>
            <w:tcW w:w="675" w:type="dxa"/>
            <w:shd w:val="clear" w:color="auto" w:fill="auto"/>
          </w:tcPr>
          <w:p w14:paraId="7A88F4D2" w14:textId="77777777" w:rsidR="00BF3C50" w:rsidRPr="00C75ADD" w:rsidRDefault="00BF3C50" w:rsidP="00181EE3">
            <w:pPr>
              <w:jc w:val="center"/>
              <w:rPr>
                <w:color w:val="FF0000"/>
              </w:rPr>
            </w:pPr>
          </w:p>
        </w:tc>
        <w:tc>
          <w:tcPr>
            <w:tcW w:w="2127" w:type="dxa"/>
            <w:shd w:val="clear" w:color="auto" w:fill="auto"/>
          </w:tcPr>
          <w:p w14:paraId="7325184B" w14:textId="7D026A43" w:rsidR="00BF3C50" w:rsidRPr="00C75ADD" w:rsidRDefault="00BF3C50" w:rsidP="00181EE3">
            <w:pPr>
              <w:rPr>
                <w:color w:val="000000"/>
              </w:rPr>
            </w:pPr>
            <w:r w:rsidRPr="00C75ADD">
              <w:rPr>
                <w:color w:val="000000"/>
              </w:rPr>
              <w:t>Minimālais svaru mērīšanas diapazons</w:t>
            </w:r>
          </w:p>
        </w:tc>
        <w:tc>
          <w:tcPr>
            <w:tcW w:w="3589" w:type="dxa"/>
            <w:shd w:val="clear" w:color="auto" w:fill="auto"/>
          </w:tcPr>
          <w:p w14:paraId="7121E6C3" w14:textId="77777777" w:rsidR="00BF3C50" w:rsidRPr="00C75ADD" w:rsidRDefault="00BF3C50" w:rsidP="00181EE3">
            <w:pPr>
              <w:jc w:val="center"/>
              <w:rPr>
                <w:color w:val="000000"/>
              </w:rPr>
            </w:pPr>
            <w:r w:rsidRPr="00C75ADD">
              <w:rPr>
                <w:color w:val="000000"/>
              </w:rPr>
              <w:t>Sākot ar 0 kg un vismaz līdz 1000 kg</w:t>
            </w:r>
          </w:p>
        </w:tc>
        <w:tc>
          <w:tcPr>
            <w:tcW w:w="2676" w:type="dxa"/>
            <w:shd w:val="clear" w:color="auto" w:fill="auto"/>
          </w:tcPr>
          <w:p w14:paraId="3C9EA7DF" w14:textId="77777777" w:rsidR="00BF3C50" w:rsidRPr="00C75ADD" w:rsidRDefault="00BF3C50" w:rsidP="00181EE3">
            <w:pPr>
              <w:jc w:val="center"/>
              <w:rPr>
                <w:color w:val="FF0000"/>
              </w:rPr>
            </w:pPr>
          </w:p>
        </w:tc>
      </w:tr>
      <w:tr w:rsidR="00BF3C50" w:rsidRPr="00C75ADD" w14:paraId="0C726AFA" w14:textId="77777777" w:rsidTr="00181EE3">
        <w:tc>
          <w:tcPr>
            <w:tcW w:w="675" w:type="dxa"/>
            <w:shd w:val="clear" w:color="auto" w:fill="auto"/>
          </w:tcPr>
          <w:p w14:paraId="2D3DC0DE" w14:textId="77777777" w:rsidR="00BF3C50" w:rsidRPr="00C75ADD" w:rsidRDefault="00BF3C50" w:rsidP="00181EE3">
            <w:pPr>
              <w:jc w:val="center"/>
              <w:rPr>
                <w:color w:val="FF0000"/>
              </w:rPr>
            </w:pPr>
          </w:p>
        </w:tc>
        <w:tc>
          <w:tcPr>
            <w:tcW w:w="2127" w:type="dxa"/>
            <w:shd w:val="clear" w:color="auto" w:fill="auto"/>
          </w:tcPr>
          <w:p w14:paraId="351CCC5B" w14:textId="77777777" w:rsidR="00BF3C50" w:rsidRPr="00C75ADD" w:rsidRDefault="00BF3C50" w:rsidP="00181EE3">
            <w:pPr>
              <w:rPr>
                <w:color w:val="000000"/>
              </w:rPr>
            </w:pPr>
            <w:r w:rsidRPr="00C75ADD">
              <w:rPr>
                <w:color w:val="000000"/>
              </w:rPr>
              <w:t>Izšķirtspēja</w:t>
            </w:r>
          </w:p>
        </w:tc>
        <w:tc>
          <w:tcPr>
            <w:tcW w:w="3589" w:type="dxa"/>
            <w:shd w:val="clear" w:color="auto" w:fill="auto"/>
          </w:tcPr>
          <w:p w14:paraId="2CD89261" w14:textId="77777777" w:rsidR="00BF3C50" w:rsidRPr="00C75ADD" w:rsidRDefault="00BF3C50" w:rsidP="00181EE3">
            <w:pPr>
              <w:pStyle w:val="ListParagraph"/>
              <w:ind w:left="0"/>
              <w:jc w:val="center"/>
              <w:rPr>
                <w:color w:val="000000"/>
              </w:rPr>
            </w:pPr>
            <w:r>
              <w:rPr>
                <w:color w:val="000000"/>
              </w:rPr>
              <w:t>Līdz</w:t>
            </w:r>
            <w:r w:rsidRPr="00C75ADD">
              <w:rPr>
                <w:color w:val="000000"/>
              </w:rPr>
              <w:t xml:space="preserve"> 100g</w:t>
            </w:r>
          </w:p>
        </w:tc>
        <w:tc>
          <w:tcPr>
            <w:tcW w:w="2676" w:type="dxa"/>
            <w:shd w:val="clear" w:color="auto" w:fill="auto"/>
          </w:tcPr>
          <w:p w14:paraId="0B746C7B" w14:textId="77777777" w:rsidR="00BF3C50" w:rsidRPr="00C75ADD" w:rsidRDefault="00BF3C50" w:rsidP="00181EE3">
            <w:pPr>
              <w:jc w:val="center"/>
              <w:rPr>
                <w:color w:val="FF0000"/>
              </w:rPr>
            </w:pPr>
          </w:p>
        </w:tc>
      </w:tr>
      <w:tr w:rsidR="00BF3C50" w:rsidRPr="00C75ADD" w14:paraId="258FEDF7" w14:textId="77777777" w:rsidTr="00181EE3">
        <w:tc>
          <w:tcPr>
            <w:tcW w:w="675" w:type="dxa"/>
            <w:shd w:val="clear" w:color="auto" w:fill="auto"/>
          </w:tcPr>
          <w:p w14:paraId="1C7EA674" w14:textId="77777777" w:rsidR="00BF3C50" w:rsidRPr="00C75ADD" w:rsidRDefault="00BF3C50" w:rsidP="00181EE3">
            <w:pPr>
              <w:jc w:val="center"/>
              <w:rPr>
                <w:color w:val="FF0000"/>
              </w:rPr>
            </w:pPr>
          </w:p>
        </w:tc>
        <w:tc>
          <w:tcPr>
            <w:tcW w:w="2127" w:type="dxa"/>
            <w:shd w:val="clear" w:color="auto" w:fill="auto"/>
          </w:tcPr>
          <w:p w14:paraId="41C47B5E" w14:textId="77777777" w:rsidR="00BF3C50" w:rsidRPr="00C75ADD" w:rsidRDefault="00BF3C50" w:rsidP="00181EE3">
            <w:pPr>
              <w:rPr>
                <w:color w:val="000000"/>
              </w:rPr>
            </w:pPr>
            <w:r w:rsidRPr="00C75ADD">
              <w:rPr>
                <w:color w:val="000000"/>
              </w:rPr>
              <w:t>Atkārtojamība</w:t>
            </w:r>
          </w:p>
        </w:tc>
        <w:tc>
          <w:tcPr>
            <w:tcW w:w="3589" w:type="dxa"/>
            <w:shd w:val="clear" w:color="auto" w:fill="auto"/>
          </w:tcPr>
          <w:p w14:paraId="29BDAD13" w14:textId="77777777" w:rsidR="00BF3C50" w:rsidRPr="00C75ADD" w:rsidRDefault="00BF3C50" w:rsidP="00181EE3">
            <w:pPr>
              <w:jc w:val="center"/>
              <w:rPr>
                <w:color w:val="000000"/>
              </w:rPr>
            </w:pPr>
            <w:r>
              <w:rPr>
                <w:color w:val="000000"/>
              </w:rPr>
              <w:t xml:space="preserve">Līdz </w:t>
            </w:r>
            <w:r w:rsidRPr="00C75ADD">
              <w:rPr>
                <w:color w:val="000000"/>
              </w:rPr>
              <w:t xml:space="preserve"> 100g</w:t>
            </w:r>
          </w:p>
        </w:tc>
        <w:tc>
          <w:tcPr>
            <w:tcW w:w="2676" w:type="dxa"/>
            <w:shd w:val="clear" w:color="auto" w:fill="auto"/>
          </w:tcPr>
          <w:p w14:paraId="6CA58944" w14:textId="77777777" w:rsidR="00BF3C50" w:rsidRPr="00C75ADD" w:rsidRDefault="00BF3C50" w:rsidP="00181EE3">
            <w:pPr>
              <w:jc w:val="center"/>
              <w:rPr>
                <w:color w:val="FF0000"/>
              </w:rPr>
            </w:pPr>
          </w:p>
        </w:tc>
      </w:tr>
      <w:tr w:rsidR="00BF3C50" w:rsidRPr="00C75ADD" w14:paraId="7434FFF1" w14:textId="77777777" w:rsidTr="00181EE3">
        <w:tc>
          <w:tcPr>
            <w:tcW w:w="675" w:type="dxa"/>
            <w:shd w:val="clear" w:color="auto" w:fill="auto"/>
          </w:tcPr>
          <w:p w14:paraId="1DA8E4BD" w14:textId="77777777" w:rsidR="00BF3C50" w:rsidRPr="00C75ADD" w:rsidRDefault="00BF3C50" w:rsidP="00181EE3">
            <w:pPr>
              <w:jc w:val="center"/>
              <w:rPr>
                <w:color w:val="FF0000"/>
              </w:rPr>
            </w:pPr>
          </w:p>
        </w:tc>
        <w:tc>
          <w:tcPr>
            <w:tcW w:w="2127" w:type="dxa"/>
            <w:shd w:val="clear" w:color="auto" w:fill="auto"/>
          </w:tcPr>
          <w:p w14:paraId="735BEF7D" w14:textId="77777777" w:rsidR="00BF3C50" w:rsidRPr="00C75ADD" w:rsidRDefault="00BF3C50" w:rsidP="00181EE3">
            <w:pPr>
              <w:rPr>
                <w:color w:val="000000"/>
              </w:rPr>
            </w:pPr>
            <w:r w:rsidRPr="00C75ADD">
              <w:rPr>
                <w:color w:val="000000"/>
              </w:rPr>
              <w:t>Linearitāte</w:t>
            </w:r>
          </w:p>
        </w:tc>
        <w:tc>
          <w:tcPr>
            <w:tcW w:w="3589" w:type="dxa"/>
            <w:shd w:val="clear" w:color="auto" w:fill="auto"/>
          </w:tcPr>
          <w:p w14:paraId="28FF7D88" w14:textId="77777777" w:rsidR="00BF3C50" w:rsidRPr="00C75ADD" w:rsidRDefault="00BF3C50" w:rsidP="00181EE3">
            <w:pPr>
              <w:jc w:val="center"/>
              <w:rPr>
                <w:color w:val="000000"/>
              </w:rPr>
            </w:pPr>
            <w:r>
              <w:rPr>
                <w:color w:val="000000"/>
              </w:rPr>
              <w:t>Ar novirzi ne lielāku kā</w:t>
            </w:r>
            <w:r w:rsidRPr="00C75ADD">
              <w:rPr>
                <w:color w:val="000000"/>
              </w:rPr>
              <w:t xml:space="preserve"> ±200g</w:t>
            </w:r>
          </w:p>
        </w:tc>
        <w:tc>
          <w:tcPr>
            <w:tcW w:w="2676" w:type="dxa"/>
            <w:shd w:val="clear" w:color="auto" w:fill="auto"/>
          </w:tcPr>
          <w:p w14:paraId="6C7F8C44" w14:textId="77777777" w:rsidR="00BF3C50" w:rsidRPr="00C75ADD" w:rsidRDefault="00BF3C50" w:rsidP="00181EE3">
            <w:pPr>
              <w:jc w:val="center"/>
              <w:rPr>
                <w:color w:val="FF0000"/>
              </w:rPr>
            </w:pPr>
          </w:p>
        </w:tc>
      </w:tr>
      <w:tr w:rsidR="00BF3C50" w:rsidRPr="00C75ADD" w14:paraId="39160FEA" w14:textId="77777777" w:rsidTr="00181EE3">
        <w:tc>
          <w:tcPr>
            <w:tcW w:w="675" w:type="dxa"/>
            <w:shd w:val="clear" w:color="auto" w:fill="auto"/>
          </w:tcPr>
          <w:p w14:paraId="304BA87A" w14:textId="77777777" w:rsidR="00BF3C50" w:rsidRPr="00C75ADD" w:rsidRDefault="00BF3C50" w:rsidP="00181EE3">
            <w:pPr>
              <w:jc w:val="center"/>
              <w:rPr>
                <w:color w:val="FF0000"/>
              </w:rPr>
            </w:pPr>
          </w:p>
        </w:tc>
        <w:tc>
          <w:tcPr>
            <w:tcW w:w="2127" w:type="dxa"/>
            <w:shd w:val="clear" w:color="auto" w:fill="auto"/>
          </w:tcPr>
          <w:p w14:paraId="618B27C3" w14:textId="77777777" w:rsidR="00BF3C50" w:rsidRPr="00C75ADD" w:rsidRDefault="00BF3C50" w:rsidP="00181EE3">
            <w:pPr>
              <w:rPr>
                <w:color w:val="000000"/>
              </w:rPr>
            </w:pPr>
            <w:r w:rsidRPr="00C75ADD">
              <w:rPr>
                <w:color w:val="000000"/>
              </w:rPr>
              <w:t>Svari aprīkoti ar LCD displeju</w:t>
            </w:r>
          </w:p>
        </w:tc>
        <w:tc>
          <w:tcPr>
            <w:tcW w:w="3589" w:type="dxa"/>
            <w:shd w:val="clear" w:color="auto" w:fill="auto"/>
          </w:tcPr>
          <w:p w14:paraId="32813CB5" w14:textId="77777777" w:rsidR="00BF3C50" w:rsidRPr="00C75ADD" w:rsidRDefault="00BF3C50" w:rsidP="00181EE3">
            <w:pPr>
              <w:jc w:val="center"/>
              <w:rPr>
                <w:color w:val="000000"/>
              </w:rPr>
            </w:pPr>
            <w:r w:rsidRPr="00C75ADD">
              <w:rPr>
                <w:color w:val="000000"/>
              </w:rPr>
              <w:t>Jā</w:t>
            </w:r>
          </w:p>
        </w:tc>
        <w:tc>
          <w:tcPr>
            <w:tcW w:w="2676" w:type="dxa"/>
            <w:shd w:val="clear" w:color="auto" w:fill="auto"/>
          </w:tcPr>
          <w:p w14:paraId="2302AF91" w14:textId="77777777" w:rsidR="00BF3C50" w:rsidRPr="00C75ADD" w:rsidRDefault="00BF3C50" w:rsidP="00181EE3">
            <w:pPr>
              <w:jc w:val="center"/>
              <w:rPr>
                <w:color w:val="FF0000"/>
              </w:rPr>
            </w:pPr>
          </w:p>
        </w:tc>
      </w:tr>
      <w:tr w:rsidR="00BF3C50" w:rsidRPr="00C75ADD" w14:paraId="45C726AE" w14:textId="77777777" w:rsidTr="00181EE3">
        <w:tc>
          <w:tcPr>
            <w:tcW w:w="675" w:type="dxa"/>
            <w:shd w:val="clear" w:color="auto" w:fill="auto"/>
          </w:tcPr>
          <w:p w14:paraId="1E6D4D5D" w14:textId="77777777" w:rsidR="00BF3C50" w:rsidRPr="00C75ADD" w:rsidRDefault="00BF3C50" w:rsidP="00181EE3">
            <w:pPr>
              <w:jc w:val="center"/>
              <w:rPr>
                <w:color w:val="FF0000"/>
              </w:rPr>
            </w:pPr>
          </w:p>
        </w:tc>
        <w:tc>
          <w:tcPr>
            <w:tcW w:w="2127" w:type="dxa"/>
            <w:shd w:val="clear" w:color="auto" w:fill="auto"/>
          </w:tcPr>
          <w:p w14:paraId="623DBBF4" w14:textId="77777777" w:rsidR="00BF3C50" w:rsidRPr="00C75ADD" w:rsidRDefault="00BF3C50" w:rsidP="00181EE3">
            <w:pPr>
              <w:rPr>
                <w:color w:val="000000"/>
              </w:rPr>
            </w:pPr>
            <w:r w:rsidRPr="00C75ADD">
              <w:rPr>
                <w:color w:val="000000"/>
              </w:rPr>
              <w:t>Funkcijas</w:t>
            </w:r>
          </w:p>
        </w:tc>
        <w:tc>
          <w:tcPr>
            <w:tcW w:w="3589" w:type="dxa"/>
            <w:shd w:val="clear" w:color="auto" w:fill="auto"/>
          </w:tcPr>
          <w:p w14:paraId="7560714E" w14:textId="77777777" w:rsidR="00BF3C50" w:rsidRPr="00C75ADD" w:rsidRDefault="00BF3C50" w:rsidP="00181EE3">
            <w:pPr>
              <w:jc w:val="center"/>
              <w:rPr>
                <w:color w:val="000000"/>
              </w:rPr>
            </w:pPr>
            <w:r w:rsidRPr="00C75ADD">
              <w:rPr>
                <w:color w:val="000000"/>
              </w:rPr>
              <w:t xml:space="preserve">Vismaz </w:t>
            </w:r>
            <w:r w:rsidRPr="00C75ADD">
              <w:rPr>
                <w:i/>
                <w:color w:val="000000"/>
              </w:rPr>
              <w:t>Tare</w:t>
            </w:r>
            <w:r w:rsidRPr="00C75ADD">
              <w:rPr>
                <w:color w:val="000000"/>
              </w:rPr>
              <w:t xml:space="preserve">, </w:t>
            </w:r>
            <w:r w:rsidRPr="00C75ADD">
              <w:rPr>
                <w:i/>
                <w:color w:val="000000"/>
              </w:rPr>
              <w:t>Zero</w:t>
            </w:r>
            <w:r w:rsidRPr="00C75ADD">
              <w:rPr>
                <w:color w:val="000000"/>
              </w:rPr>
              <w:t xml:space="preserve"> un kalibrācijas funkcijas </w:t>
            </w:r>
          </w:p>
        </w:tc>
        <w:tc>
          <w:tcPr>
            <w:tcW w:w="2676" w:type="dxa"/>
            <w:shd w:val="clear" w:color="auto" w:fill="auto"/>
          </w:tcPr>
          <w:p w14:paraId="0FE7AC3C" w14:textId="77777777" w:rsidR="00BF3C50" w:rsidRPr="00C75ADD" w:rsidRDefault="00BF3C50" w:rsidP="00181EE3">
            <w:pPr>
              <w:jc w:val="center"/>
              <w:rPr>
                <w:color w:val="FF0000"/>
              </w:rPr>
            </w:pPr>
          </w:p>
        </w:tc>
      </w:tr>
      <w:tr w:rsidR="00BF3C50" w:rsidRPr="00C75ADD" w14:paraId="35E84F3D" w14:textId="77777777" w:rsidTr="00181EE3">
        <w:tc>
          <w:tcPr>
            <w:tcW w:w="675" w:type="dxa"/>
            <w:shd w:val="clear" w:color="auto" w:fill="auto"/>
          </w:tcPr>
          <w:p w14:paraId="0423B37C" w14:textId="77777777" w:rsidR="00BF3C50" w:rsidRPr="00C75ADD" w:rsidRDefault="00BF3C50" w:rsidP="00181EE3">
            <w:pPr>
              <w:jc w:val="center"/>
              <w:rPr>
                <w:color w:val="FF0000"/>
              </w:rPr>
            </w:pPr>
          </w:p>
        </w:tc>
        <w:tc>
          <w:tcPr>
            <w:tcW w:w="2127" w:type="dxa"/>
            <w:shd w:val="clear" w:color="auto" w:fill="auto"/>
          </w:tcPr>
          <w:p w14:paraId="68A96074" w14:textId="77777777" w:rsidR="00BF3C50" w:rsidRPr="00C75ADD" w:rsidRDefault="00BF3C50" w:rsidP="00181EE3">
            <w:pPr>
              <w:rPr>
                <w:color w:val="000000"/>
              </w:rPr>
            </w:pPr>
            <w:r w:rsidRPr="00C75ADD">
              <w:rPr>
                <w:color w:val="000000"/>
              </w:rPr>
              <w:t xml:space="preserve">Izejas signāls/savienojamība ar datoru </w:t>
            </w:r>
          </w:p>
        </w:tc>
        <w:tc>
          <w:tcPr>
            <w:tcW w:w="3589" w:type="dxa"/>
            <w:shd w:val="clear" w:color="auto" w:fill="auto"/>
          </w:tcPr>
          <w:p w14:paraId="44E63C20" w14:textId="77777777" w:rsidR="00BF3C50" w:rsidRPr="00C75ADD" w:rsidRDefault="00BF3C50" w:rsidP="00181EE3">
            <w:pPr>
              <w:rPr>
                <w:color w:val="000000"/>
              </w:rPr>
            </w:pPr>
            <w:r w:rsidRPr="00C75ADD">
              <w:rPr>
                <w:color w:val="000000"/>
              </w:rPr>
              <w:t>Vismaz viens no uzskaitītājiem:</w:t>
            </w:r>
          </w:p>
          <w:p w14:paraId="4F9D6660" w14:textId="77777777" w:rsidR="00BF3C50" w:rsidRPr="00C75ADD" w:rsidRDefault="00BF3C50" w:rsidP="00181EE3">
            <w:pPr>
              <w:rPr>
                <w:color w:val="000000"/>
              </w:rPr>
            </w:pPr>
            <w:r w:rsidRPr="00C75ADD">
              <w:rPr>
                <w:color w:val="000000"/>
              </w:rPr>
              <w:t>- caur USB;</w:t>
            </w:r>
          </w:p>
          <w:p w14:paraId="646D470A" w14:textId="77777777" w:rsidR="00BF3C50" w:rsidRPr="00C75ADD" w:rsidRDefault="00BF3C50" w:rsidP="00181EE3">
            <w:pPr>
              <w:rPr>
                <w:color w:val="000000"/>
              </w:rPr>
            </w:pPr>
            <w:r w:rsidRPr="00C75ADD">
              <w:rPr>
                <w:color w:val="000000"/>
              </w:rPr>
              <w:t>- brīvi programmējams RS232;</w:t>
            </w:r>
          </w:p>
          <w:p w14:paraId="4F4B467D" w14:textId="77777777" w:rsidR="00BF3C50" w:rsidRPr="00C75ADD" w:rsidRDefault="00BF3C50" w:rsidP="00181EE3">
            <w:pPr>
              <w:rPr>
                <w:color w:val="000000"/>
              </w:rPr>
            </w:pPr>
            <w:r w:rsidRPr="00C75ADD">
              <w:rPr>
                <w:color w:val="000000"/>
              </w:rPr>
              <w:t>- analogsignāls.</w:t>
            </w:r>
          </w:p>
        </w:tc>
        <w:tc>
          <w:tcPr>
            <w:tcW w:w="2676" w:type="dxa"/>
            <w:shd w:val="clear" w:color="auto" w:fill="auto"/>
          </w:tcPr>
          <w:p w14:paraId="15DC0CEB" w14:textId="77777777" w:rsidR="00BF3C50" w:rsidRPr="00C75ADD" w:rsidRDefault="00BF3C50" w:rsidP="00181EE3">
            <w:pPr>
              <w:jc w:val="center"/>
              <w:rPr>
                <w:color w:val="FF0000"/>
              </w:rPr>
            </w:pPr>
          </w:p>
        </w:tc>
      </w:tr>
      <w:tr w:rsidR="00BF3C50" w:rsidRPr="00C75ADD" w14:paraId="46A82D6C" w14:textId="77777777" w:rsidTr="00181EE3">
        <w:tc>
          <w:tcPr>
            <w:tcW w:w="675" w:type="dxa"/>
            <w:shd w:val="clear" w:color="auto" w:fill="auto"/>
          </w:tcPr>
          <w:p w14:paraId="2C34B605" w14:textId="77777777" w:rsidR="00BF3C50" w:rsidRPr="00C75ADD" w:rsidRDefault="00BF3C50" w:rsidP="00181EE3">
            <w:pPr>
              <w:jc w:val="center"/>
              <w:rPr>
                <w:color w:val="FF0000"/>
              </w:rPr>
            </w:pPr>
          </w:p>
        </w:tc>
        <w:tc>
          <w:tcPr>
            <w:tcW w:w="2127" w:type="dxa"/>
            <w:shd w:val="clear" w:color="auto" w:fill="auto"/>
          </w:tcPr>
          <w:p w14:paraId="7D37B601" w14:textId="77777777" w:rsidR="00BF3C50" w:rsidRPr="00C75ADD" w:rsidRDefault="00BF3C50" w:rsidP="00181EE3">
            <w:pPr>
              <w:rPr>
                <w:color w:val="000000"/>
              </w:rPr>
            </w:pPr>
            <w:r w:rsidRPr="00C75ADD">
              <w:rPr>
                <w:color w:val="000000"/>
              </w:rPr>
              <w:t>Barošana</w:t>
            </w:r>
          </w:p>
        </w:tc>
        <w:tc>
          <w:tcPr>
            <w:tcW w:w="3589" w:type="dxa"/>
            <w:shd w:val="clear" w:color="auto" w:fill="auto"/>
          </w:tcPr>
          <w:p w14:paraId="5D4E3C8C" w14:textId="77777777" w:rsidR="00BF3C50" w:rsidRPr="00C75ADD" w:rsidRDefault="00BF3C50" w:rsidP="00181EE3">
            <w:pPr>
              <w:jc w:val="center"/>
              <w:rPr>
                <w:color w:val="000000"/>
              </w:rPr>
            </w:pPr>
            <w:r w:rsidRPr="00C75ADD">
              <w:rPr>
                <w:color w:val="000000"/>
              </w:rPr>
              <w:t>No 220 V AC tīkla. Iebarot no SL-15.4.</w:t>
            </w:r>
          </w:p>
        </w:tc>
        <w:tc>
          <w:tcPr>
            <w:tcW w:w="2676" w:type="dxa"/>
            <w:shd w:val="clear" w:color="auto" w:fill="auto"/>
          </w:tcPr>
          <w:p w14:paraId="1D75AE30" w14:textId="77777777" w:rsidR="00BF3C50" w:rsidRPr="00C75ADD" w:rsidRDefault="00BF3C50" w:rsidP="00181EE3">
            <w:pPr>
              <w:jc w:val="center"/>
              <w:rPr>
                <w:color w:val="FF0000"/>
              </w:rPr>
            </w:pPr>
          </w:p>
        </w:tc>
      </w:tr>
      <w:tr w:rsidR="00BF3C50" w:rsidRPr="00C75ADD" w14:paraId="77B213A2" w14:textId="77777777" w:rsidTr="00181EE3">
        <w:tc>
          <w:tcPr>
            <w:tcW w:w="675" w:type="dxa"/>
            <w:shd w:val="clear" w:color="auto" w:fill="auto"/>
          </w:tcPr>
          <w:p w14:paraId="3CE354BD" w14:textId="77777777" w:rsidR="00BF3C50" w:rsidRPr="00C75ADD" w:rsidRDefault="00BF3C50" w:rsidP="00181EE3">
            <w:pPr>
              <w:jc w:val="center"/>
              <w:rPr>
                <w:color w:val="FF0000"/>
              </w:rPr>
            </w:pPr>
          </w:p>
        </w:tc>
        <w:tc>
          <w:tcPr>
            <w:tcW w:w="2127" w:type="dxa"/>
            <w:shd w:val="clear" w:color="auto" w:fill="auto"/>
          </w:tcPr>
          <w:p w14:paraId="78369B97" w14:textId="77777777" w:rsidR="00BF3C50" w:rsidRPr="00C75ADD" w:rsidRDefault="00BF3C50" w:rsidP="00181EE3">
            <w:pPr>
              <w:rPr>
                <w:color w:val="000000"/>
              </w:rPr>
            </w:pPr>
            <w:r w:rsidRPr="00C75ADD">
              <w:rPr>
                <w:color w:val="000000"/>
              </w:rPr>
              <w:t>Komplektācija</w:t>
            </w:r>
          </w:p>
        </w:tc>
        <w:tc>
          <w:tcPr>
            <w:tcW w:w="3589" w:type="dxa"/>
            <w:shd w:val="clear" w:color="auto" w:fill="auto"/>
          </w:tcPr>
          <w:p w14:paraId="61FBF441" w14:textId="77777777" w:rsidR="00BF3C50" w:rsidRPr="00C75ADD" w:rsidRDefault="00BF3C50" w:rsidP="00181EE3">
            <w:pPr>
              <w:pStyle w:val="ListParagraph"/>
              <w:numPr>
                <w:ilvl w:val="0"/>
                <w:numId w:val="36"/>
              </w:numPr>
              <w:ind w:left="317" w:hanging="284"/>
              <w:jc w:val="both"/>
              <w:rPr>
                <w:color w:val="000000"/>
              </w:rPr>
            </w:pPr>
            <w:r w:rsidRPr="00C75ADD">
              <w:rPr>
                <w:color w:val="000000"/>
              </w:rPr>
              <w:t>Svēršanas platforma</w:t>
            </w:r>
          </w:p>
          <w:p w14:paraId="19D639F5" w14:textId="77777777" w:rsidR="00BF3C50" w:rsidRPr="00C75ADD" w:rsidRDefault="00BF3C50" w:rsidP="00181EE3">
            <w:pPr>
              <w:pStyle w:val="ListParagraph"/>
              <w:numPr>
                <w:ilvl w:val="0"/>
                <w:numId w:val="36"/>
              </w:numPr>
              <w:ind w:left="317" w:hanging="284"/>
              <w:jc w:val="both"/>
              <w:rPr>
                <w:color w:val="000000"/>
              </w:rPr>
            </w:pPr>
            <w:r w:rsidRPr="00C75ADD">
              <w:rPr>
                <w:color w:val="000000"/>
              </w:rPr>
              <w:t xml:space="preserve">Uzbraukšanas rampa </w:t>
            </w:r>
          </w:p>
          <w:p w14:paraId="4A7A2566" w14:textId="77777777" w:rsidR="00BF3C50" w:rsidRPr="00C75ADD" w:rsidRDefault="00BF3C50" w:rsidP="00181EE3">
            <w:pPr>
              <w:pStyle w:val="ListParagraph"/>
              <w:numPr>
                <w:ilvl w:val="0"/>
                <w:numId w:val="36"/>
              </w:numPr>
              <w:ind w:left="317" w:hanging="284"/>
              <w:jc w:val="both"/>
              <w:rPr>
                <w:color w:val="000000"/>
              </w:rPr>
            </w:pPr>
            <w:r w:rsidRPr="00C75ADD">
              <w:rPr>
                <w:color w:val="000000"/>
              </w:rPr>
              <w:t>Displejs (stiprināms pie sienas) ar vadu (vismaz 5m)</w:t>
            </w:r>
          </w:p>
          <w:p w14:paraId="4AF99923" w14:textId="77777777" w:rsidR="00BF3C50" w:rsidRPr="00C75ADD" w:rsidRDefault="00BF3C50" w:rsidP="00181EE3">
            <w:pPr>
              <w:pStyle w:val="ListParagraph"/>
              <w:numPr>
                <w:ilvl w:val="0"/>
                <w:numId w:val="36"/>
              </w:numPr>
              <w:ind w:left="317" w:hanging="284"/>
              <w:jc w:val="both"/>
              <w:rPr>
                <w:color w:val="000000"/>
              </w:rPr>
            </w:pPr>
            <w:r w:rsidRPr="00C75ADD">
              <w:rPr>
                <w:color w:val="000000"/>
              </w:rPr>
              <w:t>Barošanas adapteris 220V</w:t>
            </w:r>
          </w:p>
          <w:p w14:paraId="6E15B105" w14:textId="77777777" w:rsidR="00BF3C50" w:rsidRPr="00C75ADD" w:rsidRDefault="00BF3C50" w:rsidP="00181EE3">
            <w:pPr>
              <w:pStyle w:val="ListParagraph"/>
              <w:numPr>
                <w:ilvl w:val="0"/>
                <w:numId w:val="36"/>
              </w:numPr>
              <w:ind w:left="317" w:hanging="284"/>
              <w:jc w:val="both"/>
              <w:rPr>
                <w:color w:val="000000"/>
              </w:rPr>
            </w:pPr>
            <w:r w:rsidRPr="00C75ADD">
              <w:rPr>
                <w:color w:val="000000"/>
              </w:rPr>
              <w:t xml:space="preserve">Datorprogramma (ja iekārtai ir paredzēta USB vai RS232 izeja). </w:t>
            </w:r>
          </w:p>
        </w:tc>
        <w:tc>
          <w:tcPr>
            <w:tcW w:w="2676" w:type="dxa"/>
            <w:shd w:val="clear" w:color="auto" w:fill="auto"/>
          </w:tcPr>
          <w:p w14:paraId="5134F544" w14:textId="77777777" w:rsidR="00BF3C50" w:rsidRPr="00C75ADD" w:rsidRDefault="00BF3C50" w:rsidP="00181EE3">
            <w:pPr>
              <w:jc w:val="center"/>
              <w:rPr>
                <w:color w:val="FF0000"/>
              </w:rPr>
            </w:pPr>
          </w:p>
        </w:tc>
      </w:tr>
      <w:tr w:rsidR="00BF3C50" w:rsidRPr="00C75ADD" w14:paraId="22E192FE" w14:textId="77777777" w:rsidTr="00181EE3">
        <w:tc>
          <w:tcPr>
            <w:tcW w:w="675" w:type="dxa"/>
            <w:shd w:val="clear" w:color="auto" w:fill="auto"/>
          </w:tcPr>
          <w:p w14:paraId="05A81734" w14:textId="77777777" w:rsidR="00BF3C50" w:rsidRPr="00C75ADD" w:rsidRDefault="00BF3C50" w:rsidP="00181EE3">
            <w:pPr>
              <w:jc w:val="center"/>
              <w:rPr>
                <w:color w:val="FF0000"/>
              </w:rPr>
            </w:pPr>
          </w:p>
        </w:tc>
        <w:tc>
          <w:tcPr>
            <w:tcW w:w="2127" w:type="dxa"/>
            <w:shd w:val="clear" w:color="auto" w:fill="auto"/>
          </w:tcPr>
          <w:p w14:paraId="1C8EE85B" w14:textId="77777777" w:rsidR="00BF3C50" w:rsidRPr="00C75ADD" w:rsidRDefault="00BF3C50" w:rsidP="00181EE3">
            <w:pPr>
              <w:rPr>
                <w:color w:val="000000"/>
              </w:rPr>
            </w:pPr>
            <w:r w:rsidRPr="00C75ADD">
              <w:rPr>
                <w:color w:val="000000"/>
              </w:rPr>
              <w:t>Darba temperatūras diapazons</w:t>
            </w:r>
          </w:p>
        </w:tc>
        <w:tc>
          <w:tcPr>
            <w:tcW w:w="3589" w:type="dxa"/>
            <w:shd w:val="clear" w:color="auto" w:fill="auto"/>
          </w:tcPr>
          <w:p w14:paraId="3174A2F5" w14:textId="77777777" w:rsidR="00BF3C50" w:rsidRPr="00C75ADD" w:rsidRDefault="00BF3C50" w:rsidP="00181EE3">
            <w:pPr>
              <w:jc w:val="center"/>
              <w:rPr>
                <w:color w:val="000000"/>
              </w:rPr>
            </w:pPr>
            <w:r w:rsidRPr="00C75ADD">
              <w:rPr>
                <w:color w:val="000000"/>
              </w:rPr>
              <w:t>Ne šaurāks par  +10°C  līdz  +30°C</w:t>
            </w:r>
          </w:p>
        </w:tc>
        <w:tc>
          <w:tcPr>
            <w:tcW w:w="2676" w:type="dxa"/>
            <w:shd w:val="clear" w:color="auto" w:fill="auto"/>
          </w:tcPr>
          <w:p w14:paraId="629C57CF" w14:textId="77777777" w:rsidR="00BF3C50" w:rsidRPr="00C75ADD" w:rsidRDefault="00BF3C50" w:rsidP="00181EE3">
            <w:pPr>
              <w:jc w:val="center"/>
              <w:rPr>
                <w:color w:val="FF0000"/>
              </w:rPr>
            </w:pPr>
          </w:p>
        </w:tc>
      </w:tr>
      <w:tr w:rsidR="00BF3C50" w:rsidRPr="00C75ADD" w14:paraId="678A501B" w14:textId="77777777" w:rsidTr="00181EE3">
        <w:tc>
          <w:tcPr>
            <w:tcW w:w="675" w:type="dxa"/>
            <w:shd w:val="clear" w:color="auto" w:fill="auto"/>
          </w:tcPr>
          <w:p w14:paraId="42D0D83D" w14:textId="77777777" w:rsidR="00BF3C50" w:rsidRPr="00C75ADD" w:rsidRDefault="00BF3C50" w:rsidP="00181EE3">
            <w:pPr>
              <w:jc w:val="center"/>
              <w:rPr>
                <w:color w:val="FF0000"/>
              </w:rPr>
            </w:pPr>
          </w:p>
        </w:tc>
        <w:tc>
          <w:tcPr>
            <w:tcW w:w="2127" w:type="dxa"/>
            <w:shd w:val="clear" w:color="auto" w:fill="auto"/>
          </w:tcPr>
          <w:p w14:paraId="61047E51" w14:textId="77777777" w:rsidR="00BF3C50" w:rsidRPr="00C75ADD" w:rsidRDefault="00BF3C50" w:rsidP="00181EE3">
            <w:pPr>
              <w:rPr>
                <w:color w:val="000000"/>
              </w:rPr>
            </w:pPr>
            <w:r w:rsidRPr="00C75ADD">
              <w:rPr>
                <w:color w:val="000000"/>
              </w:rPr>
              <w:t>Mērvienības</w:t>
            </w:r>
          </w:p>
        </w:tc>
        <w:tc>
          <w:tcPr>
            <w:tcW w:w="3589" w:type="dxa"/>
            <w:shd w:val="clear" w:color="auto" w:fill="auto"/>
          </w:tcPr>
          <w:p w14:paraId="046EC152" w14:textId="77777777" w:rsidR="00BF3C50" w:rsidRPr="00C75ADD" w:rsidRDefault="00BF3C50" w:rsidP="00181EE3">
            <w:pPr>
              <w:jc w:val="center"/>
              <w:rPr>
                <w:color w:val="000000"/>
              </w:rPr>
            </w:pPr>
            <w:r w:rsidRPr="00C75ADD">
              <w:rPr>
                <w:color w:val="000000"/>
              </w:rPr>
              <w:t>Metriskās</w:t>
            </w:r>
          </w:p>
        </w:tc>
        <w:tc>
          <w:tcPr>
            <w:tcW w:w="2676" w:type="dxa"/>
            <w:shd w:val="clear" w:color="auto" w:fill="auto"/>
          </w:tcPr>
          <w:p w14:paraId="27FB1CBD" w14:textId="77777777" w:rsidR="00BF3C50" w:rsidRPr="00C75ADD" w:rsidRDefault="00BF3C50" w:rsidP="00181EE3">
            <w:pPr>
              <w:jc w:val="center"/>
              <w:rPr>
                <w:color w:val="FF0000"/>
              </w:rPr>
            </w:pPr>
          </w:p>
        </w:tc>
      </w:tr>
      <w:tr w:rsidR="00BF3C50" w:rsidRPr="00C75ADD" w14:paraId="4BB09E0F" w14:textId="77777777" w:rsidTr="00181EE3">
        <w:tc>
          <w:tcPr>
            <w:tcW w:w="675" w:type="dxa"/>
            <w:shd w:val="clear" w:color="auto" w:fill="auto"/>
          </w:tcPr>
          <w:p w14:paraId="403006A8" w14:textId="77777777" w:rsidR="00BF3C50" w:rsidRPr="00C75ADD" w:rsidRDefault="00BF3C50" w:rsidP="00181EE3">
            <w:pPr>
              <w:jc w:val="center"/>
              <w:rPr>
                <w:color w:val="FF0000"/>
              </w:rPr>
            </w:pPr>
          </w:p>
        </w:tc>
        <w:tc>
          <w:tcPr>
            <w:tcW w:w="2127" w:type="dxa"/>
            <w:shd w:val="clear" w:color="auto" w:fill="auto"/>
          </w:tcPr>
          <w:p w14:paraId="0D7C359F" w14:textId="77777777" w:rsidR="00BF3C50" w:rsidRPr="00C75ADD" w:rsidRDefault="00BF3C50" w:rsidP="00181EE3">
            <w:pPr>
              <w:rPr>
                <w:color w:val="000000"/>
              </w:rPr>
            </w:pPr>
            <w:r w:rsidRPr="00C75ADD">
              <w:rPr>
                <w:color w:val="000000"/>
              </w:rPr>
              <w:t>Platformas materiāls</w:t>
            </w:r>
          </w:p>
        </w:tc>
        <w:tc>
          <w:tcPr>
            <w:tcW w:w="3589" w:type="dxa"/>
            <w:shd w:val="clear" w:color="auto" w:fill="auto"/>
          </w:tcPr>
          <w:p w14:paraId="7121DF63" w14:textId="77777777" w:rsidR="00BF3C50" w:rsidRPr="00C75ADD" w:rsidRDefault="00BF3C50" w:rsidP="00181EE3">
            <w:pPr>
              <w:jc w:val="center"/>
              <w:rPr>
                <w:color w:val="000000"/>
              </w:rPr>
            </w:pPr>
            <w:r w:rsidRPr="00C75ADD">
              <w:rPr>
                <w:color w:val="000000"/>
              </w:rPr>
              <w:t>Galvanizēts vai nerūsējošais tērauds</w:t>
            </w:r>
          </w:p>
        </w:tc>
        <w:tc>
          <w:tcPr>
            <w:tcW w:w="2676" w:type="dxa"/>
            <w:shd w:val="clear" w:color="auto" w:fill="auto"/>
          </w:tcPr>
          <w:p w14:paraId="3B83D5DF" w14:textId="77777777" w:rsidR="00BF3C50" w:rsidRPr="00C75ADD" w:rsidRDefault="00BF3C50" w:rsidP="00181EE3">
            <w:pPr>
              <w:jc w:val="center"/>
              <w:rPr>
                <w:color w:val="000000"/>
              </w:rPr>
            </w:pPr>
          </w:p>
        </w:tc>
      </w:tr>
      <w:tr w:rsidR="00BF3C50" w:rsidRPr="00C75ADD" w14:paraId="5452698E" w14:textId="77777777" w:rsidTr="00181EE3">
        <w:tc>
          <w:tcPr>
            <w:tcW w:w="675" w:type="dxa"/>
            <w:shd w:val="clear" w:color="auto" w:fill="auto"/>
          </w:tcPr>
          <w:p w14:paraId="51AC7B51" w14:textId="77777777" w:rsidR="00BF3C50" w:rsidRPr="00C75ADD" w:rsidRDefault="00BF3C50" w:rsidP="00181EE3">
            <w:pPr>
              <w:jc w:val="center"/>
              <w:rPr>
                <w:color w:val="FF0000"/>
              </w:rPr>
            </w:pPr>
          </w:p>
        </w:tc>
        <w:tc>
          <w:tcPr>
            <w:tcW w:w="2127" w:type="dxa"/>
            <w:shd w:val="clear" w:color="auto" w:fill="auto"/>
          </w:tcPr>
          <w:p w14:paraId="6103B268" w14:textId="77777777" w:rsidR="00BF3C50" w:rsidRPr="00C75ADD" w:rsidRDefault="00BF3C50" w:rsidP="00181EE3">
            <w:pPr>
              <w:rPr>
                <w:color w:val="000000"/>
              </w:rPr>
            </w:pPr>
            <w:r w:rsidRPr="00C75ADD">
              <w:rPr>
                <w:color w:val="000000"/>
              </w:rPr>
              <w:t>Platformas izmēri</w:t>
            </w:r>
          </w:p>
        </w:tc>
        <w:tc>
          <w:tcPr>
            <w:tcW w:w="3589" w:type="dxa"/>
            <w:shd w:val="clear" w:color="auto" w:fill="auto"/>
          </w:tcPr>
          <w:p w14:paraId="65E033C5" w14:textId="77777777" w:rsidR="00BF3C50" w:rsidRPr="00C75ADD" w:rsidRDefault="00BF3C50" w:rsidP="00181EE3">
            <w:pPr>
              <w:jc w:val="center"/>
              <w:rPr>
                <w:color w:val="000000"/>
              </w:rPr>
            </w:pPr>
            <w:r w:rsidRPr="00C75ADD">
              <w:rPr>
                <w:color w:val="000000"/>
              </w:rPr>
              <w:t>Ne mazāki par 1200x1800mm</w:t>
            </w:r>
          </w:p>
        </w:tc>
        <w:tc>
          <w:tcPr>
            <w:tcW w:w="2676" w:type="dxa"/>
            <w:shd w:val="clear" w:color="auto" w:fill="auto"/>
          </w:tcPr>
          <w:p w14:paraId="652EED4C" w14:textId="77777777" w:rsidR="00BF3C50" w:rsidRPr="00C75ADD" w:rsidRDefault="00BF3C50" w:rsidP="00181EE3">
            <w:pPr>
              <w:jc w:val="center"/>
              <w:rPr>
                <w:color w:val="000000"/>
              </w:rPr>
            </w:pPr>
          </w:p>
        </w:tc>
      </w:tr>
      <w:tr w:rsidR="00BF3C50" w:rsidRPr="00C75ADD" w14:paraId="781BF67B" w14:textId="77777777" w:rsidTr="00181EE3">
        <w:tc>
          <w:tcPr>
            <w:tcW w:w="675" w:type="dxa"/>
            <w:shd w:val="clear" w:color="auto" w:fill="auto"/>
          </w:tcPr>
          <w:p w14:paraId="78A84A78" w14:textId="77777777" w:rsidR="00BF3C50" w:rsidRPr="00C75ADD" w:rsidRDefault="00BF3C50" w:rsidP="00181EE3">
            <w:pPr>
              <w:jc w:val="center"/>
              <w:rPr>
                <w:color w:val="FF0000"/>
              </w:rPr>
            </w:pPr>
          </w:p>
        </w:tc>
        <w:tc>
          <w:tcPr>
            <w:tcW w:w="2127" w:type="dxa"/>
            <w:shd w:val="clear" w:color="auto" w:fill="auto"/>
          </w:tcPr>
          <w:p w14:paraId="6B3DCE49" w14:textId="77777777" w:rsidR="00BF3C50" w:rsidRPr="00C75ADD" w:rsidRDefault="00BF3C50" w:rsidP="00181EE3">
            <w:pPr>
              <w:rPr>
                <w:color w:val="000000"/>
              </w:rPr>
            </w:pPr>
            <w:r w:rsidRPr="00C75ADD">
              <w:rPr>
                <w:color w:val="000000"/>
              </w:rPr>
              <w:t>Platformas augstums no grīdas</w:t>
            </w:r>
          </w:p>
        </w:tc>
        <w:tc>
          <w:tcPr>
            <w:tcW w:w="3589" w:type="dxa"/>
            <w:shd w:val="clear" w:color="auto" w:fill="auto"/>
          </w:tcPr>
          <w:p w14:paraId="3D1FA78D" w14:textId="77777777" w:rsidR="00BF3C50" w:rsidRPr="00C75ADD" w:rsidRDefault="00BF3C50" w:rsidP="00181EE3">
            <w:pPr>
              <w:jc w:val="center"/>
              <w:rPr>
                <w:color w:val="000000"/>
              </w:rPr>
            </w:pPr>
            <w:r w:rsidRPr="00C75ADD">
              <w:rPr>
                <w:color w:val="000000"/>
              </w:rPr>
              <w:t>Ne vairāk par 90 mm</w:t>
            </w:r>
          </w:p>
        </w:tc>
        <w:tc>
          <w:tcPr>
            <w:tcW w:w="2676" w:type="dxa"/>
            <w:shd w:val="clear" w:color="auto" w:fill="auto"/>
          </w:tcPr>
          <w:p w14:paraId="026BAEC2" w14:textId="77777777" w:rsidR="00BF3C50" w:rsidRPr="00C75ADD" w:rsidRDefault="00BF3C50" w:rsidP="00181EE3">
            <w:pPr>
              <w:jc w:val="center"/>
              <w:rPr>
                <w:color w:val="000000"/>
              </w:rPr>
            </w:pPr>
          </w:p>
        </w:tc>
      </w:tr>
      <w:tr w:rsidR="00BF3C50" w:rsidRPr="00C75ADD" w14:paraId="50261150" w14:textId="77777777" w:rsidTr="00181EE3">
        <w:tc>
          <w:tcPr>
            <w:tcW w:w="675" w:type="dxa"/>
            <w:shd w:val="clear" w:color="auto" w:fill="auto"/>
          </w:tcPr>
          <w:p w14:paraId="63CBBAC1" w14:textId="77777777" w:rsidR="00BF3C50" w:rsidRPr="00C75ADD" w:rsidRDefault="00BF3C50" w:rsidP="00181EE3">
            <w:pPr>
              <w:jc w:val="center"/>
              <w:rPr>
                <w:color w:val="FF0000"/>
              </w:rPr>
            </w:pPr>
          </w:p>
        </w:tc>
        <w:tc>
          <w:tcPr>
            <w:tcW w:w="2127" w:type="dxa"/>
            <w:shd w:val="clear" w:color="auto" w:fill="auto"/>
          </w:tcPr>
          <w:p w14:paraId="19C86870" w14:textId="77777777" w:rsidR="00BF3C50" w:rsidRPr="00C75ADD" w:rsidRDefault="00BF3C50" w:rsidP="00181EE3">
            <w:pPr>
              <w:rPr>
                <w:color w:val="000000"/>
              </w:rPr>
            </w:pPr>
            <w:r w:rsidRPr="00C75ADD">
              <w:rPr>
                <w:color w:val="000000"/>
              </w:rPr>
              <w:t>Uzbraukšanas rampa</w:t>
            </w:r>
          </w:p>
        </w:tc>
        <w:tc>
          <w:tcPr>
            <w:tcW w:w="3589" w:type="dxa"/>
            <w:shd w:val="clear" w:color="auto" w:fill="auto"/>
          </w:tcPr>
          <w:p w14:paraId="385B60DD" w14:textId="77777777" w:rsidR="00BF3C50" w:rsidRPr="00C75ADD" w:rsidRDefault="00BF3C50" w:rsidP="00181EE3">
            <w:pPr>
              <w:pStyle w:val="ListParagraph"/>
              <w:numPr>
                <w:ilvl w:val="0"/>
                <w:numId w:val="41"/>
              </w:numPr>
              <w:ind w:left="317" w:hanging="317"/>
              <w:jc w:val="both"/>
              <w:rPr>
                <w:color w:val="000000"/>
              </w:rPr>
            </w:pPr>
            <w:r w:rsidRPr="00C75ADD">
              <w:rPr>
                <w:color w:val="000000"/>
              </w:rPr>
              <w:t>Ir, paredzēta konkrētai platformai.</w:t>
            </w:r>
          </w:p>
          <w:p w14:paraId="249FBF66" w14:textId="77777777" w:rsidR="00BF3C50" w:rsidRPr="00C75ADD" w:rsidRDefault="00BF3C50" w:rsidP="00181EE3">
            <w:pPr>
              <w:pStyle w:val="ListParagraph"/>
              <w:numPr>
                <w:ilvl w:val="0"/>
                <w:numId w:val="41"/>
              </w:numPr>
              <w:ind w:left="317" w:hanging="317"/>
              <w:jc w:val="both"/>
              <w:rPr>
                <w:color w:val="000000"/>
              </w:rPr>
            </w:pPr>
            <w:r w:rsidRPr="00C75ADD">
              <w:rPr>
                <w:color w:val="000000"/>
              </w:rPr>
              <w:t xml:space="preserve">Tiek stiprināta pie svaru rāmja. </w:t>
            </w:r>
          </w:p>
          <w:p w14:paraId="1F7E7FFA" w14:textId="77777777" w:rsidR="00BF3C50" w:rsidRPr="00C75ADD" w:rsidRDefault="00BF3C50" w:rsidP="00181EE3">
            <w:pPr>
              <w:pStyle w:val="ListParagraph"/>
              <w:numPr>
                <w:ilvl w:val="0"/>
                <w:numId w:val="41"/>
              </w:numPr>
              <w:ind w:left="317" w:hanging="317"/>
              <w:jc w:val="both"/>
              <w:rPr>
                <w:color w:val="000000"/>
              </w:rPr>
            </w:pPr>
            <w:r w:rsidRPr="00C75ADD">
              <w:rPr>
                <w:color w:val="000000"/>
              </w:rPr>
              <w:t>Materiāls – tāds pat kā platformai.</w:t>
            </w:r>
          </w:p>
        </w:tc>
        <w:tc>
          <w:tcPr>
            <w:tcW w:w="2676" w:type="dxa"/>
            <w:shd w:val="clear" w:color="auto" w:fill="auto"/>
          </w:tcPr>
          <w:p w14:paraId="53005E14" w14:textId="77777777" w:rsidR="00BF3C50" w:rsidRPr="00C75ADD" w:rsidRDefault="00BF3C50" w:rsidP="00181EE3">
            <w:pPr>
              <w:jc w:val="center"/>
              <w:rPr>
                <w:color w:val="000000"/>
              </w:rPr>
            </w:pPr>
          </w:p>
        </w:tc>
      </w:tr>
      <w:tr w:rsidR="00BF3C50" w:rsidRPr="00C75ADD" w14:paraId="704C7743" w14:textId="77777777" w:rsidTr="00181EE3">
        <w:tc>
          <w:tcPr>
            <w:tcW w:w="675" w:type="dxa"/>
            <w:shd w:val="clear" w:color="auto" w:fill="auto"/>
          </w:tcPr>
          <w:p w14:paraId="5F73010D" w14:textId="77777777" w:rsidR="00BF3C50" w:rsidRPr="00C75ADD" w:rsidRDefault="00BF3C50" w:rsidP="00181EE3">
            <w:pPr>
              <w:jc w:val="center"/>
              <w:rPr>
                <w:color w:val="FF0000"/>
              </w:rPr>
            </w:pPr>
          </w:p>
        </w:tc>
        <w:tc>
          <w:tcPr>
            <w:tcW w:w="2127" w:type="dxa"/>
            <w:shd w:val="clear" w:color="auto" w:fill="auto"/>
          </w:tcPr>
          <w:p w14:paraId="59FC4B81" w14:textId="77777777" w:rsidR="00BF3C50" w:rsidRPr="00C75ADD" w:rsidRDefault="00BF3C50" w:rsidP="00181EE3">
            <w:pPr>
              <w:rPr>
                <w:color w:val="000000"/>
              </w:rPr>
            </w:pPr>
            <w:r w:rsidRPr="00C75ADD">
              <w:rPr>
                <w:color w:val="000000"/>
              </w:rPr>
              <w:t>Aizsardzība pret mitrumu</w:t>
            </w:r>
          </w:p>
        </w:tc>
        <w:tc>
          <w:tcPr>
            <w:tcW w:w="3589" w:type="dxa"/>
            <w:shd w:val="clear" w:color="auto" w:fill="auto"/>
          </w:tcPr>
          <w:p w14:paraId="3EE97066" w14:textId="4C9EC83D" w:rsidR="00BF3C50" w:rsidRPr="00C75ADD" w:rsidRDefault="00BF3C50" w:rsidP="00181EE3">
            <w:pPr>
              <w:jc w:val="center"/>
              <w:rPr>
                <w:color w:val="000000"/>
              </w:rPr>
            </w:pPr>
            <w:r w:rsidRPr="00C75ADD">
              <w:rPr>
                <w:color w:val="000000"/>
              </w:rPr>
              <w:t>Vismaz IP65 vai ekvivalents</w:t>
            </w:r>
          </w:p>
        </w:tc>
        <w:tc>
          <w:tcPr>
            <w:tcW w:w="2676" w:type="dxa"/>
            <w:shd w:val="clear" w:color="auto" w:fill="auto"/>
          </w:tcPr>
          <w:p w14:paraId="1C89DF69" w14:textId="77777777" w:rsidR="00BF3C50" w:rsidRPr="00C75ADD" w:rsidRDefault="00BF3C50" w:rsidP="00181EE3">
            <w:pPr>
              <w:jc w:val="center"/>
              <w:rPr>
                <w:color w:val="FF0000"/>
              </w:rPr>
            </w:pPr>
          </w:p>
        </w:tc>
      </w:tr>
      <w:tr w:rsidR="00BF3C50" w:rsidRPr="00C75ADD" w14:paraId="7AC01D46" w14:textId="77777777" w:rsidTr="00181EE3">
        <w:tc>
          <w:tcPr>
            <w:tcW w:w="6391" w:type="dxa"/>
            <w:gridSpan w:val="3"/>
            <w:shd w:val="clear" w:color="auto" w:fill="auto"/>
          </w:tcPr>
          <w:p w14:paraId="4088476A" w14:textId="6A0879FE" w:rsidR="00BF3C50" w:rsidRPr="00C75ADD" w:rsidRDefault="006E7E4E" w:rsidP="006E7E4E">
            <w:pPr>
              <w:rPr>
                <w:b/>
                <w:color w:val="000000"/>
              </w:rPr>
            </w:pPr>
            <w:r>
              <w:rPr>
                <w:b/>
              </w:rPr>
              <w:t>3</w:t>
            </w:r>
            <w:r w:rsidR="00BF3C50" w:rsidRPr="00C75ADD">
              <w:rPr>
                <w:b/>
              </w:rPr>
              <w:t>. Platformas svari (krāsnis) – 1gb.</w:t>
            </w:r>
          </w:p>
        </w:tc>
        <w:tc>
          <w:tcPr>
            <w:tcW w:w="2676" w:type="dxa"/>
            <w:shd w:val="clear" w:color="auto" w:fill="auto"/>
          </w:tcPr>
          <w:p w14:paraId="472893EF" w14:textId="77777777" w:rsidR="00BF3C50" w:rsidRPr="00C75ADD" w:rsidRDefault="00BF3C50" w:rsidP="00181EE3">
            <w:pPr>
              <w:jc w:val="center"/>
              <w:rPr>
                <w:color w:val="FF0000"/>
              </w:rPr>
            </w:pPr>
          </w:p>
        </w:tc>
      </w:tr>
      <w:tr w:rsidR="00BF3C50" w:rsidRPr="00C75ADD" w14:paraId="12E7FA17" w14:textId="77777777" w:rsidTr="00181EE3">
        <w:tc>
          <w:tcPr>
            <w:tcW w:w="675" w:type="dxa"/>
            <w:shd w:val="clear" w:color="auto" w:fill="auto"/>
          </w:tcPr>
          <w:p w14:paraId="37300463" w14:textId="77777777" w:rsidR="00BF3C50" w:rsidRPr="00C75ADD" w:rsidRDefault="00BF3C50" w:rsidP="00181EE3">
            <w:pPr>
              <w:jc w:val="center"/>
              <w:rPr>
                <w:color w:val="FF0000"/>
              </w:rPr>
            </w:pPr>
          </w:p>
        </w:tc>
        <w:tc>
          <w:tcPr>
            <w:tcW w:w="2127" w:type="dxa"/>
            <w:shd w:val="clear" w:color="auto" w:fill="auto"/>
          </w:tcPr>
          <w:p w14:paraId="48250A7A" w14:textId="02749AC4" w:rsidR="00BF3C50" w:rsidRPr="00C75ADD" w:rsidRDefault="00BF3C50" w:rsidP="00181EE3">
            <w:pPr>
              <w:rPr>
                <w:color w:val="000000"/>
              </w:rPr>
            </w:pPr>
            <w:r w:rsidRPr="00C75ADD">
              <w:rPr>
                <w:color w:val="000000"/>
              </w:rPr>
              <w:t>Minimālais svaru mērīšanas diapazons</w:t>
            </w:r>
          </w:p>
        </w:tc>
        <w:tc>
          <w:tcPr>
            <w:tcW w:w="3589" w:type="dxa"/>
            <w:shd w:val="clear" w:color="auto" w:fill="auto"/>
          </w:tcPr>
          <w:p w14:paraId="500FD338" w14:textId="77777777" w:rsidR="00BF3C50" w:rsidRPr="00C75ADD" w:rsidRDefault="00BF3C50" w:rsidP="00181EE3">
            <w:pPr>
              <w:jc w:val="center"/>
              <w:rPr>
                <w:color w:val="000000"/>
              </w:rPr>
            </w:pPr>
            <w:r w:rsidRPr="00C75ADD">
              <w:rPr>
                <w:color w:val="000000"/>
              </w:rPr>
              <w:t>Sākot ar 0 kg un vismaz līdz 500 kg</w:t>
            </w:r>
          </w:p>
        </w:tc>
        <w:tc>
          <w:tcPr>
            <w:tcW w:w="2676" w:type="dxa"/>
            <w:shd w:val="clear" w:color="auto" w:fill="auto"/>
          </w:tcPr>
          <w:p w14:paraId="0A26F093" w14:textId="77777777" w:rsidR="00BF3C50" w:rsidRPr="00C75ADD" w:rsidRDefault="00BF3C50" w:rsidP="00181EE3">
            <w:pPr>
              <w:jc w:val="center"/>
              <w:rPr>
                <w:color w:val="FF0000"/>
              </w:rPr>
            </w:pPr>
          </w:p>
        </w:tc>
      </w:tr>
      <w:tr w:rsidR="00BF3C50" w:rsidRPr="00C75ADD" w14:paraId="4DEF9177" w14:textId="77777777" w:rsidTr="00181EE3">
        <w:tc>
          <w:tcPr>
            <w:tcW w:w="675" w:type="dxa"/>
            <w:shd w:val="clear" w:color="auto" w:fill="auto"/>
          </w:tcPr>
          <w:p w14:paraId="68721128" w14:textId="77777777" w:rsidR="00BF3C50" w:rsidRPr="00C75ADD" w:rsidRDefault="00BF3C50" w:rsidP="00181EE3">
            <w:pPr>
              <w:jc w:val="center"/>
              <w:rPr>
                <w:color w:val="FF0000"/>
              </w:rPr>
            </w:pPr>
          </w:p>
        </w:tc>
        <w:tc>
          <w:tcPr>
            <w:tcW w:w="2127" w:type="dxa"/>
            <w:shd w:val="clear" w:color="auto" w:fill="auto"/>
          </w:tcPr>
          <w:p w14:paraId="7B090C56" w14:textId="77777777" w:rsidR="00BF3C50" w:rsidRPr="00C75ADD" w:rsidRDefault="00BF3C50" w:rsidP="00181EE3">
            <w:pPr>
              <w:rPr>
                <w:color w:val="000000"/>
              </w:rPr>
            </w:pPr>
            <w:r w:rsidRPr="00C75ADD">
              <w:rPr>
                <w:color w:val="000000"/>
              </w:rPr>
              <w:t>Izšķirtspēja</w:t>
            </w:r>
          </w:p>
        </w:tc>
        <w:tc>
          <w:tcPr>
            <w:tcW w:w="3589" w:type="dxa"/>
            <w:shd w:val="clear" w:color="auto" w:fill="auto"/>
          </w:tcPr>
          <w:p w14:paraId="252B3329" w14:textId="77777777" w:rsidR="00BF3C50" w:rsidRPr="00C75ADD" w:rsidRDefault="00BF3C50" w:rsidP="00181EE3">
            <w:pPr>
              <w:jc w:val="center"/>
              <w:rPr>
                <w:color w:val="000000"/>
              </w:rPr>
            </w:pPr>
            <w:r>
              <w:rPr>
                <w:color w:val="000000"/>
              </w:rPr>
              <w:t>Līdz</w:t>
            </w:r>
            <w:r w:rsidRPr="00C75ADD">
              <w:rPr>
                <w:color w:val="000000"/>
              </w:rPr>
              <w:t xml:space="preserve"> 50g</w:t>
            </w:r>
          </w:p>
          <w:p w14:paraId="05565F60" w14:textId="77777777" w:rsidR="00BF3C50" w:rsidRPr="00C75ADD" w:rsidRDefault="00BF3C50" w:rsidP="00181EE3">
            <w:pPr>
              <w:jc w:val="center"/>
              <w:rPr>
                <w:color w:val="000000"/>
              </w:rPr>
            </w:pPr>
          </w:p>
        </w:tc>
        <w:tc>
          <w:tcPr>
            <w:tcW w:w="2676" w:type="dxa"/>
            <w:shd w:val="clear" w:color="auto" w:fill="auto"/>
          </w:tcPr>
          <w:p w14:paraId="5D95912F" w14:textId="77777777" w:rsidR="00BF3C50" w:rsidRPr="00C75ADD" w:rsidRDefault="00BF3C50" w:rsidP="00181EE3">
            <w:pPr>
              <w:jc w:val="center"/>
              <w:rPr>
                <w:color w:val="FF0000"/>
              </w:rPr>
            </w:pPr>
          </w:p>
        </w:tc>
      </w:tr>
      <w:tr w:rsidR="00BF3C50" w:rsidRPr="00C75ADD" w14:paraId="463ABB17" w14:textId="77777777" w:rsidTr="00181EE3">
        <w:tc>
          <w:tcPr>
            <w:tcW w:w="675" w:type="dxa"/>
            <w:shd w:val="clear" w:color="auto" w:fill="auto"/>
          </w:tcPr>
          <w:p w14:paraId="7AAC5074" w14:textId="77777777" w:rsidR="00BF3C50" w:rsidRPr="00C75ADD" w:rsidRDefault="00BF3C50" w:rsidP="00181EE3">
            <w:pPr>
              <w:jc w:val="center"/>
              <w:rPr>
                <w:color w:val="FF0000"/>
              </w:rPr>
            </w:pPr>
          </w:p>
        </w:tc>
        <w:tc>
          <w:tcPr>
            <w:tcW w:w="2127" w:type="dxa"/>
            <w:shd w:val="clear" w:color="auto" w:fill="auto"/>
          </w:tcPr>
          <w:p w14:paraId="3F976442" w14:textId="77777777" w:rsidR="00BF3C50" w:rsidRPr="00C75ADD" w:rsidRDefault="00BF3C50" w:rsidP="00181EE3">
            <w:pPr>
              <w:rPr>
                <w:color w:val="000000"/>
              </w:rPr>
            </w:pPr>
            <w:r w:rsidRPr="00C75ADD">
              <w:rPr>
                <w:color w:val="000000"/>
              </w:rPr>
              <w:t>Atkārtojamība</w:t>
            </w:r>
          </w:p>
        </w:tc>
        <w:tc>
          <w:tcPr>
            <w:tcW w:w="3589" w:type="dxa"/>
            <w:shd w:val="clear" w:color="auto" w:fill="auto"/>
          </w:tcPr>
          <w:p w14:paraId="2DEE0408" w14:textId="77777777" w:rsidR="00BF3C50" w:rsidRPr="00C75ADD" w:rsidRDefault="00BF3C50" w:rsidP="00181EE3">
            <w:pPr>
              <w:jc w:val="center"/>
              <w:rPr>
                <w:color w:val="000000"/>
              </w:rPr>
            </w:pPr>
            <w:r>
              <w:rPr>
                <w:color w:val="000000"/>
              </w:rPr>
              <w:t>Līdz</w:t>
            </w:r>
            <w:r w:rsidRPr="00C75ADD">
              <w:rPr>
                <w:color w:val="000000"/>
              </w:rPr>
              <w:t xml:space="preserve"> 50g</w:t>
            </w:r>
          </w:p>
        </w:tc>
        <w:tc>
          <w:tcPr>
            <w:tcW w:w="2676" w:type="dxa"/>
            <w:shd w:val="clear" w:color="auto" w:fill="auto"/>
          </w:tcPr>
          <w:p w14:paraId="1F1D6865" w14:textId="77777777" w:rsidR="00BF3C50" w:rsidRPr="00C75ADD" w:rsidRDefault="00BF3C50" w:rsidP="00181EE3">
            <w:pPr>
              <w:jc w:val="center"/>
              <w:rPr>
                <w:color w:val="FF0000"/>
              </w:rPr>
            </w:pPr>
          </w:p>
        </w:tc>
      </w:tr>
      <w:tr w:rsidR="00BF3C50" w:rsidRPr="00C75ADD" w14:paraId="0432D8B4" w14:textId="77777777" w:rsidTr="00181EE3">
        <w:tc>
          <w:tcPr>
            <w:tcW w:w="675" w:type="dxa"/>
            <w:shd w:val="clear" w:color="auto" w:fill="auto"/>
          </w:tcPr>
          <w:p w14:paraId="5628375F" w14:textId="77777777" w:rsidR="00BF3C50" w:rsidRPr="00C75ADD" w:rsidRDefault="00BF3C50" w:rsidP="00181EE3">
            <w:pPr>
              <w:jc w:val="center"/>
              <w:rPr>
                <w:color w:val="FF0000"/>
              </w:rPr>
            </w:pPr>
          </w:p>
        </w:tc>
        <w:tc>
          <w:tcPr>
            <w:tcW w:w="2127" w:type="dxa"/>
            <w:shd w:val="clear" w:color="auto" w:fill="auto"/>
          </w:tcPr>
          <w:p w14:paraId="5FE1256E" w14:textId="77777777" w:rsidR="00BF3C50" w:rsidRPr="00C75ADD" w:rsidRDefault="00BF3C50" w:rsidP="00181EE3">
            <w:pPr>
              <w:rPr>
                <w:color w:val="000000"/>
              </w:rPr>
            </w:pPr>
            <w:r w:rsidRPr="00C75ADD">
              <w:rPr>
                <w:color w:val="000000"/>
              </w:rPr>
              <w:t>Linearitāte</w:t>
            </w:r>
          </w:p>
        </w:tc>
        <w:tc>
          <w:tcPr>
            <w:tcW w:w="3589" w:type="dxa"/>
            <w:shd w:val="clear" w:color="auto" w:fill="auto"/>
          </w:tcPr>
          <w:p w14:paraId="5B65D8B5" w14:textId="77777777" w:rsidR="00BF3C50" w:rsidRPr="00C75ADD" w:rsidRDefault="00BF3C50" w:rsidP="00181EE3">
            <w:pPr>
              <w:jc w:val="center"/>
              <w:rPr>
                <w:color w:val="000000"/>
              </w:rPr>
            </w:pPr>
            <w:r>
              <w:rPr>
                <w:color w:val="000000"/>
              </w:rPr>
              <w:t>Ar novirzi ne lielāku kā</w:t>
            </w:r>
            <w:r w:rsidRPr="00C75ADD">
              <w:rPr>
                <w:color w:val="000000"/>
              </w:rPr>
              <w:t xml:space="preserve">  ±100g</w:t>
            </w:r>
          </w:p>
        </w:tc>
        <w:tc>
          <w:tcPr>
            <w:tcW w:w="2676" w:type="dxa"/>
            <w:shd w:val="clear" w:color="auto" w:fill="auto"/>
          </w:tcPr>
          <w:p w14:paraId="6D37793C" w14:textId="77777777" w:rsidR="00BF3C50" w:rsidRPr="00C75ADD" w:rsidRDefault="00BF3C50" w:rsidP="00181EE3">
            <w:pPr>
              <w:jc w:val="center"/>
              <w:rPr>
                <w:color w:val="FF0000"/>
              </w:rPr>
            </w:pPr>
          </w:p>
        </w:tc>
      </w:tr>
      <w:tr w:rsidR="00BF3C50" w:rsidRPr="00C75ADD" w14:paraId="10C52FD9" w14:textId="77777777" w:rsidTr="00181EE3">
        <w:tc>
          <w:tcPr>
            <w:tcW w:w="675" w:type="dxa"/>
            <w:shd w:val="clear" w:color="auto" w:fill="auto"/>
          </w:tcPr>
          <w:p w14:paraId="2DB02611" w14:textId="77777777" w:rsidR="00BF3C50" w:rsidRPr="00C75ADD" w:rsidRDefault="00BF3C50" w:rsidP="00181EE3">
            <w:pPr>
              <w:jc w:val="center"/>
              <w:rPr>
                <w:color w:val="FF0000"/>
              </w:rPr>
            </w:pPr>
          </w:p>
        </w:tc>
        <w:tc>
          <w:tcPr>
            <w:tcW w:w="2127" w:type="dxa"/>
            <w:shd w:val="clear" w:color="auto" w:fill="auto"/>
          </w:tcPr>
          <w:p w14:paraId="59B12840" w14:textId="77777777" w:rsidR="00BF3C50" w:rsidRPr="00C75ADD" w:rsidRDefault="00BF3C50" w:rsidP="00181EE3">
            <w:pPr>
              <w:rPr>
                <w:color w:val="000000"/>
              </w:rPr>
            </w:pPr>
            <w:r w:rsidRPr="00C75ADD">
              <w:rPr>
                <w:color w:val="000000"/>
              </w:rPr>
              <w:t>Svari aprīkoti ar LCD displeju</w:t>
            </w:r>
          </w:p>
        </w:tc>
        <w:tc>
          <w:tcPr>
            <w:tcW w:w="3589" w:type="dxa"/>
            <w:shd w:val="clear" w:color="auto" w:fill="auto"/>
          </w:tcPr>
          <w:p w14:paraId="7C62036D" w14:textId="77777777" w:rsidR="00BF3C50" w:rsidRPr="00C75ADD" w:rsidRDefault="00BF3C50" w:rsidP="00181EE3">
            <w:pPr>
              <w:jc w:val="center"/>
              <w:rPr>
                <w:color w:val="000000"/>
              </w:rPr>
            </w:pPr>
            <w:r w:rsidRPr="00C75ADD">
              <w:rPr>
                <w:color w:val="000000"/>
              </w:rPr>
              <w:t>Jā</w:t>
            </w:r>
          </w:p>
        </w:tc>
        <w:tc>
          <w:tcPr>
            <w:tcW w:w="2676" w:type="dxa"/>
            <w:shd w:val="clear" w:color="auto" w:fill="auto"/>
          </w:tcPr>
          <w:p w14:paraId="572A672E" w14:textId="77777777" w:rsidR="00BF3C50" w:rsidRPr="00C75ADD" w:rsidRDefault="00BF3C50" w:rsidP="00181EE3">
            <w:pPr>
              <w:jc w:val="center"/>
              <w:rPr>
                <w:color w:val="FF0000"/>
              </w:rPr>
            </w:pPr>
          </w:p>
        </w:tc>
      </w:tr>
      <w:tr w:rsidR="00BF3C50" w:rsidRPr="00C75ADD" w14:paraId="69116212" w14:textId="77777777" w:rsidTr="00181EE3">
        <w:tc>
          <w:tcPr>
            <w:tcW w:w="675" w:type="dxa"/>
            <w:shd w:val="clear" w:color="auto" w:fill="auto"/>
          </w:tcPr>
          <w:p w14:paraId="77C94D07" w14:textId="77777777" w:rsidR="00BF3C50" w:rsidRPr="00C75ADD" w:rsidRDefault="00BF3C50" w:rsidP="00181EE3">
            <w:pPr>
              <w:jc w:val="center"/>
              <w:rPr>
                <w:color w:val="FF0000"/>
              </w:rPr>
            </w:pPr>
          </w:p>
        </w:tc>
        <w:tc>
          <w:tcPr>
            <w:tcW w:w="2127" w:type="dxa"/>
            <w:shd w:val="clear" w:color="auto" w:fill="auto"/>
          </w:tcPr>
          <w:p w14:paraId="009D0467" w14:textId="77777777" w:rsidR="00BF3C50" w:rsidRPr="00C75ADD" w:rsidRDefault="00BF3C50" w:rsidP="00181EE3">
            <w:pPr>
              <w:rPr>
                <w:color w:val="000000"/>
              </w:rPr>
            </w:pPr>
            <w:r w:rsidRPr="00C75ADD">
              <w:rPr>
                <w:color w:val="000000"/>
              </w:rPr>
              <w:t>Funkcijas</w:t>
            </w:r>
          </w:p>
        </w:tc>
        <w:tc>
          <w:tcPr>
            <w:tcW w:w="3589" w:type="dxa"/>
            <w:shd w:val="clear" w:color="auto" w:fill="auto"/>
          </w:tcPr>
          <w:p w14:paraId="22BE8477" w14:textId="77777777" w:rsidR="00BF3C50" w:rsidRPr="00C75ADD" w:rsidRDefault="00BF3C50" w:rsidP="00181EE3">
            <w:pPr>
              <w:jc w:val="center"/>
              <w:rPr>
                <w:color w:val="000000"/>
              </w:rPr>
            </w:pPr>
            <w:r w:rsidRPr="00C75ADD">
              <w:rPr>
                <w:color w:val="000000"/>
              </w:rPr>
              <w:t xml:space="preserve">Vismaz </w:t>
            </w:r>
            <w:r w:rsidRPr="00C75ADD">
              <w:rPr>
                <w:i/>
                <w:color w:val="000000"/>
              </w:rPr>
              <w:t>Tare</w:t>
            </w:r>
            <w:r w:rsidRPr="00C75ADD">
              <w:rPr>
                <w:color w:val="000000"/>
              </w:rPr>
              <w:t xml:space="preserve">, </w:t>
            </w:r>
            <w:r w:rsidRPr="00C75ADD">
              <w:rPr>
                <w:i/>
                <w:color w:val="000000"/>
              </w:rPr>
              <w:t>Zero</w:t>
            </w:r>
            <w:r w:rsidRPr="00C75ADD">
              <w:rPr>
                <w:color w:val="000000"/>
              </w:rPr>
              <w:t xml:space="preserve"> un kalibrācijas funkcijas </w:t>
            </w:r>
          </w:p>
        </w:tc>
        <w:tc>
          <w:tcPr>
            <w:tcW w:w="2676" w:type="dxa"/>
            <w:shd w:val="clear" w:color="auto" w:fill="auto"/>
          </w:tcPr>
          <w:p w14:paraId="01EC80AF" w14:textId="77777777" w:rsidR="00BF3C50" w:rsidRPr="00C75ADD" w:rsidRDefault="00BF3C50" w:rsidP="00181EE3">
            <w:pPr>
              <w:jc w:val="center"/>
              <w:rPr>
                <w:color w:val="FF0000"/>
              </w:rPr>
            </w:pPr>
          </w:p>
        </w:tc>
      </w:tr>
      <w:tr w:rsidR="00BF3C50" w:rsidRPr="00C75ADD" w14:paraId="1DB6DF90" w14:textId="77777777" w:rsidTr="00181EE3">
        <w:tc>
          <w:tcPr>
            <w:tcW w:w="675" w:type="dxa"/>
            <w:shd w:val="clear" w:color="auto" w:fill="auto"/>
          </w:tcPr>
          <w:p w14:paraId="5AEC4057" w14:textId="77777777" w:rsidR="00BF3C50" w:rsidRPr="00C75ADD" w:rsidRDefault="00BF3C50" w:rsidP="00181EE3">
            <w:pPr>
              <w:jc w:val="center"/>
              <w:rPr>
                <w:color w:val="FF0000"/>
              </w:rPr>
            </w:pPr>
          </w:p>
        </w:tc>
        <w:tc>
          <w:tcPr>
            <w:tcW w:w="2127" w:type="dxa"/>
            <w:shd w:val="clear" w:color="auto" w:fill="auto"/>
          </w:tcPr>
          <w:p w14:paraId="346D4311" w14:textId="77777777" w:rsidR="00BF3C50" w:rsidRPr="00C75ADD" w:rsidRDefault="00BF3C50" w:rsidP="00181EE3">
            <w:pPr>
              <w:rPr>
                <w:color w:val="000000"/>
              </w:rPr>
            </w:pPr>
            <w:r w:rsidRPr="00C75ADD">
              <w:rPr>
                <w:color w:val="000000"/>
              </w:rPr>
              <w:t xml:space="preserve">Izejas signāls/savienojamība ar datoru </w:t>
            </w:r>
          </w:p>
        </w:tc>
        <w:tc>
          <w:tcPr>
            <w:tcW w:w="3589" w:type="dxa"/>
            <w:shd w:val="clear" w:color="auto" w:fill="auto"/>
          </w:tcPr>
          <w:p w14:paraId="5EB2A782" w14:textId="77777777" w:rsidR="00BF3C50" w:rsidRPr="00C75ADD" w:rsidRDefault="00BF3C50" w:rsidP="00181EE3">
            <w:pPr>
              <w:rPr>
                <w:color w:val="000000"/>
              </w:rPr>
            </w:pPr>
            <w:r w:rsidRPr="00C75ADD">
              <w:rPr>
                <w:color w:val="000000"/>
              </w:rPr>
              <w:t>Vismaz viens no:</w:t>
            </w:r>
          </w:p>
          <w:p w14:paraId="06D1193F" w14:textId="77777777" w:rsidR="00BF3C50" w:rsidRPr="00C75ADD" w:rsidRDefault="00BF3C50" w:rsidP="00181EE3">
            <w:pPr>
              <w:rPr>
                <w:color w:val="000000"/>
              </w:rPr>
            </w:pPr>
            <w:r w:rsidRPr="00C75ADD">
              <w:rPr>
                <w:color w:val="000000"/>
              </w:rPr>
              <w:t>- caur USB;</w:t>
            </w:r>
          </w:p>
          <w:p w14:paraId="1EC23265" w14:textId="77777777" w:rsidR="00BF3C50" w:rsidRPr="00C75ADD" w:rsidRDefault="00BF3C50" w:rsidP="00181EE3">
            <w:pPr>
              <w:rPr>
                <w:color w:val="000000"/>
              </w:rPr>
            </w:pPr>
            <w:r w:rsidRPr="00C75ADD">
              <w:rPr>
                <w:color w:val="000000"/>
              </w:rPr>
              <w:t>- brīvi programmējams RS232;</w:t>
            </w:r>
          </w:p>
          <w:p w14:paraId="1B14227D" w14:textId="77777777" w:rsidR="00BF3C50" w:rsidRPr="00C75ADD" w:rsidRDefault="00BF3C50" w:rsidP="00181EE3">
            <w:pPr>
              <w:rPr>
                <w:color w:val="000000"/>
              </w:rPr>
            </w:pPr>
            <w:r w:rsidRPr="00C75ADD">
              <w:rPr>
                <w:color w:val="000000"/>
              </w:rPr>
              <w:t>- analogsignāls.</w:t>
            </w:r>
          </w:p>
        </w:tc>
        <w:tc>
          <w:tcPr>
            <w:tcW w:w="2676" w:type="dxa"/>
            <w:shd w:val="clear" w:color="auto" w:fill="auto"/>
          </w:tcPr>
          <w:p w14:paraId="6E7BC80F" w14:textId="77777777" w:rsidR="00BF3C50" w:rsidRPr="00C75ADD" w:rsidRDefault="00BF3C50" w:rsidP="00181EE3">
            <w:pPr>
              <w:jc w:val="center"/>
              <w:rPr>
                <w:color w:val="FF0000"/>
              </w:rPr>
            </w:pPr>
          </w:p>
        </w:tc>
      </w:tr>
      <w:tr w:rsidR="00BF3C50" w:rsidRPr="00C75ADD" w14:paraId="07CDAC16" w14:textId="77777777" w:rsidTr="00181EE3">
        <w:tc>
          <w:tcPr>
            <w:tcW w:w="675" w:type="dxa"/>
            <w:shd w:val="clear" w:color="auto" w:fill="auto"/>
          </w:tcPr>
          <w:p w14:paraId="0BAB5163" w14:textId="77777777" w:rsidR="00BF3C50" w:rsidRPr="00C75ADD" w:rsidRDefault="00BF3C50" w:rsidP="00181EE3">
            <w:pPr>
              <w:jc w:val="center"/>
              <w:rPr>
                <w:color w:val="FF0000"/>
              </w:rPr>
            </w:pPr>
          </w:p>
        </w:tc>
        <w:tc>
          <w:tcPr>
            <w:tcW w:w="2127" w:type="dxa"/>
            <w:shd w:val="clear" w:color="auto" w:fill="auto"/>
          </w:tcPr>
          <w:p w14:paraId="465DEDAD" w14:textId="77777777" w:rsidR="00BF3C50" w:rsidRPr="00C75ADD" w:rsidRDefault="00BF3C50" w:rsidP="00181EE3">
            <w:pPr>
              <w:rPr>
                <w:color w:val="000000"/>
              </w:rPr>
            </w:pPr>
            <w:r w:rsidRPr="00C75ADD">
              <w:rPr>
                <w:color w:val="000000"/>
              </w:rPr>
              <w:t>Barošana</w:t>
            </w:r>
          </w:p>
        </w:tc>
        <w:tc>
          <w:tcPr>
            <w:tcW w:w="3589" w:type="dxa"/>
            <w:shd w:val="clear" w:color="auto" w:fill="auto"/>
          </w:tcPr>
          <w:p w14:paraId="1C73CDDB" w14:textId="1EB6D747" w:rsidR="00BF3C50" w:rsidRPr="00C75ADD" w:rsidRDefault="00BF3C50" w:rsidP="00181EE3">
            <w:pPr>
              <w:jc w:val="center"/>
              <w:rPr>
                <w:color w:val="000000"/>
              </w:rPr>
            </w:pPr>
            <w:r w:rsidRPr="00C75ADD">
              <w:rPr>
                <w:color w:val="000000"/>
              </w:rPr>
              <w:t>No 220 V AC tīkla.  Pieslēgt pie  SL-15.4.</w:t>
            </w:r>
          </w:p>
        </w:tc>
        <w:tc>
          <w:tcPr>
            <w:tcW w:w="2676" w:type="dxa"/>
            <w:shd w:val="clear" w:color="auto" w:fill="auto"/>
          </w:tcPr>
          <w:p w14:paraId="21AD1364" w14:textId="77777777" w:rsidR="00BF3C50" w:rsidRPr="00C75ADD" w:rsidRDefault="00BF3C50" w:rsidP="00181EE3">
            <w:pPr>
              <w:jc w:val="center"/>
              <w:rPr>
                <w:color w:val="FF0000"/>
              </w:rPr>
            </w:pPr>
          </w:p>
        </w:tc>
      </w:tr>
      <w:tr w:rsidR="00BF3C50" w:rsidRPr="00C75ADD" w14:paraId="4A721A12" w14:textId="77777777" w:rsidTr="00181EE3">
        <w:tc>
          <w:tcPr>
            <w:tcW w:w="675" w:type="dxa"/>
            <w:shd w:val="clear" w:color="auto" w:fill="auto"/>
          </w:tcPr>
          <w:p w14:paraId="784F89C7" w14:textId="77777777" w:rsidR="00BF3C50" w:rsidRPr="00C75ADD" w:rsidRDefault="00BF3C50" w:rsidP="00181EE3">
            <w:pPr>
              <w:jc w:val="center"/>
              <w:rPr>
                <w:color w:val="FF0000"/>
              </w:rPr>
            </w:pPr>
          </w:p>
        </w:tc>
        <w:tc>
          <w:tcPr>
            <w:tcW w:w="2127" w:type="dxa"/>
            <w:shd w:val="clear" w:color="auto" w:fill="auto"/>
          </w:tcPr>
          <w:p w14:paraId="1E658391" w14:textId="77777777" w:rsidR="00BF3C50" w:rsidRPr="00C75ADD" w:rsidRDefault="00BF3C50" w:rsidP="00181EE3">
            <w:pPr>
              <w:rPr>
                <w:color w:val="000000"/>
              </w:rPr>
            </w:pPr>
            <w:r w:rsidRPr="00C75ADD">
              <w:rPr>
                <w:color w:val="000000"/>
              </w:rPr>
              <w:t>Komplektācija</w:t>
            </w:r>
          </w:p>
        </w:tc>
        <w:tc>
          <w:tcPr>
            <w:tcW w:w="3589" w:type="dxa"/>
            <w:shd w:val="clear" w:color="auto" w:fill="auto"/>
          </w:tcPr>
          <w:p w14:paraId="37751749" w14:textId="77777777" w:rsidR="00BF3C50" w:rsidRPr="00C75ADD" w:rsidRDefault="00BF3C50" w:rsidP="00181EE3">
            <w:pPr>
              <w:pStyle w:val="ListParagraph"/>
              <w:numPr>
                <w:ilvl w:val="0"/>
                <w:numId w:val="37"/>
              </w:numPr>
              <w:ind w:left="317" w:hanging="284"/>
              <w:rPr>
                <w:color w:val="000000"/>
              </w:rPr>
            </w:pPr>
            <w:r w:rsidRPr="00C75ADD">
              <w:rPr>
                <w:color w:val="000000"/>
              </w:rPr>
              <w:t>Svēršanas platforma</w:t>
            </w:r>
          </w:p>
          <w:p w14:paraId="220B1B8C" w14:textId="77777777" w:rsidR="00BF3C50" w:rsidRPr="00C75ADD" w:rsidRDefault="00BF3C50" w:rsidP="00181EE3">
            <w:pPr>
              <w:pStyle w:val="ListParagraph"/>
              <w:numPr>
                <w:ilvl w:val="0"/>
                <w:numId w:val="37"/>
              </w:numPr>
              <w:ind w:left="317" w:hanging="284"/>
              <w:rPr>
                <w:color w:val="000000"/>
              </w:rPr>
            </w:pPr>
            <w:r w:rsidRPr="00C75ADD">
              <w:rPr>
                <w:color w:val="000000"/>
              </w:rPr>
              <w:t xml:space="preserve">Uzbraukšanas rampa </w:t>
            </w:r>
          </w:p>
          <w:p w14:paraId="1F2C7D0A" w14:textId="77777777" w:rsidR="00BF3C50" w:rsidRPr="00C75ADD" w:rsidRDefault="00BF3C50" w:rsidP="00181EE3">
            <w:pPr>
              <w:pStyle w:val="ListParagraph"/>
              <w:numPr>
                <w:ilvl w:val="0"/>
                <w:numId w:val="37"/>
              </w:numPr>
              <w:ind w:left="317" w:hanging="284"/>
              <w:rPr>
                <w:color w:val="000000"/>
              </w:rPr>
            </w:pPr>
            <w:r w:rsidRPr="00C75ADD">
              <w:rPr>
                <w:color w:val="000000"/>
              </w:rPr>
              <w:t>Displejs (stiprināms pie sienas) ar vadu (vismaz 5m)</w:t>
            </w:r>
          </w:p>
          <w:p w14:paraId="08C59E6F" w14:textId="77777777" w:rsidR="00BF3C50" w:rsidRPr="00C75ADD" w:rsidRDefault="00BF3C50" w:rsidP="00181EE3">
            <w:pPr>
              <w:pStyle w:val="ListParagraph"/>
              <w:numPr>
                <w:ilvl w:val="0"/>
                <w:numId w:val="37"/>
              </w:numPr>
              <w:ind w:left="317" w:hanging="284"/>
              <w:rPr>
                <w:color w:val="000000"/>
              </w:rPr>
            </w:pPr>
            <w:r w:rsidRPr="00C75ADD">
              <w:rPr>
                <w:color w:val="000000"/>
              </w:rPr>
              <w:t>Barošanas adapteris 220V</w:t>
            </w:r>
          </w:p>
          <w:p w14:paraId="7CA79D77" w14:textId="77777777" w:rsidR="00BF3C50" w:rsidRPr="00C75ADD" w:rsidRDefault="00BF3C50" w:rsidP="00181EE3">
            <w:pPr>
              <w:pStyle w:val="ListParagraph"/>
              <w:numPr>
                <w:ilvl w:val="0"/>
                <w:numId w:val="37"/>
              </w:numPr>
              <w:ind w:left="317" w:hanging="284"/>
              <w:rPr>
                <w:color w:val="000000"/>
              </w:rPr>
            </w:pPr>
            <w:r w:rsidRPr="00C75ADD">
              <w:rPr>
                <w:color w:val="000000"/>
              </w:rPr>
              <w:t>Datorprogramma (ja iekārtai ir paredzēta USB vai RS232 izeja)).</w:t>
            </w:r>
          </w:p>
        </w:tc>
        <w:tc>
          <w:tcPr>
            <w:tcW w:w="2676" w:type="dxa"/>
            <w:shd w:val="clear" w:color="auto" w:fill="auto"/>
          </w:tcPr>
          <w:p w14:paraId="4550DE6F" w14:textId="77777777" w:rsidR="00BF3C50" w:rsidRPr="00C75ADD" w:rsidRDefault="00BF3C50" w:rsidP="00181EE3">
            <w:pPr>
              <w:jc w:val="center"/>
              <w:rPr>
                <w:color w:val="FF0000"/>
              </w:rPr>
            </w:pPr>
          </w:p>
        </w:tc>
      </w:tr>
      <w:tr w:rsidR="00BF3C50" w:rsidRPr="00C75ADD" w14:paraId="718433FD" w14:textId="77777777" w:rsidTr="00181EE3">
        <w:trPr>
          <w:trHeight w:val="517"/>
        </w:trPr>
        <w:tc>
          <w:tcPr>
            <w:tcW w:w="675" w:type="dxa"/>
            <w:shd w:val="clear" w:color="auto" w:fill="auto"/>
          </w:tcPr>
          <w:p w14:paraId="165F04E6" w14:textId="77777777" w:rsidR="00BF3C50" w:rsidRPr="00C75ADD" w:rsidRDefault="00BF3C50" w:rsidP="00181EE3">
            <w:pPr>
              <w:jc w:val="center"/>
              <w:rPr>
                <w:color w:val="FF0000"/>
              </w:rPr>
            </w:pPr>
          </w:p>
        </w:tc>
        <w:tc>
          <w:tcPr>
            <w:tcW w:w="2127" w:type="dxa"/>
            <w:shd w:val="clear" w:color="auto" w:fill="auto"/>
          </w:tcPr>
          <w:p w14:paraId="564BB5A8" w14:textId="676D9230" w:rsidR="00BF3C50" w:rsidRPr="00C75ADD" w:rsidRDefault="00BF3C50" w:rsidP="00181EE3">
            <w:pPr>
              <w:rPr>
                <w:color w:val="000000"/>
              </w:rPr>
            </w:pPr>
            <w:r>
              <w:rPr>
                <w:color w:val="000000"/>
              </w:rPr>
              <w:t>Minimālais d</w:t>
            </w:r>
            <w:r w:rsidRPr="00C75ADD">
              <w:rPr>
                <w:color w:val="000000"/>
              </w:rPr>
              <w:t>arba temperatūras diapazons</w:t>
            </w:r>
          </w:p>
        </w:tc>
        <w:tc>
          <w:tcPr>
            <w:tcW w:w="3589" w:type="dxa"/>
            <w:shd w:val="clear" w:color="auto" w:fill="auto"/>
          </w:tcPr>
          <w:p w14:paraId="3184E086" w14:textId="77777777" w:rsidR="00BF3C50" w:rsidRPr="00C75ADD" w:rsidRDefault="00BF3C50" w:rsidP="00181EE3">
            <w:pPr>
              <w:jc w:val="center"/>
              <w:rPr>
                <w:color w:val="000000"/>
              </w:rPr>
            </w:pPr>
            <w:r w:rsidRPr="00C75ADD">
              <w:rPr>
                <w:color w:val="000000"/>
              </w:rPr>
              <w:t>Ne šaurāks par  +10°C  līdz  +30°C</w:t>
            </w:r>
          </w:p>
        </w:tc>
        <w:tc>
          <w:tcPr>
            <w:tcW w:w="2676" w:type="dxa"/>
            <w:shd w:val="clear" w:color="auto" w:fill="auto"/>
          </w:tcPr>
          <w:p w14:paraId="51A63D22" w14:textId="77777777" w:rsidR="00BF3C50" w:rsidRPr="00C75ADD" w:rsidRDefault="00BF3C50" w:rsidP="00181EE3">
            <w:pPr>
              <w:jc w:val="center"/>
              <w:rPr>
                <w:color w:val="FF0000"/>
              </w:rPr>
            </w:pPr>
          </w:p>
        </w:tc>
      </w:tr>
      <w:tr w:rsidR="00BF3C50" w:rsidRPr="00C75ADD" w14:paraId="72BA597E" w14:textId="77777777" w:rsidTr="00181EE3">
        <w:tc>
          <w:tcPr>
            <w:tcW w:w="675" w:type="dxa"/>
            <w:shd w:val="clear" w:color="auto" w:fill="auto"/>
          </w:tcPr>
          <w:p w14:paraId="77CB6DAA" w14:textId="77777777" w:rsidR="00BF3C50" w:rsidRPr="00C75ADD" w:rsidRDefault="00BF3C50" w:rsidP="00181EE3">
            <w:pPr>
              <w:jc w:val="center"/>
              <w:rPr>
                <w:color w:val="FF0000"/>
              </w:rPr>
            </w:pPr>
          </w:p>
        </w:tc>
        <w:tc>
          <w:tcPr>
            <w:tcW w:w="2127" w:type="dxa"/>
            <w:shd w:val="clear" w:color="auto" w:fill="auto"/>
          </w:tcPr>
          <w:p w14:paraId="523AFD3B" w14:textId="77777777" w:rsidR="00BF3C50" w:rsidRPr="00C75ADD" w:rsidRDefault="00BF3C50" w:rsidP="00181EE3">
            <w:pPr>
              <w:rPr>
                <w:color w:val="000000"/>
              </w:rPr>
            </w:pPr>
            <w:r w:rsidRPr="00C75ADD">
              <w:rPr>
                <w:color w:val="000000"/>
              </w:rPr>
              <w:t>Mērvienības</w:t>
            </w:r>
          </w:p>
        </w:tc>
        <w:tc>
          <w:tcPr>
            <w:tcW w:w="3589" w:type="dxa"/>
            <w:shd w:val="clear" w:color="auto" w:fill="auto"/>
          </w:tcPr>
          <w:p w14:paraId="3C119E9E" w14:textId="77777777" w:rsidR="00BF3C50" w:rsidRPr="00C75ADD" w:rsidRDefault="00BF3C50" w:rsidP="00181EE3">
            <w:pPr>
              <w:jc w:val="center"/>
              <w:rPr>
                <w:color w:val="000000"/>
              </w:rPr>
            </w:pPr>
            <w:r w:rsidRPr="00C75ADD">
              <w:rPr>
                <w:color w:val="000000"/>
              </w:rPr>
              <w:t>Metriskās</w:t>
            </w:r>
          </w:p>
        </w:tc>
        <w:tc>
          <w:tcPr>
            <w:tcW w:w="2676" w:type="dxa"/>
            <w:shd w:val="clear" w:color="auto" w:fill="auto"/>
          </w:tcPr>
          <w:p w14:paraId="0AFEF99B" w14:textId="77777777" w:rsidR="00BF3C50" w:rsidRPr="00C75ADD" w:rsidRDefault="00BF3C50" w:rsidP="00181EE3">
            <w:pPr>
              <w:jc w:val="center"/>
              <w:rPr>
                <w:color w:val="FF0000"/>
              </w:rPr>
            </w:pPr>
          </w:p>
        </w:tc>
      </w:tr>
      <w:tr w:rsidR="00BF3C50" w:rsidRPr="00C75ADD" w14:paraId="0569A723" w14:textId="77777777" w:rsidTr="00181EE3">
        <w:tc>
          <w:tcPr>
            <w:tcW w:w="675" w:type="dxa"/>
            <w:shd w:val="clear" w:color="auto" w:fill="auto"/>
          </w:tcPr>
          <w:p w14:paraId="72081ABA" w14:textId="77777777" w:rsidR="00BF3C50" w:rsidRPr="00C75ADD" w:rsidRDefault="00BF3C50" w:rsidP="00181EE3">
            <w:pPr>
              <w:jc w:val="center"/>
              <w:rPr>
                <w:color w:val="FF0000"/>
              </w:rPr>
            </w:pPr>
          </w:p>
        </w:tc>
        <w:tc>
          <w:tcPr>
            <w:tcW w:w="2127" w:type="dxa"/>
            <w:shd w:val="clear" w:color="auto" w:fill="auto"/>
          </w:tcPr>
          <w:p w14:paraId="3BF63766" w14:textId="77777777" w:rsidR="00BF3C50" w:rsidRPr="00C75ADD" w:rsidRDefault="00BF3C50" w:rsidP="00181EE3">
            <w:pPr>
              <w:rPr>
                <w:color w:val="000000"/>
              </w:rPr>
            </w:pPr>
            <w:r w:rsidRPr="00C75ADD">
              <w:rPr>
                <w:color w:val="000000"/>
              </w:rPr>
              <w:t>Platformas materiāls</w:t>
            </w:r>
          </w:p>
        </w:tc>
        <w:tc>
          <w:tcPr>
            <w:tcW w:w="3589" w:type="dxa"/>
            <w:shd w:val="clear" w:color="auto" w:fill="auto"/>
          </w:tcPr>
          <w:p w14:paraId="6FB81832" w14:textId="77777777" w:rsidR="00BF3C50" w:rsidRPr="00C75ADD" w:rsidRDefault="00BF3C50" w:rsidP="00181EE3">
            <w:pPr>
              <w:jc w:val="center"/>
              <w:rPr>
                <w:color w:val="000000"/>
              </w:rPr>
            </w:pPr>
            <w:r w:rsidRPr="00C75ADD">
              <w:rPr>
                <w:color w:val="000000"/>
              </w:rPr>
              <w:t>Galvanizēts vai nerūsējošais tērauds</w:t>
            </w:r>
          </w:p>
        </w:tc>
        <w:tc>
          <w:tcPr>
            <w:tcW w:w="2676" w:type="dxa"/>
            <w:shd w:val="clear" w:color="auto" w:fill="auto"/>
          </w:tcPr>
          <w:p w14:paraId="048535B2" w14:textId="77777777" w:rsidR="00BF3C50" w:rsidRPr="00C75ADD" w:rsidRDefault="00BF3C50" w:rsidP="00181EE3">
            <w:pPr>
              <w:jc w:val="center"/>
              <w:rPr>
                <w:color w:val="000000"/>
              </w:rPr>
            </w:pPr>
          </w:p>
        </w:tc>
      </w:tr>
      <w:tr w:rsidR="00BF3C50" w:rsidRPr="00C75ADD" w14:paraId="3CE97BEC" w14:textId="77777777" w:rsidTr="00181EE3">
        <w:tc>
          <w:tcPr>
            <w:tcW w:w="675" w:type="dxa"/>
            <w:shd w:val="clear" w:color="auto" w:fill="auto"/>
          </w:tcPr>
          <w:p w14:paraId="413DA967" w14:textId="77777777" w:rsidR="00BF3C50" w:rsidRPr="00C75ADD" w:rsidRDefault="00BF3C50" w:rsidP="00181EE3">
            <w:pPr>
              <w:jc w:val="center"/>
              <w:rPr>
                <w:color w:val="FF0000"/>
              </w:rPr>
            </w:pPr>
          </w:p>
        </w:tc>
        <w:tc>
          <w:tcPr>
            <w:tcW w:w="2127" w:type="dxa"/>
            <w:shd w:val="clear" w:color="auto" w:fill="auto"/>
          </w:tcPr>
          <w:p w14:paraId="7598BD64" w14:textId="77777777" w:rsidR="00BF3C50" w:rsidRPr="00C75ADD" w:rsidRDefault="00BF3C50" w:rsidP="00181EE3">
            <w:pPr>
              <w:rPr>
                <w:color w:val="000000"/>
              </w:rPr>
            </w:pPr>
            <w:r w:rsidRPr="00C75ADD">
              <w:rPr>
                <w:color w:val="000000"/>
              </w:rPr>
              <w:t>Platformas izmēri</w:t>
            </w:r>
          </w:p>
        </w:tc>
        <w:tc>
          <w:tcPr>
            <w:tcW w:w="3589" w:type="dxa"/>
            <w:shd w:val="clear" w:color="auto" w:fill="auto"/>
          </w:tcPr>
          <w:p w14:paraId="7FA69185" w14:textId="77777777" w:rsidR="00BF3C50" w:rsidRPr="00C75ADD" w:rsidRDefault="00BF3C50" w:rsidP="00181EE3">
            <w:pPr>
              <w:jc w:val="center"/>
              <w:rPr>
                <w:color w:val="000000"/>
              </w:rPr>
            </w:pPr>
            <w:r w:rsidRPr="00C75ADD">
              <w:rPr>
                <w:color w:val="000000"/>
              </w:rPr>
              <w:t>Ne mazāki par 1000x1500mm</w:t>
            </w:r>
          </w:p>
        </w:tc>
        <w:tc>
          <w:tcPr>
            <w:tcW w:w="2676" w:type="dxa"/>
            <w:shd w:val="clear" w:color="auto" w:fill="auto"/>
          </w:tcPr>
          <w:p w14:paraId="3429A69C" w14:textId="77777777" w:rsidR="00BF3C50" w:rsidRPr="00C75ADD" w:rsidRDefault="00BF3C50" w:rsidP="00181EE3">
            <w:pPr>
              <w:jc w:val="center"/>
              <w:rPr>
                <w:color w:val="000000"/>
              </w:rPr>
            </w:pPr>
          </w:p>
        </w:tc>
      </w:tr>
      <w:tr w:rsidR="00BF3C50" w:rsidRPr="00C75ADD" w14:paraId="4ABDA213" w14:textId="77777777" w:rsidTr="00181EE3">
        <w:tc>
          <w:tcPr>
            <w:tcW w:w="675" w:type="dxa"/>
            <w:shd w:val="clear" w:color="auto" w:fill="auto"/>
          </w:tcPr>
          <w:p w14:paraId="6443F0FD" w14:textId="77777777" w:rsidR="00BF3C50" w:rsidRPr="00C75ADD" w:rsidRDefault="00BF3C50" w:rsidP="00181EE3">
            <w:pPr>
              <w:jc w:val="center"/>
              <w:rPr>
                <w:color w:val="FF0000"/>
              </w:rPr>
            </w:pPr>
          </w:p>
        </w:tc>
        <w:tc>
          <w:tcPr>
            <w:tcW w:w="2127" w:type="dxa"/>
            <w:shd w:val="clear" w:color="auto" w:fill="auto"/>
          </w:tcPr>
          <w:p w14:paraId="1D80F51A" w14:textId="77777777" w:rsidR="00BF3C50" w:rsidRPr="00C75ADD" w:rsidRDefault="00BF3C50" w:rsidP="00181EE3">
            <w:pPr>
              <w:rPr>
                <w:color w:val="000000"/>
              </w:rPr>
            </w:pPr>
            <w:r w:rsidRPr="00C75ADD">
              <w:rPr>
                <w:color w:val="000000"/>
              </w:rPr>
              <w:t>Platformas augstums no grīdas</w:t>
            </w:r>
          </w:p>
        </w:tc>
        <w:tc>
          <w:tcPr>
            <w:tcW w:w="3589" w:type="dxa"/>
            <w:shd w:val="clear" w:color="auto" w:fill="auto"/>
          </w:tcPr>
          <w:p w14:paraId="77479C17" w14:textId="77777777" w:rsidR="00BF3C50" w:rsidRPr="00C75ADD" w:rsidRDefault="00BF3C50" w:rsidP="00181EE3">
            <w:pPr>
              <w:jc w:val="center"/>
              <w:rPr>
                <w:color w:val="000000"/>
              </w:rPr>
            </w:pPr>
            <w:r w:rsidRPr="00C75ADD">
              <w:rPr>
                <w:color w:val="000000"/>
              </w:rPr>
              <w:t>Ne vairāk par 90 mm</w:t>
            </w:r>
          </w:p>
        </w:tc>
        <w:tc>
          <w:tcPr>
            <w:tcW w:w="2676" w:type="dxa"/>
            <w:shd w:val="clear" w:color="auto" w:fill="auto"/>
          </w:tcPr>
          <w:p w14:paraId="113C20A9" w14:textId="77777777" w:rsidR="00BF3C50" w:rsidRPr="00C75ADD" w:rsidRDefault="00BF3C50" w:rsidP="00181EE3">
            <w:pPr>
              <w:jc w:val="center"/>
              <w:rPr>
                <w:color w:val="000000"/>
              </w:rPr>
            </w:pPr>
          </w:p>
        </w:tc>
      </w:tr>
      <w:tr w:rsidR="00BF3C50" w:rsidRPr="00C75ADD" w14:paraId="6498335C" w14:textId="77777777" w:rsidTr="00181EE3">
        <w:tc>
          <w:tcPr>
            <w:tcW w:w="675" w:type="dxa"/>
            <w:shd w:val="clear" w:color="auto" w:fill="auto"/>
          </w:tcPr>
          <w:p w14:paraId="67FF92F5" w14:textId="77777777" w:rsidR="00BF3C50" w:rsidRPr="00C75ADD" w:rsidRDefault="00BF3C50" w:rsidP="00181EE3">
            <w:pPr>
              <w:jc w:val="center"/>
              <w:rPr>
                <w:color w:val="FF0000"/>
              </w:rPr>
            </w:pPr>
          </w:p>
        </w:tc>
        <w:tc>
          <w:tcPr>
            <w:tcW w:w="2127" w:type="dxa"/>
            <w:shd w:val="clear" w:color="auto" w:fill="auto"/>
          </w:tcPr>
          <w:p w14:paraId="52B5BBF6" w14:textId="77777777" w:rsidR="00BF3C50" w:rsidRPr="00C75ADD" w:rsidRDefault="00BF3C50" w:rsidP="00181EE3">
            <w:pPr>
              <w:rPr>
                <w:color w:val="000000"/>
              </w:rPr>
            </w:pPr>
            <w:r w:rsidRPr="00C75ADD">
              <w:rPr>
                <w:color w:val="000000"/>
              </w:rPr>
              <w:t>Uzbraukšanas rampa</w:t>
            </w:r>
          </w:p>
        </w:tc>
        <w:tc>
          <w:tcPr>
            <w:tcW w:w="3589" w:type="dxa"/>
            <w:shd w:val="clear" w:color="auto" w:fill="auto"/>
          </w:tcPr>
          <w:p w14:paraId="20F8A8FB" w14:textId="77777777" w:rsidR="00BF3C50" w:rsidRPr="00C75ADD" w:rsidRDefault="00BF3C50" w:rsidP="00181EE3">
            <w:pPr>
              <w:pStyle w:val="ListParagraph"/>
              <w:numPr>
                <w:ilvl w:val="0"/>
                <w:numId w:val="38"/>
              </w:numPr>
              <w:ind w:left="317" w:hanging="284"/>
              <w:jc w:val="both"/>
              <w:rPr>
                <w:color w:val="000000"/>
              </w:rPr>
            </w:pPr>
            <w:r w:rsidRPr="00C75ADD">
              <w:rPr>
                <w:color w:val="000000"/>
              </w:rPr>
              <w:t xml:space="preserve">Ir, tiek paredzēta konkrētai platformai. </w:t>
            </w:r>
          </w:p>
          <w:p w14:paraId="7E776C23" w14:textId="77777777" w:rsidR="00BF3C50" w:rsidRPr="00C75ADD" w:rsidRDefault="00BF3C50" w:rsidP="00181EE3">
            <w:pPr>
              <w:pStyle w:val="ListParagraph"/>
              <w:numPr>
                <w:ilvl w:val="0"/>
                <w:numId w:val="38"/>
              </w:numPr>
              <w:ind w:left="317" w:hanging="284"/>
              <w:jc w:val="both"/>
              <w:rPr>
                <w:color w:val="000000"/>
              </w:rPr>
            </w:pPr>
            <w:r w:rsidRPr="00C75ADD">
              <w:rPr>
                <w:color w:val="000000"/>
              </w:rPr>
              <w:t xml:space="preserve">Tiek stiprināta pie svaru rāmja. </w:t>
            </w:r>
          </w:p>
          <w:p w14:paraId="467C7B71" w14:textId="77777777" w:rsidR="00BF3C50" w:rsidRPr="00C75ADD" w:rsidRDefault="00BF3C50" w:rsidP="00181EE3">
            <w:pPr>
              <w:pStyle w:val="ListParagraph"/>
              <w:numPr>
                <w:ilvl w:val="0"/>
                <w:numId w:val="38"/>
              </w:numPr>
              <w:ind w:left="317" w:hanging="284"/>
              <w:jc w:val="both"/>
              <w:rPr>
                <w:color w:val="000000"/>
              </w:rPr>
            </w:pPr>
            <w:r w:rsidRPr="00C75ADD">
              <w:rPr>
                <w:color w:val="000000"/>
              </w:rPr>
              <w:t>Materiāls – tāds pat kā platformai.</w:t>
            </w:r>
          </w:p>
        </w:tc>
        <w:tc>
          <w:tcPr>
            <w:tcW w:w="2676" w:type="dxa"/>
            <w:shd w:val="clear" w:color="auto" w:fill="auto"/>
          </w:tcPr>
          <w:p w14:paraId="30987A4A" w14:textId="77777777" w:rsidR="00BF3C50" w:rsidRPr="00C75ADD" w:rsidRDefault="00BF3C50" w:rsidP="00181EE3">
            <w:pPr>
              <w:jc w:val="center"/>
              <w:rPr>
                <w:color w:val="000000"/>
              </w:rPr>
            </w:pPr>
          </w:p>
        </w:tc>
      </w:tr>
      <w:tr w:rsidR="00BF3C50" w:rsidRPr="00C75ADD" w14:paraId="3B66FCA6" w14:textId="77777777" w:rsidTr="00181EE3">
        <w:tc>
          <w:tcPr>
            <w:tcW w:w="675" w:type="dxa"/>
            <w:shd w:val="clear" w:color="auto" w:fill="auto"/>
          </w:tcPr>
          <w:p w14:paraId="3DF73F64" w14:textId="77777777" w:rsidR="00BF3C50" w:rsidRPr="00C75ADD" w:rsidRDefault="00BF3C50" w:rsidP="00181EE3">
            <w:pPr>
              <w:jc w:val="center"/>
              <w:rPr>
                <w:color w:val="FF0000"/>
              </w:rPr>
            </w:pPr>
          </w:p>
        </w:tc>
        <w:tc>
          <w:tcPr>
            <w:tcW w:w="2127" w:type="dxa"/>
            <w:shd w:val="clear" w:color="auto" w:fill="auto"/>
          </w:tcPr>
          <w:p w14:paraId="5147B98B" w14:textId="77777777" w:rsidR="00BF3C50" w:rsidRPr="00C75ADD" w:rsidRDefault="00BF3C50" w:rsidP="00181EE3">
            <w:pPr>
              <w:rPr>
                <w:color w:val="000000"/>
              </w:rPr>
            </w:pPr>
            <w:r w:rsidRPr="00C75ADD">
              <w:rPr>
                <w:color w:val="000000"/>
              </w:rPr>
              <w:t>Aizsardzība pret mitrumu</w:t>
            </w:r>
          </w:p>
          <w:p w14:paraId="47A5D7A5" w14:textId="77777777" w:rsidR="00BF3C50" w:rsidRPr="00C75ADD" w:rsidRDefault="00BF3C50" w:rsidP="00181EE3">
            <w:pPr>
              <w:rPr>
                <w:color w:val="000000"/>
              </w:rPr>
            </w:pPr>
          </w:p>
        </w:tc>
        <w:tc>
          <w:tcPr>
            <w:tcW w:w="3589" w:type="dxa"/>
            <w:shd w:val="clear" w:color="auto" w:fill="auto"/>
          </w:tcPr>
          <w:p w14:paraId="404EC017" w14:textId="73C76B78" w:rsidR="00BF3C50" w:rsidRPr="00C75ADD" w:rsidRDefault="00BF3C50" w:rsidP="00181EE3">
            <w:pPr>
              <w:jc w:val="center"/>
              <w:rPr>
                <w:color w:val="000000"/>
              </w:rPr>
            </w:pPr>
            <w:r w:rsidRPr="00C75ADD">
              <w:rPr>
                <w:color w:val="000000"/>
              </w:rPr>
              <w:t>Vismaz IP65 vai ekvivalents</w:t>
            </w:r>
          </w:p>
        </w:tc>
        <w:tc>
          <w:tcPr>
            <w:tcW w:w="2676" w:type="dxa"/>
            <w:shd w:val="clear" w:color="auto" w:fill="auto"/>
          </w:tcPr>
          <w:p w14:paraId="282C0275" w14:textId="77777777" w:rsidR="00BF3C50" w:rsidRPr="00C75ADD" w:rsidRDefault="00BF3C50" w:rsidP="00181EE3">
            <w:pPr>
              <w:jc w:val="center"/>
              <w:rPr>
                <w:color w:val="FF0000"/>
              </w:rPr>
            </w:pPr>
          </w:p>
        </w:tc>
      </w:tr>
      <w:tr w:rsidR="00BF3C50" w:rsidRPr="00C75ADD" w14:paraId="16C503B4" w14:textId="77777777" w:rsidTr="00181EE3">
        <w:tc>
          <w:tcPr>
            <w:tcW w:w="6391" w:type="dxa"/>
            <w:gridSpan w:val="3"/>
            <w:shd w:val="clear" w:color="auto" w:fill="auto"/>
            <w:vAlign w:val="center"/>
          </w:tcPr>
          <w:p w14:paraId="78F74458" w14:textId="01CB1D38" w:rsidR="00BF3C50" w:rsidRPr="00C75ADD" w:rsidRDefault="006E7E4E" w:rsidP="00181EE3">
            <w:pPr>
              <w:rPr>
                <w:b/>
                <w:color w:val="000000"/>
              </w:rPr>
            </w:pPr>
            <w:r>
              <w:rPr>
                <w:b/>
                <w:color w:val="000000"/>
              </w:rPr>
              <w:t>4</w:t>
            </w:r>
            <w:r w:rsidR="00BF3C50" w:rsidRPr="00C75ADD">
              <w:rPr>
                <w:b/>
                <w:color w:val="000000"/>
              </w:rPr>
              <w:t>. Analītiskie svari – 1 gb.</w:t>
            </w:r>
          </w:p>
        </w:tc>
        <w:tc>
          <w:tcPr>
            <w:tcW w:w="2676" w:type="dxa"/>
            <w:shd w:val="clear" w:color="auto" w:fill="auto"/>
            <w:vAlign w:val="center"/>
          </w:tcPr>
          <w:p w14:paraId="4105CE38" w14:textId="77777777" w:rsidR="00BF3C50" w:rsidRPr="00C75ADD" w:rsidRDefault="00BF3C50" w:rsidP="00181EE3">
            <w:pPr>
              <w:rPr>
                <w:b/>
                <w:color w:val="000000"/>
              </w:rPr>
            </w:pPr>
          </w:p>
        </w:tc>
      </w:tr>
      <w:tr w:rsidR="00BF3C50" w:rsidRPr="00C75ADD" w14:paraId="300E0EDB" w14:textId="77777777" w:rsidTr="00181EE3">
        <w:tc>
          <w:tcPr>
            <w:tcW w:w="675" w:type="dxa"/>
            <w:shd w:val="clear" w:color="auto" w:fill="auto"/>
          </w:tcPr>
          <w:p w14:paraId="1F2BBD33" w14:textId="77777777" w:rsidR="00BF3C50" w:rsidRPr="00C75ADD" w:rsidRDefault="00BF3C50" w:rsidP="00181EE3">
            <w:pPr>
              <w:jc w:val="center"/>
              <w:rPr>
                <w:color w:val="FF0000"/>
              </w:rPr>
            </w:pPr>
          </w:p>
        </w:tc>
        <w:tc>
          <w:tcPr>
            <w:tcW w:w="2127" w:type="dxa"/>
            <w:shd w:val="clear" w:color="auto" w:fill="auto"/>
          </w:tcPr>
          <w:p w14:paraId="6C0618D4" w14:textId="15F40ACB" w:rsidR="00BF3C50" w:rsidRPr="00C75ADD" w:rsidRDefault="00BF3C50" w:rsidP="00181EE3">
            <w:pPr>
              <w:rPr>
                <w:color w:val="000000"/>
              </w:rPr>
            </w:pPr>
            <w:r w:rsidRPr="00C75ADD">
              <w:rPr>
                <w:color w:val="000000"/>
              </w:rPr>
              <w:t>Minimālais svaru mērīšanas diapazons</w:t>
            </w:r>
          </w:p>
        </w:tc>
        <w:tc>
          <w:tcPr>
            <w:tcW w:w="3589" w:type="dxa"/>
            <w:shd w:val="clear" w:color="auto" w:fill="auto"/>
          </w:tcPr>
          <w:p w14:paraId="557F9CE4" w14:textId="77777777" w:rsidR="00BF3C50" w:rsidRPr="00C75ADD" w:rsidRDefault="00BF3C50" w:rsidP="00181EE3">
            <w:pPr>
              <w:jc w:val="center"/>
              <w:rPr>
                <w:color w:val="000000"/>
              </w:rPr>
            </w:pPr>
            <w:r w:rsidRPr="00C75ADD">
              <w:rPr>
                <w:color w:val="000000"/>
              </w:rPr>
              <w:t>Sākot ar 0 g  un vismaz līdz 300 g</w:t>
            </w:r>
          </w:p>
        </w:tc>
        <w:tc>
          <w:tcPr>
            <w:tcW w:w="2676" w:type="dxa"/>
            <w:shd w:val="clear" w:color="auto" w:fill="auto"/>
          </w:tcPr>
          <w:p w14:paraId="1BB2A91A" w14:textId="77777777" w:rsidR="00BF3C50" w:rsidRPr="00C75ADD" w:rsidRDefault="00BF3C50" w:rsidP="00181EE3">
            <w:pPr>
              <w:jc w:val="center"/>
              <w:rPr>
                <w:color w:val="FF0000"/>
              </w:rPr>
            </w:pPr>
          </w:p>
        </w:tc>
      </w:tr>
      <w:tr w:rsidR="00BF3C50" w:rsidRPr="00C75ADD" w14:paraId="0D78696C" w14:textId="77777777" w:rsidTr="00181EE3">
        <w:tc>
          <w:tcPr>
            <w:tcW w:w="675" w:type="dxa"/>
            <w:shd w:val="clear" w:color="auto" w:fill="auto"/>
          </w:tcPr>
          <w:p w14:paraId="265CBB2E" w14:textId="77777777" w:rsidR="00BF3C50" w:rsidRPr="00C75ADD" w:rsidRDefault="00BF3C50" w:rsidP="00181EE3">
            <w:pPr>
              <w:jc w:val="center"/>
              <w:rPr>
                <w:color w:val="FF0000"/>
              </w:rPr>
            </w:pPr>
          </w:p>
        </w:tc>
        <w:tc>
          <w:tcPr>
            <w:tcW w:w="2127" w:type="dxa"/>
            <w:shd w:val="clear" w:color="auto" w:fill="auto"/>
          </w:tcPr>
          <w:p w14:paraId="4E85A276" w14:textId="77777777" w:rsidR="00BF3C50" w:rsidRPr="00C75ADD" w:rsidRDefault="00BF3C50" w:rsidP="00181EE3">
            <w:pPr>
              <w:rPr>
                <w:color w:val="000000"/>
              </w:rPr>
            </w:pPr>
            <w:r w:rsidRPr="00C75ADD">
              <w:rPr>
                <w:color w:val="000000"/>
              </w:rPr>
              <w:t>Izšķirtspēja</w:t>
            </w:r>
          </w:p>
        </w:tc>
        <w:tc>
          <w:tcPr>
            <w:tcW w:w="3589" w:type="dxa"/>
            <w:shd w:val="clear" w:color="auto" w:fill="auto"/>
          </w:tcPr>
          <w:p w14:paraId="77B65F08" w14:textId="77777777" w:rsidR="00BF3C50" w:rsidRPr="00C75ADD" w:rsidRDefault="00BF3C50" w:rsidP="00181EE3">
            <w:pPr>
              <w:jc w:val="center"/>
              <w:rPr>
                <w:color w:val="000000"/>
              </w:rPr>
            </w:pPr>
            <w:r>
              <w:rPr>
                <w:color w:val="000000"/>
              </w:rPr>
              <w:t>Līdz</w:t>
            </w:r>
            <w:r w:rsidRPr="00C75ADD">
              <w:rPr>
                <w:color w:val="000000"/>
              </w:rPr>
              <w:t xml:space="preserve"> 0,1 mg</w:t>
            </w:r>
          </w:p>
        </w:tc>
        <w:tc>
          <w:tcPr>
            <w:tcW w:w="2676" w:type="dxa"/>
            <w:shd w:val="clear" w:color="auto" w:fill="auto"/>
          </w:tcPr>
          <w:p w14:paraId="2A68B1C4" w14:textId="77777777" w:rsidR="00BF3C50" w:rsidRPr="00C75ADD" w:rsidRDefault="00BF3C50" w:rsidP="00181EE3">
            <w:pPr>
              <w:jc w:val="center"/>
              <w:rPr>
                <w:color w:val="FF0000"/>
              </w:rPr>
            </w:pPr>
          </w:p>
        </w:tc>
      </w:tr>
      <w:tr w:rsidR="00BF3C50" w:rsidRPr="00C75ADD" w14:paraId="36424AEE" w14:textId="77777777" w:rsidTr="00181EE3">
        <w:tc>
          <w:tcPr>
            <w:tcW w:w="675" w:type="dxa"/>
            <w:shd w:val="clear" w:color="auto" w:fill="auto"/>
          </w:tcPr>
          <w:p w14:paraId="5F711712" w14:textId="77777777" w:rsidR="00BF3C50" w:rsidRPr="00C75ADD" w:rsidRDefault="00BF3C50" w:rsidP="00181EE3">
            <w:pPr>
              <w:jc w:val="center"/>
              <w:rPr>
                <w:color w:val="FF0000"/>
              </w:rPr>
            </w:pPr>
          </w:p>
        </w:tc>
        <w:tc>
          <w:tcPr>
            <w:tcW w:w="2127" w:type="dxa"/>
            <w:shd w:val="clear" w:color="auto" w:fill="auto"/>
          </w:tcPr>
          <w:p w14:paraId="108EE848" w14:textId="77777777" w:rsidR="00BF3C50" w:rsidRPr="00C75ADD" w:rsidRDefault="00BF3C50" w:rsidP="00181EE3">
            <w:pPr>
              <w:rPr>
                <w:color w:val="000000"/>
              </w:rPr>
            </w:pPr>
            <w:r w:rsidRPr="00C75ADD">
              <w:rPr>
                <w:color w:val="000000"/>
              </w:rPr>
              <w:t>Atkārtojamība</w:t>
            </w:r>
          </w:p>
        </w:tc>
        <w:tc>
          <w:tcPr>
            <w:tcW w:w="3589" w:type="dxa"/>
            <w:shd w:val="clear" w:color="auto" w:fill="auto"/>
          </w:tcPr>
          <w:p w14:paraId="5571C45B" w14:textId="77777777" w:rsidR="00BF3C50" w:rsidRPr="00C75ADD" w:rsidRDefault="00BF3C50" w:rsidP="00181EE3">
            <w:pPr>
              <w:jc w:val="center"/>
              <w:rPr>
                <w:color w:val="000000"/>
              </w:rPr>
            </w:pPr>
            <w:r>
              <w:rPr>
                <w:color w:val="000000"/>
              </w:rPr>
              <w:t>Līdz</w:t>
            </w:r>
            <w:r w:rsidRPr="00C75ADD">
              <w:rPr>
                <w:color w:val="000000"/>
              </w:rPr>
              <w:t xml:space="preserve"> 0,2 mg</w:t>
            </w:r>
          </w:p>
        </w:tc>
        <w:tc>
          <w:tcPr>
            <w:tcW w:w="2676" w:type="dxa"/>
            <w:shd w:val="clear" w:color="auto" w:fill="auto"/>
          </w:tcPr>
          <w:p w14:paraId="0886CBBA" w14:textId="77777777" w:rsidR="00BF3C50" w:rsidRPr="00C75ADD" w:rsidRDefault="00BF3C50" w:rsidP="00181EE3">
            <w:pPr>
              <w:jc w:val="center"/>
              <w:rPr>
                <w:color w:val="FF0000"/>
              </w:rPr>
            </w:pPr>
          </w:p>
        </w:tc>
      </w:tr>
      <w:tr w:rsidR="00BF3C50" w:rsidRPr="00C75ADD" w14:paraId="3F3AC5E0" w14:textId="77777777" w:rsidTr="00181EE3">
        <w:tc>
          <w:tcPr>
            <w:tcW w:w="675" w:type="dxa"/>
            <w:shd w:val="clear" w:color="auto" w:fill="auto"/>
          </w:tcPr>
          <w:p w14:paraId="28415452" w14:textId="77777777" w:rsidR="00BF3C50" w:rsidRPr="00C75ADD" w:rsidRDefault="00BF3C50" w:rsidP="00181EE3">
            <w:pPr>
              <w:jc w:val="center"/>
              <w:rPr>
                <w:color w:val="FF0000"/>
              </w:rPr>
            </w:pPr>
          </w:p>
        </w:tc>
        <w:tc>
          <w:tcPr>
            <w:tcW w:w="2127" w:type="dxa"/>
            <w:shd w:val="clear" w:color="auto" w:fill="auto"/>
          </w:tcPr>
          <w:p w14:paraId="6D4C88AE" w14:textId="77777777" w:rsidR="00BF3C50" w:rsidRPr="00C75ADD" w:rsidRDefault="00BF3C50" w:rsidP="00181EE3">
            <w:pPr>
              <w:rPr>
                <w:color w:val="000000"/>
              </w:rPr>
            </w:pPr>
            <w:r w:rsidRPr="00C75ADD">
              <w:rPr>
                <w:color w:val="000000"/>
              </w:rPr>
              <w:t>Linearitāte</w:t>
            </w:r>
          </w:p>
        </w:tc>
        <w:tc>
          <w:tcPr>
            <w:tcW w:w="3589" w:type="dxa"/>
            <w:shd w:val="clear" w:color="auto" w:fill="auto"/>
          </w:tcPr>
          <w:p w14:paraId="2C247293" w14:textId="77777777" w:rsidR="00BF3C50" w:rsidRPr="00C75ADD" w:rsidRDefault="00BF3C50" w:rsidP="00181EE3">
            <w:pPr>
              <w:jc w:val="center"/>
              <w:rPr>
                <w:color w:val="000000"/>
              </w:rPr>
            </w:pPr>
            <w:r>
              <w:rPr>
                <w:color w:val="000000"/>
              </w:rPr>
              <w:t>Ar novirzi ne lielāku kā</w:t>
            </w:r>
            <w:r w:rsidRPr="00C75ADD">
              <w:rPr>
                <w:color w:val="000000"/>
              </w:rPr>
              <w:t xml:space="preserve"> 0,3 mg</w:t>
            </w:r>
          </w:p>
        </w:tc>
        <w:tc>
          <w:tcPr>
            <w:tcW w:w="2676" w:type="dxa"/>
            <w:shd w:val="clear" w:color="auto" w:fill="auto"/>
          </w:tcPr>
          <w:p w14:paraId="0D4C3285" w14:textId="77777777" w:rsidR="00BF3C50" w:rsidRPr="00C75ADD" w:rsidRDefault="00BF3C50" w:rsidP="00181EE3">
            <w:pPr>
              <w:jc w:val="center"/>
              <w:rPr>
                <w:color w:val="FF0000"/>
              </w:rPr>
            </w:pPr>
          </w:p>
        </w:tc>
      </w:tr>
      <w:tr w:rsidR="00BF3C50" w:rsidRPr="00C75ADD" w14:paraId="4BDF0E54" w14:textId="77777777" w:rsidTr="00181EE3">
        <w:tc>
          <w:tcPr>
            <w:tcW w:w="675" w:type="dxa"/>
            <w:shd w:val="clear" w:color="auto" w:fill="auto"/>
          </w:tcPr>
          <w:p w14:paraId="4CC5E6A2" w14:textId="77777777" w:rsidR="00BF3C50" w:rsidRPr="00C75ADD" w:rsidRDefault="00BF3C50" w:rsidP="00181EE3">
            <w:pPr>
              <w:jc w:val="center"/>
              <w:rPr>
                <w:color w:val="FF0000"/>
              </w:rPr>
            </w:pPr>
          </w:p>
        </w:tc>
        <w:tc>
          <w:tcPr>
            <w:tcW w:w="2127" w:type="dxa"/>
            <w:shd w:val="clear" w:color="auto" w:fill="auto"/>
          </w:tcPr>
          <w:p w14:paraId="5F2DC0E6" w14:textId="77777777" w:rsidR="00BF3C50" w:rsidRPr="00C75ADD" w:rsidRDefault="00BF3C50" w:rsidP="00181EE3">
            <w:pPr>
              <w:rPr>
                <w:color w:val="000000"/>
              </w:rPr>
            </w:pPr>
            <w:r w:rsidRPr="00C75ADD">
              <w:rPr>
                <w:color w:val="000000"/>
              </w:rPr>
              <w:t>Svari aprīkoti ar LCD displeju</w:t>
            </w:r>
          </w:p>
        </w:tc>
        <w:tc>
          <w:tcPr>
            <w:tcW w:w="3589" w:type="dxa"/>
            <w:shd w:val="clear" w:color="auto" w:fill="auto"/>
          </w:tcPr>
          <w:p w14:paraId="794E0E8B" w14:textId="77777777" w:rsidR="00BF3C50" w:rsidRPr="00C75ADD" w:rsidRDefault="00BF3C50" w:rsidP="00181EE3">
            <w:pPr>
              <w:jc w:val="center"/>
              <w:rPr>
                <w:color w:val="000000"/>
              </w:rPr>
            </w:pPr>
            <w:r w:rsidRPr="00C75ADD">
              <w:rPr>
                <w:color w:val="000000"/>
              </w:rPr>
              <w:t>Jā</w:t>
            </w:r>
          </w:p>
        </w:tc>
        <w:tc>
          <w:tcPr>
            <w:tcW w:w="2676" w:type="dxa"/>
            <w:shd w:val="clear" w:color="auto" w:fill="auto"/>
          </w:tcPr>
          <w:p w14:paraId="4290E647" w14:textId="77777777" w:rsidR="00BF3C50" w:rsidRPr="00C75ADD" w:rsidRDefault="00BF3C50" w:rsidP="00181EE3">
            <w:pPr>
              <w:jc w:val="center"/>
              <w:rPr>
                <w:color w:val="FF0000"/>
              </w:rPr>
            </w:pPr>
          </w:p>
        </w:tc>
      </w:tr>
      <w:tr w:rsidR="00BF3C50" w:rsidRPr="00C75ADD" w14:paraId="1FE21A9E" w14:textId="77777777" w:rsidTr="00181EE3">
        <w:tc>
          <w:tcPr>
            <w:tcW w:w="675" w:type="dxa"/>
            <w:shd w:val="clear" w:color="auto" w:fill="auto"/>
          </w:tcPr>
          <w:p w14:paraId="473592DE" w14:textId="77777777" w:rsidR="00BF3C50" w:rsidRPr="00C75ADD" w:rsidRDefault="00BF3C50" w:rsidP="00181EE3">
            <w:pPr>
              <w:jc w:val="center"/>
              <w:rPr>
                <w:color w:val="FF0000"/>
              </w:rPr>
            </w:pPr>
          </w:p>
        </w:tc>
        <w:tc>
          <w:tcPr>
            <w:tcW w:w="2127" w:type="dxa"/>
            <w:shd w:val="clear" w:color="auto" w:fill="auto"/>
          </w:tcPr>
          <w:p w14:paraId="6D502D21" w14:textId="77777777" w:rsidR="00BF3C50" w:rsidRPr="00C75ADD" w:rsidRDefault="00BF3C50" w:rsidP="00181EE3">
            <w:pPr>
              <w:rPr>
                <w:color w:val="000000"/>
              </w:rPr>
            </w:pPr>
            <w:r w:rsidRPr="00C75ADD">
              <w:rPr>
                <w:color w:val="000000"/>
              </w:rPr>
              <w:t>Funkcijas</w:t>
            </w:r>
          </w:p>
        </w:tc>
        <w:tc>
          <w:tcPr>
            <w:tcW w:w="3589" w:type="dxa"/>
            <w:shd w:val="clear" w:color="auto" w:fill="auto"/>
          </w:tcPr>
          <w:p w14:paraId="37E04D11" w14:textId="77777777" w:rsidR="00BF3C50" w:rsidRPr="00C75ADD" w:rsidRDefault="00BF3C50" w:rsidP="00181EE3">
            <w:pPr>
              <w:jc w:val="center"/>
              <w:rPr>
                <w:color w:val="000000"/>
              </w:rPr>
            </w:pPr>
            <w:r w:rsidRPr="00C75ADD">
              <w:rPr>
                <w:color w:val="000000"/>
              </w:rPr>
              <w:t xml:space="preserve">Vismaz taras, summēšanas un kalibrācijas funkcijas </w:t>
            </w:r>
          </w:p>
        </w:tc>
        <w:tc>
          <w:tcPr>
            <w:tcW w:w="2676" w:type="dxa"/>
            <w:shd w:val="clear" w:color="auto" w:fill="auto"/>
          </w:tcPr>
          <w:p w14:paraId="32F9453E" w14:textId="77777777" w:rsidR="00BF3C50" w:rsidRPr="00C75ADD" w:rsidRDefault="00BF3C50" w:rsidP="00181EE3">
            <w:pPr>
              <w:jc w:val="center"/>
              <w:rPr>
                <w:color w:val="FF0000"/>
              </w:rPr>
            </w:pPr>
          </w:p>
        </w:tc>
      </w:tr>
      <w:tr w:rsidR="00BF3C50" w:rsidRPr="00C75ADD" w14:paraId="45AC9701" w14:textId="77777777" w:rsidTr="00181EE3">
        <w:tc>
          <w:tcPr>
            <w:tcW w:w="675" w:type="dxa"/>
            <w:shd w:val="clear" w:color="auto" w:fill="auto"/>
          </w:tcPr>
          <w:p w14:paraId="4023D0A0" w14:textId="77777777" w:rsidR="00BF3C50" w:rsidRPr="00C75ADD" w:rsidRDefault="00BF3C50" w:rsidP="00181EE3">
            <w:pPr>
              <w:jc w:val="center"/>
              <w:rPr>
                <w:color w:val="FF0000"/>
              </w:rPr>
            </w:pPr>
          </w:p>
        </w:tc>
        <w:tc>
          <w:tcPr>
            <w:tcW w:w="2127" w:type="dxa"/>
            <w:shd w:val="clear" w:color="auto" w:fill="auto"/>
          </w:tcPr>
          <w:p w14:paraId="390770ED" w14:textId="77777777" w:rsidR="00BF3C50" w:rsidRPr="00C75ADD" w:rsidRDefault="00BF3C50" w:rsidP="00181EE3">
            <w:pPr>
              <w:rPr>
                <w:color w:val="000000"/>
              </w:rPr>
            </w:pPr>
            <w:r w:rsidRPr="00C75ADD">
              <w:rPr>
                <w:color w:val="000000"/>
              </w:rPr>
              <w:t>Parauga aizsardzība</w:t>
            </w:r>
          </w:p>
        </w:tc>
        <w:tc>
          <w:tcPr>
            <w:tcW w:w="3589" w:type="dxa"/>
            <w:shd w:val="clear" w:color="auto" w:fill="auto"/>
          </w:tcPr>
          <w:p w14:paraId="6D841607" w14:textId="77777777" w:rsidR="00BF3C50" w:rsidRPr="00C75ADD" w:rsidRDefault="00BF3C50" w:rsidP="00181EE3">
            <w:pPr>
              <w:pStyle w:val="ListParagraph"/>
              <w:numPr>
                <w:ilvl w:val="0"/>
                <w:numId w:val="39"/>
              </w:numPr>
              <w:ind w:left="317" w:hanging="284"/>
              <w:jc w:val="both"/>
              <w:rPr>
                <w:color w:val="000000"/>
              </w:rPr>
            </w:pPr>
            <w:r w:rsidRPr="00C75ADD">
              <w:rPr>
                <w:color w:val="000000"/>
              </w:rPr>
              <w:t xml:space="preserve">Svēršanas plāksne atrodas svaru aizsargkorpusā ar stikla durvīm. </w:t>
            </w:r>
          </w:p>
          <w:p w14:paraId="7F4DF3E3" w14:textId="77777777" w:rsidR="00BF3C50" w:rsidRPr="00C75ADD" w:rsidRDefault="00BF3C50" w:rsidP="00181EE3">
            <w:pPr>
              <w:pStyle w:val="ListParagraph"/>
              <w:numPr>
                <w:ilvl w:val="0"/>
                <w:numId w:val="39"/>
              </w:numPr>
              <w:ind w:left="317" w:hanging="284"/>
              <w:jc w:val="both"/>
              <w:rPr>
                <w:color w:val="000000"/>
              </w:rPr>
            </w:pPr>
            <w:r w:rsidRPr="00C75ADD">
              <w:rPr>
                <w:color w:val="000000"/>
              </w:rPr>
              <w:t>Aizsargkorpusa efektīvie izmēri (PxDxA) ne mazāki par – 160x160x200mm</w:t>
            </w:r>
          </w:p>
        </w:tc>
        <w:tc>
          <w:tcPr>
            <w:tcW w:w="2676" w:type="dxa"/>
            <w:shd w:val="clear" w:color="auto" w:fill="auto"/>
          </w:tcPr>
          <w:p w14:paraId="6C925AA7" w14:textId="77777777" w:rsidR="00BF3C50" w:rsidRPr="00C75ADD" w:rsidRDefault="00BF3C50" w:rsidP="00181EE3">
            <w:pPr>
              <w:jc w:val="center"/>
              <w:rPr>
                <w:color w:val="FF0000"/>
              </w:rPr>
            </w:pPr>
          </w:p>
        </w:tc>
      </w:tr>
      <w:tr w:rsidR="00BF3C50" w:rsidRPr="00C75ADD" w14:paraId="2EAB951D" w14:textId="77777777" w:rsidTr="00181EE3">
        <w:tc>
          <w:tcPr>
            <w:tcW w:w="675" w:type="dxa"/>
            <w:shd w:val="clear" w:color="auto" w:fill="auto"/>
          </w:tcPr>
          <w:p w14:paraId="0929CF38" w14:textId="77777777" w:rsidR="00BF3C50" w:rsidRPr="00C75ADD" w:rsidRDefault="00BF3C50" w:rsidP="00181EE3">
            <w:pPr>
              <w:jc w:val="center"/>
              <w:rPr>
                <w:color w:val="FF0000"/>
              </w:rPr>
            </w:pPr>
          </w:p>
        </w:tc>
        <w:tc>
          <w:tcPr>
            <w:tcW w:w="2127" w:type="dxa"/>
            <w:shd w:val="clear" w:color="auto" w:fill="auto"/>
          </w:tcPr>
          <w:p w14:paraId="23FF4042" w14:textId="77777777" w:rsidR="00BF3C50" w:rsidRPr="00C75ADD" w:rsidRDefault="00BF3C50" w:rsidP="00181EE3">
            <w:pPr>
              <w:rPr>
                <w:color w:val="000000"/>
              </w:rPr>
            </w:pPr>
            <w:r w:rsidRPr="00C75ADD">
              <w:rPr>
                <w:color w:val="000000"/>
              </w:rPr>
              <w:t>Svaru līmeņošana</w:t>
            </w:r>
          </w:p>
        </w:tc>
        <w:tc>
          <w:tcPr>
            <w:tcW w:w="3589" w:type="dxa"/>
            <w:shd w:val="clear" w:color="auto" w:fill="auto"/>
          </w:tcPr>
          <w:p w14:paraId="1250DE33" w14:textId="77777777" w:rsidR="00BF3C50" w:rsidRPr="00C75ADD" w:rsidRDefault="00BF3C50" w:rsidP="00181EE3">
            <w:pPr>
              <w:jc w:val="center"/>
              <w:rPr>
                <w:color w:val="000000"/>
              </w:rPr>
            </w:pPr>
            <w:r w:rsidRPr="00C75ADD">
              <w:rPr>
                <w:color w:val="000000"/>
              </w:rPr>
              <w:t>Iebūvēts līmeņrādis, svaru kāju augstuma regulēšana</w:t>
            </w:r>
          </w:p>
        </w:tc>
        <w:tc>
          <w:tcPr>
            <w:tcW w:w="2676" w:type="dxa"/>
            <w:shd w:val="clear" w:color="auto" w:fill="auto"/>
          </w:tcPr>
          <w:p w14:paraId="4369032C" w14:textId="77777777" w:rsidR="00BF3C50" w:rsidRPr="00C75ADD" w:rsidRDefault="00BF3C50" w:rsidP="00181EE3">
            <w:pPr>
              <w:jc w:val="center"/>
              <w:rPr>
                <w:color w:val="FF0000"/>
              </w:rPr>
            </w:pPr>
          </w:p>
        </w:tc>
      </w:tr>
      <w:tr w:rsidR="00BF3C50" w:rsidRPr="00C75ADD" w14:paraId="7E9170FF" w14:textId="77777777" w:rsidTr="00181EE3">
        <w:tc>
          <w:tcPr>
            <w:tcW w:w="675" w:type="dxa"/>
            <w:shd w:val="clear" w:color="auto" w:fill="auto"/>
          </w:tcPr>
          <w:p w14:paraId="0784431E" w14:textId="77777777" w:rsidR="00BF3C50" w:rsidRPr="00C75ADD" w:rsidRDefault="00BF3C50" w:rsidP="00181EE3">
            <w:pPr>
              <w:jc w:val="center"/>
              <w:rPr>
                <w:color w:val="FF0000"/>
              </w:rPr>
            </w:pPr>
          </w:p>
        </w:tc>
        <w:tc>
          <w:tcPr>
            <w:tcW w:w="2127" w:type="dxa"/>
            <w:shd w:val="clear" w:color="auto" w:fill="auto"/>
          </w:tcPr>
          <w:p w14:paraId="780F979C" w14:textId="77777777" w:rsidR="00BF3C50" w:rsidRPr="00C75ADD" w:rsidRDefault="00BF3C50" w:rsidP="00181EE3">
            <w:pPr>
              <w:rPr>
                <w:color w:val="000000"/>
              </w:rPr>
            </w:pPr>
            <w:r w:rsidRPr="00C75ADD">
              <w:rPr>
                <w:color w:val="000000"/>
              </w:rPr>
              <w:t>Barošana</w:t>
            </w:r>
          </w:p>
        </w:tc>
        <w:tc>
          <w:tcPr>
            <w:tcW w:w="3589" w:type="dxa"/>
            <w:shd w:val="clear" w:color="auto" w:fill="auto"/>
          </w:tcPr>
          <w:p w14:paraId="093820FB" w14:textId="77777777" w:rsidR="00BF3C50" w:rsidRPr="00C75ADD" w:rsidRDefault="00BF3C50" w:rsidP="00181EE3">
            <w:pPr>
              <w:rPr>
                <w:color w:val="000000"/>
              </w:rPr>
            </w:pPr>
            <w:r w:rsidRPr="00C75ADD">
              <w:rPr>
                <w:color w:val="000000"/>
              </w:rPr>
              <w:t>No 220 V AC tīkla</w:t>
            </w:r>
          </w:p>
        </w:tc>
        <w:tc>
          <w:tcPr>
            <w:tcW w:w="2676" w:type="dxa"/>
            <w:shd w:val="clear" w:color="auto" w:fill="auto"/>
          </w:tcPr>
          <w:p w14:paraId="4955E079" w14:textId="77777777" w:rsidR="00BF3C50" w:rsidRPr="00C75ADD" w:rsidRDefault="00BF3C50" w:rsidP="00181EE3">
            <w:pPr>
              <w:jc w:val="center"/>
              <w:rPr>
                <w:color w:val="FF0000"/>
              </w:rPr>
            </w:pPr>
          </w:p>
        </w:tc>
      </w:tr>
      <w:tr w:rsidR="00BF3C50" w:rsidRPr="00C75ADD" w14:paraId="06580798" w14:textId="77777777" w:rsidTr="00181EE3">
        <w:tc>
          <w:tcPr>
            <w:tcW w:w="675" w:type="dxa"/>
            <w:shd w:val="clear" w:color="auto" w:fill="auto"/>
          </w:tcPr>
          <w:p w14:paraId="2CA8EE2F" w14:textId="77777777" w:rsidR="00BF3C50" w:rsidRPr="00C75ADD" w:rsidRDefault="00BF3C50" w:rsidP="00181EE3">
            <w:pPr>
              <w:jc w:val="center"/>
              <w:rPr>
                <w:color w:val="FF0000"/>
              </w:rPr>
            </w:pPr>
          </w:p>
        </w:tc>
        <w:tc>
          <w:tcPr>
            <w:tcW w:w="2127" w:type="dxa"/>
            <w:shd w:val="clear" w:color="auto" w:fill="auto"/>
          </w:tcPr>
          <w:p w14:paraId="67C64B2D" w14:textId="77777777" w:rsidR="00BF3C50" w:rsidRPr="00C75ADD" w:rsidRDefault="00BF3C50" w:rsidP="00181EE3">
            <w:pPr>
              <w:rPr>
                <w:color w:val="000000"/>
              </w:rPr>
            </w:pPr>
            <w:r w:rsidRPr="00C75ADD">
              <w:rPr>
                <w:color w:val="000000"/>
              </w:rPr>
              <w:t>Svaru stabilizācija</w:t>
            </w:r>
          </w:p>
        </w:tc>
        <w:tc>
          <w:tcPr>
            <w:tcW w:w="3589" w:type="dxa"/>
            <w:shd w:val="clear" w:color="auto" w:fill="auto"/>
          </w:tcPr>
          <w:p w14:paraId="3D3EEFD7" w14:textId="77777777" w:rsidR="00BF3C50" w:rsidRPr="002A4521" w:rsidRDefault="00BF3C50" w:rsidP="002A4521">
            <w:pPr>
              <w:rPr>
                <w:color w:val="000000"/>
              </w:rPr>
            </w:pPr>
            <w:r w:rsidRPr="002A4521">
              <w:rPr>
                <w:color w:val="000000"/>
              </w:rPr>
              <w:t>Ne ilgāka par 3 s</w:t>
            </w:r>
          </w:p>
        </w:tc>
        <w:tc>
          <w:tcPr>
            <w:tcW w:w="2676" w:type="dxa"/>
            <w:shd w:val="clear" w:color="auto" w:fill="auto"/>
          </w:tcPr>
          <w:p w14:paraId="3283D390" w14:textId="77777777" w:rsidR="00BF3C50" w:rsidRPr="00C75ADD" w:rsidRDefault="00BF3C50" w:rsidP="00181EE3">
            <w:pPr>
              <w:jc w:val="center"/>
              <w:rPr>
                <w:color w:val="000000"/>
              </w:rPr>
            </w:pPr>
          </w:p>
        </w:tc>
      </w:tr>
      <w:tr w:rsidR="00BF3C50" w:rsidRPr="00C75ADD" w14:paraId="03A7BFEB" w14:textId="77777777" w:rsidTr="00181EE3">
        <w:tc>
          <w:tcPr>
            <w:tcW w:w="675" w:type="dxa"/>
            <w:shd w:val="clear" w:color="auto" w:fill="auto"/>
          </w:tcPr>
          <w:p w14:paraId="7A28023F" w14:textId="77777777" w:rsidR="00BF3C50" w:rsidRPr="00C75ADD" w:rsidRDefault="00BF3C50" w:rsidP="00181EE3">
            <w:pPr>
              <w:jc w:val="center"/>
              <w:rPr>
                <w:color w:val="FF0000"/>
              </w:rPr>
            </w:pPr>
          </w:p>
        </w:tc>
        <w:tc>
          <w:tcPr>
            <w:tcW w:w="2127" w:type="dxa"/>
            <w:shd w:val="clear" w:color="auto" w:fill="auto"/>
          </w:tcPr>
          <w:p w14:paraId="6BEB1548" w14:textId="77777777" w:rsidR="00BF3C50" w:rsidRPr="00C75ADD" w:rsidRDefault="00BF3C50" w:rsidP="00181EE3">
            <w:pPr>
              <w:rPr>
                <w:color w:val="000000"/>
              </w:rPr>
            </w:pPr>
            <w:r w:rsidRPr="00C75ADD">
              <w:rPr>
                <w:color w:val="000000"/>
              </w:rPr>
              <w:t>Darba temperatūras diapazons</w:t>
            </w:r>
          </w:p>
        </w:tc>
        <w:tc>
          <w:tcPr>
            <w:tcW w:w="3589" w:type="dxa"/>
            <w:shd w:val="clear" w:color="auto" w:fill="auto"/>
          </w:tcPr>
          <w:p w14:paraId="349C68AA" w14:textId="77777777" w:rsidR="00BF3C50" w:rsidRPr="00C75ADD" w:rsidRDefault="00BF3C50" w:rsidP="00181EE3">
            <w:pPr>
              <w:jc w:val="center"/>
              <w:rPr>
                <w:color w:val="000000"/>
              </w:rPr>
            </w:pPr>
            <w:r w:rsidRPr="00C75ADD">
              <w:rPr>
                <w:color w:val="000000"/>
              </w:rPr>
              <w:t>Ne šaurāks par  +10°C  un  līdz  +30°C</w:t>
            </w:r>
          </w:p>
        </w:tc>
        <w:tc>
          <w:tcPr>
            <w:tcW w:w="2676" w:type="dxa"/>
            <w:shd w:val="clear" w:color="auto" w:fill="auto"/>
          </w:tcPr>
          <w:p w14:paraId="6F67FED2" w14:textId="77777777" w:rsidR="00BF3C50" w:rsidRPr="00C75ADD" w:rsidRDefault="00BF3C50" w:rsidP="00181EE3">
            <w:pPr>
              <w:jc w:val="center"/>
              <w:rPr>
                <w:color w:val="000000"/>
              </w:rPr>
            </w:pPr>
          </w:p>
        </w:tc>
      </w:tr>
      <w:tr w:rsidR="00BF3C50" w:rsidRPr="00C75ADD" w14:paraId="54087D9D" w14:textId="77777777" w:rsidTr="00181EE3">
        <w:tc>
          <w:tcPr>
            <w:tcW w:w="675" w:type="dxa"/>
            <w:shd w:val="clear" w:color="auto" w:fill="auto"/>
          </w:tcPr>
          <w:p w14:paraId="557A5723" w14:textId="77777777" w:rsidR="00BF3C50" w:rsidRPr="00C75ADD" w:rsidRDefault="00BF3C50" w:rsidP="00181EE3">
            <w:pPr>
              <w:jc w:val="center"/>
              <w:rPr>
                <w:color w:val="FF0000"/>
              </w:rPr>
            </w:pPr>
          </w:p>
        </w:tc>
        <w:tc>
          <w:tcPr>
            <w:tcW w:w="2127" w:type="dxa"/>
            <w:shd w:val="clear" w:color="auto" w:fill="auto"/>
          </w:tcPr>
          <w:p w14:paraId="516DBF77" w14:textId="77777777" w:rsidR="00BF3C50" w:rsidRPr="00C75ADD" w:rsidRDefault="00BF3C50" w:rsidP="00181EE3">
            <w:pPr>
              <w:rPr>
                <w:color w:val="000000"/>
              </w:rPr>
            </w:pPr>
            <w:r w:rsidRPr="00C75ADD">
              <w:rPr>
                <w:color w:val="000000"/>
              </w:rPr>
              <w:t>Mērvienības</w:t>
            </w:r>
          </w:p>
        </w:tc>
        <w:tc>
          <w:tcPr>
            <w:tcW w:w="3589" w:type="dxa"/>
            <w:shd w:val="clear" w:color="auto" w:fill="auto"/>
          </w:tcPr>
          <w:p w14:paraId="7A572BB1" w14:textId="77777777" w:rsidR="00BF3C50" w:rsidRPr="00C75ADD" w:rsidRDefault="00BF3C50" w:rsidP="00181EE3">
            <w:pPr>
              <w:jc w:val="center"/>
              <w:rPr>
                <w:color w:val="000000"/>
              </w:rPr>
            </w:pPr>
            <w:r w:rsidRPr="00C75ADD">
              <w:rPr>
                <w:color w:val="000000"/>
              </w:rPr>
              <w:t>Metriskās</w:t>
            </w:r>
          </w:p>
        </w:tc>
        <w:tc>
          <w:tcPr>
            <w:tcW w:w="2676" w:type="dxa"/>
            <w:shd w:val="clear" w:color="auto" w:fill="auto"/>
          </w:tcPr>
          <w:p w14:paraId="7D3421FA" w14:textId="77777777" w:rsidR="00BF3C50" w:rsidRPr="00C75ADD" w:rsidRDefault="00BF3C50" w:rsidP="00181EE3">
            <w:pPr>
              <w:jc w:val="center"/>
              <w:rPr>
                <w:color w:val="000000"/>
              </w:rPr>
            </w:pPr>
          </w:p>
        </w:tc>
      </w:tr>
      <w:tr w:rsidR="00BF3C50" w:rsidRPr="00C75ADD" w14:paraId="7A3A11F3" w14:textId="77777777" w:rsidTr="00181EE3">
        <w:tc>
          <w:tcPr>
            <w:tcW w:w="675" w:type="dxa"/>
            <w:shd w:val="clear" w:color="auto" w:fill="auto"/>
          </w:tcPr>
          <w:p w14:paraId="64C7CB5F" w14:textId="77777777" w:rsidR="00BF3C50" w:rsidRPr="00C75ADD" w:rsidRDefault="00BF3C50" w:rsidP="00181EE3">
            <w:pPr>
              <w:jc w:val="center"/>
              <w:rPr>
                <w:color w:val="FF0000"/>
              </w:rPr>
            </w:pPr>
          </w:p>
        </w:tc>
        <w:tc>
          <w:tcPr>
            <w:tcW w:w="2127" w:type="dxa"/>
            <w:shd w:val="clear" w:color="auto" w:fill="auto"/>
          </w:tcPr>
          <w:p w14:paraId="5FD1E575" w14:textId="77777777" w:rsidR="00BF3C50" w:rsidRPr="00C75ADD" w:rsidRDefault="00BF3C50" w:rsidP="00181EE3">
            <w:pPr>
              <w:rPr>
                <w:color w:val="000000"/>
              </w:rPr>
            </w:pPr>
            <w:r w:rsidRPr="00C75ADD">
              <w:rPr>
                <w:color w:val="000000"/>
              </w:rPr>
              <w:t>Svēršanas plāksne</w:t>
            </w:r>
          </w:p>
        </w:tc>
        <w:tc>
          <w:tcPr>
            <w:tcW w:w="3589" w:type="dxa"/>
            <w:shd w:val="clear" w:color="auto" w:fill="auto"/>
          </w:tcPr>
          <w:p w14:paraId="125CB391" w14:textId="77777777" w:rsidR="00BF3C50" w:rsidRPr="00C75ADD" w:rsidRDefault="00BF3C50" w:rsidP="00181EE3">
            <w:pPr>
              <w:jc w:val="center"/>
              <w:rPr>
                <w:color w:val="000000"/>
              </w:rPr>
            </w:pPr>
            <w:r w:rsidRPr="00C75ADD">
              <w:rPr>
                <w:color w:val="000000"/>
              </w:rPr>
              <w:t>Nerūsējošais tērauds, diametrs – ne mazāks par 80mm</w:t>
            </w:r>
          </w:p>
        </w:tc>
        <w:tc>
          <w:tcPr>
            <w:tcW w:w="2676" w:type="dxa"/>
            <w:shd w:val="clear" w:color="auto" w:fill="auto"/>
          </w:tcPr>
          <w:p w14:paraId="09617109" w14:textId="77777777" w:rsidR="00BF3C50" w:rsidRPr="00C75ADD" w:rsidRDefault="00BF3C50" w:rsidP="00181EE3">
            <w:pPr>
              <w:jc w:val="center"/>
              <w:rPr>
                <w:color w:val="000000"/>
              </w:rPr>
            </w:pPr>
          </w:p>
        </w:tc>
      </w:tr>
      <w:tr w:rsidR="00BF3C50" w:rsidRPr="00C75ADD" w14:paraId="68B3FCF9" w14:textId="77777777" w:rsidTr="00181EE3">
        <w:tc>
          <w:tcPr>
            <w:tcW w:w="675" w:type="dxa"/>
            <w:shd w:val="clear" w:color="auto" w:fill="auto"/>
          </w:tcPr>
          <w:p w14:paraId="20CF9383" w14:textId="77777777" w:rsidR="00BF3C50" w:rsidRPr="00C75ADD" w:rsidRDefault="00BF3C50" w:rsidP="00181EE3">
            <w:pPr>
              <w:jc w:val="center"/>
              <w:rPr>
                <w:color w:val="FF0000"/>
              </w:rPr>
            </w:pPr>
          </w:p>
        </w:tc>
        <w:tc>
          <w:tcPr>
            <w:tcW w:w="2127" w:type="dxa"/>
            <w:shd w:val="clear" w:color="auto" w:fill="auto"/>
          </w:tcPr>
          <w:p w14:paraId="565AC25C" w14:textId="77777777" w:rsidR="00BF3C50" w:rsidRPr="00C75ADD" w:rsidRDefault="00BF3C50" w:rsidP="00181EE3">
            <w:pPr>
              <w:rPr>
                <w:color w:val="000000"/>
              </w:rPr>
            </w:pPr>
            <w:r w:rsidRPr="00C75ADD">
              <w:rPr>
                <w:color w:val="000000"/>
              </w:rPr>
              <w:t>Komplektācija</w:t>
            </w:r>
          </w:p>
        </w:tc>
        <w:tc>
          <w:tcPr>
            <w:tcW w:w="3589" w:type="dxa"/>
            <w:shd w:val="clear" w:color="auto" w:fill="auto"/>
          </w:tcPr>
          <w:p w14:paraId="72DF1EFB" w14:textId="77777777" w:rsidR="00BF3C50" w:rsidRPr="00C75ADD" w:rsidRDefault="00BF3C50" w:rsidP="00181EE3">
            <w:pPr>
              <w:pStyle w:val="ListParagraph"/>
              <w:numPr>
                <w:ilvl w:val="0"/>
                <w:numId w:val="40"/>
              </w:numPr>
              <w:ind w:left="317" w:hanging="284"/>
              <w:rPr>
                <w:color w:val="000000"/>
              </w:rPr>
            </w:pPr>
            <w:r w:rsidRPr="00C75ADD">
              <w:rPr>
                <w:color w:val="000000"/>
              </w:rPr>
              <w:t>Svari;</w:t>
            </w:r>
          </w:p>
          <w:p w14:paraId="74B48209" w14:textId="77777777" w:rsidR="00BF3C50" w:rsidRPr="00C75ADD" w:rsidRDefault="00BF3C50" w:rsidP="00181EE3">
            <w:pPr>
              <w:pStyle w:val="ListParagraph"/>
              <w:numPr>
                <w:ilvl w:val="0"/>
                <w:numId w:val="40"/>
              </w:numPr>
              <w:ind w:left="317" w:hanging="284"/>
              <w:rPr>
                <w:color w:val="000000"/>
              </w:rPr>
            </w:pPr>
            <w:r w:rsidRPr="00C75ADD">
              <w:rPr>
                <w:color w:val="000000"/>
              </w:rPr>
              <w:lastRenderedPageBreak/>
              <w:t>Kalibrācijas atsvari 100g un 300g;</w:t>
            </w:r>
          </w:p>
          <w:p w14:paraId="717C3A84" w14:textId="77777777" w:rsidR="00BF3C50" w:rsidRPr="00C75ADD" w:rsidRDefault="00BF3C50" w:rsidP="00181EE3">
            <w:pPr>
              <w:pStyle w:val="ListParagraph"/>
              <w:numPr>
                <w:ilvl w:val="0"/>
                <w:numId w:val="40"/>
              </w:numPr>
              <w:ind w:left="317" w:hanging="284"/>
              <w:rPr>
                <w:color w:val="000000"/>
              </w:rPr>
            </w:pPr>
            <w:r w:rsidRPr="00C75ADD">
              <w:rPr>
                <w:color w:val="000000"/>
              </w:rPr>
              <w:t>Barošanas vads/adapteris.</w:t>
            </w:r>
          </w:p>
        </w:tc>
        <w:tc>
          <w:tcPr>
            <w:tcW w:w="2676" w:type="dxa"/>
            <w:shd w:val="clear" w:color="auto" w:fill="auto"/>
          </w:tcPr>
          <w:p w14:paraId="45DDCAA5" w14:textId="77777777" w:rsidR="00BF3C50" w:rsidRPr="00C75ADD" w:rsidRDefault="00BF3C50" w:rsidP="00181EE3">
            <w:pPr>
              <w:jc w:val="center"/>
              <w:rPr>
                <w:color w:val="000000"/>
              </w:rPr>
            </w:pPr>
          </w:p>
        </w:tc>
      </w:tr>
    </w:tbl>
    <w:p w14:paraId="5BFCBEE9" w14:textId="77777777" w:rsidR="00BF3C50" w:rsidRDefault="00BF3C50" w:rsidP="00BF3C50">
      <w:pPr>
        <w:pStyle w:val="MediumGrid21"/>
        <w:jc w:val="center"/>
        <w:rPr>
          <w:lang w:eastAsia="lv-LV"/>
        </w:rPr>
      </w:pPr>
    </w:p>
    <w:p w14:paraId="0A34E46A" w14:textId="77777777" w:rsidR="00BF3C50" w:rsidRDefault="00BF3C50" w:rsidP="00BF3C50">
      <w:pPr>
        <w:jc w:val="center"/>
        <w:rPr>
          <w:b/>
        </w:rPr>
      </w:pPr>
    </w:p>
    <w:tbl>
      <w:tblPr>
        <w:tblStyle w:val="TableGrid"/>
        <w:tblW w:w="0" w:type="auto"/>
        <w:tblLook w:val="04A0" w:firstRow="1" w:lastRow="0" w:firstColumn="1" w:lastColumn="0" w:noHBand="0" w:noVBand="1"/>
      </w:tblPr>
      <w:tblGrid>
        <w:gridCol w:w="876"/>
        <w:gridCol w:w="5240"/>
        <w:gridCol w:w="2945"/>
      </w:tblGrid>
      <w:tr w:rsidR="00BF3C50" w:rsidRPr="0006585F" w14:paraId="55C8979B" w14:textId="77777777" w:rsidTr="00181EE3">
        <w:tc>
          <w:tcPr>
            <w:tcW w:w="876" w:type="dxa"/>
          </w:tcPr>
          <w:p w14:paraId="2A2B5BF9" w14:textId="77777777" w:rsidR="00BF3C50" w:rsidRPr="000F6EEA" w:rsidRDefault="00BF3C50" w:rsidP="00181EE3">
            <w:pPr>
              <w:jc w:val="both"/>
            </w:pPr>
            <w:r w:rsidRPr="000F6EEA">
              <w:rPr>
                <w:i/>
              </w:rPr>
              <w:t>Nr.p.k.</w:t>
            </w:r>
          </w:p>
        </w:tc>
        <w:tc>
          <w:tcPr>
            <w:tcW w:w="5240" w:type="dxa"/>
          </w:tcPr>
          <w:p w14:paraId="5C743267" w14:textId="77777777" w:rsidR="00BF3C50" w:rsidRPr="000F6EEA" w:rsidRDefault="00BF3C50" w:rsidP="00181EE3">
            <w:pPr>
              <w:pStyle w:val="MediumGrid21"/>
              <w:jc w:val="center"/>
              <w:rPr>
                <w:lang w:eastAsia="lv-LV"/>
              </w:rPr>
            </w:pPr>
            <w:r w:rsidRPr="000F6EEA">
              <w:rPr>
                <w:i/>
              </w:rPr>
              <w:t>Vispārējās prasības:</w:t>
            </w:r>
          </w:p>
        </w:tc>
        <w:tc>
          <w:tcPr>
            <w:tcW w:w="2945" w:type="dxa"/>
          </w:tcPr>
          <w:p w14:paraId="70BE762D" w14:textId="77777777" w:rsidR="00BF3C50" w:rsidRPr="000F6EEA" w:rsidRDefault="00BF3C50" w:rsidP="00181EE3">
            <w:pPr>
              <w:pStyle w:val="MediumGrid21"/>
              <w:jc w:val="center"/>
              <w:rPr>
                <w:lang w:eastAsia="lv-LV"/>
              </w:rPr>
            </w:pPr>
            <w:r w:rsidRPr="000F6EEA">
              <w:rPr>
                <w:lang w:eastAsia="lv-LV"/>
              </w:rPr>
              <w:t>Pretendenta apstiprinājums</w:t>
            </w:r>
          </w:p>
        </w:tc>
      </w:tr>
      <w:tr w:rsidR="00BF3C50" w:rsidRPr="0006585F" w14:paraId="3E0DA2BC" w14:textId="77777777" w:rsidTr="00181EE3">
        <w:tc>
          <w:tcPr>
            <w:tcW w:w="876" w:type="dxa"/>
          </w:tcPr>
          <w:p w14:paraId="0B6CE782" w14:textId="77777777" w:rsidR="00BF3C50" w:rsidRPr="000F6EEA" w:rsidRDefault="00BF3C50" w:rsidP="00181EE3">
            <w:pPr>
              <w:pStyle w:val="MediumGrid21"/>
              <w:numPr>
                <w:ilvl w:val="0"/>
                <w:numId w:val="136"/>
              </w:numPr>
              <w:rPr>
                <w:lang w:eastAsia="lv-LV"/>
              </w:rPr>
            </w:pPr>
          </w:p>
        </w:tc>
        <w:tc>
          <w:tcPr>
            <w:tcW w:w="5240" w:type="dxa"/>
          </w:tcPr>
          <w:p w14:paraId="6BFA23AA" w14:textId="77777777" w:rsidR="00BF3C50" w:rsidRPr="000F6EEA" w:rsidRDefault="00BF3C50" w:rsidP="00181EE3">
            <w:pPr>
              <w:tabs>
                <w:tab w:val="left" w:pos="900"/>
              </w:tabs>
              <w:jc w:val="both"/>
            </w:pPr>
            <w:r w:rsidRPr="000F6EEA">
              <w:rPr>
                <w:i/>
              </w:rPr>
              <w:t xml:space="preserve">Preču piegādi un izkraušanu pretendents veic Pasūtītāja telpās Pasūtītāja atbildīgās personas klātbūtnē. </w:t>
            </w:r>
          </w:p>
        </w:tc>
        <w:tc>
          <w:tcPr>
            <w:tcW w:w="2945" w:type="dxa"/>
          </w:tcPr>
          <w:p w14:paraId="76372EDC" w14:textId="77777777" w:rsidR="00BF3C50" w:rsidRPr="000F6EEA" w:rsidRDefault="00BF3C50" w:rsidP="00181EE3">
            <w:pPr>
              <w:pStyle w:val="MediumGrid21"/>
              <w:jc w:val="center"/>
              <w:rPr>
                <w:lang w:eastAsia="lv-LV"/>
              </w:rPr>
            </w:pPr>
          </w:p>
        </w:tc>
      </w:tr>
      <w:tr w:rsidR="00BF3C50" w:rsidRPr="0006585F" w14:paraId="325AC6F0" w14:textId="77777777" w:rsidTr="00181EE3">
        <w:tc>
          <w:tcPr>
            <w:tcW w:w="876" w:type="dxa"/>
          </w:tcPr>
          <w:p w14:paraId="2C28E708" w14:textId="77777777" w:rsidR="00BF3C50" w:rsidRPr="000F6EEA" w:rsidRDefault="00BF3C50" w:rsidP="00181EE3">
            <w:pPr>
              <w:pStyle w:val="MediumGrid21"/>
              <w:numPr>
                <w:ilvl w:val="0"/>
                <w:numId w:val="136"/>
              </w:numPr>
              <w:rPr>
                <w:lang w:eastAsia="lv-LV"/>
              </w:rPr>
            </w:pPr>
          </w:p>
        </w:tc>
        <w:tc>
          <w:tcPr>
            <w:tcW w:w="5240" w:type="dxa"/>
          </w:tcPr>
          <w:p w14:paraId="3833E47D" w14:textId="77777777" w:rsidR="00BF3C50" w:rsidRPr="000F6EEA" w:rsidRDefault="00BF3C50" w:rsidP="00181EE3">
            <w:pPr>
              <w:tabs>
                <w:tab w:val="left" w:pos="900"/>
              </w:tabs>
              <w:jc w:val="both"/>
            </w:pPr>
            <w:r w:rsidRPr="000F6EEA">
              <w:rPr>
                <w:i/>
              </w:rPr>
              <w:t xml:space="preserve">Preces iepakojumam jābūt tādam, lai tiktu maksimāli samazināta iespēja sabojāt preci tās transportēšanas laikā. </w:t>
            </w:r>
          </w:p>
        </w:tc>
        <w:tc>
          <w:tcPr>
            <w:tcW w:w="2945" w:type="dxa"/>
          </w:tcPr>
          <w:p w14:paraId="39D16D4C" w14:textId="77777777" w:rsidR="00BF3C50" w:rsidRPr="000F6EEA" w:rsidRDefault="00BF3C50" w:rsidP="00181EE3">
            <w:pPr>
              <w:pStyle w:val="MediumGrid21"/>
              <w:jc w:val="center"/>
              <w:rPr>
                <w:lang w:eastAsia="lv-LV"/>
              </w:rPr>
            </w:pPr>
          </w:p>
        </w:tc>
      </w:tr>
      <w:tr w:rsidR="00BF3C50" w:rsidRPr="0006585F" w14:paraId="3C978234" w14:textId="77777777" w:rsidTr="00181EE3">
        <w:tc>
          <w:tcPr>
            <w:tcW w:w="876" w:type="dxa"/>
          </w:tcPr>
          <w:p w14:paraId="5F8EC638" w14:textId="77777777" w:rsidR="00BF3C50" w:rsidRPr="000F6EEA" w:rsidRDefault="00BF3C50" w:rsidP="00181EE3">
            <w:pPr>
              <w:pStyle w:val="MediumGrid21"/>
              <w:numPr>
                <w:ilvl w:val="0"/>
                <w:numId w:val="136"/>
              </w:numPr>
              <w:rPr>
                <w:lang w:eastAsia="lv-LV"/>
              </w:rPr>
            </w:pPr>
          </w:p>
        </w:tc>
        <w:tc>
          <w:tcPr>
            <w:tcW w:w="5240" w:type="dxa"/>
          </w:tcPr>
          <w:p w14:paraId="035734CE" w14:textId="77777777" w:rsidR="00BF3C50" w:rsidRPr="000F6EEA" w:rsidRDefault="00BF3C50" w:rsidP="00181EE3">
            <w:pPr>
              <w:tabs>
                <w:tab w:val="left" w:pos="900"/>
              </w:tabs>
              <w:jc w:val="both"/>
            </w:pPr>
            <w:r w:rsidRPr="000F6EEA">
              <w:rPr>
                <w:i/>
              </w:rPr>
              <w:t>Precei jābūt jaunai un iepriekš nelietotai.</w:t>
            </w:r>
          </w:p>
        </w:tc>
        <w:tc>
          <w:tcPr>
            <w:tcW w:w="2945" w:type="dxa"/>
          </w:tcPr>
          <w:p w14:paraId="439169E0" w14:textId="77777777" w:rsidR="00BF3C50" w:rsidRPr="000F6EEA" w:rsidRDefault="00BF3C50" w:rsidP="00181EE3">
            <w:pPr>
              <w:pStyle w:val="MediumGrid21"/>
              <w:jc w:val="center"/>
              <w:rPr>
                <w:lang w:eastAsia="lv-LV"/>
              </w:rPr>
            </w:pPr>
          </w:p>
        </w:tc>
      </w:tr>
      <w:tr w:rsidR="00BF3C50" w:rsidRPr="0006585F" w14:paraId="05F9DAAD" w14:textId="77777777" w:rsidTr="00181EE3">
        <w:tc>
          <w:tcPr>
            <w:tcW w:w="876" w:type="dxa"/>
          </w:tcPr>
          <w:p w14:paraId="1B6AD7D7" w14:textId="77777777" w:rsidR="00BF3C50" w:rsidRPr="000F6EEA" w:rsidRDefault="00BF3C50" w:rsidP="00181EE3">
            <w:pPr>
              <w:pStyle w:val="MediumGrid21"/>
              <w:numPr>
                <w:ilvl w:val="0"/>
                <w:numId w:val="136"/>
              </w:numPr>
              <w:rPr>
                <w:lang w:eastAsia="lv-LV"/>
              </w:rPr>
            </w:pPr>
          </w:p>
        </w:tc>
        <w:tc>
          <w:tcPr>
            <w:tcW w:w="5240" w:type="dxa"/>
          </w:tcPr>
          <w:p w14:paraId="6CE70980" w14:textId="77777777" w:rsidR="00BF3C50" w:rsidRPr="000F6EEA" w:rsidRDefault="00BF3C50" w:rsidP="00181EE3">
            <w:pPr>
              <w:tabs>
                <w:tab w:val="left" w:pos="900"/>
              </w:tabs>
              <w:jc w:val="both"/>
              <w:rPr>
                <w:i/>
              </w:rPr>
            </w:pPr>
            <w:r w:rsidRPr="000F6EEA">
              <w:rPr>
                <w:i/>
              </w:rPr>
              <w:t xml:space="preserve">Piegādes izmaksas sedz pretendents. </w:t>
            </w:r>
          </w:p>
        </w:tc>
        <w:tc>
          <w:tcPr>
            <w:tcW w:w="2945" w:type="dxa"/>
          </w:tcPr>
          <w:p w14:paraId="76646EC1" w14:textId="77777777" w:rsidR="00BF3C50" w:rsidRPr="000F6EEA" w:rsidRDefault="00BF3C50" w:rsidP="00181EE3">
            <w:pPr>
              <w:pStyle w:val="MediumGrid21"/>
              <w:jc w:val="center"/>
              <w:rPr>
                <w:lang w:eastAsia="lv-LV"/>
              </w:rPr>
            </w:pPr>
          </w:p>
        </w:tc>
      </w:tr>
      <w:tr w:rsidR="00BF3C50" w:rsidRPr="0006585F" w14:paraId="753B2A64" w14:textId="77777777" w:rsidTr="00181EE3">
        <w:tc>
          <w:tcPr>
            <w:tcW w:w="876" w:type="dxa"/>
          </w:tcPr>
          <w:p w14:paraId="5D46DC5D" w14:textId="77777777" w:rsidR="00BF3C50" w:rsidRPr="00675E2B" w:rsidRDefault="00BF3C50" w:rsidP="00181EE3">
            <w:pPr>
              <w:pStyle w:val="MediumGrid21"/>
              <w:numPr>
                <w:ilvl w:val="0"/>
                <w:numId w:val="136"/>
              </w:numPr>
              <w:rPr>
                <w:lang w:eastAsia="lv-LV"/>
              </w:rPr>
            </w:pPr>
          </w:p>
        </w:tc>
        <w:tc>
          <w:tcPr>
            <w:tcW w:w="5240" w:type="dxa"/>
          </w:tcPr>
          <w:p w14:paraId="0280BA80" w14:textId="77777777" w:rsidR="00BF3C50" w:rsidRPr="00C75ADD" w:rsidRDefault="00BF3C50" w:rsidP="00181EE3">
            <w:pPr>
              <w:tabs>
                <w:tab w:val="left" w:pos="900"/>
              </w:tabs>
              <w:jc w:val="both"/>
              <w:rPr>
                <w:i/>
              </w:rPr>
            </w:pPr>
            <w:r w:rsidRPr="00C75ADD">
              <w:t>Piegādes adrese: Āzenes iela 12 k-1, Rīga</w:t>
            </w:r>
          </w:p>
        </w:tc>
        <w:tc>
          <w:tcPr>
            <w:tcW w:w="2945" w:type="dxa"/>
          </w:tcPr>
          <w:p w14:paraId="1F7F6465" w14:textId="77777777" w:rsidR="00BF3C50" w:rsidRPr="0006585F" w:rsidRDefault="00BF3C50" w:rsidP="00181EE3">
            <w:pPr>
              <w:pStyle w:val="MediumGrid21"/>
              <w:jc w:val="center"/>
              <w:rPr>
                <w:highlight w:val="yellow"/>
                <w:lang w:eastAsia="lv-LV"/>
              </w:rPr>
            </w:pPr>
          </w:p>
        </w:tc>
      </w:tr>
      <w:tr w:rsidR="00BF3C50" w:rsidRPr="0006585F" w14:paraId="0EE29D09" w14:textId="77777777" w:rsidTr="00181EE3">
        <w:tc>
          <w:tcPr>
            <w:tcW w:w="876" w:type="dxa"/>
          </w:tcPr>
          <w:p w14:paraId="79D63BE8" w14:textId="77777777" w:rsidR="00BF3C50" w:rsidRPr="00675E2B" w:rsidRDefault="00BF3C50" w:rsidP="00181EE3">
            <w:pPr>
              <w:pStyle w:val="MediumGrid21"/>
              <w:numPr>
                <w:ilvl w:val="0"/>
                <w:numId w:val="136"/>
              </w:numPr>
              <w:rPr>
                <w:lang w:eastAsia="lv-LV"/>
              </w:rPr>
            </w:pPr>
          </w:p>
        </w:tc>
        <w:tc>
          <w:tcPr>
            <w:tcW w:w="5240" w:type="dxa"/>
          </w:tcPr>
          <w:p w14:paraId="2AC51D9B" w14:textId="07641B84" w:rsidR="00BF3C50" w:rsidRPr="00C75ADD" w:rsidRDefault="00BF3C50" w:rsidP="00181EE3">
            <w:pPr>
              <w:tabs>
                <w:tab w:val="left" w:pos="900"/>
              </w:tabs>
              <w:jc w:val="both"/>
              <w:rPr>
                <w:i/>
                <w:highlight w:val="yellow"/>
              </w:rPr>
            </w:pPr>
            <w:r w:rsidRPr="00C75ADD">
              <w:t xml:space="preserve">Piegāde jāveic: </w:t>
            </w:r>
            <w:r w:rsidR="00D3370A">
              <w:t xml:space="preserve">ne ilgāk kā </w:t>
            </w:r>
            <w:r w:rsidRPr="00C75ADD">
              <w:t>2  mēnešu laikā</w:t>
            </w:r>
          </w:p>
        </w:tc>
        <w:tc>
          <w:tcPr>
            <w:tcW w:w="2945" w:type="dxa"/>
          </w:tcPr>
          <w:p w14:paraId="670D938E" w14:textId="46F9F493" w:rsidR="00BF3C50" w:rsidRPr="0006585F" w:rsidRDefault="00BF7692" w:rsidP="00181EE3">
            <w:pPr>
              <w:pStyle w:val="MediumGrid21"/>
              <w:jc w:val="center"/>
              <w:rPr>
                <w:highlight w:val="yellow"/>
                <w:lang w:eastAsia="lv-LV"/>
              </w:rPr>
            </w:pPr>
            <w:r w:rsidRPr="00094CA0">
              <w:t>&lt;</w:t>
            </w:r>
            <w:r w:rsidRPr="00094CA0">
              <w:rPr>
                <w:i/>
              </w:rPr>
              <w:t>norādāms konkrēts piedāvātais piegādes laiks</w:t>
            </w:r>
            <w:r w:rsidRPr="00094CA0">
              <w:t>&gt;</w:t>
            </w:r>
          </w:p>
        </w:tc>
      </w:tr>
      <w:tr w:rsidR="00BF3C50" w:rsidRPr="0006585F" w14:paraId="0710E52A" w14:textId="77777777" w:rsidTr="00181EE3">
        <w:tc>
          <w:tcPr>
            <w:tcW w:w="876" w:type="dxa"/>
          </w:tcPr>
          <w:p w14:paraId="26AF0BB5" w14:textId="77777777" w:rsidR="00BF3C50" w:rsidRPr="00675E2B" w:rsidRDefault="00BF3C50" w:rsidP="00181EE3">
            <w:pPr>
              <w:pStyle w:val="MediumGrid21"/>
              <w:numPr>
                <w:ilvl w:val="0"/>
                <w:numId w:val="136"/>
              </w:numPr>
              <w:rPr>
                <w:lang w:eastAsia="lv-LV"/>
              </w:rPr>
            </w:pPr>
          </w:p>
        </w:tc>
        <w:tc>
          <w:tcPr>
            <w:tcW w:w="5240" w:type="dxa"/>
          </w:tcPr>
          <w:p w14:paraId="2460E364" w14:textId="2486C1F0" w:rsidR="00BF3C50" w:rsidRPr="0006585F" w:rsidRDefault="00BF3C50" w:rsidP="00D3370A">
            <w:pPr>
              <w:tabs>
                <w:tab w:val="left" w:pos="900"/>
              </w:tabs>
              <w:jc w:val="both"/>
              <w:rPr>
                <w:color w:val="FF0000"/>
              </w:rPr>
            </w:pPr>
            <w:r w:rsidRPr="00D3370A">
              <w:t xml:space="preserve">Garantija: vismaz 3 gadi </w:t>
            </w:r>
          </w:p>
        </w:tc>
        <w:tc>
          <w:tcPr>
            <w:tcW w:w="2945" w:type="dxa"/>
          </w:tcPr>
          <w:p w14:paraId="3400357E" w14:textId="77831383" w:rsidR="00BF3C50" w:rsidRPr="0006585F" w:rsidRDefault="00BF7692" w:rsidP="00BF7692">
            <w:pPr>
              <w:pStyle w:val="MediumGrid21"/>
              <w:jc w:val="center"/>
              <w:rPr>
                <w:highlight w:val="yellow"/>
                <w:lang w:eastAsia="lv-LV"/>
              </w:rPr>
            </w:pPr>
            <w:r w:rsidRPr="00094CA0">
              <w:t>&lt;</w:t>
            </w:r>
            <w:r w:rsidRPr="00094CA0">
              <w:rPr>
                <w:i/>
              </w:rPr>
              <w:t xml:space="preserve">norādāms konkrēts piedāvātais </w:t>
            </w:r>
            <w:r>
              <w:rPr>
                <w:i/>
              </w:rPr>
              <w:t>garantijas</w:t>
            </w:r>
            <w:r w:rsidRPr="00094CA0">
              <w:rPr>
                <w:i/>
              </w:rPr>
              <w:t xml:space="preserve"> laiks</w:t>
            </w:r>
            <w:r w:rsidRPr="00094CA0">
              <w:t>&gt;</w:t>
            </w:r>
          </w:p>
        </w:tc>
      </w:tr>
      <w:tr w:rsidR="00BF3C50" w:rsidRPr="0006585F" w14:paraId="6C4750A2" w14:textId="77777777" w:rsidTr="00181EE3">
        <w:tc>
          <w:tcPr>
            <w:tcW w:w="876" w:type="dxa"/>
          </w:tcPr>
          <w:p w14:paraId="2E342D30" w14:textId="77777777" w:rsidR="00BF3C50" w:rsidRPr="00675E2B" w:rsidRDefault="00BF3C50" w:rsidP="00181EE3">
            <w:pPr>
              <w:pStyle w:val="MediumGrid21"/>
              <w:numPr>
                <w:ilvl w:val="0"/>
                <w:numId w:val="136"/>
              </w:numPr>
              <w:rPr>
                <w:lang w:eastAsia="lv-LV"/>
              </w:rPr>
            </w:pPr>
          </w:p>
        </w:tc>
        <w:tc>
          <w:tcPr>
            <w:tcW w:w="5240" w:type="dxa"/>
          </w:tcPr>
          <w:p w14:paraId="47F5C333" w14:textId="3E395365" w:rsidR="00BF3C50" w:rsidRPr="0006585F" w:rsidRDefault="00220FEE" w:rsidP="00EE72BE">
            <w:pPr>
              <w:widowControl w:val="0"/>
              <w:tabs>
                <w:tab w:val="left" w:pos="2552"/>
              </w:tabs>
              <w:autoSpaceDE w:val="0"/>
              <w:autoSpaceDN w:val="0"/>
              <w:adjustRightInd w:val="0"/>
              <w:jc w:val="both"/>
              <w:rPr>
                <w:color w:val="FF0000"/>
              </w:rPr>
            </w:pPr>
            <w:r>
              <w:t>Ja netiek pievienots piedāvājumam, piegādes brīdī jāiesniedz l</w:t>
            </w:r>
            <w:r w:rsidR="00BF3C50" w:rsidRPr="009B7084">
              <w:t>ietošanas instrukcija angļu vai latviešu valodā</w:t>
            </w:r>
            <w:r>
              <w:t>.</w:t>
            </w:r>
          </w:p>
        </w:tc>
        <w:tc>
          <w:tcPr>
            <w:tcW w:w="2945" w:type="dxa"/>
          </w:tcPr>
          <w:p w14:paraId="3A4E6361" w14:textId="77777777" w:rsidR="00BF3C50" w:rsidRPr="0006585F" w:rsidRDefault="00BF3C50" w:rsidP="00181EE3">
            <w:pPr>
              <w:pStyle w:val="MediumGrid21"/>
              <w:jc w:val="center"/>
              <w:rPr>
                <w:highlight w:val="yellow"/>
                <w:lang w:eastAsia="lv-LV"/>
              </w:rPr>
            </w:pPr>
          </w:p>
        </w:tc>
      </w:tr>
      <w:tr w:rsidR="00D3370A" w:rsidRPr="0006585F" w14:paraId="07D68032" w14:textId="77777777" w:rsidTr="00181EE3">
        <w:tc>
          <w:tcPr>
            <w:tcW w:w="876" w:type="dxa"/>
          </w:tcPr>
          <w:p w14:paraId="3AC73383" w14:textId="77777777" w:rsidR="00D3370A" w:rsidRPr="00675E2B" w:rsidRDefault="00D3370A" w:rsidP="00181EE3">
            <w:pPr>
              <w:pStyle w:val="MediumGrid21"/>
              <w:numPr>
                <w:ilvl w:val="0"/>
                <w:numId w:val="136"/>
              </w:numPr>
              <w:rPr>
                <w:lang w:eastAsia="lv-LV"/>
              </w:rPr>
            </w:pPr>
          </w:p>
        </w:tc>
        <w:tc>
          <w:tcPr>
            <w:tcW w:w="5240" w:type="dxa"/>
          </w:tcPr>
          <w:p w14:paraId="07100069" w14:textId="22B64517" w:rsidR="00D3370A" w:rsidRDefault="00D3370A" w:rsidP="00181EE3">
            <w:pPr>
              <w:widowControl w:val="0"/>
              <w:tabs>
                <w:tab w:val="left" w:pos="2552"/>
              </w:tabs>
              <w:autoSpaceDE w:val="0"/>
              <w:autoSpaceDN w:val="0"/>
              <w:adjustRightInd w:val="0"/>
              <w:jc w:val="both"/>
            </w:pPr>
            <w:r>
              <w:t>Precei</w:t>
            </w:r>
            <w:r w:rsidR="00EE72BE">
              <w:t xml:space="preserve"> (ieskaitot atsvarus)</w:t>
            </w:r>
            <w:r>
              <w:t xml:space="preserve"> jābūt marķētai ar verifikācijas apliecinājumu no Latvijas nacionālā metroloģijas centra vai ekvivalentas iestādes</w:t>
            </w:r>
          </w:p>
        </w:tc>
        <w:tc>
          <w:tcPr>
            <w:tcW w:w="2945" w:type="dxa"/>
          </w:tcPr>
          <w:p w14:paraId="0BEC6B21" w14:textId="77777777" w:rsidR="00D3370A" w:rsidRPr="0006585F" w:rsidRDefault="00D3370A" w:rsidP="00181EE3">
            <w:pPr>
              <w:pStyle w:val="MediumGrid21"/>
              <w:jc w:val="center"/>
              <w:rPr>
                <w:highlight w:val="yellow"/>
                <w:lang w:eastAsia="lv-LV"/>
              </w:rPr>
            </w:pPr>
          </w:p>
        </w:tc>
      </w:tr>
    </w:tbl>
    <w:p w14:paraId="21526CCC" w14:textId="77777777" w:rsidR="008C1810" w:rsidRDefault="008C1810" w:rsidP="004A0F38">
      <w:pPr>
        <w:pStyle w:val="MediumGrid21"/>
        <w:jc w:val="center"/>
        <w:rPr>
          <w:lang w:eastAsia="lv-LV"/>
        </w:rPr>
      </w:pPr>
    </w:p>
    <w:p w14:paraId="29F1060B" w14:textId="77777777" w:rsidR="00BF3C50" w:rsidRDefault="00BF3C50" w:rsidP="004A0F38">
      <w:pPr>
        <w:pStyle w:val="MediumGrid21"/>
        <w:jc w:val="center"/>
        <w:rPr>
          <w:lang w:eastAsia="lv-LV"/>
        </w:rPr>
      </w:pPr>
    </w:p>
    <w:p w14:paraId="6D9EEAB8" w14:textId="77777777" w:rsidR="00BA765F" w:rsidRDefault="00BA765F" w:rsidP="00BA765F">
      <w:pPr>
        <w:pStyle w:val="BodyText"/>
        <w:rPr>
          <w:sz w:val="24"/>
          <w:szCs w:val="24"/>
        </w:rPr>
      </w:pPr>
      <w:r w:rsidRPr="009A3C23">
        <w:rPr>
          <w:sz w:val="24"/>
          <w:szCs w:val="24"/>
        </w:rPr>
        <w:t>Pilnvarotās personas paraksts un zīmogs</w:t>
      </w:r>
    </w:p>
    <w:p w14:paraId="049F7EF2"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105E80D6" w14:textId="6D0D5C08" w:rsidR="00D83375" w:rsidRDefault="00BA765F" w:rsidP="003D294A">
      <w:pPr>
        <w:pStyle w:val="BodyText"/>
      </w:pPr>
      <w:r w:rsidRPr="009A3C23">
        <w:rPr>
          <w:sz w:val="24"/>
          <w:szCs w:val="24"/>
        </w:rPr>
        <w:t>Datums:____________</w:t>
      </w:r>
    </w:p>
    <w:p w14:paraId="148143CC" w14:textId="77777777" w:rsidR="00D83375" w:rsidRDefault="00D83375" w:rsidP="004A0F38">
      <w:pPr>
        <w:pStyle w:val="MediumGrid21"/>
        <w:jc w:val="center"/>
        <w:rPr>
          <w:lang w:eastAsia="lv-LV"/>
        </w:rPr>
      </w:pPr>
    </w:p>
    <w:p w14:paraId="3E12A979" w14:textId="77777777" w:rsidR="00D83375" w:rsidRDefault="00D83375" w:rsidP="004A0F38">
      <w:pPr>
        <w:pStyle w:val="MediumGrid21"/>
        <w:jc w:val="center"/>
        <w:rPr>
          <w:lang w:eastAsia="lv-LV"/>
        </w:rPr>
      </w:pPr>
    </w:p>
    <w:p w14:paraId="6CFC61EB" w14:textId="77777777" w:rsidR="00D83375" w:rsidRDefault="00D83375" w:rsidP="004A0F38">
      <w:pPr>
        <w:pStyle w:val="MediumGrid21"/>
        <w:jc w:val="center"/>
        <w:rPr>
          <w:lang w:eastAsia="lv-LV"/>
        </w:rPr>
      </w:pPr>
    </w:p>
    <w:p w14:paraId="376E4CB3" w14:textId="77777777" w:rsidR="00B47E8F" w:rsidRDefault="00B47E8F">
      <w:pPr>
        <w:rPr>
          <w:b/>
        </w:rPr>
      </w:pPr>
      <w:r>
        <w:rPr>
          <w:b/>
        </w:rPr>
        <w:br w:type="page"/>
      </w:r>
    </w:p>
    <w:p w14:paraId="60ED6982" w14:textId="71DC9C8A" w:rsidR="00244EF9" w:rsidRPr="00526616" w:rsidRDefault="00B40A69" w:rsidP="00244EF9">
      <w:pPr>
        <w:jc w:val="right"/>
        <w:rPr>
          <w:b/>
        </w:rPr>
      </w:pPr>
      <w:r>
        <w:rPr>
          <w:b/>
        </w:rPr>
        <w:lastRenderedPageBreak/>
        <w:t>9</w:t>
      </w:r>
      <w:r w:rsidR="00244EF9" w:rsidRPr="00526616">
        <w:rPr>
          <w:b/>
        </w:rPr>
        <w:t>.pielikums</w:t>
      </w:r>
    </w:p>
    <w:p w14:paraId="0EF58229" w14:textId="77777777" w:rsidR="00244EF9" w:rsidRPr="00526616" w:rsidRDefault="00244EF9" w:rsidP="00244EF9">
      <w:pPr>
        <w:jc w:val="right"/>
      </w:pPr>
      <w:r w:rsidRPr="00526616">
        <w:t>RTU konkursa Nolikumam</w:t>
      </w:r>
    </w:p>
    <w:p w14:paraId="7B8F21E1" w14:textId="77777777" w:rsidR="00244EF9" w:rsidRPr="00526616" w:rsidRDefault="00244EF9" w:rsidP="00244EF9">
      <w:pPr>
        <w:jc w:val="right"/>
      </w:pPr>
      <w:r w:rsidRPr="00526616">
        <w:t>Identifikācijas Nr. RTU - 2014/1</w:t>
      </w:r>
      <w:r>
        <w:t>13</w:t>
      </w:r>
    </w:p>
    <w:p w14:paraId="2C5A1280" w14:textId="3D139D6A" w:rsidR="000006F3" w:rsidRDefault="000006F3"/>
    <w:p w14:paraId="0CC160CB" w14:textId="77777777" w:rsidR="007C677F" w:rsidRDefault="007C677F" w:rsidP="007C677F">
      <w:pPr>
        <w:jc w:val="center"/>
        <w:rPr>
          <w:b/>
        </w:rPr>
      </w:pPr>
      <w:r w:rsidRPr="00C07478">
        <w:rPr>
          <w:b/>
        </w:rPr>
        <w:t>TEHNISKĀ SPECIFIKĀCIJA</w:t>
      </w:r>
      <w:r>
        <w:rPr>
          <w:b/>
        </w:rPr>
        <w:t xml:space="preserve"> </w:t>
      </w:r>
    </w:p>
    <w:p w14:paraId="71AAFC4B" w14:textId="77777777" w:rsidR="007C677F" w:rsidRPr="00C07478" w:rsidRDefault="007C677F" w:rsidP="007C677F">
      <w:pPr>
        <w:jc w:val="center"/>
        <w:rPr>
          <w:b/>
        </w:rPr>
      </w:pPr>
      <w:r>
        <w:rPr>
          <w:b/>
        </w:rPr>
        <w:t>(</w:t>
      </w:r>
      <w:r w:rsidRPr="00EA4D97">
        <w:rPr>
          <w:b/>
          <w:i/>
        </w:rPr>
        <w:t>tehniskā piedāvājuma forma</w:t>
      </w:r>
      <w:r>
        <w:rPr>
          <w:b/>
        </w:rPr>
        <w:t>)</w:t>
      </w:r>
    </w:p>
    <w:p w14:paraId="479DAAEF"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23C3DAA8" w14:textId="49F2D2EF" w:rsidR="00D83375" w:rsidRPr="00D83375" w:rsidRDefault="00D83375" w:rsidP="00D83375">
      <w:pPr>
        <w:pStyle w:val="MediumGrid21"/>
        <w:jc w:val="center"/>
        <w:rPr>
          <w:b/>
          <w:lang w:eastAsia="lv-LV"/>
        </w:rPr>
      </w:pPr>
      <w:r w:rsidRPr="007C677F">
        <w:rPr>
          <w:b/>
          <w:sz w:val="28"/>
          <w:szCs w:val="28"/>
          <w:lang w:eastAsia="lv-LV"/>
        </w:rPr>
        <w:t>8.DAĻA</w:t>
      </w:r>
      <w:r w:rsidR="007C677F" w:rsidRPr="007C677F">
        <w:rPr>
          <w:b/>
          <w:sz w:val="28"/>
          <w:szCs w:val="28"/>
          <w:lang w:eastAsia="lv-LV"/>
        </w:rPr>
        <w:t>I</w:t>
      </w:r>
    </w:p>
    <w:p w14:paraId="2BA81DBF" w14:textId="5A4280F8" w:rsidR="00D83375" w:rsidRDefault="00D83375" w:rsidP="00D83375">
      <w:pPr>
        <w:pStyle w:val="MediumGrid21"/>
        <w:jc w:val="center"/>
        <w:rPr>
          <w:b/>
          <w:lang w:eastAsia="lv-LV"/>
        </w:rPr>
      </w:pPr>
      <w:r w:rsidRPr="00D83375">
        <w:rPr>
          <w:b/>
          <w:lang w:eastAsia="lv-LV"/>
        </w:rPr>
        <w:t xml:space="preserve"> “Biomasas apkures iekārtu ar jaudu līdz 60 kW testēšanas </w:t>
      </w:r>
      <w:r w:rsidR="00835AC6" w:rsidRPr="00D83375">
        <w:rPr>
          <w:b/>
          <w:lang w:eastAsia="lv-LV"/>
        </w:rPr>
        <w:t>stend</w:t>
      </w:r>
      <w:r w:rsidR="00835AC6">
        <w:rPr>
          <w:b/>
          <w:lang w:eastAsia="lv-LV"/>
        </w:rPr>
        <w:t>a komplekta daļa</w:t>
      </w:r>
      <w:r w:rsidR="00835AC6" w:rsidRPr="00D83375">
        <w:rPr>
          <w:b/>
          <w:lang w:eastAsia="lv-LV"/>
        </w:rPr>
        <w:t xml:space="preserve"> </w:t>
      </w:r>
      <w:r w:rsidRPr="00D83375">
        <w:rPr>
          <w:b/>
          <w:lang w:eastAsia="lv-LV"/>
        </w:rPr>
        <w:t xml:space="preserve">– </w:t>
      </w:r>
      <w:r w:rsidRPr="00421BBF">
        <w:rPr>
          <w:b/>
          <w:lang w:eastAsia="lv-LV"/>
        </w:rPr>
        <w:t>Dūmgāzu paraugu sūknēšanas līnija ar atšķaidīšanas iekārtu</w:t>
      </w:r>
      <w:r w:rsidRPr="00D83375">
        <w:rPr>
          <w:b/>
          <w:lang w:eastAsia="lv-LV"/>
        </w:rPr>
        <w:t>”</w:t>
      </w:r>
    </w:p>
    <w:p w14:paraId="3CBC70D8" w14:textId="1F6B9FA0" w:rsidR="000006F3" w:rsidRDefault="000006F3" w:rsidP="00D83375">
      <w:pPr>
        <w:pStyle w:val="MediumGrid21"/>
        <w:jc w:val="center"/>
        <w:rPr>
          <w:lang w:eastAsia="lv-LV"/>
        </w:rPr>
      </w:pPr>
      <w:r w:rsidRPr="00E2367F">
        <w:rPr>
          <w:lang w:eastAsia="lv-LV"/>
        </w:rPr>
        <w:t>CPV kods:</w:t>
      </w:r>
      <w:r w:rsidRPr="000006F3">
        <w:rPr>
          <w:lang w:eastAsia="lv-LV"/>
        </w:rPr>
        <w:t xml:space="preserve"> </w:t>
      </w:r>
      <w:r w:rsidR="00E2367F">
        <w:rPr>
          <w:lang w:eastAsia="lv-LV"/>
        </w:rPr>
        <w:t>38000000-5 “</w:t>
      </w:r>
      <w:r w:rsidR="00E2367F" w:rsidRPr="00E2367F">
        <w:rPr>
          <w:lang w:eastAsia="lv-LV"/>
        </w:rPr>
        <w:t>Laboratorijas, optiskās un precīzijas ierīces (izņemot brilles)”</w:t>
      </w:r>
    </w:p>
    <w:p w14:paraId="32573DB3" w14:textId="77777777" w:rsidR="000006F3" w:rsidRPr="000006F3" w:rsidRDefault="000006F3" w:rsidP="00D83375">
      <w:pPr>
        <w:pStyle w:val="MediumGrid21"/>
        <w:jc w:val="center"/>
        <w:rPr>
          <w:lang w:eastAsia="lv-LV"/>
        </w:rPr>
      </w:pPr>
    </w:p>
    <w:p w14:paraId="61DCFAE2"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3497C2C6" w14:textId="77777777" w:rsidR="00B12415" w:rsidRP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4C214D1A" w14:textId="77777777" w:rsidR="00B12415" w:rsidRPr="00B12415" w:rsidRDefault="00B12415" w:rsidP="00B12415">
      <w:pPr>
        <w:tabs>
          <w:tab w:val="left" w:pos="900"/>
        </w:tabs>
        <w:jc w:val="both"/>
        <w:rPr>
          <w:i/>
        </w:rPr>
      </w:pPr>
    </w:p>
    <w:p w14:paraId="76E730B6" w14:textId="77777777" w:rsidR="00D3453A" w:rsidRPr="007D74DF" w:rsidRDefault="00D3453A" w:rsidP="007D74DF">
      <w:pPr>
        <w:tabs>
          <w:tab w:val="left" w:pos="900"/>
        </w:tabs>
        <w:ind w:left="360"/>
        <w:jc w:val="both"/>
        <w:rPr>
          <w:i/>
        </w:rPr>
      </w:pPr>
    </w:p>
    <w:p w14:paraId="62138C36" w14:textId="0C915B26" w:rsidR="005A6088" w:rsidRDefault="00D3453A" w:rsidP="00CB0A1A">
      <w:pPr>
        <w:jc w:val="both"/>
      </w:pPr>
      <w:r w:rsidRPr="0093705C">
        <w:t xml:space="preserve">Testēšanas stends ir paredzēts nelielas jaudas apkures iekārtu (katli un krāsnis) testēšanai. Stends sastāv no hidrauliskās, monitoringa un barošanas sistēmām. Stenda izvietošanas vieta – Rīgā, Āzenes ielā 12/1 – 107. laboratorijā. </w:t>
      </w:r>
      <w:r w:rsidRPr="005A6088">
        <w:t>Nepieciešamības gadījumā telpu un inženiertehniskos tīklus var apskatīt klātienē</w:t>
      </w:r>
      <w:r w:rsidR="005A6088">
        <w:t>, ne</w:t>
      </w:r>
      <w:r w:rsidR="005A6088" w:rsidRPr="00CB1ECB">
        <w:t xml:space="preserve">  vēlāk kā </w:t>
      </w:r>
      <w:r w:rsidR="005A6088">
        <w:t>3</w:t>
      </w:r>
      <w:r w:rsidR="005A6088" w:rsidRPr="00CB1ECB">
        <w:t xml:space="preserve"> (</w:t>
      </w:r>
      <w:r w:rsidR="005A6088">
        <w:t>trīs</w:t>
      </w:r>
      <w:r w:rsidR="005A6088" w:rsidRPr="00CB1ECB">
        <w:t xml:space="preserve">) darba dienas iepriekš par to </w:t>
      </w:r>
      <w:r w:rsidR="005A6088">
        <w:t>sazinoties ar</w:t>
      </w:r>
      <w:r w:rsidR="005A6088" w:rsidRPr="00CB1ECB">
        <w:t xml:space="preserve"> Nolikuma 2.2.punktā minēto kontaktpersonu</w:t>
      </w:r>
      <w:r w:rsidR="005A6088">
        <w:t xml:space="preserve"> (</w:t>
      </w:r>
      <w:smartTag w:uri="urn:schemas-tilde-lv/tildestengine" w:element="firmas">
        <w:r w:rsidR="005A6088" w:rsidRPr="00526616">
          <w:t>RTU</w:t>
        </w:r>
      </w:smartTag>
      <w:r w:rsidR="005A6088" w:rsidRPr="00526616">
        <w:t xml:space="preserve"> Iepirkumu nodaļas vecākā iepirkumu speciāliste Džeina Gaile, tālrunis: 67089437, e-pasts:  </w:t>
      </w:r>
      <w:hyperlink r:id="rId38" w:history="1">
        <w:r w:rsidR="005A6088" w:rsidRPr="002A4521">
          <w:rPr>
            <w:rStyle w:val="Hyperlink"/>
          </w:rPr>
          <w:t>dzeina.gaile@rtu.lv</w:t>
        </w:r>
      </w:hyperlink>
      <w:r w:rsidR="005A6088" w:rsidRPr="00526616">
        <w:t xml:space="preserve">; </w:t>
      </w:r>
      <w:smartTag w:uri="schemas-tilde-lv/tildestengine" w:element="veidnes">
        <w:smartTagPr>
          <w:attr w:name="text" w:val="Fakss"/>
          <w:attr w:name="baseform" w:val="Fakss"/>
          <w:attr w:name="id" w:val="-1"/>
        </w:smartTagPr>
        <w:r w:rsidR="005A6088" w:rsidRPr="00526616">
          <w:t>fakss</w:t>
        </w:r>
      </w:smartTag>
      <w:r w:rsidR="005A6088" w:rsidRPr="00526616">
        <w:t>: 67089710</w:t>
      </w:r>
      <w:r w:rsidR="005A6088">
        <w:t>)</w:t>
      </w:r>
      <w:r w:rsidR="005A6088" w:rsidRPr="00CB1ECB">
        <w:t>.</w:t>
      </w:r>
    </w:p>
    <w:p w14:paraId="6B8A037F" w14:textId="32053364" w:rsidR="00D83375" w:rsidRPr="0093705C" w:rsidRDefault="00D83375" w:rsidP="007D74DF">
      <w:pPr>
        <w:pStyle w:val="MediumGrid21"/>
        <w:jc w:val="both"/>
      </w:pPr>
    </w:p>
    <w:p w14:paraId="43F6BAA4" w14:textId="77777777" w:rsidR="00D3453A" w:rsidRDefault="00D3453A" w:rsidP="007D74DF">
      <w:pPr>
        <w:pStyle w:val="MediumGrid21"/>
        <w:jc w:val="both"/>
        <w:rPr>
          <w:b/>
          <w:lang w:eastAsia="lv-LV"/>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CD380E" w:rsidRPr="00C75ADD" w14:paraId="782BD77A" w14:textId="77777777" w:rsidTr="00181EE3">
        <w:tc>
          <w:tcPr>
            <w:tcW w:w="6391" w:type="dxa"/>
            <w:gridSpan w:val="3"/>
            <w:shd w:val="clear" w:color="auto" w:fill="auto"/>
          </w:tcPr>
          <w:p w14:paraId="49ED7B51" w14:textId="6E238003" w:rsidR="00CD380E" w:rsidRPr="00C75ADD" w:rsidRDefault="007E7249" w:rsidP="00181EE3">
            <w:pPr>
              <w:rPr>
                <w:b/>
                <w:color w:val="000000"/>
              </w:rPr>
            </w:pPr>
            <w:r>
              <w:rPr>
                <w:b/>
                <w:color w:val="000000"/>
              </w:rPr>
              <w:t>1</w:t>
            </w:r>
            <w:r w:rsidR="00CD380E" w:rsidRPr="00C75ADD">
              <w:rPr>
                <w:b/>
                <w:color w:val="000000"/>
              </w:rPr>
              <w:t>. Dūmgāzu paraugu sūknēšanas līnija ar atšķaidīšanas iekārtu – 1 kompl.</w:t>
            </w:r>
          </w:p>
        </w:tc>
        <w:tc>
          <w:tcPr>
            <w:tcW w:w="2676" w:type="dxa"/>
            <w:shd w:val="clear" w:color="auto" w:fill="auto"/>
          </w:tcPr>
          <w:p w14:paraId="36A0BDE0" w14:textId="77777777" w:rsidR="00CD380E" w:rsidRPr="00C75ADD" w:rsidRDefault="00CD380E" w:rsidP="00181EE3">
            <w:pPr>
              <w:jc w:val="center"/>
              <w:rPr>
                <w:b/>
                <w:i/>
                <w:u w:val="single"/>
              </w:rPr>
            </w:pPr>
            <w:r w:rsidRPr="00C75ADD">
              <w:rPr>
                <w:b/>
                <w:i/>
                <w:u w:val="single"/>
              </w:rPr>
              <w:t>Pretendenta piedāvājums:</w:t>
            </w:r>
          </w:p>
          <w:p w14:paraId="4FA116FC" w14:textId="77777777" w:rsidR="00CD380E" w:rsidRPr="00C75ADD" w:rsidRDefault="00CD380E" w:rsidP="00181EE3">
            <w:pPr>
              <w:jc w:val="both"/>
              <w:rPr>
                <w:b/>
                <w:i/>
              </w:rPr>
            </w:pPr>
            <w:r w:rsidRPr="00C75ADD">
              <w:rPr>
                <w:b/>
                <w:i/>
              </w:rPr>
              <w:t xml:space="preserve">&lt;Preces ražotājs, modeļa nosaukums (ja ir)&gt;. </w:t>
            </w:r>
          </w:p>
          <w:p w14:paraId="71FBAEDD" w14:textId="77777777" w:rsidR="00CD380E" w:rsidRPr="00C75ADD" w:rsidRDefault="00CD380E" w:rsidP="00181EE3">
            <w:pPr>
              <w:jc w:val="both"/>
            </w:pPr>
            <w:r w:rsidRPr="00C75ADD">
              <w:t>Norādīt:</w:t>
            </w:r>
          </w:p>
          <w:p w14:paraId="5F705503" w14:textId="77777777" w:rsidR="00CD380E" w:rsidRPr="00C75ADD" w:rsidRDefault="00CD380E" w:rsidP="00181EE3">
            <w:pPr>
              <w:jc w:val="both"/>
            </w:pPr>
            <w:r w:rsidRPr="00C75ADD">
              <w:t>- tehnisko informāciju, kas apliecina katras prasības (parametra) izpildi*;</w:t>
            </w:r>
          </w:p>
          <w:p w14:paraId="737A3053" w14:textId="77777777" w:rsidR="00CD380E" w:rsidRPr="00C75ADD" w:rsidRDefault="00CD380E" w:rsidP="00181EE3">
            <w:pPr>
              <w:jc w:val="both"/>
            </w:pPr>
            <w:r w:rsidRPr="00C75ADD">
              <w:lastRenderedPageBreak/>
              <w:t>- sastāvdaļas ražotāju un modeļa nosaukumu, numuru (ja ir);</w:t>
            </w:r>
          </w:p>
          <w:p w14:paraId="319CD0FF" w14:textId="77777777" w:rsidR="00CD380E" w:rsidRPr="00C75ADD" w:rsidRDefault="00CD380E" w:rsidP="00F26D9E">
            <w:pPr>
              <w:pStyle w:val="Index1"/>
            </w:pPr>
            <w:r w:rsidRPr="00C75ADD">
              <w:t>- ražotāja izdota dokumenta, kas pievienots piedāvājumam, lpp. un pozīciju, pēc kuras var spriest par piedāvātās preces parametra atbilstību prasībām.</w:t>
            </w:r>
          </w:p>
          <w:p w14:paraId="680A8F64" w14:textId="77777777" w:rsidR="00CD380E" w:rsidRPr="00C75ADD" w:rsidRDefault="00CD380E" w:rsidP="00181EE3">
            <w:pPr>
              <w:rPr>
                <w:b/>
                <w:color w:val="000000"/>
              </w:rPr>
            </w:pPr>
            <w:r w:rsidRPr="00C75ADD">
              <w:t xml:space="preserve"> *</w:t>
            </w:r>
            <w:r w:rsidRPr="00C75ADD">
              <w:rPr>
                <w:i/>
              </w:rPr>
              <w:t>Pretendenta aizpildīta aile, kurā būs rakstīts tikai "atbilst", tiks uzskatīta par nepietiekošu informāciju.</w:t>
            </w:r>
          </w:p>
        </w:tc>
      </w:tr>
      <w:tr w:rsidR="00CD380E" w:rsidRPr="00C75ADD" w14:paraId="73730125" w14:textId="77777777" w:rsidTr="00181EE3">
        <w:tc>
          <w:tcPr>
            <w:tcW w:w="675" w:type="dxa"/>
            <w:shd w:val="clear" w:color="auto" w:fill="auto"/>
          </w:tcPr>
          <w:p w14:paraId="44F64F97" w14:textId="77777777" w:rsidR="00CD380E" w:rsidRPr="00C75ADD" w:rsidRDefault="00CD380E" w:rsidP="00181EE3">
            <w:pPr>
              <w:jc w:val="center"/>
              <w:rPr>
                <w:color w:val="FF0000"/>
              </w:rPr>
            </w:pPr>
          </w:p>
        </w:tc>
        <w:tc>
          <w:tcPr>
            <w:tcW w:w="2127" w:type="dxa"/>
            <w:shd w:val="clear" w:color="auto" w:fill="auto"/>
          </w:tcPr>
          <w:p w14:paraId="38583FD4" w14:textId="77777777" w:rsidR="00CD380E" w:rsidRPr="00C75ADD" w:rsidRDefault="00CD380E" w:rsidP="00181EE3">
            <w:pPr>
              <w:rPr>
                <w:color w:val="000000"/>
              </w:rPr>
            </w:pPr>
            <w:r w:rsidRPr="00C75ADD">
              <w:rPr>
                <w:color w:val="000000"/>
              </w:rPr>
              <w:t>Pielietojamība</w:t>
            </w:r>
          </w:p>
        </w:tc>
        <w:tc>
          <w:tcPr>
            <w:tcW w:w="3589" w:type="dxa"/>
            <w:shd w:val="clear" w:color="auto" w:fill="auto"/>
          </w:tcPr>
          <w:p w14:paraId="2C95780A" w14:textId="77777777" w:rsidR="00CD380E" w:rsidRPr="00C75ADD" w:rsidRDefault="00CD380E" w:rsidP="00181EE3">
            <w:pPr>
              <w:jc w:val="both"/>
              <w:rPr>
                <w:color w:val="000000"/>
              </w:rPr>
            </w:pPr>
            <w:r w:rsidRPr="00C75ADD">
              <w:rPr>
                <w:color w:val="000000"/>
              </w:rPr>
              <w:t>Dūmgāzu paraugu ņemšana un nepārtrauktā atšķaidīšana analizatoru mērīšanas diapazonu sasniegšanai. Paredzēts parauga ieņemšanai, transportēšanai un sagatavošanai pirms esoša dūmgāzu analizatora ABB AO2020.</w:t>
            </w:r>
          </w:p>
        </w:tc>
        <w:tc>
          <w:tcPr>
            <w:tcW w:w="2676" w:type="dxa"/>
            <w:shd w:val="clear" w:color="auto" w:fill="auto"/>
          </w:tcPr>
          <w:p w14:paraId="7D2AF12B" w14:textId="77777777" w:rsidR="00CD380E" w:rsidRPr="00C75ADD" w:rsidRDefault="00CD380E" w:rsidP="00181EE3">
            <w:pPr>
              <w:jc w:val="center"/>
              <w:rPr>
                <w:color w:val="FF0000"/>
              </w:rPr>
            </w:pPr>
          </w:p>
        </w:tc>
      </w:tr>
      <w:tr w:rsidR="00CD380E" w:rsidRPr="00C75ADD" w14:paraId="40F6FBBC" w14:textId="77777777" w:rsidTr="00181EE3">
        <w:tc>
          <w:tcPr>
            <w:tcW w:w="675" w:type="dxa"/>
            <w:shd w:val="clear" w:color="auto" w:fill="auto"/>
          </w:tcPr>
          <w:p w14:paraId="34BAD9A7" w14:textId="77777777" w:rsidR="00CD380E" w:rsidRPr="00C75ADD" w:rsidRDefault="00CD380E" w:rsidP="00181EE3">
            <w:pPr>
              <w:jc w:val="center"/>
              <w:rPr>
                <w:color w:val="FF0000"/>
              </w:rPr>
            </w:pPr>
            <w:r w:rsidRPr="00094CA0">
              <w:t>1.</w:t>
            </w:r>
          </w:p>
        </w:tc>
        <w:tc>
          <w:tcPr>
            <w:tcW w:w="2127" w:type="dxa"/>
            <w:shd w:val="clear" w:color="auto" w:fill="auto"/>
          </w:tcPr>
          <w:p w14:paraId="7F3CB594" w14:textId="77777777" w:rsidR="00CD380E" w:rsidRPr="00C75ADD" w:rsidRDefault="00CD380E" w:rsidP="00181EE3">
            <w:pPr>
              <w:rPr>
                <w:color w:val="000000"/>
              </w:rPr>
            </w:pPr>
            <w:r w:rsidRPr="00C75ADD">
              <w:rPr>
                <w:color w:val="000000"/>
              </w:rPr>
              <w:t>Paraugu ņemšanas zonde</w:t>
            </w:r>
            <w:r>
              <w:rPr>
                <w:color w:val="000000"/>
              </w:rPr>
              <w:t xml:space="preserve"> </w:t>
            </w:r>
          </w:p>
        </w:tc>
        <w:tc>
          <w:tcPr>
            <w:tcW w:w="3589" w:type="dxa"/>
            <w:shd w:val="clear" w:color="auto" w:fill="auto"/>
          </w:tcPr>
          <w:p w14:paraId="570EEDC5" w14:textId="77777777" w:rsidR="00CD380E" w:rsidRDefault="00CD380E" w:rsidP="00181EE3">
            <w:pPr>
              <w:pStyle w:val="ListParagraph"/>
              <w:numPr>
                <w:ilvl w:val="0"/>
                <w:numId w:val="43"/>
              </w:numPr>
              <w:ind w:left="317" w:hanging="284"/>
              <w:jc w:val="both"/>
              <w:rPr>
                <w:color w:val="000000"/>
              </w:rPr>
            </w:pPr>
            <w:r>
              <w:rPr>
                <w:color w:val="000000"/>
              </w:rPr>
              <w:t>Skaits: 2</w:t>
            </w:r>
          </w:p>
          <w:p w14:paraId="72C473E8" w14:textId="77777777" w:rsidR="00CD380E" w:rsidRPr="00C75ADD" w:rsidRDefault="00CD380E" w:rsidP="00181EE3">
            <w:pPr>
              <w:pStyle w:val="ListParagraph"/>
              <w:numPr>
                <w:ilvl w:val="0"/>
                <w:numId w:val="43"/>
              </w:numPr>
              <w:ind w:left="317" w:hanging="284"/>
              <w:jc w:val="both"/>
              <w:rPr>
                <w:color w:val="000000"/>
              </w:rPr>
            </w:pPr>
            <w:r w:rsidRPr="00C75ADD">
              <w:rPr>
                <w:color w:val="000000"/>
              </w:rPr>
              <w:t>Nerūsējošais tērauds</w:t>
            </w:r>
          </w:p>
          <w:p w14:paraId="759F8736" w14:textId="77777777" w:rsidR="00CD380E" w:rsidRPr="00C75ADD" w:rsidRDefault="00CD380E" w:rsidP="00181EE3">
            <w:pPr>
              <w:pStyle w:val="ListParagraph"/>
              <w:numPr>
                <w:ilvl w:val="0"/>
                <w:numId w:val="43"/>
              </w:numPr>
              <w:ind w:left="317" w:hanging="284"/>
              <w:jc w:val="both"/>
              <w:rPr>
                <w:color w:val="000000"/>
              </w:rPr>
            </w:pPr>
            <w:r w:rsidRPr="00C75ADD">
              <w:rPr>
                <w:color w:val="000000"/>
              </w:rPr>
              <w:t>Maksimālā darba temperatūra – vismaz 600°C</w:t>
            </w:r>
          </w:p>
          <w:p w14:paraId="04130D3E" w14:textId="77777777" w:rsidR="00CD380E" w:rsidRPr="00C75ADD" w:rsidRDefault="00CD380E" w:rsidP="00181EE3">
            <w:pPr>
              <w:pStyle w:val="ListParagraph"/>
              <w:numPr>
                <w:ilvl w:val="0"/>
                <w:numId w:val="43"/>
              </w:numPr>
              <w:ind w:left="317" w:hanging="284"/>
              <w:jc w:val="both"/>
              <w:rPr>
                <w:color w:val="000000"/>
              </w:rPr>
            </w:pPr>
            <w:r w:rsidRPr="00C75ADD">
              <w:rPr>
                <w:color w:val="000000"/>
              </w:rPr>
              <w:t xml:space="preserve">Iekšējais diametrs –8 līdz10 mm, </w:t>
            </w:r>
          </w:p>
          <w:p w14:paraId="69EFC948" w14:textId="77777777" w:rsidR="00CD380E" w:rsidRPr="00C75ADD" w:rsidRDefault="00CD380E" w:rsidP="00181EE3">
            <w:pPr>
              <w:pStyle w:val="ListParagraph"/>
              <w:numPr>
                <w:ilvl w:val="0"/>
                <w:numId w:val="43"/>
              </w:numPr>
              <w:ind w:left="317" w:hanging="284"/>
              <w:jc w:val="both"/>
              <w:rPr>
                <w:color w:val="000000"/>
              </w:rPr>
            </w:pPr>
            <w:r w:rsidRPr="00C75ADD">
              <w:rPr>
                <w:color w:val="000000"/>
              </w:rPr>
              <w:t>Sieniņas biezums – 0,5 līdz 2 mm</w:t>
            </w:r>
          </w:p>
          <w:p w14:paraId="2F09AD1E" w14:textId="77777777" w:rsidR="00CD380E" w:rsidRPr="00C75ADD" w:rsidRDefault="00CD380E" w:rsidP="00181EE3">
            <w:pPr>
              <w:pStyle w:val="ListParagraph"/>
              <w:numPr>
                <w:ilvl w:val="0"/>
                <w:numId w:val="43"/>
              </w:numPr>
              <w:ind w:left="317" w:hanging="284"/>
              <w:jc w:val="both"/>
              <w:rPr>
                <w:color w:val="000000"/>
              </w:rPr>
            </w:pPr>
            <w:r w:rsidRPr="00C75ADD">
              <w:rPr>
                <w:color w:val="000000"/>
              </w:rPr>
              <w:t xml:space="preserve">Efektīvais garums vismaz 200 mm. </w:t>
            </w:r>
          </w:p>
          <w:p w14:paraId="21432933" w14:textId="31DECD5A" w:rsidR="00CD380E" w:rsidRPr="00C75ADD" w:rsidRDefault="00410B60" w:rsidP="00181EE3">
            <w:pPr>
              <w:pStyle w:val="ListParagraph"/>
              <w:numPr>
                <w:ilvl w:val="0"/>
                <w:numId w:val="43"/>
              </w:numPr>
              <w:ind w:left="317" w:hanging="284"/>
              <w:jc w:val="both"/>
              <w:rPr>
                <w:color w:val="000000"/>
              </w:rPr>
            </w:pPr>
            <w:r>
              <w:rPr>
                <w:color w:val="000000"/>
              </w:rPr>
              <w:t>Vītnes s</w:t>
            </w:r>
            <w:r w:rsidRPr="00C75ADD">
              <w:rPr>
                <w:color w:val="000000"/>
              </w:rPr>
              <w:t xml:space="preserve">tiprinājums </w:t>
            </w:r>
            <w:r w:rsidR="00CD380E" w:rsidRPr="00C75ADD">
              <w:rPr>
                <w:color w:val="000000"/>
              </w:rPr>
              <w:t>pie dūmvada ar zondes dziļuma regulēšanas iespēju.</w:t>
            </w:r>
          </w:p>
        </w:tc>
        <w:tc>
          <w:tcPr>
            <w:tcW w:w="2676" w:type="dxa"/>
            <w:shd w:val="clear" w:color="auto" w:fill="auto"/>
          </w:tcPr>
          <w:p w14:paraId="28904014" w14:textId="77777777" w:rsidR="00CD380E" w:rsidRPr="00C75ADD" w:rsidRDefault="00CD380E" w:rsidP="00181EE3">
            <w:pPr>
              <w:jc w:val="center"/>
              <w:rPr>
                <w:color w:val="FF0000"/>
              </w:rPr>
            </w:pPr>
          </w:p>
        </w:tc>
      </w:tr>
      <w:tr w:rsidR="00CD380E" w:rsidRPr="00C75ADD" w14:paraId="24BA3E78" w14:textId="77777777" w:rsidTr="00181EE3">
        <w:tc>
          <w:tcPr>
            <w:tcW w:w="675" w:type="dxa"/>
            <w:shd w:val="clear" w:color="auto" w:fill="auto"/>
          </w:tcPr>
          <w:p w14:paraId="5E24252D" w14:textId="77777777" w:rsidR="00CD380E" w:rsidRPr="007E7249" w:rsidRDefault="00CD380E" w:rsidP="00181EE3">
            <w:pPr>
              <w:rPr>
                <w:color w:val="FF0000"/>
              </w:rPr>
            </w:pPr>
            <w:r w:rsidRPr="007E7249">
              <w:t>2.</w:t>
            </w:r>
          </w:p>
        </w:tc>
        <w:tc>
          <w:tcPr>
            <w:tcW w:w="2127" w:type="dxa"/>
            <w:shd w:val="clear" w:color="auto" w:fill="auto"/>
          </w:tcPr>
          <w:p w14:paraId="2BB30CEF" w14:textId="77777777" w:rsidR="00CD380E" w:rsidRPr="00C75ADD" w:rsidRDefault="00CD380E" w:rsidP="00181EE3">
            <w:pPr>
              <w:rPr>
                <w:color w:val="000000"/>
              </w:rPr>
            </w:pPr>
            <w:r w:rsidRPr="00C75ADD">
              <w:rPr>
                <w:color w:val="000000"/>
              </w:rPr>
              <w:t>PTFE caurules</w:t>
            </w:r>
          </w:p>
          <w:p w14:paraId="0F0401A5" w14:textId="77777777" w:rsidR="00CD380E" w:rsidRPr="00C75ADD" w:rsidRDefault="00CD380E" w:rsidP="00181EE3">
            <w:pPr>
              <w:rPr>
                <w:color w:val="000000"/>
              </w:rPr>
            </w:pPr>
            <w:r w:rsidRPr="00C75ADD">
              <w:rPr>
                <w:color w:val="000000"/>
              </w:rPr>
              <w:t>(6x8mm) – 30m.</w:t>
            </w:r>
          </w:p>
          <w:p w14:paraId="27BFE219" w14:textId="77777777" w:rsidR="00CD380E" w:rsidRPr="00C75ADD" w:rsidRDefault="00CD380E" w:rsidP="00181EE3">
            <w:pPr>
              <w:rPr>
                <w:color w:val="000000"/>
              </w:rPr>
            </w:pPr>
            <w:r w:rsidRPr="00C75ADD">
              <w:rPr>
                <w:color w:val="000000"/>
              </w:rPr>
              <w:t>(8x10mm) – 10m.</w:t>
            </w:r>
          </w:p>
          <w:p w14:paraId="075193AE" w14:textId="77777777" w:rsidR="00CD380E" w:rsidRPr="00C75ADD" w:rsidRDefault="00CD380E" w:rsidP="00181EE3">
            <w:pPr>
              <w:rPr>
                <w:color w:val="000000"/>
              </w:rPr>
            </w:pPr>
            <w:r w:rsidRPr="00C75ADD">
              <w:rPr>
                <w:color w:val="000000"/>
              </w:rPr>
              <w:t>(10x12mm) – 10m.</w:t>
            </w:r>
          </w:p>
        </w:tc>
        <w:tc>
          <w:tcPr>
            <w:tcW w:w="3589" w:type="dxa"/>
            <w:shd w:val="clear" w:color="auto" w:fill="auto"/>
          </w:tcPr>
          <w:p w14:paraId="5F9B2F55" w14:textId="77777777" w:rsidR="00CD380E" w:rsidRDefault="00CD380E" w:rsidP="00181EE3">
            <w:pPr>
              <w:pStyle w:val="ListParagraph"/>
              <w:numPr>
                <w:ilvl w:val="0"/>
                <w:numId w:val="44"/>
              </w:numPr>
              <w:ind w:left="317" w:hanging="284"/>
              <w:jc w:val="both"/>
              <w:rPr>
                <w:color w:val="000000"/>
              </w:rPr>
            </w:pPr>
            <w:r>
              <w:rPr>
                <w:color w:val="000000"/>
              </w:rPr>
              <w:t>Apjoms:</w:t>
            </w:r>
          </w:p>
          <w:p w14:paraId="5F73C7C3" w14:textId="77777777" w:rsidR="00CD380E" w:rsidRPr="00C75ADD" w:rsidRDefault="00CD380E" w:rsidP="00181EE3">
            <w:pPr>
              <w:rPr>
                <w:color w:val="000000"/>
              </w:rPr>
            </w:pPr>
            <w:r w:rsidRPr="00C75ADD">
              <w:rPr>
                <w:color w:val="000000"/>
              </w:rPr>
              <w:t>(6x8mm) – 30m.</w:t>
            </w:r>
          </w:p>
          <w:p w14:paraId="77C375A7" w14:textId="77777777" w:rsidR="00CD380E" w:rsidRPr="00C75ADD" w:rsidRDefault="00CD380E" w:rsidP="00181EE3">
            <w:pPr>
              <w:rPr>
                <w:color w:val="000000"/>
              </w:rPr>
            </w:pPr>
            <w:r w:rsidRPr="00C75ADD">
              <w:rPr>
                <w:color w:val="000000"/>
              </w:rPr>
              <w:t>(8x10mm) – 10m.</w:t>
            </w:r>
          </w:p>
          <w:p w14:paraId="20858480" w14:textId="77777777" w:rsidR="00CD380E" w:rsidRPr="00623D47" w:rsidRDefault="00CD380E" w:rsidP="00181EE3">
            <w:pPr>
              <w:jc w:val="both"/>
              <w:rPr>
                <w:color w:val="000000"/>
              </w:rPr>
            </w:pPr>
            <w:r w:rsidRPr="00623D47">
              <w:rPr>
                <w:color w:val="000000"/>
              </w:rPr>
              <w:t>(10x12mm) – 10m.</w:t>
            </w:r>
          </w:p>
          <w:p w14:paraId="3D38EDA7" w14:textId="77777777" w:rsidR="00CD380E" w:rsidRPr="00C75ADD" w:rsidRDefault="00CD380E" w:rsidP="00CB0A1A">
            <w:pPr>
              <w:pStyle w:val="ListParagraph"/>
              <w:numPr>
                <w:ilvl w:val="0"/>
                <w:numId w:val="44"/>
              </w:numPr>
              <w:ind w:left="346"/>
              <w:jc w:val="both"/>
              <w:rPr>
                <w:color w:val="000000"/>
              </w:rPr>
            </w:pPr>
            <w:r w:rsidRPr="00C75ADD">
              <w:rPr>
                <w:color w:val="000000"/>
              </w:rPr>
              <w:t>Dūmgāzu parauga sūknēšanai.</w:t>
            </w:r>
          </w:p>
          <w:p w14:paraId="4C0200A0" w14:textId="77777777" w:rsidR="00CD380E" w:rsidRPr="00C75ADD" w:rsidRDefault="00CD380E" w:rsidP="00CB0A1A">
            <w:pPr>
              <w:pStyle w:val="ListParagraph"/>
              <w:numPr>
                <w:ilvl w:val="0"/>
                <w:numId w:val="44"/>
              </w:numPr>
              <w:ind w:left="346"/>
              <w:jc w:val="both"/>
              <w:rPr>
                <w:color w:val="000000"/>
              </w:rPr>
            </w:pPr>
            <w:r w:rsidRPr="00C75ADD">
              <w:rPr>
                <w:color w:val="000000"/>
              </w:rPr>
              <w:t>Krāsa - caurspīdīga vai balta.</w:t>
            </w:r>
          </w:p>
          <w:p w14:paraId="03DED59E" w14:textId="77777777" w:rsidR="00CD380E" w:rsidRPr="00C75ADD" w:rsidRDefault="00CD380E" w:rsidP="00CB0A1A">
            <w:pPr>
              <w:pStyle w:val="ListParagraph"/>
              <w:numPr>
                <w:ilvl w:val="0"/>
                <w:numId w:val="44"/>
              </w:numPr>
              <w:ind w:left="346"/>
              <w:jc w:val="both"/>
              <w:rPr>
                <w:color w:val="000000"/>
              </w:rPr>
            </w:pPr>
            <w:r w:rsidRPr="00C75ADD">
              <w:rPr>
                <w:color w:val="000000"/>
              </w:rPr>
              <w:t>Maksimālā darba temperatūra – ne zemāka par 200°C</w:t>
            </w:r>
          </w:p>
          <w:p w14:paraId="16B5B98F" w14:textId="77777777" w:rsidR="00CD380E" w:rsidRPr="00C75ADD" w:rsidRDefault="00CD380E" w:rsidP="00CB0A1A">
            <w:pPr>
              <w:pStyle w:val="ListParagraph"/>
              <w:numPr>
                <w:ilvl w:val="0"/>
                <w:numId w:val="44"/>
              </w:numPr>
              <w:ind w:left="346"/>
              <w:jc w:val="both"/>
              <w:rPr>
                <w:color w:val="000000"/>
              </w:rPr>
            </w:pPr>
            <w:r w:rsidRPr="00C75ADD">
              <w:rPr>
                <w:color w:val="000000"/>
              </w:rPr>
              <w:t>Mazākais līkuma rādiuss – ne vairāk par 100mm</w:t>
            </w:r>
          </w:p>
          <w:p w14:paraId="549C6E67" w14:textId="77777777" w:rsidR="00CD380E" w:rsidRPr="00C75ADD" w:rsidRDefault="00CD380E" w:rsidP="00CB0A1A">
            <w:pPr>
              <w:pStyle w:val="ListParagraph"/>
              <w:numPr>
                <w:ilvl w:val="0"/>
                <w:numId w:val="44"/>
              </w:numPr>
              <w:ind w:left="346"/>
              <w:jc w:val="both"/>
              <w:rPr>
                <w:color w:val="000000"/>
              </w:rPr>
            </w:pPr>
            <w:r w:rsidRPr="00C75ADD">
              <w:rPr>
                <w:color w:val="000000"/>
              </w:rPr>
              <w:t>UV izturīga.</w:t>
            </w:r>
          </w:p>
        </w:tc>
        <w:tc>
          <w:tcPr>
            <w:tcW w:w="2676" w:type="dxa"/>
            <w:shd w:val="clear" w:color="auto" w:fill="auto"/>
          </w:tcPr>
          <w:p w14:paraId="10443BE3" w14:textId="77777777" w:rsidR="00CD380E" w:rsidRPr="00C75ADD" w:rsidRDefault="00CD380E" w:rsidP="00181EE3">
            <w:pPr>
              <w:rPr>
                <w:b/>
                <w:color w:val="FF0000"/>
              </w:rPr>
            </w:pPr>
          </w:p>
        </w:tc>
      </w:tr>
      <w:tr w:rsidR="00CD380E" w:rsidRPr="00C75ADD" w14:paraId="636D7584" w14:textId="77777777" w:rsidTr="00181EE3">
        <w:tc>
          <w:tcPr>
            <w:tcW w:w="675" w:type="dxa"/>
            <w:shd w:val="clear" w:color="auto" w:fill="auto"/>
          </w:tcPr>
          <w:p w14:paraId="17FB549E" w14:textId="77777777" w:rsidR="00CD380E" w:rsidRPr="00C75ADD" w:rsidRDefault="00CD380E" w:rsidP="00181EE3">
            <w:pPr>
              <w:jc w:val="center"/>
              <w:rPr>
                <w:color w:val="FF0000"/>
              </w:rPr>
            </w:pPr>
            <w:r w:rsidRPr="007E7249">
              <w:t>3.</w:t>
            </w:r>
          </w:p>
        </w:tc>
        <w:tc>
          <w:tcPr>
            <w:tcW w:w="2127" w:type="dxa"/>
            <w:shd w:val="clear" w:color="auto" w:fill="auto"/>
          </w:tcPr>
          <w:p w14:paraId="1FE9EEC4" w14:textId="77777777" w:rsidR="00CD380E" w:rsidRPr="00C75ADD" w:rsidRDefault="00CD380E" w:rsidP="00181EE3">
            <w:pPr>
              <w:rPr>
                <w:color w:val="000000"/>
              </w:rPr>
            </w:pPr>
            <w:r w:rsidRPr="00C75ADD">
              <w:rPr>
                <w:color w:val="000000"/>
              </w:rPr>
              <w:t>Dūmgāzu filtrs</w:t>
            </w:r>
          </w:p>
        </w:tc>
        <w:tc>
          <w:tcPr>
            <w:tcW w:w="3589" w:type="dxa"/>
            <w:shd w:val="clear" w:color="auto" w:fill="auto"/>
          </w:tcPr>
          <w:p w14:paraId="6C79A5F9" w14:textId="77777777" w:rsidR="00CD380E" w:rsidRDefault="00CD380E" w:rsidP="00181EE3">
            <w:pPr>
              <w:pStyle w:val="ListParagraph"/>
              <w:numPr>
                <w:ilvl w:val="0"/>
                <w:numId w:val="45"/>
              </w:numPr>
              <w:ind w:left="317" w:hanging="284"/>
              <w:jc w:val="both"/>
              <w:rPr>
                <w:color w:val="000000"/>
              </w:rPr>
            </w:pPr>
            <w:r>
              <w:rPr>
                <w:color w:val="000000"/>
              </w:rPr>
              <w:t>Skaits: 10</w:t>
            </w:r>
          </w:p>
          <w:p w14:paraId="11E13A52" w14:textId="77777777" w:rsidR="00CD380E" w:rsidRPr="00C75ADD" w:rsidRDefault="00CD380E" w:rsidP="00181EE3">
            <w:pPr>
              <w:pStyle w:val="ListParagraph"/>
              <w:numPr>
                <w:ilvl w:val="0"/>
                <w:numId w:val="45"/>
              </w:numPr>
              <w:ind w:left="317" w:hanging="284"/>
              <w:jc w:val="both"/>
              <w:rPr>
                <w:color w:val="000000"/>
              </w:rPr>
            </w:pPr>
            <w:r w:rsidRPr="00C75ADD">
              <w:rPr>
                <w:color w:val="000000"/>
              </w:rPr>
              <w:t xml:space="preserve">Maināms stikla šķiedras vai PTFE filtra elements. </w:t>
            </w:r>
          </w:p>
          <w:p w14:paraId="08870ED2" w14:textId="77777777" w:rsidR="00CD380E" w:rsidRPr="00C75ADD" w:rsidRDefault="00CD380E" w:rsidP="00181EE3">
            <w:pPr>
              <w:pStyle w:val="ListParagraph"/>
              <w:numPr>
                <w:ilvl w:val="0"/>
                <w:numId w:val="45"/>
              </w:numPr>
              <w:ind w:left="317" w:hanging="284"/>
              <w:jc w:val="both"/>
              <w:rPr>
                <w:color w:val="000000"/>
              </w:rPr>
            </w:pPr>
            <w:r w:rsidRPr="00C75ADD">
              <w:rPr>
                <w:color w:val="000000"/>
              </w:rPr>
              <w:lastRenderedPageBreak/>
              <w:t xml:space="preserve">Caurspīdīgs korpuss – var redzēt filtra elementu. </w:t>
            </w:r>
          </w:p>
          <w:p w14:paraId="40503627" w14:textId="77777777" w:rsidR="00CD380E" w:rsidRPr="00C75ADD" w:rsidRDefault="00CD380E" w:rsidP="00181EE3">
            <w:pPr>
              <w:pStyle w:val="ListParagraph"/>
              <w:numPr>
                <w:ilvl w:val="0"/>
                <w:numId w:val="45"/>
              </w:numPr>
              <w:ind w:left="317" w:hanging="284"/>
              <w:jc w:val="both"/>
              <w:rPr>
                <w:color w:val="000000"/>
              </w:rPr>
            </w:pPr>
            <w:r w:rsidRPr="00C75ADD">
              <w:rPr>
                <w:color w:val="000000"/>
              </w:rPr>
              <w:t xml:space="preserve">Stiprināms pie paneļa, ar kondensāta izvadu. </w:t>
            </w:r>
          </w:p>
          <w:p w14:paraId="603A41EB" w14:textId="77777777" w:rsidR="00CD380E" w:rsidRPr="00C75ADD" w:rsidRDefault="00CD380E" w:rsidP="00181EE3">
            <w:pPr>
              <w:pStyle w:val="ListParagraph"/>
              <w:numPr>
                <w:ilvl w:val="0"/>
                <w:numId w:val="45"/>
              </w:numPr>
              <w:ind w:left="317" w:hanging="284"/>
              <w:jc w:val="both"/>
              <w:rPr>
                <w:color w:val="000000"/>
              </w:rPr>
            </w:pPr>
            <w:r w:rsidRPr="00C75ADD">
              <w:rPr>
                <w:color w:val="000000"/>
              </w:rPr>
              <w:t>Filtra laukums vismaz 130 cm</w:t>
            </w:r>
            <w:r w:rsidRPr="00C75ADD">
              <w:rPr>
                <w:color w:val="000000"/>
                <w:vertAlign w:val="superscript"/>
              </w:rPr>
              <w:t>2</w:t>
            </w:r>
            <w:r w:rsidRPr="00C75ADD">
              <w:rPr>
                <w:color w:val="000000"/>
              </w:rPr>
              <w:t xml:space="preserve">, porainība diapazonā no 20 līdz 50 µm. </w:t>
            </w:r>
          </w:p>
          <w:p w14:paraId="35FFC6B6" w14:textId="77777777" w:rsidR="00CD380E" w:rsidRPr="00C75ADD" w:rsidRDefault="00CD380E" w:rsidP="00181EE3">
            <w:pPr>
              <w:pStyle w:val="ListParagraph"/>
              <w:numPr>
                <w:ilvl w:val="0"/>
                <w:numId w:val="45"/>
              </w:numPr>
              <w:ind w:left="317" w:hanging="284"/>
              <w:jc w:val="both"/>
              <w:rPr>
                <w:color w:val="000000"/>
              </w:rPr>
            </w:pPr>
            <w:r w:rsidRPr="00C75ADD">
              <w:rPr>
                <w:color w:val="000000"/>
              </w:rPr>
              <w:t>Maksimālā darba temperatūra – ne zemāka par 170°C.</w:t>
            </w:r>
          </w:p>
        </w:tc>
        <w:tc>
          <w:tcPr>
            <w:tcW w:w="2676" w:type="dxa"/>
            <w:shd w:val="clear" w:color="auto" w:fill="auto"/>
          </w:tcPr>
          <w:p w14:paraId="30771500" w14:textId="77777777" w:rsidR="00CD380E" w:rsidRPr="00C75ADD" w:rsidRDefault="00CD380E" w:rsidP="00181EE3">
            <w:pPr>
              <w:jc w:val="center"/>
              <w:rPr>
                <w:color w:val="FF0000"/>
              </w:rPr>
            </w:pPr>
          </w:p>
        </w:tc>
      </w:tr>
      <w:tr w:rsidR="00CD380E" w:rsidRPr="00C75ADD" w14:paraId="20811393" w14:textId="77777777" w:rsidTr="00181EE3">
        <w:tc>
          <w:tcPr>
            <w:tcW w:w="675" w:type="dxa"/>
            <w:shd w:val="clear" w:color="auto" w:fill="auto"/>
          </w:tcPr>
          <w:p w14:paraId="794244F5" w14:textId="77777777" w:rsidR="00CD380E" w:rsidRPr="00C75ADD" w:rsidRDefault="00CD380E" w:rsidP="00181EE3">
            <w:pPr>
              <w:jc w:val="center"/>
              <w:rPr>
                <w:color w:val="FF0000"/>
              </w:rPr>
            </w:pPr>
            <w:r w:rsidRPr="007E7249">
              <w:lastRenderedPageBreak/>
              <w:t>4.</w:t>
            </w:r>
          </w:p>
        </w:tc>
        <w:tc>
          <w:tcPr>
            <w:tcW w:w="2127" w:type="dxa"/>
            <w:shd w:val="clear" w:color="auto" w:fill="auto"/>
          </w:tcPr>
          <w:p w14:paraId="7E5C5C71" w14:textId="77777777" w:rsidR="00CD380E" w:rsidRPr="00C75ADD" w:rsidRDefault="00CD380E" w:rsidP="00181EE3">
            <w:pPr>
              <w:rPr>
                <w:color w:val="000000"/>
              </w:rPr>
            </w:pPr>
            <w:r w:rsidRPr="00C75ADD">
              <w:rPr>
                <w:color w:val="000000"/>
              </w:rPr>
              <w:t>Dūmgāzu atšķaidīšanas iekārta</w:t>
            </w:r>
          </w:p>
        </w:tc>
        <w:tc>
          <w:tcPr>
            <w:tcW w:w="3589" w:type="dxa"/>
            <w:shd w:val="clear" w:color="auto" w:fill="auto"/>
          </w:tcPr>
          <w:p w14:paraId="38535B8E" w14:textId="77777777" w:rsidR="00CD380E" w:rsidRDefault="00CD380E" w:rsidP="00181EE3">
            <w:pPr>
              <w:pStyle w:val="ListParagraph"/>
              <w:numPr>
                <w:ilvl w:val="0"/>
                <w:numId w:val="46"/>
              </w:numPr>
              <w:ind w:left="317" w:hanging="284"/>
              <w:jc w:val="both"/>
              <w:rPr>
                <w:color w:val="000000"/>
              </w:rPr>
            </w:pPr>
            <w:r>
              <w:rPr>
                <w:color w:val="000000"/>
              </w:rPr>
              <w:t>Skaits:1</w:t>
            </w:r>
          </w:p>
          <w:p w14:paraId="2D41B758" w14:textId="77777777" w:rsidR="00CD380E" w:rsidRPr="00C75ADD" w:rsidRDefault="00CD380E" w:rsidP="00181EE3">
            <w:pPr>
              <w:pStyle w:val="ListParagraph"/>
              <w:numPr>
                <w:ilvl w:val="0"/>
                <w:numId w:val="46"/>
              </w:numPr>
              <w:ind w:left="317" w:hanging="284"/>
              <w:jc w:val="both"/>
              <w:rPr>
                <w:color w:val="000000"/>
              </w:rPr>
            </w:pPr>
            <w:r w:rsidRPr="00C75ADD">
              <w:rPr>
                <w:color w:val="000000"/>
              </w:rPr>
              <w:t xml:space="preserve">Atšķaidīšanas gāze – gaiss. </w:t>
            </w:r>
          </w:p>
          <w:p w14:paraId="4D2376B9" w14:textId="2C9D89AC" w:rsidR="00CD380E" w:rsidRPr="00C75ADD" w:rsidRDefault="00CD380E" w:rsidP="00181EE3">
            <w:pPr>
              <w:pStyle w:val="ListParagraph"/>
              <w:numPr>
                <w:ilvl w:val="0"/>
                <w:numId w:val="46"/>
              </w:numPr>
              <w:ind w:left="317" w:hanging="284"/>
              <w:jc w:val="both"/>
              <w:rPr>
                <w:color w:val="000000"/>
              </w:rPr>
            </w:pPr>
            <w:r w:rsidRPr="00C75ADD">
              <w:rPr>
                <w:color w:val="000000"/>
              </w:rPr>
              <w:t xml:space="preserve">Atšķaidīšanas pakāpe – </w:t>
            </w:r>
            <w:r w:rsidR="00410B60">
              <w:rPr>
                <w:color w:val="000000"/>
              </w:rPr>
              <w:t xml:space="preserve">vismaz </w:t>
            </w:r>
            <w:r w:rsidRPr="00C75ADD">
              <w:rPr>
                <w:color w:val="000000"/>
              </w:rPr>
              <w:t>1:</w:t>
            </w:r>
            <w:r w:rsidR="00410B60">
              <w:rPr>
                <w:color w:val="000000"/>
              </w:rPr>
              <w:t>5</w:t>
            </w:r>
            <w:r w:rsidRPr="00C75ADD">
              <w:rPr>
                <w:color w:val="000000"/>
              </w:rPr>
              <w:t xml:space="preserve">. </w:t>
            </w:r>
          </w:p>
          <w:p w14:paraId="648E632F" w14:textId="77777777" w:rsidR="00CD380E" w:rsidRPr="00C75ADD" w:rsidRDefault="00CD380E" w:rsidP="00181EE3">
            <w:pPr>
              <w:pStyle w:val="ListParagraph"/>
              <w:numPr>
                <w:ilvl w:val="0"/>
                <w:numId w:val="46"/>
              </w:numPr>
              <w:ind w:left="317" w:hanging="284"/>
              <w:jc w:val="both"/>
              <w:rPr>
                <w:color w:val="000000"/>
              </w:rPr>
            </w:pPr>
            <w:r w:rsidRPr="00C75ADD">
              <w:rPr>
                <w:color w:val="000000"/>
              </w:rPr>
              <w:t xml:space="preserve">Apsildāmā, maksimālā darba temperatūra ne zemāka par  200°C. Ar kontrolējamo gaisa priekšsildīšanu. </w:t>
            </w:r>
          </w:p>
          <w:p w14:paraId="457FE2F5" w14:textId="1AEE748D" w:rsidR="00CD380E" w:rsidRPr="00C75ADD" w:rsidRDefault="00CD380E" w:rsidP="00181EE3">
            <w:pPr>
              <w:pStyle w:val="ListParagraph"/>
              <w:numPr>
                <w:ilvl w:val="0"/>
                <w:numId w:val="46"/>
              </w:numPr>
              <w:ind w:left="317" w:hanging="284"/>
              <w:jc w:val="both"/>
              <w:rPr>
                <w:color w:val="000000"/>
              </w:rPr>
            </w:pPr>
            <w:r w:rsidRPr="00C75ADD">
              <w:rPr>
                <w:color w:val="000000"/>
              </w:rPr>
              <w:t xml:space="preserve">Atšķaidītā parauga plūsma – </w:t>
            </w:r>
            <w:r w:rsidR="004B3519">
              <w:rPr>
                <w:color w:val="000000"/>
              </w:rPr>
              <w:t xml:space="preserve">ne mazāka par </w:t>
            </w:r>
            <w:r w:rsidRPr="00C75ADD">
              <w:rPr>
                <w:color w:val="000000"/>
              </w:rPr>
              <w:t>30</w:t>
            </w:r>
            <w:r>
              <w:rPr>
                <w:color w:val="000000"/>
              </w:rPr>
              <w:t>l/h</w:t>
            </w:r>
            <w:r w:rsidR="004B3519">
              <w:rPr>
                <w:color w:val="000000"/>
              </w:rPr>
              <w:t>. J</w:t>
            </w:r>
            <w:r w:rsidRPr="00C75ADD">
              <w:rPr>
                <w:color w:val="000000"/>
              </w:rPr>
              <w:t xml:space="preserve">a iekārtas nominālā plūsma ir lielāka par 90 l/h, tai jābūt aprīkotai ar izmešanas kanālu (bypass). </w:t>
            </w:r>
          </w:p>
          <w:p w14:paraId="5632A586" w14:textId="77777777" w:rsidR="00CD380E" w:rsidRPr="00C75ADD" w:rsidRDefault="00CD380E" w:rsidP="00181EE3">
            <w:pPr>
              <w:pStyle w:val="ListParagraph"/>
              <w:numPr>
                <w:ilvl w:val="0"/>
                <w:numId w:val="46"/>
              </w:numPr>
              <w:ind w:left="317" w:hanging="284"/>
              <w:jc w:val="both"/>
              <w:rPr>
                <w:color w:val="000000"/>
              </w:rPr>
            </w:pPr>
            <w:r w:rsidRPr="00C75ADD">
              <w:rPr>
                <w:color w:val="000000"/>
              </w:rPr>
              <w:t xml:space="preserve">Nepieciešamais gaisa spiediens – ne lielāks par 2 bar. </w:t>
            </w:r>
          </w:p>
          <w:p w14:paraId="7004DB52" w14:textId="77777777" w:rsidR="00CD380E" w:rsidRPr="00C75ADD" w:rsidRDefault="00CD380E" w:rsidP="00181EE3">
            <w:pPr>
              <w:pStyle w:val="ListParagraph"/>
              <w:numPr>
                <w:ilvl w:val="0"/>
                <w:numId w:val="46"/>
              </w:numPr>
              <w:ind w:left="317" w:hanging="284"/>
              <w:jc w:val="both"/>
              <w:rPr>
                <w:color w:val="000000"/>
              </w:rPr>
            </w:pPr>
            <w:r w:rsidRPr="00C75ADD">
              <w:rPr>
                <w:color w:val="000000"/>
              </w:rPr>
              <w:t>Komplektā paredzēt: iekārtas un gaisa sildītājus ar kontrolieriem, gaisa filtru, plūsmas regulatoru un mērītāju.</w:t>
            </w:r>
          </w:p>
        </w:tc>
        <w:tc>
          <w:tcPr>
            <w:tcW w:w="2676" w:type="dxa"/>
            <w:shd w:val="clear" w:color="auto" w:fill="auto"/>
          </w:tcPr>
          <w:p w14:paraId="055ECA3C" w14:textId="77777777" w:rsidR="00CD380E" w:rsidRPr="00C75ADD" w:rsidRDefault="00CD380E" w:rsidP="00181EE3">
            <w:pPr>
              <w:jc w:val="center"/>
              <w:rPr>
                <w:color w:val="FF0000"/>
              </w:rPr>
            </w:pPr>
          </w:p>
        </w:tc>
      </w:tr>
      <w:tr w:rsidR="00CD380E" w:rsidRPr="00C75ADD" w14:paraId="0483834F" w14:textId="77777777" w:rsidTr="00181EE3">
        <w:tc>
          <w:tcPr>
            <w:tcW w:w="675" w:type="dxa"/>
            <w:shd w:val="clear" w:color="auto" w:fill="auto"/>
          </w:tcPr>
          <w:p w14:paraId="12D8B596" w14:textId="77777777" w:rsidR="00CD380E" w:rsidRPr="00C75ADD" w:rsidRDefault="00CD380E" w:rsidP="00181EE3">
            <w:pPr>
              <w:jc w:val="center"/>
              <w:rPr>
                <w:color w:val="FF0000"/>
              </w:rPr>
            </w:pPr>
            <w:r w:rsidRPr="007E7249">
              <w:t>5.</w:t>
            </w:r>
          </w:p>
        </w:tc>
        <w:tc>
          <w:tcPr>
            <w:tcW w:w="2127" w:type="dxa"/>
            <w:shd w:val="clear" w:color="auto" w:fill="auto"/>
          </w:tcPr>
          <w:p w14:paraId="1EBB0466" w14:textId="77777777" w:rsidR="00CD380E" w:rsidRPr="00C75ADD" w:rsidRDefault="00CD380E" w:rsidP="00181EE3">
            <w:pPr>
              <w:rPr>
                <w:color w:val="000000"/>
              </w:rPr>
            </w:pPr>
            <w:r w:rsidRPr="00C75ADD">
              <w:rPr>
                <w:color w:val="000000"/>
              </w:rPr>
              <w:t>Apsildāmā parauga caurule</w:t>
            </w:r>
            <w:r>
              <w:rPr>
                <w:color w:val="000000"/>
              </w:rPr>
              <w:t xml:space="preserve"> ar kontrolieri</w:t>
            </w:r>
          </w:p>
        </w:tc>
        <w:tc>
          <w:tcPr>
            <w:tcW w:w="3589" w:type="dxa"/>
            <w:shd w:val="clear" w:color="auto" w:fill="auto"/>
          </w:tcPr>
          <w:p w14:paraId="07A48CC8" w14:textId="77777777" w:rsidR="00CD380E" w:rsidRDefault="00CD380E" w:rsidP="00181EE3">
            <w:pPr>
              <w:pStyle w:val="ListParagraph"/>
              <w:numPr>
                <w:ilvl w:val="0"/>
                <w:numId w:val="47"/>
              </w:numPr>
              <w:ind w:left="317" w:hanging="317"/>
              <w:jc w:val="both"/>
              <w:rPr>
                <w:color w:val="000000"/>
              </w:rPr>
            </w:pPr>
            <w:r>
              <w:rPr>
                <w:color w:val="000000"/>
              </w:rPr>
              <w:t>Skaits: 1</w:t>
            </w:r>
          </w:p>
          <w:p w14:paraId="4EB99252"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Rūpnieciski izgatavotā ar maināmo PTFE cauruli (6x8mm) un iebūvēto temperatūras sensoru. </w:t>
            </w:r>
          </w:p>
          <w:p w14:paraId="402F406F"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Apsilde – ar elektrību, regulējamā.</w:t>
            </w:r>
          </w:p>
          <w:p w14:paraId="6FC7CAB2"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Maksimālā darba temperatūra – ne zemāka par -200 °C. </w:t>
            </w:r>
          </w:p>
          <w:p w14:paraId="5EB80FD7"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Mazākais līkuma rādiuss – ne vairāk par 250mm. </w:t>
            </w:r>
          </w:p>
          <w:p w14:paraId="56448AA3"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Apsildāmās caurules garums – diapazonā no 3 līdz 3,5m. </w:t>
            </w:r>
          </w:p>
          <w:p w14:paraId="1E877FC2"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Vītnes savienojums caurules abos galos. </w:t>
            </w:r>
          </w:p>
          <w:p w14:paraId="4F3D0892"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Elektroenerģijas patēriņš – ne vairāk par 120 W/m. </w:t>
            </w:r>
          </w:p>
          <w:p w14:paraId="737EB3BC"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Barošana – no 220V AC tīkla. </w:t>
            </w:r>
          </w:p>
          <w:p w14:paraId="5EC2264F"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 xml:space="preserve">PTFE caurules brīvais garums abos galos – vismaz 50 cm. </w:t>
            </w:r>
          </w:p>
          <w:p w14:paraId="59449E02" w14:textId="77777777" w:rsidR="00CD380E" w:rsidRPr="00C75ADD" w:rsidRDefault="00CD380E" w:rsidP="00181EE3">
            <w:pPr>
              <w:pStyle w:val="ListParagraph"/>
              <w:numPr>
                <w:ilvl w:val="0"/>
                <w:numId w:val="47"/>
              </w:numPr>
              <w:ind w:left="317" w:hanging="317"/>
              <w:jc w:val="both"/>
              <w:rPr>
                <w:color w:val="000000"/>
              </w:rPr>
            </w:pPr>
            <w:r w:rsidRPr="00C75ADD">
              <w:rPr>
                <w:color w:val="000000"/>
              </w:rPr>
              <w:t>Komplektā iekļaut digitālo temperatūras kontrolieri (DIN standarts vai ekvivalents).</w:t>
            </w:r>
          </w:p>
        </w:tc>
        <w:tc>
          <w:tcPr>
            <w:tcW w:w="2676" w:type="dxa"/>
            <w:shd w:val="clear" w:color="auto" w:fill="auto"/>
          </w:tcPr>
          <w:p w14:paraId="386E8F7D" w14:textId="77777777" w:rsidR="00CD380E" w:rsidRPr="00C75ADD" w:rsidRDefault="00CD380E" w:rsidP="00181EE3">
            <w:pPr>
              <w:jc w:val="center"/>
              <w:rPr>
                <w:color w:val="FF0000"/>
              </w:rPr>
            </w:pPr>
          </w:p>
        </w:tc>
      </w:tr>
      <w:tr w:rsidR="00CD380E" w:rsidRPr="00C75ADD" w14:paraId="257679C6" w14:textId="77777777" w:rsidTr="00181EE3">
        <w:tc>
          <w:tcPr>
            <w:tcW w:w="675" w:type="dxa"/>
            <w:shd w:val="clear" w:color="auto" w:fill="auto"/>
          </w:tcPr>
          <w:p w14:paraId="44511975" w14:textId="77777777" w:rsidR="00CD380E" w:rsidRPr="00C75ADD" w:rsidRDefault="00CD380E" w:rsidP="00181EE3">
            <w:pPr>
              <w:jc w:val="center"/>
              <w:rPr>
                <w:color w:val="FF0000"/>
              </w:rPr>
            </w:pPr>
            <w:r w:rsidRPr="007E7249">
              <w:lastRenderedPageBreak/>
              <w:t>6.</w:t>
            </w:r>
          </w:p>
        </w:tc>
        <w:tc>
          <w:tcPr>
            <w:tcW w:w="2127" w:type="dxa"/>
            <w:shd w:val="clear" w:color="auto" w:fill="auto"/>
          </w:tcPr>
          <w:p w14:paraId="764A7A56" w14:textId="77777777" w:rsidR="00CD380E" w:rsidRPr="00C75ADD" w:rsidRDefault="00CD380E" w:rsidP="00181EE3">
            <w:pPr>
              <w:rPr>
                <w:color w:val="000000"/>
              </w:rPr>
            </w:pPr>
            <w:r w:rsidRPr="00C75ADD">
              <w:rPr>
                <w:color w:val="000000"/>
              </w:rPr>
              <w:t>Temperatūras sensori</w:t>
            </w:r>
          </w:p>
        </w:tc>
        <w:tc>
          <w:tcPr>
            <w:tcW w:w="3589" w:type="dxa"/>
            <w:shd w:val="clear" w:color="auto" w:fill="auto"/>
          </w:tcPr>
          <w:p w14:paraId="22443778" w14:textId="77777777" w:rsidR="00CD380E" w:rsidRDefault="00CD380E" w:rsidP="00181EE3">
            <w:pPr>
              <w:pStyle w:val="ListParagraph"/>
              <w:numPr>
                <w:ilvl w:val="0"/>
                <w:numId w:val="48"/>
              </w:numPr>
              <w:ind w:left="317" w:hanging="317"/>
              <w:jc w:val="both"/>
              <w:rPr>
                <w:color w:val="000000"/>
              </w:rPr>
            </w:pPr>
            <w:r>
              <w:rPr>
                <w:color w:val="000000"/>
              </w:rPr>
              <w:t>Skaits: 10</w:t>
            </w:r>
          </w:p>
          <w:p w14:paraId="2E10C4BF"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K-tipa izolētie rūpnieciskie termopāri ar nerūsējošā tērauda aizsargapvalku.</w:t>
            </w:r>
          </w:p>
          <w:p w14:paraId="5458982C"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 xml:space="preserve">Maksimālā darba temperatūra - ne zemāka par 1000°C. </w:t>
            </w:r>
          </w:p>
          <w:p w14:paraId="65D2A015"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 xml:space="preserve">Sensora efektīvais garums – vismaz 200mm. </w:t>
            </w:r>
          </w:p>
          <w:p w14:paraId="5C542623"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 xml:space="preserve">Vadu savienojumi ir metāla aizsargkārbā. </w:t>
            </w:r>
          </w:p>
          <w:p w14:paraId="2347E4C2" w14:textId="47E5CBAA" w:rsidR="00CD380E" w:rsidRPr="00C75ADD" w:rsidRDefault="00CD380E" w:rsidP="00181EE3">
            <w:pPr>
              <w:pStyle w:val="ListParagraph"/>
              <w:numPr>
                <w:ilvl w:val="0"/>
                <w:numId w:val="48"/>
              </w:numPr>
              <w:ind w:left="317" w:hanging="317"/>
              <w:jc w:val="both"/>
              <w:rPr>
                <w:color w:val="000000"/>
              </w:rPr>
            </w:pPr>
            <w:r w:rsidRPr="00C75ADD">
              <w:rPr>
                <w:color w:val="000000"/>
              </w:rPr>
              <w:t>Aizsardzības klase visam sensoram – vismaz IP52 vai ekvivalents.</w:t>
            </w:r>
          </w:p>
          <w:p w14:paraId="181FAA5D"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Sensora fiksators – gāzu necaurlaidīgs.</w:t>
            </w:r>
          </w:p>
          <w:p w14:paraId="11D77AFE" w14:textId="77777777" w:rsidR="00CD380E" w:rsidRPr="00C75ADD" w:rsidRDefault="00CD380E" w:rsidP="00181EE3">
            <w:pPr>
              <w:pStyle w:val="ListParagraph"/>
              <w:numPr>
                <w:ilvl w:val="0"/>
                <w:numId w:val="48"/>
              </w:numPr>
              <w:ind w:left="317" w:hanging="317"/>
              <w:jc w:val="both"/>
              <w:rPr>
                <w:color w:val="000000"/>
              </w:rPr>
            </w:pPr>
            <w:r w:rsidRPr="00C75ADD">
              <w:rPr>
                <w:color w:val="000000"/>
              </w:rPr>
              <w:t>1/2˝ M vītne.</w:t>
            </w:r>
          </w:p>
        </w:tc>
        <w:tc>
          <w:tcPr>
            <w:tcW w:w="2676" w:type="dxa"/>
            <w:shd w:val="clear" w:color="auto" w:fill="auto"/>
          </w:tcPr>
          <w:p w14:paraId="12962783" w14:textId="77777777" w:rsidR="00CD380E" w:rsidRPr="00C75ADD" w:rsidRDefault="00CD380E" w:rsidP="00181EE3">
            <w:pPr>
              <w:jc w:val="center"/>
              <w:rPr>
                <w:color w:val="FF0000"/>
              </w:rPr>
            </w:pPr>
          </w:p>
        </w:tc>
      </w:tr>
      <w:tr w:rsidR="00CD380E" w:rsidRPr="00C75ADD" w14:paraId="6760DD0A" w14:textId="77777777" w:rsidTr="00181EE3">
        <w:tc>
          <w:tcPr>
            <w:tcW w:w="675" w:type="dxa"/>
            <w:shd w:val="clear" w:color="auto" w:fill="auto"/>
          </w:tcPr>
          <w:p w14:paraId="4D2A68B6" w14:textId="77777777" w:rsidR="00CD380E" w:rsidRPr="00C75ADD" w:rsidRDefault="00CD380E" w:rsidP="00181EE3">
            <w:pPr>
              <w:jc w:val="center"/>
              <w:rPr>
                <w:color w:val="FF0000"/>
              </w:rPr>
            </w:pPr>
            <w:r w:rsidRPr="007E7249">
              <w:t>7.</w:t>
            </w:r>
          </w:p>
        </w:tc>
        <w:tc>
          <w:tcPr>
            <w:tcW w:w="2127" w:type="dxa"/>
            <w:shd w:val="clear" w:color="auto" w:fill="auto"/>
          </w:tcPr>
          <w:p w14:paraId="6EFFE867" w14:textId="77777777" w:rsidR="00CD380E" w:rsidRPr="00C75ADD" w:rsidRDefault="00CD380E" w:rsidP="00181EE3">
            <w:pPr>
              <w:rPr>
                <w:color w:val="000000"/>
              </w:rPr>
            </w:pPr>
            <w:r w:rsidRPr="00C75ADD">
              <w:rPr>
                <w:color w:val="000000"/>
              </w:rPr>
              <w:t>Termopāru vads</w:t>
            </w:r>
          </w:p>
        </w:tc>
        <w:tc>
          <w:tcPr>
            <w:tcW w:w="3589" w:type="dxa"/>
            <w:shd w:val="clear" w:color="auto" w:fill="auto"/>
          </w:tcPr>
          <w:p w14:paraId="6A83B2E6" w14:textId="77777777" w:rsidR="00CD380E" w:rsidRDefault="00CD380E" w:rsidP="00181EE3">
            <w:pPr>
              <w:pStyle w:val="ListParagraph"/>
              <w:numPr>
                <w:ilvl w:val="0"/>
                <w:numId w:val="49"/>
              </w:numPr>
              <w:ind w:left="317" w:hanging="317"/>
              <w:jc w:val="both"/>
              <w:rPr>
                <w:color w:val="000000"/>
              </w:rPr>
            </w:pPr>
            <w:r>
              <w:rPr>
                <w:color w:val="000000"/>
              </w:rPr>
              <w:t>Apjoms: 100 m</w:t>
            </w:r>
          </w:p>
          <w:p w14:paraId="59730894" w14:textId="77777777" w:rsidR="00CD380E" w:rsidRPr="00C75ADD" w:rsidRDefault="00CD380E" w:rsidP="00181EE3">
            <w:pPr>
              <w:pStyle w:val="ListParagraph"/>
              <w:numPr>
                <w:ilvl w:val="0"/>
                <w:numId w:val="49"/>
              </w:numPr>
              <w:ind w:left="317" w:hanging="317"/>
              <w:jc w:val="both"/>
              <w:rPr>
                <w:color w:val="000000"/>
              </w:rPr>
            </w:pPr>
            <w:r w:rsidRPr="00C75ADD">
              <w:rPr>
                <w:color w:val="000000"/>
              </w:rPr>
              <w:t xml:space="preserve">K-tipa, divu dzīslu. </w:t>
            </w:r>
          </w:p>
          <w:p w14:paraId="2D1D0C9A" w14:textId="77777777" w:rsidR="00CD380E" w:rsidRPr="00C75ADD" w:rsidRDefault="00CD380E" w:rsidP="00181EE3">
            <w:pPr>
              <w:pStyle w:val="ListParagraph"/>
              <w:numPr>
                <w:ilvl w:val="0"/>
                <w:numId w:val="49"/>
              </w:numPr>
              <w:ind w:left="317" w:hanging="317"/>
              <w:jc w:val="both"/>
              <w:rPr>
                <w:color w:val="000000"/>
              </w:rPr>
            </w:pPr>
            <w:r w:rsidRPr="00C75ADD">
              <w:rPr>
                <w:color w:val="000000"/>
              </w:rPr>
              <w:t xml:space="preserve">Ar kopējo izolāciju. </w:t>
            </w:r>
          </w:p>
          <w:p w14:paraId="4E794CEE" w14:textId="77777777" w:rsidR="00CD380E" w:rsidRPr="00C75ADD" w:rsidRDefault="00CD380E" w:rsidP="00181EE3">
            <w:pPr>
              <w:pStyle w:val="ListParagraph"/>
              <w:numPr>
                <w:ilvl w:val="0"/>
                <w:numId w:val="49"/>
              </w:numPr>
              <w:ind w:left="317" w:hanging="317"/>
              <w:jc w:val="both"/>
              <w:rPr>
                <w:color w:val="000000"/>
              </w:rPr>
            </w:pPr>
            <w:r w:rsidRPr="00C75ADD">
              <w:rPr>
                <w:color w:val="000000"/>
              </w:rPr>
              <w:t xml:space="preserve">Maksimālā vides temperatūra – ne zemāka par 150°C. </w:t>
            </w:r>
          </w:p>
          <w:p w14:paraId="1E893043" w14:textId="77777777" w:rsidR="00CD380E" w:rsidRPr="00C75ADD" w:rsidRDefault="00CD380E" w:rsidP="00181EE3">
            <w:pPr>
              <w:pStyle w:val="ListParagraph"/>
              <w:numPr>
                <w:ilvl w:val="0"/>
                <w:numId w:val="49"/>
              </w:numPr>
              <w:ind w:left="317" w:hanging="317"/>
              <w:jc w:val="both"/>
              <w:rPr>
                <w:color w:val="000000"/>
              </w:rPr>
            </w:pPr>
            <w:r w:rsidRPr="00C75ADD">
              <w:rPr>
                <w:color w:val="000000"/>
              </w:rPr>
              <w:t>Diametrs – ne lielāks par 5mm.</w:t>
            </w:r>
          </w:p>
        </w:tc>
        <w:tc>
          <w:tcPr>
            <w:tcW w:w="2676" w:type="dxa"/>
            <w:shd w:val="clear" w:color="auto" w:fill="auto"/>
          </w:tcPr>
          <w:p w14:paraId="100D401A" w14:textId="77777777" w:rsidR="00CD380E" w:rsidRPr="00C75ADD" w:rsidRDefault="00CD380E" w:rsidP="00181EE3">
            <w:pPr>
              <w:jc w:val="center"/>
              <w:rPr>
                <w:color w:val="FF0000"/>
              </w:rPr>
            </w:pPr>
          </w:p>
        </w:tc>
      </w:tr>
      <w:tr w:rsidR="00CD380E" w:rsidRPr="00C75ADD" w14:paraId="6C914E0E" w14:textId="77777777" w:rsidTr="00181EE3">
        <w:tc>
          <w:tcPr>
            <w:tcW w:w="675" w:type="dxa"/>
            <w:shd w:val="clear" w:color="auto" w:fill="auto"/>
          </w:tcPr>
          <w:p w14:paraId="0A0CC04C" w14:textId="77777777" w:rsidR="00CD380E" w:rsidRPr="00C75ADD" w:rsidRDefault="00CD380E" w:rsidP="00181EE3">
            <w:pPr>
              <w:jc w:val="center"/>
              <w:rPr>
                <w:color w:val="FF0000"/>
              </w:rPr>
            </w:pPr>
            <w:r w:rsidRPr="007E7249">
              <w:t>8.</w:t>
            </w:r>
          </w:p>
        </w:tc>
        <w:tc>
          <w:tcPr>
            <w:tcW w:w="2127" w:type="dxa"/>
            <w:shd w:val="clear" w:color="auto" w:fill="auto"/>
          </w:tcPr>
          <w:p w14:paraId="2639DA29" w14:textId="77777777" w:rsidR="00CD380E" w:rsidRPr="00C75ADD" w:rsidRDefault="00CD380E" w:rsidP="00181EE3">
            <w:pPr>
              <w:rPr>
                <w:color w:val="000000"/>
              </w:rPr>
            </w:pPr>
            <w:r w:rsidRPr="00C75ADD">
              <w:rPr>
                <w:color w:val="000000"/>
              </w:rPr>
              <w:t>Vairāku dzīslu termopāru vads</w:t>
            </w:r>
          </w:p>
        </w:tc>
        <w:tc>
          <w:tcPr>
            <w:tcW w:w="3589" w:type="dxa"/>
            <w:shd w:val="clear" w:color="auto" w:fill="auto"/>
          </w:tcPr>
          <w:p w14:paraId="1473135D" w14:textId="77777777" w:rsidR="00CD380E" w:rsidRDefault="00CD380E" w:rsidP="00181EE3">
            <w:pPr>
              <w:pStyle w:val="ListParagraph"/>
              <w:numPr>
                <w:ilvl w:val="0"/>
                <w:numId w:val="50"/>
              </w:numPr>
              <w:ind w:left="317" w:hanging="317"/>
              <w:jc w:val="both"/>
              <w:rPr>
                <w:color w:val="000000"/>
              </w:rPr>
            </w:pPr>
            <w:r>
              <w:rPr>
                <w:color w:val="000000"/>
              </w:rPr>
              <w:t>Apjoms: 50 m</w:t>
            </w:r>
          </w:p>
          <w:p w14:paraId="1DBAA0AB" w14:textId="77777777" w:rsidR="00CD380E" w:rsidRPr="00C75ADD" w:rsidRDefault="00CD380E" w:rsidP="00181EE3">
            <w:pPr>
              <w:pStyle w:val="ListParagraph"/>
              <w:numPr>
                <w:ilvl w:val="0"/>
                <w:numId w:val="50"/>
              </w:numPr>
              <w:ind w:left="317" w:hanging="317"/>
              <w:jc w:val="both"/>
              <w:rPr>
                <w:color w:val="000000"/>
              </w:rPr>
            </w:pPr>
            <w:r w:rsidRPr="00C75ADD">
              <w:rPr>
                <w:color w:val="000000"/>
              </w:rPr>
              <w:t xml:space="preserve">K-tipa, ekranēts. </w:t>
            </w:r>
          </w:p>
          <w:p w14:paraId="1BB27759" w14:textId="77777777" w:rsidR="00CD380E" w:rsidRPr="00C75ADD" w:rsidRDefault="00CD380E" w:rsidP="00181EE3">
            <w:pPr>
              <w:pStyle w:val="ListParagraph"/>
              <w:numPr>
                <w:ilvl w:val="0"/>
                <w:numId w:val="50"/>
              </w:numPr>
              <w:ind w:left="317" w:hanging="317"/>
              <w:jc w:val="both"/>
              <w:rPr>
                <w:color w:val="000000"/>
              </w:rPr>
            </w:pPr>
            <w:r w:rsidRPr="00C75ADD">
              <w:rPr>
                <w:color w:val="000000"/>
              </w:rPr>
              <w:t>Minimālais dzīslu skaits – 10.</w:t>
            </w:r>
          </w:p>
          <w:p w14:paraId="28993FCA" w14:textId="77777777" w:rsidR="00CD380E" w:rsidRPr="00C75ADD" w:rsidRDefault="00CD380E" w:rsidP="00181EE3">
            <w:pPr>
              <w:pStyle w:val="ListParagraph"/>
              <w:numPr>
                <w:ilvl w:val="0"/>
                <w:numId w:val="50"/>
              </w:numPr>
              <w:ind w:left="317" w:hanging="317"/>
              <w:jc w:val="both"/>
              <w:rPr>
                <w:color w:val="000000"/>
              </w:rPr>
            </w:pPr>
            <w:r w:rsidRPr="00C75ADD">
              <w:rPr>
                <w:color w:val="000000"/>
              </w:rPr>
              <w:t xml:space="preserve">Kopējais diametrs – ne lielāks par 15 mm. </w:t>
            </w:r>
          </w:p>
          <w:p w14:paraId="1A30F38A" w14:textId="77777777" w:rsidR="00CD380E" w:rsidRPr="00C75ADD" w:rsidRDefault="00CD380E" w:rsidP="00181EE3">
            <w:pPr>
              <w:pStyle w:val="ListParagraph"/>
              <w:numPr>
                <w:ilvl w:val="0"/>
                <w:numId w:val="50"/>
              </w:numPr>
              <w:ind w:left="317" w:hanging="317"/>
              <w:jc w:val="both"/>
              <w:rPr>
                <w:color w:val="000000"/>
              </w:rPr>
            </w:pPr>
            <w:r w:rsidRPr="00C75ADD">
              <w:rPr>
                <w:color w:val="000000"/>
              </w:rPr>
              <w:t>Maksimālā vides temperatūra – ne zemāka par 100°C.</w:t>
            </w:r>
          </w:p>
        </w:tc>
        <w:tc>
          <w:tcPr>
            <w:tcW w:w="2676" w:type="dxa"/>
            <w:shd w:val="clear" w:color="auto" w:fill="auto"/>
          </w:tcPr>
          <w:p w14:paraId="62FBAFBA" w14:textId="77777777" w:rsidR="00CD380E" w:rsidRPr="00C75ADD" w:rsidRDefault="00CD380E" w:rsidP="00181EE3">
            <w:pPr>
              <w:jc w:val="center"/>
              <w:rPr>
                <w:color w:val="FF0000"/>
              </w:rPr>
            </w:pPr>
          </w:p>
        </w:tc>
      </w:tr>
    </w:tbl>
    <w:p w14:paraId="1D6C66F9" w14:textId="77777777" w:rsidR="00CD380E" w:rsidRDefault="00CD380E" w:rsidP="00CD380E">
      <w:pPr>
        <w:pStyle w:val="BodyText"/>
        <w:rPr>
          <w:sz w:val="24"/>
          <w:szCs w:val="24"/>
        </w:rPr>
      </w:pPr>
    </w:p>
    <w:p w14:paraId="62B729E8" w14:textId="77777777" w:rsidR="00CD380E" w:rsidRDefault="00CD380E" w:rsidP="00CD380E">
      <w:pPr>
        <w:jc w:val="center"/>
        <w:rPr>
          <w:b/>
        </w:rPr>
      </w:pPr>
    </w:p>
    <w:tbl>
      <w:tblPr>
        <w:tblStyle w:val="TableGrid"/>
        <w:tblW w:w="0" w:type="auto"/>
        <w:tblLook w:val="04A0" w:firstRow="1" w:lastRow="0" w:firstColumn="1" w:lastColumn="0" w:noHBand="0" w:noVBand="1"/>
      </w:tblPr>
      <w:tblGrid>
        <w:gridCol w:w="876"/>
        <w:gridCol w:w="5240"/>
        <w:gridCol w:w="2945"/>
      </w:tblGrid>
      <w:tr w:rsidR="00CD380E" w:rsidRPr="0006585F" w14:paraId="466E51E6" w14:textId="77777777" w:rsidTr="00181EE3">
        <w:tc>
          <w:tcPr>
            <w:tcW w:w="876" w:type="dxa"/>
          </w:tcPr>
          <w:p w14:paraId="27CFA61D" w14:textId="77777777" w:rsidR="00CD380E" w:rsidRPr="000F6EEA" w:rsidRDefault="00CD380E" w:rsidP="00181EE3">
            <w:pPr>
              <w:jc w:val="both"/>
            </w:pPr>
            <w:r w:rsidRPr="000F6EEA">
              <w:rPr>
                <w:i/>
              </w:rPr>
              <w:t>Nr.p.k.</w:t>
            </w:r>
          </w:p>
        </w:tc>
        <w:tc>
          <w:tcPr>
            <w:tcW w:w="5240" w:type="dxa"/>
          </w:tcPr>
          <w:p w14:paraId="64247189" w14:textId="77777777" w:rsidR="00CD380E" w:rsidRPr="000F6EEA" w:rsidRDefault="00CD380E" w:rsidP="00181EE3">
            <w:pPr>
              <w:pStyle w:val="MediumGrid21"/>
              <w:jc w:val="center"/>
              <w:rPr>
                <w:lang w:eastAsia="lv-LV"/>
              </w:rPr>
            </w:pPr>
            <w:r w:rsidRPr="000F6EEA">
              <w:rPr>
                <w:i/>
              </w:rPr>
              <w:t>Vispārējās prasības:</w:t>
            </w:r>
          </w:p>
        </w:tc>
        <w:tc>
          <w:tcPr>
            <w:tcW w:w="2945" w:type="dxa"/>
          </w:tcPr>
          <w:p w14:paraId="65248E27" w14:textId="77777777" w:rsidR="00CD380E" w:rsidRPr="000F6EEA" w:rsidRDefault="00CD380E" w:rsidP="00181EE3">
            <w:pPr>
              <w:pStyle w:val="MediumGrid21"/>
              <w:jc w:val="center"/>
              <w:rPr>
                <w:lang w:eastAsia="lv-LV"/>
              </w:rPr>
            </w:pPr>
            <w:r w:rsidRPr="000F6EEA">
              <w:rPr>
                <w:lang w:eastAsia="lv-LV"/>
              </w:rPr>
              <w:t>Pretendenta apstiprinājums</w:t>
            </w:r>
          </w:p>
        </w:tc>
      </w:tr>
      <w:tr w:rsidR="00CD380E" w:rsidRPr="0006585F" w14:paraId="1B84F30A" w14:textId="77777777" w:rsidTr="00181EE3">
        <w:tc>
          <w:tcPr>
            <w:tcW w:w="876" w:type="dxa"/>
          </w:tcPr>
          <w:p w14:paraId="1148B555" w14:textId="77777777" w:rsidR="00CD380E" w:rsidRPr="000F6EEA" w:rsidRDefault="00CD380E" w:rsidP="00181EE3">
            <w:pPr>
              <w:pStyle w:val="MediumGrid21"/>
              <w:numPr>
                <w:ilvl w:val="0"/>
                <w:numId w:val="137"/>
              </w:numPr>
              <w:rPr>
                <w:lang w:eastAsia="lv-LV"/>
              </w:rPr>
            </w:pPr>
          </w:p>
        </w:tc>
        <w:tc>
          <w:tcPr>
            <w:tcW w:w="5240" w:type="dxa"/>
          </w:tcPr>
          <w:p w14:paraId="2D612A03" w14:textId="77777777" w:rsidR="00CD380E" w:rsidRPr="000F6EEA" w:rsidRDefault="00CD380E" w:rsidP="00181EE3">
            <w:pPr>
              <w:tabs>
                <w:tab w:val="left" w:pos="900"/>
              </w:tabs>
              <w:jc w:val="both"/>
            </w:pPr>
            <w:r w:rsidRPr="000F6EEA">
              <w:rPr>
                <w:i/>
              </w:rPr>
              <w:t xml:space="preserve">Preču piegādi un izkraušanu pretendents veic Pasūtītāja telpās Pasūtītāja atbildīgās personas klātbūtnē. </w:t>
            </w:r>
          </w:p>
        </w:tc>
        <w:tc>
          <w:tcPr>
            <w:tcW w:w="2945" w:type="dxa"/>
          </w:tcPr>
          <w:p w14:paraId="03958E69" w14:textId="77777777" w:rsidR="00CD380E" w:rsidRPr="000F6EEA" w:rsidRDefault="00CD380E" w:rsidP="00181EE3">
            <w:pPr>
              <w:pStyle w:val="MediumGrid21"/>
              <w:jc w:val="center"/>
              <w:rPr>
                <w:lang w:eastAsia="lv-LV"/>
              </w:rPr>
            </w:pPr>
          </w:p>
        </w:tc>
      </w:tr>
      <w:tr w:rsidR="00CD380E" w:rsidRPr="0006585F" w14:paraId="1CC03AFF" w14:textId="77777777" w:rsidTr="00181EE3">
        <w:tc>
          <w:tcPr>
            <w:tcW w:w="876" w:type="dxa"/>
          </w:tcPr>
          <w:p w14:paraId="566C9681" w14:textId="77777777" w:rsidR="00CD380E" w:rsidRPr="000F6EEA" w:rsidRDefault="00CD380E" w:rsidP="00181EE3">
            <w:pPr>
              <w:pStyle w:val="MediumGrid21"/>
              <w:numPr>
                <w:ilvl w:val="0"/>
                <w:numId w:val="137"/>
              </w:numPr>
              <w:rPr>
                <w:lang w:eastAsia="lv-LV"/>
              </w:rPr>
            </w:pPr>
          </w:p>
        </w:tc>
        <w:tc>
          <w:tcPr>
            <w:tcW w:w="5240" w:type="dxa"/>
          </w:tcPr>
          <w:p w14:paraId="1ED6C4D5" w14:textId="77777777" w:rsidR="00CD380E" w:rsidRPr="000F6EEA" w:rsidRDefault="00CD380E" w:rsidP="00181EE3">
            <w:pPr>
              <w:tabs>
                <w:tab w:val="left" w:pos="900"/>
              </w:tabs>
              <w:jc w:val="both"/>
            </w:pPr>
            <w:r w:rsidRPr="000F6EEA">
              <w:rPr>
                <w:i/>
              </w:rPr>
              <w:t xml:space="preserve">Preces iepakojumam jābūt tādam, lai tiktu maksimāli samazināta iespēja sabojāt preci tās transportēšanas laikā. </w:t>
            </w:r>
          </w:p>
        </w:tc>
        <w:tc>
          <w:tcPr>
            <w:tcW w:w="2945" w:type="dxa"/>
          </w:tcPr>
          <w:p w14:paraId="3049DD6C" w14:textId="77777777" w:rsidR="00CD380E" w:rsidRPr="000F6EEA" w:rsidRDefault="00CD380E" w:rsidP="00181EE3">
            <w:pPr>
              <w:pStyle w:val="MediumGrid21"/>
              <w:jc w:val="center"/>
              <w:rPr>
                <w:lang w:eastAsia="lv-LV"/>
              </w:rPr>
            </w:pPr>
          </w:p>
        </w:tc>
      </w:tr>
      <w:tr w:rsidR="00CD380E" w:rsidRPr="0006585F" w14:paraId="14B9D790" w14:textId="77777777" w:rsidTr="00181EE3">
        <w:tc>
          <w:tcPr>
            <w:tcW w:w="876" w:type="dxa"/>
          </w:tcPr>
          <w:p w14:paraId="15A41C69" w14:textId="77777777" w:rsidR="00CD380E" w:rsidRPr="000F6EEA" w:rsidRDefault="00CD380E" w:rsidP="00181EE3">
            <w:pPr>
              <w:pStyle w:val="MediumGrid21"/>
              <w:numPr>
                <w:ilvl w:val="0"/>
                <w:numId w:val="137"/>
              </w:numPr>
              <w:rPr>
                <w:lang w:eastAsia="lv-LV"/>
              </w:rPr>
            </w:pPr>
          </w:p>
        </w:tc>
        <w:tc>
          <w:tcPr>
            <w:tcW w:w="5240" w:type="dxa"/>
          </w:tcPr>
          <w:p w14:paraId="53E29E77" w14:textId="77777777" w:rsidR="00CD380E" w:rsidRPr="000F6EEA" w:rsidRDefault="00CD380E" w:rsidP="00181EE3">
            <w:pPr>
              <w:tabs>
                <w:tab w:val="left" w:pos="900"/>
              </w:tabs>
              <w:jc w:val="both"/>
            </w:pPr>
            <w:r w:rsidRPr="000F6EEA">
              <w:rPr>
                <w:i/>
              </w:rPr>
              <w:t>Precei jābūt jaunai un iepriekš nelietotai.</w:t>
            </w:r>
          </w:p>
        </w:tc>
        <w:tc>
          <w:tcPr>
            <w:tcW w:w="2945" w:type="dxa"/>
          </w:tcPr>
          <w:p w14:paraId="37E62F85" w14:textId="77777777" w:rsidR="00CD380E" w:rsidRPr="000F6EEA" w:rsidRDefault="00CD380E" w:rsidP="00181EE3">
            <w:pPr>
              <w:pStyle w:val="MediumGrid21"/>
              <w:jc w:val="center"/>
              <w:rPr>
                <w:lang w:eastAsia="lv-LV"/>
              </w:rPr>
            </w:pPr>
          </w:p>
        </w:tc>
      </w:tr>
      <w:tr w:rsidR="00CD380E" w:rsidRPr="0006585F" w14:paraId="4E14F0A4" w14:textId="77777777" w:rsidTr="00181EE3">
        <w:tc>
          <w:tcPr>
            <w:tcW w:w="876" w:type="dxa"/>
          </w:tcPr>
          <w:p w14:paraId="388F6569" w14:textId="77777777" w:rsidR="00CD380E" w:rsidRPr="000F6EEA" w:rsidRDefault="00CD380E" w:rsidP="00181EE3">
            <w:pPr>
              <w:pStyle w:val="MediumGrid21"/>
              <w:numPr>
                <w:ilvl w:val="0"/>
                <w:numId w:val="137"/>
              </w:numPr>
              <w:rPr>
                <w:lang w:eastAsia="lv-LV"/>
              </w:rPr>
            </w:pPr>
          </w:p>
        </w:tc>
        <w:tc>
          <w:tcPr>
            <w:tcW w:w="5240" w:type="dxa"/>
          </w:tcPr>
          <w:p w14:paraId="70324C87" w14:textId="77777777" w:rsidR="00CD380E" w:rsidRPr="000F6EEA" w:rsidRDefault="00CD380E" w:rsidP="00181EE3">
            <w:pPr>
              <w:tabs>
                <w:tab w:val="left" w:pos="900"/>
              </w:tabs>
              <w:jc w:val="both"/>
              <w:rPr>
                <w:i/>
              </w:rPr>
            </w:pPr>
            <w:r w:rsidRPr="000F6EEA">
              <w:rPr>
                <w:i/>
              </w:rPr>
              <w:t xml:space="preserve">Piegādes izmaksas sedz pretendents. </w:t>
            </w:r>
          </w:p>
        </w:tc>
        <w:tc>
          <w:tcPr>
            <w:tcW w:w="2945" w:type="dxa"/>
          </w:tcPr>
          <w:p w14:paraId="54AEB9A6" w14:textId="77777777" w:rsidR="00CD380E" w:rsidRPr="000F6EEA" w:rsidRDefault="00CD380E" w:rsidP="00181EE3">
            <w:pPr>
              <w:pStyle w:val="MediumGrid21"/>
              <w:jc w:val="center"/>
              <w:rPr>
                <w:lang w:eastAsia="lv-LV"/>
              </w:rPr>
            </w:pPr>
          </w:p>
        </w:tc>
      </w:tr>
      <w:tr w:rsidR="00CD380E" w:rsidRPr="0006585F" w14:paraId="3F544249" w14:textId="77777777" w:rsidTr="00181EE3">
        <w:tc>
          <w:tcPr>
            <w:tcW w:w="876" w:type="dxa"/>
          </w:tcPr>
          <w:p w14:paraId="1460AD88" w14:textId="77777777" w:rsidR="00CD380E" w:rsidRPr="00675E2B" w:rsidRDefault="00CD380E" w:rsidP="00181EE3">
            <w:pPr>
              <w:pStyle w:val="MediumGrid21"/>
              <w:numPr>
                <w:ilvl w:val="0"/>
                <w:numId w:val="137"/>
              </w:numPr>
              <w:rPr>
                <w:lang w:eastAsia="lv-LV"/>
              </w:rPr>
            </w:pPr>
          </w:p>
        </w:tc>
        <w:tc>
          <w:tcPr>
            <w:tcW w:w="5240" w:type="dxa"/>
          </w:tcPr>
          <w:p w14:paraId="5BEDE7BD" w14:textId="77777777" w:rsidR="00CD380E" w:rsidRPr="00266AEB" w:rsidRDefault="00CD380E" w:rsidP="00181EE3">
            <w:pPr>
              <w:tabs>
                <w:tab w:val="left" w:pos="900"/>
              </w:tabs>
              <w:jc w:val="both"/>
              <w:rPr>
                <w:b/>
                <w:i/>
              </w:rPr>
            </w:pPr>
            <w:r w:rsidRPr="00C75ADD">
              <w:t>Piegādes adrese: Āzenes iela 12 k-1, Rīga</w:t>
            </w:r>
          </w:p>
        </w:tc>
        <w:tc>
          <w:tcPr>
            <w:tcW w:w="2945" w:type="dxa"/>
          </w:tcPr>
          <w:p w14:paraId="50E01361" w14:textId="77777777" w:rsidR="00CD380E" w:rsidRPr="0006585F" w:rsidRDefault="00CD380E" w:rsidP="00181EE3">
            <w:pPr>
              <w:pStyle w:val="MediumGrid21"/>
              <w:jc w:val="center"/>
              <w:rPr>
                <w:highlight w:val="yellow"/>
                <w:lang w:eastAsia="lv-LV"/>
              </w:rPr>
            </w:pPr>
          </w:p>
        </w:tc>
      </w:tr>
      <w:tr w:rsidR="00CD380E" w:rsidRPr="0006585F" w14:paraId="391B56A7" w14:textId="77777777" w:rsidTr="00181EE3">
        <w:tc>
          <w:tcPr>
            <w:tcW w:w="876" w:type="dxa"/>
          </w:tcPr>
          <w:p w14:paraId="1E7FC064" w14:textId="77777777" w:rsidR="00CD380E" w:rsidRPr="00675E2B" w:rsidRDefault="00CD380E" w:rsidP="00181EE3">
            <w:pPr>
              <w:pStyle w:val="MediumGrid21"/>
              <w:numPr>
                <w:ilvl w:val="0"/>
                <w:numId w:val="137"/>
              </w:numPr>
              <w:rPr>
                <w:lang w:eastAsia="lv-LV"/>
              </w:rPr>
            </w:pPr>
          </w:p>
        </w:tc>
        <w:tc>
          <w:tcPr>
            <w:tcW w:w="5240" w:type="dxa"/>
          </w:tcPr>
          <w:p w14:paraId="260475F3" w14:textId="77777777" w:rsidR="00CD380E" w:rsidRPr="00C75ADD" w:rsidRDefault="00CD380E" w:rsidP="00181EE3">
            <w:pPr>
              <w:tabs>
                <w:tab w:val="left" w:pos="900"/>
              </w:tabs>
              <w:jc w:val="both"/>
              <w:rPr>
                <w:i/>
                <w:highlight w:val="yellow"/>
              </w:rPr>
            </w:pPr>
            <w:r w:rsidRPr="00C75ADD">
              <w:t>Piegāde jāveic: ne ilgāk kā 2  mēnešu laikā</w:t>
            </w:r>
          </w:p>
        </w:tc>
        <w:tc>
          <w:tcPr>
            <w:tcW w:w="2945" w:type="dxa"/>
          </w:tcPr>
          <w:p w14:paraId="142DB8E8" w14:textId="77777777" w:rsidR="00CD380E" w:rsidRPr="0006585F" w:rsidRDefault="00CD380E" w:rsidP="00181EE3">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CD380E" w:rsidRPr="0006585F" w14:paraId="27C4E008" w14:textId="77777777" w:rsidTr="00181EE3">
        <w:tc>
          <w:tcPr>
            <w:tcW w:w="876" w:type="dxa"/>
          </w:tcPr>
          <w:p w14:paraId="68D80B40" w14:textId="77777777" w:rsidR="00CD380E" w:rsidRPr="00675E2B" w:rsidRDefault="00CD380E" w:rsidP="00181EE3">
            <w:pPr>
              <w:pStyle w:val="MediumGrid21"/>
              <w:numPr>
                <w:ilvl w:val="0"/>
                <w:numId w:val="137"/>
              </w:numPr>
              <w:rPr>
                <w:lang w:eastAsia="lv-LV"/>
              </w:rPr>
            </w:pPr>
          </w:p>
        </w:tc>
        <w:tc>
          <w:tcPr>
            <w:tcW w:w="5240" w:type="dxa"/>
          </w:tcPr>
          <w:p w14:paraId="43347423" w14:textId="77777777" w:rsidR="00CD380E" w:rsidRPr="00C75ADD" w:rsidRDefault="00CD380E" w:rsidP="00181EE3">
            <w:pPr>
              <w:tabs>
                <w:tab w:val="left" w:pos="900"/>
              </w:tabs>
              <w:jc w:val="both"/>
            </w:pPr>
            <w:r w:rsidRPr="00C75ADD">
              <w:t xml:space="preserve">Garantijas laiks: vismaz 3 gadi  </w:t>
            </w:r>
          </w:p>
        </w:tc>
        <w:tc>
          <w:tcPr>
            <w:tcW w:w="2945" w:type="dxa"/>
          </w:tcPr>
          <w:p w14:paraId="4E582D0B" w14:textId="77777777" w:rsidR="00CD380E" w:rsidRPr="0006585F" w:rsidRDefault="00CD380E" w:rsidP="00181EE3">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CD380E" w:rsidRPr="0006585F" w14:paraId="5D5832D5" w14:textId="77777777" w:rsidTr="00181EE3">
        <w:tc>
          <w:tcPr>
            <w:tcW w:w="876" w:type="dxa"/>
          </w:tcPr>
          <w:p w14:paraId="46D34F00" w14:textId="77777777" w:rsidR="00CD380E" w:rsidRPr="00675E2B" w:rsidRDefault="00CD380E" w:rsidP="00181EE3">
            <w:pPr>
              <w:pStyle w:val="MediumGrid21"/>
              <w:numPr>
                <w:ilvl w:val="0"/>
                <w:numId w:val="137"/>
              </w:numPr>
              <w:rPr>
                <w:lang w:eastAsia="lv-LV"/>
              </w:rPr>
            </w:pPr>
          </w:p>
        </w:tc>
        <w:tc>
          <w:tcPr>
            <w:tcW w:w="5240" w:type="dxa"/>
          </w:tcPr>
          <w:p w14:paraId="338A8067" w14:textId="450B201A" w:rsidR="00CD380E" w:rsidRPr="0006585F" w:rsidRDefault="00220FEE" w:rsidP="009B0FA4">
            <w:pPr>
              <w:widowControl w:val="0"/>
              <w:tabs>
                <w:tab w:val="left" w:pos="2552"/>
              </w:tabs>
              <w:autoSpaceDE w:val="0"/>
              <w:autoSpaceDN w:val="0"/>
              <w:adjustRightInd w:val="0"/>
              <w:jc w:val="both"/>
              <w:rPr>
                <w:color w:val="FF0000"/>
              </w:rPr>
            </w:pPr>
            <w:r>
              <w:t>Ja netiek pievienots piedāvājumam, piegādes brīdī jāiesniedz l</w:t>
            </w:r>
            <w:r w:rsidR="00CD380E" w:rsidRPr="009B7084">
              <w:t>ietošanas instrukcija angļu vai latviešu valodā</w:t>
            </w:r>
            <w:r>
              <w:t>.</w:t>
            </w:r>
          </w:p>
        </w:tc>
        <w:tc>
          <w:tcPr>
            <w:tcW w:w="2945" w:type="dxa"/>
          </w:tcPr>
          <w:p w14:paraId="636CBB3E" w14:textId="77777777" w:rsidR="00CD380E" w:rsidRPr="0006585F" w:rsidRDefault="00CD380E" w:rsidP="00181EE3">
            <w:pPr>
              <w:pStyle w:val="MediumGrid21"/>
              <w:jc w:val="center"/>
              <w:rPr>
                <w:highlight w:val="yellow"/>
                <w:lang w:eastAsia="lv-LV"/>
              </w:rPr>
            </w:pPr>
          </w:p>
        </w:tc>
      </w:tr>
    </w:tbl>
    <w:p w14:paraId="6E927099" w14:textId="77777777" w:rsidR="00CD380E" w:rsidRDefault="00CD380E" w:rsidP="007D74DF">
      <w:pPr>
        <w:pStyle w:val="MediumGrid21"/>
        <w:jc w:val="both"/>
        <w:rPr>
          <w:b/>
          <w:lang w:eastAsia="lv-LV"/>
        </w:rPr>
      </w:pPr>
    </w:p>
    <w:p w14:paraId="02F69CE4" w14:textId="77777777" w:rsidR="00CD380E" w:rsidRDefault="00CD380E" w:rsidP="007D74DF">
      <w:pPr>
        <w:pStyle w:val="MediumGrid21"/>
        <w:jc w:val="both"/>
        <w:rPr>
          <w:b/>
          <w:lang w:eastAsia="lv-LV"/>
        </w:rPr>
      </w:pPr>
    </w:p>
    <w:p w14:paraId="614E74A9" w14:textId="25E0447D" w:rsidR="00B34304" w:rsidRPr="00EC3DA1" w:rsidRDefault="00B34304" w:rsidP="00EC3DA1">
      <w:pPr>
        <w:jc w:val="both"/>
      </w:pPr>
      <w:r w:rsidRPr="00EC3DA1">
        <w:lastRenderedPageBreak/>
        <w:t xml:space="preserve">Pasūtītājam pēc piedāvājuma saņemšanas un pirms līguma noslēgšanas ir tiesības atteikties no iepirkuma 8.daļas </w:t>
      </w:r>
      <w:r w:rsidR="00B24C46" w:rsidRPr="00EC3DA1">
        <w:t xml:space="preserve">pozīcijām, sākot ar 1.pozīciju, </w:t>
      </w:r>
      <w:r w:rsidRPr="00EC3DA1">
        <w:t>ja Pasūtītājam nebūs pieejami pietiekami finanšu līdzekļi visa iepirkuma priekšmeta</w:t>
      </w:r>
      <w:r w:rsidR="00B24C46" w:rsidRPr="00EC3DA1">
        <w:t xml:space="preserve"> pozīciju</w:t>
      </w:r>
      <w:r w:rsidRPr="00EC3DA1">
        <w:t xml:space="preserve"> iegādei. </w:t>
      </w:r>
      <w:r w:rsidR="00B24C46" w:rsidRPr="00EC3DA1">
        <w:t>(Pasūtītājs attiecīgi līdzekļu trūkuma gadījumā atteikties vispirms no 1.pozīcijas, bet, ja joprojām nepietiks līdzekļi, tad no 2.pozīcijas, 3.pozīcijas utt.).</w:t>
      </w:r>
    </w:p>
    <w:p w14:paraId="72FBFD40" w14:textId="77777777" w:rsidR="00B34304" w:rsidRDefault="00B34304" w:rsidP="007D74DF">
      <w:pPr>
        <w:pStyle w:val="MediumGrid21"/>
        <w:jc w:val="both"/>
        <w:rPr>
          <w:b/>
          <w:lang w:eastAsia="lv-LV"/>
        </w:rPr>
      </w:pPr>
    </w:p>
    <w:p w14:paraId="482F8001" w14:textId="77777777" w:rsidR="00B34304" w:rsidRPr="007D74DF" w:rsidRDefault="00B34304" w:rsidP="007D74DF">
      <w:pPr>
        <w:pStyle w:val="MediumGrid21"/>
        <w:jc w:val="both"/>
        <w:rPr>
          <w:b/>
          <w:lang w:eastAsia="lv-LV"/>
        </w:rPr>
      </w:pPr>
    </w:p>
    <w:p w14:paraId="24FA698D" w14:textId="1F6B7B7F" w:rsidR="00BA765F" w:rsidRDefault="00BA765F" w:rsidP="00BA765F">
      <w:pPr>
        <w:pStyle w:val="BodyText"/>
        <w:rPr>
          <w:sz w:val="24"/>
          <w:szCs w:val="24"/>
        </w:rPr>
      </w:pPr>
      <w:r w:rsidRPr="009A3C23">
        <w:rPr>
          <w:sz w:val="24"/>
          <w:szCs w:val="24"/>
        </w:rPr>
        <w:t>Pilnvarotās personas paraksts un zīmogs</w:t>
      </w:r>
    </w:p>
    <w:p w14:paraId="35B0192B"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3FC26362" w14:textId="77777777" w:rsidR="00BA765F" w:rsidRDefault="00BA765F" w:rsidP="00BA765F">
      <w:pPr>
        <w:pStyle w:val="BodyText"/>
        <w:rPr>
          <w:sz w:val="24"/>
          <w:szCs w:val="24"/>
        </w:rPr>
      </w:pPr>
      <w:r w:rsidRPr="009A3C23">
        <w:rPr>
          <w:sz w:val="24"/>
          <w:szCs w:val="24"/>
        </w:rPr>
        <w:t>Datums:____________</w:t>
      </w:r>
    </w:p>
    <w:p w14:paraId="4E7E4AC8" w14:textId="77777777" w:rsidR="007C677F" w:rsidRDefault="007C677F">
      <w:pPr>
        <w:rPr>
          <w:b/>
        </w:rPr>
      </w:pPr>
    </w:p>
    <w:p w14:paraId="3F155880" w14:textId="77777777" w:rsidR="00BA765F" w:rsidRDefault="00BA765F">
      <w:pPr>
        <w:rPr>
          <w:b/>
        </w:rPr>
      </w:pPr>
      <w:r>
        <w:rPr>
          <w:b/>
        </w:rPr>
        <w:br w:type="page"/>
      </w:r>
    </w:p>
    <w:p w14:paraId="4957894C" w14:textId="7A3785CF" w:rsidR="00244EF9" w:rsidRPr="00526616" w:rsidRDefault="00B40A69" w:rsidP="00244EF9">
      <w:pPr>
        <w:jc w:val="right"/>
        <w:rPr>
          <w:b/>
        </w:rPr>
      </w:pPr>
      <w:r>
        <w:rPr>
          <w:b/>
        </w:rPr>
        <w:lastRenderedPageBreak/>
        <w:t>10</w:t>
      </w:r>
      <w:r w:rsidR="00244EF9" w:rsidRPr="00526616">
        <w:rPr>
          <w:b/>
        </w:rPr>
        <w:t>.pielikums</w:t>
      </w:r>
    </w:p>
    <w:p w14:paraId="3E3B1688" w14:textId="77777777" w:rsidR="00244EF9" w:rsidRPr="00526616" w:rsidRDefault="00244EF9" w:rsidP="00244EF9">
      <w:pPr>
        <w:jc w:val="right"/>
      </w:pPr>
      <w:r w:rsidRPr="00526616">
        <w:t>RTU konkursa Nolikumam</w:t>
      </w:r>
    </w:p>
    <w:p w14:paraId="7BDC24C9" w14:textId="77777777" w:rsidR="00244EF9" w:rsidRPr="00526616" w:rsidRDefault="00244EF9" w:rsidP="00244EF9">
      <w:pPr>
        <w:jc w:val="right"/>
      </w:pPr>
      <w:r w:rsidRPr="00526616">
        <w:t>Identifikācijas Nr. RTU - 2014/1</w:t>
      </w:r>
      <w:r>
        <w:t>13</w:t>
      </w:r>
    </w:p>
    <w:p w14:paraId="348ABBE8" w14:textId="77777777" w:rsidR="00244EF9" w:rsidRDefault="00244EF9" w:rsidP="007C677F">
      <w:pPr>
        <w:jc w:val="center"/>
        <w:rPr>
          <w:b/>
        </w:rPr>
      </w:pPr>
    </w:p>
    <w:p w14:paraId="057996AD" w14:textId="77777777" w:rsidR="007C677F" w:rsidRDefault="007C677F" w:rsidP="007C677F">
      <w:pPr>
        <w:jc w:val="center"/>
        <w:rPr>
          <w:b/>
        </w:rPr>
      </w:pPr>
      <w:r w:rsidRPr="00C07478">
        <w:rPr>
          <w:b/>
        </w:rPr>
        <w:t>TEHNISKĀ SPECIFIKĀCIJA</w:t>
      </w:r>
      <w:r>
        <w:rPr>
          <w:b/>
        </w:rPr>
        <w:t xml:space="preserve"> </w:t>
      </w:r>
    </w:p>
    <w:p w14:paraId="24962D29" w14:textId="77777777" w:rsidR="007C677F" w:rsidRPr="00C07478" w:rsidRDefault="007C677F" w:rsidP="007C677F">
      <w:pPr>
        <w:jc w:val="center"/>
        <w:rPr>
          <w:b/>
        </w:rPr>
      </w:pPr>
      <w:r>
        <w:rPr>
          <w:b/>
        </w:rPr>
        <w:t>(</w:t>
      </w:r>
      <w:r w:rsidRPr="00EA4D97">
        <w:rPr>
          <w:b/>
          <w:i/>
        </w:rPr>
        <w:t>tehniskā piedāvājuma forma</w:t>
      </w:r>
      <w:r>
        <w:rPr>
          <w:b/>
        </w:rPr>
        <w:t>)</w:t>
      </w:r>
    </w:p>
    <w:p w14:paraId="304F4E38"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0FED1131" w14:textId="0392E9E1" w:rsidR="00D83375" w:rsidRPr="00D83375" w:rsidRDefault="00D83375" w:rsidP="00D83375">
      <w:pPr>
        <w:pStyle w:val="MediumGrid21"/>
        <w:jc w:val="center"/>
        <w:rPr>
          <w:b/>
          <w:lang w:eastAsia="lv-LV"/>
        </w:rPr>
      </w:pPr>
      <w:r w:rsidRPr="007C677F">
        <w:rPr>
          <w:b/>
          <w:sz w:val="28"/>
          <w:szCs w:val="28"/>
          <w:lang w:eastAsia="lv-LV"/>
        </w:rPr>
        <w:t>9.DAĻA</w:t>
      </w:r>
      <w:r w:rsidR="007C677F" w:rsidRPr="007C677F">
        <w:rPr>
          <w:b/>
          <w:sz w:val="28"/>
          <w:szCs w:val="28"/>
          <w:lang w:eastAsia="lv-LV"/>
        </w:rPr>
        <w:t>I</w:t>
      </w:r>
      <w:r w:rsidRPr="00D83375">
        <w:rPr>
          <w:b/>
          <w:lang w:eastAsia="lv-LV"/>
        </w:rPr>
        <w:t xml:space="preserve"> </w:t>
      </w:r>
    </w:p>
    <w:p w14:paraId="14B93EA6" w14:textId="12FD3AA0" w:rsidR="00D83375" w:rsidRDefault="00D83375" w:rsidP="00D83375">
      <w:pPr>
        <w:pStyle w:val="MediumGrid21"/>
        <w:jc w:val="center"/>
        <w:rPr>
          <w:b/>
          <w:lang w:eastAsia="lv-LV"/>
        </w:rPr>
      </w:pPr>
      <w:r w:rsidRPr="00D83375">
        <w:rPr>
          <w:b/>
          <w:lang w:eastAsia="lv-LV"/>
        </w:rPr>
        <w:t xml:space="preserve"> “Biomasas apkures iekārtu ar jaudu līdz 60 kW testēšanas </w:t>
      </w:r>
      <w:r w:rsidR="00835AC6" w:rsidRPr="00D83375">
        <w:rPr>
          <w:b/>
          <w:lang w:eastAsia="lv-LV"/>
        </w:rPr>
        <w:t>stend</w:t>
      </w:r>
      <w:r w:rsidR="00835AC6">
        <w:rPr>
          <w:b/>
          <w:lang w:eastAsia="lv-LV"/>
        </w:rPr>
        <w:t>a komplekta daļa</w:t>
      </w:r>
      <w:r w:rsidR="00835AC6" w:rsidRPr="00D83375">
        <w:rPr>
          <w:b/>
          <w:lang w:eastAsia="lv-LV"/>
        </w:rPr>
        <w:t xml:space="preserve"> </w:t>
      </w:r>
      <w:r w:rsidRPr="00D83375">
        <w:rPr>
          <w:b/>
          <w:lang w:eastAsia="lv-LV"/>
        </w:rPr>
        <w:t>– Portatīvo daļiņu koncentrācijas mērītājs”</w:t>
      </w:r>
    </w:p>
    <w:p w14:paraId="4CC181AA" w14:textId="1B8FC52D" w:rsidR="000006F3" w:rsidRPr="000006F3" w:rsidRDefault="000006F3" w:rsidP="00D83375">
      <w:pPr>
        <w:pStyle w:val="MediumGrid21"/>
        <w:jc w:val="center"/>
        <w:rPr>
          <w:lang w:eastAsia="lv-LV"/>
        </w:rPr>
      </w:pPr>
      <w:r w:rsidRPr="000006F3">
        <w:rPr>
          <w:lang w:eastAsia="lv-LV"/>
        </w:rPr>
        <w:t>CPV kods:</w:t>
      </w:r>
      <w:r w:rsidR="00E2367F">
        <w:rPr>
          <w:lang w:eastAsia="lv-LV"/>
        </w:rPr>
        <w:t xml:space="preserve"> 38000000-5 “</w:t>
      </w:r>
      <w:r w:rsidR="00E2367F" w:rsidRPr="00E2367F">
        <w:rPr>
          <w:lang w:eastAsia="lv-LV"/>
        </w:rPr>
        <w:t>Laboratorijas, optiskās un precīzijas ierīces (izņemot brilles)”</w:t>
      </w:r>
    </w:p>
    <w:p w14:paraId="21A52279" w14:textId="77777777" w:rsidR="00D83375" w:rsidRDefault="00D83375" w:rsidP="009D0BEC">
      <w:pPr>
        <w:pStyle w:val="MediumGrid21"/>
        <w:jc w:val="center"/>
        <w:rPr>
          <w:lang w:eastAsia="lv-LV"/>
        </w:rPr>
      </w:pPr>
    </w:p>
    <w:p w14:paraId="2C98C843"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3694D719" w14:textId="77777777" w:rsidR="00B12415" w:rsidRP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46E76830" w14:textId="77777777" w:rsidR="00B12415" w:rsidRDefault="00B12415" w:rsidP="00B12415">
      <w:pPr>
        <w:pStyle w:val="ListParagraph"/>
        <w:tabs>
          <w:tab w:val="left" w:pos="900"/>
        </w:tabs>
        <w:ind w:left="900"/>
        <w:jc w:val="both"/>
        <w:rPr>
          <w:i/>
        </w:rPr>
      </w:pPr>
    </w:p>
    <w:p w14:paraId="21D25919" w14:textId="77777777" w:rsidR="00D3453A" w:rsidRDefault="00D3453A" w:rsidP="00B12415">
      <w:pPr>
        <w:pStyle w:val="ListParagraph"/>
        <w:tabs>
          <w:tab w:val="left" w:pos="900"/>
        </w:tabs>
        <w:ind w:left="900"/>
        <w:jc w:val="both"/>
        <w:rPr>
          <w:i/>
        </w:rPr>
      </w:pPr>
    </w:p>
    <w:p w14:paraId="5D816F8C" w14:textId="4FBE05E4" w:rsidR="005A6088" w:rsidRDefault="00D3453A" w:rsidP="005A6088">
      <w:pPr>
        <w:ind w:firstLine="720"/>
        <w:jc w:val="both"/>
      </w:pPr>
      <w:r w:rsidRPr="0093705C">
        <w:t xml:space="preserve">Testēšanas stends ir paredzēts nelielas jaudas apkures iekārtu (katli un krāsnis) testēšanai. Stends sastāv no hidrauliskās, monitoringa un barošanas sistēmām. Stenda izvietošanas vieta – Rīgā, Āzenes ielā 12/1 – 107. laboratorijā. </w:t>
      </w:r>
      <w:r w:rsidRPr="005A6088">
        <w:t>Nepieciešamības gadījumā telpu un inženiertehniskos tīklus var apskatīt klātienē</w:t>
      </w:r>
      <w:r w:rsidR="002651B2">
        <w:t>,</w:t>
      </w:r>
      <w:r w:rsidR="005A6088" w:rsidRPr="00CB1ECB">
        <w:t xml:space="preserve"> </w:t>
      </w:r>
      <w:r w:rsidR="002651B2">
        <w:t xml:space="preserve">ne </w:t>
      </w:r>
      <w:r w:rsidR="005A6088" w:rsidRPr="00CB1ECB">
        <w:t xml:space="preserve">vēlāk kā </w:t>
      </w:r>
      <w:r w:rsidR="005A6088">
        <w:t>3</w:t>
      </w:r>
      <w:r w:rsidR="005A6088" w:rsidRPr="00CB1ECB">
        <w:t xml:space="preserve"> (</w:t>
      </w:r>
      <w:r w:rsidR="005A6088">
        <w:t>trīs</w:t>
      </w:r>
      <w:r w:rsidR="005A6088" w:rsidRPr="00CB1ECB">
        <w:t xml:space="preserve">) darba dienas iepriekš par to </w:t>
      </w:r>
      <w:r w:rsidR="005A6088">
        <w:t>sazinoties ar</w:t>
      </w:r>
      <w:r w:rsidR="005A6088" w:rsidRPr="00CB1ECB">
        <w:t xml:space="preserve"> Nolikuma 2.2.punktā minēto kontaktpersonu</w:t>
      </w:r>
      <w:r w:rsidR="005A6088">
        <w:t xml:space="preserve"> (</w:t>
      </w:r>
      <w:smartTag w:uri="urn:schemas-tilde-lv/tildestengine" w:element="firmas">
        <w:r w:rsidR="005A6088" w:rsidRPr="00526616">
          <w:t>RTU</w:t>
        </w:r>
      </w:smartTag>
      <w:r w:rsidR="005A6088" w:rsidRPr="00526616">
        <w:t xml:space="preserve"> Iepirkumu nodaļas vecākā iepirkumu speciāliste Džeina Gaile, tālrunis: 67089437, e-pasts:  </w:t>
      </w:r>
      <w:hyperlink r:id="rId39" w:history="1">
        <w:r w:rsidR="005A6088" w:rsidRPr="00526616">
          <w:rPr>
            <w:rStyle w:val="Hyperlink"/>
            <w:color w:val="auto"/>
          </w:rPr>
          <w:t>dzeina.gaile@rtu.lv</w:t>
        </w:r>
      </w:hyperlink>
      <w:r w:rsidR="005A6088" w:rsidRPr="00526616">
        <w:t xml:space="preserve">; </w:t>
      </w:r>
      <w:smartTag w:uri="schemas-tilde-lv/tildestengine" w:element="veidnes">
        <w:smartTagPr>
          <w:attr w:name="text" w:val="Fakss"/>
          <w:attr w:name="baseform" w:val="Fakss"/>
          <w:attr w:name="id" w:val="-1"/>
        </w:smartTagPr>
        <w:r w:rsidR="005A6088" w:rsidRPr="00526616">
          <w:t>fakss</w:t>
        </w:r>
      </w:smartTag>
      <w:r w:rsidR="005A6088" w:rsidRPr="00526616">
        <w:t>: 67089710</w:t>
      </w:r>
      <w:r w:rsidR="005A6088">
        <w:t>)</w:t>
      </w:r>
      <w:r w:rsidR="005A6088" w:rsidRPr="00CB1ECB">
        <w:t>.</w:t>
      </w:r>
    </w:p>
    <w:p w14:paraId="1789E088" w14:textId="2437C954" w:rsidR="00277C6D" w:rsidRDefault="00D3453A" w:rsidP="002E1F81">
      <w:pPr>
        <w:jc w:val="both"/>
      </w:pPr>
      <w:r w:rsidRPr="005A6088">
        <w:t xml:space="preserve"> </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C05375" w:rsidRPr="00D601A7" w14:paraId="00F8347A" w14:textId="77777777" w:rsidTr="00181EE3">
        <w:tc>
          <w:tcPr>
            <w:tcW w:w="6391" w:type="dxa"/>
            <w:gridSpan w:val="3"/>
            <w:shd w:val="clear" w:color="auto" w:fill="auto"/>
            <w:vAlign w:val="center"/>
          </w:tcPr>
          <w:p w14:paraId="7F578603" w14:textId="6ECA0B54" w:rsidR="00C05375" w:rsidRPr="00D601A7" w:rsidRDefault="007E7249" w:rsidP="00181EE3">
            <w:pPr>
              <w:rPr>
                <w:b/>
                <w:color w:val="000000"/>
              </w:rPr>
            </w:pPr>
            <w:r>
              <w:rPr>
                <w:b/>
                <w:color w:val="000000"/>
              </w:rPr>
              <w:t>1</w:t>
            </w:r>
            <w:r w:rsidR="00C05375" w:rsidRPr="00D601A7">
              <w:rPr>
                <w:b/>
                <w:color w:val="000000"/>
              </w:rPr>
              <w:t>. Portatīvais cieto daļiņu koncentrācijas mērītājs – 1gb.</w:t>
            </w:r>
          </w:p>
        </w:tc>
        <w:tc>
          <w:tcPr>
            <w:tcW w:w="2676" w:type="dxa"/>
            <w:shd w:val="clear" w:color="auto" w:fill="auto"/>
            <w:vAlign w:val="center"/>
          </w:tcPr>
          <w:p w14:paraId="5BBD1C6C" w14:textId="77777777" w:rsidR="00C05375" w:rsidRPr="00D601A7" w:rsidRDefault="00C05375" w:rsidP="00181EE3">
            <w:pPr>
              <w:rPr>
                <w:b/>
                <w:color w:val="000000"/>
              </w:rPr>
            </w:pPr>
          </w:p>
        </w:tc>
      </w:tr>
      <w:tr w:rsidR="00C05375" w:rsidRPr="00D601A7" w14:paraId="23E078C1" w14:textId="77777777" w:rsidTr="00181EE3">
        <w:tc>
          <w:tcPr>
            <w:tcW w:w="675" w:type="dxa"/>
            <w:shd w:val="clear" w:color="auto" w:fill="auto"/>
          </w:tcPr>
          <w:p w14:paraId="4D01EC9C" w14:textId="77777777" w:rsidR="00C05375" w:rsidRPr="00D601A7" w:rsidRDefault="00C05375" w:rsidP="00181EE3">
            <w:pPr>
              <w:jc w:val="center"/>
              <w:rPr>
                <w:color w:val="FF0000"/>
              </w:rPr>
            </w:pPr>
          </w:p>
        </w:tc>
        <w:tc>
          <w:tcPr>
            <w:tcW w:w="5716" w:type="dxa"/>
            <w:gridSpan w:val="2"/>
            <w:shd w:val="clear" w:color="auto" w:fill="auto"/>
          </w:tcPr>
          <w:p w14:paraId="5DDEF0AB" w14:textId="77777777" w:rsidR="00C05375" w:rsidRDefault="00C05375" w:rsidP="00181EE3">
            <w:pPr>
              <w:rPr>
                <w:b/>
                <w:color w:val="000000"/>
              </w:rPr>
            </w:pPr>
          </w:p>
          <w:p w14:paraId="4CC3A6D0" w14:textId="77777777" w:rsidR="00C05375" w:rsidRDefault="00C05375" w:rsidP="00181EE3">
            <w:pPr>
              <w:rPr>
                <w:b/>
                <w:color w:val="000000"/>
              </w:rPr>
            </w:pPr>
          </w:p>
          <w:p w14:paraId="08E35979" w14:textId="77777777" w:rsidR="00C05375" w:rsidRDefault="00C05375" w:rsidP="00181EE3">
            <w:pPr>
              <w:rPr>
                <w:b/>
                <w:color w:val="000000"/>
              </w:rPr>
            </w:pPr>
          </w:p>
          <w:p w14:paraId="14EC3D9E" w14:textId="77777777" w:rsidR="00C05375" w:rsidRDefault="00C05375" w:rsidP="00181EE3">
            <w:pPr>
              <w:rPr>
                <w:b/>
                <w:color w:val="000000"/>
              </w:rPr>
            </w:pPr>
          </w:p>
          <w:p w14:paraId="460494E3" w14:textId="77777777" w:rsidR="00C05375" w:rsidRDefault="00C05375" w:rsidP="00181EE3">
            <w:pPr>
              <w:rPr>
                <w:b/>
                <w:color w:val="000000"/>
              </w:rPr>
            </w:pPr>
          </w:p>
          <w:p w14:paraId="38D0B509" w14:textId="77777777" w:rsidR="00C05375" w:rsidRDefault="00C05375" w:rsidP="00181EE3">
            <w:pPr>
              <w:rPr>
                <w:b/>
                <w:color w:val="000000"/>
              </w:rPr>
            </w:pPr>
          </w:p>
          <w:p w14:paraId="39BDFBAD" w14:textId="77777777" w:rsidR="00C05375" w:rsidRDefault="00C05375" w:rsidP="00181EE3">
            <w:pPr>
              <w:rPr>
                <w:b/>
                <w:color w:val="000000"/>
              </w:rPr>
            </w:pPr>
          </w:p>
          <w:p w14:paraId="486CFAC8" w14:textId="77777777" w:rsidR="00C05375" w:rsidRDefault="00C05375" w:rsidP="00181EE3">
            <w:pPr>
              <w:rPr>
                <w:b/>
                <w:color w:val="000000"/>
              </w:rPr>
            </w:pPr>
          </w:p>
          <w:p w14:paraId="17DDA9D1" w14:textId="77777777" w:rsidR="00C05375" w:rsidRDefault="00C05375" w:rsidP="00181EE3">
            <w:pPr>
              <w:rPr>
                <w:b/>
                <w:color w:val="000000"/>
              </w:rPr>
            </w:pPr>
          </w:p>
          <w:p w14:paraId="2DC884A1" w14:textId="77777777" w:rsidR="00C05375" w:rsidRDefault="00C05375" w:rsidP="00181EE3">
            <w:pPr>
              <w:rPr>
                <w:b/>
                <w:color w:val="000000"/>
              </w:rPr>
            </w:pPr>
          </w:p>
          <w:p w14:paraId="0094D5D4" w14:textId="77777777" w:rsidR="00C05375" w:rsidRDefault="00C05375" w:rsidP="00181EE3">
            <w:pPr>
              <w:rPr>
                <w:b/>
                <w:color w:val="000000"/>
              </w:rPr>
            </w:pPr>
          </w:p>
          <w:p w14:paraId="68DBE87A" w14:textId="77777777" w:rsidR="00C05375" w:rsidRDefault="00C05375" w:rsidP="00181EE3">
            <w:pPr>
              <w:rPr>
                <w:b/>
                <w:color w:val="000000"/>
              </w:rPr>
            </w:pPr>
          </w:p>
          <w:p w14:paraId="57726E95" w14:textId="77777777" w:rsidR="00C05375" w:rsidRDefault="00C05375" w:rsidP="00181EE3">
            <w:pPr>
              <w:rPr>
                <w:b/>
                <w:color w:val="000000"/>
              </w:rPr>
            </w:pPr>
          </w:p>
          <w:p w14:paraId="5C091C66" w14:textId="77777777" w:rsidR="00C05375" w:rsidRDefault="00C05375" w:rsidP="00181EE3">
            <w:pPr>
              <w:rPr>
                <w:b/>
                <w:color w:val="000000"/>
              </w:rPr>
            </w:pPr>
          </w:p>
          <w:p w14:paraId="64935FD3" w14:textId="77777777" w:rsidR="00C05375" w:rsidRPr="00D601A7" w:rsidRDefault="00C05375" w:rsidP="00181EE3">
            <w:pPr>
              <w:rPr>
                <w:b/>
                <w:color w:val="000000"/>
              </w:rPr>
            </w:pPr>
            <w:r w:rsidRPr="00D601A7">
              <w:rPr>
                <w:b/>
                <w:color w:val="000000"/>
              </w:rPr>
              <w:t>Tehniskā specifikācija: minimālās prasības</w:t>
            </w:r>
          </w:p>
        </w:tc>
        <w:tc>
          <w:tcPr>
            <w:tcW w:w="2676" w:type="dxa"/>
            <w:shd w:val="clear" w:color="auto" w:fill="auto"/>
          </w:tcPr>
          <w:p w14:paraId="04D01BA4" w14:textId="77777777" w:rsidR="00C05375" w:rsidRPr="00D601A7" w:rsidRDefault="00C05375" w:rsidP="00181EE3">
            <w:pPr>
              <w:jc w:val="center"/>
              <w:rPr>
                <w:b/>
                <w:i/>
                <w:u w:val="single"/>
              </w:rPr>
            </w:pPr>
            <w:r w:rsidRPr="00D601A7">
              <w:rPr>
                <w:b/>
                <w:i/>
                <w:u w:val="single"/>
              </w:rPr>
              <w:lastRenderedPageBreak/>
              <w:t>Pretendenta piedāvājums:</w:t>
            </w:r>
          </w:p>
          <w:p w14:paraId="3EC10AF7" w14:textId="77777777" w:rsidR="00C05375" w:rsidRPr="00D601A7" w:rsidRDefault="00C05375" w:rsidP="00181EE3">
            <w:pPr>
              <w:jc w:val="both"/>
              <w:rPr>
                <w:b/>
                <w:i/>
              </w:rPr>
            </w:pPr>
            <w:r w:rsidRPr="00D601A7">
              <w:rPr>
                <w:b/>
                <w:i/>
              </w:rPr>
              <w:t xml:space="preserve">&lt;Preces ražotājs, modeļa nosaukums (ja ir)&gt;. </w:t>
            </w:r>
          </w:p>
          <w:p w14:paraId="0ECE7BE7" w14:textId="77777777" w:rsidR="00C05375" w:rsidRPr="00D601A7" w:rsidRDefault="00C05375" w:rsidP="00181EE3">
            <w:pPr>
              <w:jc w:val="both"/>
            </w:pPr>
            <w:r w:rsidRPr="00D601A7">
              <w:t>Norādīt:</w:t>
            </w:r>
          </w:p>
          <w:p w14:paraId="2273FC0D" w14:textId="77777777" w:rsidR="00C05375" w:rsidRPr="00D601A7" w:rsidRDefault="00C05375" w:rsidP="00181EE3">
            <w:pPr>
              <w:jc w:val="both"/>
            </w:pPr>
            <w:r w:rsidRPr="00D601A7">
              <w:t>- tehnisko informāciju, kas apliecina katras prasības (parametra) izpildi*;</w:t>
            </w:r>
          </w:p>
          <w:p w14:paraId="56993BDD" w14:textId="77777777" w:rsidR="00C05375" w:rsidRPr="00D601A7" w:rsidRDefault="00C05375" w:rsidP="00181EE3">
            <w:pPr>
              <w:jc w:val="both"/>
            </w:pPr>
            <w:r w:rsidRPr="00D601A7">
              <w:lastRenderedPageBreak/>
              <w:t>- sastāvdaļas ražotāju un modeļa nosaukumu, numuru (ja ir);</w:t>
            </w:r>
          </w:p>
          <w:p w14:paraId="4F9A6F84" w14:textId="77777777" w:rsidR="00C05375" w:rsidRPr="00D601A7" w:rsidRDefault="00C05375" w:rsidP="00F26D9E">
            <w:pPr>
              <w:pStyle w:val="Index1"/>
            </w:pPr>
            <w:r w:rsidRPr="00D601A7">
              <w:t>- ražotāja izdota dokumenta, kas pievienots piedāvājumam, lpp. un pozīciju, pēc kuras var spriest par piedāvātās preces parametra atbilstību prasībām.</w:t>
            </w:r>
          </w:p>
          <w:p w14:paraId="72B4F9CF" w14:textId="77777777" w:rsidR="00C05375" w:rsidRPr="00D601A7" w:rsidRDefault="00C05375" w:rsidP="00181EE3">
            <w:pPr>
              <w:jc w:val="both"/>
              <w:rPr>
                <w:color w:val="FF0000"/>
              </w:rPr>
            </w:pPr>
            <w:r w:rsidRPr="00D601A7">
              <w:t xml:space="preserve"> *</w:t>
            </w:r>
            <w:r w:rsidRPr="00D601A7">
              <w:rPr>
                <w:i/>
              </w:rPr>
              <w:t>Pretendenta aizpildīta aile, kurā būs rakstīts tikai "atbilst", tiks uzskatīta par nepietiekošu informāciju.</w:t>
            </w:r>
          </w:p>
        </w:tc>
      </w:tr>
      <w:tr w:rsidR="00C05375" w:rsidRPr="00D601A7" w14:paraId="14EA01CA" w14:textId="77777777" w:rsidTr="00181EE3">
        <w:tc>
          <w:tcPr>
            <w:tcW w:w="675" w:type="dxa"/>
            <w:shd w:val="clear" w:color="auto" w:fill="auto"/>
          </w:tcPr>
          <w:p w14:paraId="75855602" w14:textId="77777777" w:rsidR="00C05375" w:rsidRPr="00D601A7" w:rsidRDefault="00C05375" w:rsidP="00181EE3">
            <w:pPr>
              <w:jc w:val="center"/>
              <w:rPr>
                <w:color w:val="FF0000"/>
              </w:rPr>
            </w:pPr>
          </w:p>
        </w:tc>
        <w:tc>
          <w:tcPr>
            <w:tcW w:w="2127" w:type="dxa"/>
            <w:shd w:val="clear" w:color="auto" w:fill="auto"/>
          </w:tcPr>
          <w:p w14:paraId="17417906" w14:textId="77777777" w:rsidR="00C05375" w:rsidRPr="00D601A7" w:rsidRDefault="00C05375" w:rsidP="00181EE3">
            <w:pPr>
              <w:rPr>
                <w:color w:val="000000"/>
              </w:rPr>
            </w:pPr>
            <w:r w:rsidRPr="00D601A7">
              <w:rPr>
                <w:color w:val="000000"/>
              </w:rPr>
              <w:t>Princips</w:t>
            </w:r>
          </w:p>
        </w:tc>
        <w:tc>
          <w:tcPr>
            <w:tcW w:w="3589" w:type="dxa"/>
            <w:shd w:val="clear" w:color="auto" w:fill="auto"/>
          </w:tcPr>
          <w:p w14:paraId="45CC9D0B" w14:textId="77777777" w:rsidR="00C05375" w:rsidRPr="00D601A7" w:rsidRDefault="00C05375" w:rsidP="00181EE3">
            <w:pPr>
              <w:rPr>
                <w:color w:val="000000"/>
              </w:rPr>
            </w:pPr>
            <w:r w:rsidRPr="00D601A7">
              <w:rPr>
                <w:color w:val="000000"/>
              </w:rPr>
              <w:t>Izokinētiskais cieto daļiņu paraugu ņēmējs, gravimetriskā paraugu analīze.</w:t>
            </w:r>
          </w:p>
        </w:tc>
        <w:tc>
          <w:tcPr>
            <w:tcW w:w="2676" w:type="dxa"/>
            <w:shd w:val="clear" w:color="auto" w:fill="auto"/>
          </w:tcPr>
          <w:p w14:paraId="55B17BDF" w14:textId="77777777" w:rsidR="00C05375" w:rsidRPr="00D601A7" w:rsidRDefault="00C05375" w:rsidP="00181EE3">
            <w:pPr>
              <w:jc w:val="center"/>
              <w:rPr>
                <w:color w:val="FF0000"/>
              </w:rPr>
            </w:pPr>
          </w:p>
        </w:tc>
      </w:tr>
      <w:tr w:rsidR="00C05375" w:rsidRPr="00D601A7" w14:paraId="29C5D451" w14:textId="77777777" w:rsidTr="00181EE3">
        <w:tc>
          <w:tcPr>
            <w:tcW w:w="675" w:type="dxa"/>
            <w:shd w:val="clear" w:color="auto" w:fill="auto"/>
          </w:tcPr>
          <w:p w14:paraId="70536BCF" w14:textId="77777777" w:rsidR="00C05375" w:rsidRPr="00D601A7" w:rsidRDefault="00C05375" w:rsidP="00181EE3">
            <w:pPr>
              <w:jc w:val="center"/>
              <w:rPr>
                <w:color w:val="FF0000"/>
              </w:rPr>
            </w:pPr>
          </w:p>
        </w:tc>
        <w:tc>
          <w:tcPr>
            <w:tcW w:w="2127" w:type="dxa"/>
            <w:shd w:val="clear" w:color="auto" w:fill="auto"/>
          </w:tcPr>
          <w:p w14:paraId="4B5BE4B3" w14:textId="77777777" w:rsidR="00C05375" w:rsidRPr="00D601A7" w:rsidRDefault="00C05375" w:rsidP="00181EE3">
            <w:pPr>
              <w:rPr>
                <w:color w:val="000000"/>
              </w:rPr>
            </w:pPr>
            <w:r w:rsidRPr="00D601A7">
              <w:rPr>
                <w:color w:val="000000"/>
              </w:rPr>
              <w:t>Pielietojamība</w:t>
            </w:r>
          </w:p>
        </w:tc>
        <w:tc>
          <w:tcPr>
            <w:tcW w:w="3589" w:type="dxa"/>
            <w:shd w:val="clear" w:color="auto" w:fill="auto"/>
          </w:tcPr>
          <w:p w14:paraId="1F6194A6" w14:textId="77777777" w:rsidR="00C05375" w:rsidRPr="00D601A7" w:rsidRDefault="00C05375" w:rsidP="00181EE3">
            <w:pPr>
              <w:rPr>
                <w:color w:val="000000"/>
              </w:rPr>
            </w:pPr>
            <w:r w:rsidRPr="00D601A7">
              <w:rPr>
                <w:color w:val="000000"/>
              </w:rPr>
              <w:t>Dūmgāzu analīzes. Kompakts dizains, nestacionārā lietošana.</w:t>
            </w:r>
          </w:p>
        </w:tc>
        <w:tc>
          <w:tcPr>
            <w:tcW w:w="2676" w:type="dxa"/>
            <w:shd w:val="clear" w:color="auto" w:fill="auto"/>
          </w:tcPr>
          <w:p w14:paraId="7D90742D" w14:textId="77777777" w:rsidR="00C05375" w:rsidRPr="00D601A7" w:rsidRDefault="00C05375" w:rsidP="00181EE3">
            <w:pPr>
              <w:jc w:val="center"/>
              <w:rPr>
                <w:color w:val="FF0000"/>
              </w:rPr>
            </w:pPr>
          </w:p>
        </w:tc>
      </w:tr>
      <w:tr w:rsidR="00C05375" w:rsidRPr="00D601A7" w14:paraId="26148B3D" w14:textId="77777777" w:rsidTr="00181EE3">
        <w:tc>
          <w:tcPr>
            <w:tcW w:w="675" w:type="dxa"/>
            <w:shd w:val="clear" w:color="auto" w:fill="auto"/>
          </w:tcPr>
          <w:p w14:paraId="256EE58B" w14:textId="77777777" w:rsidR="00C05375" w:rsidRPr="00D601A7" w:rsidRDefault="00C05375" w:rsidP="00181EE3">
            <w:pPr>
              <w:jc w:val="center"/>
              <w:rPr>
                <w:color w:val="FF0000"/>
              </w:rPr>
            </w:pPr>
          </w:p>
        </w:tc>
        <w:tc>
          <w:tcPr>
            <w:tcW w:w="2127" w:type="dxa"/>
            <w:shd w:val="clear" w:color="auto" w:fill="auto"/>
          </w:tcPr>
          <w:p w14:paraId="2A68CF3A" w14:textId="77777777" w:rsidR="00C05375" w:rsidRPr="00D601A7" w:rsidRDefault="00C05375" w:rsidP="00181EE3">
            <w:pPr>
              <w:rPr>
                <w:color w:val="000000"/>
              </w:rPr>
            </w:pPr>
            <w:r w:rsidRPr="00D601A7">
              <w:rPr>
                <w:color w:val="000000"/>
              </w:rPr>
              <w:t>Mērāmie un aprēķināmie parametri:</w:t>
            </w:r>
          </w:p>
        </w:tc>
        <w:tc>
          <w:tcPr>
            <w:tcW w:w="3589" w:type="dxa"/>
            <w:shd w:val="clear" w:color="auto" w:fill="auto"/>
          </w:tcPr>
          <w:p w14:paraId="11E2B3B9"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Dūmgāzu temperatūra;</w:t>
            </w:r>
          </w:p>
          <w:p w14:paraId="411576E8"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Absolūtais spiediens dūmvadā;</w:t>
            </w:r>
          </w:p>
          <w:p w14:paraId="6F7F6CAF"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Dūmgāzu plūsmas ātrums;</w:t>
            </w:r>
          </w:p>
          <w:p w14:paraId="06795D94"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Dūmgāzu plūsma;</w:t>
            </w:r>
          </w:p>
          <w:p w14:paraId="7907AEBC"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Atmosfēras spiediens;</w:t>
            </w:r>
          </w:p>
          <w:p w14:paraId="36C75670"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Sausā dūmgāzu parauga temperatūra un tilpums;</w:t>
            </w:r>
          </w:p>
          <w:p w14:paraId="184BCF25" w14:textId="77777777" w:rsidR="00C05375" w:rsidRPr="00D601A7" w:rsidRDefault="00C05375" w:rsidP="00181EE3">
            <w:pPr>
              <w:pStyle w:val="ListParagraph"/>
              <w:numPr>
                <w:ilvl w:val="0"/>
                <w:numId w:val="51"/>
              </w:numPr>
              <w:ind w:left="317" w:hanging="284"/>
              <w:jc w:val="both"/>
              <w:rPr>
                <w:color w:val="000000"/>
              </w:rPr>
            </w:pPr>
            <w:r w:rsidRPr="00D601A7">
              <w:rPr>
                <w:color w:val="000000"/>
              </w:rPr>
              <w:t>Novirze no izokinētiskiem apstākļiem.</w:t>
            </w:r>
          </w:p>
        </w:tc>
        <w:tc>
          <w:tcPr>
            <w:tcW w:w="2676" w:type="dxa"/>
            <w:shd w:val="clear" w:color="auto" w:fill="auto"/>
          </w:tcPr>
          <w:p w14:paraId="2F568AB8" w14:textId="77777777" w:rsidR="00C05375" w:rsidRPr="00D601A7" w:rsidRDefault="00C05375" w:rsidP="00181EE3">
            <w:pPr>
              <w:jc w:val="center"/>
              <w:rPr>
                <w:color w:val="FF0000"/>
              </w:rPr>
            </w:pPr>
          </w:p>
        </w:tc>
      </w:tr>
      <w:tr w:rsidR="00C05375" w:rsidRPr="00D601A7" w14:paraId="65338050" w14:textId="77777777" w:rsidTr="00181EE3">
        <w:tc>
          <w:tcPr>
            <w:tcW w:w="675" w:type="dxa"/>
            <w:shd w:val="clear" w:color="auto" w:fill="auto"/>
          </w:tcPr>
          <w:p w14:paraId="7D2E6731" w14:textId="77777777" w:rsidR="00C05375" w:rsidRPr="00D601A7" w:rsidRDefault="00C05375" w:rsidP="00181EE3">
            <w:pPr>
              <w:jc w:val="center"/>
              <w:rPr>
                <w:color w:val="FF0000"/>
              </w:rPr>
            </w:pPr>
          </w:p>
        </w:tc>
        <w:tc>
          <w:tcPr>
            <w:tcW w:w="2127" w:type="dxa"/>
            <w:shd w:val="clear" w:color="auto" w:fill="auto"/>
          </w:tcPr>
          <w:p w14:paraId="7839C04D" w14:textId="77777777" w:rsidR="00C05375" w:rsidRPr="00D601A7" w:rsidRDefault="00C05375" w:rsidP="00181EE3">
            <w:pPr>
              <w:rPr>
                <w:color w:val="000000"/>
              </w:rPr>
            </w:pPr>
            <w:r w:rsidRPr="00D601A7">
              <w:rPr>
                <w:color w:val="000000"/>
              </w:rPr>
              <w:t>Mērījumu raksturlielumi:</w:t>
            </w:r>
          </w:p>
        </w:tc>
        <w:tc>
          <w:tcPr>
            <w:tcW w:w="3589" w:type="dxa"/>
            <w:shd w:val="clear" w:color="auto" w:fill="auto"/>
          </w:tcPr>
          <w:p w14:paraId="5A9353C4" w14:textId="77777777" w:rsidR="00C05375" w:rsidRPr="00D601A7" w:rsidRDefault="00C05375" w:rsidP="00181EE3">
            <w:pPr>
              <w:rPr>
                <w:color w:val="000000"/>
              </w:rPr>
            </w:pPr>
            <w:r w:rsidRPr="00D601A7">
              <w:rPr>
                <w:color w:val="000000"/>
              </w:rPr>
              <w:t>Spiediena starpība:</w:t>
            </w:r>
          </w:p>
          <w:p w14:paraId="6101618A" w14:textId="77777777" w:rsidR="00C05375" w:rsidRPr="00D601A7" w:rsidRDefault="00C05375" w:rsidP="00181EE3">
            <w:pPr>
              <w:pStyle w:val="ListParagraph"/>
              <w:numPr>
                <w:ilvl w:val="0"/>
                <w:numId w:val="13"/>
              </w:numPr>
              <w:ind w:left="276" w:hanging="276"/>
              <w:rPr>
                <w:color w:val="000000"/>
              </w:rPr>
            </w:pPr>
            <w:r w:rsidRPr="00D601A7">
              <w:rPr>
                <w:color w:val="000000"/>
              </w:rPr>
              <w:t>Diapazons – ne šaurāks  par 0-2000 Pa;</w:t>
            </w:r>
          </w:p>
          <w:p w14:paraId="0D07D516" w14:textId="1F866C0A" w:rsidR="00C05375" w:rsidRPr="00D601A7" w:rsidRDefault="00C05375" w:rsidP="00181EE3">
            <w:pPr>
              <w:pStyle w:val="ListParagraph"/>
              <w:numPr>
                <w:ilvl w:val="0"/>
                <w:numId w:val="13"/>
              </w:numPr>
              <w:ind w:left="276" w:hanging="276"/>
              <w:rPr>
                <w:color w:val="000000"/>
              </w:rPr>
            </w:pPr>
            <w:r w:rsidRPr="00D601A7">
              <w:rPr>
                <w:color w:val="000000"/>
              </w:rPr>
              <w:t xml:space="preserve">Precizitāte – </w:t>
            </w:r>
            <w:r>
              <w:rPr>
                <w:color w:val="000000"/>
              </w:rPr>
              <w:t>līdz</w:t>
            </w:r>
            <w:r w:rsidRPr="00D601A7">
              <w:rPr>
                <w:color w:val="000000"/>
              </w:rPr>
              <w:t xml:space="preserve"> 1% pie ±2Pa;</w:t>
            </w:r>
          </w:p>
          <w:p w14:paraId="00865A54" w14:textId="77777777" w:rsidR="00C05375" w:rsidRPr="00D601A7" w:rsidRDefault="00C05375" w:rsidP="00181EE3">
            <w:pPr>
              <w:pStyle w:val="ListParagraph"/>
              <w:numPr>
                <w:ilvl w:val="0"/>
                <w:numId w:val="13"/>
              </w:numPr>
              <w:ind w:left="276" w:hanging="276"/>
              <w:rPr>
                <w:color w:val="000000"/>
              </w:rPr>
            </w:pPr>
            <w:r w:rsidRPr="00D601A7">
              <w:rPr>
                <w:color w:val="000000"/>
              </w:rPr>
              <w:t xml:space="preserve">Izšķirtspēja – </w:t>
            </w:r>
            <w:r>
              <w:rPr>
                <w:color w:val="000000"/>
              </w:rPr>
              <w:t xml:space="preserve">Līdz </w:t>
            </w:r>
            <w:r w:rsidRPr="00D601A7">
              <w:rPr>
                <w:color w:val="000000"/>
              </w:rPr>
              <w:t xml:space="preserve"> 0,1 Pa;</w:t>
            </w:r>
          </w:p>
          <w:p w14:paraId="3D43F7DF" w14:textId="77777777" w:rsidR="00C05375" w:rsidRPr="00D601A7" w:rsidRDefault="00C05375" w:rsidP="00181EE3">
            <w:pPr>
              <w:rPr>
                <w:color w:val="000000"/>
              </w:rPr>
            </w:pPr>
          </w:p>
          <w:p w14:paraId="7388F80E" w14:textId="77777777" w:rsidR="00C05375" w:rsidRPr="00D601A7" w:rsidRDefault="00C05375" w:rsidP="00181EE3">
            <w:pPr>
              <w:rPr>
                <w:color w:val="000000"/>
              </w:rPr>
            </w:pPr>
            <w:r w:rsidRPr="00D601A7">
              <w:rPr>
                <w:color w:val="000000"/>
              </w:rPr>
              <w:t>Absolūtais spiediens:</w:t>
            </w:r>
          </w:p>
          <w:p w14:paraId="68A138C7" w14:textId="77777777" w:rsidR="00C05375" w:rsidRPr="00D601A7" w:rsidRDefault="00C05375" w:rsidP="00181EE3">
            <w:pPr>
              <w:pStyle w:val="ListParagraph"/>
              <w:numPr>
                <w:ilvl w:val="0"/>
                <w:numId w:val="13"/>
              </w:numPr>
              <w:ind w:left="276" w:hanging="276"/>
              <w:rPr>
                <w:color w:val="000000"/>
              </w:rPr>
            </w:pPr>
            <w:r w:rsidRPr="00D601A7">
              <w:rPr>
                <w:color w:val="000000"/>
              </w:rPr>
              <w:t>Diapazons – ne šaurāks par 0-100 kPa;</w:t>
            </w:r>
          </w:p>
          <w:p w14:paraId="0C0C28B3" w14:textId="1CF2B845" w:rsidR="00C05375" w:rsidRPr="00D601A7" w:rsidRDefault="00C05375" w:rsidP="00181EE3">
            <w:pPr>
              <w:pStyle w:val="ListParagraph"/>
              <w:numPr>
                <w:ilvl w:val="0"/>
                <w:numId w:val="13"/>
              </w:numPr>
              <w:ind w:left="276" w:hanging="276"/>
              <w:rPr>
                <w:color w:val="000000"/>
              </w:rPr>
            </w:pPr>
            <w:r w:rsidRPr="00D601A7">
              <w:rPr>
                <w:color w:val="000000"/>
              </w:rPr>
              <w:t xml:space="preserve">Precizitāte – </w:t>
            </w:r>
            <w:r>
              <w:rPr>
                <w:color w:val="000000"/>
              </w:rPr>
              <w:t>līdz</w:t>
            </w:r>
            <w:r w:rsidRPr="00D601A7">
              <w:rPr>
                <w:color w:val="000000"/>
              </w:rPr>
              <w:t xml:space="preserve"> 1% pie ±0,1 kPa;</w:t>
            </w:r>
          </w:p>
          <w:p w14:paraId="49821EEA" w14:textId="77777777" w:rsidR="00C05375" w:rsidRPr="00D601A7" w:rsidRDefault="00C05375" w:rsidP="00181EE3">
            <w:pPr>
              <w:pStyle w:val="ListParagraph"/>
              <w:numPr>
                <w:ilvl w:val="0"/>
                <w:numId w:val="13"/>
              </w:numPr>
              <w:ind w:left="276" w:hanging="276"/>
              <w:rPr>
                <w:color w:val="000000"/>
              </w:rPr>
            </w:pPr>
            <w:r w:rsidRPr="00D601A7">
              <w:rPr>
                <w:color w:val="000000"/>
              </w:rPr>
              <w:t xml:space="preserve">Izšķirtspēja – </w:t>
            </w:r>
            <w:r>
              <w:rPr>
                <w:color w:val="000000"/>
              </w:rPr>
              <w:t>līdz</w:t>
            </w:r>
            <w:r w:rsidRPr="00D601A7">
              <w:rPr>
                <w:color w:val="000000"/>
              </w:rPr>
              <w:t xml:space="preserve"> 0,01 kPa.</w:t>
            </w:r>
          </w:p>
          <w:p w14:paraId="1FE8C037" w14:textId="77777777" w:rsidR="00C05375" w:rsidRPr="00D601A7" w:rsidRDefault="00C05375" w:rsidP="00181EE3">
            <w:pPr>
              <w:rPr>
                <w:color w:val="000000"/>
              </w:rPr>
            </w:pPr>
          </w:p>
          <w:p w14:paraId="3F22C337" w14:textId="77777777" w:rsidR="00C05375" w:rsidRPr="00D601A7" w:rsidRDefault="00C05375" w:rsidP="00181EE3">
            <w:pPr>
              <w:rPr>
                <w:color w:val="000000"/>
              </w:rPr>
            </w:pPr>
            <w:r w:rsidRPr="00D601A7">
              <w:rPr>
                <w:color w:val="000000"/>
              </w:rPr>
              <w:t>Dūmgāzu temperatūra:</w:t>
            </w:r>
          </w:p>
          <w:p w14:paraId="33A7E887" w14:textId="77777777" w:rsidR="00C05375" w:rsidRPr="00D601A7" w:rsidRDefault="00C05375" w:rsidP="00181EE3">
            <w:pPr>
              <w:pStyle w:val="ListParagraph"/>
              <w:numPr>
                <w:ilvl w:val="0"/>
                <w:numId w:val="13"/>
              </w:numPr>
              <w:ind w:left="276" w:hanging="276"/>
              <w:rPr>
                <w:color w:val="000000"/>
              </w:rPr>
            </w:pPr>
            <w:r w:rsidRPr="00D601A7">
              <w:rPr>
                <w:color w:val="000000"/>
              </w:rPr>
              <w:t>Diapazons – ne šaurāks par 0-1000 °C;</w:t>
            </w:r>
          </w:p>
          <w:p w14:paraId="4B904AD3" w14:textId="08477FCD" w:rsidR="00C05375" w:rsidRPr="00D601A7" w:rsidRDefault="00C05375" w:rsidP="00181EE3">
            <w:pPr>
              <w:pStyle w:val="ListParagraph"/>
              <w:numPr>
                <w:ilvl w:val="0"/>
                <w:numId w:val="13"/>
              </w:numPr>
              <w:ind w:left="276" w:hanging="276"/>
              <w:rPr>
                <w:color w:val="000000"/>
              </w:rPr>
            </w:pPr>
            <w:r w:rsidRPr="00D601A7">
              <w:rPr>
                <w:color w:val="000000"/>
              </w:rPr>
              <w:t xml:space="preserve">Precizitāte – </w:t>
            </w:r>
            <w:r>
              <w:rPr>
                <w:color w:val="000000"/>
              </w:rPr>
              <w:t>līdz</w:t>
            </w:r>
            <w:r w:rsidRPr="00D601A7">
              <w:rPr>
                <w:color w:val="000000"/>
              </w:rPr>
              <w:t xml:space="preserve"> 1% pie ±0,2 °C;</w:t>
            </w:r>
          </w:p>
          <w:p w14:paraId="79935AF0" w14:textId="77777777" w:rsidR="00C05375" w:rsidRPr="00D601A7" w:rsidRDefault="00C05375" w:rsidP="00181EE3">
            <w:pPr>
              <w:pStyle w:val="ListParagraph"/>
              <w:numPr>
                <w:ilvl w:val="0"/>
                <w:numId w:val="13"/>
              </w:numPr>
              <w:ind w:left="276" w:hanging="276"/>
              <w:rPr>
                <w:color w:val="000000"/>
              </w:rPr>
            </w:pPr>
            <w:r w:rsidRPr="00D601A7">
              <w:rPr>
                <w:color w:val="000000"/>
              </w:rPr>
              <w:t xml:space="preserve">Izšķirtspēja – </w:t>
            </w:r>
            <w:r>
              <w:rPr>
                <w:color w:val="000000"/>
              </w:rPr>
              <w:t>līdz</w:t>
            </w:r>
            <w:r w:rsidRPr="00D601A7">
              <w:rPr>
                <w:color w:val="000000"/>
              </w:rPr>
              <w:t xml:space="preserve"> 0,1 °C;</w:t>
            </w:r>
          </w:p>
          <w:p w14:paraId="2514A4AC" w14:textId="77777777" w:rsidR="00C05375" w:rsidRPr="00D601A7" w:rsidRDefault="00C05375" w:rsidP="00181EE3">
            <w:pPr>
              <w:rPr>
                <w:color w:val="000000"/>
              </w:rPr>
            </w:pPr>
          </w:p>
          <w:p w14:paraId="23FE1B26" w14:textId="77777777" w:rsidR="00C05375" w:rsidRPr="00D601A7" w:rsidRDefault="00C05375" w:rsidP="00181EE3">
            <w:pPr>
              <w:rPr>
                <w:color w:val="000000"/>
              </w:rPr>
            </w:pPr>
            <w:r w:rsidRPr="00D601A7">
              <w:rPr>
                <w:color w:val="000000"/>
              </w:rPr>
              <w:t>Sauso dūmgāzu temperatūra:</w:t>
            </w:r>
          </w:p>
          <w:p w14:paraId="66645147" w14:textId="77777777" w:rsidR="00C05375" w:rsidRPr="00D601A7" w:rsidRDefault="00C05375" w:rsidP="00181EE3">
            <w:pPr>
              <w:pStyle w:val="ListParagraph"/>
              <w:numPr>
                <w:ilvl w:val="0"/>
                <w:numId w:val="13"/>
              </w:numPr>
              <w:ind w:left="276" w:hanging="276"/>
              <w:rPr>
                <w:color w:val="000000"/>
              </w:rPr>
            </w:pPr>
            <w:r w:rsidRPr="00D601A7">
              <w:rPr>
                <w:color w:val="000000"/>
              </w:rPr>
              <w:lastRenderedPageBreak/>
              <w:t>Diapazons – ne šaurāks par -10 līdz +70 °C;</w:t>
            </w:r>
          </w:p>
          <w:p w14:paraId="318EEDC8" w14:textId="73438E87" w:rsidR="00C05375" w:rsidRPr="00D601A7" w:rsidRDefault="00C05375" w:rsidP="00181EE3">
            <w:pPr>
              <w:pStyle w:val="ListParagraph"/>
              <w:numPr>
                <w:ilvl w:val="0"/>
                <w:numId w:val="13"/>
              </w:numPr>
              <w:ind w:left="276" w:hanging="276"/>
              <w:rPr>
                <w:color w:val="000000"/>
              </w:rPr>
            </w:pPr>
            <w:r w:rsidRPr="00D601A7">
              <w:rPr>
                <w:color w:val="000000"/>
              </w:rPr>
              <w:t xml:space="preserve">Precizitāte – </w:t>
            </w:r>
            <w:r>
              <w:rPr>
                <w:color w:val="000000"/>
              </w:rPr>
              <w:t>līdz</w:t>
            </w:r>
            <w:r w:rsidRPr="00D601A7">
              <w:rPr>
                <w:color w:val="000000"/>
              </w:rPr>
              <w:t xml:space="preserve"> 1% pie ±0,2 °C;</w:t>
            </w:r>
          </w:p>
          <w:p w14:paraId="5344D517" w14:textId="77777777" w:rsidR="00C05375" w:rsidRPr="00D601A7" w:rsidRDefault="00C05375" w:rsidP="00181EE3">
            <w:pPr>
              <w:pStyle w:val="ListParagraph"/>
              <w:numPr>
                <w:ilvl w:val="0"/>
                <w:numId w:val="13"/>
              </w:numPr>
              <w:ind w:left="276" w:hanging="276"/>
              <w:rPr>
                <w:color w:val="000000"/>
              </w:rPr>
            </w:pPr>
            <w:r w:rsidRPr="00D601A7">
              <w:rPr>
                <w:color w:val="000000"/>
              </w:rPr>
              <w:t xml:space="preserve">Izšķirtspēja – </w:t>
            </w:r>
            <w:r>
              <w:rPr>
                <w:color w:val="000000"/>
              </w:rPr>
              <w:t>līdz</w:t>
            </w:r>
            <w:r w:rsidRPr="00D601A7">
              <w:rPr>
                <w:color w:val="000000"/>
              </w:rPr>
              <w:t xml:space="preserve"> 0,01 °C;</w:t>
            </w:r>
          </w:p>
          <w:p w14:paraId="12AFBF7B" w14:textId="77777777" w:rsidR="00C05375" w:rsidRPr="00D601A7" w:rsidRDefault="00C05375" w:rsidP="00181EE3">
            <w:pPr>
              <w:rPr>
                <w:color w:val="000000"/>
              </w:rPr>
            </w:pPr>
          </w:p>
          <w:p w14:paraId="7B518947" w14:textId="77777777" w:rsidR="00C05375" w:rsidRPr="00D601A7" w:rsidRDefault="00C05375" w:rsidP="00181EE3">
            <w:pPr>
              <w:rPr>
                <w:color w:val="000000"/>
              </w:rPr>
            </w:pPr>
            <w:r w:rsidRPr="00D601A7">
              <w:rPr>
                <w:color w:val="000000"/>
              </w:rPr>
              <w:t>Tilpuma plūsma:</w:t>
            </w:r>
          </w:p>
          <w:p w14:paraId="020C6075" w14:textId="77777777" w:rsidR="00C05375" w:rsidRPr="00D601A7" w:rsidRDefault="00C05375" w:rsidP="00181EE3">
            <w:pPr>
              <w:pStyle w:val="ListParagraph"/>
              <w:numPr>
                <w:ilvl w:val="0"/>
                <w:numId w:val="13"/>
              </w:numPr>
              <w:ind w:left="276" w:hanging="276"/>
              <w:rPr>
                <w:color w:val="000000"/>
              </w:rPr>
            </w:pPr>
            <w:r w:rsidRPr="00D601A7">
              <w:rPr>
                <w:color w:val="000000"/>
              </w:rPr>
              <w:t>Diapazons – ne šaurāks par 10-40 l/min, bet ne vairāk par 5 m</w:t>
            </w:r>
            <w:r w:rsidRPr="00D601A7">
              <w:rPr>
                <w:color w:val="000000"/>
                <w:vertAlign w:val="superscript"/>
              </w:rPr>
              <w:t>3</w:t>
            </w:r>
            <w:r w:rsidRPr="00D601A7">
              <w:rPr>
                <w:color w:val="000000"/>
              </w:rPr>
              <w:t>/h;</w:t>
            </w:r>
          </w:p>
          <w:p w14:paraId="2FDD1F21" w14:textId="353BA189" w:rsidR="00C05375" w:rsidRPr="00D601A7" w:rsidRDefault="00C05375" w:rsidP="00181EE3">
            <w:pPr>
              <w:pStyle w:val="ListParagraph"/>
              <w:numPr>
                <w:ilvl w:val="0"/>
                <w:numId w:val="13"/>
              </w:numPr>
              <w:ind w:left="276" w:hanging="276"/>
              <w:rPr>
                <w:color w:val="000000"/>
              </w:rPr>
            </w:pPr>
            <w:r w:rsidRPr="00D601A7">
              <w:rPr>
                <w:color w:val="000000"/>
              </w:rPr>
              <w:t xml:space="preserve">Precizitāte – </w:t>
            </w:r>
            <w:r>
              <w:rPr>
                <w:color w:val="000000"/>
              </w:rPr>
              <w:t>līdz</w:t>
            </w:r>
            <w:r w:rsidRPr="00D601A7">
              <w:rPr>
                <w:color w:val="000000"/>
              </w:rPr>
              <w:t xml:space="preserve"> ± 2%;</w:t>
            </w:r>
          </w:p>
          <w:p w14:paraId="50FFF86D" w14:textId="77777777" w:rsidR="00C05375" w:rsidRPr="00D601A7" w:rsidRDefault="00C05375" w:rsidP="00181EE3">
            <w:pPr>
              <w:pStyle w:val="ListParagraph"/>
              <w:numPr>
                <w:ilvl w:val="0"/>
                <w:numId w:val="13"/>
              </w:numPr>
              <w:ind w:left="276" w:hanging="276"/>
              <w:rPr>
                <w:color w:val="000000"/>
              </w:rPr>
            </w:pPr>
            <w:r w:rsidRPr="00D601A7">
              <w:rPr>
                <w:color w:val="000000"/>
              </w:rPr>
              <w:t xml:space="preserve">Izšķirtspēja – </w:t>
            </w:r>
            <w:r>
              <w:rPr>
                <w:color w:val="000000"/>
              </w:rPr>
              <w:t>līdz</w:t>
            </w:r>
            <w:r w:rsidRPr="00D601A7">
              <w:rPr>
                <w:color w:val="000000"/>
              </w:rPr>
              <w:t xml:space="preserve"> 0,1 l/min.</w:t>
            </w:r>
          </w:p>
        </w:tc>
        <w:tc>
          <w:tcPr>
            <w:tcW w:w="2676" w:type="dxa"/>
            <w:shd w:val="clear" w:color="auto" w:fill="auto"/>
          </w:tcPr>
          <w:p w14:paraId="06EA4A5D" w14:textId="77777777" w:rsidR="00C05375" w:rsidRPr="00D601A7" w:rsidRDefault="00C05375" w:rsidP="00181EE3">
            <w:pPr>
              <w:jc w:val="center"/>
              <w:rPr>
                <w:color w:val="FF0000"/>
              </w:rPr>
            </w:pPr>
          </w:p>
        </w:tc>
      </w:tr>
      <w:tr w:rsidR="00C05375" w:rsidRPr="00D601A7" w14:paraId="50184835" w14:textId="77777777" w:rsidTr="00181EE3">
        <w:tc>
          <w:tcPr>
            <w:tcW w:w="675" w:type="dxa"/>
            <w:shd w:val="clear" w:color="auto" w:fill="auto"/>
          </w:tcPr>
          <w:p w14:paraId="03CE758D" w14:textId="77777777" w:rsidR="00C05375" w:rsidRPr="00D601A7" w:rsidRDefault="00C05375" w:rsidP="00181EE3">
            <w:pPr>
              <w:jc w:val="center"/>
              <w:rPr>
                <w:color w:val="FF0000"/>
              </w:rPr>
            </w:pPr>
          </w:p>
        </w:tc>
        <w:tc>
          <w:tcPr>
            <w:tcW w:w="2127" w:type="dxa"/>
            <w:shd w:val="clear" w:color="auto" w:fill="auto"/>
          </w:tcPr>
          <w:p w14:paraId="228058B3" w14:textId="77777777" w:rsidR="00C05375" w:rsidRPr="00D601A7" w:rsidRDefault="00C05375" w:rsidP="00181EE3">
            <w:pPr>
              <w:rPr>
                <w:color w:val="000000"/>
              </w:rPr>
            </w:pPr>
            <w:r w:rsidRPr="00D601A7">
              <w:rPr>
                <w:color w:val="000000"/>
              </w:rPr>
              <w:t>Aizsardzība</w:t>
            </w:r>
          </w:p>
        </w:tc>
        <w:tc>
          <w:tcPr>
            <w:tcW w:w="3589" w:type="dxa"/>
            <w:shd w:val="clear" w:color="auto" w:fill="auto"/>
          </w:tcPr>
          <w:p w14:paraId="30D78087" w14:textId="77777777" w:rsidR="00C05375" w:rsidRPr="00D601A7" w:rsidRDefault="00C05375" w:rsidP="00181EE3">
            <w:pPr>
              <w:jc w:val="center"/>
              <w:rPr>
                <w:color w:val="000000"/>
              </w:rPr>
            </w:pPr>
            <w:r w:rsidRPr="00D601A7">
              <w:rPr>
                <w:color w:val="000000"/>
              </w:rPr>
              <w:t>Automātiskā sūkņa izslēgšana, ja parauga līnijā ir ūdens.</w:t>
            </w:r>
          </w:p>
        </w:tc>
        <w:tc>
          <w:tcPr>
            <w:tcW w:w="2676" w:type="dxa"/>
            <w:shd w:val="clear" w:color="auto" w:fill="auto"/>
          </w:tcPr>
          <w:p w14:paraId="566A890B" w14:textId="77777777" w:rsidR="00C05375" w:rsidRPr="00D601A7" w:rsidRDefault="00C05375" w:rsidP="00181EE3">
            <w:pPr>
              <w:jc w:val="center"/>
              <w:rPr>
                <w:color w:val="FF0000"/>
              </w:rPr>
            </w:pPr>
          </w:p>
        </w:tc>
      </w:tr>
      <w:tr w:rsidR="00C05375" w:rsidRPr="00D601A7" w14:paraId="23F36819" w14:textId="77777777" w:rsidTr="00181EE3">
        <w:tc>
          <w:tcPr>
            <w:tcW w:w="675" w:type="dxa"/>
            <w:shd w:val="clear" w:color="auto" w:fill="auto"/>
          </w:tcPr>
          <w:p w14:paraId="4E96F198" w14:textId="77777777" w:rsidR="00C05375" w:rsidRPr="00D601A7" w:rsidRDefault="00C05375" w:rsidP="00181EE3">
            <w:pPr>
              <w:jc w:val="center"/>
              <w:rPr>
                <w:color w:val="FF0000"/>
              </w:rPr>
            </w:pPr>
          </w:p>
        </w:tc>
        <w:tc>
          <w:tcPr>
            <w:tcW w:w="2127" w:type="dxa"/>
            <w:shd w:val="clear" w:color="auto" w:fill="auto"/>
          </w:tcPr>
          <w:p w14:paraId="0FBF33FB" w14:textId="77777777" w:rsidR="00C05375" w:rsidRPr="00D601A7" w:rsidRDefault="00C05375" w:rsidP="00181EE3">
            <w:pPr>
              <w:rPr>
                <w:color w:val="000000"/>
              </w:rPr>
            </w:pPr>
            <w:r w:rsidRPr="00D601A7">
              <w:rPr>
                <w:color w:val="000000"/>
              </w:rPr>
              <w:t>Darba temperatūras diapazons</w:t>
            </w:r>
          </w:p>
        </w:tc>
        <w:tc>
          <w:tcPr>
            <w:tcW w:w="3589" w:type="dxa"/>
            <w:shd w:val="clear" w:color="auto" w:fill="auto"/>
          </w:tcPr>
          <w:p w14:paraId="3539DCE8" w14:textId="77777777" w:rsidR="00C05375" w:rsidRPr="00D601A7" w:rsidRDefault="00C05375" w:rsidP="00181EE3">
            <w:pPr>
              <w:jc w:val="center"/>
              <w:rPr>
                <w:color w:val="000000"/>
              </w:rPr>
            </w:pPr>
            <w:r w:rsidRPr="00D601A7">
              <w:rPr>
                <w:color w:val="000000"/>
              </w:rPr>
              <w:t>Ne šaurāks par -20 līdz +40°C</w:t>
            </w:r>
          </w:p>
          <w:p w14:paraId="07DC7704" w14:textId="77777777" w:rsidR="00C05375" w:rsidRPr="00D601A7" w:rsidRDefault="00C05375" w:rsidP="00181EE3">
            <w:pPr>
              <w:jc w:val="center"/>
              <w:rPr>
                <w:color w:val="000000"/>
              </w:rPr>
            </w:pPr>
          </w:p>
        </w:tc>
        <w:tc>
          <w:tcPr>
            <w:tcW w:w="2676" w:type="dxa"/>
            <w:shd w:val="clear" w:color="auto" w:fill="auto"/>
          </w:tcPr>
          <w:p w14:paraId="2FCE99EA" w14:textId="77777777" w:rsidR="00C05375" w:rsidRPr="00D601A7" w:rsidRDefault="00C05375" w:rsidP="00181EE3">
            <w:pPr>
              <w:jc w:val="center"/>
              <w:rPr>
                <w:color w:val="FF0000"/>
              </w:rPr>
            </w:pPr>
          </w:p>
        </w:tc>
      </w:tr>
      <w:tr w:rsidR="00C05375" w:rsidRPr="00D601A7" w14:paraId="4F89D38F" w14:textId="77777777" w:rsidTr="00181EE3">
        <w:tc>
          <w:tcPr>
            <w:tcW w:w="675" w:type="dxa"/>
            <w:shd w:val="clear" w:color="auto" w:fill="auto"/>
          </w:tcPr>
          <w:p w14:paraId="4BED4280" w14:textId="77777777" w:rsidR="00C05375" w:rsidRPr="00D601A7" w:rsidRDefault="00C05375" w:rsidP="00181EE3">
            <w:pPr>
              <w:jc w:val="center"/>
              <w:rPr>
                <w:color w:val="FF0000"/>
              </w:rPr>
            </w:pPr>
          </w:p>
        </w:tc>
        <w:tc>
          <w:tcPr>
            <w:tcW w:w="2127" w:type="dxa"/>
            <w:shd w:val="clear" w:color="auto" w:fill="auto"/>
          </w:tcPr>
          <w:p w14:paraId="681D03E9" w14:textId="77777777" w:rsidR="00C05375" w:rsidRPr="00D601A7" w:rsidRDefault="00C05375" w:rsidP="00181EE3">
            <w:pPr>
              <w:rPr>
                <w:color w:val="000000"/>
              </w:rPr>
            </w:pPr>
            <w:r w:rsidRPr="00D601A7">
              <w:rPr>
                <w:color w:val="000000"/>
              </w:rPr>
              <w:t>Savienojamības ar datoru</w:t>
            </w:r>
          </w:p>
        </w:tc>
        <w:tc>
          <w:tcPr>
            <w:tcW w:w="3589" w:type="dxa"/>
            <w:shd w:val="clear" w:color="auto" w:fill="auto"/>
          </w:tcPr>
          <w:p w14:paraId="3C2BF290" w14:textId="77777777" w:rsidR="00C05375" w:rsidRPr="00D601A7" w:rsidRDefault="00C05375" w:rsidP="00181EE3">
            <w:pPr>
              <w:jc w:val="center"/>
              <w:rPr>
                <w:color w:val="000000"/>
              </w:rPr>
            </w:pPr>
            <w:r w:rsidRPr="00D601A7">
              <w:rPr>
                <w:color w:val="000000"/>
              </w:rPr>
              <w:t>Jā, caur USB</w:t>
            </w:r>
          </w:p>
        </w:tc>
        <w:tc>
          <w:tcPr>
            <w:tcW w:w="2676" w:type="dxa"/>
            <w:shd w:val="clear" w:color="auto" w:fill="auto"/>
          </w:tcPr>
          <w:p w14:paraId="7D054DE2" w14:textId="77777777" w:rsidR="00C05375" w:rsidRPr="00D601A7" w:rsidRDefault="00C05375" w:rsidP="00181EE3">
            <w:pPr>
              <w:jc w:val="center"/>
              <w:rPr>
                <w:color w:val="FF0000"/>
              </w:rPr>
            </w:pPr>
          </w:p>
        </w:tc>
      </w:tr>
      <w:tr w:rsidR="00C05375" w:rsidRPr="00D601A7" w14:paraId="41C1566A" w14:textId="77777777" w:rsidTr="00181EE3">
        <w:tc>
          <w:tcPr>
            <w:tcW w:w="675" w:type="dxa"/>
            <w:shd w:val="clear" w:color="auto" w:fill="auto"/>
          </w:tcPr>
          <w:p w14:paraId="7585E38C" w14:textId="77777777" w:rsidR="00C05375" w:rsidRPr="00D601A7" w:rsidRDefault="00C05375" w:rsidP="00181EE3">
            <w:pPr>
              <w:jc w:val="center"/>
              <w:rPr>
                <w:color w:val="FF0000"/>
              </w:rPr>
            </w:pPr>
          </w:p>
        </w:tc>
        <w:tc>
          <w:tcPr>
            <w:tcW w:w="2127" w:type="dxa"/>
            <w:shd w:val="clear" w:color="auto" w:fill="auto"/>
          </w:tcPr>
          <w:p w14:paraId="2C776074" w14:textId="77777777" w:rsidR="00C05375" w:rsidRPr="00D601A7" w:rsidRDefault="00C05375" w:rsidP="00181EE3">
            <w:pPr>
              <w:rPr>
                <w:color w:val="000000"/>
              </w:rPr>
            </w:pPr>
            <w:r w:rsidRPr="00D601A7">
              <w:rPr>
                <w:color w:val="000000"/>
              </w:rPr>
              <w:t>Iebūvētājs datu logeris</w:t>
            </w:r>
          </w:p>
        </w:tc>
        <w:tc>
          <w:tcPr>
            <w:tcW w:w="3589" w:type="dxa"/>
            <w:shd w:val="clear" w:color="auto" w:fill="auto"/>
          </w:tcPr>
          <w:p w14:paraId="7ABC1FDF" w14:textId="77777777" w:rsidR="00C05375" w:rsidRPr="00D601A7" w:rsidRDefault="00C05375" w:rsidP="00181EE3">
            <w:pPr>
              <w:jc w:val="center"/>
              <w:rPr>
                <w:color w:val="000000"/>
              </w:rPr>
            </w:pPr>
            <w:r w:rsidRPr="00D601A7">
              <w:rPr>
                <w:color w:val="000000"/>
              </w:rPr>
              <w:t>Jā, vismaz 200 mērījumu protokoliem</w:t>
            </w:r>
          </w:p>
        </w:tc>
        <w:tc>
          <w:tcPr>
            <w:tcW w:w="2676" w:type="dxa"/>
            <w:shd w:val="clear" w:color="auto" w:fill="auto"/>
          </w:tcPr>
          <w:p w14:paraId="1E1FB722" w14:textId="77777777" w:rsidR="00C05375" w:rsidRPr="00D601A7" w:rsidRDefault="00C05375" w:rsidP="00181EE3">
            <w:pPr>
              <w:jc w:val="center"/>
              <w:rPr>
                <w:color w:val="FF0000"/>
              </w:rPr>
            </w:pPr>
          </w:p>
        </w:tc>
      </w:tr>
      <w:tr w:rsidR="00C05375" w:rsidRPr="00D601A7" w14:paraId="787C93CF" w14:textId="77777777" w:rsidTr="00181EE3">
        <w:tc>
          <w:tcPr>
            <w:tcW w:w="675" w:type="dxa"/>
            <w:shd w:val="clear" w:color="auto" w:fill="auto"/>
          </w:tcPr>
          <w:p w14:paraId="311CE9CA" w14:textId="77777777" w:rsidR="00C05375" w:rsidRPr="00D601A7" w:rsidRDefault="00C05375" w:rsidP="00181EE3">
            <w:pPr>
              <w:jc w:val="center"/>
              <w:rPr>
                <w:color w:val="FF0000"/>
              </w:rPr>
            </w:pPr>
          </w:p>
        </w:tc>
        <w:tc>
          <w:tcPr>
            <w:tcW w:w="2127" w:type="dxa"/>
            <w:shd w:val="clear" w:color="auto" w:fill="auto"/>
          </w:tcPr>
          <w:p w14:paraId="3D41B696" w14:textId="77777777" w:rsidR="00C05375" w:rsidRPr="00D601A7" w:rsidRDefault="00C05375" w:rsidP="00181EE3">
            <w:pPr>
              <w:rPr>
                <w:color w:val="000000"/>
              </w:rPr>
            </w:pPr>
            <w:r w:rsidRPr="00D601A7">
              <w:rPr>
                <w:color w:val="000000"/>
              </w:rPr>
              <w:t>Iebūvēts LCD displejs</w:t>
            </w:r>
          </w:p>
        </w:tc>
        <w:tc>
          <w:tcPr>
            <w:tcW w:w="3589" w:type="dxa"/>
            <w:shd w:val="clear" w:color="auto" w:fill="auto"/>
          </w:tcPr>
          <w:p w14:paraId="1D0667EB" w14:textId="77777777" w:rsidR="00C05375" w:rsidRPr="00D601A7" w:rsidRDefault="00C05375" w:rsidP="00181EE3">
            <w:pPr>
              <w:jc w:val="center"/>
              <w:rPr>
                <w:color w:val="000000"/>
              </w:rPr>
            </w:pPr>
            <w:r w:rsidRPr="00D601A7">
              <w:rPr>
                <w:color w:val="000000"/>
              </w:rPr>
              <w:t>Jā</w:t>
            </w:r>
          </w:p>
        </w:tc>
        <w:tc>
          <w:tcPr>
            <w:tcW w:w="2676" w:type="dxa"/>
            <w:shd w:val="clear" w:color="auto" w:fill="auto"/>
          </w:tcPr>
          <w:p w14:paraId="19CD6A88" w14:textId="77777777" w:rsidR="00C05375" w:rsidRPr="00D601A7" w:rsidRDefault="00C05375" w:rsidP="00181EE3">
            <w:pPr>
              <w:jc w:val="center"/>
              <w:rPr>
                <w:color w:val="FF0000"/>
              </w:rPr>
            </w:pPr>
          </w:p>
        </w:tc>
      </w:tr>
      <w:tr w:rsidR="00C05375" w:rsidRPr="00D601A7" w14:paraId="42093558" w14:textId="77777777" w:rsidTr="00181EE3">
        <w:tc>
          <w:tcPr>
            <w:tcW w:w="675" w:type="dxa"/>
            <w:shd w:val="clear" w:color="auto" w:fill="auto"/>
          </w:tcPr>
          <w:p w14:paraId="5E3F5313" w14:textId="77777777" w:rsidR="00C05375" w:rsidRPr="00D601A7" w:rsidRDefault="00C05375" w:rsidP="00181EE3">
            <w:pPr>
              <w:jc w:val="center"/>
              <w:rPr>
                <w:color w:val="FF0000"/>
              </w:rPr>
            </w:pPr>
          </w:p>
        </w:tc>
        <w:tc>
          <w:tcPr>
            <w:tcW w:w="2127" w:type="dxa"/>
            <w:shd w:val="clear" w:color="auto" w:fill="auto"/>
          </w:tcPr>
          <w:p w14:paraId="3E62E8E1" w14:textId="77777777" w:rsidR="00C05375" w:rsidRPr="00D601A7" w:rsidRDefault="00C05375" w:rsidP="00181EE3">
            <w:pPr>
              <w:rPr>
                <w:color w:val="000000"/>
              </w:rPr>
            </w:pPr>
            <w:r w:rsidRPr="00D601A7">
              <w:rPr>
                <w:color w:val="000000"/>
              </w:rPr>
              <w:t>Iebūvēts aizsardzības filtrs pirms iekārtas</w:t>
            </w:r>
          </w:p>
        </w:tc>
        <w:tc>
          <w:tcPr>
            <w:tcW w:w="3589" w:type="dxa"/>
            <w:shd w:val="clear" w:color="auto" w:fill="auto"/>
          </w:tcPr>
          <w:p w14:paraId="738CC592" w14:textId="77777777" w:rsidR="00C05375" w:rsidRPr="00D601A7" w:rsidRDefault="00C05375" w:rsidP="00181EE3">
            <w:pPr>
              <w:jc w:val="center"/>
              <w:rPr>
                <w:color w:val="000000"/>
              </w:rPr>
            </w:pPr>
            <w:r w:rsidRPr="00D601A7">
              <w:rPr>
                <w:color w:val="000000"/>
              </w:rPr>
              <w:t>Jā, maināms</w:t>
            </w:r>
          </w:p>
        </w:tc>
        <w:tc>
          <w:tcPr>
            <w:tcW w:w="2676" w:type="dxa"/>
            <w:shd w:val="clear" w:color="auto" w:fill="auto"/>
          </w:tcPr>
          <w:p w14:paraId="7A8456F7" w14:textId="77777777" w:rsidR="00C05375" w:rsidRPr="00D601A7" w:rsidRDefault="00C05375" w:rsidP="00181EE3">
            <w:pPr>
              <w:jc w:val="center"/>
              <w:rPr>
                <w:color w:val="FF0000"/>
              </w:rPr>
            </w:pPr>
          </w:p>
        </w:tc>
      </w:tr>
      <w:tr w:rsidR="00C05375" w:rsidRPr="00D601A7" w14:paraId="664AEA3E" w14:textId="77777777" w:rsidTr="00181EE3">
        <w:tc>
          <w:tcPr>
            <w:tcW w:w="675" w:type="dxa"/>
            <w:shd w:val="clear" w:color="auto" w:fill="auto"/>
          </w:tcPr>
          <w:p w14:paraId="7650554B" w14:textId="77777777" w:rsidR="00C05375" w:rsidRPr="00D601A7" w:rsidRDefault="00C05375" w:rsidP="00181EE3">
            <w:pPr>
              <w:jc w:val="center"/>
              <w:rPr>
                <w:color w:val="FF0000"/>
              </w:rPr>
            </w:pPr>
          </w:p>
        </w:tc>
        <w:tc>
          <w:tcPr>
            <w:tcW w:w="2127" w:type="dxa"/>
            <w:shd w:val="clear" w:color="auto" w:fill="auto"/>
          </w:tcPr>
          <w:p w14:paraId="02E526C5" w14:textId="77777777" w:rsidR="00C05375" w:rsidRPr="00D601A7" w:rsidRDefault="00C05375" w:rsidP="00181EE3">
            <w:pPr>
              <w:rPr>
                <w:color w:val="000000"/>
              </w:rPr>
            </w:pPr>
            <w:r w:rsidRPr="00D601A7">
              <w:rPr>
                <w:color w:val="000000"/>
              </w:rPr>
              <w:t>Barošana</w:t>
            </w:r>
          </w:p>
        </w:tc>
        <w:tc>
          <w:tcPr>
            <w:tcW w:w="3589" w:type="dxa"/>
            <w:shd w:val="clear" w:color="auto" w:fill="auto"/>
          </w:tcPr>
          <w:p w14:paraId="2C0D053F" w14:textId="77777777" w:rsidR="00C05375" w:rsidRPr="00D601A7" w:rsidRDefault="00C05375" w:rsidP="00181EE3">
            <w:pPr>
              <w:jc w:val="center"/>
              <w:rPr>
                <w:color w:val="000000"/>
              </w:rPr>
            </w:pPr>
            <w:r w:rsidRPr="00D601A7">
              <w:rPr>
                <w:color w:val="000000"/>
              </w:rPr>
              <w:t>Iebūvēts barošanas elements,</w:t>
            </w:r>
          </w:p>
          <w:p w14:paraId="0A8F05C7" w14:textId="77777777" w:rsidR="00C05375" w:rsidRPr="00D601A7" w:rsidRDefault="00C05375" w:rsidP="00181EE3">
            <w:pPr>
              <w:jc w:val="center"/>
              <w:rPr>
                <w:color w:val="000000"/>
              </w:rPr>
            </w:pPr>
            <w:r w:rsidRPr="00D601A7">
              <w:rPr>
                <w:color w:val="000000"/>
              </w:rPr>
              <w:t>Uzlāde no 220 V 50 Hz AC tīkla</w:t>
            </w:r>
          </w:p>
        </w:tc>
        <w:tc>
          <w:tcPr>
            <w:tcW w:w="2676" w:type="dxa"/>
            <w:shd w:val="clear" w:color="auto" w:fill="auto"/>
          </w:tcPr>
          <w:p w14:paraId="2BDD5D24" w14:textId="77777777" w:rsidR="00C05375" w:rsidRPr="00D601A7" w:rsidRDefault="00C05375" w:rsidP="00181EE3">
            <w:pPr>
              <w:jc w:val="center"/>
              <w:rPr>
                <w:color w:val="FF0000"/>
              </w:rPr>
            </w:pPr>
          </w:p>
        </w:tc>
      </w:tr>
      <w:tr w:rsidR="00C05375" w:rsidRPr="00D601A7" w14:paraId="392D5E9D" w14:textId="77777777" w:rsidTr="00181EE3">
        <w:tc>
          <w:tcPr>
            <w:tcW w:w="675" w:type="dxa"/>
            <w:shd w:val="clear" w:color="auto" w:fill="auto"/>
          </w:tcPr>
          <w:p w14:paraId="63094741" w14:textId="77777777" w:rsidR="00C05375" w:rsidRPr="00D601A7" w:rsidRDefault="00C05375" w:rsidP="00181EE3">
            <w:pPr>
              <w:jc w:val="center"/>
              <w:rPr>
                <w:color w:val="FF0000"/>
              </w:rPr>
            </w:pPr>
          </w:p>
        </w:tc>
        <w:tc>
          <w:tcPr>
            <w:tcW w:w="2127" w:type="dxa"/>
            <w:shd w:val="clear" w:color="auto" w:fill="auto"/>
          </w:tcPr>
          <w:p w14:paraId="75FF76AE" w14:textId="77777777" w:rsidR="00C05375" w:rsidRPr="00D601A7" w:rsidRDefault="00C05375" w:rsidP="00181EE3">
            <w:pPr>
              <w:rPr>
                <w:color w:val="000000"/>
              </w:rPr>
            </w:pPr>
            <w:r w:rsidRPr="00D601A7">
              <w:rPr>
                <w:color w:val="000000"/>
              </w:rPr>
              <w:t>Iekārtas kopējais svars</w:t>
            </w:r>
          </w:p>
        </w:tc>
        <w:tc>
          <w:tcPr>
            <w:tcW w:w="3589" w:type="dxa"/>
            <w:shd w:val="clear" w:color="auto" w:fill="auto"/>
          </w:tcPr>
          <w:p w14:paraId="6478EAE5" w14:textId="77777777" w:rsidR="00C05375" w:rsidRPr="00D601A7" w:rsidRDefault="00C05375" w:rsidP="00181EE3">
            <w:pPr>
              <w:jc w:val="center"/>
              <w:rPr>
                <w:color w:val="000000"/>
              </w:rPr>
            </w:pPr>
            <w:r w:rsidRPr="00D601A7">
              <w:rPr>
                <w:color w:val="000000"/>
              </w:rPr>
              <w:t>Ne vairāk par 17 kg</w:t>
            </w:r>
          </w:p>
        </w:tc>
        <w:tc>
          <w:tcPr>
            <w:tcW w:w="2676" w:type="dxa"/>
            <w:shd w:val="clear" w:color="auto" w:fill="auto"/>
          </w:tcPr>
          <w:p w14:paraId="0DD82C6F" w14:textId="77777777" w:rsidR="00C05375" w:rsidRPr="00D601A7" w:rsidRDefault="00C05375" w:rsidP="00181EE3">
            <w:pPr>
              <w:jc w:val="center"/>
              <w:rPr>
                <w:color w:val="FF0000"/>
              </w:rPr>
            </w:pPr>
          </w:p>
        </w:tc>
      </w:tr>
      <w:tr w:rsidR="00C05375" w:rsidRPr="00D601A7" w14:paraId="636F2816" w14:textId="77777777" w:rsidTr="00181EE3">
        <w:tc>
          <w:tcPr>
            <w:tcW w:w="675" w:type="dxa"/>
            <w:shd w:val="clear" w:color="auto" w:fill="auto"/>
          </w:tcPr>
          <w:p w14:paraId="1C938108" w14:textId="77777777" w:rsidR="00C05375" w:rsidRPr="00D601A7" w:rsidRDefault="00C05375" w:rsidP="00181EE3">
            <w:pPr>
              <w:jc w:val="center"/>
              <w:rPr>
                <w:color w:val="FF0000"/>
              </w:rPr>
            </w:pPr>
          </w:p>
        </w:tc>
        <w:tc>
          <w:tcPr>
            <w:tcW w:w="2127" w:type="dxa"/>
            <w:shd w:val="clear" w:color="auto" w:fill="auto"/>
          </w:tcPr>
          <w:p w14:paraId="61C9DB22" w14:textId="77777777" w:rsidR="00C05375" w:rsidRPr="00D601A7" w:rsidRDefault="00C05375" w:rsidP="00181EE3">
            <w:pPr>
              <w:rPr>
                <w:color w:val="000000"/>
              </w:rPr>
            </w:pPr>
            <w:r w:rsidRPr="00D601A7">
              <w:rPr>
                <w:color w:val="000000"/>
              </w:rPr>
              <w:t>Funkcijas</w:t>
            </w:r>
          </w:p>
        </w:tc>
        <w:tc>
          <w:tcPr>
            <w:tcW w:w="3589" w:type="dxa"/>
            <w:shd w:val="clear" w:color="auto" w:fill="auto"/>
          </w:tcPr>
          <w:p w14:paraId="17E88F48"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Katra sensora kalibrēšanas iespēja ar vismaz pieciem punktiem;</w:t>
            </w:r>
          </w:p>
          <w:p w14:paraId="4FCD6E29"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Automātiskā iekārtas pārbaude;</w:t>
            </w:r>
          </w:p>
          <w:p w14:paraId="1707ECCB"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Automātiskā sistēmas hermētiskuma pārbaude;</w:t>
            </w:r>
          </w:p>
          <w:p w14:paraId="2613EFAE"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Termālā dreifa kompensācija spiediena sensoram;</w:t>
            </w:r>
          </w:p>
          <w:p w14:paraId="65DEA812"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Mērījumu, brīdinājumu un iestatījumu saglabāšana atmiņā;</w:t>
            </w:r>
          </w:p>
          <w:p w14:paraId="29E2ADC8"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Elektroniskā parauga sūknēšanas ātruma regulēšana;</w:t>
            </w:r>
          </w:p>
          <w:p w14:paraId="78319311"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Skursteņu un kalibrāciju (ieskaitot rūpnīcas) bibliotēka iekšējā atmiņā;</w:t>
            </w:r>
          </w:p>
          <w:p w14:paraId="20E3E2F9"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Autokalibrēšanas funkcija plūsmas un spiediena sensoriem;</w:t>
            </w:r>
          </w:p>
          <w:p w14:paraId="61871E3B" w14:textId="77777777" w:rsidR="00C05375" w:rsidRPr="00D601A7" w:rsidRDefault="00C05375" w:rsidP="00181EE3">
            <w:pPr>
              <w:pStyle w:val="ListParagraph"/>
              <w:numPr>
                <w:ilvl w:val="0"/>
                <w:numId w:val="52"/>
              </w:numPr>
              <w:ind w:left="317" w:hanging="284"/>
              <w:jc w:val="both"/>
              <w:rPr>
                <w:color w:val="000000"/>
              </w:rPr>
            </w:pPr>
            <w:r w:rsidRPr="00D601A7">
              <w:rPr>
                <w:color w:val="000000"/>
              </w:rPr>
              <w:t>Automātiskā plūsmas nullēšana (iebūvēts vārsts parauga līnijas atslēgšanai no dūmvada).</w:t>
            </w:r>
          </w:p>
        </w:tc>
        <w:tc>
          <w:tcPr>
            <w:tcW w:w="2676" w:type="dxa"/>
            <w:shd w:val="clear" w:color="auto" w:fill="auto"/>
          </w:tcPr>
          <w:p w14:paraId="179FAAFB" w14:textId="77777777" w:rsidR="00C05375" w:rsidRPr="00D601A7" w:rsidRDefault="00C05375" w:rsidP="00181EE3">
            <w:pPr>
              <w:jc w:val="center"/>
              <w:rPr>
                <w:color w:val="FF0000"/>
              </w:rPr>
            </w:pPr>
          </w:p>
        </w:tc>
      </w:tr>
      <w:tr w:rsidR="00C05375" w:rsidRPr="00D601A7" w14:paraId="4754816C" w14:textId="77777777" w:rsidTr="00181EE3">
        <w:tc>
          <w:tcPr>
            <w:tcW w:w="675" w:type="dxa"/>
            <w:shd w:val="clear" w:color="auto" w:fill="auto"/>
          </w:tcPr>
          <w:p w14:paraId="3A61CA14" w14:textId="77777777" w:rsidR="00C05375" w:rsidRPr="00D601A7" w:rsidRDefault="00C05375" w:rsidP="00181EE3">
            <w:pPr>
              <w:jc w:val="center"/>
              <w:rPr>
                <w:color w:val="FF0000"/>
              </w:rPr>
            </w:pPr>
          </w:p>
        </w:tc>
        <w:tc>
          <w:tcPr>
            <w:tcW w:w="2127" w:type="dxa"/>
            <w:shd w:val="clear" w:color="auto" w:fill="auto"/>
          </w:tcPr>
          <w:p w14:paraId="5492454B" w14:textId="77777777" w:rsidR="00C05375" w:rsidRPr="00D601A7" w:rsidRDefault="00C05375" w:rsidP="00181EE3">
            <w:pPr>
              <w:rPr>
                <w:color w:val="000000"/>
              </w:rPr>
            </w:pPr>
            <w:r w:rsidRPr="00D601A7">
              <w:rPr>
                <w:color w:val="000000"/>
              </w:rPr>
              <w:t>Komplektācija:</w:t>
            </w:r>
          </w:p>
        </w:tc>
        <w:tc>
          <w:tcPr>
            <w:tcW w:w="3589" w:type="dxa"/>
            <w:shd w:val="clear" w:color="auto" w:fill="auto"/>
          </w:tcPr>
          <w:p w14:paraId="0A793AE5" w14:textId="77777777" w:rsidR="00C05375" w:rsidRPr="00D601A7" w:rsidRDefault="00C05375" w:rsidP="00181EE3">
            <w:pPr>
              <w:jc w:val="both"/>
              <w:rPr>
                <w:color w:val="000000"/>
              </w:rPr>
            </w:pPr>
            <w:r w:rsidRPr="00D601A7">
              <w:rPr>
                <w:color w:val="000000"/>
              </w:rPr>
              <w:t>Iekārtai ir jābūt pilnībā nokomplektētai analīžu veikšanai. Minimālā komplektācija:</w:t>
            </w:r>
          </w:p>
          <w:p w14:paraId="67D52533"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Izokinētiskais paraugu noņēmējs ar sūkni un kontrolieri – viens kompl.;</w:t>
            </w:r>
          </w:p>
          <w:p w14:paraId="770116B3"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Kabeļi, vadi un caurules – viens komp</w:t>
            </w:r>
            <w:r w:rsidRPr="00D35D53">
              <w:rPr>
                <w:color w:val="000000"/>
              </w:rPr>
              <w:t>l</w:t>
            </w:r>
            <w:r w:rsidRPr="00D601A7">
              <w:rPr>
                <w:color w:val="000000"/>
              </w:rPr>
              <w:t>;</w:t>
            </w:r>
          </w:p>
          <w:p w14:paraId="7FD0D6EC"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Dūmvadā integrējamā zonde – 1 gab.;</w:t>
            </w:r>
          </w:p>
          <w:p w14:paraId="09D20C5B"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Zondes turētājs ar fiksācijas mehānismu – 1gab.;</w:t>
            </w:r>
          </w:p>
          <w:p w14:paraId="5A30B2D5"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Izokinētiskais filtru turētājs ar Pito caurulītēm, vismaz 6 uzgaļi dažāda diametra dūmvadiem – viens kompl.;</w:t>
            </w:r>
          </w:p>
          <w:p w14:paraId="194982ED"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Trīs pakāpju titāna filtru turētājs vienlaicīgai &gt;PM10, PM10-PM2,5 un &lt;PM2,5 filtrēšanai – viens kompl.;</w:t>
            </w:r>
          </w:p>
          <w:p w14:paraId="34308701"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Portatīvā dūmgāzu dzesēšanas un kondensācijas iekārta – 1 gab.;</w:t>
            </w:r>
          </w:p>
          <w:p w14:paraId="44B80116"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Silikagēla mitruma uztvērējs – 1 gab.;</w:t>
            </w:r>
          </w:p>
          <w:p w14:paraId="620E8D05"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Filtru un filtru trauku komplekts 100 analīzēm – 1 kompl.;</w:t>
            </w:r>
          </w:p>
          <w:p w14:paraId="6344E576"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Rezerves blīves filtru turētājiem – viens kompl.;</w:t>
            </w:r>
          </w:p>
          <w:p w14:paraId="6523C83E"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Transportēšanas koferis -1 gab.</w:t>
            </w:r>
          </w:p>
          <w:p w14:paraId="28C5CD57"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Datorprogramma un datorvads – 1 kompl.;</w:t>
            </w:r>
          </w:p>
          <w:p w14:paraId="47633BC7"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Barošanas vads un/vai bloks – 1gab.;</w:t>
            </w:r>
          </w:p>
          <w:p w14:paraId="44F90B79" w14:textId="77777777" w:rsidR="00C05375" w:rsidRPr="00D601A7" w:rsidRDefault="00C05375" w:rsidP="00181EE3">
            <w:pPr>
              <w:pStyle w:val="ListParagraph"/>
              <w:numPr>
                <w:ilvl w:val="0"/>
                <w:numId w:val="53"/>
              </w:numPr>
              <w:ind w:left="317" w:hanging="284"/>
              <w:jc w:val="both"/>
              <w:rPr>
                <w:color w:val="000000"/>
              </w:rPr>
            </w:pPr>
            <w:r w:rsidRPr="00D601A7">
              <w:rPr>
                <w:color w:val="000000"/>
              </w:rPr>
              <w:t>Kalibrēšanas sertifikāts – 1 gab.</w:t>
            </w:r>
          </w:p>
        </w:tc>
        <w:tc>
          <w:tcPr>
            <w:tcW w:w="2676" w:type="dxa"/>
            <w:shd w:val="clear" w:color="auto" w:fill="auto"/>
          </w:tcPr>
          <w:p w14:paraId="2139F40E" w14:textId="77777777" w:rsidR="00C05375" w:rsidRPr="00D601A7" w:rsidRDefault="00C05375" w:rsidP="00181EE3">
            <w:pPr>
              <w:jc w:val="center"/>
              <w:rPr>
                <w:color w:val="FF0000"/>
              </w:rPr>
            </w:pPr>
          </w:p>
        </w:tc>
      </w:tr>
    </w:tbl>
    <w:p w14:paraId="72E8CBB6" w14:textId="77777777" w:rsidR="00C05375" w:rsidRDefault="00C05375" w:rsidP="009D0BEC">
      <w:pPr>
        <w:pStyle w:val="MediumGrid21"/>
        <w:jc w:val="center"/>
        <w:rPr>
          <w:lang w:eastAsia="lv-LV"/>
        </w:rPr>
      </w:pPr>
    </w:p>
    <w:p w14:paraId="67DC0924" w14:textId="77777777" w:rsidR="00C05375" w:rsidRDefault="00C05375" w:rsidP="009D0BEC">
      <w:pPr>
        <w:pStyle w:val="MediumGrid21"/>
        <w:jc w:val="center"/>
        <w:rPr>
          <w:lang w:eastAsia="lv-LV"/>
        </w:rPr>
      </w:pPr>
    </w:p>
    <w:tbl>
      <w:tblPr>
        <w:tblStyle w:val="TableGrid"/>
        <w:tblW w:w="0" w:type="auto"/>
        <w:tblLook w:val="04A0" w:firstRow="1" w:lastRow="0" w:firstColumn="1" w:lastColumn="0" w:noHBand="0" w:noVBand="1"/>
      </w:tblPr>
      <w:tblGrid>
        <w:gridCol w:w="876"/>
        <w:gridCol w:w="5240"/>
        <w:gridCol w:w="2945"/>
      </w:tblGrid>
      <w:tr w:rsidR="00853030" w:rsidRPr="0006585F" w14:paraId="46C93ED1" w14:textId="77777777" w:rsidTr="00675E2B">
        <w:tc>
          <w:tcPr>
            <w:tcW w:w="876" w:type="dxa"/>
          </w:tcPr>
          <w:p w14:paraId="27F0745A" w14:textId="77777777" w:rsidR="00675E2B" w:rsidRPr="000F6EEA" w:rsidRDefault="00675E2B" w:rsidP="00675E2B">
            <w:pPr>
              <w:jc w:val="both"/>
            </w:pPr>
            <w:r w:rsidRPr="000F6EEA">
              <w:rPr>
                <w:i/>
              </w:rPr>
              <w:t>Nr.p.k.</w:t>
            </w:r>
          </w:p>
        </w:tc>
        <w:tc>
          <w:tcPr>
            <w:tcW w:w="5240" w:type="dxa"/>
          </w:tcPr>
          <w:p w14:paraId="4EAC5B70" w14:textId="77777777" w:rsidR="00675E2B" w:rsidRPr="000F6EEA" w:rsidRDefault="00675E2B" w:rsidP="00675E2B">
            <w:pPr>
              <w:pStyle w:val="MediumGrid21"/>
              <w:jc w:val="center"/>
              <w:rPr>
                <w:lang w:eastAsia="lv-LV"/>
              </w:rPr>
            </w:pPr>
            <w:r w:rsidRPr="000F6EEA">
              <w:rPr>
                <w:i/>
              </w:rPr>
              <w:t>Vispārējās prasības:</w:t>
            </w:r>
          </w:p>
        </w:tc>
        <w:tc>
          <w:tcPr>
            <w:tcW w:w="2945" w:type="dxa"/>
          </w:tcPr>
          <w:p w14:paraId="453CC11D" w14:textId="77777777" w:rsidR="00675E2B" w:rsidRPr="000F6EEA" w:rsidRDefault="00675E2B" w:rsidP="00675E2B">
            <w:pPr>
              <w:pStyle w:val="MediumGrid21"/>
              <w:jc w:val="center"/>
              <w:rPr>
                <w:lang w:eastAsia="lv-LV"/>
              </w:rPr>
            </w:pPr>
            <w:r w:rsidRPr="000F6EEA">
              <w:rPr>
                <w:lang w:eastAsia="lv-LV"/>
              </w:rPr>
              <w:t>Pretendenta apstiprinājums</w:t>
            </w:r>
          </w:p>
        </w:tc>
      </w:tr>
      <w:tr w:rsidR="00853030" w:rsidRPr="0006585F" w14:paraId="4CC3CF99" w14:textId="77777777" w:rsidTr="00675E2B">
        <w:tc>
          <w:tcPr>
            <w:tcW w:w="876" w:type="dxa"/>
          </w:tcPr>
          <w:p w14:paraId="317BA421" w14:textId="77777777" w:rsidR="00675E2B" w:rsidRPr="000F6EEA" w:rsidRDefault="00675E2B" w:rsidP="00FF4CEA">
            <w:pPr>
              <w:pStyle w:val="MediumGrid21"/>
              <w:numPr>
                <w:ilvl w:val="0"/>
                <w:numId w:val="138"/>
              </w:numPr>
              <w:rPr>
                <w:lang w:eastAsia="lv-LV"/>
              </w:rPr>
            </w:pPr>
          </w:p>
        </w:tc>
        <w:tc>
          <w:tcPr>
            <w:tcW w:w="5240" w:type="dxa"/>
          </w:tcPr>
          <w:p w14:paraId="6F545569" w14:textId="77777777" w:rsidR="00675E2B" w:rsidRPr="000F6EEA" w:rsidRDefault="00675E2B" w:rsidP="00675E2B">
            <w:pPr>
              <w:tabs>
                <w:tab w:val="left" w:pos="900"/>
              </w:tabs>
              <w:jc w:val="both"/>
            </w:pPr>
            <w:r w:rsidRPr="000F6EEA">
              <w:rPr>
                <w:i/>
              </w:rPr>
              <w:t xml:space="preserve">Preču piegādi un izkraušanu pretendents veic Pasūtītāja telpās Pasūtītāja atbildīgās personas klātbūtnē. </w:t>
            </w:r>
          </w:p>
        </w:tc>
        <w:tc>
          <w:tcPr>
            <w:tcW w:w="2945" w:type="dxa"/>
          </w:tcPr>
          <w:p w14:paraId="115D8BAB" w14:textId="77777777" w:rsidR="00675E2B" w:rsidRPr="000F6EEA" w:rsidRDefault="00675E2B" w:rsidP="00675E2B">
            <w:pPr>
              <w:pStyle w:val="MediumGrid21"/>
              <w:jc w:val="center"/>
              <w:rPr>
                <w:lang w:eastAsia="lv-LV"/>
              </w:rPr>
            </w:pPr>
          </w:p>
        </w:tc>
      </w:tr>
      <w:tr w:rsidR="00853030" w:rsidRPr="0006585F" w14:paraId="046D25DA" w14:textId="77777777" w:rsidTr="00675E2B">
        <w:tc>
          <w:tcPr>
            <w:tcW w:w="876" w:type="dxa"/>
          </w:tcPr>
          <w:p w14:paraId="0F000E6E" w14:textId="77777777" w:rsidR="00675E2B" w:rsidRPr="000F6EEA" w:rsidRDefault="00675E2B" w:rsidP="00FF4CEA">
            <w:pPr>
              <w:pStyle w:val="MediumGrid21"/>
              <w:numPr>
                <w:ilvl w:val="0"/>
                <w:numId w:val="138"/>
              </w:numPr>
              <w:rPr>
                <w:lang w:eastAsia="lv-LV"/>
              </w:rPr>
            </w:pPr>
          </w:p>
        </w:tc>
        <w:tc>
          <w:tcPr>
            <w:tcW w:w="5240" w:type="dxa"/>
          </w:tcPr>
          <w:p w14:paraId="10365061" w14:textId="77777777" w:rsidR="00675E2B" w:rsidRPr="000F6EEA" w:rsidRDefault="00675E2B" w:rsidP="00675E2B">
            <w:pPr>
              <w:tabs>
                <w:tab w:val="left" w:pos="900"/>
              </w:tabs>
              <w:jc w:val="both"/>
            </w:pPr>
            <w:r w:rsidRPr="000F6EEA">
              <w:rPr>
                <w:i/>
              </w:rPr>
              <w:t xml:space="preserve">Preces iepakojumam jābūt tādam, lai tiktu maksimāli samazināta iespēja sabojāt preci tās transportēšanas laikā. </w:t>
            </w:r>
          </w:p>
        </w:tc>
        <w:tc>
          <w:tcPr>
            <w:tcW w:w="2945" w:type="dxa"/>
          </w:tcPr>
          <w:p w14:paraId="0EB6587B" w14:textId="77777777" w:rsidR="00675E2B" w:rsidRPr="000F6EEA" w:rsidRDefault="00675E2B" w:rsidP="00675E2B">
            <w:pPr>
              <w:pStyle w:val="MediumGrid21"/>
              <w:jc w:val="center"/>
              <w:rPr>
                <w:lang w:eastAsia="lv-LV"/>
              </w:rPr>
            </w:pPr>
          </w:p>
        </w:tc>
      </w:tr>
      <w:tr w:rsidR="00853030" w:rsidRPr="0006585F" w14:paraId="5E9066BB" w14:textId="77777777" w:rsidTr="00675E2B">
        <w:tc>
          <w:tcPr>
            <w:tcW w:w="876" w:type="dxa"/>
          </w:tcPr>
          <w:p w14:paraId="6A51D464" w14:textId="77777777" w:rsidR="00675E2B" w:rsidRPr="000F6EEA" w:rsidRDefault="00675E2B" w:rsidP="00FF4CEA">
            <w:pPr>
              <w:pStyle w:val="MediumGrid21"/>
              <w:numPr>
                <w:ilvl w:val="0"/>
                <w:numId w:val="138"/>
              </w:numPr>
              <w:rPr>
                <w:lang w:eastAsia="lv-LV"/>
              </w:rPr>
            </w:pPr>
          </w:p>
        </w:tc>
        <w:tc>
          <w:tcPr>
            <w:tcW w:w="5240" w:type="dxa"/>
          </w:tcPr>
          <w:p w14:paraId="604DE302" w14:textId="77777777" w:rsidR="00675E2B" w:rsidRPr="000F6EEA" w:rsidRDefault="00675E2B" w:rsidP="00675E2B">
            <w:pPr>
              <w:tabs>
                <w:tab w:val="left" w:pos="900"/>
              </w:tabs>
              <w:jc w:val="both"/>
            </w:pPr>
            <w:r w:rsidRPr="000F6EEA">
              <w:rPr>
                <w:i/>
              </w:rPr>
              <w:t>Precei jābūt jaunai un iepriekš nelietotai.</w:t>
            </w:r>
          </w:p>
        </w:tc>
        <w:tc>
          <w:tcPr>
            <w:tcW w:w="2945" w:type="dxa"/>
          </w:tcPr>
          <w:p w14:paraId="270AA609" w14:textId="77777777" w:rsidR="00675E2B" w:rsidRPr="000F6EEA" w:rsidRDefault="00675E2B" w:rsidP="00675E2B">
            <w:pPr>
              <w:pStyle w:val="MediumGrid21"/>
              <w:jc w:val="center"/>
              <w:rPr>
                <w:lang w:eastAsia="lv-LV"/>
              </w:rPr>
            </w:pPr>
          </w:p>
        </w:tc>
      </w:tr>
      <w:tr w:rsidR="00853030" w:rsidRPr="0006585F" w14:paraId="2C97D8AC" w14:textId="77777777" w:rsidTr="00675E2B">
        <w:tc>
          <w:tcPr>
            <w:tcW w:w="876" w:type="dxa"/>
          </w:tcPr>
          <w:p w14:paraId="64C20E5D" w14:textId="77777777" w:rsidR="00675E2B" w:rsidRPr="000F6EEA" w:rsidRDefault="00675E2B" w:rsidP="00FF4CEA">
            <w:pPr>
              <w:pStyle w:val="MediumGrid21"/>
              <w:numPr>
                <w:ilvl w:val="0"/>
                <w:numId w:val="138"/>
              </w:numPr>
              <w:rPr>
                <w:lang w:eastAsia="lv-LV"/>
              </w:rPr>
            </w:pPr>
          </w:p>
        </w:tc>
        <w:tc>
          <w:tcPr>
            <w:tcW w:w="5240" w:type="dxa"/>
          </w:tcPr>
          <w:p w14:paraId="03ADFE59" w14:textId="77777777" w:rsidR="00675E2B" w:rsidRPr="000F6EEA" w:rsidRDefault="00675E2B" w:rsidP="00675E2B">
            <w:pPr>
              <w:tabs>
                <w:tab w:val="left" w:pos="900"/>
              </w:tabs>
              <w:jc w:val="both"/>
              <w:rPr>
                <w:i/>
              </w:rPr>
            </w:pPr>
            <w:r w:rsidRPr="000F6EEA">
              <w:rPr>
                <w:i/>
              </w:rPr>
              <w:t xml:space="preserve">Piegādes izmaksas sedz pretendents. </w:t>
            </w:r>
          </w:p>
        </w:tc>
        <w:tc>
          <w:tcPr>
            <w:tcW w:w="2945" w:type="dxa"/>
          </w:tcPr>
          <w:p w14:paraId="450359C6" w14:textId="77777777" w:rsidR="00675E2B" w:rsidRPr="000F6EEA" w:rsidRDefault="00675E2B" w:rsidP="00675E2B">
            <w:pPr>
              <w:pStyle w:val="MediumGrid21"/>
              <w:jc w:val="center"/>
              <w:rPr>
                <w:lang w:eastAsia="lv-LV"/>
              </w:rPr>
            </w:pPr>
          </w:p>
        </w:tc>
      </w:tr>
      <w:tr w:rsidR="00853030" w:rsidRPr="0006585F" w14:paraId="1ADB9E33" w14:textId="77777777" w:rsidTr="00675E2B">
        <w:tc>
          <w:tcPr>
            <w:tcW w:w="876" w:type="dxa"/>
          </w:tcPr>
          <w:p w14:paraId="58600CDC" w14:textId="77777777" w:rsidR="00675E2B" w:rsidRPr="00675E2B" w:rsidRDefault="00675E2B" w:rsidP="00FF4CEA">
            <w:pPr>
              <w:pStyle w:val="MediumGrid21"/>
              <w:numPr>
                <w:ilvl w:val="0"/>
                <w:numId w:val="138"/>
              </w:numPr>
              <w:rPr>
                <w:lang w:eastAsia="lv-LV"/>
              </w:rPr>
            </w:pPr>
          </w:p>
        </w:tc>
        <w:tc>
          <w:tcPr>
            <w:tcW w:w="5240" w:type="dxa"/>
          </w:tcPr>
          <w:p w14:paraId="77DA2D9C" w14:textId="0075A89B" w:rsidR="00675E2B" w:rsidRPr="00C75ADD" w:rsidRDefault="00675E2B" w:rsidP="00D7514E">
            <w:pPr>
              <w:tabs>
                <w:tab w:val="left" w:pos="900"/>
              </w:tabs>
              <w:jc w:val="both"/>
              <w:rPr>
                <w:i/>
              </w:rPr>
            </w:pPr>
            <w:r w:rsidRPr="00C75ADD">
              <w:t>Piegādes adrese:</w:t>
            </w:r>
            <w:r w:rsidR="00D7514E" w:rsidRPr="00C75ADD">
              <w:t xml:space="preserve"> Āzenes iela 12 k-1, Rīga</w:t>
            </w:r>
          </w:p>
        </w:tc>
        <w:tc>
          <w:tcPr>
            <w:tcW w:w="2945" w:type="dxa"/>
          </w:tcPr>
          <w:p w14:paraId="0814A3C6" w14:textId="77777777" w:rsidR="00675E2B" w:rsidRPr="0006585F" w:rsidRDefault="00675E2B" w:rsidP="00675E2B">
            <w:pPr>
              <w:pStyle w:val="MediumGrid21"/>
              <w:jc w:val="center"/>
              <w:rPr>
                <w:highlight w:val="yellow"/>
                <w:lang w:eastAsia="lv-LV"/>
              </w:rPr>
            </w:pPr>
          </w:p>
        </w:tc>
      </w:tr>
      <w:tr w:rsidR="00853030" w:rsidRPr="0006585F" w14:paraId="59784FD9" w14:textId="77777777" w:rsidTr="00675E2B">
        <w:tc>
          <w:tcPr>
            <w:tcW w:w="876" w:type="dxa"/>
          </w:tcPr>
          <w:p w14:paraId="7650D800" w14:textId="77777777" w:rsidR="00675E2B" w:rsidRPr="00675E2B" w:rsidRDefault="00675E2B" w:rsidP="00FF4CEA">
            <w:pPr>
              <w:pStyle w:val="MediumGrid21"/>
              <w:numPr>
                <w:ilvl w:val="0"/>
                <w:numId w:val="138"/>
              </w:numPr>
              <w:rPr>
                <w:lang w:eastAsia="lv-LV"/>
              </w:rPr>
            </w:pPr>
          </w:p>
        </w:tc>
        <w:tc>
          <w:tcPr>
            <w:tcW w:w="5240" w:type="dxa"/>
          </w:tcPr>
          <w:p w14:paraId="167B7129" w14:textId="7251D9DB" w:rsidR="00675E2B" w:rsidRPr="00C75ADD" w:rsidRDefault="00675E2B" w:rsidP="00853030">
            <w:pPr>
              <w:tabs>
                <w:tab w:val="left" w:pos="900"/>
              </w:tabs>
              <w:jc w:val="both"/>
              <w:rPr>
                <w:i/>
                <w:highlight w:val="yellow"/>
              </w:rPr>
            </w:pPr>
            <w:r w:rsidRPr="00C75ADD">
              <w:t xml:space="preserve">Piegāde jāveic: </w:t>
            </w:r>
            <w:r w:rsidR="003D294A" w:rsidRPr="00C75ADD">
              <w:t xml:space="preserve">ne ilgāk kā </w:t>
            </w:r>
            <w:r w:rsidR="00853030" w:rsidRPr="00C75ADD">
              <w:t>2</w:t>
            </w:r>
            <w:r w:rsidRPr="00C75ADD">
              <w:t xml:space="preserve">  mēnešu laikā</w:t>
            </w:r>
          </w:p>
        </w:tc>
        <w:tc>
          <w:tcPr>
            <w:tcW w:w="2945" w:type="dxa"/>
          </w:tcPr>
          <w:p w14:paraId="18B100CC" w14:textId="1CDF00AE" w:rsidR="00675E2B" w:rsidRPr="0006585F" w:rsidRDefault="003D294A" w:rsidP="00675E2B">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853030" w:rsidRPr="0006585F" w14:paraId="35FB171D" w14:textId="77777777" w:rsidTr="00675E2B">
        <w:tc>
          <w:tcPr>
            <w:tcW w:w="876" w:type="dxa"/>
          </w:tcPr>
          <w:p w14:paraId="7D51F60A" w14:textId="77777777" w:rsidR="00783400" w:rsidRPr="00675E2B" w:rsidRDefault="00783400" w:rsidP="00FF4CEA">
            <w:pPr>
              <w:pStyle w:val="MediumGrid21"/>
              <w:numPr>
                <w:ilvl w:val="0"/>
                <w:numId w:val="138"/>
              </w:numPr>
              <w:rPr>
                <w:lang w:eastAsia="lv-LV"/>
              </w:rPr>
            </w:pPr>
          </w:p>
        </w:tc>
        <w:tc>
          <w:tcPr>
            <w:tcW w:w="5240" w:type="dxa"/>
          </w:tcPr>
          <w:p w14:paraId="4C58CC60" w14:textId="3293FCB1" w:rsidR="00783400" w:rsidRPr="00C75ADD" w:rsidRDefault="00783400" w:rsidP="00853030">
            <w:pPr>
              <w:tabs>
                <w:tab w:val="left" w:pos="900"/>
              </w:tabs>
              <w:jc w:val="both"/>
            </w:pPr>
            <w:r w:rsidRPr="00C75ADD">
              <w:t>Garantijas laiks</w:t>
            </w:r>
            <w:r w:rsidR="00853030" w:rsidRPr="00C75ADD">
              <w:t xml:space="preserve">: vismaz 3 gadi </w:t>
            </w:r>
            <w:r w:rsidRPr="00C75ADD">
              <w:t xml:space="preserve"> </w:t>
            </w:r>
          </w:p>
        </w:tc>
        <w:tc>
          <w:tcPr>
            <w:tcW w:w="2945" w:type="dxa"/>
          </w:tcPr>
          <w:p w14:paraId="05A56AB3" w14:textId="70C83E37" w:rsidR="00783400" w:rsidRPr="0006585F" w:rsidRDefault="003D294A" w:rsidP="003D294A">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853030" w:rsidRPr="0006585F" w14:paraId="295D7974" w14:textId="77777777" w:rsidTr="00675E2B">
        <w:tc>
          <w:tcPr>
            <w:tcW w:w="876" w:type="dxa"/>
          </w:tcPr>
          <w:p w14:paraId="779C2B71" w14:textId="77777777" w:rsidR="00675E2B" w:rsidRPr="00675E2B" w:rsidRDefault="00675E2B" w:rsidP="00FF4CEA">
            <w:pPr>
              <w:pStyle w:val="MediumGrid21"/>
              <w:numPr>
                <w:ilvl w:val="0"/>
                <w:numId w:val="138"/>
              </w:numPr>
              <w:rPr>
                <w:lang w:eastAsia="lv-LV"/>
              </w:rPr>
            </w:pPr>
          </w:p>
        </w:tc>
        <w:tc>
          <w:tcPr>
            <w:tcW w:w="5240" w:type="dxa"/>
          </w:tcPr>
          <w:p w14:paraId="3D3B98AB" w14:textId="3739D855" w:rsidR="00675E2B" w:rsidRPr="0006585F" w:rsidRDefault="00220FEE" w:rsidP="002A4521">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t>.</w:t>
            </w:r>
          </w:p>
        </w:tc>
        <w:tc>
          <w:tcPr>
            <w:tcW w:w="2945" w:type="dxa"/>
          </w:tcPr>
          <w:p w14:paraId="325CB376" w14:textId="77777777" w:rsidR="00675E2B" w:rsidRPr="0006585F" w:rsidRDefault="00675E2B" w:rsidP="00675E2B">
            <w:pPr>
              <w:pStyle w:val="MediumGrid21"/>
              <w:jc w:val="center"/>
              <w:rPr>
                <w:highlight w:val="yellow"/>
                <w:lang w:eastAsia="lv-LV"/>
              </w:rPr>
            </w:pPr>
          </w:p>
        </w:tc>
      </w:tr>
    </w:tbl>
    <w:p w14:paraId="7123360D" w14:textId="77777777" w:rsidR="000F6EEA" w:rsidRDefault="000F6EEA" w:rsidP="00BA765F">
      <w:pPr>
        <w:pStyle w:val="BodyText"/>
        <w:rPr>
          <w:i/>
          <w:sz w:val="22"/>
          <w:szCs w:val="22"/>
        </w:rPr>
      </w:pPr>
    </w:p>
    <w:p w14:paraId="30F0FB8B" w14:textId="1BC72853" w:rsidR="00BA765F" w:rsidRDefault="00BA765F" w:rsidP="00BA765F">
      <w:pPr>
        <w:pStyle w:val="BodyText"/>
        <w:rPr>
          <w:sz w:val="24"/>
          <w:szCs w:val="24"/>
        </w:rPr>
      </w:pPr>
      <w:r w:rsidRPr="009A3C23">
        <w:rPr>
          <w:sz w:val="24"/>
          <w:szCs w:val="24"/>
        </w:rPr>
        <w:t>Pilnvarotās personas paraksts un zīmogs</w:t>
      </w:r>
    </w:p>
    <w:p w14:paraId="27EEE38E"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129C932F" w14:textId="77777777" w:rsidR="00BA765F" w:rsidRDefault="00BA765F" w:rsidP="00BA765F">
      <w:pPr>
        <w:pStyle w:val="BodyText"/>
        <w:rPr>
          <w:sz w:val="24"/>
          <w:szCs w:val="24"/>
        </w:rPr>
      </w:pPr>
      <w:r w:rsidRPr="009A3C23">
        <w:rPr>
          <w:sz w:val="24"/>
          <w:szCs w:val="24"/>
        </w:rPr>
        <w:t>Datums:____________</w:t>
      </w:r>
    </w:p>
    <w:p w14:paraId="2F8A2217" w14:textId="77777777" w:rsidR="007C677F" w:rsidRDefault="007C677F" w:rsidP="00F26D9E">
      <w:pPr>
        <w:pStyle w:val="Index1"/>
      </w:pPr>
    </w:p>
    <w:p w14:paraId="614A6F89" w14:textId="77777777" w:rsidR="00BA765F" w:rsidRDefault="00BA765F">
      <w:pPr>
        <w:rPr>
          <w:b/>
        </w:rPr>
      </w:pPr>
      <w:r>
        <w:rPr>
          <w:b/>
        </w:rPr>
        <w:br w:type="page"/>
      </w:r>
    </w:p>
    <w:p w14:paraId="03EB1644" w14:textId="4262BF1C" w:rsidR="00244EF9" w:rsidRPr="00526616" w:rsidRDefault="00B40A69" w:rsidP="00244EF9">
      <w:pPr>
        <w:jc w:val="right"/>
        <w:rPr>
          <w:b/>
        </w:rPr>
      </w:pPr>
      <w:r>
        <w:rPr>
          <w:b/>
        </w:rPr>
        <w:lastRenderedPageBreak/>
        <w:t>11</w:t>
      </w:r>
      <w:r w:rsidR="00244EF9" w:rsidRPr="00526616">
        <w:rPr>
          <w:b/>
        </w:rPr>
        <w:t>.pielikums</w:t>
      </w:r>
    </w:p>
    <w:p w14:paraId="6CC1EA58" w14:textId="77777777" w:rsidR="00244EF9" w:rsidRPr="00526616" w:rsidRDefault="00244EF9" w:rsidP="00244EF9">
      <w:pPr>
        <w:jc w:val="right"/>
      </w:pPr>
      <w:r w:rsidRPr="00526616">
        <w:t>RTU konkursa Nolikumam</w:t>
      </w:r>
    </w:p>
    <w:p w14:paraId="66482249" w14:textId="77777777" w:rsidR="00244EF9" w:rsidRPr="00526616" w:rsidRDefault="00244EF9" w:rsidP="00244EF9">
      <w:pPr>
        <w:jc w:val="right"/>
      </w:pPr>
      <w:r w:rsidRPr="00526616">
        <w:t>Identifikācijas Nr. RTU - 2014/1</w:t>
      </w:r>
      <w:r>
        <w:t>13</w:t>
      </w:r>
    </w:p>
    <w:p w14:paraId="477C3ADD" w14:textId="77777777" w:rsidR="00244EF9" w:rsidRDefault="00244EF9" w:rsidP="007C677F">
      <w:pPr>
        <w:jc w:val="center"/>
        <w:rPr>
          <w:b/>
        </w:rPr>
      </w:pPr>
    </w:p>
    <w:p w14:paraId="14AFA2B9" w14:textId="77777777" w:rsidR="007C677F" w:rsidRDefault="007C677F" w:rsidP="007C677F">
      <w:pPr>
        <w:jc w:val="center"/>
        <w:rPr>
          <w:b/>
        </w:rPr>
      </w:pPr>
      <w:r w:rsidRPr="00C07478">
        <w:rPr>
          <w:b/>
        </w:rPr>
        <w:t>TEHNISKĀ SPECIFIKĀCIJA</w:t>
      </w:r>
      <w:r>
        <w:rPr>
          <w:b/>
        </w:rPr>
        <w:t xml:space="preserve"> </w:t>
      </w:r>
    </w:p>
    <w:p w14:paraId="3102481C" w14:textId="77777777" w:rsidR="007C677F" w:rsidRPr="00C07478" w:rsidRDefault="007C677F" w:rsidP="007C677F">
      <w:pPr>
        <w:jc w:val="center"/>
        <w:rPr>
          <w:b/>
        </w:rPr>
      </w:pPr>
      <w:r>
        <w:rPr>
          <w:b/>
        </w:rPr>
        <w:t>(</w:t>
      </w:r>
      <w:r w:rsidRPr="00EA4D97">
        <w:rPr>
          <w:b/>
          <w:i/>
        </w:rPr>
        <w:t>tehniskā piedāvājuma forma</w:t>
      </w:r>
      <w:r>
        <w:rPr>
          <w:b/>
        </w:rPr>
        <w:t>)</w:t>
      </w:r>
    </w:p>
    <w:p w14:paraId="3F9516CA"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0BB71FB8" w14:textId="3623020E" w:rsidR="00D83375" w:rsidRPr="00D83375" w:rsidRDefault="00D83375" w:rsidP="00D83375">
      <w:pPr>
        <w:pStyle w:val="MediumGrid21"/>
        <w:jc w:val="center"/>
        <w:rPr>
          <w:b/>
          <w:lang w:eastAsia="lv-LV"/>
        </w:rPr>
      </w:pPr>
      <w:r w:rsidRPr="007C677F">
        <w:rPr>
          <w:b/>
          <w:sz w:val="28"/>
          <w:szCs w:val="28"/>
          <w:lang w:eastAsia="lv-LV"/>
        </w:rPr>
        <w:t>10.DAĻA</w:t>
      </w:r>
      <w:r w:rsidR="007C677F" w:rsidRPr="007C677F">
        <w:rPr>
          <w:b/>
          <w:sz w:val="28"/>
          <w:szCs w:val="28"/>
          <w:lang w:eastAsia="lv-LV"/>
        </w:rPr>
        <w:t>I</w:t>
      </w:r>
      <w:r w:rsidRPr="00D83375">
        <w:rPr>
          <w:b/>
          <w:lang w:eastAsia="lv-LV"/>
        </w:rPr>
        <w:t xml:space="preserve"> </w:t>
      </w:r>
    </w:p>
    <w:p w14:paraId="0B487FCF" w14:textId="5FC0C139" w:rsidR="00D83375" w:rsidRDefault="00D83375" w:rsidP="00D83375">
      <w:pPr>
        <w:pStyle w:val="MediumGrid21"/>
        <w:jc w:val="center"/>
        <w:rPr>
          <w:b/>
          <w:lang w:eastAsia="lv-LV"/>
        </w:rPr>
      </w:pPr>
      <w:r w:rsidRPr="00D83375">
        <w:rPr>
          <w:b/>
          <w:lang w:eastAsia="lv-LV"/>
        </w:rPr>
        <w:t xml:space="preserve"> “</w:t>
      </w:r>
      <w:r w:rsidR="00E12545">
        <w:rPr>
          <w:b/>
          <w:lang w:eastAsia="lv-LV"/>
        </w:rPr>
        <w:t>Datortehnika</w:t>
      </w:r>
      <w:r w:rsidRPr="00D83375">
        <w:rPr>
          <w:b/>
          <w:lang w:eastAsia="lv-LV"/>
        </w:rPr>
        <w:t>”</w:t>
      </w:r>
    </w:p>
    <w:p w14:paraId="3D500BA7" w14:textId="1680C088" w:rsidR="002C4AE0" w:rsidRDefault="000006F3" w:rsidP="002C4AE0">
      <w:pPr>
        <w:pStyle w:val="CommentText"/>
        <w:jc w:val="center"/>
        <w:rPr>
          <w:sz w:val="24"/>
          <w:szCs w:val="24"/>
          <w:lang w:val="lv-LV"/>
        </w:rPr>
      </w:pPr>
      <w:r w:rsidRPr="002C4AE0">
        <w:rPr>
          <w:sz w:val="24"/>
          <w:szCs w:val="24"/>
          <w:lang w:val="lv-LV"/>
        </w:rPr>
        <w:t xml:space="preserve">CPV kods: </w:t>
      </w:r>
      <w:r w:rsidR="00682BF9" w:rsidRPr="002C4AE0">
        <w:rPr>
          <w:sz w:val="24"/>
          <w:szCs w:val="24"/>
          <w:lang w:val="lv-LV"/>
        </w:rPr>
        <w:t>30200000-1 “Datoru iekārtas un piederumi”</w:t>
      </w:r>
      <w:r w:rsidR="002C4AE0" w:rsidRPr="002C4AE0">
        <w:rPr>
          <w:sz w:val="24"/>
          <w:szCs w:val="24"/>
          <w:lang w:val="lv-LV"/>
        </w:rPr>
        <w:t>,</w:t>
      </w:r>
    </w:p>
    <w:p w14:paraId="23374C3F" w14:textId="56C861DE" w:rsidR="002C4AE0" w:rsidRPr="002C4AE0" w:rsidRDefault="002C4AE0" w:rsidP="002C4AE0">
      <w:pPr>
        <w:pStyle w:val="CommentText"/>
        <w:jc w:val="center"/>
        <w:rPr>
          <w:sz w:val="24"/>
          <w:szCs w:val="24"/>
          <w:lang w:val="lv-LV"/>
        </w:rPr>
      </w:pPr>
      <w:r w:rsidRPr="002C4AE0">
        <w:rPr>
          <w:sz w:val="24"/>
          <w:szCs w:val="24"/>
          <w:lang w:val="lv-LV"/>
        </w:rPr>
        <w:t>papildu CPV kods: 32541000-7 “</w:t>
      </w:r>
      <w:r>
        <w:rPr>
          <w:sz w:val="24"/>
          <w:szCs w:val="24"/>
          <w:lang w:val="lv-LV"/>
        </w:rPr>
        <w:t>K</w:t>
      </w:r>
      <w:r w:rsidRPr="002C4AE0">
        <w:rPr>
          <w:sz w:val="24"/>
          <w:szCs w:val="24"/>
          <w:lang w:val="lv-LV"/>
        </w:rPr>
        <w:t>omutācijas iekārtas”</w:t>
      </w:r>
    </w:p>
    <w:p w14:paraId="6DAB930A" w14:textId="0D35AE43" w:rsidR="000006F3" w:rsidRPr="000006F3" w:rsidRDefault="000006F3" w:rsidP="00D83375">
      <w:pPr>
        <w:pStyle w:val="MediumGrid21"/>
        <w:jc w:val="center"/>
        <w:rPr>
          <w:lang w:eastAsia="lv-LV"/>
        </w:rPr>
      </w:pPr>
    </w:p>
    <w:p w14:paraId="775BD0E2" w14:textId="77777777" w:rsidR="00D83375" w:rsidRDefault="00D83375" w:rsidP="009D0BEC">
      <w:pPr>
        <w:pStyle w:val="MediumGrid21"/>
        <w:jc w:val="center"/>
        <w:rPr>
          <w:lang w:eastAsia="lv-LV"/>
        </w:rPr>
      </w:pPr>
    </w:p>
    <w:p w14:paraId="58D29557"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3B055AB6" w14:textId="77777777" w:rsidR="00B12415" w:rsidRP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52F924CB" w14:textId="77777777" w:rsidR="00B12415" w:rsidRDefault="00B12415" w:rsidP="00B12415">
      <w:pPr>
        <w:pStyle w:val="ListParagraph"/>
        <w:tabs>
          <w:tab w:val="left" w:pos="900"/>
        </w:tabs>
        <w:ind w:left="900"/>
        <w:jc w:val="both"/>
        <w:rPr>
          <w:i/>
        </w:rPr>
      </w:pPr>
    </w:p>
    <w:p w14:paraId="6D5EB884" w14:textId="53B63600" w:rsidR="00E12545" w:rsidRPr="002C4AE0" w:rsidRDefault="00E12545" w:rsidP="002C4AE0">
      <w:pPr>
        <w:pStyle w:val="ListParagraph"/>
        <w:numPr>
          <w:ilvl w:val="0"/>
          <w:numId w:val="172"/>
        </w:numPr>
        <w:jc w:val="both"/>
        <w:rPr>
          <w:b/>
        </w:rPr>
      </w:pPr>
      <w:r w:rsidRPr="002C4AE0">
        <w:rPr>
          <w:b/>
        </w:rPr>
        <w:t>Biomasas apkures iekārtu ar jaudu līdz 60 kW testēšanas stenda komplekta daļa – galda dators ar monitoru un komutācijas skapis</w:t>
      </w:r>
    </w:p>
    <w:p w14:paraId="1217F741" w14:textId="6DBAF5D3" w:rsidR="005A6088" w:rsidRDefault="0093705C" w:rsidP="005A6088">
      <w:pPr>
        <w:ind w:firstLine="720"/>
        <w:jc w:val="both"/>
      </w:pPr>
      <w:r w:rsidRPr="0093705C">
        <w:t>Testēšanas stends ir paredzēts nelielas jaudas apkures iekārtu (katli un krāsnis) testēšanai. Stends sastāv no hidrauliskās, monitoringa un barošanas sistēmām. Stenda izvietošanas vieta – Rīgā, Āzenes ielā 12/1 – 107. laboratorijā. Nepieciešamības gadījumā telpu un inženiertehniskos tīklus var apskatīt klātienē</w:t>
      </w:r>
      <w:r w:rsidR="002E1F81">
        <w:t>, ne</w:t>
      </w:r>
      <w:r w:rsidR="005A6088" w:rsidRPr="00CB1ECB">
        <w:t xml:space="preserve"> vēlāk kā </w:t>
      </w:r>
      <w:r w:rsidR="005A6088">
        <w:t>3</w:t>
      </w:r>
      <w:r w:rsidR="005A6088" w:rsidRPr="00CB1ECB">
        <w:t xml:space="preserve"> (</w:t>
      </w:r>
      <w:r w:rsidR="005A6088">
        <w:t>trīs</w:t>
      </w:r>
      <w:r w:rsidR="005A6088" w:rsidRPr="00CB1ECB">
        <w:t xml:space="preserve">) darba dienas iepriekš par to </w:t>
      </w:r>
      <w:r w:rsidR="005A6088">
        <w:t>sazinoties ar</w:t>
      </w:r>
      <w:r w:rsidR="005A6088" w:rsidRPr="00CB1ECB">
        <w:t xml:space="preserve"> Nolikuma 2.2.punktā minēto kontaktpersonu</w:t>
      </w:r>
      <w:r w:rsidR="005A6088">
        <w:t xml:space="preserve"> (</w:t>
      </w:r>
      <w:smartTag w:uri="urn:schemas-tilde-lv/tildestengine" w:element="firmas">
        <w:r w:rsidR="005A6088" w:rsidRPr="00526616">
          <w:t>RTU</w:t>
        </w:r>
      </w:smartTag>
      <w:r w:rsidR="005A6088" w:rsidRPr="00526616">
        <w:t xml:space="preserve"> Iepirkumu nodaļas vecākā iepirkumu speciāliste Džeina Gaile, tālrunis: 67089437, e-pasts:  </w:t>
      </w:r>
      <w:hyperlink r:id="rId40" w:history="1">
        <w:r w:rsidR="005A6088" w:rsidRPr="00526616">
          <w:rPr>
            <w:rStyle w:val="Hyperlink"/>
            <w:color w:val="auto"/>
          </w:rPr>
          <w:t>dzeina.gaile@rtu.lv</w:t>
        </w:r>
      </w:hyperlink>
      <w:r w:rsidR="005A6088" w:rsidRPr="00526616">
        <w:t xml:space="preserve">; </w:t>
      </w:r>
      <w:smartTag w:uri="schemas-tilde-lv/tildestengine" w:element="veidnes">
        <w:smartTagPr>
          <w:attr w:name="text" w:val="Fakss"/>
          <w:attr w:name="baseform" w:val="Fakss"/>
          <w:attr w:name="id" w:val="-1"/>
        </w:smartTagPr>
        <w:r w:rsidR="005A6088" w:rsidRPr="00526616">
          <w:t>fakss</w:t>
        </w:r>
      </w:smartTag>
      <w:r w:rsidR="005A6088" w:rsidRPr="00526616">
        <w:t>: 67089710</w:t>
      </w:r>
      <w:r w:rsidR="005A6088">
        <w:t>)</w:t>
      </w:r>
      <w:r w:rsidR="005A6088" w:rsidRPr="00CB1ECB">
        <w:t>.</w:t>
      </w:r>
    </w:p>
    <w:p w14:paraId="1DB0D738" w14:textId="77777777" w:rsidR="00D3453A" w:rsidRDefault="00D3453A" w:rsidP="007D74DF">
      <w:pPr>
        <w:tabs>
          <w:tab w:val="left" w:pos="900"/>
        </w:tabs>
        <w:ind w:left="900"/>
        <w:jc w:val="both"/>
        <w:rPr>
          <w:i/>
        </w:rPr>
      </w:pPr>
    </w:p>
    <w:tbl>
      <w:tblPr>
        <w:tblpPr w:leftFromText="180" w:rightFromText="180" w:vertAnchor="text" w:tblpY="1"/>
        <w:tblOverlap w:val="neve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783"/>
      </w:tblGrid>
      <w:tr w:rsidR="00C05375" w:rsidRPr="00C75ADD" w14:paraId="22C43A25" w14:textId="77777777" w:rsidTr="00181EE3">
        <w:tc>
          <w:tcPr>
            <w:tcW w:w="6391" w:type="dxa"/>
            <w:gridSpan w:val="3"/>
            <w:shd w:val="clear" w:color="auto" w:fill="auto"/>
            <w:vAlign w:val="center"/>
          </w:tcPr>
          <w:p w14:paraId="607447C8" w14:textId="659C84EF" w:rsidR="00C05375" w:rsidRPr="00435AF2" w:rsidRDefault="00C05375" w:rsidP="00435AF2">
            <w:pPr>
              <w:pStyle w:val="ListParagraph"/>
              <w:numPr>
                <w:ilvl w:val="1"/>
                <w:numId w:val="172"/>
              </w:numPr>
              <w:ind w:left="29" w:firstLine="0"/>
              <w:rPr>
                <w:b/>
                <w:color w:val="000000"/>
              </w:rPr>
            </w:pPr>
            <w:r w:rsidRPr="00435AF2">
              <w:rPr>
                <w:b/>
                <w:color w:val="000000"/>
              </w:rPr>
              <w:t>Galda dators ar monitoru – 2 kompl.</w:t>
            </w:r>
          </w:p>
          <w:p w14:paraId="67F2A55C" w14:textId="77777777" w:rsidR="00C05375" w:rsidRPr="00C75ADD" w:rsidRDefault="00C05375" w:rsidP="00181EE3">
            <w:pPr>
              <w:rPr>
                <w:b/>
                <w:color w:val="000000"/>
              </w:rPr>
            </w:pPr>
            <w:r w:rsidRPr="00C75ADD">
              <w:t>Viens komplekts paredzēts procesa vizualizācijai un automātikai, otrs monitoringam.</w:t>
            </w:r>
          </w:p>
        </w:tc>
        <w:tc>
          <w:tcPr>
            <w:tcW w:w="2783" w:type="dxa"/>
            <w:shd w:val="clear" w:color="auto" w:fill="auto"/>
            <w:vAlign w:val="center"/>
          </w:tcPr>
          <w:p w14:paraId="62BEB53A" w14:textId="77777777" w:rsidR="00C05375" w:rsidRPr="00C75ADD" w:rsidRDefault="00C05375" w:rsidP="00181EE3">
            <w:pPr>
              <w:jc w:val="center"/>
              <w:rPr>
                <w:b/>
                <w:i/>
                <w:u w:val="single"/>
              </w:rPr>
            </w:pPr>
            <w:r w:rsidRPr="00C75ADD">
              <w:rPr>
                <w:b/>
                <w:i/>
                <w:u w:val="single"/>
              </w:rPr>
              <w:t>Pretendenta piedāvājums:</w:t>
            </w:r>
          </w:p>
          <w:p w14:paraId="493B671C" w14:textId="77777777" w:rsidR="00C05375" w:rsidRPr="00C75ADD" w:rsidRDefault="00C05375" w:rsidP="00181EE3">
            <w:pPr>
              <w:jc w:val="both"/>
              <w:rPr>
                <w:b/>
                <w:i/>
              </w:rPr>
            </w:pPr>
            <w:r w:rsidRPr="00C75ADD">
              <w:rPr>
                <w:b/>
                <w:i/>
              </w:rPr>
              <w:t xml:space="preserve">&lt;Preces ražotājs, modeļa nosaukums (ja ir)&gt;. </w:t>
            </w:r>
          </w:p>
          <w:p w14:paraId="06EF6C60" w14:textId="77777777" w:rsidR="00C05375" w:rsidRPr="00C75ADD" w:rsidRDefault="00C05375" w:rsidP="00181EE3">
            <w:pPr>
              <w:jc w:val="both"/>
            </w:pPr>
            <w:r w:rsidRPr="00C75ADD">
              <w:t>Norādīt:</w:t>
            </w:r>
          </w:p>
          <w:p w14:paraId="2A1D5221" w14:textId="77777777" w:rsidR="00C05375" w:rsidRPr="00C75ADD" w:rsidRDefault="00C05375" w:rsidP="00181EE3">
            <w:pPr>
              <w:jc w:val="both"/>
            </w:pPr>
            <w:r w:rsidRPr="00C75ADD">
              <w:t>- tehnisko informāciju, kas apliecina katras prasības (parametra) izpildi*;</w:t>
            </w:r>
          </w:p>
          <w:p w14:paraId="41E478C1" w14:textId="77777777" w:rsidR="00C05375" w:rsidRPr="00C75ADD" w:rsidRDefault="00C05375" w:rsidP="00181EE3">
            <w:pPr>
              <w:jc w:val="both"/>
            </w:pPr>
            <w:r w:rsidRPr="00C75ADD">
              <w:lastRenderedPageBreak/>
              <w:t>- sastāvdaļas ražotāju un modeļa nosaukumu, numuru (ja ir);</w:t>
            </w:r>
          </w:p>
          <w:p w14:paraId="74F969DD" w14:textId="77777777" w:rsidR="00C05375" w:rsidRPr="00C75ADD" w:rsidRDefault="00C05375" w:rsidP="00F26D9E">
            <w:pPr>
              <w:pStyle w:val="Index1"/>
            </w:pPr>
            <w:r w:rsidRPr="00C75ADD">
              <w:t>- ražotāja izdota dokumenta, kas pievienots piedāvājumam, lpp. un pozīciju, pēc kuras var spriest par piedāvātās preces parametra atbilstību prasībām.</w:t>
            </w:r>
          </w:p>
          <w:p w14:paraId="1F5F36C1" w14:textId="77777777" w:rsidR="00C05375" w:rsidRPr="00C75ADD" w:rsidRDefault="00C05375" w:rsidP="00181EE3">
            <w:pPr>
              <w:rPr>
                <w:b/>
                <w:color w:val="000000"/>
              </w:rPr>
            </w:pPr>
            <w:r w:rsidRPr="00C75ADD">
              <w:t xml:space="preserve"> *</w:t>
            </w:r>
            <w:r w:rsidRPr="00C75ADD">
              <w:rPr>
                <w:i/>
              </w:rPr>
              <w:t>Pretendenta aizpildīta aile, kurā būs rakstīts tikai "atbilst", tiks uzskatīta par nepietiekošu informāciju.</w:t>
            </w:r>
          </w:p>
        </w:tc>
      </w:tr>
      <w:tr w:rsidR="00C05375" w:rsidRPr="00C75ADD" w14:paraId="19635C77" w14:textId="77777777" w:rsidTr="00181EE3">
        <w:tc>
          <w:tcPr>
            <w:tcW w:w="9174" w:type="dxa"/>
            <w:gridSpan w:val="4"/>
            <w:shd w:val="clear" w:color="auto" w:fill="auto"/>
            <w:vAlign w:val="center"/>
          </w:tcPr>
          <w:p w14:paraId="5CF7617A" w14:textId="77777777" w:rsidR="00C05375" w:rsidRPr="00C75ADD" w:rsidRDefault="00C05375" w:rsidP="00181EE3">
            <w:pPr>
              <w:rPr>
                <w:color w:val="FF0000"/>
              </w:rPr>
            </w:pPr>
            <w:r w:rsidRPr="00C75ADD">
              <w:rPr>
                <w:b/>
                <w:color w:val="000000"/>
              </w:rPr>
              <w:lastRenderedPageBreak/>
              <w:t>Dators:</w:t>
            </w:r>
          </w:p>
        </w:tc>
      </w:tr>
      <w:tr w:rsidR="00C05375" w:rsidRPr="00C75ADD" w14:paraId="40B9C155" w14:textId="77777777" w:rsidTr="00181EE3">
        <w:tc>
          <w:tcPr>
            <w:tcW w:w="675" w:type="dxa"/>
            <w:shd w:val="clear" w:color="auto" w:fill="auto"/>
          </w:tcPr>
          <w:p w14:paraId="13DEFE3A" w14:textId="77777777" w:rsidR="00C05375" w:rsidRPr="00C75ADD" w:rsidRDefault="00C05375" w:rsidP="00181EE3">
            <w:pPr>
              <w:jc w:val="center"/>
              <w:rPr>
                <w:color w:val="FF0000"/>
              </w:rPr>
            </w:pPr>
          </w:p>
        </w:tc>
        <w:tc>
          <w:tcPr>
            <w:tcW w:w="2127" w:type="dxa"/>
            <w:shd w:val="clear" w:color="auto" w:fill="auto"/>
            <w:vAlign w:val="center"/>
          </w:tcPr>
          <w:p w14:paraId="6CCBA500" w14:textId="77777777" w:rsidR="00C05375" w:rsidRPr="00C75ADD" w:rsidRDefault="00C05375" w:rsidP="00181EE3">
            <w:pPr>
              <w:jc w:val="center"/>
              <w:rPr>
                <w:color w:val="000000"/>
              </w:rPr>
            </w:pPr>
            <w:r w:rsidRPr="00C75ADD">
              <w:rPr>
                <w:color w:val="000000"/>
              </w:rPr>
              <w:t>Korpuss</w:t>
            </w:r>
          </w:p>
        </w:tc>
        <w:tc>
          <w:tcPr>
            <w:tcW w:w="3589" w:type="dxa"/>
            <w:shd w:val="clear" w:color="auto" w:fill="auto"/>
            <w:vAlign w:val="center"/>
          </w:tcPr>
          <w:p w14:paraId="5B85D81A" w14:textId="77777777" w:rsidR="00C05375" w:rsidRPr="00C75ADD" w:rsidRDefault="00C05375" w:rsidP="00181EE3">
            <w:pPr>
              <w:jc w:val="center"/>
              <w:rPr>
                <w:color w:val="000000"/>
              </w:rPr>
            </w:pPr>
            <w:r w:rsidRPr="00C75ADD">
              <w:rPr>
                <w:color w:val="000000"/>
              </w:rPr>
              <w:t>ATX vai ekvivalents, Metāla (vēlams melns).</w:t>
            </w:r>
          </w:p>
        </w:tc>
        <w:tc>
          <w:tcPr>
            <w:tcW w:w="2783" w:type="dxa"/>
            <w:shd w:val="clear" w:color="auto" w:fill="auto"/>
          </w:tcPr>
          <w:p w14:paraId="38C034E3" w14:textId="77777777" w:rsidR="00C05375" w:rsidRPr="00C75ADD" w:rsidRDefault="00C05375" w:rsidP="00181EE3">
            <w:pPr>
              <w:jc w:val="center"/>
              <w:rPr>
                <w:color w:val="FF0000"/>
              </w:rPr>
            </w:pPr>
          </w:p>
        </w:tc>
      </w:tr>
      <w:tr w:rsidR="00C05375" w:rsidRPr="00C75ADD" w14:paraId="65D8B96E" w14:textId="77777777" w:rsidTr="00181EE3">
        <w:tc>
          <w:tcPr>
            <w:tcW w:w="675" w:type="dxa"/>
            <w:shd w:val="clear" w:color="auto" w:fill="auto"/>
          </w:tcPr>
          <w:p w14:paraId="313A9DB1" w14:textId="77777777" w:rsidR="00C05375" w:rsidRPr="00C75ADD" w:rsidRDefault="00C05375" w:rsidP="00181EE3">
            <w:pPr>
              <w:jc w:val="center"/>
              <w:rPr>
                <w:color w:val="FF0000"/>
              </w:rPr>
            </w:pPr>
          </w:p>
        </w:tc>
        <w:tc>
          <w:tcPr>
            <w:tcW w:w="2127" w:type="dxa"/>
            <w:shd w:val="clear" w:color="auto" w:fill="auto"/>
            <w:vAlign w:val="center"/>
          </w:tcPr>
          <w:p w14:paraId="30C0518A" w14:textId="77777777" w:rsidR="00C05375" w:rsidRPr="00C75ADD" w:rsidRDefault="00C05375" w:rsidP="00181EE3">
            <w:pPr>
              <w:jc w:val="center"/>
              <w:rPr>
                <w:color w:val="000000"/>
              </w:rPr>
            </w:pPr>
            <w:r w:rsidRPr="00C75ADD">
              <w:rPr>
                <w:color w:val="000000"/>
              </w:rPr>
              <w:t>Barošanas bloks</w:t>
            </w:r>
          </w:p>
        </w:tc>
        <w:tc>
          <w:tcPr>
            <w:tcW w:w="3589" w:type="dxa"/>
            <w:shd w:val="clear" w:color="auto" w:fill="auto"/>
            <w:vAlign w:val="center"/>
          </w:tcPr>
          <w:p w14:paraId="5D04E47C" w14:textId="77777777" w:rsidR="00C05375" w:rsidRPr="00C75ADD" w:rsidRDefault="00C05375" w:rsidP="00181EE3">
            <w:pPr>
              <w:jc w:val="center"/>
              <w:rPr>
                <w:color w:val="000000"/>
              </w:rPr>
            </w:pPr>
            <w:r w:rsidRPr="00C75ADD">
              <w:rPr>
                <w:color w:val="000000"/>
              </w:rPr>
              <w:t>vismaz 500W, modulārs.</w:t>
            </w:r>
          </w:p>
        </w:tc>
        <w:tc>
          <w:tcPr>
            <w:tcW w:w="2783" w:type="dxa"/>
            <w:shd w:val="clear" w:color="auto" w:fill="auto"/>
          </w:tcPr>
          <w:p w14:paraId="1FBE6295" w14:textId="77777777" w:rsidR="00C05375" w:rsidRPr="00C75ADD" w:rsidRDefault="00C05375" w:rsidP="00181EE3">
            <w:pPr>
              <w:jc w:val="center"/>
              <w:rPr>
                <w:color w:val="FF0000"/>
              </w:rPr>
            </w:pPr>
          </w:p>
        </w:tc>
      </w:tr>
      <w:tr w:rsidR="00C05375" w:rsidRPr="00C75ADD" w14:paraId="6C8D11AA" w14:textId="77777777" w:rsidTr="00181EE3">
        <w:tc>
          <w:tcPr>
            <w:tcW w:w="675" w:type="dxa"/>
            <w:shd w:val="clear" w:color="auto" w:fill="auto"/>
          </w:tcPr>
          <w:p w14:paraId="464E9FDB" w14:textId="77777777" w:rsidR="00C05375" w:rsidRPr="00C75ADD" w:rsidRDefault="00C05375" w:rsidP="00181EE3">
            <w:pPr>
              <w:jc w:val="center"/>
              <w:rPr>
                <w:color w:val="FF0000"/>
              </w:rPr>
            </w:pPr>
          </w:p>
        </w:tc>
        <w:tc>
          <w:tcPr>
            <w:tcW w:w="2127" w:type="dxa"/>
            <w:shd w:val="clear" w:color="auto" w:fill="auto"/>
            <w:vAlign w:val="center"/>
          </w:tcPr>
          <w:p w14:paraId="515767CE" w14:textId="77777777" w:rsidR="00C05375" w:rsidRPr="00C75ADD" w:rsidRDefault="00C05375" w:rsidP="00181EE3">
            <w:pPr>
              <w:jc w:val="center"/>
              <w:rPr>
                <w:color w:val="000000"/>
              </w:rPr>
            </w:pPr>
            <w:r w:rsidRPr="00C75ADD">
              <w:rPr>
                <w:color w:val="000000"/>
              </w:rPr>
              <w:t>Procesors</w:t>
            </w:r>
          </w:p>
        </w:tc>
        <w:tc>
          <w:tcPr>
            <w:tcW w:w="3589" w:type="dxa"/>
            <w:shd w:val="clear" w:color="auto" w:fill="auto"/>
            <w:vAlign w:val="center"/>
          </w:tcPr>
          <w:p w14:paraId="21361C1C" w14:textId="77777777" w:rsidR="00C05375" w:rsidRPr="00C75ADD" w:rsidRDefault="00C05375" w:rsidP="00181EE3">
            <w:pPr>
              <w:pStyle w:val="ListParagraph"/>
              <w:numPr>
                <w:ilvl w:val="0"/>
                <w:numId w:val="54"/>
              </w:numPr>
              <w:ind w:left="317" w:hanging="284"/>
              <w:jc w:val="both"/>
              <w:rPr>
                <w:color w:val="000000"/>
              </w:rPr>
            </w:pPr>
            <w:r w:rsidRPr="00C75ADD">
              <w:rPr>
                <w:color w:val="000000"/>
              </w:rPr>
              <w:t xml:space="preserve">Vismaz 4 fiziskie kodoli; </w:t>
            </w:r>
          </w:p>
          <w:p w14:paraId="33E12295" w14:textId="77777777" w:rsidR="00C05375" w:rsidRPr="00C75ADD" w:rsidRDefault="00C05375" w:rsidP="00181EE3">
            <w:pPr>
              <w:pStyle w:val="ListParagraph"/>
              <w:numPr>
                <w:ilvl w:val="0"/>
                <w:numId w:val="54"/>
              </w:numPr>
              <w:ind w:left="317" w:hanging="284"/>
              <w:jc w:val="both"/>
              <w:rPr>
                <w:color w:val="000000"/>
              </w:rPr>
            </w:pPr>
            <w:r w:rsidRPr="00C75ADD">
              <w:rPr>
                <w:color w:val="000000"/>
              </w:rPr>
              <w:t xml:space="preserve">Trešā līmeņa L3 kešatmiņa vismaz 6 MB; 64 bit savietojams. </w:t>
            </w:r>
          </w:p>
          <w:p w14:paraId="5EF881BF" w14:textId="77777777" w:rsidR="00C05375" w:rsidRPr="00C75ADD" w:rsidRDefault="00C05375" w:rsidP="00181EE3">
            <w:pPr>
              <w:pStyle w:val="ListParagraph"/>
              <w:numPr>
                <w:ilvl w:val="0"/>
                <w:numId w:val="54"/>
              </w:numPr>
              <w:ind w:left="317" w:hanging="284"/>
              <w:jc w:val="both"/>
              <w:rPr>
                <w:color w:val="000000"/>
              </w:rPr>
            </w:pPr>
            <w:r w:rsidRPr="00C75ADD">
              <w:rPr>
                <w:color w:val="000000"/>
              </w:rPr>
              <w:t>Procesora veiktspēja, vērtēta pēc Passmark CPU mark testa, – ne mazāka kā 5890 punkti (http://www.cpubenchmark.net/cpu_list.php).</w:t>
            </w:r>
          </w:p>
        </w:tc>
        <w:tc>
          <w:tcPr>
            <w:tcW w:w="2783" w:type="dxa"/>
            <w:shd w:val="clear" w:color="auto" w:fill="auto"/>
          </w:tcPr>
          <w:p w14:paraId="7E96717F" w14:textId="77777777" w:rsidR="00C05375" w:rsidRPr="00C75ADD" w:rsidRDefault="00C05375" w:rsidP="00181EE3">
            <w:pPr>
              <w:jc w:val="center"/>
              <w:rPr>
                <w:color w:val="FF0000"/>
              </w:rPr>
            </w:pPr>
          </w:p>
        </w:tc>
      </w:tr>
      <w:tr w:rsidR="00C05375" w:rsidRPr="00C75ADD" w14:paraId="330834F7" w14:textId="77777777" w:rsidTr="00181EE3">
        <w:tc>
          <w:tcPr>
            <w:tcW w:w="675" w:type="dxa"/>
            <w:shd w:val="clear" w:color="auto" w:fill="auto"/>
          </w:tcPr>
          <w:p w14:paraId="7AEBA2C3" w14:textId="77777777" w:rsidR="00C05375" w:rsidRPr="00C75ADD" w:rsidRDefault="00C05375" w:rsidP="00181EE3">
            <w:pPr>
              <w:jc w:val="center"/>
              <w:rPr>
                <w:color w:val="FF0000"/>
              </w:rPr>
            </w:pPr>
          </w:p>
        </w:tc>
        <w:tc>
          <w:tcPr>
            <w:tcW w:w="2127" w:type="dxa"/>
            <w:shd w:val="clear" w:color="auto" w:fill="auto"/>
            <w:vAlign w:val="center"/>
          </w:tcPr>
          <w:p w14:paraId="3CD0045B" w14:textId="77777777" w:rsidR="00C05375" w:rsidRPr="00C75ADD" w:rsidRDefault="00C05375" w:rsidP="00181EE3">
            <w:pPr>
              <w:jc w:val="center"/>
              <w:rPr>
                <w:color w:val="000000"/>
              </w:rPr>
            </w:pPr>
            <w:r w:rsidRPr="00C75ADD">
              <w:rPr>
                <w:color w:val="000000"/>
              </w:rPr>
              <w:t>Procesora radītais siltums (TDP) pie 100% noslodzes</w:t>
            </w:r>
          </w:p>
        </w:tc>
        <w:tc>
          <w:tcPr>
            <w:tcW w:w="3589" w:type="dxa"/>
            <w:shd w:val="clear" w:color="auto" w:fill="auto"/>
            <w:vAlign w:val="center"/>
          </w:tcPr>
          <w:p w14:paraId="1343F818" w14:textId="77777777" w:rsidR="00C05375" w:rsidRPr="00C75ADD" w:rsidRDefault="00C05375" w:rsidP="00181EE3">
            <w:pPr>
              <w:jc w:val="center"/>
              <w:rPr>
                <w:color w:val="000000"/>
              </w:rPr>
            </w:pPr>
            <w:r w:rsidRPr="00C75ADD">
              <w:rPr>
                <w:color w:val="000000"/>
              </w:rPr>
              <w:t>Ne lielāks kā 77W</w:t>
            </w:r>
          </w:p>
        </w:tc>
        <w:tc>
          <w:tcPr>
            <w:tcW w:w="2783" w:type="dxa"/>
            <w:shd w:val="clear" w:color="auto" w:fill="auto"/>
          </w:tcPr>
          <w:p w14:paraId="31916CD0" w14:textId="77777777" w:rsidR="00C05375" w:rsidRPr="00C75ADD" w:rsidRDefault="00C05375" w:rsidP="00181EE3">
            <w:pPr>
              <w:jc w:val="center"/>
              <w:rPr>
                <w:color w:val="FF0000"/>
              </w:rPr>
            </w:pPr>
          </w:p>
        </w:tc>
      </w:tr>
      <w:tr w:rsidR="00C05375" w:rsidRPr="00C75ADD" w14:paraId="54BAC2E4" w14:textId="77777777" w:rsidTr="00181EE3">
        <w:tc>
          <w:tcPr>
            <w:tcW w:w="675" w:type="dxa"/>
            <w:shd w:val="clear" w:color="auto" w:fill="auto"/>
          </w:tcPr>
          <w:p w14:paraId="5CE4B38E" w14:textId="77777777" w:rsidR="00C05375" w:rsidRPr="00C75ADD" w:rsidRDefault="00C05375" w:rsidP="00181EE3">
            <w:pPr>
              <w:jc w:val="center"/>
              <w:rPr>
                <w:color w:val="FF0000"/>
              </w:rPr>
            </w:pPr>
          </w:p>
        </w:tc>
        <w:tc>
          <w:tcPr>
            <w:tcW w:w="2127" w:type="dxa"/>
            <w:shd w:val="clear" w:color="auto" w:fill="auto"/>
            <w:vAlign w:val="center"/>
          </w:tcPr>
          <w:p w14:paraId="4CC947E5" w14:textId="77777777" w:rsidR="00C05375" w:rsidRPr="00C75ADD" w:rsidRDefault="00C05375" w:rsidP="00181EE3">
            <w:pPr>
              <w:jc w:val="center"/>
              <w:rPr>
                <w:color w:val="000000"/>
              </w:rPr>
            </w:pPr>
            <w:r w:rsidRPr="00C75ADD">
              <w:rPr>
                <w:color w:val="000000"/>
              </w:rPr>
              <w:t>Operatīvā atmiņa (RAM)</w:t>
            </w:r>
          </w:p>
        </w:tc>
        <w:tc>
          <w:tcPr>
            <w:tcW w:w="3589" w:type="dxa"/>
            <w:shd w:val="clear" w:color="auto" w:fill="auto"/>
            <w:vAlign w:val="center"/>
          </w:tcPr>
          <w:p w14:paraId="60D7F8F3" w14:textId="77777777" w:rsidR="00C05375" w:rsidRPr="00C75ADD" w:rsidRDefault="00C05375" w:rsidP="00181EE3">
            <w:pPr>
              <w:jc w:val="center"/>
              <w:rPr>
                <w:color w:val="000000"/>
              </w:rPr>
            </w:pPr>
            <w:r w:rsidRPr="00C75ADD">
              <w:rPr>
                <w:color w:val="000000"/>
              </w:rPr>
              <w:t>Vismaz 8 GB, 2 moduļi, DDRIII-1600 Mhz.</w:t>
            </w:r>
          </w:p>
        </w:tc>
        <w:tc>
          <w:tcPr>
            <w:tcW w:w="2783" w:type="dxa"/>
            <w:shd w:val="clear" w:color="auto" w:fill="auto"/>
          </w:tcPr>
          <w:p w14:paraId="58767D89" w14:textId="77777777" w:rsidR="00C05375" w:rsidRPr="00C75ADD" w:rsidRDefault="00C05375" w:rsidP="00181EE3">
            <w:pPr>
              <w:jc w:val="center"/>
              <w:rPr>
                <w:color w:val="FF0000"/>
              </w:rPr>
            </w:pPr>
          </w:p>
        </w:tc>
      </w:tr>
      <w:tr w:rsidR="00C05375" w:rsidRPr="00C75ADD" w14:paraId="2BF72C11" w14:textId="77777777" w:rsidTr="00181EE3">
        <w:tc>
          <w:tcPr>
            <w:tcW w:w="675" w:type="dxa"/>
            <w:shd w:val="clear" w:color="auto" w:fill="auto"/>
          </w:tcPr>
          <w:p w14:paraId="1BD381AB" w14:textId="77777777" w:rsidR="00C05375" w:rsidRPr="00C75ADD" w:rsidRDefault="00C05375" w:rsidP="00181EE3">
            <w:pPr>
              <w:jc w:val="center"/>
              <w:rPr>
                <w:color w:val="FF0000"/>
              </w:rPr>
            </w:pPr>
          </w:p>
        </w:tc>
        <w:tc>
          <w:tcPr>
            <w:tcW w:w="2127" w:type="dxa"/>
            <w:shd w:val="clear" w:color="auto" w:fill="auto"/>
            <w:vAlign w:val="center"/>
          </w:tcPr>
          <w:p w14:paraId="1C22329F" w14:textId="77777777" w:rsidR="00C05375" w:rsidRPr="00C75ADD" w:rsidRDefault="00C05375" w:rsidP="00181EE3">
            <w:pPr>
              <w:jc w:val="center"/>
              <w:rPr>
                <w:color w:val="000000"/>
              </w:rPr>
            </w:pPr>
            <w:r w:rsidRPr="00C75ADD">
              <w:rPr>
                <w:color w:val="000000"/>
              </w:rPr>
              <w:t xml:space="preserve">Cietie diski </w:t>
            </w:r>
          </w:p>
        </w:tc>
        <w:tc>
          <w:tcPr>
            <w:tcW w:w="3589" w:type="dxa"/>
            <w:shd w:val="clear" w:color="auto" w:fill="auto"/>
            <w:vAlign w:val="center"/>
          </w:tcPr>
          <w:p w14:paraId="66FCCBC3" w14:textId="77777777" w:rsidR="00C05375" w:rsidRPr="00C75ADD" w:rsidRDefault="00C05375" w:rsidP="00181EE3">
            <w:pPr>
              <w:jc w:val="center"/>
              <w:rPr>
                <w:color w:val="000000"/>
              </w:rPr>
            </w:pPr>
            <w:r w:rsidRPr="00C75ADD">
              <w:rPr>
                <w:color w:val="000000"/>
              </w:rPr>
              <w:t>HDD SATA vismaz 1,0 TB, 3,5”, Buferatmiņa vismaz 64 MB, SATA III, 7200 rpm.</w:t>
            </w:r>
          </w:p>
        </w:tc>
        <w:tc>
          <w:tcPr>
            <w:tcW w:w="2783" w:type="dxa"/>
            <w:shd w:val="clear" w:color="auto" w:fill="auto"/>
          </w:tcPr>
          <w:p w14:paraId="0B21D50E" w14:textId="77777777" w:rsidR="00C05375" w:rsidRPr="00C75ADD" w:rsidRDefault="00C05375" w:rsidP="00181EE3">
            <w:pPr>
              <w:jc w:val="center"/>
              <w:rPr>
                <w:color w:val="FF0000"/>
              </w:rPr>
            </w:pPr>
          </w:p>
        </w:tc>
      </w:tr>
      <w:tr w:rsidR="00C05375" w:rsidRPr="00C75ADD" w14:paraId="7689A92F" w14:textId="77777777" w:rsidTr="00181EE3">
        <w:tc>
          <w:tcPr>
            <w:tcW w:w="675" w:type="dxa"/>
            <w:shd w:val="clear" w:color="auto" w:fill="auto"/>
          </w:tcPr>
          <w:p w14:paraId="44624192" w14:textId="77777777" w:rsidR="00C05375" w:rsidRPr="00C75ADD" w:rsidRDefault="00C05375" w:rsidP="00181EE3">
            <w:pPr>
              <w:jc w:val="center"/>
              <w:rPr>
                <w:color w:val="FF0000"/>
              </w:rPr>
            </w:pPr>
          </w:p>
        </w:tc>
        <w:tc>
          <w:tcPr>
            <w:tcW w:w="2127" w:type="dxa"/>
            <w:shd w:val="clear" w:color="auto" w:fill="auto"/>
            <w:vAlign w:val="center"/>
          </w:tcPr>
          <w:p w14:paraId="087A5D20" w14:textId="77777777" w:rsidR="00C05375" w:rsidRPr="00C75ADD" w:rsidRDefault="00C05375" w:rsidP="00181EE3">
            <w:pPr>
              <w:jc w:val="center"/>
              <w:rPr>
                <w:color w:val="000000"/>
              </w:rPr>
            </w:pPr>
            <w:r w:rsidRPr="00C75ADD">
              <w:rPr>
                <w:color w:val="000000"/>
              </w:rPr>
              <w:t>Optiskā iekārta</w:t>
            </w:r>
          </w:p>
        </w:tc>
        <w:tc>
          <w:tcPr>
            <w:tcW w:w="3589" w:type="dxa"/>
            <w:shd w:val="clear" w:color="auto" w:fill="auto"/>
            <w:vAlign w:val="center"/>
          </w:tcPr>
          <w:p w14:paraId="59535B5B" w14:textId="77777777" w:rsidR="00C05375" w:rsidRPr="00C75ADD" w:rsidRDefault="00C05375" w:rsidP="00181EE3">
            <w:pPr>
              <w:jc w:val="center"/>
              <w:rPr>
                <w:color w:val="000000"/>
              </w:rPr>
            </w:pPr>
            <w:r w:rsidRPr="00C75ADD">
              <w:rPr>
                <w:color w:val="000000"/>
              </w:rPr>
              <w:t>DVD+/-RW, vismaz 22x, Sata</w:t>
            </w:r>
          </w:p>
        </w:tc>
        <w:tc>
          <w:tcPr>
            <w:tcW w:w="2783" w:type="dxa"/>
            <w:shd w:val="clear" w:color="auto" w:fill="auto"/>
          </w:tcPr>
          <w:p w14:paraId="6DE49DE1" w14:textId="77777777" w:rsidR="00C05375" w:rsidRPr="00C75ADD" w:rsidRDefault="00C05375" w:rsidP="00181EE3">
            <w:pPr>
              <w:jc w:val="center"/>
              <w:rPr>
                <w:color w:val="FF0000"/>
              </w:rPr>
            </w:pPr>
          </w:p>
        </w:tc>
      </w:tr>
      <w:tr w:rsidR="00C05375" w:rsidRPr="00C75ADD" w14:paraId="034FB5B9" w14:textId="77777777" w:rsidTr="00181EE3">
        <w:tc>
          <w:tcPr>
            <w:tcW w:w="675" w:type="dxa"/>
            <w:shd w:val="clear" w:color="auto" w:fill="auto"/>
          </w:tcPr>
          <w:p w14:paraId="1A2C785F" w14:textId="77777777" w:rsidR="00C05375" w:rsidRPr="00C75ADD" w:rsidRDefault="00C05375" w:rsidP="00181EE3">
            <w:pPr>
              <w:jc w:val="center"/>
              <w:rPr>
                <w:color w:val="FF0000"/>
              </w:rPr>
            </w:pPr>
          </w:p>
        </w:tc>
        <w:tc>
          <w:tcPr>
            <w:tcW w:w="2127" w:type="dxa"/>
            <w:shd w:val="clear" w:color="auto" w:fill="auto"/>
            <w:vAlign w:val="center"/>
          </w:tcPr>
          <w:p w14:paraId="37129793" w14:textId="77777777" w:rsidR="00C05375" w:rsidRPr="00C75ADD" w:rsidRDefault="00C05375" w:rsidP="00181EE3">
            <w:pPr>
              <w:jc w:val="center"/>
              <w:rPr>
                <w:color w:val="000000"/>
              </w:rPr>
            </w:pPr>
            <w:r w:rsidRPr="00C75ADD">
              <w:rPr>
                <w:color w:val="000000"/>
              </w:rPr>
              <w:t>Tīkla interfeiss</w:t>
            </w:r>
          </w:p>
        </w:tc>
        <w:tc>
          <w:tcPr>
            <w:tcW w:w="3589" w:type="dxa"/>
            <w:shd w:val="clear" w:color="auto" w:fill="auto"/>
            <w:vAlign w:val="center"/>
          </w:tcPr>
          <w:p w14:paraId="5F4DABAE" w14:textId="77777777" w:rsidR="00C05375" w:rsidRPr="00C75ADD" w:rsidRDefault="00C05375" w:rsidP="00181EE3">
            <w:pPr>
              <w:jc w:val="center"/>
              <w:rPr>
                <w:color w:val="000000"/>
              </w:rPr>
            </w:pPr>
            <w:r w:rsidRPr="00C75ADD">
              <w:rPr>
                <w:color w:val="000000"/>
              </w:rPr>
              <w:t>10/100/1000 Mbit PCI Ethernet; WIFI adapeteris PCI-E 1x vismaz 150 Mbps.</w:t>
            </w:r>
          </w:p>
        </w:tc>
        <w:tc>
          <w:tcPr>
            <w:tcW w:w="2783" w:type="dxa"/>
            <w:shd w:val="clear" w:color="auto" w:fill="auto"/>
          </w:tcPr>
          <w:p w14:paraId="41C024C7" w14:textId="77777777" w:rsidR="00C05375" w:rsidRPr="00C75ADD" w:rsidRDefault="00C05375" w:rsidP="00181EE3">
            <w:pPr>
              <w:jc w:val="center"/>
              <w:rPr>
                <w:color w:val="FF0000"/>
              </w:rPr>
            </w:pPr>
          </w:p>
        </w:tc>
      </w:tr>
      <w:tr w:rsidR="00C05375" w:rsidRPr="00C75ADD" w14:paraId="275074EC" w14:textId="77777777" w:rsidTr="00181EE3">
        <w:tc>
          <w:tcPr>
            <w:tcW w:w="675" w:type="dxa"/>
            <w:shd w:val="clear" w:color="auto" w:fill="auto"/>
          </w:tcPr>
          <w:p w14:paraId="23FB1C00" w14:textId="77777777" w:rsidR="00C05375" w:rsidRPr="00C75ADD" w:rsidRDefault="00C05375" w:rsidP="00181EE3">
            <w:pPr>
              <w:jc w:val="center"/>
              <w:rPr>
                <w:color w:val="FF0000"/>
              </w:rPr>
            </w:pPr>
          </w:p>
        </w:tc>
        <w:tc>
          <w:tcPr>
            <w:tcW w:w="2127" w:type="dxa"/>
            <w:shd w:val="clear" w:color="auto" w:fill="auto"/>
            <w:vAlign w:val="center"/>
          </w:tcPr>
          <w:p w14:paraId="736E02C4" w14:textId="77777777" w:rsidR="00C05375" w:rsidRPr="00C75ADD" w:rsidRDefault="00C05375" w:rsidP="00181EE3">
            <w:pPr>
              <w:jc w:val="center"/>
              <w:rPr>
                <w:color w:val="000000"/>
              </w:rPr>
            </w:pPr>
            <w:r w:rsidRPr="00C75ADD">
              <w:rPr>
                <w:color w:val="000000"/>
              </w:rPr>
              <w:t>Audio</w:t>
            </w:r>
          </w:p>
        </w:tc>
        <w:tc>
          <w:tcPr>
            <w:tcW w:w="3589" w:type="dxa"/>
            <w:shd w:val="clear" w:color="auto" w:fill="auto"/>
            <w:vAlign w:val="center"/>
          </w:tcPr>
          <w:p w14:paraId="5E6D1715" w14:textId="77777777" w:rsidR="00C05375" w:rsidRPr="00C75ADD" w:rsidRDefault="00C05375" w:rsidP="00181EE3">
            <w:pPr>
              <w:jc w:val="center"/>
              <w:rPr>
                <w:color w:val="000000"/>
              </w:rPr>
            </w:pPr>
            <w:r w:rsidRPr="00C75ADD">
              <w:rPr>
                <w:color w:val="000000"/>
              </w:rPr>
              <w:t>Iebūvēta high definition audio karte; austiņu un mikrofona pieslēgvieta uz priekšējā paneļa.</w:t>
            </w:r>
          </w:p>
        </w:tc>
        <w:tc>
          <w:tcPr>
            <w:tcW w:w="2783" w:type="dxa"/>
            <w:shd w:val="clear" w:color="auto" w:fill="auto"/>
          </w:tcPr>
          <w:p w14:paraId="1A1B6077" w14:textId="77777777" w:rsidR="00C05375" w:rsidRPr="00C75ADD" w:rsidRDefault="00C05375" w:rsidP="00181EE3">
            <w:pPr>
              <w:jc w:val="center"/>
              <w:rPr>
                <w:color w:val="FF0000"/>
              </w:rPr>
            </w:pPr>
          </w:p>
        </w:tc>
      </w:tr>
      <w:tr w:rsidR="00C05375" w:rsidRPr="00C75ADD" w14:paraId="08D74A32" w14:textId="77777777" w:rsidTr="00181EE3">
        <w:tc>
          <w:tcPr>
            <w:tcW w:w="675" w:type="dxa"/>
            <w:shd w:val="clear" w:color="auto" w:fill="auto"/>
          </w:tcPr>
          <w:p w14:paraId="54A24458" w14:textId="77777777" w:rsidR="00C05375" w:rsidRPr="00C75ADD" w:rsidRDefault="00C05375" w:rsidP="00181EE3">
            <w:pPr>
              <w:jc w:val="center"/>
              <w:rPr>
                <w:color w:val="FF0000"/>
              </w:rPr>
            </w:pPr>
          </w:p>
        </w:tc>
        <w:tc>
          <w:tcPr>
            <w:tcW w:w="2127" w:type="dxa"/>
            <w:shd w:val="clear" w:color="auto" w:fill="auto"/>
            <w:vAlign w:val="center"/>
          </w:tcPr>
          <w:p w14:paraId="7024D02A" w14:textId="77777777" w:rsidR="00C05375" w:rsidRPr="00C75ADD" w:rsidRDefault="00C05375" w:rsidP="00181EE3">
            <w:pPr>
              <w:jc w:val="center"/>
              <w:rPr>
                <w:color w:val="000000"/>
              </w:rPr>
            </w:pPr>
            <w:r w:rsidRPr="00C75ADD">
              <w:rPr>
                <w:color w:val="000000"/>
              </w:rPr>
              <w:t>Video</w:t>
            </w:r>
          </w:p>
        </w:tc>
        <w:tc>
          <w:tcPr>
            <w:tcW w:w="3589" w:type="dxa"/>
            <w:shd w:val="clear" w:color="auto" w:fill="auto"/>
            <w:vAlign w:val="center"/>
          </w:tcPr>
          <w:p w14:paraId="4F52C030" w14:textId="77777777" w:rsidR="00C05375" w:rsidRPr="00C75ADD" w:rsidRDefault="00C05375" w:rsidP="00181EE3">
            <w:pPr>
              <w:jc w:val="center"/>
              <w:rPr>
                <w:color w:val="000000"/>
              </w:rPr>
            </w:pPr>
            <w:r w:rsidRPr="00C75ADD">
              <w:rPr>
                <w:color w:val="000000"/>
              </w:rPr>
              <w:t>Integrēta procesorā, atbalsta DirectX 11, vismaz 650 MHz frekvence.</w:t>
            </w:r>
          </w:p>
        </w:tc>
        <w:tc>
          <w:tcPr>
            <w:tcW w:w="2783" w:type="dxa"/>
            <w:shd w:val="clear" w:color="auto" w:fill="auto"/>
          </w:tcPr>
          <w:p w14:paraId="34A3BEB1" w14:textId="77777777" w:rsidR="00C05375" w:rsidRPr="00C75ADD" w:rsidRDefault="00C05375" w:rsidP="00181EE3">
            <w:pPr>
              <w:jc w:val="center"/>
              <w:rPr>
                <w:color w:val="FF0000"/>
              </w:rPr>
            </w:pPr>
          </w:p>
        </w:tc>
      </w:tr>
      <w:tr w:rsidR="00C05375" w:rsidRPr="00C75ADD" w14:paraId="4F40783B" w14:textId="77777777" w:rsidTr="00181EE3">
        <w:tc>
          <w:tcPr>
            <w:tcW w:w="675" w:type="dxa"/>
            <w:shd w:val="clear" w:color="auto" w:fill="auto"/>
          </w:tcPr>
          <w:p w14:paraId="464614FD" w14:textId="77777777" w:rsidR="00C05375" w:rsidRPr="00C75ADD" w:rsidRDefault="00C05375" w:rsidP="00181EE3">
            <w:pPr>
              <w:jc w:val="center"/>
              <w:rPr>
                <w:color w:val="FF0000"/>
              </w:rPr>
            </w:pPr>
          </w:p>
        </w:tc>
        <w:tc>
          <w:tcPr>
            <w:tcW w:w="2127" w:type="dxa"/>
            <w:shd w:val="clear" w:color="auto" w:fill="auto"/>
            <w:vAlign w:val="center"/>
          </w:tcPr>
          <w:p w14:paraId="09A009ED" w14:textId="77777777" w:rsidR="00C05375" w:rsidRPr="00C75ADD" w:rsidRDefault="00C05375" w:rsidP="00181EE3">
            <w:pPr>
              <w:jc w:val="center"/>
              <w:rPr>
                <w:color w:val="000000"/>
              </w:rPr>
            </w:pPr>
            <w:r w:rsidRPr="00C75ADD">
              <w:rPr>
                <w:color w:val="000000"/>
              </w:rPr>
              <w:t>Manipulators (Pele)</w:t>
            </w:r>
          </w:p>
        </w:tc>
        <w:tc>
          <w:tcPr>
            <w:tcW w:w="3589" w:type="dxa"/>
            <w:shd w:val="clear" w:color="auto" w:fill="auto"/>
            <w:vAlign w:val="center"/>
          </w:tcPr>
          <w:p w14:paraId="5BA97EAC" w14:textId="77777777" w:rsidR="00C05375" w:rsidRPr="00C75ADD" w:rsidRDefault="00C05375" w:rsidP="00181EE3">
            <w:pPr>
              <w:jc w:val="center"/>
              <w:rPr>
                <w:color w:val="000000"/>
              </w:rPr>
            </w:pPr>
            <w:r w:rsidRPr="00C75ADD">
              <w:rPr>
                <w:color w:val="000000"/>
              </w:rPr>
              <w:t>USB, lāzera, bezvada ar signālu vismaz 2,4 Ghz, baterijas indikators.</w:t>
            </w:r>
          </w:p>
        </w:tc>
        <w:tc>
          <w:tcPr>
            <w:tcW w:w="2783" w:type="dxa"/>
            <w:shd w:val="clear" w:color="auto" w:fill="auto"/>
          </w:tcPr>
          <w:p w14:paraId="106D6175" w14:textId="77777777" w:rsidR="00C05375" w:rsidRPr="00C75ADD" w:rsidRDefault="00C05375" w:rsidP="00181EE3">
            <w:pPr>
              <w:jc w:val="center"/>
              <w:rPr>
                <w:color w:val="FF0000"/>
              </w:rPr>
            </w:pPr>
          </w:p>
        </w:tc>
      </w:tr>
      <w:tr w:rsidR="00C05375" w:rsidRPr="00C75ADD" w14:paraId="24C61634" w14:textId="77777777" w:rsidTr="00181EE3">
        <w:tc>
          <w:tcPr>
            <w:tcW w:w="675" w:type="dxa"/>
            <w:shd w:val="clear" w:color="auto" w:fill="auto"/>
          </w:tcPr>
          <w:p w14:paraId="77514825" w14:textId="77777777" w:rsidR="00C05375" w:rsidRPr="00C75ADD" w:rsidRDefault="00C05375" w:rsidP="00181EE3">
            <w:pPr>
              <w:jc w:val="center"/>
              <w:rPr>
                <w:color w:val="FF0000"/>
              </w:rPr>
            </w:pPr>
          </w:p>
        </w:tc>
        <w:tc>
          <w:tcPr>
            <w:tcW w:w="2127" w:type="dxa"/>
            <w:shd w:val="clear" w:color="auto" w:fill="auto"/>
            <w:vAlign w:val="center"/>
          </w:tcPr>
          <w:p w14:paraId="0449B60C" w14:textId="77777777" w:rsidR="00C05375" w:rsidRPr="00C75ADD" w:rsidRDefault="00C05375" w:rsidP="00181EE3">
            <w:pPr>
              <w:jc w:val="center"/>
              <w:rPr>
                <w:color w:val="000000"/>
              </w:rPr>
            </w:pPr>
            <w:r w:rsidRPr="00C75ADD">
              <w:rPr>
                <w:color w:val="000000"/>
              </w:rPr>
              <w:t>Klaviatūra</w:t>
            </w:r>
          </w:p>
        </w:tc>
        <w:tc>
          <w:tcPr>
            <w:tcW w:w="3589" w:type="dxa"/>
            <w:shd w:val="clear" w:color="auto" w:fill="auto"/>
            <w:vAlign w:val="center"/>
          </w:tcPr>
          <w:p w14:paraId="1AD98E8D" w14:textId="77777777" w:rsidR="00C05375" w:rsidRPr="00C75ADD" w:rsidRDefault="00C05375" w:rsidP="00181EE3">
            <w:pPr>
              <w:jc w:val="center"/>
              <w:rPr>
                <w:color w:val="000000"/>
              </w:rPr>
            </w:pPr>
            <w:r w:rsidRPr="00C75ADD">
              <w:rPr>
                <w:color w:val="000000"/>
              </w:rPr>
              <w:t xml:space="preserve">Izmanto vienotu uztvērēju ar peli, bezvada, ENG/RU, iebūvēts </w:t>
            </w:r>
            <w:r w:rsidRPr="00C75ADD">
              <w:rPr>
                <w:color w:val="000000"/>
              </w:rPr>
              <w:lastRenderedPageBreak/>
              <w:t>delnas atbalsts, baterijas indikators.</w:t>
            </w:r>
          </w:p>
        </w:tc>
        <w:tc>
          <w:tcPr>
            <w:tcW w:w="2783" w:type="dxa"/>
            <w:shd w:val="clear" w:color="auto" w:fill="auto"/>
          </w:tcPr>
          <w:p w14:paraId="273E86CC" w14:textId="77777777" w:rsidR="00C05375" w:rsidRPr="00C75ADD" w:rsidRDefault="00C05375" w:rsidP="00181EE3">
            <w:pPr>
              <w:jc w:val="center"/>
              <w:rPr>
                <w:color w:val="FF0000"/>
              </w:rPr>
            </w:pPr>
          </w:p>
        </w:tc>
      </w:tr>
      <w:tr w:rsidR="00C05375" w:rsidRPr="00C75ADD" w14:paraId="16015DBA" w14:textId="77777777" w:rsidTr="00181EE3">
        <w:tc>
          <w:tcPr>
            <w:tcW w:w="675" w:type="dxa"/>
            <w:shd w:val="clear" w:color="auto" w:fill="auto"/>
          </w:tcPr>
          <w:p w14:paraId="5E4E976A" w14:textId="77777777" w:rsidR="00C05375" w:rsidRPr="00C75ADD" w:rsidRDefault="00C05375" w:rsidP="00181EE3">
            <w:pPr>
              <w:jc w:val="center"/>
              <w:rPr>
                <w:color w:val="FF0000"/>
              </w:rPr>
            </w:pPr>
          </w:p>
        </w:tc>
        <w:tc>
          <w:tcPr>
            <w:tcW w:w="2127" w:type="dxa"/>
            <w:shd w:val="clear" w:color="auto" w:fill="auto"/>
            <w:vAlign w:val="center"/>
          </w:tcPr>
          <w:p w14:paraId="0813A523" w14:textId="77777777" w:rsidR="00C05375" w:rsidRPr="00C75ADD" w:rsidRDefault="00C05375" w:rsidP="00181EE3">
            <w:pPr>
              <w:jc w:val="center"/>
              <w:rPr>
                <w:color w:val="000000"/>
              </w:rPr>
            </w:pPr>
            <w:r w:rsidRPr="00C75ADD">
              <w:rPr>
                <w:color w:val="000000"/>
              </w:rPr>
              <w:t>Draiveri</w:t>
            </w:r>
          </w:p>
        </w:tc>
        <w:tc>
          <w:tcPr>
            <w:tcW w:w="3589" w:type="dxa"/>
            <w:shd w:val="clear" w:color="auto" w:fill="auto"/>
            <w:vAlign w:val="center"/>
          </w:tcPr>
          <w:p w14:paraId="74B2EB34" w14:textId="77777777" w:rsidR="00C05375" w:rsidRPr="00C75ADD" w:rsidRDefault="00C05375" w:rsidP="00181EE3">
            <w:pPr>
              <w:jc w:val="center"/>
              <w:rPr>
                <w:color w:val="000000"/>
              </w:rPr>
            </w:pPr>
            <w:r w:rsidRPr="00C75ADD">
              <w:rPr>
                <w:color w:val="000000"/>
              </w:rPr>
              <w:t>Disks ar draiveriem iekļauts komplektācijā.</w:t>
            </w:r>
          </w:p>
        </w:tc>
        <w:tc>
          <w:tcPr>
            <w:tcW w:w="2783" w:type="dxa"/>
            <w:shd w:val="clear" w:color="auto" w:fill="auto"/>
          </w:tcPr>
          <w:p w14:paraId="0EF632A3" w14:textId="77777777" w:rsidR="00C05375" w:rsidRPr="00C75ADD" w:rsidRDefault="00C05375" w:rsidP="00181EE3">
            <w:pPr>
              <w:jc w:val="center"/>
              <w:rPr>
                <w:color w:val="FF0000"/>
              </w:rPr>
            </w:pPr>
          </w:p>
        </w:tc>
      </w:tr>
      <w:tr w:rsidR="00C05375" w:rsidRPr="00C75ADD" w14:paraId="3A2C791B" w14:textId="77777777" w:rsidTr="00181EE3">
        <w:tc>
          <w:tcPr>
            <w:tcW w:w="675" w:type="dxa"/>
            <w:shd w:val="clear" w:color="auto" w:fill="auto"/>
          </w:tcPr>
          <w:p w14:paraId="4D755920" w14:textId="77777777" w:rsidR="00C05375" w:rsidRPr="00C75ADD" w:rsidRDefault="00C05375" w:rsidP="00181EE3">
            <w:pPr>
              <w:jc w:val="center"/>
              <w:rPr>
                <w:color w:val="FF0000"/>
              </w:rPr>
            </w:pPr>
          </w:p>
        </w:tc>
        <w:tc>
          <w:tcPr>
            <w:tcW w:w="2127" w:type="dxa"/>
            <w:shd w:val="clear" w:color="auto" w:fill="auto"/>
            <w:vAlign w:val="center"/>
          </w:tcPr>
          <w:p w14:paraId="29E8EF14" w14:textId="77777777" w:rsidR="00C05375" w:rsidRPr="00C75ADD" w:rsidRDefault="00C05375" w:rsidP="00181EE3">
            <w:pPr>
              <w:jc w:val="center"/>
              <w:rPr>
                <w:color w:val="000000"/>
              </w:rPr>
            </w:pPr>
            <w:r w:rsidRPr="00C75ADD">
              <w:rPr>
                <w:color w:val="000000"/>
              </w:rPr>
              <w:t>Barošana</w:t>
            </w:r>
          </w:p>
        </w:tc>
        <w:tc>
          <w:tcPr>
            <w:tcW w:w="3589" w:type="dxa"/>
            <w:shd w:val="clear" w:color="auto" w:fill="auto"/>
            <w:vAlign w:val="center"/>
          </w:tcPr>
          <w:p w14:paraId="68288C8F" w14:textId="77777777" w:rsidR="00C05375" w:rsidRPr="00C75ADD" w:rsidRDefault="00C05375" w:rsidP="00181EE3">
            <w:pPr>
              <w:jc w:val="center"/>
              <w:rPr>
                <w:color w:val="000000"/>
              </w:rPr>
            </w:pPr>
            <w:r w:rsidRPr="00C75ADD">
              <w:rPr>
                <w:color w:val="000000"/>
              </w:rPr>
              <w:t>220 V, 50 Hz.</w:t>
            </w:r>
          </w:p>
        </w:tc>
        <w:tc>
          <w:tcPr>
            <w:tcW w:w="2783" w:type="dxa"/>
            <w:shd w:val="clear" w:color="auto" w:fill="auto"/>
          </w:tcPr>
          <w:p w14:paraId="76A52FEC" w14:textId="77777777" w:rsidR="00C05375" w:rsidRPr="00C75ADD" w:rsidRDefault="00C05375" w:rsidP="00181EE3">
            <w:pPr>
              <w:jc w:val="center"/>
              <w:rPr>
                <w:color w:val="FF0000"/>
              </w:rPr>
            </w:pPr>
          </w:p>
        </w:tc>
      </w:tr>
      <w:tr w:rsidR="00C05375" w:rsidRPr="00C75ADD" w14:paraId="3BC609AF" w14:textId="77777777" w:rsidTr="00181EE3">
        <w:tc>
          <w:tcPr>
            <w:tcW w:w="675" w:type="dxa"/>
            <w:shd w:val="clear" w:color="auto" w:fill="auto"/>
          </w:tcPr>
          <w:p w14:paraId="572ECAC3" w14:textId="77777777" w:rsidR="00C05375" w:rsidRPr="00C75ADD" w:rsidRDefault="00C05375" w:rsidP="00181EE3">
            <w:pPr>
              <w:jc w:val="center"/>
              <w:rPr>
                <w:color w:val="FF0000"/>
              </w:rPr>
            </w:pPr>
          </w:p>
        </w:tc>
        <w:tc>
          <w:tcPr>
            <w:tcW w:w="2127" w:type="dxa"/>
            <w:shd w:val="clear" w:color="auto" w:fill="auto"/>
            <w:vAlign w:val="center"/>
          </w:tcPr>
          <w:p w14:paraId="39257F65" w14:textId="77777777" w:rsidR="00C05375" w:rsidRPr="00C75ADD" w:rsidRDefault="00C05375" w:rsidP="00181EE3">
            <w:pPr>
              <w:jc w:val="center"/>
              <w:rPr>
                <w:color w:val="000000"/>
              </w:rPr>
            </w:pPr>
            <w:r w:rsidRPr="00C75ADD">
              <w:rPr>
                <w:color w:val="000000"/>
              </w:rPr>
              <w:t>Ārējās pieslēgumvietas.</w:t>
            </w:r>
          </w:p>
          <w:p w14:paraId="6E951663" w14:textId="615FA28A" w:rsidR="00C05375" w:rsidRPr="00C75ADD" w:rsidRDefault="00C05375" w:rsidP="00181EE3">
            <w:pPr>
              <w:jc w:val="center"/>
              <w:rPr>
                <w:color w:val="000000"/>
              </w:rPr>
            </w:pPr>
          </w:p>
        </w:tc>
        <w:tc>
          <w:tcPr>
            <w:tcW w:w="3589" w:type="dxa"/>
            <w:shd w:val="clear" w:color="auto" w:fill="auto"/>
            <w:vAlign w:val="center"/>
          </w:tcPr>
          <w:p w14:paraId="6888C5DB" w14:textId="77777777" w:rsidR="00C05375" w:rsidRPr="00C75ADD" w:rsidRDefault="00C05375" w:rsidP="00181EE3">
            <w:pPr>
              <w:pStyle w:val="ListParagraph"/>
              <w:numPr>
                <w:ilvl w:val="0"/>
                <w:numId w:val="57"/>
              </w:numPr>
              <w:ind w:left="317" w:hanging="284"/>
              <w:jc w:val="both"/>
              <w:rPr>
                <w:color w:val="000000"/>
              </w:rPr>
            </w:pPr>
            <w:r w:rsidRPr="00C75ADD">
              <w:rPr>
                <w:color w:val="000000"/>
              </w:rPr>
              <w:t xml:space="preserve">USB2.0 vismaz 4 gab., </w:t>
            </w:r>
          </w:p>
          <w:p w14:paraId="621B3FFE" w14:textId="77777777" w:rsidR="00C05375" w:rsidRPr="00C75ADD" w:rsidRDefault="00C05375" w:rsidP="00181EE3">
            <w:pPr>
              <w:pStyle w:val="ListParagraph"/>
              <w:numPr>
                <w:ilvl w:val="0"/>
                <w:numId w:val="57"/>
              </w:numPr>
              <w:ind w:left="317" w:hanging="284"/>
              <w:jc w:val="both"/>
              <w:rPr>
                <w:color w:val="000000"/>
              </w:rPr>
            </w:pPr>
            <w:r w:rsidRPr="00C75ADD">
              <w:rPr>
                <w:color w:val="000000"/>
              </w:rPr>
              <w:t xml:space="preserve">USB3.0 vismaz 2 gab. </w:t>
            </w:r>
          </w:p>
          <w:p w14:paraId="4A72E085" w14:textId="77777777" w:rsidR="00C05375" w:rsidRDefault="00C05375" w:rsidP="00181EE3">
            <w:pPr>
              <w:pStyle w:val="ListParagraph"/>
              <w:numPr>
                <w:ilvl w:val="0"/>
                <w:numId w:val="57"/>
              </w:numPr>
              <w:ind w:left="317" w:hanging="284"/>
              <w:jc w:val="both"/>
              <w:rPr>
                <w:color w:val="000000"/>
              </w:rPr>
            </w:pPr>
            <w:r w:rsidRPr="00C75ADD">
              <w:rPr>
                <w:color w:val="000000"/>
              </w:rPr>
              <w:t>RS232 porti vismaz 4gab (var caur PCI RS232 kartēm).</w:t>
            </w:r>
          </w:p>
          <w:p w14:paraId="341C21B6" w14:textId="77777777" w:rsidR="00C05375" w:rsidRPr="00C75ADD" w:rsidRDefault="00C05375" w:rsidP="00181EE3">
            <w:pPr>
              <w:pStyle w:val="ListParagraph"/>
              <w:numPr>
                <w:ilvl w:val="0"/>
                <w:numId w:val="57"/>
              </w:numPr>
              <w:ind w:left="317" w:hanging="284"/>
              <w:jc w:val="both"/>
              <w:rPr>
                <w:color w:val="000000"/>
              </w:rPr>
            </w:pPr>
            <w:r w:rsidRPr="00C75ADD">
              <w:rPr>
                <w:color w:val="000000"/>
              </w:rPr>
              <w:t>Vismaz diviem USB ir jābūt uz priekšējā paneļa</w:t>
            </w:r>
          </w:p>
        </w:tc>
        <w:tc>
          <w:tcPr>
            <w:tcW w:w="2783" w:type="dxa"/>
            <w:shd w:val="clear" w:color="auto" w:fill="auto"/>
          </w:tcPr>
          <w:p w14:paraId="36462353" w14:textId="77777777" w:rsidR="00C05375" w:rsidRPr="00C75ADD" w:rsidRDefault="00C05375" w:rsidP="00181EE3">
            <w:pPr>
              <w:jc w:val="center"/>
              <w:rPr>
                <w:color w:val="FF0000"/>
              </w:rPr>
            </w:pPr>
          </w:p>
        </w:tc>
      </w:tr>
      <w:tr w:rsidR="00C05375" w:rsidRPr="00C75ADD" w14:paraId="155FB94E" w14:textId="77777777" w:rsidTr="00181EE3">
        <w:tc>
          <w:tcPr>
            <w:tcW w:w="675" w:type="dxa"/>
            <w:shd w:val="clear" w:color="auto" w:fill="auto"/>
          </w:tcPr>
          <w:p w14:paraId="376E52F2" w14:textId="77777777" w:rsidR="00C05375" w:rsidRPr="00C75ADD" w:rsidRDefault="00C05375" w:rsidP="00181EE3">
            <w:pPr>
              <w:jc w:val="center"/>
              <w:rPr>
                <w:color w:val="FF0000"/>
              </w:rPr>
            </w:pPr>
          </w:p>
        </w:tc>
        <w:tc>
          <w:tcPr>
            <w:tcW w:w="2127" w:type="dxa"/>
            <w:shd w:val="clear" w:color="auto" w:fill="auto"/>
            <w:vAlign w:val="center"/>
          </w:tcPr>
          <w:p w14:paraId="1E70D59F" w14:textId="77777777" w:rsidR="00C05375" w:rsidRPr="00C75ADD" w:rsidRDefault="00C05375" w:rsidP="00181EE3">
            <w:pPr>
              <w:jc w:val="center"/>
              <w:rPr>
                <w:color w:val="000000"/>
              </w:rPr>
            </w:pPr>
            <w:r w:rsidRPr="00C75ADD">
              <w:rPr>
                <w:color w:val="000000"/>
              </w:rPr>
              <w:t>Trokšņu līmenis</w:t>
            </w:r>
          </w:p>
        </w:tc>
        <w:tc>
          <w:tcPr>
            <w:tcW w:w="3589" w:type="dxa"/>
            <w:shd w:val="clear" w:color="auto" w:fill="auto"/>
            <w:vAlign w:val="center"/>
          </w:tcPr>
          <w:p w14:paraId="69C00814" w14:textId="77777777" w:rsidR="00C05375" w:rsidRPr="00C75ADD" w:rsidRDefault="00C05375" w:rsidP="00181EE3">
            <w:pPr>
              <w:jc w:val="center"/>
              <w:rPr>
                <w:color w:val="000000"/>
              </w:rPr>
            </w:pPr>
            <w:r w:rsidRPr="00C75ADD">
              <w:rPr>
                <w:color w:val="000000"/>
              </w:rPr>
              <w:t>Ne vairāk kā 40 dB(A).</w:t>
            </w:r>
          </w:p>
        </w:tc>
        <w:tc>
          <w:tcPr>
            <w:tcW w:w="2783" w:type="dxa"/>
            <w:shd w:val="clear" w:color="auto" w:fill="auto"/>
          </w:tcPr>
          <w:p w14:paraId="0702E6DF" w14:textId="77777777" w:rsidR="00C05375" w:rsidRPr="00C75ADD" w:rsidRDefault="00C05375" w:rsidP="00181EE3">
            <w:pPr>
              <w:jc w:val="center"/>
              <w:rPr>
                <w:color w:val="FF0000"/>
              </w:rPr>
            </w:pPr>
          </w:p>
        </w:tc>
      </w:tr>
      <w:tr w:rsidR="00C05375" w:rsidRPr="00C75ADD" w14:paraId="54668F32" w14:textId="77777777" w:rsidTr="00181EE3">
        <w:tc>
          <w:tcPr>
            <w:tcW w:w="675" w:type="dxa"/>
            <w:shd w:val="clear" w:color="auto" w:fill="auto"/>
          </w:tcPr>
          <w:p w14:paraId="145492F8" w14:textId="77777777" w:rsidR="00C05375" w:rsidRPr="00C75ADD" w:rsidRDefault="00C05375" w:rsidP="00181EE3">
            <w:pPr>
              <w:jc w:val="center"/>
              <w:rPr>
                <w:color w:val="FF0000"/>
              </w:rPr>
            </w:pPr>
          </w:p>
        </w:tc>
        <w:tc>
          <w:tcPr>
            <w:tcW w:w="2127" w:type="dxa"/>
            <w:shd w:val="clear" w:color="auto" w:fill="auto"/>
            <w:vAlign w:val="center"/>
          </w:tcPr>
          <w:p w14:paraId="0B96FF53" w14:textId="77777777" w:rsidR="00C05375" w:rsidRPr="00C75ADD" w:rsidRDefault="00C05375" w:rsidP="00181EE3">
            <w:pPr>
              <w:jc w:val="center"/>
              <w:rPr>
                <w:color w:val="000000"/>
              </w:rPr>
            </w:pPr>
            <w:r w:rsidRPr="00C75ADD">
              <w:rPr>
                <w:color w:val="000000"/>
              </w:rPr>
              <w:t>Programmatūra (jānodod uz atsevišķa datu nesēja, kā arī licences), jābūt pieinstalētai datorā</w:t>
            </w:r>
          </w:p>
        </w:tc>
        <w:tc>
          <w:tcPr>
            <w:tcW w:w="3589" w:type="dxa"/>
            <w:shd w:val="clear" w:color="auto" w:fill="auto"/>
          </w:tcPr>
          <w:p w14:paraId="3ACDD4B7" w14:textId="77777777" w:rsidR="00C05375" w:rsidRPr="00C75ADD" w:rsidRDefault="00C05375" w:rsidP="00181EE3">
            <w:pPr>
              <w:pStyle w:val="ListParagraph"/>
              <w:numPr>
                <w:ilvl w:val="0"/>
                <w:numId w:val="55"/>
              </w:numPr>
              <w:ind w:left="317" w:hanging="284"/>
              <w:jc w:val="both"/>
              <w:rPr>
                <w:color w:val="000000"/>
              </w:rPr>
            </w:pPr>
            <w:r w:rsidRPr="00C75ADD">
              <w:rPr>
                <w:color w:val="000000"/>
              </w:rPr>
              <w:t>Microsoft Windows 7 Professional 64-bit vai ekvivalenta.</w:t>
            </w:r>
          </w:p>
          <w:p w14:paraId="056647DA" w14:textId="77777777" w:rsidR="00C05375" w:rsidRPr="00C75ADD" w:rsidRDefault="00C05375" w:rsidP="00181EE3">
            <w:pPr>
              <w:pStyle w:val="ListParagraph"/>
              <w:numPr>
                <w:ilvl w:val="0"/>
                <w:numId w:val="55"/>
              </w:numPr>
              <w:ind w:left="317" w:hanging="284"/>
              <w:jc w:val="both"/>
              <w:rPr>
                <w:color w:val="000000"/>
              </w:rPr>
            </w:pPr>
            <w:r w:rsidRPr="00C75ADD">
              <w:rPr>
                <w:color w:val="000000"/>
              </w:rPr>
              <w:t>Tildes Birojs 2014 vai ekvivalenta.</w:t>
            </w:r>
          </w:p>
          <w:p w14:paraId="3FDF21BB" w14:textId="77777777" w:rsidR="00C05375" w:rsidRPr="00C75ADD" w:rsidRDefault="00C05375" w:rsidP="00181EE3">
            <w:pPr>
              <w:pStyle w:val="ListParagraph"/>
              <w:numPr>
                <w:ilvl w:val="0"/>
                <w:numId w:val="55"/>
              </w:numPr>
              <w:ind w:left="317" w:hanging="284"/>
              <w:jc w:val="both"/>
              <w:rPr>
                <w:color w:val="000000"/>
              </w:rPr>
            </w:pPr>
            <w:r w:rsidRPr="00C75ADD">
              <w:rPr>
                <w:color w:val="000000"/>
              </w:rPr>
              <w:t>Speciāla sistēmbloka ražotāja vai piegādātāja izstrādāta vai pievienota programmatūra, lai nodrošinātu sistēmbloka specifikācijā definēto prasību realizāciju.</w:t>
            </w:r>
          </w:p>
          <w:p w14:paraId="6E1DCADD" w14:textId="77777777" w:rsidR="00C05375" w:rsidRPr="00C75ADD" w:rsidRDefault="00C05375" w:rsidP="00181EE3">
            <w:pPr>
              <w:jc w:val="both"/>
              <w:rPr>
                <w:color w:val="000000"/>
              </w:rPr>
            </w:pPr>
            <w:r w:rsidRPr="00C75ADD">
              <w:rPr>
                <w:color w:val="000000"/>
              </w:rPr>
              <w:t>Visām programmatūras versijām jābūt angļu valodā. Visām pieprasītajām licencēm jābūt beztermiņa lietošanas licencēm un jaunākajām versijām.</w:t>
            </w:r>
          </w:p>
          <w:p w14:paraId="07FC6884" w14:textId="77777777" w:rsidR="00C05375" w:rsidRPr="00C75ADD" w:rsidRDefault="00C05375" w:rsidP="00181EE3">
            <w:pPr>
              <w:jc w:val="both"/>
              <w:rPr>
                <w:color w:val="000000"/>
              </w:rPr>
            </w:pPr>
          </w:p>
          <w:p w14:paraId="7942368A" w14:textId="77777777" w:rsidR="00C05375" w:rsidRPr="00C75ADD" w:rsidRDefault="00C05375" w:rsidP="00181EE3">
            <w:pPr>
              <w:jc w:val="both"/>
              <w:rPr>
                <w:color w:val="000000"/>
              </w:rPr>
            </w:pPr>
          </w:p>
        </w:tc>
        <w:tc>
          <w:tcPr>
            <w:tcW w:w="2783" w:type="dxa"/>
            <w:shd w:val="clear" w:color="auto" w:fill="auto"/>
          </w:tcPr>
          <w:p w14:paraId="7C333AE0" w14:textId="77777777" w:rsidR="00C05375" w:rsidRPr="00C75ADD" w:rsidRDefault="00C05375" w:rsidP="00181EE3">
            <w:pPr>
              <w:jc w:val="center"/>
              <w:rPr>
                <w:color w:val="FF0000"/>
              </w:rPr>
            </w:pPr>
          </w:p>
        </w:tc>
      </w:tr>
      <w:tr w:rsidR="00C05375" w:rsidRPr="00C75ADD" w14:paraId="5C274061" w14:textId="77777777" w:rsidTr="00181EE3">
        <w:tc>
          <w:tcPr>
            <w:tcW w:w="6391" w:type="dxa"/>
            <w:gridSpan w:val="3"/>
            <w:shd w:val="clear" w:color="auto" w:fill="auto"/>
          </w:tcPr>
          <w:p w14:paraId="7D9059B0" w14:textId="77777777" w:rsidR="00C05375" w:rsidRPr="00C75ADD" w:rsidRDefault="00C05375" w:rsidP="00181EE3">
            <w:pPr>
              <w:rPr>
                <w:b/>
                <w:color w:val="000000"/>
              </w:rPr>
            </w:pPr>
            <w:r w:rsidRPr="00C75ADD">
              <w:rPr>
                <w:b/>
                <w:color w:val="000000"/>
              </w:rPr>
              <w:t>Monitors:</w:t>
            </w:r>
          </w:p>
        </w:tc>
        <w:tc>
          <w:tcPr>
            <w:tcW w:w="2783" w:type="dxa"/>
            <w:shd w:val="clear" w:color="auto" w:fill="auto"/>
          </w:tcPr>
          <w:p w14:paraId="25CD9DB0" w14:textId="77777777" w:rsidR="00C05375" w:rsidRPr="00C75ADD" w:rsidRDefault="00C05375" w:rsidP="00181EE3">
            <w:pPr>
              <w:rPr>
                <w:b/>
                <w:color w:val="000000"/>
              </w:rPr>
            </w:pPr>
          </w:p>
        </w:tc>
      </w:tr>
      <w:tr w:rsidR="00C05375" w:rsidRPr="00C75ADD" w14:paraId="60388E3A" w14:textId="77777777" w:rsidTr="00181EE3">
        <w:tc>
          <w:tcPr>
            <w:tcW w:w="675" w:type="dxa"/>
            <w:shd w:val="clear" w:color="auto" w:fill="auto"/>
          </w:tcPr>
          <w:p w14:paraId="68DDA21A" w14:textId="77777777" w:rsidR="00C05375" w:rsidRPr="00C75ADD" w:rsidRDefault="00C05375" w:rsidP="00181EE3">
            <w:pPr>
              <w:jc w:val="center"/>
              <w:rPr>
                <w:color w:val="FF0000"/>
              </w:rPr>
            </w:pPr>
          </w:p>
        </w:tc>
        <w:tc>
          <w:tcPr>
            <w:tcW w:w="2127" w:type="dxa"/>
            <w:shd w:val="clear" w:color="auto" w:fill="auto"/>
            <w:vAlign w:val="center"/>
          </w:tcPr>
          <w:p w14:paraId="19A0A99F" w14:textId="77777777" w:rsidR="00C05375" w:rsidRPr="00C75ADD" w:rsidRDefault="00C05375" w:rsidP="00181EE3">
            <w:pPr>
              <w:jc w:val="center"/>
              <w:rPr>
                <w:color w:val="000000"/>
              </w:rPr>
            </w:pPr>
            <w:r w:rsidRPr="00C75ADD">
              <w:rPr>
                <w:color w:val="000000"/>
              </w:rPr>
              <w:t>Tips</w:t>
            </w:r>
          </w:p>
        </w:tc>
        <w:tc>
          <w:tcPr>
            <w:tcW w:w="3589" w:type="dxa"/>
            <w:shd w:val="clear" w:color="auto" w:fill="auto"/>
            <w:vAlign w:val="center"/>
          </w:tcPr>
          <w:p w14:paraId="4397FB00" w14:textId="77777777" w:rsidR="00C05375" w:rsidRPr="00C75ADD" w:rsidRDefault="00C05375" w:rsidP="00181EE3">
            <w:pPr>
              <w:jc w:val="center"/>
              <w:rPr>
                <w:color w:val="000000"/>
              </w:rPr>
            </w:pPr>
            <w:r w:rsidRPr="00C75ADD">
              <w:rPr>
                <w:color w:val="000000"/>
              </w:rPr>
              <w:t>LED displejs</w:t>
            </w:r>
          </w:p>
        </w:tc>
        <w:tc>
          <w:tcPr>
            <w:tcW w:w="2783" w:type="dxa"/>
            <w:shd w:val="clear" w:color="auto" w:fill="auto"/>
          </w:tcPr>
          <w:p w14:paraId="3884F85B" w14:textId="77777777" w:rsidR="00C05375" w:rsidRPr="00C75ADD" w:rsidRDefault="00C05375" w:rsidP="00181EE3">
            <w:pPr>
              <w:jc w:val="center"/>
              <w:rPr>
                <w:color w:val="FF0000"/>
              </w:rPr>
            </w:pPr>
          </w:p>
        </w:tc>
      </w:tr>
      <w:tr w:rsidR="00C05375" w:rsidRPr="00C75ADD" w14:paraId="6DDD7342" w14:textId="77777777" w:rsidTr="00181EE3">
        <w:tc>
          <w:tcPr>
            <w:tcW w:w="675" w:type="dxa"/>
            <w:shd w:val="clear" w:color="auto" w:fill="auto"/>
          </w:tcPr>
          <w:p w14:paraId="74B538BC" w14:textId="77777777" w:rsidR="00C05375" w:rsidRPr="00C75ADD" w:rsidRDefault="00C05375" w:rsidP="00181EE3">
            <w:pPr>
              <w:jc w:val="center"/>
              <w:rPr>
                <w:color w:val="FF0000"/>
              </w:rPr>
            </w:pPr>
          </w:p>
        </w:tc>
        <w:tc>
          <w:tcPr>
            <w:tcW w:w="2127" w:type="dxa"/>
            <w:shd w:val="clear" w:color="auto" w:fill="auto"/>
            <w:vAlign w:val="center"/>
          </w:tcPr>
          <w:p w14:paraId="674E7330" w14:textId="77777777" w:rsidR="00C05375" w:rsidRPr="00C75ADD" w:rsidRDefault="00C05375" w:rsidP="00181EE3">
            <w:pPr>
              <w:jc w:val="center"/>
              <w:rPr>
                <w:color w:val="000000"/>
              </w:rPr>
            </w:pPr>
            <w:r w:rsidRPr="00C75ADD">
              <w:rPr>
                <w:color w:val="000000"/>
              </w:rPr>
              <w:t>Iebūvētas ierīces</w:t>
            </w:r>
          </w:p>
        </w:tc>
        <w:tc>
          <w:tcPr>
            <w:tcW w:w="3589" w:type="dxa"/>
            <w:shd w:val="clear" w:color="auto" w:fill="auto"/>
            <w:vAlign w:val="center"/>
          </w:tcPr>
          <w:p w14:paraId="47A5F20C" w14:textId="77777777" w:rsidR="00C05375" w:rsidRPr="00C75ADD" w:rsidRDefault="00C05375" w:rsidP="00181EE3">
            <w:pPr>
              <w:jc w:val="center"/>
              <w:rPr>
                <w:color w:val="000000"/>
              </w:rPr>
            </w:pPr>
            <w:r w:rsidRPr="00C75ADD">
              <w:rPr>
                <w:color w:val="000000"/>
              </w:rPr>
              <w:t>Audio skaļruņi ar jaudu vismaz 6W.</w:t>
            </w:r>
          </w:p>
        </w:tc>
        <w:tc>
          <w:tcPr>
            <w:tcW w:w="2783" w:type="dxa"/>
            <w:shd w:val="clear" w:color="auto" w:fill="auto"/>
          </w:tcPr>
          <w:p w14:paraId="444388A1" w14:textId="77777777" w:rsidR="00C05375" w:rsidRPr="00C75ADD" w:rsidRDefault="00C05375" w:rsidP="00181EE3">
            <w:pPr>
              <w:jc w:val="center"/>
              <w:rPr>
                <w:color w:val="FF0000"/>
              </w:rPr>
            </w:pPr>
          </w:p>
        </w:tc>
      </w:tr>
      <w:tr w:rsidR="00C05375" w:rsidRPr="00C75ADD" w14:paraId="3AE4BDA0" w14:textId="77777777" w:rsidTr="00181EE3">
        <w:tc>
          <w:tcPr>
            <w:tcW w:w="675" w:type="dxa"/>
            <w:shd w:val="clear" w:color="auto" w:fill="auto"/>
          </w:tcPr>
          <w:p w14:paraId="639BA4F5" w14:textId="77777777" w:rsidR="00C05375" w:rsidRPr="00C75ADD" w:rsidRDefault="00C05375" w:rsidP="00181EE3">
            <w:pPr>
              <w:jc w:val="center"/>
              <w:rPr>
                <w:color w:val="FF0000"/>
              </w:rPr>
            </w:pPr>
          </w:p>
        </w:tc>
        <w:tc>
          <w:tcPr>
            <w:tcW w:w="2127" w:type="dxa"/>
            <w:shd w:val="clear" w:color="auto" w:fill="auto"/>
            <w:vAlign w:val="center"/>
          </w:tcPr>
          <w:p w14:paraId="6514401D" w14:textId="77777777" w:rsidR="00C05375" w:rsidRPr="00C75ADD" w:rsidRDefault="00C05375" w:rsidP="00181EE3">
            <w:pPr>
              <w:jc w:val="center"/>
              <w:rPr>
                <w:color w:val="000000"/>
              </w:rPr>
            </w:pPr>
            <w:r w:rsidRPr="00C75ADD">
              <w:rPr>
                <w:color w:val="000000"/>
              </w:rPr>
              <w:t>Displeja izmērs</w:t>
            </w:r>
          </w:p>
        </w:tc>
        <w:tc>
          <w:tcPr>
            <w:tcW w:w="3589" w:type="dxa"/>
            <w:shd w:val="clear" w:color="auto" w:fill="auto"/>
            <w:vAlign w:val="center"/>
          </w:tcPr>
          <w:p w14:paraId="54EC9511" w14:textId="77777777" w:rsidR="00C05375" w:rsidRPr="00C75ADD" w:rsidRDefault="00C05375" w:rsidP="00181EE3">
            <w:pPr>
              <w:jc w:val="center"/>
              <w:rPr>
                <w:color w:val="000000"/>
              </w:rPr>
            </w:pPr>
            <w:r w:rsidRPr="00C75ADD">
              <w:rPr>
                <w:color w:val="000000"/>
              </w:rPr>
              <w:t>Vismaz 23” – platekrāna.</w:t>
            </w:r>
          </w:p>
        </w:tc>
        <w:tc>
          <w:tcPr>
            <w:tcW w:w="2783" w:type="dxa"/>
            <w:shd w:val="clear" w:color="auto" w:fill="auto"/>
          </w:tcPr>
          <w:p w14:paraId="131F82AC" w14:textId="77777777" w:rsidR="00C05375" w:rsidRPr="00C75ADD" w:rsidRDefault="00C05375" w:rsidP="00181EE3">
            <w:pPr>
              <w:jc w:val="center"/>
              <w:rPr>
                <w:color w:val="FF0000"/>
              </w:rPr>
            </w:pPr>
          </w:p>
        </w:tc>
      </w:tr>
      <w:tr w:rsidR="00C05375" w:rsidRPr="00C75ADD" w14:paraId="7687C275" w14:textId="77777777" w:rsidTr="00181EE3">
        <w:tc>
          <w:tcPr>
            <w:tcW w:w="675" w:type="dxa"/>
            <w:shd w:val="clear" w:color="auto" w:fill="auto"/>
          </w:tcPr>
          <w:p w14:paraId="744B855A" w14:textId="77777777" w:rsidR="00C05375" w:rsidRPr="00C75ADD" w:rsidRDefault="00C05375" w:rsidP="00181EE3">
            <w:pPr>
              <w:jc w:val="center"/>
              <w:rPr>
                <w:color w:val="FF0000"/>
              </w:rPr>
            </w:pPr>
          </w:p>
        </w:tc>
        <w:tc>
          <w:tcPr>
            <w:tcW w:w="2127" w:type="dxa"/>
            <w:shd w:val="clear" w:color="auto" w:fill="auto"/>
            <w:vAlign w:val="center"/>
          </w:tcPr>
          <w:p w14:paraId="1047D2EC" w14:textId="77777777" w:rsidR="00C05375" w:rsidRPr="00C75ADD" w:rsidRDefault="00C05375" w:rsidP="00181EE3">
            <w:pPr>
              <w:jc w:val="center"/>
              <w:rPr>
                <w:color w:val="000000"/>
              </w:rPr>
            </w:pPr>
            <w:r w:rsidRPr="00C75ADD">
              <w:rPr>
                <w:color w:val="000000"/>
              </w:rPr>
              <w:t>Izšķirtspēja</w:t>
            </w:r>
          </w:p>
        </w:tc>
        <w:tc>
          <w:tcPr>
            <w:tcW w:w="3589" w:type="dxa"/>
            <w:shd w:val="clear" w:color="auto" w:fill="auto"/>
            <w:vAlign w:val="center"/>
          </w:tcPr>
          <w:p w14:paraId="2E7359B7" w14:textId="77777777" w:rsidR="00C05375" w:rsidRPr="00C75ADD" w:rsidRDefault="00C05375" w:rsidP="00181EE3">
            <w:pPr>
              <w:jc w:val="center"/>
              <w:rPr>
                <w:color w:val="000000"/>
              </w:rPr>
            </w:pPr>
            <w:r w:rsidRPr="00C75ADD">
              <w:rPr>
                <w:color w:val="000000"/>
              </w:rPr>
              <w:t>Vismaz 1920x1080.</w:t>
            </w:r>
          </w:p>
        </w:tc>
        <w:tc>
          <w:tcPr>
            <w:tcW w:w="2783" w:type="dxa"/>
            <w:shd w:val="clear" w:color="auto" w:fill="auto"/>
          </w:tcPr>
          <w:p w14:paraId="1A457AE1" w14:textId="77777777" w:rsidR="00C05375" w:rsidRPr="00C75ADD" w:rsidRDefault="00C05375" w:rsidP="00181EE3">
            <w:pPr>
              <w:jc w:val="center"/>
              <w:rPr>
                <w:color w:val="FF0000"/>
              </w:rPr>
            </w:pPr>
          </w:p>
        </w:tc>
      </w:tr>
      <w:tr w:rsidR="00C05375" w:rsidRPr="00C75ADD" w14:paraId="2652D060" w14:textId="77777777" w:rsidTr="00181EE3">
        <w:tc>
          <w:tcPr>
            <w:tcW w:w="675" w:type="dxa"/>
            <w:shd w:val="clear" w:color="auto" w:fill="auto"/>
          </w:tcPr>
          <w:p w14:paraId="513BEF99" w14:textId="77777777" w:rsidR="00C05375" w:rsidRPr="00C75ADD" w:rsidRDefault="00C05375" w:rsidP="00181EE3">
            <w:pPr>
              <w:jc w:val="center"/>
              <w:rPr>
                <w:color w:val="FF0000"/>
              </w:rPr>
            </w:pPr>
          </w:p>
        </w:tc>
        <w:tc>
          <w:tcPr>
            <w:tcW w:w="2127" w:type="dxa"/>
            <w:shd w:val="clear" w:color="auto" w:fill="auto"/>
            <w:vAlign w:val="center"/>
          </w:tcPr>
          <w:p w14:paraId="0363AC68" w14:textId="77777777" w:rsidR="00C05375" w:rsidRPr="00C75ADD" w:rsidRDefault="00C05375" w:rsidP="00181EE3">
            <w:pPr>
              <w:jc w:val="center"/>
              <w:rPr>
                <w:color w:val="000000"/>
              </w:rPr>
            </w:pPr>
            <w:r w:rsidRPr="00C75ADD">
              <w:rPr>
                <w:color w:val="000000"/>
              </w:rPr>
              <w:t>Attēlā spilgtums</w:t>
            </w:r>
          </w:p>
        </w:tc>
        <w:tc>
          <w:tcPr>
            <w:tcW w:w="3589" w:type="dxa"/>
            <w:shd w:val="clear" w:color="auto" w:fill="auto"/>
            <w:vAlign w:val="center"/>
          </w:tcPr>
          <w:p w14:paraId="21D9D3DF" w14:textId="77777777" w:rsidR="00C05375" w:rsidRPr="00C75ADD" w:rsidRDefault="00C05375" w:rsidP="00181EE3">
            <w:pPr>
              <w:jc w:val="center"/>
              <w:rPr>
                <w:color w:val="000000"/>
              </w:rPr>
            </w:pPr>
            <w:r w:rsidRPr="00C75ADD">
              <w:rPr>
                <w:color w:val="000000"/>
              </w:rPr>
              <w:t>Ne mazāks kā 250 cd/m2.</w:t>
            </w:r>
          </w:p>
        </w:tc>
        <w:tc>
          <w:tcPr>
            <w:tcW w:w="2783" w:type="dxa"/>
            <w:shd w:val="clear" w:color="auto" w:fill="auto"/>
          </w:tcPr>
          <w:p w14:paraId="3CA1CD6E" w14:textId="77777777" w:rsidR="00C05375" w:rsidRPr="00C75ADD" w:rsidRDefault="00C05375" w:rsidP="00181EE3">
            <w:pPr>
              <w:jc w:val="center"/>
              <w:rPr>
                <w:color w:val="FF0000"/>
              </w:rPr>
            </w:pPr>
          </w:p>
        </w:tc>
      </w:tr>
      <w:tr w:rsidR="00C05375" w:rsidRPr="00C75ADD" w14:paraId="349D71D3" w14:textId="77777777" w:rsidTr="00181EE3">
        <w:tc>
          <w:tcPr>
            <w:tcW w:w="675" w:type="dxa"/>
            <w:shd w:val="clear" w:color="auto" w:fill="auto"/>
          </w:tcPr>
          <w:p w14:paraId="5210BD6E" w14:textId="77777777" w:rsidR="00C05375" w:rsidRPr="00C75ADD" w:rsidRDefault="00C05375" w:rsidP="00181EE3">
            <w:pPr>
              <w:jc w:val="center"/>
              <w:rPr>
                <w:color w:val="FF0000"/>
              </w:rPr>
            </w:pPr>
          </w:p>
        </w:tc>
        <w:tc>
          <w:tcPr>
            <w:tcW w:w="2127" w:type="dxa"/>
            <w:shd w:val="clear" w:color="auto" w:fill="auto"/>
            <w:vAlign w:val="center"/>
          </w:tcPr>
          <w:p w14:paraId="673FF488" w14:textId="77777777" w:rsidR="00C05375" w:rsidRPr="00C75ADD" w:rsidRDefault="00C05375" w:rsidP="00181EE3">
            <w:pPr>
              <w:jc w:val="center"/>
              <w:rPr>
                <w:color w:val="000000"/>
              </w:rPr>
            </w:pPr>
            <w:r w:rsidRPr="00C75ADD">
              <w:rPr>
                <w:color w:val="000000"/>
              </w:rPr>
              <w:t>Reakcijas laiks</w:t>
            </w:r>
          </w:p>
        </w:tc>
        <w:tc>
          <w:tcPr>
            <w:tcW w:w="3589" w:type="dxa"/>
            <w:shd w:val="clear" w:color="auto" w:fill="auto"/>
            <w:vAlign w:val="center"/>
          </w:tcPr>
          <w:p w14:paraId="1B9501DD" w14:textId="77777777" w:rsidR="00C05375" w:rsidRPr="00C75ADD" w:rsidRDefault="00C05375" w:rsidP="00181EE3">
            <w:pPr>
              <w:jc w:val="center"/>
              <w:rPr>
                <w:color w:val="000000"/>
              </w:rPr>
            </w:pPr>
            <w:r w:rsidRPr="00C75ADD">
              <w:rPr>
                <w:color w:val="000000"/>
              </w:rPr>
              <w:t>Ne lielāks kā 5 ms.</w:t>
            </w:r>
          </w:p>
        </w:tc>
        <w:tc>
          <w:tcPr>
            <w:tcW w:w="2783" w:type="dxa"/>
            <w:shd w:val="clear" w:color="auto" w:fill="auto"/>
          </w:tcPr>
          <w:p w14:paraId="3E7549CF" w14:textId="77777777" w:rsidR="00C05375" w:rsidRPr="00C75ADD" w:rsidRDefault="00C05375" w:rsidP="00181EE3">
            <w:pPr>
              <w:jc w:val="center"/>
              <w:rPr>
                <w:color w:val="FF0000"/>
              </w:rPr>
            </w:pPr>
          </w:p>
        </w:tc>
      </w:tr>
      <w:tr w:rsidR="00C05375" w:rsidRPr="00C75ADD" w14:paraId="3AD5010C" w14:textId="77777777" w:rsidTr="00181EE3">
        <w:tc>
          <w:tcPr>
            <w:tcW w:w="675" w:type="dxa"/>
            <w:shd w:val="clear" w:color="auto" w:fill="auto"/>
          </w:tcPr>
          <w:p w14:paraId="17248D83" w14:textId="77777777" w:rsidR="00C05375" w:rsidRPr="00C75ADD" w:rsidRDefault="00C05375" w:rsidP="00181EE3">
            <w:pPr>
              <w:jc w:val="center"/>
              <w:rPr>
                <w:color w:val="FF0000"/>
              </w:rPr>
            </w:pPr>
          </w:p>
        </w:tc>
        <w:tc>
          <w:tcPr>
            <w:tcW w:w="2127" w:type="dxa"/>
            <w:shd w:val="clear" w:color="auto" w:fill="auto"/>
            <w:vAlign w:val="center"/>
          </w:tcPr>
          <w:p w14:paraId="7055969B" w14:textId="77777777" w:rsidR="00C05375" w:rsidRPr="00C75ADD" w:rsidRDefault="00C05375" w:rsidP="00181EE3">
            <w:pPr>
              <w:jc w:val="center"/>
              <w:rPr>
                <w:color w:val="000000"/>
              </w:rPr>
            </w:pPr>
            <w:r w:rsidRPr="00C75ADD">
              <w:rPr>
                <w:color w:val="000000"/>
              </w:rPr>
              <w:t>Attēla kontrasta attiecība</w:t>
            </w:r>
          </w:p>
        </w:tc>
        <w:tc>
          <w:tcPr>
            <w:tcW w:w="3589" w:type="dxa"/>
            <w:shd w:val="clear" w:color="auto" w:fill="auto"/>
            <w:vAlign w:val="center"/>
          </w:tcPr>
          <w:p w14:paraId="1E7FA51B" w14:textId="77777777" w:rsidR="00C05375" w:rsidRPr="00C75ADD" w:rsidRDefault="00C05375" w:rsidP="00181EE3">
            <w:pPr>
              <w:jc w:val="center"/>
              <w:rPr>
                <w:color w:val="000000"/>
              </w:rPr>
            </w:pPr>
            <w:r w:rsidRPr="00C75ADD">
              <w:rPr>
                <w:color w:val="000000"/>
              </w:rPr>
              <w:t>Vismaz 1000:1.</w:t>
            </w:r>
          </w:p>
        </w:tc>
        <w:tc>
          <w:tcPr>
            <w:tcW w:w="2783" w:type="dxa"/>
            <w:shd w:val="clear" w:color="auto" w:fill="auto"/>
          </w:tcPr>
          <w:p w14:paraId="21EDCCC2" w14:textId="77777777" w:rsidR="00C05375" w:rsidRPr="00C75ADD" w:rsidRDefault="00C05375" w:rsidP="00181EE3">
            <w:pPr>
              <w:jc w:val="center"/>
              <w:rPr>
                <w:color w:val="FF0000"/>
              </w:rPr>
            </w:pPr>
          </w:p>
        </w:tc>
      </w:tr>
      <w:tr w:rsidR="00C05375" w:rsidRPr="00C75ADD" w14:paraId="0FFECA12" w14:textId="77777777" w:rsidTr="00181EE3">
        <w:tc>
          <w:tcPr>
            <w:tcW w:w="675" w:type="dxa"/>
            <w:shd w:val="clear" w:color="auto" w:fill="auto"/>
          </w:tcPr>
          <w:p w14:paraId="189609A5" w14:textId="77777777" w:rsidR="00C05375" w:rsidRPr="00C75ADD" w:rsidRDefault="00C05375" w:rsidP="00181EE3">
            <w:pPr>
              <w:jc w:val="center"/>
              <w:rPr>
                <w:color w:val="FF0000"/>
              </w:rPr>
            </w:pPr>
          </w:p>
        </w:tc>
        <w:tc>
          <w:tcPr>
            <w:tcW w:w="2127" w:type="dxa"/>
            <w:shd w:val="clear" w:color="auto" w:fill="auto"/>
            <w:vAlign w:val="center"/>
          </w:tcPr>
          <w:p w14:paraId="4EFCC214" w14:textId="77777777" w:rsidR="00C05375" w:rsidRPr="00C75ADD" w:rsidRDefault="00C05375" w:rsidP="00181EE3">
            <w:pPr>
              <w:jc w:val="center"/>
              <w:rPr>
                <w:color w:val="000000"/>
              </w:rPr>
            </w:pPr>
            <w:r w:rsidRPr="00C75ADD">
              <w:rPr>
                <w:color w:val="000000"/>
              </w:rPr>
              <w:t>Skatīšanās lenķi</w:t>
            </w:r>
          </w:p>
        </w:tc>
        <w:tc>
          <w:tcPr>
            <w:tcW w:w="3589" w:type="dxa"/>
            <w:shd w:val="clear" w:color="auto" w:fill="auto"/>
            <w:vAlign w:val="center"/>
          </w:tcPr>
          <w:p w14:paraId="51AE4983" w14:textId="77777777" w:rsidR="00C05375" w:rsidRPr="00C75ADD" w:rsidRDefault="00C05375" w:rsidP="00181EE3">
            <w:pPr>
              <w:jc w:val="center"/>
              <w:rPr>
                <w:color w:val="000000"/>
              </w:rPr>
            </w:pPr>
            <w:r w:rsidRPr="00C75ADD">
              <w:rPr>
                <w:color w:val="000000"/>
              </w:rPr>
              <w:t>Vismaz 160° vertikālā un horizontālā  virzienos.</w:t>
            </w:r>
          </w:p>
        </w:tc>
        <w:tc>
          <w:tcPr>
            <w:tcW w:w="2783" w:type="dxa"/>
            <w:shd w:val="clear" w:color="auto" w:fill="auto"/>
          </w:tcPr>
          <w:p w14:paraId="26471509" w14:textId="77777777" w:rsidR="00C05375" w:rsidRPr="00C75ADD" w:rsidRDefault="00C05375" w:rsidP="00181EE3">
            <w:pPr>
              <w:jc w:val="center"/>
              <w:rPr>
                <w:color w:val="FF0000"/>
              </w:rPr>
            </w:pPr>
          </w:p>
        </w:tc>
      </w:tr>
      <w:tr w:rsidR="00C05375" w:rsidRPr="00C75ADD" w14:paraId="318BDD77" w14:textId="77777777" w:rsidTr="00181EE3">
        <w:tc>
          <w:tcPr>
            <w:tcW w:w="675" w:type="dxa"/>
            <w:shd w:val="clear" w:color="auto" w:fill="auto"/>
          </w:tcPr>
          <w:p w14:paraId="3C9AD92D" w14:textId="77777777" w:rsidR="00C05375" w:rsidRPr="00C75ADD" w:rsidRDefault="00C05375" w:rsidP="00181EE3">
            <w:pPr>
              <w:jc w:val="center"/>
              <w:rPr>
                <w:color w:val="FF0000"/>
              </w:rPr>
            </w:pPr>
          </w:p>
        </w:tc>
        <w:tc>
          <w:tcPr>
            <w:tcW w:w="2127" w:type="dxa"/>
            <w:shd w:val="clear" w:color="auto" w:fill="auto"/>
            <w:vAlign w:val="center"/>
          </w:tcPr>
          <w:p w14:paraId="1B8A5583" w14:textId="77777777" w:rsidR="00C05375" w:rsidRPr="00C75ADD" w:rsidRDefault="00C05375" w:rsidP="00181EE3">
            <w:pPr>
              <w:jc w:val="center"/>
              <w:rPr>
                <w:color w:val="000000"/>
              </w:rPr>
            </w:pPr>
            <w:r w:rsidRPr="00C75ADD">
              <w:rPr>
                <w:color w:val="000000"/>
              </w:rPr>
              <w:t>Barošana</w:t>
            </w:r>
          </w:p>
        </w:tc>
        <w:tc>
          <w:tcPr>
            <w:tcW w:w="3589" w:type="dxa"/>
            <w:shd w:val="clear" w:color="auto" w:fill="auto"/>
            <w:vAlign w:val="center"/>
          </w:tcPr>
          <w:p w14:paraId="24FF44FA" w14:textId="77777777" w:rsidR="00C05375" w:rsidRPr="00C75ADD" w:rsidRDefault="00C05375" w:rsidP="00181EE3">
            <w:pPr>
              <w:jc w:val="center"/>
              <w:rPr>
                <w:color w:val="000000"/>
              </w:rPr>
            </w:pPr>
            <w:r w:rsidRPr="00C75ADD">
              <w:rPr>
                <w:color w:val="000000"/>
              </w:rPr>
              <w:t>220 V, 50 Hz.</w:t>
            </w:r>
          </w:p>
        </w:tc>
        <w:tc>
          <w:tcPr>
            <w:tcW w:w="2783" w:type="dxa"/>
            <w:shd w:val="clear" w:color="auto" w:fill="auto"/>
          </w:tcPr>
          <w:p w14:paraId="7006021C" w14:textId="77777777" w:rsidR="00C05375" w:rsidRPr="00C75ADD" w:rsidRDefault="00C05375" w:rsidP="00181EE3">
            <w:pPr>
              <w:jc w:val="center"/>
              <w:rPr>
                <w:color w:val="FF0000"/>
              </w:rPr>
            </w:pPr>
          </w:p>
        </w:tc>
      </w:tr>
      <w:tr w:rsidR="00C05375" w:rsidRPr="00C75ADD" w14:paraId="5349BEF5" w14:textId="77777777" w:rsidTr="00181EE3">
        <w:tc>
          <w:tcPr>
            <w:tcW w:w="675" w:type="dxa"/>
            <w:shd w:val="clear" w:color="auto" w:fill="auto"/>
          </w:tcPr>
          <w:p w14:paraId="5DBBEA48" w14:textId="77777777" w:rsidR="00C05375" w:rsidRPr="00C75ADD" w:rsidRDefault="00C05375" w:rsidP="00181EE3">
            <w:pPr>
              <w:jc w:val="center"/>
              <w:rPr>
                <w:color w:val="FF0000"/>
              </w:rPr>
            </w:pPr>
          </w:p>
        </w:tc>
        <w:tc>
          <w:tcPr>
            <w:tcW w:w="2127" w:type="dxa"/>
            <w:shd w:val="clear" w:color="auto" w:fill="auto"/>
            <w:vAlign w:val="center"/>
          </w:tcPr>
          <w:p w14:paraId="0D17B403" w14:textId="77777777" w:rsidR="00C05375" w:rsidRPr="00C75ADD" w:rsidRDefault="00C05375" w:rsidP="00181EE3">
            <w:pPr>
              <w:jc w:val="center"/>
              <w:rPr>
                <w:color w:val="000000"/>
              </w:rPr>
            </w:pPr>
            <w:r w:rsidRPr="00C75ADD">
              <w:rPr>
                <w:color w:val="000000"/>
              </w:rPr>
              <w:t>Garantija</w:t>
            </w:r>
          </w:p>
        </w:tc>
        <w:tc>
          <w:tcPr>
            <w:tcW w:w="3589" w:type="dxa"/>
            <w:shd w:val="clear" w:color="auto" w:fill="auto"/>
            <w:vAlign w:val="center"/>
          </w:tcPr>
          <w:p w14:paraId="6161811F" w14:textId="77777777" w:rsidR="00C05375" w:rsidRPr="00C75ADD" w:rsidRDefault="00C05375" w:rsidP="00181EE3">
            <w:pPr>
              <w:jc w:val="center"/>
              <w:rPr>
                <w:color w:val="000000"/>
              </w:rPr>
            </w:pPr>
            <w:r w:rsidRPr="00C75ADD">
              <w:rPr>
                <w:color w:val="000000"/>
              </w:rPr>
              <w:t>Sistēmbloka pilnas konfigurācijas garantija – 3 gadi. Piemērojama sistēmbloku veidojošajām komponentēm un bez aizlieguma atvērt sistēmbloka korpusu.</w:t>
            </w:r>
          </w:p>
          <w:p w14:paraId="74A37EA4" w14:textId="77777777" w:rsidR="00C05375" w:rsidRPr="00C75ADD" w:rsidRDefault="00C05375" w:rsidP="00181EE3">
            <w:pPr>
              <w:jc w:val="center"/>
              <w:rPr>
                <w:color w:val="000000"/>
              </w:rPr>
            </w:pPr>
            <w:r w:rsidRPr="00C75ADD">
              <w:rPr>
                <w:color w:val="000000"/>
              </w:rPr>
              <w:t>Garantija monitoram – ne mazāk kā 2 gadi.</w:t>
            </w:r>
          </w:p>
        </w:tc>
        <w:tc>
          <w:tcPr>
            <w:tcW w:w="2783" w:type="dxa"/>
            <w:shd w:val="clear" w:color="auto" w:fill="auto"/>
          </w:tcPr>
          <w:p w14:paraId="3F3E4780" w14:textId="77777777" w:rsidR="00C05375" w:rsidRPr="00C75ADD" w:rsidRDefault="00C05375" w:rsidP="00181EE3">
            <w:pPr>
              <w:jc w:val="center"/>
              <w:rPr>
                <w:color w:val="FF0000"/>
              </w:rPr>
            </w:pPr>
          </w:p>
        </w:tc>
      </w:tr>
      <w:tr w:rsidR="00C05375" w:rsidRPr="00C75ADD" w14:paraId="7F6369FE" w14:textId="77777777" w:rsidTr="00181EE3">
        <w:tc>
          <w:tcPr>
            <w:tcW w:w="675" w:type="dxa"/>
            <w:shd w:val="clear" w:color="auto" w:fill="auto"/>
          </w:tcPr>
          <w:p w14:paraId="4F2FA574" w14:textId="77777777" w:rsidR="00C05375" w:rsidRPr="00C75ADD" w:rsidRDefault="00C05375" w:rsidP="00181EE3">
            <w:pPr>
              <w:jc w:val="center"/>
              <w:rPr>
                <w:color w:val="FF0000"/>
              </w:rPr>
            </w:pPr>
          </w:p>
        </w:tc>
        <w:tc>
          <w:tcPr>
            <w:tcW w:w="2127" w:type="dxa"/>
            <w:shd w:val="clear" w:color="auto" w:fill="auto"/>
            <w:vAlign w:val="center"/>
          </w:tcPr>
          <w:p w14:paraId="71EB34EB" w14:textId="77777777" w:rsidR="00C05375" w:rsidRPr="00C75ADD" w:rsidRDefault="00C05375" w:rsidP="00181EE3">
            <w:pPr>
              <w:jc w:val="center"/>
              <w:rPr>
                <w:color w:val="000000"/>
              </w:rPr>
            </w:pPr>
            <w:r w:rsidRPr="00C75ADD">
              <w:rPr>
                <w:color w:val="000000"/>
              </w:rPr>
              <w:t>Saderība</w:t>
            </w:r>
            <w:r w:rsidRPr="00C75ADD">
              <w:rPr>
                <w:color w:val="000000"/>
              </w:rPr>
              <w:tab/>
            </w:r>
          </w:p>
        </w:tc>
        <w:tc>
          <w:tcPr>
            <w:tcW w:w="3589" w:type="dxa"/>
            <w:shd w:val="clear" w:color="auto" w:fill="auto"/>
            <w:vAlign w:val="center"/>
          </w:tcPr>
          <w:p w14:paraId="675A1D25" w14:textId="77777777" w:rsidR="00C05375" w:rsidRPr="00C75ADD" w:rsidRDefault="00C05375" w:rsidP="00181EE3">
            <w:pPr>
              <w:jc w:val="center"/>
              <w:rPr>
                <w:color w:val="000000"/>
              </w:rPr>
            </w:pPr>
            <w:r w:rsidRPr="00C75ADD">
              <w:rPr>
                <w:color w:val="000000"/>
              </w:rPr>
              <w:t>Visām komplektā esošajām daļām ir jābūt saderīgām.</w:t>
            </w:r>
          </w:p>
        </w:tc>
        <w:tc>
          <w:tcPr>
            <w:tcW w:w="2783" w:type="dxa"/>
            <w:shd w:val="clear" w:color="auto" w:fill="auto"/>
          </w:tcPr>
          <w:p w14:paraId="071D055D" w14:textId="77777777" w:rsidR="00C05375" w:rsidRPr="00C75ADD" w:rsidRDefault="00C05375" w:rsidP="00181EE3">
            <w:pPr>
              <w:jc w:val="center"/>
              <w:rPr>
                <w:color w:val="FF0000"/>
              </w:rPr>
            </w:pPr>
          </w:p>
        </w:tc>
      </w:tr>
      <w:tr w:rsidR="00C05375" w:rsidRPr="00C75ADD" w14:paraId="22EC4D0E" w14:textId="77777777" w:rsidTr="00181EE3">
        <w:tc>
          <w:tcPr>
            <w:tcW w:w="675" w:type="dxa"/>
            <w:shd w:val="clear" w:color="auto" w:fill="auto"/>
          </w:tcPr>
          <w:p w14:paraId="23E631BB" w14:textId="77777777" w:rsidR="00C05375" w:rsidRPr="00C75ADD" w:rsidRDefault="00C05375" w:rsidP="00181EE3">
            <w:pPr>
              <w:jc w:val="center"/>
              <w:rPr>
                <w:color w:val="FF0000"/>
              </w:rPr>
            </w:pPr>
          </w:p>
        </w:tc>
        <w:tc>
          <w:tcPr>
            <w:tcW w:w="2127" w:type="dxa"/>
            <w:shd w:val="clear" w:color="auto" w:fill="auto"/>
            <w:vAlign w:val="center"/>
          </w:tcPr>
          <w:p w14:paraId="510EA188" w14:textId="77777777" w:rsidR="00C05375" w:rsidRPr="00C75ADD" w:rsidRDefault="00C05375" w:rsidP="00181EE3">
            <w:pPr>
              <w:jc w:val="center"/>
              <w:rPr>
                <w:color w:val="000000"/>
              </w:rPr>
            </w:pPr>
            <w:r w:rsidRPr="00C75ADD">
              <w:rPr>
                <w:color w:val="000000"/>
              </w:rPr>
              <w:t>Piegāde un instruktāža komplektam</w:t>
            </w:r>
          </w:p>
        </w:tc>
        <w:tc>
          <w:tcPr>
            <w:tcW w:w="3589" w:type="dxa"/>
            <w:shd w:val="clear" w:color="auto" w:fill="auto"/>
            <w:vAlign w:val="center"/>
          </w:tcPr>
          <w:p w14:paraId="3957CD00" w14:textId="77777777" w:rsidR="00C05375" w:rsidRPr="00C75ADD" w:rsidRDefault="00C05375" w:rsidP="00181EE3">
            <w:pPr>
              <w:jc w:val="center"/>
              <w:rPr>
                <w:color w:val="000000"/>
              </w:rPr>
            </w:pPr>
            <w:r w:rsidRPr="00C75ADD">
              <w:rPr>
                <w:color w:val="000000"/>
              </w:rPr>
              <w:t>Piegādātājs veic visa komplekta piegādi, uzstādīšanu, instalēšanu un instruktāžu.</w:t>
            </w:r>
          </w:p>
        </w:tc>
        <w:tc>
          <w:tcPr>
            <w:tcW w:w="2783" w:type="dxa"/>
            <w:shd w:val="clear" w:color="auto" w:fill="auto"/>
          </w:tcPr>
          <w:p w14:paraId="786056BB" w14:textId="77777777" w:rsidR="00C05375" w:rsidRPr="00C75ADD" w:rsidRDefault="00C05375" w:rsidP="00181EE3">
            <w:pPr>
              <w:jc w:val="center"/>
              <w:rPr>
                <w:color w:val="FF0000"/>
              </w:rPr>
            </w:pPr>
          </w:p>
        </w:tc>
      </w:tr>
      <w:tr w:rsidR="00C05375" w:rsidRPr="00C75ADD" w14:paraId="4BE50432" w14:textId="77777777" w:rsidTr="00181EE3">
        <w:tc>
          <w:tcPr>
            <w:tcW w:w="6391" w:type="dxa"/>
            <w:gridSpan w:val="3"/>
            <w:shd w:val="clear" w:color="auto" w:fill="auto"/>
            <w:vAlign w:val="center"/>
          </w:tcPr>
          <w:p w14:paraId="5E54D525" w14:textId="605F763C" w:rsidR="00C05375" w:rsidRPr="00435AF2" w:rsidRDefault="00C05375" w:rsidP="00435AF2">
            <w:pPr>
              <w:pStyle w:val="ListParagraph"/>
              <w:numPr>
                <w:ilvl w:val="1"/>
                <w:numId w:val="172"/>
              </w:numPr>
              <w:rPr>
                <w:b/>
                <w:color w:val="FF0000"/>
              </w:rPr>
            </w:pPr>
            <w:r w:rsidRPr="00435AF2">
              <w:rPr>
                <w:b/>
                <w:color w:val="000000"/>
              </w:rPr>
              <w:t>19”</w:t>
            </w:r>
            <w:r w:rsidR="002C4AE0">
              <w:rPr>
                <w:b/>
                <w:color w:val="000000"/>
              </w:rPr>
              <w:t xml:space="preserve"> </w:t>
            </w:r>
            <w:r w:rsidRPr="00435AF2">
              <w:rPr>
                <w:b/>
                <w:color w:val="000000"/>
              </w:rPr>
              <w:t>komutācijas skapis (stacionāro dūmgāzu analizatoru uzstādīšanai) – 1gb.</w:t>
            </w:r>
          </w:p>
        </w:tc>
        <w:tc>
          <w:tcPr>
            <w:tcW w:w="2783" w:type="dxa"/>
            <w:shd w:val="clear" w:color="auto" w:fill="auto"/>
            <w:vAlign w:val="center"/>
          </w:tcPr>
          <w:p w14:paraId="7781DC15" w14:textId="77777777" w:rsidR="00C05375" w:rsidRPr="00C75ADD" w:rsidRDefault="00C05375" w:rsidP="00181EE3">
            <w:pPr>
              <w:rPr>
                <w:b/>
                <w:color w:val="FF0000"/>
              </w:rPr>
            </w:pPr>
          </w:p>
        </w:tc>
      </w:tr>
      <w:tr w:rsidR="00C05375" w:rsidRPr="00C75ADD" w14:paraId="5378FB00" w14:textId="77777777" w:rsidTr="00181EE3">
        <w:tc>
          <w:tcPr>
            <w:tcW w:w="675" w:type="dxa"/>
            <w:shd w:val="clear" w:color="auto" w:fill="auto"/>
          </w:tcPr>
          <w:p w14:paraId="2BDEC1AA" w14:textId="77777777" w:rsidR="00C05375" w:rsidRPr="00C75ADD" w:rsidRDefault="00C05375" w:rsidP="00181EE3">
            <w:pPr>
              <w:rPr>
                <w:color w:val="000000"/>
              </w:rPr>
            </w:pPr>
          </w:p>
        </w:tc>
        <w:tc>
          <w:tcPr>
            <w:tcW w:w="2127" w:type="dxa"/>
            <w:shd w:val="clear" w:color="auto" w:fill="auto"/>
          </w:tcPr>
          <w:p w14:paraId="1BB865E2" w14:textId="77777777" w:rsidR="00C05375" w:rsidRPr="00C75ADD" w:rsidRDefault="00C05375" w:rsidP="00181EE3">
            <w:pPr>
              <w:rPr>
                <w:color w:val="000000"/>
              </w:rPr>
            </w:pPr>
            <w:r w:rsidRPr="00C75ADD">
              <w:rPr>
                <w:color w:val="000000"/>
              </w:rPr>
              <w:t>19”komutācijas skapis</w:t>
            </w:r>
          </w:p>
        </w:tc>
        <w:tc>
          <w:tcPr>
            <w:tcW w:w="3589" w:type="dxa"/>
            <w:shd w:val="clear" w:color="auto" w:fill="auto"/>
          </w:tcPr>
          <w:p w14:paraId="0C2961C0" w14:textId="77777777" w:rsidR="00C05375" w:rsidRPr="00C75ADD" w:rsidRDefault="00C05375" w:rsidP="00181EE3">
            <w:pPr>
              <w:jc w:val="both"/>
              <w:rPr>
                <w:color w:val="000000"/>
              </w:rPr>
            </w:pPr>
            <w:r w:rsidRPr="00C75ADD">
              <w:rPr>
                <w:color w:val="000000"/>
              </w:rPr>
              <w:t xml:space="preserve">Vismaz 31U. Stikla durvis. Noņemamas sānu sienas. Uz riteņiem. Regulējams rāmja dziļums. Dziļums – ≥ 600mm, platums – ≥ 600mm. </w:t>
            </w:r>
          </w:p>
          <w:p w14:paraId="2A97C3A4" w14:textId="77777777" w:rsidR="00C05375" w:rsidRPr="00C75ADD" w:rsidRDefault="00C05375" w:rsidP="00181EE3">
            <w:pPr>
              <w:jc w:val="both"/>
              <w:rPr>
                <w:color w:val="000000"/>
              </w:rPr>
            </w:pPr>
            <w:r w:rsidRPr="00C75ADD">
              <w:rPr>
                <w:color w:val="000000"/>
              </w:rPr>
              <w:t>Komplektācijā:</w:t>
            </w:r>
          </w:p>
          <w:p w14:paraId="1B392998" w14:textId="77777777" w:rsidR="00C05375" w:rsidRPr="00C75ADD" w:rsidRDefault="00C05375" w:rsidP="00181EE3">
            <w:pPr>
              <w:pStyle w:val="ListParagraph"/>
              <w:numPr>
                <w:ilvl w:val="0"/>
                <w:numId w:val="56"/>
              </w:numPr>
              <w:ind w:left="317" w:hanging="284"/>
              <w:rPr>
                <w:color w:val="000000"/>
              </w:rPr>
            </w:pPr>
            <w:r w:rsidRPr="00C75ADD">
              <w:rPr>
                <w:color w:val="000000"/>
              </w:rPr>
              <w:t>skapis uz riteņiem;</w:t>
            </w:r>
          </w:p>
          <w:p w14:paraId="7AFD7CD7" w14:textId="77777777" w:rsidR="00C05375" w:rsidRPr="00C75ADD" w:rsidRDefault="00C05375" w:rsidP="00181EE3">
            <w:pPr>
              <w:pStyle w:val="ListParagraph"/>
              <w:numPr>
                <w:ilvl w:val="0"/>
                <w:numId w:val="56"/>
              </w:numPr>
              <w:ind w:left="317" w:hanging="284"/>
              <w:rPr>
                <w:color w:val="000000"/>
              </w:rPr>
            </w:pPr>
            <w:r w:rsidRPr="00C75ADD">
              <w:rPr>
                <w:color w:val="000000"/>
              </w:rPr>
              <w:t>1U plaukts, nestspēja - vismaz 50kg – 2gab.;</w:t>
            </w:r>
          </w:p>
          <w:p w14:paraId="69AB2F07" w14:textId="77777777" w:rsidR="00C05375" w:rsidRPr="00C75ADD" w:rsidRDefault="00C05375" w:rsidP="00181EE3">
            <w:pPr>
              <w:pStyle w:val="ListParagraph"/>
              <w:numPr>
                <w:ilvl w:val="0"/>
                <w:numId w:val="56"/>
              </w:numPr>
              <w:ind w:left="317" w:hanging="284"/>
              <w:rPr>
                <w:color w:val="000000"/>
              </w:rPr>
            </w:pPr>
            <w:r w:rsidRPr="00C75ADD">
              <w:rPr>
                <w:color w:val="000000"/>
              </w:rPr>
              <w:t>220V barošanas panelis vismaz 8 rozetēm;</w:t>
            </w:r>
          </w:p>
          <w:p w14:paraId="6738012C" w14:textId="77777777" w:rsidR="00C05375" w:rsidRPr="00C75ADD" w:rsidRDefault="00C05375" w:rsidP="00181EE3">
            <w:pPr>
              <w:pStyle w:val="ListParagraph"/>
              <w:numPr>
                <w:ilvl w:val="0"/>
                <w:numId w:val="56"/>
              </w:numPr>
              <w:ind w:left="317" w:hanging="284"/>
              <w:rPr>
                <w:color w:val="000000"/>
              </w:rPr>
            </w:pPr>
            <w:r w:rsidRPr="00C75ADD">
              <w:rPr>
                <w:color w:val="000000"/>
              </w:rPr>
              <w:t>ventilatoru bloks ar termostatu – 1gab.;</w:t>
            </w:r>
          </w:p>
          <w:p w14:paraId="6A91E8D2" w14:textId="77777777" w:rsidR="00C05375" w:rsidRPr="00C75ADD" w:rsidRDefault="00C05375" w:rsidP="00181EE3">
            <w:pPr>
              <w:pStyle w:val="ListParagraph"/>
              <w:numPr>
                <w:ilvl w:val="0"/>
                <w:numId w:val="56"/>
              </w:numPr>
              <w:ind w:left="317" w:hanging="284"/>
              <w:rPr>
                <w:color w:val="000000"/>
              </w:rPr>
            </w:pPr>
            <w:r w:rsidRPr="00C75ADD">
              <w:rPr>
                <w:color w:val="000000"/>
              </w:rPr>
              <w:t>2U tukšs panelis – 2 gab.;</w:t>
            </w:r>
          </w:p>
          <w:p w14:paraId="7A9DB972" w14:textId="77777777" w:rsidR="00C05375" w:rsidRPr="00C75ADD" w:rsidRDefault="00C05375" w:rsidP="00181EE3">
            <w:pPr>
              <w:pStyle w:val="ListParagraph"/>
              <w:numPr>
                <w:ilvl w:val="0"/>
                <w:numId w:val="56"/>
              </w:numPr>
              <w:ind w:left="317" w:hanging="284"/>
              <w:rPr>
                <w:color w:val="000000"/>
              </w:rPr>
            </w:pPr>
            <w:r w:rsidRPr="00C75ADD">
              <w:rPr>
                <w:color w:val="000000"/>
              </w:rPr>
              <w:t>1U tukšs panelis – 2 gab.;</w:t>
            </w:r>
          </w:p>
          <w:p w14:paraId="0FE03F9B" w14:textId="77777777" w:rsidR="00C05375" w:rsidRPr="00C75ADD" w:rsidRDefault="00C05375" w:rsidP="00181EE3">
            <w:pPr>
              <w:pStyle w:val="ListParagraph"/>
              <w:numPr>
                <w:ilvl w:val="0"/>
                <w:numId w:val="56"/>
              </w:numPr>
              <w:ind w:left="317" w:hanging="284"/>
              <w:rPr>
                <w:color w:val="000000"/>
              </w:rPr>
            </w:pPr>
            <w:r w:rsidRPr="00C75ADD">
              <w:rPr>
                <w:color w:val="000000"/>
              </w:rPr>
              <w:t>1U kabeļu organizators – 2 gab.</w:t>
            </w:r>
          </w:p>
        </w:tc>
        <w:tc>
          <w:tcPr>
            <w:tcW w:w="2783" w:type="dxa"/>
            <w:shd w:val="clear" w:color="auto" w:fill="auto"/>
          </w:tcPr>
          <w:p w14:paraId="28F4D415" w14:textId="77777777" w:rsidR="00C05375" w:rsidRPr="00C75ADD" w:rsidRDefault="00C05375" w:rsidP="00181EE3">
            <w:pPr>
              <w:jc w:val="center"/>
              <w:rPr>
                <w:color w:val="FF0000"/>
              </w:rPr>
            </w:pPr>
          </w:p>
        </w:tc>
      </w:tr>
    </w:tbl>
    <w:p w14:paraId="654A42A2" w14:textId="77777777" w:rsidR="00277C6D" w:rsidRDefault="00277C6D" w:rsidP="009D0BEC">
      <w:pPr>
        <w:pStyle w:val="MediumGrid21"/>
        <w:jc w:val="center"/>
        <w:rPr>
          <w:lang w:eastAsia="lv-LV"/>
        </w:rPr>
      </w:pPr>
    </w:p>
    <w:p w14:paraId="5EC5AC6A" w14:textId="77777777" w:rsidR="00C05375" w:rsidRDefault="00C05375" w:rsidP="009D0BEC">
      <w:pPr>
        <w:pStyle w:val="MediumGrid21"/>
        <w:jc w:val="center"/>
        <w:rPr>
          <w:lang w:eastAsia="lv-LV"/>
        </w:rPr>
      </w:pPr>
    </w:p>
    <w:tbl>
      <w:tblPr>
        <w:tblStyle w:val="TableGrid"/>
        <w:tblW w:w="9209" w:type="dxa"/>
        <w:tblLook w:val="04A0" w:firstRow="1" w:lastRow="0" w:firstColumn="1" w:lastColumn="0" w:noHBand="0" w:noVBand="1"/>
      </w:tblPr>
      <w:tblGrid>
        <w:gridCol w:w="876"/>
        <w:gridCol w:w="5240"/>
        <w:gridCol w:w="3093"/>
      </w:tblGrid>
      <w:tr w:rsidR="00406F97" w:rsidRPr="0006585F" w14:paraId="72F6E620" w14:textId="77777777" w:rsidTr="00C75ADD">
        <w:tc>
          <w:tcPr>
            <w:tcW w:w="876" w:type="dxa"/>
          </w:tcPr>
          <w:p w14:paraId="793437AA" w14:textId="77777777" w:rsidR="00675E2B" w:rsidRPr="000F6EEA" w:rsidRDefault="00675E2B" w:rsidP="00675E2B">
            <w:pPr>
              <w:jc w:val="both"/>
            </w:pPr>
            <w:r w:rsidRPr="000F6EEA">
              <w:rPr>
                <w:i/>
              </w:rPr>
              <w:t>Nr.p.k.</w:t>
            </w:r>
          </w:p>
        </w:tc>
        <w:tc>
          <w:tcPr>
            <w:tcW w:w="5240" w:type="dxa"/>
          </w:tcPr>
          <w:p w14:paraId="63487FAC" w14:textId="77777777" w:rsidR="00675E2B" w:rsidRPr="000F6EEA" w:rsidRDefault="00675E2B" w:rsidP="00675E2B">
            <w:pPr>
              <w:pStyle w:val="MediumGrid21"/>
              <w:jc w:val="center"/>
              <w:rPr>
                <w:lang w:eastAsia="lv-LV"/>
              </w:rPr>
            </w:pPr>
            <w:r w:rsidRPr="000F6EEA">
              <w:rPr>
                <w:i/>
              </w:rPr>
              <w:t>Vispārējās prasības:</w:t>
            </w:r>
          </w:p>
        </w:tc>
        <w:tc>
          <w:tcPr>
            <w:tcW w:w="3093" w:type="dxa"/>
          </w:tcPr>
          <w:p w14:paraId="6F56E0B1" w14:textId="77777777" w:rsidR="00675E2B" w:rsidRPr="000F6EEA" w:rsidRDefault="00675E2B" w:rsidP="00675E2B">
            <w:pPr>
              <w:pStyle w:val="MediumGrid21"/>
              <w:jc w:val="center"/>
              <w:rPr>
                <w:lang w:eastAsia="lv-LV"/>
              </w:rPr>
            </w:pPr>
            <w:r w:rsidRPr="000F6EEA">
              <w:rPr>
                <w:lang w:eastAsia="lv-LV"/>
              </w:rPr>
              <w:t>Pretendenta apstiprinājums</w:t>
            </w:r>
          </w:p>
        </w:tc>
      </w:tr>
      <w:tr w:rsidR="00406F97" w:rsidRPr="0006585F" w14:paraId="4EFF3A77" w14:textId="77777777" w:rsidTr="00C75ADD">
        <w:tc>
          <w:tcPr>
            <w:tcW w:w="876" w:type="dxa"/>
          </w:tcPr>
          <w:p w14:paraId="04E75556" w14:textId="77777777" w:rsidR="00675E2B" w:rsidRPr="000F6EEA" w:rsidRDefault="00675E2B" w:rsidP="00FF4CEA">
            <w:pPr>
              <w:pStyle w:val="MediumGrid21"/>
              <w:numPr>
                <w:ilvl w:val="0"/>
                <w:numId w:val="139"/>
              </w:numPr>
              <w:rPr>
                <w:lang w:eastAsia="lv-LV"/>
              </w:rPr>
            </w:pPr>
          </w:p>
        </w:tc>
        <w:tc>
          <w:tcPr>
            <w:tcW w:w="5240" w:type="dxa"/>
          </w:tcPr>
          <w:p w14:paraId="39C17386" w14:textId="77777777" w:rsidR="00675E2B" w:rsidRPr="000F6EEA" w:rsidRDefault="00675E2B" w:rsidP="00675E2B">
            <w:pPr>
              <w:tabs>
                <w:tab w:val="left" w:pos="900"/>
              </w:tabs>
              <w:jc w:val="both"/>
            </w:pPr>
            <w:r w:rsidRPr="000F6EEA">
              <w:rPr>
                <w:i/>
              </w:rPr>
              <w:t xml:space="preserve">Preču piegādi un izkraušanu pretendents veic Pasūtītāja telpās Pasūtītāja atbildīgās personas klātbūtnē. </w:t>
            </w:r>
          </w:p>
        </w:tc>
        <w:tc>
          <w:tcPr>
            <w:tcW w:w="3093" w:type="dxa"/>
          </w:tcPr>
          <w:p w14:paraId="4D79A6C2" w14:textId="77777777" w:rsidR="00675E2B" w:rsidRPr="000F6EEA" w:rsidRDefault="00675E2B" w:rsidP="00675E2B">
            <w:pPr>
              <w:pStyle w:val="MediumGrid21"/>
              <w:jc w:val="center"/>
              <w:rPr>
                <w:lang w:eastAsia="lv-LV"/>
              </w:rPr>
            </w:pPr>
          </w:p>
        </w:tc>
      </w:tr>
      <w:tr w:rsidR="00406F97" w:rsidRPr="0006585F" w14:paraId="670B3090" w14:textId="77777777" w:rsidTr="00C75ADD">
        <w:tc>
          <w:tcPr>
            <w:tcW w:w="876" w:type="dxa"/>
          </w:tcPr>
          <w:p w14:paraId="3072C6D7" w14:textId="77777777" w:rsidR="00675E2B" w:rsidRPr="000F6EEA" w:rsidRDefault="00675E2B" w:rsidP="00FF4CEA">
            <w:pPr>
              <w:pStyle w:val="MediumGrid21"/>
              <w:numPr>
                <w:ilvl w:val="0"/>
                <w:numId w:val="139"/>
              </w:numPr>
              <w:rPr>
                <w:lang w:eastAsia="lv-LV"/>
              </w:rPr>
            </w:pPr>
          </w:p>
        </w:tc>
        <w:tc>
          <w:tcPr>
            <w:tcW w:w="5240" w:type="dxa"/>
          </w:tcPr>
          <w:p w14:paraId="3E42F741" w14:textId="77777777" w:rsidR="00675E2B" w:rsidRPr="000F6EEA" w:rsidRDefault="00675E2B" w:rsidP="00675E2B">
            <w:pPr>
              <w:tabs>
                <w:tab w:val="left" w:pos="900"/>
              </w:tabs>
              <w:jc w:val="both"/>
            </w:pPr>
            <w:r w:rsidRPr="000F6EEA">
              <w:rPr>
                <w:i/>
              </w:rPr>
              <w:t xml:space="preserve">Preces iepakojumam jābūt tādam, lai tiktu maksimāli samazināta iespēja sabojāt preci tās transportēšanas laikā. </w:t>
            </w:r>
          </w:p>
        </w:tc>
        <w:tc>
          <w:tcPr>
            <w:tcW w:w="3093" w:type="dxa"/>
          </w:tcPr>
          <w:p w14:paraId="2A144797" w14:textId="77777777" w:rsidR="00675E2B" w:rsidRPr="000F6EEA" w:rsidRDefault="00675E2B" w:rsidP="00675E2B">
            <w:pPr>
              <w:pStyle w:val="MediumGrid21"/>
              <w:jc w:val="center"/>
              <w:rPr>
                <w:lang w:eastAsia="lv-LV"/>
              </w:rPr>
            </w:pPr>
          </w:p>
        </w:tc>
      </w:tr>
      <w:tr w:rsidR="00406F97" w:rsidRPr="0006585F" w14:paraId="3BA594F6" w14:textId="77777777" w:rsidTr="00C75ADD">
        <w:tc>
          <w:tcPr>
            <w:tcW w:w="876" w:type="dxa"/>
          </w:tcPr>
          <w:p w14:paraId="3352F3CF" w14:textId="77777777" w:rsidR="00675E2B" w:rsidRPr="000F6EEA" w:rsidRDefault="00675E2B" w:rsidP="00FF4CEA">
            <w:pPr>
              <w:pStyle w:val="MediumGrid21"/>
              <w:numPr>
                <w:ilvl w:val="0"/>
                <w:numId w:val="139"/>
              </w:numPr>
              <w:rPr>
                <w:lang w:eastAsia="lv-LV"/>
              </w:rPr>
            </w:pPr>
          </w:p>
        </w:tc>
        <w:tc>
          <w:tcPr>
            <w:tcW w:w="5240" w:type="dxa"/>
          </w:tcPr>
          <w:p w14:paraId="10600A78" w14:textId="77777777" w:rsidR="00675E2B" w:rsidRPr="000F6EEA" w:rsidRDefault="00675E2B" w:rsidP="00675E2B">
            <w:pPr>
              <w:tabs>
                <w:tab w:val="left" w:pos="900"/>
              </w:tabs>
              <w:jc w:val="both"/>
            </w:pPr>
            <w:r w:rsidRPr="000F6EEA">
              <w:rPr>
                <w:i/>
              </w:rPr>
              <w:t>Precei jābūt jaunai un iepriekš nelietotai.</w:t>
            </w:r>
          </w:p>
        </w:tc>
        <w:tc>
          <w:tcPr>
            <w:tcW w:w="3093" w:type="dxa"/>
          </w:tcPr>
          <w:p w14:paraId="4F7E4EE5" w14:textId="77777777" w:rsidR="00675E2B" w:rsidRPr="000F6EEA" w:rsidRDefault="00675E2B" w:rsidP="00675E2B">
            <w:pPr>
              <w:pStyle w:val="MediumGrid21"/>
              <w:jc w:val="center"/>
              <w:rPr>
                <w:lang w:eastAsia="lv-LV"/>
              </w:rPr>
            </w:pPr>
          </w:p>
        </w:tc>
      </w:tr>
      <w:tr w:rsidR="00406F97" w:rsidRPr="0006585F" w14:paraId="317CA662" w14:textId="77777777" w:rsidTr="00C75ADD">
        <w:tc>
          <w:tcPr>
            <w:tcW w:w="876" w:type="dxa"/>
          </w:tcPr>
          <w:p w14:paraId="5A507F2D" w14:textId="77777777" w:rsidR="00675E2B" w:rsidRPr="000F6EEA" w:rsidRDefault="00675E2B" w:rsidP="00FF4CEA">
            <w:pPr>
              <w:pStyle w:val="MediumGrid21"/>
              <w:numPr>
                <w:ilvl w:val="0"/>
                <w:numId w:val="139"/>
              </w:numPr>
              <w:rPr>
                <w:lang w:eastAsia="lv-LV"/>
              </w:rPr>
            </w:pPr>
          </w:p>
        </w:tc>
        <w:tc>
          <w:tcPr>
            <w:tcW w:w="5240" w:type="dxa"/>
          </w:tcPr>
          <w:p w14:paraId="5D2BCB12" w14:textId="77777777" w:rsidR="00675E2B" w:rsidRPr="000F6EEA" w:rsidRDefault="00675E2B" w:rsidP="00675E2B">
            <w:pPr>
              <w:tabs>
                <w:tab w:val="left" w:pos="900"/>
              </w:tabs>
              <w:jc w:val="both"/>
              <w:rPr>
                <w:i/>
              </w:rPr>
            </w:pPr>
            <w:r w:rsidRPr="000F6EEA">
              <w:rPr>
                <w:i/>
              </w:rPr>
              <w:t xml:space="preserve">Piegādes izmaksas sedz pretendents. </w:t>
            </w:r>
          </w:p>
        </w:tc>
        <w:tc>
          <w:tcPr>
            <w:tcW w:w="3093" w:type="dxa"/>
          </w:tcPr>
          <w:p w14:paraId="741A56B0" w14:textId="77777777" w:rsidR="00675E2B" w:rsidRPr="000F6EEA" w:rsidRDefault="00675E2B" w:rsidP="00675E2B">
            <w:pPr>
              <w:pStyle w:val="MediumGrid21"/>
              <w:jc w:val="center"/>
              <w:rPr>
                <w:lang w:eastAsia="lv-LV"/>
              </w:rPr>
            </w:pPr>
          </w:p>
        </w:tc>
      </w:tr>
      <w:tr w:rsidR="00406F97" w:rsidRPr="0006585F" w14:paraId="3D9AC0E2" w14:textId="77777777" w:rsidTr="00C75ADD">
        <w:tc>
          <w:tcPr>
            <w:tcW w:w="876" w:type="dxa"/>
          </w:tcPr>
          <w:p w14:paraId="1607CE9A" w14:textId="77777777" w:rsidR="00675E2B" w:rsidRPr="00675E2B" w:rsidRDefault="00675E2B" w:rsidP="00FF4CEA">
            <w:pPr>
              <w:pStyle w:val="MediumGrid21"/>
              <w:numPr>
                <w:ilvl w:val="0"/>
                <w:numId w:val="139"/>
              </w:numPr>
              <w:rPr>
                <w:lang w:eastAsia="lv-LV"/>
              </w:rPr>
            </w:pPr>
          </w:p>
        </w:tc>
        <w:tc>
          <w:tcPr>
            <w:tcW w:w="5240" w:type="dxa"/>
          </w:tcPr>
          <w:p w14:paraId="448DAAFC" w14:textId="1BEA632A" w:rsidR="00675E2B" w:rsidRPr="00C75ADD" w:rsidRDefault="00675E2B" w:rsidP="00D7514E">
            <w:pPr>
              <w:tabs>
                <w:tab w:val="left" w:pos="900"/>
              </w:tabs>
              <w:jc w:val="both"/>
              <w:rPr>
                <w:i/>
              </w:rPr>
            </w:pPr>
            <w:r w:rsidRPr="00C75ADD">
              <w:t>Piegādes adrese:</w:t>
            </w:r>
            <w:r w:rsidR="00D7514E" w:rsidRPr="00C75ADD">
              <w:t xml:space="preserve"> Āzenes iela 12 k-1, Rīga</w:t>
            </w:r>
          </w:p>
        </w:tc>
        <w:tc>
          <w:tcPr>
            <w:tcW w:w="3093" w:type="dxa"/>
          </w:tcPr>
          <w:p w14:paraId="09E55280" w14:textId="77777777" w:rsidR="00675E2B" w:rsidRPr="0006585F" w:rsidRDefault="00675E2B" w:rsidP="00675E2B">
            <w:pPr>
              <w:pStyle w:val="MediumGrid21"/>
              <w:jc w:val="center"/>
              <w:rPr>
                <w:highlight w:val="yellow"/>
                <w:lang w:eastAsia="lv-LV"/>
              </w:rPr>
            </w:pPr>
          </w:p>
        </w:tc>
      </w:tr>
      <w:tr w:rsidR="00406F97" w:rsidRPr="0006585F" w14:paraId="4C5703C0" w14:textId="77777777" w:rsidTr="00C75ADD">
        <w:tc>
          <w:tcPr>
            <w:tcW w:w="876" w:type="dxa"/>
          </w:tcPr>
          <w:p w14:paraId="74E66368" w14:textId="77777777" w:rsidR="00675E2B" w:rsidRPr="00675E2B" w:rsidRDefault="00675E2B" w:rsidP="00FF4CEA">
            <w:pPr>
              <w:pStyle w:val="MediumGrid21"/>
              <w:numPr>
                <w:ilvl w:val="0"/>
                <w:numId w:val="139"/>
              </w:numPr>
              <w:rPr>
                <w:lang w:eastAsia="lv-LV"/>
              </w:rPr>
            </w:pPr>
          </w:p>
        </w:tc>
        <w:tc>
          <w:tcPr>
            <w:tcW w:w="5240" w:type="dxa"/>
          </w:tcPr>
          <w:p w14:paraId="45808DA8" w14:textId="21E53082" w:rsidR="00675E2B" w:rsidRPr="00C75ADD" w:rsidRDefault="00675E2B" w:rsidP="00853030">
            <w:pPr>
              <w:tabs>
                <w:tab w:val="left" w:pos="900"/>
              </w:tabs>
              <w:jc w:val="both"/>
              <w:rPr>
                <w:i/>
                <w:highlight w:val="yellow"/>
              </w:rPr>
            </w:pPr>
            <w:r w:rsidRPr="00C75ADD">
              <w:t xml:space="preserve">Piegāde jāveic: </w:t>
            </w:r>
            <w:r w:rsidR="00C05375">
              <w:t xml:space="preserve">ne ilgāk kā </w:t>
            </w:r>
            <w:r w:rsidR="00853030" w:rsidRPr="00C75ADD">
              <w:t>2</w:t>
            </w:r>
            <w:r w:rsidRPr="00C75ADD">
              <w:t xml:space="preserve">  mēnešu laikā</w:t>
            </w:r>
          </w:p>
        </w:tc>
        <w:tc>
          <w:tcPr>
            <w:tcW w:w="3093" w:type="dxa"/>
          </w:tcPr>
          <w:p w14:paraId="6FC7500D" w14:textId="77777777" w:rsidR="00675E2B" w:rsidRPr="0006585F" w:rsidRDefault="00675E2B" w:rsidP="00675E2B">
            <w:pPr>
              <w:pStyle w:val="MediumGrid21"/>
              <w:jc w:val="center"/>
              <w:rPr>
                <w:highlight w:val="yellow"/>
                <w:lang w:eastAsia="lv-LV"/>
              </w:rPr>
            </w:pPr>
          </w:p>
        </w:tc>
      </w:tr>
      <w:tr w:rsidR="00406F97" w:rsidRPr="0006585F" w14:paraId="5E75D45E" w14:textId="77777777" w:rsidTr="00C75ADD">
        <w:tc>
          <w:tcPr>
            <w:tcW w:w="876" w:type="dxa"/>
          </w:tcPr>
          <w:p w14:paraId="60130AF6" w14:textId="77777777" w:rsidR="00783400" w:rsidRPr="00675E2B" w:rsidRDefault="00783400" w:rsidP="00FF4CEA">
            <w:pPr>
              <w:pStyle w:val="MediumGrid21"/>
              <w:numPr>
                <w:ilvl w:val="0"/>
                <w:numId w:val="139"/>
              </w:numPr>
              <w:rPr>
                <w:lang w:eastAsia="lv-LV"/>
              </w:rPr>
            </w:pPr>
          </w:p>
        </w:tc>
        <w:tc>
          <w:tcPr>
            <w:tcW w:w="5240" w:type="dxa"/>
          </w:tcPr>
          <w:p w14:paraId="559866FE" w14:textId="70961ACB" w:rsidR="00783400" w:rsidRPr="0006585F" w:rsidRDefault="00783400" w:rsidP="00C05375">
            <w:pPr>
              <w:tabs>
                <w:tab w:val="left" w:pos="900"/>
              </w:tabs>
              <w:jc w:val="both"/>
              <w:rPr>
                <w:color w:val="FF0000"/>
              </w:rPr>
            </w:pPr>
            <w:r w:rsidRPr="002C4AE0">
              <w:t>Garantijas laiks</w:t>
            </w:r>
            <w:r w:rsidR="00C05375" w:rsidRPr="002C4AE0">
              <w:t xml:space="preserve"> komutācijas </w:t>
            </w:r>
            <w:r w:rsidRPr="002C4AE0">
              <w:t>skapim</w:t>
            </w:r>
            <w:r w:rsidR="00C05375" w:rsidRPr="002C4AE0">
              <w:t>: vismaz 2 gadi</w:t>
            </w:r>
          </w:p>
        </w:tc>
        <w:tc>
          <w:tcPr>
            <w:tcW w:w="3093" w:type="dxa"/>
          </w:tcPr>
          <w:p w14:paraId="52B40021" w14:textId="77777777" w:rsidR="00783400" w:rsidRPr="0006585F" w:rsidRDefault="00783400" w:rsidP="00675E2B">
            <w:pPr>
              <w:pStyle w:val="MediumGrid21"/>
              <w:jc w:val="center"/>
              <w:rPr>
                <w:highlight w:val="yellow"/>
                <w:lang w:eastAsia="lv-LV"/>
              </w:rPr>
            </w:pPr>
          </w:p>
        </w:tc>
      </w:tr>
      <w:tr w:rsidR="00406F97" w:rsidRPr="0006585F" w14:paraId="512CEEA6" w14:textId="77777777" w:rsidTr="00C75ADD">
        <w:tc>
          <w:tcPr>
            <w:tcW w:w="876" w:type="dxa"/>
          </w:tcPr>
          <w:p w14:paraId="4137AE7F" w14:textId="77777777" w:rsidR="00675E2B" w:rsidRPr="00675E2B" w:rsidRDefault="00675E2B" w:rsidP="00FF4CEA">
            <w:pPr>
              <w:pStyle w:val="MediumGrid21"/>
              <w:numPr>
                <w:ilvl w:val="0"/>
                <w:numId w:val="139"/>
              </w:numPr>
              <w:rPr>
                <w:lang w:eastAsia="lv-LV"/>
              </w:rPr>
            </w:pPr>
          </w:p>
        </w:tc>
        <w:tc>
          <w:tcPr>
            <w:tcW w:w="5240" w:type="dxa"/>
          </w:tcPr>
          <w:p w14:paraId="102E1E7F" w14:textId="69603A85" w:rsidR="00675E2B" w:rsidRPr="0006585F" w:rsidRDefault="00675E2B" w:rsidP="00853030">
            <w:pPr>
              <w:widowControl w:val="0"/>
              <w:tabs>
                <w:tab w:val="left" w:pos="2552"/>
              </w:tabs>
              <w:autoSpaceDE w:val="0"/>
              <w:autoSpaceDN w:val="0"/>
              <w:adjustRightInd w:val="0"/>
              <w:jc w:val="both"/>
              <w:rPr>
                <w:color w:val="FF0000"/>
              </w:rPr>
            </w:pPr>
            <w:r>
              <w:t>Jāiesniedz l</w:t>
            </w:r>
            <w:r w:rsidRPr="009B7084">
              <w:t>ietošanas instrukcija angļu vai latviešu valodā</w:t>
            </w:r>
            <w:r w:rsidR="00A611DF">
              <w:t>.</w:t>
            </w:r>
            <w:r>
              <w:t xml:space="preserve"> </w:t>
            </w:r>
          </w:p>
        </w:tc>
        <w:tc>
          <w:tcPr>
            <w:tcW w:w="3093" w:type="dxa"/>
          </w:tcPr>
          <w:p w14:paraId="5454B83D" w14:textId="77777777" w:rsidR="00675E2B" w:rsidRPr="0006585F" w:rsidRDefault="00675E2B" w:rsidP="00675E2B">
            <w:pPr>
              <w:pStyle w:val="MediumGrid21"/>
              <w:jc w:val="center"/>
              <w:rPr>
                <w:highlight w:val="yellow"/>
                <w:lang w:eastAsia="lv-LV"/>
              </w:rPr>
            </w:pPr>
          </w:p>
        </w:tc>
      </w:tr>
    </w:tbl>
    <w:p w14:paraId="02453D70" w14:textId="77777777" w:rsidR="000F6EEA" w:rsidRDefault="000F6EEA" w:rsidP="00BA765F">
      <w:pPr>
        <w:pStyle w:val="BodyText"/>
        <w:rPr>
          <w:i/>
          <w:sz w:val="22"/>
          <w:szCs w:val="22"/>
        </w:rPr>
      </w:pPr>
    </w:p>
    <w:p w14:paraId="1BF331DF" w14:textId="7FEA6631" w:rsidR="00E12545" w:rsidRPr="00E12545" w:rsidRDefault="00E12545" w:rsidP="00E12545">
      <w:pPr>
        <w:pStyle w:val="BodyText"/>
        <w:numPr>
          <w:ilvl w:val="0"/>
          <w:numId w:val="172"/>
        </w:numPr>
        <w:rPr>
          <w:b/>
          <w:sz w:val="24"/>
          <w:szCs w:val="24"/>
          <w:lang w:val="lv-LV"/>
        </w:rPr>
      </w:pPr>
      <w:r w:rsidRPr="00E12545">
        <w:rPr>
          <w:b/>
          <w:sz w:val="24"/>
          <w:szCs w:val="24"/>
          <w:lang w:val="lv-LV"/>
        </w:rPr>
        <w:t>Datortehnika (kombinēto saules siltuma sistēmu enerģijas pārvades, uzkrāšanas un to elementu kompleksās izpētes stenda ietvaros)</w:t>
      </w:r>
    </w:p>
    <w:p w14:paraId="721D9FED" w14:textId="3DAD01D5" w:rsidR="00E12545" w:rsidRDefault="00E12545" w:rsidP="00E12545">
      <w:r>
        <w:t>1 KOMPLEKTS</w:t>
      </w:r>
    </w:p>
    <w:p w14:paraId="758D37C9" w14:textId="77777777" w:rsidR="00E12545" w:rsidRDefault="00E12545" w:rsidP="00F26D9E">
      <w:pPr>
        <w:pStyle w:val="Index1"/>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3270"/>
        <w:gridCol w:w="3108"/>
      </w:tblGrid>
      <w:tr w:rsidR="00E12545" w:rsidRPr="00831FAA" w14:paraId="0FB99C94" w14:textId="77777777" w:rsidTr="00336F0E">
        <w:tc>
          <w:tcPr>
            <w:tcW w:w="709" w:type="dxa"/>
            <w:shd w:val="clear" w:color="auto" w:fill="auto"/>
          </w:tcPr>
          <w:p w14:paraId="45A2216A" w14:textId="77777777" w:rsidR="00E12545" w:rsidRPr="00D842DB" w:rsidRDefault="00E12545" w:rsidP="00271F4A">
            <w:pPr>
              <w:rPr>
                <w:szCs w:val="20"/>
              </w:rPr>
            </w:pPr>
          </w:p>
        </w:tc>
        <w:tc>
          <w:tcPr>
            <w:tcW w:w="1985" w:type="dxa"/>
            <w:shd w:val="clear" w:color="auto" w:fill="auto"/>
            <w:vAlign w:val="center"/>
          </w:tcPr>
          <w:p w14:paraId="77E8C209" w14:textId="77777777" w:rsidR="00E12545" w:rsidRDefault="00E12545" w:rsidP="00271F4A">
            <w:pPr>
              <w:pStyle w:val="Heading3"/>
              <w:keepNext/>
              <w:keepLines/>
              <w:spacing w:before="40" w:beforeAutospacing="0" w:after="0" w:afterAutospacing="0"/>
              <w:jc w:val="both"/>
            </w:pPr>
          </w:p>
        </w:tc>
        <w:tc>
          <w:tcPr>
            <w:tcW w:w="3270" w:type="dxa"/>
            <w:shd w:val="clear" w:color="auto" w:fill="auto"/>
            <w:vAlign w:val="center"/>
          </w:tcPr>
          <w:p w14:paraId="3768CE01" w14:textId="77777777" w:rsidR="00E12545" w:rsidRPr="008659BF" w:rsidRDefault="00E12545" w:rsidP="00271F4A">
            <w:pPr>
              <w:rPr>
                <w:b/>
                <w:szCs w:val="20"/>
              </w:rPr>
            </w:pPr>
            <w:r w:rsidRPr="008659BF">
              <w:rPr>
                <w:b/>
                <w:szCs w:val="20"/>
              </w:rPr>
              <w:t xml:space="preserve">Minimālās prasības </w:t>
            </w:r>
          </w:p>
        </w:tc>
        <w:tc>
          <w:tcPr>
            <w:tcW w:w="3108" w:type="dxa"/>
            <w:shd w:val="clear" w:color="auto" w:fill="auto"/>
          </w:tcPr>
          <w:p w14:paraId="4AB3C438" w14:textId="77777777" w:rsidR="00E12545" w:rsidRPr="003811ED" w:rsidRDefault="00E12545" w:rsidP="00271F4A">
            <w:pPr>
              <w:jc w:val="center"/>
              <w:rPr>
                <w:b/>
                <w:i/>
                <w:u w:val="single"/>
              </w:rPr>
            </w:pPr>
            <w:r w:rsidRPr="003811ED">
              <w:rPr>
                <w:b/>
                <w:i/>
                <w:u w:val="single"/>
              </w:rPr>
              <w:t>Pretendenta piedāvājums:</w:t>
            </w:r>
          </w:p>
          <w:p w14:paraId="6D7B7999" w14:textId="77777777" w:rsidR="00E12545" w:rsidRDefault="00E12545" w:rsidP="00271F4A">
            <w:pPr>
              <w:jc w:val="both"/>
              <w:rPr>
                <w:b/>
                <w:i/>
              </w:rPr>
            </w:pPr>
            <w:r w:rsidRPr="003811ED">
              <w:rPr>
                <w:b/>
                <w:i/>
              </w:rPr>
              <w:t xml:space="preserve">&lt;Preces ražotājs, modeļa nosaukums (ja ir)&gt;. </w:t>
            </w:r>
          </w:p>
          <w:p w14:paraId="34F4D9F2" w14:textId="77777777" w:rsidR="00E12545" w:rsidRPr="003811ED" w:rsidRDefault="00E12545" w:rsidP="00271F4A">
            <w:pPr>
              <w:jc w:val="both"/>
            </w:pPr>
            <w:r>
              <w:t>Norādīt:</w:t>
            </w:r>
          </w:p>
          <w:p w14:paraId="3059DA07" w14:textId="77777777" w:rsidR="00E12545" w:rsidRPr="003811ED" w:rsidRDefault="00E12545" w:rsidP="00271F4A">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020E1277" w14:textId="77777777" w:rsidR="00E12545" w:rsidRPr="003811ED" w:rsidRDefault="00E12545" w:rsidP="00271F4A">
            <w:pPr>
              <w:jc w:val="both"/>
            </w:pPr>
            <w:r w:rsidRPr="003811ED">
              <w:lastRenderedPageBreak/>
              <w:t>- sastāvdaļas ražotāju un modeļa nosaukum</w:t>
            </w:r>
            <w:r>
              <w:t>u</w:t>
            </w:r>
            <w:r w:rsidRPr="003811ED">
              <w:t>, numur</w:t>
            </w:r>
            <w:r>
              <w:t>u</w:t>
            </w:r>
            <w:r w:rsidRPr="003811ED">
              <w:t xml:space="preserve"> (ja ir)</w:t>
            </w:r>
            <w:r>
              <w:t>;</w:t>
            </w:r>
          </w:p>
          <w:p w14:paraId="70E7237D" w14:textId="77777777" w:rsidR="00E12545" w:rsidRDefault="00E12545"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6E495E75" w14:textId="77777777" w:rsidR="00E12545" w:rsidRPr="003811ED" w:rsidRDefault="00E12545" w:rsidP="00271F4A">
            <w:pPr>
              <w:jc w:val="center"/>
              <w:rPr>
                <w:b/>
                <w:i/>
                <w:u w:val="single"/>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E12545" w:rsidRPr="00831FAA" w14:paraId="128B3696" w14:textId="77777777" w:rsidTr="00336F0E">
        <w:tc>
          <w:tcPr>
            <w:tcW w:w="709" w:type="dxa"/>
            <w:shd w:val="clear" w:color="auto" w:fill="auto"/>
          </w:tcPr>
          <w:p w14:paraId="5EB886CC" w14:textId="5CCD4457" w:rsidR="00E12545" w:rsidRPr="00D842DB" w:rsidRDefault="00435AF2" w:rsidP="00271F4A">
            <w:pPr>
              <w:rPr>
                <w:szCs w:val="20"/>
              </w:rPr>
            </w:pPr>
            <w:r>
              <w:rPr>
                <w:szCs w:val="20"/>
              </w:rPr>
              <w:lastRenderedPageBreak/>
              <w:t xml:space="preserve">2.1. </w:t>
            </w:r>
          </w:p>
        </w:tc>
        <w:tc>
          <w:tcPr>
            <w:tcW w:w="1985" w:type="dxa"/>
            <w:shd w:val="clear" w:color="auto" w:fill="auto"/>
            <w:vAlign w:val="center"/>
          </w:tcPr>
          <w:p w14:paraId="68182051" w14:textId="77777777" w:rsidR="00E12545" w:rsidRPr="00831FAA" w:rsidRDefault="00E12545" w:rsidP="00271F4A">
            <w:pPr>
              <w:pStyle w:val="Heading3"/>
              <w:keepNext/>
              <w:keepLines/>
              <w:spacing w:before="40" w:beforeAutospacing="0" w:after="0" w:afterAutospacing="0"/>
              <w:jc w:val="both"/>
            </w:pPr>
            <w:r>
              <w:t>Dators 1 gab.</w:t>
            </w:r>
          </w:p>
        </w:tc>
        <w:tc>
          <w:tcPr>
            <w:tcW w:w="3270" w:type="dxa"/>
            <w:shd w:val="clear" w:color="auto" w:fill="auto"/>
            <w:vAlign w:val="center"/>
          </w:tcPr>
          <w:p w14:paraId="009CA5F6" w14:textId="77777777" w:rsidR="00E12545" w:rsidRPr="00D842DB" w:rsidRDefault="00E12545" w:rsidP="00271F4A">
            <w:pPr>
              <w:rPr>
                <w:szCs w:val="20"/>
              </w:rPr>
            </w:pPr>
          </w:p>
        </w:tc>
        <w:tc>
          <w:tcPr>
            <w:tcW w:w="3108" w:type="dxa"/>
            <w:shd w:val="clear" w:color="auto" w:fill="auto"/>
          </w:tcPr>
          <w:p w14:paraId="14977C60" w14:textId="77777777" w:rsidR="00E12545" w:rsidRPr="00D842DB" w:rsidRDefault="00E12545" w:rsidP="00271F4A">
            <w:pPr>
              <w:rPr>
                <w:szCs w:val="20"/>
              </w:rPr>
            </w:pPr>
          </w:p>
        </w:tc>
      </w:tr>
      <w:tr w:rsidR="00E12545" w:rsidRPr="00831FAA" w14:paraId="414D9691" w14:textId="77777777" w:rsidTr="00336F0E">
        <w:tc>
          <w:tcPr>
            <w:tcW w:w="709" w:type="dxa"/>
            <w:shd w:val="clear" w:color="auto" w:fill="auto"/>
          </w:tcPr>
          <w:p w14:paraId="01B9D0F4" w14:textId="77777777" w:rsidR="00E12545" w:rsidRPr="00D842DB" w:rsidRDefault="00E12545" w:rsidP="00271F4A">
            <w:pPr>
              <w:rPr>
                <w:szCs w:val="20"/>
              </w:rPr>
            </w:pPr>
          </w:p>
        </w:tc>
        <w:tc>
          <w:tcPr>
            <w:tcW w:w="1985" w:type="dxa"/>
            <w:shd w:val="clear" w:color="auto" w:fill="auto"/>
            <w:vAlign w:val="center"/>
          </w:tcPr>
          <w:p w14:paraId="5091E22A" w14:textId="77777777" w:rsidR="00E12545" w:rsidRPr="008D48D4" w:rsidRDefault="00E12545" w:rsidP="00271F4A">
            <w:r w:rsidRPr="008D48D4">
              <w:t>Korpuss</w:t>
            </w:r>
          </w:p>
        </w:tc>
        <w:tc>
          <w:tcPr>
            <w:tcW w:w="3270" w:type="dxa"/>
            <w:shd w:val="clear" w:color="auto" w:fill="auto"/>
            <w:vAlign w:val="center"/>
          </w:tcPr>
          <w:p w14:paraId="079E4C54" w14:textId="77777777" w:rsidR="00E12545" w:rsidRPr="00D842DB" w:rsidRDefault="00E12545" w:rsidP="00271F4A">
            <w:pPr>
              <w:rPr>
                <w:color w:val="000000"/>
                <w:szCs w:val="20"/>
              </w:rPr>
            </w:pPr>
            <w:r w:rsidRPr="00D842DB">
              <w:rPr>
                <w:color w:val="000000"/>
                <w:szCs w:val="20"/>
              </w:rPr>
              <w:t>ATX vai ekvivalents, Metāla (vēlams melns).</w:t>
            </w:r>
          </w:p>
        </w:tc>
        <w:tc>
          <w:tcPr>
            <w:tcW w:w="3108" w:type="dxa"/>
            <w:shd w:val="clear" w:color="auto" w:fill="auto"/>
          </w:tcPr>
          <w:p w14:paraId="5EE2E3E4" w14:textId="77777777" w:rsidR="00E12545" w:rsidRPr="00D842DB" w:rsidRDefault="00E12545" w:rsidP="00271F4A">
            <w:pPr>
              <w:rPr>
                <w:szCs w:val="20"/>
              </w:rPr>
            </w:pPr>
          </w:p>
        </w:tc>
      </w:tr>
      <w:tr w:rsidR="00E12545" w:rsidRPr="00831FAA" w14:paraId="398AD9BA" w14:textId="77777777" w:rsidTr="00336F0E">
        <w:tc>
          <w:tcPr>
            <w:tcW w:w="709" w:type="dxa"/>
            <w:shd w:val="clear" w:color="auto" w:fill="auto"/>
          </w:tcPr>
          <w:p w14:paraId="5896125D" w14:textId="77777777" w:rsidR="00E12545" w:rsidRPr="00D842DB" w:rsidRDefault="00E12545" w:rsidP="00271F4A">
            <w:pPr>
              <w:rPr>
                <w:szCs w:val="20"/>
              </w:rPr>
            </w:pPr>
          </w:p>
        </w:tc>
        <w:tc>
          <w:tcPr>
            <w:tcW w:w="1985" w:type="dxa"/>
            <w:shd w:val="clear" w:color="auto" w:fill="auto"/>
            <w:vAlign w:val="center"/>
          </w:tcPr>
          <w:p w14:paraId="104B63E3" w14:textId="77777777" w:rsidR="00E12545" w:rsidRPr="00D842DB" w:rsidRDefault="00E12545" w:rsidP="00271F4A">
            <w:pPr>
              <w:rPr>
                <w:szCs w:val="20"/>
              </w:rPr>
            </w:pPr>
            <w:r w:rsidRPr="00D842DB">
              <w:rPr>
                <w:color w:val="000000"/>
                <w:szCs w:val="20"/>
              </w:rPr>
              <w:t>Barošanas bloks</w:t>
            </w:r>
          </w:p>
        </w:tc>
        <w:tc>
          <w:tcPr>
            <w:tcW w:w="3270" w:type="dxa"/>
            <w:shd w:val="clear" w:color="auto" w:fill="auto"/>
            <w:vAlign w:val="center"/>
          </w:tcPr>
          <w:p w14:paraId="3743B6BC" w14:textId="77777777" w:rsidR="00E12545" w:rsidRPr="00D842DB" w:rsidRDefault="00E12545" w:rsidP="00271F4A">
            <w:pPr>
              <w:rPr>
                <w:szCs w:val="20"/>
              </w:rPr>
            </w:pPr>
            <w:r w:rsidRPr="00D842DB">
              <w:rPr>
                <w:color w:val="000000"/>
                <w:szCs w:val="20"/>
              </w:rPr>
              <w:t>vismaz 500W, modulārs.</w:t>
            </w:r>
          </w:p>
        </w:tc>
        <w:tc>
          <w:tcPr>
            <w:tcW w:w="3108" w:type="dxa"/>
            <w:shd w:val="clear" w:color="auto" w:fill="auto"/>
          </w:tcPr>
          <w:p w14:paraId="3BC617C6" w14:textId="77777777" w:rsidR="00E12545" w:rsidRPr="00D842DB" w:rsidRDefault="00E12545" w:rsidP="00271F4A">
            <w:pPr>
              <w:rPr>
                <w:szCs w:val="20"/>
              </w:rPr>
            </w:pPr>
          </w:p>
        </w:tc>
      </w:tr>
      <w:tr w:rsidR="00E12545" w:rsidRPr="00831FAA" w14:paraId="5558262D" w14:textId="77777777" w:rsidTr="00336F0E">
        <w:tc>
          <w:tcPr>
            <w:tcW w:w="709" w:type="dxa"/>
            <w:shd w:val="clear" w:color="auto" w:fill="auto"/>
          </w:tcPr>
          <w:p w14:paraId="1ECF8366" w14:textId="77777777" w:rsidR="00E12545" w:rsidRPr="00D842DB" w:rsidRDefault="00E12545" w:rsidP="00271F4A">
            <w:pPr>
              <w:rPr>
                <w:szCs w:val="20"/>
              </w:rPr>
            </w:pPr>
          </w:p>
        </w:tc>
        <w:tc>
          <w:tcPr>
            <w:tcW w:w="1985" w:type="dxa"/>
            <w:shd w:val="clear" w:color="auto" w:fill="auto"/>
            <w:vAlign w:val="center"/>
          </w:tcPr>
          <w:p w14:paraId="19F096D4" w14:textId="77777777" w:rsidR="00E12545" w:rsidRPr="00D842DB" w:rsidRDefault="00E12545" w:rsidP="00271F4A">
            <w:pPr>
              <w:rPr>
                <w:szCs w:val="20"/>
              </w:rPr>
            </w:pPr>
            <w:r w:rsidRPr="00D842DB">
              <w:rPr>
                <w:color w:val="000000"/>
                <w:szCs w:val="20"/>
              </w:rPr>
              <w:t>Procesors</w:t>
            </w:r>
          </w:p>
        </w:tc>
        <w:tc>
          <w:tcPr>
            <w:tcW w:w="3270" w:type="dxa"/>
            <w:shd w:val="clear" w:color="auto" w:fill="auto"/>
            <w:vAlign w:val="center"/>
          </w:tcPr>
          <w:p w14:paraId="3DD71463" w14:textId="77777777" w:rsidR="00E12545" w:rsidRPr="00D842DB" w:rsidRDefault="00E12545" w:rsidP="00271F4A">
            <w:pPr>
              <w:rPr>
                <w:szCs w:val="20"/>
              </w:rPr>
            </w:pPr>
            <w:r w:rsidRPr="00D842DB">
              <w:rPr>
                <w:color w:val="000000"/>
                <w:szCs w:val="20"/>
              </w:rPr>
              <w:t>Vismaz 4 fiziskie kodoli; trešā līmeņa L3 kešatmiņa vismaz 6 MB; 64 bit savietojams. Procesora veiktspēja, vērtēta pēc Passmark CPU mark testa, – ne mazāka kā 5890 punkti (http://www.cpubenchmark.net/cpu_list.php).</w:t>
            </w:r>
          </w:p>
        </w:tc>
        <w:tc>
          <w:tcPr>
            <w:tcW w:w="3108" w:type="dxa"/>
            <w:shd w:val="clear" w:color="auto" w:fill="auto"/>
          </w:tcPr>
          <w:p w14:paraId="7F35FDD7" w14:textId="77777777" w:rsidR="00E12545" w:rsidRPr="00D842DB" w:rsidRDefault="00E12545" w:rsidP="00271F4A">
            <w:pPr>
              <w:rPr>
                <w:szCs w:val="20"/>
              </w:rPr>
            </w:pPr>
          </w:p>
        </w:tc>
      </w:tr>
      <w:tr w:rsidR="00E12545" w:rsidRPr="00831FAA" w14:paraId="2D11CC10" w14:textId="77777777" w:rsidTr="00336F0E">
        <w:tc>
          <w:tcPr>
            <w:tcW w:w="709" w:type="dxa"/>
            <w:shd w:val="clear" w:color="auto" w:fill="auto"/>
          </w:tcPr>
          <w:p w14:paraId="31BD7CF7" w14:textId="77777777" w:rsidR="00E12545" w:rsidRPr="00D842DB" w:rsidRDefault="00E12545" w:rsidP="00271F4A">
            <w:pPr>
              <w:rPr>
                <w:szCs w:val="20"/>
              </w:rPr>
            </w:pPr>
          </w:p>
        </w:tc>
        <w:tc>
          <w:tcPr>
            <w:tcW w:w="1985" w:type="dxa"/>
            <w:shd w:val="clear" w:color="auto" w:fill="auto"/>
            <w:vAlign w:val="center"/>
          </w:tcPr>
          <w:p w14:paraId="4D6FE9CB" w14:textId="77777777" w:rsidR="00E12545" w:rsidRPr="00D842DB" w:rsidRDefault="00E12545" w:rsidP="00271F4A">
            <w:pPr>
              <w:rPr>
                <w:szCs w:val="20"/>
              </w:rPr>
            </w:pPr>
            <w:r w:rsidRPr="00D842DB">
              <w:rPr>
                <w:color w:val="000000"/>
                <w:szCs w:val="20"/>
              </w:rPr>
              <w:t>Procesora radītais siltums (TDP) pie 100% noslodzes</w:t>
            </w:r>
          </w:p>
        </w:tc>
        <w:tc>
          <w:tcPr>
            <w:tcW w:w="3270" w:type="dxa"/>
            <w:shd w:val="clear" w:color="auto" w:fill="auto"/>
            <w:vAlign w:val="center"/>
          </w:tcPr>
          <w:p w14:paraId="5968F752" w14:textId="77777777" w:rsidR="00E12545" w:rsidRPr="00D842DB" w:rsidRDefault="00E12545" w:rsidP="00271F4A">
            <w:pPr>
              <w:rPr>
                <w:szCs w:val="20"/>
              </w:rPr>
            </w:pPr>
            <w:r w:rsidRPr="00D842DB">
              <w:rPr>
                <w:color w:val="000000"/>
                <w:szCs w:val="20"/>
              </w:rPr>
              <w:t>Ne lielāks kā 80W</w:t>
            </w:r>
          </w:p>
        </w:tc>
        <w:tc>
          <w:tcPr>
            <w:tcW w:w="3108" w:type="dxa"/>
            <w:shd w:val="clear" w:color="auto" w:fill="auto"/>
          </w:tcPr>
          <w:p w14:paraId="2AE4F82E" w14:textId="77777777" w:rsidR="00E12545" w:rsidRPr="00D842DB" w:rsidRDefault="00E12545" w:rsidP="00271F4A">
            <w:pPr>
              <w:rPr>
                <w:szCs w:val="20"/>
              </w:rPr>
            </w:pPr>
          </w:p>
        </w:tc>
      </w:tr>
      <w:tr w:rsidR="00E12545" w:rsidRPr="00831FAA" w14:paraId="39588AA4" w14:textId="77777777" w:rsidTr="00336F0E">
        <w:tc>
          <w:tcPr>
            <w:tcW w:w="709" w:type="dxa"/>
            <w:shd w:val="clear" w:color="auto" w:fill="auto"/>
          </w:tcPr>
          <w:p w14:paraId="1ECE4301" w14:textId="77777777" w:rsidR="00E12545" w:rsidRPr="00D842DB" w:rsidRDefault="00E12545" w:rsidP="00271F4A">
            <w:pPr>
              <w:rPr>
                <w:szCs w:val="20"/>
              </w:rPr>
            </w:pPr>
          </w:p>
        </w:tc>
        <w:tc>
          <w:tcPr>
            <w:tcW w:w="1985" w:type="dxa"/>
            <w:shd w:val="clear" w:color="auto" w:fill="auto"/>
            <w:vAlign w:val="center"/>
          </w:tcPr>
          <w:p w14:paraId="69ED31E3" w14:textId="77777777" w:rsidR="00E12545" w:rsidRPr="00D842DB" w:rsidRDefault="00E12545" w:rsidP="00271F4A">
            <w:pPr>
              <w:rPr>
                <w:szCs w:val="20"/>
              </w:rPr>
            </w:pPr>
            <w:r w:rsidRPr="00D842DB">
              <w:rPr>
                <w:color w:val="000000"/>
                <w:szCs w:val="20"/>
              </w:rPr>
              <w:t>Operatīvā atmiņa (RAM)</w:t>
            </w:r>
          </w:p>
        </w:tc>
        <w:tc>
          <w:tcPr>
            <w:tcW w:w="3270" w:type="dxa"/>
            <w:shd w:val="clear" w:color="auto" w:fill="auto"/>
            <w:vAlign w:val="center"/>
          </w:tcPr>
          <w:p w14:paraId="4B9FB7F7" w14:textId="77777777" w:rsidR="00E12545" w:rsidRPr="00D842DB" w:rsidRDefault="00E12545" w:rsidP="00271F4A">
            <w:pPr>
              <w:rPr>
                <w:szCs w:val="20"/>
              </w:rPr>
            </w:pPr>
            <w:r w:rsidRPr="00D842DB">
              <w:rPr>
                <w:color w:val="000000"/>
                <w:szCs w:val="20"/>
              </w:rPr>
              <w:t>Vismaz 8 GB, 2 moduļi, DDRIII-1600 Mhz.</w:t>
            </w:r>
          </w:p>
        </w:tc>
        <w:tc>
          <w:tcPr>
            <w:tcW w:w="3108" w:type="dxa"/>
            <w:shd w:val="clear" w:color="auto" w:fill="auto"/>
          </w:tcPr>
          <w:p w14:paraId="49616B27" w14:textId="77777777" w:rsidR="00E12545" w:rsidRPr="00D842DB" w:rsidRDefault="00E12545" w:rsidP="00271F4A">
            <w:pPr>
              <w:rPr>
                <w:szCs w:val="20"/>
              </w:rPr>
            </w:pPr>
          </w:p>
        </w:tc>
      </w:tr>
      <w:tr w:rsidR="00E12545" w:rsidRPr="00831FAA" w14:paraId="063F74D0" w14:textId="77777777" w:rsidTr="00336F0E">
        <w:tc>
          <w:tcPr>
            <w:tcW w:w="709" w:type="dxa"/>
            <w:shd w:val="clear" w:color="auto" w:fill="auto"/>
          </w:tcPr>
          <w:p w14:paraId="14CB7665" w14:textId="77777777" w:rsidR="00E12545" w:rsidRPr="00D842DB" w:rsidRDefault="00E12545" w:rsidP="00271F4A">
            <w:pPr>
              <w:rPr>
                <w:szCs w:val="20"/>
              </w:rPr>
            </w:pPr>
          </w:p>
        </w:tc>
        <w:tc>
          <w:tcPr>
            <w:tcW w:w="1985" w:type="dxa"/>
            <w:shd w:val="clear" w:color="auto" w:fill="auto"/>
            <w:vAlign w:val="center"/>
          </w:tcPr>
          <w:p w14:paraId="5C89B8BD" w14:textId="77777777" w:rsidR="00E12545" w:rsidRPr="00D842DB" w:rsidRDefault="00E12545" w:rsidP="00271F4A">
            <w:pPr>
              <w:rPr>
                <w:szCs w:val="20"/>
              </w:rPr>
            </w:pPr>
            <w:r w:rsidRPr="00D842DB">
              <w:rPr>
                <w:color w:val="000000"/>
                <w:szCs w:val="20"/>
              </w:rPr>
              <w:t xml:space="preserve">Cietie diski </w:t>
            </w:r>
          </w:p>
        </w:tc>
        <w:tc>
          <w:tcPr>
            <w:tcW w:w="3270" w:type="dxa"/>
            <w:shd w:val="clear" w:color="auto" w:fill="auto"/>
            <w:vAlign w:val="center"/>
          </w:tcPr>
          <w:p w14:paraId="2A80FF68" w14:textId="77777777" w:rsidR="00E12545" w:rsidRPr="00D842DB" w:rsidRDefault="00E12545" w:rsidP="00271F4A">
            <w:pPr>
              <w:rPr>
                <w:szCs w:val="20"/>
              </w:rPr>
            </w:pPr>
            <w:r w:rsidRPr="00D842DB">
              <w:rPr>
                <w:color w:val="000000"/>
                <w:szCs w:val="20"/>
              </w:rPr>
              <w:t>HDD SATA vismaz 1,0 TB, 3,5”, Buferatmiņa vismaz 64 MB, SATA III, 7200 rpm.</w:t>
            </w:r>
          </w:p>
        </w:tc>
        <w:tc>
          <w:tcPr>
            <w:tcW w:w="3108" w:type="dxa"/>
            <w:shd w:val="clear" w:color="auto" w:fill="auto"/>
          </w:tcPr>
          <w:p w14:paraId="31D2FCF8" w14:textId="77777777" w:rsidR="00E12545" w:rsidRPr="00D842DB" w:rsidRDefault="00E12545" w:rsidP="00271F4A">
            <w:pPr>
              <w:rPr>
                <w:szCs w:val="20"/>
              </w:rPr>
            </w:pPr>
          </w:p>
        </w:tc>
      </w:tr>
      <w:tr w:rsidR="00E12545" w:rsidRPr="00831FAA" w14:paraId="76BF1D22" w14:textId="77777777" w:rsidTr="00336F0E">
        <w:tc>
          <w:tcPr>
            <w:tcW w:w="709" w:type="dxa"/>
            <w:shd w:val="clear" w:color="auto" w:fill="auto"/>
          </w:tcPr>
          <w:p w14:paraId="4B710450" w14:textId="77777777" w:rsidR="00E12545" w:rsidRPr="00D842DB" w:rsidRDefault="00E12545" w:rsidP="00271F4A">
            <w:pPr>
              <w:rPr>
                <w:szCs w:val="20"/>
              </w:rPr>
            </w:pPr>
          </w:p>
        </w:tc>
        <w:tc>
          <w:tcPr>
            <w:tcW w:w="1985" w:type="dxa"/>
            <w:shd w:val="clear" w:color="auto" w:fill="auto"/>
            <w:vAlign w:val="center"/>
          </w:tcPr>
          <w:p w14:paraId="49BF461B" w14:textId="77777777" w:rsidR="00E12545" w:rsidRPr="00D842DB" w:rsidRDefault="00E12545" w:rsidP="00271F4A">
            <w:pPr>
              <w:rPr>
                <w:szCs w:val="20"/>
              </w:rPr>
            </w:pPr>
            <w:r w:rsidRPr="00D842DB">
              <w:rPr>
                <w:color w:val="000000"/>
                <w:szCs w:val="20"/>
              </w:rPr>
              <w:t>Optiskā iekārta</w:t>
            </w:r>
          </w:p>
        </w:tc>
        <w:tc>
          <w:tcPr>
            <w:tcW w:w="3270" w:type="dxa"/>
            <w:shd w:val="clear" w:color="auto" w:fill="auto"/>
            <w:vAlign w:val="center"/>
          </w:tcPr>
          <w:p w14:paraId="49F159DE" w14:textId="77777777" w:rsidR="00E12545" w:rsidRPr="00D842DB" w:rsidRDefault="00E12545" w:rsidP="00271F4A">
            <w:pPr>
              <w:rPr>
                <w:szCs w:val="20"/>
              </w:rPr>
            </w:pPr>
            <w:r w:rsidRPr="00D842DB">
              <w:rPr>
                <w:color w:val="000000"/>
                <w:szCs w:val="20"/>
              </w:rPr>
              <w:t>DVD+/-RW, vismaz 22x, Sata</w:t>
            </w:r>
          </w:p>
        </w:tc>
        <w:tc>
          <w:tcPr>
            <w:tcW w:w="3108" w:type="dxa"/>
            <w:shd w:val="clear" w:color="auto" w:fill="auto"/>
          </w:tcPr>
          <w:p w14:paraId="4B116E3E" w14:textId="77777777" w:rsidR="00E12545" w:rsidRPr="00D842DB" w:rsidRDefault="00E12545" w:rsidP="00271F4A">
            <w:pPr>
              <w:rPr>
                <w:szCs w:val="20"/>
              </w:rPr>
            </w:pPr>
          </w:p>
        </w:tc>
      </w:tr>
      <w:tr w:rsidR="00E12545" w:rsidRPr="00831FAA" w14:paraId="25EDA4D8" w14:textId="77777777" w:rsidTr="00336F0E">
        <w:tc>
          <w:tcPr>
            <w:tcW w:w="709" w:type="dxa"/>
            <w:shd w:val="clear" w:color="auto" w:fill="auto"/>
          </w:tcPr>
          <w:p w14:paraId="1CCD8EAD" w14:textId="77777777" w:rsidR="00E12545" w:rsidRPr="00D842DB" w:rsidRDefault="00E12545" w:rsidP="00271F4A">
            <w:pPr>
              <w:rPr>
                <w:szCs w:val="20"/>
              </w:rPr>
            </w:pPr>
          </w:p>
        </w:tc>
        <w:tc>
          <w:tcPr>
            <w:tcW w:w="1985" w:type="dxa"/>
            <w:shd w:val="clear" w:color="auto" w:fill="auto"/>
            <w:vAlign w:val="center"/>
          </w:tcPr>
          <w:p w14:paraId="14E736ED" w14:textId="77777777" w:rsidR="00E12545" w:rsidRPr="00D842DB" w:rsidRDefault="00E12545" w:rsidP="00271F4A">
            <w:pPr>
              <w:rPr>
                <w:szCs w:val="20"/>
              </w:rPr>
            </w:pPr>
            <w:r w:rsidRPr="00D842DB">
              <w:rPr>
                <w:color w:val="000000"/>
                <w:szCs w:val="20"/>
              </w:rPr>
              <w:t>Tīkla interfeiss</w:t>
            </w:r>
          </w:p>
        </w:tc>
        <w:tc>
          <w:tcPr>
            <w:tcW w:w="3270" w:type="dxa"/>
            <w:shd w:val="clear" w:color="auto" w:fill="auto"/>
            <w:vAlign w:val="center"/>
          </w:tcPr>
          <w:p w14:paraId="0532DECB" w14:textId="77777777" w:rsidR="00E12545" w:rsidRPr="00D842DB" w:rsidRDefault="00E12545" w:rsidP="00271F4A">
            <w:pPr>
              <w:rPr>
                <w:szCs w:val="20"/>
              </w:rPr>
            </w:pPr>
            <w:r w:rsidRPr="00D842DB">
              <w:rPr>
                <w:color w:val="000000"/>
                <w:szCs w:val="20"/>
              </w:rPr>
              <w:t>10/100/1000 Mbit PCI Ethernet; WIFI adapeteris PCI-E 1x vismaz 150 Mbps.</w:t>
            </w:r>
          </w:p>
        </w:tc>
        <w:tc>
          <w:tcPr>
            <w:tcW w:w="3108" w:type="dxa"/>
            <w:shd w:val="clear" w:color="auto" w:fill="auto"/>
          </w:tcPr>
          <w:p w14:paraId="0B99CA2C" w14:textId="77777777" w:rsidR="00E12545" w:rsidRPr="00D842DB" w:rsidRDefault="00E12545" w:rsidP="00271F4A">
            <w:pPr>
              <w:rPr>
                <w:szCs w:val="20"/>
              </w:rPr>
            </w:pPr>
          </w:p>
        </w:tc>
      </w:tr>
      <w:tr w:rsidR="00E12545" w:rsidRPr="00831FAA" w14:paraId="5C0C2501" w14:textId="77777777" w:rsidTr="00336F0E">
        <w:tc>
          <w:tcPr>
            <w:tcW w:w="709" w:type="dxa"/>
            <w:shd w:val="clear" w:color="auto" w:fill="auto"/>
          </w:tcPr>
          <w:p w14:paraId="28D9C86A" w14:textId="77777777" w:rsidR="00E12545" w:rsidRPr="00D842DB" w:rsidRDefault="00E12545" w:rsidP="00271F4A">
            <w:pPr>
              <w:rPr>
                <w:szCs w:val="20"/>
              </w:rPr>
            </w:pPr>
          </w:p>
        </w:tc>
        <w:tc>
          <w:tcPr>
            <w:tcW w:w="1985" w:type="dxa"/>
            <w:shd w:val="clear" w:color="auto" w:fill="auto"/>
            <w:vAlign w:val="center"/>
          </w:tcPr>
          <w:p w14:paraId="45EA4B19" w14:textId="77777777" w:rsidR="00E12545" w:rsidRPr="00D842DB" w:rsidRDefault="00E12545" w:rsidP="00271F4A">
            <w:pPr>
              <w:rPr>
                <w:szCs w:val="20"/>
              </w:rPr>
            </w:pPr>
            <w:r w:rsidRPr="00D842DB">
              <w:rPr>
                <w:color w:val="000000"/>
                <w:szCs w:val="20"/>
              </w:rPr>
              <w:t>Audio</w:t>
            </w:r>
          </w:p>
        </w:tc>
        <w:tc>
          <w:tcPr>
            <w:tcW w:w="3270" w:type="dxa"/>
            <w:shd w:val="clear" w:color="auto" w:fill="auto"/>
            <w:vAlign w:val="center"/>
          </w:tcPr>
          <w:p w14:paraId="484FC796" w14:textId="77777777" w:rsidR="00E12545" w:rsidRPr="00D842DB" w:rsidRDefault="00E12545" w:rsidP="00271F4A">
            <w:pPr>
              <w:rPr>
                <w:szCs w:val="20"/>
              </w:rPr>
            </w:pPr>
            <w:r w:rsidRPr="00D842DB">
              <w:rPr>
                <w:color w:val="000000"/>
                <w:szCs w:val="20"/>
              </w:rPr>
              <w:t>Iebūvēta high definition audio karte; austiņu un mikrofona pieslēgvieta uz priekšējā paneļa.</w:t>
            </w:r>
          </w:p>
        </w:tc>
        <w:tc>
          <w:tcPr>
            <w:tcW w:w="3108" w:type="dxa"/>
            <w:shd w:val="clear" w:color="auto" w:fill="auto"/>
          </w:tcPr>
          <w:p w14:paraId="37A8A69A" w14:textId="77777777" w:rsidR="00E12545" w:rsidRPr="00D842DB" w:rsidRDefault="00E12545" w:rsidP="00271F4A">
            <w:pPr>
              <w:rPr>
                <w:szCs w:val="20"/>
              </w:rPr>
            </w:pPr>
          </w:p>
        </w:tc>
      </w:tr>
      <w:tr w:rsidR="00E12545" w:rsidRPr="00831FAA" w14:paraId="42C5769B" w14:textId="77777777" w:rsidTr="00336F0E">
        <w:tc>
          <w:tcPr>
            <w:tcW w:w="709" w:type="dxa"/>
            <w:shd w:val="clear" w:color="auto" w:fill="auto"/>
          </w:tcPr>
          <w:p w14:paraId="58F48701" w14:textId="77777777" w:rsidR="00E12545" w:rsidRPr="00D842DB" w:rsidRDefault="00E12545" w:rsidP="00271F4A">
            <w:pPr>
              <w:rPr>
                <w:szCs w:val="20"/>
              </w:rPr>
            </w:pPr>
          </w:p>
        </w:tc>
        <w:tc>
          <w:tcPr>
            <w:tcW w:w="1985" w:type="dxa"/>
            <w:shd w:val="clear" w:color="auto" w:fill="auto"/>
            <w:vAlign w:val="center"/>
          </w:tcPr>
          <w:p w14:paraId="37EC23EE" w14:textId="77777777" w:rsidR="00E12545" w:rsidRPr="00D842DB" w:rsidRDefault="00E12545" w:rsidP="00271F4A">
            <w:pPr>
              <w:rPr>
                <w:szCs w:val="20"/>
              </w:rPr>
            </w:pPr>
            <w:r w:rsidRPr="00D842DB">
              <w:rPr>
                <w:color w:val="000000"/>
                <w:szCs w:val="20"/>
              </w:rPr>
              <w:t>Video</w:t>
            </w:r>
          </w:p>
        </w:tc>
        <w:tc>
          <w:tcPr>
            <w:tcW w:w="3270" w:type="dxa"/>
            <w:shd w:val="clear" w:color="auto" w:fill="auto"/>
            <w:vAlign w:val="center"/>
          </w:tcPr>
          <w:p w14:paraId="792B30E2" w14:textId="77777777" w:rsidR="00E12545" w:rsidRPr="00D842DB" w:rsidRDefault="00E12545" w:rsidP="00271F4A">
            <w:pPr>
              <w:rPr>
                <w:szCs w:val="20"/>
              </w:rPr>
            </w:pPr>
            <w:r w:rsidRPr="00D842DB">
              <w:rPr>
                <w:color w:val="000000"/>
                <w:szCs w:val="20"/>
              </w:rPr>
              <w:t>Integrēta procesorā, atbalsta DirectX 11, vismaz 650 MHz frekvence.</w:t>
            </w:r>
          </w:p>
        </w:tc>
        <w:tc>
          <w:tcPr>
            <w:tcW w:w="3108" w:type="dxa"/>
            <w:shd w:val="clear" w:color="auto" w:fill="auto"/>
          </w:tcPr>
          <w:p w14:paraId="08FF3CA0" w14:textId="77777777" w:rsidR="00E12545" w:rsidRPr="00D842DB" w:rsidRDefault="00E12545" w:rsidP="00271F4A">
            <w:pPr>
              <w:rPr>
                <w:szCs w:val="20"/>
              </w:rPr>
            </w:pPr>
          </w:p>
        </w:tc>
      </w:tr>
      <w:tr w:rsidR="00E12545" w:rsidRPr="00831FAA" w14:paraId="242C2C52" w14:textId="77777777" w:rsidTr="00336F0E">
        <w:tc>
          <w:tcPr>
            <w:tcW w:w="709" w:type="dxa"/>
            <w:shd w:val="clear" w:color="auto" w:fill="auto"/>
          </w:tcPr>
          <w:p w14:paraId="2C63DFCB" w14:textId="77777777" w:rsidR="00E12545" w:rsidRPr="00D842DB" w:rsidRDefault="00E12545" w:rsidP="00271F4A">
            <w:pPr>
              <w:rPr>
                <w:szCs w:val="20"/>
              </w:rPr>
            </w:pPr>
          </w:p>
        </w:tc>
        <w:tc>
          <w:tcPr>
            <w:tcW w:w="1985" w:type="dxa"/>
            <w:shd w:val="clear" w:color="auto" w:fill="auto"/>
            <w:vAlign w:val="center"/>
          </w:tcPr>
          <w:p w14:paraId="0E8D2D2A" w14:textId="77777777" w:rsidR="00E12545" w:rsidRPr="00D842DB" w:rsidRDefault="00E12545" w:rsidP="00271F4A">
            <w:pPr>
              <w:rPr>
                <w:szCs w:val="20"/>
              </w:rPr>
            </w:pPr>
            <w:r w:rsidRPr="00D842DB">
              <w:rPr>
                <w:color w:val="000000"/>
                <w:szCs w:val="20"/>
              </w:rPr>
              <w:t>Manipulators (Pele)</w:t>
            </w:r>
          </w:p>
        </w:tc>
        <w:tc>
          <w:tcPr>
            <w:tcW w:w="3270" w:type="dxa"/>
            <w:shd w:val="clear" w:color="auto" w:fill="auto"/>
            <w:vAlign w:val="center"/>
          </w:tcPr>
          <w:p w14:paraId="590A637F" w14:textId="77777777" w:rsidR="00E12545" w:rsidRPr="00D842DB" w:rsidRDefault="00E12545" w:rsidP="00271F4A">
            <w:pPr>
              <w:rPr>
                <w:szCs w:val="20"/>
              </w:rPr>
            </w:pPr>
            <w:r w:rsidRPr="00D842DB">
              <w:rPr>
                <w:color w:val="000000"/>
                <w:szCs w:val="20"/>
              </w:rPr>
              <w:t>USB, lāzera, bezvada ar signālu vismaz 2,4 Ghz, baterijas indikators.</w:t>
            </w:r>
          </w:p>
        </w:tc>
        <w:tc>
          <w:tcPr>
            <w:tcW w:w="3108" w:type="dxa"/>
            <w:shd w:val="clear" w:color="auto" w:fill="auto"/>
          </w:tcPr>
          <w:p w14:paraId="7E97E4A9" w14:textId="77777777" w:rsidR="00E12545" w:rsidRPr="00D842DB" w:rsidRDefault="00E12545" w:rsidP="00271F4A">
            <w:pPr>
              <w:rPr>
                <w:szCs w:val="20"/>
              </w:rPr>
            </w:pPr>
          </w:p>
        </w:tc>
      </w:tr>
      <w:tr w:rsidR="00E12545" w:rsidRPr="00831FAA" w14:paraId="68BB2AFD" w14:textId="77777777" w:rsidTr="00336F0E">
        <w:tc>
          <w:tcPr>
            <w:tcW w:w="709" w:type="dxa"/>
            <w:shd w:val="clear" w:color="auto" w:fill="auto"/>
          </w:tcPr>
          <w:p w14:paraId="4DAD0241" w14:textId="77777777" w:rsidR="00E12545" w:rsidRPr="00D842DB" w:rsidRDefault="00E12545" w:rsidP="00271F4A">
            <w:pPr>
              <w:rPr>
                <w:szCs w:val="20"/>
              </w:rPr>
            </w:pPr>
          </w:p>
        </w:tc>
        <w:tc>
          <w:tcPr>
            <w:tcW w:w="1985" w:type="dxa"/>
            <w:shd w:val="clear" w:color="auto" w:fill="auto"/>
            <w:vAlign w:val="center"/>
          </w:tcPr>
          <w:p w14:paraId="013C67DC" w14:textId="77777777" w:rsidR="00E12545" w:rsidRPr="00D842DB" w:rsidRDefault="00E12545" w:rsidP="00271F4A">
            <w:pPr>
              <w:rPr>
                <w:szCs w:val="20"/>
              </w:rPr>
            </w:pPr>
            <w:r w:rsidRPr="00D842DB">
              <w:rPr>
                <w:color w:val="000000"/>
                <w:szCs w:val="20"/>
              </w:rPr>
              <w:t>Klaviatūra</w:t>
            </w:r>
          </w:p>
        </w:tc>
        <w:tc>
          <w:tcPr>
            <w:tcW w:w="3270" w:type="dxa"/>
            <w:shd w:val="clear" w:color="auto" w:fill="auto"/>
            <w:vAlign w:val="center"/>
          </w:tcPr>
          <w:p w14:paraId="05691A26" w14:textId="77777777" w:rsidR="00E12545" w:rsidRPr="00D842DB" w:rsidRDefault="00E12545" w:rsidP="00271F4A">
            <w:pPr>
              <w:rPr>
                <w:szCs w:val="20"/>
              </w:rPr>
            </w:pPr>
            <w:r w:rsidRPr="00D842DB">
              <w:rPr>
                <w:color w:val="000000"/>
                <w:szCs w:val="20"/>
              </w:rPr>
              <w:t xml:space="preserve">Izmanto vienotu uztvērēju ar peli, bezvada, ENG/RU, </w:t>
            </w:r>
            <w:r w:rsidRPr="00D842DB">
              <w:rPr>
                <w:color w:val="000000"/>
                <w:szCs w:val="20"/>
              </w:rPr>
              <w:lastRenderedPageBreak/>
              <w:t>iebūvēts delnas atbalsts, baterijas indikators.</w:t>
            </w:r>
          </w:p>
        </w:tc>
        <w:tc>
          <w:tcPr>
            <w:tcW w:w="3108" w:type="dxa"/>
            <w:shd w:val="clear" w:color="auto" w:fill="auto"/>
          </w:tcPr>
          <w:p w14:paraId="2C1CD243" w14:textId="77777777" w:rsidR="00E12545" w:rsidRPr="00D842DB" w:rsidRDefault="00E12545" w:rsidP="00271F4A">
            <w:pPr>
              <w:rPr>
                <w:szCs w:val="20"/>
              </w:rPr>
            </w:pPr>
          </w:p>
        </w:tc>
      </w:tr>
      <w:tr w:rsidR="00E12545" w:rsidRPr="00831FAA" w14:paraId="2D6EAD67" w14:textId="77777777" w:rsidTr="00336F0E">
        <w:tc>
          <w:tcPr>
            <w:tcW w:w="709" w:type="dxa"/>
            <w:shd w:val="clear" w:color="auto" w:fill="auto"/>
          </w:tcPr>
          <w:p w14:paraId="6F6D13DF" w14:textId="77777777" w:rsidR="00E12545" w:rsidRPr="00D842DB" w:rsidRDefault="00E12545" w:rsidP="00271F4A">
            <w:pPr>
              <w:rPr>
                <w:szCs w:val="20"/>
              </w:rPr>
            </w:pPr>
          </w:p>
        </w:tc>
        <w:tc>
          <w:tcPr>
            <w:tcW w:w="1985" w:type="dxa"/>
            <w:shd w:val="clear" w:color="auto" w:fill="auto"/>
            <w:vAlign w:val="center"/>
          </w:tcPr>
          <w:p w14:paraId="46A04002" w14:textId="77777777" w:rsidR="00E12545" w:rsidRPr="00D842DB" w:rsidRDefault="00E12545" w:rsidP="00271F4A">
            <w:pPr>
              <w:rPr>
                <w:szCs w:val="20"/>
              </w:rPr>
            </w:pPr>
            <w:r w:rsidRPr="00D842DB">
              <w:rPr>
                <w:color w:val="000000"/>
                <w:szCs w:val="20"/>
              </w:rPr>
              <w:t>Draiveri</w:t>
            </w:r>
          </w:p>
        </w:tc>
        <w:tc>
          <w:tcPr>
            <w:tcW w:w="3270" w:type="dxa"/>
            <w:shd w:val="clear" w:color="auto" w:fill="auto"/>
            <w:vAlign w:val="center"/>
          </w:tcPr>
          <w:p w14:paraId="0CC45915" w14:textId="77777777" w:rsidR="00E12545" w:rsidRPr="00D842DB" w:rsidRDefault="00E12545" w:rsidP="00271F4A">
            <w:pPr>
              <w:rPr>
                <w:szCs w:val="20"/>
              </w:rPr>
            </w:pPr>
            <w:r w:rsidRPr="00D842DB">
              <w:rPr>
                <w:color w:val="000000"/>
                <w:szCs w:val="20"/>
              </w:rPr>
              <w:t>Disks ar draiveriem iekļauts komplektācijā.</w:t>
            </w:r>
          </w:p>
        </w:tc>
        <w:tc>
          <w:tcPr>
            <w:tcW w:w="3108" w:type="dxa"/>
            <w:shd w:val="clear" w:color="auto" w:fill="auto"/>
          </w:tcPr>
          <w:p w14:paraId="639A31A0" w14:textId="77777777" w:rsidR="00E12545" w:rsidRPr="00D842DB" w:rsidRDefault="00E12545" w:rsidP="00271F4A">
            <w:pPr>
              <w:rPr>
                <w:szCs w:val="20"/>
              </w:rPr>
            </w:pPr>
          </w:p>
        </w:tc>
      </w:tr>
      <w:tr w:rsidR="00E12545" w:rsidRPr="00831FAA" w14:paraId="3C2DC024" w14:textId="77777777" w:rsidTr="00336F0E">
        <w:tc>
          <w:tcPr>
            <w:tcW w:w="709" w:type="dxa"/>
            <w:shd w:val="clear" w:color="auto" w:fill="auto"/>
          </w:tcPr>
          <w:p w14:paraId="09FF1FF0" w14:textId="77777777" w:rsidR="00E12545" w:rsidRPr="00D842DB" w:rsidRDefault="00E12545" w:rsidP="00271F4A">
            <w:pPr>
              <w:rPr>
                <w:szCs w:val="20"/>
              </w:rPr>
            </w:pPr>
          </w:p>
        </w:tc>
        <w:tc>
          <w:tcPr>
            <w:tcW w:w="1985" w:type="dxa"/>
            <w:shd w:val="clear" w:color="auto" w:fill="auto"/>
            <w:vAlign w:val="center"/>
          </w:tcPr>
          <w:p w14:paraId="1B78F3A9" w14:textId="77777777" w:rsidR="00E12545" w:rsidRPr="00D842DB" w:rsidRDefault="00E12545" w:rsidP="00271F4A">
            <w:pPr>
              <w:rPr>
                <w:szCs w:val="20"/>
              </w:rPr>
            </w:pPr>
            <w:r w:rsidRPr="00D842DB">
              <w:rPr>
                <w:color w:val="000000"/>
                <w:szCs w:val="20"/>
              </w:rPr>
              <w:t>Barošana</w:t>
            </w:r>
          </w:p>
        </w:tc>
        <w:tc>
          <w:tcPr>
            <w:tcW w:w="3270" w:type="dxa"/>
            <w:shd w:val="clear" w:color="auto" w:fill="auto"/>
            <w:vAlign w:val="center"/>
          </w:tcPr>
          <w:p w14:paraId="0A285A16" w14:textId="77777777" w:rsidR="00E12545" w:rsidRPr="00D842DB" w:rsidRDefault="00E12545" w:rsidP="00271F4A">
            <w:pPr>
              <w:rPr>
                <w:szCs w:val="20"/>
              </w:rPr>
            </w:pPr>
            <w:r w:rsidRPr="00D842DB">
              <w:rPr>
                <w:color w:val="000000"/>
                <w:szCs w:val="20"/>
              </w:rPr>
              <w:t>220 V, 50 Hz.</w:t>
            </w:r>
          </w:p>
        </w:tc>
        <w:tc>
          <w:tcPr>
            <w:tcW w:w="3108" w:type="dxa"/>
            <w:shd w:val="clear" w:color="auto" w:fill="auto"/>
          </w:tcPr>
          <w:p w14:paraId="4914C09A" w14:textId="77777777" w:rsidR="00E12545" w:rsidRPr="00D842DB" w:rsidRDefault="00E12545" w:rsidP="00271F4A">
            <w:pPr>
              <w:rPr>
                <w:szCs w:val="20"/>
              </w:rPr>
            </w:pPr>
          </w:p>
        </w:tc>
      </w:tr>
      <w:tr w:rsidR="00E12545" w:rsidRPr="00831FAA" w14:paraId="6AD06BAB" w14:textId="77777777" w:rsidTr="00336F0E">
        <w:tc>
          <w:tcPr>
            <w:tcW w:w="709" w:type="dxa"/>
            <w:shd w:val="clear" w:color="auto" w:fill="auto"/>
          </w:tcPr>
          <w:p w14:paraId="42310A02" w14:textId="77777777" w:rsidR="00E12545" w:rsidRPr="00D842DB" w:rsidRDefault="00E12545" w:rsidP="00271F4A">
            <w:pPr>
              <w:rPr>
                <w:szCs w:val="20"/>
              </w:rPr>
            </w:pPr>
          </w:p>
        </w:tc>
        <w:tc>
          <w:tcPr>
            <w:tcW w:w="1985" w:type="dxa"/>
            <w:shd w:val="clear" w:color="auto" w:fill="auto"/>
            <w:vAlign w:val="center"/>
          </w:tcPr>
          <w:p w14:paraId="6E59BBE6" w14:textId="77777777" w:rsidR="00E12545" w:rsidRPr="00D842DB" w:rsidRDefault="00E12545" w:rsidP="00271F4A">
            <w:pPr>
              <w:rPr>
                <w:szCs w:val="20"/>
              </w:rPr>
            </w:pPr>
            <w:r w:rsidRPr="00D842DB">
              <w:rPr>
                <w:color w:val="000000"/>
                <w:szCs w:val="20"/>
              </w:rPr>
              <w:t>Ārējās pieslēgumvietas</w:t>
            </w:r>
          </w:p>
        </w:tc>
        <w:tc>
          <w:tcPr>
            <w:tcW w:w="3270" w:type="dxa"/>
            <w:shd w:val="clear" w:color="auto" w:fill="auto"/>
            <w:vAlign w:val="center"/>
          </w:tcPr>
          <w:p w14:paraId="038A6A35" w14:textId="77777777" w:rsidR="00E12545" w:rsidRPr="00D842DB" w:rsidRDefault="00E12545" w:rsidP="00271F4A">
            <w:pPr>
              <w:rPr>
                <w:color w:val="000000"/>
                <w:szCs w:val="20"/>
              </w:rPr>
            </w:pPr>
            <w:r w:rsidRPr="00D842DB">
              <w:rPr>
                <w:color w:val="000000"/>
                <w:szCs w:val="20"/>
              </w:rPr>
              <w:t xml:space="preserve">USB2.0 vismaz 4 gab., </w:t>
            </w:r>
          </w:p>
          <w:p w14:paraId="70192C46" w14:textId="77777777" w:rsidR="00E12545" w:rsidRPr="00D842DB" w:rsidRDefault="00E12545" w:rsidP="00271F4A">
            <w:pPr>
              <w:rPr>
                <w:color w:val="000000"/>
                <w:szCs w:val="20"/>
              </w:rPr>
            </w:pPr>
            <w:r w:rsidRPr="00D842DB">
              <w:rPr>
                <w:color w:val="000000"/>
                <w:szCs w:val="20"/>
              </w:rPr>
              <w:t xml:space="preserve">USB3.0 vismaz 2 gab. </w:t>
            </w:r>
          </w:p>
          <w:p w14:paraId="10C45C0A" w14:textId="77777777" w:rsidR="00E12545" w:rsidRPr="00D842DB" w:rsidRDefault="00E12545" w:rsidP="00271F4A">
            <w:pPr>
              <w:rPr>
                <w:color w:val="000000"/>
                <w:szCs w:val="20"/>
              </w:rPr>
            </w:pPr>
            <w:r w:rsidRPr="00D842DB">
              <w:rPr>
                <w:color w:val="000000"/>
                <w:szCs w:val="20"/>
              </w:rPr>
              <w:t xml:space="preserve">(2 USB porti (USB2.0 vai USB3.0) uz priekšējā paneļa). </w:t>
            </w:r>
          </w:p>
          <w:p w14:paraId="580BA09B" w14:textId="77777777" w:rsidR="00E12545" w:rsidRPr="00D842DB" w:rsidRDefault="00E12545" w:rsidP="00271F4A">
            <w:pPr>
              <w:rPr>
                <w:szCs w:val="20"/>
              </w:rPr>
            </w:pPr>
            <w:r w:rsidRPr="00D842DB">
              <w:rPr>
                <w:color w:val="000000"/>
                <w:szCs w:val="20"/>
              </w:rPr>
              <w:t>RS232 porti vismaz 4gab (var caur PCI RS232 kartēm).</w:t>
            </w:r>
          </w:p>
        </w:tc>
        <w:tc>
          <w:tcPr>
            <w:tcW w:w="3108" w:type="dxa"/>
            <w:shd w:val="clear" w:color="auto" w:fill="auto"/>
          </w:tcPr>
          <w:p w14:paraId="511D4442" w14:textId="77777777" w:rsidR="00E12545" w:rsidRPr="00D842DB" w:rsidRDefault="00E12545" w:rsidP="00271F4A">
            <w:pPr>
              <w:rPr>
                <w:szCs w:val="20"/>
              </w:rPr>
            </w:pPr>
          </w:p>
        </w:tc>
      </w:tr>
      <w:tr w:rsidR="00E12545" w:rsidRPr="00831FAA" w14:paraId="1037612B" w14:textId="77777777" w:rsidTr="00336F0E">
        <w:tc>
          <w:tcPr>
            <w:tcW w:w="709" w:type="dxa"/>
            <w:shd w:val="clear" w:color="auto" w:fill="auto"/>
          </w:tcPr>
          <w:p w14:paraId="58BF7B33" w14:textId="77777777" w:rsidR="00E12545" w:rsidRPr="00D842DB" w:rsidRDefault="00E12545" w:rsidP="00271F4A">
            <w:pPr>
              <w:rPr>
                <w:szCs w:val="20"/>
              </w:rPr>
            </w:pPr>
          </w:p>
        </w:tc>
        <w:tc>
          <w:tcPr>
            <w:tcW w:w="1985" w:type="dxa"/>
            <w:shd w:val="clear" w:color="auto" w:fill="auto"/>
            <w:vAlign w:val="center"/>
          </w:tcPr>
          <w:p w14:paraId="44E64BF0" w14:textId="77777777" w:rsidR="00E12545" w:rsidRPr="00D842DB" w:rsidRDefault="00E12545" w:rsidP="00271F4A">
            <w:pPr>
              <w:rPr>
                <w:szCs w:val="20"/>
              </w:rPr>
            </w:pPr>
            <w:r w:rsidRPr="00D842DB">
              <w:rPr>
                <w:color w:val="000000"/>
                <w:szCs w:val="20"/>
              </w:rPr>
              <w:t>Trokšņu līmenis</w:t>
            </w:r>
          </w:p>
        </w:tc>
        <w:tc>
          <w:tcPr>
            <w:tcW w:w="3270" w:type="dxa"/>
            <w:shd w:val="clear" w:color="auto" w:fill="auto"/>
            <w:vAlign w:val="center"/>
          </w:tcPr>
          <w:p w14:paraId="51FC0C0E" w14:textId="77777777" w:rsidR="00E12545" w:rsidRPr="00D842DB" w:rsidRDefault="00E12545" w:rsidP="00271F4A">
            <w:pPr>
              <w:rPr>
                <w:szCs w:val="20"/>
              </w:rPr>
            </w:pPr>
            <w:r w:rsidRPr="00D842DB">
              <w:rPr>
                <w:color w:val="000000"/>
                <w:szCs w:val="20"/>
              </w:rPr>
              <w:t>Ne vairāk kā 40 dB(A).</w:t>
            </w:r>
          </w:p>
        </w:tc>
        <w:tc>
          <w:tcPr>
            <w:tcW w:w="3108" w:type="dxa"/>
            <w:shd w:val="clear" w:color="auto" w:fill="auto"/>
          </w:tcPr>
          <w:p w14:paraId="4D675512" w14:textId="77777777" w:rsidR="00E12545" w:rsidRPr="00D842DB" w:rsidRDefault="00E12545" w:rsidP="00271F4A">
            <w:pPr>
              <w:rPr>
                <w:szCs w:val="20"/>
              </w:rPr>
            </w:pPr>
          </w:p>
        </w:tc>
      </w:tr>
      <w:tr w:rsidR="00E12545" w:rsidRPr="00831FAA" w14:paraId="37C1FB0C" w14:textId="77777777" w:rsidTr="00336F0E">
        <w:tc>
          <w:tcPr>
            <w:tcW w:w="709" w:type="dxa"/>
            <w:shd w:val="clear" w:color="auto" w:fill="auto"/>
          </w:tcPr>
          <w:p w14:paraId="379768FE" w14:textId="77777777" w:rsidR="00E12545" w:rsidRPr="00D842DB" w:rsidRDefault="00E12545" w:rsidP="00271F4A">
            <w:pPr>
              <w:rPr>
                <w:szCs w:val="20"/>
              </w:rPr>
            </w:pPr>
          </w:p>
        </w:tc>
        <w:tc>
          <w:tcPr>
            <w:tcW w:w="1985" w:type="dxa"/>
            <w:shd w:val="clear" w:color="auto" w:fill="auto"/>
            <w:vAlign w:val="center"/>
          </w:tcPr>
          <w:p w14:paraId="46A39EDB" w14:textId="77777777" w:rsidR="00E12545" w:rsidRPr="00D842DB" w:rsidRDefault="00E12545" w:rsidP="00271F4A">
            <w:pPr>
              <w:rPr>
                <w:szCs w:val="20"/>
              </w:rPr>
            </w:pPr>
            <w:r w:rsidRPr="00D842DB">
              <w:rPr>
                <w:color w:val="000000"/>
                <w:szCs w:val="20"/>
              </w:rPr>
              <w:t>Programmatūra (jānodod uz atsevišķa datu nesēja, kā arī licences), jābūt pieinstalētai datorā</w:t>
            </w:r>
          </w:p>
        </w:tc>
        <w:tc>
          <w:tcPr>
            <w:tcW w:w="3270" w:type="dxa"/>
            <w:shd w:val="clear" w:color="auto" w:fill="auto"/>
          </w:tcPr>
          <w:p w14:paraId="0E121572" w14:textId="77777777" w:rsidR="00E12545" w:rsidRPr="00D842DB" w:rsidRDefault="00E12545" w:rsidP="00271F4A">
            <w:pPr>
              <w:jc w:val="center"/>
              <w:rPr>
                <w:color w:val="000000"/>
                <w:szCs w:val="20"/>
              </w:rPr>
            </w:pPr>
            <w:r w:rsidRPr="00D842DB">
              <w:rPr>
                <w:color w:val="000000"/>
                <w:szCs w:val="20"/>
              </w:rPr>
              <w:t>Microsoft Windows 7 Professional 64-bit vai ekvivalenta.</w:t>
            </w:r>
          </w:p>
          <w:p w14:paraId="66CD80BE" w14:textId="77777777" w:rsidR="00E12545" w:rsidRPr="00D842DB" w:rsidRDefault="00E12545" w:rsidP="00271F4A">
            <w:pPr>
              <w:jc w:val="both"/>
              <w:rPr>
                <w:color w:val="000000"/>
                <w:szCs w:val="20"/>
              </w:rPr>
            </w:pPr>
            <w:r w:rsidRPr="00D842DB">
              <w:rPr>
                <w:color w:val="000000"/>
                <w:szCs w:val="20"/>
              </w:rPr>
              <w:t>Speciāla sistēmbloka ražotāja vai piegādātāja izstrādāta vai pievienota programmatūra, lai nodrošinātu sistēmbloka specifikācijā definēto prasību realizāciju.</w:t>
            </w:r>
          </w:p>
          <w:p w14:paraId="74D0DA0D" w14:textId="77777777" w:rsidR="00E12545" w:rsidRPr="00D842DB" w:rsidRDefault="00E12545" w:rsidP="00271F4A">
            <w:pPr>
              <w:jc w:val="both"/>
              <w:rPr>
                <w:szCs w:val="20"/>
              </w:rPr>
            </w:pPr>
            <w:r w:rsidRPr="00D842DB">
              <w:rPr>
                <w:color w:val="000000"/>
                <w:szCs w:val="20"/>
              </w:rPr>
              <w:t>Visām programmatūras versijām jābūt angļu valodā. Visām pieprasītajām licencēm jābūt beztermiņa lietošanas licencēm un jaunākajām versijām.</w:t>
            </w:r>
          </w:p>
        </w:tc>
        <w:tc>
          <w:tcPr>
            <w:tcW w:w="3108" w:type="dxa"/>
            <w:shd w:val="clear" w:color="auto" w:fill="auto"/>
          </w:tcPr>
          <w:p w14:paraId="0B4A2D8C" w14:textId="77777777" w:rsidR="00E12545" w:rsidRPr="00D842DB" w:rsidRDefault="00E12545" w:rsidP="00271F4A">
            <w:pPr>
              <w:rPr>
                <w:szCs w:val="20"/>
              </w:rPr>
            </w:pPr>
          </w:p>
        </w:tc>
      </w:tr>
      <w:tr w:rsidR="00E12545" w:rsidRPr="00831FAA" w14:paraId="6A510B0A" w14:textId="77777777" w:rsidTr="00336F0E">
        <w:tc>
          <w:tcPr>
            <w:tcW w:w="709" w:type="dxa"/>
            <w:shd w:val="clear" w:color="auto" w:fill="auto"/>
          </w:tcPr>
          <w:p w14:paraId="27C8D520" w14:textId="14A3E4CF" w:rsidR="00E12545" w:rsidRPr="00D842DB" w:rsidRDefault="00435AF2" w:rsidP="00271F4A">
            <w:pPr>
              <w:rPr>
                <w:szCs w:val="20"/>
              </w:rPr>
            </w:pPr>
            <w:r>
              <w:rPr>
                <w:szCs w:val="20"/>
              </w:rPr>
              <w:t>2.2.</w:t>
            </w:r>
          </w:p>
        </w:tc>
        <w:tc>
          <w:tcPr>
            <w:tcW w:w="1985" w:type="dxa"/>
            <w:shd w:val="clear" w:color="auto" w:fill="auto"/>
          </w:tcPr>
          <w:p w14:paraId="5EA4F754" w14:textId="77777777" w:rsidR="00E12545" w:rsidRPr="00831FAA" w:rsidRDefault="00E12545" w:rsidP="00271F4A">
            <w:pPr>
              <w:pStyle w:val="Heading3"/>
              <w:keepNext/>
              <w:keepLines/>
              <w:spacing w:before="40" w:beforeAutospacing="0" w:after="0" w:afterAutospacing="0"/>
              <w:jc w:val="both"/>
            </w:pPr>
            <w:r>
              <w:t>Monitors 1 gab.</w:t>
            </w:r>
          </w:p>
        </w:tc>
        <w:tc>
          <w:tcPr>
            <w:tcW w:w="3270" w:type="dxa"/>
            <w:shd w:val="clear" w:color="auto" w:fill="auto"/>
          </w:tcPr>
          <w:p w14:paraId="79B12F06" w14:textId="77777777" w:rsidR="00E12545" w:rsidRPr="00D842DB" w:rsidRDefault="00E12545" w:rsidP="00271F4A">
            <w:pPr>
              <w:rPr>
                <w:szCs w:val="20"/>
              </w:rPr>
            </w:pPr>
          </w:p>
        </w:tc>
        <w:tc>
          <w:tcPr>
            <w:tcW w:w="3108" w:type="dxa"/>
            <w:shd w:val="clear" w:color="auto" w:fill="auto"/>
          </w:tcPr>
          <w:p w14:paraId="1D65ED65" w14:textId="77777777" w:rsidR="00E12545" w:rsidRPr="00D842DB" w:rsidRDefault="00E12545" w:rsidP="00271F4A">
            <w:pPr>
              <w:rPr>
                <w:szCs w:val="20"/>
              </w:rPr>
            </w:pPr>
          </w:p>
        </w:tc>
      </w:tr>
      <w:tr w:rsidR="00E12545" w:rsidRPr="00831FAA" w14:paraId="68C02D02" w14:textId="77777777" w:rsidTr="00336F0E">
        <w:tc>
          <w:tcPr>
            <w:tcW w:w="709" w:type="dxa"/>
            <w:shd w:val="clear" w:color="auto" w:fill="auto"/>
          </w:tcPr>
          <w:p w14:paraId="4221662F" w14:textId="77777777" w:rsidR="00E12545" w:rsidRPr="00D842DB" w:rsidRDefault="00E12545" w:rsidP="00271F4A">
            <w:pPr>
              <w:rPr>
                <w:szCs w:val="20"/>
              </w:rPr>
            </w:pPr>
          </w:p>
        </w:tc>
        <w:tc>
          <w:tcPr>
            <w:tcW w:w="1985" w:type="dxa"/>
            <w:shd w:val="clear" w:color="auto" w:fill="auto"/>
            <w:vAlign w:val="center"/>
          </w:tcPr>
          <w:p w14:paraId="1659F3F7" w14:textId="77777777" w:rsidR="00E12545" w:rsidRPr="00D842DB" w:rsidRDefault="00E12545" w:rsidP="00271F4A">
            <w:pPr>
              <w:rPr>
                <w:szCs w:val="20"/>
              </w:rPr>
            </w:pPr>
            <w:r w:rsidRPr="00D842DB">
              <w:rPr>
                <w:color w:val="000000"/>
                <w:szCs w:val="20"/>
              </w:rPr>
              <w:t>Tips</w:t>
            </w:r>
          </w:p>
        </w:tc>
        <w:tc>
          <w:tcPr>
            <w:tcW w:w="3270" w:type="dxa"/>
            <w:shd w:val="clear" w:color="auto" w:fill="auto"/>
            <w:vAlign w:val="center"/>
          </w:tcPr>
          <w:p w14:paraId="13F10ADF" w14:textId="77777777" w:rsidR="00E12545" w:rsidRPr="00D842DB" w:rsidRDefault="00E12545" w:rsidP="00271F4A">
            <w:pPr>
              <w:rPr>
                <w:szCs w:val="20"/>
              </w:rPr>
            </w:pPr>
            <w:r w:rsidRPr="00D842DB">
              <w:rPr>
                <w:color w:val="000000"/>
                <w:szCs w:val="20"/>
              </w:rPr>
              <w:t>LED displejs</w:t>
            </w:r>
          </w:p>
        </w:tc>
        <w:tc>
          <w:tcPr>
            <w:tcW w:w="3108" w:type="dxa"/>
            <w:shd w:val="clear" w:color="auto" w:fill="auto"/>
          </w:tcPr>
          <w:p w14:paraId="213AD312" w14:textId="77777777" w:rsidR="00E12545" w:rsidRPr="00D842DB" w:rsidRDefault="00E12545" w:rsidP="00271F4A">
            <w:pPr>
              <w:rPr>
                <w:szCs w:val="20"/>
              </w:rPr>
            </w:pPr>
          </w:p>
        </w:tc>
      </w:tr>
      <w:tr w:rsidR="00E12545" w:rsidRPr="00831FAA" w14:paraId="00008AC3" w14:textId="77777777" w:rsidTr="00336F0E">
        <w:tc>
          <w:tcPr>
            <w:tcW w:w="709" w:type="dxa"/>
            <w:shd w:val="clear" w:color="auto" w:fill="auto"/>
          </w:tcPr>
          <w:p w14:paraId="2F8B8CE7" w14:textId="77777777" w:rsidR="00E12545" w:rsidRPr="00D842DB" w:rsidRDefault="00E12545" w:rsidP="00271F4A">
            <w:pPr>
              <w:rPr>
                <w:szCs w:val="20"/>
              </w:rPr>
            </w:pPr>
          </w:p>
        </w:tc>
        <w:tc>
          <w:tcPr>
            <w:tcW w:w="1985" w:type="dxa"/>
            <w:shd w:val="clear" w:color="auto" w:fill="auto"/>
            <w:vAlign w:val="center"/>
          </w:tcPr>
          <w:p w14:paraId="17A95855" w14:textId="77777777" w:rsidR="00E12545" w:rsidRPr="00D842DB" w:rsidRDefault="00E12545" w:rsidP="00271F4A">
            <w:pPr>
              <w:rPr>
                <w:szCs w:val="20"/>
              </w:rPr>
            </w:pPr>
            <w:r w:rsidRPr="00D842DB">
              <w:rPr>
                <w:color w:val="000000"/>
                <w:szCs w:val="20"/>
              </w:rPr>
              <w:t>Iebūvētas ierīces</w:t>
            </w:r>
          </w:p>
        </w:tc>
        <w:tc>
          <w:tcPr>
            <w:tcW w:w="3270" w:type="dxa"/>
            <w:shd w:val="clear" w:color="auto" w:fill="auto"/>
            <w:vAlign w:val="center"/>
          </w:tcPr>
          <w:p w14:paraId="56AE6342" w14:textId="77777777" w:rsidR="00E12545" w:rsidRPr="00D842DB" w:rsidRDefault="00E12545" w:rsidP="00271F4A">
            <w:pPr>
              <w:rPr>
                <w:szCs w:val="20"/>
              </w:rPr>
            </w:pPr>
            <w:r w:rsidRPr="00D842DB">
              <w:rPr>
                <w:color w:val="000000"/>
                <w:szCs w:val="20"/>
              </w:rPr>
              <w:t>Audio skaļruņi ar jaudu vismaz 6W.</w:t>
            </w:r>
          </w:p>
        </w:tc>
        <w:tc>
          <w:tcPr>
            <w:tcW w:w="3108" w:type="dxa"/>
            <w:shd w:val="clear" w:color="auto" w:fill="auto"/>
          </w:tcPr>
          <w:p w14:paraId="7B22C585" w14:textId="77777777" w:rsidR="00E12545" w:rsidRPr="00D842DB" w:rsidRDefault="00E12545" w:rsidP="00271F4A">
            <w:pPr>
              <w:rPr>
                <w:szCs w:val="20"/>
              </w:rPr>
            </w:pPr>
          </w:p>
        </w:tc>
      </w:tr>
      <w:tr w:rsidR="00E12545" w:rsidRPr="00831FAA" w14:paraId="6205D680" w14:textId="77777777" w:rsidTr="00336F0E">
        <w:tc>
          <w:tcPr>
            <w:tcW w:w="709" w:type="dxa"/>
            <w:shd w:val="clear" w:color="auto" w:fill="auto"/>
          </w:tcPr>
          <w:p w14:paraId="2FD80FAA" w14:textId="77777777" w:rsidR="00E12545" w:rsidRPr="00D842DB" w:rsidRDefault="00E12545" w:rsidP="00271F4A">
            <w:pPr>
              <w:rPr>
                <w:szCs w:val="20"/>
              </w:rPr>
            </w:pPr>
          </w:p>
        </w:tc>
        <w:tc>
          <w:tcPr>
            <w:tcW w:w="1985" w:type="dxa"/>
            <w:shd w:val="clear" w:color="auto" w:fill="auto"/>
            <w:vAlign w:val="center"/>
          </w:tcPr>
          <w:p w14:paraId="0EDDC8C6" w14:textId="77777777" w:rsidR="00E12545" w:rsidRPr="00D842DB" w:rsidRDefault="00E12545" w:rsidP="00271F4A">
            <w:pPr>
              <w:rPr>
                <w:szCs w:val="20"/>
              </w:rPr>
            </w:pPr>
            <w:r w:rsidRPr="00D842DB">
              <w:rPr>
                <w:color w:val="000000"/>
                <w:szCs w:val="20"/>
              </w:rPr>
              <w:t>Displeja izmērs</w:t>
            </w:r>
          </w:p>
        </w:tc>
        <w:tc>
          <w:tcPr>
            <w:tcW w:w="3270" w:type="dxa"/>
            <w:shd w:val="clear" w:color="auto" w:fill="auto"/>
            <w:vAlign w:val="center"/>
          </w:tcPr>
          <w:p w14:paraId="6D6C174A" w14:textId="77777777" w:rsidR="00E12545" w:rsidRPr="00D842DB" w:rsidRDefault="00E12545" w:rsidP="00271F4A">
            <w:pPr>
              <w:rPr>
                <w:szCs w:val="20"/>
              </w:rPr>
            </w:pPr>
            <w:r w:rsidRPr="00D842DB">
              <w:rPr>
                <w:color w:val="000000"/>
                <w:szCs w:val="20"/>
              </w:rPr>
              <w:t>Vismaz 23” – platekrāna.</w:t>
            </w:r>
          </w:p>
        </w:tc>
        <w:tc>
          <w:tcPr>
            <w:tcW w:w="3108" w:type="dxa"/>
            <w:shd w:val="clear" w:color="auto" w:fill="auto"/>
          </w:tcPr>
          <w:p w14:paraId="66C65709" w14:textId="77777777" w:rsidR="00E12545" w:rsidRPr="00D842DB" w:rsidRDefault="00E12545" w:rsidP="00271F4A">
            <w:pPr>
              <w:rPr>
                <w:szCs w:val="20"/>
              </w:rPr>
            </w:pPr>
          </w:p>
        </w:tc>
      </w:tr>
      <w:tr w:rsidR="00E12545" w:rsidRPr="00831FAA" w14:paraId="3FDD9A86" w14:textId="77777777" w:rsidTr="00336F0E">
        <w:tc>
          <w:tcPr>
            <w:tcW w:w="709" w:type="dxa"/>
            <w:shd w:val="clear" w:color="auto" w:fill="auto"/>
          </w:tcPr>
          <w:p w14:paraId="1502CB5D" w14:textId="77777777" w:rsidR="00E12545" w:rsidRPr="00D842DB" w:rsidRDefault="00E12545" w:rsidP="00271F4A">
            <w:pPr>
              <w:rPr>
                <w:szCs w:val="20"/>
              </w:rPr>
            </w:pPr>
          </w:p>
        </w:tc>
        <w:tc>
          <w:tcPr>
            <w:tcW w:w="1985" w:type="dxa"/>
            <w:shd w:val="clear" w:color="auto" w:fill="auto"/>
            <w:vAlign w:val="center"/>
          </w:tcPr>
          <w:p w14:paraId="2740609D" w14:textId="77777777" w:rsidR="00E12545" w:rsidRPr="00D842DB" w:rsidRDefault="00E12545" w:rsidP="00271F4A">
            <w:pPr>
              <w:rPr>
                <w:szCs w:val="20"/>
              </w:rPr>
            </w:pPr>
            <w:r w:rsidRPr="00D842DB">
              <w:rPr>
                <w:color w:val="000000"/>
                <w:szCs w:val="20"/>
              </w:rPr>
              <w:t>Izšķirtspēja</w:t>
            </w:r>
          </w:p>
        </w:tc>
        <w:tc>
          <w:tcPr>
            <w:tcW w:w="3270" w:type="dxa"/>
            <w:shd w:val="clear" w:color="auto" w:fill="auto"/>
            <w:vAlign w:val="center"/>
          </w:tcPr>
          <w:p w14:paraId="6BC738DB" w14:textId="77777777" w:rsidR="00E12545" w:rsidRPr="00D842DB" w:rsidRDefault="00E12545" w:rsidP="00271F4A">
            <w:pPr>
              <w:rPr>
                <w:szCs w:val="20"/>
              </w:rPr>
            </w:pPr>
            <w:r w:rsidRPr="00D842DB">
              <w:rPr>
                <w:color w:val="000000"/>
                <w:szCs w:val="20"/>
              </w:rPr>
              <w:t>Vismaz 1920x1080.</w:t>
            </w:r>
          </w:p>
        </w:tc>
        <w:tc>
          <w:tcPr>
            <w:tcW w:w="3108" w:type="dxa"/>
            <w:shd w:val="clear" w:color="auto" w:fill="auto"/>
          </w:tcPr>
          <w:p w14:paraId="54DD10E2" w14:textId="77777777" w:rsidR="00E12545" w:rsidRPr="00D842DB" w:rsidRDefault="00E12545" w:rsidP="00271F4A">
            <w:pPr>
              <w:rPr>
                <w:szCs w:val="20"/>
              </w:rPr>
            </w:pPr>
          </w:p>
        </w:tc>
      </w:tr>
      <w:tr w:rsidR="00E12545" w:rsidRPr="00831FAA" w14:paraId="67269BEA" w14:textId="77777777" w:rsidTr="00336F0E">
        <w:tc>
          <w:tcPr>
            <w:tcW w:w="709" w:type="dxa"/>
            <w:shd w:val="clear" w:color="auto" w:fill="auto"/>
          </w:tcPr>
          <w:p w14:paraId="337DDA27" w14:textId="77777777" w:rsidR="00E12545" w:rsidRPr="00D842DB" w:rsidRDefault="00E12545" w:rsidP="00271F4A">
            <w:pPr>
              <w:rPr>
                <w:szCs w:val="20"/>
              </w:rPr>
            </w:pPr>
          </w:p>
        </w:tc>
        <w:tc>
          <w:tcPr>
            <w:tcW w:w="1985" w:type="dxa"/>
            <w:shd w:val="clear" w:color="auto" w:fill="auto"/>
            <w:vAlign w:val="center"/>
          </w:tcPr>
          <w:p w14:paraId="7E26CAFA" w14:textId="77777777" w:rsidR="00E12545" w:rsidRPr="00D842DB" w:rsidRDefault="00E12545" w:rsidP="00271F4A">
            <w:pPr>
              <w:rPr>
                <w:szCs w:val="20"/>
              </w:rPr>
            </w:pPr>
            <w:r w:rsidRPr="00D842DB">
              <w:rPr>
                <w:color w:val="000000"/>
                <w:szCs w:val="20"/>
              </w:rPr>
              <w:t>Attēlā spilgtums</w:t>
            </w:r>
          </w:p>
        </w:tc>
        <w:tc>
          <w:tcPr>
            <w:tcW w:w="3270" w:type="dxa"/>
            <w:shd w:val="clear" w:color="auto" w:fill="auto"/>
            <w:vAlign w:val="center"/>
          </w:tcPr>
          <w:p w14:paraId="3145DD98" w14:textId="77777777" w:rsidR="00E12545" w:rsidRPr="00D842DB" w:rsidRDefault="00E12545" w:rsidP="00271F4A">
            <w:pPr>
              <w:rPr>
                <w:szCs w:val="20"/>
              </w:rPr>
            </w:pPr>
            <w:r w:rsidRPr="00D842DB">
              <w:rPr>
                <w:color w:val="000000"/>
                <w:szCs w:val="20"/>
              </w:rPr>
              <w:t>Ne mazāks kā 250 cd/m2.</w:t>
            </w:r>
          </w:p>
        </w:tc>
        <w:tc>
          <w:tcPr>
            <w:tcW w:w="3108" w:type="dxa"/>
            <w:shd w:val="clear" w:color="auto" w:fill="auto"/>
          </w:tcPr>
          <w:p w14:paraId="6052E4F6" w14:textId="77777777" w:rsidR="00E12545" w:rsidRPr="00D842DB" w:rsidRDefault="00E12545" w:rsidP="00271F4A">
            <w:pPr>
              <w:rPr>
                <w:szCs w:val="20"/>
              </w:rPr>
            </w:pPr>
          </w:p>
        </w:tc>
      </w:tr>
      <w:tr w:rsidR="00E12545" w:rsidRPr="00831FAA" w14:paraId="4E600935" w14:textId="77777777" w:rsidTr="00336F0E">
        <w:tc>
          <w:tcPr>
            <w:tcW w:w="709" w:type="dxa"/>
            <w:shd w:val="clear" w:color="auto" w:fill="auto"/>
          </w:tcPr>
          <w:p w14:paraId="4F384516" w14:textId="77777777" w:rsidR="00E12545" w:rsidRPr="00D842DB" w:rsidRDefault="00E12545" w:rsidP="00271F4A">
            <w:pPr>
              <w:rPr>
                <w:szCs w:val="20"/>
              </w:rPr>
            </w:pPr>
          </w:p>
        </w:tc>
        <w:tc>
          <w:tcPr>
            <w:tcW w:w="1985" w:type="dxa"/>
            <w:shd w:val="clear" w:color="auto" w:fill="auto"/>
            <w:vAlign w:val="center"/>
          </w:tcPr>
          <w:p w14:paraId="3CBF381B" w14:textId="77777777" w:rsidR="00E12545" w:rsidRPr="00D842DB" w:rsidRDefault="00E12545" w:rsidP="00271F4A">
            <w:pPr>
              <w:rPr>
                <w:szCs w:val="20"/>
              </w:rPr>
            </w:pPr>
            <w:r w:rsidRPr="00D842DB">
              <w:rPr>
                <w:color w:val="000000"/>
                <w:szCs w:val="20"/>
              </w:rPr>
              <w:t>Reakcijas laiks</w:t>
            </w:r>
          </w:p>
        </w:tc>
        <w:tc>
          <w:tcPr>
            <w:tcW w:w="3270" w:type="dxa"/>
            <w:shd w:val="clear" w:color="auto" w:fill="auto"/>
            <w:vAlign w:val="center"/>
          </w:tcPr>
          <w:p w14:paraId="0ED838DB" w14:textId="77777777" w:rsidR="00E12545" w:rsidRPr="00D842DB" w:rsidRDefault="00E12545" w:rsidP="00271F4A">
            <w:pPr>
              <w:rPr>
                <w:szCs w:val="20"/>
              </w:rPr>
            </w:pPr>
            <w:r w:rsidRPr="00D842DB">
              <w:rPr>
                <w:color w:val="000000"/>
                <w:szCs w:val="20"/>
              </w:rPr>
              <w:t>Ne lielāks kā 5 ms.</w:t>
            </w:r>
          </w:p>
        </w:tc>
        <w:tc>
          <w:tcPr>
            <w:tcW w:w="3108" w:type="dxa"/>
            <w:shd w:val="clear" w:color="auto" w:fill="auto"/>
          </w:tcPr>
          <w:p w14:paraId="1809E342" w14:textId="77777777" w:rsidR="00E12545" w:rsidRPr="00D842DB" w:rsidRDefault="00E12545" w:rsidP="00271F4A">
            <w:pPr>
              <w:rPr>
                <w:szCs w:val="20"/>
              </w:rPr>
            </w:pPr>
          </w:p>
        </w:tc>
      </w:tr>
      <w:tr w:rsidR="00E12545" w:rsidRPr="00831FAA" w14:paraId="71C83AF1" w14:textId="77777777" w:rsidTr="00336F0E">
        <w:tc>
          <w:tcPr>
            <w:tcW w:w="709" w:type="dxa"/>
            <w:shd w:val="clear" w:color="auto" w:fill="auto"/>
          </w:tcPr>
          <w:p w14:paraId="554E12DD" w14:textId="77777777" w:rsidR="00E12545" w:rsidRPr="00D842DB" w:rsidRDefault="00E12545" w:rsidP="00271F4A">
            <w:pPr>
              <w:rPr>
                <w:szCs w:val="20"/>
              </w:rPr>
            </w:pPr>
          </w:p>
        </w:tc>
        <w:tc>
          <w:tcPr>
            <w:tcW w:w="1985" w:type="dxa"/>
            <w:shd w:val="clear" w:color="auto" w:fill="auto"/>
            <w:vAlign w:val="center"/>
          </w:tcPr>
          <w:p w14:paraId="2F36959B" w14:textId="77777777" w:rsidR="00E12545" w:rsidRPr="00D842DB" w:rsidRDefault="00E12545" w:rsidP="00271F4A">
            <w:pPr>
              <w:rPr>
                <w:szCs w:val="20"/>
              </w:rPr>
            </w:pPr>
            <w:r w:rsidRPr="00D842DB">
              <w:rPr>
                <w:color w:val="000000"/>
                <w:szCs w:val="20"/>
              </w:rPr>
              <w:t>Attēla kontrasta attiecība</w:t>
            </w:r>
          </w:p>
        </w:tc>
        <w:tc>
          <w:tcPr>
            <w:tcW w:w="3270" w:type="dxa"/>
            <w:shd w:val="clear" w:color="auto" w:fill="auto"/>
            <w:vAlign w:val="center"/>
          </w:tcPr>
          <w:p w14:paraId="5C1635AC" w14:textId="77777777" w:rsidR="00E12545" w:rsidRPr="00D842DB" w:rsidRDefault="00E12545" w:rsidP="00271F4A">
            <w:pPr>
              <w:rPr>
                <w:szCs w:val="20"/>
              </w:rPr>
            </w:pPr>
            <w:r w:rsidRPr="00D842DB">
              <w:rPr>
                <w:color w:val="000000"/>
                <w:szCs w:val="20"/>
              </w:rPr>
              <w:t>Vismaz 1000:1.</w:t>
            </w:r>
          </w:p>
        </w:tc>
        <w:tc>
          <w:tcPr>
            <w:tcW w:w="3108" w:type="dxa"/>
            <w:shd w:val="clear" w:color="auto" w:fill="auto"/>
          </w:tcPr>
          <w:p w14:paraId="5B15E392" w14:textId="77777777" w:rsidR="00E12545" w:rsidRPr="00D842DB" w:rsidRDefault="00E12545" w:rsidP="00271F4A">
            <w:pPr>
              <w:rPr>
                <w:szCs w:val="20"/>
              </w:rPr>
            </w:pPr>
          </w:p>
        </w:tc>
      </w:tr>
      <w:tr w:rsidR="00E12545" w:rsidRPr="00831FAA" w14:paraId="7BE34E2F" w14:textId="77777777" w:rsidTr="00336F0E">
        <w:tc>
          <w:tcPr>
            <w:tcW w:w="709" w:type="dxa"/>
            <w:shd w:val="clear" w:color="auto" w:fill="auto"/>
          </w:tcPr>
          <w:p w14:paraId="298A26C3" w14:textId="77777777" w:rsidR="00E12545" w:rsidRPr="00D842DB" w:rsidRDefault="00E12545" w:rsidP="00271F4A">
            <w:pPr>
              <w:rPr>
                <w:szCs w:val="20"/>
              </w:rPr>
            </w:pPr>
          </w:p>
        </w:tc>
        <w:tc>
          <w:tcPr>
            <w:tcW w:w="1985" w:type="dxa"/>
            <w:shd w:val="clear" w:color="auto" w:fill="auto"/>
            <w:vAlign w:val="center"/>
          </w:tcPr>
          <w:p w14:paraId="33FDE061" w14:textId="77777777" w:rsidR="00E12545" w:rsidRPr="00D842DB" w:rsidRDefault="00E12545" w:rsidP="00271F4A">
            <w:pPr>
              <w:rPr>
                <w:szCs w:val="20"/>
              </w:rPr>
            </w:pPr>
            <w:r w:rsidRPr="00D842DB">
              <w:rPr>
                <w:color w:val="000000"/>
                <w:szCs w:val="20"/>
              </w:rPr>
              <w:t>Skatīšanās lenķi</w:t>
            </w:r>
          </w:p>
        </w:tc>
        <w:tc>
          <w:tcPr>
            <w:tcW w:w="3270" w:type="dxa"/>
            <w:shd w:val="clear" w:color="auto" w:fill="auto"/>
            <w:vAlign w:val="center"/>
          </w:tcPr>
          <w:p w14:paraId="2D95C567" w14:textId="77777777" w:rsidR="00E12545" w:rsidRPr="00D842DB" w:rsidRDefault="00E12545" w:rsidP="00271F4A">
            <w:pPr>
              <w:rPr>
                <w:szCs w:val="20"/>
              </w:rPr>
            </w:pPr>
            <w:r w:rsidRPr="00D842DB">
              <w:rPr>
                <w:color w:val="000000"/>
                <w:szCs w:val="20"/>
              </w:rPr>
              <w:t>Vismaz 160° vertikālā un horizontālā  virzienos.</w:t>
            </w:r>
          </w:p>
        </w:tc>
        <w:tc>
          <w:tcPr>
            <w:tcW w:w="3108" w:type="dxa"/>
            <w:shd w:val="clear" w:color="auto" w:fill="auto"/>
          </w:tcPr>
          <w:p w14:paraId="65C2C3ED" w14:textId="77777777" w:rsidR="00E12545" w:rsidRPr="00D842DB" w:rsidRDefault="00E12545" w:rsidP="00271F4A">
            <w:pPr>
              <w:rPr>
                <w:szCs w:val="20"/>
              </w:rPr>
            </w:pPr>
          </w:p>
        </w:tc>
      </w:tr>
      <w:tr w:rsidR="00E12545" w:rsidRPr="00831FAA" w14:paraId="269E9AF1" w14:textId="77777777" w:rsidTr="00336F0E">
        <w:tc>
          <w:tcPr>
            <w:tcW w:w="709" w:type="dxa"/>
            <w:shd w:val="clear" w:color="auto" w:fill="auto"/>
          </w:tcPr>
          <w:p w14:paraId="5A3B6146" w14:textId="77777777" w:rsidR="00E12545" w:rsidRPr="00D842DB" w:rsidRDefault="00E12545" w:rsidP="00271F4A">
            <w:pPr>
              <w:rPr>
                <w:szCs w:val="20"/>
              </w:rPr>
            </w:pPr>
          </w:p>
        </w:tc>
        <w:tc>
          <w:tcPr>
            <w:tcW w:w="1985" w:type="dxa"/>
            <w:shd w:val="clear" w:color="auto" w:fill="auto"/>
            <w:vAlign w:val="center"/>
          </w:tcPr>
          <w:p w14:paraId="330FB28A" w14:textId="77777777" w:rsidR="00E12545" w:rsidRPr="00D842DB" w:rsidRDefault="00E12545" w:rsidP="00271F4A">
            <w:pPr>
              <w:rPr>
                <w:szCs w:val="20"/>
              </w:rPr>
            </w:pPr>
            <w:r w:rsidRPr="00D842DB">
              <w:rPr>
                <w:color w:val="000000"/>
                <w:szCs w:val="20"/>
              </w:rPr>
              <w:t>Barošana</w:t>
            </w:r>
          </w:p>
        </w:tc>
        <w:tc>
          <w:tcPr>
            <w:tcW w:w="3270" w:type="dxa"/>
            <w:shd w:val="clear" w:color="auto" w:fill="auto"/>
            <w:vAlign w:val="center"/>
          </w:tcPr>
          <w:p w14:paraId="7C41387D" w14:textId="77777777" w:rsidR="00E12545" w:rsidRPr="00D842DB" w:rsidRDefault="00E12545" w:rsidP="00271F4A">
            <w:pPr>
              <w:rPr>
                <w:szCs w:val="20"/>
              </w:rPr>
            </w:pPr>
            <w:r w:rsidRPr="00D842DB">
              <w:rPr>
                <w:color w:val="000000"/>
                <w:szCs w:val="20"/>
              </w:rPr>
              <w:t>220 V, 50 Hz.</w:t>
            </w:r>
          </w:p>
        </w:tc>
        <w:tc>
          <w:tcPr>
            <w:tcW w:w="3108" w:type="dxa"/>
            <w:shd w:val="clear" w:color="auto" w:fill="auto"/>
          </w:tcPr>
          <w:p w14:paraId="6D2103E0" w14:textId="77777777" w:rsidR="00E12545" w:rsidRPr="00D842DB" w:rsidRDefault="00E12545" w:rsidP="00271F4A">
            <w:pPr>
              <w:rPr>
                <w:szCs w:val="20"/>
              </w:rPr>
            </w:pPr>
          </w:p>
        </w:tc>
      </w:tr>
      <w:tr w:rsidR="00E12545" w:rsidRPr="00831FAA" w14:paraId="26D37C7D" w14:textId="77777777" w:rsidTr="00336F0E">
        <w:tc>
          <w:tcPr>
            <w:tcW w:w="709" w:type="dxa"/>
            <w:shd w:val="clear" w:color="auto" w:fill="auto"/>
          </w:tcPr>
          <w:p w14:paraId="2DAADF0D" w14:textId="77777777" w:rsidR="00E12545" w:rsidRPr="00D842DB" w:rsidRDefault="00E12545" w:rsidP="00271F4A">
            <w:pPr>
              <w:rPr>
                <w:szCs w:val="20"/>
              </w:rPr>
            </w:pPr>
          </w:p>
        </w:tc>
        <w:tc>
          <w:tcPr>
            <w:tcW w:w="1985" w:type="dxa"/>
            <w:shd w:val="clear" w:color="auto" w:fill="auto"/>
            <w:vAlign w:val="center"/>
          </w:tcPr>
          <w:p w14:paraId="0F3BC4DA" w14:textId="77777777" w:rsidR="00E12545" w:rsidRPr="00D842DB" w:rsidRDefault="00E12545" w:rsidP="00271F4A">
            <w:pPr>
              <w:rPr>
                <w:szCs w:val="20"/>
              </w:rPr>
            </w:pPr>
            <w:r w:rsidRPr="00D842DB">
              <w:rPr>
                <w:color w:val="000000"/>
                <w:szCs w:val="20"/>
              </w:rPr>
              <w:t>Garantija</w:t>
            </w:r>
          </w:p>
        </w:tc>
        <w:tc>
          <w:tcPr>
            <w:tcW w:w="3270" w:type="dxa"/>
            <w:shd w:val="clear" w:color="auto" w:fill="auto"/>
            <w:vAlign w:val="center"/>
          </w:tcPr>
          <w:p w14:paraId="02FB8B7B" w14:textId="77777777" w:rsidR="00E12545" w:rsidRPr="00D842DB" w:rsidRDefault="00E12545" w:rsidP="00271F4A">
            <w:pPr>
              <w:jc w:val="both"/>
              <w:rPr>
                <w:color w:val="000000"/>
                <w:szCs w:val="20"/>
              </w:rPr>
            </w:pPr>
            <w:r w:rsidRPr="00D842DB">
              <w:rPr>
                <w:color w:val="000000"/>
                <w:szCs w:val="20"/>
              </w:rPr>
              <w:t>Sistēmbloka pilnas konfigurācijas garantija – 3 gadi</w:t>
            </w:r>
            <w:r>
              <w:rPr>
                <w:color w:val="000000"/>
                <w:szCs w:val="20"/>
              </w:rPr>
              <w:t>.</w:t>
            </w:r>
            <w:r w:rsidRPr="00D842DB">
              <w:rPr>
                <w:color w:val="000000"/>
                <w:szCs w:val="20"/>
              </w:rPr>
              <w:t xml:space="preserve"> Piemērojama sistēmbloku veidojošajām komponentēm un bez aizlieguma atvērt sistēmbloka korpusu.</w:t>
            </w:r>
          </w:p>
          <w:p w14:paraId="0722AE93" w14:textId="02CA2A36" w:rsidR="00E12545" w:rsidRPr="00D842DB" w:rsidRDefault="00E12545" w:rsidP="0043615D">
            <w:pPr>
              <w:jc w:val="both"/>
              <w:rPr>
                <w:szCs w:val="20"/>
              </w:rPr>
            </w:pPr>
            <w:r w:rsidRPr="00D842DB">
              <w:rPr>
                <w:color w:val="000000"/>
                <w:szCs w:val="20"/>
              </w:rPr>
              <w:t>Garantija monitoram – ne mazāk kā 2 gadi.</w:t>
            </w:r>
            <w:r>
              <w:rPr>
                <w:color w:val="000000"/>
                <w:szCs w:val="20"/>
              </w:rPr>
              <w:t xml:space="preserve"> Garantijas laikā piegādātājs bez papildu samaksas nodrošina ierīces </w:t>
            </w:r>
            <w:r>
              <w:rPr>
                <w:color w:val="000000"/>
                <w:szCs w:val="20"/>
              </w:rPr>
              <w:lastRenderedPageBreak/>
              <w:t xml:space="preserve">bojātās daļas nomaiņu vai remontu tās atrašanās vietā, bet, ja tas nav iespējams, bez maksas tiek nodrošināta ierīces nogāde pie piegādātāja un atgriešana Pasūtītājam. </w:t>
            </w:r>
          </w:p>
        </w:tc>
        <w:tc>
          <w:tcPr>
            <w:tcW w:w="3108" w:type="dxa"/>
            <w:shd w:val="clear" w:color="auto" w:fill="auto"/>
          </w:tcPr>
          <w:p w14:paraId="588FFC6B" w14:textId="77777777" w:rsidR="00E12545" w:rsidRPr="00D842DB" w:rsidRDefault="00E12545" w:rsidP="00271F4A">
            <w:pPr>
              <w:rPr>
                <w:szCs w:val="20"/>
              </w:rPr>
            </w:pPr>
          </w:p>
        </w:tc>
      </w:tr>
      <w:tr w:rsidR="00E12545" w:rsidRPr="00831FAA" w14:paraId="4812193B" w14:textId="77777777" w:rsidTr="00336F0E">
        <w:tc>
          <w:tcPr>
            <w:tcW w:w="709" w:type="dxa"/>
            <w:shd w:val="clear" w:color="auto" w:fill="auto"/>
          </w:tcPr>
          <w:p w14:paraId="1A5B99FC" w14:textId="77777777" w:rsidR="00E12545" w:rsidRPr="00D842DB" w:rsidRDefault="00E12545" w:rsidP="00271F4A">
            <w:pPr>
              <w:rPr>
                <w:szCs w:val="20"/>
              </w:rPr>
            </w:pPr>
          </w:p>
        </w:tc>
        <w:tc>
          <w:tcPr>
            <w:tcW w:w="1985" w:type="dxa"/>
            <w:shd w:val="clear" w:color="auto" w:fill="auto"/>
            <w:vAlign w:val="center"/>
          </w:tcPr>
          <w:p w14:paraId="472F1277" w14:textId="77777777" w:rsidR="00E12545" w:rsidRPr="00D842DB" w:rsidRDefault="00E12545" w:rsidP="00271F4A">
            <w:pPr>
              <w:rPr>
                <w:szCs w:val="20"/>
              </w:rPr>
            </w:pPr>
            <w:r w:rsidRPr="00D842DB">
              <w:rPr>
                <w:color w:val="000000"/>
                <w:szCs w:val="20"/>
              </w:rPr>
              <w:t>Saderība</w:t>
            </w:r>
            <w:r w:rsidRPr="00D842DB">
              <w:rPr>
                <w:color w:val="000000"/>
                <w:szCs w:val="20"/>
              </w:rPr>
              <w:tab/>
            </w:r>
          </w:p>
        </w:tc>
        <w:tc>
          <w:tcPr>
            <w:tcW w:w="3270" w:type="dxa"/>
            <w:shd w:val="clear" w:color="auto" w:fill="auto"/>
            <w:vAlign w:val="center"/>
          </w:tcPr>
          <w:p w14:paraId="73E448BA" w14:textId="77777777" w:rsidR="00E12545" w:rsidRPr="00D842DB" w:rsidRDefault="00E12545" w:rsidP="00271F4A">
            <w:pPr>
              <w:rPr>
                <w:szCs w:val="20"/>
              </w:rPr>
            </w:pPr>
            <w:r w:rsidRPr="00D842DB">
              <w:rPr>
                <w:color w:val="000000"/>
                <w:szCs w:val="20"/>
              </w:rPr>
              <w:t>Visām komplektā esošajām daļām ir jābūt saderīgām.</w:t>
            </w:r>
          </w:p>
        </w:tc>
        <w:tc>
          <w:tcPr>
            <w:tcW w:w="3108" w:type="dxa"/>
            <w:shd w:val="clear" w:color="auto" w:fill="auto"/>
          </w:tcPr>
          <w:p w14:paraId="17C6FE2F" w14:textId="77777777" w:rsidR="00E12545" w:rsidRPr="00D842DB" w:rsidRDefault="00E12545" w:rsidP="00271F4A">
            <w:pPr>
              <w:rPr>
                <w:szCs w:val="20"/>
              </w:rPr>
            </w:pPr>
          </w:p>
        </w:tc>
      </w:tr>
      <w:tr w:rsidR="00E12545" w:rsidRPr="00831FAA" w14:paraId="32BE439C" w14:textId="77777777" w:rsidTr="00336F0E">
        <w:tc>
          <w:tcPr>
            <w:tcW w:w="709" w:type="dxa"/>
            <w:shd w:val="clear" w:color="auto" w:fill="auto"/>
          </w:tcPr>
          <w:p w14:paraId="795EC333" w14:textId="77777777" w:rsidR="00E12545" w:rsidRPr="00D842DB" w:rsidRDefault="00E12545" w:rsidP="00271F4A">
            <w:pPr>
              <w:rPr>
                <w:szCs w:val="20"/>
              </w:rPr>
            </w:pPr>
          </w:p>
        </w:tc>
        <w:tc>
          <w:tcPr>
            <w:tcW w:w="1985" w:type="dxa"/>
            <w:shd w:val="clear" w:color="auto" w:fill="auto"/>
            <w:vAlign w:val="center"/>
          </w:tcPr>
          <w:p w14:paraId="43736267" w14:textId="77777777" w:rsidR="00E12545" w:rsidRPr="00D842DB" w:rsidRDefault="00E12545" w:rsidP="00271F4A">
            <w:pPr>
              <w:rPr>
                <w:szCs w:val="20"/>
              </w:rPr>
            </w:pPr>
            <w:r w:rsidRPr="00D842DB">
              <w:rPr>
                <w:color w:val="000000"/>
                <w:szCs w:val="20"/>
              </w:rPr>
              <w:t>Piegāde un instruktāža komplektam</w:t>
            </w:r>
          </w:p>
        </w:tc>
        <w:tc>
          <w:tcPr>
            <w:tcW w:w="3270" w:type="dxa"/>
            <w:shd w:val="clear" w:color="auto" w:fill="auto"/>
            <w:vAlign w:val="center"/>
          </w:tcPr>
          <w:p w14:paraId="3C92F265" w14:textId="77777777" w:rsidR="00E12545" w:rsidRPr="00D842DB" w:rsidRDefault="00E12545" w:rsidP="00271F4A">
            <w:pPr>
              <w:rPr>
                <w:szCs w:val="20"/>
              </w:rPr>
            </w:pPr>
            <w:r w:rsidRPr="00D842DB">
              <w:rPr>
                <w:color w:val="000000"/>
                <w:szCs w:val="20"/>
              </w:rPr>
              <w:t>Piegādātājs veic visa komplekta piegādi, uzstādīšanu, instalēšanu un instruktāžu.</w:t>
            </w:r>
          </w:p>
        </w:tc>
        <w:tc>
          <w:tcPr>
            <w:tcW w:w="3108" w:type="dxa"/>
            <w:shd w:val="clear" w:color="auto" w:fill="auto"/>
          </w:tcPr>
          <w:p w14:paraId="6C69D286" w14:textId="77777777" w:rsidR="00E12545" w:rsidRPr="00D842DB" w:rsidRDefault="00E12545" w:rsidP="00271F4A">
            <w:pPr>
              <w:rPr>
                <w:szCs w:val="20"/>
              </w:rPr>
            </w:pPr>
          </w:p>
        </w:tc>
      </w:tr>
    </w:tbl>
    <w:p w14:paraId="483484EC" w14:textId="77777777" w:rsidR="00E12545" w:rsidRPr="00181EE3" w:rsidRDefault="00E12545" w:rsidP="00E12545"/>
    <w:p w14:paraId="1810061A" w14:textId="77777777" w:rsidR="00E12545" w:rsidRDefault="00E12545" w:rsidP="00E12545">
      <w:pPr>
        <w:pStyle w:val="MediumGrid21"/>
        <w:jc w:val="center"/>
        <w:rPr>
          <w:szCs w:val="20"/>
        </w:rPr>
      </w:pPr>
    </w:p>
    <w:tbl>
      <w:tblPr>
        <w:tblStyle w:val="TableGrid"/>
        <w:tblW w:w="9067" w:type="dxa"/>
        <w:tblLook w:val="04A0" w:firstRow="1" w:lastRow="0" w:firstColumn="1" w:lastColumn="0" w:noHBand="0" w:noVBand="1"/>
      </w:tblPr>
      <w:tblGrid>
        <w:gridCol w:w="876"/>
        <w:gridCol w:w="5240"/>
        <w:gridCol w:w="2951"/>
      </w:tblGrid>
      <w:tr w:rsidR="00E12545" w:rsidRPr="0006585F" w14:paraId="26A09417" w14:textId="77777777" w:rsidTr="00336F0E">
        <w:tc>
          <w:tcPr>
            <w:tcW w:w="876" w:type="dxa"/>
          </w:tcPr>
          <w:p w14:paraId="39C6C918" w14:textId="77777777" w:rsidR="00E12545" w:rsidRPr="00033F0E" w:rsidRDefault="00E12545" w:rsidP="00271F4A">
            <w:pPr>
              <w:jc w:val="both"/>
            </w:pPr>
            <w:r w:rsidRPr="00033F0E">
              <w:rPr>
                <w:i/>
              </w:rPr>
              <w:t>Nr.p.k.</w:t>
            </w:r>
          </w:p>
        </w:tc>
        <w:tc>
          <w:tcPr>
            <w:tcW w:w="5240" w:type="dxa"/>
          </w:tcPr>
          <w:p w14:paraId="1A1D79A9" w14:textId="77777777" w:rsidR="00E12545" w:rsidRPr="00033F0E" w:rsidRDefault="00E12545" w:rsidP="00271F4A">
            <w:pPr>
              <w:pStyle w:val="MediumGrid21"/>
              <w:jc w:val="center"/>
              <w:rPr>
                <w:lang w:eastAsia="lv-LV"/>
              </w:rPr>
            </w:pPr>
            <w:r w:rsidRPr="00033F0E">
              <w:rPr>
                <w:i/>
              </w:rPr>
              <w:t>Vispārējās prasības:</w:t>
            </w:r>
          </w:p>
        </w:tc>
        <w:tc>
          <w:tcPr>
            <w:tcW w:w="2951" w:type="dxa"/>
          </w:tcPr>
          <w:p w14:paraId="77D0F6FF" w14:textId="77777777" w:rsidR="00E12545" w:rsidRPr="00033F0E" w:rsidRDefault="00E12545" w:rsidP="00271F4A">
            <w:pPr>
              <w:pStyle w:val="MediumGrid21"/>
              <w:jc w:val="center"/>
              <w:rPr>
                <w:lang w:eastAsia="lv-LV"/>
              </w:rPr>
            </w:pPr>
            <w:r w:rsidRPr="00033F0E">
              <w:rPr>
                <w:lang w:eastAsia="lv-LV"/>
              </w:rPr>
              <w:t>Pretendenta apstiprinājums</w:t>
            </w:r>
          </w:p>
        </w:tc>
      </w:tr>
      <w:tr w:rsidR="00E12545" w:rsidRPr="0006585F" w14:paraId="34B439BD" w14:textId="77777777" w:rsidTr="00336F0E">
        <w:tc>
          <w:tcPr>
            <w:tcW w:w="876" w:type="dxa"/>
          </w:tcPr>
          <w:p w14:paraId="795E0F24" w14:textId="77777777" w:rsidR="00E12545" w:rsidRPr="00033F0E" w:rsidRDefault="00E12545" w:rsidP="00271F4A">
            <w:pPr>
              <w:pStyle w:val="MediumGrid21"/>
              <w:numPr>
                <w:ilvl w:val="0"/>
                <w:numId w:val="146"/>
              </w:numPr>
              <w:rPr>
                <w:lang w:eastAsia="lv-LV"/>
              </w:rPr>
            </w:pPr>
          </w:p>
        </w:tc>
        <w:tc>
          <w:tcPr>
            <w:tcW w:w="5240" w:type="dxa"/>
          </w:tcPr>
          <w:p w14:paraId="2877E1A6" w14:textId="77777777" w:rsidR="00E12545" w:rsidRPr="00033F0E" w:rsidRDefault="00E12545" w:rsidP="00271F4A">
            <w:pPr>
              <w:tabs>
                <w:tab w:val="left" w:pos="900"/>
              </w:tabs>
              <w:jc w:val="both"/>
            </w:pPr>
            <w:r w:rsidRPr="00033F0E">
              <w:rPr>
                <w:i/>
              </w:rPr>
              <w:t xml:space="preserve">Preču piegādi un izkraušanu pretendents veic Pasūtītāja telpās Pasūtītāja atbildīgās personas klātbūtnē. </w:t>
            </w:r>
          </w:p>
        </w:tc>
        <w:tc>
          <w:tcPr>
            <w:tcW w:w="2951" w:type="dxa"/>
          </w:tcPr>
          <w:p w14:paraId="1A1863AA" w14:textId="77777777" w:rsidR="00E12545" w:rsidRPr="00033F0E" w:rsidRDefault="00E12545" w:rsidP="00271F4A">
            <w:pPr>
              <w:pStyle w:val="MediumGrid21"/>
              <w:jc w:val="center"/>
              <w:rPr>
                <w:lang w:eastAsia="lv-LV"/>
              </w:rPr>
            </w:pPr>
          </w:p>
        </w:tc>
      </w:tr>
      <w:tr w:rsidR="00E12545" w:rsidRPr="0006585F" w14:paraId="55CB8616" w14:textId="77777777" w:rsidTr="00336F0E">
        <w:tc>
          <w:tcPr>
            <w:tcW w:w="876" w:type="dxa"/>
          </w:tcPr>
          <w:p w14:paraId="0117DE5B" w14:textId="77777777" w:rsidR="00E12545" w:rsidRPr="00033F0E" w:rsidRDefault="00E12545" w:rsidP="00271F4A">
            <w:pPr>
              <w:pStyle w:val="MediumGrid21"/>
              <w:numPr>
                <w:ilvl w:val="0"/>
                <w:numId w:val="146"/>
              </w:numPr>
              <w:rPr>
                <w:lang w:eastAsia="lv-LV"/>
              </w:rPr>
            </w:pPr>
          </w:p>
        </w:tc>
        <w:tc>
          <w:tcPr>
            <w:tcW w:w="5240" w:type="dxa"/>
          </w:tcPr>
          <w:p w14:paraId="0BBA029B" w14:textId="77777777" w:rsidR="00E12545" w:rsidRPr="00033F0E" w:rsidRDefault="00E12545" w:rsidP="00271F4A">
            <w:pPr>
              <w:tabs>
                <w:tab w:val="left" w:pos="900"/>
              </w:tabs>
              <w:jc w:val="both"/>
            </w:pPr>
            <w:r w:rsidRPr="00033F0E">
              <w:rPr>
                <w:i/>
              </w:rPr>
              <w:t xml:space="preserve">Preces iepakojumam jābūt tādam, lai tiktu maksimāli samazināta iespēja sabojāt preci tās transportēšanas laikā. </w:t>
            </w:r>
          </w:p>
        </w:tc>
        <w:tc>
          <w:tcPr>
            <w:tcW w:w="2951" w:type="dxa"/>
          </w:tcPr>
          <w:p w14:paraId="7A02BAF7" w14:textId="77777777" w:rsidR="00E12545" w:rsidRPr="00033F0E" w:rsidRDefault="00E12545" w:rsidP="00271F4A">
            <w:pPr>
              <w:pStyle w:val="MediumGrid21"/>
              <w:jc w:val="center"/>
              <w:rPr>
                <w:lang w:eastAsia="lv-LV"/>
              </w:rPr>
            </w:pPr>
          </w:p>
        </w:tc>
      </w:tr>
      <w:tr w:rsidR="00E12545" w:rsidRPr="0006585F" w14:paraId="7A011973" w14:textId="77777777" w:rsidTr="00336F0E">
        <w:tc>
          <w:tcPr>
            <w:tcW w:w="876" w:type="dxa"/>
          </w:tcPr>
          <w:p w14:paraId="7BE3CEE2" w14:textId="77777777" w:rsidR="00E12545" w:rsidRPr="00033F0E" w:rsidRDefault="00E12545" w:rsidP="00271F4A">
            <w:pPr>
              <w:pStyle w:val="MediumGrid21"/>
              <w:numPr>
                <w:ilvl w:val="0"/>
                <w:numId w:val="146"/>
              </w:numPr>
              <w:rPr>
                <w:lang w:eastAsia="lv-LV"/>
              </w:rPr>
            </w:pPr>
          </w:p>
        </w:tc>
        <w:tc>
          <w:tcPr>
            <w:tcW w:w="5240" w:type="dxa"/>
          </w:tcPr>
          <w:p w14:paraId="6D84AC95" w14:textId="77777777" w:rsidR="00E12545" w:rsidRPr="00033F0E" w:rsidRDefault="00E12545" w:rsidP="00271F4A">
            <w:pPr>
              <w:tabs>
                <w:tab w:val="left" w:pos="900"/>
              </w:tabs>
              <w:jc w:val="both"/>
            </w:pPr>
            <w:r w:rsidRPr="00033F0E">
              <w:rPr>
                <w:i/>
              </w:rPr>
              <w:t>Precei jābūt jaunai un iepriekš nelietotai.</w:t>
            </w:r>
          </w:p>
        </w:tc>
        <w:tc>
          <w:tcPr>
            <w:tcW w:w="2951" w:type="dxa"/>
          </w:tcPr>
          <w:p w14:paraId="15DDD355" w14:textId="77777777" w:rsidR="00E12545" w:rsidRPr="00033F0E" w:rsidRDefault="00E12545" w:rsidP="00271F4A">
            <w:pPr>
              <w:pStyle w:val="MediumGrid21"/>
              <w:jc w:val="center"/>
              <w:rPr>
                <w:lang w:eastAsia="lv-LV"/>
              </w:rPr>
            </w:pPr>
          </w:p>
        </w:tc>
      </w:tr>
      <w:tr w:rsidR="00E12545" w:rsidRPr="0006585F" w14:paraId="62A25F1A" w14:textId="77777777" w:rsidTr="00336F0E">
        <w:tc>
          <w:tcPr>
            <w:tcW w:w="876" w:type="dxa"/>
          </w:tcPr>
          <w:p w14:paraId="173A4C1D" w14:textId="77777777" w:rsidR="00E12545" w:rsidRPr="00033F0E" w:rsidRDefault="00E12545" w:rsidP="00271F4A">
            <w:pPr>
              <w:pStyle w:val="MediumGrid21"/>
              <w:numPr>
                <w:ilvl w:val="0"/>
                <w:numId w:val="146"/>
              </w:numPr>
              <w:rPr>
                <w:lang w:eastAsia="lv-LV"/>
              </w:rPr>
            </w:pPr>
          </w:p>
        </w:tc>
        <w:tc>
          <w:tcPr>
            <w:tcW w:w="5240" w:type="dxa"/>
          </w:tcPr>
          <w:p w14:paraId="3286A76A" w14:textId="77777777" w:rsidR="00E12545" w:rsidRPr="00033F0E" w:rsidRDefault="00E12545" w:rsidP="00271F4A">
            <w:pPr>
              <w:tabs>
                <w:tab w:val="left" w:pos="900"/>
              </w:tabs>
              <w:jc w:val="both"/>
              <w:rPr>
                <w:i/>
              </w:rPr>
            </w:pPr>
            <w:r w:rsidRPr="00033F0E">
              <w:rPr>
                <w:i/>
              </w:rPr>
              <w:t xml:space="preserve">Piegādes izmaksas sedz pretendents. </w:t>
            </w:r>
          </w:p>
        </w:tc>
        <w:tc>
          <w:tcPr>
            <w:tcW w:w="2951" w:type="dxa"/>
          </w:tcPr>
          <w:p w14:paraId="72D14DCB" w14:textId="77777777" w:rsidR="00E12545" w:rsidRPr="00033F0E" w:rsidRDefault="00E12545" w:rsidP="00271F4A">
            <w:pPr>
              <w:pStyle w:val="MediumGrid21"/>
              <w:jc w:val="center"/>
              <w:rPr>
                <w:lang w:eastAsia="lv-LV"/>
              </w:rPr>
            </w:pPr>
          </w:p>
        </w:tc>
      </w:tr>
      <w:tr w:rsidR="00E12545" w:rsidRPr="0006585F" w14:paraId="5BB12F81" w14:textId="77777777" w:rsidTr="00336F0E">
        <w:tc>
          <w:tcPr>
            <w:tcW w:w="876" w:type="dxa"/>
          </w:tcPr>
          <w:p w14:paraId="0A275A1D" w14:textId="77777777" w:rsidR="00E12545" w:rsidRPr="00675E2B" w:rsidRDefault="00E12545" w:rsidP="00271F4A">
            <w:pPr>
              <w:pStyle w:val="MediumGrid21"/>
              <w:numPr>
                <w:ilvl w:val="0"/>
                <w:numId w:val="146"/>
              </w:numPr>
              <w:rPr>
                <w:lang w:eastAsia="lv-LV"/>
              </w:rPr>
            </w:pPr>
          </w:p>
        </w:tc>
        <w:tc>
          <w:tcPr>
            <w:tcW w:w="5240" w:type="dxa"/>
          </w:tcPr>
          <w:p w14:paraId="22B8D311" w14:textId="77777777" w:rsidR="00E12545" w:rsidRPr="00C37936" w:rsidRDefault="00E12545" w:rsidP="00271F4A">
            <w:pPr>
              <w:tabs>
                <w:tab w:val="left" w:pos="900"/>
              </w:tabs>
              <w:jc w:val="both"/>
              <w:rPr>
                <w:i/>
              </w:rPr>
            </w:pPr>
            <w:r w:rsidRPr="00C37936">
              <w:t>Piegādes adrese: Āzenes iela 12 k-1, Rīga</w:t>
            </w:r>
          </w:p>
        </w:tc>
        <w:tc>
          <w:tcPr>
            <w:tcW w:w="2951" w:type="dxa"/>
          </w:tcPr>
          <w:p w14:paraId="2786066C" w14:textId="77777777" w:rsidR="00E12545" w:rsidRPr="0006585F" w:rsidRDefault="00E12545" w:rsidP="00271F4A">
            <w:pPr>
              <w:pStyle w:val="MediumGrid21"/>
              <w:jc w:val="center"/>
              <w:rPr>
                <w:highlight w:val="yellow"/>
                <w:lang w:eastAsia="lv-LV"/>
              </w:rPr>
            </w:pPr>
          </w:p>
        </w:tc>
      </w:tr>
      <w:tr w:rsidR="00E12545" w:rsidRPr="0006585F" w14:paraId="5F95F1F0" w14:textId="77777777" w:rsidTr="00336F0E">
        <w:tc>
          <w:tcPr>
            <w:tcW w:w="876" w:type="dxa"/>
          </w:tcPr>
          <w:p w14:paraId="377852A3" w14:textId="77777777" w:rsidR="00E12545" w:rsidRPr="00675E2B" w:rsidRDefault="00E12545" w:rsidP="00271F4A">
            <w:pPr>
              <w:pStyle w:val="MediumGrid21"/>
              <w:numPr>
                <w:ilvl w:val="0"/>
                <w:numId w:val="146"/>
              </w:numPr>
              <w:rPr>
                <w:lang w:eastAsia="lv-LV"/>
              </w:rPr>
            </w:pPr>
          </w:p>
        </w:tc>
        <w:tc>
          <w:tcPr>
            <w:tcW w:w="5240" w:type="dxa"/>
          </w:tcPr>
          <w:p w14:paraId="1E070AD6" w14:textId="77777777" w:rsidR="00E12545" w:rsidRPr="00C37936" w:rsidRDefault="00E12545" w:rsidP="00271F4A">
            <w:pPr>
              <w:tabs>
                <w:tab w:val="left" w:pos="900"/>
              </w:tabs>
              <w:jc w:val="both"/>
              <w:rPr>
                <w:i/>
                <w:highlight w:val="yellow"/>
              </w:rPr>
            </w:pPr>
            <w:r w:rsidRPr="00C37936">
              <w:t>Piegāde jāveic: ne ilgāk kā 2  mēnešu laikā</w:t>
            </w:r>
          </w:p>
        </w:tc>
        <w:tc>
          <w:tcPr>
            <w:tcW w:w="2951" w:type="dxa"/>
          </w:tcPr>
          <w:p w14:paraId="0F37827F" w14:textId="77777777" w:rsidR="00E12545" w:rsidRPr="0006585F" w:rsidRDefault="00E12545" w:rsidP="00271F4A">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E12545" w:rsidRPr="0006585F" w14:paraId="74EAC5CA" w14:textId="77777777" w:rsidTr="00336F0E">
        <w:tc>
          <w:tcPr>
            <w:tcW w:w="876" w:type="dxa"/>
          </w:tcPr>
          <w:p w14:paraId="166F800C" w14:textId="77777777" w:rsidR="00E12545" w:rsidRPr="00675E2B" w:rsidRDefault="00E12545" w:rsidP="00271F4A">
            <w:pPr>
              <w:pStyle w:val="MediumGrid21"/>
              <w:numPr>
                <w:ilvl w:val="0"/>
                <w:numId w:val="146"/>
              </w:numPr>
              <w:rPr>
                <w:lang w:eastAsia="lv-LV"/>
              </w:rPr>
            </w:pPr>
          </w:p>
        </w:tc>
        <w:tc>
          <w:tcPr>
            <w:tcW w:w="5240" w:type="dxa"/>
          </w:tcPr>
          <w:p w14:paraId="4E900980" w14:textId="38759896" w:rsidR="00E12545" w:rsidRPr="0006585F" w:rsidRDefault="00220FEE" w:rsidP="00220FEE">
            <w:pPr>
              <w:widowControl w:val="0"/>
              <w:tabs>
                <w:tab w:val="left" w:pos="2552"/>
              </w:tabs>
              <w:autoSpaceDE w:val="0"/>
              <w:autoSpaceDN w:val="0"/>
              <w:adjustRightInd w:val="0"/>
              <w:jc w:val="both"/>
              <w:rPr>
                <w:color w:val="FF0000"/>
              </w:rPr>
            </w:pPr>
            <w:r>
              <w:t>Ja netiek pievienots piedāvājumam, piegādes brīdī jāiesniedz l</w:t>
            </w:r>
            <w:r w:rsidR="00E12545" w:rsidRPr="009B7084">
              <w:t>ietošanas instrukcija angļu vai latviešu valodā</w:t>
            </w:r>
            <w:r w:rsidR="00E12545">
              <w:t xml:space="preserve">. </w:t>
            </w:r>
          </w:p>
        </w:tc>
        <w:tc>
          <w:tcPr>
            <w:tcW w:w="2951" w:type="dxa"/>
          </w:tcPr>
          <w:p w14:paraId="06C955BC" w14:textId="77777777" w:rsidR="00E12545" w:rsidRPr="0006585F" w:rsidRDefault="00E12545" w:rsidP="00271F4A">
            <w:pPr>
              <w:pStyle w:val="MediumGrid21"/>
              <w:jc w:val="center"/>
              <w:rPr>
                <w:highlight w:val="yellow"/>
                <w:lang w:eastAsia="lv-LV"/>
              </w:rPr>
            </w:pPr>
          </w:p>
        </w:tc>
      </w:tr>
    </w:tbl>
    <w:p w14:paraId="6DB2D4EF" w14:textId="77777777" w:rsidR="00E12545" w:rsidRDefault="00E12545" w:rsidP="00E12545">
      <w:pPr>
        <w:pStyle w:val="BodyText"/>
        <w:rPr>
          <w:i/>
          <w:sz w:val="22"/>
          <w:szCs w:val="22"/>
        </w:rPr>
      </w:pPr>
    </w:p>
    <w:p w14:paraId="5E5F518C" w14:textId="77777777" w:rsidR="00E12545" w:rsidRDefault="00E12545" w:rsidP="00E12545">
      <w:pPr>
        <w:pStyle w:val="BodyText"/>
        <w:rPr>
          <w:sz w:val="24"/>
          <w:szCs w:val="24"/>
          <w:lang w:val="lv-LV"/>
        </w:rPr>
      </w:pPr>
    </w:p>
    <w:p w14:paraId="09C8497F" w14:textId="77777777" w:rsidR="00E12545" w:rsidRPr="0043615D" w:rsidRDefault="00E12545" w:rsidP="00E12545">
      <w:pPr>
        <w:pStyle w:val="BodyText"/>
        <w:rPr>
          <w:sz w:val="24"/>
          <w:szCs w:val="24"/>
          <w:lang w:val="lv-LV"/>
        </w:rPr>
      </w:pPr>
    </w:p>
    <w:p w14:paraId="7FA5B6DA" w14:textId="77777777" w:rsidR="00BA765F" w:rsidRDefault="00BA765F" w:rsidP="00BA765F">
      <w:pPr>
        <w:pStyle w:val="BodyText"/>
        <w:rPr>
          <w:sz w:val="24"/>
          <w:szCs w:val="24"/>
        </w:rPr>
      </w:pPr>
      <w:r w:rsidRPr="009A3C23">
        <w:rPr>
          <w:sz w:val="24"/>
          <w:szCs w:val="24"/>
        </w:rPr>
        <w:t>Pilnvarotās personas paraksts un zīmogs</w:t>
      </w:r>
    </w:p>
    <w:p w14:paraId="1364D278"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1DEAF015" w14:textId="77777777" w:rsidR="00BA765F" w:rsidRDefault="00BA765F" w:rsidP="00BA765F">
      <w:pPr>
        <w:pStyle w:val="BodyText"/>
        <w:rPr>
          <w:sz w:val="24"/>
          <w:szCs w:val="24"/>
        </w:rPr>
      </w:pPr>
      <w:r w:rsidRPr="009A3C23">
        <w:rPr>
          <w:sz w:val="24"/>
          <w:szCs w:val="24"/>
        </w:rPr>
        <w:t>Datums:____________</w:t>
      </w:r>
    </w:p>
    <w:p w14:paraId="78582F25" w14:textId="77777777" w:rsidR="00244EF9" w:rsidRDefault="00D83375" w:rsidP="007C677F">
      <w:pPr>
        <w:jc w:val="center"/>
      </w:pPr>
      <w:r>
        <w:br w:type="page"/>
      </w:r>
    </w:p>
    <w:p w14:paraId="2F14AE57" w14:textId="6BA0E6F4" w:rsidR="00244EF9" w:rsidRPr="00526616" w:rsidRDefault="00B40A69" w:rsidP="00244EF9">
      <w:pPr>
        <w:jc w:val="right"/>
        <w:rPr>
          <w:b/>
        </w:rPr>
      </w:pPr>
      <w:r>
        <w:rPr>
          <w:b/>
        </w:rPr>
        <w:lastRenderedPageBreak/>
        <w:t>12</w:t>
      </w:r>
      <w:r w:rsidR="00244EF9" w:rsidRPr="00526616">
        <w:rPr>
          <w:b/>
        </w:rPr>
        <w:t>.pielikums</w:t>
      </w:r>
    </w:p>
    <w:p w14:paraId="4770FAB9" w14:textId="77777777" w:rsidR="00244EF9" w:rsidRPr="00526616" w:rsidRDefault="00244EF9" w:rsidP="00244EF9">
      <w:pPr>
        <w:jc w:val="right"/>
      </w:pPr>
      <w:r w:rsidRPr="00526616">
        <w:t>RTU konkursa Nolikumam</w:t>
      </w:r>
    </w:p>
    <w:p w14:paraId="544F711C" w14:textId="77777777" w:rsidR="00244EF9" w:rsidRPr="00526616" w:rsidRDefault="00244EF9" w:rsidP="00244EF9">
      <w:pPr>
        <w:jc w:val="right"/>
      </w:pPr>
      <w:r w:rsidRPr="00526616">
        <w:t>Identifikācijas Nr. RTU - 2014/1</w:t>
      </w:r>
      <w:r>
        <w:t>13</w:t>
      </w:r>
    </w:p>
    <w:p w14:paraId="5A209583" w14:textId="77777777" w:rsidR="00244EF9" w:rsidRDefault="00244EF9" w:rsidP="007C677F">
      <w:pPr>
        <w:jc w:val="center"/>
      </w:pPr>
    </w:p>
    <w:p w14:paraId="43610F58" w14:textId="6A159C78" w:rsidR="007C677F" w:rsidRDefault="007C677F" w:rsidP="007C677F">
      <w:pPr>
        <w:jc w:val="center"/>
        <w:rPr>
          <w:b/>
        </w:rPr>
      </w:pPr>
      <w:r w:rsidRPr="00C07478">
        <w:rPr>
          <w:b/>
        </w:rPr>
        <w:t>TEHNISKĀ SPECIFIKĀCIJA</w:t>
      </w:r>
      <w:r>
        <w:rPr>
          <w:b/>
        </w:rPr>
        <w:t xml:space="preserve"> </w:t>
      </w:r>
    </w:p>
    <w:p w14:paraId="7D9689EB" w14:textId="77777777" w:rsidR="007C677F" w:rsidRPr="00C07478" w:rsidRDefault="007C677F" w:rsidP="007C677F">
      <w:pPr>
        <w:jc w:val="center"/>
        <w:rPr>
          <w:b/>
        </w:rPr>
      </w:pPr>
      <w:r>
        <w:rPr>
          <w:b/>
        </w:rPr>
        <w:t>(</w:t>
      </w:r>
      <w:r w:rsidRPr="00EA4D97">
        <w:rPr>
          <w:b/>
          <w:i/>
        </w:rPr>
        <w:t>tehniskā piedāvājuma forma</w:t>
      </w:r>
      <w:r>
        <w:rPr>
          <w:b/>
        </w:rPr>
        <w:t>)</w:t>
      </w:r>
    </w:p>
    <w:p w14:paraId="1335EC3E"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7E797CBC" w14:textId="78129818" w:rsidR="00D83375" w:rsidRPr="00D83375" w:rsidRDefault="00D83375" w:rsidP="00D83375">
      <w:pPr>
        <w:pStyle w:val="MediumGrid21"/>
        <w:jc w:val="center"/>
        <w:rPr>
          <w:b/>
          <w:lang w:eastAsia="lv-LV"/>
        </w:rPr>
      </w:pPr>
      <w:r w:rsidRPr="007C677F">
        <w:rPr>
          <w:b/>
          <w:sz w:val="28"/>
          <w:szCs w:val="28"/>
          <w:lang w:eastAsia="lv-LV"/>
        </w:rPr>
        <w:t>11.DAĻA</w:t>
      </w:r>
      <w:r w:rsidR="007C677F" w:rsidRPr="007C677F">
        <w:rPr>
          <w:b/>
          <w:sz w:val="28"/>
          <w:szCs w:val="28"/>
          <w:lang w:eastAsia="lv-LV"/>
        </w:rPr>
        <w:t>I</w:t>
      </w:r>
      <w:r w:rsidRPr="00D83375">
        <w:rPr>
          <w:b/>
          <w:lang w:eastAsia="lv-LV"/>
        </w:rPr>
        <w:t xml:space="preserve"> </w:t>
      </w:r>
    </w:p>
    <w:p w14:paraId="15B333DB" w14:textId="4077140C" w:rsidR="00D83375" w:rsidRDefault="00D83375" w:rsidP="00D83375">
      <w:pPr>
        <w:pStyle w:val="MediumGrid21"/>
        <w:jc w:val="center"/>
        <w:rPr>
          <w:b/>
          <w:lang w:eastAsia="lv-LV"/>
        </w:rPr>
      </w:pPr>
      <w:r w:rsidRPr="00D83375">
        <w:rPr>
          <w:b/>
          <w:lang w:eastAsia="lv-LV"/>
        </w:rPr>
        <w:t xml:space="preserve"> “Biomasas apkures iekārtu ar jaudu līdz 60 kW testēšanas </w:t>
      </w:r>
      <w:r w:rsidR="00276520" w:rsidRPr="00D83375">
        <w:rPr>
          <w:b/>
          <w:lang w:eastAsia="lv-LV"/>
        </w:rPr>
        <w:t>stend</w:t>
      </w:r>
      <w:r w:rsidR="00276520">
        <w:rPr>
          <w:b/>
          <w:lang w:eastAsia="lv-LV"/>
        </w:rPr>
        <w:t>a komplekta daļa</w:t>
      </w:r>
      <w:r w:rsidR="00276520" w:rsidRPr="00D83375">
        <w:rPr>
          <w:b/>
          <w:lang w:eastAsia="lv-LV"/>
        </w:rPr>
        <w:t xml:space="preserve"> </w:t>
      </w:r>
      <w:r w:rsidRPr="00D83375">
        <w:rPr>
          <w:b/>
          <w:lang w:eastAsia="lv-LV"/>
        </w:rPr>
        <w:t xml:space="preserve">– </w:t>
      </w:r>
      <w:r w:rsidR="000B702C">
        <w:rPr>
          <w:b/>
          <w:lang w:eastAsia="lv-LV"/>
        </w:rPr>
        <w:t>P</w:t>
      </w:r>
      <w:r w:rsidR="00421BBF">
        <w:rPr>
          <w:b/>
          <w:lang w:eastAsia="lv-LV"/>
        </w:rPr>
        <w:t>ortatīvais dūmgāzu analizators</w:t>
      </w:r>
      <w:r w:rsidRPr="00D83375">
        <w:rPr>
          <w:b/>
          <w:lang w:eastAsia="lv-LV"/>
        </w:rPr>
        <w:t>”</w:t>
      </w:r>
    </w:p>
    <w:p w14:paraId="579EAE1F" w14:textId="05B50962" w:rsidR="002F7EDE" w:rsidRPr="002F7EDE" w:rsidRDefault="002F7EDE" w:rsidP="00D83375">
      <w:pPr>
        <w:pStyle w:val="MediumGrid21"/>
        <w:jc w:val="center"/>
        <w:rPr>
          <w:lang w:eastAsia="lv-LV"/>
        </w:rPr>
      </w:pPr>
      <w:r w:rsidRPr="002C4AE0">
        <w:rPr>
          <w:lang w:eastAsia="lv-LV"/>
        </w:rPr>
        <w:t>CPV kods</w:t>
      </w:r>
      <w:r w:rsidRPr="002F7EDE">
        <w:rPr>
          <w:lang w:eastAsia="lv-LV"/>
        </w:rPr>
        <w:t>:</w:t>
      </w:r>
      <w:r w:rsidR="002C4AE0">
        <w:rPr>
          <w:lang w:eastAsia="lv-LV"/>
        </w:rPr>
        <w:t xml:space="preserve"> 38000000-5 “Laboratorijas, optiskās un precīzijas ierīces (izņemot brilles)</w:t>
      </w:r>
    </w:p>
    <w:p w14:paraId="7D8AD1DF" w14:textId="77777777" w:rsidR="002F7EDE" w:rsidRPr="00D83375" w:rsidRDefault="002F7EDE" w:rsidP="00D83375">
      <w:pPr>
        <w:pStyle w:val="MediumGrid21"/>
        <w:jc w:val="center"/>
        <w:rPr>
          <w:b/>
          <w:lang w:eastAsia="lv-LV"/>
        </w:rPr>
      </w:pPr>
    </w:p>
    <w:p w14:paraId="08F413E1" w14:textId="77777777" w:rsidR="003B0544" w:rsidRPr="00B12415" w:rsidRDefault="003B0544" w:rsidP="00B12415">
      <w:pPr>
        <w:tabs>
          <w:tab w:val="left" w:pos="900"/>
        </w:tabs>
        <w:jc w:val="both"/>
        <w:rPr>
          <w:i/>
        </w:rPr>
      </w:pPr>
      <w:r w:rsidRPr="00B12415">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B12415">
        <w:rPr>
          <w:i/>
        </w:rPr>
        <w:t>Pretendentam jāpierāda piedāvātā ekvivalentums.</w:t>
      </w:r>
    </w:p>
    <w:p w14:paraId="1576F3E0" w14:textId="77777777" w:rsidR="00B12415" w:rsidRPr="005D6C17" w:rsidRDefault="00B12415" w:rsidP="00B12415">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272B24C7" w14:textId="77777777" w:rsidR="00D3453A" w:rsidRPr="00B12415" w:rsidRDefault="00D3453A" w:rsidP="00B12415">
      <w:pPr>
        <w:tabs>
          <w:tab w:val="left" w:pos="900"/>
        </w:tabs>
        <w:jc w:val="both"/>
        <w:rPr>
          <w:i/>
        </w:rPr>
      </w:pPr>
    </w:p>
    <w:p w14:paraId="28AC8023" w14:textId="6A8F81B5" w:rsidR="005A6088" w:rsidRDefault="00D3453A" w:rsidP="005A6088">
      <w:pPr>
        <w:ind w:firstLine="720"/>
        <w:jc w:val="both"/>
      </w:pPr>
      <w:r w:rsidRPr="00A611DF">
        <w:t xml:space="preserve">Testēšanas stends ir paredzēts nelielas jaudas apkures iekārtu (katli un krāsnis) testēšanai. Stends sastāv no hidrauliskās, monitoringa un barošanas sistēmām. Stenda izvietošanas vieta – Rīgā, Āzenes ielā 12/1 – 107. laboratorijā. </w:t>
      </w:r>
      <w:r w:rsidRPr="005A6088">
        <w:t>Nepieciešamības gadījumā telpu un inženiertehniskos tīklus var apskatīt klātienē</w:t>
      </w:r>
      <w:r w:rsidR="002651B2">
        <w:t>,</w:t>
      </w:r>
      <w:r w:rsidR="005A6088" w:rsidRPr="00CB1ECB">
        <w:t xml:space="preserve"> </w:t>
      </w:r>
      <w:r w:rsidR="002651B2">
        <w:t xml:space="preserve">ne </w:t>
      </w:r>
      <w:r w:rsidR="005A6088" w:rsidRPr="00CB1ECB">
        <w:t xml:space="preserve">vēlāk kā </w:t>
      </w:r>
      <w:r w:rsidR="005A6088">
        <w:t>3</w:t>
      </w:r>
      <w:r w:rsidR="005A6088" w:rsidRPr="00CB1ECB">
        <w:t xml:space="preserve"> (</w:t>
      </w:r>
      <w:r w:rsidR="005A6088">
        <w:t>trīs</w:t>
      </w:r>
      <w:r w:rsidR="005A6088" w:rsidRPr="00CB1ECB">
        <w:t xml:space="preserve">) darba dienas iepriekš par to </w:t>
      </w:r>
      <w:r w:rsidR="005A6088">
        <w:t>sazinoties ar</w:t>
      </w:r>
      <w:r w:rsidR="005A6088" w:rsidRPr="00CB1ECB">
        <w:t xml:space="preserve"> Nolikuma 2.2.punktā minēto kontaktpersonu</w:t>
      </w:r>
      <w:r w:rsidR="005A6088">
        <w:t xml:space="preserve"> (</w:t>
      </w:r>
      <w:smartTag w:uri="urn:schemas-tilde-lv/tildestengine" w:element="firmas">
        <w:r w:rsidR="005A6088" w:rsidRPr="00526616">
          <w:t>RTU</w:t>
        </w:r>
      </w:smartTag>
      <w:r w:rsidR="005A6088" w:rsidRPr="00526616">
        <w:t xml:space="preserve"> Iepirkumu nodaļas vecākā iepirkumu speciāliste Džeina Gaile, tālrunis: 67089437, e-pasts:  </w:t>
      </w:r>
      <w:hyperlink r:id="rId41" w:history="1">
        <w:r w:rsidR="005A6088" w:rsidRPr="00526616">
          <w:rPr>
            <w:rStyle w:val="Hyperlink"/>
            <w:color w:val="auto"/>
          </w:rPr>
          <w:t>dzeina.gaile@rtu.lv</w:t>
        </w:r>
      </w:hyperlink>
      <w:r w:rsidR="005A6088" w:rsidRPr="00526616">
        <w:t xml:space="preserve">; </w:t>
      </w:r>
      <w:smartTag w:uri="schemas-tilde-lv/tildestengine" w:element="veidnes">
        <w:smartTagPr>
          <w:attr w:name="text" w:val="Fakss"/>
          <w:attr w:name="baseform" w:val="Fakss"/>
          <w:attr w:name="id" w:val="-1"/>
        </w:smartTagPr>
        <w:r w:rsidR="005A6088" w:rsidRPr="00526616">
          <w:t>fakss</w:t>
        </w:r>
      </w:smartTag>
      <w:r w:rsidR="005A6088" w:rsidRPr="00526616">
        <w:t>: 67089710</w:t>
      </w:r>
      <w:r w:rsidR="005A6088">
        <w:t>)</w:t>
      </w:r>
      <w:r w:rsidR="005A6088" w:rsidRPr="00CB1ECB">
        <w:t>.</w:t>
      </w:r>
    </w:p>
    <w:p w14:paraId="16D92045" w14:textId="77777777" w:rsidR="00D83375" w:rsidRDefault="00D83375" w:rsidP="009D0BEC">
      <w:pPr>
        <w:pStyle w:val="MediumGrid21"/>
        <w:jc w:val="center"/>
        <w:rPr>
          <w:lang w:eastAsia="lv-LV"/>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3589"/>
        <w:gridCol w:w="2676"/>
      </w:tblGrid>
      <w:tr w:rsidR="005022C1" w:rsidRPr="00C75ADD" w14:paraId="02339AF2" w14:textId="77777777" w:rsidTr="00181EE3">
        <w:tc>
          <w:tcPr>
            <w:tcW w:w="6391" w:type="dxa"/>
            <w:gridSpan w:val="3"/>
            <w:shd w:val="clear" w:color="auto" w:fill="auto"/>
          </w:tcPr>
          <w:p w14:paraId="4BE6064F" w14:textId="31EA0066" w:rsidR="005022C1" w:rsidRPr="00C75ADD" w:rsidRDefault="005022C1" w:rsidP="00181EE3">
            <w:pPr>
              <w:rPr>
                <w:b/>
                <w:color w:val="FF0000"/>
              </w:rPr>
            </w:pPr>
            <w:r w:rsidRPr="00C75ADD">
              <w:rPr>
                <w:b/>
                <w:color w:val="000000"/>
              </w:rPr>
              <w:t>1.</w:t>
            </w:r>
            <w:r w:rsidRPr="00C75ADD">
              <w:rPr>
                <w:b/>
                <w:color w:val="FF0000"/>
              </w:rPr>
              <w:t xml:space="preserve"> </w:t>
            </w:r>
            <w:r w:rsidRPr="00C75ADD">
              <w:rPr>
                <w:b/>
                <w:color w:val="000000"/>
              </w:rPr>
              <w:t>Portatīvais dūmgāzu analizators – 1gb.</w:t>
            </w:r>
          </w:p>
        </w:tc>
        <w:tc>
          <w:tcPr>
            <w:tcW w:w="2676" w:type="dxa"/>
            <w:shd w:val="clear" w:color="auto" w:fill="auto"/>
          </w:tcPr>
          <w:p w14:paraId="528CE4D5" w14:textId="77777777" w:rsidR="005022C1" w:rsidRPr="00C75ADD" w:rsidRDefault="005022C1" w:rsidP="00181EE3">
            <w:pPr>
              <w:rPr>
                <w:b/>
                <w:color w:val="FF0000"/>
              </w:rPr>
            </w:pPr>
          </w:p>
        </w:tc>
      </w:tr>
      <w:tr w:rsidR="005022C1" w:rsidRPr="00C75ADD" w14:paraId="6A205C43" w14:textId="77777777" w:rsidTr="00181EE3">
        <w:tc>
          <w:tcPr>
            <w:tcW w:w="675" w:type="dxa"/>
            <w:shd w:val="clear" w:color="auto" w:fill="auto"/>
          </w:tcPr>
          <w:p w14:paraId="10CBE80B" w14:textId="77777777" w:rsidR="005022C1" w:rsidRPr="00C75ADD" w:rsidRDefault="005022C1" w:rsidP="00181EE3">
            <w:pPr>
              <w:jc w:val="center"/>
              <w:rPr>
                <w:color w:val="FF0000"/>
              </w:rPr>
            </w:pPr>
          </w:p>
        </w:tc>
        <w:tc>
          <w:tcPr>
            <w:tcW w:w="2127" w:type="dxa"/>
            <w:shd w:val="clear" w:color="auto" w:fill="auto"/>
          </w:tcPr>
          <w:p w14:paraId="7991B554" w14:textId="77777777" w:rsidR="005022C1" w:rsidRPr="00C75ADD" w:rsidRDefault="005022C1" w:rsidP="00181EE3">
            <w:pPr>
              <w:rPr>
                <w:b/>
                <w:color w:val="000000"/>
              </w:rPr>
            </w:pPr>
            <w:r w:rsidRPr="00C75ADD">
              <w:rPr>
                <w:b/>
                <w:color w:val="000000"/>
              </w:rPr>
              <w:t>Tehniskais parametrs</w:t>
            </w:r>
          </w:p>
        </w:tc>
        <w:tc>
          <w:tcPr>
            <w:tcW w:w="3589" w:type="dxa"/>
            <w:shd w:val="clear" w:color="auto" w:fill="auto"/>
          </w:tcPr>
          <w:p w14:paraId="65E6455C" w14:textId="77777777" w:rsidR="005022C1" w:rsidRPr="00C75ADD" w:rsidRDefault="005022C1" w:rsidP="00181EE3">
            <w:pPr>
              <w:rPr>
                <w:b/>
                <w:color w:val="000000"/>
              </w:rPr>
            </w:pPr>
            <w:r w:rsidRPr="00C75ADD">
              <w:rPr>
                <w:b/>
                <w:color w:val="000000"/>
              </w:rPr>
              <w:t xml:space="preserve">Minimālās prasības </w:t>
            </w:r>
          </w:p>
        </w:tc>
        <w:tc>
          <w:tcPr>
            <w:tcW w:w="2676" w:type="dxa"/>
            <w:shd w:val="clear" w:color="auto" w:fill="auto"/>
          </w:tcPr>
          <w:p w14:paraId="4DFFBF5A" w14:textId="77777777" w:rsidR="005022C1" w:rsidRPr="00C75ADD" w:rsidRDefault="005022C1" w:rsidP="00181EE3">
            <w:pPr>
              <w:jc w:val="center"/>
              <w:rPr>
                <w:b/>
                <w:i/>
                <w:u w:val="single"/>
              </w:rPr>
            </w:pPr>
            <w:r w:rsidRPr="00C75ADD">
              <w:rPr>
                <w:b/>
                <w:i/>
                <w:u w:val="single"/>
              </w:rPr>
              <w:t>Pretendenta piedāvājums:</w:t>
            </w:r>
          </w:p>
          <w:p w14:paraId="675CACDF" w14:textId="77777777" w:rsidR="005022C1" w:rsidRPr="00C75ADD" w:rsidRDefault="005022C1" w:rsidP="00181EE3">
            <w:pPr>
              <w:jc w:val="both"/>
              <w:rPr>
                <w:b/>
                <w:i/>
              </w:rPr>
            </w:pPr>
            <w:r w:rsidRPr="00C75ADD">
              <w:rPr>
                <w:b/>
                <w:i/>
              </w:rPr>
              <w:t xml:space="preserve">&lt;Preces ražotājs, modeļa nosaukums (ja ir)&gt;. </w:t>
            </w:r>
          </w:p>
          <w:p w14:paraId="6960C44C" w14:textId="77777777" w:rsidR="005022C1" w:rsidRPr="00C75ADD" w:rsidRDefault="005022C1" w:rsidP="00181EE3">
            <w:pPr>
              <w:jc w:val="both"/>
            </w:pPr>
            <w:r w:rsidRPr="00C75ADD">
              <w:t>Norādīt:</w:t>
            </w:r>
          </w:p>
          <w:p w14:paraId="405776EB" w14:textId="77777777" w:rsidR="005022C1" w:rsidRPr="00C75ADD" w:rsidRDefault="005022C1" w:rsidP="00181EE3">
            <w:pPr>
              <w:jc w:val="both"/>
            </w:pPr>
            <w:r w:rsidRPr="00C75ADD">
              <w:t>- tehnisko informāciju, kas apliecina katras prasības (parametra) izpildi*;</w:t>
            </w:r>
          </w:p>
          <w:p w14:paraId="7679F101" w14:textId="77777777" w:rsidR="005022C1" w:rsidRPr="00C75ADD" w:rsidRDefault="005022C1" w:rsidP="00181EE3">
            <w:pPr>
              <w:jc w:val="both"/>
            </w:pPr>
            <w:r w:rsidRPr="00C75ADD">
              <w:t>- sastāvdaļas ražotāju un modeļa nosaukumu, numuru (ja ir);</w:t>
            </w:r>
          </w:p>
          <w:p w14:paraId="3F1FB930" w14:textId="77777777" w:rsidR="005022C1" w:rsidRPr="00C75ADD" w:rsidRDefault="005022C1" w:rsidP="00F26D9E">
            <w:pPr>
              <w:pStyle w:val="Index1"/>
            </w:pPr>
            <w:r w:rsidRPr="00C75ADD">
              <w:lastRenderedPageBreak/>
              <w:t>- ražotāja izdota dokumenta, kas pievienots piedāvājumam, lpp. un pozīciju, pēc kuras var spriest par piedāvātās preces parametra atbilstību prasībām.</w:t>
            </w:r>
          </w:p>
          <w:p w14:paraId="3F1029CC" w14:textId="77777777" w:rsidR="005022C1" w:rsidRPr="00C75ADD" w:rsidRDefault="005022C1" w:rsidP="00181EE3">
            <w:pPr>
              <w:jc w:val="center"/>
              <w:rPr>
                <w:color w:val="FF0000"/>
              </w:rPr>
            </w:pPr>
            <w:r w:rsidRPr="00C75ADD">
              <w:t xml:space="preserve"> *</w:t>
            </w:r>
            <w:r w:rsidRPr="00C75ADD">
              <w:rPr>
                <w:i/>
              </w:rPr>
              <w:t>Pretendenta aizpildīta aile, kurā būs rakstīts tikai "atbilst", tiks uzskatīta par nepietiekošu informāciju.</w:t>
            </w:r>
          </w:p>
        </w:tc>
      </w:tr>
      <w:tr w:rsidR="005022C1" w:rsidRPr="00C75ADD" w14:paraId="4534D0D8" w14:textId="77777777" w:rsidTr="00181EE3">
        <w:tc>
          <w:tcPr>
            <w:tcW w:w="675" w:type="dxa"/>
            <w:shd w:val="clear" w:color="auto" w:fill="auto"/>
          </w:tcPr>
          <w:p w14:paraId="7680586B" w14:textId="77777777" w:rsidR="005022C1" w:rsidRPr="00C75ADD" w:rsidRDefault="005022C1" w:rsidP="00181EE3">
            <w:pPr>
              <w:jc w:val="center"/>
              <w:rPr>
                <w:color w:val="FF0000"/>
              </w:rPr>
            </w:pPr>
          </w:p>
        </w:tc>
        <w:tc>
          <w:tcPr>
            <w:tcW w:w="2127" w:type="dxa"/>
            <w:shd w:val="clear" w:color="auto" w:fill="auto"/>
          </w:tcPr>
          <w:p w14:paraId="34CCF828" w14:textId="77777777" w:rsidR="005022C1" w:rsidRPr="00C75ADD" w:rsidRDefault="005022C1" w:rsidP="00181EE3">
            <w:pPr>
              <w:rPr>
                <w:color w:val="000000"/>
              </w:rPr>
            </w:pPr>
            <w:r w:rsidRPr="00C75ADD">
              <w:rPr>
                <w:color w:val="000000"/>
              </w:rPr>
              <w:t>Princips</w:t>
            </w:r>
          </w:p>
        </w:tc>
        <w:tc>
          <w:tcPr>
            <w:tcW w:w="3589" w:type="dxa"/>
            <w:shd w:val="clear" w:color="auto" w:fill="auto"/>
          </w:tcPr>
          <w:p w14:paraId="3658F6F7" w14:textId="77777777" w:rsidR="005022C1" w:rsidRPr="00C75ADD" w:rsidRDefault="005022C1" w:rsidP="00181EE3">
            <w:pPr>
              <w:rPr>
                <w:color w:val="000000"/>
              </w:rPr>
            </w:pPr>
            <w:r w:rsidRPr="00C75ADD">
              <w:rPr>
                <w:color w:val="000000"/>
              </w:rPr>
              <w:t>Elektroķīmiskā un infrasarkanā gāzu analīze.</w:t>
            </w:r>
          </w:p>
        </w:tc>
        <w:tc>
          <w:tcPr>
            <w:tcW w:w="2676" w:type="dxa"/>
            <w:shd w:val="clear" w:color="auto" w:fill="auto"/>
          </w:tcPr>
          <w:p w14:paraId="0E0732CE" w14:textId="77777777" w:rsidR="005022C1" w:rsidRPr="00C75ADD" w:rsidRDefault="005022C1" w:rsidP="00181EE3">
            <w:pPr>
              <w:jc w:val="center"/>
              <w:rPr>
                <w:color w:val="FF0000"/>
              </w:rPr>
            </w:pPr>
          </w:p>
        </w:tc>
      </w:tr>
      <w:tr w:rsidR="005022C1" w:rsidRPr="00C75ADD" w14:paraId="754CA76E" w14:textId="77777777" w:rsidTr="00181EE3">
        <w:tc>
          <w:tcPr>
            <w:tcW w:w="675" w:type="dxa"/>
            <w:shd w:val="clear" w:color="auto" w:fill="auto"/>
          </w:tcPr>
          <w:p w14:paraId="163CB74D" w14:textId="77777777" w:rsidR="005022C1" w:rsidRPr="00C75ADD" w:rsidRDefault="005022C1" w:rsidP="00181EE3">
            <w:pPr>
              <w:jc w:val="center"/>
              <w:rPr>
                <w:color w:val="FF0000"/>
              </w:rPr>
            </w:pPr>
          </w:p>
        </w:tc>
        <w:tc>
          <w:tcPr>
            <w:tcW w:w="2127" w:type="dxa"/>
            <w:shd w:val="clear" w:color="auto" w:fill="auto"/>
          </w:tcPr>
          <w:p w14:paraId="3250CDBB" w14:textId="77777777" w:rsidR="005022C1" w:rsidRPr="00C75ADD" w:rsidRDefault="005022C1" w:rsidP="00181EE3">
            <w:pPr>
              <w:rPr>
                <w:color w:val="000000"/>
              </w:rPr>
            </w:pPr>
            <w:r w:rsidRPr="00C75ADD">
              <w:rPr>
                <w:color w:val="000000"/>
              </w:rPr>
              <w:t>Pielietojamība</w:t>
            </w:r>
          </w:p>
        </w:tc>
        <w:tc>
          <w:tcPr>
            <w:tcW w:w="3589" w:type="dxa"/>
            <w:shd w:val="clear" w:color="auto" w:fill="auto"/>
          </w:tcPr>
          <w:p w14:paraId="60F140B8" w14:textId="77777777" w:rsidR="005022C1" w:rsidRPr="00C75ADD" w:rsidRDefault="005022C1" w:rsidP="00181EE3">
            <w:pPr>
              <w:rPr>
                <w:color w:val="000000"/>
              </w:rPr>
            </w:pPr>
            <w:r w:rsidRPr="00C75ADD">
              <w:rPr>
                <w:color w:val="000000"/>
              </w:rPr>
              <w:t>Dūmgāzu analīzes. Kompakts dizains, nestacionārā lietošana.</w:t>
            </w:r>
          </w:p>
        </w:tc>
        <w:tc>
          <w:tcPr>
            <w:tcW w:w="2676" w:type="dxa"/>
            <w:shd w:val="clear" w:color="auto" w:fill="auto"/>
          </w:tcPr>
          <w:p w14:paraId="224CBF1E" w14:textId="77777777" w:rsidR="005022C1" w:rsidRPr="00C75ADD" w:rsidRDefault="005022C1" w:rsidP="00181EE3">
            <w:pPr>
              <w:jc w:val="center"/>
              <w:rPr>
                <w:color w:val="FF0000"/>
              </w:rPr>
            </w:pPr>
          </w:p>
        </w:tc>
      </w:tr>
      <w:tr w:rsidR="005022C1" w:rsidRPr="00C75ADD" w14:paraId="4D4F700C" w14:textId="77777777" w:rsidTr="00181EE3">
        <w:tc>
          <w:tcPr>
            <w:tcW w:w="675" w:type="dxa"/>
            <w:shd w:val="clear" w:color="auto" w:fill="auto"/>
          </w:tcPr>
          <w:p w14:paraId="18C01662" w14:textId="77777777" w:rsidR="005022C1" w:rsidRPr="00C75ADD" w:rsidRDefault="005022C1" w:rsidP="00181EE3">
            <w:pPr>
              <w:jc w:val="center"/>
              <w:rPr>
                <w:color w:val="FF0000"/>
              </w:rPr>
            </w:pPr>
          </w:p>
        </w:tc>
        <w:tc>
          <w:tcPr>
            <w:tcW w:w="2127" w:type="dxa"/>
            <w:shd w:val="clear" w:color="auto" w:fill="auto"/>
          </w:tcPr>
          <w:p w14:paraId="1C2764FA" w14:textId="77777777" w:rsidR="005022C1" w:rsidRPr="00C75ADD" w:rsidRDefault="005022C1" w:rsidP="00181EE3">
            <w:pPr>
              <w:rPr>
                <w:color w:val="000000"/>
              </w:rPr>
            </w:pPr>
            <w:r w:rsidRPr="00C75ADD">
              <w:rPr>
                <w:color w:val="000000"/>
              </w:rPr>
              <w:t>Mērāmie un aprēķināmie parametri:</w:t>
            </w:r>
          </w:p>
        </w:tc>
        <w:tc>
          <w:tcPr>
            <w:tcW w:w="3589" w:type="dxa"/>
            <w:shd w:val="clear" w:color="auto" w:fill="auto"/>
          </w:tcPr>
          <w:p w14:paraId="2E598737" w14:textId="77777777" w:rsidR="005022C1" w:rsidRPr="00C75ADD" w:rsidRDefault="005022C1" w:rsidP="00181EE3">
            <w:pPr>
              <w:pStyle w:val="ListParagraph"/>
              <w:numPr>
                <w:ilvl w:val="0"/>
                <w:numId w:val="59"/>
              </w:numPr>
              <w:ind w:left="317" w:hanging="284"/>
              <w:jc w:val="both"/>
              <w:rPr>
                <w:color w:val="000000"/>
              </w:rPr>
            </w:pPr>
            <w:r>
              <w:rPr>
                <w:color w:val="000000"/>
              </w:rPr>
              <w:t xml:space="preserve">Iekārta ir programmēta sekojošo gāzu koncentrāciju mērīšanai: </w:t>
            </w:r>
            <w:r w:rsidRPr="00C75ADD">
              <w:rPr>
                <w:color w:val="000000"/>
              </w:rPr>
              <w:t>O</w:t>
            </w:r>
            <w:r w:rsidRPr="00C75ADD">
              <w:rPr>
                <w:color w:val="000000"/>
                <w:vertAlign w:val="subscript"/>
              </w:rPr>
              <w:t>2</w:t>
            </w:r>
            <w:r w:rsidRPr="00C75ADD">
              <w:rPr>
                <w:color w:val="000000"/>
              </w:rPr>
              <w:t>, CO, NO, NO</w:t>
            </w:r>
            <w:r w:rsidRPr="00C75ADD">
              <w:rPr>
                <w:color w:val="000000"/>
                <w:vertAlign w:val="subscript"/>
              </w:rPr>
              <w:t>2</w:t>
            </w:r>
            <w:r w:rsidRPr="00C75ADD">
              <w:rPr>
                <w:color w:val="000000"/>
              </w:rPr>
              <w:t>, SO</w:t>
            </w:r>
            <w:r w:rsidRPr="00C75ADD">
              <w:rPr>
                <w:color w:val="000000"/>
                <w:vertAlign w:val="subscript"/>
              </w:rPr>
              <w:t>2</w:t>
            </w:r>
            <w:r w:rsidRPr="00C75ADD">
              <w:rPr>
                <w:color w:val="000000"/>
              </w:rPr>
              <w:t>, H</w:t>
            </w:r>
            <w:r w:rsidRPr="00C75ADD">
              <w:rPr>
                <w:color w:val="000000"/>
                <w:vertAlign w:val="subscript"/>
              </w:rPr>
              <w:t>2</w:t>
            </w:r>
            <w:r w:rsidRPr="00C75ADD">
              <w:rPr>
                <w:color w:val="000000"/>
              </w:rPr>
              <w:t>S, C</w:t>
            </w:r>
            <w:r w:rsidRPr="00C75ADD">
              <w:rPr>
                <w:color w:val="000000"/>
                <w:vertAlign w:val="subscript"/>
              </w:rPr>
              <w:t>x</w:t>
            </w:r>
            <w:r w:rsidRPr="00C75ADD">
              <w:rPr>
                <w:color w:val="000000"/>
              </w:rPr>
              <w:t>H</w:t>
            </w:r>
            <w:r w:rsidRPr="00C75ADD">
              <w:rPr>
                <w:color w:val="000000"/>
                <w:vertAlign w:val="subscript"/>
              </w:rPr>
              <w:t>y</w:t>
            </w:r>
            <w:r w:rsidRPr="00C75ADD">
              <w:rPr>
                <w:color w:val="000000"/>
              </w:rPr>
              <w:t>, CO</w:t>
            </w:r>
            <w:r w:rsidRPr="00C75ADD">
              <w:rPr>
                <w:color w:val="000000"/>
                <w:vertAlign w:val="subscript"/>
              </w:rPr>
              <w:t>2</w:t>
            </w:r>
            <w:r w:rsidRPr="00C75ADD">
              <w:rPr>
                <w:color w:val="000000"/>
              </w:rPr>
              <w:t xml:space="preserve"> (v</w:t>
            </w:r>
            <w:r>
              <w:rPr>
                <w:color w:val="000000"/>
              </w:rPr>
              <w:t>ienlaicīgi var mērīt vismaz sešas</w:t>
            </w:r>
            <w:r w:rsidRPr="00C75ADD">
              <w:rPr>
                <w:color w:val="000000"/>
              </w:rPr>
              <w:t xml:space="preserve"> no minēt</w:t>
            </w:r>
            <w:r>
              <w:rPr>
                <w:color w:val="000000"/>
              </w:rPr>
              <w:t>aj</w:t>
            </w:r>
            <w:r w:rsidRPr="00C75ADD">
              <w:rPr>
                <w:color w:val="000000"/>
              </w:rPr>
              <w:t>ām gāzēm, pārējās nomainot sensorus);</w:t>
            </w:r>
          </w:p>
          <w:p w14:paraId="3BA50BE4" w14:textId="77777777" w:rsidR="005022C1" w:rsidRPr="00C75ADD" w:rsidRDefault="005022C1" w:rsidP="00181EE3">
            <w:pPr>
              <w:pStyle w:val="ListParagraph"/>
              <w:numPr>
                <w:ilvl w:val="0"/>
                <w:numId w:val="59"/>
              </w:numPr>
              <w:ind w:left="317" w:hanging="284"/>
              <w:jc w:val="both"/>
              <w:rPr>
                <w:color w:val="000000"/>
              </w:rPr>
            </w:pPr>
            <w:r w:rsidRPr="00C75ADD">
              <w:rPr>
                <w:color w:val="000000"/>
              </w:rPr>
              <w:t>Spiediens dūmvadā;</w:t>
            </w:r>
          </w:p>
          <w:p w14:paraId="45C60B89" w14:textId="77777777" w:rsidR="005022C1" w:rsidRPr="00C75ADD" w:rsidRDefault="005022C1" w:rsidP="00181EE3">
            <w:pPr>
              <w:pStyle w:val="ListParagraph"/>
              <w:numPr>
                <w:ilvl w:val="0"/>
                <w:numId w:val="59"/>
              </w:numPr>
              <w:ind w:left="317" w:hanging="284"/>
              <w:jc w:val="both"/>
              <w:rPr>
                <w:color w:val="000000"/>
              </w:rPr>
            </w:pPr>
            <w:r w:rsidRPr="00C75ADD">
              <w:rPr>
                <w:color w:val="000000"/>
              </w:rPr>
              <w:t>Atmosfēras spiediens;</w:t>
            </w:r>
          </w:p>
          <w:p w14:paraId="59B55B36" w14:textId="77777777" w:rsidR="005022C1" w:rsidRPr="00C75ADD" w:rsidRDefault="005022C1" w:rsidP="00181EE3">
            <w:pPr>
              <w:pStyle w:val="ListParagraph"/>
              <w:numPr>
                <w:ilvl w:val="0"/>
                <w:numId w:val="59"/>
              </w:numPr>
              <w:ind w:left="317" w:hanging="284"/>
              <w:jc w:val="both"/>
              <w:rPr>
                <w:color w:val="000000"/>
              </w:rPr>
            </w:pPr>
            <w:r w:rsidRPr="00C75ADD">
              <w:rPr>
                <w:color w:val="000000"/>
              </w:rPr>
              <w:t>Dūmgāzu temperatūra;</w:t>
            </w:r>
          </w:p>
          <w:p w14:paraId="1D791BA8" w14:textId="77777777" w:rsidR="005022C1" w:rsidRPr="00C75ADD" w:rsidRDefault="005022C1" w:rsidP="00181EE3">
            <w:pPr>
              <w:pStyle w:val="ListParagraph"/>
              <w:numPr>
                <w:ilvl w:val="0"/>
                <w:numId w:val="59"/>
              </w:numPr>
              <w:ind w:left="317" w:hanging="284"/>
              <w:jc w:val="both"/>
              <w:rPr>
                <w:color w:val="000000"/>
              </w:rPr>
            </w:pPr>
            <w:r w:rsidRPr="00C75ADD">
              <w:rPr>
                <w:color w:val="000000"/>
              </w:rPr>
              <w:t>Parauga plūsma.</w:t>
            </w:r>
          </w:p>
        </w:tc>
        <w:tc>
          <w:tcPr>
            <w:tcW w:w="2676" w:type="dxa"/>
            <w:shd w:val="clear" w:color="auto" w:fill="auto"/>
          </w:tcPr>
          <w:p w14:paraId="4A26CB3B" w14:textId="77777777" w:rsidR="005022C1" w:rsidRPr="00C75ADD" w:rsidRDefault="005022C1" w:rsidP="00181EE3">
            <w:pPr>
              <w:jc w:val="center"/>
              <w:rPr>
                <w:color w:val="FF0000"/>
              </w:rPr>
            </w:pPr>
          </w:p>
        </w:tc>
      </w:tr>
      <w:tr w:rsidR="005022C1" w:rsidRPr="00C75ADD" w14:paraId="3A2CA51E" w14:textId="77777777" w:rsidTr="00181EE3">
        <w:tc>
          <w:tcPr>
            <w:tcW w:w="675" w:type="dxa"/>
            <w:shd w:val="clear" w:color="auto" w:fill="auto"/>
          </w:tcPr>
          <w:p w14:paraId="7B8A5F7C" w14:textId="77777777" w:rsidR="005022C1" w:rsidRPr="00C75ADD" w:rsidRDefault="005022C1" w:rsidP="00181EE3">
            <w:pPr>
              <w:jc w:val="center"/>
              <w:rPr>
                <w:color w:val="FF0000"/>
              </w:rPr>
            </w:pPr>
          </w:p>
        </w:tc>
        <w:tc>
          <w:tcPr>
            <w:tcW w:w="2127" w:type="dxa"/>
            <w:shd w:val="clear" w:color="auto" w:fill="auto"/>
          </w:tcPr>
          <w:p w14:paraId="067E242B" w14:textId="77777777" w:rsidR="005022C1" w:rsidRPr="00C75ADD" w:rsidRDefault="005022C1" w:rsidP="00181EE3">
            <w:pPr>
              <w:rPr>
                <w:color w:val="000000"/>
              </w:rPr>
            </w:pPr>
            <w:r w:rsidRPr="00C75ADD">
              <w:rPr>
                <w:color w:val="000000"/>
              </w:rPr>
              <w:t>Sensoru īpašības un funkcijas</w:t>
            </w:r>
          </w:p>
        </w:tc>
        <w:tc>
          <w:tcPr>
            <w:tcW w:w="3589" w:type="dxa"/>
            <w:shd w:val="clear" w:color="auto" w:fill="auto"/>
          </w:tcPr>
          <w:p w14:paraId="303E2C83" w14:textId="77777777" w:rsidR="005022C1" w:rsidRPr="00C75ADD" w:rsidRDefault="005022C1" w:rsidP="00181EE3">
            <w:pPr>
              <w:pStyle w:val="ListParagraph"/>
              <w:numPr>
                <w:ilvl w:val="0"/>
                <w:numId w:val="68"/>
              </w:numPr>
              <w:ind w:left="317" w:hanging="284"/>
              <w:rPr>
                <w:color w:val="000000"/>
              </w:rPr>
            </w:pPr>
            <w:r w:rsidRPr="00C75ADD">
              <w:rPr>
                <w:color w:val="000000"/>
              </w:rPr>
              <w:t>Maināmie gāzu sensori</w:t>
            </w:r>
          </w:p>
          <w:p w14:paraId="5C3E5B7B" w14:textId="77777777" w:rsidR="005022C1" w:rsidRPr="00C75ADD" w:rsidRDefault="005022C1" w:rsidP="00181EE3">
            <w:pPr>
              <w:pStyle w:val="ListParagraph"/>
              <w:numPr>
                <w:ilvl w:val="0"/>
                <w:numId w:val="68"/>
              </w:numPr>
              <w:ind w:left="317" w:hanging="284"/>
              <w:rPr>
                <w:color w:val="000000"/>
              </w:rPr>
            </w:pPr>
            <w:r w:rsidRPr="00C75ADD">
              <w:rPr>
                <w:color w:val="000000"/>
              </w:rPr>
              <w:t>Ir kalibrēšanas un nullešanas (</w:t>
            </w:r>
            <w:r w:rsidRPr="00C75ADD">
              <w:rPr>
                <w:i/>
                <w:color w:val="000000"/>
              </w:rPr>
              <w:t>zero</w:t>
            </w:r>
            <w:r w:rsidRPr="00C75ADD">
              <w:rPr>
                <w:color w:val="000000"/>
              </w:rPr>
              <w:t>) funkcijas</w:t>
            </w:r>
          </w:p>
          <w:p w14:paraId="5F4858DF" w14:textId="77777777" w:rsidR="005022C1" w:rsidRPr="00C75ADD" w:rsidRDefault="005022C1" w:rsidP="00181EE3">
            <w:pPr>
              <w:pStyle w:val="ListParagraph"/>
              <w:numPr>
                <w:ilvl w:val="0"/>
                <w:numId w:val="68"/>
              </w:numPr>
              <w:ind w:left="317" w:hanging="284"/>
              <w:rPr>
                <w:color w:val="000000"/>
              </w:rPr>
            </w:pPr>
            <w:r w:rsidRPr="00C75ADD">
              <w:rPr>
                <w:color w:val="000000"/>
              </w:rPr>
              <w:t>Temperatūras kompensācija.</w:t>
            </w:r>
          </w:p>
        </w:tc>
        <w:tc>
          <w:tcPr>
            <w:tcW w:w="2676" w:type="dxa"/>
            <w:shd w:val="clear" w:color="auto" w:fill="auto"/>
          </w:tcPr>
          <w:p w14:paraId="75863F05" w14:textId="77777777" w:rsidR="005022C1" w:rsidRPr="00C75ADD" w:rsidRDefault="005022C1" w:rsidP="00181EE3">
            <w:pPr>
              <w:jc w:val="center"/>
              <w:rPr>
                <w:color w:val="FF0000"/>
              </w:rPr>
            </w:pPr>
          </w:p>
        </w:tc>
      </w:tr>
      <w:tr w:rsidR="005022C1" w:rsidRPr="00C75ADD" w14:paraId="049CB563" w14:textId="77777777" w:rsidTr="00181EE3">
        <w:tc>
          <w:tcPr>
            <w:tcW w:w="675" w:type="dxa"/>
            <w:shd w:val="clear" w:color="auto" w:fill="auto"/>
          </w:tcPr>
          <w:p w14:paraId="5DC744F1" w14:textId="77777777" w:rsidR="005022C1" w:rsidRPr="00C75ADD" w:rsidRDefault="005022C1" w:rsidP="00181EE3">
            <w:pPr>
              <w:jc w:val="center"/>
              <w:rPr>
                <w:color w:val="FF0000"/>
              </w:rPr>
            </w:pPr>
          </w:p>
        </w:tc>
        <w:tc>
          <w:tcPr>
            <w:tcW w:w="2127" w:type="dxa"/>
            <w:shd w:val="clear" w:color="auto" w:fill="auto"/>
          </w:tcPr>
          <w:p w14:paraId="40ACB19C" w14:textId="77777777" w:rsidR="005022C1" w:rsidRPr="00C75ADD" w:rsidRDefault="005022C1" w:rsidP="00181EE3">
            <w:pPr>
              <w:rPr>
                <w:color w:val="000000"/>
              </w:rPr>
            </w:pPr>
            <w:r w:rsidRPr="00C75ADD">
              <w:rPr>
                <w:color w:val="000000"/>
              </w:rPr>
              <w:t>Parauga sūknis</w:t>
            </w:r>
          </w:p>
        </w:tc>
        <w:tc>
          <w:tcPr>
            <w:tcW w:w="3589" w:type="dxa"/>
            <w:shd w:val="clear" w:color="auto" w:fill="auto"/>
          </w:tcPr>
          <w:p w14:paraId="3C268244" w14:textId="77777777" w:rsidR="005022C1" w:rsidRPr="00C75ADD" w:rsidRDefault="005022C1" w:rsidP="00181EE3">
            <w:pPr>
              <w:pStyle w:val="ListParagraph"/>
              <w:ind w:left="0"/>
              <w:rPr>
                <w:color w:val="000000"/>
              </w:rPr>
            </w:pPr>
            <w:r w:rsidRPr="00C75ADD">
              <w:rPr>
                <w:color w:val="000000"/>
              </w:rPr>
              <w:t>Iebūvētais, automātiskā regulēšana atkarībā no spiediena parauga līnijā.</w:t>
            </w:r>
          </w:p>
        </w:tc>
        <w:tc>
          <w:tcPr>
            <w:tcW w:w="2676" w:type="dxa"/>
            <w:shd w:val="clear" w:color="auto" w:fill="auto"/>
          </w:tcPr>
          <w:p w14:paraId="2C604751" w14:textId="77777777" w:rsidR="005022C1" w:rsidRPr="00C75ADD" w:rsidRDefault="005022C1" w:rsidP="00181EE3">
            <w:pPr>
              <w:jc w:val="center"/>
              <w:rPr>
                <w:color w:val="FF0000"/>
              </w:rPr>
            </w:pPr>
          </w:p>
        </w:tc>
      </w:tr>
      <w:tr w:rsidR="005022C1" w:rsidRPr="00C75ADD" w14:paraId="63216F88" w14:textId="77777777" w:rsidTr="00181EE3">
        <w:tc>
          <w:tcPr>
            <w:tcW w:w="675" w:type="dxa"/>
            <w:shd w:val="clear" w:color="auto" w:fill="auto"/>
          </w:tcPr>
          <w:p w14:paraId="0AE74AF8" w14:textId="77777777" w:rsidR="005022C1" w:rsidRPr="00C75ADD" w:rsidRDefault="005022C1" w:rsidP="00181EE3">
            <w:pPr>
              <w:jc w:val="center"/>
              <w:rPr>
                <w:color w:val="FF0000"/>
              </w:rPr>
            </w:pPr>
          </w:p>
        </w:tc>
        <w:tc>
          <w:tcPr>
            <w:tcW w:w="2127" w:type="dxa"/>
            <w:shd w:val="clear" w:color="auto" w:fill="auto"/>
          </w:tcPr>
          <w:p w14:paraId="6633C1D1" w14:textId="77777777" w:rsidR="005022C1" w:rsidRPr="00C75ADD" w:rsidRDefault="005022C1" w:rsidP="00181EE3">
            <w:pPr>
              <w:rPr>
                <w:color w:val="000000"/>
              </w:rPr>
            </w:pPr>
            <w:r w:rsidRPr="00C75ADD">
              <w:rPr>
                <w:color w:val="000000"/>
              </w:rPr>
              <w:t>Ekrāns</w:t>
            </w:r>
          </w:p>
        </w:tc>
        <w:tc>
          <w:tcPr>
            <w:tcW w:w="3589" w:type="dxa"/>
            <w:shd w:val="clear" w:color="auto" w:fill="auto"/>
          </w:tcPr>
          <w:p w14:paraId="6A9F51D4" w14:textId="77777777" w:rsidR="005022C1" w:rsidRPr="00C75ADD" w:rsidRDefault="005022C1" w:rsidP="00181EE3">
            <w:pPr>
              <w:rPr>
                <w:color w:val="000000"/>
              </w:rPr>
            </w:pPr>
            <w:r w:rsidRPr="00C75ADD">
              <w:rPr>
                <w:color w:val="000000"/>
              </w:rPr>
              <w:t>Jā, krāsainais LCD</w:t>
            </w:r>
          </w:p>
        </w:tc>
        <w:tc>
          <w:tcPr>
            <w:tcW w:w="2676" w:type="dxa"/>
            <w:shd w:val="clear" w:color="auto" w:fill="auto"/>
          </w:tcPr>
          <w:p w14:paraId="7D132939" w14:textId="77777777" w:rsidR="005022C1" w:rsidRPr="00C75ADD" w:rsidRDefault="005022C1" w:rsidP="00181EE3">
            <w:pPr>
              <w:jc w:val="center"/>
              <w:rPr>
                <w:color w:val="FF0000"/>
              </w:rPr>
            </w:pPr>
          </w:p>
        </w:tc>
      </w:tr>
      <w:tr w:rsidR="005022C1" w:rsidRPr="00C75ADD" w14:paraId="0E200BEC" w14:textId="77777777" w:rsidTr="00181EE3">
        <w:tc>
          <w:tcPr>
            <w:tcW w:w="675" w:type="dxa"/>
            <w:shd w:val="clear" w:color="auto" w:fill="auto"/>
          </w:tcPr>
          <w:p w14:paraId="14C0B01E" w14:textId="77777777" w:rsidR="005022C1" w:rsidRPr="00C75ADD" w:rsidRDefault="005022C1" w:rsidP="00181EE3">
            <w:pPr>
              <w:jc w:val="center"/>
              <w:rPr>
                <w:color w:val="FF0000"/>
              </w:rPr>
            </w:pPr>
          </w:p>
        </w:tc>
        <w:tc>
          <w:tcPr>
            <w:tcW w:w="2127" w:type="dxa"/>
            <w:shd w:val="clear" w:color="auto" w:fill="auto"/>
          </w:tcPr>
          <w:p w14:paraId="3F311E1B" w14:textId="77777777" w:rsidR="005022C1" w:rsidRPr="00C75ADD" w:rsidRDefault="005022C1" w:rsidP="00181EE3">
            <w:pPr>
              <w:rPr>
                <w:color w:val="000000"/>
              </w:rPr>
            </w:pPr>
            <w:r w:rsidRPr="00C75ADD">
              <w:rPr>
                <w:color w:val="000000"/>
              </w:rPr>
              <w:t>Iebūvētais dūmgāzu kondensators</w:t>
            </w:r>
          </w:p>
        </w:tc>
        <w:tc>
          <w:tcPr>
            <w:tcW w:w="3589" w:type="dxa"/>
            <w:shd w:val="clear" w:color="auto" w:fill="auto"/>
          </w:tcPr>
          <w:p w14:paraId="5A5CB5EB" w14:textId="77777777" w:rsidR="005022C1" w:rsidRPr="00C75ADD" w:rsidRDefault="005022C1" w:rsidP="00181EE3">
            <w:pPr>
              <w:rPr>
                <w:color w:val="000000"/>
              </w:rPr>
            </w:pPr>
            <w:r w:rsidRPr="00C75ADD">
              <w:rPr>
                <w:color w:val="000000"/>
              </w:rPr>
              <w:t>Peltier tipa ar kondensāta sūkņi, dzesēšanas aģents – gaiss.</w:t>
            </w:r>
          </w:p>
        </w:tc>
        <w:tc>
          <w:tcPr>
            <w:tcW w:w="2676" w:type="dxa"/>
            <w:shd w:val="clear" w:color="auto" w:fill="auto"/>
          </w:tcPr>
          <w:p w14:paraId="31BBD67B" w14:textId="77777777" w:rsidR="005022C1" w:rsidRPr="00C75ADD" w:rsidRDefault="005022C1" w:rsidP="00181EE3">
            <w:pPr>
              <w:jc w:val="center"/>
              <w:rPr>
                <w:color w:val="FF0000"/>
              </w:rPr>
            </w:pPr>
          </w:p>
        </w:tc>
      </w:tr>
      <w:tr w:rsidR="005022C1" w:rsidRPr="00C75ADD" w14:paraId="409D8A3B" w14:textId="77777777" w:rsidTr="00181EE3">
        <w:tc>
          <w:tcPr>
            <w:tcW w:w="675" w:type="dxa"/>
            <w:shd w:val="clear" w:color="auto" w:fill="auto"/>
          </w:tcPr>
          <w:p w14:paraId="7E760B09" w14:textId="77777777" w:rsidR="005022C1" w:rsidRPr="00C75ADD" w:rsidRDefault="005022C1" w:rsidP="00181EE3">
            <w:pPr>
              <w:jc w:val="center"/>
              <w:rPr>
                <w:color w:val="FF0000"/>
              </w:rPr>
            </w:pPr>
          </w:p>
        </w:tc>
        <w:tc>
          <w:tcPr>
            <w:tcW w:w="2127" w:type="dxa"/>
            <w:shd w:val="clear" w:color="auto" w:fill="auto"/>
          </w:tcPr>
          <w:p w14:paraId="11926237" w14:textId="77777777" w:rsidR="005022C1" w:rsidRPr="00C75ADD" w:rsidRDefault="005022C1" w:rsidP="00181EE3">
            <w:pPr>
              <w:rPr>
                <w:color w:val="000000"/>
              </w:rPr>
            </w:pPr>
            <w:r w:rsidRPr="00C75ADD">
              <w:rPr>
                <w:color w:val="000000"/>
              </w:rPr>
              <w:t>Dūmgāzu paraugu atšķaidīšana</w:t>
            </w:r>
          </w:p>
        </w:tc>
        <w:tc>
          <w:tcPr>
            <w:tcW w:w="3589" w:type="dxa"/>
            <w:shd w:val="clear" w:color="auto" w:fill="auto"/>
          </w:tcPr>
          <w:p w14:paraId="37CE9AE4" w14:textId="0033F31C" w:rsidR="005022C1" w:rsidRPr="00C75ADD" w:rsidRDefault="005022C1" w:rsidP="00181EE3">
            <w:pPr>
              <w:pStyle w:val="ListParagraph"/>
              <w:numPr>
                <w:ilvl w:val="0"/>
                <w:numId w:val="66"/>
              </w:numPr>
              <w:ind w:left="317" w:hanging="317"/>
              <w:jc w:val="both"/>
              <w:rPr>
                <w:color w:val="000000"/>
              </w:rPr>
            </w:pPr>
            <w:r w:rsidRPr="00C75ADD">
              <w:rPr>
                <w:color w:val="000000"/>
              </w:rPr>
              <w:t xml:space="preserve">Iebūvētā, atšķaidīšanas gāze </w:t>
            </w:r>
            <w:r w:rsidR="00FA6572">
              <w:rPr>
                <w:color w:val="000000"/>
              </w:rPr>
              <w:t>–</w:t>
            </w:r>
            <w:r w:rsidRPr="00C75ADD">
              <w:rPr>
                <w:color w:val="000000"/>
              </w:rPr>
              <w:t xml:space="preserve"> </w:t>
            </w:r>
            <w:r w:rsidR="00FA6572">
              <w:rPr>
                <w:color w:val="000000"/>
              </w:rPr>
              <w:t xml:space="preserve">vismaz </w:t>
            </w:r>
            <w:r w:rsidRPr="00C75ADD">
              <w:rPr>
                <w:color w:val="000000"/>
              </w:rPr>
              <w:t>gaiss.</w:t>
            </w:r>
          </w:p>
          <w:p w14:paraId="0C18FE8A" w14:textId="267A002D" w:rsidR="005022C1" w:rsidRPr="00C75ADD" w:rsidRDefault="00FA6572" w:rsidP="00181EE3">
            <w:pPr>
              <w:pStyle w:val="ListParagraph"/>
              <w:numPr>
                <w:ilvl w:val="0"/>
                <w:numId w:val="66"/>
              </w:numPr>
              <w:ind w:left="317" w:hanging="317"/>
              <w:jc w:val="both"/>
              <w:rPr>
                <w:color w:val="000000"/>
              </w:rPr>
            </w:pPr>
            <w:r>
              <w:rPr>
                <w:color w:val="000000"/>
              </w:rPr>
              <w:t>Atšķaidīšanas pakāpes CO sensoram</w:t>
            </w:r>
            <w:r w:rsidR="00D3370A">
              <w:rPr>
                <w:color w:val="000000"/>
              </w:rPr>
              <w:t>:</w:t>
            </w:r>
            <w:r>
              <w:rPr>
                <w:color w:val="000000"/>
              </w:rPr>
              <w:t xml:space="preserve"> vismaz 2x; 4x; 10x; 20x un 40x</w:t>
            </w:r>
            <w:r w:rsidR="005022C1" w:rsidRPr="00C75ADD">
              <w:rPr>
                <w:color w:val="000000"/>
              </w:rPr>
              <w:t xml:space="preserve">. </w:t>
            </w:r>
          </w:p>
          <w:p w14:paraId="35E9A237" w14:textId="55011B1D" w:rsidR="005022C1" w:rsidRPr="00C75ADD" w:rsidRDefault="005022C1" w:rsidP="00FA6572">
            <w:pPr>
              <w:pStyle w:val="ListParagraph"/>
              <w:numPr>
                <w:ilvl w:val="0"/>
                <w:numId w:val="66"/>
              </w:numPr>
              <w:ind w:left="317" w:hanging="317"/>
              <w:jc w:val="both"/>
              <w:rPr>
                <w:color w:val="000000"/>
              </w:rPr>
            </w:pPr>
            <w:r w:rsidRPr="00C75ADD">
              <w:rPr>
                <w:color w:val="000000"/>
              </w:rPr>
              <w:t>Atšķaidīšanas pakāpe</w:t>
            </w:r>
            <w:r w:rsidR="00FA6572">
              <w:rPr>
                <w:color w:val="000000"/>
              </w:rPr>
              <w:t xml:space="preserve"> visiem sensoriem: vismaz 5x.</w:t>
            </w:r>
          </w:p>
        </w:tc>
        <w:tc>
          <w:tcPr>
            <w:tcW w:w="2676" w:type="dxa"/>
            <w:shd w:val="clear" w:color="auto" w:fill="auto"/>
          </w:tcPr>
          <w:p w14:paraId="5F00E6A7" w14:textId="77777777" w:rsidR="005022C1" w:rsidRPr="00C75ADD" w:rsidRDefault="005022C1" w:rsidP="00181EE3">
            <w:pPr>
              <w:jc w:val="center"/>
              <w:rPr>
                <w:color w:val="FF0000"/>
              </w:rPr>
            </w:pPr>
          </w:p>
        </w:tc>
      </w:tr>
      <w:tr w:rsidR="005022C1" w:rsidRPr="00C75ADD" w14:paraId="7CB1D8A0" w14:textId="77777777" w:rsidTr="00181EE3">
        <w:tc>
          <w:tcPr>
            <w:tcW w:w="675" w:type="dxa"/>
            <w:shd w:val="clear" w:color="auto" w:fill="auto"/>
          </w:tcPr>
          <w:p w14:paraId="76CCD30B" w14:textId="77777777" w:rsidR="005022C1" w:rsidRPr="00C75ADD" w:rsidRDefault="005022C1" w:rsidP="00181EE3">
            <w:pPr>
              <w:jc w:val="center"/>
              <w:rPr>
                <w:color w:val="FF0000"/>
              </w:rPr>
            </w:pPr>
          </w:p>
        </w:tc>
        <w:tc>
          <w:tcPr>
            <w:tcW w:w="2127" w:type="dxa"/>
            <w:shd w:val="clear" w:color="auto" w:fill="auto"/>
          </w:tcPr>
          <w:p w14:paraId="2AC9567E" w14:textId="77777777" w:rsidR="005022C1" w:rsidRPr="00C75ADD" w:rsidRDefault="005022C1" w:rsidP="00181EE3">
            <w:pPr>
              <w:rPr>
                <w:color w:val="000000"/>
              </w:rPr>
            </w:pPr>
            <w:r w:rsidRPr="00C75ADD">
              <w:rPr>
                <w:color w:val="000000"/>
              </w:rPr>
              <w:t>Parauga līnijas skalošana ar gaisu</w:t>
            </w:r>
          </w:p>
        </w:tc>
        <w:tc>
          <w:tcPr>
            <w:tcW w:w="3589" w:type="dxa"/>
            <w:shd w:val="clear" w:color="auto" w:fill="auto"/>
          </w:tcPr>
          <w:p w14:paraId="0907DF3E" w14:textId="77777777" w:rsidR="005022C1" w:rsidRPr="00C75ADD" w:rsidRDefault="005022C1" w:rsidP="00181EE3">
            <w:pPr>
              <w:rPr>
                <w:color w:val="000000"/>
              </w:rPr>
            </w:pPr>
            <w:r w:rsidRPr="00C75ADD">
              <w:rPr>
                <w:color w:val="000000"/>
              </w:rPr>
              <w:t>Jā, elektroniski ieslēdzama</w:t>
            </w:r>
          </w:p>
        </w:tc>
        <w:tc>
          <w:tcPr>
            <w:tcW w:w="2676" w:type="dxa"/>
            <w:shd w:val="clear" w:color="auto" w:fill="auto"/>
          </w:tcPr>
          <w:p w14:paraId="0E0BFB3C" w14:textId="77777777" w:rsidR="005022C1" w:rsidRPr="00C75ADD" w:rsidRDefault="005022C1" w:rsidP="00181EE3">
            <w:pPr>
              <w:jc w:val="center"/>
              <w:rPr>
                <w:color w:val="FF0000"/>
              </w:rPr>
            </w:pPr>
          </w:p>
        </w:tc>
      </w:tr>
      <w:tr w:rsidR="005022C1" w:rsidRPr="00C75ADD" w14:paraId="2C765112" w14:textId="77777777" w:rsidTr="00181EE3">
        <w:tc>
          <w:tcPr>
            <w:tcW w:w="675" w:type="dxa"/>
            <w:shd w:val="clear" w:color="auto" w:fill="auto"/>
          </w:tcPr>
          <w:p w14:paraId="4DD07C4B" w14:textId="77777777" w:rsidR="005022C1" w:rsidRPr="00C75ADD" w:rsidRDefault="005022C1" w:rsidP="00181EE3">
            <w:pPr>
              <w:jc w:val="center"/>
              <w:rPr>
                <w:color w:val="FF0000"/>
              </w:rPr>
            </w:pPr>
          </w:p>
        </w:tc>
        <w:tc>
          <w:tcPr>
            <w:tcW w:w="2127" w:type="dxa"/>
            <w:shd w:val="clear" w:color="auto" w:fill="auto"/>
          </w:tcPr>
          <w:p w14:paraId="523D20FD" w14:textId="77777777" w:rsidR="005022C1" w:rsidRPr="00C75ADD" w:rsidRDefault="005022C1" w:rsidP="00181EE3">
            <w:pPr>
              <w:rPr>
                <w:color w:val="000000"/>
              </w:rPr>
            </w:pPr>
            <w:r w:rsidRPr="00C75ADD">
              <w:rPr>
                <w:color w:val="000000"/>
              </w:rPr>
              <w:t>Dūmgāzu zonde</w:t>
            </w:r>
          </w:p>
        </w:tc>
        <w:tc>
          <w:tcPr>
            <w:tcW w:w="3589" w:type="dxa"/>
            <w:shd w:val="clear" w:color="auto" w:fill="auto"/>
          </w:tcPr>
          <w:p w14:paraId="0E27584A" w14:textId="77777777" w:rsidR="005022C1" w:rsidRPr="00C75ADD" w:rsidRDefault="005022C1" w:rsidP="00181EE3">
            <w:pPr>
              <w:pStyle w:val="ListParagraph"/>
              <w:numPr>
                <w:ilvl w:val="0"/>
                <w:numId w:val="65"/>
              </w:numPr>
              <w:ind w:left="317" w:hanging="284"/>
              <w:jc w:val="both"/>
              <w:rPr>
                <w:color w:val="000000"/>
              </w:rPr>
            </w:pPr>
            <w:r w:rsidRPr="00C75ADD">
              <w:rPr>
                <w:color w:val="000000"/>
              </w:rPr>
              <w:t xml:space="preserve">Ar iebūvētu temperatūras sensoru un priekšfiltru. </w:t>
            </w:r>
          </w:p>
          <w:p w14:paraId="1672C236" w14:textId="77777777" w:rsidR="005022C1" w:rsidRPr="00C75ADD" w:rsidRDefault="005022C1" w:rsidP="00181EE3">
            <w:pPr>
              <w:pStyle w:val="ListParagraph"/>
              <w:numPr>
                <w:ilvl w:val="0"/>
                <w:numId w:val="65"/>
              </w:numPr>
              <w:ind w:left="317" w:hanging="284"/>
              <w:jc w:val="both"/>
              <w:rPr>
                <w:color w:val="000000"/>
              </w:rPr>
            </w:pPr>
            <w:r w:rsidRPr="00C75ADD">
              <w:rPr>
                <w:color w:val="000000"/>
              </w:rPr>
              <w:lastRenderedPageBreak/>
              <w:t xml:space="preserve">Maksimālā darba temperatūra - ne zemāka par 1000°C. </w:t>
            </w:r>
          </w:p>
          <w:p w14:paraId="4B91555A" w14:textId="77777777" w:rsidR="005022C1" w:rsidRPr="00C75ADD" w:rsidRDefault="005022C1" w:rsidP="00181EE3">
            <w:pPr>
              <w:pStyle w:val="ListParagraph"/>
              <w:numPr>
                <w:ilvl w:val="0"/>
                <w:numId w:val="65"/>
              </w:numPr>
              <w:ind w:left="317" w:hanging="284"/>
              <w:jc w:val="both"/>
              <w:rPr>
                <w:color w:val="000000"/>
              </w:rPr>
            </w:pPr>
            <w:r w:rsidRPr="00C75ADD">
              <w:rPr>
                <w:color w:val="000000"/>
              </w:rPr>
              <w:t xml:space="preserve">Cauruļu un vadu garums – vismaz 2m. </w:t>
            </w:r>
          </w:p>
          <w:p w14:paraId="21843F54" w14:textId="77777777" w:rsidR="005022C1" w:rsidRPr="00C75ADD" w:rsidRDefault="005022C1" w:rsidP="00181EE3">
            <w:pPr>
              <w:pStyle w:val="ListParagraph"/>
              <w:numPr>
                <w:ilvl w:val="0"/>
                <w:numId w:val="65"/>
              </w:numPr>
              <w:ind w:left="317" w:hanging="284"/>
              <w:jc w:val="both"/>
              <w:rPr>
                <w:color w:val="000000"/>
              </w:rPr>
            </w:pPr>
            <w:r w:rsidRPr="00C75ADD">
              <w:rPr>
                <w:color w:val="000000"/>
              </w:rPr>
              <w:t>Zondes efektīvais garums – vismaz 50cm.</w:t>
            </w:r>
          </w:p>
        </w:tc>
        <w:tc>
          <w:tcPr>
            <w:tcW w:w="2676" w:type="dxa"/>
            <w:shd w:val="clear" w:color="auto" w:fill="auto"/>
          </w:tcPr>
          <w:p w14:paraId="697E46FD" w14:textId="77777777" w:rsidR="005022C1" w:rsidRPr="00C75ADD" w:rsidRDefault="005022C1" w:rsidP="00181EE3">
            <w:pPr>
              <w:jc w:val="center"/>
              <w:rPr>
                <w:color w:val="FF0000"/>
              </w:rPr>
            </w:pPr>
          </w:p>
        </w:tc>
      </w:tr>
      <w:tr w:rsidR="005022C1" w:rsidRPr="00C75ADD" w14:paraId="19A0BBBA" w14:textId="77777777" w:rsidTr="00181EE3">
        <w:tc>
          <w:tcPr>
            <w:tcW w:w="675" w:type="dxa"/>
            <w:shd w:val="clear" w:color="auto" w:fill="auto"/>
          </w:tcPr>
          <w:p w14:paraId="5210EE5D" w14:textId="77777777" w:rsidR="005022C1" w:rsidRPr="00C75ADD" w:rsidRDefault="005022C1" w:rsidP="00181EE3">
            <w:pPr>
              <w:jc w:val="center"/>
              <w:rPr>
                <w:color w:val="FF0000"/>
              </w:rPr>
            </w:pPr>
          </w:p>
        </w:tc>
        <w:tc>
          <w:tcPr>
            <w:tcW w:w="2127" w:type="dxa"/>
            <w:shd w:val="clear" w:color="auto" w:fill="auto"/>
          </w:tcPr>
          <w:p w14:paraId="6E9542EB" w14:textId="77777777" w:rsidR="005022C1" w:rsidRPr="00C75ADD" w:rsidRDefault="005022C1" w:rsidP="00181EE3">
            <w:pPr>
              <w:rPr>
                <w:color w:val="000000"/>
              </w:rPr>
            </w:pPr>
            <w:r w:rsidRPr="00C75ADD">
              <w:rPr>
                <w:color w:val="000000"/>
              </w:rPr>
              <w:t>Kalibrēšanas gāzu komplekts</w:t>
            </w:r>
          </w:p>
        </w:tc>
        <w:tc>
          <w:tcPr>
            <w:tcW w:w="3589" w:type="dxa"/>
            <w:shd w:val="clear" w:color="auto" w:fill="auto"/>
          </w:tcPr>
          <w:p w14:paraId="6F35291B" w14:textId="77777777" w:rsidR="005022C1" w:rsidRPr="00C75ADD" w:rsidRDefault="005022C1" w:rsidP="00181EE3">
            <w:pPr>
              <w:pStyle w:val="ListParagraph"/>
              <w:numPr>
                <w:ilvl w:val="0"/>
                <w:numId w:val="67"/>
              </w:numPr>
              <w:ind w:left="175" w:hanging="175"/>
              <w:jc w:val="both"/>
              <w:rPr>
                <w:color w:val="000000"/>
              </w:rPr>
            </w:pPr>
            <w:r w:rsidRPr="00C75ADD">
              <w:rPr>
                <w:color w:val="000000"/>
              </w:rPr>
              <w:t xml:space="preserve">Paredzēts pielietošanai ar piedāvāto analizatoru, pārnēsājams vienā komplektā. </w:t>
            </w:r>
          </w:p>
          <w:p w14:paraId="6576D4D6" w14:textId="77777777" w:rsidR="005022C1" w:rsidRPr="00C75ADD" w:rsidRDefault="005022C1" w:rsidP="00181EE3">
            <w:pPr>
              <w:pStyle w:val="ListParagraph"/>
              <w:numPr>
                <w:ilvl w:val="0"/>
                <w:numId w:val="67"/>
              </w:numPr>
              <w:ind w:left="175" w:hanging="175"/>
              <w:jc w:val="both"/>
              <w:rPr>
                <w:color w:val="000000"/>
              </w:rPr>
            </w:pPr>
            <w:r w:rsidRPr="00C75ADD">
              <w:rPr>
                <w:color w:val="000000"/>
              </w:rPr>
              <w:t xml:space="preserve">Trīs uzpildāmi baloni ar gāzēm (etalongāzes koncentrācija): </w:t>
            </w:r>
          </w:p>
          <w:p w14:paraId="1AD00277" w14:textId="77777777" w:rsidR="005022C1" w:rsidRPr="00C75ADD" w:rsidRDefault="005022C1" w:rsidP="00181EE3">
            <w:pPr>
              <w:pStyle w:val="ListParagraph"/>
              <w:numPr>
                <w:ilvl w:val="0"/>
                <w:numId w:val="58"/>
              </w:numPr>
              <w:jc w:val="both"/>
              <w:rPr>
                <w:color w:val="000000"/>
              </w:rPr>
            </w:pPr>
            <w:r w:rsidRPr="00C75ADD">
              <w:rPr>
                <w:color w:val="000000"/>
              </w:rPr>
              <w:t>O</w:t>
            </w:r>
            <w:r w:rsidRPr="00C75ADD">
              <w:rPr>
                <w:color w:val="000000"/>
                <w:vertAlign w:val="subscript"/>
              </w:rPr>
              <w:t>2</w:t>
            </w:r>
            <w:r w:rsidRPr="00C75ADD">
              <w:rPr>
                <w:color w:val="000000"/>
              </w:rPr>
              <w:t xml:space="preserve"> (5&lt;x&lt; 10 %);</w:t>
            </w:r>
          </w:p>
          <w:p w14:paraId="38FB5836" w14:textId="77777777" w:rsidR="005022C1" w:rsidRPr="00C75ADD" w:rsidRDefault="005022C1" w:rsidP="00181EE3">
            <w:pPr>
              <w:pStyle w:val="ListParagraph"/>
              <w:numPr>
                <w:ilvl w:val="0"/>
                <w:numId w:val="58"/>
              </w:numPr>
              <w:jc w:val="both"/>
              <w:rPr>
                <w:color w:val="000000"/>
              </w:rPr>
            </w:pPr>
            <w:r w:rsidRPr="00C75ADD">
              <w:rPr>
                <w:color w:val="000000"/>
              </w:rPr>
              <w:t>CO</w:t>
            </w:r>
            <w:r w:rsidRPr="00C75ADD">
              <w:rPr>
                <w:color w:val="000000"/>
                <w:vertAlign w:val="subscript"/>
              </w:rPr>
              <w:t xml:space="preserve">2 </w:t>
            </w:r>
            <w:r w:rsidRPr="00C75ADD">
              <w:rPr>
                <w:color w:val="000000"/>
              </w:rPr>
              <w:t>(15&lt;x&lt;20 %);</w:t>
            </w:r>
          </w:p>
          <w:p w14:paraId="1D73E650" w14:textId="77777777" w:rsidR="005022C1" w:rsidRPr="00C75ADD" w:rsidRDefault="005022C1" w:rsidP="00181EE3">
            <w:pPr>
              <w:pStyle w:val="ListParagraph"/>
              <w:numPr>
                <w:ilvl w:val="0"/>
                <w:numId w:val="58"/>
              </w:numPr>
              <w:jc w:val="both"/>
              <w:rPr>
                <w:color w:val="000000"/>
              </w:rPr>
            </w:pPr>
            <w:r w:rsidRPr="00C75ADD">
              <w:rPr>
                <w:color w:val="000000"/>
              </w:rPr>
              <w:t>CO (400&lt;x&lt;800 ppm).</w:t>
            </w:r>
          </w:p>
          <w:p w14:paraId="0257449D" w14:textId="77777777" w:rsidR="005022C1" w:rsidRPr="00C75ADD" w:rsidRDefault="005022C1" w:rsidP="00181EE3">
            <w:pPr>
              <w:ind w:left="175"/>
              <w:jc w:val="both"/>
              <w:rPr>
                <w:color w:val="000000"/>
              </w:rPr>
            </w:pPr>
            <w:r w:rsidRPr="00C75ADD">
              <w:rPr>
                <w:color w:val="000000"/>
              </w:rPr>
              <w:t xml:space="preserve">Viena balona ietilpība – ne vairāk par 200 l (normālos apstākļos). </w:t>
            </w:r>
          </w:p>
          <w:p w14:paraId="68EFDB54" w14:textId="77777777" w:rsidR="005022C1" w:rsidRPr="00C75ADD" w:rsidRDefault="005022C1" w:rsidP="00181EE3">
            <w:pPr>
              <w:pStyle w:val="ListParagraph"/>
              <w:numPr>
                <w:ilvl w:val="0"/>
                <w:numId w:val="67"/>
              </w:numPr>
              <w:ind w:left="175" w:hanging="175"/>
              <w:jc w:val="both"/>
              <w:rPr>
                <w:color w:val="000000"/>
              </w:rPr>
            </w:pPr>
            <w:r w:rsidRPr="00C75ADD">
              <w:rPr>
                <w:color w:val="000000"/>
              </w:rPr>
              <w:t>Nesējgāze -  slāpeklis.</w:t>
            </w:r>
          </w:p>
        </w:tc>
        <w:tc>
          <w:tcPr>
            <w:tcW w:w="2676" w:type="dxa"/>
            <w:shd w:val="clear" w:color="auto" w:fill="auto"/>
          </w:tcPr>
          <w:p w14:paraId="54BE0A5F" w14:textId="77777777" w:rsidR="005022C1" w:rsidRPr="00C75ADD" w:rsidRDefault="005022C1" w:rsidP="00181EE3">
            <w:pPr>
              <w:jc w:val="center"/>
              <w:rPr>
                <w:color w:val="FF0000"/>
              </w:rPr>
            </w:pPr>
          </w:p>
        </w:tc>
      </w:tr>
      <w:tr w:rsidR="005022C1" w:rsidRPr="00C75ADD" w14:paraId="7FAE7B1C" w14:textId="77777777" w:rsidTr="00181EE3">
        <w:tc>
          <w:tcPr>
            <w:tcW w:w="675" w:type="dxa"/>
            <w:shd w:val="clear" w:color="auto" w:fill="auto"/>
          </w:tcPr>
          <w:p w14:paraId="464E808C" w14:textId="77777777" w:rsidR="005022C1" w:rsidRPr="00C75ADD" w:rsidRDefault="005022C1" w:rsidP="00181EE3">
            <w:pPr>
              <w:jc w:val="center"/>
              <w:rPr>
                <w:color w:val="FF0000"/>
              </w:rPr>
            </w:pPr>
          </w:p>
        </w:tc>
        <w:tc>
          <w:tcPr>
            <w:tcW w:w="2127" w:type="dxa"/>
            <w:shd w:val="clear" w:color="auto" w:fill="auto"/>
          </w:tcPr>
          <w:p w14:paraId="4CA65A9E" w14:textId="77777777" w:rsidR="005022C1" w:rsidRPr="00C75ADD" w:rsidRDefault="005022C1" w:rsidP="00181EE3">
            <w:pPr>
              <w:rPr>
                <w:color w:val="000000"/>
              </w:rPr>
            </w:pPr>
            <w:r w:rsidRPr="00C75ADD">
              <w:rPr>
                <w:color w:val="000000"/>
              </w:rPr>
              <w:t>Atmiņa</w:t>
            </w:r>
          </w:p>
        </w:tc>
        <w:tc>
          <w:tcPr>
            <w:tcW w:w="3589" w:type="dxa"/>
            <w:shd w:val="clear" w:color="auto" w:fill="auto"/>
          </w:tcPr>
          <w:p w14:paraId="24EF3E7C" w14:textId="77777777" w:rsidR="005022C1" w:rsidRPr="00C75ADD" w:rsidRDefault="005022C1" w:rsidP="00181EE3">
            <w:pPr>
              <w:rPr>
                <w:color w:val="000000"/>
              </w:rPr>
            </w:pPr>
            <w:r w:rsidRPr="00C75ADD">
              <w:rPr>
                <w:color w:val="000000"/>
              </w:rPr>
              <w:t>Iebūvētā, vismaz 200000 vērtībām</w:t>
            </w:r>
          </w:p>
        </w:tc>
        <w:tc>
          <w:tcPr>
            <w:tcW w:w="2676" w:type="dxa"/>
            <w:shd w:val="clear" w:color="auto" w:fill="auto"/>
          </w:tcPr>
          <w:p w14:paraId="093CE1C8" w14:textId="77777777" w:rsidR="005022C1" w:rsidRPr="00C75ADD" w:rsidRDefault="005022C1" w:rsidP="00181EE3">
            <w:pPr>
              <w:jc w:val="center"/>
              <w:rPr>
                <w:color w:val="FF0000"/>
              </w:rPr>
            </w:pPr>
          </w:p>
        </w:tc>
      </w:tr>
      <w:tr w:rsidR="005022C1" w:rsidRPr="00C75ADD" w14:paraId="32A86C30" w14:textId="77777777" w:rsidTr="00181EE3">
        <w:tc>
          <w:tcPr>
            <w:tcW w:w="675" w:type="dxa"/>
            <w:shd w:val="clear" w:color="auto" w:fill="auto"/>
          </w:tcPr>
          <w:p w14:paraId="63B5EFFC" w14:textId="77777777" w:rsidR="005022C1" w:rsidRPr="00C75ADD" w:rsidRDefault="005022C1" w:rsidP="00181EE3">
            <w:pPr>
              <w:jc w:val="center"/>
              <w:rPr>
                <w:color w:val="FF0000"/>
              </w:rPr>
            </w:pPr>
          </w:p>
        </w:tc>
        <w:tc>
          <w:tcPr>
            <w:tcW w:w="2127" w:type="dxa"/>
            <w:shd w:val="clear" w:color="auto" w:fill="auto"/>
          </w:tcPr>
          <w:p w14:paraId="55C4787A" w14:textId="77777777" w:rsidR="005022C1" w:rsidRPr="00C75ADD" w:rsidRDefault="005022C1" w:rsidP="00181EE3">
            <w:pPr>
              <w:rPr>
                <w:color w:val="000000"/>
              </w:rPr>
            </w:pPr>
            <w:r w:rsidRPr="00C75ADD">
              <w:rPr>
                <w:color w:val="000000"/>
              </w:rPr>
              <w:t>Papildus funkcijas</w:t>
            </w:r>
          </w:p>
        </w:tc>
        <w:tc>
          <w:tcPr>
            <w:tcW w:w="3589" w:type="dxa"/>
            <w:shd w:val="clear" w:color="auto" w:fill="auto"/>
          </w:tcPr>
          <w:p w14:paraId="6D4EC9AB"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Automātiskās mērījumu programmas;</w:t>
            </w:r>
          </w:p>
          <w:p w14:paraId="029B8DCD"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Mērījumu atsvaidzes frekvence – ne zemāka par 1s;</w:t>
            </w:r>
          </w:p>
          <w:p w14:paraId="249B9B82"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Automātiskais vidējo vērtību aprēķins;</w:t>
            </w:r>
          </w:p>
          <w:p w14:paraId="00A9A040"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Automātiskā spiediena starpības noteikšana starp dūmvadu un atmosfērisko spiedienu;</w:t>
            </w:r>
          </w:p>
          <w:p w14:paraId="06756F73"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Rasas punkta aprēķins dūmgāzēm;</w:t>
            </w:r>
          </w:p>
          <w:p w14:paraId="62414B18" w14:textId="77777777" w:rsidR="005022C1" w:rsidRPr="00C75ADD" w:rsidRDefault="005022C1" w:rsidP="00181EE3">
            <w:pPr>
              <w:pStyle w:val="ListParagraph"/>
              <w:numPr>
                <w:ilvl w:val="0"/>
                <w:numId w:val="60"/>
              </w:numPr>
              <w:ind w:left="317" w:hanging="284"/>
              <w:jc w:val="both"/>
              <w:rPr>
                <w:color w:val="000000"/>
              </w:rPr>
            </w:pPr>
            <w:r w:rsidRPr="00C75ADD">
              <w:rPr>
                <w:color w:val="000000"/>
              </w:rPr>
              <w:t>Iespēja pieslēgt pie datora caur USB.</w:t>
            </w:r>
          </w:p>
        </w:tc>
        <w:tc>
          <w:tcPr>
            <w:tcW w:w="2676" w:type="dxa"/>
            <w:shd w:val="clear" w:color="auto" w:fill="auto"/>
          </w:tcPr>
          <w:p w14:paraId="7DEAC585" w14:textId="77777777" w:rsidR="005022C1" w:rsidRPr="00C75ADD" w:rsidRDefault="005022C1" w:rsidP="00181EE3">
            <w:pPr>
              <w:jc w:val="center"/>
              <w:rPr>
                <w:color w:val="FF0000"/>
              </w:rPr>
            </w:pPr>
          </w:p>
        </w:tc>
      </w:tr>
      <w:tr w:rsidR="005022C1" w:rsidRPr="00C75ADD" w14:paraId="5A69568F" w14:textId="77777777" w:rsidTr="00181EE3">
        <w:tc>
          <w:tcPr>
            <w:tcW w:w="675" w:type="dxa"/>
            <w:shd w:val="clear" w:color="auto" w:fill="auto"/>
          </w:tcPr>
          <w:p w14:paraId="024B446F" w14:textId="77777777" w:rsidR="005022C1" w:rsidRPr="00C75ADD" w:rsidRDefault="005022C1" w:rsidP="00181EE3">
            <w:pPr>
              <w:jc w:val="center"/>
              <w:rPr>
                <w:color w:val="000000"/>
              </w:rPr>
            </w:pPr>
          </w:p>
        </w:tc>
        <w:tc>
          <w:tcPr>
            <w:tcW w:w="2127" w:type="dxa"/>
            <w:shd w:val="clear" w:color="auto" w:fill="auto"/>
          </w:tcPr>
          <w:p w14:paraId="1C8D0562" w14:textId="77777777" w:rsidR="005022C1" w:rsidRPr="00C75ADD" w:rsidRDefault="005022C1" w:rsidP="00181EE3">
            <w:pPr>
              <w:rPr>
                <w:color w:val="000000"/>
              </w:rPr>
            </w:pPr>
            <w:r w:rsidRPr="00C75ADD">
              <w:rPr>
                <w:color w:val="000000"/>
              </w:rPr>
              <w:t>O</w:t>
            </w:r>
            <w:r w:rsidRPr="00C75ADD">
              <w:rPr>
                <w:color w:val="000000"/>
                <w:vertAlign w:val="subscript"/>
              </w:rPr>
              <w:t>2</w:t>
            </w:r>
            <w:r w:rsidRPr="00C75ADD">
              <w:rPr>
                <w:color w:val="000000"/>
              </w:rPr>
              <w:t xml:space="preserve"> noteikšanas parametri</w:t>
            </w:r>
          </w:p>
        </w:tc>
        <w:tc>
          <w:tcPr>
            <w:tcW w:w="3589" w:type="dxa"/>
            <w:shd w:val="clear" w:color="auto" w:fill="auto"/>
          </w:tcPr>
          <w:p w14:paraId="691436C6" w14:textId="77777777" w:rsidR="005022C1" w:rsidRPr="00C75ADD" w:rsidRDefault="005022C1" w:rsidP="00181EE3">
            <w:pPr>
              <w:pStyle w:val="ListParagraph"/>
              <w:ind w:left="33"/>
              <w:rPr>
                <w:color w:val="000000"/>
              </w:rPr>
            </w:pPr>
            <w:r w:rsidRPr="00C75ADD">
              <w:rPr>
                <w:color w:val="000000"/>
              </w:rPr>
              <w:t>Diapazons – ne šaurāks par 0-20% tilp.;</w:t>
            </w:r>
          </w:p>
          <w:p w14:paraId="47864749" w14:textId="6BDF0278" w:rsidR="005022C1" w:rsidRPr="00C75ADD" w:rsidRDefault="005022C1" w:rsidP="00181EE3">
            <w:pPr>
              <w:pStyle w:val="ListParagraph"/>
              <w:ind w:left="33"/>
              <w:rPr>
                <w:color w:val="000000"/>
              </w:rPr>
            </w:pPr>
            <w:r w:rsidRPr="00C75ADD">
              <w:rPr>
                <w:color w:val="000000"/>
              </w:rPr>
              <w:t>Precizitāte – līdz 0,1%;</w:t>
            </w:r>
          </w:p>
          <w:p w14:paraId="056990F1" w14:textId="77777777" w:rsidR="005022C1" w:rsidRPr="00C75ADD" w:rsidRDefault="005022C1" w:rsidP="00181EE3">
            <w:pPr>
              <w:pStyle w:val="ListParagraph"/>
              <w:ind w:left="33"/>
              <w:rPr>
                <w:color w:val="000000"/>
              </w:rPr>
            </w:pPr>
            <w:r w:rsidRPr="00C75ADD">
              <w:rPr>
                <w:color w:val="000000"/>
              </w:rPr>
              <w:t xml:space="preserve">Izšķirtspēja – </w:t>
            </w:r>
            <w:r>
              <w:rPr>
                <w:color w:val="000000"/>
              </w:rPr>
              <w:t>līdz</w:t>
            </w:r>
            <w:r w:rsidRPr="00C75ADD">
              <w:rPr>
                <w:color w:val="000000"/>
              </w:rPr>
              <w:t xml:space="preserve"> par 0,01 % tilp.</w:t>
            </w:r>
          </w:p>
        </w:tc>
        <w:tc>
          <w:tcPr>
            <w:tcW w:w="2676" w:type="dxa"/>
            <w:shd w:val="clear" w:color="auto" w:fill="auto"/>
          </w:tcPr>
          <w:p w14:paraId="3DEA23B9" w14:textId="77777777" w:rsidR="005022C1" w:rsidRPr="00C75ADD" w:rsidRDefault="005022C1" w:rsidP="00181EE3">
            <w:pPr>
              <w:jc w:val="center"/>
              <w:rPr>
                <w:color w:val="FF0000"/>
              </w:rPr>
            </w:pPr>
          </w:p>
        </w:tc>
      </w:tr>
      <w:tr w:rsidR="005022C1" w:rsidRPr="00C75ADD" w14:paraId="2EF312D4" w14:textId="77777777" w:rsidTr="00181EE3">
        <w:tc>
          <w:tcPr>
            <w:tcW w:w="675" w:type="dxa"/>
            <w:shd w:val="clear" w:color="auto" w:fill="auto"/>
          </w:tcPr>
          <w:p w14:paraId="162A8A70" w14:textId="77777777" w:rsidR="005022C1" w:rsidRPr="00C75ADD" w:rsidRDefault="005022C1" w:rsidP="00181EE3">
            <w:pPr>
              <w:jc w:val="center"/>
              <w:rPr>
                <w:color w:val="000000"/>
              </w:rPr>
            </w:pPr>
          </w:p>
        </w:tc>
        <w:tc>
          <w:tcPr>
            <w:tcW w:w="2127" w:type="dxa"/>
            <w:shd w:val="clear" w:color="auto" w:fill="auto"/>
          </w:tcPr>
          <w:p w14:paraId="790DA009" w14:textId="77777777" w:rsidR="005022C1" w:rsidRPr="00C75ADD" w:rsidRDefault="005022C1" w:rsidP="00181EE3">
            <w:pPr>
              <w:rPr>
                <w:color w:val="000000"/>
              </w:rPr>
            </w:pPr>
            <w:r w:rsidRPr="00C75ADD">
              <w:rPr>
                <w:color w:val="000000"/>
              </w:rPr>
              <w:t>CO noteikšanas parametri</w:t>
            </w:r>
          </w:p>
        </w:tc>
        <w:tc>
          <w:tcPr>
            <w:tcW w:w="3589" w:type="dxa"/>
            <w:shd w:val="clear" w:color="auto" w:fill="auto"/>
          </w:tcPr>
          <w:p w14:paraId="1AC15FB3" w14:textId="77777777" w:rsidR="005022C1" w:rsidRPr="00C75ADD" w:rsidRDefault="005022C1" w:rsidP="00181EE3">
            <w:pPr>
              <w:pStyle w:val="ListParagraph"/>
              <w:ind w:left="33"/>
              <w:rPr>
                <w:color w:val="000000"/>
              </w:rPr>
            </w:pPr>
            <w:r w:rsidRPr="00C75ADD">
              <w:rPr>
                <w:color w:val="000000"/>
              </w:rPr>
              <w:t>Diapazons – ne šaurāks par 0-10000 ppm;</w:t>
            </w:r>
          </w:p>
          <w:p w14:paraId="07811532" w14:textId="60D440CA" w:rsidR="005022C1" w:rsidRPr="00C75ADD" w:rsidRDefault="005022C1" w:rsidP="00181EE3">
            <w:pPr>
              <w:pStyle w:val="ListParagraph"/>
              <w:ind w:left="33"/>
              <w:rPr>
                <w:color w:val="000000"/>
              </w:rPr>
            </w:pPr>
            <w:r w:rsidRPr="00C75ADD">
              <w:rPr>
                <w:color w:val="000000"/>
              </w:rPr>
              <w:t>Precizitāte – līdz 10% nepieciešamajā diapazonā;</w:t>
            </w:r>
          </w:p>
          <w:p w14:paraId="7E16D75B" w14:textId="77777777" w:rsidR="005022C1" w:rsidRPr="00C75ADD" w:rsidRDefault="005022C1" w:rsidP="00181EE3">
            <w:pPr>
              <w:rPr>
                <w:color w:val="FF0000"/>
              </w:rPr>
            </w:pPr>
            <w:r w:rsidRPr="00C75ADD">
              <w:rPr>
                <w:color w:val="000000"/>
              </w:rPr>
              <w:t xml:space="preserve">Izšķirtspēja – </w:t>
            </w:r>
            <w:r>
              <w:rPr>
                <w:color w:val="000000"/>
              </w:rPr>
              <w:t xml:space="preserve"> līdz</w:t>
            </w:r>
            <w:r w:rsidRPr="00C75ADD">
              <w:rPr>
                <w:color w:val="000000"/>
              </w:rPr>
              <w:t xml:space="preserve"> 1 ppm.</w:t>
            </w:r>
          </w:p>
        </w:tc>
        <w:tc>
          <w:tcPr>
            <w:tcW w:w="2676" w:type="dxa"/>
            <w:shd w:val="clear" w:color="auto" w:fill="auto"/>
          </w:tcPr>
          <w:p w14:paraId="4D50C71A" w14:textId="77777777" w:rsidR="005022C1" w:rsidRPr="00C75ADD" w:rsidRDefault="005022C1" w:rsidP="00181EE3">
            <w:pPr>
              <w:jc w:val="center"/>
              <w:rPr>
                <w:color w:val="FF0000"/>
              </w:rPr>
            </w:pPr>
          </w:p>
        </w:tc>
      </w:tr>
      <w:tr w:rsidR="005022C1" w:rsidRPr="00C75ADD" w14:paraId="64D0D763" w14:textId="77777777" w:rsidTr="00181EE3">
        <w:tc>
          <w:tcPr>
            <w:tcW w:w="675" w:type="dxa"/>
            <w:shd w:val="clear" w:color="auto" w:fill="auto"/>
          </w:tcPr>
          <w:p w14:paraId="3E261573" w14:textId="77777777" w:rsidR="005022C1" w:rsidRPr="00C75ADD" w:rsidRDefault="005022C1" w:rsidP="00181EE3">
            <w:pPr>
              <w:jc w:val="center"/>
              <w:rPr>
                <w:color w:val="000000"/>
              </w:rPr>
            </w:pPr>
          </w:p>
        </w:tc>
        <w:tc>
          <w:tcPr>
            <w:tcW w:w="2127" w:type="dxa"/>
            <w:shd w:val="clear" w:color="auto" w:fill="auto"/>
          </w:tcPr>
          <w:p w14:paraId="5611ACBA" w14:textId="77777777" w:rsidR="005022C1" w:rsidRPr="00C75ADD" w:rsidRDefault="005022C1" w:rsidP="00181EE3">
            <w:pPr>
              <w:rPr>
                <w:color w:val="000000"/>
              </w:rPr>
            </w:pPr>
            <w:r w:rsidRPr="00C75ADD">
              <w:rPr>
                <w:color w:val="000000"/>
              </w:rPr>
              <w:t>NO noteikšanas parametri</w:t>
            </w:r>
          </w:p>
        </w:tc>
        <w:tc>
          <w:tcPr>
            <w:tcW w:w="3589" w:type="dxa"/>
            <w:shd w:val="clear" w:color="auto" w:fill="auto"/>
          </w:tcPr>
          <w:p w14:paraId="7F1C2E23" w14:textId="77777777" w:rsidR="005022C1" w:rsidRPr="00C75ADD" w:rsidRDefault="005022C1" w:rsidP="00181EE3">
            <w:pPr>
              <w:pStyle w:val="ListParagraph"/>
              <w:ind w:left="33"/>
              <w:rPr>
                <w:color w:val="000000"/>
              </w:rPr>
            </w:pPr>
            <w:r w:rsidRPr="00C75ADD">
              <w:rPr>
                <w:color w:val="000000"/>
              </w:rPr>
              <w:t>Diapazons – ne šaurāks par 0-3000 ppm;</w:t>
            </w:r>
          </w:p>
          <w:p w14:paraId="7722FB5C" w14:textId="5C64E6AD" w:rsidR="005022C1" w:rsidRPr="00C75ADD" w:rsidRDefault="005022C1" w:rsidP="00181EE3">
            <w:pPr>
              <w:pStyle w:val="ListParagraph"/>
              <w:ind w:left="33"/>
              <w:rPr>
                <w:color w:val="000000"/>
              </w:rPr>
            </w:pPr>
            <w:r w:rsidRPr="00C75ADD">
              <w:rPr>
                <w:color w:val="000000"/>
              </w:rPr>
              <w:t>Precizitāte – līdz 10% nepieciešamajā diapazonā;</w:t>
            </w:r>
          </w:p>
          <w:p w14:paraId="1411E200" w14:textId="77777777" w:rsidR="005022C1" w:rsidRPr="00C75ADD" w:rsidRDefault="005022C1" w:rsidP="00181EE3">
            <w:pPr>
              <w:rPr>
                <w:b/>
                <w:color w:val="000000"/>
              </w:rPr>
            </w:pPr>
            <w:r w:rsidRPr="00C75ADD">
              <w:rPr>
                <w:color w:val="000000"/>
              </w:rPr>
              <w:t xml:space="preserve">Izšķirtspēja – </w:t>
            </w:r>
            <w:r>
              <w:rPr>
                <w:color w:val="000000"/>
              </w:rPr>
              <w:t xml:space="preserve"> līdz</w:t>
            </w:r>
            <w:r w:rsidRPr="00C75ADD">
              <w:rPr>
                <w:color w:val="000000"/>
              </w:rPr>
              <w:t xml:space="preserve"> 1 ppm.</w:t>
            </w:r>
          </w:p>
        </w:tc>
        <w:tc>
          <w:tcPr>
            <w:tcW w:w="2676" w:type="dxa"/>
            <w:shd w:val="clear" w:color="auto" w:fill="auto"/>
          </w:tcPr>
          <w:p w14:paraId="0D17CAEE" w14:textId="77777777" w:rsidR="005022C1" w:rsidRPr="00C75ADD" w:rsidRDefault="005022C1" w:rsidP="00181EE3">
            <w:pPr>
              <w:jc w:val="center"/>
              <w:rPr>
                <w:color w:val="FF0000"/>
              </w:rPr>
            </w:pPr>
          </w:p>
        </w:tc>
      </w:tr>
      <w:tr w:rsidR="005022C1" w:rsidRPr="00C75ADD" w14:paraId="387848E5" w14:textId="77777777" w:rsidTr="00181EE3">
        <w:tc>
          <w:tcPr>
            <w:tcW w:w="675" w:type="dxa"/>
            <w:shd w:val="clear" w:color="auto" w:fill="auto"/>
          </w:tcPr>
          <w:p w14:paraId="3AE3E362" w14:textId="77777777" w:rsidR="005022C1" w:rsidRPr="00C75ADD" w:rsidRDefault="005022C1" w:rsidP="00181EE3">
            <w:pPr>
              <w:jc w:val="center"/>
              <w:rPr>
                <w:color w:val="000000"/>
              </w:rPr>
            </w:pPr>
          </w:p>
        </w:tc>
        <w:tc>
          <w:tcPr>
            <w:tcW w:w="2127" w:type="dxa"/>
            <w:shd w:val="clear" w:color="auto" w:fill="auto"/>
          </w:tcPr>
          <w:p w14:paraId="5396E817" w14:textId="77777777" w:rsidR="005022C1" w:rsidRPr="00C75ADD" w:rsidRDefault="005022C1" w:rsidP="00181EE3">
            <w:pPr>
              <w:rPr>
                <w:color w:val="000000"/>
              </w:rPr>
            </w:pPr>
            <w:r w:rsidRPr="00C75ADD">
              <w:rPr>
                <w:color w:val="000000"/>
              </w:rPr>
              <w:t>NO</w:t>
            </w:r>
            <w:r w:rsidRPr="00C75ADD">
              <w:rPr>
                <w:color w:val="000000"/>
                <w:vertAlign w:val="subscript"/>
              </w:rPr>
              <w:t>2</w:t>
            </w:r>
            <w:r w:rsidRPr="00C75ADD">
              <w:rPr>
                <w:color w:val="000000"/>
              </w:rPr>
              <w:t xml:space="preserve"> noteikšanas parametri</w:t>
            </w:r>
          </w:p>
        </w:tc>
        <w:tc>
          <w:tcPr>
            <w:tcW w:w="3589" w:type="dxa"/>
            <w:shd w:val="clear" w:color="auto" w:fill="auto"/>
          </w:tcPr>
          <w:p w14:paraId="5F528AC0" w14:textId="77777777" w:rsidR="005022C1" w:rsidRPr="00C75ADD" w:rsidRDefault="005022C1" w:rsidP="00181EE3">
            <w:pPr>
              <w:pStyle w:val="ListParagraph"/>
              <w:ind w:left="33"/>
              <w:rPr>
                <w:color w:val="000000"/>
              </w:rPr>
            </w:pPr>
            <w:r w:rsidRPr="00C75ADD">
              <w:rPr>
                <w:color w:val="000000"/>
              </w:rPr>
              <w:t>Diapazons – ne šaurāks par 0-300 ppm;</w:t>
            </w:r>
          </w:p>
          <w:p w14:paraId="7CA1E421" w14:textId="5F5C7671" w:rsidR="005022C1" w:rsidRPr="00C75ADD" w:rsidRDefault="005022C1" w:rsidP="00181EE3">
            <w:pPr>
              <w:pStyle w:val="ListParagraph"/>
              <w:ind w:left="33"/>
              <w:rPr>
                <w:color w:val="000000"/>
              </w:rPr>
            </w:pPr>
            <w:r w:rsidRPr="00C75ADD">
              <w:rPr>
                <w:color w:val="000000"/>
              </w:rPr>
              <w:t>Precizitāte – līdz  5% nepieciešamajā diapazonā;</w:t>
            </w:r>
          </w:p>
          <w:p w14:paraId="69B9B3E8" w14:textId="77777777" w:rsidR="005022C1" w:rsidRPr="00C75ADD" w:rsidRDefault="005022C1" w:rsidP="00181EE3">
            <w:pPr>
              <w:rPr>
                <w:b/>
                <w:color w:val="000000"/>
              </w:rPr>
            </w:pPr>
            <w:r w:rsidRPr="00C75ADD">
              <w:rPr>
                <w:color w:val="000000"/>
              </w:rPr>
              <w:t>Izšķirtspēja</w:t>
            </w:r>
            <w:r>
              <w:rPr>
                <w:color w:val="000000"/>
              </w:rPr>
              <w:t xml:space="preserve"> –  līdz</w:t>
            </w:r>
            <w:r w:rsidRPr="00C75ADD">
              <w:rPr>
                <w:color w:val="000000"/>
              </w:rPr>
              <w:t xml:space="preserve"> 1 ppm.</w:t>
            </w:r>
          </w:p>
        </w:tc>
        <w:tc>
          <w:tcPr>
            <w:tcW w:w="2676" w:type="dxa"/>
            <w:shd w:val="clear" w:color="auto" w:fill="auto"/>
          </w:tcPr>
          <w:p w14:paraId="1437B71B" w14:textId="77777777" w:rsidR="005022C1" w:rsidRPr="00C75ADD" w:rsidRDefault="005022C1" w:rsidP="00181EE3">
            <w:pPr>
              <w:jc w:val="center"/>
              <w:rPr>
                <w:color w:val="FF0000"/>
              </w:rPr>
            </w:pPr>
          </w:p>
        </w:tc>
      </w:tr>
      <w:tr w:rsidR="005022C1" w:rsidRPr="00C75ADD" w14:paraId="7A3F78CC" w14:textId="77777777" w:rsidTr="00181EE3">
        <w:tc>
          <w:tcPr>
            <w:tcW w:w="675" w:type="dxa"/>
            <w:shd w:val="clear" w:color="auto" w:fill="auto"/>
          </w:tcPr>
          <w:p w14:paraId="79915AF8" w14:textId="77777777" w:rsidR="005022C1" w:rsidRPr="00C75ADD" w:rsidRDefault="005022C1" w:rsidP="00181EE3">
            <w:pPr>
              <w:jc w:val="center"/>
              <w:rPr>
                <w:color w:val="000000"/>
              </w:rPr>
            </w:pPr>
          </w:p>
        </w:tc>
        <w:tc>
          <w:tcPr>
            <w:tcW w:w="2127" w:type="dxa"/>
            <w:shd w:val="clear" w:color="auto" w:fill="auto"/>
          </w:tcPr>
          <w:p w14:paraId="585BDDDE" w14:textId="77777777" w:rsidR="005022C1" w:rsidRPr="00C75ADD" w:rsidRDefault="005022C1" w:rsidP="00181EE3">
            <w:pPr>
              <w:rPr>
                <w:color w:val="000000"/>
              </w:rPr>
            </w:pPr>
            <w:r w:rsidRPr="00C75ADD">
              <w:rPr>
                <w:color w:val="000000"/>
              </w:rPr>
              <w:t>SO</w:t>
            </w:r>
            <w:r w:rsidRPr="00C75ADD">
              <w:rPr>
                <w:color w:val="000000"/>
                <w:vertAlign w:val="subscript"/>
              </w:rPr>
              <w:t>2</w:t>
            </w:r>
            <w:r w:rsidRPr="00C75ADD">
              <w:rPr>
                <w:color w:val="000000"/>
              </w:rPr>
              <w:t xml:space="preserve"> noteikšanas parametri</w:t>
            </w:r>
          </w:p>
        </w:tc>
        <w:tc>
          <w:tcPr>
            <w:tcW w:w="3589" w:type="dxa"/>
            <w:shd w:val="clear" w:color="auto" w:fill="auto"/>
          </w:tcPr>
          <w:p w14:paraId="575B7E90" w14:textId="77777777" w:rsidR="005022C1" w:rsidRPr="00C75ADD" w:rsidRDefault="005022C1" w:rsidP="00181EE3">
            <w:pPr>
              <w:pStyle w:val="ListParagraph"/>
              <w:ind w:left="33"/>
              <w:rPr>
                <w:color w:val="000000"/>
              </w:rPr>
            </w:pPr>
            <w:r w:rsidRPr="00C75ADD">
              <w:rPr>
                <w:color w:val="000000"/>
              </w:rPr>
              <w:t>Diapazons – ne šaurāks par 0-1000 ppm;</w:t>
            </w:r>
          </w:p>
          <w:p w14:paraId="6C13503F" w14:textId="0DF9E3E8" w:rsidR="005022C1" w:rsidRPr="00C75ADD" w:rsidRDefault="005022C1" w:rsidP="00181EE3">
            <w:pPr>
              <w:pStyle w:val="ListParagraph"/>
              <w:ind w:left="33"/>
              <w:rPr>
                <w:color w:val="000000"/>
              </w:rPr>
            </w:pPr>
            <w:r w:rsidRPr="00C75ADD">
              <w:rPr>
                <w:color w:val="000000"/>
              </w:rPr>
              <w:t>Precizitāte – līdz 5% nepieciešamajā diapazonā;</w:t>
            </w:r>
          </w:p>
          <w:p w14:paraId="13A76792" w14:textId="46A90263" w:rsidR="005022C1" w:rsidRPr="00C75ADD" w:rsidRDefault="005022C1" w:rsidP="005022C1">
            <w:pPr>
              <w:rPr>
                <w:b/>
                <w:color w:val="000000"/>
              </w:rPr>
            </w:pPr>
            <w:r w:rsidRPr="00C75ADD">
              <w:rPr>
                <w:color w:val="000000"/>
              </w:rPr>
              <w:t xml:space="preserve">Izšķirtspēja – </w:t>
            </w:r>
            <w:r>
              <w:rPr>
                <w:color w:val="000000"/>
              </w:rPr>
              <w:t xml:space="preserve"> līdz</w:t>
            </w:r>
            <w:r w:rsidRPr="00C75ADD">
              <w:rPr>
                <w:color w:val="000000"/>
              </w:rPr>
              <w:t xml:space="preserve"> 1 ppm.</w:t>
            </w:r>
          </w:p>
        </w:tc>
        <w:tc>
          <w:tcPr>
            <w:tcW w:w="2676" w:type="dxa"/>
            <w:shd w:val="clear" w:color="auto" w:fill="auto"/>
          </w:tcPr>
          <w:p w14:paraId="183D1446" w14:textId="77777777" w:rsidR="005022C1" w:rsidRPr="00C75ADD" w:rsidRDefault="005022C1" w:rsidP="00181EE3">
            <w:pPr>
              <w:jc w:val="center"/>
              <w:rPr>
                <w:color w:val="FF0000"/>
              </w:rPr>
            </w:pPr>
          </w:p>
        </w:tc>
      </w:tr>
      <w:tr w:rsidR="005022C1" w:rsidRPr="00C75ADD" w14:paraId="68D7B97D" w14:textId="77777777" w:rsidTr="00181EE3">
        <w:tc>
          <w:tcPr>
            <w:tcW w:w="675" w:type="dxa"/>
            <w:shd w:val="clear" w:color="auto" w:fill="auto"/>
          </w:tcPr>
          <w:p w14:paraId="700A333A" w14:textId="77777777" w:rsidR="005022C1" w:rsidRPr="00C75ADD" w:rsidRDefault="005022C1" w:rsidP="00181EE3">
            <w:pPr>
              <w:jc w:val="center"/>
              <w:rPr>
                <w:color w:val="000000"/>
              </w:rPr>
            </w:pPr>
          </w:p>
        </w:tc>
        <w:tc>
          <w:tcPr>
            <w:tcW w:w="2127" w:type="dxa"/>
            <w:shd w:val="clear" w:color="auto" w:fill="auto"/>
          </w:tcPr>
          <w:p w14:paraId="525C217E" w14:textId="77777777" w:rsidR="005022C1" w:rsidRPr="00C75ADD" w:rsidRDefault="005022C1" w:rsidP="00181EE3">
            <w:pPr>
              <w:rPr>
                <w:color w:val="000000"/>
              </w:rPr>
            </w:pPr>
            <w:r w:rsidRPr="00C75ADD">
              <w:rPr>
                <w:color w:val="000000"/>
              </w:rPr>
              <w:t>C</w:t>
            </w:r>
            <w:r w:rsidRPr="00C75ADD">
              <w:rPr>
                <w:color w:val="000000"/>
                <w:vertAlign w:val="subscript"/>
              </w:rPr>
              <w:t>x</w:t>
            </w:r>
            <w:r w:rsidRPr="00C75ADD">
              <w:rPr>
                <w:color w:val="000000"/>
              </w:rPr>
              <w:t>H</w:t>
            </w:r>
            <w:r w:rsidRPr="00C75ADD">
              <w:rPr>
                <w:color w:val="000000"/>
                <w:vertAlign w:val="subscript"/>
              </w:rPr>
              <w:t>y</w:t>
            </w:r>
            <w:r w:rsidRPr="00C75ADD">
              <w:rPr>
                <w:color w:val="000000"/>
              </w:rPr>
              <w:t xml:space="preserve"> noteikšanas parametri</w:t>
            </w:r>
          </w:p>
        </w:tc>
        <w:tc>
          <w:tcPr>
            <w:tcW w:w="3589" w:type="dxa"/>
            <w:shd w:val="clear" w:color="auto" w:fill="auto"/>
          </w:tcPr>
          <w:p w14:paraId="337DCE7E" w14:textId="77777777" w:rsidR="005022C1" w:rsidRPr="00C75ADD" w:rsidRDefault="005022C1" w:rsidP="00181EE3">
            <w:pPr>
              <w:pStyle w:val="ListParagraph"/>
              <w:ind w:left="33"/>
              <w:rPr>
                <w:color w:val="000000"/>
              </w:rPr>
            </w:pPr>
            <w:r w:rsidRPr="00C75ADD">
              <w:rPr>
                <w:color w:val="000000"/>
              </w:rPr>
              <w:t>Diapazons – ne šaurāks par 1000-15000 ppm;</w:t>
            </w:r>
          </w:p>
          <w:p w14:paraId="7C678AF1" w14:textId="74018A83" w:rsidR="005022C1" w:rsidRPr="00C75ADD" w:rsidRDefault="005022C1" w:rsidP="00181EE3">
            <w:pPr>
              <w:pStyle w:val="ListParagraph"/>
              <w:ind w:left="33"/>
              <w:rPr>
                <w:color w:val="000000"/>
              </w:rPr>
            </w:pPr>
            <w:r w:rsidRPr="00C75ADD">
              <w:rPr>
                <w:color w:val="000000"/>
              </w:rPr>
              <w:t>Precizitāte – līdz 10% nepieciešamajā diapazonā;</w:t>
            </w:r>
          </w:p>
          <w:p w14:paraId="2B4A3138" w14:textId="77777777" w:rsidR="005022C1" w:rsidRPr="00C75ADD" w:rsidRDefault="005022C1" w:rsidP="00181EE3">
            <w:pPr>
              <w:rPr>
                <w:b/>
                <w:color w:val="FF0000"/>
              </w:rPr>
            </w:pPr>
            <w:r w:rsidRPr="00C75ADD">
              <w:rPr>
                <w:color w:val="000000"/>
              </w:rPr>
              <w:t xml:space="preserve">Izšķirtspēja – </w:t>
            </w:r>
            <w:r>
              <w:rPr>
                <w:color w:val="000000"/>
              </w:rPr>
              <w:t xml:space="preserve"> līdz</w:t>
            </w:r>
            <w:r w:rsidRPr="00C75ADD">
              <w:rPr>
                <w:color w:val="000000"/>
              </w:rPr>
              <w:t xml:space="preserve"> 10 ppm.</w:t>
            </w:r>
          </w:p>
        </w:tc>
        <w:tc>
          <w:tcPr>
            <w:tcW w:w="2676" w:type="dxa"/>
            <w:shd w:val="clear" w:color="auto" w:fill="auto"/>
          </w:tcPr>
          <w:p w14:paraId="584EF9F3" w14:textId="77777777" w:rsidR="005022C1" w:rsidRPr="00C75ADD" w:rsidRDefault="005022C1" w:rsidP="00181EE3">
            <w:pPr>
              <w:jc w:val="center"/>
              <w:rPr>
                <w:color w:val="FF0000"/>
              </w:rPr>
            </w:pPr>
          </w:p>
        </w:tc>
      </w:tr>
      <w:tr w:rsidR="005022C1" w:rsidRPr="00C75ADD" w14:paraId="5A10FF7B" w14:textId="77777777" w:rsidTr="00181EE3">
        <w:tc>
          <w:tcPr>
            <w:tcW w:w="675" w:type="dxa"/>
            <w:shd w:val="clear" w:color="auto" w:fill="auto"/>
          </w:tcPr>
          <w:p w14:paraId="36F3E4ED" w14:textId="77777777" w:rsidR="005022C1" w:rsidRPr="00C75ADD" w:rsidRDefault="005022C1" w:rsidP="00181EE3">
            <w:pPr>
              <w:jc w:val="center"/>
              <w:rPr>
                <w:color w:val="000000"/>
              </w:rPr>
            </w:pPr>
          </w:p>
        </w:tc>
        <w:tc>
          <w:tcPr>
            <w:tcW w:w="2127" w:type="dxa"/>
            <w:shd w:val="clear" w:color="auto" w:fill="auto"/>
          </w:tcPr>
          <w:p w14:paraId="45A21CE2" w14:textId="77777777" w:rsidR="005022C1" w:rsidRPr="00C75ADD" w:rsidRDefault="005022C1" w:rsidP="00181EE3">
            <w:pPr>
              <w:rPr>
                <w:color w:val="000000"/>
              </w:rPr>
            </w:pPr>
            <w:r w:rsidRPr="00C75ADD">
              <w:rPr>
                <w:color w:val="000000"/>
              </w:rPr>
              <w:t>CO</w:t>
            </w:r>
            <w:r w:rsidRPr="00C75ADD">
              <w:rPr>
                <w:color w:val="000000"/>
                <w:vertAlign w:val="subscript"/>
              </w:rPr>
              <w:t>2</w:t>
            </w:r>
            <w:r w:rsidRPr="00C75ADD">
              <w:rPr>
                <w:color w:val="000000"/>
              </w:rPr>
              <w:t xml:space="preserve"> noteikšanas parametri</w:t>
            </w:r>
          </w:p>
        </w:tc>
        <w:tc>
          <w:tcPr>
            <w:tcW w:w="3589" w:type="dxa"/>
            <w:shd w:val="clear" w:color="auto" w:fill="auto"/>
          </w:tcPr>
          <w:p w14:paraId="773ADA32" w14:textId="77777777" w:rsidR="005022C1" w:rsidRPr="00C75ADD" w:rsidRDefault="005022C1" w:rsidP="00181EE3">
            <w:pPr>
              <w:pStyle w:val="ListParagraph"/>
              <w:ind w:left="33"/>
              <w:rPr>
                <w:color w:val="000000"/>
              </w:rPr>
            </w:pPr>
            <w:r w:rsidRPr="00C75ADD">
              <w:rPr>
                <w:color w:val="000000"/>
              </w:rPr>
              <w:t>Diapazons – ne šaurāks par 0-20% tilp.;</w:t>
            </w:r>
          </w:p>
          <w:p w14:paraId="27D1B709" w14:textId="799BF02A" w:rsidR="005022C1" w:rsidRPr="00C75ADD" w:rsidRDefault="005022C1" w:rsidP="00181EE3">
            <w:pPr>
              <w:pStyle w:val="ListParagraph"/>
              <w:ind w:left="33"/>
              <w:rPr>
                <w:color w:val="000000"/>
              </w:rPr>
            </w:pPr>
            <w:r w:rsidRPr="00C75ADD">
              <w:rPr>
                <w:color w:val="000000"/>
              </w:rPr>
              <w:t>Precizitāte – līdz 0,5% nepieciešamajā diapazonā;</w:t>
            </w:r>
          </w:p>
          <w:p w14:paraId="3367AC50" w14:textId="77777777" w:rsidR="005022C1" w:rsidRPr="00C75ADD" w:rsidRDefault="005022C1" w:rsidP="00181EE3">
            <w:pPr>
              <w:rPr>
                <w:b/>
                <w:color w:val="000000"/>
              </w:rPr>
            </w:pPr>
            <w:r w:rsidRPr="00C75ADD">
              <w:rPr>
                <w:color w:val="000000"/>
              </w:rPr>
              <w:t xml:space="preserve">Izšķirtspēja – </w:t>
            </w:r>
            <w:r>
              <w:rPr>
                <w:color w:val="000000"/>
              </w:rPr>
              <w:t xml:space="preserve"> līdz</w:t>
            </w:r>
            <w:r w:rsidRPr="00C75ADD">
              <w:rPr>
                <w:color w:val="000000"/>
              </w:rPr>
              <w:t xml:space="preserve"> 0,01 % tilp.</w:t>
            </w:r>
          </w:p>
        </w:tc>
        <w:tc>
          <w:tcPr>
            <w:tcW w:w="2676" w:type="dxa"/>
            <w:shd w:val="clear" w:color="auto" w:fill="auto"/>
          </w:tcPr>
          <w:p w14:paraId="2B4A3CF3" w14:textId="77777777" w:rsidR="005022C1" w:rsidRPr="00C75ADD" w:rsidRDefault="005022C1" w:rsidP="00181EE3">
            <w:pPr>
              <w:jc w:val="center"/>
              <w:rPr>
                <w:color w:val="FF0000"/>
              </w:rPr>
            </w:pPr>
          </w:p>
        </w:tc>
      </w:tr>
      <w:tr w:rsidR="005022C1" w:rsidRPr="00C75ADD" w14:paraId="46B7CCF0" w14:textId="77777777" w:rsidTr="00181EE3">
        <w:tc>
          <w:tcPr>
            <w:tcW w:w="675" w:type="dxa"/>
            <w:shd w:val="clear" w:color="auto" w:fill="auto"/>
          </w:tcPr>
          <w:p w14:paraId="5925FD48" w14:textId="77777777" w:rsidR="005022C1" w:rsidRPr="00C75ADD" w:rsidRDefault="005022C1" w:rsidP="00181EE3">
            <w:pPr>
              <w:jc w:val="center"/>
              <w:rPr>
                <w:color w:val="000000"/>
              </w:rPr>
            </w:pPr>
          </w:p>
        </w:tc>
        <w:tc>
          <w:tcPr>
            <w:tcW w:w="2127" w:type="dxa"/>
            <w:shd w:val="clear" w:color="auto" w:fill="auto"/>
          </w:tcPr>
          <w:p w14:paraId="217286B4" w14:textId="77777777" w:rsidR="005022C1" w:rsidRPr="00C75ADD" w:rsidRDefault="005022C1" w:rsidP="00181EE3">
            <w:pPr>
              <w:rPr>
                <w:color w:val="000000"/>
              </w:rPr>
            </w:pPr>
            <w:r w:rsidRPr="00C75ADD">
              <w:rPr>
                <w:color w:val="000000"/>
              </w:rPr>
              <w:t>H</w:t>
            </w:r>
            <w:r w:rsidRPr="00C75ADD">
              <w:rPr>
                <w:color w:val="000000"/>
                <w:vertAlign w:val="subscript"/>
              </w:rPr>
              <w:t>2</w:t>
            </w:r>
            <w:r w:rsidRPr="00C75ADD">
              <w:rPr>
                <w:color w:val="000000"/>
              </w:rPr>
              <w:t>S noteikšanas parametri</w:t>
            </w:r>
          </w:p>
        </w:tc>
        <w:tc>
          <w:tcPr>
            <w:tcW w:w="3589" w:type="dxa"/>
            <w:shd w:val="clear" w:color="auto" w:fill="auto"/>
          </w:tcPr>
          <w:p w14:paraId="41A66F2C" w14:textId="77777777" w:rsidR="005022C1" w:rsidRPr="00C75ADD" w:rsidRDefault="005022C1" w:rsidP="00181EE3">
            <w:pPr>
              <w:pStyle w:val="ListParagraph"/>
              <w:ind w:left="33"/>
              <w:rPr>
                <w:color w:val="000000"/>
              </w:rPr>
            </w:pPr>
            <w:r w:rsidRPr="00C75ADD">
              <w:rPr>
                <w:color w:val="000000"/>
              </w:rPr>
              <w:t>Diapazons – ne šaurāks par 0-200 ppm;</w:t>
            </w:r>
          </w:p>
          <w:p w14:paraId="2903C546" w14:textId="7ACDE502" w:rsidR="005022C1" w:rsidRPr="00C75ADD" w:rsidRDefault="005022C1" w:rsidP="00181EE3">
            <w:pPr>
              <w:pStyle w:val="ListParagraph"/>
              <w:ind w:left="33"/>
              <w:rPr>
                <w:color w:val="000000"/>
              </w:rPr>
            </w:pPr>
            <w:r w:rsidRPr="00C75ADD">
              <w:rPr>
                <w:color w:val="000000"/>
              </w:rPr>
              <w:t>Precizitāte – līdz 5% nepieciešamajā diapazonā;</w:t>
            </w:r>
          </w:p>
          <w:p w14:paraId="10B3E38D" w14:textId="77777777" w:rsidR="005022C1" w:rsidRPr="00C75ADD" w:rsidRDefault="005022C1" w:rsidP="00181EE3">
            <w:pPr>
              <w:rPr>
                <w:b/>
                <w:color w:val="FF0000"/>
              </w:rPr>
            </w:pPr>
            <w:r w:rsidRPr="00C75ADD">
              <w:rPr>
                <w:color w:val="000000"/>
              </w:rPr>
              <w:t xml:space="preserve">Izšķirtspēja – </w:t>
            </w:r>
            <w:r>
              <w:rPr>
                <w:color w:val="000000"/>
              </w:rPr>
              <w:t xml:space="preserve"> līdz</w:t>
            </w:r>
            <w:r w:rsidRPr="00C75ADD">
              <w:rPr>
                <w:color w:val="000000"/>
              </w:rPr>
              <w:t xml:space="preserve"> 0,1 ppm</w:t>
            </w:r>
          </w:p>
        </w:tc>
        <w:tc>
          <w:tcPr>
            <w:tcW w:w="2676" w:type="dxa"/>
            <w:shd w:val="clear" w:color="auto" w:fill="auto"/>
          </w:tcPr>
          <w:p w14:paraId="602D58E2" w14:textId="77777777" w:rsidR="005022C1" w:rsidRPr="00C75ADD" w:rsidRDefault="005022C1" w:rsidP="00181EE3">
            <w:pPr>
              <w:jc w:val="center"/>
              <w:rPr>
                <w:color w:val="FF0000"/>
              </w:rPr>
            </w:pPr>
          </w:p>
        </w:tc>
      </w:tr>
      <w:tr w:rsidR="005022C1" w:rsidRPr="00C75ADD" w14:paraId="607F646A" w14:textId="77777777" w:rsidTr="00181EE3">
        <w:tc>
          <w:tcPr>
            <w:tcW w:w="675" w:type="dxa"/>
            <w:shd w:val="clear" w:color="auto" w:fill="auto"/>
          </w:tcPr>
          <w:p w14:paraId="143DF02D" w14:textId="77777777" w:rsidR="005022C1" w:rsidRPr="00C75ADD" w:rsidRDefault="005022C1" w:rsidP="00181EE3">
            <w:pPr>
              <w:jc w:val="center"/>
              <w:rPr>
                <w:color w:val="FF0000"/>
              </w:rPr>
            </w:pPr>
          </w:p>
        </w:tc>
        <w:tc>
          <w:tcPr>
            <w:tcW w:w="2127" w:type="dxa"/>
            <w:shd w:val="clear" w:color="auto" w:fill="auto"/>
          </w:tcPr>
          <w:p w14:paraId="2733B1C9" w14:textId="77777777" w:rsidR="005022C1" w:rsidRPr="00C75ADD" w:rsidRDefault="005022C1" w:rsidP="00181EE3">
            <w:pPr>
              <w:rPr>
                <w:color w:val="000000"/>
              </w:rPr>
            </w:pPr>
            <w:r w:rsidRPr="00C75ADD">
              <w:rPr>
                <w:color w:val="000000"/>
              </w:rPr>
              <w:t>Dūmgāzu temperatūras noteikšanas parametri</w:t>
            </w:r>
          </w:p>
        </w:tc>
        <w:tc>
          <w:tcPr>
            <w:tcW w:w="3589" w:type="dxa"/>
            <w:shd w:val="clear" w:color="auto" w:fill="auto"/>
          </w:tcPr>
          <w:p w14:paraId="053831C8" w14:textId="77777777" w:rsidR="005022C1" w:rsidRPr="00C75ADD" w:rsidRDefault="005022C1" w:rsidP="00181EE3">
            <w:pPr>
              <w:pStyle w:val="ListParagraph"/>
              <w:ind w:left="33"/>
              <w:rPr>
                <w:color w:val="000000"/>
              </w:rPr>
            </w:pPr>
            <w:r w:rsidRPr="00C75ADD">
              <w:rPr>
                <w:color w:val="000000"/>
              </w:rPr>
              <w:t>Diapazons – ne šaurāks par 0-1000 °C;</w:t>
            </w:r>
          </w:p>
          <w:p w14:paraId="57DA7D40" w14:textId="2D5DCF5F" w:rsidR="005022C1" w:rsidRPr="00C75ADD" w:rsidRDefault="005022C1" w:rsidP="00181EE3">
            <w:pPr>
              <w:pStyle w:val="ListParagraph"/>
              <w:ind w:left="33"/>
              <w:rPr>
                <w:color w:val="000000"/>
              </w:rPr>
            </w:pPr>
            <w:r w:rsidRPr="00C75ADD">
              <w:rPr>
                <w:color w:val="000000"/>
              </w:rPr>
              <w:t>Precizitāte – līdz 1°C nepieciešamajā diapazonā;</w:t>
            </w:r>
          </w:p>
          <w:p w14:paraId="7403F7E8" w14:textId="77777777" w:rsidR="005022C1" w:rsidRPr="00C75ADD" w:rsidRDefault="005022C1" w:rsidP="00181EE3">
            <w:pPr>
              <w:rPr>
                <w:b/>
                <w:color w:val="FF0000"/>
              </w:rPr>
            </w:pPr>
            <w:r w:rsidRPr="00C75ADD">
              <w:rPr>
                <w:color w:val="000000"/>
              </w:rPr>
              <w:t xml:space="preserve">Izšķirtspēja – </w:t>
            </w:r>
            <w:r>
              <w:rPr>
                <w:color w:val="000000"/>
              </w:rPr>
              <w:t xml:space="preserve"> līdz</w:t>
            </w:r>
            <w:r w:rsidRPr="00C75ADD">
              <w:rPr>
                <w:color w:val="000000"/>
              </w:rPr>
              <w:t xml:space="preserve"> 1°C</w:t>
            </w:r>
          </w:p>
        </w:tc>
        <w:tc>
          <w:tcPr>
            <w:tcW w:w="2676" w:type="dxa"/>
            <w:shd w:val="clear" w:color="auto" w:fill="auto"/>
          </w:tcPr>
          <w:p w14:paraId="574A828E" w14:textId="77777777" w:rsidR="005022C1" w:rsidRPr="00C75ADD" w:rsidRDefault="005022C1" w:rsidP="00181EE3">
            <w:pPr>
              <w:rPr>
                <w:color w:val="FF0000"/>
              </w:rPr>
            </w:pPr>
          </w:p>
        </w:tc>
      </w:tr>
      <w:tr w:rsidR="005022C1" w:rsidRPr="00C75ADD" w14:paraId="7B6D01AF" w14:textId="77777777" w:rsidTr="00181EE3">
        <w:tc>
          <w:tcPr>
            <w:tcW w:w="675" w:type="dxa"/>
            <w:shd w:val="clear" w:color="auto" w:fill="auto"/>
          </w:tcPr>
          <w:p w14:paraId="123C26C1" w14:textId="77777777" w:rsidR="005022C1" w:rsidRPr="00C75ADD" w:rsidRDefault="005022C1" w:rsidP="00181EE3">
            <w:pPr>
              <w:jc w:val="center"/>
              <w:rPr>
                <w:color w:val="000000"/>
              </w:rPr>
            </w:pPr>
          </w:p>
        </w:tc>
        <w:tc>
          <w:tcPr>
            <w:tcW w:w="2127" w:type="dxa"/>
            <w:shd w:val="clear" w:color="auto" w:fill="auto"/>
          </w:tcPr>
          <w:p w14:paraId="28A77156" w14:textId="77777777" w:rsidR="005022C1" w:rsidRPr="00C75ADD" w:rsidRDefault="005022C1" w:rsidP="00181EE3">
            <w:pPr>
              <w:rPr>
                <w:color w:val="000000"/>
              </w:rPr>
            </w:pPr>
            <w:r w:rsidRPr="00C75ADD">
              <w:rPr>
                <w:color w:val="000000"/>
              </w:rPr>
              <w:t xml:space="preserve">Svars </w:t>
            </w:r>
          </w:p>
        </w:tc>
        <w:tc>
          <w:tcPr>
            <w:tcW w:w="3589" w:type="dxa"/>
            <w:shd w:val="clear" w:color="auto" w:fill="auto"/>
          </w:tcPr>
          <w:p w14:paraId="3AB3C510" w14:textId="77777777" w:rsidR="005022C1" w:rsidRPr="00C75ADD" w:rsidRDefault="005022C1" w:rsidP="00181EE3">
            <w:pPr>
              <w:rPr>
                <w:color w:val="000000"/>
              </w:rPr>
            </w:pPr>
            <w:r w:rsidRPr="00C75ADD">
              <w:rPr>
                <w:color w:val="000000"/>
              </w:rPr>
              <w:t>Ne lielāks kā 4,5 kg (bez kalibrēšanas komplekta)</w:t>
            </w:r>
          </w:p>
        </w:tc>
        <w:tc>
          <w:tcPr>
            <w:tcW w:w="2676" w:type="dxa"/>
            <w:shd w:val="clear" w:color="auto" w:fill="auto"/>
          </w:tcPr>
          <w:p w14:paraId="1D9BC1F8" w14:textId="77777777" w:rsidR="005022C1" w:rsidRPr="00C75ADD" w:rsidRDefault="005022C1" w:rsidP="00181EE3">
            <w:pPr>
              <w:rPr>
                <w:color w:val="000000"/>
              </w:rPr>
            </w:pPr>
          </w:p>
        </w:tc>
      </w:tr>
      <w:tr w:rsidR="005022C1" w:rsidRPr="00C75ADD" w14:paraId="6BBE4A8E" w14:textId="77777777" w:rsidTr="00181EE3">
        <w:tc>
          <w:tcPr>
            <w:tcW w:w="675" w:type="dxa"/>
            <w:shd w:val="clear" w:color="auto" w:fill="auto"/>
          </w:tcPr>
          <w:p w14:paraId="1FE6986D" w14:textId="77777777" w:rsidR="005022C1" w:rsidRPr="00C75ADD" w:rsidRDefault="005022C1" w:rsidP="00181EE3">
            <w:pPr>
              <w:jc w:val="center"/>
              <w:rPr>
                <w:color w:val="FF0000"/>
              </w:rPr>
            </w:pPr>
          </w:p>
        </w:tc>
        <w:tc>
          <w:tcPr>
            <w:tcW w:w="2127" w:type="dxa"/>
            <w:shd w:val="clear" w:color="auto" w:fill="auto"/>
          </w:tcPr>
          <w:p w14:paraId="6C725F31" w14:textId="77777777" w:rsidR="005022C1" w:rsidRPr="00C75ADD" w:rsidRDefault="005022C1" w:rsidP="00181EE3">
            <w:pPr>
              <w:rPr>
                <w:color w:val="000000"/>
              </w:rPr>
            </w:pPr>
            <w:r w:rsidRPr="00C75ADD">
              <w:rPr>
                <w:color w:val="000000"/>
              </w:rPr>
              <w:t>Darbības temperatūras diapazons</w:t>
            </w:r>
          </w:p>
        </w:tc>
        <w:tc>
          <w:tcPr>
            <w:tcW w:w="3589" w:type="dxa"/>
            <w:shd w:val="clear" w:color="auto" w:fill="auto"/>
          </w:tcPr>
          <w:p w14:paraId="7ABAD395" w14:textId="77777777" w:rsidR="005022C1" w:rsidRPr="00C75ADD" w:rsidRDefault="005022C1" w:rsidP="00181EE3">
            <w:pPr>
              <w:rPr>
                <w:color w:val="000000"/>
              </w:rPr>
            </w:pPr>
            <w:r w:rsidRPr="00C75ADD">
              <w:rPr>
                <w:color w:val="000000"/>
              </w:rPr>
              <w:t>Ne šaurāks par -5</w:t>
            </w:r>
            <w:r w:rsidRPr="00C75ADD">
              <w:rPr>
                <w:color w:val="000000"/>
                <w:vertAlign w:val="superscript"/>
              </w:rPr>
              <w:t xml:space="preserve">o </w:t>
            </w:r>
            <w:r w:rsidRPr="00C75ADD">
              <w:rPr>
                <w:color w:val="000000"/>
              </w:rPr>
              <w:t xml:space="preserve">līdz + 45 </w:t>
            </w:r>
            <w:r w:rsidRPr="00C75ADD">
              <w:rPr>
                <w:color w:val="000000"/>
                <w:vertAlign w:val="superscript"/>
              </w:rPr>
              <w:t>o</w:t>
            </w:r>
            <w:r w:rsidRPr="00C75ADD">
              <w:rPr>
                <w:color w:val="000000"/>
              </w:rPr>
              <w:t>C</w:t>
            </w:r>
          </w:p>
        </w:tc>
        <w:tc>
          <w:tcPr>
            <w:tcW w:w="2676" w:type="dxa"/>
            <w:shd w:val="clear" w:color="auto" w:fill="auto"/>
          </w:tcPr>
          <w:p w14:paraId="6C53F3D6" w14:textId="77777777" w:rsidR="005022C1" w:rsidRPr="00C75ADD" w:rsidRDefault="005022C1" w:rsidP="00181EE3">
            <w:pPr>
              <w:rPr>
                <w:color w:val="FF0000"/>
              </w:rPr>
            </w:pPr>
          </w:p>
        </w:tc>
      </w:tr>
      <w:tr w:rsidR="005022C1" w:rsidRPr="00C75ADD" w14:paraId="77E36877" w14:textId="77777777" w:rsidTr="00181EE3">
        <w:tc>
          <w:tcPr>
            <w:tcW w:w="675" w:type="dxa"/>
            <w:shd w:val="clear" w:color="auto" w:fill="auto"/>
          </w:tcPr>
          <w:p w14:paraId="7E3F267D" w14:textId="77777777" w:rsidR="005022C1" w:rsidRPr="00C75ADD" w:rsidRDefault="005022C1" w:rsidP="00181EE3">
            <w:pPr>
              <w:jc w:val="center"/>
              <w:rPr>
                <w:color w:val="FF0000"/>
              </w:rPr>
            </w:pPr>
          </w:p>
        </w:tc>
        <w:tc>
          <w:tcPr>
            <w:tcW w:w="2127" w:type="dxa"/>
            <w:shd w:val="clear" w:color="auto" w:fill="auto"/>
          </w:tcPr>
          <w:p w14:paraId="57B481D2" w14:textId="77777777" w:rsidR="005022C1" w:rsidRPr="00C75ADD" w:rsidRDefault="005022C1" w:rsidP="00181EE3">
            <w:pPr>
              <w:rPr>
                <w:color w:val="000000"/>
              </w:rPr>
            </w:pPr>
            <w:r w:rsidRPr="00C75ADD">
              <w:rPr>
                <w:color w:val="000000"/>
              </w:rPr>
              <w:t>Barošana</w:t>
            </w:r>
          </w:p>
        </w:tc>
        <w:tc>
          <w:tcPr>
            <w:tcW w:w="3589" w:type="dxa"/>
            <w:shd w:val="clear" w:color="auto" w:fill="auto"/>
          </w:tcPr>
          <w:p w14:paraId="42E52B3B" w14:textId="77777777" w:rsidR="005022C1" w:rsidRPr="00C75ADD" w:rsidRDefault="005022C1" w:rsidP="00181EE3">
            <w:pPr>
              <w:rPr>
                <w:color w:val="000000"/>
              </w:rPr>
            </w:pPr>
            <w:r w:rsidRPr="00C75ADD">
              <w:rPr>
                <w:color w:val="000000"/>
              </w:rPr>
              <w:t>Iebūvēts akumulators vismaz 2,5 h autonomai darbībai, uzlāde no 220V AC tīkla.</w:t>
            </w:r>
          </w:p>
        </w:tc>
        <w:tc>
          <w:tcPr>
            <w:tcW w:w="2676" w:type="dxa"/>
            <w:shd w:val="clear" w:color="auto" w:fill="auto"/>
          </w:tcPr>
          <w:p w14:paraId="6CB85D62" w14:textId="77777777" w:rsidR="005022C1" w:rsidRPr="00C75ADD" w:rsidRDefault="005022C1" w:rsidP="00181EE3">
            <w:pPr>
              <w:rPr>
                <w:color w:val="FF0000"/>
              </w:rPr>
            </w:pPr>
          </w:p>
        </w:tc>
      </w:tr>
      <w:tr w:rsidR="005022C1" w:rsidRPr="00C75ADD" w14:paraId="20A8EE92" w14:textId="77777777" w:rsidTr="00181EE3">
        <w:tc>
          <w:tcPr>
            <w:tcW w:w="675" w:type="dxa"/>
            <w:shd w:val="clear" w:color="auto" w:fill="auto"/>
          </w:tcPr>
          <w:p w14:paraId="6A2BA4C6" w14:textId="77777777" w:rsidR="005022C1" w:rsidRPr="00C75ADD" w:rsidRDefault="005022C1" w:rsidP="00181EE3">
            <w:pPr>
              <w:jc w:val="center"/>
              <w:rPr>
                <w:color w:val="FF0000"/>
              </w:rPr>
            </w:pPr>
          </w:p>
        </w:tc>
        <w:tc>
          <w:tcPr>
            <w:tcW w:w="2127" w:type="dxa"/>
            <w:shd w:val="clear" w:color="auto" w:fill="auto"/>
          </w:tcPr>
          <w:p w14:paraId="275D3066" w14:textId="77777777" w:rsidR="005022C1" w:rsidRPr="00C75ADD" w:rsidRDefault="005022C1" w:rsidP="00181EE3">
            <w:pPr>
              <w:rPr>
                <w:color w:val="000000"/>
              </w:rPr>
            </w:pPr>
            <w:r w:rsidRPr="00C75ADD">
              <w:rPr>
                <w:color w:val="000000"/>
              </w:rPr>
              <w:t>Komplektācija:</w:t>
            </w:r>
          </w:p>
        </w:tc>
        <w:tc>
          <w:tcPr>
            <w:tcW w:w="3589" w:type="dxa"/>
            <w:shd w:val="clear" w:color="auto" w:fill="auto"/>
          </w:tcPr>
          <w:p w14:paraId="3D16852F" w14:textId="77777777" w:rsidR="005022C1" w:rsidRPr="00C75ADD" w:rsidRDefault="005022C1" w:rsidP="00181EE3">
            <w:pPr>
              <w:rPr>
                <w:color w:val="000000"/>
              </w:rPr>
            </w:pPr>
            <w:r w:rsidRPr="00C75ADD">
              <w:rPr>
                <w:color w:val="000000"/>
              </w:rPr>
              <w:t xml:space="preserve">Iekārtai ir jābūt pilnībā nokomplektētai mērījumu veikšanai. </w:t>
            </w:r>
          </w:p>
          <w:p w14:paraId="24002488" w14:textId="77777777" w:rsidR="005022C1" w:rsidRPr="00C75ADD" w:rsidRDefault="005022C1" w:rsidP="00181EE3">
            <w:pPr>
              <w:rPr>
                <w:color w:val="000000"/>
              </w:rPr>
            </w:pPr>
            <w:r w:rsidRPr="00C75ADD">
              <w:rPr>
                <w:color w:val="000000"/>
              </w:rPr>
              <w:t>Minimālā komplektācija:</w:t>
            </w:r>
          </w:p>
          <w:p w14:paraId="348641AF"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Analizators – viens komplekts;</w:t>
            </w:r>
          </w:p>
          <w:p w14:paraId="1D92ACF8"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Parauga atšķaidīšanas bloks – 1 kompl.;</w:t>
            </w:r>
          </w:p>
          <w:p w14:paraId="1F026A22"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Iebūvētais dūmgāzu kondensators – 1 gab.;</w:t>
            </w:r>
          </w:p>
          <w:p w14:paraId="3AAE4B21"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Ārējais dūmgāzu kondensators ar priekšfiltru – 1 kompl.;</w:t>
            </w:r>
          </w:p>
          <w:p w14:paraId="4B851458"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Gāzu sensori (O</w:t>
            </w:r>
            <w:r w:rsidRPr="00C75ADD">
              <w:rPr>
                <w:color w:val="000000"/>
                <w:vertAlign w:val="subscript"/>
              </w:rPr>
              <w:t xml:space="preserve">2, </w:t>
            </w:r>
            <w:r w:rsidRPr="00C75ADD">
              <w:rPr>
                <w:color w:val="000000"/>
              </w:rPr>
              <w:t>CO, CO</w:t>
            </w:r>
            <w:r w:rsidRPr="00C75ADD">
              <w:rPr>
                <w:color w:val="000000"/>
                <w:vertAlign w:val="subscript"/>
              </w:rPr>
              <w:t>2</w:t>
            </w:r>
            <w:r w:rsidRPr="00C75ADD">
              <w:rPr>
                <w:color w:val="000000"/>
              </w:rPr>
              <w:t>, NO</w:t>
            </w:r>
            <w:r w:rsidRPr="00C75ADD">
              <w:rPr>
                <w:color w:val="000000"/>
                <w:vertAlign w:val="subscript"/>
              </w:rPr>
              <w:t>2</w:t>
            </w:r>
            <w:r w:rsidRPr="00C75ADD">
              <w:rPr>
                <w:color w:val="000000"/>
              </w:rPr>
              <w:t>, NO, SO</w:t>
            </w:r>
            <w:r w:rsidRPr="00C75ADD">
              <w:rPr>
                <w:color w:val="000000"/>
                <w:vertAlign w:val="subscript"/>
              </w:rPr>
              <w:t>2</w:t>
            </w:r>
            <w:r w:rsidRPr="00C75ADD">
              <w:rPr>
                <w:color w:val="000000"/>
              </w:rPr>
              <w:t>, C</w:t>
            </w:r>
            <w:r w:rsidRPr="00C75ADD">
              <w:rPr>
                <w:color w:val="000000"/>
                <w:vertAlign w:val="subscript"/>
              </w:rPr>
              <w:t>x</w:t>
            </w:r>
            <w:r w:rsidRPr="00C75ADD">
              <w:rPr>
                <w:color w:val="000000"/>
              </w:rPr>
              <w:t>H</w:t>
            </w:r>
            <w:r w:rsidRPr="00C75ADD">
              <w:rPr>
                <w:color w:val="000000"/>
                <w:vertAlign w:val="subscript"/>
              </w:rPr>
              <w:t>y</w:t>
            </w:r>
            <w:r w:rsidRPr="00C75ADD">
              <w:rPr>
                <w:color w:val="000000"/>
              </w:rPr>
              <w:t>, H</w:t>
            </w:r>
            <w:r w:rsidRPr="00C75ADD">
              <w:rPr>
                <w:color w:val="000000"/>
                <w:vertAlign w:val="subscript"/>
              </w:rPr>
              <w:t>2</w:t>
            </w:r>
            <w:r w:rsidRPr="00C75ADD">
              <w:rPr>
                <w:color w:val="000000"/>
              </w:rPr>
              <w:t>S) – 8 gab., viens katrai gāzei;</w:t>
            </w:r>
          </w:p>
          <w:p w14:paraId="4B6A4843" w14:textId="482822ED" w:rsidR="005022C1" w:rsidRPr="00C75ADD" w:rsidRDefault="005022C1" w:rsidP="00181EE3">
            <w:pPr>
              <w:pStyle w:val="ListParagraph"/>
              <w:numPr>
                <w:ilvl w:val="0"/>
                <w:numId w:val="61"/>
              </w:numPr>
              <w:ind w:left="317" w:hanging="284"/>
              <w:jc w:val="both"/>
              <w:rPr>
                <w:color w:val="000000"/>
              </w:rPr>
            </w:pPr>
            <w:r w:rsidRPr="00C75ADD">
              <w:rPr>
                <w:color w:val="000000"/>
              </w:rPr>
              <w:t>Dūmgāzu zonde ar filtru, vadiem un caurulēm – viens kompl.;</w:t>
            </w:r>
          </w:p>
          <w:p w14:paraId="47631971"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Barošanas vads un/vai bloks – 1 gab.;</w:t>
            </w:r>
          </w:p>
          <w:p w14:paraId="3FD3DB7E"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lastRenderedPageBreak/>
              <w:t>Datorprogramma un datora vads – 1 kompl.;</w:t>
            </w:r>
          </w:p>
          <w:p w14:paraId="3D9849A4"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Koferis analizatoram – 1 gab.;</w:t>
            </w:r>
          </w:p>
          <w:p w14:paraId="164DDC64"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Analizatora kalibrēšanas sertifikāts – 1 gab.;</w:t>
            </w:r>
          </w:p>
          <w:p w14:paraId="440CAA91"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Kalibrēšanas gāzu komplekts ar trim gāzu baloniem, reduktoru, manometru, plūsmas mērītāju, savienojumiem un caurulēm – viens komplekts;</w:t>
            </w:r>
          </w:p>
          <w:p w14:paraId="34F84608" w14:textId="77777777" w:rsidR="005022C1" w:rsidRPr="00C75ADD" w:rsidRDefault="005022C1" w:rsidP="00181EE3">
            <w:pPr>
              <w:pStyle w:val="ListParagraph"/>
              <w:numPr>
                <w:ilvl w:val="0"/>
                <w:numId w:val="61"/>
              </w:numPr>
              <w:ind w:left="317" w:hanging="284"/>
              <w:jc w:val="both"/>
              <w:rPr>
                <w:color w:val="000000"/>
              </w:rPr>
            </w:pPr>
            <w:r w:rsidRPr="00C75ADD">
              <w:rPr>
                <w:color w:val="000000"/>
              </w:rPr>
              <w:t>Koferis kalibrēšanas komplektam – 1 gab.</w:t>
            </w:r>
          </w:p>
        </w:tc>
        <w:tc>
          <w:tcPr>
            <w:tcW w:w="2676" w:type="dxa"/>
            <w:shd w:val="clear" w:color="auto" w:fill="auto"/>
          </w:tcPr>
          <w:p w14:paraId="33A37414" w14:textId="77777777" w:rsidR="005022C1" w:rsidRPr="00C75ADD" w:rsidRDefault="005022C1" w:rsidP="00181EE3">
            <w:pPr>
              <w:rPr>
                <w:color w:val="FF0000"/>
              </w:rPr>
            </w:pPr>
          </w:p>
        </w:tc>
      </w:tr>
    </w:tbl>
    <w:p w14:paraId="0BD51F93" w14:textId="77777777" w:rsidR="005022C1" w:rsidRDefault="005022C1" w:rsidP="005022C1">
      <w:pPr>
        <w:pStyle w:val="MediumGrid21"/>
        <w:jc w:val="center"/>
        <w:rPr>
          <w:lang w:eastAsia="lv-LV"/>
        </w:rPr>
      </w:pPr>
    </w:p>
    <w:p w14:paraId="0A28F74A" w14:textId="77777777" w:rsidR="005022C1" w:rsidRDefault="005022C1" w:rsidP="005022C1">
      <w:pPr>
        <w:pStyle w:val="MediumGrid21"/>
        <w:jc w:val="center"/>
        <w:rPr>
          <w:lang w:eastAsia="lv-LV"/>
        </w:rPr>
      </w:pPr>
    </w:p>
    <w:tbl>
      <w:tblPr>
        <w:tblStyle w:val="TableGrid"/>
        <w:tblW w:w="0" w:type="auto"/>
        <w:tblLook w:val="04A0" w:firstRow="1" w:lastRow="0" w:firstColumn="1" w:lastColumn="0" w:noHBand="0" w:noVBand="1"/>
      </w:tblPr>
      <w:tblGrid>
        <w:gridCol w:w="876"/>
        <w:gridCol w:w="5240"/>
        <w:gridCol w:w="2945"/>
      </w:tblGrid>
      <w:tr w:rsidR="005022C1" w:rsidRPr="0006585F" w14:paraId="2C873A8A" w14:textId="77777777" w:rsidTr="00181EE3">
        <w:tc>
          <w:tcPr>
            <w:tcW w:w="876" w:type="dxa"/>
          </w:tcPr>
          <w:p w14:paraId="7B1D9927" w14:textId="77777777" w:rsidR="005022C1" w:rsidRPr="00033F0E" w:rsidRDefault="005022C1" w:rsidP="00181EE3">
            <w:pPr>
              <w:jc w:val="both"/>
            </w:pPr>
            <w:r w:rsidRPr="00033F0E">
              <w:rPr>
                <w:i/>
              </w:rPr>
              <w:t>Nr.p.k.</w:t>
            </w:r>
          </w:p>
        </w:tc>
        <w:tc>
          <w:tcPr>
            <w:tcW w:w="5240" w:type="dxa"/>
          </w:tcPr>
          <w:p w14:paraId="39896727" w14:textId="77777777" w:rsidR="005022C1" w:rsidRPr="00033F0E" w:rsidRDefault="005022C1" w:rsidP="00181EE3">
            <w:pPr>
              <w:pStyle w:val="MediumGrid21"/>
              <w:jc w:val="center"/>
              <w:rPr>
                <w:lang w:eastAsia="lv-LV"/>
              </w:rPr>
            </w:pPr>
            <w:r w:rsidRPr="00033F0E">
              <w:rPr>
                <w:i/>
              </w:rPr>
              <w:t>Vispārējās prasības:</w:t>
            </w:r>
          </w:p>
        </w:tc>
        <w:tc>
          <w:tcPr>
            <w:tcW w:w="2945" w:type="dxa"/>
          </w:tcPr>
          <w:p w14:paraId="674711EA" w14:textId="77777777" w:rsidR="005022C1" w:rsidRPr="00033F0E" w:rsidRDefault="005022C1" w:rsidP="00181EE3">
            <w:pPr>
              <w:pStyle w:val="MediumGrid21"/>
              <w:jc w:val="center"/>
              <w:rPr>
                <w:lang w:eastAsia="lv-LV"/>
              </w:rPr>
            </w:pPr>
            <w:r w:rsidRPr="00033F0E">
              <w:rPr>
                <w:lang w:eastAsia="lv-LV"/>
              </w:rPr>
              <w:t>Pretendenta apstiprinājums</w:t>
            </w:r>
          </w:p>
        </w:tc>
      </w:tr>
      <w:tr w:rsidR="005022C1" w:rsidRPr="0006585F" w14:paraId="11BC99B5" w14:textId="77777777" w:rsidTr="00181EE3">
        <w:tc>
          <w:tcPr>
            <w:tcW w:w="876" w:type="dxa"/>
          </w:tcPr>
          <w:p w14:paraId="5ADD95A0" w14:textId="77777777" w:rsidR="005022C1" w:rsidRPr="00033F0E" w:rsidRDefault="005022C1" w:rsidP="00181EE3">
            <w:pPr>
              <w:pStyle w:val="MediumGrid21"/>
              <w:numPr>
                <w:ilvl w:val="0"/>
                <w:numId w:val="140"/>
              </w:numPr>
              <w:rPr>
                <w:lang w:eastAsia="lv-LV"/>
              </w:rPr>
            </w:pPr>
          </w:p>
        </w:tc>
        <w:tc>
          <w:tcPr>
            <w:tcW w:w="5240" w:type="dxa"/>
          </w:tcPr>
          <w:p w14:paraId="01C1FEA2" w14:textId="77777777" w:rsidR="005022C1" w:rsidRPr="00033F0E" w:rsidRDefault="005022C1" w:rsidP="00181EE3">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0A5248B9" w14:textId="77777777" w:rsidR="005022C1" w:rsidRPr="00033F0E" w:rsidRDefault="005022C1" w:rsidP="00181EE3">
            <w:pPr>
              <w:pStyle w:val="MediumGrid21"/>
              <w:jc w:val="center"/>
              <w:rPr>
                <w:lang w:eastAsia="lv-LV"/>
              </w:rPr>
            </w:pPr>
          </w:p>
        </w:tc>
      </w:tr>
      <w:tr w:rsidR="005022C1" w:rsidRPr="0006585F" w14:paraId="3E77E9CA" w14:textId="77777777" w:rsidTr="00181EE3">
        <w:tc>
          <w:tcPr>
            <w:tcW w:w="876" w:type="dxa"/>
          </w:tcPr>
          <w:p w14:paraId="0B617D94" w14:textId="77777777" w:rsidR="005022C1" w:rsidRPr="00033F0E" w:rsidRDefault="005022C1" w:rsidP="00181EE3">
            <w:pPr>
              <w:pStyle w:val="MediumGrid21"/>
              <w:numPr>
                <w:ilvl w:val="0"/>
                <w:numId w:val="140"/>
              </w:numPr>
              <w:rPr>
                <w:lang w:eastAsia="lv-LV"/>
              </w:rPr>
            </w:pPr>
          </w:p>
        </w:tc>
        <w:tc>
          <w:tcPr>
            <w:tcW w:w="5240" w:type="dxa"/>
          </w:tcPr>
          <w:p w14:paraId="361B5046" w14:textId="77777777" w:rsidR="005022C1" w:rsidRPr="00033F0E" w:rsidRDefault="005022C1" w:rsidP="00181EE3">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50E363C9" w14:textId="77777777" w:rsidR="005022C1" w:rsidRPr="00033F0E" w:rsidRDefault="005022C1" w:rsidP="00181EE3">
            <w:pPr>
              <w:pStyle w:val="MediumGrid21"/>
              <w:jc w:val="center"/>
              <w:rPr>
                <w:lang w:eastAsia="lv-LV"/>
              </w:rPr>
            </w:pPr>
          </w:p>
        </w:tc>
      </w:tr>
      <w:tr w:rsidR="005022C1" w:rsidRPr="0006585F" w14:paraId="525C806B" w14:textId="77777777" w:rsidTr="00181EE3">
        <w:tc>
          <w:tcPr>
            <w:tcW w:w="876" w:type="dxa"/>
          </w:tcPr>
          <w:p w14:paraId="1950C712" w14:textId="77777777" w:rsidR="005022C1" w:rsidRPr="00033F0E" w:rsidRDefault="005022C1" w:rsidP="00181EE3">
            <w:pPr>
              <w:pStyle w:val="MediumGrid21"/>
              <w:numPr>
                <w:ilvl w:val="0"/>
                <w:numId w:val="140"/>
              </w:numPr>
              <w:rPr>
                <w:lang w:eastAsia="lv-LV"/>
              </w:rPr>
            </w:pPr>
          </w:p>
        </w:tc>
        <w:tc>
          <w:tcPr>
            <w:tcW w:w="5240" w:type="dxa"/>
          </w:tcPr>
          <w:p w14:paraId="4AF1CB77" w14:textId="77777777" w:rsidR="005022C1" w:rsidRPr="00033F0E" w:rsidRDefault="005022C1" w:rsidP="00181EE3">
            <w:pPr>
              <w:tabs>
                <w:tab w:val="left" w:pos="900"/>
              </w:tabs>
              <w:jc w:val="both"/>
            </w:pPr>
            <w:r w:rsidRPr="00033F0E">
              <w:rPr>
                <w:i/>
              </w:rPr>
              <w:t>Precei jābūt jaunai un iepriekš nelietotai.</w:t>
            </w:r>
          </w:p>
        </w:tc>
        <w:tc>
          <w:tcPr>
            <w:tcW w:w="2945" w:type="dxa"/>
          </w:tcPr>
          <w:p w14:paraId="39176A79" w14:textId="77777777" w:rsidR="005022C1" w:rsidRPr="00033F0E" w:rsidRDefault="005022C1" w:rsidP="00181EE3">
            <w:pPr>
              <w:pStyle w:val="MediumGrid21"/>
              <w:jc w:val="center"/>
              <w:rPr>
                <w:lang w:eastAsia="lv-LV"/>
              </w:rPr>
            </w:pPr>
          </w:p>
        </w:tc>
      </w:tr>
      <w:tr w:rsidR="005022C1" w:rsidRPr="0006585F" w14:paraId="3BF18829" w14:textId="77777777" w:rsidTr="00181EE3">
        <w:tc>
          <w:tcPr>
            <w:tcW w:w="876" w:type="dxa"/>
          </w:tcPr>
          <w:p w14:paraId="41B76841" w14:textId="77777777" w:rsidR="005022C1" w:rsidRPr="00033F0E" w:rsidRDefault="005022C1" w:rsidP="00181EE3">
            <w:pPr>
              <w:pStyle w:val="MediumGrid21"/>
              <w:numPr>
                <w:ilvl w:val="0"/>
                <w:numId w:val="140"/>
              </w:numPr>
              <w:rPr>
                <w:lang w:eastAsia="lv-LV"/>
              </w:rPr>
            </w:pPr>
          </w:p>
        </w:tc>
        <w:tc>
          <w:tcPr>
            <w:tcW w:w="5240" w:type="dxa"/>
          </w:tcPr>
          <w:p w14:paraId="34276838" w14:textId="77777777" w:rsidR="005022C1" w:rsidRPr="00033F0E" w:rsidRDefault="005022C1" w:rsidP="00181EE3">
            <w:pPr>
              <w:tabs>
                <w:tab w:val="left" w:pos="900"/>
              </w:tabs>
              <w:jc w:val="both"/>
              <w:rPr>
                <w:i/>
              </w:rPr>
            </w:pPr>
            <w:r w:rsidRPr="00033F0E">
              <w:rPr>
                <w:i/>
              </w:rPr>
              <w:t xml:space="preserve">Piegādes izmaksas sedz pretendents. </w:t>
            </w:r>
          </w:p>
        </w:tc>
        <w:tc>
          <w:tcPr>
            <w:tcW w:w="2945" w:type="dxa"/>
          </w:tcPr>
          <w:p w14:paraId="66D607AE" w14:textId="77777777" w:rsidR="005022C1" w:rsidRPr="00033F0E" w:rsidRDefault="005022C1" w:rsidP="00181EE3">
            <w:pPr>
              <w:pStyle w:val="MediumGrid21"/>
              <w:jc w:val="center"/>
              <w:rPr>
                <w:lang w:eastAsia="lv-LV"/>
              </w:rPr>
            </w:pPr>
          </w:p>
        </w:tc>
      </w:tr>
      <w:tr w:rsidR="005022C1" w:rsidRPr="0006585F" w14:paraId="08F96CA6" w14:textId="77777777" w:rsidTr="00181EE3">
        <w:tc>
          <w:tcPr>
            <w:tcW w:w="876" w:type="dxa"/>
          </w:tcPr>
          <w:p w14:paraId="3C016097" w14:textId="77777777" w:rsidR="005022C1" w:rsidRPr="00675E2B" w:rsidRDefault="005022C1" w:rsidP="00181EE3">
            <w:pPr>
              <w:pStyle w:val="MediumGrid21"/>
              <w:numPr>
                <w:ilvl w:val="0"/>
                <w:numId w:val="140"/>
              </w:numPr>
              <w:rPr>
                <w:lang w:eastAsia="lv-LV"/>
              </w:rPr>
            </w:pPr>
          </w:p>
        </w:tc>
        <w:tc>
          <w:tcPr>
            <w:tcW w:w="5240" w:type="dxa"/>
          </w:tcPr>
          <w:p w14:paraId="1BE35693" w14:textId="77777777" w:rsidR="005022C1" w:rsidRPr="00C75ADD" w:rsidRDefault="005022C1" w:rsidP="00181EE3">
            <w:pPr>
              <w:tabs>
                <w:tab w:val="left" w:pos="900"/>
              </w:tabs>
              <w:jc w:val="both"/>
              <w:rPr>
                <w:i/>
              </w:rPr>
            </w:pPr>
            <w:r w:rsidRPr="00C75ADD">
              <w:t>Piegādes adrese: Āzenes iela 12 k-1, Rīga;</w:t>
            </w:r>
          </w:p>
        </w:tc>
        <w:tc>
          <w:tcPr>
            <w:tcW w:w="2945" w:type="dxa"/>
          </w:tcPr>
          <w:p w14:paraId="7B7D1772" w14:textId="77777777" w:rsidR="005022C1" w:rsidRPr="0006585F" w:rsidRDefault="005022C1" w:rsidP="00181EE3">
            <w:pPr>
              <w:pStyle w:val="MediumGrid21"/>
              <w:jc w:val="center"/>
              <w:rPr>
                <w:highlight w:val="yellow"/>
                <w:lang w:eastAsia="lv-LV"/>
              </w:rPr>
            </w:pPr>
          </w:p>
        </w:tc>
      </w:tr>
      <w:tr w:rsidR="005022C1" w:rsidRPr="0006585F" w14:paraId="2A54DB8A" w14:textId="77777777" w:rsidTr="00181EE3">
        <w:tc>
          <w:tcPr>
            <w:tcW w:w="876" w:type="dxa"/>
          </w:tcPr>
          <w:p w14:paraId="63C9D613" w14:textId="77777777" w:rsidR="005022C1" w:rsidRPr="00675E2B" w:rsidRDefault="005022C1" w:rsidP="00181EE3">
            <w:pPr>
              <w:pStyle w:val="MediumGrid21"/>
              <w:numPr>
                <w:ilvl w:val="0"/>
                <w:numId w:val="140"/>
              </w:numPr>
              <w:rPr>
                <w:lang w:eastAsia="lv-LV"/>
              </w:rPr>
            </w:pPr>
          </w:p>
        </w:tc>
        <w:tc>
          <w:tcPr>
            <w:tcW w:w="5240" w:type="dxa"/>
          </w:tcPr>
          <w:p w14:paraId="51267277" w14:textId="77777777" w:rsidR="005022C1" w:rsidRPr="00C75ADD" w:rsidRDefault="005022C1" w:rsidP="00181EE3">
            <w:pPr>
              <w:tabs>
                <w:tab w:val="left" w:pos="900"/>
              </w:tabs>
              <w:jc w:val="both"/>
              <w:rPr>
                <w:i/>
                <w:highlight w:val="yellow"/>
              </w:rPr>
            </w:pPr>
            <w:r w:rsidRPr="00C75ADD">
              <w:t>Piegāde jāveic: ne ilgāk kā 2  mēnešu laikā</w:t>
            </w:r>
          </w:p>
        </w:tc>
        <w:tc>
          <w:tcPr>
            <w:tcW w:w="2945" w:type="dxa"/>
          </w:tcPr>
          <w:p w14:paraId="4B0217B8" w14:textId="77777777" w:rsidR="005022C1" w:rsidRPr="0006585F" w:rsidRDefault="005022C1" w:rsidP="00181EE3">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5022C1" w:rsidRPr="0006585F" w14:paraId="5DC1AE5A" w14:textId="77777777" w:rsidTr="00181EE3">
        <w:tc>
          <w:tcPr>
            <w:tcW w:w="876" w:type="dxa"/>
          </w:tcPr>
          <w:p w14:paraId="147713FA" w14:textId="77777777" w:rsidR="005022C1" w:rsidRPr="00675E2B" w:rsidRDefault="005022C1" w:rsidP="00181EE3">
            <w:pPr>
              <w:pStyle w:val="MediumGrid21"/>
              <w:numPr>
                <w:ilvl w:val="0"/>
                <w:numId w:val="140"/>
              </w:numPr>
              <w:rPr>
                <w:lang w:eastAsia="lv-LV"/>
              </w:rPr>
            </w:pPr>
          </w:p>
        </w:tc>
        <w:tc>
          <w:tcPr>
            <w:tcW w:w="5240" w:type="dxa"/>
          </w:tcPr>
          <w:p w14:paraId="3746254E" w14:textId="77777777" w:rsidR="005022C1" w:rsidRPr="0006585F" w:rsidRDefault="005022C1" w:rsidP="00181EE3">
            <w:pPr>
              <w:tabs>
                <w:tab w:val="left" w:pos="900"/>
              </w:tabs>
              <w:jc w:val="both"/>
              <w:rPr>
                <w:color w:val="FF0000"/>
              </w:rPr>
            </w:pPr>
            <w:r w:rsidRPr="00783400">
              <w:t>Garantijas laiks: vismaz 2 gadi</w:t>
            </w:r>
          </w:p>
        </w:tc>
        <w:tc>
          <w:tcPr>
            <w:tcW w:w="2945" w:type="dxa"/>
          </w:tcPr>
          <w:p w14:paraId="1911DFC1" w14:textId="77777777" w:rsidR="005022C1" w:rsidRPr="0006585F" w:rsidRDefault="005022C1" w:rsidP="00181EE3">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5022C1" w:rsidRPr="0006585F" w14:paraId="6AD8E1E8" w14:textId="77777777" w:rsidTr="00181EE3">
        <w:tc>
          <w:tcPr>
            <w:tcW w:w="876" w:type="dxa"/>
          </w:tcPr>
          <w:p w14:paraId="6A4A9839" w14:textId="77777777" w:rsidR="005022C1" w:rsidRPr="00675E2B" w:rsidRDefault="005022C1" w:rsidP="00181EE3">
            <w:pPr>
              <w:pStyle w:val="MediumGrid21"/>
              <w:numPr>
                <w:ilvl w:val="0"/>
                <w:numId w:val="140"/>
              </w:numPr>
              <w:rPr>
                <w:lang w:eastAsia="lv-LV"/>
              </w:rPr>
            </w:pPr>
          </w:p>
        </w:tc>
        <w:tc>
          <w:tcPr>
            <w:tcW w:w="5240" w:type="dxa"/>
          </w:tcPr>
          <w:p w14:paraId="4ABEA144" w14:textId="412D0A5F" w:rsidR="005022C1" w:rsidRPr="0006585F" w:rsidRDefault="00220FEE" w:rsidP="002A4521">
            <w:pPr>
              <w:widowControl w:val="0"/>
              <w:tabs>
                <w:tab w:val="left" w:pos="2552"/>
              </w:tabs>
              <w:autoSpaceDE w:val="0"/>
              <w:autoSpaceDN w:val="0"/>
              <w:adjustRightInd w:val="0"/>
              <w:jc w:val="both"/>
              <w:rPr>
                <w:color w:val="FF0000"/>
              </w:rPr>
            </w:pPr>
            <w:r>
              <w:t>Ja netiek pievienots piedāvājumam, piegādes brīdī jāiesniedz l</w:t>
            </w:r>
            <w:r w:rsidR="005022C1" w:rsidRPr="009B7084">
              <w:t>ietošanas instrukcija angļu vai latviešu valodā</w:t>
            </w:r>
            <w:r w:rsidR="005022C1">
              <w:t xml:space="preserve"> </w:t>
            </w:r>
            <w:r>
              <w:t>.</w:t>
            </w:r>
          </w:p>
        </w:tc>
        <w:tc>
          <w:tcPr>
            <w:tcW w:w="2945" w:type="dxa"/>
          </w:tcPr>
          <w:p w14:paraId="0E3D9063" w14:textId="77777777" w:rsidR="005022C1" w:rsidRPr="0006585F" w:rsidRDefault="005022C1" w:rsidP="00181EE3">
            <w:pPr>
              <w:pStyle w:val="MediumGrid21"/>
              <w:jc w:val="center"/>
              <w:rPr>
                <w:highlight w:val="yellow"/>
                <w:lang w:eastAsia="lv-LV"/>
              </w:rPr>
            </w:pPr>
          </w:p>
        </w:tc>
      </w:tr>
    </w:tbl>
    <w:p w14:paraId="4D6BCAD9" w14:textId="77777777" w:rsidR="005022C1" w:rsidRDefault="005022C1" w:rsidP="009D0BEC">
      <w:pPr>
        <w:pStyle w:val="MediumGrid21"/>
        <w:jc w:val="center"/>
        <w:rPr>
          <w:lang w:eastAsia="lv-LV"/>
        </w:rPr>
      </w:pPr>
    </w:p>
    <w:p w14:paraId="3B51CB03" w14:textId="77777777" w:rsidR="005022C1" w:rsidRDefault="005022C1" w:rsidP="009D0BEC">
      <w:pPr>
        <w:pStyle w:val="MediumGrid21"/>
        <w:jc w:val="center"/>
        <w:rPr>
          <w:lang w:eastAsia="lv-LV"/>
        </w:rPr>
      </w:pPr>
    </w:p>
    <w:p w14:paraId="4AA0C320" w14:textId="77777777" w:rsidR="00BA765F" w:rsidRDefault="00BA765F" w:rsidP="00BA765F">
      <w:pPr>
        <w:pStyle w:val="BodyText"/>
        <w:rPr>
          <w:sz w:val="24"/>
          <w:szCs w:val="24"/>
        </w:rPr>
      </w:pPr>
      <w:r w:rsidRPr="009A3C23">
        <w:rPr>
          <w:sz w:val="24"/>
          <w:szCs w:val="24"/>
        </w:rPr>
        <w:t>Pilnvarotās personas paraksts un zīmogs</w:t>
      </w:r>
    </w:p>
    <w:p w14:paraId="146A909F"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573AF01D" w14:textId="77777777" w:rsidR="00BA765F" w:rsidRDefault="00BA765F" w:rsidP="00BA765F">
      <w:pPr>
        <w:pStyle w:val="BodyText"/>
        <w:rPr>
          <w:sz w:val="24"/>
          <w:szCs w:val="24"/>
        </w:rPr>
      </w:pPr>
      <w:r w:rsidRPr="009A3C23">
        <w:rPr>
          <w:sz w:val="24"/>
          <w:szCs w:val="24"/>
        </w:rPr>
        <w:t>Datums:____________</w:t>
      </w:r>
    </w:p>
    <w:p w14:paraId="41575584" w14:textId="77777777" w:rsidR="00D83375" w:rsidRDefault="00D83375" w:rsidP="009D0BEC">
      <w:pPr>
        <w:pStyle w:val="MediumGrid21"/>
        <w:jc w:val="center"/>
        <w:rPr>
          <w:lang w:eastAsia="lv-LV"/>
        </w:rPr>
      </w:pPr>
      <w:r>
        <w:rPr>
          <w:lang w:eastAsia="lv-LV"/>
        </w:rPr>
        <w:br w:type="page"/>
      </w:r>
    </w:p>
    <w:p w14:paraId="200157B2" w14:textId="3D21482D" w:rsidR="00244EF9" w:rsidRPr="00526616" w:rsidRDefault="00B40A69" w:rsidP="00244EF9">
      <w:pPr>
        <w:jc w:val="right"/>
        <w:rPr>
          <w:b/>
        </w:rPr>
      </w:pPr>
      <w:r>
        <w:rPr>
          <w:b/>
        </w:rPr>
        <w:lastRenderedPageBreak/>
        <w:t>13</w:t>
      </w:r>
      <w:r w:rsidR="00244EF9" w:rsidRPr="00526616">
        <w:rPr>
          <w:b/>
        </w:rPr>
        <w:t>.pielikums</w:t>
      </w:r>
    </w:p>
    <w:p w14:paraId="6E8E057A" w14:textId="77777777" w:rsidR="00244EF9" w:rsidRPr="00526616" w:rsidRDefault="00244EF9" w:rsidP="00244EF9">
      <w:pPr>
        <w:jc w:val="right"/>
      </w:pPr>
      <w:r w:rsidRPr="00526616">
        <w:t>RTU konkursa Nolikumam</w:t>
      </w:r>
    </w:p>
    <w:p w14:paraId="597513E7" w14:textId="77777777" w:rsidR="00244EF9" w:rsidRPr="00526616" w:rsidRDefault="00244EF9" w:rsidP="00244EF9">
      <w:pPr>
        <w:jc w:val="right"/>
      </w:pPr>
      <w:r w:rsidRPr="00526616">
        <w:t>Identifikācijas Nr. RTU - 2014/1</w:t>
      </w:r>
      <w:r>
        <w:t>13</w:t>
      </w:r>
    </w:p>
    <w:p w14:paraId="06B31A37" w14:textId="77777777" w:rsidR="00244EF9" w:rsidRDefault="00244EF9" w:rsidP="007C677F">
      <w:pPr>
        <w:jc w:val="center"/>
        <w:rPr>
          <w:b/>
        </w:rPr>
      </w:pPr>
    </w:p>
    <w:p w14:paraId="1F3CC473" w14:textId="77777777" w:rsidR="007C677F" w:rsidRDefault="007C677F" w:rsidP="007C677F">
      <w:pPr>
        <w:jc w:val="center"/>
        <w:rPr>
          <w:b/>
        </w:rPr>
      </w:pPr>
      <w:r w:rsidRPr="00C07478">
        <w:rPr>
          <w:b/>
        </w:rPr>
        <w:t>TEHNISKĀ SPECIFIKĀCIJA</w:t>
      </w:r>
      <w:r>
        <w:rPr>
          <w:b/>
        </w:rPr>
        <w:t xml:space="preserve"> </w:t>
      </w:r>
    </w:p>
    <w:p w14:paraId="794935C2" w14:textId="77777777" w:rsidR="007C677F" w:rsidRPr="00C07478" w:rsidRDefault="007C677F" w:rsidP="007C677F">
      <w:pPr>
        <w:jc w:val="center"/>
        <w:rPr>
          <w:b/>
        </w:rPr>
      </w:pPr>
      <w:r>
        <w:rPr>
          <w:b/>
        </w:rPr>
        <w:t>(</w:t>
      </w:r>
      <w:r w:rsidRPr="00EA4D97">
        <w:rPr>
          <w:b/>
          <w:i/>
        </w:rPr>
        <w:t>tehniskā piedāvājuma forma</w:t>
      </w:r>
      <w:r>
        <w:rPr>
          <w:b/>
        </w:rPr>
        <w:t>)</w:t>
      </w:r>
    </w:p>
    <w:p w14:paraId="08A04658"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7E3ECE6F" w14:textId="4B854E5A" w:rsidR="00D83375" w:rsidRPr="007C677F" w:rsidRDefault="007C677F" w:rsidP="00D83375">
      <w:pPr>
        <w:pStyle w:val="MediumGrid21"/>
        <w:jc w:val="center"/>
        <w:rPr>
          <w:b/>
          <w:sz w:val="28"/>
          <w:szCs w:val="28"/>
          <w:lang w:eastAsia="lv-LV"/>
        </w:rPr>
      </w:pPr>
      <w:r>
        <w:rPr>
          <w:lang w:eastAsia="lv-LV"/>
        </w:rPr>
        <w:t xml:space="preserve"> </w:t>
      </w:r>
      <w:r w:rsidR="00826935" w:rsidRPr="007C677F">
        <w:rPr>
          <w:b/>
          <w:sz w:val="28"/>
          <w:szCs w:val="28"/>
          <w:lang w:eastAsia="lv-LV"/>
        </w:rPr>
        <w:t>12</w:t>
      </w:r>
      <w:r w:rsidR="00D83375" w:rsidRPr="007C677F">
        <w:rPr>
          <w:b/>
          <w:sz w:val="28"/>
          <w:szCs w:val="28"/>
          <w:lang w:eastAsia="lv-LV"/>
        </w:rPr>
        <w:t>.DAĻA</w:t>
      </w:r>
      <w:r w:rsidRPr="007C677F">
        <w:rPr>
          <w:b/>
          <w:sz w:val="28"/>
          <w:szCs w:val="28"/>
          <w:lang w:eastAsia="lv-LV"/>
        </w:rPr>
        <w:t>I</w:t>
      </w:r>
    </w:p>
    <w:p w14:paraId="4A827CB9" w14:textId="6E0E261C" w:rsidR="00D83375" w:rsidRDefault="00D83375" w:rsidP="00D83375">
      <w:pPr>
        <w:pStyle w:val="MediumGrid21"/>
        <w:jc w:val="center"/>
        <w:rPr>
          <w:b/>
          <w:lang w:eastAsia="lv-LV"/>
        </w:rPr>
      </w:pPr>
      <w:r>
        <w:rPr>
          <w:lang w:eastAsia="lv-LV"/>
        </w:rPr>
        <w:t xml:space="preserve"> </w:t>
      </w:r>
      <w:r w:rsidRPr="0008006B">
        <w:rPr>
          <w:b/>
          <w:lang w:eastAsia="lv-LV"/>
        </w:rPr>
        <w:t xml:space="preserve">“Mēraparatūras un laboratorijas aprīkojuma </w:t>
      </w:r>
      <w:r w:rsidR="000C2FF3" w:rsidRPr="0008006B">
        <w:rPr>
          <w:b/>
          <w:lang w:eastAsia="lv-LV"/>
        </w:rPr>
        <w:t>komplekt</w:t>
      </w:r>
      <w:r w:rsidR="000C2FF3">
        <w:rPr>
          <w:b/>
          <w:lang w:eastAsia="lv-LV"/>
        </w:rPr>
        <w:t xml:space="preserve">a otrā </w:t>
      </w:r>
      <w:r w:rsidR="00276520" w:rsidRPr="0008006B">
        <w:rPr>
          <w:b/>
          <w:lang w:eastAsia="lv-LV"/>
        </w:rPr>
        <w:t>daļa</w:t>
      </w:r>
      <w:r w:rsidRPr="0008006B">
        <w:rPr>
          <w:b/>
          <w:lang w:eastAsia="lv-LV"/>
        </w:rPr>
        <w:t>”</w:t>
      </w:r>
    </w:p>
    <w:p w14:paraId="59E40A30" w14:textId="6122398C" w:rsidR="002F7EDE" w:rsidRPr="004433D6" w:rsidRDefault="002F7EDE" w:rsidP="00D83375">
      <w:pPr>
        <w:pStyle w:val="MediumGrid21"/>
        <w:jc w:val="center"/>
        <w:rPr>
          <w:lang w:eastAsia="lv-LV"/>
        </w:rPr>
      </w:pPr>
      <w:r w:rsidRPr="004433D6">
        <w:rPr>
          <w:lang w:eastAsia="lv-LV"/>
        </w:rPr>
        <w:t>CPV kods</w:t>
      </w:r>
      <w:r w:rsidRPr="002F7EDE">
        <w:rPr>
          <w:lang w:eastAsia="lv-LV"/>
        </w:rPr>
        <w:t xml:space="preserve">: </w:t>
      </w:r>
      <w:hyperlink r:id="rId42" w:history="1">
        <w:r w:rsidR="004433D6" w:rsidRPr="004433D6">
          <w:rPr>
            <w:lang w:eastAsia="lv-LV"/>
          </w:rPr>
          <w:t>38000000-5</w:t>
        </w:r>
      </w:hyperlink>
      <w:r w:rsidR="004433D6">
        <w:rPr>
          <w:lang w:eastAsia="lv-LV"/>
        </w:rPr>
        <w:t xml:space="preserve"> “</w:t>
      </w:r>
      <w:r w:rsidR="004433D6" w:rsidRPr="004433D6">
        <w:rPr>
          <w:lang w:eastAsia="lv-LV"/>
        </w:rPr>
        <w:t>Laboratorijas, optiskās un precīzijas ierīces (izņemot brilles)</w:t>
      </w:r>
      <w:r w:rsidR="004433D6">
        <w:rPr>
          <w:lang w:eastAsia="lv-LV"/>
        </w:rPr>
        <w:t>”</w:t>
      </w:r>
      <w:r w:rsidR="004433D6" w:rsidRPr="004433D6">
        <w:rPr>
          <w:lang w:eastAsia="lv-LV"/>
        </w:rPr>
        <w:t>.</w:t>
      </w:r>
    </w:p>
    <w:p w14:paraId="3C8D37EC" w14:textId="2C4A3AEF" w:rsidR="004433D6" w:rsidRPr="002F7EDE" w:rsidRDefault="00A32E59" w:rsidP="00D83375">
      <w:pPr>
        <w:pStyle w:val="MediumGrid21"/>
        <w:jc w:val="center"/>
        <w:rPr>
          <w:lang w:eastAsia="lv-LV"/>
        </w:rPr>
      </w:pPr>
      <w:r>
        <w:rPr>
          <w:lang w:eastAsia="lv-LV"/>
        </w:rPr>
        <w:t>p</w:t>
      </w:r>
      <w:r w:rsidR="004433D6" w:rsidRPr="004433D6">
        <w:rPr>
          <w:lang w:eastAsia="lv-LV"/>
        </w:rPr>
        <w:t xml:space="preserve">apildu CPV kods: </w:t>
      </w:r>
      <w:hyperlink r:id="rId43" w:history="1">
        <w:r w:rsidR="004433D6" w:rsidRPr="004433D6">
          <w:rPr>
            <w:lang w:eastAsia="lv-LV"/>
          </w:rPr>
          <w:t>31000000-6</w:t>
        </w:r>
      </w:hyperlink>
      <w:r w:rsidR="004433D6">
        <w:rPr>
          <w:lang w:eastAsia="lv-LV"/>
        </w:rPr>
        <w:t xml:space="preserve"> “</w:t>
      </w:r>
      <w:r w:rsidR="004433D6" w:rsidRPr="004433D6">
        <w:rPr>
          <w:lang w:eastAsia="lv-LV"/>
        </w:rPr>
        <w:t>Elektriskie mehānismi, aparāti, iekārtas un palīgmateriāli; apgaismojums</w:t>
      </w:r>
      <w:r w:rsidR="004433D6">
        <w:rPr>
          <w:lang w:eastAsia="lv-LV"/>
        </w:rPr>
        <w:t>”</w:t>
      </w:r>
    </w:p>
    <w:p w14:paraId="6D5A44C0" w14:textId="38480CCA" w:rsidR="003B0544" w:rsidRDefault="004433D6" w:rsidP="004433D6">
      <w:pPr>
        <w:tabs>
          <w:tab w:val="left" w:pos="6375"/>
        </w:tabs>
        <w:jc w:val="both"/>
        <w:rPr>
          <w:i/>
        </w:rPr>
      </w:pPr>
      <w:r>
        <w:rPr>
          <w:i/>
        </w:rPr>
        <w:tab/>
      </w:r>
    </w:p>
    <w:p w14:paraId="41325C34" w14:textId="10E0992B" w:rsidR="00D3453A"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558ED173" w14:textId="77777777" w:rsidR="00B12415"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30A2EF36" w14:textId="77777777" w:rsidR="003D1AE1" w:rsidRPr="003D1AE1" w:rsidRDefault="003D1AE1" w:rsidP="003D1AE1"/>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3544"/>
        <w:gridCol w:w="3118"/>
      </w:tblGrid>
      <w:tr w:rsidR="004B65E2" w:rsidRPr="00E708EC" w14:paraId="663272C7" w14:textId="77777777" w:rsidTr="009E4876">
        <w:tc>
          <w:tcPr>
            <w:tcW w:w="6125" w:type="dxa"/>
            <w:gridSpan w:val="2"/>
          </w:tcPr>
          <w:p w14:paraId="5863E39E" w14:textId="2FADA50F" w:rsidR="004B65E2" w:rsidRPr="00E708EC" w:rsidRDefault="003D1AE1" w:rsidP="00826935">
            <w:pPr>
              <w:rPr>
                <w:b/>
              </w:rPr>
            </w:pPr>
            <w:r>
              <w:rPr>
                <w:b/>
              </w:rPr>
              <w:t>1.</w:t>
            </w:r>
            <w:r w:rsidR="004B65E2" w:rsidRPr="00E708EC">
              <w:rPr>
                <w:b/>
              </w:rPr>
              <w:t>Laboratorijas aprīkojuma komplekts (1gb)</w:t>
            </w:r>
          </w:p>
        </w:tc>
        <w:tc>
          <w:tcPr>
            <w:tcW w:w="3118" w:type="dxa"/>
          </w:tcPr>
          <w:p w14:paraId="0B20037C" w14:textId="77777777" w:rsidR="004B65E2" w:rsidRPr="00E708EC" w:rsidRDefault="004B65E2" w:rsidP="00826935">
            <w:pPr>
              <w:rPr>
                <w:b/>
              </w:rPr>
            </w:pPr>
          </w:p>
        </w:tc>
      </w:tr>
      <w:tr w:rsidR="004B65E2" w:rsidRPr="00E708EC" w14:paraId="3F1B6AEE" w14:textId="77777777" w:rsidTr="009E4876">
        <w:tc>
          <w:tcPr>
            <w:tcW w:w="2581" w:type="dxa"/>
          </w:tcPr>
          <w:p w14:paraId="386A281E" w14:textId="77777777" w:rsidR="004B65E2" w:rsidRPr="00E708EC" w:rsidRDefault="004B65E2" w:rsidP="00826935">
            <w:pPr>
              <w:rPr>
                <w:b/>
              </w:rPr>
            </w:pPr>
            <w:r w:rsidRPr="00E708EC">
              <w:rPr>
                <w:b/>
              </w:rPr>
              <w:t>Tehniskie parametri</w:t>
            </w:r>
          </w:p>
        </w:tc>
        <w:tc>
          <w:tcPr>
            <w:tcW w:w="3544" w:type="dxa"/>
          </w:tcPr>
          <w:p w14:paraId="5B91C8FC" w14:textId="2695665B" w:rsidR="004B65E2" w:rsidRPr="00E708EC" w:rsidRDefault="004B65E2" w:rsidP="00416EAF">
            <w:pPr>
              <w:rPr>
                <w:b/>
              </w:rPr>
            </w:pPr>
            <w:r w:rsidRPr="00E708EC">
              <w:rPr>
                <w:b/>
              </w:rPr>
              <w:t>Tehniskā specifikācija</w:t>
            </w:r>
            <w:r w:rsidR="00416EAF">
              <w:rPr>
                <w:b/>
              </w:rPr>
              <w:t>- m</w:t>
            </w:r>
            <w:r w:rsidR="00416EAF" w:rsidRPr="009B7084">
              <w:rPr>
                <w:b/>
              </w:rPr>
              <w:t>inimālās</w:t>
            </w:r>
            <w:r w:rsidR="00416EAF">
              <w:rPr>
                <w:b/>
              </w:rPr>
              <w:t xml:space="preserve"> prasības </w:t>
            </w:r>
          </w:p>
        </w:tc>
        <w:tc>
          <w:tcPr>
            <w:tcW w:w="3118" w:type="dxa"/>
          </w:tcPr>
          <w:p w14:paraId="58125397" w14:textId="77777777" w:rsidR="00B47E8F" w:rsidRPr="003811ED" w:rsidRDefault="00B47E8F" w:rsidP="00B47E8F">
            <w:pPr>
              <w:jc w:val="center"/>
              <w:rPr>
                <w:b/>
                <w:i/>
                <w:u w:val="single"/>
              </w:rPr>
            </w:pPr>
            <w:r w:rsidRPr="003811ED">
              <w:rPr>
                <w:b/>
                <w:i/>
                <w:u w:val="single"/>
              </w:rPr>
              <w:t>Pretendenta piedāvājums:</w:t>
            </w:r>
          </w:p>
          <w:p w14:paraId="521DB181" w14:textId="77777777" w:rsidR="00B47E8F" w:rsidRDefault="00B47E8F" w:rsidP="00B47E8F">
            <w:pPr>
              <w:jc w:val="both"/>
              <w:rPr>
                <w:b/>
                <w:i/>
              </w:rPr>
            </w:pPr>
            <w:r w:rsidRPr="003811ED">
              <w:rPr>
                <w:b/>
                <w:i/>
              </w:rPr>
              <w:t xml:space="preserve">&lt;Preces ražotājs, modeļa nosaukums (ja ir)&gt;. </w:t>
            </w:r>
          </w:p>
          <w:p w14:paraId="582F800C" w14:textId="77777777" w:rsidR="00B47E8F" w:rsidRPr="003811ED" w:rsidRDefault="00B47E8F" w:rsidP="00B47E8F">
            <w:pPr>
              <w:jc w:val="both"/>
            </w:pPr>
            <w:r>
              <w:t>Norādīt:</w:t>
            </w:r>
          </w:p>
          <w:p w14:paraId="31503290"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6CB08EDC"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4C6571E0" w14:textId="77777777" w:rsidR="00B47E8F" w:rsidRDefault="00B47E8F"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02D84D55" w14:textId="6ACE8433" w:rsidR="004B65E2" w:rsidRPr="00E708EC" w:rsidRDefault="00B47E8F" w:rsidP="00B47E8F">
            <w:pPr>
              <w:rPr>
                <w:b/>
              </w:rPr>
            </w:pPr>
            <w:r w:rsidRPr="005D608B">
              <w:lastRenderedPageBreak/>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bl>
    <w:p w14:paraId="19E1F705" w14:textId="77777777" w:rsidR="00826935" w:rsidRPr="00E708EC" w:rsidRDefault="00826935" w:rsidP="00826935">
      <w:pPr>
        <w:rPr>
          <w:vanish/>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507"/>
        <w:gridCol w:w="3155"/>
      </w:tblGrid>
      <w:tr w:rsidR="004B65E2" w:rsidRPr="00E708EC" w14:paraId="06DCFD8A" w14:textId="77777777" w:rsidTr="004B6FC1">
        <w:tc>
          <w:tcPr>
            <w:tcW w:w="2581" w:type="dxa"/>
            <w:vMerge w:val="restart"/>
            <w:shd w:val="clear" w:color="auto" w:fill="auto"/>
          </w:tcPr>
          <w:p w14:paraId="0CCE3B09" w14:textId="33A2021F" w:rsidR="004B65E2" w:rsidRPr="00E708EC" w:rsidRDefault="003D1AE1" w:rsidP="00826935">
            <w:r>
              <w:t>1.1.</w:t>
            </w:r>
            <w:r w:rsidR="004B65E2" w:rsidRPr="00E708EC">
              <w:t>Autotransformators, 1 gab</w:t>
            </w:r>
          </w:p>
        </w:tc>
        <w:tc>
          <w:tcPr>
            <w:tcW w:w="3507" w:type="dxa"/>
            <w:shd w:val="clear" w:color="auto" w:fill="auto"/>
          </w:tcPr>
          <w:p w14:paraId="5EBB6EEE" w14:textId="77777777" w:rsidR="004B65E2" w:rsidRPr="00E708EC" w:rsidRDefault="004B65E2" w:rsidP="00826935">
            <w:pPr>
              <w:ind w:firstLine="33"/>
            </w:pPr>
            <w:r w:rsidRPr="00E708EC">
              <w:t>Sprieguma regulēšana no 0 līdz 230 V</w:t>
            </w:r>
          </w:p>
        </w:tc>
        <w:tc>
          <w:tcPr>
            <w:tcW w:w="3155" w:type="dxa"/>
          </w:tcPr>
          <w:p w14:paraId="579B962C" w14:textId="77777777" w:rsidR="004B65E2" w:rsidRPr="00E708EC" w:rsidRDefault="004B65E2" w:rsidP="00826935">
            <w:pPr>
              <w:ind w:firstLine="33"/>
            </w:pPr>
          </w:p>
        </w:tc>
      </w:tr>
      <w:tr w:rsidR="004B65E2" w:rsidRPr="00E708EC" w14:paraId="080BF37D" w14:textId="77777777" w:rsidTr="004B6FC1">
        <w:tc>
          <w:tcPr>
            <w:tcW w:w="2581" w:type="dxa"/>
            <w:vMerge/>
            <w:shd w:val="clear" w:color="auto" w:fill="auto"/>
          </w:tcPr>
          <w:p w14:paraId="66F74BA8" w14:textId="77777777" w:rsidR="004B65E2" w:rsidRPr="00E708EC" w:rsidRDefault="004B65E2" w:rsidP="00826935"/>
        </w:tc>
        <w:tc>
          <w:tcPr>
            <w:tcW w:w="3507" w:type="dxa"/>
            <w:shd w:val="clear" w:color="auto" w:fill="auto"/>
          </w:tcPr>
          <w:p w14:paraId="381E5289" w14:textId="77777777" w:rsidR="004B65E2" w:rsidRPr="00E708EC" w:rsidRDefault="004B65E2" w:rsidP="00826935">
            <w:pPr>
              <w:ind w:firstLine="33"/>
            </w:pPr>
            <w:r w:rsidRPr="00E708EC">
              <w:t>Stāva 25 A</w:t>
            </w:r>
          </w:p>
        </w:tc>
        <w:tc>
          <w:tcPr>
            <w:tcW w:w="3155" w:type="dxa"/>
          </w:tcPr>
          <w:p w14:paraId="7E5117D3" w14:textId="77777777" w:rsidR="004B65E2" w:rsidRPr="00E708EC" w:rsidRDefault="004B65E2" w:rsidP="00826935">
            <w:pPr>
              <w:ind w:firstLine="33"/>
            </w:pPr>
          </w:p>
        </w:tc>
      </w:tr>
      <w:tr w:rsidR="004B65E2" w:rsidRPr="00E708EC" w14:paraId="07B38589" w14:textId="77777777" w:rsidTr="004B6FC1">
        <w:trPr>
          <w:trHeight w:val="270"/>
        </w:trPr>
        <w:tc>
          <w:tcPr>
            <w:tcW w:w="2581" w:type="dxa"/>
            <w:vMerge/>
            <w:shd w:val="clear" w:color="auto" w:fill="auto"/>
          </w:tcPr>
          <w:p w14:paraId="4D88C35F" w14:textId="77777777" w:rsidR="004B65E2" w:rsidRPr="00E708EC" w:rsidRDefault="004B65E2" w:rsidP="00826935"/>
        </w:tc>
        <w:tc>
          <w:tcPr>
            <w:tcW w:w="3507" w:type="dxa"/>
            <w:shd w:val="clear" w:color="auto" w:fill="auto"/>
          </w:tcPr>
          <w:p w14:paraId="12BBFFDC" w14:textId="77777777" w:rsidR="004B65E2" w:rsidRPr="00E708EC" w:rsidRDefault="004B65E2" w:rsidP="00826935">
            <w:pPr>
              <w:ind w:firstLine="33"/>
            </w:pPr>
            <w:r w:rsidRPr="00E708EC">
              <w:t>Frekvence 50Hz</w:t>
            </w:r>
          </w:p>
        </w:tc>
        <w:tc>
          <w:tcPr>
            <w:tcW w:w="3155" w:type="dxa"/>
          </w:tcPr>
          <w:p w14:paraId="5153676C" w14:textId="77777777" w:rsidR="004B65E2" w:rsidRPr="00E708EC" w:rsidRDefault="004B65E2" w:rsidP="00826935">
            <w:pPr>
              <w:ind w:firstLine="33"/>
            </w:pPr>
          </w:p>
        </w:tc>
      </w:tr>
      <w:tr w:rsidR="004B65E2" w:rsidRPr="00E708EC" w14:paraId="79CDBC2F" w14:textId="77777777" w:rsidTr="004B6FC1">
        <w:trPr>
          <w:trHeight w:val="240"/>
        </w:trPr>
        <w:tc>
          <w:tcPr>
            <w:tcW w:w="2581" w:type="dxa"/>
            <w:vMerge/>
            <w:shd w:val="clear" w:color="auto" w:fill="auto"/>
          </w:tcPr>
          <w:p w14:paraId="0D169072" w14:textId="77777777" w:rsidR="004B65E2" w:rsidRPr="00E708EC" w:rsidRDefault="004B65E2" w:rsidP="00826935"/>
        </w:tc>
        <w:tc>
          <w:tcPr>
            <w:tcW w:w="3507" w:type="dxa"/>
            <w:shd w:val="clear" w:color="auto" w:fill="auto"/>
          </w:tcPr>
          <w:p w14:paraId="35B01751" w14:textId="77777777" w:rsidR="004B65E2" w:rsidRPr="00E708EC" w:rsidRDefault="004B65E2" w:rsidP="00826935">
            <w:pPr>
              <w:ind w:firstLine="33"/>
            </w:pPr>
            <w:r w:rsidRPr="00E708EC">
              <w:t xml:space="preserve">Jābūt korpusā </w:t>
            </w:r>
          </w:p>
        </w:tc>
        <w:tc>
          <w:tcPr>
            <w:tcW w:w="3155" w:type="dxa"/>
          </w:tcPr>
          <w:p w14:paraId="3F7B5737" w14:textId="77777777" w:rsidR="004B65E2" w:rsidRPr="00E708EC" w:rsidRDefault="004B65E2" w:rsidP="00826935">
            <w:pPr>
              <w:ind w:firstLine="33"/>
            </w:pPr>
          </w:p>
        </w:tc>
      </w:tr>
      <w:tr w:rsidR="004B65E2" w:rsidRPr="00E708EC" w14:paraId="72455D28" w14:textId="77777777" w:rsidTr="004B6FC1">
        <w:tc>
          <w:tcPr>
            <w:tcW w:w="2581" w:type="dxa"/>
            <w:vMerge/>
            <w:shd w:val="clear" w:color="auto" w:fill="auto"/>
          </w:tcPr>
          <w:p w14:paraId="64B943CB" w14:textId="77777777" w:rsidR="004B65E2" w:rsidRPr="00E708EC" w:rsidRDefault="004B65E2" w:rsidP="00826935"/>
        </w:tc>
        <w:tc>
          <w:tcPr>
            <w:tcW w:w="3507" w:type="dxa"/>
            <w:shd w:val="clear" w:color="auto" w:fill="auto"/>
          </w:tcPr>
          <w:p w14:paraId="326AB22A" w14:textId="77777777" w:rsidR="004B65E2" w:rsidRPr="00E708EC" w:rsidRDefault="004B65E2" w:rsidP="00826935">
            <w:pPr>
              <w:ind w:firstLine="33"/>
            </w:pPr>
            <w:r w:rsidRPr="00E708EC">
              <w:t>Automātslēdzis (drošinātājs) ieejā</w:t>
            </w:r>
          </w:p>
        </w:tc>
        <w:tc>
          <w:tcPr>
            <w:tcW w:w="3155" w:type="dxa"/>
          </w:tcPr>
          <w:p w14:paraId="4241D2EB" w14:textId="77777777" w:rsidR="004B65E2" w:rsidRPr="00E708EC" w:rsidRDefault="004B65E2" w:rsidP="00826935">
            <w:pPr>
              <w:ind w:firstLine="33"/>
            </w:pPr>
          </w:p>
        </w:tc>
      </w:tr>
      <w:tr w:rsidR="004B65E2" w:rsidRPr="00E708EC" w14:paraId="10BC5F61" w14:textId="77777777" w:rsidTr="004B6FC1">
        <w:tc>
          <w:tcPr>
            <w:tcW w:w="2581" w:type="dxa"/>
            <w:vMerge/>
            <w:shd w:val="clear" w:color="auto" w:fill="auto"/>
          </w:tcPr>
          <w:p w14:paraId="6A13B4ED" w14:textId="77777777" w:rsidR="004B65E2" w:rsidRPr="00E708EC" w:rsidRDefault="004B65E2" w:rsidP="00826935"/>
        </w:tc>
        <w:tc>
          <w:tcPr>
            <w:tcW w:w="3507" w:type="dxa"/>
            <w:shd w:val="clear" w:color="auto" w:fill="auto"/>
          </w:tcPr>
          <w:p w14:paraId="1110C96F" w14:textId="77777777" w:rsidR="004B65E2" w:rsidRPr="00E708EC" w:rsidRDefault="004B65E2" w:rsidP="00826935">
            <w:pPr>
              <w:ind w:firstLine="33"/>
            </w:pPr>
            <w:r w:rsidRPr="00E708EC">
              <w:t>Gaismas indikatori.</w:t>
            </w:r>
          </w:p>
        </w:tc>
        <w:tc>
          <w:tcPr>
            <w:tcW w:w="3155" w:type="dxa"/>
          </w:tcPr>
          <w:p w14:paraId="4C0C58ED" w14:textId="77777777" w:rsidR="004B65E2" w:rsidRPr="00E708EC" w:rsidRDefault="004B65E2" w:rsidP="00826935">
            <w:pPr>
              <w:ind w:firstLine="33"/>
            </w:pPr>
          </w:p>
        </w:tc>
      </w:tr>
      <w:tr w:rsidR="004B65E2" w:rsidRPr="00E708EC" w14:paraId="2648B268" w14:textId="77777777" w:rsidTr="004B6FC1">
        <w:trPr>
          <w:trHeight w:val="480"/>
        </w:trPr>
        <w:tc>
          <w:tcPr>
            <w:tcW w:w="2581" w:type="dxa"/>
            <w:vMerge/>
            <w:shd w:val="clear" w:color="auto" w:fill="auto"/>
          </w:tcPr>
          <w:p w14:paraId="25A3D991" w14:textId="77777777" w:rsidR="004B65E2" w:rsidRPr="00E708EC" w:rsidRDefault="004B65E2" w:rsidP="00826935"/>
        </w:tc>
        <w:tc>
          <w:tcPr>
            <w:tcW w:w="3507" w:type="dxa"/>
            <w:shd w:val="clear" w:color="auto" w:fill="auto"/>
          </w:tcPr>
          <w:p w14:paraId="19DE548A" w14:textId="77777777" w:rsidR="004B65E2" w:rsidRPr="00E708EC" w:rsidRDefault="004B65E2" w:rsidP="00826935">
            <w:pPr>
              <w:ind w:firstLine="33"/>
            </w:pPr>
            <w:r w:rsidRPr="00E708EC">
              <w:t xml:space="preserve">Voltmetrs ieejā. </w:t>
            </w:r>
          </w:p>
          <w:p w14:paraId="015DE2D7" w14:textId="77777777" w:rsidR="004B65E2" w:rsidRPr="00E708EC" w:rsidRDefault="004B65E2" w:rsidP="00826935">
            <w:pPr>
              <w:ind w:firstLine="33"/>
            </w:pPr>
            <w:r w:rsidRPr="00E708EC">
              <w:t>Ampērmetrs un voltmetrs izejā.</w:t>
            </w:r>
          </w:p>
        </w:tc>
        <w:tc>
          <w:tcPr>
            <w:tcW w:w="3155" w:type="dxa"/>
          </w:tcPr>
          <w:p w14:paraId="09D40822" w14:textId="77777777" w:rsidR="004B65E2" w:rsidRPr="00E708EC" w:rsidRDefault="004B65E2" w:rsidP="00826935">
            <w:pPr>
              <w:ind w:firstLine="33"/>
            </w:pPr>
          </w:p>
        </w:tc>
      </w:tr>
      <w:tr w:rsidR="004B65E2" w:rsidRPr="00E708EC" w14:paraId="22DA15F5" w14:textId="77777777" w:rsidTr="004B6FC1">
        <w:trPr>
          <w:trHeight w:val="285"/>
        </w:trPr>
        <w:tc>
          <w:tcPr>
            <w:tcW w:w="2581" w:type="dxa"/>
            <w:vMerge/>
            <w:shd w:val="clear" w:color="auto" w:fill="auto"/>
          </w:tcPr>
          <w:p w14:paraId="4DF10BA5" w14:textId="77777777" w:rsidR="004B65E2" w:rsidRPr="00E708EC" w:rsidRDefault="004B65E2" w:rsidP="00826935"/>
        </w:tc>
        <w:tc>
          <w:tcPr>
            <w:tcW w:w="3507" w:type="dxa"/>
            <w:shd w:val="clear" w:color="auto" w:fill="auto"/>
          </w:tcPr>
          <w:p w14:paraId="3358A28E" w14:textId="77777777" w:rsidR="004B65E2" w:rsidRPr="00E708EC" w:rsidRDefault="004B65E2" w:rsidP="00826935">
            <w:pPr>
              <w:ind w:firstLine="33"/>
            </w:pPr>
            <w:r w:rsidRPr="00E708EC">
              <w:t>Regulēšanas ripai jābūt ar marķētām iedaļām</w:t>
            </w:r>
          </w:p>
        </w:tc>
        <w:tc>
          <w:tcPr>
            <w:tcW w:w="3155" w:type="dxa"/>
          </w:tcPr>
          <w:p w14:paraId="6A60E911" w14:textId="77777777" w:rsidR="004B65E2" w:rsidRPr="00E708EC" w:rsidRDefault="004B65E2" w:rsidP="00826935">
            <w:pPr>
              <w:ind w:firstLine="33"/>
            </w:pPr>
          </w:p>
        </w:tc>
      </w:tr>
      <w:tr w:rsidR="004B65E2" w:rsidRPr="00E708EC" w14:paraId="0C59400E" w14:textId="77777777" w:rsidTr="004B6FC1">
        <w:tc>
          <w:tcPr>
            <w:tcW w:w="2581" w:type="dxa"/>
            <w:vMerge w:val="restart"/>
            <w:shd w:val="clear" w:color="auto" w:fill="auto"/>
          </w:tcPr>
          <w:p w14:paraId="2389173F" w14:textId="693838A6" w:rsidR="004B65E2" w:rsidRPr="00E708EC" w:rsidRDefault="003D1AE1" w:rsidP="00826935">
            <w:r>
              <w:t>1.2.</w:t>
            </w:r>
            <w:r w:rsidR="004B65E2" w:rsidRPr="00E708EC">
              <w:t>Aktīvas slodzes 3-fāzu rezistoru bloks, 2 gab</w:t>
            </w:r>
          </w:p>
        </w:tc>
        <w:tc>
          <w:tcPr>
            <w:tcW w:w="3507" w:type="dxa"/>
            <w:shd w:val="clear" w:color="auto" w:fill="auto"/>
          </w:tcPr>
          <w:p w14:paraId="5D4D8B0D" w14:textId="77777777" w:rsidR="004B65E2" w:rsidRPr="00E708EC" w:rsidRDefault="004B65E2" w:rsidP="00826935">
            <w:pPr>
              <w:ind w:firstLine="34"/>
            </w:pPr>
            <w:r w:rsidRPr="00E708EC">
              <w:t>Spriegums līdz 1000V DC</w:t>
            </w:r>
          </w:p>
          <w:p w14:paraId="02DC5049" w14:textId="77777777" w:rsidR="004B65E2" w:rsidRPr="00E708EC" w:rsidRDefault="004B65E2" w:rsidP="00826935">
            <w:pPr>
              <w:ind w:firstLine="34"/>
            </w:pPr>
            <w:r w:rsidRPr="00E708EC">
              <w:t>Trīsfāzu slēguma 3x230V</w:t>
            </w:r>
          </w:p>
        </w:tc>
        <w:tc>
          <w:tcPr>
            <w:tcW w:w="3155" w:type="dxa"/>
          </w:tcPr>
          <w:p w14:paraId="5900BCD6" w14:textId="77777777" w:rsidR="004B65E2" w:rsidRPr="00E708EC" w:rsidRDefault="004B65E2" w:rsidP="00826935">
            <w:pPr>
              <w:ind w:firstLine="34"/>
            </w:pPr>
          </w:p>
        </w:tc>
      </w:tr>
      <w:tr w:rsidR="004B65E2" w:rsidRPr="00E708EC" w14:paraId="312AE14A" w14:textId="77777777" w:rsidTr="004B6FC1">
        <w:tc>
          <w:tcPr>
            <w:tcW w:w="2581" w:type="dxa"/>
            <w:vMerge/>
            <w:shd w:val="clear" w:color="auto" w:fill="auto"/>
          </w:tcPr>
          <w:p w14:paraId="56FB0930" w14:textId="77777777" w:rsidR="004B65E2" w:rsidRPr="00E708EC" w:rsidRDefault="004B65E2" w:rsidP="00826935"/>
        </w:tc>
        <w:tc>
          <w:tcPr>
            <w:tcW w:w="3507" w:type="dxa"/>
            <w:shd w:val="clear" w:color="auto" w:fill="auto"/>
          </w:tcPr>
          <w:p w14:paraId="779C67CD" w14:textId="77777777" w:rsidR="004B65E2" w:rsidRPr="00E708EC" w:rsidRDefault="004B65E2" w:rsidP="00826935">
            <w:pPr>
              <w:ind w:firstLine="34"/>
            </w:pPr>
            <w:r w:rsidRPr="00E708EC">
              <w:t>Stāva 3x4.5 ... 5 A</w:t>
            </w:r>
          </w:p>
        </w:tc>
        <w:tc>
          <w:tcPr>
            <w:tcW w:w="3155" w:type="dxa"/>
          </w:tcPr>
          <w:p w14:paraId="46471CDB" w14:textId="77777777" w:rsidR="004B65E2" w:rsidRPr="00E708EC" w:rsidRDefault="004B65E2" w:rsidP="00826935">
            <w:pPr>
              <w:ind w:firstLine="34"/>
            </w:pPr>
          </w:p>
        </w:tc>
      </w:tr>
      <w:tr w:rsidR="004B65E2" w:rsidRPr="00E708EC" w14:paraId="1BA73FAE" w14:textId="77777777" w:rsidTr="004B6FC1">
        <w:trPr>
          <w:trHeight w:val="270"/>
        </w:trPr>
        <w:tc>
          <w:tcPr>
            <w:tcW w:w="2581" w:type="dxa"/>
            <w:vMerge/>
            <w:shd w:val="clear" w:color="auto" w:fill="auto"/>
          </w:tcPr>
          <w:p w14:paraId="5511A4A8" w14:textId="77777777" w:rsidR="004B65E2" w:rsidRPr="00E708EC" w:rsidRDefault="004B65E2" w:rsidP="00826935"/>
        </w:tc>
        <w:tc>
          <w:tcPr>
            <w:tcW w:w="3507" w:type="dxa"/>
            <w:shd w:val="clear" w:color="auto" w:fill="auto"/>
          </w:tcPr>
          <w:p w14:paraId="20E69388" w14:textId="77777777" w:rsidR="004B65E2" w:rsidRPr="00E708EC" w:rsidRDefault="004B65E2" w:rsidP="00826935">
            <w:pPr>
              <w:ind w:firstLine="34"/>
            </w:pPr>
            <w:r w:rsidRPr="00E708EC">
              <w:t xml:space="preserve">Jābūt rezistīvai slodzei arī pie frekvences līdz 100 kHz </w:t>
            </w:r>
          </w:p>
        </w:tc>
        <w:tc>
          <w:tcPr>
            <w:tcW w:w="3155" w:type="dxa"/>
          </w:tcPr>
          <w:p w14:paraId="48B67B5B" w14:textId="77777777" w:rsidR="004B65E2" w:rsidRPr="00E708EC" w:rsidRDefault="004B65E2" w:rsidP="00826935">
            <w:pPr>
              <w:ind w:firstLine="34"/>
            </w:pPr>
          </w:p>
        </w:tc>
      </w:tr>
      <w:tr w:rsidR="004B65E2" w:rsidRPr="00E708EC" w14:paraId="4C19A8D5" w14:textId="77777777" w:rsidTr="004B6FC1">
        <w:trPr>
          <w:trHeight w:val="240"/>
        </w:trPr>
        <w:tc>
          <w:tcPr>
            <w:tcW w:w="2581" w:type="dxa"/>
            <w:vMerge/>
            <w:shd w:val="clear" w:color="auto" w:fill="auto"/>
          </w:tcPr>
          <w:p w14:paraId="7A42C615" w14:textId="77777777" w:rsidR="004B65E2" w:rsidRPr="00E708EC" w:rsidRDefault="004B65E2" w:rsidP="00826935"/>
        </w:tc>
        <w:tc>
          <w:tcPr>
            <w:tcW w:w="3507" w:type="dxa"/>
            <w:shd w:val="clear" w:color="auto" w:fill="auto"/>
          </w:tcPr>
          <w:p w14:paraId="6EB60598" w14:textId="77777777" w:rsidR="004B65E2" w:rsidRPr="00E708EC" w:rsidRDefault="004B65E2" w:rsidP="00826935">
            <w:pPr>
              <w:ind w:firstLine="34"/>
            </w:pPr>
            <w:r w:rsidRPr="00E708EC">
              <w:t xml:space="preserve">Jābūt korpusā </w:t>
            </w:r>
          </w:p>
        </w:tc>
        <w:tc>
          <w:tcPr>
            <w:tcW w:w="3155" w:type="dxa"/>
          </w:tcPr>
          <w:p w14:paraId="58017CB2" w14:textId="77777777" w:rsidR="004B65E2" w:rsidRPr="00E708EC" w:rsidRDefault="004B65E2" w:rsidP="00826935">
            <w:pPr>
              <w:ind w:firstLine="34"/>
            </w:pPr>
          </w:p>
        </w:tc>
      </w:tr>
      <w:tr w:rsidR="004B65E2" w:rsidRPr="00E708EC" w14:paraId="6B0184F9" w14:textId="77777777" w:rsidTr="004B6FC1">
        <w:tc>
          <w:tcPr>
            <w:tcW w:w="2581" w:type="dxa"/>
            <w:vMerge/>
            <w:shd w:val="clear" w:color="auto" w:fill="auto"/>
          </w:tcPr>
          <w:p w14:paraId="0F6ECA00" w14:textId="77777777" w:rsidR="004B65E2" w:rsidRPr="00E708EC" w:rsidRDefault="004B65E2" w:rsidP="00826935"/>
        </w:tc>
        <w:tc>
          <w:tcPr>
            <w:tcW w:w="3507" w:type="dxa"/>
            <w:shd w:val="clear" w:color="auto" w:fill="auto"/>
          </w:tcPr>
          <w:p w14:paraId="28481494" w14:textId="77777777" w:rsidR="004B65E2" w:rsidRPr="00E708EC" w:rsidRDefault="004B65E2" w:rsidP="00826935">
            <w:pPr>
              <w:ind w:firstLine="34"/>
            </w:pPr>
            <w:r w:rsidRPr="00E708EC">
              <w:t>Vajadzības gadījumā jābūt iespējai kombinēt rezistoru grupas arī vienas fāzes gadījumam.</w:t>
            </w:r>
          </w:p>
        </w:tc>
        <w:tc>
          <w:tcPr>
            <w:tcW w:w="3155" w:type="dxa"/>
          </w:tcPr>
          <w:p w14:paraId="704A3C8B" w14:textId="77777777" w:rsidR="004B65E2" w:rsidRPr="00E708EC" w:rsidRDefault="004B65E2" w:rsidP="00826935">
            <w:pPr>
              <w:ind w:firstLine="34"/>
            </w:pPr>
          </w:p>
        </w:tc>
      </w:tr>
      <w:tr w:rsidR="004B65E2" w:rsidRPr="00E708EC" w14:paraId="394BF966" w14:textId="77777777" w:rsidTr="004B6FC1">
        <w:tc>
          <w:tcPr>
            <w:tcW w:w="2581" w:type="dxa"/>
            <w:vMerge/>
            <w:shd w:val="clear" w:color="auto" w:fill="auto"/>
          </w:tcPr>
          <w:p w14:paraId="345734A0" w14:textId="77777777" w:rsidR="004B65E2" w:rsidRPr="00E708EC" w:rsidRDefault="004B65E2" w:rsidP="00826935"/>
        </w:tc>
        <w:tc>
          <w:tcPr>
            <w:tcW w:w="3507" w:type="dxa"/>
            <w:shd w:val="clear" w:color="auto" w:fill="auto"/>
          </w:tcPr>
          <w:p w14:paraId="108AB4D2" w14:textId="77777777" w:rsidR="004B65E2" w:rsidRPr="00E708EC" w:rsidRDefault="004B65E2" w:rsidP="00826935">
            <w:pPr>
              <w:ind w:firstLine="34"/>
            </w:pPr>
            <w:r w:rsidRPr="00E708EC">
              <w:t>Vadu savienojums – „banāni”</w:t>
            </w:r>
          </w:p>
        </w:tc>
        <w:tc>
          <w:tcPr>
            <w:tcW w:w="3155" w:type="dxa"/>
          </w:tcPr>
          <w:p w14:paraId="344795D6" w14:textId="77777777" w:rsidR="004B65E2" w:rsidRPr="00E708EC" w:rsidRDefault="004B65E2" w:rsidP="00826935">
            <w:pPr>
              <w:ind w:firstLine="34"/>
            </w:pPr>
          </w:p>
        </w:tc>
      </w:tr>
      <w:tr w:rsidR="004B65E2" w:rsidRPr="00E708EC" w14:paraId="2426E772" w14:textId="77777777" w:rsidTr="004B6FC1">
        <w:trPr>
          <w:trHeight w:val="480"/>
        </w:trPr>
        <w:tc>
          <w:tcPr>
            <w:tcW w:w="2581" w:type="dxa"/>
            <w:shd w:val="clear" w:color="auto" w:fill="auto"/>
          </w:tcPr>
          <w:p w14:paraId="32ABA2E9" w14:textId="2CE22CE5" w:rsidR="004B65E2" w:rsidRPr="00E708EC" w:rsidRDefault="003D1AE1" w:rsidP="00826935">
            <w:pPr>
              <w:rPr>
                <w:lang w:bidi="lo-LA"/>
              </w:rPr>
            </w:pPr>
            <w:r>
              <w:rPr>
                <w:lang w:bidi="lo-LA"/>
              </w:rPr>
              <w:t>1.3.</w:t>
            </w:r>
            <w:r w:rsidR="004B65E2" w:rsidRPr="00E708EC">
              <w:rPr>
                <w:lang w:bidi="lo-LA"/>
              </w:rPr>
              <w:t xml:space="preserve">Aktīvo pretestību (300W) komplekts, 1gab. </w:t>
            </w:r>
          </w:p>
          <w:p w14:paraId="7D958AD9" w14:textId="77777777" w:rsidR="004B65E2" w:rsidRPr="00E708EC" w:rsidRDefault="004B65E2" w:rsidP="00826935">
            <w:pPr>
              <w:rPr>
                <w:lang w:bidi="lo-LA"/>
              </w:rPr>
            </w:pPr>
          </w:p>
        </w:tc>
        <w:tc>
          <w:tcPr>
            <w:tcW w:w="3507" w:type="dxa"/>
            <w:shd w:val="clear" w:color="auto" w:fill="auto"/>
            <w:vAlign w:val="bottom"/>
          </w:tcPr>
          <w:p w14:paraId="6CFCAE9A" w14:textId="77777777" w:rsidR="004B65E2" w:rsidRPr="00E708EC" w:rsidRDefault="004B65E2" w:rsidP="00826935">
            <w:r w:rsidRPr="00E708EC">
              <w:rPr>
                <w:color w:val="000000"/>
                <w:lang w:bidi="lo-LA"/>
              </w:rPr>
              <w:t>5gb x 330Ω 300 W </w:t>
            </w:r>
            <w:r w:rsidRPr="00E708EC">
              <w:t>±5%;</w:t>
            </w:r>
          </w:p>
          <w:p w14:paraId="34C328E1" w14:textId="77777777" w:rsidR="004B65E2" w:rsidRPr="00E708EC" w:rsidRDefault="004B65E2" w:rsidP="00826935">
            <w:r w:rsidRPr="00E708EC">
              <w:rPr>
                <w:color w:val="000000"/>
                <w:lang w:bidi="lo-LA"/>
              </w:rPr>
              <w:t>5gb x 150Ω 300 W </w:t>
            </w:r>
            <w:r w:rsidRPr="00E708EC">
              <w:t>±5%;</w:t>
            </w:r>
          </w:p>
          <w:p w14:paraId="3E041EF9" w14:textId="77777777" w:rsidR="004B65E2" w:rsidRPr="00E708EC" w:rsidRDefault="004B65E2" w:rsidP="00826935">
            <w:r w:rsidRPr="00E708EC">
              <w:rPr>
                <w:color w:val="000000"/>
                <w:lang w:bidi="lo-LA"/>
              </w:rPr>
              <w:t>5gb x 100Ω 300 W </w:t>
            </w:r>
            <w:r w:rsidRPr="00E708EC">
              <w:t>±5%;</w:t>
            </w:r>
          </w:p>
          <w:p w14:paraId="3F250B20" w14:textId="77777777" w:rsidR="004B65E2" w:rsidRPr="00E708EC" w:rsidRDefault="004B65E2" w:rsidP="00826935">
            <w:r w:rsidRPr="00E708EC">
              <w:rPr>
                <w:color w:val="000000"/>
                <w:lang w:bidi="lo-LA"/>
              </w:rPr>
              <w:t>5gb x 47Ω 300 W </w:t>
            </w:r>
            <w:r w:rsidRPr="00E708EC">
              <w:t>±5%;</w:t>
            </w:r>
          </w:p>
          <w:p w14:paraId="0B28AE35" w14:textId="77777777" w:rsidR="004B65E2" w:rsidRPr="00E708EC" w:rsidRDefault="004B65E2" w:rsidP="00826935">
            <w:r w:rsidRPr="00E708EC">
              <w:rPr>
                <w:color w:val="000000"/>
                <w:lang w:bidi="lo-LA"/>
              </w:rPr>
              <w:t>5gb x 10Ω 300 W </w:t>
            </w:r>
            <w:r w:rsidRPr="00E708EC">
              <w:t>±5%;</w:t>
            </w:r>
          </w:p>
          <w:p w14:paraId="32AFEA17" w14:textId="77777777" w:rsidR="004B65E2" w:rsidRPr="00E708EC" w:rsidRDefault="004B65E2" w:rsidP="00826935">
            <w:r w:rsidRPr="00E708EC">
              <w:rPr>
                <w:color w:val="000000"/>
                <w:lang w:bidi="lo-LA"/>
              </w:rPr>
              <w:t>5gb x 1Ω 300 W </w:t>
            </w:r>
            <w:r w:rsidRPr="00E708EC">
              <w:t>±5%;</w:t>
            </w:r>
          </w:p>
          <w:p w14:paraId="21B44F19" w14:textId="77777777" w:rsidR="004B65E2" w:rsidRPr="00E708EC" w:rsidRDefault="004B65E2" w:rsidP="00826935">
            <w:r w:rsidRPr="00E708EC">
              <w:rPr>
                <w:color w:val="000000"/>
                <w:lang w:bidi="lo-LA"/>
              </w:rPr>
              <w:t>5gb x 0.47Ω 300 W </w:t>
            </w:r>
            <w:r w:rsidRPr="00E708EC">
              <w:t>±5%;</w:t>
            </w:r>
          </w:p>
          <w:p w14:paraId="1D4B2449" w14:textId="77777777" w:rsidR="004B65E2" w:rsidRPr="00E708EC" w:rsidRDefault="004B65E2" w:rsidP="00826935">
            <w:pPr>
              <w:rPr>
                <w:color w:val="000000"/>
                <w:lang w:bidi="lo-LA"/>
              </w:rPr>
            </w:pPr>
            <w:r w:rsidRPr="00E708EC">
              <w:rPr>
                <w:color w:val="000000"/>
                <w:lang w:bidi="lo-LA"/>
              </w:rPr>
              <w:t>Ar iespēju pieskrūvēt pie radiatora.</w:t>
            </w:r>
          </w:p>
          <w:p w14:paraId="66BBD2D1" w14:textId="76B55762" w:rsidR="004B65E2" w:rsidRPr="00E708EC" w:rsidRDefault="004B65E2" w:rsidP="00826935">
            <w:r w:rsidRPr="00E708EC">
              <w:rPr>
                <w:lang w:bidi="lo-LA"/>
              </w:rPr>
              <w:t>Jābūt iespējai konfigurēt dažādu pretestību diapazonu no 0.47Ω</w:t>
            </w:r>
            <w:r w:rsidR="002C4AE0">
              <w:rPr>
                <w:lang w:bidi="lo-LA"/>
              </w:rPr>
              <w:t xml:space="preserve"> </w:t>
            </w:r>
            <w:r w:rsidR="00FB3AF1" w:rsidRPr="00E708EC">
              <w:t>±5%</w:t>
            </w:r>
            <w:r w:rsidRPr="00E708EC">
              <w:rPr>
                <w:lang w:bidi="lo-LA"/>
              </w:rPr>
              <w:t xml:space="preserve"> līdz 3000 Ω </w:t>
            </w:r>
            <w:r w:rsidRPr="00E708EC">
              <w:t>±5%;</w:t>
            </w:r>
          </w:p>
          <w:p w14:paraId="4E939502" w14:textId="77777777" w:rsidR="004B65E2" w:rsidRPr="00E708EC" w:rsidRDefault="004B65E2" w:rsidP="00826935">
            <w:pPr>
              <w:rPr>
                <w:color w:val="000000"/>
                <w:lang w:bidi="lo-LA"/>
              </w:rPr>
            </w:pPr>
            <w:r w:rsidRPr="00E708EC">
              <w:t>Minimālā pretestības jaudai ir jābūt 300W</w:t>
            </w:r>
            <w:r w:rsidRPr="00E708EC">
              <w:rPr>
                <w:color w:val="FF0000"/>
                <w:lang w:bidi="lo-LA"/>
              </w:rPr>
              <w:t xml:space="preserve"> </w:t>
            </w:r>
          </w:p>
          <w:p w14:paraId="0EC85BF3" w14:textId="77777777" w:rsidR="004B65E2" w:rsidRPr="00E708EC" w:rsidRDefault="004B65E2" w:rsidP="00826935">
            <w:pPr>
              <w:rPr>
                <w:color w:val="000000"/>
                <w:lang w:bidi="lo-LA"/>
              </w:rPr>
            </w:pPr>
            <w:r w:rsidRPr="00E708EC">
              <w:rPr>
                <w:color w:val="000000"/>
                <w:lang w:bidi="lo-LA"/>
              </w:rPr>
              <w:t>Izolācijas spriegums 2500 V</w:t>
            </w:r>
          </w:p>
          <w:p w14:paraId="377C342C" w14:textId="77777777" w:rsidR="004B65E2" w:rsidRPr="00E708EC" w:rsidRDefault="004B65E2" w:rsidP="00826935">
            <w:pPr>
              <w:rPr>
                <w:color w:val="000000"/>
                <w:lang w:bidi="lo-LA"/>
              </w:rPr>
            </w:pPr>
            <w:r w:rsidRPr="00E708EC">
              <w:rPr>
                <w:color w:val="000000"/>
                <w:lang w:bidi="lo-LA"/>
              </w:rPr>
              <w:t>Izolācijas pretestība &gt;10</w:t>
            </w:r>
            <w:r w:rsidRPr="00E708EC">
              <w:rPr>
                <w:color w:val="000000"/>
                <w:vertAlign w:val="superscript"/>
                <w:lang w:bidi="lo-LA"/>
              </w:rPr>
              <w:t>4</w:t>
            </w:r>
            <w:r w:rsidRPr="00E708EC">
              <w:rPr>
                <w:color w:val="000000"/>
                <w:lang w:bidi="lo-LA"/>
              </w:rPr>
              <w:t xml:space="preserve"> MΩ</w:t>
            </w:r>
          </w:p>
          <w:p w14:paraId="32EA4CFC" w14:textId="77777777" w:rsidR="004B65E2" w:rsidRPr="00E708EC" w:rsidRDefault="004B65E2" w:rsidP="00826935">
            <w:pPr>
              <w:rPr>
                <w:color w:val="000000"/>
                <w:lang w:bidi="lo-LA"/>
              </w:rPr>
            </w:pPr>
            <w:r w:rsidRPr="00E708EC">
              <w:rPr>
                <w:color w:val="000000"/>
                <w:lang w:bidi="lo-LA"/>
              </w:rPr>
              <w:t>Jābūt tīri aktīvai pretestībai</w:t>
            </w:r>
            <w:r>
              <w:rPr>
                <w:color w:val="000000"/>
                <w:lang w:bidi="lo-LA"/>
              </w:rPr>
              <w:t>,</w:t>
            </w:r>
            <w:r w:rsidRPr="00E708EC">
              <w:rPr>
                <w:color w:val="000000"/>
                <w:lang w:bidi="lo-LA"/>
              </w:rPr>
              <w:t xml:space="preserve"> lai var izmantot vismaz ar frekvenci līdz 100kHz</w:t>
            </w:r>
          </w:p>
        </w:tc>
        <w:tc>
          <w:tcPr>
            <w:tcW w:w="3155" w:type="dxa"/>
          </w:tcPr>
          <w:p w14:paraId="61982095" w14:textId="77777777" w:rsidR="004B65E2" w:rsidRPr="00E708EC" w:rsidRDefault="004B65E2" w:rsidP="00826935">
            <w:pPr>
              <w:rPr>
                <w:color w:val="000000"/>
                <w:lang w:bidi="lo-LA"/>
              </w:rPr>
            </w:pPr>
          </w:p>
        </w:tc>
      </w:tr>
      <w:tr w:rsidR="004B65E2" w:rsidRPr="00E708EC" w14:paraId="097F47A1" w14:textId="77777777" w:rsidTr="004B6FC1">
        <w:tc>
          <w:tcPr>
            <w:tcW w:w="2581" w:type="dxa"/>
            <w:vMerge w:val="restart"/>
            <w:shd w:val="clear" w:color="auto" w:fill="auto"/>
          </w:tcPr>
          <w:p w14:paraId="0389C8CC" w14:textId="7BE118F1" w:rsidR="004B65E2" w:rsidRPr="00E708EC" w:rsidRDefault="003D1AE1" w:rsidP="00826935">
            <w:r>
              <w:t>1.4.</w:t>
            </w:r>
            <w:r w:rsidR="004B65E2" w:rsidRPr="00E708EC">
              <w:t>3-fāzu autotransformators, 1 gab</w:t>
            </w:r>
          </w:p>
        </w:tc>
        <w:tc>
          <w:tcPr>
            <w:tcW w:w="3507" w:type="dxa"/>
            <w:shd w:val="clear" w:color="auto" w:fill="auto"/>
          </w:tcPr>
          <w:p w14:paraId="57E8FF6B" w14:textId="77777777" w:rsidR="004B65E2" w:rsidRPr="00E708EC" w:rsidRDefault="004B65E2" w:rsidP="00826935">
            <w:pPr>
              <w:ind w:firstLine="34"/>
            </w:pPr>
            <w:r w:rsidRPr="00E708EC">
              <w:t>Sprieguma regulēšana no 0 līdz 400 V</w:t>
            </w:r>
          </w:p>
        </w:tc>
        <w:tc>
          <w:tcPr>
            <w:tcW w:w="3155" w:type="dxa"/>
          </w:tcPr>
          <w:p w14:paraId="209B8663" w14:textId="77777777" w:rsidR="004B65E2" w:rsidRPr="00E708EC" w:rsidRDefault="004B65E2" w:rsidP="00826935">
            <w:pPr>
              <w:ind w:firstLine="34"/>
            </w:pPr>
          </w:p>
        </w:tc>
      </w:tr>
      <w:tr w:rsidR="004B65E2" w:rsidRPr="00E708EC" w14:paraId="66D7A086" w14:textId="77777777" w:rsidTr="004B6FC1">
        <w:tc>
          <w:tcPr>
            <w:tcW w:w="2581" w:type="dxa"/>
            <w:vMerge/>
            <w:shd w:val="clear" w:color="auto" w:fill="auto"/>
          </w:tcPr>
          <w:p w14:paraId="72EB9FC9" w14:textId="77777777" w:rsidR="004B65E2" w:rsidRPr="00E708EC" w:rsidRDefault="004B65E2" w:rsidP="00826935"/>
        </w:tc>
        <w:tc>
          <w:tcPr>
            <w:tcW w:w="3507" w:type="dxa"/>
            <w:shd w:val="clear" w:color="auto" w:fill="auto"/>
          </w:tcPr>
          <w:p w14:paraId="545DD9FB" w14:textId="77777777" w:rsidR="004B65E2" w:rsidRPr="00E708EC" w:rsidRDefault="004B65E2" w:rsidP="00826935">
            <w:pPr>
              <w:ind w:firstLine="34"/>
            </w:pPr>
            <w:r w:rsidRPr="00E708EC">
              <w:t>Stāva 3x16 A</w:t>
            </w:r>
          </w:p>
        </w:tc>
        <w:tc>
          <w:tcPr>
            <w:tcW w:w="3155" w:type="dxa"/>
          </w:tcPr>
          <w:p w14:paraId="2F8044AE" w14:textId="77777777" w:rsidR="004B65E2" w:rsidRPr="00E708EC" w:rsidRDefault="004B65E2" w:rsidP="00826935">
            <w:pPr>
              <w:ind w:firstLine="34"/>
            </w:pPr>
          </w:p>
        </w:tc>
      </w:tr>
      <w:tr w:rsidR="004B65E2" w:rsidRPr="00E708EC" w14:paraId="09EAE179" w14:textId="77777777" w:rsidTr="004B6FC1">
        <w:trPr>
          <w:trHeight w:val="270"/>
        </w:trPr>
        <w:tc>
          <w:tcPr>
            <w:tcW w:w="2581" w:type="dxa"/>
            <w:vMerge/>
            <w:shd w:val="clear" w:color="auto" w:fill="auto"/>
          </w:tcPr>
          <w:p w14:paraId="7936224C" w14:textId="77777777" w:rsidR="004B65E2" w:rsidRPr="00E708EC" w:rsidRDefault="004B65E2" w:rsidP="00826935"/>
        </w:tc>
        <w:tc>
          <w:tcPr>
            <w:tcW w:w="3507" w:type="dxa"/>
            <w:shd w:val="clear" w:color="auto" w:fill="auto"/>
          </w:tcPr>
          <w:p w14:paraId="2CCEB3D9" w14:textId="77777777" w:rsidR="004B65E2" w:rsidRPr="00E708EC" w:rsidRDefault="004B65E2" w:rsidP="00826935">
            <w:pPr>
              <w:ind w:firstLine="34"/>
            </w:pPr>
            <w:r w:rsidRPr="00E708EC">
              <w:t>Frekvence 50Hz</w:t>
            </w:r>
          </w:p>
        </w:tc>
        <w:tc>
          <w:tcPr>
            <w:tcW w:w="3155" w:type="dxa"/>
          </w:tcPr>
          <w:p w14:paraId="10D65796" w14:textId="77777777" w:rsidR="004B65E2" w:rsidRPr="00E708EC" w:rsidRDefault="004B65E2" w:rsidP="00826935">
            <w:pPr>
              <w:ind w:firstLine="34"/>
            </w:pPr>
          </w:p>
        </w:tc>
      </w:tr>
      <w:tr w:rsidR="004B65E2" w:rsidRPr="00E708EC" w14:paraId="025142D5" w14:textId="77777777" w:rsidTr="004B6FC1">
        <w:trPr>
          <w:trHeight w:val="240"/>
        </w:trPr>
        <w:tc>
          <w:tcPr>
            <w:tcW w:w="2581" w:type="dxa"/>
            <w:vMerge/>
            <w:shd w:val="clear" w:color="auto" w:fill="auto"/>
          </w:tcPr>
          <w:p w14:paraId="12D8997B" w14:textId="77777777" w:rsidR="004B65E2" w:rsidRPr="00E708EC" w:rsidRDefault="004B65E2" w:rsidP="00826935"/>
        </w:tc>
        <w:tc>
          <w:tcPr>
            <w:tcW w:w="3507" w:type="dxa"/>
            <w:shd w:val="clear" w:color="auto" w:fill="auto"/>
          </w:tcPr>
          <w:p w14:paraId="1A84B1D8" w14:textId="77777777" w:rsidR="004B65E2" w:rsidRPr="00E708EC" w:rsidRDefault="004B65E2" w:rsidP="00826935">
            <w:pPr>
              <w:ind w:firstLine="34"/>
            </w:pPr>
            <w:r w:rsidRPr="00E708EC">
              <w:t>Jābūt korpusā un uz riteņiem</w:t>
            </w:r>
          </w:p>
        </w:tc>
        <w:tc>
          <w:tcPr>
            <w:tcW w:w="3155" w:type="dxa"/>
          </w:tcPr>
          <w:p w14:paraId="6FA75ABF" w14:textId="77777777" w:rsidR="004B65E2" w:rsidRPr="00E708EC" w:rsidRDefault="004B65E2" w:rsidP="00826935">
            <w:pPr>
              <w:ind w:firstLine="34"/>
            </w:pPr>
          </w:p>
        </w:tc>
      </w:tr>
      <w:tr w:rsidR="004B65E2" w:rsidRPr="00E708EC" w14:paraId="5330DAFB" w14:textId="77777777" w:rsidTr="004B6FC1">
        <w:tc>
          <w:tcPr>
            <w:tcW w:w="2581" w:type="dxa"/>
            <w:vMerge/>
            <w:shd w:val="clear" w:color="auto" w:fill="auto"/>
          </w:tcPr>
          <w:p w14:paraId="027D9929" w14:textId="77777777" w:rsidR="004B65E2" w:rsidRPr="00E708EC" w:rsidRDefault="004B65E2" w:rsidP="00826935"/>
        </w:tc>
        <w:tc>
          <w:tcPr>
            <w:tcW w:w="3507" w:type="dxa"/>
            <w:shd w:val="clear" w:color="auto" w:fill="auto"/>
          </w:tcPr>
          <w:p w14:paraId="27695AB8" w14:textId="77777777" w:rsidR="004B65E2" w:rsidRPr="00E708EC" w:rsidRDefault="004B65E2" w:rsidP="00826935">
            <w:pPr>
              <w:ind w:firstLine="34"/>
            </w:pPr>
            <w:r w:rsidRPr="00E708EC">
              <w:t>Automātslēdzis (drošinātājs) ieejā</w:t>
            </w:r>
          </w:p>
        </w:tc>
        <w:tc>
          <w:tcPr>
            <w:tcW w:w="3155" w:type="dxa"/>
          </w:tcPr>
          <w:p w14:paraId="0FC9FE63" w14:textId="77777777" w:rsidR="004B65E2" w:rsidRPr="00E708EC" w:rsidRDefault="004B65E2" w:rsidP="00826935">
            <w:pPr>
              <w:ind w:firstLine="34"/>
            </w:pPr>
          </w:p>
        </w:tc>
      </w:tr>
      <w:tr w:rsidR="004B65E2" w:rsidRPr="00E708EC" w14:paraId="6A05AFC7" w14:textId="77777777" w:rsidTr="004B6FC1">
        <w:tc>
          <w:tcPr>
            <w:tcW w:w="2581" w:type="dxa"/>
            <w:vMerge/>
            <w:shd w:val="clear" w:color="auto" w:fill="auto"/>
          </w:tcPr>
          <w:p w14:paraId="144D9FCF" w14:textId="77777777" w:rsidR="004B65E2" w:rsidRPr="00E708EC" w:rsidRDefault="004B65E2" w:rsidP="00826935"/>
        </w:tc>
        <w:tc>
          <w:tcPr>
            <w:tcW w:w="3507" w:type="dxa"/>
            <w:shd w:val="clear" w:color="auto" w:fill="auto"/>
          </w:tcPr>
          <w:p w14:paraId="00F88CC3" w14:textId="77777777" w:rsidR="004B65E2" w:rsidRPr="00E708EC" w:rsidRDefault="004B65E2" w:rsidP="00826935">
            <w:pPr>
              <w:ind w:firstLine="34"/>
            </w:pPr>
            <w:r w:rsidRPr="00E708EC">
              <w:t>Gaismas indikatori.</w:t>
            </w:r>
          </w:p>
        </w:tc>
        <w:tc>
          <w:tcPr>
            <w:tcW w:w="3155" w:type="dxa"/>
          </w:tcPr>
          <w:p w14:paraId="5A3CD008" w14:textId="77777777" w:rsidR="004B65E2" w:rsidRPr="00E708EC" w:rsidRDefault="004B65E2" w:rsidP="00826935">
            <w:pPr>
              <w:ind w:firstLine="34"/>
            </w:pPr>
          </w:p>
        </w:tc>
      </w:tr>
      <w:tr w:rsidR="004B65E2" w:rsidRPr="00E708EC" w14:paraId="5C8BBE61" w14:textId="77777777" w:rsidTr="004B6FC1">
        <w:trPr>
          <w:trHeight w:val="480"/>
        </w:trPr>
        <w:tc>
          <w:tcPr>
            <w:tcW w:w="2581" w:type="dxa"/>
            <w:vMerge/>
            <w:shd w:val="clear" w:color="auto" w:fill="auto"/>
          </w:tcPr>
          <w:p w14:paraId="773547AC" w14:textId="77777777" w:rsidR="004B65E2" w:rsidRPr="00E708EC" w:rsidRDefault="004B65E2" w:rsidP="00826935"/>
        </w:tc>
        <w:tc>
          <w:tcPr>
            <w:tcW w:w="3507" w:type="dxa"/>
            <w:shd w:val="clear" w:color="auto" w:fill="auto"/>
          </w:tcPr>
          <w:p w14:paraId="520B7E48" w14:textId="77777777" w:rsidR="004B65E2" w:rsidRPr="00E708EC" w:rsidRDefault="004B65E2" w:rsidP="00826935">
            <w:pPr>
              <w:ind w:firstLine="34"/>
            </w:pPr>
            <w:r w:rsidRPr="00E708EC">
              <w:t>voltmetrs ieejā katrā fāzē. Ampērmetrs un voltmetrs izejā katrā fāzē.</w:t>
            </w:r>
          </w:p>
        </w:tc>
        <w:tc>
          <w:tcPr>
            <w:tcW w:w="3155" w:type="dxa"/>
          </w:tcPr>
          <w:p w14:paraId="1DF8601B" w14:textId="77777777" w:rsidR="004B65E2" w:rsidRPr="00E708EC" w:rsidRDefault="004B65E2" w:rsidP="00826935">
            <w:pPr>
              <w:ind w:firstLine="34"/>
            </w:pPr>
          </w:p>
        </w:tc>
      </w:tr>
      <w:tr w:rsidR="004B65E2" w:rsidRPr="00E708EC" w14:paraId="7FC4DA6D" w14:textId="77777777" w:rsidTr="004B6FC1">
        <w:trPr>
          <w:trHeight w:val="285"/>
        </w:trPr>
        <w:tc>
          <w:tcPr>
            <w:tcW w:w="2581" w:type="dxa"/>
            <w:vMerge/>
            <w:shd w:val="clear" w:color="auto" w:fill="auto"/>
          </w:tcPr>
          <w:p w14:paraId="78136F85" w14:textId="77777777" w:rsidR="004B65E2" w:rsidRPr="00E708EC" w:rsidRDefault="004B65E2" w:rsidP="00826935"/>
        </w:tc>
        <w:tc>
          <w:tcPr>
            <w:tcW w:w="3507" w:type="dxa"/>
            <w:shd w:val="clear" w:color="auto" w:fill="auto"/>
          </w:tcPr>
          <w:p w14:paraId="1CAA2AD1" w14:textId="77777777" w:rsidR="004B65E2" w:rsidRPr="00E708EC" w:rsidRDefault="004B65E2" w:rsidP="00826935">
            <w:pPr>
              <w:ind w:firstLine="34"/>
            </w:pPr>
            <w:r w:rsidRPr="00E708EC">
              <w:t>Regulēšanas ripai jābūt ar marķētām iedaļām</w:t>
            </w:r>
          </w:p>
        </w:tc>
        <w:tc>
          <w:tcPr>
            <w:tcW w:w="3155" w:type="dxa"/>
          </w:tcPr>
          <w:p w14:paraId="4739642D" w14:textId="77777777" w:rsidR="004B65E2" w:rsidRPr="00E708EC" w:rsidRDefault="004B65E2" w:rsidP="00826935">
            <w:pPr>
              <w:ind w:firstLine="34"/>
            </w:pPr>
          </w:p>
        </w:tc>
      </w:tr>
      <w:tr w:rsidR="004B65E2" w:rsidRPr="00E708EC" w14:paraId="147F7954" w14:textId="77777777" w:rsidTr="004B6FC1">
        <w:tc>
          <w:tcPr>
            <w:tcW w:w="2581" w:type="dxa"/>
            <w:vMerge w:val="restart"/>
            <w:shd w:val="clear" w:color="auto" w:fill="auto"/>
          </w:tcPr>
          <w:p w14:paraId="3DFC7DC3" w14:textId="0586C7E5" w:rsidR="004B65E2" w:rsidRPr="00E708EC" w:rsidRDefault="003D1AE1" w:rsidP="00826935">
            <w:pPr>
              <w:pStyle w:val="Noklustais"/>
              <w:spacing w:after="0" w:line="100" w:lineRule="atLeast"/>
            </w:pPr>
            <w:r>
              <w:rPr>
                <w:rFonts w:ascii="Times New Roman" w:hAnsi="Times New Roman" w:cs="Times New Roman"/>
                <w:sz w:val="24"/>
                <w:szCs w:val="24"/>
              </w:rPr>
              <w:t>1.5.</w:t>
            </w:r>
            <w:r w:rsidR="004B65E2" w:rsidRPr="00E708EC">
              <w:rPr>
                <w:rFonts w:ascii="Times New Roman" w:hAnsi="Times New Roman" w:cs="Times New Roman"/>
                <w:sz w:val="24"/>
                <w:szCs w:val="24"/>
              </w:rPr>
              <w:t>Programmējams līdzstrāvas barošanas bloks</w:t>
            </w:r>
            <w:r w:rsidR="007456CE">
              <w:rPr>
                <w:rFonts w:ascii="Times New Roman" w:hAnsi="Times New Roman" w:cs="Times New Roman"/>
                <w:sz w:val="24"/>
                <w:szCs w:val="24"/>
              </w:rPr>
              <w:t xml:space="preserve"> 1</w:t>
            </w:r>
            <w:r w:rsidR="004B65E2" w:rsidRPr="00E708EC">
              <w:rPr>
                <w:rFonts w:ascii="Times New Roman" w:hAnsi="Times New Roman" w:cs="Times New Roman"/>
                <w:sz w:val="24"/>
                <w:szCs w:val="24"/>
              </w:rPr>
              <w:t>, 1gab</w:t>
            </w:r>
          </w:p>
        </w:tc>
        <w:tc>
          <w:tcPr>
            <w:tcW w:w="3507" w:type="dxa"/>
            <w:shd w:val="clear" w:color="auto" w:fill="auto"/>
          </w:tcPr>
          <w:p w14:paraId="1A71668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Jauda 5 kW</w:t>
            </w:r>
          </w:p>
        </w:tc>
        <w:tc>
          <w:tcPr>
            <w:tcW w:w="3155" w:type="dxa"/>
          </w:tcPr>
          <w:p w14:paraId="0B77F85B"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9F2B08D" w14:textId="77777777" w:rsidTr="004B6FC1">
        <w:tc>
          <w:tcPr>
            <w:tcW w:w="2581" w:type="dxa"/>
            <w:vMerge/>
            <w:shd w:val="clear" w:color="auto" w:fill="auto"/>
          </w:tcPr>
          <w:p w14:paraId="795E3CD1" w14:textId="77777777" w:rsidR="004B65E2" w:rsidRPr="00E708EC" w:rsidRDefault="004B65E2" w:rsidP="00826935"/>
        </w:tc>
        <w:tc>
          <w:tcPr>
            <w:tcW w:w="3507" w:type="dxa"/>
            <w:shd w:val="clear" w:color="auto" w:fill="auto"/>
          </w:tcPr>
          <w:p w14:paraId="2F500BB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Izejas spriegums 100 V </w:t>
            </w:r>
          </w:p>
        </w:tc>
        <w:tc>
          <w:tcPr>
            <w:tcW w:w="3155" w:type="dxa"/>
          </w:tcPr>
          <w:p w14:paraId="2CDD898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8C1261E" w14:textId="77777777" w:rsidTr="004B6FC1">
        <w:tc>
          <w:tcPr>
            <w:tcW w:w="2581" w:type="dxa"/>
            <w:vMerge/>
            <w:shd w:val="clear" w:color="auto" w:fill="auto"/>
          </w:tcPr>
          <w:p w14:paraId="7E6BF240" w14:textId="77777777" w:rsidR="004B65E2" w:rsidRPr="00E708EC" w:rsidRDefault="004B65E2" w:rsidP="00826935"/>
        </w:tc>
        <w:tc>
          <w:tcPr>
            <w:tcW w:w="3507" w:type="dxa"/>
            <w:shd w:val="clear" w:color="auto" w:fill="auto"/>
          </w:tcPr>
          <w:p w14:paraId="0E398A13"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Izejas strāva (pie 100 V) 50 A </w:t>
            </w:r>
          </w:p>
        </w:tc>
        <w:tc>
          <w:tcPr>
            <w:tcW w:w="3155" w:type="dxa"/>
          </w:tcPr>
          <w:p w14:paraId="5072A21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501C426" w14:textId="77777777" w:rsidTr="004B6FC1">
        <w:tc>
          <w:tcPr>
            <w:tcW w:w="2581" w:type="dxa"/>
            <w:vMerge/>
            <w:shd w:val="clear" w:color="auto" w:fill="auto"/>
          </w:tcPr>
          <w:p w14:paraId="04E03DF8" w14:textId="77777777" w:rsidR="004B65E2" w:rsidRPr="00E708EC" w:rsidRDefault="004B65E2" w:rsidP="00826935"/>
        </w:tc>
        <w:tc>
          <w:tcPr>
            <w:tcW w:w="3507" w:type="dxa"/>
            <w:shd w:val="clear" w:color="auto" w:fill="auto"/>
          </w:tcPr>
          <w:p w14:paraId="29B60A3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cs="Times New Roman"/>
                <w:sz w:val="24"/>
                <w:szCs w:val="24"/>
              </w:rPr>
              <w:t>Iebūvējams 19” barošanas bloku mobilajā stendā</w:t>
            </w:r>
          </w:p>
        </w:tc>
        <w:tc>
          <w:tcPr>
            <w:tcW w:w="3155" w:type="dxa"/>
          </w:tcPr>
          <w:p w14:paraId="47B3BA60"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4C31425" w14:textId="77777777" w:rsidTr="004B6FC1">
        <w:tc>
          <w:tcPr>
            <w:tcW w:w="2581" w:type="dxa"/>
            <w:vMerge/>
            <w:shd w:val="clear" w:color="auto" w:fill="auto"/>
          </w:tcPr>
          <w:p w14:paraId="3FCEC663" w14:textId="77777777" w:rsidR="004B65E2" w:rsidRPr="00E708EC" w:rsidRDefault="004B65E2" w:rsidP="00826935"/>
        </w:tc>
        <w:tc>
          <w:tcPr>
            <w:tcW w:w="3507" w:type="dxa"/>
            <w:shd w:val="clear" w:color="auto" w:fill="auto"/>
          </w:tcPr>
          <w:p w14:paraId="7A9DA2F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Jaudas koeficients 0.94 @200/380Vac, pie nominālās jaudas.</w:t>
            </w:r>
          </w:p>
        </w:tc>
        <w:tc>
          <w:tcPr>
            <w:tcW w:w="3155" w:type="dxa"/>
          </w:tcPr>
          <w:p w14:paraId="0C821096"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93D270A" w14:textId="77777777" w:rsidTr="004B6FC1">
        <w:tc>
          <w:tcPr>
            <w:tcW w:w="2581" w:type="dxa"/>
            <w:vMerge/>
            <w:shd w:val="clear" w:color="auto" w:fill="auto"/>
          </w:tcPr>
          <w:p w14:paraId="7AE8BE7B" w14:textId="77777777" w:rsidR="004B65E2" w:rsidRPr="00E708EC" w:rsidRDefault="004B65E2" w:rsidP="00826935"/>
        </w:tc>
        <w:tc>
          <w:tcPr>
            <w:tcW w:w="3507" w:type="dxa"/>
            <w:shd w:val="clear" w:color="auto" w:fill="auto"/>
          </w:tcPr>
          <w:p w14:paraId="4DE07C6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Lietderība koeficients ne mazāks kā 86%</w:t>
            </w:r>
          </w:p>
        </w:tc>
        <w:tc>
          <w:tcPr>
            <w:tcW w:w="3155" w:type="dxa"/>
          </w:tcPr>
          <w:p w14:paraId="38106D48"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B22FD5D" w14:textId="77777777" w:rsidTr="004B6FC1">
        <w:tc>
          <w:tcPr>
            <w:tcW w:w="2581" w:type="dxa"/>
            <w:vMerge/>
            <w:shd w:val="clear" w:color="auto" w:fill="auto"/>
          </w:tcPr>
          <w:p w14:paraId="6A0F9A33" w14:textId="77777777" w:rsidR="004B65E2" w:rsidRPr="00E708EC" w:rsidRDefault="004B65E2" w:rsidP="00826935"/>
        </w:tc>
        <w:tc>
          <w:tcPr>
            <w:tcW w:w="3507" w:type="dxa"/>
            <w:shd w:val="clear" w:color="auto" w:fill="auto"/>
          </w:tcPr>
          <w:p w14:paraId="739B821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Priekšējais panelis ar strāvas un sprieguma vērtības indikatoriem un regulatoriem.</w:t>
            </w:r>
          </w:p>
          <w:p w14:paraId="2FDBD92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Priekšējā paneļa bloķēšanas iespējas</w:t>
            </w:r>
          </w:p>
        </w:tc>
        <w:tc>
          <w:tcPr>
            <w:tcW w:w="3155" w:type="dxa"/>
          </w:tcPr>
          <w:p w14:paraId="202734D8"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046C0CC" w14:textId="77777777" w:rsidTr="004B6FC1">
        <w:tc>
          <w:tcPr>
            <w:tcW w:w="2581" w:type="dxa"/>
            <w:vMerge/>
            <w:shd w:val="clear" w:color="auto" w:fill="auto"/>
          </w:tcPr>
          <w:p w14:paraId="285EA9C9" w14:textId="77777777" w:rsidR="004B65E2" w:rsidRPr="00E708EC" w:rsidRDefault="004B65E2" w:rsidP="00826935"/>
        </w:tc>
        <w:tc>
          <w:tcPr>
            <w:tcW w:w="3507" w:type="dxa"/>
            <w:shd w:val="clear" w:color="auto" w:fill="auto"/>
          </w:tcPr>
          <w:p w14:paraId="52A4450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Ar Strāvas un sprieguma ierobežotāju</w:t>
            </w:r>
          </w:p>
        </w:tc>
        <w:tc>
          <w:tcPr>
            <w:tcW w:w="3155" w:type="dxa"/>
          </w:tcPr>
          <w:p w14:paraId="02FA1D68"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80B7C2F" w14:textId="77777777" w:rsidTr="004B6FC1">
        <w:tc>
          <w:tcPr>
            <w:tcW w:w="2581" w:type="dxa"/>
            <w:vMerge/>
            <w:shd w:val="clear" w:color="auto" w:fill="auto"/>
          </w:tcPr>
          <w:p w14:paraId="455F3DC9" w14:textId="77777777" w:rsidR="004B65E2" w:rsidRPr="00E708EC" w:rsidRDefault="004B65E2" w:rsidP="00826935"/>
        </w:tc>
        <w:tc>
          <w:tcPr>
            <w:tcW w:w="3507" w:type="dxa"/>
            <w:shd w:val="clear" w:color="auto" w:fill="auto"/>
          </w:tcPr>
          <w:p w14:paraId="71D2132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Korpusa standarts 2U.</w:t>
            </w:r>
          </w:p>
        </w:tc>
        <w:tc>
          <w:tcPr>
            <w:tcW w:w="3155" w:type="dxa"/>
          </w:tcPr>
          <w:p w14:paraId="23365FF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A155AD9" w14:textId="77777777" w:rsidTr="004B6FC1">
        <w:trPr>
          <w:trHeight w:val="240"/>
        </w:trPr>
        <w:tc>
          <w:tcPr>
            <w:tcW w:w="2581" w:type="dxa"/>
            <w:vMerge/>
            <w:shd w:val="clear" w:color="auto" w:fill="auto"/>
          </w:tcPr>
          <w:p w14:paraId="6BA81CE5" w14:textId="77777777" w:rsidR="004B65E2" w:rsidRPr="00E708EC" w:rsidRDefault="004B65E2" w:rsidP="00826935"/>
        </w:tc>
        <w:tc>
          <w:tcPr>
            <w:tcW w:w="3507" w:type="dxa"/>
            <w:shd w:val="clear" w:color="auto" w:fill="auto"/>
          </w:tcPr>
          <w:p w14:paraId="2B6966E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Iebūvēts RS-232 &amp; RS-485 interfeiss. </w:t>
            </w:r>
          </w:p>
        </w:tc>
        <w:tc>
          <w:tcPr>
            <w:tcW w:w="3155" w:type="dxa"/>
          </w:tcPr>
          <w:p w14:paraId="059E043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C906BAD" w14:textId="77777777" w:rsidTr="004B6FC1">
        <w:trPr>
          <w:trHeight w:val="735"/>
        </w:trPr>
        <w:tc>
          <w:tcPr>
            <w:tcW w:w="2581" w:type="dxa"/>
            <w:vMerge/>
            <w:shd w:val="clear" w:color="auto" w:fill="auto"/>
          </w:tcPr>
          <w:p w14:paraId="404B03A2" w14:textId="77777777" w:rsidR="004B65E2" w:rsidRPr="00E708EC" w:rsidRDefault="004B65E2" w:rsidP="00826935"/>
        </w:tc>
        <w:tc>
          <w:tcPr>
            <w:tcW w:w="3507" w:type="dxa"/>
            <w:shd w:val="clear" w:color="auto" w:fill="auto"/>
          </w:tcPr>
          <w:p w14:paraId="18D73EA9"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Iespēja paralēlai darbībai ar citiem barošanas blokiem master/slave režīmā ar automātisku strāvas sadali. </w:t>
            </w:r>
          </w:p>
        </w:tc>
        <w:tc>
          <w:tcPr>
            <w:tcW w:w="3155" w:type="dxa"/>
          </w:tcPr>
          <w:p w14:paraId="148BA6F3"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79616E6" w14:textId="77777777" w:rsidTr="004B6FC1">
        <w:trPr>
          <w:trHeight w:val="480"/>
        </w:trPr>
        <w:tc>
          <w:tcPr>
            <w:tcW w:w="2581" w:type="dxa"/>
            <w:vMerge/>
            <w:shd w:val="clear" w:color="auto" w:fill="auto"/>
          </w:tcPr>
          <w:p w14:paraId="5B7FBCEA" w14:textId="77777777" w:rsidR="004B65E2" w:rsidRPr="00E708EC" w:rsidRDefault="004B65E2" w:rsidP="00826935"/>
        </w:tc>
        <w:tc>
          <w:tcPr>
            <w:tcW w:w="3507" w:type="dxa"/>
            <w:shd w:val="clear" w:color="auto" w:fill="auto"/>
          </w:tcPr>
          <w:p w14:paraId="4E7F3A85"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Dzesētāja automātiskā regulēšana atkarībā no slodzes. </w:t>
            </w:r>
          </w:p>
        </w:tc>
        <w:tc>
          <w:tcPr>
            <w:tcW w:w="3155" w:type="dxa"/>
          </w:tcPr>
          <w:p w14:paraId="01F4CE2C"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AF67770" w14:textId="77777777" w:rsidTr="004B6FC1">
        <w:trPr>
          <w:trHeight w:val="435"/>
        </w:trPr>
        <w:tc>
          <w:tcPr>
            <w:tcW w:w="2581" w:type="dxa"/>
            <w:vMerge/>
            <w:shd w:val="clear" w:color="auto" w:fill="auto"/>
          </w:tcPr>
          <w:p w14:paraId="43F92FC7" w14:textId="77777777" w:rsidR="004B65E2" w:rsidRPr="00E708EC" w:rsidRDefault="004B65E2" w:rsidP="00826935"/>
        </w:tc>
        <w:tc>
          <w:tcPr>
            <w:tcW w:w="3507" w:type="dxa"/>
            <w:shd w:val="clear" w:color="auto" w:fill="auto"/>
          </w:tcPr>
          <w:p w14:paraId="49AAB4F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Iespēja darboties virknes slēgumā ar citiem barošanas avotiem.</w:t>
            </w:r>
          </w:p>
        </w:tc>
        <w:tc>
          <w:tcPr>
            <w:tcW w:w="3155" w:type="dxa"/>
          </w:tcPr>
          <w:p w14:paraId="34EC5E9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A6F3D90" w14:textId="77777777" w:rsidTr="004B6FC1">
        <w:trPr>
          <w:trHeight w:val="330"/>
        </w:trPr>
        <w:tc>
          <w:tcPr>
            <w:tcW w:w="2581" w:type="dxa"/>
            <w:vMerge/>
            <w:shd w:val="clear" w:color="auto" w:fill="auto"/>
          </w:tcPr>
          <w:p w14:paraId="0C50EBB1" w14:textId="77777777" w:rsidR="004B65E2" w:rsidRPr="00E708EC" w:rsidRDefault="004B65E2" w:rsidP="00826935"/>
        </w:tc>
        <w:tc>
          <w:tcPr>
            <w:tcW w:w="3507" w:type="dxa"/>
            <w:shd w:val="clear" w:color="auto" w:fill="auto"/>
          </w:tcPr>
          <w:p w14:paraId="176E9D46"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Attālinātā vadība ar datoru</w:t>
            </w:r>
          </w:p>
        </w:tc>
        <w:tc>
          <w:tcPr>
            <w:tcW w:w="3155" w:type="dxa"/>
          </w:tcPr>
          <w:p w14:paraId="09945435"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E01AD19" w14:textId="77777777" w:rsidTr="004B6FC1">
        <w:tc>
          <w:tcPr>
            <w:tcW w:w="2581" w:type="dxa"/>
            <w:vMerge/>
            <w:shd w:val="clear" w:color="auto" w:fill="auto"/>
          </w:tcPr>
          <w:p w14:paraId="38997BA7" w14:textId="77777777" w:rsidR="004B65E2" w:rsidRPr="00E708EC" w:rsidRDefault="004B65E2" w:rsidP="00826935"/>
        </w:tc>
        <w:tc>
          <w:tcPr>
            <w:tcW w:w="3507" w:type="dxa"/>
            <w:shd w:val="clear" w:color="auto" w:fill="auto"/>
          </w:tcPr>
          <w:p w14:paraId="7329944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Iebūvējams platā 19” stendā</w:t>
            </w:r>
          </w:p>
        </w:tc>
        <w:tc>
          <w:tcPr>
            <w:tcW w:w="3155" w:type="dxa"/>
          </w:tcPr>
          <w:p w14:paraId="1D2B37A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8776491" w14:textId="77777777" w:rsidTr="004B6FC1">
        <w:tc>
          <w:tcPr>
            <w:tcW w:w="2581" w:type="dxa"/>
            <w:vMerge/>
            <w:shd w:val="clear" w:color="auto" w:fill="auto"/>
          </w:tcPr>
          <w:p w14:paraId="415A65DC" w14:textId="77777777" w:rsidR="004B65E2" w:rsidRPr="00E708EC" w:rsidRDefault="004B65E2" w:rsidP="00826935"/>
        </w:tc>
        <w:tc>
          <w:tcPr>
            <w:tcW w:w="3507" w:type="dxa"/>
            <w:shd w:val="clear" w:color="auto" w:fill="auto"/>
          </w:tcPr>
          <w:p w14:paraId="4402713A"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Temperatūras aizsardzība</w:t>
            </w:r>
          </w:p>
        </w:tc>
        <w:tc>
          <w:tcPr>
            <w:tcW w:w="3155" w:type="dxa"/>
          </w:tcPr>
          <w:p w14:paraId="2CBEA2C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CA79926" w14:textId="77777777" w:rsidTr="004B6FC1">
        <w:tc>
          <w:tcPr>
            <w:tcW w:w="2581" w:type="dxa"/>
            <w:vMerge/>
            <w:shd w:val="clear" w:color="auto" w:fill="auto"/>
          </w:tcPr>
          <w:p w14:paraId="0759D1F7" w14:textId="77777777" w:rsidR="004B65E2" w:rsidRPr="00E708EC" w:rsidRDefault="004B65E2" w:rsidP="00826935"/>
        </w:tc>
        <w:tc>
          <w:tcPr>
            <w:tcW w:w="3507" w:type="dxa"/>
            <w:shd w:val="clear" w:color="auto" w:fill="auto"/>
          </w:tcPr>
          <w:p w14:paraId="1BD8A88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Pārsprieguma aizsardzība</w:t>
            </w:r>
          </w:p>
        </w:tc>
        <w:tc>
          <w:tcPr>
            <w:tcW w:w="3155" w:type="dxa"/>
          </w:tcPr>
          <w:p w14:paraId="61C70F6C"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7A2AA61" w14:textId="77777777" w:rsidTr="004B6FC1">
        <w:tc>
          <w:tcPr>
            <w:tcW w:w="2581" w:type="dxa"/>
            <w:vMerge/>
            <w:shd w:val="clear" w:color="auto" w:fill="auto"/>
          </w:tcPr>
          <w:p w14:paraId="34AB0466" w14:textId="77777777" w:rsidR="004B65E2" w:rsidRPr="00E708EC" w:rsidRDefault="004B65E2" w:rsidP="00826935"/>
        </w:tc>
        <w:tc>
          <w:tcPr>
            <w:tcW w:w="3507" w:type="dxa"/>
            <w:shd w:val="clear" w:color="auto" w:fill="auto"/>
          </w:tcPr>
          <w:p w14:paraId="1FD47C5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Smalkās regulēšanas iespējas</w:t>
            </w:r>
          </w:p>
        </w:tc>
        <w:tc>
          <w:tcPr>
            <w:tcW w:w="3155" w:type="dxa"/>
          </w:tcPr>
          <w:p w14:paraId="35B40EA5"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0771DEF" w14:textId="77777777" w:rsidTr="004B6FC1">
        <w:tc>
          <w:tcPr>
            <w:tcW w:w="2581" w:type="dxa"/>
            <w:vMerge/>
            <w:shd w:val="clear" w:color="auto" w:fill="auto"/>
          </w:tcPr>
          <w:p w14:paraId="166F2E4C" w14:textId="77777777" w:rsidR="004B65E2" w:rsidRPr="00E708EC" w:rsidRDefault="004B65E2" w:rsidP="00826935"/>
        </w:tc>
        <w:tc>
          <w:tcPr>
            <w:tcW w:w="3507" w:type="dxa"/>
            <w:shd w:val="clear" w:color="auto" w:fill="auto"/>
          </w:tcPr>
          <w:p w14:paraId="424FD20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Konstanta sprieguma/konstantas strāvas uzstādīšanas iespējas</w:t>
            </w:r>
          </w:p>
        </w:tc>
        <w:tc>
          <w:tcPr>
            <w:tcW w:w="3155" w:type="dxa"/>
          </w:tcPr>
          <w:p w14:paraId="0B394E2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C077996" w14:textId="77777777" w:rsidTr="004B6FC1">
        <w:tc>
          <w:tcPr>
            <w:tcW w:w="2581" w:type="dxa"/>
            <w:vMerge/>
            <w:shd w:val="clear" w:color="auto" w:fill="auto"/>
          </w:tcPr>
          <w:p w14:paraId="64C41A69" w14:textId="77777777" w:rsidR="004B65E2" w:rsidRPr="00E708EC" w:rsidRDefault="004B65E2" w:rsidP="00826935"/>
        </w:tc>
        <w:tc>
          <w:tcPr>
            <w:tcW w:w="3507" w:type="dxa"/>
            <w:shd w:val="clear" w:color="auto" w:fill="auto"/>
          </w:tcPr>
          <w:p w14:paraId="52361E03"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Aktīva jaudas koeficienta regulēšana</w:t>
            </w:r>
          </w:p>
        </w:tc>
        <w:tc>
          <w:tcPr>
            <w:tcW w:w="3155" w:type="dxa"/>
          </w:tcPr>
          <w:p w14:paraId="012A3A33"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16C8689" w14:textId="77777777" w:rsidTr="004B6FC1">
        <w:tc>
          <w:tcPr>
            <w:tcW w:w="2581" w:type="dxa"/>
            <w:vMerge/>
            <w:shd w:val="clear" w:color="auto" w:fill="auto"/>
          </w:tcPr>
          <w:p w14:paraId="55D05F23" w14:textId="77777777" w:rsidR="004B65E2" w:rsidRPr="00E708EC" w:rsidRDefault="004B65E2" w:rsidP="00826935"/>
        </w:tc>
        <w:tc>
          <w:tcPr>
            <w:tcW w:w="3507" w:type="dxa"/>
            <w:shd w:val="clear" w:color="auto" w:fill="auto"/>
          </w:tcPr>
          <w:p w14:paraId="35DE996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Pēdējā iestatījuma atmiņa</w:t>
            </w:r>
          </w:p>
        </w:tc>
        <w:tc>
          <w:tcPr>
            <w:tcW w:w="3155" w:type="dxa"/>
          </w:tcPr>
          <w:p w14:paraId="37AF0C0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45FD4B5" w14:textId="77777777" w:rsidTr="004B6FC1">
        <w:tc>
          <w:tcPr>
            <w:tcW w:w="2581" w:type="dxa"/>
            <w:vMerge/>
            <w:shd w:val="clear" w:color="auto" w:fill="auto"/>
          </w:tcPr>
          <w:p w14:paraId="4B721F7E" w14:textId="77777777" w:rsidR="004B65E2" w:rsidRPr="00E708EC" w:rsidRDefault="004B65E2" w:rsidP="00826935"/>
        </w:tc>
        <w:tc>
          <w:tcPr>
            <w:tcW w:w="3507" w:type="dxa"/>
            <w:shd w:val="clear" w:color="auto" w:fill="auto"/>
          </w:tcPr>
          <w:p w14:paraId="742F09E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Iespēja slēgt 3-fāžu slēgumā (400 V, 50/60Hz)</w:t>
            </w:r>
          </w:p>
        </w:tc>
        <w:tc>
          <w:tcPr>
            <w:tcW w:w="3155" w:type="dxa"/>
          </w:tcPr>
          <w:p w14:paraId="4B9CAB2E"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6BB8424" w14:textId="77777777" w:rsidTr="004B6FC1">
        <w:tc>
          <w:tcPr>
            <w:tcW w:w="2581" w:type="dxa"/>
            <w:vMerge/>
            <w:shd w:val="clear" w:color="auto" w:fill="auto"/>
          </w:tcPr>
          <w:p w14:paraId="7B700B27" w14:textId="77777777" w:rsidR="004B65E2" w:rsidRPr="00E708EC" w:rsidRDefault="004B65E2" w:rsidP="00826935"/>
        </w:tc>
        <w:tc>
          <w:tcPr>
            <w:tcW w:w="3507" w:type="dxa"/>
            <w:shd w:val="clear" w:color="auto" w:fill="auto"/>
          </w:tcPr>
          <w:p w14:paraId="1468CA7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Garantija minimāli 2 gadi</w:t>
            </w:r>
          </w:p>
        </w:tc>
        <w:tc>
          <w:tcPr>
            <w:tcW w:w="3155" w:type="dxa"/>
          </w:tcPr>
          <w:p w14:paraId="132CBF81"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7DD68DE" w14:textId="77777777" w:rsidTr="004B6FC1">
        <w:tc>
          <w:tcPr>
            <w:tcW w:w="2581" w:type="dxa"/>
            <w:vMerge w:val="restart"/>
            <w:shd w:val="clear" w:color="auto" w:fill="auto"/>
          </w:tcPr>
          <w:p w14:paraId="52C92F78" w14:textId="1EAF56DD" w:rsidR="004B65E2" w:rsidRPr="00E708EC" w:rsidRDefault="003D1AE1" w:rsidP="00826935">
            <w:pPr>
              <w:pStyle w:val="Noklustais"/>
              <w:spacing w:after="0" w:line="100" w:lineRule="atLeast"/>
            </w:pPr>
            <w:r>
              <w:rPr>
                <w:rFonts w:ascii="Times New Roman" w:hAnsi="Times New Roman" w:cs="Times New Roman"/>
                <w:sz w:val="24"/>
                <w:szCs w:val="24"/>
              </w:rPr>
              <w:t>1.6.</w:t>
            </w:r>
            <w:r w:rsidR="004B65E2" w:rsidRPr="00E708EC">
              <w:rPr>
                <w:rFonts w:ascii="Times New Roman" w:hAnsi="Times New Roman" w:cs="Times New Roman"/>
                <w:sz w:val="24"/>
                <w:szCs w:val="24"/>
              </w:rPr>
              <w:t>Programmējams līdzstrāvas barošanas bloks</w:t>
            </w:r>
            <w:r w:rsidR="007456CE">
              <w:rPr>
                <w:rFonts w:ascii="Times New Roman" w:hAnsi="Times New Roman" w:cs="Times New Roman"/>
                <w:sz w:val="24"/>
                <w:szCs w:val="24"/>
              </w:rPr>
              <w:t xml:space="preserve"> 2</w:t>
            </w:r>
            <w:r w:rsidR="004B65E2" w:rsidRPr="00E708EC">
              <w:rPr>
                <w:rFonts w:ascii="Times New Roman" w:hAnsi="Times New Roman" w:cs="Times New Roman"/>
                <w:sz w:val="24"/>
                <w:szCs w:val="24"/>
              </w:rPr>
              <w:t>, 1 gab</w:t>
            </w:r>
          </w:p>
        </w:tc>
        <w:tc>
          <w:tcPr>
            <w:tcW w:w="3507" w:type="dxa"/>
            <w:shd w:val="clear" w:color="auto" w:fill="auto"/>
          </w:tcPr>
          <w:p w14:paraId="0B2EF8F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Jauda 5.1 kW</w:t>
            </w:r>
          </w:p>
        </w:tc>
        <w:tc>
          <w:tcPr>
            <w:tcW w:w="3155" w:type="dxa"/>
          </w:tcPr>
          <w:p w14:paraId="2412FF6B"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6D6CD38" w14:textId="77777777" w:rsidTr="004B6FC1">
        <w:tc>
          <w:tcPr>
            <w:tcW w:w="2581" w:type="dxa"/>
            <w:vMerge/>
            <w:shd w:val="clear" w:color="auto" w:fill="auto"/>
          </w:tcPr>
          <w:p w14:paraId="540CBA94" w14:textId="77777777" w:rsidR="004B65E2" w:rsidRPr="00E708EC" w:rsidRDefault="004B65E2" w:rsidP="00826935"/>
        </w:tc>
        <w:tc>
          <w:tcPr>
            <w:tcW w:w="3507" w:type="dxa"/>
            <w:shd w:val="clear" w:color="auto" w:fill="auto"/>
          </w:tcPr>
          <w:p w14:paraId="075EA6D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Izejas spriegums 300 V </w:t>
            </w:r>
          </w:p>
        </w:tc>
        <w:tc>
          <w:tcPr>
            <w:tcW w:w="3155" w:type="dxa"/>
          </w:tcPr>
          <w:p w14:paraId="55346A1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BBDD3B9" w14:textId="77777777" w:rsidTr="004B6FC1">
        <w:tc>
          <w:tcPr>
            <w:tcW w:w="2581" w:type="dxa"/>
            <w:vMerge/>
            <w:shd w:val="clear" w:color="auto" w:fill="auto"/>
          </w:tcPr>
          <w:p w14:paraId="098BC785" w14:textId="77777777" w:rsidR="004B65E2" w:rsidRPr="00E708EC" w:rsidRDefault="004B65E2" w:rsidP="00826935"/>
        </w:tc>
        <w:tc>
          <w:tcPr>
            <w:tcW w:w="3507" w:type="dxa"/>
            <w:shd w:val="clear" w:color="auto" w:fill="auto"/>
          </w:tcPr>
          <w:p w14:paraId="5271FB8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Izejas strāva (pie 300 V) 17 A </w:t>
            </w:r>
          </w:p>
        </w:tc>
        <w:tc>
          <w:tcPr>
            <w:tcW w:w="3155" w:type="dxa"/>
          </w:tcPr>
          <w:p w14:paraId="79CC3FF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05F96E7" w14:textId="77777777" w:rsidTr="004B6FC1">
        <w:tc>
          <w:tcPr>
            <w:tcW w:w="2581" w:type="dxa"/>
            <w:vMerge/>
            <w:shd w:val="clear" w:color="auto" w:fill="auto"/>
          </w:tcPr>
          <w:p w14:paraId="2C702BA9" w14:textId="77777777" w:rsidR="004B65E2" w:rsidRPr="00E708EC" w:rsidRDefault="004B65E2" w:rsidP="00826935"/>
        </w:tc>
        <w:tc>
          <w:tcPr>
            <w:tcW w:w="3507" w:type="dxa"/>
            <w:shd w:val="clear" w:color="auto" w:fill="auto"/>
          </w:tcPr>
          <w:p w14:paraId="6647C8D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cs="Times New Roman"/>
                <w:sz w:val="24"/>
                <w:szCs w:val="24"/>
              </w:rPr>
              <w:t>Iebūvējams 19” barošanas bloku mobilajā stendā</w:t>
            </w:r>
          </w:p>
        </w:tc>
        <w:tc>
          <w:tcPr>
            <w:tcW w:w="3155" w:type="dxa"/>
          </w:tcPr>
          <w:p w14:paraId="6AF1914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752B2E5" w14:textId="77777777" w:rsidTr="004B6FC1">
        <w:tc>
          <w:tcPr>
            <w:tcW w:w="2581" w:type="dxa"/>
            <w:vMerge/>
            <w:shd w:val="clear" w:color="auto" w:fill="auto"/>
          </w:tcPr>
          <w:p w14:paraId="7E2CFFA5" w14:textId="77777777" w:rsidR="004B65E2" w:rsidRPr="00E708EC" w:rsidRDefault="004B65E2" w:rsidP="00826935"/>
        </w:tc>
        <w:tc>
          <w:tcPr>
            <w:tcW w:w="3507" w:type="dxa"/>
            <w:shd w:val="clear" w:color="auto" w:fill="auto"/>
          </w:tcPr>
          <w:p w14:paraId="1F585414"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Jaudas koeficients 0.94 @200/380Vac, pie nominālās jaudas.</w:t>
            </w:r>
          </w:p>
        </w:tc>
        <w:tc>
          <w:tcPr>
            <w:tcW w:w="3155" w:type="dxa"/>
          </w:tcPr>
          <w:p w14:paraId="1A9E55EA"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B58E3FB" w14:textId="77777777" w:rsidTr="004B6FC1">
        <w:tc>
          <w:tcPr>
            <w:tcW w:w="2581" w:type="dxa"/>
            <w:vMerge/>
            <w:shd w:val="clear" w:color="auto" w:fill="auto"/>
          </w:tcPr>
          <w:p w14:paraId="4AA5E092" w14:textId="77777777" w:rsidR="004B65E2" w:rsidRPr="00E708EC" w:rsidRDefault="004B65E2" w:rsidP="00826935"/>
        </w:tc>
        <w:tc>
          <w:tcPr>
            <w:tcW w:w="3507" w:type="dxa"/>
            <w:shd w:val="clear" w:color="auto" w:fill="auto"/>
          </w:tcPr>
          <w:p w14:paraId="58A511A9"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Lietderība koeficients ne mazāks kā 86%</w:t>
            </w:r>
          </w:p>
        </w:tc>
        <w:tc>
          <w:tcPr>
            <w:tcW w:w="3155" w:type="dxa"/>
          </w:tcPr>
          <w:p w14:paraId="4FA36B51"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BBEBB51" w14:textId="77777777" w:rsidTr="004B6FC1">
        <w:tc>
          <w:tcPr>
            <w:tcW w:w="2581" w:type="dxa"/>
            <w:vMerge/>
            <w:shd w:val="clear" w:color="auto" w:fill="auto"/>
          </w:tcPr>
          <w:p w14:paraId="2C2F010E" w14:textId="77777777" w:rsidR="004B65E2" w:rsidRPr="00E708EC" w:rsidRDefault="004B65E2" w:rsidP="00826935"/>
        </w:tc>
        <w:tc>
          <w:tcPr>
            <w:tcW w:w="3507" w:type="dxa"/>
            <w:shd w:val="clear" w:color="auto" w:fill="auto"/>
          </w:tcPr>
          <w:p w14:paraId="22484D0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Priekšējais panelis ar strāvas un sprieguma vērtības indikatoriem un regulatoriem.</w:t>
            </w:r>
          </w:p>
          <w:p w14:paraId="4ABEEDD0"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Priekšējā paneļa bloķēšanas iespējas</w:t>
            </w:r>
          </w:p>
        </w:tc>
        <w:tc>
          <w:tcPr>
            <w:tcW w:w="3155" w:type="dxa"/>
          </w:tcPr>
          <w:p w14:paraId="19B62539"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6A586D8" w14:textId="77777777" w:rsidTr="004B6FC1">
        <w:tc>
          <w:tcPr>
            <w:tcW w:w="2581" w:type="dxa"/>
            <w:vMerge/>
            <w:shd w:val="clear" w:color="auto" w:fill="auto"/>
          </w:tcPr>
          <w:p w14:paraId="5F251ACB" w14:textId="77777777" w:rsidR="004B65E2" w:rsidRPr="00E708EC" w:rsidRDefault="004B65E2" w:rsidP="00826935"/>
        </w:tc>
        <w:tc>
          <w:tcPr>
            <w:tcW w:w="3507" w:type="dxa"/>
            <w:shd w:val="clear" w:color="auto" w:fill="auto"/>
          </w:tcPr>
          <w:p w14:paraId="2D81CE1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Ar Strāvas un sprieguma ierobežotāju</w:t>
            </w:r>
          </w:p>
        </w:tc>
        <w:tc>
          <w:tcPr>
            <w:tcW w:w="3155" w:type="dxa"/>
          </w:tcPr>
          <w:p w14:paraId="67CB205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7E7043C" w14:textId="77777777" w:rsidTr="004B6FC1">
        <w:tc>
          <w:tcPr>
            <w:tcW w:w="2581" w:type="dxa"/>
            <w:vMerge/>
            <w:shd w:val="clear" w:color="auto" w:fill="auto"/>
          </w:tcPr>
          <w:p w14:paraId="4732FE5C" w14:textId="77777777" w:rsidR="004B65E2" w:rsidRPr="00E708EC" w:rsidRDefault="004B65E2" w:rsidP="00826935"/>
        </w:tc>
        <w:tc>
          <w:tcPr>
            <w:tcW w:w="3507" w:type="dxa"/>
            <w:shd w:val="clear" w:color="auto" w:fill="auto"/>
          </w:tcPr>
          <w:p w14:paraId="0A54ECD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Korpusa standarts 2U.</w:t>
            </w:r>
          </w:p>
        </w:tc>
        <w:tc>
          <w:tcPr>
            <w:tcW w:w="3155" w:type="dxa"/>
          </w:tcPr>
          <w:p w14:paraId="770F7AC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6A39767" w14:textId="77777777" w:rsidTr="004B6FC1">
        <w:trPr>
          <w:trHeight w:val="240"/>
        </w:trPr>
        <w:tc>
          <w:tcPr>
            <w:tcW w:w="2581" w:type="dxa"/>
            <w:vMerge/>
            <w:shd w:val="clear" w:color="auto" w:fill="auto"/>
          </w:tcPr>
          <w:p w14:paraId="649A2BB7" w14:textId="77777777" w:rsidR="004B65E2" w:rsidRPr="00E708EC" w:rsidRDefault="004B65E2" w:rsidP="00826935"/>
        </w:tc>
        <w:tc>
          <w:tcPr>
            <w:tcW w:w="3507" w:type="dxa"/>
            <w:shd w:val="clear" w:color="auto" w:fill="auto"/>
          </w:tcPr>
          <w:p w14:paraId="098BF4F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Iebūvēts RS-232 &amp; RS-485 interfeiss. </w:t>
            </w:r>
          </w:p>
        </w:tc>
        <w:tc>
          <w:tcPr>
            <w:tcW w:w="3155" w:type="dxa"/>
          </w:tcPr>
          <w:p w14:paraId="5942116E"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C59ED89" w14:textId="77777777" w:rsidTr="004B6FC1">
        <w:trPr>
          <w:trHeight w:val="735"/>
        </w:trPr>
        <w:tc>
          <w:tcPr>
            <w:tcW w:w="2581" w:type="dxa"/>
            <w:vMerge/>
            <w:shd w:val="clear" w:color="auto" w:fill="auto"/>
          </w:tcPr>
          <w:p w14:paraId="5CF44094" w14:textId="77777777" w:rsidR="004B65E2" w:rsidRPr="00E708EC" w:rsidRDefault="004B65E2" w:rsidP="00826935"/>
        </w:tc>
        <w:tc>
          <w:tcPr>
            <w:tcW w:w="3507" w:type="dxa"/>
            <w:shd w:val="clear" w:color="auto" w:fill="auto"/>
          </w:tcPr>
          <w:p w14:paraId="215E58C4"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Iespēja paralēlai darbībai ar citiem barošanas blokiem master/slave režīmā ar automātisku strāvas sadali. </w:t>
            </w:r>
          </w:p>
        </w:tc>
        <w:tc>
          <w:tcPr>
            <w:tcW w:w="3155" w:type="dxa"/>
          </w:tcPr>
          <w:p w14:paraId="3B80195E"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94CD9C0" w14:textId="77777777" w:rsidTr="004B6FC1">
        <w:trPr>
          <w:trHeight w:val="480"/>
        </w:trPr>
        <w:tc>
          <w:tcPr>
            <w:tcW w:w="2581" w:type="dxa"/>
            <w:vMerge/>
            <w:shd w:val="clear" w:color="auto" w:fill="auto"/>
          </w:tcPr>
          <w:p w14:paraId="60FA780F" w14:textId="77777777" w:rsidR="004B65E2" w:rsidRPr="00E708EC" w:rsidRDefault="004B65E2" w:rsidP="00826935"/>
        </w:tc>
        <w:tc>
          <w:tcPr>
            <w:tcW w:w="3507" w:type="dxa"/>
            <w:shd w:val="clear" w:color="auto" w:fill="auto"/>
          </w:tcPr>
          <w:p w14:paraId="03DCC8B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Dzesētāja automātiskā regulēšana atkarībā no slodzes. </w:t>
            </w:r>
          </w:p>
        </w:tc>
        <w:tc>
          <w:tcPr>
            <w:tcW w:w="3155" w:type="dxa"/>
          </w:tcPr>
          <w:p w14:paraId="480DED13"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C3D68E4" w14:textId="77777777" w:rsidTr="004B6FC1">
        <w:trPr>
          <w:trHeight w:val="435"/>
        </w:trPr>
        <w:tc>
          <w:tcPr>
            <w:tcW w:w="2581" w:type="dxa"/>
            <w:vMerge/>
            <w:shd w:val="clear" w:color="auto" w:fill="auto"/>
          </w:tcPr>
          <w:p w14:paraId="744A9182" w14:textId="77777777" w:rsidR="004B65E2" w:rsidRPr="00E708EC" w:rsidRDefault="004B65E2" w:rsidP="00826935"/>
        </w:tc>
        <w:tc>
          <w:tcPr>
            <w:tcW w:w="3507" w:type="dxa"/>
            <w:shd w:val="clear" w:color="auto" w:fill="auto"/>
          </w:tcPr>
          <w:p w14:paraId="6BBD249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Iespēja darboties virknes slēgumā ar citiem barošanas avotiem.</w:t>
            </w:r>
          </w:p>
        </w:tc>
        <w:tc>
          <w:tcPr>
            <w:tcW w:w="3155" w:type="dxa"/>
          </w:tcPr>
          <w:p w14:paraId="52323C3A"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956BE42" w14:textId="77777777" w:rsidTr="004B6FC1">
        <w:trPr>
          <w:trHeight w:val="330"/>
        </w:trPr>
        <w:tc>
          <w:tcPr>
            <w:tcW w:w="2581" w:type="dxa"/>
            <w:vMerge/>
            <w:shd w:val="clear" w:color="auto" w:fill="auto"/>
          </w:tcPr>
          <w:p w14:paraId="0AEDDB48" w14:textId="77777777" w:rsidR="004B65E2" w:rsidRPr="00E708EC" w:rsidRDefault="004B65E2" w:rsidP="00826935"/>
        </w:tc>
        <w:tc>
          <w:tcPr>
            <w:tcW w:w="3507" w:type="dxa"/>
            <w:shd w:val="clear" w:color="auto" w:fill="auto"/>
          </w:tcPr>
          <w:p w14:paraId="620214B9"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Attālinātā vadība ar datoru</w:t>
            </w:r>
          </w:p>
        </w:tc>
        <w:tc>
          <w:tcPr>
            <w:tcW w:w="3155" w:type="dxa"/>
          </w:tcPr>
          <w:p w14:paraId="04E1E68F"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D34F4BE" w14:textId="77777777" w:rsidTr="004B6FC1">
        <w:tc>
          <w:tcPr>
            <w:tcW w:w="2581" w:type="dxa"/>
            <w:vMerge/>
            <w:shd w:val="clear" w:color="auto" w:fill="auto"/>
          </w:tcPr>
          <w:p w14:paraId="3FCDE0AA" w14:textId="77777777" w:rsidR="004B65E2" w:rsidRPr="00E708EC" w:rsidRDefault="004B65E2" w:rsidP="00826935"/>
        </w:tc>
        <w:tc>
          <w:tcPr>
            <w:tcW w:w="3507" w:type="dxa"/>
            <w:shd w:val="clear" w:color="auto" w:fill="auto"/>
          </w:tcPr>
          <w:p w14:paraId="5830A8C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Iebūvējams platā 19” stendā</w:t>
            </w:r>
          </w:p>
        </w:tc>
        <w:tc>
          <w:tcPr>
            <w:tcW w:w="3155" w:type="dxa"/>
          </w:tcPr>
          <w:p w14:paraId="5DC8D8E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954ABD1" w14:textId="77777777" w:rsidTr="004B6FC1">
        <w:tc>
          <w:tcPr>
            <w:tcW w:w="2581" w:type="dxa"/>
            <w:vMerge/>
            <w:shd w:val="clear" w:color="auto" w:fill="auto"/>
          </w:tcPr>
          <w:p w14:paraId="739E2863" w14:textId="77777777" w:rsidR="004B65E2" w:rsidRPr="00E708EC" w:rsidRDefault="004B65E2" w:rsidP="00826935"/>
        </w:tc>
        <w:tc>
          <w:tcPr>
            <w:tcW w:w="3507" w:type="dxa"/>
            <w:shd w:val="clear" w:color="auto" w:fill="auto"/>
          </w:tcPr>
          <w:p w14:paraId="1580587A"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Temperatūras aizsardzība</w:t>
            </w:r>
          </w:p>
        </w:tc>
        <w:tc>
          <w:tcPr>
            <w:tcW w:w="3155" w:type="dxa"/>
          </w:tcPr>
          <w:p w14:paraId="77CEF33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70C0206" w14:textId="77777777" w:rsidTr="004B6FC1">
        <w:tc>
          <w:tcPr>
            <w:tcW w:w="2581" w:type="dxa"/>
            <w:vMerge/>
            <w:shd w:val="clear" w:color="auto" w:fill="auto"/>
          </w:tcPr>
          <w:p w14:paraId="20504513" w14:textId="77777777" w:rsidR="004B65E2" w:rsidRPr="00E708EC" w:rsidRDefault="004B65E2" w:rsidP="00826935"/>
        </w:tc>
        <w:tc>
          <w:tcPr>
            <w:tcW w:w="3507" w:type="dxa"/>
            <w:shd w:val="clear" w:color="auto" w:fill="auto"/>
          </w:tcPr>
          <w:p w14:paraId="42769CB4"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Pārsprieguma aizsardzība</w:t>
            </w:r>
          </w:p>
        </w:tc>
        <w:tc>
          <w:tcPr>
            <w:tcW w:w="3155" w:type="dxa"/>
          </w:tcPr>
          <w:p w14:paraId="5B668513"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4F73512" w14:textId="77777777" w:rsidTr="004B6FC1">
        <w:tc>
          <w:tcPr>
            <w:tcW w:w="2581" w:type="dxa"/>
            <w:vMerge/>
            <w:shd w:val="clear" w:color="auto" w:fill="auto"/>
          </w:tcPr>
          <w:p w14:paraId="72B644AB" w14:textId="77777777" w:rsidR="004B65E2" w:rsidRPr="00E708EC" w:rsidRDefault="004B65E2" w:rsidP="00826935"/>
        </w:tc>
        <w:tc>
          <w:tcPr>
            <w:tcW w:w="3507" w:type="dxa"/>
            <w:shd w:val="clear" w:color="auto" w:fill="auto"/>
          </w:tcPr>
          <w:p w14:paraId="55753F9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Smalkās regulēšanas iespējas</w:t>
            </w:r>
          </w:p>
        </w:tc>
        <w:tc>
          <w:tcPr>
            <w:tcW w:w="3155" w:type="dxa"/>
          </w:tcPr>
          <w:p w14:paraId="0E1489C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F434F75" w14:textId="77777777" w:rsidTr="004B6FC1">
        <w:tc>
          <w:tcPr>
            <w:tcW w:w="2581" w:type="dxa"/>
            <w:vMerge/>
            <w:shd w:val="clear" w:color="auto" w:fill="auto"/>
          </w:tcPr>
          <w:p w14:paraId="5ABBC4D6" w14:textId="77777777" w:rsidR="004B65E2" w:rsidRPr="00E708EC" w:rsidRDefault="004B65E2" w:rsidP="00826935"/>
        </w:tc>
        <w:tc>
          <w:tcPr>
            <w:tcW w:w="3507" w:type="dxa"/>
            <w:shd w:val="clear" w:color="auto" w:fill="auto"/>
          </w:tcPr>
          <w:p w14:paraId="707B22A7"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Konstanta sprieguma/konstantas strāvas uzstādīšanas iespējas</w:t>
            </w:r>
          </w:p>
        </w:tc>
        <w:tc>
          <w:tcPr>
            <w:tcW w:w="3155" w:type="dxa"/>
          </w:tcPr>
          <w:p w14:paraId="3EED438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2DECB80" w14:textId="77777777" w:rsidTr="004B6FC1">
        <w:tc>
          <w:tcPr>
            <w:tcW w:w="2581" w:type="dxa"/>
            <w:vMerge/>
            <w:shd w:val="clear" w:color="auto" w:fill="auto"/>
          </w:tcPr>
          <w:p w14:paraId="444BF9B2" w14:textId="77777777" w:rsidR="004B65E2" w:rsidRPr="00E708EC" w:rsidRDefault="004B65E2" w:rsidP="00826935"/>
        </w:tc>
        <w:tc>
          <w:tcPr>
            <w:tcW w:w="3507" w:type="dxa"/>
            <w:shd w:val="clear" w:color="auto" w:fill="auto"/>
          </w:tcPr>
          <w:p w14:paraId="31B6F25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Aktīva jaudas koeficienta regulēšana</w:t>
            </w:r>
          </w:p>
        </w:tc>
        <w:tc>
          <w:tcPr>
            <w:tcW w:w="3155" w:type="dxa"/>
          </w:tcPr>
          <w:p w14:paraId="527CA55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12BD501" w14:textId="77777777" w:rsidTr="004B6FC1">
        <w:tc>
          <w:tcPr>
            <w:tcW w:w="2581" w:type="dxa"/>
            <w:vMerge/>
            <w:shd w:val="clear" w:color="auto" w:fill="auto"/>
          </w:tcPr>
          <w:p w14:paraId="0831B463" w14:textId="77777777" w:rsidR="004B65E2" w:rsidRPr="00E708EC" w:rsidRDefault="004B65E2" w:rsidP="00826935"/>
        </w:tc>
        <w:tc>
          <w:tcPr>
            <w:tcW w:w="3507" w:type="dxa"/>
            <w:shd w:val="clear" w:color="auto" w:fill="auto"/>
          </w:tcPr>
          <w:p w14:paraId="75E1E6F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Pēdējā iestatījuma atmiņa</w:t>
            </w:r>
          </w:p>
        </w:tc>
        <w:tc>
          <w:tcPr>
            <w:tcW w:w="3155" w:type="dxa"/>
          </w:tcPr>
          <w:p w14:paraId="7667A4D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3910759" w14:textId="77777777" w:rsidTr="004B6FC1">
        <w:tc>
          <w:tcPr>
            <w:tcW w:w="2581" w:type="dxa"/>
            <w:vMerge/>
            <w:shd w:val="clear" w:color="auto" w:fill="auto"/>
          </w:tcPr>
          <w:p w14:paraId="09973573" w14:textId="77777777" w:rsidR="004B65E2" w:rsidRPr="00E708EC" w:rsidRDefault="004B65E2" w:rsidP="00826935"/>
        </w:tc>
        <w:tc>
          <w:tcPr>
            <w:tcW w:w="3507" w:type="dxa"/>
            <w:shd w:val="clear" w:color="auto" w:fill="auto"/>
          </w:tcPr>
          <w:p w14:paraId="08EA251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Iespēja slēgt 3-fāžu slēgumā (400 V, 50/60Hz)</w:t>
            </w:r>
          </w:p>
        </w:tc>
        <w:tc>
          <w:tcPr>
            <w:tcW w:w="3155" w:type="dxa"/>
          </w:tcPr>
          <w:p w14:paraId="199DBE0F"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D11CA68" w14:textId="77777777" w:rsidTr="004B6FC1">
        <w:tc>
          <w:tcPr>
            <w:tcW w:w="2581" w:type="dxa"/>
            <w:vMerge/>
            <w:shd w:val="clear" w:color="auto" w:fill="auto"/>
          </w:tcPr>
          <w:p w14:paraId="7DD3C4DF" w14:textId="77777777" w:rsidR="004B65E2" w:rsidRPr="00E708EC" w:rsidRDefault="004B65E2" w:rsidP="00826935"/>
        </w:tc>
        <w:tc>
          <w:tcPr>
            <w:tcW w:w="3507" w:type="dxa"/>
            <w:shd w:val="clear" w:color="auto" w:fill="auto"/>
          </w:tcPr>
          <w:p w14:paraId="403497F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Garantija minimāli 2 gadi</w:t>
            </w:r>
          </w:p>
        </w:tc>
        <w:tc>
          <w:tcPr>
            <w:tcW w:w="3155" w:type="dxa"/>
          </w:tcPr>
          <w:p w14:paraId="3CB5FF59"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BD5FB73" w14:textId="77777777" w:rsidTr="004B6FC1">
        <w:tc>
          <w:tcPr>
            <w:tcW w:w="2581" w:type="dxa"/>
            <w:vMerge w:val="restart"/>
            <w:shd w:val="clear" w:color="auto" w:fill="auto"/>
          </w:tcPr>
          <w:p w14:paraId="1E8EBFCA" w14:textId="47A41861" w:rsidR="004B65E2" w:rsidRPr="00E708EC" w:rsidRDefault="003D1AE1" w:rsidP="00826935">
            <w:r>
              <w:t>1.7.</w:t>
            </w:r>
            <w:r w:rsidR="004B65E2" w:rsidRPr="00E708EC">
              <w:t>Programmējams līdzstrāvas barošanas bloks</w:t>
            </w:r>
            <w:r w:rsidR="007456CE">
              <w:t xml:space="preserve"> 3</w:t>
            </w:r>
            <w:r w:rsidR="004B65E2" w:rsidRPr="00E708EC">
              <w:t>, 1gab</w:t>
            </w:r>
          </w:p>
        </w:tc>
        <w:tc>
          <w:tcPr>
            <w:tcW w:w="3507" w:type="dxa"/>
            <w:shd w:val="clear" w:color="auto" w:fill="auto"/>
          </w:tcPr>
          <w:p w14:paraId="6560713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Jauda 5 kW</w:t>
            </w:r>
          </w:p>
        </w:tc>
        <w:tc>
          <w:tcPr>
            <w:tcW w:w="3155" w:type="dxa"/>
          </w:tcPr>
          <w:p w14:paraId="3FE413BC"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6C44ACBF" w14:textId="77777777" w:rsidTr="004B6FC1">
        <w:tc>
          <w:tcPr>
            <w:tcW w:w="2581" w:type="dxa"/>
            <w:vMerge/>
            <w:shd w:val="clear" w:color="auto" w:fill="auto"/>
          </w:tcPr>
          <w:p w14:paraId="4B1C30AF" w14:textId="77777777" w:rsidR="004B65E2" w:rsidRPr="00E708EC" w:rsidRDefault="004B65E2" w:rsidP="00826935"/>
        </w:tc>
        <w:tc>
          <w:tcPr>
            <w:tcW w:w="3507" w:type="dxa"/>
            <w:shd w:val="clear" w:color="auto" w:fill="auto"/>
          </w:tcPr>
          <w:p w14:paraId="1384957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Izejas spriegums 600 V </w:t>
            </w:r>
          </w:p>
        </w:tc>
        <w:tc>
          <w:tcPr>
            <w:tcW w:w="3155" w:type="dxa"/>
          </w:tcPr>
          <w:p w14:paraId="60670C0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96B4CB6" w14:textId="77777777" w:rsidTr="004B6FC1">
        <w:tc>
          <w:tcPr>
            <w:tcW w:w="2581" w:type="dxa"/>
            <w:vMerge/>
            <w:shd w:val="clear" w:color="auto" w:fill="auto"/>
          </w:tcPr>
          <w:p w14:paraId="21A41D8A" w14:textId="77777777" w:rsidR="004B65E2" w:rsidRPr="00E708EC" w:rsidRDefault="004B65E2" w:rsidP="00826935"/>
        </w:tc>
        <w:tc>
          <w:tcPr>
            <w:tcW w:w="3507" w:type="dxa"/>
            <w:shd w:val="clear" w:color="auto" w:fill="auto"/>
          </w:tcPr>
          <w:p w14:paraId="300DFE3E"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Izejas strāva (pie 600 V) 8.8 A </w:t>
            </w:r>
          </w:p>
        </w:tc>
        <w:tc>
          <w:tcPr>
            <w:tcW w:w="3155" w:type="dxa"/>
          </w:tcPr>
          <w:p w14:paraId="23DF5276"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61659F2" w14:textId="77777777" w:rsidTr="004B6FC1">
        <w:tc>
          <w:tcPr>
            <w:tcW w:w="2581" w:type="dxa"/>
            <w:vMerge/>
            <w:shd w:val="clear" w:color="auto" w:fill="auto"/>
          </w:tcPr>
          <w:p w14:paraId="346AC5C6" w14:textId="77777777" w:rsidR="004B65E2" w:rsidRPr="00E708EC" w:rsidRDefault="004B65E2" w:rsidP="00826935"/>
        </w:tc>
        <w:tc>
          <w:tcPr>
            <w:tcW w:w="3507" w:type="dxa"/>
            <w:shd w:val="clear" w:color="auto" w:fill="auto"/>
          </w:tcPr>
          <w:p w14:paraId="7F3206BB"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Iebūvējams 19” barošanas bloku mobilajā stendā</w:t>
            </w:r>
          </w:p>
        </w:tc>
        <w:tc>
          <w:tcPr>
            <w:tcW w:w="3155" w:type="dxa"/>
          </w:tcPr>
          <w:p w14:paraId="3D3930E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737B06E" w14:textId="77777777" w:rsidTr="004B6FC1">
        <w:tc>
          <w:tcPr>
            <w:tcW w:w="2581" w:type="dxa"/>
            <w:vMerge/>
            <w:shd w:val="clear" w:color="auto" w:fill="auto"/>
          </w:tcPr>
          <w:p w14:paraId="32858A0F" w14:textId="77777777" w:rsidR="004B65E2" w:rsidRPr="00E708EC" w:rsidRDefault="004B65E2" w:rsidP="00826935"/>
        </w:tc>
        <w:tc>
          <w:tcPr>
            <w:tcW w:w="3507" w:type="dxa"/>
            <w:shd w:val="clear" w:color="auto" w:fill="auto"/>
          </w:tcPr>
          <w:p w14:paraId="480E1F91"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Jaudas koeficients 0.94 @200/380Vac, pie nominālās jaudas.</w:t>
            </w:r>
          </w:p>
        </w:tc>
        <w:tc>
          <w:tcPr>
            <w:tcW w:w="3155" w:type="dxa"/>
          </w:tcPr>
          <w:p w14:paraId="60DDC767"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6DA1932" w14:textId="77777777" w:rsidTr="004B6FC1">
        <w:tc>
          <w:tcPr>
            <w:tcW w:w="2581" w:type="dxa"/>
            <w:vMerge/>
            <w:shd w:val="clear" w:color="auto" w:fill="auto"/>
          </w:tcPr>
          <w:p w14:paraId="6E784905" w14:textId="77777777" w:rsidR="004B65E2" w:rsidRPr="00E708EC" w:rsidRDefault="004B65E2" w:rsidP="00826935"/>
        </w:tc>
        <w:tc>
          <w:tcPr>
            <w:tcW w:w="3507" w:type="dxa"/>
            <w:shd w:val="clear" w:color="auto" w:fill="auto"/>
          </w:tcPr>
          <w:p w14:paraId="1796359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Lietderība koeficients ne mazāks kā 86%</w:t>
            </w:r>
          </w:p>
        </w:tc>
        <w:tc>
          <w:tcPr>
            <w:tcW w:w="3155" w:type="dxa"/>
          </w:tcPr>
          <w:p w14:paraId="78927D34"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C87FBD1" w14:textId="77777777" w:rsidTr="004B6FC1">
        <w:tc>
          <w:tcPr>
            <w:tcW w:w="2581" w:type="dxa"/>
            <w:vMerge/>
            <w:shd w:val="clear" w:color="auto" w:fill="auto"/>
          </w:tcPr>
          <w:p w14:paraId="18055CD2" w14:textId="77777777" w:rsidR="004B65E2" w:rsidRPr="00E708EC" w:rsidRDefault="004B65E2" w:rsidP="00826935"/>
        </w:tc>
        <w:tc>
          <w:tcPr>
            <w:tcW w:w="3507" w:type="dxa"/>
            <w:shd w:val="clear" w:color="auto" w:fill="auto"/>
          </w:tcPr>
          <w:p w14:paraId="20C6ACF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Priekšējais panelis ar strāvas un sprieguma vērtības indikatoriem un regulatoriem.</w:t>
            </w:r>
          </w:p>
          <w:p w14:paraId="00E68748"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Priekšējā paneļa bloķēšanas iespējas</w:t>
            </w:r>
          </w:p>
        </w:tc>
        <w:tc>
          <w:tcPr>
            <w:tcW w:w="3155" w:type="dxa"/>
          </w:tcPr>
          <w:p w14:paraId="26E078D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DA7CCC9" w14:textId="77777777" w:rsidTr="004B6FC1">
        <w:tc>
          <w:tcPr>
            <w:tcW w:w="2581" w:type="dxa"/>
            <w:vMerge/>
            <w:shd w:val="clear" w:color="auto" w:fill="auto"/>
          </w:tcPr>
          <w:p w14:paraId="57D432A4" w14:textId="77777777" w:rsidR="004B65E2" w:rsidRPr="00E708EC" w:rsidRDefault="004B65E2" w:rsidP="00826935"/>
        </w:tc>
        <w:tc>
          <w:tcPr>
            <w:tcW w:w="3507" w:type="dxa"/>
            <w:shd w:val="clear" w:color="auto" w:fill="auto"/>
          </w:tcPr>
          <w:p w14:paraId="02A79822"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Ar Strāvas un sprieguma ierobežotāju</w:t>
            </w:r>
          </w:p>
        </w:tc>
        <w:tc>
          <w:tcPr>
            <w:tcW w:w="3155" w:type="dxa"/>
          </w:tcPr>
          <w:p w14:paraId="7284045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1CB32DE" w14:textId="77777777" w:rsidTr="004B6FC1">
        <w:tc>
          <w:tcPr>
            <w:tcW w:w="2581" w:type="dxa"/>
            <w:vMerge/>
            <w:shd w:val="clear" w:color="auto" w:fill="auto"/>
          </w:tcPr>
          <w:p w14:paraId="39680E91" w14:textId="77777777" w:rsidR="004B65E2" w:rsidRPr="00E708EC" w:rsidRDefault="004B65E2" w:rsidP="00826935"/>
        </w:tc>
        <w:tc>
          <w:tcPr>
            <w:tcW w:w="3507" w:type="dxa"/>
            <w:shd w:val="clear" w:color="auto" w:fill="auto"/>
          </w:tcPr>
          <w:p w14:paraId="68039874"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Korpusa standarts 2U.</w:t>
            </w:r>
          </w:p>
        </w:tc>
        <w:tc>
          <w:tcPr>
            <w:tcW w:w="3155" w:type="dxa"/>
          </w:tcPr>
          <w:p w14:paraId="6CFC9AC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6C509EA" w14:textId="77777777" w:rsidTr="004B6FC1">
        <w:trPr>
          <w:trHeight w:val="240"/>
        </w:trPr>
        <w:tc>
          <w:tcPr>
            <w:tcW w:w="2581" w:type="dxa"/>
            <w:vMerge/>
            <w:shd w:val="clear" w:color="auto" w:fill="auto"/>
          </w:tcPr>
          <w:p w14:paraId="5B6B2F4F" w14:textId="77777777" w:rsidR="004B65E2" w:rsidRPr="00E708EC" w:rsidRDefault="004B65E2" w:rsidP="00826935"/>
        </w:tc>
        <w:tc>
          <w:tcPr>
            <w:tcW w:w="3507" w:type="dxa"/>
            <w:shd w:val="clear" w:color="auto" w:fill="auto"/>
          </w:tcPr>
          <w:p w14:paraId="3A02E08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Iebūvēts RS-232 &amp; RS-485 interfeiss. </w:t>
            </w:r>
          </w:p>
        </w:tc>
        <w:tc>
          <w:tcPr>
            <w:tcW w:w="3155" w:type="dxa"/>
          </w:tcPr>
          <w:p w14:paraId="1B6CC4C2"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408BC80" w14:textId="77777777" w:rsidTr="004B6FC1">
        <w:trPr>
          <w:trHeight w:val="735"/>
        </w:trPr>
        <w:tc>
          <w:tcPr>
            <w:tcW w:w="2581" w:type="dxa"/>
            <w:vMerge/>
            <w:shd w:val="clear" w:color="auto" w:fill="auto"/>
          </w:tcPr>
          <w:p w14:paraId="401A1BC4" w14:textId="77777777" w:rsidR="004B65E2" w:rsidRPr="00E708EC" w:rsidRDefault="004B65E2" w:rsidP="00826935"/>
        </w:tc>
        <w:tc>
          <w:tcPr>
            <w:tcW w:w="3507" w:type="dxa"/>
            <w:shd w:val="clear" w:color="auto" w:fill="auto"/>
          </w:tcPr>
          <w:p w14:paraId="44A80C2A"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Iespēja paralēlai darbībai ar citiem barošanas blokiem master/slave režīmā ar automātisku strāvas sadali. </w:t>
            </w:r>
          </w:p>
        </w:tc>
        <w:tc>
          <w:tcPr>
            <w:tcW w:w="3155" w:type="dxa"/>
          </w:tcPr>
          <w:p w14:paraId="7DE7788D"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9F109D1" w14:textId="77777777" w:rsidTr="004B6FC1">
        <w:trPr>
          <w:trHeight w:val="480"/>
        </w:trPr>
        <w:tc>
          <w:tcPr>
            <w:tcW w:w="2581" w:type="dxa"/>
            <w:vMerge/>
            <w:shd w:val="clear" w:color="auto" w:fill="auto"/>
          </w:tcPr>
          <w:p w14:paraId="4E3436F7" w14:textId="77777777" w:rsidR="004B65E2" w:rsidRPr="00E708EC" w:rsidRDefault="004B65E2" w:rsidP="00826935"/>
        </w:tc>
        <w:tc>
          <w:tcPr>
            <w:tcW w:w="3507" w:type="dxa"/>
            <w:shd w:val="clear" w:color="auto" w:fill="auto"/>
          </w:tcPr>
          <w:p w14:paraId="442D91F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Dzesētāja automātiskā regulēšana atkarībā no slodzes. </w:t>
            </w:r>
          </w:p>
        </w:tc>
        <w:tc>
          <w:tcPr>
            <w:tcW w:w="3155" w:type="dxa"/>
          </w:tcPr>
          <w:p w14:paraId="2345DB0B"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14C127B0" w14:textId="77777777" w:rsidTr="004B6FC1">
        <w:trPr>
          <w:trHeight w:val="435"/>
        </w:trPr>
        <w:tc>
          <w:tcPr>
            <w:tcW w:w="2581" w:type="dxa"/>
            <w:vMerge/>
            <w:shd w:val="clear" w:color="auto" w:fill="auto"/>
          </w:tcPr>
          <w:p w14:paraId="3F126214" w14:textId="77777777" w:rsidR="004B65E2" w:rsidRPr="00E708EC" w:rsidRDefault="004B65E2" w:rsidP="00826935"/>
        </w:tc>
        <w:tc>
          <w:tcPr>
            <w:tcW w:w="3507" w:type="dxa"/>
            <w:shd w:val="clear" w:color="auto" w:fill="auto"/>
          </w:tcPr>
          <w:p w14:paraId="3F497A3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Iespēja darboties virknes slēgumā ar citiem barošanas avotiem.</w:t>
            </w:r>
          </w:p>
        </w:tc>
        <w:tc>
          <w:tcPr>
            <w:tcW w:w="3155" w:type="dxa"/>
          </w:tcPr>
          <w:p w14:paraId="00E2B83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47692D7" w14:textId="77777777" w:rsidTr="004B6FC1">
        <w:trPr>
          <w:trHeight w:val="330"/>
        </w:trPr>
        <w:tc>
          <w:tcPr>
            <w:tcW w:w="2581" w:type="dxa"/>
            <w:vMerge/>
            <w:shd w:val="clear" w:color="auto" w:fill="auto"/>
          </w:tcPr>
          <w:p w14:paraId="511C5664" w14:textId="77777777" w:rsidR="004B65E2" w:rsidRPr="00E708EC" w:rsidRDefault="004B65E2" w:rsidP="00826935"/>
        </w:tc>
        <w:tc>
          <w:tcPr>
            <w:tcW w:w="3507" w:type="dxa"/>
            <w:shd w:val="clear" w:color="auto" w:fill="auto"/>
          </w:tcPr>
          <w:p w14:paraId="472B1C4C"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Attālinātā vadība ar datoru</w:t>
            </w:r>
          </w:p>
        </w:tc>
        <w:tc>
          <w:tcPr>
            <w:tcW w:w="3155" w:type="dxa"/>
          </w:tcPr>
          <w:p w14:paraId="5BE9693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63DD1F9E" w14:textId="77777777" w:rsidTr="004B6FC1">
        <w:tc>
          <w:tcPr>
            <w:tcW w:w="2581" w:type="dxa"/>
            <w:vMerge/>
            <w:shd w:val="clear" w:color="auto" w:fill="auto"/>
          </w:tcPr>
          <w:p w14:paraId="73EC017E" w14:textId="77777777" w:rsidR="004B65E2" w:rsidRPr="00E708EC" w:rsidRDefault="004B65E2" w:rsidP="00826935"/>
        </w:tc>
        <w:tc>
          <w:tcPr>
            <w:tcW w:w="3507" w:type="dxa"/>
            <w:shd w:val="clear" w:color="auto" w:fill="auto"/>
          </w:tcPr>
          <w:p w14:paraId="4002323D"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Iebūvējams platā 19” stendā</w:t>
            </w:r>
          </w:p>
        </w:tc>
        <w:tc>
          <w:tcPr>
            <w:tcW w:w="3155" w:type="dxa"/>
          </w:tcPr>
          <w:p w14:paraId="2F4E248E"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BB6F74F" w14:textId="77777777" w:rsidTr="004B6FC1">
        <w:tc>
          <w:tcPr>
            <w:tcW w:w="2581" w:type="dxa"/>
            <w:vMerge/>
            <w:shd w:val="clear" w:color="auto" w:fill="auto"/>
          </w:tcPr>
          <w:p w14:paraId="3512EDE8" w14:textId="77777777" w:rsidR="004B65E2" w:rsidRPr="00E708EC" w:rsidRDefault="004B65E2" w:rsidP="00826935"/>
        </w:tc>
        <w:tc>
          <w:tcPr>
            <w:tcW w:w="3507" w:type="dxa"/>
            <w:shd w:val="clear" w:color="auto" w:fill="auto"/>
          </w:tcPr>
          <w:p w14:paraId="323D9A4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Temperatūras aizsardzība</w:t>
            </w:r>
          </w:p>
        </w:tc>
        <w:tc>
          <w:tcPr>
            <w:tcW w:w="3155" w:type="dxa"/>
          </w:tcPr>
          <w:p w14:paraId="005443B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A5E498F" w14:textId="77777777" w:rsidTr="004B6FC1">
        <w:tc>
          <w:tcPr>
            <w:tcW w:w="2581" w:type="dxa"/>
            <w:vMerge/>
            <w:shd w:val="clear" w:color="auto" w:fill="auto"/>
          </w:tcPr>
          <w:p w14:paraId="753A6924" w14:textId="77777777" w:rsidR="004B65E2" w:rsidRPr="00E708EC" w:rsidRDefault="004B65E2" w:rsidP="00826935"/>
        </w:tc>
        <w:tc>
          <w:tcPr>
            <w:tcW w:w="3507" w:type="dxa"/>
            <w:shd w:val="clear" w:color="auto" w:fill="auto"/>
          </w:tcPr>
          <w:p w14:paraId="5CE07154"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Pārsprieguma aizsardzība</w:t>
            </w:r>
          </w:p>
        </w:tc>
        <w:tc>
          <w:tcPr>
            <w:tcW w:w="3155" w:type="dxa"/>
          </w:tcPr>
          <w:p w14:paraId="2968890C"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C519BA7" w14:textId="77777777" w:rsidTr="004B6FC1">
        <w:tc>
          <w:tcPr>
            <w:tcW w:w="2581" w:type="dxa"/>
            <w:vMerge/>
            <w:shd w:val="clear" w:color="auto" w:fill="auto"/>
          </w:tcPr>
          <w:p w14:paraId="7E38AF43" w14:textId="77777777" w:rsidR="004B65E2" w:rsidRPr="00E708EC" w:rsidRDefault="004B65E2" w:rsidP="00826935"/>
        </w:tc>
        <w:tc>
          <w:tcPr>
            <w:tcW w:w="3507" w:type="dxa"/>
            <w:shd w:val="clear" w:color="auto" w:fill="auto"/>
          </w:tcPr>
          <w:p w14:paraId="5FA8A602"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Smalkās regulēšanas iespējas</w:t>
            </w:r>
          </w:p>
        </w:tc>
        <w:tc>
          <w:tcPr>
            <w:tcW w:w="3155" w:type="dxa"/>
          </w:tcPr>
          <w:p w14:paraId="63F5808D"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4AB2C58" w14:textId="77777777" w:rsidTr="004B6FC1">
        <w:tc>
          <w:tcPr>
            <w:tcW w:w="2581" w:type="dxa"/>
            <w:vMerge/>
            <w:shd w:val="clear" w:color="auto" w:fill="auto"/>
          </w:tcPr>
          <w:p w14:paraId="41CD4E3A" w14:textId="77777777" w:rsidR="004B65E2" w:rsidRPr="00E708EC" w:rsidRDefault="004B65E2" w:rsidP="00826935"/>
        </w:tc>
        <w:tc>
          <w:tcPr>
            <w:tcW w:w="3507" w:type="dxa"/>
            <w:shd w:val="clear" w:color="auto" w:fill="auto"/>
          </w:tcPr>
          <w:p w14:paraId="7C3EEADF"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Konstanta sprieguma/konstantas strāvas uzstādīšanas iespējas</w:t>
            </w:r>
          </w:p>
        </w:tc>
        <w:tc>
          <w:tcPr>
            <w:tcW w:w="3155" w:type="dxa"/>
          </w:tcPr>
          <w:p w14:paraId="14C56B1E"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EB6CEB1" w14:textId="77777777" w:rsidTr="004B6FC1">
        <w:tc>
          <w:tcPr>
            <w:tcW w:w="2581" w:type="dxa"/>
            <w:vMerge/>
            <w:shd w:val="clear" w:color="auto" w:fill="auto"/>
          </w:tcPr>
          <w:p w14:paraId="65D132FD" w14:textId="77777777" w:rsidR="004B65E2" w:rsidRPr="00E708EC" w:rsidRDefault="004B65E2" w:rsidP="00826935"/>
        </w:tc>
        <w:tc>
          <w:tcPr>
            <w:tcW w:w="3507" w:type="dxa"/>
            <w:shd w:val="clear" w:color="auto" w:fill="auto"/>
          </w:tcPr>
          <w:p w14:paraId="259DFA0A" w14:textId="45545358"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Aktīva jaudas koefic</w:t>
            </w:r>
            <w:r w:rsidR="00D40A99">
              <w:rPr>
                <w:rFonts w:ascii="Times New Roman" w:hAnsi="Times New Roman" w:cs="Times New Roman"/>
                <w:sz w:val="24"/>
                <w:szCs w:val="24"/>
              </w:rPr>
              <w:t>i</w:t>
            </w:r>
            <w:r w:rsidRPr="00E708EC">
              <w:rPr>
                <w:rFonts w:ascii="Times New Roman" w:hAnsi="Times New Roman" w:cs="Times New Roman"/>
                <w:sz w:val="24"/>
                <w:szCs w:val="24"/>
              </w:rPr>
              <w:t>enta regulēšana</w:t>
            </w:r>
          </w:p>
        </w:tc>
        <w:tc>
          <w:tcPr>
            <w:tcW w:w="3155" w:type="dxa"/>
          </w:tcPr>
          <w:p w14:paraId="388E1B37"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7765955" w14:textId="77777777" w:rsidTr="004B6FC1">
        <w:tc>
          <w:tcPr>
            <w:tcW w:w="2581" w:type="dxa"/>
            <w:vMerge/>
            <w:shd w:val="clear" w:color="auto" w:fill="auto"/>
          </w:tcPr>
          <w:p w14:paraId="0624419C" w14:textId="77777777" w:rsidR="004B65E2" w:rsidRPr="00E708EC" w:rsidRDefault="004B65E2" w:rsidP="00826935"/>
        </w:tc>
        <w:tc>
          <w:tcPr>
            <w:tcW w:w="3507" w:type="dxa"/>
            <w:shd w:val="clear" w:color="auto" w:fill="auto"/>
          </w:tcPr>
          <w:p w14:paraId="37F5A0F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Pēdējā iestatījuma atmiņa</w:t>
            </w:r>
          </w:p>
        </w:tc>
        <w:tc>
          <w:tcPr>
            <w:tcW w:w="3155" w:type="dxa"/>
          </w:tcPr>
          <w:p w14:paraId="652CEC6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9FC1398" w14:textId="77777777" w:rsidTr="004B6FC1">
        <w:tc>
          <w:tcPr>
            <w:tcW w:w="2581" w:type="dxa"/>
            <w:vMerge/>
            <w:shd w:val="clear" w:color="auto" w:fill="auto"/>
          </w:tcPr>
          <w:p w14:paraId="624DB58B" w14:textId="77777777" w:rsidR="004B65E2" w:rsidRPr="00E708EC" w:rsidRDefault="004B65E2" w:rsidP="00826935"/>
        </w:tc>
        <w:tc>
          <w:tcPr>
            <w:tcW w:w="3507" w:type="dxa"/>
            <w:shd w:val="clear" w:color="auto" w:fill="auto"/>
          </w:tcPr>
          <w:p w14:paraId="5A3A8104"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Iespēja slēgt 3-fāžu slēgumā (400 V, 50/60Hz)</w:t>
            </w:r>
          </w:p>
        </w:tc>
        <w:tc>
          <w:tcPr>
            <w:tcW w:w="3155" w:type="dxa"/>
          </w:tcPr>
          <w:p w14:paraId="11746965"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CCCEC18" w14:textId="77777777" w:rsidTr="004B6FC1">
        <w:tc>
          <w:tcPr>
            <w:tcW w:w="2581" w:type="dxa"/>
            <w:vMerge/>
            <w:shd w:val="clear" w:color="auto" w:fill="auto"/>
          </w:tcPr>
          <w:p w14:paraId="16888823" w14:textId="77777777" w:rsidR="004B65E2" w:rsidRPr="00E708EC" w:rsidRDefault="004B65E2" w:rsidP="00826935"/>
        </w:tc>
        <w:tc>
          <w:tcPr>
            <w:tcW w:w="3507" w:type="dxa"/>
            <w:shd w:val="clear" w:color="auto" w:fill="auto"/>
          </w:tcPr>
          <w:p w14:paraId="0EDB58FF"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Garantija minimāli 2 gadi</w:t>
            </w:r>
          </w:p>
        </w:tc>
        <w:tc>
          <w:tcPr>
            <w:tcW w:w="3155" w:type="dxa"/>
          </w:tcPr>
          <w:p w14:paraId="0FF1DD8C"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0125A4C" w14:textId="77777777" w:rsidTr="004B6FC1">
        <w:tc>
          <w:tcPr>
            <w:tcW w:w="2581" w:type="dxa"/>
            <w:shd w:val="clear" w:color="auto" w:fill="auto"/>
          </w:tcPr>
          <w:p w14:paraId="6C8A434F" w14:textId="7D480EA3" w:rsidR="004B65E2" w:rsidRPr="00E708EC" w:rsidRDefault="003D1AE1" w:rsidP="00826935">
            <w:r>
              <w:t>1.8.</w:t>
            </w:r>
            <w:r w:rsidR="004B65E2" w:rsidRPr="00E708EC">
              <w:t xml:space="preserve">Mobils Stends 19” barošanas bloku stiprināšanai </w:t>
            </w:r>
          </w:p>
        </w:tc>
        <w:tc>
          <w:tcPr>
            <w:tcW w:w="3507" w:type="dxa"/>
            <w:shd w:val="clear" w:color="auto" w:fill="auto"/>
          </w:tcPr>
          <w:p w14:paraId="0F4531CD" w14:textId="77777777" w:rsidR="004B65E2" w:rsidRPr="00E708EC" w:rsidRDefault="004B65E2" w:rsidP="00826935">
            <w:r w:rsidRPr="00E708EC">
              <w:t>Stends 19” platumā uz ritentiņiem. Pie sānu malām jābūt iespējai stiprināt iekārtas (2U) platumā.</w:t>
            </w:r>
          </w:p>
          <w:p w14:paraId="6C9441F0" w14:textId="77777777" w:rsidR="004B65E2" w:rsidRPr="00E708EC" w:rsidRDefault="004B65E2" w:rsidP="00826935">
            <w:r w:rsidRPr="00E708EC">
              <w:t>Minimālais augstums: 1,8m</w:t>
            </w:r>
          </w:p>
          <w:p w14:paraId="0EB2846F" w14:textId="77777777" w:rsidR="004B65E2" w:rsidRPr="00E708EC" w:rsidRDefault="004B65E2" w:rsidP="00826935">
            <w:r w:rsidRPr="00E708EC">
              <w:t>Maksimālais augstums: 2,1m</w:t>
            </w:r>
          </w:p>
          <w:p w14:paraId="718F4DB2" w14:textId="77777777" w:rsidR="004B65E2" w:rsidRPr="00E708EC" w:rsidRDefault="004B65E2" w:rsidP="00826935">
            <w:r w:rsidRPr="00E708EC">
              <w:t>Pie sānu malām jābūt iespējai stiprināt iekārtas</w:t>
            </w:r>
          </w:p>
        </w:tc>
        <w:tc>
          <w:tcPr>
            <w:tcW w:w="3155" w:type="dxa"/>
          </w:tcPr>
          <w:p w14:paraId="21A4886C" w14:textId="77777777" w:rsidR="004B65E2" w:rsidRPr="00E708EC" w:rsidRDefault="004B65E2" w:rsidP="00826935"/>
        </w:tc>
      </w:tr>
      <w:tr w:rsidR="004B65E2" w:rsidRPr="00E708EC" w14:paraId="6FC18408" w14:textId="77777777" w:rsidTr="004B6FC1">
        <w:tc>
          <w:tcPr>
            <w:tcW w:w="2581" w:type="dxa"/>
            <w:shd w:val="clear" w:color="auto" w:fill="auto"/>
          </w:tcPr>
          <w:p w14:paraId="1B1EDEE4" w14:textId="05B2E9BB" w:rsidR="004B65E2" w:rsidRPr="00E708EC" w:rsidRDefault="003D1AE1" w:rsidP="00826935">
            <w:r>
              <w:t>1.9.</w:t>
            </w:r>
            <w:r w:rsidR="004B65E2" w:rsidRPr="00E708EC">
              <w:t>Lodāmurs ar turētāju, 3 gab</w:t>
            </w:r>
          </w:p>
        </w:tc>
        <w:tc>
          <w:tcPr>
            <w:tcW w:w="3507" w:type="dxa"/>
            <w:shd w:val="clear" w:color="auto" w:fill="auto"/>
          </w:tcPr>
          <w:p w14:paraId="0A599D09" w14:textId="77777777" w:rsidR="004B65E2" w:rsidRPr="00E708EC" w:rsidRDefault="004B65E2" w:rsidP="00826935">
            <w:pPr>
              <w:ind w:firstLine="33"/>
            </w:pPr>
            <w:r w:rsidRPr="00E708EC">
              <w:t>Lodāmurs ar turētāju, 24V, 80W, 1.22m barošanas vads, piemērots Weller WR2 lodēšanas stacijai, savietojams ar WP80 un WDH10 turētājiem.</w:t>
            </w:r>
          </w:p>
        </w:tc>
        <w:tc>
          <w:tcPr>
            <w:tcW w:w="3155" w:type="dxa"/>
          </w:tcPr>
          <w:p w14:paraId="2AEA0B55" w14:textId="77777777" w:rsidR="004B65E2" w:rsidRPr="00E708EC" w:rsidRDefault="004B65E2" w:rsidP="00826935">
            <w:pPr>
              <w:ind w:firstLine="33"/>
            </w:pPr>
          </w:p>
        </w:tc>
      </w:tr>
    </w:tbl>
    <w:p w14:paraId="6DF32409" w14:textId="77777777" w:rsidR="00826935" w:rsidRPr="00E708EC" w:rsidRDefault="00826935" w:rsidP="00826935">
      <w:pPr>
        <w:rPr>
          <w:u w:val="single"/>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3787"/>
        <w:gridCol w:w="3491"/>
      </w:tblGrid>
      <w:tr w:rsidR="004B65E2" w:rsidRPr="00E708EC" w14:paraId="53E5BA7C" w14:textId="77777777" w:rsidTr="00271F4A">
        <w:tc>
          <w:tcPr>
            <w:tcW w:w="5752" w:type="dxa"/>
            <w:gridSpan w:val="2"/>
          </w:tcPr>
          <w:p w14:paraId="23BA544C" w14:textId="3BBD6155" w:rsidR="004B65E2" w:rsidRPr="00E708EC" w:rsidRDefault="004B65E2" w:rsidP="00826935">
            <w:pPr>
              <w:rPr>
                <w:b/>
              </w:rPr>
            </w:pPr>
            <w:r w:rsidRPr="00E708EC">
              <w:rPr>
                <w:b/>
              </w:rPr>
              <w:t>2. Mēraparatūras aprīkojuma komplekts (1gb)</w:t>
            </w:r>
          </w:p>
        </w:tc>
        <w:tc>
          <w:tcPr>
            <w:tcW w:w="3491" w:type="dxa"/>
          </w:tcPr>
          <w:p w14:paraId="3E40B828" w14:textId="77777777" w:rsidR="004B65E2" w:rsidRPr="00E708EC" w:rsidRDefault="004B65E2" w:rsidP="00826935">
            <w:pPr>
              <w:rPr>
                <w:b/>
              </w:rPr>
            </w:pPr>
          </w:p>
        </w:tc>
      </w:tr>
      <w:tr w:rsidR="004B65E2" w:rsidRPr="00E708EC" w14:paraId="2B011813" w14:textId="77777777" w:rsidTr="00271F4A">
        <w:tc>
          <w:tcPr>
            <w:tcW w:w="1965" w:type="dxa"/>
          </w:tcPr>
          <w:p w14:paraId="2F300CBA" w14:textId="77777777" w:rsidR="004B65E2" w:rsidRPr="00E708EC" w:rsidRDefault="004B65E2" w:rsidP="00826935">
            <w:pPr>
              <w:rPr>
                <w:b/>
              </w:rPr>
            </w:pPr>
            <w:r w:rsidRPr="00E708EC">
              <w:rPr>
                <w:b/>
              </w:rPr>
              <w:t>Tehniskie parametri</w:t>
            </w:r>
          </w:p>
        </w:tc>
        <w:tc>
          <w:tcPr>
            <w:tcW w:w="3787" w:type="dxa"/>
          </w:tcPr>
          <w:p w14:paraId="616501B4" w14:textId="77777777" w:rsidR="004B65E2" w:rsidRPr="00E708EC" w:rsidRDefault="004B65E2" w:rsidP="00826935">
            <w:pPr>
              <w:rPr>
                <w:b/>
              </w:rPr>
            </w:pPr>
            <w:r w:rsidRPr="00E708EC">
              <w:rPr>
                <w:b/>
              </w:rPr>
              <w:t>Tehniskā specifikācija</w:t>
            </w:r>
          </w:p>
        </w:tc>
        <w:tc>
          <w:tcPr>
            <w:tcW w:w="3491" w:type="dxa"/>
          </w:tcPr>
          <w:p w14:paraId="0FB292F7" w14:textId="77777777" w:rsidR="00B47E8F" w:rsidRPr="003811ED" w:rsidRDefault="00B47E8F" w:rsidP="00B47E8F">
            <w:pPr>
              <w:jc w:val="center"/>
              <w:rPr>
                <w:b/>
                <w:i/>
                <w:u w:val="single"/>
              </w:rPr>
            </w:pPr>
            <w:r w:rsidRPr="003811ED">
              <w:rPr>
                <w:b/>
                <w:i/>
                <w:u w:val="single"/>
              </w:rPr>
              <w:t>Pretendenta piedāvājums:</w:t>
            </w:r>
          </w:p>
          <w:p w14:paraId="50BCB9B6" w14:textId="77777777" w:rsidR="00B47E8F" w:rsidRDefault="00B47E8F" w:rsidP="00B47E8F">
            <w:pPr>
              <w:jc w:val="both"/>
              <w:rPr>
                <w:b/>
                <w:i/>
              </w:rPr>
            </w:pPr>
            <w:r w:rsidRPr="003811ED">
              <w:rPr>
                <w:b/>
                <w:i/>
              </w:rPr>
              <w:t xml:space="preserve">&lt;Preces ražotājs, modeļa nosaukums (ja ir)&gt;. </w:t>
            </w:r>
          </w:p>
          <w:p w14:paraId="732D6CDB" w14:textId="77777777" w:rsidR="00B47E8F" w:rsidRPr="003811ED" w:rsidRDefault="00B47E8F" w:rsidP="00B47E8F">
            <w:pPr>
              <w:jc w:val="both"/>
            </w:pPr>
            <w:r>
              <w:t>Norādīt:</w:t>
            </w:r>
          </w:p>
          <w:p w14:paraId="30B6036C" w14:textId="77777777" w:rsidR="00B47E8F" w:rsidRPr="003811ED" w:rsidRDefault="00B47E8F" w:rsidP="00B47E8F">
            <w:pPr>
              <w:jc w:val="both"/>
            </w:pPr>
            <w:r w:rsidRPr="003811ED">
              <w:lastRenderedPageBreak/>
              <w:t xml:space="preserve">- </w:t>
            </w:r>
            <w:r>
              <w:t>tehnisko informāciju, kas apliecina katras prasības</w:t>
            </w:r>
            <w:r w:rsidRPr="003811ED">
              <w:t xml:space="preserve"> (parametr</w:t>
            </w:r>
            <w:r>
              <w:t>a</w:t>
            </w:r>
            <w:r w:rsidRPr="003811ED">
              <w:t>)</w:t>
            </w:r>
            <w:r>
              <w:t xml:space="preserve"> izpildi</w:t>
            </w:r>
            <w:r w:rsidRPr="003811ED">
              <w:t>*</w:t>
            </w:r>
            <w:r>
              <w:t>;</w:t>
            </w:r>
          </w:p>
          <w:p w14:paraId="51AE156F"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1E791CF1" w14:textId="77777777" w:rsidR="00B47E8F" w:rsidRDefault="00B47E8F"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7AFF30D3" w14:textId="27580652" w:rsidR="004B65E2" w:rsidRPr="00E708EC" w:rsidRDefault="00B47E8F" w:rsidP="00B47E8F">
            <w:pPr>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4B65E2" w:rsidRPr="00E708EC" w14:paraId="7E7D5DFA" w14:textId="77777777" w:rsidTr="00271F4A">
        <w:tc>
          <w:tcPr>
            <w:tcW w:w="1965" w:type="dxa"/>
            <w:vMerge w:val="restart"/>
          </w:tcPr>
          <w:p w14:paraId="64054979" w14:textId="5648540D" w:rsidR="004B65E2" w:rsidRPr="00E708EC" w:rsidRDefault="003D1AE1" w:rsidP="00826935">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lastRenderedPageBreak/>
              <w:t>2.1.</w:t>
            </w:r>
            <w:r w:rsidR="004B65E2" w:rsidRPr="00E708EC">
              <w:rPr>
                <w:rFonts w:ascii="Times New Roman" w:hAnsi="Times New Roman" w:cs="Times New Roman"/>
                <w:sz w:val="24"/>
                <w:szCs w:val="24"/>
              </w:rPr>
              <w:t>Elektroenerģijas parametru analizators</w:t>
            </w:r>
            <w:r>
              <w:rPr>
                <w:rFonts w:ascii="Times New Roman" w:hAnsi="Times New Roman" w:cs="Times New Roman"/>
                <w:sz w:val="24"/>
                <w:szCs w:val="24"/>
              </w:rPr>
              <w:t>,</w:t>
            </w:r>
            <w:r w:rsidR="004B65E2" w:rsidRPr="00E708EC">
              <w:rPr>
                <w:rFonts w:ascii="Times New Roman" w:hAnsi="Times New Roman" w:cs="Times New Roman"/>
                <w:sz w:val="24"/>
                <w:szCs w:val="24"/>
              </w:rPr>
              <w:t xml:space="preserve"> </w:t>
            </w:r>
          </w:p>
          <w:p w14:paraId="39E0861E" w14:textId="77777777" w:rsidR="004B65E2" w:rsidRPr="00E708EC" w:rsidRDefault="004B65E2" w:rsidP="00826935">
            <w:r w:rsidRPr="00E708EC">
              <w:t>skaits: 10 gab</w:t>
            </w:r>
          </w:p>
        </w:tc>
        <w:tc>
          <w:tcPr>
            <w:tcW w:w="3787" w:type="dxa"/>
          </w:tcPr>
          <w:p w14:paraId="7585FA99" w14:textId="72659522" w:rsidR="004B65E2" w:rsidRPr="00E708EC" w:rsidRDefault="00271F4A" w:rsidP="00271F4A">
            <w:pPr>
              <w:pStyle w:val="Noklustais"/>
              <w:spacing w:after="0" w:line="100" w:lineRule="atLeast"/>
            </w:pPr>
            <w:r>
              <w:rPr>
                <w:rFonts w:ascii="Times New Roman" w:hAnsi="Times New Roman" w:cs="Times New Roman"/>
                <w:sz w:val="24"/>
                <w:szCs w:val="24"/>
              </w:rPr>
              <w:t>Minimālais f</w:t>
            </w:r>
            <w:r w:rsidR="004B65E2" w:rsidRPr="00E708EC">
              <w:rPr>
                <w:rFonts w:ascii="Times New Roman" w:hAnsi="Times New Roman" w:cs="Times New Roman"/>
                <w:sz w:val="24"/>
                <w:szCs w:val="24"/>
              </w:rPr>
              <w:t>rekvenču josla</w:t>
            </w:r>
            <w:r>
              <w:rPr>
                <w:rFonts w:ascii="Times New Roman" w:hAnsi="Times New Roman" w:cs="Times New Roman"/>
                <w:sz w:val="24"/>
                <w:szCs w:val="24"/>
              </w:rPr>
              <w:t>s diapazons</w:t>
            </w:r>
            <w:r w:rsidR="004B65E2" w:rsidRPr="00E708EC">
              <w:rPr>
                <w:rFonts w:ascii="Times New Roman" w:hAnsi="Times New Roman" w:cs="Times New Roman"/>
                <w:sz w:val="24"/>
                <w:szCs w:val="24"/>
              </w:rPr>
              <w:t xml:space="preserve">: vismaz 45 Hz - 65 Hz </w:t>
            </w:r>
          </w:p>
        </w:tc>
        <w:tc>
          <w:tcPr>
            <w:tcW w:w="3491" w:type="dxa"/>
          </w:tcPr>
          <w:p w14:paraId="2FEBA74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0FF7B77" w14:textId="77777777" w:rsidTr="00271F4A">
        <w:tc>
          <w:tcPr>
            <w:tcW w:w="1965" w:type="dxa"/>
            <w:vMerge/>
          </w:tcPr>
          <w:p w14:paraId="2A8B4472"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3BCD905F"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Spriegums (f-N) : vismaz 10 V - 400 V</w:t>
            </w:r>
          </w:p>
        </w:tc>
        <w:tc>
          <w:tcPr>
            <w:tcW w:w="3491" w:type="dxa"/>
          </w:tcPr>
          <w:p w14:paraId="582866E0"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BE4A2AC" w14:textId="77777777" w:rsidTr="00271F4A">
        <w:tc>
          <w:tcPr>
            <w:tcW w:w="1965" w:type="dxa"/>
            <w:vMerge/>
          </w:tcPr>
          <w:p w14:paraId="043040C7"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4A31BCC7"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 xml:space="preserve">Spriegums (f-f) : vismaz   17 V - 520 V  </w:t>
            </w:r>
          </w:p>
        </w:tc>
        <w:tc>
          <w:tcPr>
            <w:tcW w:w="3491" w:type="dxa"/>
          </w:tcPr>
          <w:p w14:paraId="7123F7C1"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21CC4F9" w14:textId="77777777" w:rsidTr="00271F4A">
        <w:tc>
          <w:tcPr>
            <w:tcW w:w="1965" w:type="dxa"/>
            <w:vMerge/>
          </w:tcPr>
          <w:p w14:paraId="5D416830"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3146F31F"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Cs w:val="24"/>
              </w:rPr>
              <w:t>Ar elektroenerģijas parametru analizatoru saderīgi t</w:t>
            </w:r>
            <w:r w:rsidRPr="00E708EC">
              <w:rPr>
                <w:rFonts w:ascii="Times New Roman" w:hAnsi="Times New Roman" w:cs="Times New Roman"/>
                <w:sz w:val="24"/>
                <w:szCs w:val="24"/>
              </w:rPr>
              <w:t>austi 3 fāžu un neitrāles mērīšanai:</w:t>
            </w:r>
          </w:p>
          <w:p w14:paraId="09E9C581" w14:textId="62D2650D" w:rsidR="004B65E2" w:rsidRPr="00E708EC" w:rsidRDefault="00271F4A" w:rsidP="00826935">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Minimālais </w:t>
            </w:r>
            <w:r w:rsidR="004B65E2" w:rsidRPr="00E708EC">
              <w:rPr>
                <w:rFonts w:ascii="Times New Roman" w:hAnsi="Times New Roman" w:cs="Times New Roman"/>
                <w:sz w:val="24"/>
                <w:szCs w:val="24"/>
              </w:rPr>
              <w:t xml:space="preserve">taustu diapazons: vismaz 5A – 20kA; </w:t>
            </w:r>
          </w:p>
          <w:p w14:paraId="684AA62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taustu diapazons: vismaz 0,05A – 5A;</w:t>
            </w:r>
          </w:p>
          <w:p w14:paraId="12D4FA2A"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taustu diapazons: vismaz 1A - 100A;</w:t>
            </w:r>
          </w:p>
        </w:tc>
        <w:tc>
          <w:tcPr>
            <w:tcW w:w="3491" w:type="dxa"/>
          </w:tcPr>
          <w:p w14:paraId="0F8DE87D" w14:textId="77777777" w:rsidR="004B65E2" w:rsidRPr="00E708EC" w:rsidRDefault="004B65E2" w:rsidP="00826935">
            <w:pPr>
              <w:pStyle w:val="Noklustais"/>
              <w:spacing w:after="0" w:line="100" w:lineRule="atLeast"/>
              <w:rPr>
                <w:rFonts w:ascii="Times New Roman" w:hAnsi="Times New Roman" w:cs="Times New Roman"/>
                <w:szCs w:val="24"/>
              </w:rPr>
            </w:pPr>
          </w:p>
        </w:tc>
      </w:tr>
      <w:tr w:rsidR="004B65E2" w:rsidRPr="00E708EC" w14:paraId="2B591C65" w14:textId="77777777" w:rsidTr="00271F4A">
        <w:tc>
          <w:tcPr>
            <w:tcW w:w="1965" w:type="dxa"/>
            <w:vMerge/>
          </w:tcPr>
          <w:p w14:paraId="34BD5BD3"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5F787F8C" w14:textId="77777777" w:rsidR="004B65E2" w:rsidRPr="00E708EC" w:rsidRDefault="004B65E2" w:rsidP="00826935">
            <w:pPr>
              <w:pStyle w:val="Noklustais"/>
              <w:spacing w:after="0" w:line="100" w:lineRule="atLeast"/>
              <w:rPr>
                <w:rFonts w:ascii="Times New Roman" w:hAnsi="Times New Roman" w:cs="Times New Roman"/>
                <w:szCs w:val="24"/>
              </w:rPr>
            </w:pPr>
            <w:r w:rsidRPr="00E708EC">
              <w:rPr>
                <w:rFonts w:ascii="Times New Roman" w:hAnsi="Times New Roman" w:cs="Times New Roman"/>
                <w:szCs w:val="24"/>
              </w:rPr>
              <w:t>Taustu komplektācija: katrs analizators jānodrošina ar 1 pilnu taustu komplektu.  8 komplekti ar 54cm taustiem diapazonam 5A-20kA, 1 komplekts diapazonam 0,1-5A, 1 komplekts diapazonam 1-100A</w:t>
            </w:r>
          </w:p>
        </w:tc>
        <w:tc>
          <w:tcPr>
            <w:tcW w:w="3491" w:type="dxa"/>
          </w:tcPr>
          <w:p w14:paraId="2CC20C28" w14:textId="77777777" w:rsidR="004B65E2" w:rsidRPr="00E708EC" w:rsidRDefault="004B65E2" w:rsidP="00826935">
            <w:pPr>
              <w:pStyle w:val="Noklustais"/>
              <w:spacing w:after="0" w:line="100" w:lineRule="atLeast"/>
              <w:rPr>
                <w:rFonts w:ascii="Times New Roman" w:hAnsi="Times New Roman" w:cs="Times New Roman"/>
                <w:szCs w:val="24"/>
              </w:rPr>
            </w:pPr>
          </w:p>
        </w:tc>
      </w:tr>
      <w:tr w:rsidR="004B65E2" w:rsidRPr="00E708EC" w14:paraId="428D132E" w14:textId="77777777" w:rsidTr="00271F4A">
        <w:tc>
          <w:tcPr>
            <w:tcW w:w="1965" w:type="dxa"/>
            <w:vMerge/>
          </w:tcPr>
          <w:p w14:paraId="14A31B92"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50657173" w14:textId="3BADAAB0" w:rsidR="004B65E2" w:rsidRPr="00E708EC" w:rsidRDefault="00D40A99" w:rsidP="00D40A99">
            <w:pPr>
              <w:pStyle w:val="Noklustais"/>
              <w:spacing w:after="0" w:line="100" w:lineRule="atLeast"/>
            </w:pPr>
            <w:r>
              <w:rPr>
                <w:rFonts w:ascii="Times New Roman" w:hAnsi="Times New Roman" w:cs="Times New Roman"/>
                <w:sz w:val="24"/>
                <w:szCs w:val="24"/>
              </w:rPr>
              <w:t>Minimālais d</w:t>
            </w:r>
            <w:r w:rsidR="004B65E2" w:rsidRPr="00E708EC">
              <w:rPr>
                <w:rFonts w:ascii="Times New Roman" w:hAnsi="Times New Roman" w:cs="Times New Roman"/>
                <w:sz w:val="24"/>
                <w:szCs w:val="24"/>
              </w:rPr>
              <w:t>arba temperatūra</w:t>
            </w:r>
            <w:r>
              <w:rPr>
                <w:rFonts w:ascii="Times New Roman" w:hAnsi="Times New Roman" w:cs="Times New Roman"/>
                <w:sz w:val="24"/>
                <w:szCs w:val="24"/>
              </w:rPr>
              <w:t>s diapazons</w:t>
            </w:r>
            <w:r w:rsidR="004B65E2" w:rsidRPr="00E708EC">
              <w:rPr>
                <w:rFonts w:ascii="Times New Roman" w:hAnsi="Times New Roman" w:cs="Times New Roman"/>
                <w:sz w:val="24"/>
                <w:szCs w:val="24"/>
              </w:rPr>
              <w:t xml:space="preserve">:  10ºC  - 50 ºC </w:t>
            </w:r>
          </w:p>
        </w:tc>
        <w:tc>
          <w:tcPr>
            <w:tcW w:w="3491" w:type="dxa"/>
          </w:tcPr>
          <w:p w14:paraId="5EBE3892"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73C9CDE" w14:textId="77777777" w:rsidTr="00271F4A">
        <w:tc>
          <w:tcPr>
            <w:tcW w:w="1965" w:type="dxa"/>
            <w:vMerge/>
          </w:tcPr>
          <w:p w14:paraId="392592E5"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71812418"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Svars: 0,7 kg vai mazāk</w:t>
            </w:r>
          </w:p>
        </w:tc>
        <w:tc>
          <w:tcPr>
            <w:tcW w:w="3491" w:type="dxa"/>
          </w:tcPr>
          <w:p w14:paraId="0252A2CF"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FCF0F8E" w14:textId="77777777" w:rsidTr="00271F4A">
        <w:tc>
          <w:tcPr>
            <w:tcW w:w="1965" w:type="dxa"/>
            <w:vMerge/>
          </w:tcPr>
          <w:p w14:paraId="2B5AB6EF"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5228C7D7"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 xml:space="preserve">Aizsardzības līmenis: </w:t>
            </w:r>
            <w:r>
              <w:rPr>
                <w:rFonts w:ascii="Times New Roman" w:hAnsi="Times New Roman" w:cs="Times New Roman"/>
                <w:sz w:val="24"/>
                <w:szCs w:val="24"/>
              </w:rPr>
              <w:t xml:space="preserve">ne mazāk kā </w:t>
            </w:r>
            <w:r w:rsidRPr="00E708EC">
              <w:rPr>
                <w:rFonts w:ascii="Times New Roman" w:hAnsi="Times New Roman" w:cs="Times New Roman"/>
                <w:sz w:val="24"/>
                <w:szCs w:val="24"/>
              </w:rPr>
              <w:t xml:space="preserve">IP 53 </w:t>
            </w:r>
            <w:r w:rsidR="00741105">
              <w:rPr>
                <w:rFonts w:ascii="Times New Roman" w:hAnsi="Times New Roman" w:cs="Times New Roman"/>
                <w:sz w:val="24"/>
                <w:szCs w:val="24"/>
              </w:rPr>
              <w:t>vai ekvivalents</w:t>
            </w:r>
          </w:p>
        </w:tc>
        <w:tc>
          <w:tcPr>
            <w:tcW w:w="3491" w:type="dxa"/>
          </w:tcPr>
          <w:p w14:paraId="018754DB"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B5BC86C" w14:textId="77777777" w:rsidTr="00271F4A">
        <w:tc>
          <w:tcPr>
            <w:tcW w:w="1965" w:type="dxa"/>
            <w:vMerge/>
          </w:tcPr>
          <w:p w14:paraId="059484B2"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2DB351E5" w14:textId="77777777" w:rsidR="004B65E2" w:rsidRPr="00E708EC" w:rsidRDefault="004B65E2" w:rsidP="00826935">
            <w:pPr>
              <w:pStyle w:val="Noklustais"/>
              <w:spacing w:after="0" w:line="100" w:lineRule="atLeast"/>
            </w:pPr>
            <w:r w:rsidRPr="00E708EC">
              <w:rPr>
                <w:rFonts w:ascii="Times New Roman" w:hAnsi="Times New Roman" w:cs="Times New Roman"/>
                <w:sz w:val="24"/>
                <w:szCs w:val="24"/>
              </w:rPr>
              <w:t>Atbilstība standartiem: CE, IEC/EN 61010</w:t>
            </w:r>
            <w:r>
              <w:rPr>
                <w:rFonts w:ascii="Times New Roman" w:hAnsi="Times New Roman" w:cs="Times New Roman"/>
                <w:sz w:val="24"/>
                <w:szCs w:val="24"/>
              </w:rPr>
              <w:t xml:space="preserve"> vai to ekvivalenti</w:t>
            </w:r>
          </w:p>
        </w:tc>
        <w:tc>
          <w:tcPr>
            <w:tcW w:w="3491" w:type="dxa"/>
          </w:tcPr>
          <w:p w14:paraId="53597EA1"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0FBDAFF" w14:textId="77777777" w:rsidTr="00271F4A">
        <w:tc>
          <w:tcPr>
            <w:tcW w:w="1965" w:type="dxa"/>
            <w:vMerge/>
          </w:tcPr>
          <w:p w14:paraId="7B249A38"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463D3F05"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Atmiņa: SD karte vismaz 2 GB</w:t>
            </w:r>
          </w:p>
        </w:tc>
        <w:tc>
          <w:tcPr>
            <w:tcW w:w="3491" w:type="dxa"/>
          </w:tcPr>
          <w:p w14:paraId="36A77337"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5D0CE53" w14:textId="77777777" w:rsidTr="00271F4A">
        <w:tc>
          <w:tcPr>
            <w:tcW w:w="1965" w:type="dxa"/>
            <w:vMerge/>
          </w:tcPr>
          <w:p w14:paraId="690D568E"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3FBE7155" w14:textId="1079F6FC" w:rsidR="004B65E2" w:rsidRPr="00E708EC" w:rsidRDefault="004B65E2" w:rsidP="00D40A99">
            <w:pPr>
              <w:pStyle w:val="Noklustais"/>
              <w:spacing w:after="0" w:line="100" w:lineRule="atLeast"/>
            </w:pPr>
            <w:r w:rsidRPr="00E708EC">
              <w:rPr>
                <w:rFonts w:ascii="Times New Roman" w:hAnsi="Times New Roman"/>
              </w:rPr>
              <w:t xml:space="preserve">Garantija: </w:t>
            </w:r>
            <w:r w:rsidR="00D40A99">
              <w:rPr>
                <w:rFonts w:ascii="Times New Roman" w:hAnsi="Times New Roman" w:cs="Times New Roman"/>
                <w:sz w:val="24"/>
                <w:szCs w:val="24"/>
              </w:rPr>
              <w:t>Vismaz</w:t>
            </w:r>
            <w:r w:rsidR="00D40A99" w:rsidRPr="00E708EC">
              <w:rPr>
                <w:rFonts w:ascii="Times New Roman" w:hAnsi="Times New Roman" w:cs="Times New Roman"/>
                <w:sz w:val="24"/>
                <w:szCs w:val="24"/>
              </w:rPr>
              <w:t xml:space="preserve"> </w:t>
            </w:r>
            <w:r w:rsidRPr="00E708EC">
              <w:rPr>
                <w:rFonts w:ascii="Times New Roman" w:hAnsi="Times New Roman" w:cs="Times New Roman"/>
                <w:sz w:val="24"/>
                <w:szCs w:val="24"/>
              </w:rPr>
              <w:t>2 gadi</w:t>
            </w:r>
          </w:p>
        </w:tc>
        <w:tc>
          <w:tcPr>
            <w:tcW w:w="3491" w:type="dxa"/>
          </w:tcPr>
          <w:p w14:paraId="080EAB5D" w14:textId="77777777" w:rsidR="004B65E2" w:rsidRPr="00E708EC" w:rsidRDefault="004B65E2" w:rsidP="00826935">
            <w:pPr>
              <w:pStyle w:val="Noklustais"/>
              <w:spacing w:after="0" w:line="100" w:lineRule="atLeast"/>
              <w:rPr>
                <w:rFonts w:ascii="Times New Roman" w:hAnsi="Times New Roman"/>
              </w:rPr>
            </w:pPr>
          </w:p>
        </w:tc>
      </w:tr>
      <w:tr w:rsidR="004B65E2" w:rsidRPr="00E708EC" w14:paraId="6AF34ECE" w14:textId="77777777" w:rsidTr="00271F4A">
        <w:tc>
          <w:tcPr>
            <w:tcW w:w="1965" w:type="dxa"/>
            <w:vMerge/>
          </w:tcPr>
          <w:p w14:paraId="26882131"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787" w:type="dxa"/>
          </w:tcPr>
          <w:p w14:paraId="4F6E22E0" w14:textId="77777777" w:rsidR="004B65E2" w:rsidRPr="00E708EC" w:rsidRDefault="004B65E2" w:rsidP="00826935">
            <w:pPr>
              <w:pStyle w:val="Noklustais"/>
              <w:spacing w:after="0" w:line="100" w:lineRule="atLeast"/>
              <w:rPr>
                <w:rFonts w:ascii="Times New Roman" w:hAnsi="Times New Roman" w:cs="Times New Roman"/>
                <w:color w:val="FF0000"/>
                <w:sz w:val="24"/>
                <w:szCs w:val="24"/>
              </w:rPr>
            </w:pPr>
            <w:r w:rsidRPr="00E708EC">
              <w:rPr>
                <w:rFonts w:ascii="Times New Roman" w:hAnsi="Times New Roman" w:cs="Times New Roman"/>
                <w:sz w:val="24"/>
                <w:szCs w:val="24"/>
              </w:rPr>
              <w:t>Barošana: Atbilstoši LVS standartiem</w:t>
            </w:r>
          </w:p>
        </w:tc>
        <w:tc>
          <w:tcPr>
            <w:tcW w:w="3491" w:type="dxa"/>
          </w:tcPr>
          <w:p w14:paraId="4F3CCF8E"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975A0F" w:rsidRPr="00E708EC" w14:paraId="43E849BB" w14:textId="77777777" w:rsidTr="00271F4A">
        <w:trPr>
          <w:gridAfter w:val="2"/>
          <w:wAfter w:w="7278" w:type="dxa"/>
          <w:trHeight w:val="276"/>
        </w:trPr>
        <w:tc>
          <w:tcPr>
            <w:tcW w:w="1965" w:type="dxa"/>
            <w:vMerge/>
          </w:tcPr>
          <w:p w14:paraId="132314F9" w14:textId="77777777" w:rsidR="00975A0F" w:rsidRPr="00E708EC" w:rsidRDefault="00975A0F" w:rsidP="00826935">
            <w:pPr>
              <w:pStyle w:val="Noklustais"/>
              <w:spacing w:after="0" w:line="100" w:lineRule="atLeast"/>
              <w:rPr>
                <w:rFonts w:ascii="Times New Roman" w:hAnsi="Times New Roman" w:cs="Times New Roman"/>
                <w:sz w:val="24"/>
                <w:szCs w:val="24"/>
              </w:rPr>
            </w:pPr>
          </w:p>
        </w:tc>
      </w:tr>
      <w:tr w:rsidR="00975A0F" w:rsidRPr="00E708EC" w14:paraId="513B67E7" w14:textId="77777777" w:rsidTr="00271F4A">
        <w:trPr>
          <w:gridAfter w:val="2"/>
          <w:wAfter w:w="7278" w:type="dxa"/>
          <w:trHeight w:val="276"/>
        </w:trPr>
        <w:tc>
          <w:tcPr>
            <w:tcW w:w="1965" w:type="dxa"/>
            <w:vMerge/>
          </w:tcPr>
          <w:p w14:paraId="41616A64" w14:textId="77777777" w:rsidR="00975A0F" w:rsidRPr="00E708EC" w:rsidRDefault="00975A0F" w:rsidP="00826935">
            <w:pPr>
              <w:pStyle w:val="Noklustais"/>
              <w:spacing w:after="0" w:line="100" w:lineRule="atLeast"/>
              <w:rPr>
                <w:rFonts w:ascii="Times New Roman" w:hAnsi="Times New Roman" w:cs="Times New Roman"/>
                <w:sz w:val="24"/>
                <w:szCs w:val="24"/>
              </w:rPr>
            </w:pPr>
          </w:p>
        </w:tc>
      </w:tr>
      <w:tr w:rsidR="004B65E2" w:rsidRPr="00E708EC" w14:paraId="6514222A" w14:textId="77777777" w:rsidTr="00271F4A">
        <w:tc>
          <w:tcPr>
            <w:tcW w:w="1965" w:type="dxa"/>
            <w:vMerge w:val="restart"/>
          </w:tcPr>
          <w:p w14:paraId="6F0DE022" w14:textId="56BCD699" w:rsidR="004B65E2" w:rsidRPr="00E708EC" w:rsidRDefault="003D1AE1" w:rsidP="00826935">
            <w:r>
              <w:t>2.2.</w:t>
            </w:r>
            <w:r w:rsidR="004B65E2" w:rsidRPr="00E708EC">
              <w:t xml:space="preserve">Portatīvais optisko parametru mērītājs, </w:t>
            </w:r>
            <w:r w:rsidR="004B65E2" w:rsidRPr="00E708EC">
              <w:br/>
              <w:t>skaits: 1 gab</w:t>
            </w:r>
          </w:p>
        </w:tc>
        <w:tc>
          <w:tcPr>
            <w:tcW w:w="3787" w:type="dxa"/>
          </w:tcPr>
          <w:p w14:paraId="025C62AE"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Tips: SLR tipa apgaismojuma mērītājs gaismas avotiem un virsmām</w:t>
            </w:r>
          </w:p>
        </w:tc>
        <w:tc>
          <w:tcPr>
            <w:tcW w:w="3491" w:type="dxa"/>
          </w:tcPr>
          <w:p w14:paraId="2D42571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BD3722B" w14:textId="77777777" w:rsidTr="00271F4A">
        <w:tc>
          <w:tcPr>
            <w:tcW w:w="1965" w:type="dxa"/>
            <w:vMerge/>
          </w:tcPr>
          <w:p w14:paraId="506F8C0F" w14:textId="77777777" w:rsidR="004B65E2" w:rsidRPr="00E708EC" w:rsidRDefault="004B65E2" w:rsidP="00826935"/>
        </w:tc>
        <w:tc>
          <w:tcPr>
            <w:tcW w:w="3787" w:type="dxa"/>
          </w:tcPr>
          <w:p w14:paraId="625CFD61" w14:textId="1A07561A"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Mērīšanas leņķis: 1/3</w:t>
            </w:r>
            <w:r w:rsidR="00D32D9D" w:rsidRPr="004D2770">
              <w:rPr>
                <w:rFonts w:ascii="Times New Roman" w:hAnsi="Times New Roman" w:cs="Times New Roman"/>
                <w:sz w:val="24"/>
                <w:szCs w:val="24"/>
                <w:vertAlign w:val="superscript"/>
              </w:rPr>
              <w:t xml:space="preserve"> o</w:t>
            </w:r>
          </w:p>
        </w:tc>
        <w:tc>
          <w:tcPr>
            <w:tcW w:w="3491" w:type="dxa"/>
          </w:tcPr>
          <w:p w14:paraId="24715B97"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2662D28" w14:textId="77777777" w:rsidTr="00271F4A">
        <w:tc>
          <w:tcPr>
            <w:tcW w:w="1965" w:type="dxa"/>
            <w:vMerge/>
          </w:tcPr>
          <w:p w14:paraId="69CFABF1" w14:textId="77777777" w:rsidR="004B65E2" w:rsidRPr="00E708EC" w:rsidRDefault="004B65E2" w:rsidP="00826935"/>
        </w:tc>
        <w:tc>
          <w:tcPr>
            <w:tcW w:w="3787" w:type="dxa"/>
          </w:tcPr>
          <w:p w14:paraId="5F0431F6" w14:textId="0384D5B6"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Skata leņķis: 9</w:t>
            </w:r>
            <w:r w:rsidR="00D32D9D" w:rsidRPr="004D2770">
              <w:rPr>
                <w:rFonts w:ascii="Times New Roman" w:hAnsi="Times New Roman" w:cs="Times New Roman"/>
                <w:sz w:val="24"/>
                <w:szCs w:val="24"/>
                <w:vertAlign w:val="superscript"/>
              </w:rPr>
              <w:t xml:space="preserve"> o</w:t>
            </w:r>
          </w:p>
        </w:tc>
        <w:tc>
          <w:tcPr>
            <w:tcW w:w="3491" w:type="dxa"/>
          </w:tcPr>
          <w:p w14:paraId="3EFD9C6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532B0DB" w14:textId="77777777" w:rsidTr="00271F4A">
        <w:tc>
          <w:tcPr>
            <w:tcW w:w="1965" w:type="dxa"/>
            <w:vMerge/>
          </w:tcPr>
          <w:p w14:paraId="44DF162C" w14:textId="77777777" w:rsidR="004B65E2" w:rsidRPr="00E708EC" w:rsidRDefault="004B65E2" w:rsidP="00826935"/>
        </w:tc>
        <w:tc>
          <w:tcPr>
            <w:tcW w:w="3787" w:type="dxa"/>
          </w:tcPr>
          <w:p w14:paraId="3D626A21"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Fokusa distance: 1014mm līdz bezgalība</w:t>
            </w:r>
          </w:p>
        </w:tc>
        <w:tc>
          <w:tcPr>
            <w:tcW w:w="3491" w:type="dxa"/>
          </w:tcPr>
          <w:p w14:paraId="038E4D28"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7C1581C" w14:textId="77777777" w:rsidTr="00271F4A">
        <w:tc>
          <w:tcPr>
            <w:tcW w:w="1965" w:type="dxa"/>
            <w:vMerge/>
          </w:tcPr>
          <w:p w14:paraId="04B77351" w14:textId="77777777" w:rsidR="004B65E2" w:rsidRPr="00E708EC" w:rsidRDefault="004B65E2" w:rsidP="00826935"/>
        </w:tc>
        <w:tc>
          <w:tcPr>
            <w:tcW w:w="3787" w:type="dxa"/>
          </w:tcPr>
          <w:p w14:paraId="0CCF8EEB"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Min mērījuma attālums: 4.8 mm</w:t>
            </w:r>
          </w:p>
        </w:tc>
        <w:tc>
          <w:tcPr>
            <w:tcW w:w="3491" w:type="dxa"/>
          </w:tcPr>
          <w:p w14:paraId="11AA9275"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113204EA" w14:textId="77777777" w:rsidTr="00271F4A">
        <w:tc>
          <w:tcPr>
            <w:tcW w:w="1965" w:type="dxa"/>
            <w:vMerge/>
          </w:tcPr>
          <w:p w14:paraId="2F5E208F" w14:textId="77777777" w:rsidR="004B65E2" w:rsidRPr="00E708EC" w:rsidRDefault="004B65E2" w:rsidP="00826935"/>
        </w:tc>
        <w:tc>
          <w:tcPr>
            <w:tcW w:w="3787" w:type="dxa"/>
          </w:tcPr>
          <w:p w14:paraId="4913E77D"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Uztvērējs: Silīcija fotoelements</w:t>
            </w:r>
          </w:p>
        </w:tc>
        <w:tc>
          <w:tcPr>
            <w:tcW w:w="3491" w:type="dxa"/>
          </w:tcPr>
          <w:p w14:paraId="1BA4829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2B7CA80" w14:textId="77777777" w:rsidTr="00271F4A">
        <w:tc>
          <w:tcPr>
            <w:tcW w:w="1965" w:type="dxa"/>
            <w:vMerge/>
          </w:tcPr>
          <w:p w14:paraId="46F351BC" w14:textId="77777777" w:rsidR="004B65E2" w:rsidRPr="00E708EC" w:rsidRDefault="004B65E2" w:rsidP="00826935"/>
        </w:tc>
        <w:tc>
          <w:tcPr>
            <w:tcW w:w="3787" w:type="dxa"/>
          </w:tcPr>
          <w:p w14:paraId="7F937322"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Mērījumu ātrums 1: 0.1s, uz displeju 0.8 līdz 1 s</w:t>
            </w:r>
          </w:p>
        </w:tc>
        <w:tc>
          <w:tcPr>
            <w:tcW w:w="3491" w:type="dxa"/>
          </w:tcPr>
          <w:p w14:paraId="56B4D76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DC33930" w14:textId="77777777" w:rsidTr="00271F4A">
        <w:tc>
          <w:tcPr>
            <w:tcW w:w="1965" w:type="dxa"/>
            <w:vMerge/>
          </w:tcPr>
          <w:p w14:paraId="0FE09307" w14:textId="77777777" w:rsidR="004B65E2" w:rsidRPr="00E708EC" w:rsidRDefault="004B65E2" w:rsidP="00826935"/>
        </w:tc>
        <w:tc>
          <w:tcPr>
            <w:tcW w:w="3787" w:type="dxa"/>
          </w:tcPr>
          <w:p w14:paraId="35753734"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Mērījumu ātrums 2: 0.4, uz displeju 1.4-1.6s</w:t>
            </w:r>
          </w:p>
        </w:tc>
        <w:tc>
          <w:tcPr>
            <w:tcW w:w="3491" w:type="dxa"/>
          </w:tcPr>
          <w:p w14:paraId="6CD3A08D"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25F594D" w14:textId="77777777" w:rsidTr="00271F4A">
        <w:tc>
          <w:tcPr>
            <w:tcW w:w="1965" w:type="dxa"/>
            <w:vMerge/>
          </w:tcPr>
          <w:p w14:paraId="15759293" w14:textId="77777777" w:rsidR="004B65E2" w:rsidRPr="00E708EC" w:rsidRDefault="004B65E2" w:rsidP="00826935"/>
        </w:tc>
        <w:tc>
          <w:tcPr>
            <w:tcW w:w="3787" w:type="dxa"/>
          </w:tcPr>
          <w:p w14:paraId="5A84C45A"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Mērvienības: cd/m2 vai fL (pārslēdzams)</w:t>
            </w:r>
          </w:p>
        </w:tc>
        <w:tc>
          <w:tcPr>
            <w:tcW w:w="3491" w:type="dxa"/>
          </w:tcPr>
          <w:p w14:paraId="326D9E51"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1A14D124" w14:textId="77777777" w:rsidTr="00271F4A">
        <w:tc>
          <w:tcPr>
            <w:tcW w:w="1965" w:type="dxa"/>
            <w:vMerge/>
          </w:tcPr>
          <w:p w14:paraId="0EF1AA94" w14:textId="77777777" w:rsidR="004B65E2" w:rsidRPr="00E708EC" w:rsidRDefault="004B65E2" w:rsidP="00826935"/>
        </w:tc>
        <w:tc>
          <w:tcPr>
            <w:tcW w:w="3787" w:type="dxa"/>
          </w:tcPr>
          <w:p w14:paraId="6829ADCE" w14:textId="00F02AC0" w:rsidR="004B65E2" w:rsidRPr="00E708EC" w:rsidRDefault="00D32D9D" w:rsidP="00D32D9D">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t>Minimālais m</w:t>
            </w:r>
            <w:r w:rsidR="004B65E2" w:rsidRPr="00E708EC">
              <w:rPr>
                <w:rFonts w:ascii="Times New Roman" w:hAnsi="Times New Roman" w:cs="Times New Roman"/>
                <w:sz w:val="24"/>
                <w:szCs w:val="24"/>
              </w:rPr>
              <w:t>ērījumu diapazons 1:</w:t>
            </w:r>
            <w:r w:rsidR="004B65E2" w:rsidRPr="00E708EC">
              <w:rPr>
                <w:rFonts w:ascii="Times New Roman" w:hAnsi="Times New Roman" w:cs="Times New Roman"/>
                <w:sz w:val="24"/>
                <w:szCs w:val="24"/>
              </w:rPr>
              <w:br/>
              <w:t>0.01...999.900 cd/m2 (0.01 līdz 291.800 fL)</w:t>
            </w:r>
          </w:p>
        </w:tc>
        <w:tc>
          <w:tcPr>
            <w:tcW w:w="3491" w:type="dxa"/>
          </w:tcPr>
          <w:p w14:paraId="21FDA0F6"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E2A2F15" w14:textId="77777777" w:rsidTr="00271F4A">
        <w:tc>
          <w:tcPr>
            <w:tcW w:w="1965" w:type="dxa"/>
            <w:vMerge/>
          </w:tcPr>
          <w:p w14:paraId="2BA80867" w14:textId="77777777" w:rsidR="004B65E2" w:rsidRPr="00E708EC" w:rsidRDefault="004B65E2" w:rsidP="00826935"/>
        </w:tc>
        <w:tc>
          <w:tcPr>
            <w:tcW w:w="3787" w:type="dxa"/>
          </w:tcPr>
          <w:p w14:paraId="68572557" w14:textId="18A4BD7A" w:rsidR="004B65E2" w:rsidRPr="00E708EC" w:rsidRDefault="00D32D9D" w:rsidP="00D32D9D">
            <w:pPr>
              <w:pStyle w:val="Noklustais"/>
              <w:spacing w:after="0" w:line="100" w:lineRule="atLeast"/>
              <w:rPr>
                <w:rFonts w:ascii="Times New Roman" w:hAnsi="Times New Roman" w:cs="Times New Roman"/>
                <w:sz w:val="24"/>
                <w:szCs w:val="24"/>
              </w:rPr>
            </w:pPr>
            <w:r w:rsidRPr="00BD780A">
              <w:rPr>
                <w:rFonts w:ascii="Times New Roman" w:hAnsi="Times New Roman" w:cs="Times New Roman"/>
                <w:sz w:val="24"/>
                <w:szCs w:val="24"/>
              </w:rPr>
              <w:t>Minimālais m</w:t>
            </w:r>
            <w:r w:rsidR="004B65E2" w:rsidRPr="00BD780A">
              <w:rPr>
                <w:rFonts w:ascii="Times New Roman" w:hAnsi="Times New Roman" w:cs="Times New Roman"/>
                <w:sz w:val="24"/>
                <w:szCs w:val="24"/>
              </w:rPr>
              <w:t>ērījumu diapazons</w:t>
            </w:r>
            <w:r w:rsidR="004B65E2" w:rsidRPr="00E708EC">
              <w:rPr>
                <w:rFonts w:ascii="Times New Roman" w:hAnsi="Times New Roman" w:cs="Times New Roman"/>
                <w:sz w:val="24"/>
                <w:szCs w:val="24"/>
              </w:rPr>
              <w:t xml:space="preserve"> 2:</w:t>
            </w:r>
            <w:r w:rsidR="004B65E2" w:rsidRPr="00E708EC">
              <w:rPr>
                <w:rFonts w:ascii="Times New Roman" w:hAnsi="Times New Roman" w:cs="Times New Roman"/>
                <w:sz w:val="24"/>
                <w:szCs w:val="24"/>
              </w:rPr>
              <w:br/>
              <w:t>0.01...499.900 cd/m2 (0.01 līdz 145.900 fL)</w:t>
            </w:r>
          </w:p>
        </w:tc>
        <w:tc>
          <w:tcPr>
            <w:tcW w:w="3491" w:type="dxa"/>
          </w:tcPr>
          <w:p w14:paraId="72407735"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85BBF89" w14:textId="77777777" w:rsidTr="00271F4A">
        <w:tc>
          <w:tcPr>
            <w:tcW w:w="1965" w:type="dxa"/>
            <w:vMerge/>
          </w:tcPr>
          <w:p w14:paraId="235CF1CD" w14:textId="77777777" w:rsidR="004B65E2" w:rsidRPr="00E708EC" w:rsidRDefault="004B65E2" w:rsidP="00826935"/>
        </w:tc>
        <w:tc>
          <w:tcPr>
            <w:tcW w:w="3787" w:type="dxa"/>
          </w:tcPr>
          <w:p w14:paraId="3FB50FA7" w14:textId="60775154" w:rsidR="004B65E2" w:rsidRPr="00E708EC" w:rsidRDefault="004B65E2" w:rsidP="00694FFB">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Precizitāte:</w:t>
            </w:r>
            <w:r w:rsidRPr="00E708EC">
              <w:rPr>
                <w:rFonts w:ascii="Times New Roman" w:hAnsi="Times New Roman" w:cs="Times New Roman"/>
                <w:sz w:val="24"/>
                <w:szCs w:val="24"/>
              </w:rPr>
              <w:br/>
              <w:t xml:space="preserve">0.01...9.99 cd/m2: </w:t>
            </w:r>
            <w:r w:rsidR="00694FFB">
              <w:rPr>
                <w:rFonts w:ascii="Times New Roman" w:hAnsi="Times New Roman" w:cs="Times New Roman"/>
                <w:sz w:val="24"/>
                <w:szCs w:val="24"/>
              </w:rPr>
              <w:t>līdz</w:t>
            </w:r>
            <w:r w:rsidR="00694FFB" w:rsidRPr="00E708EC">
              <w:rPr>
                <w:rFonts w:ascii="Times New Roman" w:hAnsi="Times New Roman" w:cs="Times New Roman"/>
                <w:sz w:val="24"/>
                <w:szCs w:val="24"/>
              </w:rPr>
              <w:t xml:space="preserve"> </w:t>
            </w:r>
            <w:r w:rsidRPr="00E708EC">
              <w:rPr>
                <w:rFonts w:ascii="Times New Roman" w:hAnsi="Times New Roman" w:cs="Times New Roman"/>
                <w:sz w:val="24"/>
                <w:szCs w:val="24"/>
              </w:rPr>
              <w:t xml:space="preserve">2% un </w:t>
            </w:r>
            <w:r w:rsidR="00694FFB">
              <w:rPr>
                <w:rFonts w:ascii="Times New Roman" w:hAnsi="Times New Roman" w:cs="Times New Roman"/>
                <w:sz w:val="24"/>
                <w:szCs w:val="24"/>
              </w:rPr>
              <w:t xml:space="preserve">līdz </w:t>
            </w:r>
            <w:r w:rsidRPr="00E708EC">
              <w:rPr>
                <w:rFonts w:ascii="Times New Roman" w:hAnsi="Times New Roman" w:cs="Times New Roman"/>
                <w:sz w:val="24"/>
                <w:szCs w:val="24"/>
              </w:rPr>
              <w:t>2</w:t>
            </w:r>
            <w:r w:rsidR="00694FFB">
              <w:rPr>
                <w:rFonts w:ascii="Times New Roman" w:hAnsi="Times New Roman" w:cs="Times New Roman"/>
                <w:sz w:val="24"/>
                <w:szCs w:val="24"/>
              </w:rPr>
              <w:t xml:space="preserve"> </w:t>
            </w:r>
            <w:r w:rsidRPr="00E708EC">
              <w:rPr>
                <w:rFonts w:ascii="Times New Roman" w:hAnsi="Times New Roman" w:cs="Times New Roman"/>
                <w:sz w:val="24"/>
                <w:szCs w:val="24"/>
              </w:rPr>
              <w:t>displeja iedaļas</w:t>
            </w:r>
            <w:r w:rsidRPr="00E708EC">
              <w:rPr>
                <w:rFonts w:ascii="Times New Roman" w:hAnsi="Times New Roman" w:cs="Times New Roman"/>
                <w:sz w:val="24"/>
                <w:szCs w:val="24"/>
              </w:rPr>
              <w:br/>
              <w:t xml:space="preserve">10.00 cd/m2 vai lielāks: </w:t>
            </w:r>
            <w:r w:rsidR="00694FFB">
              <w:rPr>
                <w:rFonts w:ascii="Times New Roman" w:hAnsi="Times New Roman" w:cs="Times New Roman"/>
                <w:sz w:val="24"/>
                <w:szCs w:val="24"/>
              </w:rPr>
              <w:t>līdz</w:t>
            </w:r>
            <w:r w:rsidR="00694FFB" w:rsidRPr="00E708EC">
              <w:rPr>
                <w:rFonts w:ascii="Times New Roman" w:hAnsi="Times New Roman" w:cs="Times New Roman"/>
                <w:sz w:val="24"/>
                <w:szCs w:val="24"/>
              </w:rPr>
              <w:t xml:space="preserve"> </w:t>
            </w:r>
            <w:r w:rsidRPr="00E708EC">
              <w:rPr>
                <w:rFonts w:ascii="Times New Roman" w:hAnsi="Times New Roman" w:cs="Times New Roman"/>
                <w:sz w:val="24"/>
                <w:szCs w:val="24"/>
              </w:rPr>
              <w:t xml:space="preserve">2% un </w:t>
            </w:r>
            <w:r w:rsidR="00694FFB">
              <w:rPr>
                <w:rFonts w:ascii="Times New Roman" w:hAnsi="Times New Roman" w:cs="Times New Roman"/>
                <w:sz w:val="24"/>
                <w:szCs w:val="24"/>
              </w:rPr>
              <w:t>līdz 2</w:t>
            </w:r>
            <w:r w:rsidR="00694FFB" w:rsidRPr="00E708EC">
              <w:rPr>
                <w:rFonts w:ascii="Times New Roman" w:hAnsi="Times New Roman" w:cs="Times New Roman"/>
                <w:sz w:val="24"/>
                <w:szCs w:val="24"/>
              </w:rPr>
              <w:t xml:space="preserve"> </w:t>
            </w:r>
            <w:r w:rsidRPr="00E708EC">
              <w:rPr>
                <w:rFonts w:ascii="Times New Roman" w:hAnsi="Times New Roman" w:cs="Times New Roman"/>
                <w:sz w:val="24"/>
                <w:szCs w:val="24"/>
              </w:rPr>
              <w:t>displeja iedaļa</w:t>
            </w:r>
            <w:r w:rsidR="00694FFB">
              <w:rPr>
                <w:rFonts w:ascii="Times New Roman" w:hAnsi="Times New Roman" w:cs="Times New Roman"/>
                <w:sz w:val="24"/>
                <w:szCs w:val="24"/>
              </w:rPr>
              <w:t>s</w:t>
            </w:r>
          </w:p>
        </w:tc>
        <w:tc>
          <w:tcPr>
            <w:tcW w:w="3491" w:type="dxa"/>
          </w:tcPr>
          <w:p w14:paraId="20264CC4"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1A3BFC23" w14:textId="77777777" w:rsidTr="00271F4A">
        <w:tc>
          <w:tcPr>
            <w:tcW w:w="1965" w:type="dxa"/>
            <w:vMerge/>
          </w:tcPr>
          <w:p w14:paraId="72CFDDC8" w14:textId="77777777" w:rsidR="004B65E2" w:rsidRPr="00E708EC" w:rsidRDefault="004B65E2" w:rsidP="00826935"/>
        </w:tc>
        <w:tc>
          <w:tcPr>
            <w:tcW w:w="3787" w:type="dxa"/>
          </w:tcPr>
          <w:p w14:paraId="2B7C3AF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Atkārtojamība:</w:t>
            </w:r>
          </w:p>
          <w:p w14:paraId="57EEF291" w14:textId="13134F02" w:rsidR="004B65E2" w:rsidRPr="00E708EC" w:rsidRDefault="004B65E2" w:rsidP="00876F20">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0.01...9.99 cd/m2: </w:t>
            </w:r>
            <w:r w:rsidR="00876F20">
              <w:rPr>
                <w:rFonts w:ascii="Times New Roman" w:hAnsi="Times New Roman" w:cs="Times New Roman"/>
                <w:sz w:val="24"/>
                <w:szCs w:val="24"/>
              </w:rPr>
              <w:t>līdz</w:t>
            </w:r>
            <w:r w:rsidR="00876F20" w:rsidRPr="00E708EC">
              <w:rPr>
                <w:rFonts w:ascii="Times New Roman" w:hAnsi="Times New Roman" w:cs="Times New Roman"/>
                <w:sz w:val="24"/>
                <w:szCs w:val="24"/>
              </w:rPr>
              <w:t xml:space="preserve"> </w:t>
            </w:r>
            <w:r w:rsidRPr="00E708EC">
              <w:rPr>
                <w:rFonts w:ascii="Times New Roman" w:hAnsi="Times New Roman" w:cs="Times New Roman"/>
                <w:sz w:val="24"/>
                <w:szCs w:val="24"/>
              </w:rPr>
              <w:t xml:space="preserve">2% un </w:t>
            </w:r>
            <w:r w:rsidR="00876F20">
              <w:rPr>
                <w:rFonts w:ascii="Times New Roman" w:hAnsi="Times New Roman" w:cs="Times New Roman"/>
                <w:sz w:val="24"/>
                <w:szCs w:val="24"/>
              </w:rPr>
              <w:t xml:space="preserve">līdz </w:t>
            </w:r>
            <w:r w:rsidRPr="00E708EC">
              <w:rPr>
                <w:rFonts w:ascii="Times New Roman" w:hAnsi="Times New Roman" w:cs="Times New Roman"/>
                <w:sz w:val="24"/>
                <w:szCs w:val="24"/>
              </w:rPr>
              <w:t>2</w:t>
            </w:r>
            <w:r w:rsidR="00876F20">
              <w:rPr>
                <w:rFonts w:ascii="Times New Roman" w:hAnsi="Times New Roman" w:cs="Times New Roman"/>
                <w:sz w:val="24"/>
                <w:szCs w:val="24"/>
              </w:rPr>
              <w:t xml:space="preserve"> </w:t>
            </w:r>
            <w:r w:rsidRPr="00E708EC">
              <w:rPr>
                <w:rFonts w:ascii="Times New Roman" w:hAnsi="Times New Roman" w:cs="Times New Roman"/>
                <w:sz w:val="24"/>
                <w:szCs w:val="24"/>
              </w:rPr>
              <w:t>displeja iedaļas</w:t>
            </w:r>
            <w:r w:rsidRPr="00E708EC">
              <w:rPr>
                <w:rFonts w:ascii="Times New Roman" w:hAnsi="Times New Roman" w:cs="Times New Roman"/>
                <w:sz w:val="24"/>
                <w:szCs w:val="24"/>
              </w:rPr>
              <w:br/>
              <w:t xml:space="preserve">10.00 cd/m2 vai lielāks: </w:t>
            </w:r>
            <w:r w:rsidR="00876F20">
              <w:rPr>
                <w:rFonts w:ascii="Times New Roman" w:hAnsi="Times New Roman" w:cs="Times New Roman"/>
                <w:sz w:val="24"/>
                <w:szCs w:val="24"/>
              </w:rPr>
              <w:t>līdz</w:t>
            </w:r>
            <w:r w:rsidR="00876F20" w:rsidRPr="00E708EC">
              <w:rPr>
                <w:rFonts w:ascii="Times New Roman" w:hAnsi="Times New Roman" w:cs="Times New Roman"/>
                <w:sz w:val="24"/>
                <w:szCs w:val="24"/>
              </w:rPr>
              <w:t xml:space="preserve"> </w:t>
            </w:r>
            <w:r w:rsidRPr="00E708EC">
              <w:rPr>
                <w:rFonts w:ascii="Times New Roman" w:hAnsi="Times New Roman" w:cs="Times New Roman"/>
                <w:sz w:val="24"/>
                <w:szCs w:val="24"/>
              </w:rPr>
              <w:t xml:space="preserve">2% un </w:t>
            </w:r>
            <w:r w:rsidR="00876F20">
              <w:rPr>
                <w:rFonts w:ascii="Times New Roman" w:hAnsi="Times New Roman" w:cs="Times New Roman"/>
                <w:sz w:val="24"/>
                <w:szCs w:val="24"/>
              </w:rPr>
              <w:t>līdz 2</w:t>
            </w:r>
            <w:r w:rsidR="00876F20" w:rsidRPr="00E708EC">
              <w:rPr>
                <w:rFonts w:ascii="Times New Roman" w:hAnsi="Times New Roman" w:cs="Times New Roman"/>
                <w:sz w:val="24"/>
                <w:szCs w:val="24"/>
              </w:rPr>
              <w:t xml:space="preserve"> </w:t>
            </w:r>
            <w:r w:rsidRPr="00E708EC">
              <w:rPr>
                <w:rFonts w:ascii="Times New Roman" w:hAnsi="Times New Roman" w:cs="Times New Roman"/>
                <w:sz w:val="24"/>
                <w:szCs w:val="24"/>
              </w:rPr>
              <w:t>displeja iedaļa</w:t>
            </w:r>
          </w:p>
        </w:tc>
        <w:tc>
          <w:tcPr>
            <w:tcW w:w="3491" w:type="dxa"/>
          </w:tcPr>
          <w:p w14:paraId="04DC808B"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6EE713AE" w14:textId="77777777" w:rsidTr="00271F4A">
        <w:tc>
          <w:tcPr>
            <w:tcW w:w="1965" w:type="dxa"/>
            <w:vMerge/>
          </w:tcPr>
          <w:p w14:paraId="0A448191" w14:textId="77777777" w:rsidR="004B65E2" w:rsidRPr="00E708EC" w:rsidRDefault="004B65E2" w:rsidP="00826935"/>
        </w:tc>
        <w:tc>
          <w:tcPr>
            <w:tcW w:w="3787" w:type="dxa"/>
          </w:tcPr>
          <w:p w14:paraId="012B49A8" w14:textId="0BE77C70" w:rsidR="004B65E2" w:rsidRPr="00E708EC" w:rsidRDefault="004B65E2" w:rsidP="00876F20">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Temperatūras/mitruma ietekme: </w:t>
            </w:r>
            <w:r w:rsidR="00876F20">
              <w:rPr>
                <w:rFonts w:ascii="Times New Roman" w:hAnsi="Times New Roman" w:cs="Times New Roman"/>
                <w:sz w:val="24"/>
                <w:szCs w:val="24"/>
              </w:rPr>
              <w:t xml:space="preserve">līdz </w:t>
            </w:r>
            <w:r w:rsidRPr="00E708EC">
              <w:rPr>
                <w:rFonts w:ascii="Times New Roman" w:hAnsi="Times New Roman" w:cs="Times New Roman"/>
                <w:sz w:val="24"/>
                <w:szCs w:val="24"/>
              </w:rPr>
              <w:t xml:space="preserve">3% </w:t>
            </w:r>
            <w:r w:rsidR="00876F20">
              <w:rPr>
                <w:rFonts w:ascii="Times New Roman" w:hAnsi="Times New Roman" w:cs="Times New Roman"/>
                <w:sz w:val="24"/>
                <w:szCs w:val="24"/>
              </w:rPr>
              <w:t>no</w:t>
            </w:r>
            <w:r w:rsidR="00876F20" w:rsidRPr="00E708EC">
              <w:rPr>
                <w:rFonts w:ascii="Times New Roman" w:hAnsi="Times New Roman" w:cs="Times New Roman"/>
                <w:sz w:val="24"/>
                <w:szCs w:val="24"/>
              </w:rPr>
              <w:t xml:space="preserve"> </w:t>
            </w:r>
            <w:r w:rsidRPr="00E708EC">
              <w:rPr>
                <w:rFonts w:ascii="Times New Roman" w:hAnsi="Times New Roman" w:cs="Times New Roman"/>
                <w:sz w:val="24"/>
                <w:szCs w:val="24"/>
              </w:rPr>
              <w:t>iedaļa</w:t>
            </w:r>
            <w:r w:rsidR="00876F20">
              <w:rPr>
                <w:rFonts w:ascii="Times New Roman" w:hAnsi="Times New Roman" w:cs="Times New Roman"/>
                <w:sz w:val="24"/>
                <w:szCs w:val="24"/>
              </w:rPr>
              <w:t>s</w:t>
            </w:r>
          </w:p>
        </w:tc>
        <w:tc>
          <w:tcPr>
            <w:tcW w:w="3491" w:type="dxa"/>
          </w:tcPr>
          <w:p w14:paraId="74B56B6C"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653C0548" w14:textId="77777777" w:rsidTr="00271F4A">
        <w:tc>
          <w:tcPr>
            <w:tcW w:w="1965" w:type="dxa"/>
            <w:vMerge/>
          </w:tcPr>
          <w:p w14:paraId="31EAF2EC" w14:textId="77777777" w:rsidR="004B65E2" w:rsidRPr="00E708EC" w:rsidRDefault="004B65E2" w:rsidP="00826935"/>
        </w:tc>
        <w:tc>
          <w:tcPr>
            <w:tcW w:w="3787" w:type="dxa"/>
          </w:tcPr>
          <w:p w14:paraId="1D761331"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Kalibrācijas režīms: ražotāja noteikts vai lietotāja iestatīts</w:t>
            </w:r>
          </w:p>
        </w:tc>
        <w:tc>
          <w:tcPr>
            <w:tcW w:w="3491" w:type="dxa"/>
          </w:tcPr>
          <w:p w14:paraId="55CAEEE7"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D72A1F2" w14:textId="77777777" w:rsidTr="00271F4A">
        <w:tc>
          <w:tcPr>
            <w:tcW w:w="1965" w:type="dxa"/>
            <w:vMerge/>
          </w:tcPr>
          <w:p w14:paraId="4AA3948A" w14:textId="77777777" w:rsidR="004B65E2" w:rsidRPr="00E708EC" w:rsidRDefault="004B65E2" w:rsidP="00826935"/>
        </w:tc>
        <w:tc>
          <w:tcPr>
            <w:tcW w:w="3787" w:type="dxa"/>
          </w:tcPr>
          <w:p w14:paraId="008655DE"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Krāsu korekcija: 0.001 līdz 9.999</w:t>
            </w:r>
          </w:p>
        </w:tc>
        <w:tc>
          <w:tcPr>
            <w:tcW w:w="3491" w:type="dxa"/>
          </w:tcPr>
          <w:p w14:paraId="3C98D00F"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A56C6FA" w14:textId="77777777" w:rsidTr="00271F4A">
        <w:tc>
          <w:tcPr>
            <w:tcW w:w="1965" w:type="dxa"/>
            <w:vMerge/>
          </w:tcPr>
          <w:p w14:paraId="41BBA5B1" w14:textId="77777777" w:rsidR="004B65E2" w:rsidRPr="00E708EC" w:rsidRDefault="004B65E2" w:rsidP="00826935"/>
        </w:tc>
        <w:tc>
          <w:tcPr>
            <w:tcW w:w="3787" w:type="dxa"/>
          </w:tcPr>
          <w:p w14:paraId="56D05CE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Etalon apgaismojums: 1 – iestatīts manuāli vai ar mērījumu</w:t>
            </w:r>
          </w:p>
        </w:tc>
        <w:tc>
          <w:tcPr>
            <w:tcW w:w="3491" w:type="dxa"/>
          </w:tcPr>
          <w:p w14:paraId="1288EF7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B860D16" w14:textId="77777777" w:rsidTr="00271F4A">
        <w:tc>
          <w:tcPr>
            <w:tcW w:w="1965" w:type="dxa"/>
            <w:vMerge/>
          </w:tcPr>
          <w:p w14:paraId="5E1C2123" w14:textId="77777777" w:rsidR="004B65E2" w:rsidRPr="00E708EC" w:rsidRDefault="004B65E2" w:rsidP="00826935"/>
        </w:tc>
        <w:tc>
          <w:tcPr>
            <w:tcW w:w="3787" w:type="dxa"/>
          </w:tcPr>
          <w:p w14:paraId="78301E05"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Displejs: ārējs – 4 iedaļu LCD ar papildus indikācijām</w:t>
            </w:r>
          </w:p>
        </w:tc>
        <w:tc>
          <w:tcPr>
            <w:tcW w:w="3491" w:type="dxa"/>
          </w:tcPr>
          <w:p w14:paraId="68FC8BA4"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F982BF0" w14:textId="77777777" w:rsidTr="00271F4A">
        <w:tc>
          <w:tcPr>
            <w:tcW w:w="1965" w:type="dxa"/>
            <w:vMerge/>
          </w:tcPr>
          <w:p w14:paraId="20B0DE29" w14:textId="77777777" w:rsidR="004B65E2" w:rsidRPr="00E708EC" w:rsidRDefault="004B65E2" w:rsidP="00826935"/>
        </w:tc>
        <w:tc>
          <w:tcPr>
            <w:tcW w:w="3787" w:type="dxa"/>
          </w:tcPr>
          <w:p w14:paraId="3C47843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Datu savienojums: RS-232C, 4800 bps un papildus pāreja uz USB</w:t>
            </w:r>
          </w:p>
        </w:tc>
        <w:tc>
          <w:tcPr>
            <w:tcW w:w="3491" w:type="dxa"/>
          </w:tcPr>
          <w:p w14:paraId="1EA80A1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12BFB73" w14:textId="77777777" w:rsidTr="00271F4A">
        <w:tc>
          <w:tcPr>
            <w:tcW w:w="1965" w:type="dxa"/>
            <w:vMerge/>
          </w:tcPr>
          <w:p w14:paraId="7BDA5B45" w14:textId="77777777" w:rsidR="004B65E2" w:rsidRPr="00E708EC" w:rsidRDefault="004B65E2" w:rsidP="00826935"/>
        </w:tc>
        <w:tc>
          <w:tcPr>
            <w:tcW w:w="3787" w:type="dxa"/>
          </w:tcPr>
          <w:p w14:paraId="02EC520B"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Ārējā vadība: ir iespējama</w:t>
            </w:r>
          </w:p>
        </w:tc>
        <w:tc>
          <w:tcPr>
            <w:tcW w:w="3491" w:type="dxa"/>
          </w:tcPr>
          <w:p w14:paraId="3F1419BB"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149B1896" w14:textId="77777777" w:rsidTr="00271F4A">
        <w:tc>
          <w:tcPr>
            <w:tcW w:w="1965" w:type="dxa"/>
            <w:vMerge/>
          </w:tcPr>
          <w:p w14:paraId="0F5A0D19" w14:textId="77777777" w:rsidR="004B65E2" w:rsidRPr="00E708EC" w:rsidRDefault="004B65E2" w:rsidP="00826935"/>
        </w:tc>
        <w:tc>
          <w:tcPr>
            <w:tcW w:w="3787" w:type="dxa"/>
          </w:tcPr>
          <w:p w14:paraId="0CB532E8"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Barošana: 9V baterija</w:t>
            </w:r>
          </w:p>
        </w:tc>
        <w:tc>
          <w:tcPr>
            <w:tcW w:w="3491" w:type="dxa"/>
          </w:tcPr>
          <w:p w14:paraId="1E6E9D7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9762673" w14:textId="77777777" w:rsidTr="00271F4A">
        <w:tc>
          <w:tcPr>
            <w:tcW w:w="1965" w:type="dxa"/>
            <w:vMerge/>
          </w:tcPr>
          <w:p w14:paraId="1D0AFF7C" w14:textId="77777777" w:rsidR="004B65E2" w:rsidRPr="00E708EC" w:rsidRDefault="004B65E2" w:rsidP="00826935"/>
        </w:tc>
        <w:tc>
          <w:tcPr>
            <w:tcW w:w="3787" w:type="dxa"/>
          </w:tcPr>
          <w:p w14:paraId="49F7F0BB" w14:textId="09F0EC53"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Patēriņš:</w:t>
            </w:r>
            <w:r w:rsidR="00876F20">
              <w:rPr>
                <w:rFonts w:ascii="Times New Roman" w:hAnsi="Times New Roman" w:cs="Times New Roman"/>
                <w:sz w:val="24"/>
                <w:szCs w:val="24"/>
              </w:rPr>
              <w:t xml:space="preserve"> ne vairāk kā</w:t>
            </w:r>
            <w:r w:rsidRPr="00E708EC">
              <w:rPr>
                <w:rFonts w:ascii="Times New Roman" w:hAnsi="Times New Roman" w:cs="Times New Roman"/>
                <w:sz w:val="24"/>
                <w:szCs w:val="24"/>
              </w:rPr>
              <w:t xml:space="preserve"> 16mA ar displeju</w:t>
            </w:r>
            <w:r w:rsidR="006C3295">
              <w:rPr>
                <w:rFonts w:ascii="Times New Roman" w:hAnsi="Times New Roman" w:cs="Times New Roman"/>
                <w:sz w:val="24"/>
                <w:szCs w:val="24"/>
              </w:rPr>
              <w:t>,</w:t>
            </w:r>
            <w:r w:rsidRPr="00E708EC">
              <w:rPr>
                <w:rFonts w:ascii="Times New Roman" w:hAnsi="Times New Roman" w:cs="Times New Roman"/>
                <w:sz w:val="24"/>
                <w:szCs w:val="24"/>
              </w:rPr>
              <w:br/>
              <w:t>6mA bez displeja</w:t>
            </w:r>
          </w:p>
        </w:tc>
        <w:tc>
          <w:tcPr>
            <w:tcW w:w="3491" w:type="dxa"/>
          </w:tcPr>
          <w:p w14:paraId="47DB0C5D"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FD5A761" w14:textId="77777777" w:rsidTr="00271F4A">
        <w:tc>
          <w:tcPr>
            <w:tcW w:w="1965" w:type="dxa"/>
            <w:vMerge/>
          </w:tcPr>
          <w:p w14:paraId="04ADDB61" w14:textId="77777777" w:rsidR="004B65E2" w:rsidRPr="00E708EC" w:rsidRDefault="004B65E2" w:rsidP="00826935"/>
        </w:tc>
        <w:tc>
          <w:tcPr>
            <w:tcW w:w="3787" w:type="dxa"/>
          </w:tcPr>
          <w:p w14:paraId="1CC5C44C"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Darba temperatūra</w:t>
            </w:r>
            <w:r>
              <w:rPr>
                <w:rFonts w:ascii="Times New Roman" w:hAnsi="Times New Roman" w:cs="Times New Roman"/>
                <w:sz w:val="24"/>
                <w:szCs w:val="24"/>
              </w:rPr>
              <w:t>s minimālais diapazons</w:t>
            </w:r>
            <w:r w:rsidRPr="00E708EC">
              <w:rPr>
                <w:rFonts w:ascii="Times New Roman" w:hAnsi="Times New Roman" w:cs="Times New Roman"/>
                <w:sz w:val="24"/>
                <w:szCs w:val="24"/>
              </w:rPr>
              <w:t>: 0-40</w:t>
            </w:r>
            <w:r w:rsidRPr="00876F20">
              <w:rPr>
                <w:rFonts w:ascii="Times New Roman" w:hAnsi="Times New Roman" w:cs="Times New Roman"/>
                <w:sz w:val="24"/>
                <w:szCs w:val="24"/>
                <w:vertAlign w:val="superscript"/>
              </w:rPr>
              <w:t>o</w:t>
            </w:r>
            <w:r w:rsidRPr="00E708EC">
              <w:rPr>
                <w:rFonts w:ascii="Times New Roman" w:hAnsi="Times New Roman" w:cs="Times New Roman"/>
                <w:sz w:val="24"/>
                <w:szCs w:val="24"/>
              </w:rPr>
              <w:t>C</w:t>
            </w:r>
          </w:p>
        </w:tc>
        <w:tc>
          <w:tcPr>
            <w:tcW w:w="3491" w:type="dxa"/>
          </w:tcPr>
          <w:p w14:paraId="6A0869F4"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1B54DD3" w14:textId="77777777" w:rsidTr="00271F4A">
        <w:tc>
          <w:tcPr>
            <w:tcW w:w="1965" w:type="dxa"/>
            <w:vMerge/>
          </w:tcPr>
          <w:p w14:paraId="22832A1A" w14:textId="77777777" w:rsidR="004B65E2" w:rsidRPr="00E708EC" w:rsidRDefault="004B65E2" w:rsidP="00826935"/>
        </w:tc>
        <w:tc>
          <w:tcPr>
            <w:tcW w:w="3787" w:type="dxa"/>
          </w:tcPr>
          <w:p w14:paraId="1CF2F692"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Uzglabāšana: -20...55oC</w:t>
            </w:r>
          </w:p>
        </w:tc>
        <w:tc>
          <w:tcPr>
            <w:tcW w:w="3491" w:type="dxa"/>
          </w:tcPr>
          <w:p w14:paraId="2FEA11B0"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6EF225E" w14:textId="77777777" w:rsidTr="00271F4A">
        <w:tc>
          <w:tcPr>
            <w:tcW w:w="1965" w:type="dxa"/>
            <w:vMerge/>
          </w:tcPr>
          <w:p w14:paraId="63777D07" w14:textId="77777777" w:rsidR="004B65E2" w:rsidRPr="00E708EC" w:rsidRDefault="004B65E2" w:rsidP="00826935"/>
        </w:tc>
        <w:tc>
          <w:tcPr>
            <w:tcW w:w="3787" w:type="dxa"/>
          </w:tcPr>
          <w:p w14:paraId="7A046C8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Dimensijas: max 79x208x150mm</w:t>
            </w:r>
          </w:p>
        </w:tc>
        <w:tc>
          <w:tcPr>
            <w:tcW w:w="3491" w:type="dxa"/>
          </w:tcPr>
          <w:p w14:paraId="16C461F8"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9D13C44" w14:textId="77777777" w:rsidTr="00271F4A">
        <w:tc>
          <w:tcPr>
            <w:tcW w:w="1965" w:type="dxa"/>
            <w:vMerge/>
          </w:tcPr>
          <w:p w14:paraId="1F061743" w14:textId="77777777" w:rsidR="004B65E2" w:rsidRPr="00E708EC" w:rsidRDefault="004B65E2" w:rsidP="00826935"/>
        </w:tc>
        <w:tc>
          <w:tcPr>
            <w:tcW w:w="3787" w:type="dxa"/>
          </w:tcPr>
          <w:p w14:paraId="47B73823"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Svars: max 850g</w:t>
            </w:r>
          </w:p>
        </w:tc>
        <w:tc>
          <w:tcPr>
            <w:tcW w:w="3491" w:type="dxa"/>
          </w:tcPr>
          <w:p w14:paraId="5AF1658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35E4B8DF" w14:textId="77777777" w:rsidTr="00271F4A">
        <w:tc>
          <w:tcPr>
            <w:tcW w:w="1965" w:type="dxa"/>
            <w:vMerge/>
          </w:tcPr>
          <w:p w14:paraId="6B01F470" w14:textId="77777777" w:rsidR="004B65E2" w:rsidRPr="00E708EC" w:rsidRDefault="004B65E2" w:rsidP="00826935"/>
        </w:tc>
        <w:tc>
          <w:tcPr>
            <w:tcW w:w="3787" w:type="dxa"/>
          </w:tcPr>
          <w:p w14:paraId="450B50B7"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Piederumi: lēcas vāciņš, okulāra vāciņš, ND okulāra filtrs, 9V baterija, koferis</w:t>
            </w:r>
          </w:p>
        </w:tc>
        <w:tc>
          <w:tcPr>
            <w:tcW w:w="3491" w:type="dxa"/>
          </w:tcPr>
          <w:p w14:paraId="5E246933"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76C9F357" w14:textId="77777777" w:rsidTr="00271F4A">
        <w:tc>
          <w:tcPr>
            <w:tcW w:w="1965" w:type="dxa"/>
            <w:vMerge/>
          </w:tcPr>
          <w:p w14:paraId="229519B5" w14:textId="77777777" w:rsidR="004B65E2" w:rsidRPr="00E708EC" w:rsidRDefault="004B65E2" w:rsidP="00826935"/>
        </w:tc>
        <w:tc>
          <w:tcPr>
            <w:tcW w:w="3787" w:type="dxa"/>
          </w:tcPr>
          <w:p w14:paraId="4D07EE4C"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Korpuss: mērījumiem āra apstākļos</w:t>
            </w:r>
          </w:p>
        </w:tc>
        <w:tc>
          <w:tcPr>
            <w:tcW w:w="3491" w:type="dxa"/>
          </w:tcPr>
          <w:p w14:paraId="444DC6A1"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28C6DC69" w14:textId="77777777" w:rsidTr="00271F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15"/>
        </w:trPr>
        <w:tc>
          <w:tcPr>
            <w:tcW w:w="1965" w:type="dxa"/>
            <w:vMerge/>
          </w:tcPr>
          <w:p w14:paraId="3C893D2D" w14:textId="77777777" w:rsidR="004B65E2" w:rsidRPr="00E708EC" w:rsidRDefault="004B65E2" w:rsidP="00826935"/>
        </w:tc>
        <w:tc>
          <w:tcPr>
            <w:tcW w:w="3787" w:type="dxa"/>
          </w:tcPr>
          <w:p w14:paraId="77FCC8D4"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Ar statīvu</w:t>
            </w:r>
          </w:p>
        </w:tc>
        <w:tc>
          <w:tcPr>
            <w:tcW w:w="3491" w:type="dxa"/>
          </w:tcPr>
          <w:p w14:paraId="37B152EB"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FCF2664" w14:textId="77777777" w:rsidTr="00271F4A">
        <w:tblPrEx>
          <w:tblCellMar>
            <w:left w:w="10" w:type="dxa"/>
            <w:right w:w="10" w:type="dxa"/>
          </w:tblCellMar>
          <w:tblLook w:val="0000" w:firstRow="0" w:lastRow="0" w:firstColumn="0" w:lastColumn="0" w:noHBand="0" w:noVBand="0"/>
        </w:tblPrEx>
        <w:trPr>
          <w:trHeight w:val="290"/>
        </w:trPr>
        <w:tc>
          <w:tcPr>
            <w:tcW w:w="1965" w:type="dxa"/>
            <w:vMerge w:val="restart"/>
            <w:shd w:val="clear" w:color="auto" w:fill="auto"/>
          </w:tcPr>
          <w:p w14:paraId="70027638" w14:textId="37087600" w:rsidR="004B65E2" w:rsidRPr="00E708EC" w:rsidRDefault="003D1AE1" w:rsidP="00826935">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t>2.3.</w:t>
            </w:r>
            <w:r w:rsidR="004B65E2" w:rsidRPr="00E708EC">
              <w:rPr>
                <w:rFonts w:ascii="Times New Roman" w:hAnsi="Times New Roman" w:cs="Times New Roman"/>
                <w:sz w:val="24"/>
                <w:szCs w:val="24"/>
              </w:rPr>
              <w:t>Saules enerģijas mērītājs,</w:t>
            </w:r>
          </w:p>
          <w:p w14:paraId="297E268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skaits: 1 gab</w:t>
            </w:r>
          </w:p>
        </w:tc>
        <w:tc>
          <w:tcPr>
            <w:tcW w:w="3787" w:type="dxa"/>
            <w:shd w:val="clear" w:color="auto" w:fill="auto"/>
          </w:tcPr>
          <w:p w14:paraId="6798B6F9" w14:textId="4EC99D65" w:rsidR="004B65E2" w:rsidRPr="00E708EC" w:rsidRDefault="004B65E2" w:rsidP="00271F4A">
            <w:pPr>
              <w:ind w:hanging="10"/>
            </w:pPr>
            <w:r w:rsidRPr="00E708EC">
              <w:t>Diapazons</w:t>
            </w:r>
            <w:r w:rsidR="00271F4A">
              <w:t xml:space="preserve"> vismaz</w:t>
            </w:r>
            <w:r w:rsidRPr="00E708EC">
              <w:t>:  0 - 1999 W/m2</w:t>
            </w:r>
          </w:p>
        </w:tc>
        <w:tc>
          <w:tcPr>
            <w:tcW w:w="3491" w:type="dxa"/>
          </w:tcPr>
          <w:p w14:paraId="68B0558E" w14:textId="77777777" w:rsidR="004B65E2" w:rsidRPr="00E708EC" w:rsidRDefault="004B65E2" w:rsidP="00826935">
            <w:pPr>
              <w:ind w:hanging="10"/>
            </w:pPr>
          </w:p>
        </w:tc>
      </w:tr>
      <w:tr w:rsidR="004B65E2" w:rsidRPr="00E708EC" w14:paraId="3C02F5CE"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5900A331" w14:textId="77777777" w:rsidR="004B65E2" w:rsidRPr="00E708EC" w:rsidRDefault="004B65E2" w:rsidP="00826935">
            <w:pPr>
              <w:pStyle w:val="Noklustais"/>
              <w:spacing w:after="0" w:line="100" w:lineRule="atLeast"/>
            </w:pPr>
          </w:p>
        </w:tc>
        <w:tc>
          <w:tcPr>
            <w:tcW w:w="3787" w:type="dxa"/>
            <w:shd w:val="clear" w:color="auto" w:fill="auto"/>
          </w:tcPr>
          <w:p w14:paraId="088178FA" w14:textId="244B01F6" w:rsidR="004B65E2" w:rsidRPr="00E708EC" w:rsidRDefault="004B65E2" w:rsidP="00876F20">
            <w:r w:rsidRPr="00E708EC">
              <w:t xml:space="preserve">Precizitāte:  ± 10W/m2 </w:t>
            </w:r>
          </w:p>
        </w:tc>
        <w:tc>
          <w:tcPr>
            <w:tcW w:w="3491" w:type="dxa"/>
          </w:tcPr>
          <w:p w14:paraId="6A0AD10E" w14:textId="77777777" w:rsidR="004B65E2" w:rsidRPr="00E708EC" w:rsidRDefault="004B65E2" w:rsidP="00826935"/>
        </w:tc>
      </w:tr>
      <w:tr w:rsidR="004B65E2" w:rsidRPr="00E708EC" w14:paraId="025B21F0"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589CB301" w14:textId="77777777" w:rsidR="004B65E2" w:rsidRPr="00E708EC" w:rsidRDefault="004B65E2" w:rsidP="00826935">
            <w:pPr>
              <w:pStyle w:val="Noklustais"/>
              <w:spacing w:after="0" w:line="100" w:lineRule="atLeast"/>
            </w:pPr>
          </w:p>
        </w:tc>
        <w:tc>
          <w:tcPr>
            <w:tcW w:w="3787" w:type="dxa"/>
            <w:shd w:val="clear" w:color="auto" w:fill="auto"/>
          </w:tcPr>
          <w:p w14:paraId="0E8C1F08" w14:textId="39D070E8" w:rsidR="004B65E2" w:rsidRPr="00E708EC" w:rsidRDefault="004B65E2" w:rsidP="00876F20">
            <w:r w:rsidRPr="00E708EC">
              <w:t xml:space="preserve">Dreifs: </w:t>
            </w:r>
            <w:r w:rsidR="00876F20">
              <w:t xml:space="preserve">ne vairāk kā </w:t>
            </w:r>
            <w:r w:rsidRPr="00E708EC">
              <w:t xml:space="preserve">2% gadā </w:t>
            </w:r>
          </w:p>
        </w:tc>
        <w:tc>
          <w:tcPr>
            <w:tcW w:w="3491" w:type="dxa"/>
          </w:tcPr>
          <w:p w14:paraId="308F3E70" w14:textId="77777777" w:rsidR="004B65E2" w:rsidRPr="00E708EC" w:rsidRDefault="004B65E2" w:rsidP="00826935"/>
        </w:tc>
      </w:tr>
      <w:tr w:rsidR="004B65E2" w:rsidRPr="00E708EC" w14:paraId="729725CF" w14:textId="77777777" w:rsidTr="00271F4A">
        <w:tblPrEx>
          <w:tblCellMar>
            <w:left w:w="10" w:type="dxa"/>
            <w:right w:w="10" w:type="dxa"/>
          </w:tblCellMar>
          <w:tblLook w:val="0000" w:firstRow="0" w:lastRow="0" w:firstColumn="0" w:lastColumn="0" w:noHBand="0" w:noVBand="0"/>
        </w:tblPrEx>
        <w:trPr>
          <w:trHeight w:val="494"/>
        </w:trPr>
        <w:tc>
          <w:tcPr>
            <w:tcW w:w="1965" w:type="dxa"/>
            <w:vMerge/>
            <w:shd w:val="clear" w:color="auto" w:fill="auto"/>
          </w:tcPr>
          <w:p w14:paraId="7D31A018" w14:textId="77777777" w:rsidR="004B65E2" w:rsidRPr="00E708EC" w:rsidRDefault="004B65E2" w:rsidP="00826935">
            <w:pPr>
              <w:pStyle w:val="Noklustais"/>
              <w:spacing w:after="0" w:line="100" w:lineRule="atLeast"/>
            </w:pPr>
          </w:p>
        </w:tc>
        <w:tc>
          <w:tcPr>
            <w:tcW w:w="3787" w:type="dxa"/>
            <w:shd w:val="clear" w:color="auto" w:fill="auto"/>
          </w:tcPr>
          <w:p w14:paraId="73D7A37E" w14:textId="77777777" w:rsidR="004B65E2" w:rsidRPr="00E708EC" w:rsidRDefault="004B65E2" w:rsidP="00826935">
            <w:r w:rsidRPr="00E708EC">
              <w:t>Funkcijas: Data Hold, MAX/MIN,  Power Mode, Transmission Mode vai analogas</w:t>
            </w:r>
          </w:p>
        </w:tc>
        <w:tc>
          <w:tcPr>
            <w:tcW w:w="3491" w:type="dxa"/>
          </w:tcPr>
          <w:p w14:paraId="32A80366" w14:textId="77777777" w:rsidR="004B65E2" w:rsidRPr="00E708EC" w:rsidRDefault="004B65E2" w:rsidP="00826935"/>
        </w:tc>
      </w:tr>
      <w:tr w:rsidR="004B65E2" w:rsidRPr="00E708EC" w14:paraId="1961128C"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2B927A86" w14:textId="77777777" w:rsidR="004B65E2" w:rsidRPr="00E708EC" w:rsidRDefault="004B65E2" w:rsidP="00826935">
            <w:pPr>
              <w:pStyle w:val="Noklustais"/>
              <w:spacing w:after="0" w:line="100" w:lineRule="atLeast"/>
            </w:pPr>
          </w:p>
        </w:tc>
        <w:tc>
          <w:tcPr>
            <w:tcW w:w="3787" w:type="dxa"/>
            <w:shd w:val="clear" w:color="auto" w:fill="auto"/>
          </w:tcPr>
          <w:p w14:paraId="2D733821" w14:textId="77777777" w:rsidR="004B65E2" w:rsidRPr="00E708EC" w:rsidRDefault="004B65E2" w:rsidP="00826935">
            <w:r w:rsidRPr="00E708EC">
              <w:t xml:space="preserve">Darba temperatūra: vismaz no 5ºC līdz 40ºC </w:t>
            </w:r>
          </w:p>
        </w:tc>
        <w:tc>
          <w:tcPr>
            <w:tcW w:w="3491" w:type="dxa"/>
          </w:tcPr>
          <w:p w14:paraId="383D0E79" w14:textId="77777777" w:rsidR="004B65E2" w:rsidRPr="00E708EC" w:rsidRDefault="004B65E2" w:rsidP="00826935"/>
        </w:tc>
      </w:tr>
      <w:tr w:rsidR="004B65E2" w:rsidRPr="00E708EC" w14:paraId="68855415"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C114F7D" w14:textId="77777777" w:rsidR="004B65E2" w:rsidRPr="00E708EC" w:rsidRDefault="004B65E2" w:rsidP="00826935">
            <w:pPr>
              <w:pStyle w:val="Noklustais"/>
              <w:spacing w:after="0" w:line="100" w:lineRule="atLeast"/>
            </w:pPr>
          </w:p>
        </w:tc>
        <w:tc>
          <w:tcPr>
            <w:tcW w:w="3787" w:type="dxa"/>
            <w:shd w:val="clear" w:color="auto" w:fill="auto"/>
          </w:tcPr>
          <w:p w14:paraId="7F2344F3" w14:textId="77777777" w:rsidR="004B65E2" w:rsidRPr="00E708EC" w:rsidRDefault="004B65E2" w:rsidP="00826935">
            <w:r w:rsidRPr="00E708EC">
              <w:t>Izmēri: 132mm x 60mm x 38mm vai mazāki</w:t>
            </w:r>
          </w:p>
        </w:tc>
        <w:tc>
          <w:tcPr>
            <w:tcW w:w="3491" w:type="dxa"/>
          </w:tcPr>
          <w:p w14:paraId="0719169E" w14:textId="77777777" w:rsidR="004B65E2" w:rsidRPr="00E708EC" w:rsidRDefault="004B65E2" w:rsidP="00826935"/>
        </w:tc>
      </w:tr>
      <w:tr w:rsidR="004B65E2" w:rsidRPr="00E708EC" w14:paraId="2FE9BE70"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5DF79BAB" w14:textId="77777777" w:rsidR="004B65E2" w:rsidRPr="00E708EC" w:rsidRDefault="004B65E2" w:rsidP="00826935">
            <w:pPr>
              <w:pStyle w:val="Noklustais"/>
              <w:spacing w:after="0" w:line="100" w:lineRule="atLeast"/>
            </w:pPr>
          </w:p>
        </w:tc>
        <w:tc>
          <w:tcPr>
            <w:tcW w:w="3787" w:type="dxa"/>
            <w:shd w:val="clear" w:color="auto" w:fill="auto"/>
          </w:tcPr>
          <w:p w14:paraId="7F1BDA7D" w14:textId="77777777" w:rsidR="004B65E2" w:rsidRPr="00E708EC" w:rsidRDefault="004B65E2" w:rsidP="00826935">
            <w:pPr>
              <w:spacing w:line="100" w:lineRule="atLeast"/>
            </w:pPr>
            <w:r w:rsidRPr="00E708EC">
              <w:t>Svars: 150g vai mazāk</w:t>
            </w:r>
          </w:p>
        </w:tc>
        <w:tc>
          <w:tcPr>
            <w:tcW w:w="3491" w:type="dxa"/>
          </w:tcPr>
          <w:p w14:paraId="6A99F8C6" w14:textId="77777777" w:rsidR="004B65E2" w:rsidRPr="00E708EC" w:rsidRDefault="004B65E2" w:rsidP="00826935">
            <w:pPr>
              <w:spacing w:line="100" w:lineRule="atLeast"/>
            </w:pPr>
          </w:p>
        </w:tc>
      </w:tr>
      <w:tr w:rsidR="004B65E2" w:rsidRPr="00E708EC" w14:paraId="578FA397"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53BA7DA" w14:textId="77777777" w:rsidR="004B65E2" w:rsidRPr="00E708EC" w:rsidRDefault="004B65E2" w:rsidP="00826935">
            <w:pPr>
              <w:pStyle w:val="Noklustais"/>
              <w:spacing w:after="0" w:line="100" w:lineRule="atLeast"/>
            </w:pPr>
          </w:p>
        </w:tc>
        <w:tc>
          <w:tcPr>
            <w:tcW w:w="3787" w:type="dxa"/>
            <w:shd w:val="clear" w:color="auto" w:fill="auto"/>
          </w:tcPr>
          <w:p w14:paraId="4CA335E1"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Papildus nepieciešamas uzlādējamas 9V baterijas </w:t>
            </w:r>
          </w:p>
          <w:p w14:paraId="2C56D0DB"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 xml:space="preserve">(kronas) – 30 gab.  </w:t>
            </w:r>
          </w:p>
        </w:tc>
        <w:tc>
          <w:tcPr>
            <w:tcW w:w="3491" w:type="dxa"/>
          </w:tcPr>
          <w:p w14:paraId="19972C6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536C9525"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C83C3D4" w14:textId="77777777" w:rsidR="004B65E2" w:rsidRPr="00E708EC" w:rsidRDefault="004B65E2" w:rsidP="00826935">
            <w:pPr>
              <w:pStyle w:val="Noklustais"/>
              <w:spacing w:after="0" w:line="100" w:lineRule="atLeast"/>
            </w:pPr>
          </w:p>
        </w:tc>
        <w:tc>
          <w:tcPr>
            <w:tcW w:w="3787" w:type="dxa"/>
            <w:shd w:val="clear" w:color="auto" w:fill="auto"/>
          </w:tcPr>
          <w:p w14:paraId="25FC6C0A"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Lādētāji 9V baterijām (kronām) – 2gab.</w:t>
            </w:r>
          </w:p>
        </w:tc>
        <w:tc>
          <w:tcPr>
            <w:tcW w:w="3491" w:type="dxa"/>
          </w:tcPr>
          <w:p w14:paraId="5FC9952C"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44652666"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07A29652" w14:textId="77777777" w:rsidR="004B65E2" w:rsidRPr="00E708EC" w:rsidRDefault="004B65E2" w:rsidP="00826935">
            <w:pPr>
              <w:pStyle w:val="Noklustais"/>
              <w:spacing w:after="0" w:line="100" w:lineRule="atLeast"/>
            </w:pPr>
          </w:p>
        </w:tc>
        <w:tc>
          <w:tcPr>
            <w:tcW w:w="3787" w:type="dxa"/>
            <w:shd w:val="clear" w:color="auto" w:fill="auto"/>
          </w:tcPr>
          <w:p w14:paraId="036D6E28"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rPr>
              <w:t xml:space="preserve">Garantija: </w:t>
            </w:r>
            <w:r w:rsidRPr="00E708EC">
              <w:rPr>
                <w:rFonts w:ascii="Times New Roman" w:hAnsi="Times New Roman" w:cs="Times New Roman"/>
                <w:sz w:val="24"/>
                <w:szCs w:val="24"/>
              </w:rPr>
              <w:t>Min 2 gadi</w:t>
            </w:r>
          </w:p>
        </w:tc>
        <w:tc>
          <w:tcPr>
            <w:tcW w:w="3491" w:type="dxa"/>
          </w:tcPr>
          <w:p w14:paraId="1827A802" w14:textId="77777777" w:rsidR="004B65E2" w:rsidRPr="00E708EC" w:rsidRDefault="004B65E2" w:rsidP="00826935">
            <w:pPr>
              <w:pStyle w:val="Noklustais"/>
              <w:spacing w:after="0" w:line="100" w:lineRule="atLeast"/>
              <w:rPr>
                <w:rFonts w:ascii="Times New Roman" w:hAnsi="Times New Roman"/>
              </w:rPr>
            </w:pPr>
          </w:p>
        </w:tc>
      </w:tr>
      <w:tr w:rsidR="004B65E2" w:rsidRPr="00E708EC" w14:paraId="17FBF177"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777EF071" w14:textId="77777777" w:rsidR="004B65E2" w:rsidRPr="00E708EC" w:rsidRDefault="004B65E2" w:rsidP="00826935">
            <w:pPr>
              <w:pStyle w:val="Noklustais"/>
              <w:spacing w:after="0" w:line="100" w:lineRule="atLeast"/>
            </w:pPr>
          </w:p>
        </w:tc>
        <w:tc>
          <w:tcPr>
            <w:tcW w:w="3787" w:type="dxa"/>
            <w:shd w:val="clear" w:color="auto" w:fill="auto"/>
          </w:tcPr>
          <w:p w14:paraId="0CCFF6DC" w14:textId="1C0B04C0" w:rsidR="004B65E2" w:rsidRDefault="004B65E2" w:rsidP="00826935">
            <w:pPr>
              <w:spacing w:line="100" w:lineRule="atLeast"/>
            </w:pPr>
            <w:r w:rsidRPr="00E708EC">
              <w:t>Barošana: Atbilstoši LVS standartiem</w:t>
            </w:r>
          </w:p>
          <w:p w14:paraId="213E1098" w14:textId="77777777" w:rsidR="004B65E2" w:rsidRPr="00E708EC" w:rsidRDefault="004B65E2" w:rsidP="00826935">
            <w:pPr>
              <w:spacing w:line="100" w:lineRule="atLeast"/>
            </w:pPr>
          </w:p>
        </w:tc>
        <w:tc>
          <w:tcPr>
            <w:tcW w:w="3491" w:type="dxa"/>
          </w:tcPr>
          <w:p w14:paraId="650F534F" w14:textId="77777777" w:rsidR="004B65E2" w:rsidRPr="00E708EC" w:rsidRDefault="004B65E2" w:rsidP="00826935">
            <w:pPr>
              <w:spacing w:line="100" w:lineRule="atLeast"/>
            </w:pPr>
          </w:p>
        </w:tc>
      </w:tr>
      <w:tr w:rsidR="004B65E2" w:rsidRPr="00E708EC" w14:paraId="67CE4564" w14:textId="77777777" w:rsidTr="00271F4A">
        <w:tblPrEx>
          <w:tblCellMar>
            <w:left w:w="10" w:type="dxa"/>
            <w:right w:w="10" w:type="dxa"/>
          </w:tblCellMar>
          <w:tblLook w:val="0000" w:firstRow="0" w:lastRow="0" w:firstColumn="0" w:lastColumn="0" w:noHBand="0" w:noVBand="0"/>
        </w:tblPrEx>
        <w:tc>
          <w:tcPr>
            <w:tcW w:w="1965" w:type="dxa"/>
            <w:vMerge w:val="restart"/>
            <w:shd w:val="clear" w:color="auto" w:fill="auto"/>
          </w:tcPr>
          <w:p w14:paraId="376B2E0F" w14:textId="56D05944" w:rsidR="004B65E2" w:rsidRPr="00E708EC" w:rsidRDefault="003D1AE1" w:rsidP="00826935">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t>2.4.</w:t>
            </w:r>
            <w:r w:rsidR="004B65E2" w:rsidRPr="00E708EC">
              <w:rPr>
                <w:rFonts w:ascii="Times New Roman" w:hAnsi="Times New Roman" w:cs="Times New Roman"/>
                <w:sz w:val="24"/>
                <w:szCs w:val="24"/>
              </w:rPr>
              <w:t xml:space="preserve">Multimetrs, </w:t>
            </w:r>
          </w:p>
          <w:p w14:paraId="25D2C86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skaits: 4 gab</w:t>
            </w:r>
          </w:p>
        </w:tc>
        <w:tc>
          <w:tcPr>
            <w:tcW w:w="3787" w:type="dxa"/>
            <w:shd w:val="clear" w:color="auto" w:fill="auto"/>
          </w:tcPr>
          <w:p w14:paraId="225EA774" w14:textId="77777777" w:rsidR="004B65E2" w:rsidRPr="00E708EC" w:rsidRDefault="004B65E2" w:rsidP="00826935">
            <w:pPr>
              <w:pStyle w:val="Noklustais"/>
              <w:spacing w:after="0" w:line="100" w:lineRule="atLeast"/>
              <w:rPr>
                <w:rFonts w:ascii="Times New Roman" w:hAnsi="Times New Roman" w:cs="Times New Roman"/>
                <w:sz w:val="24"/>
                <w:szCs w:val="24"/>
              </w:rPr>
            </w:pPr>
          </w:p>
        </w:tc>
        <w:tc>
          <w:tcPr>
            <w:tcW w:w="3491" w:type="dxa"/>
          </w:tcPr>
          <w:p w14:paraId="244AE209"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r w:rsidR="004B65E2" w:rsidRPr="00E708EC" w14:paraId="07969F4C"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6F48EA29" w14:textId="77777777" w:rsidR="004B65E2" w:rsidRPr="00E708EC" w:rsidRDefault="004B65E2" w:rsidP="00826935">
            <w:pPr>
              <w:pStyle w:val="Noklustais"/>
              <w:spacing w:after="0" w:line="100" w:lineRule="atLeast"/>
            </w:pPr>
          </w:p>
        </w:tc>
        <w:tc>
          <w:tcPr>
            <w:tcW w:w="3787" w:type="dxa"/>
            <w:shd w:val="clear" w:color="auto" w:fill="auto"/>
          </w:tcPr>
          <w:p w14:paraId="5B4C291E" w14:textId="0942EEB2" w:rsidR="004B65E2" w:rsidRPr="00E708EC" w:rsidRDefault="00D40A99" w:rsidP="00D40A99">
            <w:pPr>
              <w:pStyle w:val="Noklustais"/>
              <w:spacing w:after="0" w:line="100" w:lineRule="atLeast"/>
            </w:pPr>
            <w:r>
              <w:rPr>
                <w:rFonts w:ascii="Times New Roman" w:hAnsi="Times New Roman"/>
                <w:sz w:val="24"/>
                <w:szCs w:val="24"/>
              </w:rPr>
              <w:t>Minimālais s</w:t>
            </w:r>
            <w:r w:rsidR="004B65E2" w:rsidRPr="00E708EC">
              <w:rPr>
                <w:rFonts w:ascii="Times New Roman" w:hAnsi="Times New Roman"/>
                <w:sz w:val="24"/>
                <w:szCs w:val="24"/>
              </w:rPr>
              <w:t xml:space="preserve">prieguma diapazons: 600mV - 600V </w:t>
            </w:r>
          </w:p>
        </w:tc>
        <w:tc>
          <w:tcPr>
            <w:tcW w:w="3491" w:type="dxa"/>
          </w:tcPr>
          <w:p w14:paraId="13D2586A"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E00F3AC"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869D058" w14:textId="77777777" w:rsidR="004B65E2" w:rsidRPr="00E708EC" w:rsidRDefault="004B65E2" w:rsidP="00826935">
            <w:pPr>
              <w:pStyle w:val="Noklustais"/>
              <w:spacing w:after="0" w:line="100" w:lineRule="atLeast"/>
            </w:pPr>
          </w:p>
        </w:tc>
        <w:tc>
          <w:tcPr>
            <w:tcW w:w="3787" w:type="dxa"/>
            <w:shd w:val="clear" w:color="auto" w:fill="auto"/>
          </w:tcPr>
          <w:p w14:paraId="4E6AA07A" w14:textId="73FC1B8C" w:rsidR="004B65E2" w:rsidRPr="00E708EC" w:rsidRDefault="00D40A99" w:rsidP="00D40A99">
            <w:pPr>
              <w:pStyle w:val="Noklustais"/>
              <w:spacing w:after="0" w:line="100" w:lineRule="atLeast"/>
            </w:pPr>
            <w:r>
              <w:rPr>
                <w:rFonts w:ascii="Times New Roman" w:hAnsi="Times New Roman"/>
                <w:sz w:val="24"/>
                <w:szCs w:val="24"/>
              </w:rPr>
              <w:t>Minimālais s</w:t>
            </w:r>
            <w:r w:rsidRPr="00E708EC">
              <w:rPr>
                <w:rFonts w:ascii="Times New Roman" w:hAnsi="Times New Roman"/>
                <w:sz w:val="24"/>
                <w:szCs w:val="24"/>
              </w:rPr>
              <w:t xml:space="preserve">trāvas </w:t>
            </w:r>
            <w:r w:rsidR="004B65E2" w:rsidRPr="00E708EC">
              <w:rPr>
                <w:rFonts w:ascii="Times New Roman" w:hAnsi="Times New Roman"/>
                <w:sz w:val="24"/>
                <w:szCs w:val="24"/>
              </w:rPr>
              <w:t>diapazons: 60μA - 10A</w:t>
            </w:r>
          </w:p>
        </w:tc>
        <w:tc>
          <w:tcPr>
            <w:tcW w:w="3491" w:type="dxa"/>
          </w:tcPr>
          <w:p w14:paraId="6B9B405C"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E8EAB9D"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4590D6D7" w14:textId="77777777" w:rsidR="004B65E2" w:rsidRPr="00E708EC" w:rsidRDefault="004B65E2" w:rsidP="00826935">
            <w:pPr>
              <w:pStyle w:val="Noklustais"/>
              <w:spacing w:after="0" w:line="100" w:lineRule="atLeast"/>
            </w:pPr>
          </w:p>
        </w:tc>
        <w:tc>
          <w:tcPr>
            <w:tcW w:w="3787" w:type="dxa"/>
            <w:shd w:val="clear" w:color="auto" w:fill="auto"/>
          </w:tcPr>
          <w:p w14:paraId="608EC946" w14:textId="51291828" w:rsidR="004B65E2" w:rsidRPr="00E708EC" w:rsidRDefault="00D40A99" w:rsidP="00D40A99">
            <w:pPr>
              <w:pStyle w:val="Noklustais"/>
              <w:spacing w:after="0" w:line="100" w:lineRule="atLeast"/>
            </w:pPr>
            <w:r>
              <w:rPr>
                <w:rFonts w:ascii="Times New Roman" w:hAnsi="Times New Roman"/>
                <w:sz w:val="24"/>
                <w:szCs w:val="24"/>
              </w:rPr>
              <w:t>Minimālais p</w:t>
            </w:r>
            <w:r w:rsidR="004B65E2" w:rsidRPr="00E708EC">
              <w:rPr>
                <w:rFonts w:ascii="Times New Roman" w:hAnsi="Times New Roman"/>
                <w:sz w:val="24"/>
                <w:szCs w:val="24"/>
              </w:rPr>
              <w:t xml:space="preserve">retestības diapazons: 600Ω - 60MΩ </w:t>
            </w:r>
          </w:p>
        </w:tc>
        <w:tc>
          <w:tcPr>
            <w:tcW w:w="3491" w:type="dxa"/>
          </w:tcPr>
          <w:p w14:paraId="60CC7418"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93D2922"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625A7947" w14:textId="77777777" w:rsidR="004B65E2" w:rsidRPr="00E708EC" w:rsidRDefault="004B65E2" w:rsidP="00826935">
            <w:pPr>
              <w:pStyle w:val="Noklustais"/>
              <w:spacing w:after="0" w:line="100" w:lineRule="atLeast"/>
            </w:pPr>
          </w:p>
        </w:tc>
        <w:tc>
          <w:tcPr>
            <w:tcW w:w="3787" w:type="dxa"/>
            <w:shd w:val="clear" w:color="auto" w:fill="auto"/>
          </w:tcPr>
          <w:p w14:paraId="43EB916D" w14:textId="35D4149D" w:rsidR="004B65E2" w:rsidRPr="00E708EC" w:rsidRDefault="00D40A99" w:rsidP="00D40A99">
            <w:pPr>
              <w:pStyle w:val="Noklustais"/>
              <w:spacing w:after="0" w:line="100" w:lineRule="atLeast"/>
            </w:pPr>
            <w:r>
              <w:rPr>
                <w:rFonts w:ascii="Times New Roman" w:hAnsi="Times New Roman"/>
                <w:sz w:val="24"/>
                <w:szCs w:val="24"/>
              </w:rPr>
              <w:t>Minimālais k</w:t>
            </w:r>
            <w:r w:rsidR="004B65E2" w:rsidRPr="00E708EC">
              <w:rPr>
                <w:rFonts w:ascii="Times New Roman" w:hAnsi="Times New Roman"/>
                <w:sz w:val="24"/>
                <w:szCs w:val="24"/>
              </w:rPr>
              <w:t>apacitātes diapazons: 1000nF -10mF</w:t>
            </w:r>
          </w:p>
        </w:tc>
        <w:tc>
          <w:tcPr>
            <w:tcW w:w="3491" w:type="dxa"/>
          </w:tcPr>
          <w:p w14:paraId="3F36ED5F"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B75194A"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7A5FCC19" w14:textId="77777777" w:rsidR="004B65E2" w:rsidRPr="00E708EC" w:rsidRDefault="004B65E2" w:rsidP="00826935">
            <w:pPr>
              <w:pStyle w:val="Noklustais"/>
              <w:spacing w:after="0" w:line="100" w:lineRule="atLeast"/>
            </w:pPr>
          </w:p>
        </w:tc>
        <w:tc>
          <w:tcPr>
            <w:tcW w:w="3787" w:type="dxa"/>
            <w:shd w:val="clear" w:color="auto" w:fill="auto"/>
          </w:tcPr>
          <w:p w14:paraId="4825D79D" w14:textId="20267476" w:rsidR="004B65E2" w:rsidRPr="00E708EC" w:rsidRDefault="00125837" w:rsidP="00125837">
            <w:pPr>
              <w:pStyle w:val="Noklustais"/>
              <w:spacing w:after="0" w:line="100" w:lineRule="atLeast"/>
            </w:pPr>
            <w:r>
              <w:rPr>
                <w:rFonts w:ascii="Times New Roman" w:hAnsi="Times New Roman"/>
                <w:sz w:val="24"/>
                <w:szCs w:val="24"/>
              </w:rPr>
              <w:t>Minimālais f</w:t>
            </w:r>
            <w:r w:rsidR="004B65E2" w:rsidRPr="00E708EC">
              <w:rPr>
                <w:rFonts w:ascii="Times New Roman" w:hAnsi="Times New Roman"/>
                <w:sz w:val="24"/>
                <w:szCs w:val="24"/>
              </w:rPr>
              <w:t>rekvenču diapazons: 99,99Hz – 99,99kHz</w:t>
            </w:r>
          </w:p>
        </w:tc>
        <w:tc>
          <w:tcPr>
            <w:tcW w:w="3491" w:type="dxa"/>
          </w:tcPr>
          <w:p w14:paraId="6ECD77A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B0A2107"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6580606" w14:textId="77777777" w:rsidR="004B65E2" w:rsidRPr="00E708EC" w:rsidRDefault="004B65E2" w:rsidP="00826935">
            <w:pPr>
              <w:pStyle w:val="Noklustais"/>
              <w:spacing w:after="0" w:line="100" w:lineRule="atLeast"/>
            </w:pPr>
          </w:p>
        </w:tc>
        <w:tc>
          <w:tcPr>
            <w:tcW w:w="3787" w:type="dxa"/>
            <w:shd w:val="clear" w:color="auto" w:fill="auto"/>
          </w:tcPr>
          <w:p w14:paraId="69EBDB5C" w14:textId="2A58B808" w:rsidR="004B65E2" w:rsidRPr="00E708EC" w:rsidRDefault="00125837" w:rsidP="00125837">
            <w:pPr>
              <w:pStyle w:val="Noklustais"/>
              <w:spacing w:after="0" w:line="100" w:lineRule="atLeast"/>
            </w:pPr>
            <w:r>
              <w:rPr>
                <w:rFonts w:ascii="Times New Roman" w:hAnsi="Times New Roman"/>
                <w:sz w:val="24"/>
                <w:szCs w:val="24"/>
              </w:rPr>
              <w:t>Minimālais t</w:t>
            </w:r>
            <w:r w:rsidR="004B65E2" w:rsidRPr="00E708EC">
              <w:rPr>
                <w:rFonts w:ascii="Times New Roman" w:hAnsi="Times New Roman"/>
                <w:sz w:val="24"/>
                <w:szCs w:val="24"/>
              </w:rPr>
              <w:t>emperatūras diapazons: -40</w:t>
            </w:r>
            <w:r w:rsidR="004B65E2" w:rsidRPr="00E708EC">
              <w:rPr>
                <w:rFonts w:ascii="Cambria Math" w:eastAsia="Calibri" w:hAnsi="Cambria Math" w:cs="Cambria Math"/>
                <w:sz w:val="24"/>
                <w:szCs w:val="24"/>
              </w:rPr>
              <w:t>⁰</w:t>
            </w:r>
            <w:r w:rsidR="004B65E2" w:rsidRPr="00E708EC">
              <w:rPr>
                <w:rFonts w:ascii="Times New Roman" w:hAnsi="Times New Roman"/>
                <w:sz w:val="24"/>
                <w:szCs w:val="24"/>
              </w:rPr>
              <w:t>C - 1372</w:t>
            </w:r>
            <w:r w:rsidR="004B65E2" w:rsidRPr="00E708EC">
              <w:rPr>
                <w:rFonts w:ascii="Cambria Math" w:eastAsia="Calibri" w:hAnsi="Cambria Math" w:cs="Cambria Math"/>
                <w:sz w:val="24"/>
                <w:szCs w:val="24"/>
              </w:rPr>
              <w:t>⁰</w:t>
            </w:r>
            <w:r w:rsidR="004B65E2" w:rsidRPr="00E708EC">
              <w:rPr>
                <w:rFonts w:ascii="Times New Roman" w:hAnsi="Times New Roman"/>
                <w:sz w:val="24"/>
                <w:szCs w:val="24"/>
              </w:rPr>
              <w:t>C</w:t>
            </w:r>
          </w:p>
        </w:tc>
        <w:tc>
          <w:tcPr>
            <w:tcW w:w="3491" w:type="dxa"/>
          </w:tcPr>
          <w:p w14:paraId="184B47B1"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2B13004"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6EA1C735" w14:textId="77777777" w:rsidR="004B65E2" w:rsidRPr="00E708EC" w:rsidRDefault="004B65E2" w:rsidP="00826935">
            <w:pPr>
              <w:pStyle w:val="Noklustais"/>
              <w:spacing w:after="0" w:line="100" w:lineRule="atLeast"/>
            </w:pPr>
          </w:p>
        </w:tc>
        <w:tc>
          <w:tcPr>
            <w:tcW w:w="3787" w:type="dxa"/>
            <w:shd w:val="clear" w:color="auto" w:fill="auto"/>
          </w:tcPr>
          <w:p w14:paraId="4F6428E6" w14:textId="77777777" w:rsidR="004B65E2" w:rsidRPr="00E708EC" w:rsidRDefault="004B65E2" w:rsidP="00826935">
            <w:pPr>
              <w:pStyle w:val="Noklustais"/>
              <w:spacing w:after="0" w:line="100" w:lineRule="atLeast"/>
            </w:pPr>
            <w:r w:rsidRPr="00E708EC">
              <w:rPr>
                <w:rFonts w:ascii="Times New Roman" w:hAnsi="Times New Roman"/>
                <w:sz w:val="24"/>
                <w:szCs w:val="24"/>
              </w:rPr>
              <w:t>Nepārtrauktas ķēdes pārbaudes iespēja</w:t>
            </w:r>
          </w:p>
        </w:tc>
        <w:tc>
          <w:tcPr>
            <w:tcW w:w="3491" w:type="dxa"/>
          </w:tcPr>
          <w:p w14:paraId="5081E814"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729B42D"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028BE0C0" w14:textId="77777777" w:rsidR="004B65E2" w:rsidRPr="00E708EC" w:rsidRDefault="004B65E2" w:rsidP="00826935">
            <w:pPr>
              <w:pStyle w:val="Noklustais"/>
              <w:spacing w:after="0" w:line="100" w:lineRule="atLeast"/>
            </w:pPr>
          </w:p>
        </w:tc>
        <w:tc>
          <w:tcPr>
            <w:tcW w:w="3787" w:type="dxa"/>
            <w:shd w:val="clear" w:color="auto" w:fill="auto"/>
          </w:tcPr>
          <w:p w14:paraId="4B39CA51" w14:textId="77777777" w:rsidR="004B65E2" w:rsidRPr="00E708EC" w:rsidRDefault="004B65E2" w:rsidP="00826935">
            <w:pPr>
              <w:pStyle w:val="Noklustais"/>
              <w:spacing w:after="0" w:line="100" w:lineRule="atLeast"/>
            </w:pPr>
            <w:r w:rsidRPr="00E708EC">
              <w:rPr>
                <w:rFonts w:ascii="Times New Roman" w:hAnsi="Times New Roman"/>
                <w:sz w:val="24"/>
                <w:szCs w:val="24"/>
              </w:rPr>
              <w:t>Diodes pārbaudes iespēja</w:t>
            </w:r>
          </w:p>
        </w:tc>
        <w:tc>
          <w:tcPr>
            <w:tcW w:w="3491" w:type="dxa"/>
          </w:tcPr>
          <w:p w14:paraId="0313517C"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1C4C42E4"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5F1E9AF" w14:textId="77777777" w:rsidR="004B65E2" w:rsidRPr="00E708EC" w:rsidRDefault="004B65E2" w:rsidP="00826935">
            <w:pPr>
              <w:pStyle w:val="Noklustais"/>
              <w:spacing w:after="0" w:line="100" w:lineRule="atLeast"/>
            </w:pPr>
          </w:p>
        </w:tc>
        <w:tc>
          <w:tcPr>
            <w:tcW w:w="3787" w:type="dxa"/>
            <w:shd w:val="clear" w:color="auto" w:fill="auto"/>
          </w:tcPr>
          <w:p w14:paraId="1C9EA60F" w14:textId="77777777" w:rsidR="004B65E2" w:rsidRPr="00E708EC" w:rsidRDefault="004B65E2" w:rsidP="00826935">
            <w:pPr>
              <w:pStyle w:val="Noklustais"/>
              <w:spacing w:after="0" w:line="100" w:lineRule="atLeast"/>
            </w:pPr>
            <w:r w:rsidRPr="00E708EC">
              <w:rPr>
                <w:rFonts w:ascii="Times New Roman" w:hAnsi="Times New Roman"/>
                <w:sz w:val="24"/>
                <w:szCs w:val="24"/>
              </w:rPr>
              <w:t>Savienojums ar datoru: USB</w:t>
            </w:r>
          </w:p>
        </w:tc>
        <w:tc>
          <w:tcPr>
            <w:tcW w:w="3491" w:type="dxa"/>
          </w:tcPr>
          <w:p w14:paraId="0D554BDE"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95F44C1"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34AEE3FE" w14:textId="77777777" w:rsidR="004B65E2" w:rsidRPr="00E708EC" w:rsidRDefault="004B65E2" w:rsidP="00826935">
            <w:pPr>
              <w:pStyle w:val="Noklustais"/>
              <w:spacing w:after="0" w:line="100" w:lineRule="atLeast"/>
            </w:pPr>
          </w:p>
        </w:tc>
        <w:tc>
          <w:tcPr>
            <w:tcW w:w="3787" w:type="dxa"/>
            <w:shd w:val="clear" w:color="auto" w:fill="auto"/>
          </w:tcPr>
          <w:p w14:paraId="346D65D5" w14:textId="77777777" w:rsidR="004B65E2" w:rsidRPr="00E708EC" w:rsidRDefault="004B65E2" w:rsidP="00826935">
            <w:pPr>
              <w:pStyle w:val="Noklustais"/>
              <w:spacing w:after="0" w:line="100" w:lineRule="atLeast"/>
            </w:pPr>
            <w:r w:rsidRPr="00E708EC">
              <w:rPr>
                <w:rFonts w:ascii="Times New Roman" w:hAnsi="Times New Roman"/>
                <w:sz w:val="24"/>
                <w:szCs w:val="24"/>
              </w:rPr>
              <w:t>Iebūvēts lukturītis</w:t>
            </w:r>
          </w:p>
        </w:tc>
        <w:tc>
          <w:tcPr>
            <w:tcW w:w="3491" w:type="dxa"/>
          </w:tcPr>
          <w:p w14:paraId="63E87F0F"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3955DE3"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06DD85F2" w14:textId="77777777" w:rsidR="004B65E2" w:rsidRPr="00E708EC" w:rsidRDefault="004B65E2" w:rsidP="00826935">
            <w:pPr>
              <w:pStyle w:val="Noklustais"/>
              <w:spacing w:after="0" w:line="100" w:lineRule="atLeast"/>
            </w:pPr>
          </w:p>
        </w:tc>
        <w:tc>
          <w:tcPr>
            <w:tcW w:w="3787" w:type="dxa"/>
            <w:shd w:val="clear" w:color="auto" w:fill="auto"/>
          </w:tcPr>
          <w:p w14:paraId="7B68429E" w14:textId="77777777" w:rsidR="004B65E2" w:rsidRPr="00E708EC" w:rsidRDefault="004B65E2" w:rsidP="00826935">
            <w:pPr>
              <w:pStyle w:val="Noklustais"/>
              <w:spacing w:after="0" w:line="100" w:lineRule="atLeast"/>
            </w:pPr>
            <w:r w:rsidRPr="00E708EC">
              <w:rPr>
                <w:rFonts w:ascii="Times New Roman" w:hAnsi="Times New Roman"/>
                <w:sz w:val="24"/>
                <w:szCs w:val="24"/>
              </w:rPr>
              <w:t>Zemas pretestības režīms</w:t>
            </w:r>
          </w:p>
        </w:tc>
        <w:tc>
          <w:tcPr>
            <w:tcW w:w="3491" w:type="dxa"/>
          </w:tcPr>
          <w:p w14:paraId="69D09FF5"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12A657D"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143F85D0" w14:textId="77777777" w:rsidR="004B65E2" w:rsidRPr="00E708EC" w:rsidRDefault="004B65E2" w:rsidP="00826935">
            <w:pPr>
              <w:pStyle w:val="Noklustais"/>
              <w:spacing w:after="0" w:line="100" w:lineRule="atLeast"/>
            </w:pPr>
          </w:p>
        </w:tc>
        <w:tc>
          <w:tcPr>
            <w:tcW w:w="3787" w:type="dxa"/>
            <w:shd w:val="clear" w:color="auto" w:fill="auto"/>
          </w:tcPr>
          <w:p w14:paraId="63FD46D1" w14:textId="77777777" w:rsidR="004B65E2" w:rsidRPr="00E708EC" w:rsidRDefault="004B65E2" w:rsidP="00826935">
            <w:pPr>
              <w:pStyle w:val="Noklustais"/>
              <w:spacing w:after="0" w:line="100" w:lineRule="atLeast"/>
            </w:pPr>
            <w:r w:rsidRPr="00E708EC">
              <w:rPr>
                <w:rFonts w:ascii="Times New Roman" w:hAnsi="Times New Roman"/>
                <w:sz w:val="24"/>
                <w:szCs w:val="24"/>
              </w:rPr>
              <w:t xml:space="preserve">Funkcijas: Min/Max ierakstīšana, Hold, Null vai analogas </w:t>
            </w:r>
          </w:p>
        </w:tc>
        <w:tc>
          <w:tcPr>
            <w:tcW w:w="3491" w:type="dxa"/>
          </w:tcPr>
          <w:p w14:paraId="069299FE"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C6B0854"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12843971" w14:textId="77777777" w:rsidR="004B65E2" w:rsidRPr="00E708EC" w:rsidRDefault="004B65E2" w:rsidP="00826935">
            <w:pPr>
              <w:pStyle w:val="Noklustais"/>
              <w:spacing w:after="0" w:line="100" w:lineRule="atLeast"/>
            </w:pPr>
          </w:p>
        </w:tc>
        <w:tc>
          <w:tcPr>
            <w:tcW w:w="3787" w:type="dxa"/>
            <w:shd w:val="clear" w:color="auto" w:fill="auto"/>
          </w:tcPr>
          <w:p w14:paraId="759C4D09" w14:textId="77777777" w:rsidR="004B65E2" w:rsidRPr="00E708EC" w:rsidRDefault="004B65E2" w:rsidP="00826935">
            <w:pPr>
              <w:pStyle w:val="Noklustais"/>
              <w:spacing w:after="0" w:line="100" w:lineRule="atLeast"/>
            </w:pPr>
            <w:r w:rsidRPr="00E708EC">
              <w:rPr>
                <w:rFonts w:ascii="Times New Roman" w:hAnsi="Times New Roman"/>
                <w:sz w:val="24"/>
                <w:szCs w:val="24"/>
              </w:rPr>
              <w:t>Aizsardzības kategorija: CAT III 600V</w:t>
            </w:r>
            <w:r>
              <w:rPr>
                <w:rFonts w:ascii="Times New Roman" w:hAnsi="Times New Roman"/>
                <w:sz w:val="24"/>
                <w:szCs w:val="24"/>
              </w:rPr>
              <w:t xml:space="preserve"> vai ekvivalents</w:t>
            </w:r>
          </w:p>
        </w:tc>
        <w:tc>
          <w:tcPr>
            <w:tcW w:w="3491" w:type="dxa"/>
          </w:tcPr>
          <w:p w14:paraId="084439D3"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A43BD69"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712B4C97" w14:textId="77777777" w:rsidR="004B65E2" w:rsidRPr="00E708EC" w:rsidRDefault="004B65E2" w:rsidP="00826935">
            <w:pPr>
              <w:pStyle w:val="Noklustais"/>
              <w:spacing w:after="0" w:line="100" w:lineRule="atLeast"/>
            </w:pPr>
          </w:p>
        </w:tc>
        <w:tc>
          <w:tcPr>
            <w:tcW w:w="3787" w:type="dxa"/>
            <w:shd w:val="clear" w:color="auto" w:fill="auto"/>
          </w:tcPr>
          <w:p w14:paraId="25262109"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sz w:val="24"/>
                <w:szCs w:val="24"/>
              </w:rPr>
              <w:t>Izmēri: 169mm x 86mm x 52mm vai mazāki</w:t>
            </w:r>
          </w:p>
        </w:tc>
        <w:tc>
          <w:tcPr>
            <w:tcW w:w="3491" w:type="dxa"/>
          </w:tcPr>
          <w:p w14:paraId="42CE2A9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15221BD"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13C662F4" w14:textId="77777777" w:rsidR="004B65E2" w:rsidRPr="00E708EC" w:rsidRDefault="004B65E2" w:rsidP="00826935">
            <w:pPr>
              <w:pStyle w:val="Noklustais"/>
              <w:spacing w:after="0" w:line="100" w:lineRule="atLeast"/>
            </w:pPr>
          </w:p>
        </w:tc>
        <w:tc>
          <w:tcPr>
            <w:tcW w:w="3787" w:type="dxa"/>
            <w:shd w:val="clear" w:color="auto" w:fill="auto"/>
          </w:tcPr>
          <w:p w14:paraId="3CCEDD38" w14:textId="2898DCF4" w:rsidR="004B65E2" w:rsidRPr="00E708EC" w:rsidRDefault="004B65E2" w:rsidP="006C3295">
            <w:pPr>
              <w:pStyle w:val="Noklustais"/>
              <w:spacing w:after="0" w:line="100" w:lineRule="atLeast"/>
            </w:pPr>
            <w:r w:rsidRPr="00E708EC">
              <w:rPr>
                <w:rFonts w:ascii="Times New Roman" w:hAnsi="Times New Roman"/>
              </w:rPr>
              <w:t xml:space="preserve">Garantija: </w:t>
            </w:r>
            <w:r w:rsidR="006C3295">
              <w:rPr>
                <w:rFonts w:ascii="Times New Roman" w:hAnsi="Times New Roman" w:cs="Times New Roman"/>
                <w:sz w:val="24"/>
                <w:szCs w:val="24"/>
              </w:rPr>
              <w:t>Vismaz</w:t>
            </w:r>
            <w:r w:rsidR="006C3295" w:rsidRPr="00E708EC">
              <w:rPr>
                <w:rFonts w:ascii="Times New Roman" w:hAnsi="Times New Roman" w:cs="Times New Roman"/>
                <w:sz w:val="24"/>
                <w:szCs w:val="24"/>
              </w:rPr>
              <w:t xml:space="preserve"> </w:t>
            </w:r>
            <w:r w:rsidRPr="00E708EC">
              <w:rPr>
                <w:rFonts w:ascii="Times New Roman" w:hAnsi="Times New Roman" w:cs="Times New Roman"/>
                <w:sz w:val="24"/>
                <w:szCs w:val="24"/>
              </w:rPr>
              <w:t>2 gadi</w:t>
            </w:r>
          </w:p>
        </w:tc>
        <w:tc>
          <w:tcPr>
            <w:tcW w:w="3491" w:type="dxa"/>
          </w:tcPr>
          <w:p w14:paraId="6709781F" w14:textId="77777777" w:rsidR="004B65E2" w:rsidRPr="00E708EC" w:rsidRDefault="004B65E2" w:rsidP="00826935">
            <w:pPr>
              <w:pStyle w:val="Noklustais"/>
              <w:spacing w:after="0" w:line="100" w:lineRule="atLeast"/>
              <w:rPr>
                <w:rFonts w:ascii="Times New Roman" w:hAnsi="Times New Roman"/>
              </w:rPr>
            </w:pPr>
          </w:p>
        </w:tc>
      </w:tr>
      <w:tr w:rsidR="004B65E2" w:rsidRPr="00E708EC" w14:paraId="391EF731" w14:textId="77777777" w:rsidTr="00271F4A">
        <w:tblPrEx>
          <w:tblCellMar>
            <w:left w:w="10" w:type="dxa"/>
            <w:right w:w="10" w:type="dxa"/>
          </w:tblCellMar>
          <w:tblLook w:val="0000" w:firstRow="0" w:lastRow="0" w:firstColumn="0" w:lastColumn="0" w:noHBand="0" w:noVBand="0"/>
        </w:tblPrEx>
        <w:tc>
          <w:tcPr>
            <w:tcW w:w="1965" w:type="dxa"/>
            <w:vMerge/>
            <w:shd w:val="clear" w:color="auto" w:fill="auto"/>
          </w:tcPr>
          <w:p w14:paraId="76E53FC0" w14:textId="77777777" w:rsidR="004B65E2" w:rsidRPr="00E708EC" w:rsidRDefault="004B65E2" w:rsidP="00826935">
            <w:pPr>
              <w:pStyle w:val="Noklustais"/>
              <w:spacing w:after="0" w:line="100" w:lineRule="atLeast"/>
            </w:pPr>
          </w:p>
        </w:tc>
        <w:tc>
          <w:tcPr>
            <w:tcW w:w="3787" w:type="dxa"/>
            <w:shd w:val="clear" w:color="auto" w:fill="auto"/>
          </w:tcPr>
          <w:p w14:paraId="53CB9EC3" w14:textId="77777777" w:rsidR="004B65E2" w:rsidRPr="00E708EC" w:rsidRDefault="004B65E2" w:rsidP="00826935">
            <w:pPr>
              <w:pStyle w:val="Noklustais"/>
              <w:spacing w:after="0" w:line="100" w:lineRule="atLeast"/>
              <w:rPr>
                <w:rFonts w:ascii="Times New Roman" w:hAnsi="Times New Roman" w:cs="Times New Roman"/>
                <w:color w:val="FF0000"/>
                <w:sz w:val="24"/>
                <w:szCs w:val="24"/>
              </w:rPr>
            </w:pPr>
            <w:r w:rsidRPr="00E708EC">
              <w:rPr>
                <w:rFonts w:ascii="Times New Roman" w:hAnsi="Times New Roman" w:cs="Times New Roman"/>
                <w:sz w:val="24"/>
                <w:szCs w:val="24"/>
              </w:rPr>
              <w:t>Barošana: Atbilstoši LVS standartiem</w:t>
            </w:r>
          </w:p>
        </w:tc>
        <w:tc>
          <w:tcPr>
            <w:tcW w:w="3491" w:type="dxa"/>
          </w:tcPr>
          <w:p w14:paraId="45967BFA" w14:textId="77777777" w:rsidR="004B65E2" w:rsidRPr="00E708EC" w:rsidRDefault="004B65E2" w:rsidP="00826935">
            <w:pPr>
              <w:pStyle w:val="Noklustais"/>
              <w:spacing w:after="0" w:line="100" w:lineRule="atLeast"/>
              <w:rPr>
                <w:rFonts w:ascii="Times New Roman" w:hAnsi="Times New Roman" w:cs="Times New Roman"/>
                <w:sz w:val="24"/>
                <w:szCs w:val="24"/>
              </w:rPr>
            </w:pPr>
          </w:p>
        </w:tc>
      </w:tr>
    </w:tbl>
    <w:p w14:paraId="73FDF6AD" w14:textId="77777777" w:rsidR="00826935" w:rsidRPr="00E708EC" w:rsidRDefault="00826935" w:rsidP="00826935">
      <w:pPr>
        <w:rPr>
          <w:vanish/>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3771"/>
        <w:gridCol w:w="3504"/>
      </w:tblGrid>
      <w:tr w:rsidR="004B65E2" w:rsidRPr="00E708EC" w14:paraId="3B8C17E8" w14:textId="77777777" w:rsidTr="00271F4A">
        <w:tc>
          <w:tcPr>
            <w:tcW w:w="1968" w:type="dxa"/>
            <w:vMerge w:val="restart"/>
            <w:shd w:val="clear" w:color="auto" w:fill="auto"/>
          </w:tcPr>
          <w:p w14:paraId="70ED4FEB" w14:textId="42BCACD9" w:rsidR="004B65E2" w:rsidRPr="00E708EC" w:rsidRDefault="003D1AE1" w:rsidP="00826935">
            <w:pPr>
              <w:pStyle w:val="Noklustais"/>
              <w:spacing w:after="0" w:line="100" w:lineRule="atLeast"/>
            </w:pPr>
            <w:r>
              <w:rPr>
                <w:rFonts w:ascii="Times New Roman" w:hAnsi="Times New Roman" w:cs="Times New Roman"/>
                <w:sz w:val="24"/>
                <w:szCs w:val="24"/>
              </w:rPr>
              <w:t>2.5.</w:t>
            </w:r>
            <w:r w:rsidR="004B65E2" w:rsidRPr="00E708EC">
              <w:rPr>
                <w:rFonts w:ascii="Times New Roman" w:hAnsi="Times New Roman" w:cs="Times New Roman"/>
                <w:sz w:val="24"/>
                <w:szCs w:val="24"/>
              </w:rPr>
              <w:t>Funkciju ģenerators, 1 gab</w:t>
            </w:r>
          </w:p>
        </w:tc>
        <w:tc>
          <w:tcPr>
            <w:tcW w:w="3771" w:type="dxa"/>
            <w:shd w:val="clear" w:color="auto" w:fill="auto"/>
          </w:tcPr>
          <w:p w14:paraId="5B1FDAF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2 izejas kanāli</w:t>
            </w:r>
          </w:p>
        </w:tc>
        <w:tc>
          <w:tcPr>
            <w:tcW w:w="3504" w:type="dxa"/>
          </w:tcPr>
          <w:p w14:paraId="7020F60C"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10A23C9" w14:textId="77777777" w:rsidTr="00271F4A">
        <w:tc>
          <w:tcPr>
            <w:tcW w:w="1968" w:type="dxa"/>
            <w:vMerge/>
            <w:shd w:val="clear" w:color="auto" w:fill="auto"/>
          </w:tcPr>
          <w:p w14:paraId="087DE857" w14:textId="77777777" w:rsidR="004B65E2" w:rsidRPr="00E708EC" w:rsidRDefault="004B65E2" w:rsidP="00826935"/>
        </w:tc>
        <w:tc>
          <w:tcPr>
            <w:tcW w:w="3771" w:type="dxa"/>
            <w:shd w:val="clear" w:color="auto" w:fill="auto"/>
          </w:tcPr>
          <w:p w14:paraId="614708E7"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Krāsains 5.6 collu TFT LCD ekrāns</w:t>
            </w:r>
          </w:p>
        </w:tc>
        <w:tc>
          <w:tcPr>
            <w:tcW w:w="3504" w:type="dxa"/>
          </w:tcPr>
          <w:p w14:paraId="7D2D61B4"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4EEDF2C" w14:textId="77777777" w:rsidTr="00271F4A">
        <w:tc>
          <w:tcPr>
            <w:tcW w:w="1968" w:type="dxa"/>
            <w:vMerge/>
            <w:shd w:val="clear" w:color="auto" w:fill="auto"/>
          </w:tcPr>
          <w:p w14:paraId="0D0BB75B" w14:textId="77777777" w:rsidR="004B65E2" w:rsidRPr="00E708EC" w:rsidRDefault="004B65E2" w:rsidP="00826935"/>
        </w:tc>
        <w:tc>
          <w:tcPr>
            <w:tcW w:w="3771" w:type="dxa"/>
            <w:shd w:val="clear" w:color="auto" w:fill="auto"/>
          </w:tcPr>
          <w:p w14:paraId="1585CFAA"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Sinusoīdas diapazons 1µHz līdz 25MHz</w:t>
            </w:r>
          </w:p>
        </w:tc>
        <w:tc>
          <w:tcPr>
            <w:tcW w:w="3504" w:type="dxa"/>
          </w:tcPr>
          <w:p w14:paraId="497C69A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34A0AC4" w14:textId="77777777" w:rsidTr="00271F4A">
        <w:tc>
          <w:tcPr>
            <w:tcW w:w="1968" w:type="dxa"/>
            <w:vMerge/>
            <w:shd w:val="clear" w:color="auto" w:fill="auto"/>
          </w:tcPr>
          <w:p w14:paraId="1AF48636" w14:textId="77777777" w:rsidR="004B65E2" w:rsidRPr="00E708EC" w:rsidRDefault="004B65E2" w:rsidP="00826935"/>
        </w:tc>
        <w:tc>
          <w:tcPr>
            <w:tcW w:w="3771" w:type="dxa"/>
            <w:shd w:val="clear" w:color="auto" w:fill="auto"/>
          </w:tcPr>
          <w:p w14:paraId="31CD765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Taisnstūrveida signāla augšanas un krišanas laiks 9 ns</w:t>
            </w:r>
          </w:p>
        </w:tc>
        <w:tc>
          <w:tcPr>
            <w:tcW w:w="3504" w:type="dxa"/>
          </w:tcPr>
          <w:p w14:paraId="3241042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E320E2C" w14:textId="77777777" w:rsidTr="00271F4A">
        <w:tc>
          <w:tcPr>
            <w:tcW w:w="1968" w:type="dxa"/>
            <w:vMerge/>
            <w:shd w:val="clear" w:color="auto" w:fill="auto"/>
          </w:tcPr>
          <w:p w14:paraId="4A8BC191" w14:textId="77777777" w:rsidR="004B65E2" w:rsidRPr="00E708EC" w:rsidRDefault="004B65E2" w:rsidP="00826935"/>
        </w:tc>
        <w:tc>
          <w:tcPr>
            <w:tcW w:w="3771" w:type="dxa"/>
            <w:shd w:val="clear" w:color="auto" w:fill="auto"/>
          </w:tcPr>
          <w:p w14:paraId="6E8DB2A3"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Efektīvā maksimālā izejas frekvence 25MHz</w:t>
            </w:r>
          </w:p>
        </w:tc>
        <w:tc>
          <w:tcPr>
            <w:tcW w:w="3504" w:type="dxa"/>
          </w:tcPr>
          <w:p w14:paraId="4D0B1BB0"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0A521CBC" w14:textId="77777777" w:rsidTr="00271F4A">
        <w:tc>
          <w:tcPr>
            <w:tcW w:w="1968" w:type="dxa"/>
            <w:vMerge/>
            <w:shd w:val="clear" w:color="auto" w:fill="auto"/>
          </w:tcPr>
          <w:p w14:paraId="215682A8" w14:textId="77777777" w:rsidR="004B65E2" w:rsidRPr="00E708EC" w:rsidRDefault="004B65E2" w:rsidP="00826935"/>
        </w:tc>
        <w:tc>
          <w:tcPr>
            <w:tcW w:w="3771" w:type="dxa"/>
            <w:shd w:val="clear" w:color="auto" w:fill="auto"/>
          </w:tcPr>
          <w:p w14:paraId="0EDF2440"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Izejas pretestība 50 Ω</w:t>
            </w:r>
          </w:p>
        </w:tc>
        <w:tc>
          <w:tcPr>
            <w:tcW w:w="3504" w:type="dxa"/>
          </w:tcPr>
          <w:p w14:paraId="217E6E1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339D305" w14:textId="77777777" w:rsidTr="00271F4A">
        <w:tc>
          <w:tcPr>
            <w:tcW w:w="1968" w:type="dxa"/>
            <w:vMerge/>
            <w:shd w:val="clear" w:color="auto" w:fill="auto"/>
          </w:tcPr>
          <w:p w14:paraId="0B250A81" w14:textId="77777777" w:rsidR="004B65E2" w:rsidRPr="00E708EC" w:rsidRDefault="004B65E2" w:rsidP="00826935"/>
        </w:tc>
        <w:tc>
          <w:tcPr>
            <w:tcW w:w="3771" w:type="dxa"/>
            <w:shd w:val="clear" w:color="auto" w:fill="auto"/>
          </w:tcPr>
          <w:p w14:paraId="27109ECD"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Signālu formas: sinusa, taisnstūrveida, impulss. Rampa, trijstūrveida, eksponenciālā pieauguma un rimšanas, Gausa, Lorenca, Harvesina, līdzstrāva, trokšņa.</w:t>
            </w:r>
          </w:p>
        </w:tc>
        <w:tc>
          <w:tcPr>
            <w:tcW w:w="3504" w:type="dxa"/>
          </w:tcPr>
          <w:p w14:paraId="43A8F13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F91C2F4" w14:textId="77777777" w:rsidTr="00271F4A">
        <w:tc>
          <w:tcPr>
            <w:tcW w:w="1968" w:type="dxa"/>
            <w:vMerge/>
            <w:shd w:val="clear" w:color="auto" w:fill="auto"/>
          </w:tcPr>
          <w:p w14:paraId="1C614813" w14:textId="77777777" w:rsidR="004B65E2" w:rsidRPr="00E708EC" w:rsidRDefault="004B65E2" w:rsidP="00826935"/>
        </w:tc>
        <w:tc>
          <w:tcPr>
            <w:tcW w:w="3771" w:type="dxa"/>
            <w:shd w:val="clear" w:color="auto" w:fill="auto"/>
          </w:tcPr>
          <w:p w14:paraId="5B16D1E6"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THD &lt;0.2% (10 Hz – 20 kHz, 1 VP-P)</w:t>
            </w:r>
          </w:p>
        </w:tc>
        <w:tc>
          <w:tcPr>
            <w:tcW w:w="3504" w:type="dxa"/>
          </w:tcPr>
          <w:p w14:paraId="157F4BF5"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73EE3292" w14:textId="77777777" w:rsidTr="00271F4A">
        <w:tc>
          <w:tcPr>
            <w:tcW w:w="1968" w:type="dxa"/>
            <w:vMerge/>
            <w:shd w:val="clear" w:color="auto" w:fill="auto"/>
          </w:tcPr>
          <w:p w14:paraId="25F0F963" w14:textId="77777777" w:rsidR="004B65E2" w:rsidRPr="00E708EC" w:rsidRDefault="004B65E2" w:rsidP="00826935"/>
        </w:tc>
        <w:tc>
          <w:tcPr>
            <w:tcW w:w="3771" w:type="dxa"/>
            <w:shd w:val="clear" w:color="auto" w:fill="auto"/>
          </w:tcPr>
          <w:p w14:paraId="289C1046"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Ar iespēju vizuāli redzēt katra kanāla signāla formu, atslēgt izejas kanālus, mainīt nobīdi starp kanāliem</w:t>
            </w:r>
          </w:p>
        </w:tc>
        <w:tc>
          <w:tcPr>
            <w:tcW w:w="3504" w:type="dxa"/>
          </w:tcPr>
          <w:p w14:paraId="062927F2"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685729D2" w14:textId="77777777" w:rsidTr="00271F4A">
        <w:tc>
          <w:tcPr>
            <w:tcW w:w="1968" w:type="dxa"/>
            <w:vMerge/>
            <w:shd w:val="clear" w:color="auto" w:fill="auto"/>
          </w:tcPr>
          <w:p w14:paraId="14170C12" w14:textId="77777777" w:rsidR="004B65E2" w:rsidRPr="00E708EC" w:rsidRDefault="004B65E2" w:rsidP="00826935"/>
        </w:tc>
        <w:tc>
          <w:tcPr>
            <w:tcW w:w="3771" w:type="dxa"/>
            <w:shd w:val="clear" w:color="auto" w:fill="auto"/>
          </w:tcPr>
          <w:p w14:paraId="5336B9E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Izejas signāla amplitūda līdz 20 VP-P, 50 slodzei</w:t>
            </w:r>
          </w:p>
        </w:tc>
        <w:tc>
          <w:tcPr>
            <w:tcW w:w="3504" w:type="dxa"/>
          </w:tcPr>
          <w:p w14:paraId="75877317"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5CBCC471" w14:textId="77777777" w:rsidTr="00271F4A">
        <w:tc>
          <w:tcPr>
            <w:tcW w:w="1968" w:type="dxa"/>
            <w:vMerge/>
            <w:shd w:val="clear" w:color="auto" w:fill="auto"/>
          </w:tcPr>
          <w:p w14:paraId="72EC4FDA" w14:textId="77777777" w:rsidR="004B65E2" w:rsidRPr="00E708EC" w:rsidRDefault="004B65E2" w:rsidP="00826935"/>
        </w:tc>
        <w:tc>
          <w:tcPr>
            <w:tcW w:w="3771" w:type="dxa"/>
            <w:shd w:val="clear" w:color="auto" w:fill="auto"/>
          </w:tcPr>
          <w:p w14:paraId="6EC053F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Amplitūdas joslas platums (1 VP-P)</w:t>
            </w:r>
          </w:p>
          <w:p w14:paraId="6362B2B3"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&lt;5 MHz: ±0.15 dB</w:t>
            </w:r>
          </w:p>
          <w:p w14:paraId="5C6E7A3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≥5MHzto20 MHz:</w:t>
            </w:r>
          </w:p>
          <w:p w14:paraId="1554174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±0.3 dB</w:t>
            </w:r>
          </w:p>
          <w:p w14:paraId="560DE39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≥20 MHz to 25 MHz:</w:t>
            </w:r>
          </w:p>
          <w:p w14:paraId="6DE03DA4"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±0.5 dB</w:t>
            </w:r>
          </w:p>
        </w:tc>
        <w:tc>
          <w:tcPr>
            <w:tcW w:w="3504" w:type="dxa"/>
          </w:tcPr>
          <w:p w14:paraId="4EA9A21B"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40A7B21E" w14:textId="77777777" w:rsidTr="00271F4A">
        <w:tc>
          <w:tcPr>
            <w:tcW w:w="1968" w:type="dxa"/>
            <w:shd w:val="clear" w:color="auto" w:fill="auto"/>
          </w:tcPr>
          <w:p w14:paraId="50C90CB3" w14:textId="389E4DB9" w:rsidR="004B65E2" w:rsidRPr="00E708EC" w:rsidRDefault="003D1AE1" w:rsidP="00826935">
            <w:r>
              <w:t>2.6.</w:t>
            </w:r>
            <w:r w:rsidR="004B65E2" w:rsidRPr="00E708EC">
              <w:t>Infrasarkanais temperatūras mērītājs, 1gab</w:t>
            </w:r>
          </w:p>
        </w:tc>
        <w:tc>
          <w:tcPr>
            <w:tcW w:w="3771" w:type="dxa"/>
            <w:shd w:val="clear" w:color="auto" w:fill="auto"/>
          </w:tcPr>
          <w:p w14:paraId="4BF90D36" w14:textId="4B7F8825"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Temperatūras mērīšanas</w:t>
            </w:r>
            <w:r>
              <w:rPr>
                <w:rFonts w:ascii="Times New Roman" w:hAnsi="Times New Roman"/>
                <w:sz w:val="24"/>
                <w:szCs w:val="24"/>
              </w:rPr>
              <w:t xml:space="preserve"> min</w:t>
            </w:r>
            <w:r w:rsidR="00125837">
              <w:rPr>
                <w:rFonts w:ascii="Times New Roman" w:hAnsi="Times New Roman"/>
                <w:sz w:val="24"/>
                <w:szCs w:val="24"/>
              </w:rPr>
              <w:t>imālais</w:t>
            </w:r>
            <w:r w:rsidRPr="00E708EC">
              <w:rPr>
                <w:rFonts w:ascii="Times New Roman" w:hAnsi="Times New Roman"/>
                <w:sz w:val="24"/>
                <w:szCs w:val="24"/>
              </w:rPr>
              <w:t xml:space="preserve"> diapazons: -30°C līdz +650°C</w:t>
            </w:r>
          </w:p>
          <w:p w14:paraId="2C7CB6D2" w14:textId="3A4B563E"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sz w:val="24"/>
                <w:szCs w:val="24"/>
              </w:rPr>
              <w:t>Precizitāte %:</w:t>
            </w:r>
            <w:r w:rsidR="00876F20">
              <w:rPr>
                <w:rFonts w:ascii="Times New Roman" w:hAnsi="Times New Roman"/>
                <w:sz w:val="24"/>
                <w:szCs w:val="24"/>
              </w:rPr>
              <w:t xml:space="preserve"> līdz</w:t>
            </w:r>
            <w:r w:rsidRPr="00E708EC">
              <w:rPr>
                <w:rFonts w:ascii="Times New Roman" w:hAnsi="Times New Roman"/>
                <w:sz w:val="24"/>
                <w:szCs w:val="24"/>
              </w:rPr>
              <w:t xml:space="preserve"> 1% </w:t>
            </w:r>
            <w:r w:rsidRPr="00E708EC">
              <w:rPr>
                <w:rFonts w:ascii="Times New Roman" w:hAnsi="Times New Roman" w:cs="Times New Roman"/>
                <w:sz w:val="24"/>
                <w:szCs w:val="24"/>
              </w:rPr>
              <w:t>(+/-3% pie -30</w:t>
            </w:r>
            <w:r w:rsidRPr="00E708EC">
              <w:rPr>
                <w:rFonts w:ascii="Times New Roman" w:hAnsi="Times New Roman" w:cs="Times New Roman"/>
                <w:sz w:val="24"/>
                <w:szCs w:val="24"/>
                <w:vertAlign w:val="superscript"/>
              </w:rPr>
              <w:t>o</w:t>
            </w:r>
            <w:r w:rsidRPr="00E708EC">
              <w:rPr>
                <w:rFonts w:ascii="Times New Roman" w:hAnsi="Times New Roman" w:cs="Times New Roman"/>
                <w:sz w:val="24"/>
                <w:szCs w:val="24"/>
              </w:rPr>
              <w:t>C)</w:t>
            </w:r>
          </w:p>
          <w:p w14:paraId="477E66D6"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Reakcijas laiks: &lt;300ms</w:t>
            </w:r>
          </w:p>
          <w:p w14:paraId="573C03B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cs="Times New Roman"/>
                <w:sz w:val="24"/>
                <w:szCs w:val="24"/>
              </w:rPr>
              <w:t>Optiskā izšķirtspēja: 12:1</w:t>
            </w:r>
          </w:p>
          <w:p w14:paraId="3466A95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Darba temperatūra Min: 0°C</w:t>
            </w:r>
          </w:p>
          <w:p w14:paraId="617B5B1A" w14:textId="77386941"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Darba temperatūra Max: </w:t>
            </w:r>
            <w:r w:rsidR="00876F20">
              <w:rPr>
                <w:rFonts w:ascii="Times New Roman" w:hAnsi="Times New Roman"/>
                <w:sz w:val="24"/>
                <w:szCs w:val="24"/>
              </w:rPr>
              <w:t xml:space="preserve">vismaz </w:t>
            </w:r>
            <w:r w:rsidRPr="00E708EC">
              <w:rPr>
                <w:rFonts w:ascii="Times New Roman" w:hAnsi="Times New Roman"/>
                <w:sz w:val="24"/>
                <w:szCs w:val="24"/>
              </w:rPr>
              <w:t>50°C</w:t>
            </w:r>
          </w:p>
          <w:p w14:paraId="5462CEE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Rokas instruments, pārnēsājams</w:t>
            </w:r>
          </w:p>
          <w:p w14:paraId="6DA79728"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Barošana: AA baterija</w:t>
            </w:r>
          </w:p>
          <w:p w14:paraId="515EB851"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Jābūt iespējai mērīt temperatūru 5mm</w:t>
            </w:r>
            <w:r w:rsidRPr="00E708EC">
              <w:rPr>
                <w:rFonts w:ascii="Times New Roman" w:hAnsi="Times New Roman"/>
                <w:sz w:val="24"/>
                <w:szCs w:val="24"/>
                <w:vertAlign w:val="superscript"/>
              </w:rPr>
              <w:t>2</w:t>
            </w:r>
            <w:r w:rsidRPr="00E708EC">
              <w:rPr>
                <w:rFonts w:ascii="Times New Roman" w:hAnsi="Times New Roman"/>
                <w:sz w:val="24"/>
                <w:szCs w:val="24"/>
              </w:rPr>
              <w:t xml:space="preserve"> laukumam. Infrasarkanajiem stariem jāfokusējas vienā punktā neatkarīgi no attāluma. </w:t>
            </w:r>
          </w:p>
        </w:tc>
        <w:tc>
          <w:tcPr>
            <w:tcW w:w="3504" w:type="dxa"/>
          </w:tcPr>
          <w:p w14:paraId="39D1CCB9"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3A3C86FB" w14:textId="77777777" w:rsidTr="00271F4A">
        <w:tc>
          <w:tcPr>
            <w:tcW w:w="1968" w:type="dxa"/>
            <w:shd w:val="clear" w:color="auto" w:fill="auto"/>
          </w:tcPr>
          <w:p w14:paraId="7C690BBA" w14:textId="420CB933" w:rsidR="004B65E2" w:rsidRPr="00E708EC" w:rsidRDefault="003D1AE1" w:rsidP="00826935">
            <w:r>
              <w:t>2.7.</w:t>
            </w:r>
            <w:r w:rsidR="004B65E2" w:rsidRPr="00E708EC">
              <w:t>Pasīvais RLC komponenšu parametru mērītājs, 1 gab</w:t>
            </w:r>
          </w:p>
        </w:tc>
        <w:tc>
          <w:tcPr>
            <w:tcW w:w="3771" w:type="dxa"/>
            <w:shd w:val="clear" w:color="auto" w:fill="auto"/>
          </w:tcPr>
          <w:p w14:paraId="64F3CED0"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Mērīšana: kapacitātes, induktivitātes, aktīvās pretestības</w:t>
            </w:r>
          </w:p>
          <w:p w14:paraId="7851DF4B"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Automātiska komponentes noteikšana</w:t>
            </w:r>
          </w:p>
          <w:p w14:paraId="77F0495D" w14:textId="5D7899E9" w:rsidR="004B65E2" w:rsidRPr="00E708EC" w:rsidRDefault="00876F20" w:rsidP="00826935">
            <w:pPr>
              <w:pStyle w:val="Noklustais"/>
              <w:spacing w:after="0" w:line="100" w:lineRule="atLeast"/>
              <w:rPr>
                <w:rFonts w:ascii="Times New Roman" w:hAnsi="Times New Roman"/>
                <w:sz w:val="24"/>
                <w:szCs w:val="24"/>
              </w:rPr>
            </w:pPr>
            <w:r>
              <w:rPr>
                <w:rFonts w:ascii="Times New Roman" w:hAnsi="Times New Roman"/>
                <w:sz w:val="24"/>
                <w:szCs w:val="24"/>
              </w:rPr>
              <w:t>Minimālie m</w:t>
            </w:r>
            <w:r w:rsidR="004B65E2" w:rsidRPr="00E708EC">
              <w:rPr>
                <w:rFonts w:ascii="Times New Roman" w:hAnsi="Times New Roman"/>
                <w:sz w:val="24"/>
                <w:szCs w:val="24"/>
              </w:rPr>
              <w:t>ērīšanas diapazoni:</w:t>
            </w:r>
          </w:p>
          <w:p w14:paraId="583B5E35" w14:textId="77777777"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sz w:val="24"/>
                <w:szCs w:val="24"/>
              </w:rPr>
              <w:t xml:space="preserve">Pretestībām – 1 ... 2M </w:t>
            </w:r>
            <w:r w:rsidRPr="00E708EC">
              <w:rPr>
                <w:rFonts w:ascii="Times New Roman" w:hAnsi="Times New Roman" w:cs="Times New Roman"/>
                <w:sz w:val="24"/>
                <w:szCs w:val="24"/>
              </w:rPr>
              <w:t>Ω (+/-0.3 Ω)</w:t>
            </w:r>
          </w:p>
          <w:p w14:paraId="789A06F8" w14:textId="5C0596D7"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cs="Times New Roman"/>
                <w:sz w:val="24"/>
                <w:szCs w:val="24"/>
              </w:rPr>
              <w:t>Precizitāte =</w:t>
            </w:r>
            <w:r w:rsidR="00876F20">
              <w:rPr>
                <w:rFonts w:ascii="Times New Roman" w:hAnsi="Times New Roman" w:cs="Times New Roman"/>
                <w:sz w:val="24"/>
                <w:szCs w:val="24"/>
              </w:rPr>
              <w:t xml:space="preserve"> līdz </w:t>
            </w:r>
            <w:r w:rsidRPr="00E708EC">
              <w:rPr>
                <w:rFonts w:ascii="Times New Roman" w:hAnsi="Times New Roman" w:cs="Times New Roman"/>
                <w:sz w:val="24"/>
                <w:szCs w:val="24"/>
              </w:rPr>
              <w:t xml:space="preserve">1% </w:t>
            </w:r>
          </w:p>
          <w:p w14:paraId="480A51A1" w14:textId="77777777"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cs="Times New Roman"/>
                <w:sz w:val="24"/>
                <w:szCs w:val="24"/>
              </w:rPr>
              <w:t>Kapacitātēm: 0.5pF ... 10000 uF (+/-0.5 pF)</w:t>
            </w:r>
          </w:p>
          <w:p w14:paraId="4EEA58F1" w14:textId="43DBA2E9"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cs="Times New Roman"/>
                <w:sz w:val="24"/>
                <w:szCs w:val="24"/>
              </w:rPr>
              <w:t xml:space="preserve">Precizitāte = </w:t>
            </w:r>
            <w:r w:rsidR="00876F20">
              <w:rPr>
                <w:rFonts w:ascii="Times New Roman" w:hAnsi="Times New Roman" w:cs="Times New Roman"/>
                <w:sz w:val="24"/>
                <w:szCs w:val="24"/>
              </w:rPr>
              <w:t xml:space="preserve">līdz </w:t>
            </w:r>
            <w:r w:rsidRPr="00E708EC">
              <w:rPr>
                <w:rFonts w:ascii="Times New Roman" w:hAnsi="Times New Roman" w:cs="Times New Roman"/>
                <w:sz w:val="24"/>
                <w:szCs w:val="24"/>
              </w:rPr>
              <w:t>1.5%</w:t>
            </w:r>
          </w:p>
          <w:p w14:paraId="0F62EC05" w14:textId="77777777"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cs="Times New Roman"/>
                <w:sz w:val="24"/>
                <w:szCs w:val="24"/>
              </w:rPr>
              <w:lastRenderedPageBreak/>
              <w:t>Induktivitātēm: 1uH ... 10 H (+/-0.8 uH)</w:t>
            </w:r>
          </w:p>
          <w:p w14:paraId="610546D1" w14:textId="73489DD3" w:rsidR="004B65E2" w:rsidRPr="00E708EC" w:rsidRDefault="004B65E2" w:rsidP="00826935">
            <w:pPr>
              <w:pStyle w:val="Noklustais"/>
              <w:spacing w:after="0" w:line="100" w:lineRule="atLeast"/>
              <w:ind w:left="708"/>
              <w:rPr>
                <w:rFonts w:ascii="Times New Roman" w:hAnsi="Times New Roman" w:cs="Times New Roman"/>
                <w:sz w:val="24"/>
                <w:szCs w:val="24"/>
              </w:rPr>
            </w:pPr>
            <w:r w:rsidRPr="00E708EC">
              <w:rPr>
                <w:rFonts w:ascii="Times New Roman" w:hAnsi="Times New Roman" w:cs="Times New Roman"/>
                <w:sz w:val="24"/>
                <w:szCs w:val="24"/>
              </w:rPr>
              <w:t xml:space="preserve">Precizitāte </w:t>
            </w:r>
            <w:r w:rsidRPr="00876F20">
              <w:rPr>
                <w:rFonts w:ascii="Times New Roman" w:hAnsi="Times New Roman" w:cs="Times New Roman"/>
                <w:sz w:val="24"/>
                <w:szCs w:val="24"/>
              </w:rPr>
              <w:t xml:space="preserve">= </w:t>
            </w:r>
            <w:r w:rsidR="00876F20">
              <w:rPr>
                <w:rFonts w:ascii="Times New Roman" w:hAnsi="Times New Roman" w:cs="Times New Roman"/>
                <w:sz w:val="24"/>
                <w:szCs w:val="24"/>
              </w:rPr>
              <w:t xml:space="preserve">līdz </w:t>
            </w:r>
            <w:r w:rsidRPr="00E708EC">
              <w:rPr>
                <w:rFonts w:ascii="Times New Roman" w:hAnsi="Times New Roman" w:cs="Times New Roman"/>
                <w:sz w:val="24"/>
                <w:szCs w:val="24"/>
              </w:rPr>
              <w:t>1.5%</w:t>
            </w:r>
          </w:p>
          <w:p w14:paraId="227AB950" w14:textId="77777777" w:rsidR="004B65E2" w:rsidRPr="00E708EC" w:rsidRDefault="004B65E2" w:rsidP="00826935">
            <w:pPr>
              <w:pStyle w:val="Noklustais"/>
              <w:spacing w:after="0" w:line="100" w:lineRule="atLeast"/>
              <w:ind w:left="708"/>
              <w:rPr>
                <w:rFonts w:ascii="Times New Roman" w:hAnsi="Times New Roman"/>
                <w:sz w:val="24"/>
                <w:szCs w:val="24"/>
              </w:rPr>
            </w:pPr>
          </w:p>
          <w:p w14:paraId="5923EF6D"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sz w:val="24"/>
                <w:szCs w:val="24"/>
              </w:rPr>
              <w:t>Testēšanas frekvences: 1kHz (</w:t>
            </w:r>
            <w:r w:rsidRPr="00E708EC">
              <w:rPr>
                <w:rFonts w:ascii="Times New Roman" w:hAnsi="Times New Roman" w:cs="Times New Roman"/>
                <w:sz w:val="24"/>
                <w:szCs w:val="24"/>
              </w:rPr>
              <w:t>+/-1%</w:t>
            </w:r>
            <w:r w:rsidRPr="00E708EC">
              <w:rPr>
                <w:rFonts w:ascii="Times New Roman" w:hAnsi="Times New Roman"/>
                <w:sz w:val="24"/>
                <w:szCs w:val="24"/>
              </w:rPr>
              <w:t>), 14,925kHz (</w:t>
            </w:r>
            <w:r w:rsidRPr="00E708EC">
              <w:rPr>
                <w:rFonts w:ascii="Times New Roman" w:hAnsi="Times New Roman" w:cs="Times New Roman"/>
                <w:sz w:val="24"/>
                <w:szCs w:val="24"/>
              </w:rPr>
              <w:t>+/-1%</w:t>
            </w:r>
            <w:r w:rsidRPr="00E708EC">
              <w:rPr>
                <w:rFonts w:ascii="Times New Roman" w:hAnsi="Times New Roman"/>
                <w:sz w:val="24"/>
                <w:szCs w:val="24"/>
              </w:rPr>
              <w:t>), 200kHz (</w:t>
            </w:r>
            <w:r w:rsidRPr="00E708EC">
              <w:rPr>
                <w:rFonts w:ascii="Times New Roman" w:hAnsi="Times New Roman" w:cs="Times New Roman"/>
                <w:sz w:val="24"/>
                <w:szCs w:val="24"/>
              </w:rPr>
              <w:t>+/-1%) 100 Hz...100 kHz</w:t>
            </w:r>
          </w:p>
          <w:p w14:paraId="52A51FBC" w14:textId="77777777" w:rsidR="004B65E2" w:rsidRPr="00E708EC" w:rsidRDefault="004B65E2" w:rsidP="00826935">
            <w:pPr>
              <w:pStyle w:val="Noklustais"/>
              <w:spacing w:after="0" w:line="100" w:lineRule="atLeast"/>
              <w:rPr>
                <w:rFonts w:ascii="Times New Roman" w:hAnsi="Times New Roman" w:cs="Times New Roman"/>
                <w:sz w:val="24"/>
                <w:szCs w:val="24"/>
              </w:rPr>
            </w:pPr>
            <w:r w:rsidRPr="00E708EC">
              <w:rPr>
                <w:rFonts w:ascii="Times New Roman" w:hAnsi="Times New Roman" w:cs="Times New Roman"/>
                <w:sz w:val="24"/>
                <w:szCs w:val="24"/>
              </w:rPr>
              <w:t>Sinusa tīrība: -60dB 3 harmonika</w:t>
            </w:r>
          </w:p>
          <w:p w14:paraId="23BF41CC" w14:textId="39CC7245" w:rsidR="004B65E2" w:rsidRPr="00E708EC" w:rsidRDefault="00876F20" w:rsidP="00826935">
            <w:pPr>
              <w:pStyle w:val="Noklustais"/>
              <w:spacing w:after="0" w:line="100" w:lineRule="atLeast"/>
              <w:rPr>
                <w:rFonts w:ascii="Times New Roman" w:hAnsi="Times New Roman" w:cs="Times New Roman"/>
                <w:sz w:val="24"/>
                <w:szCs w:val="24"/>
              </w:rPr>
            </w:pPr>
            <w:r>
              <w:rPr>
                <w:rFonts w:ascii="Times New Roman" w:hAnsi="Times New Roman" w:cs="Times New Roman"/>
                <w:sz w:val="24"/>
                <w:szCs w:val="24"/>
              </w:rPr>
              <w:t>Minimālais d</w:t>
            </w:r>
            <w:r w:rsidR="004B65E2" w:rsidRPr="00E708EC">
              <w:rPr>
                <w:rFonts w:ascii="Times New Roman" w:hAnsi="Times New Roman" w:cs="Times New Roman"/>
                <w:sz w:val="24"/>
                <w:szCs w:val="24"/>
              </w:rPr>
              <w:t>arba temperatūra</w:t>
            </w:r>
            <w:r>
              <w:rPr>
                <w:rFonts w:ascii="Times New Roman" w:hAnsi="Times New Roman" w:cs="Times New Roman"/>
                <w:sz w:val="24"/>
                <w:szCs w:val="24"/>
              </w:rPr>
              <w:t>s diapazons</w:t>
            </w:r>
            <w:r w:rsidR="004B65E2" w:rsidRPr="00E708EC">
              <w:rPr>
                <w:rFonts w:ascii="Times New Roman" w:hAnsi="Times New Roman" w:cs="Times New Roman"/>
                <w:sz w:val="24"/>
                <w:szCs w:val="24"/>
              </w:rPr>
              <w:t xml:space="preserve">: 10-40 </w:t>
            </w:r>
            <w:r w:rsidR="004B65E2" w:rsidRPr="00E708EC">
              <w:rPr>
                <w:rFonts w:ascii="Times New Roman" w:hAnsi="Times New Roman" w:cs="Times New Roman"/>
                <w:sz w:val="24"/>
                <w:szCs w:val="24"/>
                <w:vertAlign w:val="superscript"/>
              </w:rPr>
              <w:t>o</w:t>
            </w:r>
            <w:r w:rsidR="004B65E2" w:rsidRPr="00E708EC">
              <w:rPr>
                <w:rFonts w:ascii="Times New Roman" w:hAnsi="Times New Roman" w:cs="Times New Roman"/>
                <w:sz w:val="24"/>
                <w:szCs w:val="24"/>
              </w:rPr>
              <w:t>C</w:t>
            </w:r>
          </w:p>
          <w:p w14:paraId="7B4BE20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Mēruzgaļi: „SMD tipa” un „krokodila zobu tipa”</w:t>
            </w:r>
          </w:p>
          <w:p w14:paraId="292C4712"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Strādā uz baterijām</w:t>
            </w:r>
            <w:r>
              <w:rPr>
                <w:rFonts w:ascii="Times New Roman" w:hAnsi="Times New Roman"/>
                <w:sz w:val="24"/>
                <w:szCs w:val="24"/>
              </w:rPr>
              <w:t>,</w:t>
            </w:r>
            <w:r w:rsidRPr="00E708EC">
              <w:rPr>
                <w:rFonts w:ascii="Times New Roman" w:hAnsi="Times New Roman"/>
                <w:sz w:val="24"/>
                <w:szCs w:val="24"/>
              </w:rPr>
              <w:t xml:space="preserve"> lai būtu mobils</w:t>
            </w:r>
          </w:p>
        </w:tc>
        <w:tc>
          <w:tcPr>
            <w:tcW w:w="3504" w:type="dxa"/>
          </w:tcPr>
          <w:p w14:paraId="22AF4D7D" w14:textId="77777777" w:rsidR="004B65E2" w:rsidRPr="00E708EC" w:rsidRDefault="004B65E2" w:rsidP="00826935">
            <w:pPr>
              <w:pStyle w:val="Noklustais"/>
              <w:spacing w:after="0" w:line="100" w:lineRule="atLeast"/>
              <w:rPr>
                <w:rFonts w:ascii="Times New Roman" w:hAnsi="Times New Roman"/>
                <w:sz w:val="24"/>
                <w:szCs w:val="24"/>
              </w:rPr>
            </w:pPr>
          </w:p>
        </w:tc>
      </w:tr>
      <w:tr w:rsidR="004B65E2" w:rsidRPr="00E708EC" w14:paraId="20D855BC" w14:textId="77777777" w:rsidTr="00271F4A">
        <w:tc>
          <w:tcPr>
            <w:tcW w:w="1968" w:type="dxa"/>
            <w:shd w:val="clear" w:color="auto" w:fill="auto"/>
          </w:tcPr>
          <w:p w14:paraId="3F132B78" w14:textId="6ACCB8A4" w:rsidR="004B65E2" w:rsidRPr="00E708EC" w:rsidRDefault="003D1AE1" w:rsidP="00826935">
            <w:r>
              <w:lastRenderedPageBreak/>
              <w:t>2.8.</w:t>
            </w:r>
            <w:r w:rsidR="004B65E2" w:rsidRPr="00E708EC">
              <w:t>Iezīmēšanas iekārta, tonera un dažādu krāsu lentu komplekts</w:t>
            </w:r>
          </w:p>
        </w:tc>
        <w:tc>
          <w:tcPr>
            <w:tcW w:w="3771" w:type="dxa"/>
            <w:shd w:val="clear" w:color="auto" w:fill="auto"/>
          </w:tcPr>
          <w:p w14:paraId="5D775DBA"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LCD displejs</w:t>
            </w:r>
          </w:p>
          <w:p w14:paraId="47539F2F"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QWERTY tastatūra</w:t>
            </w:r>
          </w:p>
          <w:p w14:paraId="6E0E9627"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 xml:space="preserve">Darbojas uz AA vai AAA baterijām </w:t>
            </w:r>
          </w:p>
          <w:p w14:paraId="40A34C55"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Maināms uzlīmju platums 6mm, 9mm, 12mm</w:t>
            </w:r>
          </w:p>
          <w:p w14:paraId="53B41D96"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Maināmi teksta izmēri, stili, fonti</w:t>
            </w:r>
          </w:p>
          <w:p w14:paraId="3FDFF2FC"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Ne smagāks par 500 g.</w:t>
            </w:r>
          </w:p>
          <w:p w14:paraId="0D79922E"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Iebūvēts nogriešanas instruments</w:t>
            </w:r>
          </w:p>
          <w:p w14:paraId="0BE9A004" w14:textId="77777777" w:rsidR="004B65E2" w:rsidRPr="00E708EC" w:rsidRDefault="004B65E2" w:rsidP="00826935">
            <w:pPr>
              <w:pStyle w:val="Noklustais"/>
              <w:spacing w:after="0" w:line="100" w:lineRule="atLeast"/>
              <w:rPr>
                <w:rFonts w:ascii="Times New Roman" w:hAnsi="Times New Roman"/>
                <w:sz w:val="24"/>
                <w:szCs w:val="24"/>
              </w:rPr>
            </w:pPr>
            <w:r w:rsidRPr="00E708EC">
              <w:rPr>
                <w:rFonts w:ascii="Times New Roman" w:hAnsi="Times New Roman"/>
                <w:sz w:val="24"/>
                <w:szCs w:val="24"/>
              </w:rPr>
              <w:t>Teksta rediģēšanas iespēja</w:t>
            </w:r>
          </w:p>
        </w:tc>
        <w:tc>
          <w:tcPr>
            <w:tcW w:w="3504" w:type="dxa"/>
          </w:tcPr>
          <w:p w14:paraId="1CAC80DD" w14:textId="77777777" w:rsidR="004B65E2" w:rsidRPr="00E708EC" w:rsidRDefault="004B65E2" w:rsidP="00826935">
            <w:pPr>
              <w:pStyle w:val="Noklustais"/>
              <w:spacing w:after="0" w:line="100" w:lineRule="atLeast"/>
              <w:rPr>
                <w:rFonts w:ascii="Times New Roman" w:hAnsi="Times New Roman"/>
                <w:sz w:val="24"/>
                <w:szCs w:val="24"/>
              </w:rPr>
            </w:pPr>
          </w:p>
        </w:tc>
      </w:tr>
    </w:tbl>
    <w:p w14:paraId="265DD0A9" w14:textId="77777777" w:rsidR="00826935" w:rsidRPr="00E708EC" w:rsidRDefault="00826935" w:rsidP="00826935">
      <w:pPr>
        <w:rPr>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402"/>
        <w:gridCol w:w="3431"/>
      </w:tblGrid>
      <w:tr w:rsidR="004B65E2" w:rsidRPr="00E708EC" w14:paraId="34639472" w14:textId="77777777" w:rsidTr="0043615D">
        <w:tc>
          <w:tcPr>
            <w:tcW w:w="5778" w:type="dxa"/>
            <w:gridSpan w:val="2"/>
          </w:tcPr>
          <w:p w14:paraId="30CCC728" w14:textId="4DFBFA3C" w:rsidR="004B65E2" w:rsidRPr="00E708EC" w:rsidRDefault="004B65E2" w:rsidP="00826935">
            <w:pPr>
              <w:rPr>
                <w:b/>
              </w:rPr>
            </w:pPr>
            <w:r w:rsidRPr="00E708EC">
              <w:rPr>
                <w:b/>
              </w:rPr>
              <w:t>3. Osciloskopu mēraparatūras komplekts, 1gb</w:t>
            </w:r>
          </w:p>
        </w:tc>
        <w:tc>
          <w:tcPr>
            <w:tcW w:w="3431" w:type="dxa"/>
          </w:tcPr>
          <w:p w14:paraId="3B011A88" w14:textId="77777777" w:rsidR="004B65E2" w:rsidRPr="00E708EC" w:rsidRDefault="004B65E2" w:rsidP="00826935">
            <w:pPr>
              <w:rPr>
                <w:b/>
              </w:rPr>
            </w:pPr>
          </w:p>
        </w:tc>
      </w:tr>
      <w:tr w:rsidR="004B65E2" w:rsidRPr="00E708EC" w14:paraId="1DD860D0" w14:textId="77777777" w:rsidTr="0043615D">
        <w:tc>
          <w:tcPr>
            <w:tcW w:w="2376" w:type="dxa"/>
          </w:tcPr>
          <w:p w14:paraId="6B42A65D" w14:textId="77777777" w:rsidR="004B65E2" w:rsidRPr="00E708EC" w:rsidRDefault="004B65E2" w:rsidP="00826935">
            <w:pPr>
              <w:rPr>
                <w:b/>
              </w:rPr>
            </w:pPr>
            <w:r w:rsidRPr="00E708EC">
              <w:rPr>
                <w:b/>
              </w:rPr>
              <w:t>Tehniskie parametri</w:t>
            </w:r>
          </w:p>
        </w:tc>
        <w:tc>
          <w:tcPr>
            <w:tcW w:w="3402" w:type="dxa"/>
          </w:tcPr>
          <w:p w14:paraId="76F52C87" w14:textId="74F6B1D7" w:rsidR="004B65E2" w:rsidRPr="00E708EC" w:rsidRDefault="004B65E2" w:rsidP="00416EAF">
            <w:pPr>
              <w:rPr>
                <w:b/>
              </w:rPr>
            </w:pPr>
            <w:r w:rsidRPr="00E708EC">
              <w:rPr>
                <w:b/>
              </w:rPr>
              <w:t>Tehniskā specifikācija</w:t>
            </w:r>
            <w:r w:rsidR="00416EAF">
              <w:rPr>
                <w:b/>
              </w:rPr>
              <w:t>- m</w:t>
            </w:r>
            <w:r w:rsidR="00416EAF" w:rsidRPr="009B7084">
              <w:rPr>
                <w:b/>
              </w:rPr>
              <w:t>inimālās</w:t>
            </w:r>
            <w:r w:rsidR="00416EAF">
              <w:rPr>
                <w:b/>
              </w:rPr>
              <w:t xml:space="preserve"> prasības </w:t>
            </w:r>
          </w:p>
        </w:tc>
        <w:tc>
          <w:tcPr>
            <w:tcW w:w="3431" w:type="dxa"/>
          </w:tcPr>
          <w:p w14:paraId="76F7372D" w14:textId="77777777" w:rsidR="00B47E8F" w:rsidRPr="003811ED" w:rsidRDefault="00B47E8F" w:rsidP="00B47E8F">
            <w:pPr>
              <w:jc w:val="center"/>
              <w:rPr>
                <w:b/>
                <w:i/>
                <w:u w:val="single"/>
              </w:rPr>
            </w:pPr>
            <w:r w:rsidRPr="003811ED">
              <w:rPr>
                <w:b/>
                <w:i/>
                <w:u w:val="single"/>
              </w:rPr>
              <w:t>Pretendenta piedāvājums:</w:t>
            </w:r>
          </w:p>
          <w:p w14:paraId="050CACD1" w14:textId="77777777" w:rsidR="00B47E8F" w:rsidRDefault="00B47E8F" w:rsidP="00B47E8F">
            <w:pPr>
              <w:jc w:val="both"/>
              <w:rPr>
                <w:b/>
                <w:i/>
              </w:rPr>
            </w:pPr>
            <w:r w:rsidRPr="003811ED">
              <w:rPr>
                <w:b/>
                <w:i/>
              </w:rPr>
              <w:t xml:space="preserve">&lt;Preces ražotājs, modeļa nosaukums (ja ir)&gt;. </w:t>
            </w:r>
          </w:p>
          <w:p w14:paraId="524E7DF4" w14:textId="77777777" w:rsidR="00B47E8F" w:rsidRPr="003811ED" w:rsidRDefault="00B47E8F" w:rsidP="00B47E8F">
            <w:pPr>
              <w:jc w:val="both"/>
            </w:pPr>
            <w:r>
              <w:t>Norādīt:</w:t>
            </w:r>
          </w:p>
          <w:p w14:paraId="2842E40A"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29332AC7"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2AFCD149" w14:textId="77777777" w:rsidR="00B47E8F" w:rsidRDefault="00B47E8F"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36BA22DE" w14:textId="3FF5B1D0" w:rsidR="004B65E2" w:rsidRPr="00E708EC" w:rsidRDefault="00B47E8F" w:rsidP="00B47E8F">
            <w:pPr>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4B65E2" w:rsidRPr="00E708EC" w14:paraId="3F302BCB" w14:textId="77777777" w:rsidTr="0043615D">
        <w:tc>
          <w:tcPr>
            <w:tcW w:w="2376" w:type="dxa"/>
          </w:tcPr>
          <w:p w14:paraId="1106CDF4" w14:textId="56BBA3DE" w:rsidR="004B65E2" w:rsidRPr="00E708EC" w:rsidRDefault="003D1AE1" w:rsidP="00826935">
            <w:r>
              <w:t>3.1.</w:t>
            </w:r>
            <w:r w:rsidR="004B65E2" w:rsidRPr="00E708EC">
              <w:t>TekVPI Tausta Barošanas bloks/adapteris, 2 gab</w:t>
            </w:r>
          </w:p>
        </w:tc>
        <w:tc>
          <w:tcPr>
            <w:tcW w:w="3402" w:type="dxa"/>
          </w:tcPr>
          <w:p w14:paraId="4D17BA91" w14:textId="77777777" w:rsidR="004B65E2" w:rsidRPr="00E708EC" w:rsidRDefault="004B65E2" w:rsidP="00826935">
            <w:pPr>
              <w:ind w:firstLine="33"/>
            </w:pPr>
            <w:r w:rsidRPr="00E708EC">
              <w:t>Jauda: 50W +/- 1%</w:t>
            </w:r>
          </w:p>
          <w:p w14:paraId="225D3DF8" w14:textId="77777777" w:rsidR="004B65E2" w:rsidRPr="00E708EC" w:rsidRDefault="004B65E2" w:rsidP="00826935">
            <w:pPr>
              <w:ind w:firstLine="33"/>
            </w:pPr>
            <w:r w:rsidRPr="00E708EC">
              <w:t xml:space="preserve">±42 V +/- 1% (DC + pk AC) </w:t>
            </w:r>
          </w:p>
          <w:p w14:paraId="6E1F1F25" w14:textId="77777777" w:rsidR="004B65E2" w:rsidRPr="00E708EC" w:rsidRDefault="004B65E2" w:rsidP="00826935">
            <w:pPr>
              <w:ind w:firstLine="33"/>
            </w:pPr>
            <w:r w:rsidRPr="00E708EC">
              <w:t>Savietojams ar Tektronix TDP0500, TDP1000</w:t>
            </w:r>
          </w:p>
        </w:tc>
        <w:tc>
          <w:tcPr>
            <w:tcW w:w="3431" w:type="dxa"/>
          </w:tcPr>
          <w:p w14:paraId="3AFAB64B" w14:textId="77777777" w:rsidR="004B65E2" w:rsidRPr="00E708EC" w:rsidRDefault="004B65E2" w:rsidP="00826935">
            <w:pPr>
              <w:ind w:firstLine="33"/>
            </w:pPr>
          </w:p>
        </w:tc>
      </w:tr>
      <w:tr w:rsidR="004B65E2" w:rsidRPr="00E708EC" w14:paraId="23E32DE8" w14:textId="77777777" w:rsidTr="0043615D">
        <w:tc>
          <w:tcPr>
            <w:tcW w:w="2376" w:type="dxa"/>
            <w:vMerge w:val="restart"/>
          </w:tcPr>
          <w:p w14:paraId="360CEEB4" w14:textId="0FD93B47" w:rsidR="004B65E2" w:rsidRPr="00E708EC" w:rsidRDefault="003D1AE1" w:rsidP="00826935">
            <w:r>
              <w:t>3.2.</w:t>
            </w:r>
            <w:r w:rsidR="004B65E2" w:rsidRPr="00E708EC">
              <w:t>Osciloskops, 1 gab.</w:t>
            </w:r>
          </w:p>
        </w:tc>
        <w:tc>
          <w:tcPr>
            <w:tcW w:w="3402" w:type="dxa"/>
          </w:tcPr>
          <w:p w14:paraId="292E2EB5" w14:textId="77777777" w:rsidR="004B65E2" w:rsidRPr="00E708EC" w:rsidRDefault="004B65E2" w:rsidP="00826935">
            <w:r w:rsidRPr="00E708EC">
              <w:t xml:space="preserve">Ciparu fosfora tehnoloģija; </w:t>
            </w:r>
          </w:p>
        </w:tc>
        <w:tc>
          <w:tcPr>
            <w:tcW w:w="3431" w:type="dxa"/>
          </w:tcPr>
          <w:p w14:paraId="6BC29BE2" w14:textId="77777777" w:rsidR="004B65E2" w:rsidRPr="00E708EC" w:rsidRDefault="004B65E2" w:rsidP="00826935"/>
        </w:tc>
      </w:tr>
      <w:tr w:rsidR="004B65E2" w:rsidRPr="00E708EC" w14:paraId="2D19B889" w14:textId="77777777" w:rsidTr="0043615D">
        <w:tc>
          <w:tcPr>
            <w:tcW w:w="2376" w:type="dxa"/>
            <w:vMerge/>
          </w:tcPr>
          <w:p w14:paraId="5D64DA0C" w14:textId="77777777" w:rsidR="004B65E2" w:rsidRPr="00E708EC" w:rsidRDefault="004B65E2" w:rsidP="00826935"/>
        </w:tc>
        <w:tc>
          <w:tcPr>
            <w:tcW w:w="3402" w:type="dxa"/>
          </w:tcPr>
          <w:p w14:paraId="010DE41E" w14:textId="77777777" w:rsidR="004B65E2" w:rsidRPr="00E708EC" w:rsidRDefault="004B65E2" w:rsidP="00826935">
            <w:r w:rsidRPr="00E708EC">
              <w:t xml:space="preserve">4 analogie ieejas kanāli (350 MHz joslas platums); </w:t>
            </w:r>
          </w:p>
        </w:tc>
        <w:tc>
          <w:tcPr>
            <w:tcW w:w="3431" w:type="dxa"/>
          </w:tcPr>
          <w:p w14:paraId="0CF4F9A4" w14:textId="77777777" w:rsidR="004B65E2" w:rsidRPr="00E708EC" w:rsidRDefault="004B65E2" w:rsidP="00826935"/>
        </w:tc>
      </w:tr>
      <w:tr w:rsidR="004B65E2" w:rsidRPr="00E708EC" w14:paraId="287994FA" w14:textId="77777777" w:rsidTr="0043615D">
        <w:tc>
          <w:tcPr>
            <w:tcW w:w="2376" w:type="dxa"/>
            <w:vMerge/>
          </w:tcPr>
          <w:p w14:paraId="4EC92856" w14:textId="77777777" w:rsidR="004B65E2" w:rsidRPr="00E708EC" w:rsidRDefault="004B65E2" w:rsidP="00826935"/>
        </w:tc>
        <w:tc>
          <w:tcPr>
            <w:tcW w:w="3402" w:type="dxa"/>
          </w:tcPr>
          <w:p w14:paraId="161D5528" w14:textId="77777777" w:rsidR="004B65E2" w:rsidRPr="00E708EC" w:rsidRDefault="004B65E2" w:rsidP="00826935">
            <w:r w:rsidRPr="00E708EC">
              <w:t xml:space="preserve"> pieauguma laiks 1 ns ±0.2%; </w:t>
            </w:r>
          </w:p>
        </w:tc>
        <w:tc>
          <w:tcPr>
            <w:tcW w:w="3431" w:type="dxa"/>
          </w:tcPr>
          <w:p w14:paraId="7E589C85" w14:textId="77777777" w:rsidR="004B65E2" w:rsidRPr="00E708EC" w:rsidRDefault="004B65E2" w:rsidP="00826935"/>
        </w:tc>
      </w:tr>
      <w:tr w:rsidR="004B65E2" w:rsidRPr="00E708EC" w14:paraId="3CB5072D" w14:textId="77777777" w:rsidTr="0043615D">
        <w:tc>
          <w:tcPr>
            <w:tcW w:w="2376" w:type="dxa"/>
            <w:vMerge/>
          </w:tcPr>
          <w:p w14:paraId="5B54FBA2" w14:textId="77777777" w:rsidR="004B65E2" w:rsidRPr="00E708EC" w:rsidRDefault="004B65E2" w:rsidP="00826935"/>
        </w:tc>
        <w:tc>
          <w:tcPr>
            <w:tcW w:w="3402" w:type="dxa"/>
          </w:tcPr>
          <w:p w14:paraId="66465442" w14:textId="77777777" w:rsidR="004B65E2" w:rsidRPr="00E708EC" w:rsidRDefault="004B65E2" w:rsidP="00826935">
            <w:r w:rsidRPr="00E708EC">
              <w:t>300V RMS CAT II ar pīķiem līdz 425 V;</w:t>
            </w:r>
            <w:r>
              <w:t xml:space="preserve"> (atbilstoši </w:t>
            </w:r>
            <w:r w:rsidRPr="0081292D">
              <w:t xml:space="preserve">IEC 61010-1 2 </w:t>
            </w:r>
            <w:r>
              <w:t>standarta versijai)</w:t>
            </w:r>
          </w:p>
        </w:tc>
        <w:tc>
          <w:tcPr>
            <w:tcW w:w="3431" w:type="dxa"/>
          </w:tcPr>
          <w:p w14:paraId="331B6316" w14:textId="77777777" w:rsidR="004B65E2" w:rsidRPr="00E708EC" w:rsidRDefault="004B65E2" w:rsidP="00826935"/>
        </w:tc>
      </w:tr>
      <w:tr w:rsidR="004B65E2" w:rsidRPr="00E708EC" w14:paraId="105769F5" w14:textId="77777777" w:rsidTr="0043615D">
        <w:tc>
          <w:tcPr>
            <w:tcW w:w="2376" w:type="dxa"/>
            <w:vMerge/>
          </w:tcPr>
          <w:p w14:paraId="07E12E6E" w14:textId="77777777" w:rsidR="004B65E2" w:rsidRPr="00E708EC" w:rsidRDefault="004B65E2" w:rsidP="00826935"/>
        </w:tc>
        <w:tc>
          <w:tcPr>
            <w:tcW w:w="3402" w:type="dxa"/>
          </w:tcPr>
          <w:p w14:paraId="64BEE6B5" w14:textId="77777777" w:rsidR="004B65E2" w:rsidRPr="00E708EC" w:rsidRDefault="004B65E2" w:rsidP="00826935">
            <w:r w:rsidRPr="00E708EC">
              <w:t xml:space="preserve">ieejas pretestība 1 MΩ ±1%, 50 Ω ±1%,; </w:t>
            </w:r>
          </w:p>
        </w:tc>
        <w:tc>
          <w:tcPr>
            <w:tcW w:w="3431" w:type="dxa"/>
          </w:tcPr>
          <w:p w14:paraId="0AA5A92A" w14:textId="77777777" w:rsidR="004B65E2" w:rsidRPr="00E708EC" w:rsidRDefault="004B65E2" w:rsidP="00826935"/>
        </w:tc>
      </w:tr>
      <w:tr w:rsidR="004B65E2" w:rsidRPr="00E708EC" w14:paraId="3C7332CF" w14:textId="77777777" w:rsidTr="0043615D">
        <w:tc>
          <w:tcPr>
            <w:tcW w:w="2376" w:type="dxa"/>
            <w:vMerge/>
          </w:tcPr>
          <w:p w14:paraId="04888A3D" w14:textId="77777777" w:rsidR="004B65E2" w:rsidRPr="00E708EC" w:rsidRDefault="004B65E2" w:rsidP="00826935"/>
        </w:tc>
        <w:tc>
          <w:tcPr>
            <w:tcW w:w="3402" w:type="dxa"/>
          </w:tcPr>
          <w:p w14:paraId="052BFC6A" w14:textId="5215A6D1" w:rsidR="004B65E2" w:rsidRPr="00E708EC" w:rsidRDefault="004B65E2" w:rsidP="00876F20">
            <w:r w:rsidRPr="00E708EC">
              <w:t xml:space="preserve">Mērījumu precizitāte: </w:t>
            </w:r>
            <w:r w:rsidR="00876F20">
              <w:t>vismaz</w:t>
            </w:r>
            <w:r w:rsidR="00876F20" w:rsidRPr="00E708EC">
              <w:t xml:space="preserve"> </w:t>
            </w:r>
            <w:r w:rsidRPr="00E708EC">
              <w:t xml:space="preserve">1 GS/s; </w:t>
            </w:r>
          </w:p>
        </w:tc>
        <w:tc>
          <w:tcPr>
            <w:tcW w:w="3431" w:type="dxa"/>
          </w:tcPr>
          <w:p w14:paraId="037F0F1B" w14:textId="77777777" w:rsidR="004B65E2" w:rsidRPr="00E708EC" w:rsidRDefault="004B65E2" w:rsidP="00826935"/>
        </w:tc>
      </w:tr>
      <w:tr w:rsidR="004B65E2" w:rsidRPr="00E708EC" w14:paraId="47A19EE1" w14:textId="77777777" w:rsidTr="0043615D">
        <w:tc>
          <w:tcPr>
            <w:tcW w:w="2376" w:type="dxa"/>
            <w:vMerge/>
          </w:tcPr>
          <w:p w14:paraId="2A710B4A" w14:textId="77777777" w:rsidR="004B65E2" w:rsidRPr="00E708EC" w:rsidRDefault="004B65E2" w:rsidP="00826935"/>
        </w:tc>
        <w:tc>
          <w:tcPr>
            <w:tcW w:w="3402" w:type="dxa"/>
          </w:tcPr>
          <w:p w14:paraId="4DCAD26D" w14:textId="77777777" w:rsidR="004B65E2" w:rsidRPr="00E708EC" w:rsidRDefault="004B65E2" w:rsidP="00826935">
            <w:r w:rsidRPr="00E708EC">
              <w:t xml:space="preserve">ieraksta garums: min 20 M punktu; </w:t>
            </w:r>
          </w:p>
        </w:tc>
        <w:tc>
          <w:tcPr>
            <w:tcW w:w="3431" w:type="dxa"/>
          </w:tcPr>
          <w:p w14:paraId="78F77071" w14:textId="77777777" w:rsidR="004B65E2" w:rsidRPr="00E708EC" w:rsidRDefault="004B65E2" w:rsidP="00826935"/>
        </w:tc>
      </w:tr>
      <w:tr w:rsidR="004B65E2" w:rsidRPr="00E708EC" w14:paraId="286EE554" w14:textId="77777777" w:rsidTr="0043615D">
        <w:tc>
          <w:tcPr>
            <w:tcW w:w="2376" w:type="dxa"/>
            <w:vMerge/>
          </w:tcPr>
          <w:p w14:paraId="1E58F316" w14:textId="77777777" w:rsidR="004B65E2" w:rsidRPr="00E708EC" w:rsidRDefault="004B65E2" w:rsidP="00826935"/>
        </w:tc>
        <w:tc>
          <w:tcPr>
            <w:tcW w:w="3402" w:type="dxa"/>
          </w:tcPr>
          <w:p w14:paraId="55724232" w14:textId="77777777" w:rsidR="004B65E2" w:rsidRPr="00E708EC" w:rsidRDefault="004B65E2" w:rsidP="00826935">
            <w:r w:rsidRPr="00E708EC">
              <w:t xml:space="preserve">laika izvērse no 1 ns līdz 1,000 s; </w:t>
            </w:r>
          </w:p>
        </w:tc>
        <w:tc>
          <w:tcPr>
            <w:tcW w:w="3431" w:type="dxa"/>
          </w:tcPr>
          <w:p w14:paraId="1B6262A4" w14:textId="77777777" w:rsidR="004B65E2" w:rsidRPr="00E708EC" w:rsidRDefault="004B65E2" w:rsidP="00826935"/>
        </w:tc>
      </w:tr>
      <w:tr w:rsidR="004B65E2" w:rsidRPr="00E708EC" w14:paraId="31F6A129" w14:textId="77777777" w:rsidTr="0043615D">
        <w:tc>
          <w:tcPr>
            <w:tcW w:w="2376" w:type="dxa"/>
            <w:vMerge/>
          </w:tcPr>
          <w:p w14:paraId="41608063" w14:textId="77777777" w:rsidR="004B65E2" w:rsidRPr="00E708EC" w:rsidRDefault="004B65E2" w:rsidP="00826935"/>
        </w:tc>
        <w:tc>
          <w:tcPr>
            <w:tcW w:w="3402" w:type="dxa"/>
          </w:tcPr>
          <w:p w14:paraId="2E2A2AA3" w14:textId="77777777" w:rsidR="004B65E2" w:rsidRPr="00E708EC" w:rsidRDefault="004B65E2" w:rsidP="00826935">
            <w:r w:rsidRPr="00E708EC">
              <w:t xml:space="preserve">laika skalas precizitāte ±5 ppm); </w:t>
            </w:r>
          </w:p>
        </w:tc>
        <w:tc>
          <w:tcPr>
            <w:tcW w:w="3431" w:type="dxa"/>
          </w:tcPr>
          <w:p w14:paraId="22B26C6F" w14:textId="77777777" w:rsidR="004B65E2" w:rsidRPr="00E708EC" w:rsidRDefault="004B65E2" w:rsidP="00826935"/>
        </w:tc>
      </w:tr>
      <w:tr w:rsidR="004B65E2" w:rsidRPr="00E708EC" w14:paraId="463748B5" w14:textId="77777777" w:rsidTr="0043615D">
        <w:tc>
          <w:tcPr>
            <w:tcW w:w="2376" w:type="dxa"/>
            <w:vMerge/>
          </w:tcPr>
          <w:p w14:paraId="5D917CA2" w14:textId="77777777" w:rsidR="004B65E2" w:rsidRPr="00E708EC" w:rsidRDefault="004B65E2" w:rsidP="00826935"/>
        </w:tc>
        <w:tc>
          <w:tcPr>
            <w:tcW w:w="3402" w:type="dxa"/>
          </w:tcPr>
          <w:p w14:paraId="31672B6B" w14:textId="77777777" w:rsidR="004B65E2" w:rsidRPr="00E708EC" w:rsidRDefault="004B65E2" w:rsidP="00826935">
            <w:r w:rsidRPr="00E708EC">
              <w:t xml:space="preserve">16 ciparu signālu ieejas kanāli (līdz 16.5 GS/s, ieraksta garums 20 Mpoints, mazākais nosakāmais impulsa platums 1ns, maksimālais ieejas spriegums ±40V, ieejas pretestības 100 kΩ); </w:t>
            </w:r>
          </w:p>
        </w:tc>
        <w:tc>
          <w:tcPr>
            <w:tcW w:w="3431" w:type="dxa"/>
          </w:tcPr>
          <w:p w14:paraId="5DF9762B" w14:textId="77777777" w:rsidR="004B65E2" w:rsidRPr="00E708EC" w:rsidRDefault="004B65E2" w:rsidP="00826935"/>
        </w:tc>
      </w:tr>
      <w:tr w:rsidR="004B65E2" w:rsidRPr="00E708EC" w14:paraId="6ACA72E7" w14:textId="77777777" w:rsidTr="0043615D">
        <w:tc>
          <w:tcPr>
            <w:tcW w:w="2376" w:type="dxa"/>
            <w:vMerge/>
          </w:tcPr>
          <w:p w14:paraId="51ED0F9C" w14:textId="77777777" w:rsidR="004B65E2" w:rsidRPr="00E708EC" w:rsidRDefault="004B65E2" w:rsidP="00826935"/>
        </w:tc>
        <w:tc>
          <w:tcPr>
            <w:tcW w:w="3402" w:type="dxa"/>
          </w:tcPr>
          <w:p w14:paraId="0E7CB4EF" w14:textId="77777777" w:rsidR="004B65E2" w:rsidRPr="00E708EC" w:rsidRDefault="004B65E2" w:rsidP="00826935">
            <w:r w:rsidRPr="00E708EC">
              <w:t>krāsains TFT ekrāns ar XGA izšķirtspēju;</w:t>
            </w:r>
          </w:p>
        </w:tc>
        <w:tc>
          <w:tcPr>
            <w:tcW w:w="3431" w:type="dxa"/>
          </w:tcPr>
          <w:p w14:paraId="6135DF75" w14:textId="77777777" w:rsidR="004B65E2" w:rsidRPr="00E708EC" w:rsidRDefault="004B65E2" w:rsidP="00826935"/>
        </w:tc>
      </w:tr>
      <w:tr w:rsidR="004B65E2" w:rsidRPr="00E708EC" w14:paraId="73590317" w14:textId="77777777" w:rsidTr="0043615D">
        <w:trPr>
          <w:trHeight w:val="435"/>
        </w:trPr>
        <w:tc>
          <w:tcPr>
            <w:tcW w:w="2376" w:type="dxa"/>
            <w:vMerge/>
          </w:tcPr>
          <w:p w14:paraId="73A6FB3B" w14:textId="77777777" w:rsidR="004B65E2" w:rsidRPr="00E708EC" w:rsidRDefault="004B65E2" w:rsidP="00826935"/>
        </w:tc>
        <w:tc>
          <w:tcPr>
            <w:tcW w:w="3402" w:type="dxa"/>
          </w:tcPr>
          <w:p w14:paraId="6800F540" w14:textId="4A2038D1" w:rsidR="004B65E2" w:rsidRPr="00E708EC" w:rsidRDefault="004B65E2" w:rsidP="00826935">
            <w:r w:rsidRPr="00E708EC">
              <w:t xml:space="preserve">atbalsta </w:t>
            </w:r>
            <w:r w:rsidR="00876F20">
              <w:t xml:space="preserve">vismaz </w:t>
            </w:r>
            <w:r w:rsidRPr="00E708EC">
              <w:t xml:space="preserve">USB 2.0 atmiņas karšu pieslēgšanu; </w:t>
            </w:r>
          </w:p>
        </w:tc>
        <w:tc>
          <w:tcPr>
            <w:tcW w:w="3431" w:type="dxa"/>
          </w:tcPr>
          <w:p w14:paraId="07CD8AF8" w14:textId="77777777" w:rsidR="004B65E2" w:rsidRPr="00E708EC" w:rsidRDefault="004B65E2" w:rsidP="00826935"/>
        </w:tc>
      </w:tr>
      <w:tr w:rsidR="004B65E2" w:rsidRPr="00E708EC" w14:paraId="2BDEA721" w14:textId="77777777" w:rsidTr="0043615D">
        <w:trPr>
          <w:trHeight w:val="402"/>
        </w:trPr>
        <w:tc>
          <w:tcPr>
            <w:tcW w:w="2376" w:type="dxa"/>
            <w:vMerge/>
          </w:tcPr>
          <w:p w14:paraId="38D86FA2" w14:textId="77777777" w:rsidR="004B65E2" w:rsidRPr="00E708EC" w:rsidRDefault="004B65E2" w:rsidP="00826935"/>
        </w:tc>
        <w:tc>
          <w:tcPr>
            <w:tcW w:w="3402" w:type="dxa"/>
          </w:tcPr>
          <w:p w14:paraId="623F7171" w14:textId="77777777" w:rsidR="004B65E2" w:rsidRPr="00E708EC" w:rsidRDefault="004B65E2" w:rsidP="00826935">
            <w:r w:rsidRPr="00E708EC">
              <w:t>ar taustu katram analogajam kanālam un tausta komplektu 16 ciparu ieeju kanālam.</w:t>
            </w:r>
          </w:p>
        </w:tc>
        <w:tc>
          <w:tcPr>
            <w:tcW w:w="3431" w:type="dxa"/>
          </w:tcPr>
          <w:p w14:paraId="36EFE2DA" w14:textId="77777777" w:rsidR="004B65E2" w:rsidRPr="00E708EC" w:rsidRDefault="004B65E2" w:rsidP="00826935"/>
        </w:tc>
      </w:tr>
      <w:tr w:rsidR="004B65E2" w:rsidRPr="00E708EC" w14:paraId="6382063C" w14:textId="77777777" w:rsidTr="0043615D">
        <w:trPr>
          <w:trHeight w:val="126"/>
        </w:trPr>
        <w:tc>
          <w:tcPr>
            <w:tcW w:w="2376" w:type="dxa"/>
            <w:vMerge w:val="restart"/>
          </w:tcPr>
          <w:p w14:paraId="17BE5FFA" w14:textId="7111B7E9" w:rsidR="004B65E2" w:rsidRPr="00E708EC" w:rsidRDefault="00617D29" w:rsidP="00826935">
            <w:r>
              <w:t>3.3.</w:t>
            </w:r>
            <w:r w:rsidR="004B65E2" w:rsidRPr="00E708EC">
              <w:t>Sprieguma tausti 4 gab.</w:t>
            </w:r>
          </w:p>
          <w:p w14:paraId="7D74BC21" w14:textId="77777777" w:rsidR="004B65E2" w:rsidRPr="00E708EC" w:rsidRDefault="004B65E2" w:rsidP="00826935">
            <w:r w:rsidRPr="00E708EC">
              <w:t>Ar iekļautiem 2 āķveida stiprinājumiem, 2 pagarinātājiem, 2 krokodiļveida savienotājiem</w:t>
            </w:r>
          </w:p>
        </w:tc>
        <w:tc>
          <w:tcPr>
            <w:tcW w:w="3402" w:type="dxa"/>
          </w:tcPr>
          <w:p w14:paraId="026234AE" w14:textId="77777777" w:rsidR="004B65E2" w:rsidRPr="00E708EC" w:rsidRDefault="004B65E2" w:rsidP="00826935">
            <w:r w:rsidRPr="00E708EC">
              <w:t xml:space="preserve">50x/500x; </w:t>
            </w:r>
          </w:p>
        </w:tc>
        <w:tc>
          <w:tcPr>
            <w:tcW w:w="3431" w:type="dxa"/>
          </w:tcPr>
          <w:p w14:paraId="0C8B9FE7" w14:textId="77777777" w:rsidR="004B65E2" w:rsidRPr="00E708EC" w:rsidRDefault="004B65E2" w:rsidP="00826935"/>
        </w:tc>
      </w:tr>
      <w:tr w:rsidR="004B65E2" w:rsidRPr="00E708EC" w14:paraId="00DCD3EF" w14:textId="77777777" w:rsidTr="0043615D">
        <w:trPr>
          <w:trHeight w:val="257"/>
        </w:trPr>
        <w:tc>
          <w:tcPr>
            <w:tcW w:w="2376" w:type="dxa"/>
            <w:vMerge/>
          </w:tcPr>
          <w:p w14:paraId="0E3607CE" w14:textId="77777777" w:rsidR="004B65E2" w:rsidRPr="00E708EC" w:rsidRDefault="004B65E2" w:rsidP="00826935"/>
        </w:tc>
        <w:tc>
          <w:tcPr>
            <w:tcW w:w="3402" w:type="dxa"/>
          </w:tcPr>
          <w:p w14:paraId="49D61020" w14:textId="77777777" w:rsidR="004B65E2" w:rsidRPr="00E708EC" w:rsidRDefault="004B65E2" w:rsidP="00826935">
            <w:r w:rsidRPr="00E708EC">
              <w:t xml:space="preserve">aktīvā; </w:t>
            </w:r>
          </w:p>
        </w:tc>
        <w:tc>
          <w:tcPr>
            <w:tcW w:w="3431" w:type="dxa"/>
          </w:tcPr>
          <w:p w14:paraId="34356E7F" w14:textId="77777777" w:rsidR="004B65E2" w:rsidRPr="00E708EC" w:rsidRDefault="004B65E2" w:rsidP="00826935"/>
        </w:tc>
      </w:tr>
      <w:tr w:rsidR="004B65E2" w:rsidRPr="00E708EC" w14:paraId="379205FC" w14:textId="77777777" w:rsidTr="0043615D">
        <w:trPr>
          <w:trHeight w:val="262"/>
        </w:trPr>
        <w:tc>
          <w:tcPr>
            <w:tcW w:w="2376" w:type="dxa"/>
            <w:vMerge/>
          </w:tcPr>
          <w:p w14:paraId="32BB2A7A" w14:textId="77777777" w:rsidR="004B65E2" w:rsidRPr="00E708EC" w:rsidRDefault="004B65E2" w:rsidP="00826935"/>
        </w:tc>
        <w:tc>
          <w:tcPr>
            <w:tcW w:w="3402" w:type="dxa"/>
          </w:tcPr>
          <w:p w14:paraId="51595C11" w14:textId="77777777" w:rsidR="004B65E2" w:rsidRPr="00E708EC" w:rsidRDefault="004B65E2" w:rsidP="00826935">
            <w:r w:rsidRPr="00E708EC">
              <w:t xml:space="preserve">1000V Cat II; </w:t>
            </w:r>
          </w:p>
        </w:tc>
        <w:tc>
          <w:tcPr>
            <w:tcW w:w="3431" w:type="dxa"/>
          </w:tcPr>
          <w:p w14:paraId="6C2DE408" w14:textId="77777777" w:rsidR="004B65E2" w:rsidRPr="00E708EC" w:rsidRDefault="004B65E2" w:rsidP="00826935"/>
        </w:tc>
      </w:tr>
      <w:tr w:rsidR="004B65E2" w:rsidRPr="00E708EC" w14:paraId="6D8181C3" w14:textId="77777777" w:rsidTr="0043615D">
        <w:trPr>
          <w:trHeight w:val="123"/>
        </w:trPr>
        <w:tc>
          <w:tcPr>
            <w:tcW w:w="2376" w:type="dxa"/>
            <w:vMerge/>
          </w:tcPr>
          <w:p w14:paraId="77FC70C8" w14:textId="77777777" w:rsidR="004B65E2" w:rsidRPr="00E708EC" w:rsidRDefault="004B65E2" w:rsidP="00826935"/>
        </w:tc>
        <w:tc>
          <w:tcPr>
            <w:tcW w:w="3402" w:type="dxa"/>
          </w:tcPr>
          <w:p w14:paraId="2A7F9980" w14:textId="77777777" w:rsidR="004B65E2" w:rsidRPr="00E708EC" w:rsidRDefault="004B65E2" w:rsidP="00826935">
            <w:r w:rsidRPr="00E708EC">
              <w:t xml:space="preserve">frekvenču josla no 0Hz līdz 100MHz;  </w:t>
            </w:r>
          </w:p>
        </w:tc>
        <w:tc>
          <w:tcPr>
            <w:tcW w:w="3431" w:type="dxa"/>
          </w:tcPr>
          <w:p w14:paraId="7C308C41" w14:textId="77777777" w:rsidR="004B65E2" w:rsidRPr="00E708EC" w:rsidRDefault="004B65E2" w:rsidP="00826935"/>
        </w:tc>
      </w:tr>
      <w:tr w:rsidR="004B65E2" w:rsidRPr="00E708EC" w14:paraId="0BD6F62E" w14:textId="77777777" w:rsidTr="0043615D">
        <w:trPr>
          <w:trHeight w:val="256"/>
        </w:trPr>
        <w:tc>
          <w:tcPr>
            <w:tcW w:w="2376" w:type="dxa"/>
            <w:vMerge/>
          </w:tcPr>
          <w:p w14:paraId="1C5C0243" w14:textId="77777777" w:rsidR="004B65E2" w:rsidRPr="00E708EC" w:rsidRDefault="004B65E2" w:rsidP="00826935"/>
        </w:tc>
        <w:tc>
          <w:tcPr>
            <w:tcW w:w="3402" w:type="dxa"/>
          </w:tcPr>
          <w:p w14:paraId="10CF97E3" w14:textId="77777777" w:rsidR="004B65E2" w:rsidRPr="00E708EC" w:rsidRDefault="004B65E2" w:rsidP="00826935">
            <w:r w:rsidRPr="00E708EC">
              <w:t>Diferenciālā ieejas impedance 10MΩ ±0.2%; 2pF ±0.2%</w:t>
            </w:r>
          </w:p>
        </w:tc>
        <w:tc>
          <w:tcPr>
            <w:tcW w:w="3431" w:type="dxa"/>
          </w:tcPr>
          <w:p w14:paraId="0702A740" w14:textId="77777777" w:rsidR="004B65E2" w:rsidRPr="00E708EC" w:rsidRDefault="004B65E2" w:rsidP="00826935"/>
        </w:tc>
      </w:tr>
      <w:tr w:rsidR="004B65E2" w:rsidRPr="00E708EC" w14:paraId="73B5CDC3" w14:textId="77777777" w:rsidTr="0043615D">
        <w:trPr>
          <w:trHeight w:val="259"/>
        </w:trPr>
        <w:tc>
          <w:tcPr>
            <w:tcW w:w="2376" w:type="dxa"/>
            <w:vMerge/>
          </w:tcPr>
          <w:p w14:paraId="50AEF177" w14:textId="77777777" w:rsidR="004B65E2" w:rsidRPr="00E708EC" w:rsidRDefault="004B65E2" w:rsidP="00826935"/>
        </w:tc>
        <w:tc>
          <w:tcPr>
            <w:tcW w:w="3402" w:type="dxa"/>
          </w:tcPr>
          <w:p w14:paraId="62724941" w14:textId="77777777" w:rsidR="004B65E2" w:rsidRPr="00E708EC" w:rsidRDefault="004B65E2" w:rsidP="00826935">
            <w:r w:rsidRPr="00E708EC">
              <w:t xml:space="preserve">Min 1,5m garums; </w:t>
            </w:r>
          </w:p>
        </w:tc>
        <w:tc>
          <w:tcPr>
            <w:tcW w:w="3431" w:type="dxa"/>
          </w:tcPr>
          <w:p w14:paraId="55713973" w14:textId="77777777" w:rsidR="004B65E2" w:rsidRPr="00E708EC" w:rsidRDefault="004B65E2" w:rsidP="00826935"/>
        </w:tc>
      </w:tr>
      <w:tr w:rsidR="004B65E2" w:rsidRPr="00E708EC" w14:paraId="4567A130" w14:textId="77777777" w:rsidTr="0043615D">
        <w:trPr>
          <w:trHeight w:val="236"/>
        </w:trPr>
        <w:tc>
          <w:tcPr>
            <w:tcW w:w="2376" w:type="dxa"/>
            <w:vMerge/>
          </w:tcPr>
          <w:p w14:paraId="20A39BA4" w14:textId="77777777" w:rsidR="004B65E2" w:rsidRPr="00E708EC" w:rsidRDefault="004B65E2" w:rsidP="00826935"/>
        </w:tc>
        <w:tc>
          <w:tcPr>
            <w:tcW w:w="3402" w:type="dxa"/>
          </w:tcPr>
          <w:p w14:paraId="3F96A856" w14:textId="77777777" w:rsidR="004B65E2" w:rsidRPr="00E708EC" w:rsidRDefault="004B65E2" w:rsidP="00826935"/>
        </w:tc>
        <w:tc>
          <w:tcPr>
            <w:tcW w:w="3431" w:type="dxa"/>
          </w:tcPr>
          <w:p w14:paraId="11C4C935" w14:textId="77777777" w:rsidR="004B65E2" w:rsidRPr="00E708EC" w:rsidRDefault="004B65E2" w:rsidP="00826935"/>
        </w:tc>
      </w:tr>
      <w:tr w:rsidR="004B65E2" w:rsidRPr="00E708EC" w14:paraId="2880354D" w14:textId="77777777" w:rsidTr="0043615D">
        <w:trPr>
          <w:trHeight w:val="239"/>
        </w:trPr>
        <w:tc>
          <w:tcPr>
            <w:tcW w:w="2376" w:type="dxa"/>
            <w:vMerge/>
          </w:tcPr>
          <w:p w14:paraId="339F8B5A" w14:textId="77777777" w:rsidR="004B65E2" w:rsidRPr="00E708EC" w:rsidRDefault="004B65E2" w:rsidP="00826935"/>
        </w:tc>
        <w:tc>
          <w:tcPr>
            <w:tcW w:w="3402" w:type="dxa"/>
          </w:tcPr>
          <w:p w14:paraId="0AB1B82B" w14:textId="77777777" w:rsidR="004B65E2" w:rsidRPr="00E708EC" w:rsidRDefault="004B65E2" w:rsidP="00826935"/>
        </w:tc>
        <w:tc>
          <w:tcPr>
            <w:tcW w:w="3431" w:type="dxa"/>
          </w:tcPr>
          <w:p w14:paraId="5EF2ED23" w14:textId="77777777" w:rsidR="004B65E2" w:rsidRPr="00E708EC" w:rsidRDefault="004B65E2" w:rsidP="00826935"/>
        </w:tc>
      </w:tr>
      <w:tr w:rsidR="004B65E2" w:rsidRPr="00E708EC" w14:paraId="5916F613" w14:textId="77777777" w:rsidTr="0043615D">
        <w:trPr>
          <w:trHeight w:val="243"/>
        </w:trPr>
        <w:tc>
          <w:tcPr>
            <w:tcW w:w="2376" w:type="dxa"/>
            <w:vMerge/>
          </w:tcPr>
          <w:p w14:paraId="59899FCA" w14:textId="77777777" w:rsidR="004B65E2" w:rsidRPr="00E708EC" w:rsidRDefault="004B65E2" w:rsidP="00826935"/>
        </w:tc>
        <w:tc>
          <w:tcPr>
            <w:tcW w:w="3402" w:type="dxa"/>
            <w:shd w:val="clear" w:color="auto" w:fill="auto"/>
          </w:tcPr>
          <w:p w14:paraId="0FC3F9E7" w14:textId="77777777" w:rsidR="004B65E2" w:rsidRPr="00E708EC" w:rsidRDefault="004B65E2" w:rsidP="00826935">
            <w:r w:rsidRPr="00E708EC">
              <w:t>savietojams ar Osciloskopu Tektronix MSO4034B</w:t>
            </w:r>
            <w:r>
              <w:t xml:space="preserve">, izmantojot </w:t>
            </w:r>
            <w:r w:rsidRPr="00E708EC">
              <w:t>TEKPROBE interfeis</w:t>
            </w:r>
            <w:r>
              <w:t>u vai ekvivalentu</w:t>
            </w:r>
          </w:p>
        </w:tc>
        <w:tc>
          <w:tcPr>
            <w:tcW w:w="3431" w:type="dxa"/>
          </w:tcPr>
          <w:p w14:paraId="6C56CD82" w14:textId="77777777" w:rsidR="004B65E2" w:rsidRPr="00E708EC" w:rsidRDefault="004B65E2" w:rsidP="00826935"/>
        </w:tc>
      </w:tr>
      <w:tr w:rsidR="004B65E2" w:rsidRPr="00E708EC" w14:paraId="4248F0D3" w14:textId="77777777" w:rsidTr="0043615D">
        <w:trPr>
          <w:trHeight w:val="117"/>
        </w:trPr>
        <w:tc>
          <w:tcPr>
            <w:tcW w:w="2376" w:type="dxa"/>
            <w:vMerge w:val="restart"/>
          </w:tcPr>
          <w:p w14:paraId="60EB2EDC" w14:textId="7969A933" w:rsidR="004B65E2" w:rsidRPr="00E708EC" w:rsidRDefault="00617D29" w:rsidP="00826935">
            <w:r>
              <w:t>3.4.</w:t>
            </w:r>
            <w:r w:rsidR="004B65E2" w:rsidRPr="00E708EC">
              <w:t xml:space="preserve">Strāvas tausti </w:t>
            </w:r>
            <w:r w:rsidR="007456CE">
              <w:t xml:space="preserve">1, </w:t>
            </w:r>
            <w:r w:rsidR="004B65E2" w:rsidRPr="00E708EC">
              <w:t>2 gab.</w:t>
            </w:r>
          </w:p>
        </w:tc>
        <w:tc>
          <w:tcPr>
            <w:tcW w:w="3402" w:type="dxa"/>
          </w:tcPr>
          <w:p w14:paraId="3971A6B5" w14:textId="77777777" w:rsidR="004B65E2" w:rsidRPr="00E708EC" w:rsidRDefault="004B65E2" w:rsidP="00826935">
            <w:r w:rsidRPr="00E708EC">
              <w:t xml:space="preserve">Frekvenču josla no 0Hz līdz 120MHz; </w:t>
            </w:r>
          </w:p>
        </w:tc>
        <w:tc>
          <w:tcPr>
            <w:tcW w:w="3431" w:type="dxa"/>
          </w:tcPr>
          <w:p w14:paraId="58154019" w14:textId="77777777" w:rsidR="004B65E2" w:rsidRPr="00E708EC" w:rsidRDefault="004B65E2" w:rsidP="00826935"/>
        </w:tc>
      </w:tr>
      <w:tr w:rsidR="004B65E2" w:rsidRPr="00E708EC" w14:paraId="0300D114" w14:textId="77777777" w:rsidTr="0043615D">
        <w:trPr>
          <w:trHeight w:val="263"/>
        </w:trPr>
        <w:tc>
          <w:tcPr>
            <w:tcW w:w="2376" w:type="dxa"/>
            <w:vMerge/>
          </w:tcPr>
          <w:p w14:paraId="034B9E28" w14:textId="77777777" w:rsidR="004B65E2" w:rsidRPr="00E708EC" w:rsidRDefault="004B65E2" w:rsidP="00826935"/>
        </w:tc>
        <w:tc>
          <w:tcPr>
            <w:tcW w:w="3402" w:type="dxa"/>
          </w:tcPr>
          <w:p w14:paraId="06FF0D4C" w14:textId="77777777" w:rsidR="004B65E2" w:rsidRPr="00E708EC" w:rsidRDefault="004B65E2" w:rsidP="00826935">
            <w:r w:rsidRPr="00E708EC">
              <w:t xml:space="preserve">rise time &lt;= 2.92ns; </w:t>
            </w:r>
          </w:p>
        </w:tc>
        <w:tc>
          <w:tcPr>
            <w:tcW w:w="3431" w:type="dxa"/>
          </w:tcPr>
          <w:p w14:paraId="01ADC8E6" w14:textId="77777777" w:rsidR="004B65E2" w:rsidRPr="00E708EC" w:rsidRDefault="004B65E2" w:rsidP="00826935"/>
        </w:tc>
      </w:tr>
      <w:tr w:rsidR="004B65E2" w:rsidRPr="00E708EC" w14:paraId="384CAD79" w14:textId="77777777" w:rsidTr="0043615D">
        <w:trPr>
          <w:trHeight w:val="267"/>
        </w:trPr>
        <w:tc>
          <w:tcPr>
            <w:tcW w:w="2376" w:type="dxa"/>
            <w:vMerge/>
          </w:tcPr>
          <w:p w14:paraId="516192F5" w14:textId="77777777" w:rsidR="004B65E2" w:rsidRPr="00E708EC" w:rsidRDefault="004B65E2" w:rsidP="00826935"/>
        </w:tc>
        <w:tc>
          <w:tcPr>
            <w:tcW w:w="3402" w:type="dxa"/>
          </w:tcPr>
          <w:p w14:paraId="274FAEC3" w14:textId="77777777" w:rsidR="004B65E2" w:rsidRPr="00E708EC" w:rsidRDefault="004B65E2" w:rsidP="00826935">
            <w:r w:rsidRPr="00E708EC">
              <w:t xml:space="preserve">maksimāli mērāmā līdzstrāva 30A RMS; </w:t>
            </w:r>
          </w:p>
        </w:tc>
        <w:tc>
          <w:tcPr>
            <w:tcW w:w="3431" w:type="dxa"/>
          </w:tcPr>
          <w:p w14:paraId="36F035CC" w14:textId="77777777" w:rsidR="004B65E2" w:rsidRPr="00E708EC" w:rsidRDefault="004B65E2" w:rsidP="00826935"/>
        </w:tc>
      </w:tr>
      <w:tr w:rsidR="004B65E2" w:rsidRPr="00E708EC" w14:paraId="7EC929BD" w14:textId="77777777" w:rsidTr="0043615D">
        <w:trPr>
          <w:trHeight w:val="257"/>
        </w:trPr>
        <w:tc>
          <w:tcPr>
            <w:tcW w:w="2376" w:type="dxa"/>
            <w:vMerge/>
          </w:tcPr>
          <w:p w14:paraId="70A7D70B" w14:textId="77777777" w:rsidR="004B65E2" w:rsidRPr="00E708EC" w:rsidRDefault="004B65E2" w:rsidP="00826935"/>
        </w:tc>
        <w:tc>
          <w:tcPr>
            <w:tcW w:w="3402" w:type="dxa"/>
          </w:tcPr>
          <w:p w14:paraId="71F1A3E6" w14:textId="77777777" w:rsidR="004B65E2" w:rsidRPr="00E708EC" w:rsidRDefault="004B65E2" w:rsidP="00826935">
            <w:r w:rsidRPr="00E708EC">
              <w:t xml:space="preserve">pīķa strāva 50A; </w:t>
            </w:r>
          </w:p>
        </w:tc>
        <w:tc>
          <w:tcPr>
            <w:tcW w:w="3431" w:type="dxa"/>
          </w:tcPr>
          <w:p w14:paraId="5E29A5C4" w14:textId="77777777" w:rsidR="004B65E2" w:rsidRPr="00E708EC" w:rsidRDefault="004B65E2" w:rsidP="00826935"/>
        </w:tc>
      </w:tr>
      <w:tr w:rsidR="004B65E2" w:rsidRPr="00E708EC" w14:paraId="236384FC" w14:textId="77777777" w:rsidTr="0043615D">
        <w:trPr>
          <w:trHeight w:val="261"/>
        </w:trPr>
        <w:tc>
          <w:tcPr>
            <w:tcW w:w="2376" w:type="dxa"/>
            <w:vMerge/>
          </w:tcPr>
          <w:p w14:paraId="06533A30" w14:textId="77777777" w:rsidR="004B65E2" w:rsidRPr="00E708EC" w:rsidRDefault="004B65E2" w:rsidP="00826935"/>
        </w:tc>
        <w:tc>
          <w:tcPr>
            <w:tcW w:w="3402" w:type="dxa"/>
          </w:tcPr>
          <w:p w14:paraId="41EC0719" w14:textId="77777777" w:rsidR="004B65E2" w:rsidRPr="00E708EC" w:rsidRDefault="004B65E2" w:rsidP="00826935"/>
        </w:tc>
        <w:tc>
          <w:tcPr>
            <w:tcW w:w="3431" w:type="dxa"/>
          </w:tcPr>
          <w:p w14:paraId="16D924C0" w14:textId="77777777" w:rsidR="004B65E2" w:rsidRPr="00E708EC" w:rsidRDefault="004B65E2" w:rsidP="00826935"/>
        </w:tc>
      </w:tr>
      <w:tr w:rsidR="004B65E2" w:rsidRPr="00E708EC" w14:paraId="6D906675" w14:textId="77777777" w:rsidTr="0043615D">
        <w:trPr>
          <w:trHeight w:val="123"/>
        </w:trPr>
        <w:tc>
          <w:tcPr>
            <w:tcW w:w="2376" w:type="dxa"/>
            <w:vMerge/>
          </w:tcPr>
          <w:p w14:paraId="3BF189F8" w14:textId="77777777" w:rsidR="004B65E2" w:rsidRPr="00E708EC" w:rsidRDefault="004B65E2" w:rsidP="00826935"/>
        </w:tc>
        <w:tc>
          <w:tcPr>
            <w:tcW w:w="3402" w:type="dxa"/>
          </w:tcPr>
          <w:p w14:paraId="3C46C171" w14:textId="77777777" w:rsidR="004B65E2" w:rsidRPr="00E708EC" w:rsidRDefault="004B65E2" w:rsidP="00826935">
            <w:r w:rsidRPr="00876F20">
              <w:t>150 V CAT II, 300 VRMS CAT II</w:t>
            </w:r>
            <w:r w:rsidRPr="00E708EC">
              <w:t xml:space="preserve">; </w:t>
            </w:r>
            <w:r>
              <w:t xml:space="preserve">(atbilstoši </w:t>
            </w:r>
            <w:r w:rsidRPr="0081292D">
              <w:t xml:space="preserve">IEC 61010-1 2 </w:t>
            </w:r>
            <w:r>
              <w:t>standarta versijai)</w:t>
            </w:r>
          </w:p>
        </w:tc>
        <w:tc>
          <w:tcPr>
            <w:tcW w:w="3431" w:type="dxa"/>
          </w:tcPr>
          <w:p w14:paraId="0177D76F" w14:textId="77777777" w:rsidR="004B65E2" w:rsidRPr="00203747" w:rsidRDefault="004B65E2" w:rsidP="00826935">
            <w:pPr>
              <w:rPr>
                <w:highlight w:val="yellow"/>
              </w:rPr>
            </w:pPr>
          </w:p>
        </w:tc>
      </w:tr>
      <w:tr w:rsidR="004B65E2" w:rsidRPr="00E708EC" w14:paraId="2C6A7B4E" w14:textId="77777777" w:rsidTr="0043615D">
        <w:trPr>
          <w:trHeight w:val="255"/>
        </w:trPr>
        <w:tc>
          <w:tcPr>
            <w:tcW w:w="2376" w:type="dxa"/>
            <w:vMerge/>
          </w:tcPr>
          <w:p w14:paraId="57B78BFE" w14:textId="77777777" w:rsidR="004B65E2" w:rsidRPr="00E708EC" w:rsidRDefault="004B65E2" w:rsidP="00826935"/>
        </w:tc>
        <w:tc>
          <w:tcPr>
            <w:tcW w:w="3402" w:type="dxa"/>
          </w:tcPr>
          <w:p w14:paraId="37826D76" w14:textId="77777777" w:rsidR="004B65E2" w:rsidRPr="00E708EC" w:rsidRDefault="004B65E2" w:rsidP="00826935">
            <w:r w:rsidRPr="00E708EC">
              <w:t xml:space="preserve">mazākā izmērāmā strāva 1 mA; </w:t>
            </w:r>
          </w:p>
        </w:tc>
        <w:tc>
          <w:tcPr>
            <w:tcW w:w="3431" w:type="dxa"/>
          </w:tcPr>
          <w:p w14:paraId="21AE07B5" w14:textId="77777777" w:rsidR="004B65E2" w:rsidRPr="00E708EC" w:rsidRDefault="004B65E2" w:rsidP="00826935"/>
        </w:tc>
      </w:tr>
      <w:tr w:rsidR="004B65E2" w:rsidRPr="00E708EC" w14:paraId="27BB650A" w14:textId="77777777" w:rsidTr="0043615D">
        <w:trPr>
          <w:trHeight w:val="117"/>
        </w:trPr>
        <w:tc>
          <w:tcPr>
            <w:tcW w:w="2376" w:type="dxa"/>
            <w:vMerge/>
          </w:tcPr>
          <w:p w14:paraId="0C091CEE" w14:textId="77777777" w:rsidR="004B65E2" w:rsidRPr="00E708EC" w:rsidRDefault="004B65E2" w:rsidP="00826935"/>
        </w:tc>
        <w:tc>
          <w:tcPr>
            <w:tcW w:w="3402" w:type="dxa"/>
          </w:tcPr>
          <w:p w14:paraId="54A795C6" w14:textId="77777777" w:rsidR="004B65E2" w:rsidRPr="00E708EC" w:rsidRDefault="004B65E2" w:rsidP="00826935">
            <w:r w:rsidRPr="00E708EC">
              <w:t xml:space="preserve">vada min garums 2m; </w:t>
            </w:r>
          </w:p>
        </w:tc>
        <w:tc>
          <w:tcPr>
            <w:tcW w:w="3431" w:type="dxa"/>
          </w:tcPr>
          <w:p w14:paraId="3C29B96D" w14:textId="77777777" w:rsidR="004B65E2" w:rsidRPr="00E708EC" w:rsidRDefault="004B65E2" w:rsidP="00826935"/>
        </w:tc>
      </w:tr>
      <w:tr w:rsidR="004B65E2" w:rsidRPr="00E708EC" w14:paraId="70C11916" w14:textId="77777777" w:rsidTr="0043615D">
        <w:trPr>
          <w:trHeight w:val="107"/>
        </w:trPr>
        <w:tc>
          <w:tcPr>
            <w:tcW w:w="2376" w:type="dxa"/>
            <w:vMerge/>
          </w:tcPr>
          <w:p w14:paraId="5B1FED53" w14:textId="77777777" w:rsidR="004B65E2" w:rsidRPr="00E708EC" w:rsidRDefault="004B65E2" w:rsidP="00826935"/>
        </w:tc>
        <w:tc>
          <w:tcPr>
            <w:tcW w:w="3402" w:type="dxa"/>
          </w:tcPr>
          <w:p w14:paraId="72E067EF" w14:textId="5EEB4C0D" w:rsidR="004B65E2" w:rsidRPr="00E708EC" w:rsidRDefault="00876F20" w:rsidP="00826935">
            <w:r w:rsidRPr="00E708EC">
              <w:t>M</w:t>
            </w:r>
            <w:r w:rsidR="004B65E2" w:rsidRPr="00E708EC">
              <w:t>aināms</w:t>
            </w:r>
            <w:r>
              <w:t>/pārslēdzams</w:t>
            </w:r>
            <w:r w:rsidR="004B65E2" w:rsidRPr="00E708EC">
              <w:t xml:space="preserve"> diapazons</w:t>
            </w:r>
            <w:r>
              <w:t xml:space="preserve"> līdz</w:t>
            </w:r>
            <w:r w:rsidR="004B65E2" w:rsidRPr="00E708EC">
              <w:t xml:space="preserve"> 5A un</w:t>
            </w:r>
            <w:r>
              <w:t xml:space="preserve"> līdz</w:t>
            </w:r>
            <w:r w:rsidR="004B65E2" w:rsidRPr="00E708EC">
              <w:t xml:space="preserve"> 30A; </w:t>
            </w:r>
          </w:p>
        </w:tc>
        <w:tc>
          <w:tcPr>
            <w:tcW w:w="3431" w:type="dxa"/>
          </w:tcPr>
          <w:p w14:paraId="26003369" w14:textId="77777777" w:rsidR="004B65E2" w:rsidRPr="00E708EC" w:rsidRDefault="004B65E2" w:rsidP="00826935"/>
        </w:tc>
      </w:tr>
      <w:tr w:rsidR="004B65E2" w:rsidRPr="00E708EC" w14:paraId="4A1FD4AD" w14:textId="77777777" w:rsidTr="0043615D">
        <w:trPr>
          <w:trHeight w:val="233"/>
        </w:trPr>
        <w:tc>
          <w:tcPr>
            <w:tcW w:w="2376" w:type="dxa"/>
            <w:vMerge w:val="restart"/>
          </w:tcPr>
          <w:p w14:paraId="3AEC47F2" w14:textId="658D0D8D" w:rsidR="004B65E2" w:rsidRPr="00E708EC" w:rsidRDefault="00617D29" w:rsidP="00826935">
            <w:r>
              <w:t>3.5.</w:t>
            </w:r>
            <w:r w:rsidR="004B65E2" w:rsidRPr="00E708EC">
              <w:t>Strāvas tausti</w:t>
            </w:r>
            <w:r w:rsidR="007456CE">
              <w:t xml:space="preserve"> 2,</w:t>
            </w:r>
            <w:r w:rsidR="004B65E2" w:rsidRPr="00E708EC">
              <w:t xml:space="preserve"> 2 gab.</w:t>
            </w:r>
          </w:p>
          <w:p w14:paraId="1590D892" w14:textId="77777777" w:rsidR="004B65E2" w:rsidRPr="00E708EC" w:rsidRDefault="004B65E2" w:rsidP="00826935"/>
          <w:p w14:paraId="70D121B8" w14:textId="77777777" w:rsidR="004B65E2" w:rsidRPr="00E708EC" w:rsidRDefault="004B65E2" w:rsidP="00826935"/>
          <w:p w14:paraId="22077107" w14:textId="77777777" w:rsidR="004B65E2" w:rsidRPr="00E708EC" w:rsidRDefault="004B65E2" w:rsidP="00826935"/>
          <w:p w14:paraId="1287E3A6" w14:textId="77777777" w:rsidR="004B65E2" w:rsidRPr="00E708EC" w:rsidRDefault="004B65E2" w:rsidP="00826935"/>
          <w:p w14:paraId="02352370" w14:textId="77777777" w:rsidR="004B65E2" w:rsidRPr="00E708EC" w:rsidRDefault="004B65E2" w:rsidP="00826935"/>
          <w:p w14:paraId="4B9D21C8" w14:textId="77777777" w:rsidR="004B65E2" w:rsidRPr="00E708EC" w:rsidRDefault="004B65E2" w:rsidP="00826935"/>
        </w:tc>
        <w:tc>
          <w:tcPr>
            <w:tcW w:w="3402" w:type="dxa"/>
          </w:tcPr>
          <w:p w14:paraId="6625C1EF" w14:textId="77777777" w:rsidR="004B65E2" w:rsidRPr="00E708EC" w:rsidRDefault="004B65E2" w:rsidP="00826935">
            <w:r w:rsidRPr="00E708EC">
              <w:t xml:space="preserve">Frekvenču josla no 0Hz līdz 20MHz; </w:t>
            </w:r>
          </w:p>
        </w:tc>
        <w:tc>
          <w:tcPr>
            <w:tcW w:w="3431" w:type="dxa"/>
          </w:tcPr>
          <w:p w14:paraId="518DDB38" w14:textId="77777777" w:rsidR="004B65E2" w:rsidRPr="00E708EC" w:rsidRDefault="004B65E2" w:rsidP="00826935"/>
        </w:tc>
      </w:tr>
      <w:tr w:rsidR="004B65E2" w:rsidRPr="00E708EC" w14:paraId="2C0CDBF8" w14:textId="77777777" w:rsidTr="0043615D">
        <w:trPr>
          <w:trHeight w:val="237"/>
        </w:trPr>
        <w:tc>
          <w:tcPr>
            <w:tcW w:w="2376" w:type="dxa"/>
            <w:vMerge/>
          </w:tcPr>
          <w:p w14:paraId="422EC8D0" w14:textId="77777777" w:rsidR="004B65E2" w:rsidRPr="00E708EC" w:rsidRDefault="004B65E2" w:rsidP="00826935"/>
        </w:tc>
        <w:tc>
          <w:tcPr>
            <w:tcW w:w="3402" w:type="dxa"/>
          </w:tcPr>
          <w:p w14:paraId="17DAB6D8" w14:textId="77777777" w:rsidR="004B65E2" w:rsidRPr="00E708EC" w:rsidRDefault="004B65E2" w:rsidP="00826935">
            <w:r w:rsidRPr="00E708EC">
              <w:t xml:space="preserve">rise time &lt;= 17,5ns; </w:t>
            </w:r>
          </w:p>
        </w:tc>
        <w:tc>
          <w:tcPr>
            <w:tcW w:w="3431" w:type="dxa"/>
          </w:tcPr>
          <w:p w14:paraId="3CA549CC" w14:textId="77777777" w:rsidR="004B65E2" w:rsidRPr="00E708EC" w:rsidRDefault="004B65E2" w:rsidP="00826935"/>
        </w:tc>
      </w:tr>
      <w:tr w:rsidR="004B65E2" w:rsidRPr="00E708EC" w14:paraId="6BCB3AC3" w14:textId="77777777" w:rsidTr="0043615D">
        <w:trPr>
          <w:trHeight w:val="227"/>
        </w:trPr>
        <w:tc>
          <w:tcPr>
            <w:tcW w:w="2376" w:type="dxa"/>
            <w:vMerge/>
          </w:tcPr>
          <w:p w14:paraId="045F902A" w14:textId="77777777" w:rsidR="004B65E2" w:rsidRPr="00E708EC" w:rsidRDefault="004B65E2" w:rsidP="00826935"/>
        </w:tc>
        <w:tc>
          <w:tcPr>
            <w:tcW w:w="3402" w:type="dxa"/>
          </w:tcPr>
          <w:p w14:paraId="612A5148" w14:textId="77777777" w:rsidR="004B65E2" w:rsidRPr="00E708EC" w:rsidRDefault="004B65E2" w:rsidP="00826935">
            <w:r w:rsidRPr="00E708EC">
              <w:t xml:space="preserve">Maksimālā efektīvā strāva 150A DC; </w:t>
            </w:r>
          </w:p>
        </w:tc>
        <w:tc>
          <w:tcPr>
            <w:tcW w:w="3431" w:type="dxa"/>
          </w:tcPr>
          <w:p w14:paraId="2F7D0F93" w14:textId="77777777" w:rsidR="004B65E2" w:rsidRPr="00E708EC" w:rsidRDefault="004B65E2" w:rsidP="00826935"/>
        </w:tc>
      </w:tr>
      <w:tr w:rsidR="004B65E2" w:rsidRPr="00E708EC" w14:paraId="75EAB181" w14:textId="77777777" w:rsidTr="0043615D">
        <w:trPr>
          <w:trHeight w:val="235"/>
        </w:trPr>
        <w:tc>
          <w:tcPr>
            <w:tcW w:w="2376" w:type="dxa"/>
            <w:vMerge/>
          </w:tcPr>
          <w:p w14:paraId="6E9A4C2A" w14:textId="77777777" w:rsidR="004B65E2" w:rsidRPr="00E708EC" w:rsidRDefault="004B65E2" w:rsidP="00826935"/>
        </w:tc>
        <w:tc>
          <w:tcPr>
            <w:tcW w:w="3402" w:type="dxa"/>
          </w:tcPr>
          <w:p w14:paraId="3068D4E1" w14:textId="77777777" w:rsidR="004B65E2" w:rsidRPr="00E708EC" w:rsidRDefault="004B65E2" w:rsidP="00826935">
            <w:r w:rsidRPr="00E708EC">
              <w:t xml:space="preserve">pīķa strāva 500A; </w:t>
            </w:r>
          </w:p>
        </w:tc>
        <w:tc>
          <w:tcPr>
            <w:tcW w:w="3431" w:type="dxa"/>
          </w:tcPr>
          <w:p w14:paraId="40BB8BB0" w14:textId="77777777" w:rsidR="004B65E2" w:rsidRPr="00E708EC" w:rsidRDefault="004B65E2" w:rsidP="00826935"/>
        </w:tc>
      </w:tr>
      <w:tr w:rsidR="004B65E2" w:rsidRPr="00E708EC" w14:paraId="65020942" w14:textId="77777777" w:rsidTr="0043615D">
        <w:trPr>
          <w:trHeight w:val="87"/>
        </w:trPr>
        <w:tc>
          <w:tcPr>
            <w:tcW w:w="2376" w:type="dxa"/>
            <w:vMerge/>
          </w:tcPr>
          <w:p w14:paraId="47A8A882" w14:textId="77777777" w:rsidR="004B65E2" w:rsidRPr="00E708EC" w:rsidRDefault="004B65E2" w:rsidP="00826935"/>
        </w:tc>
        <w:tc>
          <w:tcPr>
            <w:tcW w:w="3402" w:type="dxa"/>
          </w:tcPr>
          <w:p w14:paraId="2C556CCD" w14:textId="77777777" w:rsidR="004B65E2" w:rsidRPr="00E708EC" w:rsidRDefault="004B65E2" w:rsidP="00826935">
            <w:r w:rsidRPr="00E708EC">
              <w:t xml:space="preserve">mazākā izmērāmā strāva 5mA; </w:t>
            </w:r>
          </w:p>
        </w:tc>
        <w:tc>
          <w:tcPr>
            <w:tcW w:w="3431" w:type="dxa"/>
          </w:tcPr>
          <w:p w14:paraId="643BCBB0" w14:textId="77777777" w:rsidR="004B65E2" w:rsidRPr="00E708EC" w:rsidRDefault="004B65E2" w:rsidP="00826935"/>
        </w:tc>
      </w:tr>
      <w:tr w:rsidR="004B65E2" w:rsidRPr="00E708EC" w14:paraId="38A18F58" w14:textId="77777777" w:rsidTr="0043615D">
        <w:trPr>
          <w:trHeight w:val="219"/>
        </w:trPr>
        <w:tc>
          <w:tcPr>
            <w:tcW w:w="2376" w:type="dxa"/>
            <w:vMerge/>
          </w:tcPr>
          <w:p w14:paraId="1A2A1F84" w14:textId="77777777" w:rsidR="004B65E2" w:rsidRPr="00E708EC" w:rsidRDefault="004B65E2" w:rsidP="00826935"/>
        </w:tc>
        <w:tc>
          <w:tcPr>
            <w:tcW w:w="3402" w:type="dxa"/>
          </w:tcPr>
          <w:p w14:paraId="5D07CC10" w14:textId="0B696901" w:rsidR="004B65E2" w:rsidRPr="00E708EC" w:rsidRDefault="008515A4" w:rsidP="00826935">
            <w:r w:rsidRPr="00E708EC">
              <w:t>M</w:t>
            </w:r>
            <w:r w:rsidR="004B65E2" w:rsidRPr="00E708EC">
              <w:t>aināms</w:t>
            </w:r>
            <w:r>
              <w:t>/pārslēdzams</w:t>
            </w:r>
            <w:r w:rsidR="004B65E2" w:rsidRPr="00E708EC">
              <w:t xml:space="preserve"> diapazons </w:t>
            </w:r>
            <w:r>
              <w:t xml:space="preserve">līdz </w:t>
            </w:r>
            <w:r w:rsidR="004B65E2" w:rsidRPr="00E708EC">
              <w:t xml:space="preserve">5A/V un </w:t>
            </w:r>
            <w:r>
              <w:t xml:space="preserve">līdz </w:t>
            </w:r>
            <w:r w:rsidR="004B65E2" w:rsidRPr="00E708EC">
              <w:t xml:space="preserve">50A/V; </w:t>
            </w:r>
          </w:p>
        </w:tc>
        <w:tc>
          <w:tcPr>
            <w:tcW w:w="3431" w:type="dxa"/>
          </w:tcPr>
          <w:p w14:paraId="0F2C7C19" w14:textId="77777777" w:rsidR="004B65E2" w:rsidRPr="00E708EC" w:rsidRDefault="004B65E2" w:rsidP="00826935"/>
        </w:tc>
      </w:tr>
      <w:tr w:rsidR="004B65E2" w:rsidRPr="00E708EC" w14:paraId="24349D1A" w14:textId="77777777" w:rsidTr="0043615D">
        <w:trPr>
          <w:trHeight w:val="301"/>
        </w:trPr>
        <w:tc>
          <w:tcPr>
            <w:tcW w:w="2376" w:type="dxa"/>
            <w:vMerge/>
          </w:tcPr>
          <w:p w14:paraId="2904E8A7" w14:textId="77777777" w:rsidR="004B65E2" w:rsidRPr="00E708EC" w:rsidRDefault="004B65E2" w:rsidP="00826935"/>
        </w:tc>
        <w:tc>
          <w:tcPr>
            <w:tcW w:w="3402" w:type="dxa"/>
          </w:tcPr>
          <w:p w14:paraId="3C5E25A9" w14:textId="77777777" w:rsidR="004B65E2" w:rsidRPr="00E708EC" w:rsidRDefault="004B65E2" w:rsidP="00826935">
            <w:r w:rsidRPr="00E708EC">
              <w:t xml:space="preserve">3,000 A*μS – 25 A/V; </w:t>
            </w:r>
          </w:p>
        </w:tc>
        <w:tc>
          <w:tcPr>
            <w:tcW w:w="3431" w:type="dxa"/>
          </w:tcPr>
          <w:p w14:paraId="02D799D1" w14:textId="77777777" w:rsidR="004B65E2" w:rsidRPr="00E708EC" w:rsidRDefault="004B65E2" w:rsidP="00826935"/>
        </w:tc>
      </w:tr>
      <w:tr w:rsidR="004B65E2" w:rsidRPr="00E708EC" w14:paraId="2ED51382" w14:textId="77777777" w:rsidTr="0043615D">
        <w:trPr>
          <w:trHeight w:val="368"/>
        </w:trPr>
        <w:tc>
          <w:tcPr>
            <w:tcW w:w="2376" w:type="dxa"/>
            <w:vMerge/>
          </w:tcPr>
          <w:p w14:paraId="117BAE71" w14:textId="77777777" w:rsidR="004B65E2" w:rsidRPr="00E708EC" w:rsidRDefault="004B65E2" w:rsidP="00826935"/>
        </w:tc>
        <w:tc>
          <w:tcPr>
            <w:tcW w:w="3402" w:type="dxa"/>
          </w:tcPr>
          <w:p w14:paraId="50DFCDD0" w14:textId="77777777" w:rsidR="004B65E2" w:rsidRPr="00E708EC" w:rsidRDefault="004B65E2" w:rsidP="00826935">
            <w:r w:rsidRPr="00E708EC">
              <w:t>15,000 A*μS – 150 A/V.</w:t>
            </w:r>
          </w:p>
        </w:tc>
        <w:tc>
          <w:tcPr>
            <w:tcW w:w="3431" w:type="dxa"/>
          </w:tcPr>
          <w:p w14:paraId="34E77736" w14:textId="77777777" w:rsidR="004B65E2" w:rsidRPr="00E708EC" w:rsidRDefault="004B65E2" w:rsidP="00826935"/>
        </w:tc>
      </w:tr>
      <w:tr w:rsidR="004B65E2" w:rsidRPr="00E708EC" w14:paraId="4328876B" w14:textId="77777777" w:rsidTr="0043615D">
        <w:trPr>
          <w:trHeight w:val="335"/>
        </w:trPr>
        <w:tc>
          <w:tcPr>
            <w:tcW w:w="2376" w:type="dxa"/>
            <w:vMerge/>
          </w:tcPr>
          <w:p w14:paraId="3F5A213E" w14:textId="77777777" w:rsidR="004B65E2" w:rsidRPr="00E708EC" w:rsidRDefault="004B65E2" w:rsidP="00826935"/>
        </w:tc>
        <w:tc>
          <w:tcPr>
            <w:tcW w:w="3402" w:type="dxa"/>
          </w:tcPr>
          <w:p w14:paraId="7FBA1825" w14:textId="77777777" w:rsidR="004B65E2" w:rsidRPr="00E708EC" w:rsidRDefault="004B65E2" w:rsidP="00826935">
            <w:r w:rsidRPr="00E708EC">
              <w:t>vada min garums 2m.</w:t>
            </w:r>
          </w:p>
        </w:tc>
        <w:tc>
          <w:tcPr>
            <w:tcW w:w="3431" w:type="dxa"/>
          </w:tcPr>
          <w:p w14:paraId="213D2E5E" w14:textId="77777777" w:rsidR="004B65E2" w:rsidRPr="00E708EC" w:rsidRDefault="004B65E2" w:rsidP="00826935"/>
        </w:tc>
      </w:tr>
      <w:tr w:rsidR="004B65E2" w:rsidRPr="00E708EC" w14:paraId="35155EB3" w14:textId="77777777" w:rsidTr="0043615D">
        <w:tc>
          <w:tcPr>
            <w:tcW w:w="2376" w:type="dxa"/>
          </w:tcPr>
          <w:p w14:paraId="04DFE15A" w14:textId="4F6A5286" w:rsidR="004B65E2" w:rsidRPr="00E708EC" w:rsidRDefault="00617D29" w:rsidP="00826935">
            <w:r>
              <w:t>3.6.</w:t>
            </w:r>
            <w:r w:rsidR="004B65E2" w:rsidRPr="00E708EC">
              <w:t>Jaudas analīzes modulis</w:t>
            </w:r>
          </w:p>
        </w:tc>
        <w:tc>
          <w:tcPr>
            <w:tcW w:w="3402" w:type="dxa"/>
          </w:tcPr>
          <w:p w14:paraId="1BD4E621" w14:textId="77777777" w:rsidR="004B65E2" w:rsidRPr="00E708EC" w:rsidRDefault="004B65E2" w:rsidP="00826935">
            <w:r w:rsidRPr="00E708EC">
              <w:t>Savienojams ar Tektronix MSO/DPO4000B Series Mixed Signal Osciloskopu</w:t>
            </w:r>
          </w:p>
        </w:tc>
        <w:tc>
          <w:tcPr>
            <w:tcW w:w="3431" w:type="dxa"/>
          </w:tcPr>
          <w:p w14:paraId="518D4ED0" w14:textId="77777777" w:rsidR="004B65E2" w:rsidRPr="00E708EC" w:rsidRDefault="004B65E2" w:rsidP="00826935"/>
        </w:tc>
      </w:tr>
      <w:tr w:rsidR="004B65E2" w:rsidRPr="00E708EC" w14:paraId="69D6B73E" w14:textId="77777777" w:rsidTr="0043615D">
        <w:tc>
          <w:tcPr>
            <w:tcW w:w="2376" w:type="dxa"/>
          </w:tcPr>
          <w:p w14:paraId="0FDECA67" w14:textId="3CECC555" w:rsidR="004B65E2" w:rsidRPr="00E708EC" w:rsidRDefault="00617D29" w:rsidP="00826935">
            <w:r>
              <w:t>3.7.</w:t>
            </w:r>
            <w:r w:rsidR="004B65E2" w:rsidRPr="00E708EC">
              <w:t>Mērīšanas zondu/taustu pievadu komplekts</w:t>
            </w:r>
          </w:p>
        </w:tc>
        <w:tc>
          <w:tcPr>
            <w:tcW w:w="3402" w:type="dxa"/>
          </w:tcPr>
          <w:p w14:paraId="71078EEE" w14:textId="77777777" w:rsidR="004B65E2" w:rsidRPr="00E708EC" w:rsidRDefault="004B65E2" w:rsidP="00826935">
            <w:r w:rsidRPr="00E708EC">
              <w:t>Jābūt savietojamam</w:t>
            </w:r>
            <w:r>
              <w:t xml:space="preserve"> ar</w:t>
            </w:r>
            <w:r w:rsidRPr="00E708EC">
              <w:t xml:space="preserve"> Tektronix un Fluke mērīšanas zondēm/taustiem</w:t>
            </w:r>
          </w:p>
          <w:p w14:paraId="4A034589" w14:textId="77777777" w:rsidR="004B65E2" w:rsidRPr="00E708EC" w:rsidRDefault="004B65E2" w:rsidP="00826935">
            <w:r w:rsidRPr="00E708EC">
              <w:t>Komplektā jābūt krokodilveid</w:t>
            </w:r>
            <w:r>
              <w:t>a</w:t>
            </w:r>
            <w:r w:rsidRPr="00E708EC">
              <w:t>, āķveida, pincetveida, krokodilveida ar lokanu pagarinājumu, krokodilveida ar nelokāmu pagarinājumu pievadiem melnā un sarkanā krāsā.</w:t>
            </w:r>
          </w:p>
        </w:tc>
        <w:tc>
          <w:tcPr>
            <w:tcW w:w="3431" w:type="dxa"/>
          </w:tcPr>
          <w:p w14:paraId="7A8F6305" w14:textId="77777777" w:rsidR="004B65E2" w:rsidRPr="00E708EC" w:rsidRDefault="004B65E2" w:rsidP="00826935"/>
        </w:tc>
      </w:tr>
      <w:tr w:rsidR="004B65E2" w:rsidRPr="00E708EC" w14:paraId="61E3A308" w14:textId="77777777" w:rsidTr="0043615D">
        <w:tc>
          <w:tcPr>
            <w:tcW w:w="2376" w:type="dxa"/>
          </w:tcPr>
          <w:p w14:paraId="6D40AC3F" w14:textId="77777777" w:rsidR="004B65E2" w:rsidRPr="00E708EC" w:rsidRDefault="004B65E2" w:rsidP="00826935">
            <w:r w:rsidRPr="00E708EC">
              <w:t>Garantija</w:t>
            </w:r>
          </w:p>
        </w:tc>
        <w:tc>
          <w:tcPr>
            <w:tcW w:w="3402" w:type="dxa"/>
          </w:tcPr>
          <w:p w14:paraId="651CEE36" w14:textId="77777777" w:rsidR="004B65E2" w:rsidRPr="00E708EC" w:rsidRDefault="004B65E2" w:rsidP="00826935">
            <w:r w:rsidRPr="00E708EC">
              <w:t>Minimāli 2 gadi, katrai aparatūrai</w:t>
            </w:r>
          </w:p>
        </w:tc>
        <w:tc>
          <w:tcPr>
            <w:tcW w:w="3431" w:type="dxa"/>
          </w:tcPr>
          <w:p w14:paraId="21EB7B3D" w14:textId="6F05C4EC" w:rsidR="004B65E2" w:rsidRPr="00E708EC" w:rsidRDefault="003D294A" w:rsidP="003D294A">
            <w:r w:rsidRPr="003D294A">
              <w:t>&lt;</w:t>
            </w:r>
            <w:r w:rsidRPr="005C2A7D">
              <w:rPr>
                <w:i/>
              </w:rPr>
              <w:t xml:space="preserve">norādāms konkrēts piedāvātais </w:t>
            </w:r>
            <w:r>
              <w:rPr>
                <w:i/>
              </w:rPr>
              <w:t>garantijas</w:t>
            </w:r>
            <w:r w:rsidRPr="005C2A7D">
              <w:rPr>
                <w:i/>
              </w:rPr>
              <w:t xml:space="preserve"> laiks</w:t>
            </w:r>
            <w:r w:rsidRPr="003D294A">
              <w:t>&gt;</w:t>
            </w:r>
          </w:p>
        </w:tc>
      </w:tr>
    </w:tbl>
    <w:p w14:paraId="74F25BDF" w14:textId="77777777" w:rsidR="004B65E2" w:rsidRDefault="004B65E2" w:rsidP="009D0BEC">
      <w:pPr>
        <w:pStyle w:val="MediumGrid21"/>
        <w:jc w:val="center"/>
        <w:rPr>
          <w:b/>
          <w:lang w:eastAsia="lv-LV"/>
        </w:rPr>
      </w:pPr>
    </w:p>
    <w:p w14:paraId="456DD0B1" w14:textId="77777777" w:rsidR="00675E2B" w:rsidRDefault="00675E2B" w:rsidP="00675E2B">
      <w:pPr>
        <w:jc w:val="center"/>
        <w:rPr>
          <w:b/>
        </w:rPr>
      </w:pPr>
    </w:p>
    <w:tbl>
      <w:tblPr>
        <w:tblStyle w:val="TableGrid"/>
        <w:tblW w:w="9209" w:type="dxa"/>
        <w:tblLook w:val="04A0" w:firstRow="1" w:lastRow="0" w:firstColumn="1" w:lastColumn="0" w:noHBand="0" w:noVBand="1"/>
      </w:tblPr>
      <w:tblGrid>
        <w:gridCol w:w="876"/>
        <w:gridCol w:w="5240"/>
        <w:gridCol w:w="3093"/>
      </w:tblGrid>
      <w:tr w:rsidR="00675E2B" w:rsidRPr="0006585F" w14:paraId="244D986A" w14:textId="77777777" w:rsidTr="0043615D">
        <w:tc>
          <w:tcPr>
            <w:tcW w:w="876" w:type="dxa"/>
          </w:tcPr>
          <w:p w14:paraId="20EBE2E1" w14:textId="77777777" w:rsidR="00675E2B" w:rsidRPr="00033F0E" w:rsidRDefault="00675E2B" w:rsidP="00675E2B">
            <w:pPr>
              <w:jc w:val="both"/>
            </w:pPr>
            <w:r w:rsidRPr="00033F0E">
              <w:rPr>
                <w:i/>
              </w:rPr>
              <w:t>Nr.p.k.</w:t>
            </w:r>
          </w:p>
        </w:tc>
        <w:tc>
          <w:tcPr>
            <w:tcW w:w="5240" w:type="dxa"/>
          </w:tcPr>
          <w:p w14:paraId="146B9DA5" w14:textId="77777777" w:rsidR="00675E2B" w:rsidRPr="00033F0E" w:rsidRDefault="00675E2B" w:rsidP="00675E2B">
            <w:pPr>
              <w:pStyle w:val="MediumGrid21"/>
              <w:jc w:val="center"/>
              <w:rPr>
                <w:lang w:eastAsia="lv-LV"/>
              </w:rPr>
            </w:pPr>
            <w:r w:rsidRPr="00033F0E">
              <w:rPr>
                <w:i/>
              </w:rPr>
              <w:t>Vispārējās prasības:</w:t>
            </w:r>
          </w:p>
        </w:tc>
        <w:tc>
          <w:tcPr>
            <w:tcW w:w="3093" w:type="dxa"/>
          </w:tcPr>
          <w:p w14:paraId="7F8B767D" w14:textId="77777777" w:rsidR="00675E2B" w:rsidRPr="00033F0E" w:rsidRDefault="00675E2B" w:rsidP="00675E2B">
            <w:pPr>
              <w:pStyle w:val="MediumGrid21"/>
              <w:jc w:val="center"/>
              <w:rPr>
                <w:lang w:eastAsia="lv-LV"/>
              </w:rPr>
            </w:pPr>
            <w:r w:rsidRPr="00033F0E">
              <w:rPr>
                <w:lang w:eastAsia="lv-LV"/>
              </w:rPr>
              <w:t>Pretendenta apstiprinājums</w:t>
            </w:r>
          </w:p>
        </w:tc>
      </w:tr>
      <w:tr w:rsidR="00675E2B" w:rsidRPr="0006585F" w14:paraId="4FDBBD2C" w14:textId="77777777" w:rsidTr="0043615D">
        <w:tc>
          <w:tcPr>
            <w:tcW w:w="876" w:type="dxa"/>
          </w:tcPr>
          <w:p w14:paraId="4FDCEFDA" w14:textId="77777777" w:rsidR="00675E2B" w:rsidRPr="00033F0E" w:rsidRDefault="00675E2B" w:rsidP="00FF4CEA">
            <w:pPr>
              <w:pStyle w:val="MediumGrid21"/>
              <w:numPr>
                <w:ilvl w:val="0"/>
                <w:numId w:val="141"/>
              </w:numPr>
              <w:rPr>
                <w:lang w:eastAsia="lv-LV"/>
              </w:rPr>
            </w:pPr>
          </w:p>
        </w:tc>
        <w:tc>
          <w:tcPr>
            <w:tcW w:w="5240" w:type="dxa"/>
          </w:tcPr>
          <w:p w14:paraId="69EA53C3" w14:textId="77777777" w:rsidR="00675E2B" w:rsidRPr="00033F0E" w:rsidRDefault="00675E2B" w:rsidP="00675E2B">
            <w:pPr>
              <w:tabs>
                <w:tab w:val="left" w:pos="900"/>
              </w:tabs>
              <w:jc w:val="both"/>
            </w:pPr>
            <w:r w:rsidRPr="00033F0E">
              <w:rPr>
                <w:i/>
              </w:rPr>
              <w:t xml:space="preserve">Preču piegādi un izkraušanu pretendents veic Pasūtītāja telpās Pasūtītāja atbildīgās personas klātbūtnē. </w:t>
            </w:r>
          </w:p>
        </w:tc>
        <w:tc>
          <w:tcPr>
            <w:tcW w:w="3093" w:type="dxa"/>
          </w:tcPr>
          <w:p w14:paraId="5D9C4A50" w14:textId="77777777" w:rsidR="00675E2B" w:rsidRPr="00033F0E" w:rsidRDefault="00675E2B" w:rsidP="00675E2B">
            <w:pPr>
              <w:pStyle w:val="MediumGrid21"/>
              <w:jc w:val="center"/>
              <w:rPr>
                <w:lang w:eastAsia="lv-LV"/>
              </w:rPr>
            </w:pPr>
          </w:p>
        </w:tc>
      </w:tr>
      <w:tr w:rsidR="00675E2B" w:rsidRPr="0006585F" w14:paraId="6C4B2851" w14:textId="77777777" w:rsidTr="0043615D">
        <w:tc>
          <w:tcPr>
            <w:tcW w:w="876" w:type="dxa"/>
          </w:tcPr>
          <w:p w14:paraId="3BF52038" w14:textId="77777777" w:rsidR="00675E2B" w:rsidRPr="00033F0E" w:rsidRDefault="00675E2B" w:rsidP="00FF4CEA">
            <w:pPr>
              <w:pStyle w:val="MediumGrid21"/>
              <w:numPr>
                <w:ilvl w:val="0"/>
                <w:numId w:val="141"/>
              </w:numPr>
              <w:rPr>
                <w:lang w:eastAsia="lv-LV"/>
              </w:rPr>
            </w:pPr>
          </w:p>
        </w:tc>
        <w:tc>
          <w:tcPr>
            <w:tcW w:w="5240" w:type="dxa"/>
          </w:tcPr>
          <w:p w14:paraId="45E1D903" w14:textId="77777777" w:rsidR="00675E2B" w:rsidRPr="00033F0E" w:rsidRDefault="00675E2B" w:rsidP="00675E2B">
            <w:pPr>
              <w:tabs>
                <w:tab w:val="left" w:pos="900"/>
              </w:tabs>
              <w:jc w:val="both"/>
            </w:pPr>
            <w:r w:rsidRPr="00033F0E">
              <w:rPr>
                <w:i/>
              </w:rPr>
              <w:t xml:space="preserve">Preces iepakojumam jābūt tādam, lai tiktu maksimāli samazināta iespēja sabojāt preci tās transportēšanas laikā. </w:t>
            </w:r>
          </w:p>
        </w:tc>
        <w:tc>
          <w:tcPr>
            <w:tcW w:w="3093" w:type="dxa"/>
          </w:tcPr>
          <w:p w14:paraId="044F2BAC" w14:textId="77777777" w:rsidR="00675E2B" w:rsidRPr="00033F0E" w:rsidRDefault="00675E2B" w:rsidP="00675E2B">
            <w:pPr>
              <w:pStyle w:val="MediumGrid21"/>
              <w:jc w:val="center"/>
              <w:rPr>
                <w:lang w:eastAsia="lv-LV"/>
              </w:rPr>
            </w:pPr>
          </w:p>
        </w:tc>
      </w:tr>
      <w:tr w:rsidR="00675E2B" w:rsidRPr="0006585F" w14:paraId="27818A12" w14:textId="77777777" w:rsidTr="0043615D">
        <w:tc>
          <w:tcPr>
            <w:tcW w:w="876" w:type="dxa"/>
          </w:tcPr>
          <w:p w14:paraId="1A56AC88" w14:textId="77777777" w:rsidR="00675E2B" w:rsidRPr="00033F0E" w:rsidRDefault="00675E2B" w:rsidP="00FF4CEA">
            <w:pPr>
              <w:pStyle w:val="MediumGrid21"/>
              <w:numPr>
                <w:ilvl w:val="0"/>
                <w:numId w:val="141"/>
              </w:numPr>
              <w:rPr>
                <w:lang w:eastAsia="lv-LV"/>
              </w:rPr>
            </w:pPr>
          </w:p>
        </w:tc>
        <w:tc>
          <w:tcPr>
            <w:tcW w:w="5240" w:type="dxa"/>
          </w:tcPr>
          <w:p w14:paraId="0A258FB0" w14:textId="77777777" w:rsidR="00675E2B" w:rsidRPr="00033F0E" w:rsidRDefault="00675E2B" w:rsidP="00675E2B">
            <w:pPr>
              <w:tabs>
                <w:tab w:val="left" w:pos="900"/>
              </w:tabs>
              <w:jc w:val="both"/>
            </w:pPr>
            <w:r w:rsidRPr="00033F0E">
              <w:rPr>
                <w:i/>
              </w:rPr>
              <w:t>Precei jābūt jaunai un iepriekš nelietotai.</w:t>
            </w:r>
          </w:p>
        </w:tc>
        <w:tc>
          <w:tcPr>
            <w:tcW w:w="3093" w:type="dxa"/>
          </w:tcPr>
          <w:p w14:paraId="5E0601D7" w14:textId="77777777" w:rsidR="00675E2B" w:rsidRPr="00033F0E" w:rsidRDefault="00675E2B" w:rsidP="00675E2B">
            <w:pPr>
              <w:pStyle w:val="MediumGrid21"/>
              <w:jc w:val="center"/>
              <w:rPr>
                <w:lang w:eastAsia="lv-LV"/>
              </w:rPr>
            </w:pPr>
          </w:p>
        </w:tc>
      </w:tr>
      <w:tr w:rsidR="00675E2B" w:rsidRPr="0006585F" w14:paraId="5B53CBD8" w14:textId="77777777" w:rsidTr="0043615D">
        <w:tc>
          <w:tcPr>
            <w:tcW w:w="876" w:type="dxa"/>
          </w:tcPr>
          <w:p w14:paraId="2F9A9CC5" w14:textId="77777777" w:rsidR="00675E2B" w:rsidRPr="00033F0E" w:rsidRDefault="00675E2B" w:rsidP="00FF4CEA">
            <w:pPr>
              <w:pStyle w:val="MediumGrid21"/>
              <w:numPr>
                <w:ilvl w:val="0"/>
                <w:numId w:val="141"/>
              </w:numPr>
              <w:rPr>
                <w:lang w:eastAsia="lv-LV"/>
              </w:rPr>
            </w:pPr>
          </w:p>
        </w:tc>
        <w:tc>
          <w:tcPr>
            <w:tcW w:w="5240" w:type="dxa"/>
          </w:tcPr>
          <w:p w14:paraId="597D0F4D" w14:textId="77777777" w:rsidR="00675E2B" w:rsidRPr="00033F0E" w:rsidRDefault="00675E2B" w:rsidP="00675E2B">
            <w:pPr>
              <w:tabs>
                <w:tab w:val="left" w:pos="900"/>
              </w:tabs>
              <w:jc w:val="both"/>
              <w:rPr>
                <w:i/>
              </w:rPr>
            </w:pPr>
            <w:r w:rsidRPr="00033F0E">
              <w:rPr>
                <w:i/>
              </w:rPr>
              <w:t xml:space="preserve">Piegādes izmaksas sedz pretendents. </w:t>
            </w:r>
          </w:p>
        </w:tc>
        <w:tc>
          <w:tcPr>
            <w:tcW w:w="3093" w:type="dxa"/>
          </w:tcPr>
          <w:p w14:paraId="2DC0DFBB" w14:textId="77777777" w:rsidR="00675E2B" w:rsidRPr="00033F0E" w:rsidRDefault="00675E2B" w:rsidP="00675E2B">
            <w:pPr>
              <w:pStyle w:val="MediumGrid21"/>
              <w:jc w:val="center"/>
              <w:rPr>
                <w:lang w:eastAsia="lv-LV"/>
              </w:rPr>
            </w:pPr>
          </w:p>
        </w:tc>
      </w:tr>
      <w:tr w:rsidR="00675E2B" w:rsidRPr="0006585F" w14:paraId="4F8CAD6F" w14:textId="77777777" w:rsidTr="0043615D">
        <w:tc>
          <w:tcPr>
            <w:tcW w:w="876" w:type="dxa"/>
          </w:tcPr>
          <w:p w14:paraId="38BFFF2D" w14:textId="77777777" w:rsidR="00675E2B" w:rsidRPr="00675E2B" w:rsidRDefault="00675E2B" w:rsidP="00FF4CEA">
            <w:pPr>
              <w:pStyle w:val="MediumGrid21"/>
              <w:numPr>
                <w:ilvl w:val="0"/>
                <w:numId w:val="141"/>
              </w:numPr>
              <w:rPr>
                <w:lang w:eastAsia="lv-LV"/>
              </w:rPr>
            </w:pPr>
          </w:p>
        </w:tc>
        <w:tc>
          <w:tcPr>
            <w:tcW w:w="5240" w:type="dxa"/>
          </w:tcPr>
          <w:p w14:paraId="38AD35CB" w14:textId="68AAF5C0" w:rsidR="00675E2B" w:rsidRPr="00C75ADD" w:rsidRDefault="00675E2B" w:rsidP="00675E2B">
            <w:pPr>
              <w:tabs>
                <w:tab w:val="left" w:pos="900"/>
              </w:tabs>
              <w:jc w:val="both"/>
              <w:rPr>
                <w:i/>
              </w:rPr>
            </w:pPr>
            <w:r w:rsidRPr="00C75ADD">
              <w:t>Piegādes adrese:</w:t>
            </w:r>
            <w:r w:rsidR="005C530C" w:rsidRPr="00C75ADD">
              <w:t xml:space="preserve"> Āzenes iela 12 k-1, Rīga</w:t>
            </w:r>
          </w:p>
        </w:tc>
        <w:tc>
          <w:tcPr>
            <w:tcW w:w="3093" w:type="dxa"/>
          </w:tcPr>
          <w:p w14:paraId="67F57B6B" w14:textId="77777777" w:rsidR="00675E2B" w:rsidRPr="0006585F" w:rsidRDefault="00675E2B" w:rsidP="00675E2B">
            <w:pPr>
              <w:pStyle w:val="MediumGrid21"/>
              <w:jc w:val="center"/>
              <w:rPr>
                <w:highlight w:val="yellow"/>
                <w:lang w:eastAsia="lv-LV"/>
              </w:rPr>
            </w:pPr>
          </w:p>
        </w:tc>
      </w:tr>
      <w:tr w:rsidR="00675E2B" w:rsidRPr="0006585F" w14:paraId="56EEC4D0" w14:textId="77777777" w:rsidTr="0043615D">
        <w:tc>
          <w:tcPr>
            <w:tcW w:w="876" w:type="dxa"/>
          </w:tcPr>
          <w:p w14:paraId="62E654F0" w14:textId="77777777" w:rsidR="00675E2B" w:rsidRPr="00675E2B" w:rsidRDefault="00675E2B" w:rsidP="00FF4CEA">
            <w:pPr>
              <w:pStyle w:val="MediumGrid21"/>
              <w:numPr>
                <w:ilvl w:val="0"/>
                <w:numId w:val="141"/>
              </w:numPr>
              <w:rPr>
                <w:lang w:eastAsia="lv-LV"/>
              </w:rPr>
            </w:pPr>
          </w:p>
        </w:tc>
        <w:tc>
          <w:tcPr>
            <w:tcW w:w="5240" w:type="dxa"/>
          </w:tcPr>
          <w:p w14:paraId="39555E52" w14:textId="523D742B" w:rsidR="00675E2B" w:rsidRPr="00C75ADD" w:rsidRDefault="00675E2B" w:rsidP="005C530C">
            <w:pPr>
              <w:tabs>
                <w:tab w:val="left" w:pos="900"/>
              </w:tabs>
              <w:jc w:val="both"/>
              <w:rPr>
                <w:i/>
                <w:highlight w:val="yellow"/>
              </w:rPr>
            </w:pPr>
            <w:r w:rsidRPr="00C75ADD">
              <w:t xml:space="preserve">Piegāde jāveic: </w:t>
            </w:r>
            <w:r w:rsidR="003D294A" w:rsidRPr="00C75ADD">
              <w:t xml:space="preserve">ne ilgāk kā </w:t>
            </w:r>
            <w:r w:rsidR="005C530C" w:rsidRPr="00C75ADD">
              <w:t>3</w:t>
            </w:r>
            <w:r w:rsidRPr="00C75ADD">
              <w:t xml:space="preserve"> mēnešu laikā</w:t>
            </w:r>
          </w:p>
        </w:tc>
        <w:tc>
          <w:tcPr>
            <w:tcW w:w="3093" w:type="dxa"/>
          </w:tcPr>
          <w:p w14:paraId="1B102F2E" w14:textId="513F637E" w:rsidR="00675E2B" w:rsidRPr="0006585F" w:rsidRDefault="003D294A" w:rsidP="00675E2B">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675E2B" w:rsidRPr="0006585F" w14:paraId="78EE1914" w14:textId="77777777" w:rsidTr="0043615D">
        <w:tc>
          <w:tcPr>
            <w:tcW w:w="876" w:type="dxa"/>
          </w:tcPr>
          <w:p w14:paraId="210135E2" w14:textId="77777777" w:rsidR="00675E2B" w:rsidRPr="00675E2B" w:rsidRDefault="00675E2B" w:rsidP="00FF4CEA">
            <w:pPr>
              <w:pStyle w:val="MediumGrid21"/>
              <w:numPr>
                <w:ilvl w:val="0"/>
                <w:numId w:val="141"/>
              </w:numPr>
              <w:rPr>
                <w:lang w:eastAsia="lv-LV"/>
              </w:rPr>
            </w:pPr>
          </w:p>
        </w:tc>
        <w:tc>
          <w:tcPr>
            <w:tcW w:w="5240" w:type="dxa"/>
          </w:tcPr>
          <w:p w14:paraId="467CDC2B" w14:textId="07A55A2A" w:rsidR="00675E2B" w:rsidRPr="0006585F" w:rsidRDefault="00220FEE" w:rsidP="00220FEE">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rsidR="00675E2B">
              <w:t xml:space="preserve"> un </w:t>
            </w:r>
            <w:r>
              <w:t>r</w:t>
            </w:r>
            <w:r w:rsidR="00675E2B" w:rsidRPr="009B7084">
              <w:t>ažotāja vai atbilstošas institūcijas</w:t>
            </w:r>
            <w:r w:rsidR="008515A4">
              <w:t xml:space="preserve"> i</w:t>
            </w:r>
            <w:r>
              <w:t>zsniegts</w:t>
            </w:r>
            <w:r w:rsidR="008515A4">
              <w:t xml:space="preserve"> iekārtas</w:t>
            </w:r>
            <w:r w:rsidR="00675E2B" w:rsidRPr="009B7084">
              <w:t xml:space="preserve"> kalibrēšanas sertifikāts</w:t>
            </w:r>
            <w:r w:rsidR="00637599">
              <w:t xml:space="preserve"> 1.5.-1.7., 2.1.-2.3., 2.5.-2.7. un 3.2.punktā norādītajām ierīcēm</w:t>
            </w:r>
            <w:r>
              <w:t>.</w:t>
            </w:r>
          </w:p>
        </w:tc>
        <w:tc>
          <w:tcPr>
            <w:tcW w:w="3093" w:type="dxa"/>
          </w:tcPr>
          <w:p w14:paraId="3F1738E2" w14:textId="77777777" w:rsidR="00675E2B" w:rsidRPr="0006585F" w:rsidRDefault="00675E2B" w:rsidP="00675E2B">
            <w:pPr>
              <w:pStyle w:val="MediumGrid21"/>
              <w:jc w:val="center"/>
              <w:rPr>
                <w:highlight w:val="yellow"/>
                <w:lang w:eastAsia="lv-LV"/>
              </w:rPr>
            </w:pPr>
          </w:p>
        </w:tc>
      </w:tr>
    </w:tbl>
    <w:p w14:paraId="105C7128" w14:textId="77777777" w:rsidR="00675E2B" w:rsidRDefault="00675E2B" w:rsidP="00BA765F">
      <w:pPr>
        <w:pStyle w:val="BodyText"/>
        <w:rPr>
          <w:i/>
          <w:sz w:val="22"/>
          <w:szCs w:val="22"/>
        </w:rPr>
      </w:pPr>
    </w:p>
    <w:p w14:paraId="0EC3E879" w14:textId="77777777" w:rsidR="00BA765F" w:rsidRDefault="00BA765F" w:rsidP="00BA765F">
      <w:pPr>
        <w:pStyle w:val="BodyText"/>
        <w:rPr>
          <w:sz w:val="24"/>
          <w:szCs w:val="24"/>
        </w:rPr>
      </w:pPr>
      <w:r w:rsidRPr="009A3C23">
        <w:rPr>
          <w:sz w:val="24"/>
          <w:szCs w:val="24"/>
        </w:rPr>
        <w:lastRenderedPageBreak/>
        <w:t>Pilnvarotās personas paraksts un zīmogs</w:t>
      </w:r>
    </w:p>
    <w:p w14:paraId="0CBA1B1D"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5AAEE101" w14:textId="77777777" w:rsidR="00BA765F" w:rsidRDefault="00BA765F" w:rsidP="00BA765F">
      <w:pPr>
        <w:pStyle w:val="BodyText"/>
        <w:rPr>
          <w:sz w:val="24"/>
          <w:szCs w:val="24"/>
        </w:rPr>
      </w:pPr>
      <w:r w:rsidRPr="009A3C23">
        <w:rPr>
          <w:sz w:val="24"/>
          <w:szCs w:val="24"/>
        </w:rPr>
        <w:t>Datums:____________</w:t>
      </w:r>
    </w:p>
    <w:p w14:paraId="7B89650C" w14:textId="77777777" w:rsidR="00244EF9" w:rsidRDefault="004B65E2" w:rsidP="007C677F">
      <w:pPr>
        <w:jc w:val="center"/>
        <w:rPr>
          <w:b/>
        </w:rPr>
      </w:pPr>
      <w:r>
        <w:rPr>
          <w:b/>
        </w:rPr>
        <w:br w:type="page"/>
      </w:r>
    </w:p>
    <w:p w14:paraId="58D9B629" w14:textId="2193340E" w:rsidR="00244EF9" w:rsidRPr="00526616" w:rsidRDefault="00B40A69" w:rsidP="00244EF9">
      <w:pPr>
        <w:jc w:val="right"/>
        <w:rPr>
          <w:b/>
        </w:rPr>
      </w:pPr>
      <w:r>
        <w:rPr>
          <w:b/>
        </w:rPr>
        <w:lastRenderedPageBreak/>
        <w:t>14</w:t>
      </w:r>
      <w:r w:rsidR="00244EF9" w:rsidRPr="00526616">
        <w:rPr>
          <w:b/>
        </w:rPr>
        <w:t>.pielikums</w:t>
      </w:r>
    </w:p>
    <w:p w14:paraId="332E3802" w14:textId="77777777" w:rsidR="00244EF9" w:rsidRPr="00526616" w:rsidRDefault="00244EF9" w:rsidP="00244EF9">
      <w:pPr>
        <w:jc w:val="right"/>
      </w:pPr>
      <w:r w:rsidRPr="00526616">
        <w:t>RTU konkursa Nolikumam</w:t>
      </w:r>
    </w:p>
    <w:p w14:paraId="0F277AE6" w14:textId="77777777" w:rsidR="00244EF9" w:rsidRPr="00526616" w:rsidRDefault="00244EF9" w:rsidP="00244EF9">
      <w:pPr>
        <w:jc w:val="right"/>
      </w:pPr>
      <w:r w:rsidRPr="00526616">
        <w:t>Identifikācijas Nr. RTU - 2014/1</w:t>
      </w:r>
      <w:r>
        <w:t>13</w:t>
      </w:r>
    </w:p>
    <w:p w14:paraId="6B7DEC28" w14:textId="77777777" w:rsidR="00244EF9" w:rsidRDefault="00244EF9" w:rsidP="007C677F">
      <w:pPr>
        <w:jc w:val="center"/>
        <w:rPr>
          <w:b/>
        </w:rPr>
      </w:pPr>
    </w:p>
    <w:p w14:paraId="4D6CCA46" w14:textId="60F67F49" w:rsidR="007C677F" w:rsidRDefault="007C677F" w:rsidP="007C677F">
      <w:pPr>
        <w:jc w:val="center"/>
        <w:rPr>
          <w:b/>
        </w:rPr>
      </w:pPr>
      <w:r w:rsidRPr="00C07478">
        <w:rPr>
          <w:b/>
        </w:rPr>
        <w:t>TEHNISKĀ SPECIFIKĀCIJA</w:t>
      </w:r>
      <w:r>
        <w:rPr>
          <w:b/>
        </w:rPr>
        <w:t xml:space="preserve"> </w:t>
      </w:r>
    </w:p>
    <w:p w14:paraId="6198B299" w14:textId="77777777" w:rsidR="007C677F" w:rsidRPr="00C07478" w:rsidRDefault="007C677F" w:rsidP="007C677F">
      <w:pPr>
        <w:jc w:val="center"/>
        <w:rPr>
          <w:b/>
        </w:rPr>
      </w:pPr>
      <w:r>
        <w:rPr>
          <w:b/>
        </w:rPr>
        <w:t>(</w:t>
      </w:r>
      <w:r w:rsidRPr="00EA4D97">
        <w:rPr>
          <w:b/>
          <w:i/>
        </w:rPr>
        <w:t>tehniskā piedāvājuma forma</w:t>
      </w:r>
      <w:r>
        <w:rPr>
          <w:b/>
        </w:rPr>
        <w:t>)</w:t>
      </w:r>
    </w:p>
    <w:p w14:paraId="3A088940"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10BB5E6B" w14:textId="1B64EFF7" w:rsidR="009D0BEC" w:rsidRPr="007C677F" w:rsidRDefault="00826935" w:rsidP="009D0BEC">
      <w:pPr>
        <w:pStyle w:val="MediumGrid21"/>
        <w:jc w:val="center"/>
        <w:rPr>
          <w:b/>
          <w:sz w:val="28"/>
          <w:szCs w:val="28"/>
          <w:lang w:eastAsia="lv-LV"/>
        </w:rPr>
      </w:pPr>
      <w:r w:rsidRPr="007C677F">
        <w:rPr>
          <w:b/>
          <w:sz w:val="28"/>
          <w:szCs w:val="28"/>
          <w:lang w:eastAsia="lv-LV"/>
        </w:rPr>
        <w:t>13</w:t>
      </w:r>
      <w:r w:rsidR="009D0BEC" w:rsidRPr="007C677F">
        <w:rPr>
          <w:b/>
          <w:sz w:val="28"/>
          <w:szCs w:val="28"/>
          <w:lang w:eastAsia="lv-LV"/>
        </w:rPr>
        <w:t>.DAĻA</w:t>
      </w:r>
      <w:r w:rsidR="007C677F" w:rsidRPr="007C677F">
        <w:rPr>
          <w:b/>
          <w:sz w:val="28"/>
          <w:szCs w:val="28"/>
          <w:lang w:eastAsia="lv-LV"/>
        </w:rPr>
        <w:t>I</w:t>
      </w:r>
    </w:p>
    <w:p w14:paraId="59B847CD" w14:textId="64EE6864" w:rsidR="00E62137" w:rsidRDefault="009D0BEC" w:rsidP="009D0BEC">
      <w:pPr>
        <w:pStyle w:val="MediumGrid21"/>
        <w:jc w:val="center"/>
        <w:rPr>
          <w:b/>
          <w:lang w:eastAsia="lv-LV"/>
        </w:rPr>
      </w:pPr>
      <w:r>
        <w:rPr>
          <w:lang w:eastAsia="lv-LV"/>
        </w:rPr>
        <w:t xml:space="preserve"> </w:t>
      </w:r>
      <w:r w:rsidRPr="00544CFB">
        <w:rPr>
          <w:b/>
          <w:lang w:eastAsia="lv-LV"/>
        </w:rPr>
        <w:t>“</w:t>
      </w:r>
      <w:r w:rsidR="00C364F1">
        <w:rPr>
          <w:b/>
        </w:rPr>
        <w:t xml:space="preserve">Kombinētās barošanas vilces piedziņas stenda ar hibrīdo enerģijas uzkrājēju un elektriskās piedziņas un to vadības metožu testēšanas stenda/sistēmas komplekta daļa - </w:t>
      </w:r>
      <w:r w:rsidR="00E62137">
        <w:rPr>
          <w:b/>
          <w:lang w:eastAsia="lv-LV"/>
        </w:rPr>
        <w:t xml:space="preserve">Kombinētās barošanas vilces piedziņas stenda aprīkojuma komplekts” </w:t>
      </w:r>
    </w:p>
    <w:p w14:paraId="210D8F83" w14:textId="0D9A68CA" w:rsidR="00E62137" w:rsidRDefault="00E62137" w:rsidP="009D0BEC">
      <w:pPr>
        <w:pStyle w:val="MediumGrid21"/>
        <w:jc w:val="center"/>
        <w:rPr>
          <w:lang w:eastAsia="lv-LV"/>
        </w:rPr>
      </w:pPr>
      <w:r w:rsidRPr="002744A8">
        <w:rPr>
          <w:lang w:eastAsia="lv-LV"/>
        </w:rPr>
        <w:t>CPV kods:</w:t>
      </w:r>
      <w:r w:rsidR="00C16EE0">
        <w:rPr>
          <w:lang w:eastAsia="lv-LV"/>
        </w:rPr>
        <w:t xml:space="preserve"> </w:t>
      </w:r>
      <w:hyperlink r:id="rId44" w:history="1">
        <w:r w:rsidR="00C16EE0" w:rsidRPr="00C16EE0">
          <w:rPr>
            <w:lang w:eastAsia="lv-LV"/>
          </w:rPr>
          <w:t>31000000-6</w:t>
        </w:r>
      </w:hyperlink>
      <w:r w:rsidR="00C16EE0">
        <w:rPr>
          <w:lang w:eastAsia="lv-LV"/>
        </w:rPr>
        <w:t xml:space="preserve"> </w:t>
      </w:r>
      <w:r w:rsidR="00C16EE0" w:rsidRPr="00C16EE0">
        <w:rPr>
          <w:lang w:eastAsia="lv-LV"/>
        </w:rPr>
        <w:t>“Elektriskie mehānismi, aparāti, iekārtas un palīgmateriāli; apgaismojums”</w:t>
      </w:r>
      <w:r w:rsidR="00C16EE0">
        <w:rPr>
          <w:lang w:eastAsia="lv-LV"/>
        </w:rPr>
        <w:t>,</w:t>
      </w:r>
    </w:p>
    <w:p w14:paraId="4415A652" w14:textId="22BE8EE5" w:rsidR="00C16EE0" w:rsidRDefault="006A76A5" w:rsidP="009D0BEC">
      <w:pPr>
        <w:pStyle w:val="MediumGrid21"/>
        <w:jc w:val="center"/>
        <w:rPr>
          <w:rFonts w:ascii="Arial" w:hAnsi="Arial" w:cs="Arial"/>
          <w:color w:val="111111"/>
          <w:sz w:val="18"/>
          <w:szCs w:val="18"/>
          <w:shd w:val="clear" w:color="auto" w:fill="FFFFFF"/>
        </w:rPr>
      </w:pPr>
      <w:r>
        <w:rPr>
          <w:lang w:eastAsia="lv-LV"/>
        </w:rPr>
        <w:t>p</w:t>
      </w:r>
      <w:r w:rsidR="00C16EE0">
        <w:rPr>
          <w:lang w:eastAsia="lv-LV"/>
        </w:rPr>
        <w:t xml:space="preserve">apildu CPV kods: </w:t>
      </w:r>
      <w:hyperlink r:id="rId45" w:history="1">
        <w:r w:rsidR="00C16EE0" w:rsidRPr="00C16EE0">
          <w:rPr>
            <w:lang w:eastAsia="lv-LV"/>
          </w:rPr>
          <w:t>39180000-7</w:t>
        </w:r>
      </w:hyperlink>
      <w:r w:rsidR="00C16EE0">
        <w:rPr>
          <w:lang w:eastAsia="lv-LV"/>
        </w:rPr>
        <w:t xml:space="preserve"> “</w:t>
      </w:r>
      <w:r w:rsidR="00C16EE0" w:rsidRPr="00C16EE0">
        <w:rPr>
          <w:lang w:eastAsia="lv-LV"/>
        </w:rPr>
        <w:t>Laboratorijas mēbeles</w:t>
      </w:r>
      <w:r w:rsidR="00C16EE0">
        <w:rPr>
          <w:lang w:eastAsia="lv-LV"/>
        </w:rPr>
        <w:t>”</w:t>
      </w:r>
    </w:p>
    <w:p w14:paraId="76FDD1ED" w14:textId="77777777" w:rsidR="00C16EE0" w:rsidRDefault="00C16EE0" w:rsidP="009D0BEC">
      <w:pPr>
        <w:pStyle w:val="MediumGrid21"/>
        <w:jc w:val="center"/>
        <w:rPr>
          <w:b/>
          <w:lang w:eastAsia="lv-LV"/>
        </w:rPr>
      </w:pPr>
    </w:p>
    <w:p w14:paraId="7F21F1A1" w14:textId="56755BC0" w:rsidR="009D0BEC" w:rsidRPr="00E62137" w:rsidRDefault="002B528B" w:rsidP="00E62137">
      <w:pPr>
        <w:pStyle w:val="MediumGrid21"/>
        <w:jc w:val="both"/>
        <w:rPr>
          <w:lang w:eastAsia="lv-LV"/>
        </w:rPr>
      </w:pPr>
      <w:r>
        <w:rPr>
          <w:lang w:eastAsia="lv-LV"/>
        </w:rPr>
        <w:t xml:space="preserve">Kombinētās barošanas vilces piedziņas stenda aprīkojuma komplekts </w:t>
      </w:r>
      <w:r w:rsidR="00E62137" w:rsidRPr="00E62137">
        <w:rPr>
          <w:lang w:eastAsia="lv-LV"/>
        </w:rPr>
        <w:t xml:space="preserve">tiek </w:t>
      </w:r>
      <w:r w:rsidRPr="00E62137">
        <w:rPr>
          <w:lang w:eastAsia="lv-LV"/>
        </w:rPr>
        <w:t>iegādāt</w:t>
      </w:r>
      <w:r>
        <w:rPr>
          <w:lang w:eastAsia="lv-LV"/>
        </w:rPr>
        <w:t>s</w:t>
      </w:r>
      <w:r w:rsidRPr="00E62137">
        <w:rPr>
          <w:lang w:eastAsia="lv-LV"/>
        </w:rPr>
        <w:t xml:space="preserve"> </w:t>
      </w:r>
      <w:r w:rsidR="00E62137" w:rsidRPr="00E62137">
        <w:rPr>
          <w:lang w:eastAsia="lv-LV"/>
        </w:rPr>
        <w:t>kā k</w:t>
      </w:r>
      <w:r w:rsidR="009D0BEC" w:rsidRPr="00E62137">
        <w:rPr>
          <w:lang w:eastAsia="lv-LV"/>
        </w:rPr>
        <w:t xml:space="preserve">ombinētās barošanas vilces piedziņas </w:t>
      </w:r>
      <w:r w:rsidR="00E62137" w:rsidRPr="00E62137">
        <w:rPr>
          <w:lang w:eastAsia="lv-LV"/>
        </w:rPr>
        <w:t>stend</w:t>
      </w:r>
      <w:r w:rsidR="00E62137">
        <w:rPr>
          <w:lang w:eastAsia="lv-LV"/>
        </w:rPr>
        <w:t>a</w:t>
      </w:r>
      <w:r w:rsidR="00E62137" w:rsidRPr="00E62137">
        <w:rPr>
          <w:lang w:eastAsia="lv-LV"/>
        </w:rPr>
        <w:t xml:space="preserve"> </w:t>
      </w:r>
      <w:r w:rsidR="009D0BEC" w:rsidRPr="00E62137">
        <w:rPr>
          <w:lang w:eastAsia="lv-LV"/>
        </w:rPr>
        <w:t xml:space="preserve">ar hibrīdo enerģijas uzkrājēju un elektriskās piedziņas un to vadības metožu testēšanas </w:t>
      </w:r>
      <w:r w:rsidR="00E62137" w:rsidRPr="00E62137">
        <w:rPr>
          <w:lang w:eastAsia="lv-LV"/>
        </w:rPr>
        <w:t>stend</w:t>
      </w:r>
      <w:r w:rsidR="00E62137">
        <w:rPr>
          <w:lang w:eastAsia="lv-LV"/>
        </w:rPr>
        <w:t>a</w:t>
      </w:r>
      <w:r w:rsidR="009D0BEC" w:rsidRPr="00E62137">
        <w:rPr>
          <w:lang w:eastAsia="lv-LV"/>
        </w:rPr>
        <w:t>/sistēma</w:t>
      </w:r>
      <w:r w:rsidR="00E62137" w:rsidRPr="00E62137">
        <w:rPr>
          <w:lang w:eastAsia="lv-LV"/>
        </w:rPr>
        <w:t>s</w:t>
      </w:r>
      <w:r w:rsidR="009D0BEC" w:rsidRPr="00E62137">
        <w:rPr>
          <w:lang w:eastAsia="lv-LV"/>
        </w:rPr>
        <w:t xml:space="preserve"> (komplekta </w:t>
      </w:r>
      <w:r w:rsidR="00125837" w:rsidRPr="00E62137">
        <w:rPr>
          <w:lang w:eastAsia="lv-LV"/>
        </w:rPr>
        <w:t xml:space="preserve">otrā </w:t>
      </w:r>
      <w:r w:rsidR="009D0BEC" w:rsidRPr="00E62137">
        <w:rPr>
          <w:lang w:eastAsia="lv-LV"/>
        </w:rPr>
        <w:t>daļa)</w:t>
      </w:r>
      <w:r w:rsidR="00E62137" w:rsidRPr="00E62137">
        <w:rPr>
          <w:lang w:eastAsia="lv-LV"/>
        </w:rPr>
        <w:t xml:space="preserve"> sastāvdaļa. </w:t>
      </w:r>
    </w:p>
    <w:p w14:paraId="3616E828" w14:textId="77777777" w:rsidR="00E62137" w:rsidRDefault="00E62137" w:rsidP="00E62137">
      <w:pPr>
        <w:pStyle w:val="MediumGrid21"/>
        <w:jc w:val="both"/>
        <w:rPr>
          <w:b/>
          <w:lang w:eastAsia="lv-LV"/>
        </w:rPr>
      </w:pPr>
    </w:p>
    <w:p w14:paraId="59873767" w14:textId="77777777" w:rsidR="003B0544" w:rsidRDefault="003B0544" w:rsidP="00B12415">
      <w:pPr>
        <w:tabs>
          <w:tab w:val="left" w:pos="900"/>
        </w:tabs>
        <w:jc w:val="both"/>
        <w:rPr>
          <w:i/>
        </w:rPr>
      </w:pPr>
      <w:r w:rsidRPr="00B12415">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B12415">
        <w:rPr>
          <w:i/>
          <w:u w:val="single"/>
        </w:rPr>
        <w:t>Pretendentam jāpierāda piedāvātā ekvivalentums.</w:t>
      </w:r>
    </w:p>
    <w:p w14:paraId="0DD8BE37" w14:textId="77777777" w:rsidR="00B12415" w:rsidRDefault="00B12415" w:rsidP="00B12415">
      <w:pPr>
        <w:tabs>
          <w:tab w:val="left" w:pos="900"/>
        </w:tabs>
        <w:jc w:val="both"/>
        <w:rPr>
          <w:i/>
        </w:rPr>
      </w:pPr>
      <w:r w:rsidRPr="005D6C17">
        <w:rPr>
          <w:i/>
        </w:rPr>
        <w:t>Ekvivalences skaidrojums programmatūrai</w:t>
      </w:r>
      <w:r>
        <w:rPr>
          <w:i/>
        </w:rPr>
        <w:t>/precei</w:t>
      </w:r>
      <w:r w:rsidRPr="005D6C17">
        <w:rPr>
          <w:i/>
        </w:rPr>
        <w:t xml:space="preserve"> - par ekvivalentu šī konkursa ietvaros piegādājamajai programmatūrai</w:t>
      </w:r>
      <w:r>
        <w:rPr>
          <w:i/>
        </w:rPr>
        <w:t>/precei</w:t>
      </w:r>
      <w:r w:rsidRPr="005D6C17">
        <w:rPr>
          <w:i/>
        </w:rPr>
        <w:t xml:space="preserve"> tiks uzskatīta programmatūra</w:t>
      </w:r>
      <w:r>
        <w:rPr>
          <w:i/>
        </w:rPr>
        <w:t>/prece</w:t>
      </w:r>
      <w:r w:rsidRPr="005D6C17">
        <w:rPr>
          <w:i/>
        </w:rPr>
        <w:t>, kura ir ekvivalenta pieprasītajai pēc to funkcionalitātes, tehniskajām iespējām,</w:t>
      </w:r>
      <w:r>
        <w:rPr>
          <w:i/>
        </w:rPr>
        <w:t xml:space="preserve"> programmatūras gadījumā -</w:t>
      </w:r>
      <w:r w:rsidRPr="005D6C17">
        <w:rPr>
          <w:i/>
        </w:rPr>
        <w:t xml:space="preserve"> lietotāju saskarnes viedokļa un programmiskajām saskarnēm (kā Application Programming Interface, datņu formātiem un tml.). Piedāvātajai programmatūra</w:t>
      </w:r>
      <w:r>
        <w:rPr>
          <w:i/>
        </w:rPr>
        <w:t>/prece</w:t>
      </w:r>
      <w:r w:rsidRPr="005D6C17">
        <w:rPr>
          <w:i/>
        </w:rPr>
        <w:t>i jābūt arī ekonomiski ekvivalentai attiecībā uz izmaksām, kas varētu rasties programmatūras</w:t>
      </w:r>
      <w:r>
        <w:rPr>
          <w:i/>
        </w:rPr>
        <w:t>/preces</w:t>
      </w:r>
      <w:r w:rsidRPr="005D6C17">
        <w:rPr>
          <w:i/>
        </w:rPr>
        <w:t xml:space="preserve"> ieviešanas un lietošanas laikā. Funkcionalitāte tiek uzskatīta par ekvivalentu arī tad, ja piedāvātajai programmatūrai</w:t>
      </w:r>
      <w:r>
        <w:rPr>
          <w:i/>
        </w:rPr>
        <w:t>/precei</w:t>
      </w:r>
      <w:r w:rsidRPr="005D6C17">
        <w:rPr>
          <w:i/>
        </w:rPr>
        <w:t xml:space="preserve"> tā ir plašāka, nekā pieprasītajai (tomēr ietver pieprasītās programmatūras</w:t>
      </w:r>
      <w:r>
        <w:rPr>
          <w:i/>
        </w:rPr>
        <w:t>/preces</w:t>
      </w:r>
      <w:r w:rsidRPr="005D6C17">
        <w:rPr>
          <w:i/>
        </w:rPr>
        <w:t xml:space="preserve"> funkcionalitāti pilnā apjomā).</w:t>
      </w:r>
    </w:p>
    <w:p w14:paraId="734DD45F" w14:textId="77777777" w:rsidR="00D04211" w:rsidRPr="00D04211" w:rsidRDefault="00D04211" w:rsidP="00D0421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969"/>
        <w:gridCol w:w="3119"/>
      </w:tblGrid>
      <w:tr w:rsidR="004B65E2" w:rsidRPr="00E708EC" w14:paraId="01685B6B" w14:textId="77777777" w:rsidTr="004B65E2">
        <w:tc>
          <w:tcPr>
            <w:tcW w:w="5920" w:type="dxa"/>
            <w:gridSpan w:val="2"/>
          </w:tcPr>
          <w:p w14:paraId="290E5B99" w14:textId="00B18BDD" w:rsidR="004B65E2" w:rsidRPr="00E708EC" w:rsidRDefault="004B65E2" w:rsidP="00826935">
            <w:pPr>
              <w:rPr>
                <w:b/>
              </w:rPr>
            </w:pPr>
            <w:r w:rsidRPr="00E708EC">
              <w:rPr>
                <w:b/>
              </w:rPr>
              <w:t>1. Kombinētās barošanas vilces piedziņas stend</w:t>
            </w:r>
            <w:r>
              <w:rPr>
                <w:b/>
              </w:rPr>
              <w:t>a</w:t>
            </w:r>
            <w:r w:rsidRPr="00E708EC">
              <w:rPr>
                <w:b/>
              </w:rPr>
              <w:t xml:space="preserve"> aprīkojuma komplekts (1gb)</w:t>
            </w:r>
          </w:p>
        </w:tc>
        <w:tc>
          <w:tcPr>
            <w:tcW w:w="3119" w:type="dxa"/>
          </w:tcPr>
          <w:p w14:paraId="26DCD872" w14:textId="77777777" w:rsidR="004B65E2" w:rsidRPr="00E708EC" w:rsidRDefault="004B65E2" w:rsidP="00826935">
            <w:pPr>
              <w:rPr>
                <w:b/>
              </w:rPr>
            </w:pPr>
          </w:p>
        </w:tc>
      </w:tr>
      <w:tr w:rsidR="004B65E2" w:rsidRPr="00E708EC" w14:paraId="53301193" w14:textId="77777777" w:rsidTr="004B65E2">
        <w:tc>
          <w:tcPr>
            <w:tcW w:w="1951" w:type="dxa"/>
          </w:tcPr>
          <w:p w14:paraId="1B87CEB9" w14:textId="77777777" w:rsidR="004B65E2" w:rsidRPr="00E708EC" w:rsidRDefault="004B65E2" w:rsidP="00826935">
            <w:pPr>
              <w:rPr>
                <w:b/>
              </w:rPr>
            </w:pPr>
            <w:r w:rsidRPr="00E708EC">
              <w:rPr>
                <w:b/>
              </w:rPr>
              <w:t>Tehniskie parametri</w:t>
            </w:r>
          </w:p>
        </w:tc>
        <w:tc>
          <w:tcPr>
            <w:tcW w:w="3969" w:type="dxa"/>
          </w:tcPr>
          <w:p w14:paraId="4412412F" w14:textId="6BC93F33" w:rsidR="004B65E2" w:rsidRPr="00E708EC" w:rsidRDefault="004B65E2" w:rsidP="00416EAF">
            <w:pPr>
              <w:rPr>
                <w:b/>
              </w:rPr>
            </w:pPr>
            <w:r w:rsidRPr="00E708EC">
              <w:rPr>
                <w:b/>
              </w:rPr>
              <w:t>Tehniskā specifikācija</w:t>
            </w:r>
            <w:r w:rsidR="00416EAF">
              <w:rPr>
                <w:b/>
              </w:rPr>
              <w:t xml:space="preserve"> – m</w:t>
            </w:r>
            <w:r w:rsidR="00416EAF" w:rsidRPr="009B7084">
              <w:rPr>
                <w:b/>
              </w:rPr>
              <w:t>inimālās</w:t>
            </w:r>
            <w:r w:rsidR="00416EAF">
              <w:rPr>
                <w:b/>
              </w:rPr>
              <w:t xml:space="preserve"> prasības </w:t>
            </w:r>
          </w:p>
        </w:tc>
        <w:tc>
          <w:tcPr>
            <w:tcW w:w="3119" w:type="dxa"/>
          </w:tcPr>
          <w:p w14:paraId="4FB35FAA" w14:textId="77777777" w:rsidR="00B47E8F" w:rsidRPr="003811ED" w:rsidRDefault="00B47E8F" w:rsidP="00B47E8F">
            <w:pPr>
              <w:jc w:val="center"/>
              <w:rPr>
                <w:b/>
                <w:i/>
                <w:u w:val="single"/>
              </w:rPr>
            </w:pPr>
            <w:r w:rsidRPr="003811ED">
              <w:rPr>
                <w:b/>
                <w:i/>
                <w:u w:val="single"/>
              </w:rPr>
              <w:t>Pretendenta piedāvājums:</w:t>
            </w:r>
          </w:p>
          <w:p w14:paraId="2F69D433" w14:textId="77777777" w:rsidR="00B47E8F" w:rsidRDefault="00B47E8F" w:rsidP="00B47E8F">
            <w:pPr>
              <w:jc w:val="both"/>
              <w:rPr>
                <w:b/>
                <w:i/>
              </w:rPr>
            </w:pPr>
            <w:r w:rsidRPr="003811ED">
              <w:rPr>
                <w:b/>
                <w:i/>
              </w:rPr>
              <w:t xml:space="preserve">&lt;Preces ražotājs, modeļa nosaukums (ja ir)&gt;. </w:t>
            </w:r>
          </w:p>
          <w:p w14:paraId="09FE8165" w14:textId="77777777" w:rsidR="00B47E8F" w:rsidRPr="003811ED" w:rsidRDefault="00B47E8F" w:rsidP="00B47E8F">
            <w:pPr>
              <w:jc w:val="both"/>
            </w:pPr>
            <w:r>
              <w:t>Norādīt:</w:t>
            </w:r>
          </w:p>
          <w:p w14:paraId="03B6C381"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1576EE1A"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0E9924CE" w14:textId="77777777" w:rsidR="00B47E8F" w:rsidRDefault="00B47E8F" w:rsidP="00F26D9E">
            <w:pPr>
              <w:pStyle w:val="Index1"/>
            </w:pPr>
            <w:r w:rsidRPr="003811ED">
              <w:t xml:space="preserve">- ražotāja izdota dokumenta, kas </w:t>
            </w:r>
            <w:r w:rsidRPr="003811ED">
              <w:lastRenderedPageBreak/>
              <w:t>pievienots piedāvājumam, lpp. un pozīciju</w:t>
            </w:r>
            <w:r>
              <w:t>,</w:t>
            </w:r>
            <w:r w:rsidRPr="003811ED">
              <w:t xml:space="preserve"> pēc kuras var spriest par piedāvātās preces parametr</w:t>
            </w:r>
            <w:r>
              <w:t>a</w:t>
            </w:r>
            <w:r w:rsidRPr="003811ED">
              <w:t xml:space="preserve"> atbilstību prasībām.</w:t>
            </w:r>
          </w:p>
          <w:p w14:paraId="0B5B9356" w14:textId="24259FA5" w:rsidR="004B65E2" w:rsidRPr="00E708EC" w:rsidRDefault="00B47E8F" w:rsidP="00B47E8F">
            <w:pPr>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4B65E2" w:rsidRPr="00E708EC" w14:paraId="08CAA1D1" w14:textId="77777777" w:rsidTr="004B65E2">
        <w:tc>
          <w:tcPr>
            <w:tcW w:w="1951" w:type="dxa"/>
          </w:tcPr>
          <w:p w14:paraId="761F0B3E" w14:textId="364F56AE" w:rsidR="004B65E2" w:rsidRPr="00E708EC" w:rsidRDefault="00617D29" w:rsidP="00826935">
            <w:r>
              <w:lastRenderedPageBreak/>
              <w:t>1.1.</w:t>
            </w:r>
            <w:r w:rsidR="004B65E2" w:rsidRPr="00E708EC">
              <w:t xml:space="preserve">Skapis ar stikla durvīm 19’’, </w:t>
            </w:r>
            <w:r w:rsidR="004B65E2">
              <w:t>skaits</w:t>
            </w:r>
            <w:r w:rsidR="004B65E2" w:rsidRPr="00E708EC">
              <w:t xml:space="preserve"> 2 gab.</w:t>
            </w:r>
          </w:p>
        </w:tc>
        <w:tc>
          <w:tcPr>
            <w:tcW w:w="3969" w:type="dxa"/>
          </w:tcPr>
          <w:p w14:paraId="1FFF375F" w14:textId="56049CA6" w:rsidR="004B65E2" w:rsidRPr="00E708EC" w:rsidRDefault="004B65E2" w:rsidP="00826935">
            <w:pPr>
              <w:ind w:firstLine="34"/>
            </w:pPr>
            <w:r>
              <w:t xml:space="preserve">Viens </w:t>
            </w:r>
            <w:r w:rsidR="008B7C45">
              <w:t>p</w:t>
            </w:r>
            <w:r w:rsidR="008B7C45" w:rsidRPr="00E708EC">
              <w:t>laukts</w:t>
            </w:r>
            <w:r w:rsidR="008B7C45">
              <w:t>,</w:t>
            </w:r>
            <w:r w:rsidRPr="00E708EC">
              <w:t xml:space="preserve"> izvelkams, slodze vismaz 80kg</w:t>
            </w:r>
          </w:p>
          <w:p w14:paraId="1CFBF614" w14:textId="77777777" w:rsidR="004B65E2" w:rsidRPr="00E708EC" w:rsidRDefault="004B65E2" w:rsidP="00826935">
            <w:pPr>
              <w:ind w:firstLine="34"/>
            </w:pPr>
            <w:r w:rsidRPr="00E708EC">
              <w:t>Skapju komplekts paredzēts no 80 Winston WB-LYP40AHA elementiem sastāvošas akumulatoru baterijas izvietošanai.</w:t>
            </w:r>
          </w:p>
          <w:p w14:paraId="091C2A72" w14:textId="77777777" w:rsidR="004B65E2" w:rsidRPr="00E708EC" w:rsidRDefault="004B65E2" w:rsidP="00826935">
            <w:pPr>
              <w:ind w:firstLine="34"/>
            </w:pPr>
            <w:r w:rsidRPr="00E708EC">
              <w:t>Viena akumulatoru baterijas elementa izmēri 48x181x114 mm.</w:t>
            </w:r>
          </w:p>
          <w:p w14:paraId="18950E57" w14:textId="77777777" w:rsidR="004B65E2" w:rsidRPr="00E708EC" w:rsidRDefault="004B65E2" w:rsidP="00826935">
            <w:pPr>
              <w:ind w:firstLine="34"/>
            </w:pPr>
            <w:r w:rsidRPr="00E708EC">
              <w:t>Skapja platums 600mm min, 800 mm max.</w:t>
            </w:r>
          </w:p>
          <w:p w14:paraId="2953D88D" w14:textId="77777777" w:rsidR="004B65E2" w:rsidRPr="00E708EC" w:rsidRDefault="004B65E2" w:rsidP="00826935">
            <w:pPr>
              <w:ind w:firstLine="34"/>
            </w:pPr>
            <w:r w:rsidRPr="00E708EC">
              <w:t>Skapja dziļums 600mm min.</w:t>
            </w:r>
          </w:p>
          <w:p w14:paraId="10A774DD" w14:textId="77777777" w:rsidR="004B65E2" w:rsidRPr="00E708EC" w:rsidRDefault="004B65E2" w:rsidP="00826935">
            <w:pPr>
              <w:ind w:firstLine="34"/>
            </w:pPr>
            <w:r w:rsidRPr="00E708EC">
              <w:t>Skapja augstums 1200mm min, 1800mm max.</w:t>
            </w:r>
          </w:p>
        </w:tc>
        <w:tc>
          <w:tcPr>
            <w:tcW w:w="3119" w:type="dxa"/>
          </w:tcPr>
          <w:p w14:paraId="033AFB62" w14:textId="77777777" w:rsidR="004B65E2" w:rsidRDefault="004B65E2" w:rsidP="00826935">
            <w:pPr>
              <w:ind w:firstLine="34"/>
            </w:pPr>
          </w:p>
        </w:tc>
      </w:tr>
      <w:tr w:rsidR="004B65E2" w:rsidRPr="00E708EC" w14:paraId="6D97520C" w14:textId="77777777" w:rsidTr="004B65E2">
        <w:tc>
          <w:tcPr>
            <w:tcW w:w="1951" w:type="dxa"/>
          </w:tcPr>
          <w:p w14:paraId="60AE7FC8" w14:textId="1CBD304C" w:rsidR="004B65E2" w:rsidRPr="00E708EC" w:rsidRDefault="00617D29" w:rsidP="00826935">
            <w:r>
              <w:t>1.2.</w:t>
            </w:r>
            <w:r w:rsidR="004B65E2" w:rsidRPr="00E708EC">
              <w:t>Trīsfāzu automātslēdzis</w:t>
            </w:r>
            <w:r w:rsidR="00D04211">
              <w:t xml:space="preserve"> 1</w:t>
            </w:r>
            <w:r w:rsidR="004B65E2" w:rsidRPr="00E708EC">
              <w:t>, 1gab.</w:t>
            </w:r>
          </w:p>
        </w:tc>
        <w:tc>
          <w:tcPr>
            <w:tcW w:w="3969" w:type="dxa"/>
          </w:tcPr>
          <w:p w14:paraId="2168F69D" w14:textId="77777777" w:rsidR="004B65E2" w:rsidRPr="00E708EC" w:rsidRDefault="004B65E2" w:rsidP="00826935">
            <w:pPr>
              <w:ind w:firstLine="34"/>
            </w:pPr>
            <w:r w:rsidRPr="00E708EC">
              <w:t>Darba spriegums 400V</w:t>
            </w:r>
          </w:p>
          <w:p w14:paraId="52C99CDB" w14:textId="77777777" w:rsidR="004B65E2" w:rsidRPr="00E708EC" w:rsidRDefault="004B65E2" w:rsidP="00826935">
            <w:pPr>
              <w:ind w:firstLine="34"/>
            </w:pPr>
            <w:r w:rsidRPr="00E708EC">
              <w:t>Nominālā strāva 100A</w:t>
            </w:r>
          </w:p>
          <w:p w14:paraId="1B9363C3" w14:textId="77777777" w:rsidR="004B65E2" w:rsidRPr="00E708EC" w:rsidRDefault="004B65E2" w:rsidP="00826935">
            <w:pPr>
              <w:ind w:firstLine="34"/>
            </w:pPr>
            <w:r w:rsidRPr="00E708EC">
              <w:t>Polu skaits 3</w:t>
            </w:r>
          </w:p>
          <w:p w14:paraId="00670064" w14:textId="77777777" w:rsidR="004B65E2" w:rsidRPr="00E708EC" w:rsidRDefault="004B65E2" w:rsidP="00826935">
            <w:pPr>
              <w:ind w:firstLine="34"/>
            </w:pPr>
            <w:r w:rsidRPr="00E708EC">
              <w:t>Klase C</w:t>
            </w:r>
          </w:p>
        </w:tc>
        <w:tc>
          <w:tcPr>
            <w:tcW w:w="3119" w:type="dxa"/>
          </w:tcPr>
          <w:p w14:paraId="0A86B9EC" w14:textId="77777777" w:rsidR="004B65E2" w:rsidRPr="00E708EC" w:rsidRDefault="004B65E2" w:rsidP="00826935">
            <w:pPr>
              <w:ind w:firstLine="34"/>
            </w:pPr>
          </w:p>
        </w:tc>
      </w:tr>
      <w:tr w:rsidR="004B65E2" w:rsidRPr="00E708EC" w14:paraId="23C0159E" w14:textId="77777777" w:rsidTr="004B65E2">
        <w:tc>
          <w:tcPr>
            <w:tcW w:w="1951" w:type="dxa"/>
          </w:tcPr>
          <w:p w14:paraId="6133913B" w14:textId="20F2A5CF" w:rsidR="004B65E2" w:rsidRPr="00E708EC" w:rsidRDefault="00617D29" w:rsidP="00826935">
            <w:r>
              <w:t>1.3.</w:t>
            </w:r>
            <w:r w:rsidR="004B65E2" w:rsidRPr="00E708EC">
              <w:t>Trīsfāzu automātslēdzis</w:t>
            </w:r>
            <w:r w:rsidR="00D04211">
              <w:t xml:space="preserve"> 2</w:t>
            </w:r>
            <w:r w:rsidR="004B65E2" w:rsidRPr="00E708EC">
              <w:t>, 1gab.</w:t>
            </w:r>
          </w:p>
        </w:tc>
        <w:tc>
          <w:tcPr>
            <w:tcW w:w="3969" w:type="dxa"/>
          </w:tcPr>
          <w:p w14:paraId="1257714F" w14:textId="77777777" w:rsidR="004B65E2" w:rsidRPr="00E708EC" w:rsidRDefault="004B65E2" w:rsidP="00826935">
            <w:pPr>
              <w:ind w:firstLine="34"/>
            </w:pPr>
            <w:r w:rsidRPr="00E708EC">
              <w:t>Darba spriegums 400V</w:t>
            </w:r>
          </w:p>
          <w:p w14:paraId="3FA29441" w14:textId="77777777" w:rsidR="004B65E2" w:rsidRPr="00E708EC" w:rsidRDefault="004B65E2" w:rsidP="00826935">
            <w:pPr>
              <w:ind w:firstLine="34"/>
            </w:pPr>
            <w:r w:rsidRPr="00E708EC">
              <w:t>Nominālā strāva 25 A</w:t>
            </w:r>
          </w:p>
          <w:p w14:paraId="5B1E5010" w14:textId="77777777" w:rsidR="004B65E2" w:rsidRPr="00E708EC" w:rsidRDefault="004B65E2" w:rsidP="00826935">
            <w:pPr>
              <w:ind w:firstLine="34"/>
            </w:pPr>
            <w:r w:rsidRPr="00E708EC">
              <w:t>Polu skaits 3</w:t>
            </w:r>
          </w:p>
          <w:p w14:paraId="3084060C" w14:textId="5797F128" w:rsidR="004B65E2" w:rsidRPr="00E708EC" w:rsidRDefault="004B65E2" w:rsidP="008B7C45">
            <w:pPr>
              <w:ind w:firstLine="34"/>
            </w:pPr>
            <w:r w:rsidRPr="00E708EC">
              <w:t>Klase C</w:t>
            </w:r>
          </w:p>
        </w:tc>
        <w:tc>
          <w:tcPr>
            <w:tcW w:w="3119" w:type="dxa"/>
          </w:tcPr>
          <w:p w14:paraId="53E8C450" w14:textId="77777777" w:rsidR="004B65E2" w:rsidRPr="00E708EC" w:rsidRDefault="004B65E2" w:rsidP="00826935">
            <w:pPr>
              <w:ind w:firstLine="34"/>
            </w:pPr>
          </w:p>
        </w:tc>
      </w:tr>
      <w:tr w:rsidR="004B65E2" w:rsidRPr="00E708EC" w14:paraId="6F9C43A2" w14:textId="77777777" w:rsidTr="004B65E2">
        <w:tc>
          <w:tcPr>
            <w:tcW w:w="1951" w:type="dxa"/>
          </w:tcPr>
          <w:p w14:paraId="1B0A1F19" w14:textId="17CFB3A5" w:rsidR="004B65E2" w:rsidRPr="00E708EC" w:rsidRDefault="00617D29" w:rsidP="00826935">
            <w:r>
              <w:t>1.4.</w:t>
            </w:r>
            <w:r w:rsidR="004B65E2" w:rsidRPr="00E708EC">
              <w:t>Trīsfāzu automātslēdzis</w:t>
            </w:r>
            <w:r w:rsidR="00D04211">
              <w:t xml:space="preserve"> 3</w:t>
            </w:r>
            <w:r w:rsidR="004B65E2" w:rsidRPr="00E708EC">
              <w:t>, 1gab.</w:t>
            </w:r>
          </w:p>
        </w:tc>
        <w:tc>
          <w:tcPr>
            <w:tcW w:w="3969" w:type="dxa"/>
          </w:tcPr>
          <w:p w14:paraId="6E57CD9B" w14:textId="77777777" w:rsidR="004B65E2" w:rsidRPr="00E708EC" w:rsidRDefault="004B65E2" w:rsidP="00826935">
            <w:pPr>
              <w:ind w:firstLine="34"/>
            </w:pPr>
            <w:r w:rsidRPr="00E708EC">
              <w:t>Darba spriegums 400V</w:t>
            </w:r>
          </w:p>
          <w:p w14:paraId="3977B71C" w14:textId="77777777" w:rsidR="004B65E2" w:rsidRPr="00E708EC" w:rsidRDefault="004B65E2" w:rsidP="00826935">
            <w:pPr>
              <w:ind w:firstLine="34"/>
            </w:pPr>
            <w:r w:rsidRPr="00E708EC">
              <w:t>Nominālā strāva 16 A</w:t>
            </w:r>
          </w:p>
          <w:p w14:paraId="40B87421" w14:textId="77777777" w:rsidR="004B65E2" w:rsidRPr="00E708EC" w:rsidRDefault="004B65E2" w:rsidP="00826935">
            <w:pPr>
              <w:ind w:firstLine="34"/>
            </w:pPr>
            <w:r w:rsidRPr="00E708EC">
              <w:t>Polu skaits 3</w:t>
            </w:r>
          </w:p>
          <w:p w14:paraId="7F4BF059" w14:textId="77777777" w:rsidR="004B65E2" w:rsidRPr="00E708EC" w:rsidRDefault="004B65E2" w:rsidP="00826935">
            <w:pPr>
              <w:ind w:firstLine="34"/>
            </w:pPr>
            <w:r w:rsidRPr="00E708EC">
              <w:t>Klase C</w:t>
            </w:r>
          </w:p>
        </w:tc>
        <w:tc>
          <w:tcPr>
            <w:tcW w:w="3119" w:type="dxa"/>
          </w:tcPr>
          <w:p w14:paraId="1F5088C9" w14:textId="77777777" w:rsidR="004B65E2" w:rsidRPr="00E708EC" w:rsidRDefault="004B65E2" w:rsidP="00826935">
            <w:pPr>
              <w:ind w:firstLine="34"/>
            </w:pPr>
          </w:p>
        </w:tc>
      </w:tr>
      <w:tr w:rsidR="004B65E2" w:rsidRPr="00E708EC" w14:paraId="1A5F33ED" w14:textId="77777777" w:rsidTr="004B65E2">
        <w:tc>
          <w:tcPr>
            <w:tcW w:w="1951" w:type="dxa"/>
          </w:tcPr>
          <w:p w14:paraId="58DB9C08" w14:textId="162B7252" w:rsidR="004B65E2" w:rsidRPr="00E708EC" w:rsidRDefault="00617D29" w:rsidP="00826935">
            <w:r>
              <w:t>1.5.</w:t>
            </w:r>
            <w:r w:rsidR="004B65E2" w:rsidRPr="00E708EC">
              <w:t>Trīsfāzu automātslēdzis</w:t>
            </w:r>
            <w:r w:rsidR="00D04211">
              <w:t xml:space="preserve"> 4 </w:t>
            </w:r>
            <w:r w:rsidR="004B65E2" w:rsidRPr="00E708EC">
              <w:t>, 5gab.</w:t>
            </w:r>
          </w:p>
        </w:tc>
        <w:tc>
          <w:tcPr>
            <w:tcW w:w="3969" w:type="dxa"/>
          </w:tcPr>
          <w:p w14:paraId="7BFDB43F" w14:textId="77777777" w:rsidR="004B65E2" w:rsidRPr="00E708EC" w:rsidRDefault="004B65E2" w:rsidP="00826935">
            <w:pPr>
              <w:ind w:firstLine="34"/>
            </w:pPr>
            <w:r w:rsidRPr="00E708EC">
              <w:t>Darba spriegums 400V</w:t>
            </w:r>
          </w:p>
          <w:p w14:paraId="4EF8D0D1" w14:textId="77777777" w:rsidR="004B65E2" w:rsidRPr="00E708EC" w:rsidRDefault="004B65E2" w:rsidP="00826935">
            <w:pPr>
              <w:ind w:firstLine="34"/>
            </w:pPr>
            <w:r w:rsidRPr="00E708EC">
              <w:t>Nominālā strāva 2 A</w:t>
            </w:r>
          </w:p>
          <w:p w14:paraId="3A6FCC8D" w14:textId="77777777" w:rsidR="004B65E2" w:rsidRPr="00E708EC" w:rsidRDefault="004B65E2" w:rsidP="00826935">
            <w:pPr>
              <w:ind w:firstLine="34"/>
            </w:pPr>
            <w:r w:rsidRPr="00E708EC">
              <w:t>Polu skaits 3</w:t>
            </w:r>
          </w:p>
          <w:p w14:paraId="6E0702E7" w14:textId="77777777" w:rsidR="004B65E2" w:rsidRPr="00E708EC" w:rsidRDefault="004B65E2" w:rsidP="00826935">
            <w:pPr>
              <w:ind w:firstLine="34"/>
            </w:pPr>
            <w:r w:rsidRPr="00E708EC">
              <w:t>Klase B</w:t>
            </w:r>
          </w:p>
        </w:tc>
        <w:tc>
          <w:tcPr>
            <w:tcW w:w="3119" w:type="dxa"/>
          </w:tcPr>
          <w:p w14:paraId="1E075547" w14:textId="77777777" w:rsidR="004B65E2" w:rsidRPr="00E708EC" w:rsidRDefault="004B65E2" w:rsidP="00826935">
            <w:pPr>
              <w:ind w:firstLine="34"/>
            </w:pPr>
          </w:p>
        </w:tc>
      </w:tr>
      <w:tr w:rsidR="004B65E2" w:rsidRPr="00E708EC" w14:paraId="140FE887" w14:textId="77777777" w:rsidTr="004B65E2">
        <w:tc>
          <w:tcPr>
            <w:tcW w:w="1951" w:type="dxa"/>
          </w:tcPr>
          <w:p w14:paraId="5157C83D" w14:textId="1BCD822B" w:rsidR="004B65E2" w:rsidRPr="00E708EC" w:rsidRDefault="00617D29" w:rsidP="00826935">
            <w:r>
              <w:t>1.6.</w:t>
            </w:r>
            <w:r w:rsidR="004B65E2" w:rsidRPr="00E708EC">
              <w:t>Trīsfāzu automātslēdzis</w:t>
            </w:r>
            <w:r w:rsidR="00D04211">
              <w:t xml:space="preserve"> 5</w:t>
            </w:r>
            <w:r w:rsidR="004B65E2" w:rsidRPr="00E708EC">
              <w:t>, 1gab.</w:t>
            </w:r>
          </w:p>
        </w:tc>
        <w:tc>
          <w:tcPr>
            <w:tcW w:w="3969" w:type="dxa"/>
          </w:tcPr>
          <w:p w14:paraId="2FA9AE64" w14:textId="77777777" w:rsidR="004B65E2" w:rsidRPr="00E708EC" w:rsidRDefault="004B65E2" w:rsidP="00826935">
            <w:pPr>
              <w:ind w:firstLine="34"/>
            </w:pPr>
            <w:r w:rsidRPr="00E708EC">
              <w:t>Darba spriegums 400V</w:t>
            </w:r>
          </w:p>
          <w:p w14:paraId="1B941131" w14:textId="77777777" w:rsidR="004B65E2" w:rsidRPr="00E708EC" w:rsidRDefault="004B65E2" w:rsidP="00826935">
            <w:pPr>
              <w:ind w:firstLine="34"/>
            </w:pPr>
            <w:r w:rsidRPr="00E708EC">
              <w:t>Nominālā strāva 63 A</w:t>
            </w:r>
          </w:p>
          <w:p w14:paraId="1A6436A1" w14:textId="77777777" w:rsidR="004B65E2" w:rsidRPr="00E708EC" w:rsidRDefault="004B65E2" w:rsidP="00826935">
            <w:pPr>
              <w:ind w:firstLine="34"/>
            </w:pPr>
            <w:r w:rsidRPr="00E708EC">
              <w:t>Polu skaits 3</w:t>
            </w:r>
          </w:p>
          <w:p w14:paraId="11909050" w14:textId="77777777" w:rsidR="004B65E2" w:rsidRPr="00E708EC" w:rsidRDefault="004B65E2" w:rsidP="00826935">
            <w:pPr>
              <w:ind w:firstLine="34"/>
            </w:pPr>
            <w:r w:rsidRPr="00E708EC">
              <w:t>Klase C</w:t>
            </w:r>
          </w:p>
        </w:tc>
        <w:tc>
          <w:tcPr>
            <w:tcW w:w="3119" w:type="dxa"/>
          </w:tcPr>
          <w:p w14:paraId="71FD0E06" w14:textId="77777777" w:rsidR="004B65E2" w:rsidRPr="00E708EC" w:rsidRDefault="004B65E2" w:rsidP="00826935">
            <w:pPr>
              <w:ind w:firstLine="34"/>
            </w:pPr>
          </w:p>
        </w:tc>
      </w:tr>
      <w:tr w:rsidR="004B65E2" w:rsidRPr="00E708EC" w14:paraId="175DEF56" w14:textId="77777777" w:rsidTr="004B65E2">
        <w:tc>
          <w:tcPr>
            <w:tcW w:w="1951" w:type="dxa"/>
          </w:tcPr>
          <w:p w14:paraId="41584FB2" w14:textId="36075EF3" w:rsidR="004B65E2" w:rsidRPr="00E708EC" w:rsidRDefault="00617D29" w:rsidP="00826935">
            <w:r>
              <w:t>1.7.</w:t>
            </w:r>
            <w:r w:rsidR="004B65E2" w:rsidRPr="00E708EC">
              <w:t>Trīsfāzu automātslēdzis</w:t>
            </w:r>
            <w:r w:rsidR="00D04211">
              <w:t xml:space="preserve"> 6</w:t>
            </w:r>
            <w:r w:rsidR="004B65E2" w:rsidRPr="00E708EC">
              <w:t>, 1gab.</w:t>
            </w:r>
          </w:p>
        </w:tc>
        <w:tc>
          <w:tcPr>
            <w:tcW w:w="3969" w:type="dxa"/>
          </w:tcPr>
          <w:p w14:paraId="73F63288" w14:textId="77777777" w:rsidR="004B65E2" w:rsidRPr="00E708EC" w:rsidRDefault="004B65E2" w:rsidP="00826935">
            <w:pPr>
              <w:ind w:firstLine="34"/>
            </w:pPr>
            <w:r w:rsidRPr="00E708EC">
              <w:t>Darba spriegums 400V</w:t>
            </w:r>
          </w:p>
          <w:p w14:paraId="46FD8790" w14:textId="77777777" w:rsidR="004B65E2" w:rsidRPr="00E708EC" w:rsidRDefault="004B65E2" w:rsidP="00826935">
            <w:pPr>
              <w:ind w:firstLine="34"/>
            </w:pPr>
            <w:r w:rsidRPr="00E708EC">
              <w:t>Nominālā strāva 10 A</w:t>
            </w:r>
          </w:p>
          <w:p w14:paraId="07467868" w14:textId="77777777" w:rsidR="004B65E2" w:rsidRPr="00E708EC" w:rsidRDefault="004B65E2" w:rsidP="00826935">
            <w:pPr>
              <w:ind w:firstLine="34"/>
            </w:pPr>
            <w:r w:rsidRPr="00E708EC">
              <w:t>Polu skaits 3</w:t>
            </w:r>
          </w:p>
          <w:p w14:paraId="3585E022" w14:textId="77777777" w:rsidR="004B65E2" w:rsidRPr="00E708EC" w:rsidRDefault="004B65E2" w:rsidP="00826935">
            <w:pPr>
              <w:ind w:firstLine="34"/>
            </w:pPr>
            <w:r w:rsidRPr="00E708EC">
              <w:t>Klase C</w:t>
            </w:r>
          </w:p>
        </w:tc>
        <w:tc>
          <w:tcPr>
            <w:tcW w:w="3119" w:type="dxa"/>
          </w:tcPr>
          <w:p w14:paraId="6BF45496" w14:textId="77777777" w:rsidR="004B65E2" w:rsidRPr="00E708EC" w:rsidRDefault="004B65E2" w:rsidP="00826935">
            <w:pPr>
              <w:ind w:firstLine="34"/>
            </w:pPr>
          </w:p>
        </w:tc>
      </w:tr>
      <w:tr w:rsidR="004B65E2" w:rsidRPr="00E708EC" w14:paraId="7E9A2DC6" w14:textId="77777777" w:rsidTr="004B65E2">
        <w:tc>
          <w:tcPr>
            <w:tcW w:w="1951" w:type="dxa"/>
          </w:tcPr>
          <w:p w14:paraId="09B37F00" w14:textId="53D25403" w:rsidR="004B65E2" w:rsidRPr="00E708EC" w:rsidRDefault="00617D29" w:rsidP="00826935">
            <w:r>
              <w:t>1.8.</w:t>
            </w:r>
            <w:r w:rsidR="004B65E2" w:rsidRPr="00E708EC">
              <w:t>Līdzstrāvas automātslēdzis, 10 gab.</w:t>
            </w:r>
          </w:p>
        </w:tc>
        <w:tc>
          <w:tcPr>
            <w:tcW w:w="3969" w:type="dxa"/>
          </w:tcPr>
          <w:p w14:paraId="461BE4C9" w14:textId="77777777" w:rsidR="004B65E2" w:rsidRPr="00E708EC" w:rsidRDefault="004B65E2" w:rsidP="00826935">
            <w:pPr>
              <w:ind w:firstLine="34"/>
            </w:pPr>
            <w:r w:rsidRPr="00E708EC">
              <w:t>Darba spriegums 600V</w:t>
            </w:r>
          </w:p>
          <w:p w14:paraId="3724DF4B" w14:textId="77777777" w:rsidR="004B65E2" w:rsidRPr="00E708EC" w:rsidRDefault="004B65E2" w:rsidP="00826935">
            <w:pPr>
              <w:ind w:firstLine="34"/>
            </w:pPr>
            <w:r w:rsidRPr="00E708EC">
              <w:t>Nominālā strāva 100 A</w:t>
            </w:r>
          </w:p>
          <w:p w14:paraId="1C9705C8" w14:textId="77777777" w:rsidR="004B65E2" w:rsidRPr="00E708EC" w:rsidRDefault="004B65E2" w:rsidP="00826935">
            <w:pPr>
              <w:ind w:firstLine="34"/>
            </w:pPr>
            <w:r w:rsidRPr="00E708EC">
              <w:t>Polu skaits 2</w:t>
            </w:r>
          </w:p>
        </w:tc>
        <w:tc>
          <w:tcPr>
            <w:tcW w:w="3119" w:type="dxa"/>
          </w:tcPr>
          <w:p w14:paraId="68C592B6" w14:textId="77777777" w:rsidR="004B65E2" w:rsidRPr="00E708EC" w:rsidRDefault="004B65E2" w:rsidP="00826935">
            <w:pPr>
              <w:ind w:firstLine="34"/>
            </w:pPr>
          </w:p>
        </w:tc>
      </w:tr>
      <w:tr w:rsidR="004B65E2" w:rsidRPr="00E708EC" w14:paraId="6250A0B2" w14:textId="77777777" w:rsidTr="004B65E2">
        <w:tc>
          <w:tcPr>
            <w:tcW w:w="1951" w:type="dxa"/>
          </w:tcPr>
          <w:p w14:paraId="7BDB0714" w14:textId="6DFA525E" w:rsidR="004B65E2" w:rsidRPr="00E708EC" w:rsidRDefault="00617D29" w:rsidP="00826935">
            <w:r>
              <w:lastRenderedPageBreak/>
              <w:t>1.9.</w:t>
            </w:r>
            <w:r w:rsidR="004B65E2" w:rsidRPr="00E708EC">
              <w:t>Līdzstrāvas kontaktors, 10 gab.</w:t>
            </w:r>
          </w:p>
        </w:tc>
        <w:tc>
          <w:tcPr>
            <w:tcW w:w="3969" w:type="dxa"/>
          </w:tcPr>
          <w:p w14:paraId="1CAB77BD" w14:textId="77777777" w:rsidR="004B65E2" w:rsidRPr="00E708EC" w:rsidRDefault="004B65E2" w:rsidP="00826935">
            <w:pPr>
              <w:ind w:firstLine="34"/>
            </w:pPr>
            <w:r w:rsidRPr="00E708EC">
              <w:t>Darba spriegums 600V</w:t>
            </w:r>
          </w:p>
          <w:p w14:paraId="791D4FAB" w14:textId="77777777" w:rsidR="004B65E2" w:rsidRPr="00E708EC" w:rsidRDefault="004B65E2" w:rsidP="00826935">
            <w:pPr>
              <w:ind w:firstLine="34"/>
            </w:pPr>
            <w:r w:rsidRPr="00E708EC">
              <w:t>Nominālā strāva 100 A</w:t>
            </w:r>
          </w:p>
          <w:p w14:paraId="7486544B" w14:textId="77777777" w:rsidR="004B65E2" w:rsidRPr="00E708EC" w:rsidRDefault="004B65E2" w:rsidP="00826935">
            <w:pPr>
              <w:ind w:firstLine="34"/>
            </w:pPr>
            <w:r w:rsidRPr="00E708EC">
              <w:t>Polu skaits 1</w:t>
            </w:r>
          </w:p>
        </w:tc>
        <w:tc>
          <w:tcPr>
            <w:tcW w:w="3119" w:type="dxa"/>
          </w:tcPr>
          <w:p w14:paraId="605CC724" w14:textId="77777777" w:rsidR="004B65E2" w:rsidRPr="00E708EC" w:rsidRDefault="004B65E2" w:rsidP="00826935">
            <w:pPr>
              <w:ind w:firstLine="34"/>
            </w:pPr>
          </w:p>
        </w:tc>
      </w:tr>
      <w:tr w:rsidR="004B65E2" w:rsidRPr="00E708EC" w14:paraId="497A9F26" w14:textId="77777777" w:rsidTr="004B65E2">
        <w:tc>
          <w:tcPr>
            <w:tcW w:w="1951" w:type="dxa"/>
          </w:tcPr>
          <w:p w14:paraId="4A31A6BA" w14:textId="3736D556" w:rsidR="004B65E2" w:rsidRPr="00E708EC" w:rsidRDefault="00617D29" w:rsidP="00826935">
            <w:r>
              <w:t>1.10.</w:t>
            </w:r>
            <w:r w:rsidR="004B65E2" w:rsidRPr="00E708EC">
              <w:t>Maiņstrāvas kontaktors</w:t>
            </w:r>
            <w:r w:rsidR="00D04211">
              <w:t xml:space="preserve"> 1</w:t>
            </w:r>
            <w:r w:rsidR="004B65E2" w:rsidRPr="00E708EC">
              <w:t>, 2 gab.</w:t>
            </w:r>
          </w:p>
        </w:tc>
        <w:tc>
          <w:tcPr>
            <w:tcW w:w="3969" w:type="dxa"/>
          </w:tcPr>
          <w:p w14:paraId="6DD61425" w14:textId="77777777" w:rsidR="004B65E2" w:rsidRPr="00E708EC" w:rsidRDefault="004B65E2" w:rsidP="00826935">
            <w:pPr>
              <w:ind w:firstLine="34"/>
            </w:pPr>
            <w:r w:rsidRPr="00E708EC">
              <w:t>Darba spriegums 400V</w:t>
            </w:r>
          </w:p>
          <w:p w14:paraId="48CFC2D5" w14:textId="77777777" w:rsidR="004B65E2" w:rsidRPr="00E708EC" w:rsidRDefault="004B65E2" w:rsidP="00826935">
            <w:pPr>
              <w:ind w:firstLine="34"/>
            </w:pPr>
            <w:r w:rsidRPr="00E708EC">
              <w:t>Nominālā strāva 63 A</w:t>
            </w:r>
          </w:p>
          <w:p w14:paraId="657234BA" w14:textId="77777777" w:rsidR="004B65E2" w:rsidRPr="00E708EC" w:rsidRDefault="004B65E2" w:rsidP="00826935">
            <w:pPr>
              <w:ind w:firstLine="34"/>
            </w:pPr>
            <w:r w:rsidRPr="00E708EC">
              <w:t>Polu skaits 3</w:t>
            </w:r>
          </w:p>
        </w:tc>
        <w:tc>
          <w:tcPr>
            <w:tcW w:w="3119" w:type="dxa"/>
          </w:tcPr>
          <w:p w14:paraId="695DAB1E" w14:textId="77777777" w:rsidR="004B65E2" w:rsidRPr="00E708EC" w:rsidRDefault="004B65E2" w:rsidP="00826935">
            <w:pPr>
              <w:ind w:firstLine="34"/>
            </w:pPr>
          </w:p>
        </w:tc>
      </w:tr>
      <w:tr w:rsidR="004B65E2" w:rsidRPr="00E708EC" w14:paraId="36EBA4C4" w14:textId="77777777" w:rsidTr="004B65E2">
        <w:tc>
          <w:tcPr>
            <w:tcW w:w="1951" w:type="dxa"/>
          </w:tcPr>
          <w:p w14:paraId="00385B50" w14:textId="4DA32161" w:rsidR="004B65E2" w:rsidRPr="00E708EC" w:rsidRDefault="00617D29" w:rsidP="00826935">
            <w:r>
              <w:t>1.11.</w:t>
            </w:r>
            <w:r w:rsidR="004B65E2" w:rsidRPr="00E708EC">
              <w:t>Maiņstrāvas kontaktors</w:t>
            </w:r>
            <w:r w:rsidR="00D04211">
              <w:t xml:space="preserve"> 2</w:t>
            </w:r>
            <w:r w:rsidR="004B65E2" w:rsidRPr="00E708EC">
              <w:t>, 2 gab.</w:t>
            </w:r>
          </w:p>
        </w:tc>
        <w:tc>
          <w:tcPr>
            <w:tcW w:w="3969" w:type="dxa"/>
          </w:tcPr>
          <w:p w14:paraId="0D13ABC3" w14:textId="77777777" w:rsidR="004B65E2" w:rsidRPr="00E708EC" w:rsidRDefault="004B65E2" w:rsidP="00826935">
            <w:pPr>
              <w:ind w:firstLine="34"/>
            </w:pPr>
            <w:r w:rsidRPr="00E708EC">
              <w:t>Darba spriegums 400V</w:t>
            </w:r>
          </w:p>
          <w:p w14:paraId="46B104F3" w14:textId="77777777" w:rsidR="004B65E2" w:rsidRPr="00E708EC" w:rsidRDefault="004B65E2" w:rsidP="00826935">
            <w:pPr>
              <w:ind w:firstLine="34"/>
            </w:pPr>
            <w:r w:rsidRPr="00E708EC">
              <w:t>Nominālā strāva 40 A</w:t>
            </w:r>
          </w:p>
          <w:p w14:paraId="1017AD78" w14:textId="77777777" w:rsidR="004B65E2" w:rsidRPr="00E708EC" w:rsidRDefault="004B65E2" w:rsidP="00826935">
            <w:pPr>
              <w:ind w:firstLine="34"/>
            </w:pPr>
            <w:r w:rsidRPr="00E708EC">
              <w:t>Polu skaits 3</w:t>
            </w:r>
          </w:p>
        </w:tc>
        <w:tc>
          <w:tcPr>
            <w:tcW w:w="3119" w:type="dxa"/>
          </w:tcPr>
          <w:p w14:paraId="77669EEB" w14:textId="77777777" w:rsidR="004B65E2" w:rsidRPr="00E708EC" w:rsidRDefault="004B65E2" w:rsidP="00826935">
            <w:pPr>
              <w:ind w:firstLine="34"/>
            </w:pPr>
          </w:p>
        </w:tc>
      </w:tr>
      <w:tr w:rsidR="004B65E2" w:rsidRPr="00E708EC" w14:paraId="4EE12A0F" w14:textId="77777777" w:rsidTr="004B65E2">
        <w:tc>
          <w:tcPr>
            <w:tcW w:w="1951" w:type="dxa"/>
          </w:tcPr>
          <w:p w14:paraId="091CD5BD" w14:textId="0644579D" w:rsidR="004B65E2" w:rsidRPr="00E708EC" w:rsidRDefault="00617D29" w:rsidP="00826935">
            <w:r>
              <w:t>1.12.</w:t>
            </w:r>
            <w:r w:rsidR="004B65E2" w:rsidRPr="00E708EC">
              <w:t>Laboratorijas taisngriezis, 1gb</w:t>
            </w:r>
          </w:p>
        </w:tc>
        <w:tc>
          <w:tcPr>
            <w:tcW w:w="3969" w:type="dxa"/>
          </w:tcPr>
          <w:p w14:paraId="324061AB" w14:textId="77777777" w:rsidR="004B65E2" w:rsidRPr="00E708EC" w:rsidRDefault="004B65E2" w:rsidP="00826935">
            <w:pPr>
              <w:ind w:firstLine="34"/>
            </w:pPr>
            <w:r w:rsidRPr="00E708EC">
              <w:t>Ieejas spriegums 3x400V/50Hz AC</w:t>
            </w:r>
          </w:p>
          <w:p w14:paraId="6AEFA4D3" w14:textId="77777777" w:rsidR="004B65E2" w:rsidRPr="00E708EC" w:rsidRDefault="004B65E2" w:rsidP="00826935">
            <w:pPr>
              <w:ind w:firstLine="34"/>
            </w:pPr>
            <w:r w:rsidRPr="00E708EC">
              <w:t>Izejas spriegums 110V DC, drīkst būt regulējams.</w:t>
            </w:r>
          </w:p>
          <w:p w14:paraId="06932C57" w14:textId="77777777" w:rsidR="004B65E2" w:rsidRPr="00E708EC" w:rsidRDefault="004B65E2" w:rsidP="00826935">
            <w:pPr>
              <w:ind w:firstLine="34"/>
            </w:pPr>
            <w:r w:rsidRPr="00E708EC">
              <w:t>Izejas strāva 50A min pie 110V</w:t>
            </w:r>
          </w:p>
          <w:p w14:paraId="5718B87B" w14:textId="77777777" w:rsidR="004B65E2" w:rsidRPr="00E708EC" w:rsidRDefault="004B65E2" w:rsidP="00826935">
            <w:pPr>
              <w:ind w:firstLine="34"/>
            </w:pPr>
            <w:r w:rsidRPr="00E708EC">
              <w:t>Izejas jauda 5000 W min pie 110V</w:t>
            </w:r>
          </w:p>
          <w:p w14:paraId="6A6A2D55" w14:textId="77777777" w:rsidR="004B65E2" w:rsidRPr="00E708EC" w:rsidRDefault="004B65E2" w:rsidP="00826935">
            <w:pPr>
              <w:ind w:firstLine="34"/>
            </w:pPr>
            <w:r w:rsidRPr="00E708EC">
              <w:t>Ieeja ar PFC</w:t>
            </w:r>
          </w:p>
          <w:p w14:paraId="065A103E" w14:textId="77777777" w:rsidR="004B65E2" w:rsidRPr="00E708EC" w:rsidRDefault="004B65E2" w:rsidP="00826935">
            <w:pPr>
              <w:ind w:firstLine="34"/>
            </w:pPr>
            <w:r w:rsidRPr="00E708EC">
              <w:t>Pārsprieguma aizsardzība</w:t>
            </w:r>
          </w:p>
          <w:p w14:paraId="482DBF63" w14:textId="77777777" w:rsidR="004B65E2" w:rsidRPr="00E708EC" w:rsidRDefault="004B65E2" w:rsidP="00826935">
            <w:pPr>
              <w:ind w:firstLine="34"/>
            </w:pPr>
            <w:r w:rsidRPr="00E708EC">
              <w:t>Pārkaršanas aizsardzība</w:t>
            </w:r>
          </w:p>
          <w:p w14:paraId="1E1420E5" w14:textId="77777777" w:rsidR="004B65E2" w:rsidRPr="00E708EC" w:rsidRDefault="004B65E2" w:rsidP="00826935">
            <w:pPr>
              <w:ind w:firstLine="34"/>
            </w:pPr>
            <w:r w:rsidRPr="00E708EC">
              <w:t>Pārslodzes aizsardzība</w:t>
            </w:r>
          </w:p>
        </w:tc>
        <w:tc>
          <w:tcPr>
            <w:tcW w:w="3119" w:type="dxa"/>
          </w:tcPr>
          <w:p w14:paraId="053EA233" w14:textId="77777777" w:rsidR="004B65E2" w:rsidRPr="00E708EC" w:rsidRDefault="004B65E2" w:rsidP="00826935">
            <w:pPr>
              <w:ind w:firstLine="34"/>
            </w:pPr>
          </w:p>
        </w:tc>
      </w:tr>
    </w:tbl>
    <w:p w14:paraId="2F176FBF" w14:textId="77777777" w:rsidR="00826935" w:rsidRDefault="00826935" w:rsidP="004A0F38">
      <w:pPr>
        <w:pStyle w:val="MediumGrid21"/>
        <w:jc w:val="center"/>
        <w:rPr>
          <w:lang w:eastAsia="lv-LV"/>
        </w:rPr>
      </w:pPr>
    </w:p>
    <w:tbl>
      <w:tblPr>
        <w:tblStyle w:val="TableGrid"/>
        <w:tblW w:w="0" w:type="auto"/>
        <w:tblLook w:val="04A0" w:firstRow="1" w:lastRow="0" w:firstColumn="1" w:lastColumn="0" w:noHBand="0" w:noVBand="1"/>
      </w:tblPr>
      <w:tblGrid>
        <w:gridCol w:w="876"/>
        <w:gridCol w:w="5240"/>
        <w:gridCol w:w="2945"/>
      </w:tblGrid>
      <w:tr w:rsidR="00675E2B" w:rsidRPr="0006585F" w14:paraId="6E84172C" w14:textId="77777777" w:rsidTr="00675E2B">
        <w:tc>
          <w:tcPr>
            <w:tcW w:w="876" w:type="dxa"/>
          </w:tcPr>
          <w:p w14:paraId="213C34F7" w14:textId="77777777" w:rsidR="00675E2B" w:rsidRPr="00033F0E" w:rsidRDefault="00675E2B" w:rsidP="00675E2B">
            <w:pPr>
              <w:jc w:val="both"/>
            </w:pPr>
            <w:r w:rsidRPr="00033F0E">
              <w:rPr>
                <w:i/>
              </w:rPr>
              <w:t>Nr.p.k.</w:t>
            </w:r>
          </w:p>
        </w:tc>
        <w:tc>
          <w:tcPr>
            <w:tcW w:w="5240" w:type="dxa"/>
          </w:tcPr>
          <w:p w14:paraId="1DC8BD00" w14:textId="77777777" w:rsidR="00675E2B" w:rsidRPr="00033F0E" w:rsidRDefault="00675E2B" w:rsidP="00675E2B">
            <w:pPr>
              <w:pStyle w:val="MediumGrid21"/>
              <w:jc w:val="center"/>
              <w:rPr>
                <w:lang w:eastAsia="lv-LV"/>
              </w:rPr>
            </w:pPr>
            <w:r w:rsidRPr="00033F0E">
              <w:rPr>
                <w:i/>
              </w:rPr>
              <w:t>Vispārējās prasības:</w:t>
            </w:r>
          </w:p>
        </w:tc>
        <w:tc>
          <w:tcPr>
            <w:tcW w:w="2945" w:type="dxa"/>
          </w:tcPr>
          <w:p w14:paraId="3907779A" w14:textId="77777777" w:rsidR="00675E2B" w:rsidRPr="00033F0E" w:rsidRDefault="00675E2B" w:rsidP="00675E2B">
            <w:pPr>
              <w:pStyle w:val="MediumGrid21"/>
              <w:jc w:val="center"/>
              <w:rPr>
                <w:lang w:eastAsia="lv-LV"/>
              </w:rPr>
            </w:pPr>
            <w:r w:rsidRPr="00033F0E">
              <w:rPr>
                <w:lang w:eastAsia="lv-LV"/>
              </w:rPr>
              <w:t>Pretendenta apstiprinājums</w:t>
            </w:r>
          </w:p>
        </w:tc>
      </w:tr>
      <w:tr w:rsidR="00675E2B" w:rsidRPr="0006585F" w14:paraId="34E32FF9" w14:textId="77777777" w:rsidTr="00675E2B">
        <w:tc>
          <w:tcPr>
            <w:tcW w:w="876" w:type="dxa"/>
          </w:tcPr>
          <w:p w14:paraId="5C79F715" w14:textId="77777777" w:rsidR="00675E2B" w:rsidRPr="00033F0E" w:rsidRDefault="00675E2B" w:rsidP="00FF4CEA">
            <w:pPr>
              <w:pStyle w:val="MediumGrid21"/>
              <w:numPr>
                <w:ilvl w:val="0"/>
                <w:numId w:val="142"/>
              </w:numPr>
              <w:rPr>
                <w:lang w:eastAsia="lv-LV"/>
              </w:rPr>
            </w:pPr>
          </w:p>
        </w:tc>
        <w:tc>
          <w:tcPr>
            <w:tcW w:w="5240" w:type="dxa"/>
          </w:tcPr>
          <w:p w14:paraId="4E08C375" w14:textId="77777777" w:rsidR="00675E2B" w:rsidRPr="00033F0E" w:rsidRDefault="00675E2B" w:rsidP="00675E2B">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413F4FBF" w14:textId="77777777" w:rsidR="00675E2B" w:rsidRPr="00033F0E" w:rsidRDefault="00675E2B" w:rsidP="00675E2B">
            <w:pPr>
              <w:pStyle w:val="MediumGrid21"/>
              <w:jc w:val="center"/>
              <w:rPr>
                <w:lang w:eastAsia="lv-LV"/>
              </w:rPr>
            </w:pPr>
          </w:p>
        </w:tc>
      </w:tr>
      <w:tr w:rsidR="00675E2B" w:rsidRPr="0006585F" w14:paraId="1440D081" w14:textId="77777777" w:rsidTr="00675E2B">
        <w:tc>
          <w:tcPr>
            <w:tcW w:w="876" w:type="dxa"/>
          </w:tcPr>
          <w:p w14:paraId="0AB43848" w14:textId="77777777" w:rsidR="00675E2B" w:rsidRPr="00033F0E" w:rsidRDefault="00675E2B" w:rsidP="00FF4CEA">
            <w:pPr>
              <w:pStyle w:val="MediumGrid21"/>
              <w:numPr>
                <w:ilvl w:val="0"/>
                <w:numId w:val="142"/>
              </w:numPr>
              <w:rPr>
                <w:lang w:eastAsia="lv-LV"/>
              </w:rPr>
            </w:pPr>
          </w:p>
        </w:tc>
        <w:tc>
          <w:tcPr>
            <w:tcW w:w="5240" w:type="dxa"/>
          </w:tcPr>
          <w:p w14:paraId="3EDFC6F2" w14:textId="77777777" w:rsidR="00675E2B" w:rsidRPr="00033F0E" w:rsidRDefault="00675E2B" w:rsidP="00675E2B">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29E012DF" w14:textId="77777777" w:rsidR="00675E2B" w:rsidRPr="00033F0E" w:rsidRDefault="00675E2B" w:rsidP="00675E2B">
            <w:pPr>
              <w:pStyle w:val="MediumGrid21"/>
              <w:jc w:val="center"/>
              <w:rPr>
                <w:lang w:eastAsia="lv-LV"/>
              </w:rPr>
            </w:pPr>
          </w:p>
        </w:tc>
      </w:tr>
      <w:tr w:rsidR="00675E2B" w:rsidRPr="0006585F" w14:paraId="068966CC" w14:textId="77777777" w:rsidTr="00675E2B">
        <w:tc>
          <w:tcPr>
            <w:tcW w:w="876" w:type="dxa"/>
          </w:tcPr>
          <w:p w14:paraId="158B9006" w14:textId="77777777" w:rsidR="00675E2B" w:rsidRPr="00033F0E" w:rsidRDefault="00675E2B" w:rsidP="00FF4CEA">
            <w:pPr>
              <w:pStyle w:val="MediumGrid21"/>
              <w:numPr>
                <w:ilvl w:val="0"/>
                <w:numId w:val="142"/>
              </w:numPr>
              <w:rPr>
                <w:lang w:eastAsia="lv-LV"/>
              </w:rPr>
            </w:pPr>
          </w:p>
        </w:tc>
        <w:tc>
          <w:tcPr>
            <w:tcW w:w="5240" w:type="dxa"/>
          </w:tcPr>
          <w:p w14:paraId="262101A2" w14:textId="77777777" w:rsidR="00675E2B" w:rsidRPr="00033F0E" w:rsidRDefault="00675E2B" w:rsidP="00675E2B">
            <w:pPr>
              <w:tabs>
                <w:tab w:val="left" w:pos="900"/>
              </w:tabs>
              <w:jc w:val="both"/>
            </w:pPr>
            <w:r w:rsidRPr="00033F0E">
              <w:rPr>
                <w:i/>
              </w:rPr>
              <w:t>Precei jābūt jaunai un iepriekš nelietotai.</w:t>
            </w:r>
          </w:p>
        </w:tc>
        <w:tc>
          <w:tcPr>
            <w:tcW w:w="2945" w:type="dxa"/>
          </w:tcPr>
          <w:p w14:paraId="5B487A51" w14:textId="77777777" w:rsidR="00675E2B" w:rsidRPr="00033F0E" w:rsidRDefault="00675E2B" w:rsidP="00675E2B">
            <w:pPr>
              <w:pStyle w:val="MediumGrid21"/>
              <w:jc w:val="center"/>
              <w:rPr>
                <w:lang w:eastAsia="lv-LV"/>
              </w:rPr>
            </w:pPr>
          </w:p>
        </w:tc>
      </w:tr>
      <w:tr w:rsidR="00675E2B" w:rsidRPr="0006585F" w14:paraId="411A8B14" w14:textId="77777777" w:rsidTr="00675E2B">
        <w:tc>
          <w:tcPr>
            <w:tcW w:w="876" w:type="dxa"/>
          </w:tcPr>
          <w:p w14:paraId="60394CC4" w14:textId="77777777" w:rsidR="00675E2B" w:rsidRPr="00033F0E" w:rsidRDefault="00675E2B" w:rsidP="00FF4CEA">
            <w:pPr>
              <w:pStyle w:val="MediumGrid21"/>
              <w:numPr>
                <w:ilvl w:val="0"/>
                <w:numId w:val="142"/>
              </w:numPr>
              <w:rPr>
                <w:lang w:eastAsia="lv-LV"/>
              </w:rPr>
            </w:pPr>
          </w:p>
        </w:tc>
        <w:tc>
          <w:tcPr>
            <w:tcW w:w="5240" w:type="dxa"/>
          </w:tcPr>
          <w:p w14:paraId="1142DEF0" w14:textId="77777777" w:rsidR="00675E2B" w:rsidRPr="00033F0E" w:rsidRDefault="00675E2B" w:rsidP="00675E2B">
            <w:pPr>
              <w:tabs>
                <w:tab w:val="left" w:pos="900"/>
              </w:tabs>
              <w:jc w:val="both"/>
              <w:rPr>
                <w:i/>
              </w:rPr>
            </w:pPr>
            <w:r w:rsidRPr="00033F0E">
              <w:rPr>
                <w:i/>
              </w:rPr>
              <w:t xml:space="preserve">Piegādes izmaksas sedz pretendents. </w:t>
            </w:r>
          </w:p>
        </w:tc>
        <w:tc>
          <w:tcPr>
            <w:tcW w:w="2945" w:type="dxa"/>
          </w:tcPr>
          <w:p w14:paraId="4D6F4799" w14:textId="77777777" w:rsidR="00675E2B" w:rsidRPr="00033F0E" w:rsidRDefault="00675E2B" w:rsidP="00675E2B">
            <w:pPr>
              <w:pStyle w:val="MediumGrid21"/>
              <w:jc w:val="center"/>
              <w:rPr>
                <w:lang w:eastAsia="lv-LV"/>
              </w:rPr>
            </w:pPr>
          </w:p>
        </w:tc>
      </w:tr>
      <w:tr w:rsidR="00675E2B" w:rsidRPr="0006585F" w14:paraId="11DCDAB6" w14:textId="77777777" w:rsidTr="00675E2B">
        <w:tc>
          <w:tcPr>
            <w:tcW w:w="876" w:type="dxa"/>
          </w:tcPr>
          <w:p w14:paraId="32565795" w14:textId="77777777" w:rsidR="00675E2B" w:rsidRPr="00675E2B" w:rsidRDefault="00675E2B" w:rsidP="00FF4CEA">
            <w:pPr>
              <w:pStyle w:val="MediumGrid21"/>
              <w:numPr>
                <w:ilvl w:val="0"/>
                <w:numId w:val="142"/>
              </w:numPr>
              <w:rPr>
                <w:lang w:eastAsia="lv-LV"/>
              </w:rPr>
            </w:pPr>
          </w:p>
        </w:tc>
        <w:tc>
          <w:tcPr>
            <w:tcW w:w="5240" w:type="dxa"/>
          </w:tcPr>
          <w:p w14:paraId="356AB663" w14:textId="4F301D8F" w:rsidR="00675E2B" w:rsidRPr="002106CD" w:rsidRDefault="00675E2B" w:rsidP="00675E2B">
            <w:pPr>
              <w:tabs>
                <w:tab w:val="left" w:pos="900"/>
              </w:tabs>
              <w:jc w:val="both"/>
              <w:rPr>
                <w:i/>
              </w:rPr>
            </w:pPr>
            <w:r w:rsidRPr="002106CD">
              <w:t>Piegādes adrese:</w:t>
            </w:r>
            <w:r w:rsidR="005C530C" w:rsidRPr="002106CD">
              <w:t xml:space="preserve"> Āzenes iela 12 k-1, Rīga</w:t>
            </w:r>
          </w:p>
        </w:tc>
        <w:tc>
          <w:tcPr>
            <w:tcW w:w="2945" w:type="dxa"/>
          </w:tcPr>
          <w:p w14:paraId="59E3C3D6" w14:textId="77777777" w:rsidR="00675E2B" w:rsidRPr="0006585F" w:rsidRDefault="00675E2B" w:rsidP="00675E2B">
            <w:pPr>
              <w:pStyle w:val="MediumGrid21"/>
              <w:jc w:val="center"/>
              <w:rPr>
                <w:highlight w:val="yellow"/>
                <w:lang w:eastAsia="lv-LV"/>
              </w:rPr>
            </w:pPr>
          </w:p>
        </w:tc>
      </w:tr>
      <w:tr w:rsidR="00675E2B" w:rsidRPr="0006585F" w14:paraId="73480228" w14:textId="77777777" w:rsidTr="00675E2B">
        <w:tc>
          <w:tcPr>
            <w:tcW w:w="876" w:type="dxa"/>
          </w:tcPr>
          <w:p w14:paraId="60BF3628" w14:textId="77777777" w:rsidR="00675E2B" w:rsidRPr="00675E2B" w:rsidRDefault="00675E2B" w:rsidP="00FF4CEA">
            <w:pPr>
              <w:pStyle w:val="MediumGrid21"/>
              <w:numPr>
                <w:ilvl w:val="0"/>
                <w:numId w:val="142"/>
              </w:numPr>
              <w:rPr>
                <w:lang w:eastAsia="lv-LV"/>
              </w:rPr>
            </w:pPr>
          </w:p>
        </w:tc>
        <w:tc>
          <w:tcPr>
            <w:tcW w:w="5240" w:type="dxa"/>
          </w:tcPr>
          <w:p w14:paraId="228D85A8" w14:textId="38A9DBFB" w:rsidR="00675E2B" w:rsidRPr="002106CD" w:rsidRDefault="00675E2B" w:rsidP="005C530C">
            <w:pPr>
              <w:tabs>
                <w:tab w:val="left" w:pos="900"/>
              </w:tabs>
              <w:jc w:val="both"/>
              <w:rPr>
                <w:i/>
                <w:highlight w:val="yellow"/>
              </w:rPr>
            </w:pPr>
            <w:r w:rsidRPr="002106CD">
              <w:t xml:space="preserve">Piegāde jāveic: </w:t>
            </w:r>
            <w:r w:rsidR="00B77039" w:rsidRPr="002106CD">
              <w:t xml:space="preserve">ne ilgāk kā </w:t>
            </w:r>
            <w:r w:rsidR="005C530C" w:rsidRPr="002106CD">
              <w:t>3</w:t>
            </w:r>
            <w:r w:rsidRPr="002106CD">
              <w:t xml:space="preserve">  mēnešu laikā</w:t>
            </w:r>
          </w:p>
        </w:tc>
        <w:tc>
          <w:tcPr>
            <w:tcW w:w="2945" w:type="dxa"/>
          </w:tcPr>
          <w:p w14:paraId="2A4D51CD" w14:textId="7FA5698C" w:rsidR="00675E2B" w:rsidRPr="0006585F" w:rsidRDefault="00B77039" w:rsidP="00675E2B">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AC56D7" w:rsidRPr="0006585F" w14:paraId="4816DA0A" w14:textId="77777777" w:rsidTr="00675E2B">
        <w:tc>
          <w:tcPr>
            <w:tcW w:w="876" w:type="dxa"/>
          </w:tcPr>
          <w:p w14:paraId="5C66DEF7" w14:textId="77777777" w:rsidR="00AC56D7" w:rsidRPr="00675E2B" w:rsidRDefault="00AC56D7" w:rsidP="00FF4CEA">
            <w:pPr>
              <w:pStyle w:val="MediumGrid21"/>
              <w:numPr>
                <w:ilvl w:val="0"/>
                <w:numId w:val="142"/>
              </w:numPr>
              <w:rPr>
                <w:lang w:eastAsia="lv-LV"/>
              </w:rPr>
            </w:pPr>
          </w:p>
        </w:tc>
        <w:tc>
          <w:tcPr>
            <w:tcW w:w="5240" w:type="dxa"/>
          </w:tcPr>
          <w:p w14:paraId="71848285" w14:textId="6768EF2B" w:rsidR="00AC56D7" w:rsidRPr="002106CD" w:rsidRDefault="00AC56D7" w:rsidP="00810005">
            <w:pPr>
              <w:tabs>
                <w:tab w:val="left" w:pos="900"/>
              </w:tabs>
              <w:jc w:val="both"/>
            </w:pPr>
            <w:r w:rsidRPr="002106CD">
              <w:t>Garantijas laiks</w:t>
            </w:r>
            <w:r w:rsidR="00810005" w:rsidRPr="002106CD">
              <w:t xml:space="preserve">:  vismaz 3 gadi </w:t>
            </w:r>
            <w:r w:rsidRPr="002106CD">
              <w:t xml:space="preserve"> </w:t>
            </w:r>
          </w:p>
        </w:tc>
        <w:tc>
          <w:tcPr>
            <w:tcW w:w="2945" w:type="dxa"/>
          </w:tcPr>
          <w:p w14:paraId="03900B87" w14:textId="13F28396" w:rsidR="00AC56D7" w:rsidRPr="0006585F" w:rsidRDefault="00B77039" w:rsidP="00B77039">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675E2B" w:rsidRPr="0006585F" w14:paraId="43B4E72F" w14:textId="77777777" w:rsidTr="00675E2B">
        <w:tc>
          <w:tcPr>
            <w:tcW w:w="876" w:type="dxa"/>
          </w:tcPr>
          <w:p w14:paraId="2C87ACD2" w14:textId="77777777" w:rsidR="00675E2B" w:rsidRPr="00675E2B" w:rsidRDefault="00675E2B" w:rsidP="00FF4CEA">
            <w:pPr>
              <w:pStyle w:val="MediumGrid21"/>
              <w:numPr>
                <w:ilvl w:val="0"/>
                <w:numId w:val="142"/>
              </w:numPr>
              <w:rPr>
                <w:lang w:eastAsia="lv-LV"/>
              </w:rPr>
            </w:pPr>
          </w:p>
        </w:tc>
        <w:tc>
          <w:tcPr>
            <w:tcW w:w="5240" w:type="dxa"/>
          </w:tcPr>
          <w:p w14:paraId="6BFDCA87" w14:textId="368FA9C6" w:rsidR="00675E2B" w:rsidRPr="0006585F" w:rsidRDefault="00220FEE" w:rsidP="00220FEE">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rsidR="00675E2B">
              <w:t xml:space="preserve"> un </w:t>
            </w:r>
            <w:r>
              <w:t>r</w:t>
            </w:r>
            <w:r w:rsidRPr="009B7084">
              <w:t xml:space="preserve">ažotāja </w:t>
            </w:r>
            <w:r w:rsidR="00675E2B" w:rsidRPr="009B7084">
              <w:t xml:space="preserve">vai atbilstošas institūcijas </w:t>
            </w:r>
            <w:r>
              <w:t xml:space="preserve">izsniegts </w:t>
            </w:r>
            <w:r w:rsidR="009B4F54">
              <w:t>iekārtas</w:t>
            </w:r>
            <w:r w:rsidR="00675E2B" w:rsidRPr="009B7084">
              <w:t xml:space="preserve"> kalibrēšanas sertifikāts</w:t>
            </w:r>
            <w:r w:rsidR="00481611">
              <w:t xml:space="preserve"> laboratorijas taisngriezim</w:t>
            </w:r>
            <w:r>
              <w:t>.</w:t>
            </w:r>
          </w:p>
        </w:tc>
        <w:tc>
          <w:tcPr>
            <w:tcW w:w="2945" w:type="dxa"/>
          </w:tcPr>
          <w:p w14:paraId="024F9FDF" w14:textId="77777777" w:rsidR="00675E2B" w:rsidRPr="0006585F" w:rsidRDefault="00675E2B" w:rsidP="00675E2B">
            <w:pPr>
              <w:pStyle w:val="MediumGrid21"/>
              <w:jc w:val="center"/>
              <w:rPr>
                <w:highlight w:val="yellow"/>
                <w:lang w:eastAsia="lv-LV"/>
              </w:rPr>
            </w:pPr>
          </w:p>
        </w:tc>
      </w:tr>
    </w:tbl>
    <w:p w14:paraId="73F37AD2" w14:textId="77777777" w:rsidR="000F6EEA" w:rsidRDefault="000F6EEA" w:rsidP="00BA765F">
      <w:pPr>
        <w:pStyle w:val="BodyText"/>
        <w:rPr>
          <w:i/>
          <w:sz w:val="22"/>
          <w:szCs w:val="22"/>
        </w:rPr>
      </w:pPr>
    </w:p>
    <w:p w14:paraId="01FAC96B" w14:textId="77777777" w:rsidR="00BA765F" w:rsidRDefault="00BA765F" w:rsidP="00BA765F">
      <w:pPr>
        <w:pStyle w:val="BodyText"/>
        <w:rPr>
          <w:sz w:val="24"/>
          <w:szCs w:val="24"/>
        </w:rPr>
      </w:pPr>
      <w:r w:rsidRPr="009A3C23">
        <w:rPr>
          <w:sz w:val="24"/>
          <w:szCs w:val="24"/>
        </w:rPr>
        <w:t>Pilnvarotās personas paraksts un zīmogs</w:t>
      </w:r>
    </w:p>
    <w:p w14:paraId="0D0DD07C"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6603EAE1" w14:textId="77777777" w:rsidR="00BA765F" w:rsidRDefault="00BA765F" w:rsidP="00BA765F">
      <w:pPr>
        <w:pStyle w:val="BodyText"/>
        <w:rPr>
          <w:sz w:val="24"/>
          <w:szCs w:val="24"/>
        </w:rPr>
      </w:pPr>
      <w:r w:rsidRPr="009A3C23">
        <w:rPr>
          <w:sz w:val="24"/>
          <w:szCs w:val="24"/>
        </w:rPr>
        <w:t>Datums:____________</w:t>
      </w:r>
    </w:p>
    <w:p w14:paraId="3126B440" w14:textId="77777777" w:rsidR="00826935" w:rsidRDefault="00826935" w:rsidP="004A0F38">
      <w:pPr>
        <w:pStyle w:val="MediumGrid21"/>
        <w:jc w:val="center"/>
        <w:rPr>
          <w:lang w:eastAsia="lv-LV"/>
        </w:rPr>
      </w:pPr>
      <w:r>
        <w:rPr>
          <w:lang w:eastAsia="lv-LV"/>
        </w:rPr>
        <w:br w:type="page"/>
      </w:r>
    </w:p>
    <w:p w14:paraId="0BFCB515" w14:textId="781B71F9" w:rsidR="00244EF9" w:rsidRPr="00526616" w:rsidRDefault="00B40A69" w:rsidP="00244EF9">
      <w:pPr>
        <w:jc w:val="right"/>
        <w:rPr>
          <w:b/>
        </w:rPr>
      </w:pPr>
      <w:r>
        <w:rPr>
          <w:b/>
        </w:rPr>
        <w:lastRenderedPageBreak/>
        <w:t>15</w:t>
      </w:r>
      <w:r w:rsidR="00244EF9" w:rsidRPr="00526616">
        <w:rPr>
          <w:b/>
        </w:rPr>
        <w:t>.pielikums</w:t>
      </w:r>
    </w:p>
    <w:p w14:paraId="78BBA27E" w14:textId="77777777" w:rsidR="00244EF9" w:rsidRPr="00526616" w:rsidRDefault="00244EF9" w:rsidP="00244EF9">
      <w:pPr>
        <w:jc w:val="right"/>
      </w:pPr>
      <w:r w:rsidRPr="00526616">
        <w:t>RTU konkursa Nolikumam</w:t>
      </w:r>
    </w:p>
    <w:p w14:paraId="5155C0FF" w14:textId="77777777" w:rsidR="00244EF9" w:rsidRPr="00526616" w:rsidRDefault="00244EF9" w:rsidP="00244EF9">
      <w:pPr>
        <w:jc w:val="right"/>
      </w:pPr>
      <w:r w:rsidRPr="00526616">
        <w:t>Identifikācijas Nr. RTU - 2014/1</w:t>
      </w:r>
      <w:r>
        <w:t>13</w:t>
      </w:r>
    </w:p>
    <w:p w14:paraId="78A278AE" w14:textId="77777777" w:rsidR="00244EF9" w:rsidRDefault="00244EF9" w:rsidP="007C677F">
      <w:pPr>
        <w:jc w:val="center"/>
        <w:rPr>
          <w:b/>
        </w:rPr>
      </w:pPr>
    </w:p>
    <w:p w14:paraId="431D7E98" w14:textId="77777777" w:rsidR="007C677F" w:rsidRDefault="007C677F" w:rsidP="007C677F">
      <w:pPr>
        <w:jc w:val="center"/>
        <w:rPr>
          <w:b/>
        </w:rPr>
      </w:pPr>
      <w:r w:rsidRPr="00C07478">
        <w:rPr>
          <w:b/>
        </w:rPr>
        <w:t>TEHNISKĀ SPECIFIKĀCIJA</w:t>
      </w:r>
      <w:r>
        <w:rPr>
          <w:b/>
        </w:rPr>
        <w:t xml:space="preserve"> </w:t>
      </w:r>
    </w:p>
    <w:p w14:paraId="5D8E6DE0" w14:textId="77777777" w:rsidR="007C677F" w:rsidRPr="00C07478" w:rsidRDefault="007C677F" w:rsidP="007C677F">
      <w:pPr>
        <w:jc w:val="center"/>
        <w:rPr>
          <w:b/>
        </w:rPr>
      </w:pPr>
      <w:r>
        <w:rPr>
          <w:b/>
        </w:rPr>
        <w:t>(</w:t>
      </w:r>
      <w:r w:rsidRPr="00EA4D97">
        <w:rPr>
          <w:b/>
          <w:i/>
        </w:rPr>
        <w:t>tehniskā piedāvājuma forma</w:t>
      </w:r>
      <w:r>
        <w:rPr>
          <w:b/>
        </w:rPr>
        <w:t>)</w:t>
      </w:r>
    </w:p>
    <w:p w14:paraId="3C1A105A"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3B535B67" w14:textId="1DDBD04D" w:rsidR="00826935" w:rsidRPr="007C677F" w:rsidRDefault="00826935" w:rsidP="00826935">
      <w:pPr>
        <w:pStyle w:val="MediumGrid21"/>
        <w:jc w:val="center"/>
        <w:rPr>
          <w:b/>
          <w:sz w:val="28"/>
          <w:szCs w:val="28"/>
          <w:lang w:eastAsia="lv-LV"/>
        </w:rPr>
      </w:pPr>
      <w:r w:rsidRPr="007C677F">
        <w:rPr>
          <w:b/>
          <w:sz w:val="28"/>
          <w:szCs w:val="28"/>
          <w:lang w:eastAsia="lv-LV"/>
        </w:rPr>
        <w:t>14.DAĻA</w:t>
      </w:r>
      <w:r w:rsidR="007C677F" w:rsidRPr="007C677F">
        <w:rPr>
          <w:b/>
          <w:sz w:val="28"/>
          <w:szCs w:val="28"/>
          <w:lang w:eastAsia="lv-LV"/>
        </w:rPr>
        <w:t>I</w:t>
      </w:r>
    </w:p>
    <w:p w14:paraId="07E647DA" w14:textId="20514CF8" w:rsidR="00826935" w:rsidRDefault="00826935" w:rsidP="00826935">
      <w:pPr>
        <w:pStyle w:val="MediumGrid21"/>
        <w:jc w:val="center"/>
        <w:rPr>
          <w:b/>
          <w:lang w:eastAsia="lv-LV"/>
        </w:rPr>
      </w:pPr>
      <w:r w:rsidRPr="00544CFB">
        <w:rPr>
          <w:b/>
          <w:lang w:eastAsia="lv-LV"/>
        </w:rPr>
        <w:t xml:space="preserve"> “</w:t>
      </w:r>
      <w:r w:rsidR="00C364F1">
        <w:rPr>
          <w:b/>
        </w:rPr>
        <w:t xml:space="preserve">Kombinētās barošanas vilces piedziņas stenda ar hibrīdo enerģijas uzkrājēju un elektriskās piedziņas un to vadības metožu testēšanas stenda/sistēmas komplekta daļa - </w:t>
      </w:r>
      <w:r w:rsidRPr="00544CFB">
        <w:rPr>
          <w:b/>
          <w:lang w:eastAsia="lv-LV"/>
        </w:rPr>
        <w:t>Kombinētās barošanas vilces piedziņas stends”</w:t>
      </w:r>
    </w:p>
    <w:p w14:paraId="3D7DC547" w14:textId="06E071DB" w:rsidR="002B528B" w:rsidRDefault="002B528B" w:rsidP="00826935">
      <w:pPr>
        <w:pStyle w:val="MediumGrid21"/>
        <w:jc w:val="center"/>
      </w:pPr>
      <w:r w:rsidRPr="002B528B">
        <w:rPr>
          <w:lang w:eastAsia="lv-LV"/>
        </w:rPr>
        <w:t>CPV kods:</w:t>
      </w:r>
      <w:r w:rsidR="00AE21D2">
        <w:rPr>
          <w:lang w:eastAsia="lv-LV"/>
        </w:rPr>
        <w:t xml:space="preserve"> </w:t>
      </w:r>
      <w:r w:rsidR="00AE21D2">
        <w:t>42600000-2 “Darbagaldi”</w:t>
      </w:r>
      <w:r w:rsidR="00A32E59">
        <w:t>,</w:t>
      </w:r>
    </w:p>
    <w:p w14:paraId="0898B203" w14:textId="6C90B79A" w:rsidR="00AE21D2" w:rsidRPr="002B528B" w:rsidRDefault="00A32E59" w:rsidP="00826935">
      <w:pPr>
        <w:pStyle w:val="MediumGrid21"/>
        <w:jc w:val="center"/>
        <w:rPr>
          <w:lang w:eastAsia="lv-LV"/>
        </w:rPr>
      </w:pPr>
      <w:r>
        <w:t>p</w:t>
      </w:r>
      <w:r w:rsidR="00AE21D2">
        <w:t>apildu CPV kods: 38500000-0 “</w:t>
      </w:r>
      <w:r w:rsidR="00AE21D2" w:rsidRPr="00AE21D2">
        <w:t>Pārbaudes un analīžu aparāti”</w:t>
      </w:r>
    </w:p>
    <w:p w14:paraId="285F29F9" w14:textId="77777777" w:rsidR="00826935" w:rsidRDefault="00826935" w:rsidP="004A0F38">
      <w:pPr>
        <w:pStyle w:val="MediumGrid21"/>
        <w:jc w:val="center"/>
        <w:rPr>
          <w:lang w:eastAsia="lv-LV"/>
        </w:rPr>
      </w:pPr>
    </w:p>
    <w:p w14:paraId="0F0F7456" w14:textId="15DC5A12" w:rsidR="002B528B" w:rsidRPr="00E62137" w:rsidRDefault="002B528B" w:rsidP="002B528B">
      <w:pPr>
        <w:pStyle w:val="MediumGrid21"/>
        <w:jc w:val="both"/>
        <w:rPr>
          <w:lang w:eastAsia="lv-LV"/>
        </w:rPr>
      </w:pPr>
      <w:r>
        <w:rPr>
          <w:lang w:eastAsia="lv-LV"/>
        </w:rPr>
        <w:t xml:space="preserve">Kombinētās barošanas vilces piedziņas stends </w:t>
      </w:r>
      <w:r w:rsidRPr="00E62137">
        <w:rPr>
          <w:lang w:eastAsia="lv-LV"/>
        </w:rPr>
        <w:t>tiek iegādāt</w:t>
      </w:r>
      <w:r>
        <w:rPr>
          <w:lang w:eastAsia="lv-LV"/>
        </w:rPr>
        <w:t>s</w:t>
      </w:r>
      <w:r w:rsidRPr="00E62137">
        <w:rPr>
          <w:lang w:eastAsia="lv-LV"/>
        </w:rPr>
        <w:t xml:space="preserve"> kā kombinētās barošanas vilces piedziņas stend</w:t>
      </w:r>
      <w:r>
        <w:rPr>
          <w:lang w:eastAsia="lv-LV"/>
        </w:rPr>
        <w:t>a</w:t>
      </w:r>
      <w:r w:rsidRPr="00E62137">
        <w:rPr>
          <w:lang w:eastAsia="lv-LV"/>
        </w:rPr>
        <w:t xml:space="preserve"> ar hibrīdo enerģijas uzkrājēju un elektriskās piedziņas un to vadības metožu testēšanas stend</w:t>
      </w:r>
      <w:r>
        <w:rPr>
          <w:lang w:eastAsia="lv-LV"/>
        </w:rPr>
        <w:t>a</w:t>
      </w:r>
      <w:r w:rsidRPr="00E62137">
        <w:rPr>
          <w:lang w:eastAsia="lv-LV"/>
        </w:rPr>
        <w:t xml:space="preserve">/sistēmas (komplekta otrā daļa) sastāvdaļa. </w:t>
      </w:r>
    </w:p>
    <w:p w14:paraId="086DAA67" w14:textId="77777777" w:rsidR="002B528B" w:rsidRDefault="002B528B" w:rsidP="004A0F38">
      <w:pPr>
        <w:pStyle w:val="MediumGrid21"/>
        <w:jc w:val="center"/>
        <w:rPr>
          <w:lang w:eastAsia="lv-LV"/>
        </w:rPr>
      </w:pPr>
    </w:p>
    <w:p w14:paraId="343CC986" w14:textId="77777777" w:rsidR="003B0544" w:rsidRPr="000F6EEA" w:rsidRDefault="003B0544" w:rsidP="000F6EEA">
      <w:pPr>
        <w:tabs>
          <w:tab w:val="left" w:pos="900"/>
        </w:tabs>
        <w:jc w:val="both"/>
        <w:rPr>
          <w:i/>
          <w:u w:val="single"/>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u w:val="single"/>
        </w:rPr>
        <w:t>Pretendentam jāpierāda piedāvātā ekvivalentums.</w:t>
      </w:r>
    </w:p>
    <w:p w14:paraId="611D4BF0" w14:textId="77777777" w:rsidR="00B12415" w:rsidRPr="00B12415" w:rsidRDefault="00B12415" w:rsidP="00B12415">
      <w:pPr>
        <w:tabs>
          <w:tab w:val="left" w:pos="900"/>
        </w:tabs>
        <w:jc w:val="both"/>
        <w:rPr>
          <w:i/>
        </w:rPr>
      </w:pPr>
      <w:r w:rsidRPr="00B12415">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5D221C9C" w14:textId="77777777" w:rsidR="00277C6D" w:rsidRDefault="00277C6D" w:rsidP="004A0F38">
      <w:pPr>
        <w:pStyle w:val="MediumGrid21"/>
        <w:jc w:val="center"/>
        <w:rPr>
          <w:lang w:eastAsia="lv-LV"/>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686"/>
        <w:gridCol w:w="3402"/>
      </w:tblGrid>
      <w:tr w:rsidR="004B65E2" w:rsidRPr="00E708EC" w14:paraId="6E8CACC5" w14:textId="77777777" w:rsidTr="004B65E2">
        <w:tc>
          <w:tcPr>
            <w:tcW w:w="5637" w:type="dxa"/>
            <w:gridSpan w:val="2"/>
          </w:tcPr>
          <w:p w14:paraId="65D9FCA3" w14:textId="7E7962D4" w:rsidR="004B65E2" w:rsidRPr="00E708EC" w:rsidRDefault="004B65E2" w:rsidP="00826935">
            <w:pPr>
              <w:rPr>
                <w:b/>
              </w:rPr>
            </w:pPr>
            <w:r w:rsidRPr="00E708EC">
              <w:rPr>
                <w:b/>
              </w:rPr>
              <w:t>1. Kombinētās barošanas vilces piedziņas stend</w:t>
            </w:r>
            <w:r>
              <w:rPr>
                <w:b/>
              </w:rPr>
              <w:t>s</w:t>
            </w:r>
            <w:r w:rsidRPr="00E708EC">
              <w:rPr>
                <w:b/>
              </w:rPr>
              <w:t xml:space="preserve"> (1</w:t>
            </w:r>
            <w:r w:rsidR="00617D29">
              <w:rPr>
                <w:b/>
              </w:rPr>
              <w:t xml:space="preserve"> </w:t>
            </w:r>
            <w:r w:rsidRPr="00E708EC">
              <w:rPr>
                <w:b/>
              </w:rPr>
              <w:t>gb)</w:t>
            </w:r>
          </w:p>
        </w:tc>
        <w:tc>
          <w:tcPr>
            <w:tcW w:w="3402" w:type="dxa"/>
          </w:tcPr>
          <w:p w14:paraId="76BDE87B" w14:textId="77777777" w:rsidR="004B65E2" w:rsidRDefault="004B65E2" w:rsidP="00826935">
            <w:pPr>
              <w:rPr>
                <w:b/>
              </w:rPr>
            </w:pPr>
          </w:p>
        </w:tc>
      </w:tr>
      <w:tr w:rsidR="004B65E2" w:rsidRPr="00E708EC" w14:paraId="041FCA1A" w14:textId="77777777" w:rsidTr="004B65E2">
        <w:tc>
          <w:tcPr>
            <w:tcW w:w="1951" w:type="dxa"/>
          </w:tcPr>
          <w:p w14:paraId="25CCE599" w14:textId="77777777" w:rsidR="004B65E2" w:rsidRPr="00E708EC" w:rsidRDefault="004B65E2" w:rsidP="00826935">
            <w:pPr>
              <w:rPr>
                <w:b/>
              </w:rPr>
            </w:pPr>
            <w:r w:rsidRPr="00E708EC">
              <w:rPr>
                <w:b/>
              </w:rPr>
              <w:t>Tehniskie parametri</w:t>
            </w:r>
          </w:p>
        </w:tc>
        <w:tc>
          <w:tcPr>
            <w:tcW w:w="3686" w:type="dxa"/>
          </w:tcPr>
          <w:p w14:paraId="4090E4F1" w14:textId="1B60B1A0" w:rsidR="004B65E2" w:rsidRPr="00E708EC" w:rsidRDefault="004B65E2" w:rsidP="00416EAF">
            <w:pPr>
              <w:rPr>
                <w:b/>
              </w:rPr>
            </w:pPr>
            <w:r w:rsidRPr="00E708EC">
              <w:rPr>
                <w:b/>
              </w:rPr>
              <w:t>Tehniskā specifikācija</w:t>
            </w:r>
            <w:r w:rsidR="00416EAF">
              <w:rPr>
                <w:b/>
              </w:rPr>
              <w:t xml:space="preserve"> – m</w:t>
            </w:r>
            <w:r w:rsidR="00416EAF" w:rsidRPr="009B7084">
              <w:rPr>
                <w:b/>
              </w:rPr>
              <w:t>inimālās</w:t>
            </w:r>
            <w:r w:rsidR="00416EAF">
              <w:rPr>
                <w:b/>
              </w:rPr>
              <w:t xml:space="preserve"> prasības </w:t>
            </w:r>
          </w:p>
        </w:tc>
        <w:tc>
          <w:tcPr>
            <w:tcW w:w="3402" w:type="dxa"/>
          </w:tcPr>
          <w:p w14:paraId="526A483E" w14:textId="77777777" w:rsidR="00B47E8F" w:rsidRPr="003811ED" w:rsidRDefault="00B47E8F" w:rsidP="00B47E8F">
            <w:pPr>
              <w:jc w:val="center"/>
              <w:rPr>
                <w:b/>
                <w:i/>
                <w:u w:val="single"/>
              </w:rPr>
            </w:pPr>
            <w:r w:rsidRPr="003811ED">
              <w:rPr>
                <w:b/>
                <w:i/>
                <w:u w:val="single"/>
              </w:rPr>
              <w:t>Pretendenta piedāvājums:</w:t>
            </w:r>
          </w:p>
          <w:p w14:paraId="5262616B" w14:textId="77777777" w:rsidR="00B47E8F" w:rsidRDefault="00B47E8F" w:rsidP="00B47E8F">
            <w:pPr>
              <w:jc w:val="both"/>
              <w:rPr>
                <w:b/>
                <w:i/>
              </w:rPr>
            </w:pPr>
            <w:r w:rsidRPr="003811ED">
              <w:rPr>
                <w:b/>
                <w:i/>
              </w:rPr>
              <w:t xml:space="preserve">&lt;Preces ražotājs, modeļa nosaukums (ja ir)&gt;. </w:t>
            </w:r>
          </w:p>
          <w:p w14:paraId="2340191E" w14:textId="77777777" w:rsidR="00B47E8F" w:rsidRPr="003811ED" w:rsidRDefault="00B47E8F" w:rsidP="00B47E8F">
            <w:pPr>
              <w:jc w:val="both"/>
            </w:pPr>
            <w:r>
              <w:t>Norādīt:</w:t>
            </w:r>
          </w:p>
          <w:p w14:paraId="6D10662B"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292C6A65"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27FA7863" w14:textId="77777777" w:rsidR="00B47E8F" w:rsidRDefault="00B47E8F" w:rsidP="00F26D9E">
            <w:pPr>
              <w:pStyle w:val="Index1"/>
            </w:pPr>
            <w:r w:rsidRPr="003811ED">
              <w:t>- ražotāja izdota dokumenta, kas pievienots piedāvājumam, lpp. un pozīciju</w:t>
            </w:r>
            <w:r>
              <w:t>,</w:t>
            </w:r>
            <w:r w:rsidRPr="003811ED">
              <w:t xml:space="preserve"> pēc kuras var </w:t>
            </w:r>
            <w:r w:rsidRPr="003811ED">
              <w:lastRenderedPageBreak/>
              <w:t>spriest par piedāvātās preces parametr</w:t>
            </w:r>
            <w:r>
              <w:t>a</w:t>
            </w:r>
            <w:r w:rsidRPr="003811ED">
              <w:t xml:space="preserve"> atbilstību prasībām.</w:t>
            </w:r>
          </w:p>
          <w:p w14:paraId="11ABBA89" w14:textId="4EE943AF" w:rsidR="004B65E2" w:rsidRPr="00E708EC" w:rsidRDefault="00B47E8F" w:rsidP="00B47E8F">
            <w:pPr>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4B65E2" w:rsidRPr="00E708EC" w14:paraId="79686878" w14:textId="77777777" w:rsidTr="004B65E2">
        <w:tc>
          <w:tcPr>
            <w:tcW w:w="1951" w:type="dxa"/>
          </w:tcPr>
          <w:p w14:paraId="529900FD" w14:textId="54651B96" w:rsidR="004B65E2" w:rsidRPr="00E708EC" w:rsidRDefault="00617D29" w:rsidP="00826935">
            <w:pPr>
              <w:rPr>
                <w:color w:val="FF0000"/>
              </w:rPr>
            </w:pPr>
            <w:r>
              <w:lastRenderedPageBreak/>
              <w:t>1.1.</w:t>
            </w:r>
            <w:r w:rsidR="004B65E2" w:rsidRPr="007F22E4">
              <w:t>Darba galds, 1gb</w:t>
            </w:r>
          </w:p>
        </w:tc>
        <w:tc>
          <w:tcPr>
            <w:tcW w:w="3686" w:type="dxa"/>
          </w:tcPr>
          <w:p w14:paraId="52C7D6EE" w14:textId="77777777" w:rsidR="004B65E2" w:rsidRPr="00E708EC" w:rsidRDefault="004B65E2" w:rsidP="00826935">
            <w:r w:rsidRPr="00E708EC">
              <w:t>Izmēri 2000 x 900 x 1900</w:t>
            </w:r>
            <w:r>
              <w:t xml:space="preserve"> +/-20mm</w:t>
            </w:r>
            <w:r w:rsidRPr="00E708EC">
              <w:t xml:space="preserve"> (ar aizmugurējo sienu) mm</w:t>
            </w:r>
          </w:p>
          <w:p w14:paraId="578D4D50" w14:textId="77777777" w:rsidR="004B65E2" w:rsidRPr="00E708EC" w:rsidRDefault="004B65E2" w:rsidP="00826935">
            <w:r w:rsidRPr="00E708EC">
              <w:t>Galda rāmis no augstvērtīgiem alumīnija profiliem</w:t>
            </w:r>
          </w:p>
          <w:p w14:paraId="62DBE2A2" w14:textId="77777777" w:rsidR="004B65E2" w:rsidRPr="00E708EC" w:rsidRDefault="004B65E2" w:rsidP="00826935">
            <w:r w:rsidRPr="00E708EC">
              <w:t>Stabilas, regulējamas galda kājas, (max. noslodze 500 kg uz 1 kāju)</w:t>
            </w:r>
          </w:p>
          <w:p w14:paraId="28924243" w14:textId="3A42069B" w:rsidR="004B65E2" w:rsidRPr="00E708EC" w:rsidRDefault="004B65E2" w:rsidP="00826935">
            <w:r w:rsidRPr="00E708EC">
              <w:t>Augstvērtīga, stabila galda virsma</w:t>
            </w:r>
            <w:r>
              <w:t xml:space="preserve"> no</w:t>
            </w:r>
            <w:r w:rsidRPr="00E708EC">
              <w:t xml:space="preserve"> DUROPAL</w:t>
            </w:r>
            <w:r>
              <w:t xml:space="preserve"> </w:t>
            </w:r>
            <w:r w:rsidR="000A01D1">
              <w:t xml:space="preserve">vai ekvivalenta </w:t>
            </w:r>
            <w:r>
              <w:t>materiāla</w:t>
            </w:r>
          </w:p>
          <w:p w14:paraId="0E04BCEA" w14:textId="77777777" w:rsidR="004B65E2" w:rsidRPr="00E708EC" w:rsidRDefault="004B65E2" w:rsidP="00826935">
            <w:r w:rsidRPr="00E708EC">
              <w:t>Stenda aizmugurējā siena no lamināta plāksnes (18mm)</w:t>
            </w:r>
          </w:p>
          <w:p w14:paraId="66D015CD" w14:textId="77777777" w:rsidR="004B65E2" w:rsidRPr="00E708EC" w:rsidRDefault="004B65E2" w:rsidP="00826935">
            <w:r w:rsidRPr="00E708EC">
              <w:t>Rasējums: sk. Pielikums 1</w:t>
            </w:r>
          </w:p>
        </w:tc>
        <w:tc>
          <w:tcPr>
            <w:tcW w:w="3402" w:type="dxa"/>
          </w:tcPr>
          <w:p w14:paraId="57E14D89" w14:textId="77777777" w:rsidR="004B65E2" w:rsidRPr="00E708EC" w:rsidRDefault="004B65E2" w:rsidP="00826935"/>
        </w:tc>
      </w:tr>
      <w:tr w:rsidR="004B65E2" w:rsidRPr="00E708EC" w14:paraId="76D710F4" w14:textId="77777777" w:rsidTr="004B65E2">
        <w:tc>
          <w:tcPr>
            <w:tcW w:w="1951" w:type="dxa"/>
          </w:tcPr>
          <w:p w14:paraId="357CAC6B" w14:textId="45E01F49" w:rsidR="004B65E2" w:rsidRPr="00E708EC" w:rsidRDefault="00617D29" w:rsidP="00826935">
            <w:pPr>
              <w:rPr>
                <w:rFonts w:ascii="Arial-BoldMT" w:hAnsi="Arial-BoldMT" w:cs="Arial-BoldMT"/>
                <w:b/>
                <w:bCs/>
                <w:sz w:val="20"/>
                <w:szCs w:val="20"/>
              </w:rPr>
            </w:pPr>
            <w:r>
              <w:t>1.2.</w:t>
            </w:r>
            <w:r w:rsidR="004B65E2" w:rsidRPr="007F22E4">
              <w:t>Darba galds ar papildus stiprības rāmi, 1gb</w:t>
            </w:r>
          </w:p>
        </w:tc>
        <w:tc>
          <w:tcPr>
            <w:tcW w:w="3686" w:type="dxa"/>
          </w:tcPr>
          <w:p w14:paraId="0AEF6336" w14:textId="77777777" w:rsidR="004B65E2" w:rsidRPr="00E708EC" w:rsidRDefault="004B65E2" w:rsidP="00826935">
            <w:r w:rsidRPr="00E708EC">
              <w:t xml:space="preserve">Izmēri </w:t>
            </w:r>
            <w:r w:rsidRPr="000A01D1">
              <w:t>2000 x 900 x 1900</w:t>
            </w:r>
            <w:r w:rsidRPr="00E708EC">
              <w:t xml:space="preserve"> </w:t>
            </w:r>
            <w:r w:rsidR="00741105">
              <w:t>+/-20mm</w:t>
            </w:r>
            <w:r w:rsidR="00741105" w:rsidRPr="00E708EC">
              <w:t xml:space="preserve"> </w:t>
            </w:r>
            <w:r w:rsidRPr="00E708EC">
              <w:t>(ar aizmugurējo sienu) mm</w:t>
            </w:r>
          </w:p>
          <w:p w14:paraId="1CBDB608" w14:textId="77777777" w:rsidR="004B65E2" w:rsidRPr="00E708EC" w:rsidRDefault="004B65E2" w:rsidP="00826935">
            <w:r w:rsidRPr="00E708EC">
              <w:t>Galda rāmis no augstvērtīgiem alumīnija profiliem</w:t>
            </w:r>
          </w:p>
          <w:p w14:paraId="34FD1937" w14:textId="77777777" w:rsidR="004B65E2" w:rsidRPr="00E708EC" w:rsidRDefault="004B65E2" w:rsidP="00826935">
            <w:r w:rsidRPr="00E708EC">
              <w:t>Stabilas, regulējamas galda kājas, (m</w:t>
            </w:r>
            <w:r>
              <w:t>in</w:t>
            </w:r>
            <w:r w:rsidRPr="00E708EC">
              <w:t xml:space="preserve"> noslodze 500 kg uz 1 kāju)</w:t>
            </w:r>
          </w:p>
          <w:p w14:paraId="6CBD1152" w14:textId="448DA9F7" w:rsidR="004B65E2" w:rsidRPr="00E708EC" w:rsidRDefault="004B65E2" w:rsidP="00826935">
            <w:r w:rsidRPr="00E708EC">
              <w:t xml:space="preserve">Augstvērtīga, stabila galda virsma </w:t>
            </w:r>
            <w:r>
              <w:t xml:space="preserve">no </w:t>
            </w:r>
            <w:r w:rsidRPr="000A01D1">
              <w:t>DUROPAL</w:t>
            </w:r>
            <w:r w:rsidR="000A01D1">
              <w:t xml:space="preserve"> vai ekvivalenta</w:t>
            </w:r>
            <w:r>
              <w:t xml:space="preserve"> materiāla</w:t>
            </w:r>
          </w:p>
          <w:p w14:paraId="2C4E556D" w14:textId="77777777" w:rsidR="004B65E2" w:rsidRPr="00E708EC" w:rsidRDefault="004B65E2" w:rsidP="00826935">
            <w:r w:rsidRPr="00E708EC">
              <w:t>Stenda aizmugurējā siena no lamināta plāksnes (18mm)</w:t>
            </w:r>
          </w:p>
          <w:p w14:paraId="542FF9F5" w14:textId="77777777" w:rsidR="004B65E2" w:rsidRPr="00E708EC" w:rsidRDefault="004B65E2" w:rsidP="00826935">
            <w:r w:rsidRPr="00E708EC">
              <w:t>Papildus stiprības rāmis (4 kājas stenda aizmugurē)</w:t>
            </w:r>
          </w:p>
          <w:p w14:paraId="4F951128" w14:textId="77777777" w:rsidR="004B65E2" w:rsidRPr="00E708EC" w:rsidRDefault="004B65E2" w:rsidP="00826935">
            <w:r w:rsidRPr="00E708EC">
              <w:t>Rasējums: sk. Pielikums 1</w:t>
            </w:r>
          </w:p>
        </w:tc>
        <w:tc>
          <w:tcPr>
            <w:tcW w:w="3402" w:type="dxa"/>
          </w:tcPr>
          <w:p w14:paraId="24C00D9D" w14:textId="77777777" w:rsidR="004B65E2" w:rsidRPr="00E708EC" w:rsidRDefault="004B65E2" w:rsidP="00826935"/>
        </w:tc>
      </w:tr>
      <w:tr w:rsidR="004B65E2" w:rsidRPr="00E708EC" w14:paraId="36DBDB8E" w14:textId="77777777" w:rsidTr="004B65E2">
        <w:trPr>
          <w:trHeight w:val="126"/>
        </w:trPr>
        <w:tc>
          <w:tcPr>
            <w:tcW w:w="1951" w:type="dxa"/>
            <w:vMerge w:val="restart"/>
          </w:tcPr>
          <w:p w14:paraId="33B26770" w14:textId="421D0C89" w:rsidR="004B65E2" w:rsidRPr="00E708EC" w:rsidRDefault="00617D29" w:rsidP="00826935">
            <w:pPr>
              <w:rPr>
                <w:color w:val="FF0000"/>
              </w:rPr>
            </w:pPr>
            <w:r>
              <w:t>1.3.</w:t>
            </w:r>
            <w:r w:rsidR="004B65E2" w:rsidRPr="007F22E4">
              <w:t>Elektriskās piedziņas stends ar momenta un ātruma devēju, 1gb</w:t>
            </w:r>
          </w:p>
        </w:tc>
        <w:tc>
          <w:tcPr>
            <w:tcW w:w="3686" w:type="dxa"/>
          </w:tcPr>
          <w:p w14:paraId="5E3704D5" w14:textId="43B07E4F" w:rsidR="004B65E2" w:rsidRPr="00E708EC" w:rsidRDefault="004B65E2" w:rsidP="00627585">
            <w:r w:rsidRPr="00E708EC">
              <w:t xml:space="preserve">Izmēri </w:t>
            </w:r>
            <w:r w:rsidRPr="00271F4A">
              <w:t>1432 x 238 x 45</w:t>
            </w:r>
            <w:r w:rsidRPr="00E708EC">
              <w:t xml:space="preserve"> </w:t>
            </w:r>
            <w:r w:rsidR="00CF4D78">
              <w:t xml:space="preserve">+/- 2 % </w:t>
            </w:r>
          </w:p>
        </w:tc>
        <w:tc>
          <w:tcPr>
            <w:tcW w:w="3402" w:type="dxa"/>
          </w:tcPr>
          <w:p w14:paraId="7FC154B7" w14:textId="77777777" w:rsidR="004B65E2" w:rsidRPr="00E708EC" w:rsidRDefault="004B65E2" w:rsidP="00826935"/>
        </w:tc>
      </w:tr>
      <w:tr w:rsidR="004B65E2" w:rsidRPr="00E708EC" w14:paraId="77A76EC4" w14:textId="77777777" w:rsidTr="004B65E2">
        <w:trPr>
          <w:trHeight w:val="257"/>
        </w:trPr>
        <w:tc>
          <w:tcPr>
            <w:tcW w:w="1951" w:type="dxa"/>
            <w:vMerge/>
          </w:tcPr>
          <w:p w14:paraId="2B829FCB" w14:textId="77777777" w:rsidR="004B65E2" w:rsidRPr="00E708EC" w:rsidRDefault="004B65E2" w:rsidP="00826935"/>
        </w:tc>
        <w:tc>
          <w:tcPr>
            <w:tcW w:w="3686" w:type="dxa"/>
          </w:tcPr>
          <w:p w14:paraId="4D38F3FB" w14:textId="77777777" w:rsidR="004B65E2" w:rsidRPr="00E708EC" w:rsidRDefault="004B65E2" w:rsidP="00826935">
            <w:r w:rsidRPr="00E708EC">
              <w:t>Rāmis no  alumīnija</w:t>
            </w:r>
            <w:r>
              <w:t xml:space="preserve"> rāmju</w:t>
            </w:r>
            <w:r w:rsidRPr="00E708EC">
              <w:t xml:space="preserve"> profiliem</w:t>
            </w:r>
          </w:p>
          <w:p w14:paraId="1CF4B7BB" w14:textId="77777777" w:rsidR="004B65E2" w:rsidRPr="00E708EC" w:rsidRDefault="004B65E2" w:rsidP="00826935">
            <w:r w:rsidRPr="00E708EC">
              <w:t>Rasējums: sk. Pielikums 2</w:t>
            </w:r>
          </w:p>
        </w:tc>
        <w:tc>
          <w:tcPr>
            <w:tcW w:w="3402" w:type="dxa"/>
          </w:tcPr>
          <w:p w14:paraId="733948B6" w14:textId="77777777" w:rsidR="004B65E2" w:rsidRPr="00E708EC" w:rsidRDefault="004B65E2" w:rsidP="00826935"/>
        </w:tc>
      </w:tr>
      <w:tr w:rsidR="004B65E2" w:rsidRPr="00E708EC" w14:paraId="6A0303D2" w14:textId="77777777" w:rsidTr="004B65E2">
        <w:trPr>
          <w:trHeight w:val="262"/>
        </w:trPr>
        <w:tc>
          <w:tcPr>
            <w:tcW w:w="1951" w:type="dxa"/>
            <w:vMerge/>
          </w:tcPr>
          <w:p w14:paraId="6D5150C2" w14:textId="77777777" w:rsidR="004B65E2" w:rsidRPr="00E708EC" w:rsidRDefault="004B65E2" w:rsidP="00826935"/>
        </w:tc>
        <w:tc>
          <w:tcPr>
            <w:tcW w:w="3686" w:type="dxa"/>
          </w:tcPr>
          <w:p w14:paraId="6394108B" w14:textId="77777777" w:rsidR="004B65E2" w:rsidRPr="00E708EC" w:rsidRDefault="004B65E2" w:rsidP="00826935">
            <w:r w:rsidRPr="00E708EC">
              <w:t>Momenta un ātruma devējs uzstādīts ar precizitāti +/-0,05mm</w:t>
            </w:r>
          </w:p>
        </w:tc>
        <w:tc>
          <w:tcPr>
            <w:tcW w:w="3402" w:type="dxa"/>
          </w:tcPr>
          <w:p w14:paraId="424B9E41" w14:textId="77777777" w:rsidR="004B65E2" w:rsidRPr="00E708EC" w:rsidRDefault="004B65E2" w:rsidP="00826935"/>
        </w:tc>
      </w:tr>
      <w:tr w:rsidR="004B65E2" w:rsidRPr="00E708EC" w14:paraId="103DF33C" w14:textId="77777777" w:rsidTr="004B65E2">
        <w:trPr>
          <w:trHeight w:val="123"/>
        </w:trPr>
        <w:tc>
          <w:tcPr>
            <w:tcW w:w="1951" w:type="dxa"/>
            <w:vMerge/>
          </w:tcPr>
          <w:p w14:paraId="10B671D3" w14:textId="77777777" w:rsidR="004B65E2" w:rsidRPr="00E708EC" w:rsidRDefault="004B65E2" w:rsidP="00826935"/>
        </w:tc>
        <w:tc>
          <w:tcPr>
            <w:tcW w:w="3686" w:type="dxa"/>
          </w:tcPr>
          <w:p w14:paraId="423959A9" w14:textId="77777777" w:rsidR="004B65E2" w:rsidRPr="00E708EC" w:rsidRDefault="004B65E2" w:rsidP="00826935">
            <w:r w:rsidRPr="00E708EC">
              <w:t xml:space="preserve">Devēja parametri: </w:t>
            </w:r>
          </w:p>
          <w:p w14:paraId="2D31701A" w14:textId="77777777" w:rsidR="004B65E2" w:rsidRPr="00E708EC" w:rsidRDefault="004B65E2" w:rsidP="001571B8">
            <w:pPr>
              <w:numPr>
                <w:ilvl w:val="0"/>
                <w:numId w:val="69"/>
              </w:numPr>
              <w:ind w:left="714" w:hanging="357"/>
              <w:contextualSpacing/>
              <w:jc w:val="both"/>
            </w:pPr>
            <w:r w:rsidRPr="00E708EC">
              <w:t>Momenta mērīšana: līdz 100Nm, precizitāte: &lt;0,5% (pie pilna diapazona)</w:t>
            </w:r>
          </w:p>
          <w:p w14:paraId="5CA668C4" w14:textId="77777777" w:rsidR="004B65E2" w:rsidRPr="00E708EC" w:rsidRDefault="004B65E2" w:rsidP="001571B8">
            <w:pPr>
              <w:numPr>
                <w:ilvl w:val="0"/>
                <w:numId w:val="69"/>
              </w:numPr>
              <w:ind w:left="714" w:hanging="357"/>
              <w:contextualSpacing/>
              <w:jc w:val="both"/>
            </w:pPr>
            <w:r w:rsidRPr="00E708EC">
              <w:t>Ātruma mērīšana: 60 impulsi/apgr., maksimāli 16000 apgr/min</w:t>
            </w:r>
          </w:p>
          <w:p w14:paraId="770E0071" w14:textId="77777777" w:rsidR="004B65E2" w:rsidRPr="00E708EC" w:rsidRDefault="004B65E2" w:rsidP="001571B8">
            <w:pPr>
              <w:numPr>
                <w:ilvl w:val="0"/>
                <w:numId w:val="69"/>
              </w:numPr>
              <w:ind w:left="714" w:hanging="357"/>
              <w:contextualSpacing/>
              <w:jc w:val="both"/>
            </w:pPr>
            <w:r w:rsidRPr="00E708EC">
              <w:t>Mehāniskā pārslodze: 100%</w:t>
            </w:r>
          </w:p>
          <w:p w14:paraId="6F33D5B3" w14:textId="77777777" w:rsidR="004B65E2" w:rsidRPr="00E708EC" w:rsidRDefault="004B65E2" w:rsidP="001571B8">
            <w:pPr>
              <w:numPr>
                <w:ilvl w:val="0"/>
                <w:numId w:val="69"/>
              </w:numPr>
              <w:ind w:left="714" w:hanging="357"/>
              <w:contextualSpacing/>
              <w:jc w:val="both"/>
            </w:pPr>
            <w:r w:rsidRPr="00E708EC">
              <w:t>Termiskā ietekme uz precizitāti: 0,02%/K</w:t>
            </w:r>
          </w:p>
          <w:p w14:paraId="329A2E89" w14:textId="0FE7BB14" w:rsidR="004B65E2" w:rsidRPr="00E708EC" w:rsidRDefault="004B65E2" w:rsidP="001571B8">
            <w:pPr>
              <w:numPr>
                <w:ilvl w:val="0"/>
                <w:numId w:val="69"/>
              </w:numPr>
              <w:ind w:left="714" w:hanging="357"/>
              <w:contextualSpacing/>
              <w:jc w:val="both"/>
            </w:pPr>
            <w:r w:rsidRPr="00E708EC">
              <w:t>Darba temperatūra</w:t>
            </w:r>
            <w:r w:rsidR="009B4F54">
              <w:t xml:space="preserve"> vismaz</w:t>
            </w:r>
            <w:r w:rsidR="009E4876">
              <w:t>:</w:t>
            </w:r>
            <w:r w:rsidRPr="00E708EC">
              <w:t xml:space="preserve"> 0 – 60</w:t>
            </w:r>
            <w:r w:rsidRPr="00E708EC">
              <w:rPr>
                <w:vertAlign w:val="superscript"/>
              </w:rPr>
              <w:t>o</w:t>
            </w:r>
            <w:r w:rsidRPr="00E708EC">
              <w:t>C</w:t>
            </w:r>
          </w:p>
          <w:p w14:paraId="5FF81702" w14:textId="77777777" w:rsidR="004B65E2" w:rsidRPr="00E708EC" w:rsidRDefault="004B65E2" w:rsidP="001571B8">
            <w:pPr>
              <w:numPr>
                <w:ilvl w:val="0"/>
                <w:numId w:val="69"/>
              </w:numPr>
              <w:ind w:left="714" w:hanging="357"/>
              <w:contextualSpacing/>
              <w:jc w:val="both"/>
            </w:pPr>
            <w:r w:rsidRPr="00E708EC">
              <w:lastRenderedPageBreak/>
              <w:t>Maksimālās slodzes aksiālā virzienā 1580N, radiālā virzienā 420N</w:t>
            </w:r>
          </w:p>
        </w:tc>
        <w:tc>
          <w:tcPr>
            <w:tcW w:w="3402" w:type="dxa"/>
          </w:tcPr>
          <w:p w14:paraId="4B978E61" w14:textId="77777777" w:rsidR="004B65E2" w:rsidRPr="00E708EC" w:rsidRDefault="004B65E2" w:rsidP="00826935"/>
        </w:tc>
      </w:tr>
      <w:tr w:rsidR="004B65E2" w:rsidRPr="00E708EC" w14:paraId="59A21565" w14:textId="77777777" w:rsidTr="004B65E2">
        <w:trPr>
          <w:trHeight w:val="256"/>
        </w:trPr>
        <w:tc>
          <w:tcPr>
            <w:tcW w:w="1951" w:type="dxa"/>
            <w:vMerge/>
          </w:tcPr>
          <w:p w14:paraId="33A91007" w14:textId="77777777" w:rsidR="004B65E2" w:rsidRPr="00E708EC" w:rsidRDefault="004B65E2" w:rsidP="00826935"/>
        </w:tc>
        <w:tc>
          <w:tcPr>
            <w:tcW w:w="3686" w:type="dxa"/>
          </w:tcPr>
          <w:p w14:paraId="77D89E1A" w14:textId="77777777" w:rsidR="004B65E2" w:rsidRPr="00E708EC" w:rsidRDefault="004B65E2" w:rsidP="00826935">
            <w:r w:rsidRPr="00E708EC">
              <w:t>Tērauda sajūgi dzinēju mehāniskai pievienošanai devēja abās pusēs.</w:t>
            </w:r>
          </w:p>
        </w:tc>
        <w:tc>
          <w:tcPr>
            <w:tcW w:w="3402" w:type="dxa"/>
          </w:tcPr>
          <w:p w14:paraId="4C36492D" w14:textId="77777777" w:rsidR="004B65E2" w:rsidRPr="00E708EC" w:rsidRDefault="004B65E2" w:rsidP="00826935"/>
        </w:tc>
      </w:tr>
      <w:tr w:rsidR="004B65E2" w:rsidRPr="00E708EC" w14:paraId="02F50C2D" w14:textId="77777777" w:rsidTr="004B65E2">
        <w:trPr>
          <w:trHeight w:val="259"/>
        </w:trPr>
        <w:tc>
          <w:tcPr>
            <w:tcW w:w="1951" w:type="dxa"/>
            <w:vMerge/>
          </w:tcPr>
          <w:p w14:paraId="3A1B998F" w14:textId="77777777" w:rsidR="004B65E2" w:rsidRPr="00E708EC" w:rsidRDefault="004B65E2" w:rsidP="00826935"/>
        </w:tc>
        <w:tc>
          <w:tcPr>
            <w:tcW w:w="3686" w:type="dxa"/>
          </w:tcPr>
          <w:p w14:paraId="4FDEE2EF" w14:textId="77777777" w:rsidR="004B65E2" w:rsidRPr="00E708EC" w:rsidRDefault="004B65E2" w:rsidP="00826935">
            <w:r w:rsidRPr="00E708EC">
              <w:t xml:space="preserve">Papildus prasība: Uzstādīšana un kalibrēšana: Nodrošināt iekārtu uzstādīšanu un kalibrēšanu. </w:t>
            </w:r>
          </w:p>
          <w:p w14:paraId="34B4B873" w14:textId="77777777" w:rsidR="004B65E2" w:rsidRPr="00E708EC" w:rsidRDefault="004B65E2" w:rsidP="00826935">
            <w:r w:rsidRPr="00E708EC">
              <w:t>Uzstādīt piedziņas sistēmas. Veikt stenda sistēmas palaišanu un testēšanu.</w:t>
            </w:r>
          </w:p>
        </w:tc>
        <w:tc>
          <w:tcPr>
            <w:tcW w:w="3402" w:type="dxa"/>
          </w:tcPr>
          <w:p w14:paraId="1414F483" w14:textId="77777777" w:rsidR="004B65E2" w:rsidRPr="00E708EC" w:rsidRDefault="004B65E2" w:rsidP="00826935"/>
        </w:tc>
      </w:tr>
      <w:tr w:rsidR="004B65E2" w:rsidRPr="00E708EC" w14:paraId="7AD27BF7" w14:textId="77777777" w:rsidTr="004B65E2">
        <w:trPr>
          <w:trHeight w:val="236"/>
        </w:trPr>
        <w:tc>
          <w:tcPr>
            <w:tcW w:w="1951" w:type="dxa"/>
            <w:vMerge/>
          </w:tcPr>
          <w:p w14:paraId="0DE0D1DF" w14:textId="77777777" w:rsidR="004B65E2" w:rsidRPr="00E708EC" w:rsidRDefault="004B65E2" w:rsidP="00826935"/>
        </w:tc>
        <w:tc>
          <w:tcPr>
            <w:tcW w:w="3686" w:type="dxa"/>
          </w:tcPr>
          <w:p w14:paraId="04E02259" w14:textId="77777777" w:rsidR="004B65E2" w:rsidRPr="00E708EC" w:rsidRDefault="004B65E2" w:rsidP="00826935"/>
        </w:tc>
        <w:tc>
          <w:tcPr>
            <w:tcW w:w="3402" w:type="dxa"/>
          </w:tcPr>
          <w:p w14:paraId="25925BA4" w14:textId="77777777" w:rsidR="004B65E2" w:rsidRPr="00E708EC" w:rsidRDefault="004B65E2" w:rsidP="00826935"/>
        </w:tc>
      </w:tr>
      <w:tr w:rsidR="004B65E2" w:rsidRPr="00E708EC" w14:paraId="3958C2B6" w14:textId="77777777" w:rsidTr="004B65E2">
        <w:trPr>
          <w:trHeight w:val="239"/>
        </w:trPr>
        <w:tc>
          <w:tcPr>
            <w:tcW w:w="1951" w:type="dxa"/>
            <w:vMerge/>
          </w:tcPr>
          <w:p w14:paraId="77EAA751" w14:textId="77777777" w:rsidR="004B65E2" w:rsidRPr="00E708EC" w:rsidRDefault="004B65E2" w:rsidP="00826935"/>
        </w:tc>
        <w:tc>
          <w:tcPr>
            <w:tcW w:w="3686" w:type="dxa"/>
          </w:tcPr>
          <w:p w14:paraId="0021C08C" w14:textId="77777777" w:rsidR="004B65E2" w:rsidRPr="00E708EC" w:rsidRDefault="004B65E2" w:rsidP="00826935"/>
        </w:tc>
        <w:tc>
          <w:tcPr>
            <w:tcW w:w="3402" w:type="dxa"/>
          </w:tcPr>
          <w:p w14:paraId="29E4608D" w14:textId="77777777" w:rsidR="004B65E2" w:rsidRPr="00E708EC" w:rsidRDefault="004B65E2" w:rsidP="00826935"/>
        </w:tc>
      </w:tr>
      <w:tr w:rsidR="004B65E2" w:rsidRPr="00E708EC" w14:paraId="2B0D52C5" w14:textId="77777777" w:rsidTr="0008006B">
        <w:trPr>
          <w:trHeight w:val="70"/>
        </w:trPr>
        <w:tc>
          <w:tcPr>
            <w:tcW w:w="1951" w:type="dxa"/>
            <w:vMerge/>
          </w:tcPr>
          <w:p w14:paraId="1D329EE7" w14:textId="77777777" w:rsidR="004B65E2" w:rsidRPr="00E708EC" w:rsidRDefault="004B65E2" w:rsidP="00826935"/>
        </w:tc>
        <w:tc>
          <w:tcPr>
            <w:tcW w:w="3686" w:type="dxa"/>
          </w:tcPr>
          <w:p w14:paraId="3A06D524" w14:textId="77777777" w:rsidR="004B65E2" w:rsidRPr="00E708EC" w:rsidRDefault="004B65E2" w:rsidP="00826935"/>
        </w:tc>
        <w:tc>
          <w:tcPr>
            <w:tcW w:w="3402" w:type="dxa"/>
          </w:tcPr>
          <w:p w14:paraId="332B9C06" w14:textId="77777777" w:rsidR="004B65E2" w:rsidRPr="00E708EC" w:rsidRDefault="004B65E2" w:rsidP="00826935"/>
        </w:tc>
      </w:tr>
    </w:tbl>
    <w:p w14:paraId="392D1912" w14:textId="77777777" w:rsidR="00826935" w:rsidRDefault="00826935" w:rsidP="004A0F38">
      <w:pPr>
        <w:pStyle w:val="MediumGrid21"/>
        <w:jc w:val="center"/>
        <w:rPr>
          <w:lang w:eastAsia="lv-LV"/>
        </w:rPr>
      </w:pPr>
    </w:p>
    <w:p w14:paraId="1227A8A6" w14:textId="77777777" w:rsidR="00826935" w:rsidRDefault="00826935" w:rsidP="004A0F38">
      <w:pPr>
        <w:pStyle w:val="MediumGrid21"/>
        <w:jc w:val="center"/>
        <w:rPr>
          <w:lang w:eastAsia="lv-LV"/>
        </w:rPr>
      </w:pPr>
    </w:p>
    <w:p w14:paraId="167DAB5E" w14:textId="77777777" w:rsidR="00826935" w:rsidRDefault="00826935" w:rsidP="00826935">
      <w:pPr>
        <w:rPr>
          <w:u w:val="single"/>
        </w:rPr>
      </w:pPr>
    </w:p>
    <w:p w14:paraId="6E23FE6D" w14:textId="77777777" w:rsidR="00826935" w:rsidRDefault="00826935" w:rsidP="00826935">
      <w:pPr>
        <w:rPr>
          <w:u w:val="single"/>
        </w:rPr>
      </w:pPr>
    </w:p>
    <w:p w14:paraId="75E48E29" w14:textId="77777777" w:rsidR="00826935" w:rsidRDefault="00826935" w:rsidP="00826935">
      <w:pPr>
        <w:rPr>
          <w:u w:val="single"/>
        </w:rPr>
      </w:pPr>
    </w:p>
    <w:p w14:paraId="5C2EB0C1" w14:textId="77777777" w:rsidR="00826935" w:rsidRPr="00E708EC" w:rsidRDefault="00826935" w:rsidP="00826935">
      <w:pPr>
        <w:rPr>
          <w:u w:val="single"/>
        </w:rPr>
      </w:pPr>
    </w:p>
    <w:p w14:paraId="063FD1AE" w14:textId="77777777" w:rsidR="00826935" w:rsidRPr="00E708EC" w:rsidRDefault="00826935" w:rsidP="00826935">
      <w:pPr>
        <w:rPr>
          <w:u w:val="single"/>
        </w:rPr>
      </w:pPr>
    </w:p>
    <w:p w14:paraId="595BB376" w14:textId="77777777" w:rsidR="00826935" w:rsidRPr="00E708EC" w:rsidRDefault="00826935" w:rsidP="00826935">
      <w:pPr>
        <w:rPr>
          <w:b/>
        </w:rPr>
      </w:pPr>
      <w:r w:rsidRPr="00E708EC">
        <w:rPr>
          <w:b/>
        </w:rPr>
        <w:t>Pielikums 1</w:t>
      </w:r>
    </w:p>
    <w:p w14:paraId="2E009900" w14:textId="77777777" w:rsidR="00826935" w:rsidRPr="00E708EC" w:rsidRDefault="00826935" w:rsidP="00826935">
      <w:pPr>
        <w:rPr>
          <w:b/>
        </w:rPr>
      </w:pPr>
    </w:p>
    <w:p w14:paraId="67FA5463" w14:textId="358270DC" w:rsidR="00826935" w:rsidRPr="00E708EC" w:rsidRDefault="00210FC9" w:rsidP="00826935">
      <w:pPr>
        <w:rPr>
          <w:b/>
        </w:rPr>
      </w:pPr>
      <w:r w:rsidRPr="00826935">
        <w:rPr>
          <w:b/>
          <w:noProof/>
        </w:rPr>
        <w:drawing>
          <wp:inline distT="0" distB="0" distL="0" distR="0" wp14:anchorId="5A030930" wp14:editId="4813AA8B">
            <wp:extent cx="575310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09844D6F" w14:textId="77777777" w:rsidR="00826935" w:rsidRPr="00E708EC" w:rsidRDefault="00826935" w:rsidP="00826935">
      <w:r w:rsidRPr="00E708EC">
        <w:t>Darba galdi un papildus stiprinājumi.</w:t>
      </w:r>
    </w:p>
    <w:p w14:paraId="339B4B48" w14:textId="77777777" w:rsidR="00826935" w:rsidRPr="00E708EC" w:rsidRDefault="00826935" w:rsidP="00826935">
      <w:pPr>
        <w:rPr>
          <w:b/>
        </w:rPr>
      </w:pPr>
    </w:p>
    <w:p w14:paraId="67A3C639" w14:textId="77777777" w:rsidR="00826935" w:rsidRPr="00E708EC" w:rsidRDefault="00826935" w:rsidP="00826935">
      <w:pPr>
        <w:rPr>
          <w:b/>
        </w:rPr>
      </w:pPr>
      <w:r w:rsidRPr="00E708EC">
        <w:rPr>
          <w:b/>
        </w:rPr>
        <w:t>Pielikums 2</w:t>
      </w:r>
    </w:p>
    <w:p w14:paraId="10F853F9" w14:textId="77777777" w:rsidR="00826935" w:rsidRPr="00E708EC" w:rsidRDefault="00826935" w:rsidP="00826935"/>
    <w:p w14:paraId="21BA3414" w14:textId="44E3EEFB" w:rsidR="00826935" w:rsidRPr="00E708EC" w:rsidRDefault="00210FC9" w:rsidP="00826935">
      <w:r w:rsidRPr="008C7873">
        <w:rPr>
          <w:noProof/>
        </w:rPr>
        <w:lastRenderedPageBreak/>
        <w:drawing>
          <wp:inline distT="0" distB="0" distL="0" distR="0" wp14:anchorId="41845167" wp14:editId="7F824D7F">
            <wp:extent cx="5762625" cy="3667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14:paraId="7F6C94B7" w14:textId="77777777" w:rsidR="00826935" w:rsidRPr="00E708EC" w:rsidRDefault="00826935" w:rsidP="00826935"/>
    <w:p w14:paraId="03922C31" w14:textId="77777777" w:rsidR="00826935" w:rsidRPr="00E708EC" w:rsidRDefault="00826935" w:rsidP="00826935">
      <w:r w:rsidRPr="00E708EC">
        <w:t>Piedziņas stends un rāmis.</w:t>
      </w:r>
    </w:p>
    <w:p w14:paraId="19B60315" w14:textId="77777777" w:rsidR="00826935" w:rsidRDefault="00826935" w:rsidP="004A0F38">
      <w:pPr>
        <w:pStyle w:val="MediumGrid21"/>
        <w:jc w:val="center"/>
        <w:rPr>
          <w:lang w:eastAsia="lv-LV"/>
        </w:rPr>
      </w:pPr>
    </w:p>
    <w:p w14:paraId="76A107B4" w14:textId="77777777" w:rsidR="00826935" w:rsidRDefault="00826935" w:rsidP="004A0F38">
      <w:pPr>
        <w:pStyle w:val="MediumGrid21"/>
        <w:jc w:val="center"/>
        <w:rPr>
          <w:lang w:eastAsia="lv-LV"/>
        </w:rPr>
      </w:pPr>
    </w:p>
    <w:p w14:paraId="5B9AE867" w14:textId="77777777" w:rsidR="00675E2B" w:rsidRDefault="00675E2B" w:rsidP="00675E2B">
      <w:pPr>
        <w:jc w:val="center"/>
        <w:rPr>
          <w:b/>
        </w:rPr>
      </w:pPr>
    </w:p>
    <w:tbl>
      <w:tblPr>
        <w:tblStyle w:val="TableGrid"/>
        <w:tblW w:w="0" w:type="auto"/>
        <w:tblLook w:val="04A0" w:firstRow="1" w:lastRow="0" w:firstColumn="1" w:lastColumn="0" w:noHBand="0" w:noVBand="1"/>
      </w:tblPr>
      <w:tblGrid>
        <w:gridCol w:w="876"/>
        <w:gridCol w:w="5240"/>
        <w:gridCol w:w="2945"/>
      </w:tblGrid>
      <w:tr w:rsidR="00675E2B" w:rsidRPr="0006585F" w14:paraId="2A0F0325" w14:textId="77777777" w:rsidTr="00675E2B">
        <w:tc>
          <w:tcPr>
            <w:tcW w:w="876" w:type="dxa"/>
          </w:tcPr>
          <w:p w14:paraId="60D29D8B" w14:textId="77777777" w:rsidR="00675E2B" w:rsidRPr="00033F0E" w:rsidRDefault="00675E2B" w:rsidP="00675E2B">
            <w:pPr>
              <w:jc w:val="both"/>
            </w:pPr>
            <w:r w:rsidRPr="00033F0E">
              <w:rPr>
                <w:i/>
              </w:rPr>
              <w:t>Nr.p.k.</w:t>
            </w:r>
          </w:p>
        </w:tc>
        <w:tc>
          <w:tcPr>
            <w:tcW w:w="5240" w:type="dxa"/>
          </w:tcPr>
          <w:p w14:paraId="0AF2CD71" w14:textId="77777777" w:rsidR="00675E2B" w:rsidRPr="00033F0E" w:rsidRDefault="00675E2B" w:rsidP="00675E2B">
            <w:pPr>
              <w:pStyle w:val="MediumGrid21"/>
              <w:jc w:val="center"/>
              <w:rPr>
                <w:lang w:eastAsia="lv-LV"/>
              </w:rPr>
            </w:pPr>
            <w:r w:rsidRPr="00033F0E">
              <w:rPr>
                <w:i/>
              </w:rPr>
              <w:t>Vispārējās prasības:</w:t>
            </w:r>
          </w:p>
        </w:tc>
        <w:tc>
          <w:tcPr>
            <w:tcW w:w="2945" w:type="dxa"/>
          </w:tcPr>
          <w:p w14:paraId="1FC029C4" w14:textId="77777777" w:rsidR="00675E2B" w:rsidRPr="00033F0E" w:rsidRDefault="00675E2B" w:rsidP="00675E2B">
            <w:pPr>
              <w:pStyle w:val="MediumGrid21"/>
              <w:jc w:val="center"/>
              <w:rPr>
                <w:lang w:eastAsia="lv-LV"/>
              </w:rPr>
            </w:pPr>
            <w:r w:rsidRPr="00033F0E">
              <w:rPr>
                <w:lang w:eastAsia="lv-LV"/>
              </w:rPr>
              <w:t>Pretendenta apstiprinājums</w:t>
            </w:r>
          </w:p>
        </w:tc>
      </w:tr>
      <w:tr w:rsidR="00675E2B" w:rsidRPr="0006585F" w14:paraId="0F143D37" w14:textId="77777777" w:rsidTr="00675E2B">
        <w:tc>
          <w:tcPr>
            <w:tcW w:w="876" w:type="dxa"/>
          </w:tcPr>
          <w:p w14:paraId="1CF86C19" w14:textId="77777777" w:rsidR="00675E2B" w:rsidRPr="00033F0E" w:rsidRDefault="00675E2B" w:rsidP="00FF4CEA">
            <w:pPr>
              <w:pStyle w:val="MediumGrid21"/>
              <w:numPr>
                <w:ilvl w:val="0"/>
                <w:numId w:val="143"/>
              </w:numPr>
              <w:rPr>
                <w:lang w:eastAsia="lv-LV"/>
              </w:rPr>
            </w:pPr>
          </w:p>
        </w:tc>
        <w:tc>
          <w:tcPr>
            <w:tcW w:w="5240" w:type="dxa"/>
          </w:tcPr>
          <w:p w14:paraId="0157C3C4" w14:textId="77777777" w:rsidR="00675E2B" w:rsidRPr="00033F0E" w:rsidRDefault="00675E2B" w:rsidP="00675E2B">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1EFDF106" w14:textId="77777777" w:rsidR="00675E2B" w:rsidRPr="00033F0E" w:rsidRDefault="00675E2B" w:rsidP="00675E2B">
            <w:pPr>
              <w:pStyle w:val="MediumGrid21"/>
              <w:jc w:val="center"/>
              <w:rPr>
                <w:lang w:eastAsia="lv-LV"/>
              </w:rPr>
            </w:pPr>
          </w:p>
        </w:tc>
      </w:tr>
      <w:tr w:rsidR="00675E2B" w:rsidRPr="0006585F" w14:paraId="79B4C715" w14:textId="77777777" w:rsidTr="00675E2B">
        <w:tc>
          <w:tcPr>
            <w:tcW w:w="876" w:type="dxa"/>
          </w:tcPr>
          <w:p w14:paraId="167D1148" w14:textId="77777777" w:rsidR="00675E2B" w:rsidRPr="00033F0E" w:rsidRDefault="00675E2B" w:rsidP="00FF4CEA">
            <w:pPr>
              <w:pStyle w:val="MediumGrid21"/>
              <w:numPr>
                <w:ilvl w:val="0"/>
                <w:numId w:val="143"/>
              </w:numPr>
              <w:rPr>
                <w:lang w:eastAsia="lv-LV"/>
              </w:rPr>
            </w:pPr>
          </w:p>
        </w:tc>
        <w:tc>
          <w:tcPr>
            <w:tcW w:w="5240" w:type="dxa"/>
          </w:tcPr>
          <w:p w14:paraId="570CAC04" w14:textId="77777777" w:rsidR="00675E2B" w:rsidRPr="00033F0E" w:rsidRDefault="00675E2B" w:rsidP="00675E2B">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1C300822" w14:textId="77777777" w:rsidR="00675E2B" w:rsidRPr="00033F0E" w:rsidRDefault="00675E2B" w:rsidP="00675E2B">
            <w:pPr>
              <w:pStyle w:val="MediumGrid21"/>
              <w:jc w:val="center"/>
              <w:rPr>
                <w:lang w:eastAsia="lv-LV"/>
              </w:rPr>
            </w:pPr>
          </w:p>
        </w:tc>
      </w:tr>
      <w:tr w:rsidR="00675E2B" w:rsidRPr="0006585F" w14:paraId="0B740A81" w14:textId="77777777" w:rsidTr="00675E2B">
        <w:tc>
          <w:tcPr>
            <w:tcW w:w="876" w:type="dxa"/>
          </w:tcPr>
          <w:p w14:paraId="27465C74" w14:textId="77777777" w:rsidR="00675E2B" w:rsidRPr="00033F0E" w:rsidRDefault="00675E2B" w:rsidP="00FF4CEA">
            <w:pPr>
              <w:pStyle w:val="MediumGrid21"/>
              <w:numPr>
                <w:ilvl w:val="0"/>
                <w:numId w:val="143"/>
              </w:numPr>
              <w:rPr>
                <w:lang w:eastAsia="lv-LV"/>
              </w:rPr>
            </w:pPr>
          </w:p>
        </w:tc>
        <w:tc>
          <w:tcPr>
            <w:tcW w:w="5240" w:type="dxa"/>
          </w:tcPr>
          <w:p w14:paraId="5155904D" w14:textId="77777777" w:rsidR="00675E2B" w:rsidRPr="00033F0E" w:rsidRDefault="00675E2B" w:rsidP="00675E2B">
            <w:pPr>
              <w:tabs>
                <w:tab w:val="left" w:pos="900"/>
              </w:tabs>
              <w:jc w:val="both"/>
            </w:pPr>
            <w:r w:rsidRPr="00033F0E">
              <w:rPr>
                <w:i/>
              </w:rPr>
              <w:t>Precei jābūt jaunai un iepriekš nelietotai.</w:t>
            </w:r>
          </w:p>
        </w:tc>
        <w:tc>
          <w:tcPr>
            <w:tcW w:w="2945" w:type="dxa"/>
          </w:tcPr>
          <w:p w14:paraId="5A8DC2B9" w14:textId="77777777" w:rsidR="00675E2B" w:rsidRPr="00033F0E" w:rsidRDefault="00675E2B" w:rsidP="00675E2B">
            <w:pPr>
              <w:pStyle w:val="MediumGrid21"/>
              <w:jc w:val="center"/>
              <w:rPr>
                <w:lang w:eastAsia="lv-LV"/>
              </w:rPr>
            </w:pPr>
          </w:p>
        </w:tc>
      </w:tr>
      <w:tr w:rsidR="00675E2B" w:rsidRPr="0006585F" w14:paraId="11790ED3" w14:textId="77777777" w:rsidTr="00675E2B">
        <w:tc>
          <w:tcPr>
            <w:tcW w:w="876" w:type="dxa"/>
          </w:tcPr>
          <w:p w14:paraId="7DC39B6D" w14:textId="77777777" w:rsidR="00675E2B" w:rsidRPr="00033F0E" w:rsidRDefault="00675E2B" w:rsidP="00FF4CEA">
            <w:pPr>
              <w:pStyle w:val="MediumGrid21"/>
              <w:numPr>
                <w:ilvl w:val="0"/>
                <w:numId w:val="143"/>
              </w:numPr>
              <w:rPr>
                <w:lang w:eastAsia="lv-LV"/>
              </w:rPr>
            </w:pPr>
          </w:p>
        </w:tc>
        <w:tc>
          <w:tcPr>
            <w:tcW w:w="5240" w:type="dxa"/>
          </w:tcPr>
          <w:p w14:paraId="542E9703" w14:textId="77777777" w:rsidR="00675E2B" w:rsidRPr="00033F0E" w:rsidRDefault="00675E2B" w:rsidP="00675E2B">
            <w:pPr>
              <w:tabs>
                <w:tab w:val="left" w:pos="900"/>
              </w:tabs>
              <w:jc w:val="both"/>
              <w:rPr>
                <w:i/>
              </w:rPr>
            </w:pPr>
            <w:r w:rsidRPr="00033F0E">
              <w:rPr>
                <w:i/>
              </w:rPr>
              <w:t xml:space="preserve">Piegādes izmaksas sedz pretendents. </w:t>
            </w:r>
          </w:p>
        </w:tc>
        <w:tc>
          <w:tcPr>
            <w:tcW w:w="2945" w:type="dxa"/>
          </w:tcPr>
          <w:p w14:paraId="1A643605" w14:textId="77777777" w:rsidR="00675E2B" w:rsidRPr="00033F0E" w:rsidRDefault="00675E2B" w:rsidP="00675E2B">
            <w:pPr>
              <w:pStyle w:val="MediumGrid21"/>
              <w:jc w:val="center"/>
              <w:rPr>
                <w:lang w:eastAsia="lv-LV"/>
              </w:rPr>
            </w:pPr>
          </w:p>
        </w:tc>
      </w:tr>
      <w:tr w:rsidR="00675E2B" w:rsidRPr="0006585F" w14:paraId="1644D6C1" w14:textId="77777777" w:rsidTr="00675E2B">
        <w:tc>
          <w:tcPr>
            <w:tcW w:w="876" w:type="dxa"/>
          </w:tcPr>
          <w:p w14:paraId="6C3A602F" w14:textId="77777777" w:rsidR="00675E2B" w:rsidRPr="00675E2B" w:rsidRDefault="00675E2B" w:rsidP="00FF4CEA">
            <w:pPr>
              <w:pStyle w:val="MediumGrid21"/>
              <w:numPr>
                <w:ilvl w:val="0"/>
                <w:numId w:val="143"/>
              </w:numPr>
              <w:rPr>
                <w:lang w:eastAsia="lv-LV"/>
              </w:rPr>
            </w:pPr>
          </w:p>
        </w:tc>
        <w:tc>
          <w:tcPr>
            <w:tcW w:w="5240" w:type="dxa"/>
          </w:tcPr>
          <w:p w14:paraId="1688D95F" w14:textId="1776F043" w:rsidR="00675E2B" w:rsidRPr="002106CD" w:rsidRDefault="00675E2B" w:rsidP="00675E2B">
            <w:pPr>
              <w:tabs>
                <w:tab w:val="left" w:pos="900"/>
              </w:tabs>
              <w:jc w:val="both"/>
              <w:rPr>
                <w:i/>
              </w:rPr>
            </w:pPr>
            <w:r w:rsidRPr="002106CD">
              <w:t>Piegādes adrese:</w:t>
            </w:r>
            <w:r w:rsidR="0083184A" w:rsidRPr="002106CD">
              <w:t xml:space="preserve"> Āzenes iela 12 k-1, Rīga </w:t>
            </w:r>
          </w:p>
        </w:tc>
        <w:tc>
          <w:tcPr>
            <w:tcW w:w="2945" w:type="dxa"/>
          </w:tcPr>
          <w:p w14:paraId="1B07D360" w14:textId="77777777" w:rsidR="00675E2B" w:rsidRPr="0006585F" w:rsidRDefault="00675E2B" w:rsidP="00675E2B">
            <w:pPr>
              <w:pStyle w:val="MediumGrid21"/>
              <w:jc w:val="center"/>
              <w:rPr>
                <w:highlight w:val="yellow"/>
                <w:lang w:eastAsia="lv-LV"/>
              </w:rPr>
            </w:pPr>
          </w:p>
        </w:tc>
      </w:tr>
      <w:tr w:rsidR="00675E2B" w:rsidRPr="0006585F" w14:paraId="05DF4D45" w14:textId="77777777" w:rsidTr="00675E2B">
        <w:tc>
          <w:tcPr>
            <w:tcW w:w="876" w:type="dxa"/>
          </w:tcPr>
          <w:p w14:paraId="69EF6B86" w14:textId="77777777" w:rsidR="00675E2B" w:rsidRPr="00675E2B" w:rsidRDefault="00675E2B" w:rsidP="00FF4CEA">
            <w:pPr>
              <w:pStyle w:val="MediumGrid21"/>
              <w:numPr>
                <w:ilvl w:val="0"/>
                <w:numId w:val="143"/>
              </w:numPr>
              <w:rPr>
                <w:lang w:eastAsia="lv-LV"/>
              </w:rPr>
            </w:pPr>
          </w:p>
        </w:tc>
        <w:tc>
          <w:tcPr>
            <w:tcW w:w="5240" w:type="dxa"/>
          </w:tcPr>
          <w:p w14:paraId="20FCE37A" w14:textId="3FAC2D4C" w:rsidR="00675E2B" w:rsidRPr="002106CD" w:rsidRDefault="00675E2B" w:rsidP="0083184A">
            <w:pPr>
              <w:tabs>
                <w:tab w:val="left" w:pos="900"/>
              </w:tabs>
              <w:jc w:val="both"/>
              <w:rPr>
                <w:i/>
                <w:highlight w:val="yellow"/>
              </w:rPr>
            </w:pPr>
            <w:r w:rsidRPr="002106CD">
              <w:t xml:space="preserve">Piegāde jāveic: </w:t>
            </w:r>
            <w:r w:rsidR="00B77039" w:rsidRPr="002106CD">
              <w:t xml:space="preserve">ne ilgāk kā </w:t>
            </w:r>
            <w:r w:rsidR="0083184A" w:rsidRPr="002106CD">
              <w:t>3</w:t>
            </w:r>
            <w:r w:rsidRPr="002106CD">
              <w:t xml:space="preserve">  mēnešu laikā</w:t>
            </w:r>
          </w:p>
        </w:tc>
        <w:tc>
          <w:tcPr>
            <w:tcW w:w="2945" w:type="dxa"/>
          </w:tcPr>
          <w:p w14:paraId="20AF7319" w14:textId="582B0034" w:rsidR="00675E2B" w:rsidRPr="0006585F" w:rsidRDefault="00B77039" w:rsidP="00675E2B">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AC56D7" w:rsidRPr="0006585F" w14:paraId="0CC1F9A3" w14:textId="77777777" w:rsidTr="00675E2B">
        <w:tc>
          <w:tcPr>
            <w:tcW w:w="876" w:type="dxa"/>
          </w:tcPr>
          <w:p w14:paraId="1E8D9176" w14:textId="77777777" w:rsidR="00AC56D7" w:rsidRPr="00675E2B" w:rsidRDefault="00AC56D7" w:rsidP="00FF4CEA">
            <w:pPr>
              <w:pStyle w:val="MediumGrid21"/>
              <w:numPr>
                <w:ilvl w:val="0"/>
                <w:numId w:val="143"/>
              </w:numPr>
              <w:rPr>
                <w:lang w:eastAsia="lv-LV"/>
              </w:rPr>
            </w:pPr>
          </w:p>
        </w:tc>
        <w:tc>
          <w:tcPr>
            <w:tcW w:w="5240" w:type="dxa"/>
          </w:tcPr>
          <w:p w14:paraId="38122213" w14:textId="16413A19" w:rsidR="00AC56D7" w:rsidRPr="002106CD" w:rsidRDefault="00AC56D7" w:rsidP="002106CD">
            <w:pPr>
              <w:widowControl w:val="0"/>
              <w:tabs>
                <w:tab w:val="left" w:pos="2552"/>
              </w:tabs>
              <w:autoSpaceDE w:val="0"/>
              <w:autoSpaceDN w:val="0"/>
              <w:adjustRightInd w:val="0"/>
              <w:jc w:val="both"/>
            </w:pPr>
            <w:r w:rsidRPr="002106CD">
              <w:t>Garantijas laiks</w:t>
            </w:r>
            <w:r w:rsidR="002106CD">
              <w:t>:</w:t>
            </w:r>
            <w:r w:rsidR="00810005" w:rsidRPr="002106CD">
              <w:t xml:space="preserve"> vismaz 3 gadi  </w:t>
            </w:r>
          </w:p>
        </w:tc>
        <w:tc>
          <w:tcPr>
            <w:tcW w:w="2945" w:type="dxa"/>
          </w:tcPr>
          <w:p w14:paraId="2AB21450" w14:textId="45794D6C" w:rsidR="00AC56D7" w:rsidRPr="0006585F" w:rsidRDefault="00B77039" w:rsidP="00B77039">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675E2B" w:rsidRPr="0006585F" w14:paraId="6C58177D" w14:textId="77777777" w:rsidTr="00675E2B">
        <w:tc>
          <w:tcPr>
            <w:tcW w:w="876" w:type="dxa"/>
          </w:tcPr>
          <w:p w14:paraId="62A3F29B" w14:textId="77777777" w:rsidR="00675E2B" w:rsidRPr="00675E2B" w:rsidRDefault="00675E2B" w:rsidP="00FF4CEA">
            <w:pPr>
              <w:pStyle w:val="MediumGrid21"/>
              <w:numPr>
                <w:ilvl w:val="0"/>
                <w:numId w:val="143"/>
              </w:numPr>
              <w:rPr>
                <w:lang w:eastAsia="lv-LV"/>
              </w:rPr>
            </w:pPr>
          </w:p>
        </w:tc>
        <w:tc>
          <w:tcPr>
            <w:tcW w:w="5240" w:type="dxa"/>
          </w:tcPr>
          <w:p w14:paraId="469F1A65" w14:textId="0DDE566F" w:rsidR="00675E2B" w:rsidRPr="0006585F" w:rsidRDefault="00481611" w:rsidP="00481611">
            <w:pPr>
              <w:widowControl w:val="0"/>
              <w:tabs>
                <w:tab w:val="left" w:pos="2552"/>
              </w:tabs>
              <w:autoSpaceDE w:val="0"/>
              <w:autoSpaceDN w:val="0"/>
              <w:adjustRightInd w:val="0"/>
              <w:jc w:val="both"/>
              <w:rPr>
                <w:color w:val="FF0000"/>
              </w:rPr>
            </w:pPr>
            <w:r>
              <w:t xml:space="preserve">Ja netiek pievienots piedāvājumam, piegādes brīdī jāiesniedz </w:t>
            </w:r>
            <w:r w:rsidR="00675E2B">
              <w:t xml:space="preserve"> l</w:t>
            </w:r>
            <w:r w:rsidR="00675E2B" w:rsidRPr="009B7084">
              <w:t>ietošanas instrukcija angļu vai latviešu valodā</w:t>
            </w:r>
            <w:r w:rsidR="00675E2B">
              <w:t xml:space="preserve"> un </w:t>
            </w:r>
            <w:r>
              <w:t>r</w:t>
            </w:r>
            <w:r w:rsidRPr="009B7084">
              <w:t xml:space="preserve">ažotāja </w:t>
            </w:r>
            <w:r w:rsidR="00675E2B" w:rsidRPr="009B7084">
              <w:t xml:space="preserve">vai atbilstošas institūcijas </w:t>
            </w:r>
            <w:r>
              <w:t>izsniegts m</w:t>
            </w:r>
            <w:r w:rsidRPr="00E708EC">
              <w:t xml:space="preserve">omenta </w:t>
            </w:r>
            <w:r w:rsidR="009B4F54" w:rsidRPr="00E708EC">
              <w:t>un ātruma devēj</w:t>
            </w:r>
            <w:r w:rsidR="009B4F54">
              <w:t>a</w:t>
            </w:r>
            <w:r w:rsidR="00675E2B" w:rsidRPr="009B7084">
              <w:t xml:space="preserve"> kalibrēšanas sertifikāts</w:t>
            </w:r>
            <w:r>
              <w:t>.</w:t>
            </w:r>
          </w:p>
        </w:tc>
        <w:tc>
          <w:tcPr>
            <w:tcW w:w="2945" w:type="dxa"/>
          </w:tcPr>
          <w:p w14:paraId="60C478B8" w14:textId="77777777" w:rsidR="00675E2B" w:rsidRPr="0006585F" w:rsidRDefault="00675E2B" w:rsidP="00675E2B">
            <w:pPr>
              <w:pStyle w:val="MediumGrid21"/>
              <w:jc w:val="center"/>
              <w:rPr>
                <w:highlight w:val="yellow"/>
                <w:lang w:eastAsia="lv-LV"/>
              </w:rPr>
            </w:pPr>
          </w:p>
        </w:tc>
      </w:tr>
    </w:tbl>
    <w:p w14:paraId="2DE068B4" w14:textId="77777777" w:rsidR="000F6EEA" w:rsidRDefault="000F6EEA" w:rsidP="00BA765F">
      <w:pPr>
        <w:pStyle w:val="BodyText"/>
        <w:rPr>
          <w:i/>
          <w:sz w:val="22"/>
          <w:szCs w:val="22"/>
        </w:rPr>
      </w:pPr>
    </w:p>
    <w:p w14:paraId="3F56B5A9" w14:textId="77777777" w:rsidR="00BA765F" w:rsidRDefault="00BA765F" w:rsidP="00BA765F">
      <w:pPr>
        <w:pStyle w:val="BodyText"/>
        <w:rPr>
          <w:sz w:val="24"/>
          <w:szCs w:val="24"/>
        </w:rPr>
      </w:pPr>
      <w:r w:rsidRPr="009A3C23">
        <w:rPr>
          <w:sz w:val="24"/>
          <w:szCs w:val="24"/>
        </w:rPr>
        <w:t>Pilnvarotās personas paraksts un zīmogs</w:t>
      </w:r>
    </w:p>
    <w:p w14:paraId="7C83EF94"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1AB184BF" w14:textId="1CC2FAF3" w:rsidR="00826935" w:rsidRDefault="00BA765F" w:rsidP="00271F4A">
      <w:pPr>
        <w:pStyle w:val="BodyText"/>
      </w:pPr>
      <w:r w:rsidRPr="009A3C23">
        <w:rPr>
          <w:sz w:val="24"/>
          <w:szCs w:val="24"/>
        </w:rPr>
        <w:t>Datums:____________</w:t>
      </w:r>
      <w:r w:rsidR="00826935">
        <w:br w:type="page"/>
      </w:r>
    </w:p>
    <w:p w14:paraId="7BE62C93" w14:textId="514EE4B3" w:rsidR="00244EF9" w:rsidRPr="00526616" w:rsidRDefault="00B40A69" w:rsidP="00244EF9">
      <w:pPr>
        <w:jc w:val="right"/>
        <w:rPr>
          <w:b/>
        </w:rPr>
      </w:pPr>
      <w:r>
        <w:rPr>
          <w:b/>
        </w:rPr>
        <w:lastRenderedPageBreak/>
        <w:t>16</w:t>
      </w:r>
      <w:r w:rsidR="00244EF9" w:rsidRPr="00526616">
        <w:rPr>
          <w:b/>
        </w:rPr>
        <w:t>.pielikums</w:t>
      </w:r>
    </w:p>
    <w:p w14:paraId="484908D9" w14:textId="77777777" w:rsidR="00244EF9" w:rsidRPr="00526616" w:rsidRDefault="00244EF9" w:rsidP="00244EF9">
      <w:pPr>
        <w:jc w:val="right"/>
      </w:pPr>
      <w:r w:rsidRPr="00526616">
        <w:t>RTU konkursa Nolikumam</w:t>
      </w:r>
    </w:p>
    <w:p w14:paraId="34E55A01" w14:textId="77777777" w:rsidR="00244EF9" w:rsidRPr="00526616" w:rsidRDefault="00244EF9" w:rsidP="00244EF9">
      <w:pPr>
        <w:jc w:val="right"/>
      </w:pPr>
      <w:r w:rsidRPr="00526616">
        <w:t>Identifikācijas Nr. RTU - 2014/1</w:t>
      </w:r>
      <w:r>
        <w:t>13</w:t>
      </w:r>
    </w:p>
    <w:p w14:paraId="61D9CEFA" w14:textId="77777777" w:rsidR="00244EF9" w:rsidRDefault="00244EF9" w:rsidP="007C677F">
      <w:pPr>
        <w:jc w:val="center"/>
        <w:rPr>
          <w:b/>
        </w:rPr>
      </w:pPr>
    </w:p>
    <w:p w14:paraId="1689F620" w14:textId="77777777" w:rsidR="007C677F" w:rsidRDefault="007C677F" w:rsidP="007C677F">
      <w:pPr>
        <w:jc w:val="center"/>
        <w:rPr>
          <w:b/>
        </w:rPr>
      </w:pPr>
      <w:r w:rsidRPr="00C07478">
        <w:rPr>
          <w:b/>
        </w:rPr>
        <w:t>TEHNISKĀ SPECIFIKĀCIJA</w:t>
      </w:r>
      <w:r>
        <w:rPr>
          <w:b/>
        </w:rPr>
        <w:t xml:space="preserve"> </w:t>
      </w:r>
    </w:p>
    <w:p w14:paraId="45B3E545" w14:textId="77777777" w:rsidR="007C677F" w:rsidRPr="00C07478" w:rsidRDefault="007C677F" w:rsidP="007C677F">
      <w:pPr>
        <w:jc w:val="center"/>
        <w:rPr>
          <w:b/>
        </w:rPr>
      </w:pPr>
      <w:r>
        <w:rPr>
          <w:b/>
        </w:rPr>
        <w:t>(</w:t>
      </w:r>
      <w:r w:rsidRPr="00EA4D97">
        <w:rPr>
          <w:b/>
          <w:i/>
        </w:rPr>
        <w:t>tehniskā piedāvājuma forma</w:t>
      </w:r>
      <w:r>
        <w:rPr>
          <w:b/>
        </w:rPr>
        <w:t>)</w:t>
      </w:r>
    </w:p>
    <w:p w14:paraId="216F5206"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1C1193DF" w14:textId="6076EA93" w:rsidR="009D0BEC" w:rsidRPr="007C677F" w:rsidRDefault="007C677F" w:rsidP="009D0BEC">
      <w:pPr>
        <w:pStyle w:val="MediumGrid21"/>
        <w:jc w:val="center"/>
        <w:rPr>
          <w:b/>
          <w:sz w:val="28"/>
          <w:szCs w:val="28"/>
          <w:lang w:eastAsia="lv-LV"/>
        </w:rPr>
      </w:pPr>
      <w:r w:rsidRPr="00FB6EB8">
        <w:rPr>
          <w:b/>
          <w:lang w:eastAsia="lv-LV"/>
        </w:rPr>
        <w:t xml:space="preserve"> </w:t>
      </w:r>
      <w:r w:rsidR="00826935" w:rsidRPr="007C677F">
        <w:rPr>
          <w:b/>
          <w:sz w:val="28"/>
          <w:szCs w:val="28"/>
          <w:lang w:eastAsia="lv-LV"/>
        </w:rPr>
        <w:t>15</w:t>
      </w:r>
      <w:r w:rsidR="009D0BEC" w:rsidRPr="007C677F">
        <w:rPr>
          <w:b/>
          <w:sz w:val="28"/>
          <w:szCs w:val="28"/>
          <w:lang w:eastAsia="lv-LV"/>
        </w:rPr>
        <w:t>.DAĻA</w:t>
      </w:r>
      <w:r w:rsidRPr="007C677F">
        <w:rPr>
          <w:b/>
          <w:sz w:val="28"/>
          <w:szCs w:val="28"/>
          <w:lang w:eastAsia="lv-LV"/>
        </w:rPr>
        <w:t>I</w:t>
      </w:r>
    </w:p>
    <w:p w14:paraId="69629CDD" w14:textId="2F0A7EEA" w:rsidR="00FB6EB8" w:rsidRDefault="009D0BEC" w:rsidP="00FB6EB8">
      <w:pPr>
        <w:pStyle w:val="TableofFigures"/>
        <w:tabs>
          <w:tab w:val="right" w:leader="dot" w:pos="8296"/>
        </w:tabs>
        <w:jc w:val="center"/>
        <w:rPr>
          <w:b/>
          <w:sz w:val="24"/>
          <w:szCs w:val="24"/>
          <w:lang w:eastAsia="lv-LV"/>
        </w:rPr>
      </w:pPr>
      <w:r w:rsidRPr="00FB6EB8">
        <w:rPr>
          <w:b/>
          <w:sz w:val="24"/>
          <w:szCs w:val="24"/>
          <w:lang w:eastAsia="lv-LV"/>
        </w:rPr>
        <w:t xml:space="preserve"> “</w:t>
      </w:r>
      <w:r w:rsidR="00BD780A">
        <w:rPr>
          <w:b/>
          <w:sz w:val="24"/>
          <w:szCs w:val="24"/>
          <w:lang w:eastAsia="lv-LV"/>
        </w:rPr>
        <w:t>SAULES ENERĢIJAS IZPĒTES SISTĒMA</w:t>
      </w:r>
      <w:r w:rsidR="00FB6EB8" w:rsidRPr="00FB6EB8">
        <w:rPr>
          <w:b/>
          <w:sz w:val="24"/>
          <w:szCs w:val="24"/>
          <w:lang w:eastAsia="lv-LV"/>
        </w:rPr>
        <w:t xml:space="preserve"> </w:t>
      </w:r>
    </w:p>
    <w:p w14:paraId="0728B5BC" w14:textId="77777777" w:rsidR="00FB6EB8" w:rsidRDefault="00FB6EB8" w:rsidP="00FB6EB8">
      <w:pPr>
        <w:pStyle w:val="TableofFigures"/>
        <w:tabs>
          <w:tab w:val="right" w:leader="dot" w:pos="8296"/>
        </w:tabs>
        <w:jc w:val="center"/>
        <w:rPr>
          <w:b/>
          <w:sz w:val="24"/>
          <w:szCs w:val="24"/>
          <w:lang w:eastAsia="lv-LV"/>
        </w:rPr>
      </w:pPr>
      <w:r w:rsidRPr="00FB6EB8">
        <w:rPr>
          <w:b/>
          <w:sz w:val="24"/>
          <w:szCs w:val="24"/>
          <w:lang w:eastAsia="lv-LV"/>
        </w:rPr>
        <w:t>(</w:t>
      </w:r>
      <w:r w:rsidRPr="00FB6EB8">
        <w:rPr>
          <w:b/>
          <w:sz w:val="24"/>
          <w:szCs w:val="24"/>
          <w:lang w:eastAsia="lv-LV"/>
        </w:rPr>
        <w:fldChar w:fldCharType="begin"/>
      </w:r>
      <w:r w:rsidRPr="00FB6EB8">
        <w:rPr>
          <w:b/>
          <w:sz w:val="24"/>
          <w:szCs w:val="24"/>
          <w:lang w:eastAsia="lv-LV"/>
        </w:rPr>
        <w:instrText xml:space="preserve"> TOC \h \z \c "Att." </w:instrText>
      </w:r>
      <w:r w:rsidRPr="00FB6EB8">
        <w:rPr>
          <w:b/>
          <w:sz w:val="24"/>
          <w:szCs w:val="24"/>
          <w:lang w:eastAsia="lv-LV"/>
        </w:rPr>
        <w:fldChar w:fldCharType="end"/>
      </w:r>
      <w:r w:rsidRPr="00FB6EB8">
        <w:rPr>
          <w:b/>
          <w:sz w:val="24"/>
          <w:szCs w:val="24"/>
          <w:lang w:eastAsia="lv-LV"/>
        </w:rPr>
        <w:t>Kombinēto saules siltuma sistēmu enerģijas pārvades, uzkrāšanas un to elementu kompleksās izpētes stenda ietvaros)</w:t>
      </w:r>
      <w:r>
        <w:rPr>
          <w:b/>
          <w:sz w:val="24"/>
          <w:szCs w:val="24"/>
          <w:lang w:eastAsia="lv-LV"/>
        </w:rPr>
        <w:t>”</w:t>
      </w:r>
    </w:p>
    <w:p w14:paraId="6345DF89" w14:textId="2271D667" w:rsidR="003379B6" w:rsidRDefault="00A7517D" w:rsidP="00A7517D">
      <w:pPr>
        <w:jc w:val="center"/>
      </w:pPr>
      <w:r>
        <w:t>CPV kods:</w:t>
      </w:r>
      <w:r w:rsidR="003379B6">
        <w:t xml:space="preserve"> </w:t>
      </w:r>
      <w:hyperlink r:id="rId48" w:history="1">
        <w:r w:rsidR="00C71F55" w:rsidRPr="00C71F55">
          <w:t>09331000-8</w:t>
        </w:r>
      </w:hyperlink>
      <w:r w:rsidR="00C71F55">
        <w:t xml:space="preserve"> </w:t>
      </w:r>
      <w:r w:rsidR="00C71F55" w:rsidRPr="00C71F55">
        <w:t>Saules bateriju paneļi</w:t>
      </w:r>
      <w:r w:rsidR="00267F3A">
        <w:t>,</w:t>
      </w:r>
    </w:p>
    <w:p w14:paraId="6A8590BF" w14:textId="33D23773" w:rsidR="00A7517D" w:rsidRDefault="00A32E59" w:rsidP="00A32E59">
      <w:pPr>
        <w:tabs>
          <w:tab w:val="left" w:pos="900"/>
        </w:tabs>
        <w:jc w:val="center"/>
        <w:rPr>
          <w:rFonts w:ascii="Arial" w:hAnsi="Arial" w:cs="Arial"/>
          <w:color w:val="111111"/>
          <w:sz w:val="18"/>
          <w:szCs w:val="18"/>
          <w:shd w:val="clear" w:color="auto" w:fill="FFFFFF"/>
        </w:rPr>
      </w:pPr>
      <w:r>
        <w:t>p</w:t>
      </w:r>
      <w:r w:rsidR="003379B6">
        <w:t xml:space="preserve">apildu CPV kods: </w:t>
      </w:r>
      <w:r w:rsidR="00C71F55">
        <w:t>446</w:t>
      </w:r>
      <w:r w:rsidR="00B81E5F">
        <w:t>00000-6 “</w:t>
      </w:r>
      <w:r w:rsidR="00B81E5F" w:rsidRPr="00B81E5F">
        <w:t xml:space="preserve">Cisternas, rezervuāri un tvertnes; centrālapkures radiatori un katli”, </w:t>
      </w:r>
      <w:hyperlink r:id="rId49" w:history="1">
        <w:r w:rsidR="00267F3A" w:rsidRPr="00267F3A">
          <w:t>43328000-8</w:t>
        </w:r>
      </w:hyperlink>
      <w:r w:rsidR="00267F3A">
        <w:t xml:space="preserve"> “</w:t>
      </w:r>
      <w:r w:rsidR="00267F3A" w:rsidRPr="00267F3A">
        <w:t>Hidrauliskās iekārtas”</w:t>
      </w:r>
    </w:p>
    <w:p w14:paraId="3B7E34D6" w14:textId="77777777" w:rsidR="00A32E59" w:rsidRDefault="00A32E59" w:rsidP="000F6EEA">
      <w:pPr>
        <w:tabs>
          <w:tab w:val="left" w:pos="900"/>
        </w:tabs>
        <w:jc w:val="both"/>
      </w:pPr>
    </w:p>
    <w:p w14:paraId="065AA3CB" w14:textId="77777777" w:rsidR="000F6EEA"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38B27200" w14:textId="5E4A65BB" w:rsidR="00B12415" w:rsidRPr="000F6EEA"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1A1174A9" w14:textId="77777777" w:rsidR="00B12415" w:rsidRPr="00B12415" w:rsidRDefault="00B12415" w:rsidP="00B12415">
      <w:pPr>
        <w:tabs>
          <w:tab w:val="left" w:pos="900"/>
        </w:tabs>
        <w:ind w:left="360"/>
        <w:jc w:val="both"/>
        <w:rPr>
          <w:i/>
        </w:rPr>
      </w:pPr>
    </w:p>
    <w:p w14:paraId="277A73F1" w14:textId="77777777" w:rsidR="00277C6D" w:rsidRPr="00277C6D" w:rsidRDefault="00277C6D" w:rsidP="00277C6D"/>
    <w:p w14:paraId="4DAE334C" w14:textId="35C21935" w:rsidR="00FB6EB8" w:rsidRDefault="00617D29" w:rsidP="00617D29">
      <w:pPr>
        <w:pStyle w:val="ListParagraph"/>
        <w:ind w:left="780"/>
        <w:rPr>
          <w:b/>
        </w:rPr>
      </w:pPr>
      <w:bookmarkStart w:id="1" w:name="_Toc379551515"/>
      <w:r>
        <w:rPr>
          <w:b/>
        </w:rPr>
        <w:t>1.</w:t>
      </w:r>
      <w:r w:rsidR="00FB6EB8" w:rsidRPr="008516E5">
        <w:rPr>
          <w:b/>
        </w:rPr>
        <w:t>Saules kolektori</w:t>
      </w:r>
      <w:bookmarkEnd w:id="1"/>
    </w:p>
    <w:p w14:paraId="60398180" w14:textId="77777777" w:rsidR="008516E5" w:rsidRDefault="008516E5" w:rsidP="008516E5">
      <w:pPr>
        <w:pStyle w:val="ListParagraph"/>
        <w:ind w:left="780"/>
        <w:rPr>
          <w:b/>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254"/>
        <w:gridCol w:w="2284"/>
        <w:gridCol w:w="2938"/>
      </w:tblGrid>
      <w:tr w:rsidR="008516E5" w:rsidRPr="00831FAA" w14:paraId="6C868E04" w14:textId="77777777" w:rsidTr="004C2CDA">
        <w:tc>
          <w:tcPr>
            <w:tcW w:w="852" w:type="dxa"/>
            <w:shd w:val="clear" w:color="auto" w:fill="auto"/>
          </w:tcPr>
          <w:p w14:paraId="074DAB35" w14:textId="77777777" w:rsidR="008516E5" w:rsidRPr="00D842DB" w:rsidRDefault="008516E5" w:rsidP="00181EE3">
            <w:pPr>
              <w:jc w:val="center"/>
              <w:rPr>
                <w:szCs w:val="20"/>
              </w:rPr>
            </w:pPr>
            <w:r w:rsidRPr="00D842DB">
              <w:rPr>
                <w:szCs w:val="20"/>
              </w:rPr>
              <w:t>N. p. k.</w:t>
            </w:r>
          </w:p>
        </w:tc>
        <w:tc>
          <w:tcPr>
            <w:tcW w:w="3254" w:type="dxa"/>
            <w:shd w:val="clear" w:color="auto" w:fill="auto"/>
          </w:tcPr>
          <w:p w14:paraId="49ADCE4B" w14:textId="77777777" w:rsidR="008516E5" w:rsidRPr="00C944C1" w:rsidRDefault="008516E5" w:rsidP="00181EE3">
            <w:pPr>
              <w:jc w:val="center"/>
              <w:rPr>
                <w:b/>
                <w:szCs w:val="20"/>
              </w:rPr>
            </w:pPr>
            <w:r w:rsidRPr="00C944C1">
              <w:rPr>
                <w:b/>
                <w:szCs w:val="20"/>
              </w:rPr>
              <w:t>Specifikācijas apraksts</w:t>
            </w:r>
          </w:p>
        </w:tc>
        <w:tc>
          <w:tcPr>
            <w:tcW w:w="2284" w:type="dxa"/>
            <w:shd w:val="clear" w:color="auto" w:fill="auto"/>
          </w:tcPr>
          <w:p w14:paraId="2BCFFC5F" w14:textId="586D52C4" w:rsidR="008516E5" w:rsidRPr="00C944C1" w:rsidRDefault="008516E5" w:rsidP="00181EE3">
            <w:pPr>
              <w:jc w:val="center"/>
              <w:rPr>
                <w:b/>
                <w:szCs w:val="20"/>
              </w:rPr>
            </w:pPr>
            <w:r w:rsidRPr="009B7084">
              <w:rPr>
                <w:b/>
              </w:rPr>
              <w:t>Minimālās</w:t>
            </w:r>
            <w:r w:rsidRPr="00C944C1">
              <w:rPr>
                <w:b/>
                <w:szCs w:val="20"/>
              </w:rPr>
              <w:t xml:space="preserve"> </w:t>
            </w:r>
            <w:r>
              <w:rPr>
                <w:b/>
                <w:szCs w:val="20"/>
              </w:rPr>
              <w:t>p</w:t>
            </w:r>
            <w:r w:rsidRPr="00C944C1">
              <w:rPr>
                <w:b/>
                <w:szCs w:val="20"/>
              </w:rPr>
              <w:t>rasības</w:t>
            </w:r>
          </w:p>
        </w:tc>
        <w:tc>
          <w:tcPr>
            <w:tcW w:w="2938" w:type="dxa"/>
            <w:shd w:val="clear" w:color="auto" w:fill="auto"/>
          </w:tcPr>
          <w:p w14:paraId="65119C48" w14:textId="77777777" w:rsidR="008516E5" w:rsidRPr="003811ED" w:rsidRDefault="008516E5" w:rsidP="00181EE3">
            <w:pPr>
              <w:jc w:val="center"/>
              <w:rPr>
                <w:b/>
                <w:i/>
                <w:u w:val="single"/>
              </w:rPr>
            </w:pPr>
            <w:r w:rsidRPr="003811ED">
              <w:rPr>
                <w:b/>
                <w:i/>
                <w:u w:val="single"/>
              </w:rPr>
              <w:t>Pretendenta piedāvājums:</w:t>
            </w:r>
          </w:p>
          <w:p w14:paraId="6FA552D7" w14:textId="77777777" w:rsidR="008516E5" w:rsidRDefault="008516E5" w:rsidP="00181EE3">
            <w:pPr>
              <w:jc w:val="both"/>
              <w:rPr>
                <w:b/>
                <w:i/>
              </w:rPr>
            </w:pPr>
            <w:r w:rsidRPr="003811ED">
              <w:rPr>
                <w:b/>
                <w:i/>
              </w:rPr>
              <w:t xml:space="preserve">&lt;Preces ražotājs, modeļa nosaukums (ja ir)&gt;. </w:t>
            </w:r>
          </w:p>
          <w:p w14:paraId="3467F665" w14:textId="77777777" w:rsidR="008516E5" w:rsidRPr="003811ED" w:rsidRDefault="008516E5" w:rsidP="00181EE3">
            <w:pPr>
              <w:jc w:val="both"/>
            </w:pPr>
            <w:r>
              <w:t>Norādīt:</w:t>
            </w:r>
          </w:p>
          <w:p w14:paraId="136456F0" w14:textId="77777777" w:rsidR="008516E5" w:rsidRPr="003811ED" w:rsidRDefault="008516E5" w:rsidP="00181EE3">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0B67EB4A" w14:textId="77777777" w:rsidR="008516E5" w:rsidRPr="003811ED" w:rsidRDefault="008516E5" w:rsidP="00181EE3">
            <w:pPr>
              <w:jc w:val="both"/>
            </w:pPr>
            <w:r w:rsidRPr="003811ED">
              <w:t>- sastāvdaļas ražotāju un modeļa nosaukum</w:t>
            </w:r>
            <w:r>
              <w:t>u</w:t>
            </w:r>
            <w:r w:rsidRPr="003811ED">
              <w:t>, numur</w:t>
            </w:r>
            <w:r>
              <w:t>u</w:t>
            </w:r>
            <w:r w:rsidRPr="003811ED">
              <w:t xml:space="preserve"> (ja ir)</w:t>
            </w:r>
            <w:r>
              <w:t>;</w:t>
            </w:r>
          </w:p>
          <w:p w14:paraId="2CBA2EE8" w14:textId="77777777" w:rsidR="008516E5" w:rsidRDefault="008516E5" w:rsidP="00F26D9E">
            <w:pPr>
              <w:pStyle w:val="Index1"/>
            </w:pPr>
            <w:r w:rsidRPr="003811ED">
              <w:t>- ražotāja izdota dokumenta, kas pievienots piedāvājumam, lpp. un pozīciju</w:t>
            </w:r>
            <w:r>
              <w:t>,</w:t>
            </w:r>
            <w:r w:rsidRPr="003811ED">
              <w:t xml:space="preserve"> pēc kuras </w:t>
            </w:r>
            <w:r w:rsidRPr="003811ED">
              <w:lastRenderedPageBreak/>
              <w:t>var spriest par piedāvātās preces parametr</w:t>
            </w:r>
            <w:r>
              <w:t>a</w:t>
            </w:r>
            <w:r w:rsidRPr="003811ED">
              <w:t xml:space="preserve"> atbilstību prasībām.</w:t>
            </w:r>
          </w:p>
          <w:p w14:paraId="7DA63685" w14:textId="77777777" w:rsidR="008516E5" w:rsidRPr="00D842DB" w:rsidRDefault="008516E5" w:rsidP="00181EE3">
            <w:pPr>
              <w:jc w:val="center"/>
              <w:rPr>
                <w:szCs w:val="2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8516E5" w:rsidRPr="00831FAA" w14:paraId="171FA174" w14:textId="77777777" w:rsidTr="004C2CDA">
        <w:tc>
          <w:tcPr>
            <w:tcW w:w="852" w:type="dxa"/>
            <w:shd w:val="clear" w:color="auto" w:fill="auto"/>
          </w:tcPr>
          <w:p w14:paraId="0103197B" w14:textId="77777777" w:rsidR="008516E5" w:rsidRPr="00D842DB" w:rsidRDefault="008516E5" w:rsidP="00181EE3">
            <w:pPr>
              <w:jc w:val="center"/>
              <w:rPr>
                <w:szCs w:val="20"/>
              </w:rPr>
            </w:pPr>
          </w:p>
        </w:tc>
        <w:tc>
          <w:tcPr>
            <w:tcW w:w="3254" w:type="dxa"/>
            <w:shd w:val="clear" w:color="auto" w:fill="auto"/>
          </w:tcPr>
          <w:p w14:paraId="6EF5380E" w14:textId="77777777" w:rsidR="008516E5" w:rsidRPr="00D842DB" w:rsidRDefault="008516E5" w:rsidP="00181EE3">
            <w:pPr>
              <w:jc w:val="center"/>
              <w:rPr>
                <w:szCs w:val="20"/>
              </w:rPr>
            </w:pPr>
            <w:r w:rsidRPr="00D842DB">
              <w:rPr>
                <w:szCs w:val="20"/>
              </w:rPr>
              <w:t>Komplektācija:</w:t>
            </w:r>
          </w:p>
        </w:tc>
        <w:tc>
          <w:tcPr>
            <w:tcW w:w="2284" w:type="dxa"/>
            <w:shd w:val="clear" w:color="auto" w:fill="auto"/>
          </w:tcPr>
          <w:p w14:paraId="50747004" w14:textId="77777777" w:rsidR="008516E5" w:rsidRPr="00D842DB" w:rsidRDefault="008516E5" w:rsidP="00181EE3">
            <w:pPr>
              <w:pStyle w:val="ListParagraph"/>
              <w:numPr>
                <w:ilvl w:val="0"/>
                <w:numId w:val="86"/>
              </w:numPr>
              <w:ind w:left="323" w:hanging="283"/>
              <w:jc w:val="both"/>
              <w:rPr>
                <w:szCs w:val="20"/>
              </w:rPr>
            </w:pPr>
            <w:r w:rsidRPr="00D842DB">
              <w:rPr>
                <w:szCs w:val="20"/>
              </w:rPr>
              <w:t>3 gab. plakanie vakuuma saules kolektori;</w:t>
            </w:r>
          </w:p>
          <w:p w14:paraId="1DFA234B" w14:textId="77777777" w:rsidR="008516E5" w:rsidRPr="00D842DB" w:rsidRDefault="008516E5" w:rsidP="00181EE3">
            <w:pPr>
              <w:pStyle w:val="ListParagraph"/>
              <w:numPr>
                <w:ilvl w:val="0"/>
                <w:numId w:val="86"/>
              </w:numPr>
              <w:ind w:left="323" w:hanging="283"/>
              <w:jc w:val="both"/>
              <w:rPr>
                <w:szCs w:val="20"/>
              </w:rPr>
            </w:pPr>
            <w:r w:rsidRPr="00D842DB">
              <w:rPr>
                <w:szCs w:val="20"/>
              </w:rPr>
              <w:t>3 gab. plakanie saules kolektori;</w:t>
            </w:r>
          </w:p>
          <w:p w14:paraId="2028C5EC" w14:textId="77777777" w:rsidR="008516E5" w:rsidRPr="00D842DB" w:rsidRDefault="008516E5" w:rsidP="00181EE3">
            <w:pPr>
              <w:pStyle w:val="ListParagraph"/>
              <w:numPr>
                <w:ilvl w:val="0"/>
                <w:numId w:val="86"/>
              </w:numPr>
              <w:ind w:left="323" w:hanging="283"/>
              <w:jc w:val="both"/>
              <w:rPr>
                <w:szCs w:val="20"/>
              </w:rPr>
            </w:pPr>
            <w:r w:rsidRPr="00D842DB">
              <w:rPr>
                <w:szCs w:val="20"/>
              </w:rPr>
              <w:t>1 gab. PV/T kolektors;</w:t>
            </w:r>
          </w:p>
          <w:p w14:paraId="573DA1C2" w14:textId="77777777" w:rsidR="008516E5" w:rsidRPr="00D842DB" w:rsidRDefault="008516E5" w:rsidP="00181EE3">
            <w:pPr>
              <w:pStyle w:val="ListParagraph"/>
              <w:numPr>
                <w:ilvl w:val="0"/>
                <w:numId w:val="86"/>
              </w:numPr>
              <w:ind w:left="323" w:hanging="283"/>
              <w:jc w:val="both"/>
              <w:rPr>
                <w:szCs w:val="20"/>
              </w:rPr>
            </w:pPr>
            <w:r w:rsidRPr="00387F3C">
              <w:rPr>
                <w:szCs w:val="20"/>
              </w:rPr>
              <w:t>2 komplekti</w:t>
            </w:r>
            <w:r w:rsidRPr="00D842DB">
              <w:rPr>
                <w:szCs w:val="20"/>
              </w:rPr>
              <w:t xml:space="preserve"> ar jumta stiprinājumiem;</w:t>
            </w:r>
          </w:p>
          <w:p w14:paraId="72738410" w14:textId="77777777" w:rsidR="008516E5" w:rsidRPr="00D842DB" w:rsidRDefault="008516E5" w:rsidP="00181EE3">
            <w:pPr>
              <w:pStyle w:val="ListParagraph"/>
              <w:numPr>
                <w:ilvl w:val="0"/>
                <w:numId w:val="86"/>
              </w:numPr>
              <w:ind w:left="323" w:hanging="283"/>
              <w:jc w:val="both"/>
              <w:rPr>
                <w:szCs w:val="20"/>
              </w:rPr>
            </w:pPr>
            <w:r w:rsidRPr="00D842DB">
              <w:rPr>
                <w:szCs w:val="20"/>
              </w:rPr>
              <w:t>komplektācija kolektoru pievienošanai un uzstādīšanai (savienojumiem jābūt piemērotiem, lai varētu mainīt kolektoru leņķi);</w:t>
            </w:r>
          </w:p>
          <w:p w14:paraId="549E4BED" w14:textId="77777777" w:rsidR="008516E5" w:rsidRPr="00D842DB" w:rsidRDefault="008516E5" w:rsidP="00181EE3">
            <w:pPr>
              <w:pStyle w:val="ListParagraph"/>
              <w:numPr>
                <w:ilvl w:val="0"/>
                <w:numId w:val="86"/>
              </w:numPr>
              <w:ind w:left="323" w:hanging="283"/>
              <w:jc w:val="both"/>
              <w:rPr>
                <w:szCs w:val="20"/>
              </w:rPr>
            </w:pPr>
            <w:r w:rsidRPr="00D842DB">
              <w:rPr>
                <w:szCs w:val="20"/>
              </w:rPr>
              <w:t>saules fotoelementu komplekts;</w:t>
            </w:r>
          </w:p>
          <w:p w14:paraId="57D3B583" w14:textId="77777777" w:rsidR="008516E5" w:rsidRPr="00D842DB" w:rsidRDefault="008516E5" w:rsidP="00181EE3">
            <w:pPr>
              <w:rPr>
                <w:szCs w:val="20"/>
              </w:rPr>
            </w:pPr>
            <w:r w:rsidRPr="00D842DB">
              <w:rPr>
                <w:szCs w:val="20"/>
              </w:rPr>
              <w:t>Komplektācijas pārējo elementu skaitu skatīt 1.8. attēlā</w:t>
            </w:r>
          </w:p>
        </w:tc>
        <w:tc>
          <w:tcPr>
            <w:tcW w:w="2938" w:type="dxa"/>
            <w:shd w:val="clear" w:color="auto" w:fill="auto"/>
          </w:tcPr>
          <w:p w14:paraId="6FE74A70" w14:textId="77777777" w:rsidR="008516E5" w:rsidRPr="00D842DB" w:rsidRDefault="008516E5" w:rsidP="00181EE3">
            <w:pPr>
              <w:jc w:val="center"/>
              <w:rPr>
                <w:szCs w:val="20"/>
              </w:rPr>
            </w:pPr>
          </w:p>
        </w:tc>
      </w:tr>
      <w:tr w:rsidR="008516E5" w:rsidRPr="00831FAA" w14:paraId="7670833D" w14:textId="77777777" w:rsidTr="004C2CDA">
        <w:tc>
          <w:tcPr>
            <w:tcW w:w="852" w:type="dxa"/>
            <w:shd w:val="clear" w:color="auto" w:fill="auto"/>
          </w:tcPr>
          <w:p w14:paraId="33818EDF" w14:textId="7038ED0B" w:rsidR="008516E5" w:rsidRPr="00D842DB" w:rsidRDefault="004C2CDA" w:rsidP="004C2CDA">
            <w:pPr>
              <w:tabs>
                <w:tab w:val="left" w:pos="460"/>
              </w:tabs>
              <w:ind w:left="-12"/>
              <w:rPr>
                <w:szCs w:val="20"/>
              </w:rPr>
            </w:pPr>
            <w:r>
              <w:rPr>
                <w:szCs w:val="20"/>
              </w:rPr>
              <w:t>1.1.</w:t>
            </w:r>
          </w:p>
        </w:tc>
        <w:tc>
          <w:tcPr>
            <w:tcW w:w="3254" w:type="dxa"/>
            <w:shd w:val="clear" w:color="auto" w:fill="auto"/>
          </w:tcPr>
          <w:p w14:paraId="0C52CF8A" w14:textId="52EAC08C" w:rsidR="008516E5" w:rsidRPr="00AF5DE0" w:rsidRDefault="008516E5" w:rsidP="004C2CDA">
            <w:pPr>
              <w:pStyle w:val="Heading3"/>
              <w:keepNext/>
              <w:keepLines/>
              <w:spacing w:before="40" w:beforeAutospacing="0" w:after="0" w:afterAutospacing="0"/>
              <w:jc w:val="both"/>
            </w:pPr>
            <w:r w:rsidRPr="00AF5DE0">
              <w:t>Plakanais vakuuma saules kolektors</w:t>
            </w:r>
            <w:r>
              <w:rPr>
                <w:lang w:val="lv-LV"/>
              </w:rPr>
              <w:t>,</w:t>
            </w:r>
            <w:r w:rsidRPr="00AF5DE0">
              <w:t xml:space="preserve"> 3 gab. </w:t>
            </w:r>
          </w:p>
        </w:tc>
        <w:tc>
          <w:tcPr>
            <w:tcW w:w="2284" w:type="dxa"/>
            <w:shd w:val="clear" w:color="auto" w:fill="auto"/>
          </w:tcPr>
          <w:p w14:paraId="5FF0A265" w14:textId="77777777" w:rsidR="008516E5" w:rsidRPr="00D842DB" w:rsidRDefault="008516E5" w:rsidP="00181EE3">
            <w:pPr>
              <w:rPr>
                <w:szCs w:val="20"/>
              </w:rPr>
            </w:pPr>
          </w:p>
        </w:tc>
        <w:tc>
          <w:tcPr>
            <w:tcW w:w="2938" w:type="dxa"/>
            <w:shd w:val="clear" w:color="auto" w:fill="auto"/>
          </w:tcPr>
          <w:p w14:paraId="2D92DE8D" w14:textId="77777777" w:rsidR="008516E5" w:rsidRPr="00D842DB" w:rsidRDefault="008516E5" w:rsidP="00181EE3">
            <w:pPr>
              <w:rPr>
                <w:szCs w:val="20"/>
              </w:rPr>
            </w:pPr>
          </w:p>
        </w:tc>
      </w:tr>
      <w:tr w:rsidR="008516E5" w:rsidRPr="00831FAA" w14:paraId="33CCCC0E" w14:textId="77777777" w:rsidTr="004C2CDA">
        <w:tc>
          <w:tcPr>
            <w:tcW w:w="852" w:type="dxa"/>
            <w:shd w:val="clear" w:color="auto" w:fill="auto"/>
          </w:tcPr>
          <w:p w14:paraId="5567A7F4" w14:textId="77777777" w:rsidR="008516E5" w:rsidRPr="00D842DB" w:rsidRDefault="008516E5" w:rsidP="00181EE3">
            <w:pPr>
              <w:rPr>
                <w:szCs w:val="20"/>
              </w:rPr>
            </w:pPr>
          </w:p>
        </w:tc>
        <w:tc>
          <w:tcPr>
            <w:tcW w:w="3254" w:type="dxa"/>
            <w:shd w:val="clear" w:color="auto" w:fill="auto"/>
          </w:tcPr>
          <w:p w14:paraId="04A331F5" w14:textId="77777777" w:rsidR="008516E5" w:rsidRPr="00D842DB" w:rsidRDefault="008516E5" w:rsidP="00181EE3">
            <w:pPr>
              <w:rPr>
                <w:szCs w:val="20"/>
              </w:rPr>
            </w:pPr>
            <w:r w:rsidRPr="00D842DB">
              <w:rPr>
                <w:szCs w:val="20"/>
              </w:rPr>
              <w:t>Kopējais absorbējošais laukums</w:t>
            </w:r>
          </w:p>
        </w:tc>
        <w:tc>
          <w:tcPr>
            <w:tcW w:w="2284" w:type="dxa"/>
            <w:shd w:val="clear" w:color="auto" w:fill="auto"/>
          </w:tcPr>
          <w:p w14:paraId="03C03037" w14:textId="77777777" w:rsidR="008516E5" w:rsidRPr="00D842DB" w:rsidRDefault="008516E5" w:rsidP="00181EE3">
            <w:pPr>
              <w:rPr>
                <w:szCs w:val="20"/>
              </w:rPr>
            </w:pPr>
            <w:r w:rsidRPr="00D842DB">
              <w:rPr>
                <w:szCs w:val="20"/>
              </w:rPr>
              <w:t>Vismaz 4,458 m</w:t>
            </w:r>
            <w:r w:rsidRPr="00D842DB">
              <w:rPr>
                <w:szCs w:val="20"/>
                <w:vertAlign w:val="superscript"/>
              </w:rPr>
              <w:t>2</w:t>
            </w:r>
            <w:r w:rsidRPr="00D842DB">
              <w:rPr>
                <w:szCs w:val="20"/>
              </w:rPr>
              <w:t xml:space="preserve"> (3*1,698m</w:t>
            </w:r>
            <w:r w:rsidRPr="00D842DB">
              <w:rPr>
                <w:szCs w:val="20"/>
                <w:vertAlign w:val="superscript"/>
              </w:rPr>
              <w:t>2</w:t>
            </w:r>
            <w:r w:rsidRPr="00D842DB">
              <w:rPr>
                <w:szCs w:val="20"/>
              </w:rPr>
              <w:t>)</w:t>
            </w:r>
          </w:p>
        </w:tc>
        <w:tc>
          <w:tcPr>
            <w:tcW w:w="2938" w:type="dxa"/>
            <w:shd w:val="clear" w:color="auto" w:fill="auto"/>
          </w:tcPr>
          <w:p w14:paraId="7F0667E6" w14:textId="77777777" w:rsidR="008516E5" w:rsidRPr="00D842DB" w:rsidRDefault="008516E5" w:rsidP="00181EE3">
            <w:pPr>
              <w:rPr>
                <w:szCs w:val="20"/>
              </w:rPr>
            </w:pPr>
          </w:p>
        </w:tc>
      </w:tr>
      <w:tr w:rsidR="008516E5" w:rsidRPr="00831FAA" w14:paraId="796329F4" w14:textId="77777777" w:rsidTr="004C2CDA">
        <w:tc>
          <w:tcPr>
            <w:tcW w:w="852" w:type="dxa"/>
            <w:shd w:val="clear" w:color="auto" w:fill="auto"/>
          </w:tcPr>
          <w:p w14:paraId="52BD0555" w14:textId="77777777" w:rsidR="008516E5" w:rsidRPr="00D842DB" w:rsidRDefault="008516E5" w:rsidP="00181EE3">
            <w:pPr>
              <w:rPr>
                <w:szCs w:val="20"/>
              </w:rPr>
            </w:pPr>
          </w:p>
        </w:tc>
        <w:tc>
          <w:tcPr>
            <w:tcW w:w="3254" w:type="dxa"/>
            <w:shd w:val="clear" w:color="auto" w:fill="auto"/>
          </w:tcPr>
          <w:p w14:paraId="38827C53" w14:textId="77777777" w:rsidR="008516E5" w:rsidRPr="00D842DB" w:rsidRDefault="008516E5" w:rsidP="00181EE3">
            <w:pPr>
              <w:rPr>
                <w:szCs w:val="20"/>
              </w:rPr>
            </w:pPr>
            <w:r w:rsidRPr="00D842DB">
              <w:rPr>
                <w:szCs w:val="20"/>
              </w:rPr>
              <w:t>Maksimālā kolektora jauda Tm-Ta = 0K</w:t>
            </w:r>
          </w:p>
        </w:tc>
        <w:tc>
          <w:tcPr>
            <w:tcW w:w="2284" w:type="dxa"/>
            <w:shd w:val="clear" w:color="auto" w:fill="auto"/>
          </w:tcPr>
          <w:p w14:paraId="00E84BF5" w14:textId="77777777" w:rsidR="008516E5" w:rsidRPr="00D842DB" w:rsidRDefault="008516E5" w:rsidP="00181EE3">
            <w:pPr>
              <w:rPr>
                <w:szCs w:val="20"/>
              </w:rPr>
            </w:pPr>
            <w:r w:rsidRPr="00D842DB">
              <w:rPr>
                <w:szCs w:val="20"/>
              </w:rPr>
              <w:t>Kopā vismaz 4371 W (3*1457W)</w:t>
            </w:r>
          </w:p>
        </w:tc>
        <w:tc>
          <w:tcPr>
            <w:tcW w:w="2938" w:type="dxa"/>
            <w:shd w:val="clear" w:color="auto" w:fill="auto"/>
          </w:tcPr>
          <w:p w14:paraId="6AB69446" w14:textId="77777777" w:rsidR="008516E5" w:rsidRPr="00D842DB" w:rsidRDefault="008516E5" w:rsidP="00181EE3">
            <w:pPr>
              <w:rPr>
                <w:szCs w:val="20"/>
              </w:rPr>
            </w:pPr>
          </w:p>
        </w:tc>
      </w:tr>
      <w:tr w:rsidR="008516E5" w:rsidRPr="00831FAA" w14:paraId="6A0A6AF7" w14:textId="77777777" w:rsidTr="004C2CDA">
        <w:tc>
          <w:tcPr>
            <w:tcW w:w="852" w:type="dxa"/>
            <w:shd w:val="clear" w:color="auto" w:fill="auto"/>
          </w:tcPr>
          <w:p w14:paraId="6C4D69DA" w14:textId="77777777" w:rsidR="008516E5" w:rsidRPr="00D842DB" w:rsidRDefault="008516E5" w:rsidP="00181EE3">
            <w:pPr>
              <w:rPr>
                <w:bCs/>
                <w:szCs w:val="20"/>
              </w:rPr>
            </w:pPr>
          </w:p>
        </w:tc>
        <w:tc>
          <w:tcPr>
            <w:tcW w:w="3254" w:type="dxa"/>
            <w:shd w:val="clear" w:color="auto" w:fill="auto"/>
          </w:tcPr>
          <w:p w14:paraId="70E2C5E8" w14:textId="77777777" w:rsidR="008516E5" w:rsidRPr="00D842DB" w:rsidRDefault="008516E5" w:rsidP="00181EE3">
            <w:pPr>
              <w:rPr>
                <w:bCs/>
                <w:szCs w:val="20"/>
                <w:vertAlign w:val="subscript"/>
              </w:rPr>
            </w:pPr>
            <w:r w:rsidRPr="00D842DB">
              <w:rPr>
                <w:bCs/>
                <w:szCs w:val="20"/>
              </w:rPr>
              <w:t>Saules absorbcija α</w:t>
            </w:r>
            <w:r w:rsidRPr="00D842DB">
              <w:rPr>
                <w:bCs/>
                <w:szCs w:val="20"/>
                <w:vertAlign w:val="subscript"/>
              </w:rPr>
              <w:t>AM1,5</w:t>
            </w:r>
          </w:p>
        </w:tc>
        <w:tc>
          <w:tcPr>
            <w:tcW w:w="2284" w:type="dxa"/>
            <w:shd w:val="clear" w:color="auto" w:fill="auto"/>
          </w:tcPr>
          <w:p w14:paraId="46CF3CE8" w14:textId="77777777" w:rsidR="008516E5" w:rsidRPr="00D842DB" w:rsidRDefault="008516E5" w:rsidP="00181EE3">
            <w:pPr>
              <w:rPr>
                <w:szCs w:val="20"/>
              </w:rPr>
            </w:pPr>
            <w:r w:rsidRPr="00D842DB">
              <w:rPr>
                <w:szCs w:val="20"/>
              </w:rPr>
              <w:t>Vismaz 95%</w:t>
            </w:r>
          </w:p>
        </w:tc>
        <w:tc>
          <w:tcPr>
            <w:tcW w:w="2938" w:type="dxa"/>
            <w:shd w:val="clear" w:color="auto" w:fill="auto"/>
          </w:tcPr>
          <w:p w14:paraId="17607237" w14:textId="77777777" w:rsidR="008516E5" w:rsidRPr="00D842DB" w:rsidRDefault="008516E5" w:rsidP="00181EE3">
            <w:pPr>
              <w:rPr>
                <w:szCs w:val="20"/>
              </w:rPr>
            </w:pPr>
          </w:p>
        </w:tc>
      </w:tr>
      <w:tr w:rsidR="008516E5" w:rsidRPr="00831FAA" w14:paraId="0D5585D4" w14:textId="77777777" w:rsidTr="004C2CDA">
        <w:tc>
          <w:tcPr>
            <w:tcW w:w="852" w:type="dxa"/>
            <w:shd w:val="clear" w:color="auto" w:fill="auto"/>
          </w:tcPr>
          <w:p w14:paraId="2CB66E68" w14:textId="77777777" w:rsidR="008516E5" w:rsidRPr="00D842DB" w:rsidRDefault="008516E5" w:rsidP="00181EE3">
            <w:pPr>
              <w:rPr>
                <w:bCs/>
                <w:szCs w:val="20"/>
              </w:rPr>
            </w:pPr>
          </w:p>
        </w:tc>
        <w:tc>
          <w:tcPr>
            <w:tcW w:w="3254" w:type="dxa"/>
            <w:shd w:val="clear" w:color="auto" w:fill="auto"/>
          </w:tcPr>
          <w:p w14:paraId="6DB65C1A" w14:textId="77777777" w:rsidR="008516E5" w:rsidRPr="00D842DB" w:rsidRDefault="008516E5" w:rsidP="00181EE3">
            <w:pPr>
              <w:rPr>
                <w:szCs w:val="20"/>
                <w:vertAlign w:val="subscript"/>
              </w:rPr>
            </w:pPr>
            <w:r w:rsidRPr="00D842DB">
              <w:rPr>
                <w:szCs w:val="20"/>
              </w:rPr>
              <w:t>Siltuma emisija ε</w:t>
            </w:r>
            <w:r w:rsidRPr="00D842DB">
              <w:rPr>
                <w:szCs w:val="20"/>
                <w:vertAlign w:val="subscript"/>
              </w:rPr>
              <w:t>82°C</w:t>
            </w:r>
          </w:p>
        </w:tc>
        <w:tc>
          <w:tcPr>
            <w:tcW w:w="2284" w:type="dxa"/>
            <w:shd w:val="clear" w:color="auto" w:fill="auto"/>
          </w:tcPr>
          <w:p w14:paraId="07F846DD" w14:textId="77777777" w:rsidR="008516E5" w:rsidRPr="00D842DB" w:rsidRDefault="008516E5" w:rsidP="00181EE3">
            <w:pPr>
              <w:rPr>
                <w:szCs w:val="20"/>
              </w:rPr>
            </w:pPr>
            <w:r w:rsidRPr="00D842DB">
              <w:rPr>
                <w:szCs w:val="20"/>
              </w:rPr>
              <w:t>Ne lielāka par 13%</w:t>
            </w:r>
          </w:p>
        </w:tc>
        <w:tc>
          <w:tcPr>
            <w:tcW w:w="2938" w:type="dxa"/>
            <w:shd w:val="clear" w:color="auto" w:fill="auto"/>
          </w:tcPr>
          <w:p w14:paraId="5AC331AC" w14:textId="77777777" w:rsidR="008516E5" w:rsidRPr="00D842DB" w:rsidRDefault="008516E5" w:rsidP="00181EE3">
            <w:pPr>
              <w:rPr>
                <w:szCs w:val="20"/>
              </w:rPr>
            </w:pPr>
          </w:p>
        </w:tc>
      </w:tr>
      <w:tr w:rsidR="008516E5" w:rsidRPr="00831FAA" w14:paraId="4DC7751F" w14:textId="77777777" w:rsidTr="004C2CDA">
        <w:tc>
          <w:tcPr>
            <w:tcW w:w="852" w:type="dxa"/>
            <w:shd w:val="clear" w:color="auto" w:fill="auto"/>
          </w:tcPr>
          <w:p w14:paraId="24FBD089" w14:textId="77777777" w:rsidR="008516E5" w:rsidRPr="00D842DB" w:rsidRDefault="008516E5" w:rsidP="00181EE3">
            <w:pPr>
              <w:rPr>
                <w:bCs/>
                <w:szCs w:val="20"/>
              </w:rPr>
            </w:pPr>
          </w:p>
        </w:tc>
        <w:tc>
          <w:tcPr>
            <w:tcW w:w="3254" w:type="dxa"/>
            <w:shd w:val="clear" w:color="auto" w:fill="auto"/>
          </w:tcPr>
          <w:p w14:paraId="6B7BEC49" w14:textId="77777777" w:rsidR="008516E5" w:rsidRPr="00D842DB" w:rsidRDefault="008516E5" w:rsidP="00181EE3">
            <w:pPr>
              <w:rPr>
                <w:szCs w:val="20"/>
              </w:rPr>
            </w:pPr>
            <w:r w:rsidRPr="00D842DB">
              <w:rPr>
                <w:szCs w:val="20"/>
              </w:rPr>
              <w:t>Optiskā efektivitāte (pret absorbējošās virsmas laukumu)</w:t>
            </w:r>
          </w:p>
        </w:tc>
        <w:tc>
          <w:tcPr>
            <w:tcW w:w="2284" w:type="dxa"/>
            <w:shd w:val="clear" w:color="auto" w:fill="auto"/>
          </w:tcPr>
          <w:p w14:paraId="0C24A888" w14:textId="77777777" w:rsidR="008516E5" w:rsidRPr="00D842DB" w:rsidRDefault="008516E5" w:rsidP="00181EE3">
            <w:pPr>
              <w:rPr>
                <w:szCs w:val="20"/>
              </w:rPr>
            </w:pPr>
            <w:r w:rsidRPr="00D842DB">
              <w:rPr>
                <w:szCs w:val="20"/>
              </w:rPr>
              <w:t>Vismaz 85%</w:t>
            </w:r>
          </w:p>
        </w:tc>
        <w:tc>
          <w:tcPr>
            <w:tcW w:w="2938" w:type="dxa"/>
            <w:shd w:val="clear" w:color="auto" w:fill="auto"/>
          </w:tcPr>
          <w:p w14:paraId="75620E31" w14:textId="77777777" w:rsidR="008516E5" w:rsidRPr="00D842DB" w:rsidRDefault="008516E5" w:rsidP="00181EE3">
            <w:pPr>
              <w:rPr>
                <w:szCs w:val="20"/>
              </w:rPr>
            </w:pPr>
          </w:p>
        </w:tc>
      </w:tr>
      <w:tr w:rsidR="008516E5" w:rsidRPr="00831FAA" w14:paraId="2134DEB7" w14:textId="77777777" w:rsidTr="004C2CDA">
        <w:tc>
          <w:tcPr>
            <w:tcW w:w="852" w:type="dxa"/>
            <w:shd w:val="clear" w:color="auto" w:fill="auto"/>
          </w:tcPr>
          <w:p w14:paraId="77E501E5" w14:textId="77777777" w:rsidR="008516E5" w:rsidRPr="00D842DB" w:rsidRDefault="008516E5" w:rsidP="00181EE3">
            <w:pPr>
              <w:rPr>
                <w:szCs w:val="20"/>
              </w:rPr>
            </w:pPr>
          </w:p>
        </w:tc>
        <w:tc>
          <w:tcPr>
            <w:tcW w:w="3254" w:type="dxa"/>
            <w:shd w:val="clear" w:color="auto" w:fill="auto"/>
          </w:tcPr>
          <w:p w14:paraId="2786B404" w14:textId="77777777" w:rsidR="008516E5" w:rsidRPr="00D842DB" w:rsidRDefault="008516E5" w:rsidP="00181EE3">
            <w:pPr>
              <w:rPr>
                <w:szCs w:val="20"/>
              </w:rPr>
            </w:pPr>
            <w:r w:rsidRPr="00D842DB">
              <w:rPr>
                <w:szCs w:val="20"/>
              </w:rPr>
              <w:t>Korpusa materiāls</w:t>
            </w:r>
          </w:p>
        </w:tc>
        <w:tc>
          <w:tcPr>
            <w:tcW w:w="2284" w:type="dxa"/>
            <w:shd w:val="clear" w:color="auto" w:fill="auto"/>
          </w:tcPr>
          <w:p w14:paraId="75B4C0D0" w14:textId="77777777" w:rsidR="008516E5" w:rsidRPr="00D842DB" w:rsidRDefault="008516E5" w:rsidP="00181EE3">
            <w:pPr>
              <w:rPr>
                <w:szCs w:val="20"/>
              </w:rPr>
            </w:pPr>
            <w:r w:rsidRPr="00D842DB">
              <w:rPr>
                <w:szCs w:val="20"/>
              </w:rPr>
              <w:t>Nerūsējošs alumīnijs-magnijs vai ekvivalents, plākšņu presēts</w:t>
            </w:r>
          </w:p>
        </w:tc>
        <w:tc>
          <w:tcPr>
            <w:tcW w:w="2938" w:type="dxa"/>
            <w:shd w:val="clear" w:color="auto" w:fill="auto"/>
          </w:tcPr>
          <w:p w14:paraId="3255D0B8" w14:textId="77777777" w:rsidR="008516E5" w:rsidRPr="00D842DB" w:rsidRDefault="008516E5" w:rsidP="00181EE3">
            <w:pPr>
              <w:rPr>
                <w:szCs w:val="20"/>
              </w:rPr>
            </w:pPr>
          </w:p>
        </w:tc>
      </w:tr>
      <w:tr w:rsidR="008516E5" w:rsidRPr="00831FAA" w14:paraId="1323DC71" w14:textId="77777777" w:rsidTr="004C2CDA">
        <w:tc>
          <w:tcPr>
            <w:tcW w:w="852" w:type="dxa"/>
            <w:shd w:val="clear" w:color="auto" w:fill="auto"/>
          </w:tcPr>
          <w:p w14:paraId="0450CAFB" w14:textId="77777777" w:rsidR="008516E5" w:rsidRPr="00D842DB" w:rsidRDefault="008516E5" w:rsidP="00181EE3">
            <w:pPr>
              <w:rPr>
                <w:szCs w:val="20"/>
              </w:rPr>
            </w:pPr>
          </w:p>
        </w:tc>
        <w:tc>
          <w:tcPr>
            <w:tcW w:w="3254" w:type="dxa"/>
            <w:shd w:val="clear" w:color="auto" w:fill="auto"/>
          </w:tcPr>
          <w:p w14:paraId="2A87B103" w14:textId="77777777" w:rsidR="008516E5" w:rsidRPr="00D842DB" w:rsidRDefault="008516E5" w:rsidP="00181EE3">
            <w:pPr>
              <w:rPr>
                <w:szCs w:val="20"/>
              </w:rPr>
            </w:pPr>
            <w:r w:rsidRPr="00D842DB">
              <w:rPr>
                <w:szCs w:val="20"/>
              </w:rPr>
              <w:t>Pārklājuma materiāls</w:t>
            </w:r>
          </w:p>
        </w:tc>
        <w:tc>
          <w:tcPr>
            <w:tcW w:w="2284" w:type="dxa"/>
            <w:shd w:val="clear" w:color="auto" w:fill="auto"/>
          </w:tcPr>
          <w:p w14:paraId="329E91EA" w14:textId="77777777" w:rsidR="008516E5" w:rsidRPr="00D842DB" w:rsidRDefault="008516E5" w:rsidP="00181EE3">
            <w:pPr>
              <w:rPr>
                <w:szCs w:val="20"/>
              </w:rPr>
            </w:pPr>
            <w:r w:rsidRPr="00D842DB">
              <w:rPr>
                <w:szCs w:val="20"/>
              </w:rPr>
              <w:t xml:space="preserve">Trieciendrošs solārais stikls ar biezumu vismaz 4 mm </w:t>
            </w:r>
          </w:p>
        </w:tc>
        <w:tc>
          <w:tcPr>
            <w:tcW w:w="2938" w:type="dxa"/>
            <w:shd w:val="clear" w:color="auto" w:fill="auto"/>
          </w:tcPr>
          <w:p w14:paraId="08507EF9" w14:textId="77777777" w:rsidR="008516E5" w:rsidRPr="00D842DB" w:rsidRDefault="008516E5" w:rsidP="00181EE3">
            <w:pPr>
              <w:rPr>
                <w:szCs w:val="20"/>
              </w:rPr>
            </w:pPr>
          </w:p>
        </w:tc>
      </w:tr>
      <w:tr w:rsidR="008516E5" w:rsidRPr="00831FAA" w14:paraId="27E6103D" w14:textId="77777777" w:rsidTr="004C2CDA">
        <w:tc>
          <w:tcPr>
            <w:tcW w:w="852" w:type="dxa"/>
            <w:shd w:val="clear" w:color="auto" w:fill="auto"/>
          </w:tcPr>
          <w:p w14:paraId="61CCA78D" w14:textId="77777777" w:rsidR="008516E5" w:rsidRPr="00D842DB" w:rsidRDefault="008516E5" w:rsidP="00181EE3">
            <w:pPr>
              <w:rPr>
                <w:szCs w:val="20"/>
              </w:rPr>
            </w:pPr>
          </w:p>
        </w:tc>
        <w:tc>
          <w:tcPr>
            <w:tcW w:w="3254" w:type="dxa"/>
            <w:shd w:val="clear" w:color="auto" w:fill="auto"/>
          </w:tcPr>
          <w:p w14:paraId="0344B786" w14:textId="77777777" w:rsidR="008516E5" w:rsidRPr="00D842DB" w:rsidRDefault="008516E5" w:rsidP="00181EE3">
            <w:pPr>
              <w:rPr>
                <w:szCs w:val="20"/>
              </w:rPr>
            </w:pPr>
            <w:r w:rsidRPr="00D842DB">
              <w:rPr>
                <w:szCs w:val="20"/>
              </w:rPr>
              <w:t>Pārveides slāņa materiāls</w:t>
            </w:r>
          </w:p>
        </w:tc>
        <w:tc>
          <w:tcPr>
            <w:tcW w:w="2284" w:type="dxa"/>
            <w:shd w:val="clear" w:color="auto" w:fill="auto"/>
          </w:tcPr>
          <w:p w14:paraId="7E414759" w14:textId="77777777" w:rsidR="008516E5" w:rsidRPr="00D842DB" w:rsidRDefault="008516E5" w:rsidP="00181EE3">
            <w:pPr>
              <w:rPr>
                <w:szCs w:val="20"/>
              </w:rPr>
            </w:pPr>
            <w:r w:rsidRPr="00D842DB">
              <w:rPr>
                <w:szCs w:val="20"/>
              </w:rPr>
              <w:t>ALOx vai ekvivalents</w:t>
            </w:r>
          </w:p>
        </w:tc>
        <w:tc>
          <w:tcPr>
            <w:tcW w:w="2938" w:type="dxa"/>
            <w:shd w:val="clear" w:color="auto" w:fill="auto"/>
          </w:tcPr>
          <w:p w14:paraId="295B1FF7" w14:textId="77777777" w:rsidR="008516E5" w:rsidRPr="00D842DB" w:rsidRDefault="008516E5" w:rsidP="00181EE3">
            <w:pPr>
              <w:rPr>
                <w:szCs w:val="20"/>
              </w:rPr>
            </w:pPr>
          </w:p>
        </w:tc>
      </w:tr>
      <w:tr w:rsidR="008516E5" w:rsidRPr="00831FAA" w14:paraId="5B7A5A90" w14:textId="77777777" w:rsidTr="004C2CDA">
        <w:tc>
          <w:tcPr>
            <w:tcW w:w="852" w:type="dxa"/>
            <w:shd w:val="clear" w:color="auto" w:fill="auto"/>
          </w:tcPr>
          <w:p w14:paraId="4009AEE7" w14:textId="77777777" w:rsidR="008516E5" w:rsidRPr="00D842DB" w:rsidRDefault="008516E5" w:rsidP="00181EE3">
            <w:pPr>
              <w:rPr>
                <w:szCs w:val="20"/>
              </w:rPr>
            </w:pPr>
          </w:p>
        </w:tc>
        <w:tc>
          <w:tcPr>
            <w:tcW w:w="3254" w:type="dxa"/>
            <w:shd w:val="clear" w:color="auto" w:fill="auto"/>
          </w:tcPr>
          <w:p w14:paraId="4E87BD57" w14:textId="77777777" w:rsidR="008516E5" w:rsidRPr="00D842DB" w:rsidRDefault="008516E5" w:rsidP="00181EE3">
            <w:pPr>
              <w:rPr>
                <w:szCs w:val="20"/>
              </w:rPr>
            </w:pPr>
            <w:r w:rsidRPr="00D842DB">
              <w:rPr>
                <w:szCs w:val="20"/>
              </w:rPr>
              <w:t>Izolācija</w:t>
            </w:r>
          </w:p>
        </w:tc>
        <w:tc>
          <w:tcPr>
            <w:tcW w:w="2284" w:type="dxa"/>
            <w:shd w:val="clear" w:color="auto" w:fill="auto"/>
          </w:tcPr>
          <w:p w14:paraId="4877A240" w14:textId="77777777" w:rsidR="008516E5" w:rsidRPr="00D842DB" w:rsidRDefault="008516E5" w:rsidP="00181EE3">
            <w:pPr>
              <w:rPr>
                <w:szCs w:val="20"/>
              </w:rPr>
            </w:pPr>
            <w:r w:rsidRPr="00D842DB">
              <w:rPr>
                <w:szCs w:val="20"/>
              </w:rPr>
              <w:t>Vakuums -0,9 bar</w:t>
            </w:r>
          </w:p>
        </w:tc>
        <w:tc>
          <w:tcPr>
            <w:tcW w:w="2938" w:type="dxa"/>
            <w:shd w:val="clear" w:color="auto" w:fill="auto"/>
          </w:tcPr>
          <w:p w14:paraId="30983D74" w14:textId="77777777" w:rsidR="008516E5" w:rsidRPr="00D842DB" w:rsidRDefault="008516E5" w:rsidP="00181EE3">
            <w:pPr>
              <w:rPr>
                <w:szCs w:val="20"/>
              </w:rPr>
            </w:pPr>
          </w:p>
        </w:tc>
      </w:tr>
      <w:tr w:rsidR="008516E5" w:rsidRPr="00831FAA" w14:paraId="5A74454F" w14:textId="77777777" w:rsidTr="004C2CDA">
        <w:tc>
          <w:tcPr>
            <w:tcW w:w="852" w:type="dxa"/>
            <w:shd w:val="clear" w:color="auto" w:fill="auto"/>
          </w:tcPr>
          <w:p w14:paraId="7FF134D4" w14:textId="77777777" w:rsidR="008516E5" w:rsidRPr="00D842DB" w:rsidRDefault="008516E5" w:rsidP="00181EE3">
            <w:pPr>
              <w:rPr>
                <w:szCs w:val="20"/>
              </w:rPr>
            </w:pPr>
          </w:p>
        </w:tc>
        <w:tc>
          <w:tcPr>
            <w:tcW w:w="3254" w:type="dxa"/>
            <w:shd w:val="clear" w:color="auto" w:fill="auto"/>
          </w:tcPr>
          <w:p w14:paraId="6384A625" w14:textId="77777777" w:rsidR="008516E5" w:rsidRPr="00D842DB" w:rsidRDefault="008516E5" w:rsidP="00181EE3">
            <w:pPr>
              <w:rPr>
                <w:szCs w:val="20"/>
              </w:rPr>
            </w:pPr>
            <w:r w:rsidRPr="00D842DB">
              <w:rPr>
                <w:szCs w:val="20"/>
              </w:rPr>
              <w:t>Testēts pēc EN12975-1,2  vai ekvivalenta un atbilst prasībām</w:t>
            </w:r>
          </w:p>
        </w:tc>
        <w:tc>
          <w:tcPr>
            <w:tcW w:w="2284" w:type="dxa"/>
            <w:shd w:val="clear" w:color="auto" w:fill="auto"/>
          </w:tcPr>
          <w:p w14:paraId="72E6C077" w14:textId="758CCA58" w:rsidR="008516E5" w:rsidRPr="00D842DB" w:rsidRDefault="008516E5" w:rsidP="00181EE3">
            <w:pPr>
              <w:rPr>
                <w:szCs w:val="20"/>
              </w:rPr>
            </w:pPr>
            <w:r w:rsidRPr="00D842DB">
              <w:rPr>
                <w:szCs w:val="20"/>
              </w:rPr>
              <w:t>Jā</w:t>
            </w:r>
          </w:p>
        </w:tc>
        <w:tc>
          <w:tcPr>
            <w:tcW w:w="2938" w:type="dxa"/>
            <w:shd w:val="clear" w:color="auto" w:fill="auto"/>
          </w:tcPr>
          <w:p w14:paraId="19728C12" w14:textId="77777777" w:rsidR="008516E5" w:rsidRPr="00D842DB" w:rsidRDefault="008516E5" w:rsidP="00181EE3">
            <w:pPr>
              <w:rPr>
                <w:szCs w:val="20"/>
              </w:rPr>
            </w:pPr>
          </w:p>
        </w:tc>
      </w:tr>
      <w:tr w:rsidR="008516E5" w:rsidRPr="00831FAA" w14:paraId="4FC38297" w14:textId="77777777" w:rsidTr="004C2CDA">
        <w:tc>
          <w:tcPr>
            <w:tcW w:w="852" w:type="dxa"/>
            <w:shd w:val="clear" w:color="auto" w:fill="auto"/>
          </w:tcPr>
          <w:p w14:paraId="3993DF6F" w14:textId="77777777" w:rsidR="008516E5" w:rsidRPr="00D842DB" w:rsidRDefault="008516E5" w:rsidP="00181EE3">
            <w:pPr>
              <w:rPr>
                <w:szCs w:val="20"/>
              </w:rPr>
            </w:pPr>
          </w:p>
        </w:tc>
        <w:tc>
          <w:tcPr>
            <w:tcW w:w="3254" w:type="dxa"/>
            <w:shd w:val="clear" w:color="auto" w:fill="auto"/>
          </w:tcPr>
          <w:p w14:paraId="78EF8933" w14:textId="77777777" w:rsidR="008516E5" w:rsidRPr="00D842DB" w:rsidRDefault="008516E5" w:rsidP="00181EE3">
            <w:pPr>
              <w:rPr>
                <w:szCs w:val="20"/>
              </w:rPr>
            </w:pPr>
            <w:r w:rsidRPr="00D842DB">
              <w:rPr>
                <w:rStyle w:val="apple-style-span"/>
                <w:color w:val="000000"/>
                <w:szCs w:val="20"/>
              </w:rPr>
              <w:t>Efektivitātes koeficients a1</w:t>
            </w:r>
          </w:p>
        </w:tc>
        <w:tc>
          <w:tcPr>
            <w:tcW w:w="2284" w:type="dxa"/>
            <w:shd w:val="clear" w:color="auto" w:fill="auto"/>
          </w:tcPr>
          <w:p w14:paraId="186F6E9A" w14:textId="77777777" w:rsidR="008516E5" w:rsidRPr="00D842DB" w:rsidRDefault="008516E5" w:rsidP="00181EE3">
            <w:pPr>
              <w:rPr>
                <w:szCs w:val="20"/>
              </w:rPr>
            </w:pPr>
            <w:r w:rsidRPr="00D842DB">
              <w:rPr>
                <w:color w:val="231F20"/>
                <w:szCs w:val="20"/>
              </w:rPr>
              <w:t>≥ 3,20 W/(m² K)</w:t>
            </w:r>
          </w:p>
        </w:tc>
        <w:tc>
          <w:tcPr>
            <w:tcW w:w="2938" w:type="dxa"/>
            <w:shd w:val="clear" w:color="auto" w:fill="auto"/>
          </w:tcPr>
          <w:p w14:paraId="05F2D434" w14:textId="77777777" w:rsidR="008516E5" w:rsidRPr="00D842DB" w:rsidRDefault="008516E5" w:rsidP="00181EE3">
            <w:pPr>
              <w:rPr>
                <w:szCs w:val="20"/>
              </w:rPr>
            </w:pPr>
          </w:p>
        </w:tc>
      </w:tr>
      <w:tr w:rsidR="008516E5" w:rsidRPr="00831FAA" w14:paraId="1C2F76C0" w14:textId="77777777" w:rsidTr="004C2CDA">
        <w:tc>
          <w:tcPr>
            <w:tcW w:w="852" w:type="dxa"/>
            <w:shd w:val="clear" w:color="auto" w:fill="auto"/>
          </w:tcPr>
          <w:p w14:paraId="1A75C16F" w14:textId="77777777" w:rsidR="008516E5" w:rsidRPr="00D842DB" w:rsidRDefault="008516E5" w:rsidP="00181EE3">
            <w:pPr>
              <w:rPr>
                <w:szCs w:val="20"/>
              </w:rPr>
            </w:pPr>
          </w:p>
        </w:tc>
        <w:tc>
          <w:tcPr>
            <w:tcW w:w="3254" w:type="dxa"/>
            <w:shd w:val="clear" w:color="auto" w:fill="auto"/>
          </w:tcPr>
          <w:p w14:paraId="328A8C5A" w14:textId="77777777" w:rsidR="008516E5" w:rsidRPr="00D842DB" w:rsidRDefault="008516E5" w:rsidP="00181EE3">
            <w:pPr>
              <w:rPr>
                <w:szCs w:val="20"/>
              </w:rPr>
            </w:pPr>
            <w:r w:rsidRPr="00D842DB">
              <w:rPr>
                <w:rStyle w:val="apple-style-span"/>
                <w:color w:val="000000"/>
                <w:szCs w:val="20"/>
              </w:rPr>
              <w:t>Efektivitātes koeficients a2</w:t>
            </w:r>
          </w:p>
        </w:tc>
        <w:tc>
          <w:tcPr>
            <w:tcW w:w="2284" w:type="dxa"/>
            <w:shd w:val="clear" w:color="auto" w:fill="auto"/>
          </w:tcPr>
          <w:p w14:paraId="0837280C" w14:textId="77777777" w:rsidR="008516E5" w:rsidRPr="00D842DB" w:rsidRDefault="008516E5" w:rsidP="00181EE3">
            <w:pPr>
              <w:rPr>
                <w:szCs w:val="20"/>
              </w:rPr>
            </w:pPr>
            <w:r w:rsidRPr="00D842DB">
              <w:rPr>
                <w:color w:val="231F20"/>
                <w:szCs w:val="20"/>
              </w:rPr>
              <w:t>≤ 0,0065 W/(m² K²)</w:t>
            </w:r>
          </w:p>
        </w:tc>
        <w:tc>
          <w:tcPr>
            <w:tcW w:w="2938" w:type="dxa"/>
            <w:shd w:val="clear" w:color="auto" w:fill="auto"/>
          </w:tcPr>
          <w:p w14:paraId="4708158C" w14:textId="77777777" w:rsidR="008516E5" w:rsidRPr="00D842DB" w:rsidRDefault="008516E5" w:rsidP="00181EE3">
            <w:pPr>
              <w:rPr>
                <w:szCs w:val="20"/>
              </w:rPr>
            </w:pPr>
          </w:p>
        </w:tc>
      </w:tr>
      <w:tr w:rsidR="008516E5" w:rsidRPr="00831FAA" w14:paraId="37FD0869" w14:textId="77777777" w:rsidTr="004C2CDA">
        <w:tc>
          <w:tcPr>
            <w:tcW w:w="852" w:type="dxa"/>
            <w:shd w:val="clear" w:color="auto" w:fill="auto"/>
          </w:tcPr>
          <w:p w14:paraId="63EB63E3" w14:textId="77777777" w:rsidR="008516E5" w:rsidRPr="00D842DB" w:rsidRDefault="008516E5" w:rsidP="00181EE3">
            <w:pPr>
              <w:rPr>
                <w:szCs w:val="20"/>
              </w:rPr>
            </w:pPr>
          </w:p>
        </w:tc>
        <w:tc>
          <w:tcPr>
            <w:tcW w:w="3254" w:type="dxa"/>
            <w:shd w:val="clear" w:color="auto" w:fill="auto"/>
          </w:tcPr>
          <w:p w14:paraId="5863E7E3" w14:textId="77777777" w:rsidR="008516E5" w:rsidRPr="00D842DB" w:rsidRDefault="008516E5" w:rsidP="00181EE3">
            <w:pPr>
              <w:rPr>
                <w:rStyle w:val="apple-style-span"/>
                <w:color w:val="000000"/>
                <w:szCs w:val="20"/>
              </w:rPr>
            </w:pPr>
            <w:r w:rsidRPr="00D842DB">
              <w:rPr>
                <w:rStyle w:val="apple-style-span"/>
                <w:color w:val="000000"/>
                <w:szCs w:val="20"/>
              </w:rPr>
              <w:t>Solar Keymark vai ekvivalents sertifikāts</w:t>
            </w:r>
          </w:p>
        </w:tc>
        <w:tc>
          <w:tcPr>
            <w:tcW w:w="2284" w:type="dxa"/>
            <w:shd w:val="clear" w:color="auto" w:fill="auto"/>
          </w:tcPr>
          <w:p w14:paraId="0BC3C2F0" w14:textId="77777777" w:rsidR="008516E5" w:rsidRPr="00D842DB" w:rsidRDefault="008516E5" w:rsidP="00181EE3">
            <w:pPr>
              <w:rPr>
                <w:color w:val="231F20"/>
                <w:szCs w:val="20"/>
              </w:rPr>
            </w:pPr>
            <w:r w:rsidRPr="00D842DB">
              <w:rPr>
                <w:color w:val="231F20"/>
                <w:szCs w:val="20"/>
              </w:rPr>
              <w:t xml:space="preserve">Ir </w:t>
            </w:r>
          </w:p>
        </w:tc>
        <w:tc>
          <w:tcPr>
            <w:tcW w:w="2938" w:type="dxa"/>
            <w:shd w:val="clear" w:color="auto" w:fill="auto"/>
          </w:tcPr>
          <w:p w14:paraId="701A31FF" w14:textId="77777777" w:rsidR="008516E5" w:rsidRPr="00D842DB" w:rsidRDefault="008516E5" w:rsidP="00181EE3">
            <w:pPr>
              <w:rPr>
                <w:szCs w:val="20"/>
              </w:rPr>
            </w:pPr>
          </w:p>
        </w:tc>
      </w:tr>
      <w:tr w:rsidR="008516E5" w:rsidRPr="00831FAA" w14:paraId="76A7E44B" w14:textId="77777777" w:rsidTr="004C2CDA">
        <w:tc>
          <w:tcPr>
            <w:tcW w:w="852" w:type="dxa"/>
            <w:shd w:val="clear" w:color="auto" w:fill="auto"/>
          </w:tcPr>
          <w:p w14:paraId="013878E5" w14:textId="77777777" w:rsidR="008516E5" w:rsidRPr="00D842DB" w:rsidRDefault="008516E5" w:rsidP="00181EE3">
            <w:pPr>
              <w:rPr>
                <w:szCs w:val="20"/>
              </w:rPr>
            </w:pPr>
          </w:p>
        </w:tc>
        <w:tc>
          <w:tcPr>
            <w:tcW w:w="3254" w:type="dxa"/>
            <w:shd w:val="clear" w:color="auto" w:fill="auto"/>
          </w:tcPr>
          <w:p w14:paraId="6E828703" w14:textId="77777777" w:rsidR="008516E5" w:rsidRPr="00D842DB" w:rsidRDefault="008516E5" w:rsidP="00181EE3">
            <w:pPr>
              <w:rPr>
                <w:rStyle w:val="apple-style-span"/>
                <w:color w:val="000000"/>
                <w:szCs w:val="20"/>
              </w:rPr>
            </w:pPr>
            <w:r w:rsidRPr="00D842DB">
              <w:rPr>
                <w:szCs w:val="20"/>
              </w:rPr>
              <w:t>Čaula temperatūras devējam</w:t>
            </w:r>
          </w:p>
        </w:tc>
        <w:tc>
          <w:tcPr>
            <w:tcW w:w="2284" w:type="dxa"/>
            <w:shd w:val="clear" w:color="auto" w:fill="auto"/>
          </w:tcPr>
          <w:p w14:paraId="2082632C" w14:textId="77777777" w:rsidR="008516E5" w:rsidRPr="00D842DB" w:rsidRDefault="008516E5" w:rsidP="00181EE3">
            <w:pPr>
              <w:rPr>
                <w:color w:val="231F20"/>
                <w:szCs w:val="20"/>
              </w:rPr>
            </w:pPr>
            <w:r w:rsidRPr="00D842DB">
              <w:rPr>
                <w:szCs w:val="20"/>
              </w:rPr>
              <w:t>Ir</w:t>
            </w:r>
          </w:p>
        </w:tc>
        <w:tc>
          <w:tcPr>
            <w:tcW w:w="2938" w:type="dxa"/>
            <w:shd w:val="clear" w:color="auto" w:fill="auto"/>
          </w:tcPr>
          <w:p w14:paraId="45234F59" w14:textId="77777777" w:rsidR="008516E5" w:rsidRPr="00D842DB" w:rsidRDefault="008516E5" w:rsidP="00181EE3">
            <w:pPr>
              <w:rPr>
                <w:szCs w:val="20"/>
              </w:rPr>
            </w:pPr>
          </w:p>
        </w:tc>
      </w:tr>
      <w:tr w:rsidR="008516E5" w:rsidRPr="00831FAA" w14:paraId="56CFD08A" w14:textId="77777777" w:rsidTr="004C2CDA">
        <w:tc>
          <w:tcPr>
            <w:tcW w:w="852" w:type="dxa"/>
            <w:shd w:val="clear" w:color="auto" w:fill="auto"/>
          </w:tcPr>
          <w:p w14:paraId="21EDFEB8" w14:textId="77777777" w:rsidR="008516E5" w:rsidRPr="00D842DB" w:rsidRDefault="008516E5" w:rsidP="00181EE3">
            <w:pPr>
              <w:rPr>
                <w:szCs w:val="20"/>
              </w:rPr>
            </w:pPr>
          </w:p>
        </w:tc>
        <w:tc>
          <w:tcPr>
            <w:tcW w:w="3254" w:type="dxa"/>
            <w:shd w:val="clear" w:color="auto" w:fill="auto"/>
          </w:tcPr>
          <w:p w14:paraId="42519ADB" w14:textId="77777777" w:rsidR="008516E5" w:rsidRPr="00D842DB" w:rsidRDefault="008516E5" w:rsidP="00181EE3">
            <w:pPr>
              <w:rPr>
                <w:szCs w:val="20"/>
              </w:rPr>
            </w:pPr>
            <w:r w:rsidRPr="00D842DB">
              <w:rPr>
                <w:rStyle w:val="apple-style-span"/>
                <w:szCs w:val="20"/>
              </w:rPr>
              <w:t>Rūpnīcas garantija</w:t>
            </w:r>
          </w:p>
        </w:tc>
        <w:tc>
          <w:tcPr>
            <w:tcW w:w="2284" w:type="dxa"/>
            <w:shd w:val="clear" w:color="auto" w:fill="auto"/>
          </w:tcPr>
          <w:p w14:paraId="4FAE9E5F" w14:textId="77777777" w:rsidR="008516E5" w:rsidRPr="00D842DB" w:rsidRDefault="008516E5" w:rsidP="00181EE3">
            <w:pPr>
              <w:rPr>
                <w:szCs w:val="20"/>
              </w:rPr>
            </w:pPr>
            <w:r w:rsidRPr="00D842DB">
              <w:rPr>
                <w:szCs w:val="20"/>
              </w:rPr>
              <w:t>≥ 10 gadi</w:t>
            </w:r>
          </w:p>
        </w:tc>
        <w:tc>
          <w:tcPr>
            <w:tcW w:w="2938" w:type="dxa"/>
            <w:shd w:val="clear" w:color="auto" w:fill="auto"/>
          </w:tcPr>
          <w:p w14:paraId="78FE820B" w14:textId="77777777" w:rsidR="008516E5" w:rsidRPr="00D842DB" w:rsidRDefault="008516E5" w:rsidP="00181EE3">
            <w:pPr>
              <w:rPr>
                <w:szCs w:val="20"/>
              </w:rPr>
            </w:pPr>
          </w:p>
        </w:tc>
      </w:tr>
      <w:tr w:rsidR="008516E5" w:rsidRPr="00831FAA" w14:paraId="086FDB4C" w14:textId="77777777" w:rsidTr="004C2CDA">
        <w:tc>
          <w:tcPr>
            <w:tcW w:w="852" w:type="dxa"/>
            <w:shd w:val="clear" w:color="auto" w:fill="auto"/>
          </w:tcPr>
          <w:p w14:paraId="7D801160" w14:textId="77777777" w:rsidR="008516E5" w:rsidRPr="00D842DB" w:rsidRDefault="008516E5" w:rsidP="00181EE3">
            <w:pPr>
              <w:rPr>
                <w:szCs w:val="20"/>
              </w:rPr>
            </w:pPr>
          </w:p>
        </w:tc>
        <w:tc>
          <w:tcPr>
            <w:tcW w:w="3254" w:type="dxa"/>
            <w:shd w:val="clear" w:color="auto" w:fill="auto"/>
          </w:tcPr>
          <w:p w14:paraId="35278883" w14:textId="77777777" w:rsidR="008516E5" w:rsidRPr="00D842DB" w:rsidRDefault="008516E5" w:rsidP="00181EE3">
            <w:pPr>
              <w:rPr>
                <w:rStyle w:val="apple-style-span"/>
                <w:szCs w:val="20"/>
              </w:rPr>
            </w:pPr>
            <w:r w:rsidRPr="00D842DB">
              <w:rPr>
                <w:bCs/>
                <w:szCs w:val="20"/>
              </w:rPr>
              <w:t>Uzstādīšana, savienojumi, pieslēgumi</w:t>
            </w:r>
          </w:p>
        </w:tc>
        <w:tc>
          <w:tcPr>
            <w:tcW w:w="2284" w:type="dxa"/>
            <w:shd w:val="clear" w:color="auto" w:fill="auto"/>
          </w:tcPr>
          <w:p w14:paraId="48ACCE26" w14:textId="77777777" w:rsidR="008516E5" w:rsidRPr="00D842DB" w:rsidRDefault="008516E5" w:rsidP="00181EE3">
            <w:pPr>
              <w:rPr>
                <w:szCs w:val="20"/>
              </w:rPr>
            </w:pPr>
            <w:r w:rsidRPr="00D842DB">
              <w:rPr>
                <w:szCs w:val="20"/>
              </w:rPr>
              <w:t>Ir iekļauta</w:t>
            </w:r>
          </w:p>
        </w:tc>
        <w:tc>
          <w:tcPr>
            <w:tcW w:w="2938" w:type="dxa"/>
            <w:shd w:val="clear" w:color="auto" w:fill="auto"/>
          </w:tcPr>
          <w:p w14:paraId="286D695D" w14:textId="77777777" w:rsidR="008516E5" w:rsidRPr="00D842DB" w:rsidRDefault="008516E5" w:rsidP="00181EE3">
            <w:pPr>
              <w:rPr>
                <w:szCs w:val="20"/>
              </w:rPr>
            </w:pPr>
          </w:p>
        </w:tc>
      </w:tr>
      <w:tr w:rsidR="008516E5" w:rsidRPr="00831FAA" w14:paraId="39E9F145" w14:textId="77777777" w:rsidTr="004C2CDA">
        <w:tc>
          <w:tcPr>
            <w:tcW w:w="852" w:type="dxa"/>
            <w:shd w:val="clear" w:color="auto" w:fill="auto"/>
          </w:tcPr>
          <w:p w14:paraId="463CA32A" w14:textId="77777777" w:rsidR="008516E5" w:rsidRPr="00D842DB" w:rsidRDefault="008516E5" w:rsidP="00181EE3">
            <w:pPr>
              <w:rPr>
                <w:szCs w:val="20"/>
              </w:rPr>
            </w:pPr>
          </w:p>
        </w:tc>
        <w:tc>
          <w:tcPr>
            <w:tcW w:w="3254" w:type="dxa"/>
            <w:shd w:val="clear" w:color="auto" w:fill="auto"/>
          </w:tcPr>
          <w:p w14:paraId="1F4C50B6" w14:textId="77777777" w:rsidR="008516E5" w:rsidRPr="00D842DB" w:rsidRDefault="008516E5" w:rsidP="00181EE3">
            <w:pPr>
              <w:rPr>
                <w:bCs/>
                <w:szCs w:val="20"/>
              </w:rPr>
            </w:pPr>
            <w:r w:rsidRPr="00D842DB">
              <w:rPr>
                <w:bCs/>
                <w:szCs w:val="20"/>
              </w:rPr>
              <w:t>Absorbera biezums</w:t>
            </w:r>
          </w:p>
        </w:tc>
        <w:tc>
          <w:tcPr>
            <w:tcW w:w="2284" w:type="dxa"/>
            <w:shd w:val="clear" w:color="auto" w:fill="auto"/>
          </w:tcPr>
          <w:p w14:paraId="4DC11069" w14:textId="77777777" w:rsidR="008516E5" w:rsidRPr="00D842DB" w:rsidRDefault="008516E5" w:rsidP="00181EE3">
            <w:pPr>
              <w:rPr>
                <w:szCs w:val="20"/>
              </w:rPr>
            </w:pPr>
            <w:r w:rsidRPr="00D842DB">
              <w:rPr>
                <w:szCs w:val="20"/>
              </w:rPr>
              <w:t>≥ 0,4mm</w:t>
            </w:r>
          </w:p>
        </w:tc>
        <w:tc>
          <w:tcPr>
            <w:tcW w:w="2938" w:type="dxa"/>
            <w:shd w:val="clear" w:color="auto" w:fill="auto"/>
          </w:tcPr>
          <w:p w14:paraId="029F7220" w14:textId="77777777" w:rsidR="008516E5" w:rsidRPr="00D842DB" w:rsidRDefault="008516E5" w:rsidP="00181EE3">
            <w:pPr>
              <w:rPr>
                <w:szCs w:val="20"/>
              </w:rPr>
            </w:pPr>
          </w:p>
        </w:tc>
      </w:tr>
      <w:tr w:rsidR="008516E5" w:rsidRPr="00831FAA" w14:paraId="13D28534" w14:textId="77777777" w:rsidTr="004C2CDA">
        <w:tc>
          <w:tcPr>
            <w:tcW w:w="852" w:type="dxa"/>
            <w:shd w:val="clear" w:color="auto" w:fill="auto"/>
          </w:tcPr>
          <w:p w14:paraId="5ED9AE05" w14:textId="520FFB54" w:rsidR="008516E5" w:rsidRPr="00D842DB" w:rsidRDefault="004C2CDA" w:rsidP="00181EE3">
            <w:pPr>
              <w:rPr>
                <w:szCs w:val="20"/>
              </w:rPr>
            </w:pPr>
            <w:r>
              <w:rPr>
                <w:szCs w:val="20"/>
              </w:rPr>
              <w:t>1.2.</w:t>
            </w:r>
          </w:p>
        </w:tc>
        <w:tc>
          <w:tcPr>
            <w:tcW w:w="3254" w:type="dxa"/>
            <w:shd w:val="clear" w:color="auto" w:fill="auto"/>
          </w:tcPr>
          <w:p w14:paraId="5FF5F15F" w14:textId="64253FC9" w:rsidR="008516E5" w:rsidRPr="00831FAA" w:rsidRDefault="008516E5" w:rsidP="004C2CDA">
            <w:pPr>
              <w:pStyle w:val="Heading3"/>
              <w:keepNext/>
              <w:keepLines/>
              <w:spacing w:before="40" w:beforeAutospacing="0" w:after="0" w:afterAutospacing="0"/>
              <w:jc w:val="both"/>
            </w:pPr>
            <w:r w:rsidRPr="00831FAA">
              <w:t>Plakanais saules kolektors</w:t>
            </w:r>
            <w:r>
              <w:rPr>
                <w:lang w:val="lv-LV"/>
              </w:rPr>
              <w:t>,</w:t>
            </w:r>
            <w:r w:rsidRPr="00831FAA">
              <w:t xml:space="preserve"> 3 gab. </w:t>
            </w:r>
          </w:p>
        </w:tc>
        <w:tc>
          <w:tcPr>
            <w:tcW w:w="2284" w:type="dxa"/>
            <w:shd w:val="clear" w:color="auto" w:fill="auto"/>
          </w:tcPr>
          <w:p w14:paraId="7939B781" w14:textId="77777777" w:rsidR="008516E5" w:rsidRPr="00D842DB" w:rsidRDefault="008516E5" w:rsidP="00181EE3">
            <w:pPr>
              <w:rPr>
                <w:szCs w:val="20"/>
              </w:rPr>
            </w:pPr>
          </w:p>
        </w:tc>
        <w:tc>
          <w:tcPr>
            <w:tcW w:w="2938" w:type="dxa"/>
            <w:shd w:val="clear" w:color="auto" w:fill="auto"/>
          </w:tcPr>
          <w:p w14:paraId="3641C294" w14:textId="77777777" w:rsidR="008516E5" w:rsidRPr="00D842DB" w:rsidRDefault="008516E5" w:rsidP="00181EE3">
            <w:pPr>
              <w:rPr>
                <w:szCs w:val="20"/>
              </w:rPr>
            </w:pPr>
          </w:p>
        </w:tc>
      </w:tr>
      <w:tr w:rsidR="008516E5" w:rsidRPr="00831FAA" w14:paraId="53F25102" w14:textId="77777777" w:rsidTr="004C2CDA">
        <w:tc>
          <w:tcPr>
            <w:tcW w:w="852" w:type="dxa"/>
            <w:shd w:val="clear" w:color="auto" w:fill="auto"/>
          </w:tcPr>
          <w:p w14:paraId="0E4CE2C7" w14:textId="77777777" w:rsidR="008516E5" w:rsidRPr="00D842DB" w:rsidRDefault="008516E5" w:rsidP="00181EE3">
            <w:pPr>
              <w:rPr>
                <w:szCs w:val="20"/>
              </w:rPr>
            </w:pPr>
          </w:p>
        </w:tc>
        <w:tc>
          <w:tcPr>
            <w:tcW w:w="3254" w:type="dxa"/>
            <w:shd w:val="clear" w:color="auto" w:fill="auto"/>
          </w:tcPr>
          <w:p w14:paraId="36A49953" w14:textId="77777777" w:rsidR="008516E5" w:rsidRPr="00D842DB" w:rsidRDefault="008516E5" w:rsidP="00181EE3">
            <w:pPr>
              <w:rPr>
                <w:szCs w:val="20"/>
              </w:rPr>
            </w:pPr>
            <w:r w:rsidRPr="00D842DB">
              <w:rPr>
                <w:szCs w:val="20"/>
              </w:rPr>
              <w:t xml:space="preserve">Testēts pēc EN 12975 vai ekvivalenta  standarta </w:t>
            </w:r>
          </w:p>
        </w:tc>
        <w:tc>
          <w:tcPr>
            <w:tcW w:w="2284" w:type="dxa"/>
            <w:shd w:val="clear" w:color="auto" w:fill="auto"/>
          </w:tcPr>
          <w:p w14:paraId="639AE55C" w14:textId="77777777" w:rsidR="008516E5" w:rsidRPr="00D842DB" w:rsidRDefault="008516E5" w:rsidP="00181EE3">
            <w:pPr>
              <w:rPr>
                <w:szCs w:val="20"/>
              </w:rPr>
            </w:pPr>
            <w:r w:rsidRPr="00D842DB">
              <w:rPr>
                <w:szCs w:val="20"/>
              </w:rPr>
              <w:t xml:space="preserve">Ir </w:t>
            </w:r>
          </w:p>
        </w:tc>
        <w:tc>
          <w:tcPr>
            <w:tcW w:w="2938" w:type="dxa"/>
            <w:shd w:val="clear" w:color="auto" w:fill="auto"/>
          </w:tcPr>
          <w:p w14:paraId="485DDCF4" w14:textId="77777777" w:rsidR="008516E5" w:rsidRPr="00D842DB" w:rsidRDefault="008516E5" w:rsidP="00181EE3">
            <w:pPr>
              <w:rPr>
                <w:szCs w:val="20"/>
              </w:rPr>
            </w:pPr>
          </w:p>
        </w:tc>
      </w:tr>
      <w:tr w:rsidR="008516E5" w:rsidRPr="00831FAA" w14:paraId="69A944B4" w14:textId="77777777" w:rsidTr="004C2CDA">
        <w:tc>
          <w:tcPr>
            <w:tcW w:w="852" w:type="dxa"/>
            <w:shd w:val="clear" w:color="auto" w:fill="auto"/>
          </w:tcPr>
          <w:p w14:paraId="121AA7CD" w14:textId="77777777" w:rsidR="008516E5" w:rsidRPr="00D842DB" w:rsidRDefault="008516E5" w:rsidP="00181EE3">
            <w:pPr>
              <w:rPr>
                <w:szCs w:val="20"/>
              </w:rPr>
            </w:pPr>
          </w:p>
        </w:tc>
        <w:tc>
          <w:tcPr>
            <w:tcW w:w="3254" w:type="dxa"/>
            <w:shd w:val="clear" w:color="auto" w:fill="auto"/>
          </w:tcPr>
          <w:p w14:paraId="23A4106F" w14:textId="77777777" w:rsidR="008516E5" w:rsidRPr="00D842DB" w:rsidRDefault="008516E5" w:rsidP="00181EE3">
            <w:pPr>
              <w:rPr>
                <w:szCs w:val="20"/>
              </w:rPr>
            </w:pPr>
            <w:r w:rsidRPr="00D842DB">
              <w:rPr>
                <w:szCs w:val="20"/>
              </w:rPr>
              <w:t>Kopējais absorbējošais laukums</w:t>
            </w:r>
          </w:p>
        </w:tc>
        <w:tc>
          <w:tcPr>
            <w:tcW w:w="2284" w:type="dxa"/>
            <w:shd w:val="clear" w:color="auto" w:fill="auto"/>
          </w:tcPr>
          <w:p w14:paraId="68172533" w14:textId="77777777" w:rsidR="008516E5" w:rsidRPr="00D842DB" w:rsidRDefault="008516E5" w:rsidP="00181EE3">
            <w:pPr>
              <w:rPr>
                <w:szCs w:val="20"/>
              </w:rPr>
            </w:pPr>
            <w:r w:rsidRPr="00D842DB">
              <w:rPr>
                <w:szCs w:val="20"/>
              </w:rPr>
              <w:t>Vismaz 5,34 m</w:t>
            </w:r>
            <w:r w:rsidRPr="00D842DB">
              <w:rPr>
                <w:szCs w:val="20"/>
                <w:vertAlign w:val="superscript"/>
              </w:rPr>
              <w:t>2</w:t>
            </w:r>
            <w:r w:rsidRPr="00D842DB">
              <w:rPr>
                <w:szCs w:val="20"/>
              </w:rPr>
              <w:t xml:space="preserve"> (3*1,78 m</w:t>
            </w:r>
            <w:r w:rsidRPr="00D842DB">
              <w:rPr>
                <w:szCs w:val="20"/>
                <w:vertAlign w:val="superscript"/>
              </w:rPr>
              <w:t>2</w:t>
            </w:r>
          </w:p>
        </w:tc>
        <w:tc>
          <w:tcPr>
            <w:tcW w:w="2938" w:type="dxa"/>
            <w:shd w:val="clear" w:color="auto" w:fill="auto"/>
          </w:tcPr>
          <w:p w14:paraId="5AFAFC2E" w14:textId="77777777" w:rsidR="008516E5" w:rsidRPr="00D842DB" w:rsidRDefault="008516E5" w:rsidP="00181EE3">
            <w:pPr>
              <w:rPr>
                <w:szCs w:val="20"/>
              </w:rPr>
            </w:pPr>
          </w:p>
        </w:tc>
      </w:tr>
      <w:tr w:rsidR="008516E5" w:rsidRPr="00831FAA" w14:paraId="6B8322D6" w14:textId="77777777" w:rsidTr="004C2CDA">
        <w:tc>
          <w:tcPr>
            <w:tcW w:w="852" w:type="dxa"/>
            <w:shd w:val="clear" w:color="auto" w:fill="auto"/>
          </w:tcPr>
          <w:p w14:paraId="1DBD9EFC" w14:textId="77777777" w:rsidR="008516E5" w:rsidRPr="00D842DB" w:rsidRDefault="008516E5" w:rsidP="00181EE3">
            <w:pPr>
              <w:rPr>
                <w:szCs w:val="20"/>
              </w:rPr>
            </w:pPr>
          </w:p>
        </w:tc>
        <w:tc>
          <w:tcPr>
            <w:tcW w:w="3254" w:type="dxa"/>
            <w:shd w:val="clear" w:color="auto" w:fill="auto"/>
          </w:tcPr>
          <w:p w14:paraId="0E88EB1D" w14:textId="77777777" w:rsidR="008516E5" w:rsidRPr="00D842DB" w:rsidRDefault="008516E5" w:rsidP="00181EE3">
            <w:pPr>
              <w:rPr>
                <w:szCs w:val="20"/>
              </w:rPr>
            </w:pPr>
            <w:r w:rsidRPr="00D842DB">
              <w:rPr>
                <w:szCs w:val="20"/>
              </w:rPr>
              <w:t>Maksimālā kolektora jauda Tm-Ta = 0K</w:t>
            </w:r>
          </w:p>
        </w:tc>
        <w:tc>
          <w:tcPr>
            <w:tcW w:w="2284" w:type="dxa"/>
            <w:shd w:val="clear" w:color="auto" w:fill="auto"/>
          </w:tcPr>
          <w:p w14:paraId="35B0688A" w14:textId="77777777" w:rsidR="008516E5" w:rsidRPr="00D842DB" w:rsidRDefault="008516E5" w:rsidP="00181EE3">
            <w:pPr>
              <w:rPr>
                <w:szCs w:val="20"/>
              </w:rPr>
            </w:pPr>
            <w:r w:rsidRPr="00D842DB">
              <w:rPr>
                <w:szCs w:val="20"/>
              </w:rPr>
              <w:t>Vismaz 4332 W (3*1444 W)</w:t>
            </w:r>
          </w:p>
        </w:tc>
        <w:tc>
          <w:tcPr>
            <w:tcW w:w="2938" w:type="dxa"/>
            <w:shd w:val="clear" w:color="auto" w:fill="auto"/>
          </w:tcPr>
          <w:p w14:paraId="4BA74807" w14:textId="77777777" w:rsidR="008516E5" w:rsidRPr="00D842DB" w:rsidRDefault="008516E5" w:rsidP="00181EE3">
            <w:pPr>
              <w:rPr>
                <w:szCs w:val="20"/>
              </w:rPr>
            </w:pPr>
          </w:p>
        </w:tc>
      </w:tr>
      <w:tr w:rsidR="008516E5" w:rsidRPr="00831FAA" w14:paraId="0535E765" w14:textId="77777777" w:rsidTr="004C2CDA">
        <w:tc>
          <w:tcPr>
            <w:tcW w:w="852" w:type="dxa"/>
            <w:shd w:val="clear" w:color="auto" w:fill="auto"/>
          </w:tcPr>
          <w:p w14:paraId="20DC53F8" w14:textId="77777777" w:rsidR="008516E5" w:rsidRPr="00D842DB" w:rsidRDefault="008516E5" w:rsidP="00181EE3">
            <w:pPr>
              <w:rPr>
                <w:szCs w:val="20"/>
              </w:rPr>
            </w:pPr>
          </w:p>
        </w:tc>
        <w:tc>
          <w:tcPr>
            <w:tcW w:w="3254" w:type="dxa"/>
            <w:shd w:val="clear" w:color="auto" w:fill="auto"/>
          </w:tcPr>
          <w:p w14:paraId="3F8E1E0C" w14:textId="77777777" w:rsidR="008516E5" w:rsidRPr="00D842DB" w:rsidRDefault="008516E5" w:rsidP="00181EE3">
            <w:pPr>
              <w:rPr>
                <w:szCs w:val="20"/>
              </w:rPr>
            </w:pPr>
            <w:r w:rsidRPr="00D842DB">
              <w:rPr>
                <w:bCs/>
                <w:szCs w:val="20"/>
              </w:rPr>
              <w:t>Saules absorbcija α</w:t>
            </w:r>
            <w:r w:rsidRPr="00D842DB">
              <w:rPr>
                <w:bCs/>
                <w:szCs w:val="20"/>
                <w:vertAlign w:val="subscript"/>
              </w:rPr>
              <w:t>AM1,5</w:t>
            </w:r>
          </w:p>
        </w:tc>
        <w:tc>
          <w:tcPr>
            <w:tcW w:w="2284" w:type="dxa"/>
            <w:shd w:val="clear" w:color="auto" w:fill="auto"/>
          </w:tcPr>
          <w:p w14:paraId="4A237ABD" w14:textId="77777777" w:rsidR="008516E5" w:rsidRPr="00D842DB" w:rsidRDefault="008516E5" w:rsidP="00181EE3">
            <w:pPr>
              <w:rPr>
                <w:szCs w:val="20"/>
              </w:rPr>
            </w:pPr>
            <w:r w:rsidRPr="00D842DB">
              <w:rPr>
                <w:szCs w:val="20"/>
              </w:rPr>
              <w:t>Vismaz 95%</w:t>
            </w:r>
          </w:p>
        </w:tc>
        <w:tc>
          <w:tcPr>
            <w:tcW w:w="2938" w:type="dxa"/>
            <w:shd w:val="clear" w:color="auto" w:fill="auto"/>
          </w:tcPr>
          <w:p w14:paraId="4E289055" w14:textId="77777777" w:rsidR="008516E5" w:rsidRPr="00D842DB" w:rsidRDefault="008516E5" w:rsidP="00181EE3">
            <w:pPr>
              <w:rPr>
                <w:szCs w:val="20"/>
              </w:rPr>
            </w:pPr>
          </w:p>
        </w:tc>
      </w:tr>
      <w:tr w:rsidR="008516E5" w:rsidRPr="00831FAA" w14:paraId="36E6DB70" w14:textId="77777777" w:rsidTr="004C2CDA">
        <w:tc>
          <w:tcPr>
            <w:tcW w:w="852" w:type="dxa"/>
            <w:shd w:val="clear" w:color="auto" w:fill="auto"/>
          </w:tcPr>
          <w:p w14:paraId="7FFAD159" w14:textId="77777777" w:rsidR="008516E5" w:rsidRPr="00D842DB" w:rsidRDefault="008516E5" w:rsidP="00181EE3">
            <w:pPr>
              <w:rPr>
                <w:szCs w:val="20"/>
              </w:rPr>
            </w:pPr>
          </w:p>
        </w:tc>
        <w:tc>
          <w:tcPr>
            <w:tcW w:w="3254" w:type="dxa"/>
            <w:shd w:val="clear" w:color="auto" w:fill="auto"/>
          </w:tcPr>
          <w:p w14:paraId="543E445C" w14:textId="77777777" w:rsidR="008516E5" w:rsidRPr="00D842DB" w:rsidRDefault="008516E5" w:rsidP="00181EE3">
            <w:pPr>
              <w:rPr>
                <w:szCs w:val="20"/>
              </w:rPr>
            </w:pPr>
            <w:r w:rsidRPr="00D842DB">
              <w:rPr>
                <w:szCs w:val="20"/>
              </w:rPr>
              <w:t>Siltuma emisija ε</w:t>
            </w:r>
            <w:r w:rsidRPr="00D842DB">
              <w:rPr>
                <w:szCs w:val="20"/>
                <w:vertAlign w:val="subscript"/>
              </w:rPr>
              <w:t>82°C</w:t>
            </w:r>
          </w:p>
        </w:tc>
        <w:tc>
          <w:tcPr>
            <w:tcW w:w="2284" w:type="dxa"/>
            <w:shd w:val="clear" w:color="auto" w:fill="auto"/>
          </w:tcPr>
          <w:p w14:paraId="73D14F2A" w14:textId="77777777" w:rsidR="008516E5" w:rsidRPr="00D842DB" w:rsidRDefault="008516E5" w:rsidP="00181EE3">
            <w:pPr>
              <w:rPr>
                <w:szCs w:val="20"/>
              </w:rPr>
            </w:pPr>
            <w:r w:rsidRPr="00D842DB">
              <w:rPr>
                <w:szCs w:val="20"/>
              </w:rPr>
              <w:t>Ne lielāka par 13%</w:t>
            </w:r>
          </w:p>
        </w:tc>
        <w:tc>
          <w:tcPr>
            <w:tcW w:w="2938" w:type="dxa"/>
            <w:shd w:val="clear" w:color="auto" w:fill="auto"/>
          </w:tcPr>
          <w:p w14:paraId="3FD704FB" w14:textId="77777777" w:rsidR="008516E5" w:rsidRPr="00D842DB" w:rsidRDefault="008516E5" w:rsidP="00181EE3">
            <w:pPr>
              <w:rPr>
                <w:szCs w:val="20"/>
              </w:rPr>
            </w:pPr>
          </w:p>
        </w:tc>
      </w:tr>
      <w:tr w:rsidR="008516E5" w:rsidRPr="00831FAA" w14:paraId="36B99505" w14:textId="77777777" w:rsidTr="004C2CDA">
        <w:tc>
          <w:tcPr>
            <w:tcW w:w="852" w:type="dxa"/>
            <w:shd w:val="clear" w:color="auto" w:fill="auto"/>
          </w:tcPr>
          <w:p w14:paraId="517D31C0" w14:textId="77777777" w:rsidR="008516E5" w:rsidRPr="00D842DB" w:rsidRDefault="008516E5" w:rsidP="00181EE3">
            <w:pPr>
              <w:rPr>
                <w:szCs w:val="20"/>
              </w:rPr>
            </w:pPr>
          </w:p>
        </w:tc>
        <w:tc>
          <w:tcPr>
            <w:tcW w:w="3254" w:type="dxa"/>
            <w:shd w:val="clear" w:color="auto" w:fill="auto"/>
          </w:tcPr>
          <w:p w14:paraId="4AEA7954" w14:textId="77777777" w:rsidR="008516E5" w:rsidRPr="00D842DB" w:rsidRDefault="008516E5" w:rsidP="00181EE3">
            <w:pPr>
              <w:rPr>
                <w:szCs w:val="20"/>
              </w:rPr>
            </w:pPr>
            <w:r w:rsidRPr="00D842DB">
              <w:rPr>
                <w:szCs w:val="20"/>
              </w:rPr>
              <w:t>Optiskā efektivitāte (pret absorbējošās virsmas laukumu)</w:t>
            </w:r>
          </w:p>
        </w:tc>
        <w:tc>
          <w:tcPr>
            <w:tcW w:w="2284" w:type="dxa"/>
            <w:shd w:val="clear" w:color="auto" w:fill="auto"/>
          </w:tcPr>
          <w:p w14:paraId="203D588B" w14:textId="77777777" w:rsidR="008516E5" w:rsidRPr="00D842DB" w:rsidRDefault="008516E5" w:rsidP="00181EE3">
            <w:pPr>
              <w:rPr>
                <w:szCs w:val="20"/>
              </w:rPr>
            </w:pPr>
            <w:r w:rsidRPr="00D842DB">
              <w:rPr>
                <w:szCs w:val="20"/>
              </w:rPr>
              <w:t>Vismaz 81%</w:t>
            </w:r>
          </w:p>
        </w:tc>
        <w:tc>
          <w:tcPr>
            <w:tcW w:w="2938" w:type="dxa"/>
            <w:shd w:val="clear" w:color="auto" w:fill="auto"/>
          </w:tcPr>
          <w:p w14:paraId="6C7A9BD8" w14:textId="77777777" w:rsidR="008516E5" w:rsidRPr="00D842DB" w:rsidRDefault="008516E5" w:rsidP="00181EE3">
            <w:pPr>
              <w:rPr>
                <w:szCs w:val="20"/>
              </w:rPr>
            </w:pPr>
          </w:p>
        </w:tc>
      </w:tr>
      <w:tr w:rsidR="008516E5" w:rsidRPr="00831FAA" w14:paraId="1B89BFC3" w14:textId="77777777" w:rsidTr="004C2CDA">
        <w:tc>
          <w:tcPr>
            <w:tcW w:w="852" w:type="dxa"/>
            <w:shd w:val="clear" w:color="auto" w:fill="auto"/>
          </w:tcPr>
          <w:p w14:paraId="0896BBDC" w14:textId="77777777" w:rsidR="008516E5" w:rsidRPr="00D842DB" w:rsidRDefault="008516E5" w:rsidP="00181EE3">
            <w:pPr>
              <w:rPr>
                <w:szCs w:val="20"/>
              </w:rPr>
            </w:pPr>
          </w:p>
        </w:tc>
        <w:tc>
          <w:tcPr>
            <w:tcW w:w="3254" w:type="dxa"/>
            <w:shd w:val="clear" w:color="auto" w:fill="auto"/>
          </w:tcPr>
          <w:p w14:paraId="19B18EA3" w14:textId="77777777" w:rsidR="008516E5" w:rsidRPr="00D842DB" w:rsidRDefault="008516E5" w:rsidP="00181EE3">
            <w:pPr>
              <w:rPr>
                <w:szCs w:val="20"/>
              </w:rPr>
            </w:pPr>
            <w:r w:rsidRPr="00D842DB">
              <w:rPr>
                <w:szCs w:val="20"/>
              </w:rPr>
              <w:t>Korpusa materiāls</w:t>
            </w:r>
          </w:p>
        </w:tc>
        <w:tc>
          <w:tcPr>
            <w:tcW w:w="2284" w:type="dxa"/>
            <w:shd w:val="clear" w:color="auto" w:fill="auto"/>
          </w:tcPr>
          <w:p w14:paraId="4BB9C108" w14:textId="77777777" w:rsidR="008516E5" w:rsidRPr="00D842DB" w:rsidRDefault="008516E5" w:rsidP="00181EE3">
            <w:pPr>
              <w:rPr>
                <w:szCs w:val="20"/>
              </w:rPr>
            </w:pPr>
            <w:r w:rsidRPr="00D842DB">
              <w:rPr>
                <w:szCs w:val="20"/>
              </w:rPr>
              <w:t>Nerūsējošs alumīnijs-magnijs vai ekvivalents</w:t>
            </w:r>
          </w:p>
        </w:tc>
        <w:tc>
          <w:tcPr>
            <w:tcW w:w="2938" w:type="dxa"/>
            <w:shd w:val="clear" w:color="auto" w:fill="auto"/>
          </w:tcPr>
          <w:p w14:paraId="302F2420" w14:textId="77777777" w:rsidR="008516E5" w:rsidRPr="00D842DB" w:rsidRDefault="008516E5" w:rsidP="00181EE3">
            <w:pPr>
              <w:rPr>
                <w:szCs w:val="20"/>
              </w:rPr>
            </w:pPr>
          </w:p>
        </w:tc>
      </w:tr>
      <w:tr w:rsidR="008516E5" w:rsidRPr="00831FAA" w14:paraId="07800064" w14:textId="77777777" w:rsidTr="004C2CDA">
        <w:tc>
          <w:tcPr>
            <w:tcW w:w="852" w:type="dxa"/>
            <w:shd w:val="clear" w:color="auto" w:fill="auto"/>
          </w:tcPr>
          <w:p w14:paraId="0E8E510B" w14:textId="77777777" w:rsidR="008516E5" w:rsidRPr="00D842DB" w:rsidRDefault="008516E5" w:rsidP="00181EE3">
            <w:pPr>
              <w:rPr>
                <w:szCs w:val="20"/>
              </w:rPr>
            </w:pPr>
          </w:p>
        </w:tc>
        <w:tc>
          <w:tcPr>
            <w:tcW w:w="3254" w:type="dxa"/>
            <w:shd w:val="clear" w:color="auto" w:fill="auto"/>
          </w:tcPr>
          <w:p w14:paraId="04C7C521" w14:textId="77777777" w:rsidR="008516E5" w:rsidRPr="00D842DB" w:rsidRDefault="008516E5" w:rsidP="00181EE3">
            <w:pPr>
              <w:rPr>
                <w:szCs w:val="20"/>
              </w:rPr>
            </w:pPr>
            <w:r w:rsidRPr="00D842DB">
              <w:rPr>
                <w:szCs w:val="20"/>
              </w:rPr>
              <w:t>Pārklājuma materiāls</w:t>
            </w:r>
          </w:p>
        </w:tc>
        <w:tc>
          <w:tcPr>
            <w:tcW w:w="2284" w:type="dxa"/>
            <w:shd w:val="clear" w:color="auto" w:fill="auto"/>
          </w:tcPr>
          <w:p w14:paraId="7EE223F4" w14:textId="77777777" w:rsidR="008516E5" w:rsidRPr="00D842DB" w:rsidRDefault="008516E5" w:rsidP="00181EE3">
            <w:pPr>
              <w:rPr>
                <w:szCs w:val="20"/>
              </w:rPr>
            </w:pPr>
            <w:r w:rsidRPr="00D842DB">
              <w:rPr>
                <w:szCs w:val="20"/>
              </w:rPr>
              <w:t xml:space="preserve">Trieciendrošs solārais stikls ar biezumu vismaz 4 mm </w:t>
            </w:r>
          </w:p>
        </w:tc>
        <w:tc>
          <w:tcPr>
            <w:tcW w:w="2938" w:type="dxa"/>
            <w:shd w:val="clear" w:color="auto" w:fill="auto"/>
          </w:tcPr>
          <w:p w14:paraId="448A44D9" w14:textId="77777777" w:rsidR="008516E5" w:rsidRPr="00D842DB" w:rsidRDefault="008516E5" w:rsidP="00181EE3">
            <w:pPr>
              <w:rPr>
                <w:szCs w:val="20"/>
              </w:rPr>
            </w:pPr>
          </w:p>
        </w:tc>
      </w:tr>
      <w:tr w:rsidR="008516E5" w:rsidRPr="00831FAA" w14:paraId="3813C911" w14:textId="77777777" w:rsidTr="004C2CDA">
        <w:tc>
          <w:tcPr>
            <w:tcW w:w="852" w:type="dxa"/>
            <w:shd w:val="clear" w:color="auto" w:fill="auto"/>
          </w:tcPr>
          <w:p w14:paraId="549BC1B6" w14:textId="77777777" w:rsidR="008516E5" w:rsidRPr="00D842DB" w:rsidRDefault="008516E5" w:rsidP="00181EE3">
            <w:pPr>
              <w:rPr>
                <w:szCs w:val="20"/>
              </w:rPr>
            </w:pPr>
          </w:p>
        </w:tc>
        <w:tc>
          <w:tcPr>
            <w:tcW w:w="3254" w:type="dxa"/>
            <w:shd w:val="clear" w:color="auto" w:fill="auto"/>
          </w:tcPr>
          <w:p w14:paraId="76634499" w14:textId="77777777" w:rsidR="008516E5" w:rsidRPr="00D842DB" w:rsidRDefault="008516E5" w:rsidP="00181EE3">
            <w:pPr>
              <w:rPr>
                <w:szCs w:val="20"/>
              </w:rPr>
            </w:pPr>
            <w:r w:rsidRPr="00D842DB">
              <w:rPr>
                <w:szCs w:val="20"/>
              </w:rPr>
              <w:t>Pārveides slāņa materiāls</w:t>
            </w:r>
          </w:p>
        </w:tc>
        <w:tc>
          <w:tcPr>
            <w:tcW w:w="2284" w:type="dxa"/>
            <w:shd w:val="clear" w:color="auto" w:fill="auto"/>
          </w:tcPr>
          <w:p w14:paraId="594B877C" w14:textId="77777777" w:rsidR="008516E5" w:rsidRPr="00D842DB" w:rsidRDefault="008516E5" w:rsidP="00181EE3">
            <w:pPr>
              <w:rPr>
                <w:szCs w:val="20"/>
              </w:rPr>
            </w:pPr>
            <w:r w:rsidRPr="00D842DB">
              <w:rPr>
                <w:szCs w:val="20"/>
              </w:rPr>
              <w:t>ALOx vai ekvivalents</w:t>
            </w:r>
          </w:p>
        </w:tc>
        <w:tc>
          <w:tcPr>
            <w:tcW w:w="2938" w:type="dxa"/>
            <w:shd w:val="clear" w:color="auto" w:fill="auto"/>
          </w:tcPr>
          <w:p w14:paraId="41997B16" w14:textId="77777777" w:rsidR="008516E5" w:rsidRPr="00D842DB" w:rsidRDefault="008516E5" w:rsidP="00181EE3">
            <w:pPr>
              <w:rPr>
                <w:szCs w:val="20"/>
              </w:rPr>
            </w:pPr>
          </w:p>
        </w:tc>
      </w:tr>
      <w:tr w:rsidR="008516E5" w:rsidRPr="00831FAA" w14:paraId="2F1361E3" w14:textId="77777777" w:rsidTr="004C2CDA">
        <w:tc>
          <w:tcPr>
            <w:tcW w:w="852" w:type="dxa"/>
            <w:shd w:val="clear" w:color="auto" w:fill="auto"/>
          </w:tcPr>
          <w:p w14:paraId="6A15755A" w14:textId="77777777" w:rsidR="008516E5" w:rsidRPr="00D842DB" w:rsidRDefault="008516E5" w:rsidP="00181EE3">
            <w:pPr>
              <w:rPr>
                <w:szCs w:val="20"/>
              </w:rPr>
            </w:pPr>
          </w:p>
        </w:tc>
        <w:tc>
          <w:tcPr>
            <w:tcW w:w="3254" w:type="dxa"/>
            <w:shd w:val="clear" w:color="auto" w:fill="auto"/>
          </w:tcPr>
          <w:p w14:paraId="5443F847" w14:textId="77777777" w:rsidR="008516E5" w:rsidRPr="00D842DB" w:rsidRDefault="008516E5" w:rsidP="00181EE3">
            <w:pPr>
              <w:rPr>
                <w:szCs w:val="20"/>
              </w:rPr>
            </w:pPr>
            <w:r w:rsidRPr="00D842DB">
              <w:rPr>
                <w:rStyle w:val="apple-style-span"/>
                <w:color w:val="000000"/>
                <w:szCs w:val="20"/>
              </w:rPr>
              <w:t>Efektivitātes koeficients a1</w:t>
            </w:r>
          </w:p>
        </w:tc>
        <w:tc>
          <w:tcPr>
            <w:tcW w:w="2284" w:type="dxa"/>
            <w:shd w:val="clear" w:color="auto" w:fill="auto"/>
          </w:tcPr>
          <w:p w14:paraId="4E989BED" w14:textId="77777777" w:rsidR="008516E5" w:rsidRPr="00D842DB" w:rsidRDefault="008516E5" w:rsidP="00181EE3">
            <w:pPr>
              <w:rPr>
                <w:szCs w:val="20"/>
              </w:rPr>
            </w:pPr>
            <w:r w:rsidRPr="00D842DB">
              <w:rPr>
                <w:color w:val="231F20"/>
                <w:szCs w:val="20"/>
              </w:rPr>
              <w:t>≥ 3,63 W/(m² K)</w:t>
            </w:r>
          </w:p>
        </w:tc>
        <w:tc>
          <w:tcPr>
            <w:tcW w:w="2938" w:type="dxa"/>
            <w:shd w:val="clear" w:color="auto" w:fill="auto"/>
          </w:tcPr>
          <w:p w14:paraId="4FA2AEA9" w14:textId="77777777" w:rsidR="008516E5" w:rsidRPr="00D842DB" w:rsidRDefault="008516E5" w:rsidP="00181EE3">
            <w:pPr>
              <w:rPr>
                <w:szCs w:val="20"/>
              </w:rPr>
            </w:pPr>
          </w:p>
        </w:tc>
      </w:tr>
      <w:tr w:rsidR="008516E5" w:rsidRPr="00831FAA" w14:paraId="46C62F3C" w14:textId="77777777" w:rsidTr="004C2CDA">
        <w:tc>
          <w:tcPr>
            <w:tcW w:w="852" w:type="dxa"/>
            <w:shd w:val="clear" w:color="auto" w:fill="auto"/>
          </w:tcPr>
          <w:p w14:paraId="159F08CD" w14:textId="77777777" w:rsidR="008516E5" w:rsidRPr="00D842DB" w:rsidRDefault="008516E5" w:rsidP="00181EE3">
            <w:pPr>
              <w:rPr>
                <w:szCs w:val="20"/>
              </w:rPr>
            </w:pPr>
          </w:p>
        </w:tc>
        <w:tc>
          <w:tcPr>
            <w:tcW w:w="3254" w:type="dxa"/>
            <w:shd w:val="clear" w:color="auto" w:fill="auto"/>
          </w:tcPr>
          <w:p w14:paraId="112150F4" w14:textId="77777777" w:rsidR="008516E5" w:rsidRPr="00D842DB" w:rsidRDefault="008516E5" w:rsidP="00181EE3">
            <w:pPr>
              <w:rPr>
                <w:szCs w:val="20"/>
              </w:rPr>
            </w:pPr>
            <w:r w:rsidRPr="00D842DB">
              <w:rPr>
                <w:rStyle w:val="apple-style-span"/>
                <w:color w:val="000000"/>
                <w:szCs w:val="20"/>
              </w:rPr>
              <w:t>Efektivitātes koeficients a2</w:t>
            </w:r>
          </w:p>
        </w:tc>
        <w:tc>
          <w:tcPr>
            <w:tcW w:w="2284" w:type="dxa"/>
            <w:shd w:val="clear" w:color="auto" w:fill="auto"/>
          </w:tcPr>
          <w:p w14:paraId="462B681F" w14:textId="77777777" w:rsidR="008516E5" w:rsidRPr="00D842DB" w:rsidRDefault="008516E5" w:rsidP="00181EE3">
            <w:pPr>
              <w:rPr>
                <w:szCs w:val="20"/>
              </w:rPr>
            </w:pPr>
            <w:r w:rsidRPr="00D842DB">
              <w:rPr>
                <w:color w:val="231F20"/>
                <w:szCs w:val="20"/>
              </w:rPr>
              <w:t>≤ 0,011 W/(m² K²)</w:t>
            </w:r>
          </w:p>
        </w:tc>
        <w:tc>
          <w:tcPr>
            <w:tcW w:w="2938" w:type="dxa"/>
            <w:shd w:val="clear" w:color="auto" w:fill="auto"/>
          </w:tcPr>
          <w:p w14:paraId="0A46520B" w14:textId="77777777" w:rsidR="008516E5" w:rsidRPr="00D842DB" w:rsidRDefault="008516E5" w:rsidP="00181EE3">
            <w:pPr>
              <w:rPr>
                <w:szCs w:val="20"/>
              </w:rPr>
            </w:pPr>
          </w:p>
        </w:tc>
      </w:tr>
      <w:tr w:rsidR="008516E5" w:rsidRPr="00831FAA" w14:paraId="20CCB056" w14:textId="77777777" w:rsidTr="004C2CDA">
        <w:tc>
          <w:tcPr>
            <w:tcW w:w="852" w:type="dxa"/>
            <w:shd w:val="clear" w:color="auto" w:fill="auto"/>
          </w:tcPr>
          <w:p w14:paraId="3C0EF653" w14:textId="77777777" w:rsidR="008516E5" w:rsidRPr="00D842DB" w:rsidRDefault="008516E5" w:rsidP="00181EE3">
            <w:pPr>
              <w:rPr>
                <w:szCs w:val="20"/>
              </w:rPr>
            </w:pPr>
          </w:p>
        </w:tc>
        <w:tc>
          <w:tcPr>
            <w:tcW w:w="3254" w:type="dxa"/>
            <w:shd w:val="clear" w:color="auto" w:fill="auto"/>
          </w:tcPr>
          <w:p w14:paraId="250CACB7" w14:textId="77777777" w:rsidR="008516E5" w:rsidRPr="00D842DB" w:rsidRDefault="008516E5" w:rsidP="00181EE3">
            <w:pPr>
              <w:rPr>
                <w:szCs w:val="20"/>
              </w:rPr>
            </w:pPr>
            <w:r w:rsidRPr="00D842DB">
              <w:rPr>
                <w:szCs w:val="20"/>
              </w:rPr>
              <w:t>Čaula temperatūras devējam</w:t>
            </w:r>
          </w:p>
        </w:tc>
        <w:tc>
          <w:tcPr>
            <w:tcW w:w="2284" w:type="dxa"/>
            <w:shd w:val="clear" w:color="auto" w:fill="auto"/>
          </w:tcPr>
          <w:p w14:paraId="724AA4CC" w14:textId="77777777" w:rsidR="008516E5" w:rsidRPr="00D842DB" w:rsidRDefault="008516E5" w:rsidP="00181EE3">
            <w:pPr>
              <w:rPr>
                <w:szCs w:val="20"/>
              </w:rPr>
            </w:pPr>
            <w:r w:rsidRPr="00D842DB">
              <w:rPr>
                <w:szCs w:val="20"/>
              </w:rPr>
              <w:t>Ir</w:t>
            </w:r>
          </w:p>
        </w:tc>
        <w:tc>
          <w:tcPr>
            <w:tcW w:w="2938" w:type="dxa"/>
            <w:shd w:val="clear" w:color="auto" w:fill="auto"/>
          </w:tcPr>
          <w:p w14:paraId="34A1086B" w14:textId="77777777" w:rsidR="008516E5" w:rsidRPr="00D842DB" w:rsidRDefault="008516E5" w:rsidP="00181EE3">
            <w:pPr>
              <w:rPr>
                <w:szCs w:val="20"/>
              </w:rPr>
            </w:pPr>
          </w:p>
        </w:tc>
      </w:tr>
      <w:tr w:rsidR="008516E5" w:rsidRPr="00831FAA" w14:paraId="10E9486F" w14:textId="77777777" w:rsidTr="004C2CDA">
        <w:tc>
          <w:tcPr>
            <w:tcW w:w="852" w:type="dxa"/>
            <w:shd w:val="clear" w:color="auto" w:fill="auto"/>
          </w:tcPr>
          <w:p w14:paraId="6795A74F" w14:textId="77777777" w:rsidR="008516E5" w:rsidRPr="00D842DB" w:rsidRDefault="008516E5" w:rsidP="00181EE3">
            <w:pPr>
              <w:rPr>
                <w:szCs w:val="20"/>
              </w:rPr>
            </w:pPr>
          </w:p>
        </w:tc>
        <w:tc>
          <w:tcPr>
            <w:tcW w:w="3254" w:type="dxa"/>
            <w:shd w:val="clear" w:color="auto" w:fill="auto"/>
          </w:tcPr>
          <w:p w14:paraId="73407A42" w14:textId="77777777" w:rsidR="008516E5" w:rsidRPr="00D842DB" w:rsidRDefault="008516E5" w:rsidP="00181EE3">
            <w:pPr>
              <w:rPr>
                <w:szCs w:val="20"/>
              </w:rPr>
            </w:pPr>
            <w:r w:rsidRPr="00D842DB">
              <w:rPr>
                <w:rStyle w:val="apple-style-span"/>
                <w:szCs w:val="20"/>
              </w:rPr>
              <w:t>Rūpnīcas garantija</w:t>
            </w:r>
          </w:p>
        </w:tc>
        <w:tc>
          <w:tcPr>
            <w:tcW w:w="2284" w:type="dxa"/>
            <w:shd w:val="clear" w:color="auto" w:fill="auto"/>
          </w:tcPr>
          <w:p w14:paraId="0B9F19C9" w14:textId="77777777" w:rsidR="008516E5" w:rsidRPr="00D842DB" w:rsidRDefault="008516E5" w:rsidP="00181EE3">
            <w:pPr>
              <w:rPr>
                <w:szCs w:val="20"/>
              </w:rPr>
            </w:pPr>
            <w:r w:rsidRPr="00D842DB">
              <w:rPr>
                <w:szCs w:val="20"/>
              </w:rPr>
              <w:t>≥ 10 gadi</w:t>
            </w:r>
          </w:p>
        </w:tc>
        <w:tc>
          <w:tcPr>
            <w:tcW w:w="2938" w:type="dxa"/>
            <w:shd w:val="clear" w:color="auto" w:fill="auto"/>
          </w:tcPr>
          <w:p w14:paraId="71ACE565" w14:textId="77777777" w:rsidR="008516E5" w:rsidRPr="00D842DB" w:rsidRDefault="008516E5" w:rsidP="00181EE3">
            <w:pPr>
              <w:rPr>
                <w:szCs w:val="20"/>
              </w:rPr>
            </w:pPr>
          </w:p>
        </w:tc>
      </w:tr>
      <w:tr w:rsidR="008516E5" w:rsidRPr="00831FAA" w14:paraId="51C47E0F" w14:textId="77777777" w:rsidTr="004C2CDA">
        <w:tc>
          <w:tcPr>
            <w:tcW w:w="852" w:type="dxa"/>
            <w:shd w:val="clear" w:color="auto" w:fill="auto"/>
          </w:tcPr>
          <w:p w14:paraId="608C7DCC" w14:textId="77777777" w:rsidR="008516E5" w:rsidRPr="00D842DB" w:rsidRDefault="008516E5" w:rsidP="00181EE3">
            <w:pPr>
              <w:rPr>
                <w:szCs w:val="20"/>
              </w:rPr>
            </w:pPr>
          </w:p>
        </w:tc>
        <w:tc>
          <w:tcPr>
            <w:tcW w:w="3254" w:type="dxa"/>
            <w:shd w:val="clear" w:color="auto" w:fill="auto"/>
          </w:tcPr>
          <w:p w14:paraId="08C2F326" w14:textId="77777777" w:rsidR="008516E5" w:rsidRPr="00D842DB" w:rsidRDefault="008516E5" w:rsidP="00181EE3">
            <w:pPr>
              <w:rPr>
                <w:bCs/>
                <w:szCs w:val="20"/>
              </w:rPr>
            </w:pPr>
            <w:r w:rsidRPr="00D842DB">
              <w:rPr>
                <w:bCs/>
                <w:szCs w:val="20"/>
              </w:rPr>
              <w:t>Uzstādīšana, savienojumi, pieslēgumi</w:t>
            </w:r>
          </w:p>
        </w:tc>
        <w:tc>
          <w:tcPr>
            <w:tcW w:w="2284" w:type="dxa"/>
            <w:shd w:val="clear" w:color="auto" w:fill="auto"/>
          </w:tcPr>
          <w:p w14:paraId="39F6ABD5" w14:textId="77777777" w:rsidR="008516E5" w:rsidRPr="00D842DB" w:rsidRDefault="008516E5" w:rsidP="00181EE3">
            <w:pPr>
              <w:rPr>
                <w:szCs w:val="20"/>
              </w:rPr>
            </w:pPr>
            <w:r w:rsidRPr="00D842DB">
              <w:rPr>
                <w:szCs w:val="20"/>
              </w:rPr>
              <w:t>Ir iekļauta</w:t>
            </w:r>
          </w:p>
        </w:tc>
        <w:tc>
          <w:tcPr>
            <w:tcW w:w="2938" w:type="dxa"/>
            <w:shd w:val="clear" w:color="auto" w:fill="auto"/>
          </w:tcPr>
          <w:p w14:paraId="472AD89B" w14:textId="77777777" w:rsidR="008516E5" w:rsidRPr="00D842DB" w:rsidRDefault="008516E5" w:rsidP="00181EE3">
            <w:pPr>
              <w:rPr>
                <w:szCs w:val="20"/>
              </w:rPr>
            </w:pPr>
          </w:p>
        </w:tc>
      </w:tr>
      <w:tr w:rsidR="008516E5" w:rsidRPr="00831FAA" w14:paraId="1241C38A" w14:textId="77777777" w:rsidTr="004C2CDA">
        <w:tc>
          <w:tcPr>
            <w:tcW w:w="852" w:type="dxa"/>
            <w:shd w:val="clear" w:color="auto" w:fill="auto"/>
          </w:tcPr>
          <w:p w14:paraId="7A24F7C9" w14:textId="77777777" w:rsidR="008516E5" w:rsidRPr="00D842DB" w:rsidRDefault="008516E5" w:rsidP="00181EE3">
            <w:pPr>
              <w:rPr>
                <w:szCs w:val="20"/>
              </w:rPr>
            </w:pPr>
          </w:p>
        </w:tc>
        <w:tc>
          <w:tcPr>
            <w:tcW w:w="3254" w:type="dxa"/>
            <w:shd w:val="clear" w:color="auto" w:fill="auto"/>
          </w:tcPr>
          <w:p w14:paraId="7742E143" w14:textId="77777777" w:rsidR="008516E5" w:rsidRPr="00D842DB" w:rsidRDefault="008516E5" w:rsidP="00181EE3">
            <w:pPr>
              <w:rPr>
                <w:bCs/>
                <w:szCs w:val="20"/>
              </w:rPr>
            </w:pPr>
            <w:r w:rsidRPr="00D842DB">
              <w:rPr>
                <w:bCs/>
                <w:szCs w:val="20"/>
              </w:rPr>
              <w:t>Absorbera biezums</w:t>
            </w:r>
          </w:p>
        </w:tc>
        <w:tc>
          <w:tcPr>
            <w:tcW w:w="2284" w:type="dxa"/>
            <w:shd w:val="clear" w:color="auto" w:fill="auto"/>
          </w:tcPr>
          <w:p w14:paraId="5BC8C24C" w14:textId="77777777" w:rsidR="008516E5" w:rsidRPr="00D842DB" w:rsidRDefault="008516E5" w:rsidP="00181EE3">
            <w:pPr>
              <w:rPr>
                <w:szCs w:val="20"/>
              </w:rPr>
            </w:pPr>
            <w:r w:rsidRPr="00D842DB">
              <w:rPr>
                <w:szCs w:val="20"/>
              </w:rPr>
              <w:t>≥ 0,4mm</w:t>
            </w:r>
          </w:p>
        </w:tc>
        <w:tc>
          <w:tcPr>
            <w:tcW w:w="2938" w:type="dxa"/>
            <w:shd w:val="clear" w:color="auto" w:fill="auto"/>
          </w:tcPr>
          <w:p w14:paraId="3FD2BA4C" w14:textId="77777777" w:rsidR="008516E5" w:rsidRPr="00D842DB" w:rsidRDefault="008516E5" w:rsidP="00181EE3">
            <w:pPr>
              <w:rPr>
                <w:szCs w:val="20"/>
              </w:rPr>
            </w:pPr>
          </w:p>
        </w:tc>
      </w:tr>
      <w:tr w:rsidR="008516E5" w:rsidRPr="00831FAA" w14:paraId="30D4BC47" w14:textId="77777777" w:rsidTr="004C2CDA">
        <w:tc>
          <w:tcPr>
            <w:tcW w:w="852" w:type="dxa"/>
            <w:shd w:val="clear" w:color="auto" w:fill="auto"/>
          </w:tcPr>
          <w:p w14:paraId="7FF73502" w14:textId="77777777" w:rsidR="008516E5" w:rsidRPr="00D842DB" w:rsidRDefault="008516E5" w:rsidP="00181EE3">
            <w:pPr>
              <w:rPr>
                <w:szCs w:val="20"/>
              </w:rPr>
            </w:pPr>
          </w:p>
        </w:tc>
        <w:tc>
          <w:tcPr>
            <w:tcW w:w="3254" w:type="dxa"/>
            <w:shd w:val="clear" w:color="auto" w:fill="auto"/>
          </w:tcPr>
          <w:p w14:paraId="49B9908D" w14:textId="77777777" w:rsidR="008516E5" w:rsidRPr="00D842DB" w:rsidRDefault="008516E5" w:rsidP="00181EE3">
            <w:pPr>
              <w:rPr>
                <w:bCs/>
                <w:szCs w:val="20"/>
              </w:rPr>
            </w:pPr>
            <w:r w:rsidRPr="00D842DB">
              <w:rPr>
                <w:szCs w:val="20"/>
              </w:rPr>
              <w:t>Izolācija</w:t>
            </w:r>
          </w:p>
        </w:tc>
        <w:tc>
          <w:tcPr>
            <w:tcW w:w="2284" w:type="dxa"/>
            <w:shd w:val="clear" w:color="auto" w:fill="auto"/>
          </w:tcPr>
          <w:p w14:paraId="6EEB50C1" w14:textId="77777777" w:rsidR="008516E5" w:rsidRPr="00D842DB" w:rsidRDefault="008516E5" w:rsidP="00181EE3">
            <w:pPr>
              <w:rPr>
                <w:szCs w:val="20"/>
              </w:rPr>
            </w:pPr>
            <w:r w:rsidRPr="00D842DB">
              <w:rPr>
                <w:szCs w:val="20"/>
              </w:rPr>
              <w:t>Minerālvate, kas paredzēta augstām temperatūrām vai ekvivalents</w:t>
            </w:r>
          </w:p>
        </w:tc>
        <w:tc>
          <w:tcPr>
            <w:tcW w:w="2938" w:type="dxa"/>
            <w:shd w:val="clear" w:color="auto" w:fill="auto"/>
          </w:tcPr>
          <w:p w14:paraId="5485ECA8" w14:textId="77777777" w:rsidR="008516E5" w:rsidRPr="00D842DB" w:rsidRDefault="008516E5" w:rsidP="00181EE3">
            <w:pPr>
              <w:rPr>
                <w:szCs w:val="20"/>
              </w:rPr>
            </w:pPr>
          </w:p>
        </w:tc>
      </w:tr>
      <w:tr w:rsidR="008516E5" w:rsidRPr="00831FAA" w14:paraId="6F218B93" w14:textId="77777777" w:rsidTr="004C2CDA">
        <w:tc>
          <w:tcPr>
            <w:tcW w:w="852" w:type="dxa"/>
            <w:shd w:val="clear" w:color="auto" w:fill="auto"/>
          </w:tcPr>
          <w:p w14:paraId="6C47C210" w14:textId="040CF50A" w:rsidR="008516E5" w:rsidRPr="00D842DB" w:rsidRDefault="004C2CDA" w:rsidP="00181EE3">
            <w:pPr>
              <w:rPr>
                <w:szCs w:val="20"/>
              </w:rPr>
            </w:pPr>
            <w:r>
              <w:rPr>
                <w:szCs w:val="20"/>
              </w:rPr>
              <w:t>1.3.</w:t>
            </w:r>
          </w:p>
        </w:tc>
        <w:tc>
          <w:tcPr>
            <w:tcW w:w="3254" w:type="dxa"/>
            <w:shd w:val="clear" w:color="auto" w:fill="auto"/>
          </w:tcPr>
          <w:p w14:paraId="17ECCA97" w14:textId="77777777" w:rsidR="008516E5" w:rsidRPr="00AF5DE0" w:rsidRDefault="008516E5" w:rsidP="004C2CDA">
            <w:pPr>
              <w:pStyle w:val="Heading3"/>
              <w:keepNext/>
              <w:keepLines/>
              <w:spacing w:before="40" w:beforeAutospacing="0" w:after="0" w:afterAutospacing="0"/>
              <w:jc w:val="both"/>
            </w:pPr>
            <w:r w:rsidRPr="00AF5DE0">
              <w:t>Kombinētais PV/T kolektors</w:t>
            </w:r>
            <w:r>
              <w:rPr>
                <w:lang w:val="lv-LV"/>
              </w:rPr>
              <w:t>,</w:t>
            </w:r>
            <w:r>
              <w:t xml:space="preserve"> </w:t>
            </w:r>
            <w:r w:rsidRPr="00AF5DE0">
              <w:t xml:space="preserve">1 gab. </w:t>
            </w:r>
          </w:p>
        </w:tc>
        <w:tc>
          <w:tcPr>
            <w:tcW w:w="2284" w:type="dxa"/>
            <w:shd w:val="clear" w:color="auto" w:fill="auto"/>
          </w:tcPr>
          <w:p w14:paraId="7224B02F" w14:textId="77777777" w:rsidR="008516E5" w:rsidRPr="00D842DB" w:rsidRDefault="008516E5" w:rsidP="00181EE3">
            <w:pPr>
              <w:rPr>
                <w:szCs w:val="20"/>
              </w:rPr>
            </w:pPr>
          </w:p>
        </w:tc>
        <w:tc>
          <w:tcPr>
            <w:tcW w:w="2938" w:type="dxa"/>
            <w:shd w:val="clear" w:color="auto" w:fill="auto"/>
          </w:tcPr>
          <w:p w14:paraId="0487F729" w14:textId="77777777" w:rsidR="008516E5" w:rsidRPr="00D842DB" w:rsidRDefault="008516E5" w:rsidP="00181EE3">
            <w:pPr>
              <w:rPr>
                <w:szCs w:val="20"/>
              </w:rPr>
            </w:pPr>
          </w:p>
        </w:tc>
      </w:tr>
      <w:tr w:rsidR="008516E5" w:rsidRPr="00831FAA" w14:paraId="3C9103FB" w14:textId="77777777" w:rsidTr="004C2CDA">
        <w:tc>
          <w:tcPr>
            <w:tcW w:w="852" w:type="dxa"/>
            <w:shd w:val="clear" w:color="auto" w:fill="auto"/>
          </w:tcPr>
          <w:p w14:paraId="74F482A1" w14:textId="77777777" w:rsidR="008516E5" w:rsidRPr="00D842DB" w:rsidRDefault="008516E5" w:rsidP="00181EE3">
            <w:pPr>
              <w:rPr>
                <w:szCs w:val="20"/>
              </w:rPr>
            </w:pPr>
          </w:p>
        </w:tc>
        <w:tc>
          <w:tcPr>
            <w:tcW w:w="3254" w:type="dxa"/>
            <w:shd w:val="clear" w:color="auto" w:fill="auto"/>
          </w:tcPr>
          <w:p w14:paraId="634460FC" w14:textId="77777777" w:rsidR="008516E5" w:rsidRPr="00D842DB" w:rsidRDefault="008516E5" w:rsidP="00181EE3">
            <w:pPr>
              <w:rPr>
                <w:szCs w:val="20"/>
              </w:rPr>
            </w:pPr>
            <w:r w:rsidRPr="00D842DB">
              <w:rPr>
                <w:szCs w:val="20"/>
              </w:rPr>
              <w:t xml:space="preserve">Svars </w:t>
            </w:r>
          </w:p>
        </w:tc>
        <w:tc>
          <w:tcPr>
            <w:tcW w:w="2284" w:type="dxa"/>
            <w:shd w:val="clear" w:color="auto" w:fill="auto"/>
          </w:tcPr>
          <w:p w14:paraId="51497F2F" w14:textId="77777777" w:rsidR="008516E5" w:rsidRPr="00D842DB" w:rsidRDefault="008516E5" w:rsidP="00181EE3">
            <w:pPr>
              <w:rPr>
                <w:szCs w:val="20"/>
              </w:rPr>
            </w:pPr>
            <w:r w:rsidRPr="00D842DB">
              <w:rPr>
                <w:szCs w:val="20"/>
              </w:rPr>
              <w:t>Ne lielāks par 50 kg</w:t>
            </w:r>
          </w:p>
        </w:tc>
        <w:tc>
          <w:tcPr>
            <w:tcW w:w="2938" w:type="dxa"/>
            <w:shd w:val="clear" w:color="auto" w:fill="auto"/>
          </w:tcPr>
          <w:p w14:paraId="0BA10D89" w14:textId="77777777" w:rsidR="008516E5" w:rsidRPr="00D842DB" w:rsidRDefault="008516E5" w:rsidP="00181EE3">
            <w:pPr>
              <w:rPr>
                <w:szCs w:val="20"/>
              </w:rPr>
            </w:pPr>
          </w:p>
        </w:tc>
      </w:tr>
      <w:tr w:rsidR="008516E5" w:rsidRPr="00831FAA" w14:paraId="48A139AE" w14:textId="77777777" w:rsidTr="004C2CDA">
        <w:tc>
          <w:tcPr>
            <w:tcW w:w="852" w:type="dxa"/>
            <w:shd w:val="clear" w:color="auto" w:fill="auto"/>
          </w:tcPr>
          <w:p w14:paraId="22528B67" w14:textId="77777777" w:rsidR="008516E5" w:rsidRPr="00D842DB" w:rsidRDefault="008516E5" w:rsidP="00181EE3">
            <w:pPr>
              <w:rPr>
                <w:szCs w:val="20"/>
              </w:rPr>
            </w:pPr>
          </w:p>
        </w:tc>
        <w:tc>
          <w:tcPr>
            <w:tcW w:w="3254" w:type="dxa"/>
            <w:shd w:val="clear" w:color="auto" w:fill="auto"/>
          </w:tcPr>
          <w:p w14:paraId="53BAB261" w14:textId="77777777" w:rsidR="008516E5" w:rsidRPr="00D842DB" w:rsidRDefault="008516E5" w:rsidP="00181EE3">
            <w:pPr>
              <w:rPr>
                <w:szCs w:val="20"/>
              </w:rPr>
            </w:pPr>
            <w:r w:rsidRPr="00D842DB">
              <w:rPr>
                <w:szCs w:val="20"/>
              </w:rPr>
              <w:t>Nominālā elektriskā jauda</w:t>
            </w:r>
          </w:p>
        </w:tc>
        <w:tc>
          <w:tcPr>
            <w:tcW w:w="2284" w:type="dxa"/>
            <w:shd w:val="clear" w:color="auto" w:fill="auto"/>
          </w:tcPr>
          <w:p w14:paraId="3C5A0369" w14:textId="77777777" w:rsidR="008516E5" w:rsidRPr="00D842DB" w:rsidRDefault="008516E5" w:rsidP="00181EE3">
            <w:pPr>
              <w:rPr>
                <w:szCs w:val="20"/>
              </w:rPr>
            </w:pPr>
            <w:r w:rsidRPr="00D842DB">
              <w:rPr>
                <w:szCs w:val="20"/>
              </w:rPr>
              <w:t>Vismaz 175 W</w:t>
            </w:r>
          </w:p>
        </w:tc>
        <w:tc>
          <w:tcPr>
            <w:tcW w:w="2938" w:type="dxa"/>
            <w:shd w:val="clear" w:color="auto" w:fill="auto"/>
          </w:tcPr>
          <w:p w14:paraId="6441BA9E" w14:textId="77777777" w:rsidR="008516E5" w:rsidRPr="00D842DB" w:rsidRDefault="008516E5" w:rsidP="00181EE3">
            <w:pPr>
              <w:rPr>
                <w:szCs w:val="20"/>
              </w:rPr>
            </w:pPr>
          </w:p>
        </w:tc>
      </w:tr>
      <w:tr w:rsidR="008516E5" w:rsidRPr="00831FAA" w14:paraId="1572B291" w14:textId="77777777" w:rsidTr="004C2CDA">
        <w:tc>
          <w:tcPr>
            <w:tcW w:w="852" w:type="dxa"/>
            <w:shd w:val="clear" w:color="auto" w:fill="auto"/>
          </w:tcPr>
          <w:p w14:paraId="6C2EB2D5" w14:textId="77777777" w:rsidR="008516E5" w:rsidRPr="00D842DB" w:rsidRDefault="008516E5" w:rsidP="00181EE3">
            <w:pPr>
              <w:rPr>
                <w:szCs w:val="20"/>
              </w:rPr>
            </w:pPr>
          </w:p>
        </w:tc>
        <w:tc>
          <w:tcPr>
            <w:tcW w:w="3254" w:type="dxa"/>
            <w:shd w:val="clear" w:color="auto" w:fill="auto"/>
          </w:tcPr>
          <w:p w14:paraId="568F816D" w14:textId="77777777" w:rsidR="008516E5" w:rsidRPr="00D842DB" w:rsidRDefault="008516E5" w:rsidP="00181EE3">
            <w:pPr>
              <w:rPr>
                <w:szCs w:val="20"/>
              </w:rPr>
            </w:pPr>
            <w:r w:rsidRPr="00D842DB">
              <w:rPr>
                <w:szCs w:val="20"/>
              </w:rPr>
              <w:t>Jauda pie saules radiācijas 1000 W/m</w:t>
            </w:r>
            <w:r w:rsidRPr="00D842DB">
              <w:rPr>
                <w:szCs w:val="20"/>
                <w:vertAlign w:val="superscript"/>
              </w:rPr>
              <w:t>2</w:t>
            </w:r>
            <w:r w:rsidRPr="00D842DB">
              <w:rPr>
                <w:szCs w:val="20"/>
              </w:rPr>
              <w:t>, āra gaisa temperatūras 10 °C</w:t>
            </w:r>
          </w:p>
        </w:tc>
        <w:tc>
          <w:tcPr>
            <w:tcW w:w="2284" w:type="dxa"/>
            <w:shd w:val="clear" w:color="auto" w:fill="auto"/>
          </w:tcPr>
          <w:p w14:paraId="5A6509BD" w14:textId="77777777" w:rsidR="008516E5" w:rsidRPr="00D842DB" w:rsidRDefault="008516E5" w:rsidP="00181EE3">
            <w:pPr>
              <w:rPr>
                <w:szCs w:val="20"/>
              </w:rPr>
            </w:pPr>
            <w:r w:rsidRPr="00D842DB">
              <w:rPr>
                <w:szCs w:val="20"/>
              </w:rPr>
              <w:t>Siltuma: vismaz 650 W/m</w:t>
            </w:r>
            <w:r w:rsidRPr="00D842DB">
              <w:rPr>
                <w:szCs w:val="20"/>
                <w:vertAlign w:val="superscript"/>
              </w:rPr>
              <w:t>2</w:t>
            </w:r>
            <w:r w:rsidRPr="00D842DB">
              <w:rPr>
                <w:szCs w:val="20"/>
              </w:rPr>
              <w:t>;</w:t>
            </w:r>
          </w:p>
          <w:p w14:paraId="71337B03" w14:textId="77777777" w:rsidR="008516E5" w:rsidRPr="00D842DB" w:rsidRDefault="008516E5" w:rsidP="00181EE3">
            <w:pPr>
              <w:rPr>
                <w:szCs w:val="20"/>
              </w:rPr>
            </w:pPr>
            <w:r w:rsidRPr="00D842DB">
              <w:rPr>
                <w:szCs w:val="20"/>
              </w:rPr>
              <w:t>Elektriskā: vismaz 145 W/m</w:t>
            </w:r>
            <w:r w:rsidRPr="00D842DB">
              <w:rPr>
                <w:szCs w:val="20"/>
                <w:vertAlign w:val="superscript"/>
              </w:rPr>
              <w:t>2</w:t>
            </w:r>
          </w:p>
        </w:tc>
        <w:tc>
          <w:tcPr>
            <w:tcW w:w="2938" w:type="dxa"/>
            <w:shd w:val="clear" w:color="auto" w:fill="auto"/>
          </w:tcPr>
          <w:p w14:paraId="5F031CBF" w14:textId="77777777" w:rsidR="008516E5" w:rsidRPr="00D842DB" w:rsidRDefault="008516E5" w:rsidP="00181EE3">
            <w:pPr>
              <w:rPr>
                <w:szCs w:val="20"/>
              </w:rPr>
            </w:pPr>
          </w:p>
        </w:tc>
      </w:tr>
      <w:tr w:rsidR="008516E5" w:rsidRPr="00831FAA" w14:paraId="36A272F0" w14:textId="77777777" w:rsidTr="004C2CDA">
        <w:tc>
          <w:tcPr>
            <w:tcW w:w="852" w:type="dxa"/>
            <w:shd w:val="clear" w:color="auto" w:fill="auto"/>
          </w:tcPr>
          <w:p w14:paraId="6C391CB8" w14:textId="77777777" w:rsidR="008516E5" w:rsidRPr="00D842DB" w:rsidRDefault="008516E5" w:rsidP="00181EE3">
            <w:pPr>
              <w:rPr>
                <w:szCs w:val="20"/>
              </w:rPr>
            </w:pPr>
          </w:p>
        </w:tc>
        <w:tc>
          <w:tcPr>
            <w:tcW w:w="3254" w:type="dxa"/>
            <w:shd w:val="clear" w:color="auto" w:fill="auto"/>
          </w:tcPr>
          <w:p w14:paraId="660FB9F3" w14:textId="77777777" w:rsidR="008516E5" w:rsidRPr="00D842DB" w:rsidRDefault="008516E5" w:rsidP="00181EE3">
            <w:pPr>
              <w:rPr>
                <w:szCs w:val="20"/>
              </w:rPr>
            </w:pPr>
            <w:r w:rsidRPr="00D842DB">
              <w:rPr>
                <w:szCs w:val="20"/>
              </w:rPr>
              <w:t>Siltummainis un cauruļvadi</w:t>
            </w:r>
          </w:p>
        </w:tc>
        <w:tc>
          <w:tcPr>
            <w:tcW w:w="2284" w:type="dxa"/>
            <w:shd w:val="clear" w:color="auto" w:fill="auto"/>
          </w:tcPr>
          <w:p w14:paraId="045D89E7" w14:textId="77777777" w:rsidR="008516E5" w:rsidRPr="00D842DB" w:rsidRDefault="008516E5" w:rsidP="00181EE3">
            <w:pPr>
              <w:rPr>
                <w:szCs w:val="20"/>
              </w:rPr>
            </w:pPr>
            <w:r w:rsidRPr="00D842DB">
              <w:rPr>
                <w:szCs w:val="20"/>
              </w:rPr>
              <w:t>Izgatavoti no vara vai ekvivalents</w:t>
            </w:r>
          </w:p>
        </w:tc>
        <w:tc>
          <w:tcPr>
            <w:tcW w:w="2938" w:type="dxa"/>
            <w:shd w:val="clear" w:color="auto" w:fill="auto"/>
          </w:tcPr>
          <w:p w14:paraId="1380289B" w14:textId="77777777" w:rsidR="008516E5" w:rsidRPr="00D842DB" w:rsidRDefault="008516E5" w:rsidP="00181EE3">
            <w:pPr>
              <w:rPr>
                <w:szCs w:val="20"/>
              </w:rPr>
            </w:pPr>
          </w:p>
        </w:tc>
      </w:tr>
      <w:tr w:rsidR="008516E5" w:rsidRPr="00831FAA" w14:paraId="18B2ADA5" w14:textId="77777777" w:rsidTr="004C2CDA">
        <w:tc>
          <w:tcPr>
            <w:tcW w:w="852" w:type="dxa"/>
            <w:shd w:val="clear" w:color="auto" w:fill="auto"/>
          </w:tcPr>
          <w:p w14:paraId="1120369C" w14:textId="77777777" w:rsidR="008516E5" w:rsidRPr="00D842DB" w:rsidRDefault="008516E5" w:rsidP="00181EE3">
            <w:pPr>
              <w:rPr>
                <w:szCs w:val="20"/>
              </w:rPr>
            </w:pPr>
          </w:p>
        </w:tc>
        <w:tc>
          <w:tcPr>
            <w:tcW w:w="3254" w:type="dxa"/>
            <w:shd w:val="clear" w:color="auto" w:fill="auto"/>
          </w:tcPr>
          <w:p w14:paraId="1BDBB4D9" w14:textId="77777777" w:rsidR="008516E5" w:rsidRPr="00D842DB" w:rsidRDefault="008516E5" w:rsidP="00181EE3">
            <w:pPr>
              <w:rPr>
                <w:szCs w:val="20"/>
              </w:rPr>
            </w:pPr>
            <w:r w:rsidRPr="00D842DB">
              <w:rPr>
                <w:szCs w:val="20"/>
              </w:rPr>
              <w:t xml:space="preserve">Maksimālais spiediens </w:t>
            </w:r>
          </w:p>
        </w:tc>
        <w:tc>
          <w:tcPr>
            <w:tcW w:w="2284" w:type="dxa"/>
            <w:shd w:val="clear" w:color="auto" w:fill="auto"/>
          </w:tcPr>
          <w:p w14:paraId="56B5A8D2" w14:textId="77777777" w:rsidR="008516E5" w:rsidRPr="00D842DB" w:rsidRDefault="008516E5" w:rsidP="00181EE3">
            <w:pPr>
              <w:rPr>
                <w:szCs w:val="20"/>
              </w:rPr>
            </w:pPr>
            <w:r w:rsidRPr="00D842DB">
              <w:rPr>
                <w:szCs w:val="20"/>
              </w:rPr>
              <w:t>Vismaz 10 bar</w:t>
            </w:r>
          </w:p>
        </w:tc>
        <w:tc>
          <w:tcPr>
            <w:tcW w:w="2938" w:type="dxa"/>
            <w:shd w:val="clear" w:color="auto" w:fill="auto"/>
          </w:tcPr>
          <w:p w14:paraId="121A5EC7" w14:textId="77777777" w:rsidR="008516E5" w:rsidRPr="00D842DB" w:rsidRDefault="008516E5" w:rsidP="00181EE3">
            <w:pPr>
              <w:rPr>
                <w:szCs w:val="20"/>
              </w:rPr>
            </w:pPr>
          </w:p>
        </w:tc>
      </w:tr>
      <w:tr w:rsidR="008516E5" w:rsidRPr="00831FAA" w14:paraId="47CC2F0B" w14:textId="77777777" w:rsidTr="004C2CDA">
        <w:tc>
          <w:tcPr>
            <w:tcW w:w="852" w:type="dxa"/>
            <w:shd w:val="clear" w:color="auto" w:fill="auto"/>
          </w:tcPr>
          <w:p w14:paraId="19BC5302" w14:textId="77777777" w:rsidR="008516E5" w:rsidRPr="00D842DB" w:rsidRDefault="008516E5" w:rsidP="00181EE3">
            <w:pPr>
              <w:rPr>
                <w:szCs w:val="20"/>
              </w:rPr>
            </w:pPr>
          </w:p>
        </w:tc>
        <w:tc>
          <w:tcPr>
            <w:tcW w:w="3254" w:type="dxa"/>
            <w:shd w:val="clear" w:color="auto" w:fill="auto"/>
          </w:tcPr>
          <w:p w14:paraId="68C932D0" w14:textId="77777777" w:rsidR="008516E5" w:rsidRPr="00D842DB" w:rsidRDefault="008516E5" w:rsidP="00181EE3">
            <w:pPr>
              <w:rPr>
                <w:szCs w:val="20"/>
              </w:rPr>
            </w:pPr>
            <w:r w:rsidRPr="00D842DB">
              <w:rPr>
                <w:szCs w:val="20"/>
              </w:rPr>
              <w:t>Maksimālais darba spiediens</w:t>
            </w:r>
          </w:p>
        </w:tc>
        <w:tc>
          <w:tcPr>
            <w:tcW w:w="2284" w:type="dxa"/>
            <w:shd w:val="clear" w:color="auto" w:fill="auto"/>
          </w:tcPr>
          <w:p w14:paraId="09AF5385" w14:textId="77777777" w:rsidR="008516E5" w:rsidRPr="00D842DB" w:rsidRDefault="008516E5" w:rsidP="00181EE3">
            <w:pPr>
              <w:rPr>
                <w:szCs w:val="20"/>
              </w:rPr>
            </w:pPr>
            <w:r w:rsidRPr="00D842DB">
              <w:rPr>
                <w:szCs w:val="20"/>
              </w:rPr>
              <w:t>Vismaz 6 bar</w:t>
            </w:r>
          </w:p>
        </w:tc>
        <w:tc>
          <w:tcPr>
            <w:tcW w:w="2938" w:type="dxa"/>
            <w:shd w:val="clear" w:color="auto" w:fill="auto"/>
          </w:tcPr>
          <w:p w14:paraId="2623D5C2" w14:textId="77777777" w:rsidR="008516E5" w:rsidRPr="00D842DB" w:rsidRDefault="008516E5" w:rsidP="00181EE3">
            <w:pPr>
              <w:rPr>
                <w:szCs w:val="20"/>
              </w:rPr>
            </w:pPr>
          </w:p>
        </w:tc>
      </w:tr>
      <w:tr w:rsidR="008516E5" w:rsidRPr="00831FAA" w14:paraId="2939D8AF" w14:textId="77777777" w:rsidTr="004C2CDA">
        <w:tc>
          <w:tcPr>
            <w:tcW w:w="852" w:type="dxa"/>
            <w:shd w:val="clear" w:color="auto" w:fill="auto"/>
          </w:tcPr>
          <w:p w14:paraId="7F35A257" w14:textId="77777777" w:rsidR="008516E5" w:rsidRPr="00D842DB" w:rsidRDefault="008516E5" w:rsidP="00181EE3">
            <w:pPr>
              <w:rPr>
                <w:szCs w:val="20"/>
              </w:rPr>
            </w:pPr>
          </w:p>
        </w:tc>
        <w:tc>
          <w:tcPr>
            <w:tcW w:w="3254" w:type="dxa"/>
            <w:shd w:val="clear" w:color="auto" w:fill="auto"/>
          </w:tcPr>
          <w:p w14:paraId="47A1F2A5" w14:textId="77777777" w:rsidR="008516E5" w:rsidRPr="00D842DB" w:rsidRDefault="008516E5" w:rsidP="00181EE3">
            <w:pPr>
              <w:rPr>
                <w:szCs w:val="20"/>
              </w:rPr>
            </w:pPr>
            <w:r w:rsidRPr="00D842DB">
              <w:rPr>
                <w:szCs w:val="20"/>
              </w:rPr>
              <w:t>Maksimālā darba temperatūra</w:t>
            </w:r>
          </w:p>
        </w:tc>
        <w:tc>
          <w:tcPr>
            <w:tcW w:w="2284" w:type="dxa"/>
            <w:shd w:val="clear" w:color="auto" w:fill="auto"/>
          </w:tcPr>
          <w:p w14:paraId="2AE67457" w14:textId="77777777" w:rsidR="008516E5" w:rsidRPr="00D842DB" w:rsidRDefault="008516E5" w:rsidP="00181EE3">
            <w:pPr>
              <w:rPr>
                <w:szCs w:val="20"/>
              </w:rPr>
            </w:pPr>
            <w:r w:rsidRPr="00D842DB">
              <w:rPr>
                <w:szCs w:val="20"/>
              </w:rPr>
              <w:t>Vismaz 100 °C</w:t>
            </w:r>
          </w:p>
        </w:tc>
        <w:tc>
          <w:tcPr>
            <w:tcW w:w="2938" w:type="dxa"/>
            <w:shd w:val="clear" w:color="auto" w:fill="auto"/>
          </w:tcPr>
          <w:p w14:paraId="660A039F" w14:textId="77777777" w:rsidR="008516E5" w:rsidRPr="00D842DB" w:rsidRDefault="008516E5" w:rsidP="00181EE3">
            <w:pPr>
              <w:rPr>
                <w:szCs w:val="20"/>
              </w:rPr>
            </w:pPr>
          </w:p>
        </w:tc>
      </w:tr>
      <w:tr w:rsidR="008516E5" w:rsidRPr="00831FAA" w14:paraId="79F21A93" w14:textId="77777777" w:rsidTr="004C2CDA">
        <w:trPr>
          <w:trHeight w:val="892"/>
        </w:trPr>
        <w:tc>
          <w:tcPr>
            <w:tcW w:w="852" w:type="dxa"/>
            <w:shd w:val="clear" w:color="auto" w:fill="auto"/>
          </w:tcPr>
          <w:p w14:paraId="2B3A76F6" w14:textId="77777777" w:rsidR="008516E5" w:rsidRPr="00D842DB" w:rsidRDefault="008516E5" w:rsidP="00181EE3">
            <w:pPr>
              <w:rPr>
                <w:szCs w:val="20"/>
              </w:rPr>
            </w:pPr>
          </w:p>
        </w:tc>
        <w:tc>
          <w:tcPr>
            <w:tcW w:w="3254" w:type="dxa"/>
            <w:shd w:val="clear" w:color="auto" w:fill="auto"/>
          </w:tcPr>
          <w:p w14:paraId="7CF2767B" w14:textId="77777777" w:rsidR="008516E5" w:rsidRPr="00D842DB" w:rsidRDefault="008516E5" w:rsidP="00181EE3">
            <w:pPr>
              <w:rPr>
                <w:szCs w:val="20"/>
              </w:rPr>
            </w:pPr>
            <w:r w:rsidRPr="00D842DB">
              <w:rPr>
                <w:szCs w:val="20"/>
              </w:rPr>
              <w:t>Stikls</w:t>
            </w:r>
          </w:p>
        </w:tc>
        <w:tc>
          <w:tcPr>
            <w:tcW w:w="2284" w:type="dxa"/>
            <w:shd w:val="clear" w:color="auto" w:fill="auto"/>
          </w:tcPr>
          <w:p w14:paraId="7CB858F2" w14:textId="77777777" w:rsidR="008516E5" w:rsidRPr="00D842DB" w:rsidRDefault="008516E5" w:rsidP="00181EE3">
            <w:pPr>
              <w:rPr>
                <w:szCs w:val="20"/>
              </w:rPr>
            </w:pPr>
            <w:r w:rsidRPr="00D842DB">
              <w:rPr>
                <w:szCs w:val="20"/>
              </w:rPr>
              <w:t>4 mm +/- 1 mm, rūdīts ar pazeminātu dzelzs saturu, vai ekvivalents</w:t>
            </w:r>
          </w:p>
        </w:tc>
        <w:tc>
          <w:tcPr>
            <w:tcW w:w="2938" w:type="dxa"/>
            <w:shd w:val="clear" w:color="auto" w:fill="auto"/>
          </w:tcPr>
          <w:p w14:paraId="47393D51" w14:textId="77777777" w:rsidR="008516E5" w:rsidRPr="00D842DB" w:rsidRDefault="008516E5" w:rsidP="00181EE3">
            <w:pPr>
              <w:rPr>
                <w:szCs w:val="20"/>
              </w:rPr>
            </w:pPr>
          </w:p>
        </w:tc>
      </w:tr>
      <w:tr w:rsidR="008516E5" w:rsidRPr="00831FAA" w14:paraId="45232CF5" w14:textId="77777777" w:rsidTr="004C2CDA">
        <w:tc>
          <w:tcPr>
            <w:tcW w:w="852" w:type="dxa"/>
            <w:shd w:val="clear" w:color="auto" w:fill="auto"/>
          </w:tcPr>
          <w:p w14:paraId="57F2648C" w14:textId="77777777" w:rsidR="008516E5" w:rsidRPr="00D842DB" w:rsidRDefault="008516E5" w:rsidP="00181EE3">
            <w:pPr>
              <w:rPr>
                <w:szCs w:val="20"/>
              </w:rPr>
            </w:pPr>
          </w:p>
        </w:tc>
        <w:tc>
          <w:tcPr>
            <w:tcW w:w="3254" w:type="dxa"/>
            <w:shd w:val="clear" w:color="auto" w:fill="auto"/>
          </w:tcPr>
          <w:p w14:paraId="09084579" w14:textId="77777777" w:rsidR="008516E5" w:rsidRPr="00D842DB" w:rsidRDefault="008516E5" w:rsidP="00181EE3">
            <w:pPr>
              <w:rPr>
                <w:szCs w:val="20"/>
              </w:rPr>
            </w:pPr>
            <w:r w:rsidRPr="00D842DB">
              <w:rPr>
                <w:szCs w:val="20"/>
              </w:rPr>
              <w:t>Korpuss</w:t>
            </w:r>
          </w:p>
        </w:tc>
        <w:tc>
          <w:tcPr>
            <w:tcW w:w="2284" w:type="dxa"/>
            <w:shd w:val="clear" w:color="auto" w:fill="auto"/>
          </w:tcPr>
          <w:p w14:paraId="1D5DFB0A" w14:textId="77777777" w:rsidR="008516E5" w:rsidRPr="00D842DB" w:rsidRDefault="008516E5" w:rsidP="00181EE3">
            <w:pPr>
              <w:rPr>
                <w:szCs w:val="20"/>
              </w:rPr>
            </w:pPr>
            <w:r w:rsidRPr="00D842DB">
              <w:rPr>
                <w:szCs w:val="20"/>
              </w:rPr>
              <w:t>Alumīnija vai ekvivalents</w:t>
            </w:r>
          </w:p>
        </w:tc>
        <w:tc>
          <w:tcPr>
            <w:tcW w:w="2938" w:type="dxa"/>
            <w:shd w:val="clear" w:color="auto" w:fill="auto"/>
          </w:tcPr>
          <w:p w14:paraId="39747E6F" w14:textId="77777777" w:rsidR="008516E5" w:rsidRPr="00D842DB" w:rsidRDefault="008516E5" w:rsidP="00181EE3">
            <w:pPr>
              <w:rPr>
                <w:szCs w:val="20"/>
              </w:rPr>
            </w:pPr>
          </w:p>
        </w:tc>
      </w:tr>
      <w:tr w:rsidR="008516E5" w:rsidRPr="00831FAA" w14:paraId="39A6CB04" w14:textId="77777777" w:rsidTr="004C2CDA">
        <w:tc>
          <w:tcPr>
            <w:tcW w:w="852" w:type="dxa"/>
            <w:shd w:val="clear" w:color="auto" w:fill="auto"/>
          </w:tcPr>
          <w:p w14:paraId="71809B87" w14:textId="77777777" w:rsidR="008516E5" w:rsidRPr="00D842DB" w:rsidRDefault="008516E5" w:rsidP="00181EE3">
            <w:pPr>
              <w:rPr>
                <w:szCs w:val="20"/>
              </w:rPr>
            </w:pPr>
          </w:p>
        </w:tc>
        <w:tc>
          <w:tcPr>
            <w:tcW w:w="3254" w:type="dxa"/>
            <w:shd w:val="clear" w:color="auto" w:fill="auto"/>
          </w:tcPr>
          <w:p w14:paraId="6DDB72CA" w14:textId="77777777" w:rsidR="008516E5" w:rsidRPr="00D842DB" w:rsidRDefault="008516E5" w:rsidP="00181EE3">
            <w:pPr>
              <w:rPr>
                <w:szCs w:val="20"/>
              </w:rPr>
            </w:pPr>
            <w:r w:rsidRPr="00D842DB">
              <w:rPr>
                <w:szCs w:val="20"/>
              </w:rPr>
              <w:t>Blīvējums</w:t>
            </w:r>
          </w:p>
        </w:tc>
        <w:tc>
          <w:tcPr>
            <w:tcW w:w="2284" w:type="dxa"/>
            <w:shd w:val="clear" w:color="auto" w:fill="auto"/>
          </w:tcPr>
          <w:p w14:paraId="16CFAD31" w14:textId="77777777" w:rsidR="008516E5" w:rsidRPr="00D842DB" w:rsidRDefault="008516E5" w:rsidP="00181EE3">
            <w:pPr>
              <w:rPr>
                <w:szCs w:val="20"/>
              </w:rPr>
            </w:pPr>
            <w:r w:rsidRPr="00D842DB">
              <w:rPr>
                <w:szCs w:val="20"/>
              </w:rPr>
              <w:t>Silikons un EPDM vai ekvivalents</w:t>
            </w:r>
          </w:p>
        </w:tc>
        <w:tc>
          <w:tcPr>
            <w:tcW w:w="2938" w:type="dxa"/>
            <w:shd w:val="clear" w:color="auto" w:fill="auto"/>
          </w:tcPr>
          <w:p w14:paraId="3833E361" w14:textId="77777777" w:rsidR="008516E5" w:rsidRPr="00D842DB" w:rsidRDefault="008516E5" w:rsidP="00181EE3">
            <w:pPr>
              <w:rPr>
                <w:szCs w:val="20"/>
              </w:rPr>
            </w:pPr>
          </w:p>
        </w:tc>
      </w:tr>
      <w:tr w:rsidR="008516E5" w:rsidRPr="00831FAA" w14:paraId="3A480154" w14:textId="77777777" w:rsidTr="004C2CDA">
        <w:tc>
          <w:tcPr>
            <w:tcW w:w="852" w:type="dxa"/>
            <w:shd w:val="clear" w:color="auto" w:fill="auto"/>
          </w:tcPr>
          <w:p w14:paraId="4EC73CEE" w14:textId="77777777" w:rsidR="008516E5" w:rsidRPr="00D842DB" w:rsidRDefault="008516E5" w:rsidP="00181EE3">
            <w:pPr>
              <w:rPr>
                <w:szCs w:val="20"/>
              </w:rPr>
            </w:pPr>
          </w:p>
        </w:tc>
        <w:tc>
          <w:tcPr>
            <w:tcW w:w="3254" w:type="dxa"/>
            <w:shd w:val="clear" w:color="auto" w:fill="auto"/>
          </w:tcPr>
          <w:p w14:paraId="4C79668E" w14:textId="77777777" w:rsidR="008516E5" w:rsidRPr="00D842DB" w:rsidRDefault="008516E5" w:rsidP="00181EE3">
            <w:pPr>
              <w:rPr>
                <w:szCs w:val="20"/>
              </w:rPr>
            </w:pPr>
            <w:r w:rsidRPr="00D842DB">
              <w:rPr>
                <w:szCs w:val="20"/>
              </w:rPr>
              <w:t>PV šūnu absorbējošais laukums</w:t>
            </w:r>
          </w:p>
        </w:tc>
        <w:tc>
          <w:tcPr>
            <w:tcW w:w="2284" w:type="dxa"/>
            <w:shd w:val="clear" w:color="auto" w:fill="auto"/>
          </w:tcPr>
          <w:p w14:paraId="6860253C" w14:textId="77777777" w:rsidR="008516E5" w:rsidRPr="00D842DB" w:rsidRDefault="008516E5" w:rsidP="00181EE3">
            <w:pPr>
              <w:rPr>
                <w:szCs w:val="20"/>
              </w:rPr>
            </w:pPr>
            <w:r w:rsidRPr="00D842DB">
              <w:rPr>
                <w:szCs w:val="20"/>
              </w:rPr>
              <w:t>Vismaz 1,1 m</w:t>
            </w:r>
            <w:r w:rsidRPr="00D842DB">
              <w:rPr>
                <w:szCs w:val="20"/>
                <w:vertAlign w:val="superscript"/>
              </w:rPr>
              <w:t>2</w:t>
            </w:r>
          </w:p>
        </w:tc>
        <w:tc>
          <w:tcPr>
            <w:tcW w:w="2938" w:type="dxa"/>
            <w:shd w:val="clear" w:color="auto" w:fill="auto"/>
          </w:tcPr>
          <w:p w14:paraId="4B814BDC" w14:textId="77777777" w:rsidR="008516E5" w:rsidRPr="00D842DB" w:rsidRDefault="008516E5" w:rsidP="00181EE3">
            <w:pPr>
              <w:rPr>
                <w:szCs w:val="20"/>
              </w:rPr>
            </w:pPr>
          </w:p>
        </w:tc>
      </w:tr>
      <w:tr w:rsidR="008516E5" w:rsidRPr="00831FAA" w14:paraId="51E940B2" w14:textId="77777777" w:rsidTr="004C2CDA">
        <w:tc>
          <w:tcPr>
            <w:tcW w:w="852" w:type="dxa"/>
            <w:shd w:val="clear" w:color="auto" w:fill="auto"/>
          </w:tcPr>
          <w:p w14:paraId="7767B526" w14:textId="77777777" w:rsidR="008516E5" w:rsidRPr="00D842DB" w:rsidRDefault="008516E5" w:rsidP="00181EE3">
            <w:pPr>
              <w:rPr>
                <w:szCs w:val="20"/>
              </w:rPr>
            </w:pPr>
          </w:p>
        </w:tc>
        <w:tc>
          <w:tcPr>
            <w:tcW w:w="3254" w:type="dxa"/>
            <w:shd w:val="clear" w:color="auto" w:fill="auto"/>
          </w:tcPr>
          <w:p w14:paraId="609D7780" w14:textId="77777777" w:rsidR="008516E5" w:rsidRPr="00D842DB" w:rsidRDefault="008516E5" w:rsidP="00181EE3">
            <w:pPr>
              <w:rPr>
                <w:szCs w:val="20"/>
              </w:rPr>
            </w:pPr>
            <w:r w:rsidRPr="00D842DB">
              <w:rPr>
                <w:rStyle w:val="apple-style-span"/>
                <w:szCs w:val="20"/>
              </w:rPr>
              <w:t>Rūpnīcas garantija</w:t>
            </w:r>
          </w:p>
        </w:tc>
        <w:tc>
          <w:tcPr>
            <w:tcW w:w="2284" w:type="dxa"/>
            <w:shd w:val="clear" w:color="auto" w:fill="auto"/>
          </w:tcPr>
          <w:p w14:paraId="13FE5DB7" w14:textId="77777777" w:rsidR="008516E5" w:rsidRPr="00D842DB" w:rsidRDefault="008516E5" w:rsidP="00181EE3">
            <w:pPr>
              <w:rPr>
                <w:szCs w:val="20"/>
              </w:rPr>
            </w:pPr>
            <w:r w:rsidRPr="00D842DB">
              <w:rPr>
                <w:szCs w:val="20"/>
              </w:rPr>
              <w:t>≥ 10 gadi</w:t>
            </w:r>
          </w:p>
        </w:tc>
        <w:tc>
          <w:tcPr>
            <w:tcW w:w="2938" w:type="dxa"/>
            <w:shd w:val="clear" w:color="auto" w:fill="auto"/>
          </w:tcPr>
          <w:p w14:paraId="205E04C2" w14:textId="77777777" w:rsidR="008516E5" w:rsidRPr="00D842DB" w:rsidRDefault="008516E5" w:rsidP="00181EE3">
            <w:pPr>
              <w:rPr>
                <w:szCs w:val="20"/>
              </w:rPr>
            </w:pPr>
          </w:p>
        </w:tc>
      </w:tr>
      <w:tr w:rsidR="008516E5" w:rsidRPr="00831FAA" w14:paraId="32E7BB5E" w14:textId="77777777" w:rsidTr="004C2CDA">
        <w:tc>
          <w:tcPr>
            <w:tcW w:w="852" w:type="dxa"/>
            <w:shd w:val="clear" w:color="auto" w:fill="auto"/>
          </w:tcPr>
          <w:p w14:paraId="7C63CBAB" w14:textId="77777777" w:rsidR="008516E5" w:rsidRPr="00D842DB" w:rsidRDefault="008516E5" w:rsidP="00181EE3">
            <w:pPr>
              <w:rPr>
                <w:szCs w:val="20"/>
              </w:rPr>
            </w:pPr>
          </w:p>
        </w:tc>
        <w:tc>
          <w:tcPr>
            <w:tcW w:w="3254" w:type="dxa"/>
            <w:shd w:val="clear" w:color="auto" w:fill="auto"/>
          </w:tcPr>
          <w:p w14:paraId="1B896B9D" w14:textId="77777777" w:rsidR="008516E5" w:rsidRPr="00D842DB" w:rsidRDefault="008516E5" w:rsidP="00181EE3">
            <w:pPr>
              <w:rPr>
                <w:rStyle w:val="apple-style-span"/>
                <w:szCs w:val="20"/>
              </w:rPr>
            </w:pPr>
            <w:r w:rsidRPr="00D842DB">
              <w:rPr>
                <w:rStyle w:val="apple-style-span"/>
                <w:szCs w:val="20"/>
              </w:rPr>
              <w:t>Uzstādīšana</w:t>
            </w:r>
          </w:p>
        </w:tc>
        <w:tc>
          <w:tcPr>
            <w:tcW w:w="2284" w:type="dxa"/>
            <w:shd w:val="clear" w:color="auto" w:fill="auto"/>
          </w:tcPr>
          <w:p w14:paraId="01F22FB2" w14:textId="77777777" w:rsidR="008516E5" w:rsidRPr="00D842DB" w:rsidRDefault="008516E5" w:rsidP="00181EE3">
            <w:pPr>
              <w:rPr>
                <w:szCs w:val="20"/>
              </w:rPr>
            </w:pPr>
            <w:r w:rsidRPr="00D842DB">
              <w:rPr>
                <w:szCs w:val="20"/>
              </w:rPr>
              <w:t>Nav iekļauta</w:t>
            </w:r>
          </w:p>
        </w:tc>
        <w:tc>
          <w:tcPr>
            <w:tcW w:w="2938" w:type="dxa"/>
            <w:shd w:val="clear" w:color="auto" w:fill="auto"/>
          </w:tcPr>
          <w:p w14:paraId="431C61FB" w14:textId="77777777" w:rsidR="008516E5" w:rsidRPr="00D842DB" w:rsidRDefault="008516E5" w:rsidP="00181EE3">
            <w:pPr>
              <w:rPr>
                <w:szCs w:val="20"/>
              </w:rPr>
            </w:pPr>
          </w:p>
        </w:tc>
      </w:tr>
      <w:tr w:rsidR="008516E5" w:rsidRPr="00831FAA" w14:paraId="0EBABD75" w14:textId="77777777" w:rsidTr="004C2CDA">
        <w:tc>
          <w:tcPr>
            <w:tcW w:w="852" w:type="dxa"/>
            <w:shd w:val="clear" w:color="auto" w:fill="auto"/>
          </w:tcPr>
          <w:p w14:paraId="7F0BE62D" w14:textId="00212D25" w:rsidR="008516E5" w:rsidRPr="00D842DB" w:rsidRDefault="004C2CDA" w:rsidP="00181EE3">
            <w:pPr>
              <w:rPr>
                <w:szCs w:val="20"/>
              </w:rPr>
            </w:pPr>
            <w:r>
              <w:rPr>
                <w:szCs w:val="20"/>
              </w:rPr>
              <w:t>1.4.</w:t>
            </w:r>
          </w:p>
        </w:tc>
        <w:tc>
          <w:tcPr>
            <w:tcW w:w="3254" w:type="dxa"/>
            <w:shd w:val="clear" w:color="auto" w:fill="auto"/>
          </w:tcPr>
          <w:p w14:paraId="068A552C" w14:textId="77777777" w:rsidR="008516E5" w:rsidRPr="00D842DB" w:rsidRDefault="008516E5" w:rsidP="004C2CDA">
            <w:pPr>
              <w:pStyle w:val="Heading3"/>
              <w:keepNext/>
              <w:keepLines/>
              <w:spacing w:before="40" w:beforeAutospacing="0" w:after="0" w:afterAutospacing="0"/>
              <w:jc w:val="both"/>
              <w:rPr>
                <w:szCs w:val="20"/>
              </w:rPr>
            </w:pPr>
            <w:r w:rsidRPr="00831FAA">
              <w:t>Saules fotoelement</w:t>
            </w:r>
            <w:r>
              <w:t>u komplekts</w:t>
            </w:r>
          </w:p>
        </w:tc>
        <w:tc>
          <w:tcPr>
            <w:tcW w:w="2284" w:type="dxa"/>
            <w:shd w:val="clear" w:color="auto" w:fill="auto"/>
          </w:tcPr>
          <w:p w14:paraId="03F2202D" w14:textId="77777777" w:rsidR="008516E5" w:rsidRPr="00D842DB" w:rsidRDefault="008516E5" w:rsidP="00181EE3">
            <w:pPr>
              <w:rPr>
                <w:szCs w:val="20"/>
              </w:rPr>
            </w:pPr>
          </w:p>
        </w:tc>
        <w:tc>
          <w:tcPr>
            <w:tcW w:w="2938" w:type="dxa"/>
            <w:shd w:val="clear" w:color="auto" w:fill="auto"/>
          </w:tcPr>
          <w:p w14:paraId="7AC911BF" w14:textId="77777777" w:rsidR="008516E5" w:rsidRPr="00D842DB" w:rsidRDefault="008516E5" w:rsidP="00181EE3">
            <w:pPr>
              <w:rPr>
                <w:szCs w:val="20"/>
              </w:rPr>
            </w:pPr>
          </w:p>
        </w:tc>
      </w:tr>
      <w:tr w:rsidR="008516E5" w:rsidRPr="00831FAA" w14:paraId="7A1C4D10" w14:textId="77777777" w:rsidTr="004C2CDA">
        <w:tc>
          <w:tcPr>
            <w:tcW w:w="852" w:type="dxa"/>
            <w:shd w:val="clear" w:color="auto" w:fill="auto"/>
          </w:tcPr>
          <w:p w14:paraId="2D02E8BA" w14:textId="13CD93E0" w:rsidR="008516E5" w:rsidRPr="00D842DB" w:rsidRDefault="004C2CDA" w:rsidP="00181EE3">
            <w:pPr>
              <w:rPr>
                <w:szCs w:val="20"/>
              </w:rPr>
            </w:pPr>
            <w:r>
              <w:rPr>
                <w:szCs w:val="20"/>
              </w:rPr>
              <w:t>1.4.1.</w:t>
            </w:r>
          </w:p>
        </w:tc>
        <w:tc>
          <w:tcPr>
            <w:tcW w:w="3254" w:type="dxa"/>
            <w:shd w:val="clear" w:color="auto" w:fill="auto"/>
          </w:tcPr>
          <w:p w14:paraId="63A6FC63" w14:textId="77777777" w:rsidR="008516E5" w:rsidRPr="00D842DB" w:rsidRDefault="008516E5" w:rsidP="00181EE3">
            <w:pPr>
              <w:rPr>
                <w:b/>
                <w:i/>
              </w:rPr>
            </w:pPr>
            <w:r w:rsidRPr="00D842DB">
              <w:rPr>
                <w:b/>
                <w:i/>
              </w:rPr>
              <w:t>Fotoelementi 3 gab.</w:t>
            </w:r>
          </w:p>
        </w:tc>
        <w:tc>
          <w:tcPr>
            <w:tcW w:w="2284" w:type="dxa"/>
            <w:shd w:val="clear" w:color="auto" w:fill="auto"/>
          </w:tcPr>
          <w:p w14:paraId="182D537C" w14:textId="77777777" w:rsidR="008516E5" w:rsidRPr="00D842DB" w:rsidRDefault="008516E5" w:rsidP="00181EE3">
            <w:pPr>
              <w:rPr>
                <w:szCs w:val="20"/>
              </w:rPr>
            </w:pPr>
          </w:p>
        </w:tc>
        <w:tc>
          <w:tcPr>
            <w:tcW w:w="2938" w:type="dxa"/>
            <w:shd w:val="clear" w:color="auto" w:fill="auto"/>
          </w:tcPr>
          <w:p w14:paraId="1DE876A5" w14:textId="77777777" w:rsidR="008516E5" w:rsidRPr="00D842DB" w:rsidRDefault="008516E5" w:rsidP="00181EE3">
            <w:pPr>
              <w:rPr>
                <w:szCs w:val="20"/>
              </w:rPr>
            </w:pPr>
          </w:p>
        </w:tc>
      </w:tr>
      <w:tr w:rsidR="008516E5" w:rsidRPr="00831FAA" w14:paraId="5779DABF" w14:textId="77777777" w:rsidTr="004C2CDA">
        <w:tc>
          <w:tcPr>
            <w:tcW w:w="852" w:type="dxa"/>
            <w:shd w:val="clear" w:color="auto" w:fill="auto"/>
          </w:tcPr>
          <w:p w14:paraId="2AC556B3" w14:textId="77777777" w:rsidR="008516E5" w:rsidRPr="00A35A3A" w:rsidRDefault="008516E5" w:rsidP="00181EE3"/>
        </w:tc>
        <w:tc>
          <w:tcPr>
            <w:tcW w:w="3254" w:type="dxa"/>
            <w:shd w:val="clear" w:color="auto" w:fill="auto"/>
          </w:tcPr>
          <w:p w14:paraId="6F9BDC7A" w14:textId="77777777" w:rsidR="008516E5" w:rsidRPr="00875AE1" w:rsidRDefault="008516E5" w:rsidP="00181EE3">
            <w:r>
              <w:t xml:space="preserve">Viena paneļa maksimālā </w:t>
            </w:r>
            <w:r w:rsidRPr="00875AE1">
              <w:t>jauda</w:t>
            </w:r>
          </w:p>
        </w:tc>
        <w:tc>
          <w:tcPr>
            <w:tcW w:w="2284" w:type="dxa"/>
            <w:shd w:val="clear" w:color="auto" w:fill="auto"/>
          </w:tcPr>
          <w:p w14:paraId="49663127" w14:textId="77777777" w:rsidR="008516E5" w:rsidRPr="00D842DB" w:rsidRDefault="008516E5" w:rsidP="00181EE3">
            <w:pPr>
              <w:rPr>
                <w:szCs w:val="20"/>
              </w:rPr>
            </w:pPr>
            <w:r w:rsidRPr="00D842DB">
              <w:rPr>
                <w:szCs w:val="20"/>
              </w:rPr>
              <w:t>250W ±5%</w:t>
            </w:r>
          </w:p>
        </w:tc>
        <w:tc>
          <w:tcPr>
            <w:tcW w:w="2938" w:type="dxa"/>
            <w:shd w:val="clear" w:color="auto" w:fill="auto"/>
          </w:tcPr>
          <w:p w14:paraId="70787052" w14:textId="77777777" w:rsidR="008516E5" w:rsidRPr="00D842DB" w:rsidRDefault="008516E5" w:rsidP="00181EE3">
            <w:pPr>
              <w:rPr>
                <w:szCs w:val="20"/>
              </w:rPr>
            </w:pPr>
          </w:p>
        </w:tc>
      </w:tr>
      <w:tr w:rsidR="008516E5" w:rsidRPr="00831FAA" w14:paraId="50C1538E" w14:textId="77777777" w:rsidTr="004C2CDA">
        <w:tc>
          <w:tcPr>
            <w:tcW w:w="852" w:type="dxa"/>
            <w:shd w:val="clear" w:color="auto" w:fill="auto"/>
          </w:tcPr>
          <w:p w14:paraId="78C9AD05" w14:textId="77777777" w:rsidR="008516E5" w:rsidRPr="00D842DB" w:rsidRDefault="008516E5" w:rsidP="00181EE3">
            <w:pPr>
              <w:rPr>
                <w:szCs w:val="20"/>
              </w:rPr>
            </w:pPr>
          </w:p>
        </w:tc>
        <w:tc>
          <w:tcPr>
            <w:tcW w:w="3254" w:type="dxa"/>
            <w:shd w:val="clear" w:color="auto" w:fill="auto"/>
          </w:tcPr>
          <w:p w14:paraId="6BFF9EA3" w14:textId="77777777" w:rsidR="008516E5" w:rsidRPr="00D842DB" w:rsidRDefault="008516E5" w:rsidP="00181EE3">
            <w:pPr>
              <w:rPr>
                <w:szCs w:val="20"/>
              </w:rPr>
            </w:pPr>
            <w:r w:rsidRPr="00D842DB">
              <w:rPr>
                <w:szCs w:val="20"/>
              </w:rPr>
              <w:t>Šūnas</w:t>
            </w:r>
          </w:p>
        </w:tc>
        <w:tc>
          <w:tcPr>
            <w:tcW w:w="2284" w:type="dxa"/>
            <w:shd w:val="clear" w:color="auto" w:fill="auto"/>
          </w:tcPr>
          <w:p w14:paraId="4875BCF0" w14:textId="77777777" w:rsidR="008516E5" w:rsidRPr="00D842DB" w:rsidRDefault="008516E5" w:rsidP="00181EE3">
            <w:pPr>
              <w:rPr>
                <w:szCs w:val="20"/>
              </w:rPr>
            </w:pPr>
            <w:r w:rsidRPr="00D842DB">
              <w:rPr>
                <w:szCs w:val="20"/>
              </w:rPr>
              <w:t>Monokristāliskas silīcija</w:t>
            </w:r>
          </w:p>
        </w:tc>
        <w:tc>
          <w:tcPr>
            <w:tcW w:w="2938" w:type="dxa"/>
            <w:shd w:val="clear" w:color="auto" w:fill="auto"/>
          </w:tcPr>
          <w:p w14:paraId="67DE286A" w14:textId="77777777" w:rsidR="008516E5" w:rsidRPr="00D842DB" w:rsidRDefault="008516E5" w:rsidP="00181EE3">
            <w:pPr>
              <w:rPr>
                <w:szCs w:val="20"/>
              </w:rPr>
            </w:pPr>
          </w:p>
        </w:tc>
      </w:tr>
      <w:tr w:rsidR="008516E5" w:rsidRPr="00831FAA" w14:paraId="050EA569" w14:textId="77777777" w:rsidTr="004C2CDA">
        <w:tc>
          <w:tcPr>
            <w:tcW w:w="852" w:type="dxa"/>
            <w:shd w:val="clear" w:color="auto" w:fill="auto"/>
          </w:tcPr>
          <w:p w14:paraId="23AF61C1" w14:textId="77777777" w:rsidR="008516E5" w:rsidRPr="00D842DB" w:rsidRDefault="008516E5" w:rsidP="00181EE3">
            <w:pPr>
              <w:rPr>
                <w:szCs w:val="20"/>
              </w:rPr>
            </w:pPr>
          </w:p>
        </w:tc>
        <w:tc>
          <w:tcPr>
            <w:tcW w:w="3254" w:type="dxa"/>
            <w:shd w:val="clear" w:color="auto" w:fill="auto"/>
          </w:tcPr>
          <w:p w14:paraId="1A45E38F" w14:textId="77777777" w:rsidR="008516E5" w:rsidRPr="00D842DB" w:rsidRDefault="008516E5" w:rsidP="00181EE3">
            <w:pPr>
              <w:rPr>
                <w:szCs w:val="20"/>
              </w:rPr>
            </w:pPr>
            <w:r w:rsidRPr="00D842DB">
              <w:rPr>
                <w:szCs w:val="20"/>
              </w:rPr>
              <w:t>Stikls</w:t>
            </w:r>
          </w:p>
        </w:tc>
        <w:tc>
          <w:tcPr>
            <w:tcW w:w="2284" w:type="dxa"/>
            <w:shd w:val="clear" w:color="auto" w:fill="auto"/>
          </w:tcPr>
          <w:p w14:paraId="0637B281" w14:textId="7319D46D" w:rsidR="008516E5" w:rsidRPr="00D842DB" w:rsidRDefault="008516E5" w:rsidP="00181EE3">
            <w:pPr>
              <w:rPr>
                <w:szCs w:val="20"/>
              </w:rPr>
            </w:pPr>
            <w:r w:rsidRPr="00D842DB">
              <w:rPr>
                <w:szCs w:val="20"/>
              </w:rPr>
              <w:t>Rūdīts stikls ( atbilst NE 12150 vai ekvivalent</w:t>
            </w:r>
            <w:r>
              <w:rPr>
                <w:szCs w:val="20"/>
              </w:rPr>
              <w:t>am</w:t>
            </w:r>
            <w:r w:rsidRPr="00D842DB">
              <w:rPr>
                <w:szCs w:val="20"/>
              </w:rPr>
              <w:t>)</w:t>
            </w:r>
          </w:p>
        </w:tc>
        <w:tc>
          <w:tcPr>
            <w:tcW w:w="2938" w:type="dxa"/>
            <w:shd w:val="clear" w:color="auto" w:fill="auto"/>
          </w:tcPr>
          <w:p w14:paraId="21C7B244" w14:textId="77777777" w:rsidR="008516E5" w:rsidRPr="00D842DB" w:rsidRDefault="008516E5" w:rsidP="00181EE3">
            <w:pPr>
              <w:rPr>
                <w:szCs w:val="20"/>
              </w:rPr>
            </w:pPr>
          </w:p>
        </w:tc>
      </w:tr>
      <w:tr w:rsidR="008516E5" w:rsidRPr="00831FAA" w14:paraId="39586297" w14:textId="77777777" w:rsidTr="004C2CDA">
        <w:tc>
          <w:tcPr>
            <w:tcW w:w="852" w:type="dxa"/>
            <w:shd w:val="clear" w:color="auto" w:fill="auto"/>
          </w:tcPr>
          <w:p w14:paraId="1DEC644B" w14:textId="77777777" w:rsidR="008516E5" w:rsidRPr="00D842DB" w:rsidRDefault="008516E5" w:rsidP="00181EE3">
            <w:pPr>
              <w:rPr>
                <w:szCs w:val="20"/>
              </w:rPr>
            </w:pPr>
          </w:p>
        </w:tc>
        <w:tc>
          <w:tcPr>
            <w:tcW w:w="3254" w:type="dxa"/>
            <w:shd w:val="clear" w:color="auto" w:fill="auto"/>
          </w:tcPr>
          <w:p w14:paraId="10D05F1A" w14:textId="77777777" w:rsidR="008516E5" w:rsidRPr="00D842DB" w:rsidRDefault="008516E5" w:rsidP="00181EE3">
            <w:pPr>
              <w:rPr>
                <w:szCs w:val="20"/>
              </w:rPr>
            </w:pPr>
            <w:r w:rsidRPr="00D842DB">
              <w:rPr>
                <w:szCs w:val="20"/>
              </w:rPr>
              <w:t>Efektivitāte</w:t>
            </w:r>
          </w:p>
        </w:tc>
        <w:tc>
          <w:tcPr>
            <w:tcW w:w="2284" w:type="dxa"/>
            <w:shd w:val="clear" w:color="auto" w:fill="auto"/>
          </w:tcPr>
          <w:p w14:paraId="24DD115C" w14:textId="77777777" w:rsidR="008516E5" w:rsidRPr="00D842DB" w:rsidRDefault="008516E5" w:rsidP="00181EE3">
            <w:pPr>
              <w:rPr>
                <w:szCs w:val="20"/>
              </w:rPr>
            </w:pPr>
            <w:r w:rsidRPr="00D842DB">
              <w:rPr>
                <w:szCs w:val="20"/>
              </w:rPr>
              <w:t>Vismaz 14,5%</w:t>
            </w:r>
          </w:p>
        </w:tc>
        <w:tc>
          <w:tcPr>
            <w:tcW w:w="2938" w:type="dxa"/>
            <w:shd w:val="clear" w:color="auto" w:fill="auto"/>
          </w:tcPr>
          <w:p w14:paraId="4FEFB0A4" w14:textId="77777777" w:rsidR="008516E5" w:rsidRPr="00D842DB" w:rsidRDefault="008516E5" w:rsidP="00181EE3">
            <w:pPr>
              <w:rPr>
                <w:szCs w:val="20"/>
              </w:rPr>
            </w:pPr>
          </w:p>
        </w:tc>
      </w:tr>
      <w:tr w:rsidR="008516E5" w:rsidRPr="00831FAA" w14:paraId="060F0D9D" w14:textId="77777777" w:rsidTr="004C2CDA">
        <w:tc>
          <w:tcPr>
            <w:tcW w:w="852" w:type="dxa"/>
            <w:shd w:val="clear" w:color="auto" w:fill="auto"/>
          </w:tcPr>
          <w:p w14:paraId="0ECAFA9F" w14:textId="77777777" w:rsidR="008516E5" w:rsidRPr="00D842DB" w:rsidRDefault="008516E5" w:rsidP="00181EE3">
            <w:pPr>
              <w:rPr>
                <w:szCs w:val="20"/>
              </w:rPr>
            </w:pPr>
          </w:p>
        </w:tc>
        <w:tc>
          <w:tcPr>
            <w:tcW w:w="3254" w:type="dxa"/>
            <w:shd w:val="clear" w:color="auto" w:fill="auto"/>
          </w:tcPr>
          <w:p w14:paraId="1BFD6F58" w14:textId="77777777" w:rsidR="008516E5" w:rsidRPr="00D842DB" w:rsidRDefault="008516E5" w:rsidP="00181EE3">
            <w:pPr>
              <w:rPr>
                <w:szCs w:val="20"/>
              </w:rPr>
            </w:pPr>
            <w:r w:rsidRPr="00D842DB">
              <w:rPr>
                <w:szCs w:val="20"/>
              </w:rPr>
              <w:t>Spriegums un strāva</w:t>
            </w:r>
          </w:p>
        </w:tc>
        <w:tc>
          <w:tcPr>
            <w:tcW w:w="2284" w:type="dxa"/>
            <w:shd w:val="clear" w:color="auto" w:fill="auto"/>
          </w:tcPr>
          <w:p w14:paraId="64A544AE" w14:textId="77777777" w:rsidR="008516E5" w:rsidRPr="00D842DB" w:rsidRDefault="008516E5" w:rsidP="00181EE3">
            <w:pPr>
              <w:rPr>
                <w:szCs w:val="20"/>
              </w:rPr>
            </w:pPr>
            <w:r w:rsidRPr="00D842DB">
              <w:rPr>
                <w:szCs w:val="20"/>
              </w:rPr>
              <w:t>PV paneļu spriegumam un strāvai jābūt atbilstošiem invertora nepieciešamajiem parametriem.</w:t>
            </w:r>
          </w:p>
        </w:tc>
        <w:tc>
          <w:tcPr>
            <w:tcW w:w="2938" w:type="dxa"/>
            <w:shd w:val="clear" w:color="auto" w:fill="auto"/>
          </w:tcPr>
          <w:p w14:paraId="3348AC84" w14:textId="77777777" w:rsidR="008516E5" w:rsidRPr="00D842DB" w:rsidRDefault="008516E5" w:rsidP="00181EE3">
            <w:pPr>
              <w:rPr>
                <w:szCs w:val="20"/>
              </w:rPr>
            </w:pPr>
          </w:p>
        </w:tc>
      </w:tr>
      <w:tr w:rsidR="008516E5" w:rsidRPr="00831FAA" w14:paraId="47ED2A26" w14:textId="77777777" w:rsidTr="004C2CDA">
        <w:tc>
          <w:tcPr>
            <w:tcW w:w="852" w:type="dxa"/>
            <w:shd w:val="clear" w:color="auto" w:fill="auto"/>
          </w:tcPr>
          <w:p w14:paraId="0A89E25B" w14:textId="77777777" w:rsidR="008516E5" w:rsidRPr="00D842DB" w:rsidRDefault="008516E5" w:rsidP="00181EE3">
            <w:pPr>
              <w:rPr>
                <w:szCs w:val="20"/>
              </w:rPr>
            </w:pPr>
          </w:p>
        </w:tc>
        <w:tc>
          <w:tcPr>
            <w:tcW w:w="3254" w:type="dxa"/>
            <w:shd w:val="clear" w:color="auto" w:fill="auto"/>
          </w:tcPr>
          <w:p w14:paraId="66BD77E0" w14:textId="77777777" w:rsidR="008516E5" w:rsidRPr="00D842DB" w:rsidRDefault="008516E5" w:rsidP="00181EE3">
            <w:pPr>
              <w:rPr>
                <w:szCs w:val="20"/>
              </w:rPr>
            </w:pPr>
            <w:r w:rsidRPr="00D842DB">
              <w:rPr>
                <w:szCs w:val="20"/>
              </w:rPr>
              <w:t>Rāmis</w:t>
            </w:r>
          </w:p>
        </w:tc>
        <w:tc>
          <w:tcPr>
            <w:tcW w:w="2284" w:type="dxa"/>
            <w:shd w:val="clear" w:color="auto" w:fill="auto"/>
          </w:tcPr>
          <w:p w14:paraId="0DACBCC5" w14:textId="77777777" w:rsidR="008516E5" w:rsidRPr="00D842DB" w:rsidRDefault="008516E5" w:rsidP="00181EE3">
            <w:pPr>
              <w:rPr>
                <w:szCs w:val="20"/>
              </w:rPr>
            </w:pPr>
            <w:r w:rsidRPr="00D842DB">
              <w:rPr>
                <w:szCs w:val="20"/>
              </w:rPr>
              <w:t>Anodizēta alumīnija vai ekvivalents</w:t>
            </w:r>
          </w:p>
        </w:tc>
        <w:tc>
          <w:tcPr>
            <w:tcW w:w="2938" w:type="dxa"/>
            <w:shd w:val="clear" w:color="auto" w:fill="auto"/>
          </w:tcPr>
          <w:p w14:paraId="36D296BA" w14:textId="77777777" w:rsidR="008516E5" w:rsidRPr="00D842DB" w:rsidRDefault="008516E5" w:rsidP="00181EE3">
            <w:pPr>
              <w:rPr>
                <w:szCs w:val="20"/>
              </w:rPr>
            </w:pPr>
          </w:p>
        </w:tc>
      </w:tr>
      <w:tr w:rsidR="008516E5" w:rsidRPr="00831FAA" w14:paraId="6C531AC5" w14:textId="77777777" w:rsidTr="004C2CDA">
        <w:tc>
          <w:tcPr>
            <w:tcW w:w="852" w:type="dxa"/>
            <w:shd w:val="clear" w:color="auto" w:fill="auto"/>
          </w:tcPr>
          <w:p w14:paraId="7076BFB4" w14:textId="77777777" w:rsidR="008516E5" w:rsidRPr="00D842DB" w:rsidRDefault="008516E5" w:rsidP="00181EE3">
            <w:pPr>
              <w:rPr>
                <w:szCs w:val="20"/>
              </w:rPr>
            </w:pPr>
          </w:p>
        </w:tc>
        <w:tc>
          <w:tcPr>
            <w:tcW w:w="3254" w:type="dxa"/>
            <w:shd w:val="clear" w:color="auto" w:fill="auto"/>
          </w:tcPr>
          <w:p w14:paraId="16A55CAC" w14:textId="77777777" w:rsidR="008516E5" w:rsidRPr="00D842DB" w:rsidRDefault="008516E5" w:rsidP="00181EE3">
            <w:pPr>
              <w:rPr>
                <w:szCs w:val="20"/>
              </w:rPr>
            </w:pPr>
            <w:r w:rsidRPr="00D842DB">
              <w:rPr>
                <w:szCs w:val="20"/>
              </w:rPr>
              <w:t>Savienojuma vads</w:t>
            </w:r>
          </w:p>
        </w:tc>
        <w:tc>
          <w:tcPr>
            <w:tcW w:w="2284" w:type="dxa"/>
            <w:shd w:val="clear" w:color="auto" w:fill="auto"/>
          </w:tcPr>
          <w:p w14:paraId="60E0E4C2" w14:textId="77777777" w:rsidR="008516E5" w:rsidRPr="00D842DB" w:rsidRDefault="008516E5" w:rsidP="00181EE3">
            <w:pPr>
              <w:rPr>
                <w:szCs w:val="20"/>
              </w:rPr>
            </w:pPr>
            <w:r w:rsidRPr="00D842DB">
              <w:rPr>
                <w:szCs w:val="20"/>
              </w:rPr>
              <w:t>Ir</w:t>
            </w:r>
          </w:p>
        </w:tc>
        <w:tc>
          <w:tcPr>
            <w:tcW w:w="2938" w:type="dxa"/>
            <w:shd w:val="clear" w:color="auto" w:fill="auto"/>
          </w:tcPr>
          <w:p w14:paraId="2EB4E21C" w14:textId="77777777" w:rsidR="008516E5" w:rsidRPr="00D842DB" w:rsidRDefault="008516E5" w:rsidP="00181EE3">
            <w:pPr>
              <w:rPr>
                <w:szCs w:val="20"/>
              </w:rPr>
            </w:pPr>
          </w:p>
        </w:tc>
      </w:tr>
      <w:tr w:rsidR="008516E5" w:rsidRPr="00831FAA" w14:paraId="635F25E4" w14:textId="77777777" w:rsidTr="004C2CDA">
        <w:tc>
          <w:tcPr>
            <w:tcW w:w="852" w:type="dxa"/>
            <w:shd w:val="clear" w:color="auto" w:fill="auto"/>
          </w:tcPr>
          <w:p w14:paraId="4B36E629" w14:textId="77777777" w:rsidR="008516E5" w:rsidRPr="00D842DB" w:rsidRDefault="008516E5" w:rsidP="00181EE3">
            <w:pPr>
              <w:rPr>
                <w:szCs w:val="20"/>
              </w:rPr>
            </w:pPr>
          </w:p>
        </w:tc>
        <w:tc>
          <w:tcPr>
            <w:tcW w:w="3254" w:type="dxa"/>
            <w:shd w:val="clear" w:color="auto" w:fill="auto"/>
          </w:tcPr>
          <w:p w14:paraId="142890A2" w14:textId="77777777" w:rsidR="008516E5" w:rsidRPr="00D842DB" w:rsidRDefault="008516E5" w:rsidP="00181EE3">
            <w:pPr>
              <w:rPr>
                <w:szCs w:val="20"/>
              </w:rPr>
            </w:pPr>
            <w:r w:rsidRPr="00D842DB">
              <w:rPr>
                <w:szCs w:val="20"/>
              </w:rPr>
              <w:t>Aizsardzības klase</w:t>
            </w:r>
          </w:p>
        </w:tc>
        <w:tc>
          <w:tcPr>
            <w:tcW w:w="2284" w:type="dxa"/>
            <w:shd w:val="clear" w:color="auto" w:fill="auto"/>
          </w:tcPr>
          <w:p w14:paraId="7341533E" w14:textId="77777777" w:rsidR="008516E5" w:rsidRPr="00D842DB" w:rsidRDefault="008516E5" w:rsidP="00181EE3">
            <w:pPr>
              <w:rPr>
                <w:szCs w:val="20"/>
              </w:rPr>
            </w:pPr>
            <w:r>
              <w:rPr>
                <w:szCs w:val="20"/>
              </w:rPr>
              <w:t xml:space="preserve">Vismaz </w:t>
            </w:r>
            <w:r w:rsidRPr="00D842DB">
              <w:rPr>
                <w:szCs w:val="20"/>
              </w:rPr>
              <w:t>IP 65 vai ekvivalenta</w:t>
            </w:r>
          </w:p>
        </w:tc>
        <w:tc>
          <w:tcPr>
            <w:tcW w:w="2938" w:type="dxa"/>
            <w:shd w:val="clear" w:color="auto" w:fill="auto"/>
          </w:tcPr>
          <w:p w14:paraId="2C235ACD" w14:textId="77777777" w:rsidR="008516E5" w:rsidRPr="00D842DB" w:rsidRDefault="008516E5" w:rsidP="00181EE3">
            <w:pPr>
              <w:rPr>
                <w:szCs w:val="20"/>
              </w:rPr>
            </w:pPr>
          </w:p>
        </w:tc>
      </w:tr>
      <w:tr w:rsidR="008516E5" w:rsidRPr="00831FAA" w14:paraId="3EEAD70D" w14:textId="77777777" w:rsidTr="004C2CDA">
        <w:tc>
          <w:tcPr>
            <w:tcW w:w="852" w:type="dxa"/>
            <w:shd w:val="clear" w:color="auto" w:fill="auto"/>
          </w:tcPr>
          <w:p w14:paraId="543D773D" w14:textId="77777777" w:rsidR="008516E5" w:rsidRPr="00D842DB" w:rsidRDefault="008516E5" w:rsidP="00181EE3">
            <w:pPr>
              <w:rPr>
                <w:szCs w:val="20"/>
              </w:rPr>
            </w:pPr>
          </w:p>
        </w:tc>
        <w:tc>
          <w:tcPr>
            <w:tcW w:w="3254" w:type="dxa"/>
            <w:shd w:val="clear" w:color="auto" w:fill="auto"/>
          </w:tcPr>
          <w:p w14:paraId="55145013" w14:textId="77777777" w:rsidR="008516E5" w:rsidRPr="00D842DB" w:rsidRDefault="008516E5" w:rsidP="00181EE3">
            <w:pPr>
              <w:rPr>
                <w:b/>
                <w:i/>
              </w:rPr>
            </w:pPr>
            <w:r>
              <w:t>Montāža</w:t>
            </w:r>
          </w:p>
        </w:tc>
        <w:tc>
          <w:tcPr>
            <w:tcW w:w="2284" w:type="dxa"/>
            <w:shd w:val="clear" w:color="auto" w:fill="auto"/>
          </w:tcPr>
          <w:p w14:paraId="0750DED8" w14:textId="77777777" w:rsidR="008516E5" w:rsidRPr="00D842DB" w:rsidRDefault="008516E5" w:rsidP="00181EE3">
            <w:pPr>
              <w:rPr>
                <w:szCs w:val="20"/>
              </w:rPr>
            </w:pPr>
            <w:r w:rsidRPr="00D842DB">
              <w:rPr>
                <w:szCs w:val="20"/>
              </w:rPr>
              <w:t>Iekļauts viss nepieciešamais, lai būtu iespējams izvietot uz 1.6. punktā minētajiem saules kolektoru stiprinājumiem</w:t>
            </w:r>
          </w:p>
        </w:tc>
        <w:tc>
          <w:tcPr>
            <w:tcW w:w="2938" w:type="dxa"/>
            <w:shd w:val="clear" w:color="auto" w:fill="auto"/>
          </w:tcPr>
          <w:p w14:paraId="4481B433" w14:textId="77777777" w:rsidR="008516E5" w:rsidRPr="00D842DB" w:rsidRDefault="008516E5" w:rsidP="00181EE3">
            <w:pPr>
              <w:rPr>
                <w:szCs w:val="20"/>
              </w:rPr>
            </w:pPr>
          </w:p>
        </w:tc>
      </w:tr>
      <w:tr w:rsidR="008516E5" w:rsidRPr="00831FAA" w14:paraId="209F1728" w14:textId="77777777" w:rsidTr="004C2CDA">
        <w:tc>
          <w:tcPr>
            <w:tcW w:w="852" w:type="dxa"/>
            <w:shd w:val="clear" w:color="auto" w:fill="auto"/>
          </w:tcPr>
          <w:p w14:paraId="5248F559" w14:textId="77777777" w:rsidR="008516E5" w:rsidRPr="00D842DB" w:rsidRDefault="008516E5" w:rsidP="00181EE3">
            <w:pPr>
              <w:rPr>
                <w:szCs w:val="20"/>
              </w:rPr>
            </w:pPr>
          </w:p>
        </w:tc>
        <w:tc>
          <w:tcPr>
            <w:tcW w:w="3254" w:type="dxa"/>
            <w:shd w:val="clear" w:color="auto" w:fill="auto"/>
          </w:tcPr>
          <w:p w14:paraId="53F93930" w14:textId="77777777" w:rsidR="008516E5" w:rsidRDefault="008516E5" w:rsidP="00181EE3">
            <w:r w:rsidRPr="00D842DB">
              <w:rPr>
                <w:szCs w:val="20"/>
              </w:rPr>
              <w:t>Garantija</w:t>
            </w:r>
          </w:p>
        </w:tc>
        <w:tc>
          <w:tcPr>
            <w:tcW w:w="2284" w:type="dxa"/>
            <w:shd w:val="clear" w:color="auto" w:fill="auto"/>
          </w:tcPr>
          <w:p w14:paraId="1B13C8D2" w14:textId="77777777" w:rsidR="008516E5" w:rsidRPr="00D842DB" w:rsidRDefault="008516E5" w:rsidP="00181EE3">
            <w:pPr>
              <w:rPr>
                <w:szCs w:val="20"/>
              </w:rPr>
            </w:pPr>
            <w:r w:rsidRPr="00D842DB">
              <w:rPr>
                <w:szCs w:val="20"/>
              </w:rPr>
              <w:t>Vismaz 10 gadi</w:t>
            </w:r>
          </w:p>
        </w:tc>
        <w:tc>
          <w:tcPr>
            <w:tcW w:w="2938" w:type="dxa"/>
            <w:shd w:val="clear" w:color="auto" w:fill="auto"/>
          </w:tcPr>
          <w:p w14:paraId="610BE6B8" w14:textId="77777777" w:rsidR="008516E5" w:rsidRPr="00D842DB" w:rsidRDefault="008516E5" w:rsidP="00181EE3">
            <w:pPr>
              <w:rPr>
                <w:szCs w:val="20"/>
              </w:rPr>
            </w:pPr>
          </w:p>
        </w:tc>
      </w:tr>
      <w:tr w:rsidR="008516E5" w:rsidRPr="00831FAA" w14:paraId="1A5FDD77" w14:textId="77777777" w:rsidTr="004C2CDA">
        <w:tc>
          <w:tcPr>
            <w:tcW w:w="852" w:type="dxa"/>
            <w:shd w:val="clear" w:color="auto" w:fill="auto"/>
          </w:tcPr>
          <w:p w14:paraId="12482C1B" w14:textId="77777777" w:rsidR="008516E5" w:rsidRPr="00D842DB" w:rsidRDefault="008516E5" w:rsidP="00181EE3">
            <w:pPr>
              <w:rPr>
                <w:szCs w:val="20"/>
              </w:rPr>
            </w:pPr>
          </w:p>
        </w:tc>
        <w:tc>
          <w:tcPr>
            <w:tcW w:w="3254" w:type="dxa"/>
            <w:shd w:val="clear" w:color="auto" w:fill="auto"/>
          </w:tcPr>
          <w:p w14:paraId="75D0C1BA" w14:textId="77777777" w:rsidR="008516E5" w:rsidRPr="00D842DB" w:rsidRDefault="008516E5" w:rsidP="00181EE3">
            <w:pPr>
              <w:rPr>
                <w:szCs w:val="20"/>
              </w:rPr>
            </w:pPr>
            <w:r w:rsidRPr="00D842DB">
              <w:rPr>
                <w:szCs w:val="20"/>
              </w:rPr>
              <w:t>Uzstādīšana</w:t>
            </w:r>
          </w:p>
        </w:tc>
        <w:tc>
          <w:tcPr>
            <w:tcW w:w="2284" w:type="dxa"/>
            <w:shd w:val="clear" w:color="auto" w:fill="auto"/>
          </w:tcPr>
          <w:p w14:paraId="64A4E611" w14:textId="77777777" w:rsidR="008516E5" w:rsidRPr="00D842DB" w:rsidRDefault="008516E5" w:rsidP="00181EE3">
            <w:pPr>
              <w:rPr>
                <w:szCs w:val="20"/>
              </w:rPr>
            </w:pPr>
            <w:r w:rsidRPr="00D842DB">
              <w:rPr>
                <w:szCs w:val="20"/>
              </w:rPr>
              <w:t xml:space="preserve">Nepieciešams </w:t>
            </w:r>
          </w:p>
        </w:tc>
        <w:tc>
          <w:tcPr>
            <w:tcW w:w="2938" w:type="dxa"/>
            <w:shd w:val="clear" w:color="auto" w:fill="auto"/>
          </w:tcPr>
          <w:p w14:paraId="251B10CA" w14:textId="77777777" w:rsidR="008516E5" w:rsidRPr="00D842DB" w:rsidRDefault="008516E5" w:rsidP="00181EE3">
            <w:pPr>
              <w:rPr>
                <w:szCs w:val="20"/>
              </w:rPr>
            </w:pPr>
          </w:p>
        </w:tc>
      </w:tr>
      <w:tr w:rsidR="008516E5" w:rsidRPr="00831FAA" w14:paraId="46EC57F3" w14:textId="77777777" w:rsidTr="004C2CDA">
        <w:tc>
          <w:tcPr>
            <w:tcW w:w="852" w:type="dxa"/>
            <w:shd w:val="clear" w:color="auto" w:fill="auto"/>
          </w:tcPr>
          <w:p w14:paraId="6ABFEE07" w14:textId="317DFD22" w:rsidR="008516E5" w:rsidRPr="00D842DB" w:rsidRDefault="004C2CDA" w:rsidP="00181EE3">
            <w:pPr>
              <w:rPr>
                <w:szCs w:val="20"/>
              </w:rPr>
            </w:pPr>
            <w:r>
              <w:rPr>
                <w:szCs w:val="20"/>
              </w:rPr>
              <w:t>1.4.2.</w:t>
            </w:r>
          </w:p>
        </w:tc>
        <w:tc>
          <w:tcPr>
            <w:tcW w:w="3254" w:type="dxa"/>
            <w:shd w:val="clear" w:color="auto" w:fill="auto"/>
          </w:tcPr>
          <w:p w14:paraId="601B6D8A" w14:textId="77777777" w:rsidR="008516E5" w:rsidRPr="00D842DB" w:rsidRDefault="008516E5" w:rsidP="00181EE3">
            <w:pPr>
              <w:rPr>
                <w:b/>
                <w:i/>
                <w:szCs w:val="20"/>
              </w:rPr>
            </w:pPr>
            <w:r w:rsidRPr="00D842DB">
              <w:rPr>
                <w:b/>
                <w:i/>
                <w:szCs w:val="20"/>
              </w:rPr>
              <w:t>Fotoelementu invertors 1 gab.</w:t>
            </w:r>
          </w:p>
        </w:tc>
        <w:tc>
          <w:tcPr>
            <w:tcW w:w="2284" w:type="dxa"/>
            <w:shd w:val="clear" w:color="auto" w:fill="auto"/>
          </w:tcPr>
          <w:p w14:paraId="17462FA9" w14:textId="77777777" w:rsidR="008516E5" w:rsidRPr="00D842DB" w:rsidRDefault="008516E5" w:rsidP="00181EE3">
            <w:pPr>
              <w:rPr>
                <w:szCs w:val="20"/>
              </w:rPr>
            </w:pPr>
          </w:p>
        </w:tc>
        <w:tc>
          <w:tcPr>
            <w:tcW w:w="2938" w:type="dxa"/>
            <w:shd w:val="clear" w:color="auto" w:fill="auto"/>
          </w:tcPr>
          <w:p w14:paraId="7A9F28C7" w14:textId="77777777" w:rsidR="008516E5" w:rsidRPr="00D842DB" w:rsidRDefault="008516E5" w:rsidP="00181EE3">
            <w:pPr>
              <w:rPr>
                <w:szCs w:val="20"/>
              </w:rPr>
            </w:pPr>
          </w:p>
        </w:tc>
      </w:tr>
      <w:tr w:rsidR="008516E5" w:rsidRPr="00831FAA" w14:paraId="42FEF521" w14:textId="77777777" w:rsidTr="004C2CDA">
        <w:tc>
          <w:tcPr>
            <w:tcW w:w="852" w:type="dxa"/>
            <w:shd w:val="clear" w:color="auto" w:fill="auto"/>
          </w:tcPr>
          <w:p w14:paraId="73F6D047" w14:textId="77777777" w:rsidR="008516E5" w:rsidRPr="00D842DB" w:rsidRDefault="008516E5" w:rsidP="00181EE3">
            <w:pPr>
              <w:rPr>
                <w:szCs w:val="20"/>
              </w:rPr>
            </w:pPr>
          </w:p>
        </w:tc>
        <w:tc>
          <w:tcPr>
            <w:tcW w:w="3254" w:type="dxa"/>
            <w:shd w:val="clear" w:color="auto" w:fill="auto"/>
          </w:tcPr>
          <w:p w14:paraId="5EA12D2D" w14:textId="77777777" w:rsidR="008516E5" w:rsidRPr="00D842DB" w:rsidRDefault="008516E5" w:rsidP="00181EE3">
            <w:pPr>
              <w:rPr>
                <w:szCs w:val="20"/>
              </w:rPr>
            </w:pPr>
            <w:r w:rsidRPr="00D842DB">
              <w:rPr>
                <w:szCs w:val="20"/>
              </w:rPr>
              <w:t>Ieeja</w:t>
            </w:r>
          </w:p>
        </w:tc>
        <w:tc>
          <w:tcPr>
            <w:tcW w:w="2284" w:type="dxa"/>
            <w:shd w:val="clear" w:color="auto" w:fill="auto"/>
          </w:tcPr>
          <w:p w14:paraId="684EFB13" w14:textId="77777777" w:rsidR="008516E5" w:rsidRPr="00D842DB" w:rsidRDefault="008516E5" w:rsidP="00181EE3">
            <w:pPr>
              <w:rPr>
                <w:szCs w:val="20"/>
              </w:rPr>
            </w:pPr>
            <w:r w:rsidRPr="00D842DB">
              <w:rPr>
                <w:szCs w:val="20"/>
              </w:rPr>
              <w:t>Piemērota kopējai fotoelementu jaudai un spriegumam</w:t>
            </w:r>
          </w:p>
        </w:tc>
        <w:tc>
          <w:tcPr>
            <w:tcW w:w="2938" w:type="dxa"/>
            <w:shd w:val="clear" w:color="auto" w:fill="auto"/>
          </w:tcPr>
          <w:p w14:paraId="3902FF0A" w14:textId="77777777" w:rsidR="008516E5" w:rsidRPr="00D842DB" w:rsidRDefault="008516E5" w:rsidP="00181EE3">
            <w:pPr>
              <w:rPr>
                <w:szCs w:val="20"/>
              </w:rPr>
            </w:pPr>
          </w:p>
        </w:tc>
      </w:tr>
      <w:tr w:rsidR="008516E5" w:rsidRPr="00831FAA" w14:paraId="5CC770EC" w14:textId="77777777" w:rsidTr="004C2CDA">
        <w:tc>
          <w:tcPr>
            <w:tcW w:w="852" w:type="dxa"/>
            <w:shd w:val="clear" w:color="auto" w:fill="auto"/>
          </w:tcPr>
          <w:p w14:paraId="4A0ECC4D" w14:textId="77777777" w:rsidR="008516E5" w:rsidRPr="00D842DB" w:rsidRDefault="008516E5" w:rsidP="00181EE3">
            <w:pPr>
              <w:rPr>
                <w:szCs w:val="20"/>
              </w:rPr>
            </w:pPr>
          </w:p>
        </w:tc>
        <w:tc>
          <w:tcPr>
            <w:tcW w:w="3254" w:type="dxa"/>
            <w:shd w:val="clear" w:color="auto" w:fill="auto"/>
          </w:tcPr>
          <w:p w14:paraId="34C09398" w14:textId="77777777" w:rsidR="008516E5" w:rsidRPr="00D842DB" w:rsidRDefault="008516E5" w:rsidP="00181EE3">
            <w:pPr>
              <w:rPr>
                <w:szCs w:val="20"/>
              </w:rPr>
            </w:pPr>
            <w:r w:rsidRPr="00D842DB">
              <w:rPr>
                <w:szCs w:val="20"/>
              </w:rPr>
              <w:t>Izeja</w:t>
            </w:r>
          </w:p>
        </w:tc>
        <w:tc>
          <w:tcPr>
            <w:tcW w:w="2284" w:type="dxa"/>
            <w:shd w:val="clear" w:color="auto" w:fill="auto"/>
          </w:tcPr>
          <w:p w14:paraId="5AEAFE17" w14:textId="77777777" w:rsidR="008516E5" w:rsidRPr="00D842DB" w:rsidRDefault="008516E5" w:rsidP="00181EE3">
            <w:pPr>
              <w:rPr>
                <w:szCs w:val="20"/>
              </w:rPr>
            </w:pPr>
            <w:r w:rsidRPr="00D842DB">
              <w:rPr>
                <w:szCs w:val="20"/>
              </w:rPr>
              <w:t>Piemērota kopējai fotoelementu jaudai un spriegumam;</w:t>
            </w:r>
          </w:p>
          <w:p w14:paraId="0422AA53" w14:textId="77777777" w:rsidR="008516E5" w:rsidRPr="00D842DB" w:rsidRDefault="008516E5" w:rsidP="00181EE3">
            <w:pPr>
              <w:rPr>
                <w:szCs w:val="20"/>
              </w:rPr>
            </w:pPr>
            <w:r w:rsidRPr="00D842DB">
              <w:rPr>
                <w:szCs w:val="20"/>
              </w:rPr>
              <w:t>220-240V; 50±5 Hz;</w:t>
            </w:r>
          </w:p>
        </w:tc>
        <w:tc>
          <w:tcPr>
            <w:tcW w:w="2938" w:type="dxa"/>
            <w:shd w:val="clear" w:color="auto" w:fill="auto"/>
          </w:tcPr>
          <w:p w14:paraId="40ECF031" w14:textId="77777777" w:rsidR="008516E5" w:rsidRPr="00D842DB" w:rsidRDefault="008516E5" w:rsidP="00181EE3">
            <w:pPr>
              <w:rPr>
                <w:szCs w:val="20"/>
              </w:rPr>
            </w:pPr>
          </w:p>
        </w:tc>
      </w:tr>
      <w:tr w:rsidR="008516E5" w:rsidRPr="00831FAA" w14:paraId="609B1ABF" w14:textId="77777777" w:rsidTr="004C2CDA">
        <w:tc>
          <w:tcPr>
            <w:tcW w:w="852" w:type="dxa"/>
            <w:shd w:val="clear" w:color="auto" w:fill="auto"/>
          </w:tcPr>
          <w:p w14:paraId="6A4407DD" w14:textId="77777777" w:rsidR="008516E5" w:rsidRPr="00D842DB" w:rsidRDefault="008516E5" w:rsidP="00181EE3">
            <w:pPr>
              <w:rPr>
                <w:szCs w:val="20"/>
              </w:rPr>
            </w:pPr>
          </w:p>
        </w:tc>
        <w:tc>
          <w:tcPr>
            <w:tcW w:w="3254" w:type="dxa"/>
            <w:shd w:val="clear" w:color="auto" w:fill="auto"/>
          </w:tcPr>
          <w:p w14:paraId="4EEEAC56" w14:textId="77777777" w:rsidR="008516E5" w:rsidRPr="00D842DB" w:rsidRDefault="008516E5" w:rsidP="00181EE3">
            <w:pPr>
              <w:rPr>
                <w:szCs w:val="20"/>
              </w:rPr>
            </w:pPr>
            <w:r w:rsidRPr="00D842DB">
              <w:rPr>
                <w:szCs w:val="20"/>
              </w:rPr>
              <w:t xml:space="preserve">Aizsardzības klase </w:t>
            </w:r>
          </w:p>
        </w:tc>
        <w:tc>
          <w:tcPr>
            <w:tcW w:w="2284" w:type="dxa"/>
            <w:shd w:val="clear" w:color="auto" w:fill="auto"/>
          </w:tcPr>
          <w:p w14:paraId="35562D2B" w14:textId="77777777" w:rsidR="008516E5" w:rsidRPr="00D842DB" w:rsidRDefault="008516E5" w:rsidP="00181EE3">
            <w:pPr>
              <w:rPr>
                <w:szCs w:val="20"/>
              </w:rPr>
            </w:pPr>
            <w:r w:rsidRPr="00D842DB">
              <w:rPr>
                <w:szCs w:val="20"/>
              </w:rPr>
              <w:t>Vismaz IP65 vai ekvivalenta</w:t>
            </w:r>
          </w:p>
        </w:tc>
        <w:tc>
          <w:tcPr>
            <w:tcW w:w="2938" w:type="dxa"/>
            <w:shd w:val="clear" w:color="auto" w:fill="auto"/>
          </w:tcPr>
          <w:p w14:paraId="460FA0DD" w14:textId="77777777" w:rsidR="008516E5" w:rsidRPr="00D842DB" w:rsidRDefault="008516E5" w:rsidP="00181EE3">
            <w:pPr>
              <w:rPr>
                <w:szCs w:val="20"/>
              </w:rPr>
            </w:pPr>
          </w:p>
        </w:tc>
      </w:tr>
      <w:tr w:rsidR="008516E5" w:rsidRPr="00831FAA" w14:paraId="1E63F05C" w14:textId="77777777" w:rsidTr="004C2CDA">
        <w:tc>
          <w:tcPr>
            <w:tcW w:w="852" w:type="dxa"/>
            <w:shd w:val="clear" w:color="auto" w:fill="auto"/>
          </w:tcPr>
          <w:p w14:paraId="395DF0C5" w14:textId="77777777" w:rsidR="008516E5" w:rsidRPr="00D842DB" w:rsidRDefault="008516E5" w:rsidP="00181EE3">
            <w:pPr>
              <w:rPr>
                <w:szCs w:val="20"/>
              </w:rPr>
            </w:pPr>
          </w:p>
        </w:tc>
        <w:tc>
          <w:tcPr>
            <w:tcW w:w="3254" w:type="dxa"/>
            <w:shd w:val="clear" w:color="auto" w:fill="auto"/>
          </w:tcPr>
          <w:p w14:paraId="63EA982C" w14:textId="40F755D4" w:rsidR="008516E5" w:rsidRPr="00D842DB" w:rsidRDefault="008516E5" w:rsidP="00181EE3">
            <w:pPr>
              <w:rPr>
                <w:szCs w:val="20"/>
              </w:rPr>
            </w:pPr>
            <w:r>
              <w:rPr>
                <w:szCs w:val="20"/>
              </w:rPr>
              <w:t>Minimālais d</w:t>
            </w:r>
            <w:r w:rsidRPr="00D842DB">
              <w:rPr>
                <w:szCs w:val="20"/>
              </w:rPr>
              <w:t>arbības temperatūra</w:t>
            </w:r>
            <w:r>
              <w:rPr>
                <w:szCs w:val="20"/>
              </w:rPr>
              <w:t>s diapazons</w:t>
            </w:r>
            <w:r w:rsidRPr="00D842DB">
              <w:rPr>
                <w:szCs w:val="20"/>
              </w:rPr>
              <w:t xml:space="preserve"> </w:t>
            </w:r>
          </w:p>
        </w:tc>
        <w:tc>
          <w:tcPr>
            <w:tcW w:w="2284" w:type="dxa"/>
            <w:shd w:val="clear" w:color="auto" w:fill="auto"/>
          </w:tcPr>
          <w:p w14:paraId="39DCAB53" w14:textId="1AA5CCF3" w:rsidR="008516E5" w:rsidRPr="00D842DB" w:rsidRDefault="008516E5" w:rsidP="00181EE3">
            <w:pPr>
              <w:rPr>
                <w:szCs w:val="20"/>
              </w:rPr>
            </w:pPr>
            <w:r w:rsidRPr="00D842DB">
              <w:rPr>
                <w:szCs w:val="20"/>
              </w:rPr>
              <w:t>no -20 līdz +60</w:t>
            </w:r>
            <w:r w:rsidRPr="00D842DB">
              <w:rPr>
                <w:rFonts w:ascii="Calibri" w:hAnsi="Calibri"/>
                <w:szCs w:val="20"/>
              </w:rPr>
              <w:t>°</w:t>
            </w:r>
            <w:r w:rsidRPr="00D842DB">
              <w:rPr>
                <w:szCs w:val="20"/>
              </w:rPr>
              <w:t>C</w:t>
            </w:r>
          </w:p>
        </w:tc>
        <w:tc>
          <w:tcPr>
            <w:tcW w:w="2938" w:type="dxa"/>
            <w:shd w:val="clear" w:color="auto" w:fill="auto"/>
          </w:tcPr>
          <w:p w14:paraId="61A552BC" w14:textId="77777777" w:rsidR="008516E5" w:rsidRPr="00D842DB" w:rsidRDefault="008516E5" w:rsidP="00181EE3">
            <w:pPr>
              <w:rPr>
                <w:szCs w:val="20"/>
              </w:rPr>
            </w:pPr>
          </w:p>
        </w:tc>
      </w:tr>
      <w:tr w:rsidR="008516E5" w:rsidRPr="00831FAA" w14:paraId="31722512" w14:textId="77777777" w:rsidTr="004C2CDA">
        <w:tc>
          <w:tcPr>
            <w:tcW w:w="852" w:type="dxa"/>
            <w:shd w:val="clear" w:color="auto" w:fill="auto"/>
          </w:tcPr>
          <w:p w14:paraId="7B08A8C6" w14:textId="77777777" w:rsidR="008516E5" w:rsidRPr="00D842DB" w:rsidRDefault="008516E5" w:rsidP="00181EE3">
            <w:pPr>
              <w:rPr>
                <w:szCs w:val="20"/>
              </w:rPr>
            </w:pPr>
          </w:p>
        </w:tc>
        <w:tc>
          <w:tcPr>
            <w:tcW w:w="3254" w:type="dxa"/>
            <w:shd w:val="clear" w:color="auto" w:fill="auto"/>
          </w:tcPr>
          <w:p w14:paraId="163FAC58" w14:textId="77777777" w:rsidR="008516E5" w:rsidRPr="00D842DB" w:rsidRDefault="008516E5" w:rsidP="00181EE3">
            <w:pPr>
              <w:rPr>
                <w:szCs w:val="20"/>
              </w:rPr>
            </w:pPr>
            <w:r w:rsidRPr="00D842DB">
              <w:rPr>
                <w:szCs w:val="20"/>
              </w:rPr>
              <w:t>Kabelis</w:t>
            </w:r>
          </w:p>
        </w:tc>
        <w:tc>
          <w:tcPr>
            <w:tcW w:w="2284" w:type="dxa"/>
            <w:shd w:val="clear" w:color="auto" w:fill="auto"/>
          </w:tcPr>
          <w:p w14:paraId="23C35B8D" w14:textId="77777777" w:rsidR="008516E5" w:rsidRPr="00D842DB" w:rsidRDefault="008516E5" w:rsidP="00181EE3">
            <w:pPr>
              <w:rPr>
                <w:szCs w:val="20"/>
              </w:rPr>
            </w:pPr>
            <w:r w:rsidRPr="00D842DB">
              <w:rPr>
                <w:szCs w:val="20"/>
              </w:rPr>
              <w:t>Garums 100 m; 3 dzīslas/2,5 mm</w:t>
            </w:r>
            <w:r w:rsidRPr="00D842DB">
              <w:rPr>
                <w:szCs w:val="20"/>
                <w:vertAlign w:val="superscript"/>
              </w:rPr>
              <w:t>2</w:t>
            </w:r>
            <w:r w:rsidRPr="00D842DB">
              <w:rPr>
                <w:szCs w:val="20"/>
              </w:rPr>
              <w:t xml:space="preserve"> katrs; UV un ūdens drošs; Savieno fotoelementus, kas izvietoti uz jumta ar invertoru </w:t>
            </w:r>
          </w:p>
        </w:tc>
        <w:tc>
          <w:tcPr>
            <w:tcW w:w="2938" w:type="dxa"/>
            <w:shd w:val="clear" w:color="auto" w:fill="auto"/>
          </w:tcPr>
          <w:p w14:paraId="189BF0D0" w14:textId="77777777" w:rsidR="008516E5" w:rsidRPr="00D842DB" w:rsidRDefault="008516E5" w:rsidP="00181EE3">
            <w:pPr>
              <w:rPr>
                <w:szCs w:val="20"/>
              </w:rPr>
            </w:pPr>
          </w:p>
        </w:tc>
      </w:tr>
      <w:tr w:rsidR="008516E5" w:rsidRPr="00831FAA" w14:paraId="52B167EC" w14:textId="77777777" w:rsidTr="004C2CDA">
        <w:tc>
          <w:tcPr>
            <w:tcW w:w="852" w:type="dxa"/>
            <w:shd w:val="clear" w:color="auto" w:fill="auto"/>
          </w:tcPr>
          <w:p w14:paraId="0304DE49" w14:textId="4964BDF8" w:rsidR="008516E5" w:rsidRPr="00D842DB" w:rsidRDefault="004C2CDA" w:rsidP="00181EE3">
            <w:pPr>
              <w:rPr>
                <w:szCs w:val="20"/>
              </w:rPr>
            </w:pPr>
            <w:r>
              <w:rPr>
                <w:szCs w:val="20"/>
              </w:rPr>
              <w:t>1.4.3.</w:t>
            </w:r>
          </w:p>
        </w:tc>
        <w:tc>
          <w:tcPr>
            <w:tcW w:w="3254" w:type="dxa"/>
            <w:shd w:val="clear" w:color="auto" w:fill="auto"/>
          </w:tcPr>
          <w:p w14:paraId="6CD05994" w14:textId="353B8356" w:rsidR="008516E5" w:rsidRPr="00D842DB" w:rsidRDefault="00B7010C" w:rsidP="00B7010C">
            <w:pPr>
              <w:rPr>
                <w:b/>
                <w:i/>
                <w:szCs w:val="20"/>
              </w:rPr>
            </w:pPr>
            <w:r>
              <w:rPr>
                <w:b/>
                <w:i/>
                <w:szCs w:val="20"/>
              </w:rPr>
              <w:t>Fotoelementu monitoringa komplekts</w:t>
            </w:r>
          </w:p>
        </w:tc>
        <w:tc>
          <w:tcPr>
            <w:tcW w:w="2284" w:type="dxa"/>
            <w:shd w:val="clear" w:color="auto" w:fill="auto"/>
          </w:tcPr>
          <w:p w14:paraId="1009726A" w14:textId="77777777" w:rsidR="008516E5" w:rsidRPr="00D842DB" w:rsidRDefault="008516E5" w:rsidP="00181EE3">
            <w:pPr>
              <w:rPr>
                <w:szCs w:val="20"/>
              </w:rPr>
            </w:pPr>
          </w:p>
        </w:tc>
        <w:tc>
          <w:tcPr>
            <w:tcW w:w="2938" w:type="dxa"/>
            <w:shd w:val="clear" w:color="auto" w:fill="auto"/>
          </w:tcPr>
          <w:p w14:paraId="5577096C" w14:textId="77777777" w:rsidR="008516E5" w:rsidRPr="00D842DB" w:rsidRDefault="008516E5" w:rsidP="00181EE3">
            <w:pPr>
              <w:rPr>
                <w:szCs w:val="20"/>
              </w:rPr>
            </w:pPr>
          </w:p>
        </w:tc>
      </w:tr>
      <w:tr w:rsidR="008516E5" w:rsidRPr="00831FAA" w14:paraId="731E2F18" w14:textId="77777777" w:rsidTr="004C2CDA">
        <w:tc>
          <w:tcPr>
            <w:tcW w:w="852" w:type="dxa"/>
            <w:shd w:val="clear" w:color="auto" w:fill="auto"/>
          </w:tcPr>
          <w:p w14:paraId="7AECB3F4" w14:textId="77777777" w:rsidR="008516E5" w:rsidRPr="00D842DB" w:rsidRDefault="008516E5" w:rsidP="00181EE3">
            <w:pPr>
              <w:rPr>
                <w:szCs w:val="20"/>
              </w:rPr>
            </w:pPr>
          </w:p>
        </w:tc>
        <w:tc>
          <w:tcPr>
            <w:tcW w:w="3254" w:type="dxa"/>
            <w:shd w:val="clear" w:color="auto" w:fill="auto"/>
          </w:tcPr>
          <w:p w14:paraId="65C09512" w14:textId="77777777" w:rsidR="008516E5" w:rsidRPr="00D842DB" w:rsidRDefault="008516E5" w:rsidP="00181EE3">
            <w:pPr>
              <w:rPr>
                <w:szCs w:val="20"/>
              </w:rPr>
            </w:pPr>
            <w:r w:rsidRPr="00D842DB">
              <w:rPr>
                <w:szCs w:val="20"/>
              </w:rPr>
              <w:t>Funkcija</w:t>
            </w:r>
          </w:p>
        </w:tc>
        <w:tc>
          <w:tcPr>
            <w:tcW w:w="2284" w:type="dxa"/>
            <w:shd w:val="clear" w:color="auto" w:fill="auto"/>
          </w:tcPr>
          <w:p w14:paraId="2823B014" w14:textId="77777777" w:rsidR="008516E5" w:rsidRPr="00D842DB" w:rsidRDefault="008516E5" w:rsidP="00181EE3">
            <w:pPr>
              <w:rPr>
                <w:szCs w:val="20"/>
              </w:rPr>
            </w:pPr>
            <w:r w:rsidRPr="00D842DB">
              <w:rPr>
                <w:szCs w:val="20"/>
              </w:rPr>
              <w:t>Nodrošina datu pārnesi uz datoru, esošo rādītāju monitoringu</w:t>
            </w:r>
          </w:p>
        </w:tc>
        <w:tc>
          <w:tcPr>
            <w:tcW w:w="2938" w:type="dxa"/>
            <w:shd w:val="clear" w:color="auto" w:fill="auto"/>
          </w:tcPr>
          <w:p w14:paraId="7C26AF40" w14:textId="77777777" w:rsidR="008516E5" w:rsidRPr="00D842DB" w:rsidRDefault="008516E5" w:rsidP="00181EE3">
            <w:pPr>
              <w:rPr>
                <w:szCs w:val="20"/>
              </w:rPr>
            </w:pPr>
          </w:p>
        </w:tc>
      </w:tr>
      <w:tr w:rsidR="008516E5" w:rsidRPr="00831FAA" w14:paraId="78FFCE2A" w14:textId="77777777" w:rsidTr="004C2CDA">
        <w:tc>
          <w:tcPr>
            <w:tcW w:w="852" w:type="dxa"/>
            <w:shd w:val="clear" w:color="auto" w:fill="auto"/>
          </w:tcPr>
          <w:p w14:paraId="6801ADDE" w14:textId="77777777" w:rsidR="008516E5" w:rsidRPr="00D842DB" w:rsidRDefault="008516E5" w:rsidP="00181EE3">
            <w:pPr>
              <w:rPr>
                <w:szCs w:val="20"/>
              </w:rPr>
            </w:pPr>
          </w:p>
        </w:tc>
        <w:tc>
          <w:tcPr>
            <w:tcW w:w="3254" w:type="dxa"/>
            <w:shd w:val="clear" w:color="auto" w:fill="auto"/>
          </w:tcPr>
          <w:p w14:paraId="23780B1F" w14:textId="77777777" w:rsidR="008516E5" w:rsidRPr="00D842DB" w:rsidRDefault="008516E5" w:rsidP="00181EE3">
            <w:pPr>
              <w:rPr>
                <w:szCs w:val="20"/>
              </w:rPr>
            </w:pPr>
            <w:r w:rsidRPr="00D842DB">
              <w:rPr>
                <w:szCs w:val="20"/>
              </w:rPr>
              <w:t>Savienojamība</w:t>
            </w:r>
          </w:p>
        </w:tc>
        <w:tc>
          <w:tcPr>
            <w:tcW w:w="2284" w:type="dxa"/>
            <w:shd w:val="clear" w:color="auto" w:fill="auto"/>
          </w:tcPr>
          <w:p w14:paraId="4F4F6633" w14:textId="77777777" w:rsidR="008516E5" w:rsidRPr="00D842DB" w:rsidRDefault="008516E5" w:rsidP="00181EE3">
            <w:pPr>
              <w:rPr>
                <w:szCs w:val="20"/>
              </w:rPr>
            </w:pPr>
            <w:r w:rsidRPr="00D842DB">
              <w:rPr>
                <w:szCs w:val="20"/>
              </w:rPr>
              <w:t>USB, RS232 vai ekvivalenta</w:t>
            </w:r>
          </w:p>
        </w:tc>
        <w:tc>
          <w:tcPr>
            <w:tcW w:w="2938" w:type="dxa"/>
            <w:shd w:val="clear" w:color="auto" w:fill="auto"/>
          </w:tcPr>
          <w:p w14:paraId="34108660" w14:textId="77777777" w:rsidR="008516E5" w:rsidRPr="00D842DB" w:rsidRDefault="008516E5" w:rsidP="00181EE3">
            <w:pPr>
              <w:rPr>
                <w:szCs w:val="20"/>
              </w:rPr>
            </w:pPr>
          </w:p>
        </w:tc>
      </w:tr>
      <w:tr w:rsidR="008516E5" w:rsidRPr="00831FAA" w14:paraId="15236146" w14:textId="77777777" w:rsidTr="004C2CDA">
        <w:tc>
          <w:tcPr>
            <w:tcW w:w="852" w:type="dxa"/>
            <w:shd w:val="clear" w:color="auto" w:fill="auto"/>
          </w:tcPr>
          <w:p w14:paraId="0895116E" w14:textId="77777777" w:rsidR="008516E5" w:rsidRPr="00D842DB" w:rsidRDefault="008516E5" w:rsidP="00181EE3">
            <w:pPr>
              <w:rPr>
                <w:szCs w:val="20"/>
              </w:rPr>
            </w:pPr>
          </w:p>
        </w:tc>
        <w:tc>
          <w:tcPr>
            <w:tcW w:w="3254" w:type="dxa"/>
            <w:shd w:val="clear" w:color="auto" w:fill="auto"/>
          </w:tcPr>
          <w:p w14:paraId="59CA594A" w14:textId="77777777" w:rsidR="008516E5" w:rsidRPr="00D842DB" w:rsidRDefault="008516E5" w:rsidP="00181EE3">
            <w:pPr>
              <w:rPr>
                <w:szCs w:val="20"/>
              </w:rPr>
            </w:pPr>
            <w:r w:rsidRPr="00D842DB">
              <w:rPr>
                <w:szCs w:val="20"/>
              </w:rPr>
              <w:t>Programmatūra</w:t>
            </w:r>
          </w:p>
        </w:tc>
        <w:tc>
          <w:tcPr>
            <w:tcW w:w="2284" w:type="dxa"/>
            <w:shd w:val="clear" w:color="auto" w:fill="auto"/>
          </w:tcPr>
          <w:p w14:paraId="42D04BCB" w14:textId="77777777" w:rsidR="008516E5" w:rsidRPr="00D842DB" w:rsidRDefault="008516E5" w:rsidP="00181EE3">
            <w:pPr>
              <w:rPr>
                <w:szCs w:val="20"/>
              </w:rPr>
            </w:pPr>
            <w:r w:rsidRPr="00D842DB">
              <w:rPr>
                <w:szCs w:val="20"/>
              </w:rPr>
              <w:t>Ir iekļauta</w:t>
            </w:r>
          </w:p>
        </w:tc>
        <w:tc>
          <w:tcPr>
            <w:tcW w:w="2938" w:type="dxa"/>
            <w:shd w:val="clear" w:color="auto" w:fill="auto"/>
          </w:tcPr>
          <w:p w14:paraId="4BF87167" w14:textId="77777777" w:rsidR="008516E5" w:rsidRPr="00D842DB" w:rsidRDefault="008516E5" w:rsidP="00181EE3">
            <w:pPr>
              <w:rPr>
                <w:szCs w:val="20"/>
              </w:rPr>
            </w:pPr>
          </w:p>
        </w:tc>
      </w:tr>
      <w:tr w:rsidR="008516E5" w:rsidRPr="00831FAA" w14:paraId="5802934C" w14:textId="77777777" w:rsidTr="004C2CDA">
        <w:tc>
          <w:tcPr>
            <w:tcW w:w="852" w:type="dxa"/>
            <w:shd w:val="clear" w:color="auto" w:fill="auto"/>
          </w:tcPr>
          <w:p w14:paraId="095780A4" w14:textId="77777777" w:rsidR="008516E5" w:rsidRPr="00D842DB" w:rsidRDefault="008516E5" w:rsidP="00181EE3">
            <w:pPr>
              <w:rPr>
                <w:szCs w:val="20"/>
              </w:rPr>
            </w:pPr>
          </w:p>
        </w:tc>
        <w:tc>
          <w:tcPr>
            <w:tcW w:w="3254" w:type="dxa"/>
            <w:shd w:val="clear" w:color="auto" w:fill="auto"/>
          </w:tcPr>
          <w:p w14:paraId="7CEECE9E" w14:textId="77777777" w:rsidR="008516E5" w:rsidRPr="00D842DB" w:rsidRDefault="008516E5" w:rsidP="00181EE3">
            <w:pPr>
              <w:rPr>
                <w:szCs w:val="20"/>
              </w:rPr>
            </w:pPr>
            <w:r w:rsidRPr="00D842DB">
              <w:rPr>
                <w:szCs w:val="20"/>
              </w:rPr>
              <w:t>Uzstādīšana</w:t>
            </w:r>
          </w:p>
        </w:tc>
        <w:tc>
          <w:tcPr>
            <w:tcW w:w="2284" w:type="dxa"/>
            <w:shd w:val="clear" w:color="auto" w:fill="auto"/>
          </w:tcPr>
          <w:p w14:paraId="707988B1" w14:textId="77777777" w:rsidR="008516E5" w:rsidRPr="00D842DB" w:rsidRDefault="008516E5" w:rsidP="00181EE3">
            <w:pPr>
              <w:rPr>
                <w:szCs w:val="20"/>
              </w:rPr>
            </w:pPr>
            <w:r w:rsidRPr="00D842DB">
              <w:rPr>
                <w:szCs w:val="20"/>
              </w:rPr>
              <w:t>Nav iekļauta</w:t>
            </w:r>
          </w:p>
        </w:tc>
        <w:tc>
          <w:tcPr>
            <w:tcW w:w="2938" w:type="dxa"/>
            <w:shd w:val="clear" w:color="auto" w:fill="auto"/>
          </w:tcPr>
          <w:p w14:paraId="017DF3E7" w14:textId="77777777" w:rsidR="008516E5" w:rsidRPr="00D842DB" w:rsidRDefault="008516E5" w:rsidP="00181EE3">
            <w:pPr>
              <w:rPr>
                <w:szCs w:val="20"/>
              </w:rPr>
            </w:pPr>
          </w:p>
        </w:tc>
      </w:tr>
      <w:tr w:rsidR="008516E5" w:rsidRPr="00831FAA" w14:paraId="135233AE" w14:textId="77777777" w:rsidTr="004C2CDA">
        <w:tc>
          <w:tcPr>
            <w:tcW w:w="852" w:type="dxa"/>
            <w:shd w:val="clear" w:color="auto" w:fill="auto"/>
          </w:tcPr>
          <w:p w14:paraId="75D9B528" w14:textId="38D8AAE9" w:rsidR="008516E5" w:rsidRPr="00D842DB" w:rsidRDefault="004C2CDA" w:rsidP="00181EE3">
            <w:pPr>
              <w:rPr>
                <w:szCs w:val="20"/>
              </w:rPr>
            </w:pPr>
            <w:r>
              <w:rPr>
                <w:szCs w:val="20"/>
              </w:rPr>
              <w:t>1.5.</w:t>
            </w:r>
          </w:p>
        </w:tc>
        <w:tc>
          <w:tcPr>
            <w:tcW w:w="3254" w:type="dxa"/>
            <w:shd w:val="clear" w:color="auto" w:fill="auto"/>
          </w:tcPr>
          <w:p w14:paraId="3C07B013" w14:textId="77777777" w:rsidR="008516E5" w:rsidRPr="00AF5DE0" w:rsidRDefault="008516E5" w:rsidP="004C2CDA">
            <w:pPr>
              <w:pStyle w:val="Heading3"/>
              <w:keepNext/>
              <w:keepLines/>
              <w:spacing w:before="40" w:beforeAutospacing="0" w:after="0" w:afterAutospacing="0"/>
              <w:jc w:val="both"/>
            </w:pPr>
            <w:r w:rsidRPr="00AF5DE0">
              <w:t>Saules kolektoru  stiprinājumi</w:t>
            </w:r>
            <w:r>
              <w:rPr>
                <w:lang w:val="lv-LV"/>
              </w:rPr>
              <w:t>,</w:t>
            </w:r>
            <w:r w:rsidRPr="00AF5DE0">
              <w:t xml:space="preserve"> </w:t>
            </w:r>
            <w:r>
              <w:t>2 kompl.</w:t>
            </w:r>
          </w:p>
        </w:tc>
        <w:tc>
          <w:tcPr>
            <w:tcW w:w="2284" w:type="dxa"/>
            <w:shd w:val="clear" w:color="auto" w:fill="auto"/>
          </w:tcPr>
          <w:p w14:paraId="0DFA9C27" w14:textId="77777777" w:rsidR="008516E5" w:rsidRPr="00D842DB" w:rsidRDefault="008516E5" w:rsidP="00181EE3">
            <w:pPr>
              <w:rPr>
                <w:szCs w:val="20"/>
              </w:rPr>
            </w:pPr>
          </w:p>
        </w:tc>
        <w:tc>
          <w:tcPr>
            <w:tcW w:w="2938" w:type="dxa"/>
            <w:shd w:val="clear" w:color="auto" w:fill="auto"/>
          </w:tcPr>
          <w:p w14:paraId="62453013" w14:textId="77777777" w:rsidR="008516E5" w:rsidRPr="00D842DB" w:rsidRDefault="008516E5" w:rsidP="00181EE3">
            <w:pPr>
              <w:rPr>
                <w:szCs w:val="20"/>
              </w:rPr>
            </w:pPr>
          </w:p>
        </w:tc>
      </w:tr>
      <w:tr w:rsidR="008516E5" w:rsidRPr="00831FAA" w14:paraId="5754B7C2" w14:textId="77777777" w:rsidTr="004C2CDA">
        <w:tc>
          <w:tcPr>
            <w:tcW w:w="852" w:type="dxa"/>
            <w:shd w:val="clear" w:color="auto" w:fill="auto"/>
          </w:tcPr>
          <w:p w14:paraId="53954777" w14:textId="77777777" w:rsidR="008516E5" w:rsidRPr="00D842DB" w:rsidRDefault="008516E5" w:rsidP="00181EE3">
            <w:pPr>
              <w:rPr>
                <w:szCs w:val="20"/>
              </w:rPr>
            </w:pPr>
          </w:p>
        </w:tc>
        <w:tc>
          <w:tcPr>
            <w:tcW w:w="3254" w:type="dxa"/>
            <w:shd w:val="clear" w:color="auto" w:fill="auto"/>
          </w:tcPr>
          <w:p w14:paraId="20E39558" w14:textId="46E02351" w:rsidR="008516E5" w:rsidRPr="00D842DB" w:rsidRDefault="008516E5" w:rsidP="009E4876">
            <w:pPr>
              <w:rPr>
                <w:szCs w:val="20"/>
              </w:rPr>
            </w:pPr>
            <w:r w:rsidRPr="00D842DB">
              <w:rPr>
                <w:szCs w:val="20"/>
              </w:rPr>
              <w:t xml:space="preserve">Paredzēti </w:t>
            </w:r>
            <w:r w:rsidRPr="009E4876">
              <w:rPr>
                <w:szCs w:val="20"/>
              </w:rPr>
              <w:t xml:space="preserve">1.1,1.2, </w:t>
            </w:r>
            <w:r w:rsidR="009E4876" w:rsidRPr="009E4876">
              <w:rPr>
                <w:szCs w:val="20"/>
              </w:rPr>
              <w:t xml:space="preserve">1.3 un </w:t>
            </w:r>
            <w:r w:rsidRPr="009E4876">
              <w:rPr>
                <w:szCs w:val="20"/>
              </w:rPr>
              <w:t>1.4</w:t>
            </w:r>
            <w:r w:rsidRPr="00D842DB">
              <w:rPr>
                <w:szCs w:val="20"/>
              </w:rPr>
              <w:t xml:space="preserve"> punktā minētajiem saules kolektoriem un PV paneļiem;</w:t>
            </w:r>
          </w:p>
        </w:tc>
        <w:tc>
          <w:tcPr>
            <w:tcW w:w="2284" w:type="dxa"/>
            <w:shd w:val="clear" w:color="auto" w:fill="auto"/>
          </w:tcPr>
          <w:p w14:paraId="55E52723" w14:textId="77777777" w:rsidR="008516E5" w:rsidRPr="00D842DB" w:rsidRDefault="008516E5" w:rsidP="00181EE3">
            <w:pPr>
              <w:rPr>
                <w:szCs w:val="20"/>
              </w:rPr>
            </w:pPr>
            <w:r w:rsidRPr="00D842DB">
              <w:rPr>
                <w:szCs w:val="20"/>
              </w:rPr>
              <w:t>Ir</w:t>
            </w:r>
          </w:p>
        </w:tc>
        <w:tc>
          <w:tcPr>
            <w:tcW w:w="2938" w:type="dxa"/>
            <w:shd w:val="clear" w:color="auto" w:fill="auto"/>
          </w:tcPr>
          <w:p w14:paraId="531B3F35" w14:textId="77777777" w:rsidR="008516E5" w:rsidRPr="00D842DB" w:rsidRDefault="008516E5" w:rsidP="00181EE3">
            <w:pPr>
              <w:rPr>
                <w:szCs w:val="20"/>
              </w:rPr>
            </w:pPr>
          </w:p>
        </w:tc>
      </w:tr>
      <w:tr w:rsidR="008516E5" w:rsidRPr="00831FAA" w14:paraId="4E727827" w14:textId="77777777" w:rsidTr="004C2CDA">
        <w:tc>
          <w:tcPr>
            <w:tcW w:w="852" w:type="dxa"/>
            <w:shd w:val="clear" w:color="auto" w:fill="auto"/>
          </w:tcPr>
          <w:p w14:paraId="681A6FB5" w14:textId="77777777" w:rsidR="008516E5" w:rsidRPr="00D842DB" w:rsidRDefault="008516E5" w:rsidP="00181EE3">
            <w:pPr>
              <w:rPr>
                <w:szCs w:val="20"/>
              </w:rPr>
            </w:pPr>
          </w:p>
        </w:tc>
        <w:tc>
          <w:tcPr>
            <w:tcW w:w="3254" w:type="dxa"/>
            <w:shd w:val="clear" w:color="auto" w:fill="auto"/>
          </w:tcPr>
          <w:p w14:paraId="593C519D" w14:textId="77777777" w:rsidR="008516E5" w:rsidRPr="00D842DB" w:rsidRDefault="008516E5" w:rsidP="00181EE3">
            <w:pPr>
              <w:rPr>
                <w:szCs w:val="20"/>
              </w:rPr>
            </w:pPr>
            <w:r w:rsidRPr="00D842DB">
              <w:rPr>
                <w:szCs w:val="20"/>
              </w:rPr>
              <w:t>Materiāls</w:t>
            </w:r>
          </w:p>
        </w:tc>
        <w:tc>
          <w:tcPr>
            <w:tcW w:w="2284" w:type="dxa"/>
            <w:shd w:val="clear" w:color="auto" w:fill="auto"/>
          </w:tcPr>
          <w:p w14:paraId="7A13CC39" w14:textId="77777777" w:rsidR="008516E5" w:rsidRPr="00D842DB" w:rsidRDefault="008516E5" w:rsidP="00181EE3">
            <w:pPr>
              <w:rPr>
                <w:szCs w:val="20"/>
              </w:rPr>
            </w:pPr>
            <w:r w:rsidRPr="00D842DB">
              <w:rPr>
                <w:szCs w:val="20"/>
              </w:rPr>
              <w:t>Alumīnijs</w:t>
            </w:r>
          </w:p>
        </w:tc>
        <w:tc>
          <w:tcPr>
            <w:tcW w:w="2938" w:type="dxa"/>
            <w:shd w:val="clear" w:color="auto" w:fill="auto"/>
          </w:tcPr>
          <w:p w14:paraId="648E9EE4" w14:textId="77777777" w:rsidR="008516E5" w:rsidRPr="00D842DB" w:rsidRDefault="008516E5" w:rsidP="00181EE3">
            <w:pPr>
              <w:rPr>
                <w:szCs w:val="20"/>
              </w:rPr>
            </w:pPr>
          </w:p>
        </w:tc>
      </w:tr>
      <w:tr w:rsidR="008516E5" w:rsidRPr="00831FAA" w14:paraId="56BF5479" w14:textId="77777777" w:rsidTr="004C2CDA">
        <w:tc>
          <w:tcPr>
            <w:tcW w:w="852" w:type="dxa"/>
            <w:shd w:val="clear" w:color="auto" w:fill="auto"/>
          </w:tcPr>
          <w:p w14:paraId="18785C84" w14:textId="77777777" w:rsidR="008516E5" w:rsidRPr="00D842DB" w:rsidRDefault="008516E5" w:rsidP="00181EE3">
            <w:pPr>
              <w:rPr>
                <w:szCs w:val="20"/>
              </w:rPr>
            </w:pPr>
          </w:p>
        </w:tc>
        <w:tc>
          <w:tcPr>
            <w:tcW w:w="3254" w:type="dxa"/>
            <w:shd w:val="clear" w:color="auto" w:fill="auto"/>
          </w:tcPr>
          <w:p w14:paraId="5C820074" w14:textId="77777777" w:rsidR="008516E5" w:rsidRPr="00D842DB" w:rsidRDefault="008516E5" w:rsidP="00181EE3">
            <w:pPr>
              <w:rPr>
                <w:szCs w:val="20"/>
              </w:rPr>
            </w:pPr>
            <w:r w:rsidRPr="00D842DB">
              <w:rPr>
                <w:szCs w:val="20"/>
              </w:rPr>
              <w:t>Regulējams leņķis</w:t>
            </w:r>
          </w:p>
        </w:tc>
        <w:tc>
          <w:tcPr>
            <w:tcW w:w="2284" w:type="dxa"/>
            <w:shd w:val="clear" w:color="auto" w:fill="auto"/>
          </w:tcPr>
          <w:p w14:paraId="02584D71" w14:textId="77777777" w:rsidR="008516E5" w:rsidRPr="00D842DB" w:rsidRDefault="008516E5" w:rsidP="00181EE3">
            <w:pPr>
              <w:rPr>
                <w:szCs w:val="20"/>
              </w:rPr>
            </w:pPr>
            <w:r w:rsidRPr="00D842DB">
              <w:rPr>
                <w:szCs w:val="20"/>
              </w:rPr>
              <w:t>Ir, ar regulējamu leņķi no 30° līdz vismaz 60°</w:t>
            </w:r>
          </w:p>
        </w:tc>
        <w:tc>
          <w:tcPr>
            <w:tcW w:w="2938" w:type="dxa"/>
            <w:shd w:val="clear" w:color="auto" w:fill="auto"/>
          </w:tcPr>
          <w:p w14:paraId="109F9FBA" w14:textId="77777777" w:rsidR="008516E5" w:rsidRPr="00D842DB" w:rsidRDefault="008516E5" w:rsidP="00181EE3">
            <w:pPr>
              <w:rPr>
                <w:szCs w:val="20"/>
              </w:rPr>
            </w:pPr>
          </w:p>
        </w:tc>
      </w:tr>
      <w:tr w:rsidR="008516E5" w:rsidRPr="00831FAA" w14:paraId="3A563770" w14:textId="77777777" w:rsidTr="004C2CDA">
        <w:tc>
          <w:tcPr>
            <w:tcW w:w="852" w:type="dxa"/>
            <w:shd w:val="clear" w:color="auto" w:fill="auto"/>
          </w:tcPr>
          <w:p w14:paraId="051895C1" w14:textId="77777777" w:rsidR="008516E5" w:rsidRPr="00D842DB" w:rsidRDefault="008516E5" w:rsidP="00181EE3">
            <w:pPr>
              <w:rPr>
                <w:szCs w:val="20"/>
              </w:rPr>
            </w:pPr>
          </w:p>
        </w:tc>
        <w:tc>
          <w:tcPr>
            <w:tcW w:w="3254" w:type="dxa"/>
            <w:shd w:val="clear" w:color="auto" w:fill="auto"/>
          </w:tcPr>
          <w:p w14:paraId="1B35C0E4" w14:textId="77777777" w:rsidR="008516E5" w:rsidRPr="00D842DB" w:rsidRDefault="008516E5" w:rsidP="00181EE3">
            <w:pPr>
              <w:rPr>
                <w:szCs w:val="20"/>
              </w:rPr>
            </w:pPr>
            <w:r w:rsidRPr="00D842DB">
              <w:rPr>
                <w:szCs w:val="20"/>
              </w:rPr>
              <w:t>Izturība</w:t>
            </w:r>
          </w:p>
        </w:tc>
        <w:tc>
          <w:tcPr>
            <w:tcW w:w="2284" w:type="dxa"/>
            <w:shd w:val="clear" w:color="auto" w:fill="auto"/>
          </w:tcPr>
          <w:p w14:paraId="7835B202" w14:textId="77777777" w:rsidR="008516E5" w:rsidRPr="00D842DB" w:rsidRDefault="008516E5" w:rsidP="00181EE3">
            <w:pPr>
              <w:rPr>
                <w:szCs w:val="20"/>
              </w:rPr>
            </w:pPr>
            <w:r w:rsidRPr="00D842DB">
              <w:rPr>
                <w:szCs w:val="20"/>
              </w:rPr>
              <w:t>Nodrošina kolektoru un PV paneļu noturēšanu āra laika apstākļos visos gada laikos, līdz vēja ātrumam vismaz līdz 60 m/s</w:t>
            </w:r>
          </w:p>
        </w:tc>
        <w:tc>
          <w:tcPr>
            <w:tcW w:w="2938" w:type="dxa"/>
            <w:shd w:val="clear" w:color="auto" w:fill="auto"/>
          </w:tcPr>
          <w:p w14:paraId="3EFAE5FF" w14:textId="77777777" w:rsidR="008516E5" w:rsidRPr="00D842DB" w:rsidRDefault="008516E5" w:rsidP="00181EE3">
            <w:pPr>
              <w:rPr>
                <w:szCs w:val="20"/>
              </w:rPr>
            </w:pPr>
          </w:p>
        </w:tc>
      </w:tr>
      <w:tr w:rsidR="008516E5" w:rsidRPr="00831FAA" w14:paraId="4CB1257D" w14:textId="77777777" w:rsidTr="004C2CDA">
        <w:tc>
          <w:tcPr>
            <w:tcW w:w="852" w:type="dxa"/>
            <w:shd w:val="clear" w:color="auto" w:fill="auto"/>
          </w:tcPr>
          <w:p w14:paraId="18998853" w14:textId="77777777" w:rsidR="008516E5" w:rsidRPr="00D842DB" w:rsidRDefault="008516E5" w:rsidP="00181EE3">
            <w:pPr>
              <w:rPr>
                <w:szCs w:val="20"/>
              </w:rPr>
            </w:pPr>
          </w:p>
        </w:tc>
        <w:tc>
          <w:tcPr>
            <w:tcW w:w="3254" w:type="dxa"/>
            <w:shd w:val="clear" w:color="auto" w:fill="auto"/>
          </w:tcPr>
          <w:p w14:paraId="550F9A50" w14:textId="77777777" w:rsidR="008516E5" w:rsidRPr="00D842DB" w:rsidRDefault="008516E5" w:rsidP="00181EE3">
            <w:pPr>
              <w:rPr>
                <w:szCs w:val="20"/>
              </w:rPr>
            </w:pPr>
            <w:r w:rsidRPr="00D842DB">
              <w:rPr>
                <w:szCs w:val="20"/>
              </w:rPr>
              <w:t>Uzstādīšana</w:t>
            </w:r>
          </w:p>
        </w:tc>
        <w:tc>
          <w:tcPr>
            <w:tcW w:w="2284" w:type="dxa"/>
            <w:shd w:val="clear" w:color="auto" w:fill="auto"/>
          </w:tcPr>
          <w:p w14:paraId="529FD7D0" w14:textId="77777777" w:rsidR="008516E5" w:rsidRPr="00D842DB" w:rsidRDefault="008516E5" w:rsidP="00181EE3">
            <w:pPr>
              <w:rPr>
                <w:szCs w:val="20"/>
              </w:rPr>
            </w:pPr>
            <w:r w:rsidRPr="00D842DB">
              <w:rPr>
                <w:szCs w:val="20"/>
              </w:rPr>
              <w:t>Ir iekļauta stiprinājumu uzstādīšana uz 1.1. att. norādītajiem enkuriem</w:t>
            </w:r>
          </w:p>
        </w:tc>
        <w:tc>
          <w:tcPr>
            <w:tcW w:w="2938" w:type="dxa"/>
            <w:shd w:val="clear" w:color="auto" w:fill="auto"/>
          </w:tcPr>
          <w:p w14:paraId="59271DDA" w14:textId="77777777" w:rsidR="008516E5" w:rsidRPr="00D842DB" w:rsidRDefault="008516E5" w:rsidP="00181EE3">
            <w:pPr>
              <w:rPr>
                <w:szCs w:val="20"/>
              </w:rPr>
            </w:pPr>
          </w:p>
        </w:tc>
      </w:tr>
      <w:tr w:rsidR="008516E5" w:rsidRPr="00831FAA" w14:paraId="4EF226E1" w14:textId="77777777" w:rsidTr="00181EE3">
        <w:tc>
          <w:tcPr>
            <w:tcW w:w="9328" w:type="dxa"/>
            <w:gridSpan w:val="4"/>
            <w:shd w:val="clear" w:color="auto" w:fill="auto"/>
          </w:tcPr>
          <w:p w14:paraId="42F7F876" w14:textId="77777777" w:rsidR="008516E5" w:rsidRPr="00D842DB" w:rsidRDefault="008516E5" w:rsidP="00181EE3">
            <w:pPr>
              <w:rPr>
                <w:szCs w:val="20"/>
              </w:rPr>
            </w:pPr>
          </w:p>
          <w:p w14:paraId="3E03AEB8" w14:textId="472A4D56"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1</w:t>
            </w:r>
            <w:r>
              <w:rPr>
                <w:noProof/>
              </w:rPr>
              <w:fldChar w:fldCharType="end"/>
            </w:r>
            <w:r>
              <w:t xml:space="preserve"> Stiprinājumi (mm)</w:t>
            </w:r>
          </w:p>
          <w:p w14:paraId="2E52993E" w14:textId="77777777" w:rsidR="008516E5" w:rsidRDefault="008516E5" w:rsidP="00181EE3">
            <w:pPr>
              <w:keepNext/>
            </w:pPr>
            <w:r w:rsidRPr="00D842DB">
              <w:rPr>
                <w:noProof/>
                <w:szCs w:val="20"/>
              </w:rPr>
              <w:drawing>
                <wp:inline distT="0" distB="0" distL="0" distR="0" wp14:anchorId="71399E2A" wp14:editId="4A759237">
                  <wp:extent cx="3571875" cy="12001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t="55121"/>
                          <a:stretch>
                            <a:fillRect/>
                          </a:stretch>
                        </pic:blipFill>
                        <pic:spPr bwMode="auto">
                          <a:xfrm>
                            <a:off x="0" y="0"/>
                            <a:ext cx="3571875" cy="1200150"/>
                          </a:xfrm>
                          <a:prstGeom prst="rect">
                            <a:avLst/>
                          </a:prstGeom>
                          <a:noFill/>
                          <a:ln>
                            <a:noFill/>
                          </a:ln>
                        </pic:spPr>
                      </pic:pic>
                    </a:graphicData>
                  </a:graphic>
                </wp:inline>
              </w:drawing>
            </w:r>
          </w:p>
          <w:p w14:paraId="31CDB58B" w14:textId="77777777" w:rsidR="008516E5" w:rsidRPr="00D842DB" w:rsidRDefault="008516E5" w:rsidP="00181EE3">
            <w:pPr>
              <w:rPr>
                <w:szCs w:val="20"/>
              </w:rPr>
            </w:pPr>
          </w:p>
          <w:p w14:paraId="3BBA5D0E" w14:textId="77777777"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2</w:t>
            </w:r>
            <w:r>
              <w:rPr>
                <w:noProof/>
              </w:rPr>
              <w:fldChar w:fldCharType="end"/>
            </w:r>
            <w:r>
              <w:t xml:space="preserve">. </w:t>
            </w:r>
            <w:r w:rsidRPr="00D842DB">
              <w:rPr>
                <w:szCs w:val="20"/>
              </w:rPr>
              <w:t>Enkuru izvietojums uz jumta (mm)</w:t>
            </w:r>
          </w:p>
          <w:p w14:paraId="7790A777" w14:textId="77777777" w:rsidR="008516E5" w:rsidRPr="00D842DB" w:rsidRDefault="008516E5" w:rsidP="00181EE3">
            <w:pPr>
              <w:rPr>
                <w:szCs w:val="20"/>
              </w:rPr>
            </w:pPr>
            <w:r w:rsidRPr="00D842DB">
              <w:rPr>
                <w:noProof/>
                <w:szCs w:val="20"/>
              </w:rPr>
              <w:drawing>
                <wp:inline distT="0" distB="0" distL="0" distR="0" wp14:anchorId="1B77239F" wp14:editId="449E43DB">
                  <wp:extent cx="5362575" cy="177165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14:paraId="03758814" w14:textId="77777777" w:rsidR="008516E5" w:rsidRPr="00D842DB" w:rsidRDefault="008516E5" w:rsidP="00181EE3">
            <w:pPr>
              <w:rPr>
                <w:szCs w:val="20"/>
              </w:rPr>
            </w:pPr>
          </w:p>
        </w:tc>
      </w:tr>
    </w:tbl>
    <w:p w14:paraId="3ACA67BF" w14:textId="77777777" w:rsidR="008516E5" w:rsidRPr="00831FAA" w:rsidRDefault="008516E5" w:rsidP="008516E5">
      <w:pPr>
        <w:pStyle w:val="Heading2"/>
      </w:pPr>
    </w:p>
    <w:p w14:paraId="01FAD458" w14:textId="6B2181FC" w:rsidR="008516E5" w:rsidRDefault="004C2CDA" w:rsidP="004C2CDA">
      <w:pPr>
        <w:pStyle w:val="Heading2"/>
        <w:keepLines/>
        <w:spacing w:before="40" w:after="0"/>
        <w:contextualSpacing/>
        <w:rPr>
          <w:lang w:eastAsia="lv-LV"/>
        </w:rPr>
      </w:pPr>
      <w:r>
        <w:rPr>
          <w:lang w:val="lv-LV" w:eastAsia="lv-LV"/>
        </w:rPr>
        <w:t>2.</w:t>
      </w:r>
      <w:r w:rsidR="008516E5">
        <w:rPr>
          <w:lang w:eastAsia="lv-LV"/>
        </w:rPr>
        <w:t>Akumulācijas</w:t>
      </w:r>
      <w:r w:rsidR="008516E5" w:rsidRPr="00831FAA">
        <w:rPr>
          <w:lang w:eastAsia="lv-LV"/>
        </w:rPr>
        <w:t xml:space="preserve"> tvertne</w:t>
      </w:r>
      <w:r w:rsidR="008516E5">
        <w:rPr>
          <w:lang w:eastAsia="lv-LV"/>
        </w:rPr>
        <w:t xml:space="preserve">s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396"/>
        <w:gridCol w:w="2284"/>
        <w:gridCol w:w="2967"/>
      </w:tblGrid>
      <w:tr w:rsidR="008516E5" w:rsidRPr="00831FAA" w14:paraId="4BD33ADD" w14:textId="77777777" w:rsidTr="004C2CDA">
        <w:tc>
          <w:tcPr>
            <w:tcW w:w="710" w:type="dxa"/>
            <w:shd w:val="clear" w:color="auto" w:fill="auto"/>
          </w:tcPr>
          <w:p w14:paraId="0EB0F22A" w14:textId="77777777" w:rsidR="008516E5" w:rsidRPr="00D842DB" w:rsidRDefault="008516E5" w:rsidP="00181EE3">
            <w:pPr>
              <w:jc w:val="center"/>
              <w:rPr>
                <w:szCs w:val="20"/>
              </w:rPr>
            </w:pPr>
            <w:r w:rsidRPr="00D842DB">
              <w:rPr>
                <w:szCs w:val="20"/>
              </w:rPr>
              <w:t>N. p. k.</w:t>
            </w:r>
          </w:p>
        </w:tc>
        <w:tc>
          <w:tcPr>
            <w:tcW w:w="3396" w:type="dxa"/>
            <w:shd w:val="clear" w:color="auto" w:fill="auto"/>
          </w:tcPr>
          <w:p w14:paraId="3546DF98" w14:textId="77777777" w:rsidR="008516E5" w:rsidRPr="00C944C1" w:rsidRDefault="008516E5" w:rsidP="00181EE3">
            <w:pPr>
              <w:jc w:val="center"/>
              <w:rPr>
                <w:b/>
                <w:szCs w:val="20"/>
              </w:rPr>
            </w:pPr>
            <w:r w:rsidRPr="00C944C1">
              <w:rPr>
                <w:b/>
                <w:szCs w:val="20"/>
              </w:rPr>
              <w:t>Specifikācijas apraksts</w:t>
            </w:r>
          </w:p>
        </w:tc>
        <w:tc>
          <w:tcPr>
            <w:tcW w:w="2284" w:type="dxa"/>
            <w:shd w:val="clear" w:color="auto" w:fill="auto"/>
          </w:tcPr>
          <w:p w14:paraId="7AFCACBF" w14:textId="77777777" w:rsidR="008516E5" w:rsidRPr="00C944C1" w:rsidRDefault="008516E5" w:rsidP="00181EE3">
            <w:pPr>
              <w:jc w:val="center"/>
              <w:rPr>
                <w:b/>
                <w:szCs w:val="20"/>
              </w:rPr>
            </w:pPr>
            <w:r w:rsidRPr="00C944C1">
              <w:rPr>
                <w:b/>
                <w:szCs w:val="20"/>
              </w:rPr>
              <w:t>Prasības</w:t>
            </w:r>
          </w:p>
        </w:tc>
        <w:tc>
          <w:tcPr>
            <w:tcW w:w="2967" w:type="dxa"/>
            <w:shd w:val="clear" w:color="auto" w:fill="auto"/>
          </w:tcPr>
          <w:p w14:paraId="4A7C161E" w14:textId="77777777" w:rsidR="008516E5" w:rsidRPr="003811ED" w:rsidRDefault="008516E5" w:rsidP="00181EE3">
            <w:pPr>
              <w:jc w:val="center"/>
              <w:rPr>
                <w:b/>
                <w:i/>
                <w:u w:val="single"/>
              </w:rPr>
            </w:pPr>
            <w:r w:rsidRPr="003811ED">
              <w:rPr>
                <w:b/>
                <w:i/>
                <w:u w:val="single"/>
              </w:rPr>
              <w:t>Pretendenta piedāvājums:</w:t>
            </w:r>
          </w:p>
          <w:p w14:paraId="15696B1F" w14:textId="77777777" w:rsidR="008516E5" w:rsidRDefault="008516E5" w:rsidP="00181EE3">
            <w:pPr>
              <w:jc w:val="both"/>
              <w:rPr>
                <w:b/>
                <w:i/>
              </w:rPr>
            </w:pPr>
            <w:r w:rsidRPr="003811ED">
              <w:rPr>
                <w:b/>
                <w:i/>
              </w:rPr>
              <w:t xml:space="preserve">&lt;Preces ražotājs, modeļa nosaukums (ja ir)&gt;. </w:t>
            </w:r>
          </w:p>
          <w:p w14:paraId="083F3F29" w14:textId="77777777" w:rsidR="008516E5" w:rsidRPr="003811ED" w:rsidRDefault="008516E5" w:rsidP="00181EE3">
            <w:pPr>
              <w:jc w:val="both"/>
            </w:pPr>
            <w:r>
              <w:t>Norādīt:</w:t>
            </w:r>
          </w:p>
          <w:p w14:paraId="7D66B286" w14:textId="77777777" w:rsidR="008516E5" w:rsidRPr="003811ED" w:rsidRDefault="008516E5" w:rsidP="00181EE3">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67DBCC71" w14:textId="77777777" w:rsidR="008516E5" w:rsidRPr="003811ED" w:rsidRDefault="008516E5" w:rsidP="00181EE3">
            <w:pPr>
              <w:jc w:val="both"/>
            </w:pPr>
            <w:r w:rsidRPr="003811ED">
              <w:t>- sastāvdaļas ražotāju un modeļa nosaukum</w:t>
            </w:r>
            <w:r>
              <w:t>u</w:t>
            </w:r>
            <w:r w:rsidRPr="003811ED">
              <w:t>, numur</w:t>
            </w:r>
            <w:r>
              <w:t>u</w:t>
            </w:r>
            <w:r w:rsidRPr="003811ED">
              <w:t xml:space="preserve"> (ja ir)</w:t>
            </w:r>
            <w:r>
              <w:t>;</w:t>
            </w:r>
          </w:p>
          <w:p w14:paraId="763EFE5D" w14:textId="77777777" w:rsidR="008516E5" w:rsidRDefault="008516E5"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69B12487" w14:textId="77777777" w:rsidR="008516E5" w:rsidRPr="00D842DB" w:rsidRDefault="008516E5" w:rsidP="00181EE3">
            <w:pPr>
              <w:jc w:val="center"/>
              <w:rPr>
                <w:szCs w:val="2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8516E5" w:rsidRPr="00831FAA" w14:paraId="2F12BBED" w14:textId="77777777" w:rsidTr="004C2CDA">
        <w:tc>
          <w:tcPr>
            <w:tcW w:w="710" w:type="dxa"/>
            <w:shd w:val="clear" w:color="auto" w:fill="auto"/>
          </w:tcPr>
          <w:p w14:paraId="018618BD" w14:textId="7F849C7A" w:rsidR="008516E5" w:rsidRPr="00D842DB" w:rsidRDefault="004C2CDA" w:rsidP="00181EE3">
            <w:pPr>
              <w:rPr>
                <w:szCs w:val="20"/>
              </w:rPr>
            </w:pPr>
            <w:r>
              <w:rPr>
                <w:szCs w:val="20"/>
              </w:rPr>
              <w:t>2.1.</w:t>
            </w:r>
          </w:p>
        </w:tc>
        <w:tc>
          <w:tcPr>
            <w:tcW w:w="3396" w:type="dxa"/>
            <w:shd w:val="clear" w:color="auto" w:fill="auto"/>
          </w:tcPr>
          <w:p w14:paraId="106FC615" w14:textId="77777777" w:rsidR="008516E5" w:rsidRPr="008D48D4" w:rsidRDefault="008516E5" w:rsidP="004C2CDA">
            <w:pPr>
              <w:pStyle w:val="Heading3"/>
              <w:keepNext/>
              <w:keepLines/>
              <w:spacing w:before="40" w:beforeAutospacing="0" w:after="0" w:afterAutospacing="0"/>
              <w:jc w:val="both"/>
            </w:pPr>
            <w:r w:rsidRPr="008D48D4">
              <w:t>Spirāles siltummaiņ</w:t>
            </w:r>
            <w:r w:rsidRPr="00F10723">
              <w:t>a</w:t>
            </w:r>
            <w:r>
              <w:rPr>
                <w:lang w:val="lv-LV"/>
              </w:rPr>
              <w:t>s</w:t>
            </w:r>
            <w:r w:rsidRPr="008D48D4">
              <w:t xml:space="preserve"> stratifikācijas tvertne 1 gab. </w:t>
            </w:r>
          </w:p>
        </w:tc>
        <w:tc>
          <w:tcPr>
            <w:tcW w:w="2284" w:type="dxa"/>
            <w:shd w:val="clear" w:color="auto" w:fill="auto"/>
          </w:tcPr>
          <w:p w14:paraId="2B0EC8AE" w14:textId="77777777" w:rsidR="008516E5" w:rsidRPr="00D842DB" w:rsidRDefault="008516E5" w:rsidP="00181EE3">
            <w:pPr>
              <w:rPr>
                <w:szCs w:val="20"/>
              </w:rPr>
            </w:pPr>
          </w:p>
        </w:tc>
        <w:tc>
          <w:tcPr>
            <w:tcW w:w="2967" w:type="dxa"/>
            <w:shd w:val="clear" w:color="auto" w:fill="auto"/>
          </w:tcPr>
          <w:p w14:paraId="71359143" w14:textId="77777777" w:rsidR="008516E5" w:rsidRPr="00D842DB" w:rsidRDefault="008516E5" w:rsidP="00181EE3">
            <w:pPr>
              <w:rPr>
                <w:szCs w:val="20"/>
              </w:rPr>
            </w:pPr>
          </w:p>
        </w:tc>
      </w:tr>
      <w:tr w:rsidR="008516E5" w:rsidRPr="00831FAA" w14:paraId="27325E0E" w14:textId="77777777" w:rsidTr="004C2CDA">
        <w:tc>
          <w:tcPr>
            <w:tcW w:w="710" w:type="dxa"/>
            <w:shd w:val="clear" w:color="auto" w:fill="auto"/>
          </w:tcPr>
          <w:p w14:paraId="7CC049A3" w14:textId="77777777" w:rsidR="008516E5" w:rsidRPr="00D842DB" w:rsidRDefault="008516E5" w:rsidP="00181EE3">
            <w:pPr>
              <w:rPr>
                <w:szCs w:val="20"/>
              </w:rPr>
            </w:pPr>
          </w:p>
        </w:tc>
        <w:tc>
          <w:tcPr>
            <w:tcW w:w="3396" w:type="dxa"/>
            <w:shd w:val="clear" w:color="auto" w:fill="auto"/>
          </w:tcPr>
          <w:p w14:paraId="77D5EA8C" w14:textId="77777777" w:rsidR="008516E5" w:rsidRPr="00D842DB" w:rsidRDefault="008516E5" w:rsidP="00181EE3">
            <w:pPr>
              <w:rPr>
                <w:szCs w:val="20"/>
              </w:rPr>
            </w:pPr>
            <w:r w:rsidRPr="00D842DB">
              <w:rPr>
                <w:szCs w:val="20"/>
              </w:rPr>
              <w:t>Tilpums</w:t>
            </w:r>
          </w:p>
        </w:tc>
        <w:tc>
          <w:tcPr>
            <w:tcW w:w="2284" w:type="dxa"/>
            <w:shd w:val="clear" w:color="auto" w:fill="auto"/>
          </w:tcPr>
          <w:p w14:paraId="6493F245" w14:textId="77777777" w:rsidR="008516E5" w:rsidRPr="00D842DB" w:rsidRDefault="008516E5" w:rsidP="00181EE3">
            <w:pPr>
              <w:rPr>
                <w:szCs w:val="20"/>
              </w:rPr>
            </w:pPr>
            <w:r w:rsidRPr="00D842DB">
              <w:rPr>
                <w:szCs w:val="20"/>
              </w:rPr>
              <w:t>500 L</w:t>
            </w:r>
          </w:p>
        </w:tc>
        <w:tc>
          <w:tcPr>
            <w:tcW w:w="2967" w:type="dxa"/>
            <w:shd w:val="clear" w:color="auto" w:fill="auto"/>
          </w:tcPr>
          <w:p w14:paraId="1AC2332F" w14:textId="77777777" w:rsidR="008516E5" w:rsidRPr="00D842DB" w:rsidRDefault="008516E5" w:rsidP="00181EE3">
            <w:pPr>
              <w:rPr>
                <w:szCs w:val="20"/>
              </w:rPr>
            </w:pPr>
          </w:p>
        </w:tc>
      </w:tr>
      <w:tr w:rsidR="008516E5" w:rsidRPr="00831FAA" w14:paraId="1F6F5AF3" w14:textId="77777777" w:rsidTr="004C2CDA">
        <w:tc>
          <w:tcPr>
            <w:tcW w:w="710" w:type="dxa"/>
            <w:shd w:val="clear" w:color="auto" w:fill="auto"/>
          </w:tcPr>
          <w:p w14:paraId="524EF99B" w14:textId="77777777" w:rsidR="008516E5" w:rsidRPr="00D842DB" w:rsidRDefault="008516E5" w:rsidP="00181EE3">
            <w:pPr>
              <w:rPr>
                <w:szCs w:val="20"/>
              </w:rPr>
            </w:pPr>
          </w:p>
        </w:tc>
        <w:tc>
          <w:tcPr>
            <w:tcW w:w="3396" w:type="dxa"/>
            <w:shd w:val="clear" w:color="auto" w:fill="auto"/>
          </w:tcPr>
          <w:p w14:paraId="3ACA83D4" w14:textId="77777777" w:rsidR="008516E5" w:rsidRPr="00D842DB" w:rsidRDefault="008516E5" w:rsidP="00181EE3">
            <w:pPr>
              <w:rPr>
                <w:szCs w:val="20"/>
              </w:rPr>
            </w:pPr>
            <w:r w:rsidRPr="00D842DB">
              <w:rPr>
                <w:szCs w:val="20"/>
              </w:rPr>
              <w:t>Siltumizolācijas biezums</w:t>
            </w:r>
          </w:p>
        </w:tc>
        <w:tc>
          <w:tcPr>
            <w:tcW w:w="2284" w:type="dxa"/>
            <w:shd w:val="clear" w:color="auto" w:fill="auto"/>
          </w:tcPr>
          <w:p w14:paraId="063031AA" w14:textId="77777777" w:rsidR="008516E5" w:rsidRPr="00D842DB" w:rsidRDefault="008516E5" w:rsidP="00181EE3">
            <w:pPr>
              <w:rPr>
                <w:szCs w:val="20"/>
              </w:rPr>
            </w:pPr>
            <w:r w:rsidRPr="00D842DB">
              <w:rPr>
                <w:szCs w:val="20"/>
              </w:rPr>
              <w:t>Ne mazāks par 50 mm</w:t>
            </w:r>
          </w:p>
        </w:tc>
        <w:tc>
          <w:tcPr>
            <w:tcW w:w="2967" w:type="dxa"/>
            <w:shd w:val="clear" w:color="auto" w:fill="auto"/>
          </w:tcPr>
          <w:p w14:paraId="01EDEB7A" w14:textId="77777777" w:rsidR="008516E5" w:rsidRPr="00D842DB" w:rsidRDefault="008516E5" w:rsidP="00181EE3">
            <w:pPr>
              <w:rPr>
                <w:szCs w:val="20"/>
              </w:rPr>
            </w:pPr>
          </w:p>
        </w:tc>
      </w:tr>
      <w:tr w:rsidR="008516E5" w:rsidRPr="00831FAA" w14:paraId="461987ED" w14:textId="77777777" w:rsidTr="004C2CDA">
        <w:tc>
          <w:tcPr>
            <w:tcW w:w="710" w:type="dxa"/>
            <w:shd w:val="clear" w:color="auto" w:fill="auto"/>
          </w:tcPr>
          <w:p w14:paraId="0E00D587" w14:textId="77777777" w:rsidR="008516E5" w:rsidRPr="00D842DB" w:rsidRDefault="008516E5" w:rsidP="00181EE3">
            <w:pPr>
              <w:rPr>
                <w:szCs w:val="20"/>
              </w:rPr>
            </w:pPr>
          </w:p>
        </w:tc>
        <w:tc>
          <w:tcPr>
            <w:tcW w:w="3396" w:type="dxa"/>
            <w:shd w:val="clear" w:color="auto" w:fill="auto"/>
          </w:tcPr>
          <w:p w14:paraId="510C5DD4" w14:textId="77777777" w:rsidR="008516E5" w:rsidRPr="00D842DB" w:rsidRDefault="008516E5" w:rsidP="00181EE3">
            <w:pPr>
              <w:rPr>
                <w:szCs w:val="20"/>
              </w:rPr>
            </w:pPr>
            <w:r w:rsidRPr="00D842DB">
              <w:rPr>
                <w:szCs w:val="20"/>
              </w:rPr>
              <w:t>Siltumizolācijas siltuma vadītspēja</w:t>
            </w:r>
          </w:p>
        </w:tc>
        <w:tc>
          <w:tcPr>
            <w:tcW w:w="2284" w:type="dxa"/>
            <w:shd w:val="clear" w:color="auto" w:fill="auto"/>
          </w:tcPr>
          <w:p w14:paraId="62787A49" w14:textId="77777777" w:rsidR="008516E5" w:rsidRPr="00D842DB" w:rsidRDefault="008516E5" w:rsidP="00181EE3">
            <w:pPr>
              <w:rPr>
                <w:szCs w:val="20"/>
              </w:rPr>
            </w:pPr>
            <w:r w:rsidRPr="00D842DB">
              <w:rPr>
                <w:szCs w:val="20"/>
              </w:rPr>
              <w:t>Ne lielāka par 0,03 W/mK</w:t>
            </w:r>
          </w:p>
        </w:tc>
        <w:tc>
          <w:tcPr>
            <w:tcW w:w="2967" w:type="dxa"/>
            <w:shd w:val="clear" w:color="auto" w:fill="auto"/>
          </w:tcPr>
          <w:p w14:paraId="42F82E6B" w14:textId="77777777" w:rsidR="008516E5" w:rsidRPr="00D842DB" w:rsidRDefault="008516E5" w:rsidP="00181EE3">
            <w:pPr>
              <w:rPr>
                <w:szCs w:val="20"/>
              </w:rPr>
            </w:pPr>
          </w:p>
        </w:tc>
      </w:tr>
      <w:tr w:rsidR="008516E5" w:rsidRPr="00831FAA" w14:paraId="376D7274" w14:textId="77777777" w:rsidTr="004C2CDA">
        <w:tc>
          <w:tcPr>
            <w:tcW w:w="710" w:type="dxa"/>
            <w:shd w:val="clear" w:color="auto" w:fill="auto"/>
          </w:tcPr>
          <w:p w14:paraId="5C806CC2" w14:textId="77777777" w:rsidR="008516E5" w:rsidRPr="00D842DB" w:rsidRDefault="008516E5" w:rsidP="00181EE3">
            <w:pPr>
              <w:rPr>
                <w:szCs w:val="20"/>
              </w:rPr>
            </w:pPr>
          </w:p>
        </w:tc>
        <w:tc>
          <w:tcPr>
            <w:tcW w:w="3396" w:type="dxa"/>
            <w:shd w:val="clear" w:color="auto" w:fill="auto"/>
          </w:tcPr>
          <w:p w14:paraId="45D92A44" w14:textId="77777777" w:rsidR="008516E5" w:rsidRPr="00D842DB" w:rsidRDefault="008516E5" w:rsidP="00181EE3">
            <w:pPr>
              <w:rPr>
                <w:szCs w:val="20"/>
              </w:rPr>
            </w:pPr>
            <w:r w:rsidRPr="00D842DB">
              <w:rPr>
                <w:szCs w:val="20"/>
              </w:rPr>
              <w:t>Ārējais diametrs ar siltumizolāciju</w:t>
            </w:r>
          </w:p>
        </w:tc>
        <w:tc>
          <w:tcPr>
            <w:tcW w:w="2284" w:type="dxa"/>
            <w:shd w:val="clear" w:color="auto" w:fill="auto"/>
          </w:tcPr>
          <w:p w14:paraId="373739BC" w14:textId="77777777" w:rsidR="008516E5" w:rsidRPr="00D842DB" w:rsidRDefault="008516E5" w:rsidP="00181EE3">
            <w:pPr>
              <w:rPr>
                <w:szCs w:val="20"/>
              </w:rPr>
            </w:pPr>
            <w:r w:rsidRPr="00D842DB">
              <w:rPr>
                <w:szCs w:val="20"/>
              </w:rPr>
              <w:t>Ne lielāks par 800 mm</w:t>
            </w:r>
          </w:p>
        </w:tc>
        <w:tc>
          <w:tcPr>
            <w:tcW w:w="2967" w:type="dxa"/>
            <w:shd w:val="clear" w:color="auto" w:fill="auto"/>
          </w:tcPr>
          <w:p w14:paraId="5CAEC2A1" w14:textId="77777777" w:rsidR="008516E5" w:rsidRPr="00D842DB" w:rsidRDefault="008516E5" w:rsidP="00181EE3">
            <w:pPr>
              <w:rPr>
                <w:szCs w:val="20"/>
              </w:rPr>
            </w:pPr>
          </w:p>
        </w:tc>
      </w:tr>
      <w:tr w:rsidR="008516E5" w:rsidRPr="00831FAA" w14:paraId="6239CE42" w14:textId="77777777" w:rsidTr="004C2CDA">
        <w:tc>
          <w:tcPr>
            <w:tcW w:w="710" w:type="dxa"/>
            <w:shd w:val="clear" w:color="auto" w:fill="auto"/>
          </w:tcPr>
          <w:p w14:paraId="7CCCAF6B" w14:textId="77777777" w:rsidR="008516E5" w:rsidRPr="00D842DB" w:rsidRDefault="008516E5" w:rsidP="00181EE3">
            <w:pPr>
              <w:rPr>
                <w:szCs w:val="20"/>
              </w:rPr>
            </w:pPr>
          </w:p>
        </w:tc>
        <w:tc>
          <w:tcPr>
            <w:tcW w:w="3396" w:type="dxa"/>
            <w:shd w:val="clear" w:color="auto" w:fill="auto"/>
          </w:tcPr>
          <w:p w14:paraId="53728F8F" w14:textId="77777777" w:rsidR="008516E5" w:rsidRPr="00D842DB" w:rsidRDefault="008516E5" w:rsidP="00181EE3">
            <w:pPr>
              <w:rPr>
                <w:szCs w:val="20"/>
              </w:rPr>
            </w:pPr>
            <w:r w:rsidRPr="00D842DB">
              <w:rPr>
                <w:szCs w:val="20"/>
              </w:rPr>
              <w:t>Augstums ar izolāciju</w:t>
            </w:r>
          </w:p>
        </w:tc>
        <w:tc>
          <w:tcPr>
            <w:tcW w:w="2284" w:type="dxa"/>
            <w:shd w:val="clear" w:color="auto" w:fill="auto"/>
          </w:tcPr>
          <w:p w14:paraId="6CFA4C2B" w14:textId="77777777" w:rsidR="008516E5" w:rsidRPr="00D842DB" w:rsidRDefault="008516E5" w:rsidP="00181EE3">
            <w:pPr>
              <w:rPr>
                <w:szCs w:val="20"/>
              </w:rPr>
            </w:pPr>
            <w:r w:rsidRPr="00D842DB">
              <w:rPr>
                <w:szCs w:val="20"/>
              </w:rPr>
              <w:t>Ne lielāks par 2000 mm</w:t>
            </w:r>
          </w:p>
        </w:tc>
        <w:tc>
          <w:tcPr>
            <w:tcW w:w="2967" w:type="dxa"/>
            <w:shd w:val="clear" w:color="auto" w:fill="auto"/>
          </w:tcPr>
          <w:p w14:paraId="59490B0D" w14:textId="77777777" w:rsidR="008516E5" w:rsidRPr="00D842DB" w:rsidRDefault="008516E5" w:rsidP="00181EE3">
            <w:pPr>
              <w:rPr>
                <w:szCs w:val="20"/>
              </w:rPr>
            </w:pPr>
          </w:p>
        </w:tc>
      </w:tr>
      <w:tr w:rsidR="008516E5" w:rsidRPr="00831FAA" w14:paraId="589C91F3" w14:textId="77777777" w:rsidTr="004C2CDA">
        <w:tc>
          <w:tcPr>
            <w:tcW w:w="710" w:type="dxa"/>
            <w:shd w:val="clear" w:color="auto" w:fill="auto"/>
          </w:tcPr>
          <w:p w14:paraId="5EAAA054" w14:textId="77777777" w:rsidR="008516E5" w:rsidRPr="00D842DB" w:rsidRDefault="008516E5" w:rsidP="00181EE3">
            <w:pPr>
              <w:rPr>
                <w:szCs w:val="20"/>
              </w:rPr>
            </w:pPr>
          </w:p>
        </w:tc>
        <w:tc>
          <w:tcPr>
            <w:tcW w:w="3396" w:type="dxa"/>
            <w:shd w:val="clear" w:color="auto" w:fill="auto"/>
          </w:tcPr>
          <w:p w14:paraId="52D59500" w14:textId="77777777" w:rsidR="008516E5" w:rsidRPr="00D842DB" w:rsidRDefault="008516E5" w:rsidP="00181EE3">
            <w:pPr>
              <w:rPr>
                <w:szCs w:val="20"/>
              </w:rPr>
            </w:pPr>
            <w:r w:rsidRPr="00D842DB">
              <w:rPr>
                <w:szCs w:val="20"/>
              </w:rPr>
              <w:t>Materiāls</w:t>
            </w:r>
          </w:p>
        </w:tc>
        <w:tc>
          <w:tcPr>
            <w:tcW w:w="2284" w:type="dxa"/>
            <w:shd w:val="clear" w:color="auto" w:fill="auto"/>
          </w:tcPr>
          <w:p w14:paraId="66C1FCB6" w14:textId="77777777" w:rsidR="008516E5" w:rsidRPr="00D842DB" w:rsidRDefault="008516E5" w:rsidP="00181EE3">
            <w:pPr>
              <w:rPr>
                <w:szCs w:val="20"/>
              </w:rPr>
            </w:pPr>
            <w:r w:rsidRPr="00D842DB">
              <w:rPr>
                <w:szCs w:val="20"/>
              </w:rPr>
              <w:t>tērauds vai ekvivalents; Iekšpuse emaljēta</w:t>
            </w:r>
          </w:p>
        </w:tc>
        <w:tc>
          <w:tcPr>
            <w:tcW w:w="2967" w:type="dxa"/>
            <w:shd w:val="clear" w:color="auto" w:fill="auto"/>
          </w:tcPr>
          <w:p w14:paraId="3B08B88B" w14:textId="77777777" w:rsidR="008516E5" w:rsidRPr="00D842DB" w:rsidRDefault="008516E5" w:rsidP="00181EE3">
            <w:pPr>
              <w:rPr>
                <w:szCs w:val="20"/>
              </w:rPr>
            </w:pPr>
          </w:p>
        </w:tc>
      </w:tr>
      <w:tr w:rsidR="008516E5" w:rsidRPr="00831FAA" w14:paraId="5349FD1F" w14:textId="77777777" w:rsidTr="004C2CDA">
        <w:tc>
          <w:tcPr>
            <w:tcW w:w="710" w:type="dxa"/>
            <w:shd w:val="clear" w:color="auto" w:fill="auto"/>
          </w:tcPr>
          <w:p w14:paraId="0997EEDF" w14:textId="77777777" w:rsidR="008516E5" w:rsidRPr="00D842DB" w:rsidRDefault="008516E5" w:rsidP="00181EE3">
            <w:pPr>
              <w:rPr>
                <w:szCs w:val="20"/>
              </w:rPr>
            </w:pPr>
          </w:p>
        </w:tc>
        <w:tc>
          <w:tcPr>
            <w:tcW w:w="3396" w:type="dxa"/>
            <w:shd w:val="clear" w:color="auto" w:fill="auto"/>
          </w:tcPr>
          <w:p w14:paraId="24B3A174" w14:textId="77777777" w:rsidR="008516E5" w:rsidRPr="00D842DB" w:rsidRDefault="008516E5" w:rsidP="00181EE3">
            <w:pPr>
              <w:rPr>
                <w:szCs w:val="20"/>
              </w:rPr>
            </w:pPr>
            <w:r w:rsidRPr="00D842DB">
              <w:rPr>
                <w:szCs w:val="20"/>
              </w:rPr>
              <w:t>Paredzēts saules kolektoru sistēmās</w:t>
            </w:r>
          </w:p>
        </w:tc>
        <w:tc>
          <w:tcPr>
            <w:tcW w:w="2284" w:type="dxa"/>
            <w:shd w:val="clear" w:color="auto" w:fill="auto"/>
          </w:tcPr>
          <w:p w14:paraId="1A459AB6" w14:textId="77777777" w:rsidR="008516E5" w:rsidRPr="00D842DB" w:rsidRDefault="008516E5" w:rsidP="00181EE3">
            <w:pPr>
              <w:rPr>
                <w:szCs w:val="20"/>
              </w:rPr>
            </w:pPr>
            <w:r w:rsidRPr="00D842DB">
              <w:rPr>
                <w:szCs w:val="20"/>
              </w:rPr>
              <w:t>Ir</w:t>
            </w:r>
          </w:p>
        </w:tc>
        <w:tc>
          <w:tcPr>
            <w:tcW w:w="2967" w:type="dxa"/>
            <w:shd w:val="clear" w:color="auto" w:fill="auto"/>
          </w:tcPr>
          <w:p w14:paraId="7B4CFB1A" w14:textId="77777777" w:rsidR="008516E5" w:rsidRPr="00D842DB" w:rsidRDefault="008516E5" w:rsidP="00181EE3">
            <w:pPr>
              <w:rPr>
                <w:szCs w:val="20"/>
              </w:rPr>
            </w:pPr>
          </w:p>
        </w:tc>
      </w:tr>
      <w:tr w:rsidR="008516E5" w:rsidRPr="00831FAA" w14:paraId="4821C16E" w14:textId="77777777" w:rsidTr="004C2CDA">
        <w:tc>
          <w:tcPr>
            <w:tcW w:w="710" w:type="dxa"/>
            <w:shd w:val="clear" w:color="auto" w:fill="auto"/>
          </w:tcPr>
          <w:p w14:paraId="58805EA9" w14:textId="77777777" w:rsidR="008516E5" w:rsidRPr="00D842DB" w:rsidRDefault="008516E5" w:rsidP="00181EE3">
            <w:pPr>
              <w:rPr>
                <w:szCs w:val="20"/>
              </w:rPr>
            </w:pPr>
          </w:p>
        </w:tc>
        <w:tc>
          <w:tcPr>
            <w:tcW w:w="3396" w:type="dxa"/>
            <w:shd w:val="clear" w:color="auto" w:fill="auto"/>
          </w:tcPr>
          <w:p w14:paraId="4FBC4F69" w14:textId="77777777" w:rsidR="008516E5" w:rsidRPr="00D842DB" w:rsidRDefault="008516E5" w:rsidP="00181EE3">
            <w:pPr>
              <w:rPr>
                <w:szCs w:val="20"/>
              </w:rPr>
            </w:pPr>
            <w:r w:rsidRPr="00D842DB">
              <w:rPr>
                <w:szCs w:val="20"/>
              </w:rPr>
              <w:t>Iekļauts viss, lai tvertni uzstādītu un savienotu ar kolektora, piesildes un patērētāju lokiem</w:t>
            </w:r>
          </w:p>
        </w:tc>
        <w:tc>
          <w:tcPr>
            <w:tcW w:w="2284" w:type="dxa"/>
            <w:shd w:val="clear" w:color="auto" w:fill="auto"/>
          </w:tcPr>
          <w:p w14:paraId="063F5D11" w14:textId="77777777" w:rsidR="008516E5" w:rsidRPr="00D842DB" w:rsidRDefault="008516E5" w:rsidP="00181EE3">
            <w:pPr>
              <w:rPr>
                <w:szCs w:val="20"/>
              </w:rPr>
            </w:pPr>
            <w:r w:rsidRPr="00D842DB">
              <w:rPr>
                <w:szCs w:val="20"/>
              </w:rPr>
              <w:t>Ir</w:t>
            </w:r>
          </w:p>
        </w:tc>
        <w:tc>
          <w:tcPr>
            <w:tcW w:w="2967" w:type="dxa"/>
            <w:shd w:val="clear" w:color="auto" w:fill="auto"/>
          </w:tcPr>
          <w:p w14:paraId="47E21A8F" w14:textId="77777777" w:rsidR="008516E5" w:rsidRPr="00D842DB" w:rsidRDefault="008516E5" w:rsidP="00181EE3">
            <w:pPr>
              <w:rPr>
                <w:szCs w:val="20"/>
              </w:rPr>
            </w:pPr>
          </w:p>
        </w:tc>
      </w:tr>
      <w:tr w:rsidR="008516E5" w:rsidRPr="00831FAA" w14:paraId="530FF579" w14:textId="77777777" w:rsidTr="004C2CDA">
        <w:tc>
          <w:tcPr>
            <w:tcW w:w="710" w:type="dxa"/>
            <w:shd w:val="clear" w:color="auto" w:fill="auto"/>
          </w:tcPr>
          <w:p w14:paraId="52067EDD" w14:textId="77777777" w:rsidR="008516E5" w:rsidRPr="00D842DB" w:rsidRDefault="008516E5" w:rsidP="00181EE3">
            <w:pPr>
              <w:rPr>
                <w:szCs w:val="20"/>
              </w:rPr>
            </w:pPr>
          </w:p>
        </w:tc>
        <w:tc>
          <w:tcPr>
            <w:tcW w:w="3396" w:type="dxa"/>
            <w:shd w:val="clear" w:color="auto" w:fill="auto"/>
          </w:tcPr>
          <w:p w14:paraId="5E3DBF52" w14:textId="77777777" w:rsidR="008516E5" w:rsidRPr="00D842DB" w:rsidRDefault="008516E5" w:rsidP="00181EE3">
            <w:pPr>
              <w:rPr>
                <w:szCs w:val="20"/>
              </w:rPr>
            </w:pPr>
            <w:r w:rsidRPr="00D842DB">
              <w:rPr>
                <w:szCs w:val="20"/>
              </w:rPr>
              <w:t>Maksimālais darba spiediens</w:t>
            </w:r>
          </w:p>
        </w:tc>
        <w:tc>
          <w:tcPr>
            <w:tcW w:w="2284" w:type="dxa"/>
            <w:shd w:val="clear" w:color="auto" w:fill="auto"/>
          </w:tcPr>
          <w:p w14:paraId="01E1A13B" w14:textId="77777777" w:rsidR="008516E5" w:rsidRPr="00D842DB" w:rsidRDefault="008516E5" w:rsidP="00181EE3">
            <w:pPr>
              <w:rPr>
                <w:szCs w:val="20"/>
              </w:rPr>
            </w:pPr>
            <w:r w:rsidRPr="00D842DB">
              <w:rPr>
                <w:szCs w:val="20"/>
              </w:rPr>
              <w:t>Vismaz 6 bar</w:t>
            </w:r>
          </w:p>
        </w:tc>
        <w:tc>
          <w:tcPr>
            <w:tcW w:w="2967" w:type="dxa"/>
            <w:shd w:val="clear" w:color="auto" w:fill="auto"/>
          </w:tcPr>
          <w:p w14:paraId="47F31240" w14:textId="77777777" w:rsidR="008516E5" w:rsidRPr="00D842DB" w:rsidRDefault="008516E5" w:rsidP="00181EE3">
            <w:pPr>
              <w:rPr>
                <w:szCs w:val="20"/>
              </w:rPr>
            </w:pPr>
          </w:p>
        </w:tc>
      </w:tr>
      <w:tr w:rsidR="008516E5" w:rsidRPr="00831FAA" w14:paraId="3D1AF999" w14:textId="77777777" w:rsidTr="004C2CDA">
        <w:tc>
          <w:tcPr>
            <w:tcW w:w="710" w:type="dxa"/>
            <w:shd w:val="clear" w:color="auto" w:fill="auto"/>
          </w:tcPr>
          <w:p w14:paraId="2648F3BB" w14:textId="77777777" w:rsidR="008516E5" w:rsidRPr="00D842DB" w:rsidRDefault="008516E5" w:rsidP="00181EE3">
            <w:pPr>
              <w:rPr>
                <w:szCs w:val="20"/>
              </w:rPr>
            </w:pPr>
          </w:p>
        </w:tc>
        <w:tc>
          <w:tcPr>
            <w:tcW w:w="3396" w:type="dxa"/>
            <w:shd w:val="clear" w:color="auto" w:fill="auto"/>
          </w:tcPr>
          <w:p w14:paraId="57BB1F6E" w14:textId="77777777" w:rsidR="008516E5" w:rsidRPr="00D842DB" w:rsidRDefault="008516E5" w:rsidP="00181EE3">
            <w:pPr>
              <w:rPr>
                <w:szCs w:val="20"/>
              </w:rPr>
            </w:pPr>
            <w:r w:rsidRPr="00D842DB">
              <w:rPr>
                <w:szCs w:val="20"/>
              </w:rPr>
              <w:t>Augšējās spirāles siltummaiņa virsmas laukums</w:t>
            </w:r>
          </w:p>
        </w:tc>
        <w:tc>
          <w:tcPr>
            <w:tcW w:w="2284" w:type="dxa"/>
            <w:shd w:val="clear" w:color="auto" w:fill="auto"/>
          </w:tcPr>
          <w:p w14:paraId="40B19847" w14:textId="77777777" w:rsidR="008516E5" w:rsidRPr="00D842DB" w:rsidRDefault="008516E5" w:rsidP="00181EE3">
            <w:pPr>
              <w:rPr>
                <w:szCs w:val="20"/>
                <w:highlight w:val="yellow"/>
              </w:rPr>
            </w:pPr>
            <w:r w:rsidRPr="00D842DB">
              <w:rPr>
                <w:szCs w:val="20"/>
              </w:rPr>
              <w:t>Vismaz 0,9 m</w:t>
            </w:r>
            <w:r w:rsidRPr="00D842DB">
              <w:rPr>
                <w:szCs w:val="20"/>
                <w:vertAlign w:val="superscript"/>
              </w:rPr>
              <w:t>2</w:t>
            </w:r>
          </w:p>
        </w:tc>
        <w:tc>
          <w:tcPr>
            <w:tcW w:w="2967" w:type="dxa"/>
            <w:shd w:val="clear" w:color="auto" w:fill="auto"/>
          </w:tcPr>
          <w:p w14:paraId="782BA30C" w14:textId="77777777" w:rsidR="008516E5" w:rsidRPr="00D842DB" w:rsidRDefault="008516E5" w:rsidP="00181EE3">
            <w:pPr>
              <w:rPr>
                <w:szCs w:val="20"/>
              </w:rPr>
            </w:pPr>
          </w:p>
        </w:tc>
      </w:tr>
      <w:tr w:rsidR="008516E5" w:rsidRPr="00831FAA" w14:paraId="31FFCD72" w14:textId="77777777" w:rsidTr="004C2CDA">
        <w:tc>
          <w:tcPr>
            <w:tcW w:w="710" w:type="dxa"/>
            <w:shd w:val="clear" w:color="auto" w:fill="auto"/>
          </w:tcPr>
          <w:p w14:paraId="4EE62E55" w14:textId="77777777" w:rsidR="008516E5" w:rsidRPr="00D842DB" w:rsidRDefault="008516E5" w:rsidP="00181EE3">
            <w:pPr>
              <w:rPr>
                <w:szCs w:val="20"/>
              </w:rPr>
            </w:pPr>
          </w:p>
        </w:tc>
        <w:tc>
          <w:tcPr>
            <w:tcW w:w="3396" w:type="dxa"/>
            <w:shd w:val="clear" w:color="auto" w:fill="auto"/>
          </w:tcPr>
          <w:p w14:paraId="6F8C6538" w14:textId="77777777" w:rsidR="008516E5" w:rsidRPr="00D842DB" w:rsidRDefault="008516E5" w:rsidP="00181EE3">
            <w:pPr>
              <w:rPr>
                <w:szCs w:val="20"/>
              </w:rPr>
            </w:pPr>
            <w:r w:rsidRPr="00D842DB">
              <w:rPr>
                <w:szCs w:val="20"/>
              </w:rPr>
              <w:t>Apakšējās spirāles siltummaiņa virsmas laukums</w:t>
            </w:r>
          </w:p>
        </w:tc>
        <w:tc>
          <w:tcPr>
            <w:tcW w:w="2284" w:type="dxa"/>
            <w:shd w:val="clear" w:color="auto" w:fill="auto"/>
          </w:tcPr>
          <w:p w14:paraId="7813F639" w14:textId="77777777" w:rsidR="008516E5" w:rsidRPr="00D842DB" w:rsidRDefault="008516E5" w:rsidP="00181EE3">
            <w:pPr>
              <w:rPr>
                <w:szCs w:val="20"/>
                <w:highlight w:val="yellow"/>
              </w:rPr>
            </w:pPr>
            <w:r w:rsidRPr="00D842DB">
              <w:rPr>
                <w:szCs w:val="20"/>
              </w:rPr>
              <w:t>Vismaz 1,9 m</w:t>
            </w:r>
            <w:r w:rsidRPr="00D842DB">
              <w:rPr>
                <w:szCs w:val="20"/>
                <w:vertAlign w:val="superscript"/>
              </w:rPr>
              <w:t>2</w:t>
            </w:r>
          </w:p>
        </w:tc>
        <w:tc>
          <w:tcPr>
            <w:tcW w:w="2967" w:type="dxa"/>
            <w:shd w:val="clear" w:color="auto" w:fill="auto"/>
          </w:tcPr>
          <w:p w14:paraId="30D9E3AA" w14:textId="77777777" w:rsidR="008516E5" w:rsidRPr="00D842DB" w:rsidRDefault="008516E5" w:rsidP="00181EE3">
            <w:pPr>
              <w:rPr>
                <w:szCs w:val="20"/>
              </w:rPr>
            </w:pPr>
          </w:p>
        </w:tc>
      </w:tr>
      <w:tr w:rsidR="008516E5" w:rsidRPr="00831FAA" w14:paraId="4C248ED6" w14:textId="77777777" w:rsidTr="004C2CDA">
        <w:tc>
          <w:tcPr>
            <w:tcW w:w="710" w:type="dxa"/>
            <w:shd w:val="clear" w:color="auto" w:fill="auto"/>
          </w:tcPr>
          <w:p w14:paraId="3D795C57" w14:textId="77777777" w:rsidR="008516E5" w:rsidRPr="00D842DB" w:rsidRDefault="008516E5" w:rsidP="00181EE3">
            <w:pPr>
              <w:rPr>
                <w:szCs w:val="20"/>
              </w:rPr>
            </w:pPr>
          </w:p>
        </w:tc>
        <w:tc>
          <w:tcPr>
            <w:tcW w:w="3396" w:type="dxa"/>
            <w:shd w:val="clear" w:color="auto" w:fill="auto"/>
          </w:tcPr>
          <w:p w14:paraId="73D84BD8" w14:textId="77777777" w:rsidR="008516E5" w:rsidRPr="00D842DB" w:rsidRDefault="008516E5" w:rsidP="00181EE3">
            <w:pPr>
              <w:rPr>
                <w:szCs w:val="20"/>
              </w:rPr>
            </w:pPr>
            <w:r w:rsidRPr="00D842DB">
              <w:rPr>
                <w:szCs w:val="20"/>
              </w:rPr>
              <w:t xml:space="preserve">Elektriskais sildītājs </w:t>
            </w:r>
          </w:p>
        </w:tc>
        <w:tc>
          <w:tcPr>
            <w:tcW w:w="2284" w:type="dxa"/>
            <w:shd w:val="clear" w:color="auto" w:fill="auto"/>
          </w:tcPr>
          <w:p w14:paraId="4BE2A04B" w14:textId="77777777" w:rsidR="008516E5" w:rsidRPr="00D842DB" w:rsidRDefault="008516E5" w:rsidP="00181EE3">
            <w:pPr>
              <w:rPr>
                <w:szCs w:val="20"/>
              </w:rPr>
            </w:pPr>
            <w:r w:rsidRPr="00D842DB">
              <w:rPr>
                <w:szCs w:val="20"/>
              </w:rPr>
              <w:t xml:space="preserve">Jauda vismaz 2 kW, ar iebūvētu temperatūras regulētāju </w:t>
            </w:r>
          </w:p>
        </w:tc>
        <w:tc>
          <w:tcPr>
            <w:tcW w:w="2967" w:type="dxa"/>
            <w:shd w:val="clear" w:color="auto" w:fill="auto"/>
          </w:tcPr>
          <w:p w14:paraId="502C3CC7" w14:textId="77777777" w:rsidR="008516E5" w:rsidRPr="00D842DB" w:rsidRDefault="008516E5" w:rsidP="00181EE3">
            <w:pPr>
              <w:rPr>
                <w:szCs w:val="20"/>
              </w:rPr>
            </w:pPr>
          </w:p>
        </w:tc>
      </w:tr>
      <w:tr w:rsidR="008516E5" w:rsidRPr="00831FAA" w14:paraId="6C37D25D" w14:textId="77777777" w:rsidTr="004C2CDA">
        <w:tc>
          <w:tcPr>
            <w:tcW w:w="710" w:type="dxa"/>
            <w:shd w:val="clear" w:color="auto" w:fill="auto"/>
          </w:tcPr>
          <w:p w14:paraId="31887AD7" w14:textId="77777777" w:rsidR="008516E5" w:rsidRPr="00D842DB" w:rsidRDefault="008516E5" w:rsidP="00181EE3">
            <w:pPr>
              <w:rPr>
                <w:szCs w:val="20"/>
              </w:rPr>
            </w:pPr>
          </w:p>
        </w:tc>
        <w:tc>
          <w:tcPr>
            <w:tcW w:w="3396" w:type="dxa"/>
            <w:shd w:val="clear" w:color="auto" w:fill="auto"/>
          </w:tcPr>
          <w:p w14:paraId="5BDD4E70" w14:textId="77777777" w:rsidR="008516E5" w:rsidRPr="00D842DB" w:rsidRDefault="008516E5" w:rsidP="00181EE3">
            <w:pPr>
              <w:rPr>
                <w:szCs w:val="20"/>
              </w:rPr>
            </w:pPr>
            <w:r w:rsidRPr="00D842DB">
              <w:rPr>
                <w:szCs w:val="20"/>
              </w:rPr>
              <w:t>Temperatūras devēji</w:t>
            </w:r>
          </w:p>
        </w:tc>
        <w:tc>
          <w:tcPr>
            <w:tcW w:w="2284" w:type="dxa"/>
            <w:shd w:val="clear" w:color="auto" w:fill="auto"/>
          </w:tcPr>
          <w:p w14:paraId="541711B4" w14:textId="77777777" w:rsidR="008516E5" w:rsidRPr="00D842DB" w:rsidRDefault="008516E5" w:rsidP="00181EE3">
            <w:pPr>
              <w:rPr>
                <w:szCs w:val="20"/>
              </w:rPr>
            </w:pPr>
            <w:r w:rsidRPr="00D842DB">
              <w:rPr>
                <w:szCs w:val="20"/>
              </w:rPr>
              <w:t xml:space="preserve">Vismaz viens apakšējā siltummaiņa līmenī; </w:t>
            </w:r>
          </w:p>
          <w:p w14:paraId="140EF944" w14:textId="77777777" w:rsidR="008516E5" w:rsidRPr="00D842DB" w:rsidRDefault="008516E5" w:rsidP="00181EE3">
            <w:pPr>
              <w:rPr>
                <w:szCs w:val="20"/>
              </w:rPr>
            </w:pPr>
            <w:r w:rsidRPr="00D842DB">
              <w:rPr>
                <w:szCs w:val="20"/>
              </w:rPr>
              <w:t>Vismaz viens augšējā siltummaiņa līmenī</w:t>
            </w:r>
          </w:p>
        </w:tc>
        <w:tc>
          <w:tcPr>
            <w:tcW w:w="2967" w:type="dxa"/>
            <w:shd w:val="clear" w:color="auto" w:fill="auto"/>
          </w:tcPr>
          <w:p w14:paraId="1D7D5523" w14:textId="77777777" w:rsidR="008516E5" w:rsidRPr="00D842DB" w:rsidRDefault="008516E5" w:rsidP="00181EE3">
            <w:pPr>
              <w:rPr>
                <w:szCs w:val="20"/>
              </w:rPr>
            </w:pPr>
          </w:p>
        </w:tc>
      </w:tr>
      <w:tr w:rsidR="008516E5" w:rsidRPr="00831FAA" w14:paraId="6F57E599" w14:textId="77777777" w:rsidTr="004C2CDA">
        <w:tc>
          <w:tcPr>
            <w:tcW w:w="710" w:type="dxa"/>
            <w:shd w:val="clear" w:color="auto" w:fill="auto"/>
          </w:tcPr>
          <w:p w14:paraId="348E31E5" w14:textId="77777777" w:rsidR="008516E5" w:rsidRPr="00D842DB" w:rsidRDefault="008516E5" w:rsidP="00181EE3">
            <w:pPr>
              <w:rPr>
                <w:szCs w:val="20"/>
              </w:rPr>
            </w:pPr>
          </w:p>
        </w:tc>
        <w:tc>
          <w:tcPr>
            <w:tcW w:w="3396" w:type="dxa"/>
            <w:shd w:val="clear" w:color="auto" w:fill="auto"/>
          </w:tcPr>
          <w:p w14:paraId="4E1CFEA0" w14:textId="77777777" w:rsidR="008516E5" w:rsidRPr="00D842DB" w:rsidRDefault="008516E5" w:rsidP="00181EE3">
            <w:pPr>
              <w:rPr>
                <w:szCs w:val="20"/>
              </w:rPr>
            </w:pPr>
            <w:r w:rsidRPr="00D842DB">
              <w:rPr>
                <w:szCs w:val="20"/>
              </w:rPr>
              <w:t>Uzstādīšana</w:t>
            </w:r>
          </w:p>
        </w:tc>
        <w:tc>
          <w:tcPr>
            <w:tcW w:w="2284" w:type="dxa"/>
            <w:shd w:val="clear" w:color="auto" w:fill="auto"/>
          </w:tcPr>
          <w:p w14:paraId="49611132" w14:textId="77777777" w:rsidR="008516E5" w:rsidRPr="00D842DB" w:rsidRDefault="008516E5" w:rsidP="00181EE3">
            <w:pPr>
              <w:rPr>
                <w:szCs w:val="20"/>
              </w:rPr>
            </w:pPr>
            <w:r w:rsidRPr="00D842DB">
              <w:rPr>
                <w:szCs w:val="20"/>
              </w:rPr>
              <w:t>Ir iekļauta</w:t>
            </w:r>
          </w:p>
        </w:tc>
        <w:tc>
          <w:tcPr>
            <w:tcW w:w="2967" w:type="dxa"/>
            <w:shd w:val="clear" w:color="auto" w:fill="auto"/>
          </w:tcPr>
          <w:p w14:paraId="2BDD9989" w14:textId="77777777" w:rsidR="008516E5" w:rsidRPr="00D842DB" w:rsidRDefault="008516E5" w:rsidP="00181EE3">
            <w:pPr>
              <w:rPr>
                <w:szCs w:val="20"/>
              </w:rPr>
            </w:pPr>
          </w:p>
        </w:tc>
      </w:tr>
      <w:tr w:rsidR="008516E5" w:rsidRPr="00831FAA" w14:paraId="329C2592" w14:textId="77777777" w:rsidTr="004C2CDA">
        <w:tc>
          <w:tcPr>
            <w:tcW w:w="710" w:type="dxa"/>
            <w:shd w:val="clear" w:color="auto" w:fill="auto"/>
          </w:tcPr>
          <w:p w14:paraId="1A100DB4" w14:textId="77777777" w:rsidR="008516E5" w:rsidRPr="00D842DB" w:rsidRDefault="008516E5" w:rsidP="00181EE3">
            <w:pPr>
              <w:rPr>
                <w:szCs w:val="20"/>
              </w:rPr>
            </w:pPr>
          </w:p>
        </w:tc>
        <w:tc>
          <w:tcPr>
            <w:tcW w:w="3396" w:type="dxa"/>
            <w:shd w:val="clear" w:color="auto" w:fill="auto"/>
          </w:tcPr>
          <w:p w14:paraId="74EA7440" w14:textId="77777777"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3</w:t>
            </w:r>
            <w:r>
              <w:rPr>
                <w:noProof/>
              </w:rPr>
              <w:fldChar w:fldCharType="end"/>
            </w:r>
            <w:r>
              <w:t xml:space="preserve">. </w:t>
            </w:r>
            <w:r w:rsidRPr="00D842DB">
              <w:rPr>
                <w:color w:val="000000"/>
                <w:szCs w:val="20"/>
              </w:rPr>
              <w:t>Tvertnes principiālā uzbūve un pieslēgumu izvietojums:</w:t>
            </w:r>
          </w:p>
          <w:p w14:paraId="617AAE7D" w14:textId="77777777" w:rsidR="008516E5" w:rsidRPr="00D842DB" w:rsidRDefault="008516E5" w:rsidP="00181EE3">
            <w:pPr>
              <w:rPr>
                <w:szCs w:val="20"/>
              </w:rPr>
            </w:pPr>
            <w:r w:rsidRPr="00D842DB">
              <w:rPr>
                <w:noProof/>
                <w:szCs w:val="20"/>
              </w:rPr>
              <w:drawing>
                <wp:inline distT="0" distB="0" distL="0" distR="0" wp14:anchorId="069E1223" wp14:editId="792A7991">
                  <wp:extent cx="1476375" cy="30194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6375" cy="3019425"/>
                          </a:xfrm>
                          <a:prstGeom prst="rect">
                            <a:avLst/>
                          </a:prstGeom>
                          <a:noFill/>
                          <a:ln>
                            <a:noFill/>
                          </a:ln>
                        </pic:spPr>
                      </pic:pic>
                    </a:graphicData>
                  </a:graphic>
                </wp:inline>
              </w:drawing>
            </w:r>
          </w:p>
        </w:tc>
        <w:tc>
          <w:tcPr>
            <w:tcW w:w="2284" w:type="dxa"/>
            <w:shd w:val="clear" w:color="auto" w:fill="auto"/>
          </w:tcPr>
          <w:p w14:paraId="3A84D956" w14:textId="77777777" w:rsidR="008516E5" w:rsidRPr="00D842DB" w:rsidRDefault="008516E5" w:rsidP="00181EE3">
            <w:pPr>
              <w:rPr>
                <w:szCs w:val="20"/>
              </w:rPr>
            </w:pPr>
          </w:p>
        </w:tc>
        <w:tc>
          <w:tcPr>
            <w:tcW w:w="2967" w:type="dxa"/>
            <w:shd w:val="clear" w:color="auto" w:fill="auto"/>
          </w:tcPr>
          <w:p w14:paraId="15928F9D" w14:textId="77777777" w:rsidR="008516E5" w:rsidRPr="00D842DB" w:rsidRDefault="008516E5" w:rsidP="00181EE3">
            <w:pPr>
              <w:rPr>
                <w:szCs w:val="20"/>
              </w:rPr>
            </w:pPr>
          </w:p>
        </w:tc>
      </w:tr>
      <w:tr w:rsidR="008516E5" w:rsidRPr="00831FAA" w14:paraId="21109734" w14:textId="77777777" w:rsidTr="004C2CDA">
        <w:tc>
          <w:tcPr>
            <w:tcW w:w="710" w:type="dxa"/>
            <w:shd w:val="clear" w:color="auto" w:fill="auto"/>
          </w:tcPr>
          <w:p w14:paraId="2B5A19F9" w14:textId="457AEB88" w:rsidR="008516E5" w:rsidRPr="00D842DB" w:rsidRDefault="004C2CDA" w:rsidP="00181EE3">
            <w:pPr>
              <w:rPr>
                <w:szCs w:val="20"/>
              </w:rPr>
            </w:pPr>
            <w:r>
              <w:rPr>
                <w:szCs w:val="20"/>
              </w:rPr>
              <w:lastRenderedPageBreak/>
              <w:t>2.2.</w:t>
            </w:r>
          </w:p>
        </w:tc>
        <w:tc>
          <w:tcPr>
            <w:tcW w:w="3396" w:type="dxa"/>
            <w:shd w:val="clear" w:color="auto" w:fill="auto"/>
          </w:tcPr>
          <w:p w14:paraId="3AA32752" w14:textId="77777777" w:rsidR="008516E5" w:rsidRPr="00831FAA" w:rsidRDefault="008516E5" w:rsidP="004C2CDA">
            <w:pPr>
              <w:pStyle w:val="Heading3"/>
              <w:keepNext/>
              <w:keepLines/>
              <w:spacing w:before="40" w:beforeAutospacing="0" w:after="0" w:afterAutospacing="0"/>
              <w:jc w:val="both"/>
            </w:pPr>
            <w:r>
              <w:t>Eksperimentālā tvertne</w:t>
            </w:r>
            <w:r>
              <w:rPr>
                <w:lang w:val="lv-LV"/>
              </w:rPr>
              <w:t>,</w:t>
            </w:r>
            <w:r w:rsidRPr="00831FAA">
              <w:t xml:space="preserve"> </w:t>
            </w:r>
            <w:r>
              <w:t>1 gab.</w:t>
            </w:r>
          </w:p>
        </w:tc>
        <w:tc>
          <w:tcPr>
            <w:tcW w:w="2284" w:type="dxa"/>
            <w:shd w:val="clear" w:color="auto" w:fill="auto"/>
          </w:tcPr>
          <w:p w14:paraId="202841AB" w14:textId="77777777" w:rsidR="008516E5" w:rsidRPr="00D842DB" w:rsidRDefault="008516E5" w:rsidP="00181EE3">
            <w:pPr>
              <w:rPr>
                <w:szCs w:val="20"/>
              </w:rPr>
            </w:pPr>
          </w:p>
        </w:tc>
        <w:tc>
          <w:tcPr>
            <w:tcW w:w="2967" w:type="dxa"/>
            <w:shd w:val="clear" w:color="auto" w:fill="auto"/>
          </w:tcPr>
          <w:p w14:paraId="436BFE89" w14:textId="77777777" w:rsidR="008516E5" w:rsidRPr="00D842DB" w:rsidRDefault="008516E5" w:rsidP="00181EE3">
            <w:pPr>
              <w:rPr>
                <w:szCs w:val="20"/>
              </w:rPr>
            </w:pPr>
          </w:p>
        </w:tc>
      </w:tr>
      <w:tr w:rsidR="008516E5" w:rsidRPr="00831FAA" w14:paraId="4D6A73EA" w14:textId="77777777" w:rsidTr="004C2CDA">
        <w:tc>
          <w:tcPr>
            <w:tcW w:w="710" w:type="dxa"/>
            <w:shd w:val="clear" w:color="auto" w:fill="auto"/>
          </w:tcPr>
          <w:p w14:paraId="148559AB" w14:textId="77777777" w:rsidR="008516E5" w:rsidRPr="00D842DB" w:rsidRDefault="008516E5" w:rsidP="00181EE3">
            <w:pPr>
              <w:rPr>
                <w:szCs w:val="20"/>
              </w:rPr>
            </w:pPr>
          </w:p>
        </w:tc>
        <w:tc>
          <w:tcPr>
            <w:tcW w:w="3396" w:type="dxa"/>
            <w:shd w:val="clear" w:color="auto" w:fill="auto"/>
          </w:tcPr>
          <w:p w14:paraId="5ACDBC4D" w14:textId="77777777" w:rsidR="008516E5" w:rsidRPr="00D842DB" w:rsidRDefault="008516E5" w:rsidP="00181EE3">
            <w:pPr>
              <w:rPr>
                <w:b/>
                <w:i/>
                <w:szCs w:val="20"/>
              </w:rPr>
            </w:pPr>
            <w:r w:rsidRPr="00D842DB">
              <w:rPr>
                <w:szCs w:val="20"/>
              </w:rPr>
              <w:t>Tilpums</w:t>
            </w:r>
          </w:p>
        </w:tc>
        <w:tc>
          <w:tcPr>
            <w:tcW w:w="2284" w:type="dxa"/>
            <w:shd w:val="clear" w:color="auto" w:fill="auto"/>
          </w:tcPr>
          <w:p w14:paraId="21BDC53E" w14:textId="77777777" w:rsidR="008516E5" w:rsidRPr="00D842DB" w:rsidRDefault="008516E5" w:rsidP="00181EE3">
            <w:pPr>
              <w:rPr>
                <w:szCs w:val="20"/>
              </w:rPr>
            </w:pPr>
            <w:r w:rsidRPr="00D842DB">
              <w:rPr>
                <w:szCs w:val="20"/>
              </w:rPr>
              <w:t>300 litri</w:t>
            </w:r>
          </w:p>
        </w:tc>
        <w:tc>
          <w:tcPr>
            <w:tcW w:w="2967" w:type="dxa"/>
            <w:shd w:val="clear" w:color="auto" w:fill="auto"/>
          </w:tcPr>
          <w:p w14:paraId="0844AB40" w14:textId="77777777" w:rsidR="008516E5" w:rsidRPr="00D842DB" w:rsidRDefault="008516E5" w:rsidP="00181EE3">
            <w:pPr>
              <w:rPr>
                <w:szCs w:val="20"/>
              </w:rPr>
            </w:pPr>
          </w:p>
        </w:tc>
      </w:tr>
      <w:tr w:rsidR="008516E5" w:rsidRPr="00831FAA" w14:paraId="3B43F97A" w14:textId="77777777" w:rsidTr="004C2CDA">
        <w:tc>
          <w:tcPr>
            <w:tcW w:w="710" w:type="dxa"/>
            <w:shd w:val="clear" w:color="auto" w:fill="auto"/>
          </w:tcPr>
          <w:p w14:paraId="07EDC4A8" w14:textId="77777777" w:rsidR="008516E5" w:rsidRPr="00D842DB" w:rsidRDefault="008516E5" w:rsidP="00181EE3">
            <w:pPr>
              <w:rPr>
                <w:szCs w:val="20"/>
              </w:rPr>
            </w:pPr>
          </w:p>
        </w:tc>
        <w:tc>
          <w:tcPr>
            <w:tcW w:w="3396" w:type="dxa"/>
            <w:shd w:val="clear" w:color="auto" w:fill="auto"/>
          </w:tcPr>
          <w:p w14:paraId="479E230B" w14:textId="77777777" w:rsidR="008516E5" w:rsidRPr="00D842DB" w:rsidRDefault="008516E5" w:rsidP="00181EE3">
            <w:pPr>
              <w:rPr>
                <w:b/>
                <w:i/>
                <w:szCs w:val="20"/>
              </w:rPr>
            </w:pPr>
            <w:r w:rsidRPr="00D842DB">
              <w:rPr>
                <w:szCs w:val="20"/>
              </w:rPr>
              <w:t xml:space="preserve">Iekšējais diametrs </w:t>
            </w:r>
          </w:p>
        </w:tc>
        <w:tc>
          <w:tcPr>
            <w:tcW w:w="2284" w:type="dxa"/>
            <w:shd w:val="clear" w:color="auto" w:fill="auto"/>
          </w:tcPr>
          <w:p w14:paraId="18B337D0" w14:textId="77777777" w:rsidR="008516E5" w:rsidRPr="00D842DB" w:rsidRDefault="008516E5" w:rsidP="00181EE3">
            <w:pPr>
              <w:rPr>
                <w:szCs w:val="20"/>
                <w:highlight w:val="yellow"/>
              </w:rPr>
            </w:pPr>
            <w:r w:rsidRPr="00D842DB">
              <w:rPr>
                <w:szCs w:val="20"/>
              </w:rPr>
              <w:t>560 mm ±20 mm</w:t>
            </w:r>
          </w:p>
        </w:tc>
        <w:tc>
          <w:tcPr>
            <w:tcW w:w="2967" w:type="dxa"/>
            <w:shd w:val="clear" w:color="auto" w:fill="auto"/>
          </w:tcPr>
          <w:p w14:paraId="2E70DFBC" w14:textId="77777777" w:rsidR="008516E5" w:rsidRPr="00D842DB" w:rsidRDefault="008516E5" w:rsidP="00181EE3">
            <w:pPr>
              <w:rPr>
                <w:szCs w:val="20"/>
              </w:rPr>
            </w:pPr>
          </w:p>
        </w:tc>
      </w:tr>
      <w:tr w:rsidR="008516E5" w:rsidRPr="00831FAA" w14:paraId="2F5B7EF6" w14:textId="77777777" w:rsidTr="004C2CDA">
        <w:tc>
          <w:tcPr>
            <w:tcW w:w="710" w:type="dxa"/>
            <w:shd w:val="clear" w:color="auto" w:fill="auto"/>
          </w:tcPr>
          <w:p w14:paraId="39C6906B" w14:textId="77777777" w:rsidR="008516E5" w:rsidRPr="00D842DB" w:rsidRDefault="008516E5" w:rsidP="00181EE3">
            <w:pPr>
              <w:rPr>
                <w:szCs w:val="20"/>
              </w:rPr>
            </w:pPr>
          </w:p>
        </w:tc>
        <w:tc>
          <w:tcPr>
            <w:tcW w:w="3396" w:type="dxa"/>
            <w:shd w:val="clear" w:color="auto" w:fill="auto"/>
          </w:tcPr>
          <w:p w14:paraId="119F1D35" w14:textId="77777777" w:rsidR="008516E5" w:rsidRPr="00D842DB" w:rsidRDefault="008516E5" w:rsidP="00181EE3">
            <w:pPr>
              <w:rPr>
                <w:szCs w:val="20"/>
              </w:rPr>
            </w:pPr>
            <w:r w:rsidRPr="00D842DB">
              <w:rPr>
                <w:szCs w:val="20"/>
              </w:rPr>
              <w:t>Maksimālais darba spiediens</w:t>
            </w:r>
          </w:p>
        </w:tc>
        <w:tc>
          <w:tcPr>
            <w:tcW w:w="2284" w:type="dxa"/>
            <w:shd w:val="clear" w:color="auto" w:fill="auto"/>
          </w:tcPr>
          <w:p w14:paraId="203046E8" w14:textId="77777777" w:rsidR="008516E5" w:rsidRPr="00D842DB" w:rsidRDefault="008516E5" w:rsidP="00181EE3">
            <w:pPr>
              <w:rPr>
                <w:szCs w:val="20"/>
                <w:highlight w:val="yellow"/>
              </w:rPr>
            </w:pPr>
            <w:r w:rsidRPr="00D842DB">
              <w:rPr>
                <w:szCs w:val="20"/>
              </w:rPr>
              <w:t>5 bar</w:t>
            </w:r>
          </w:p>
        </w:tc>
        <w:tc>
          <w:tcPr>
            <w:tcW w:w="2967" w:type="dxa"/>
            <w:shd w:val="clear" w:color="auto" w:fill="auto"/>
          </w:tcPr>
          <w:p w14:paraId="771D0526" w14:textId="77777777" w:rsidR="008516E5" w:rsidRPr="00D842DB" w:rsidRDefault="008516E5" w:rsidP="00181EE3">
            <w:pPr>
              <w:rPr>
                <w:szCs w:val="20"/>
              </w:rPr>
            </w:pPr>
          </w:p>
        </w:tc>
      </w:tr>
      <w:tr w:rsidR="008516E5" w:rsidRPr="00831FAA" w14:paraId="37B47047" w14:textId="77777777" w:rsidTr="004C2CDA">
        <w:tc>
          <w:tcPr>
            <w:tcW w:w="710" w:type="dxa"/>
            <w:shd w:val="clear" w:color="auto" w:fill="auto"/>
          </w:tcPr>
          <w:p w14:paraId="64227C74" w14:textId="77777777" w:rsidR="008516E5" w:rsidRPr="00D842DB" w:rsidRDefault="008516E5" w:rsidP="00181EE3">
            <w:pPr>
              <w:rPr>
                <w:szCs w:val="20"/>
              </w:rPr>
            </w:pPr>
          </w:p>
        </w:tc>
        <w:tc>
          <w:tcPr>
            <w:tcW w:w="3396" w:type="dxa"/>
            <w:shd w:val="clear" w:color="auto" w:fill="auto"/>
          </w:tcPr>
          <w:p w14:paraId="1A0D6D39" w14:textId="77777777" w:rsidR="008516E5" w:rsidRPr="00D842DB" w:rsidRDefault="008516E5" w:rsidP="00181EE3">
            <w:pPr>
              <w:rPr>
                <w:szCs w:val="20"/>
              </w:rPr>
            </w:pPr>
            <w:r w:rsidRPr="00D842DB">
              <w:rPr>
                <w:szCs w:val="20"/>
              </w:rPr>
              <w:t>Materiāls</w:t>
            </w:r>
          </w:p>
        </w:tc>
        <w:tc>
          <w:tcPr>
            <w:tcW w:w="2284" w:type="dxa"/>
            <w:shd w:val="clear" w:color="auto" w:fill="auto"/>
          </w:tcPr>
          <w:p w14:paraId="1023D995" w14:textId="77777777" w:rsidR="008516E5" w:rsidRPr="00D842DB" w:rsidRDefault="008516E5" w:rsidP="00181EE3">
            <w:pPr>
              <w:rPr>
                <w:szCs w:val="20"/>
              </w:rPr>
            </w:pPr>
            <w:r w:rsidRPr="00D842DB">
              <w:rPr>
                <w:szCs w:val="20"/>
              </w:rPr>
              <w:t>Tērauds vai ekvivalents</w:t>
            </w:r>
          </w:p>
        </w:tc>
        <w:tc>
          <w:tcPr>
            <w:tcW w:w="2967" w:type="dxa"/>
            <w:shd w:val="clear" w:color="auto" w:fill="auto"/>
          </w:tcPr>
          <w:p w14:paraId="4A5EF39B" w14:textId="77777777" w:rsidR="008516E5" w:rsidRPr="00D842DB" w:rsidRDefault="008516E5" w:rsidP="00181EE3">
            <w:pPr>
              <w:rPr>
                <w:szCs w:val="20"/>
              </w:rPr>
            </w:pPr>
          </w:p>
        </w:tc>
      </w:tr>
      <w:tr w:rsidR="008516E5" w:rsidRPr="00831FAA" w14:paraId="3AA54E4C" w14:textId="77777777" w:rsidTr="004C2CDA">
        <w:tc>
          <w:tcPr>
            <w:tcW w:w="710" w:type="dxa"/>
            <w:shd w:val="clear" w:color="auto" w:fill="auto"/>
          </w:tcPr>
          <w:p w14:paraId="20442E02" w14:textId="77777777" w:rsidR="008516E5" w:rsidRPr="00D842DB" w:rsidRDefault="008516E5" w:rsidP="00181EE3">
            <w:pPr>
              <w:rPr>
                <w:szCs w:val="20"/>
              </w:rPr>
            </w:pPr>
          </w:p>
        </w:tc>
        <w:tc>
          <w:tcPr>
            <w:tcW w:w="3396" w:type="dxa"/>
            <w:shd w:val="clear" w:color="auto" w:fill="auto"/>
          </w:tcPr>
          <w:p w14:paraId="72A5D0E0" w14:textId="77777777" w:rsidR="008516E5" w:rsidRPr="00D842DB" w:rsidRDefault="008516E5" w:rsidP="00181EE3">
            <w:pPr>
              <w:rPr>
                <w:szCs w:val="20"/>
              </w:rPr>
            </w:pPr>
            <w:r w:rsidRPr="00D842DB">
              <w:rPr>
                <w:szCs w:val="20"/>
              </w:rPr>
              <w:t>Vāks</w:t>
            </w:r>
          </w:p>
        </w:tc>
        <w:tc>
          <w:tcPr>
            <w:tcW w:w="2284" w:type="dxa"/>
            <w:shd w:val="clear" w:color="auto" w:fill="auto"/>
          </w:tcPr>
          <w:p w14:paraId="5E4B0C85" w14:textId="77777777" w:rsidR="008516E5" w:rsidRPr="00D842DB" w:rsidRDefault="008516E5" w:rsidP="00181EE3">
            <w:pPr>
              <w:rPr>
                <w:szCs w:val="20"/>
              </w:rPr>
            </w:pPr>
            <w:r w:rsidRPr="00D842DB">
              <w:rPr>
                <w:szCs w:val="20"/>
              </w:rPr>
              <w:t>Tvertnes augšējais gals visā tvertnes diametrā ir noņemams;</w:t>
            </w:r>
          </w:p>
          <w:p w14:paraId="002C40EF" w14:textId="77777777" w:rsidR="008516E5" w:rsidRPr="00D842DB" w:rsidRDefault="008516E5" w:rsidP="00181EE3">
            <w:pPr>
              <w:rPr>
                <w:szCs w:val="20"/>
                <w:highlight w:val="yellow"/>
              </w:rPr>
            </w:pPr>
            <w:r w:rsidRPr="00D842DB">
              <w:rPr>
                <w:szCs w:val="20"/>
              </w:rPr>
              <w:t>Materiāls: Nerūsējošais tērauds</w:t>
            </w:r>
          </w:p>
        </w:tc>
        <w:tc>
          <w:tcPr>
            <w:tcW w:w="2967" w:type="dxa"/>
            <w:shd w:val="clear" w:color="auto" w:fill="auto"/>
          </w:tcPr>
          <w:p w14:paraId="3CC3B28B" w14:textId="77777777" w:rsidR="008516E5" w:rsidRPr="00D842DB" w:rsidRDefault="008516E5" w:rsidP="00181EE3">
            <w:pPr>
              <w:rPr>
                <w:szCs w:val="20"/>
              </w:rPr>
            </w:pPr>
          </w:p>
        </w:tc>
      </w:tr>
      <w:tr w:rsidR="008516E5" w:rsidRPr="00831FAA" w14:paraId="0D9431EE" w14:textId="77777777" w:rsidTr="004C2CDA">
        <w:tc>
          <w:tcPr>
            <w:tcW w:w="710" w:type="dxa"/>
            <w:shd w:val="clear" w:color="auto" w:fill="auto"/>
          </w:tcPr>
          <w:p w14:paraId="72B98CA1" w14:textId="77777777" w:rsidR="008516E5" w:rsidRPr="00D842DB" w:rsidRDefault="008516E5" w:rsidP="00181EE3">
            <w:pPr>
              <w:rPr>
                <w:szCs w:val="20"/>
              </w:rPr>
            </w:pPr>
          </w:p>
        </w:tc>
        <w:tc>
          <w:tcPr>
            <w:tcW w:w="3396" w:type="dxa"/>
            <w:vMerge w:val="restart"/>
            <w:shd w:val="clear" w:color="auto" w:fill="auto"/>
          </w:tcPr>
          <w:p w14:paraId="5354E038" w14:textId="77777777" w:rsidR="008516E5" w:rsidRPr="00D842DB" w:rsidRDefault="008516E5" w:rsidP="00181EE3">
            <w:pPr>
              <w:rPr>
                <w:b/>
                <w:i/>
                <w:szCs w:val="20"/>
              </w:rPr>
            </w:pPr>
            <w:r w:rsidRPr="00D842DB">
              <w:rPr>
                <w:szCs w:val="20"/>
              </w:rPr>
              <w:t>Savienojumi</w:t>
            </w:r>
          </w:p>
        </w:tc>
        <w:tc>
          <w:tcPr>
            <w:tcW w:w="2284" w:type="dxa"/>
            <w:shd w:val="clear" w:color="auto" w:fill="auto"/>
          </w:tcPr>
          <w:p w14:paraId="7A2A9530" w14:textId="77777777" w:rsidR="008516E5" w:rsidRPr="00D842DB" w:rsidRDefault="008516E5" w:rsidP="00181EE3">
            <w:pPr>
              <w:rPr>
                <w:szCs w:val="20"/>
              </w:rPr>
            </w:pPr>
            <w:r w:rsidRPr="00D842DB">
              <w:rPr>
                <w:szCs w:val="20"/>
              </w:rPr>
              <w:t>11 gab. iemetinātas DN20 ārējā-ārējā vītnes pa tvertnes A skata kreisajā pusē;</w:t>
            </w:r>
          </w:p>
          <w:p w14:paraId="4EAA5244" w14:textId="77777777" w:rsidR="008516E5" w:rsidRPr="00D842DB" w:rsidRDefault="008516E5" w:rsidP="00181EE3">
            <w:pPr>
              <w:rPr>
                <w:szCs w:val="20"/>
              </w:rPr>
            </w:pPr>
            <w:r w:rsidRPr="00D842DB">
              <w:rPr>
                <w:szCs w:val="20"/>
              </w:rPr>
              <w:t>(sk. att. 1.4.)</w:t>
            </w:r>
          </w:p>
        </w:tc>
        <w:tc>
          <w:tcPr>
            <w:tcW w:w="2967" w:type="dxa"/>
            <w:shd w:val="clear" w:color="auto" w:fill="auto"/>
          </w:tcPr>
          <w:p w14:paraId="7722D00B" w14:textId="77777777" w:rsidR="008516E5" w:rsidRPr="00D842DB" w:rsidRDefault="008516E5" w:rsidP="00181EE3">
            <w:pPr>
              <w:rPr>
                <w:szCs w:val="20"/>
              </w:rPr>
            </w:pPr>
          </w:p>
        </w:tc>
      </w:tr>
      <w:tr w:rsidR="008516E5" w:rsidRPr="00831FAA" w14:paraId="6102803C" w14:textId="77777777" w:rsidTr="004C2CDA">
        <w:tc>
          <w:tcPr>
            <w:tcW w:w="710" w:type="dxa"/>
            <w:shd w:val="clear" w:color="auto" w:fill="auto"/>
          </w:tcPr>
          <w:p w14:paraId="094C3BB9" w14:textId="77777777" w:rsidR="008516E5" w:rsidRPr="00D842DB" w:rsidRDefault="008516E5" w:rsidP="00181EE3">
            <w:pPr>
              <w:rPr>
                <w:szCs w:val="20"/>
              </w:rPr>
            </w:pPr>
          </w:p>
        </w:tc>
        <w:tc>
          <w:tcPr>
            <w:tcW w:w="3396" w:type="dxa"/>
            <w:vMerge/>
            <w:shd w:val="clear" w:color="auto" w:fill="auto"/>
          </w:tcPr>
          <w:p w14:paraId="4C9BEDE4" w14:textId="77777777" w:rsidR="008516E5" w:rsidRPr="00D842DB" w:rsidRDefault="008516E5" w:rsidP="00181EE3">
            <w:pPr>
              <w:pStyle w:val="Heading2"/>
              <w:rPr>
                <w:rFonts w:eastAsia="Calibri"/>
              </w:rPr>
            </w:pPr>
          </w:p>
        </w:tc>
        <w:tc>
          <w:tcPr>
            <w:tcW w:w="2284" w:type="dxa"/>
            <w:shd w:val="clear" w:color="auto" w:fill="auto"/>
          </w:tcPr>
          <w:p w14:paraId="15021AD3" w14:textId="77777777" w:rsidR="008516E5" w:rsidRPr="00D842DB" w:rsidRDefault="008516E5" w:rsidP="00181EE3">
            <w:pPr>
              <w:rPr>
                <w:szCs w:val="20"/>
              </w:rPr>
            </w:pPr>
            <w:r w:rsidRPr="00D842DB">
              <w:rPr>
                <w:szCs w:val="20"/>
              </w:rPr>
              <w:t>1 gab. DN20 ārējā-ārējā vītnes A skata labajā pusē</w:t>
            </w:r>
          </w:p>
          <w:p w14:paraId="0CCBBFB6" w14:textId="77777777" w:rsidR="008516E5" w:rsidRPr="00D842DB" w:rsidRDefault="008516E5" w:rsidP="00181EE3">
            <w:pPr>
              <w:rPr>
                <w:szCs w:val="20"/>
              </w:rPr>
            </w:pPr>
            <w:r w:rsidRPr="00D842DB">
              <w:rPr>
                <w:szCs w:val="20"/>
              </w:rPr>
              <w:t>(sk. att. 1.4.)</w:t>
            </w:r>
          </w:p>
        </w:tc>
        <w:tc>
          <w:tcPr>
            <w:tcW w:w="2967" w:type="dxa"/>
            <w:shd w:val="clear" w:color="auto" w:fill="auto"/>
          </w:tcPr>
          <w:p w14:paraId="7F865F49" w14:textId="77777777" w:rsidR="008516E5" w:rsidRPr="00D842DB" w:rsidRDefault="008516E5" w:rsidP="00181EE3">
            <w:pPr>
              <w:rPr>
                <w:szCs w:val="20"/>
              </w:rPr>
            </w:pPr>
          </w:p>
        </w:tc>
      </w:tr>
      <w:tr w:rsidR="008516E5" w:rsidRPr="00831FAA" w14:paraId="098984EC" w14:textId="77777777" w:rsidTr="004C2CDA">
        <w:tc>
          <w:tcPr>
            <w:tcW w:w="710" w:type="dxa"/>
            <w:shd w:val="clear" w:color="auto" w:fill="auto"/>
          </w:tcPr>
          <w:p w14:paraId="37FE5C6F" w14:textId="77777777" w:rsidR="008516E5" w:rsidRPr="00D842DB" w:rsidRDefault="008516E5" w:rsidP="00181EE3">
            <w:pPr>
              <w:rPr>
                <w:szCs w:val="20"/>
              </w:rPr>
            </w:pPr>
          </w:p>
        </w:tc>
        <w:tc>
          <w:tcPr>
            <w:tcW w:w="3396" w:type="dxa"/>
            <w:vMerge/>
            <w:shd w:val="clear" w:color="auto" w:fill="auto"/>
          </w:tcPr>
          <w:p w14:paraId="342CD19C" w14:textId="77777777" w:rsidR="008516E5" w:rsidRPr="00D842DB" w:rsidRDefault="008516E5" w:rsidP="00181EE3">
            <w:pPr>
              <w:pStyle w:val="Heading2"/>
              <w:rPr>
                <w:rFonts w:eastAsia="Calibri"/>
              </w:rPr>
            </w:pPr>
          </w:p>
        </w:tc>
        <w:tc>
          <w:tcPr>
            <w:tcW w:w="2284" w:type="dxa"/>
            <w:shd w:val="clear" w:color="auto" w:fill="auto"/>
          </w:tcPr>
          <w:p w14:paraId="36722BDC" w14:textId="77777777" w:rsidR="008516E5" w:rsidRPr="00D842DB" w:rsidRDefault="008516E5" w:rsidP="00181EE3">
            <w:pPr>
              <w:rPr>
                <w:szCs w:val="20"/>
              </w:rPr>
            </w:pPr>
            <w:r w:rsidRPr="00D842DB">
              <w:rPr>
                <w:szCs w:val="20"/>
              </w:rPr>
              <w:t>1 gab. DN20 ārējā-ārējā vītnes C skata labajā pusē</w:t>
            </w:r>
          </w:p>
          <w:p w14:paraId="550956C3" w14:textId="77777777" w:rsidR="008516E5" w:rsidRPr="00D842DB" w:rsidRDefault="008516E5" w:rsidP="00181EE3">
            <w:pPr>
              <w:rPr>
                <w:szCs w:val="20"/>
              </w:rPr>
            </w:pPr>
            <w:r w:rsidRPr="00D842DB">
              <w:rPr>
                <w:szCs w:val="20"/>
              </w:rPr>
              <w:t>(sk. att. 1.4.)</w:t>
            </w:r>
          </w:p>
        </w:tc>
        <w:tc>
          <w:tcPr>
            <w:tcW w:w="2967" w:type="dxa"/>
            <w:shd w:val="clear" w:color="auto" w:fill="auto"/>
          </w:tcPr>
          <w:p w14:paraId="62524763" w14:textId="77777777" w:rsidR="008516E5" w:rsidRPr="00D842DB" w:rsidRDefault="008516E5" w:rsidP="00181EE3">
            <w:pPr>
              <w:rPr>
                <w:szCs w:val="20"/>
              </w:rPr>
            </w:pPr>
          </w:p>
        </w:tc>
      </w:tr>
      <w:tr w:rsidR="008516E5" w:rsidRPr="00831FAA" w14:paraId="1BC33616" w14:textId="77777777" w:rsidTr="004C2CDA">
        <w:tc>
          <w:tcPr>
            <w:tcW w:w="710" w:type="dxa"/>
            <w:shd w:val="clear" w:color="auto" w:fill="auto"/>
          </w:tcPr>
          <w:p w14:paraId="7BBD110C" w14:textId="77777777" w:rsidR="008516E5" w:rsidRPr="00D842DB" w:rsidRDefault="008516E5" w:rsidP="00181EE3">
            <w:pPr>
              <w:rPr>
                <w:szCs w:val="20"/>
              </w:rPr>
            </w:pPr>
          </w:p>
        </w:tc>
        <w:tc>
          <w:tcPr>
            <w:tcW w:w="3396" w:type="dxa"/>
            <w:vMerge/>
            <w:shd w:val="clear" w:color="auto" w:fill="auto"/>
          </w:tcPr>
          <w:p w14:paraId="1F43E5DC" w14:textId="77777777" w:rsidR="008516E5" w:rsidRPr="00D842DB" w:rsidRDefault="008516E5" w:rsidP="00181EE3">
            <w:pPr>
              <w:pStyle w:val="Heading2"/>
              <w:rPr>
                <w:rFonts w:eastAsia="Calibri"/>
              </w:rPr>
            </w:pPr>
          </w:p>
        </w:tc>
        <w:tc>
          <w:tcPr>
            <w:tcW w:w="2284" w:type="dxa"/>
            <w:shd w:val="clear" w:color="auto" w:fill="auto"/>
          </w:tcPr>
          <w:p w14:paraId="0AD5DD00" w14:textId="03F60CEC" w:rsidR="008516E5" w:rsidRPr="00D842DB" w:rsidRDefault="008516E5" w:rsidP="00181EE3">
            <w:pPr>
              <w:rPr>
                <w:szCs w:val="20"/>
              </w:rPr>
            </w:pPr>
            <w:r w:rsidRPr="00D842DB">
              <w:rPr>
                <w:szCs w:val="20"/>
              </w:rPr>
              <w:t>10 gab. iemetinātas DN15 iekšējās vītnes pa tve</w:t>
            </w:r>
            <w:r>
              <w:rPr>
                <w:szCs w:val="20"/>
              </w:rPr>
              <w:t>rt</w:t>
            </w:r>
            <w:r w:rsidRPr="00D842DB">
              <w:rPr>
                <w:szCs w:val="20"/>
              </w:rPr>
              <w:t>nes vertikāli A skata labajā pusē – paredzētas Temperatūras devēju čaulām  (sk. att. 1.4.)</w:t>
            </w:r>
          </w:p>
        </w:tc>
        <w:tc>
          <w:tcPr>
            <w:tcW w:w="2967" w:type="dxa"/>
            <w:shd w:val="clear" w:color="auto" w:fill="auto"/>
          </w:tcPr>
          <w:p w14:paraId="498C05B1" w14:textId="77777777" w:rsidR="008516E5" w:rsidRPr="00D842DB" w:rsidRDefault="008516E5" w:rsidP="00181EE3">
            <w:pPr>
              <w:rPr>
                <w:szCs w:val="20"/>
              </w:rPr>
            </w:pPr>
          </w:p>
        </w:tc>
      </w:tr>
      <w:tr w:rsidR="008516E5" w:rsidRPr="00831FAA" w14:paraId="1DFC2329" w14:textId="77777777" w:rsidTr="004C2CDA">
        <w:tc>
          <w:tcPr>
            <w:tcW w:w="710" w:type="dxa"/>
            <w:shd w:val="clear" w:color="auto" w:fill="auto"/>
          </w:tcPr>
          <w:p w14:paraId="2AFEBB37" w14:textId="77777777" w:rsidR="008516E5" w:rsidRPr="00D842DB" w:rsidRDefault="008516E5" w:rsidP="00181EE3">
            <w:pPr>
              <w:rPr>
                <w:szCs w:val="20"/>
              </w:rPr>
            </w:pPr>
          </w:p>
        </w:tc>
        <w:tc>
          <w:tcPr>
            <w:tcW w:w="3396" w:type="dxa"/>
            <w:vMerge/>
            <w:shd w:val="clear" w:color="auto" w:fill="auto"/>
          </w:tcPr>
          <w:p w14:paraId="096102ED" w14:textId="77777777" w:rsidR="008516E5" w:rsidRPr="00D842DB" w:rsidRDefault="008516E5" w:rsidP="00181EE3">
            <w:pPr>
              <w:pStyle w:val="Heading2"/>
              <w:rPr>
                <w:rFonts w:eastAsia="Calibri"/>
              </w:rPr>
            </w:pPr>
          </w:p>
        </w:tc>
        <w:tc>
          <w:tcPr>
            <w:tcW w:w="2284" w:type="dxa"/>
            <w:shd w:val="clear" w:color="auto" w:fill="auto"/>
          </w:tcPr>
          <w:p w14:paraId="69B9FEAF" w14:textId="77777777" w:rsidR="008516E5" w:rsidRPr="00D842DB" w:rsidRDefault="008516E5" w:rsidP="00181EE3">
            <w:pPr>
              <w:rPr>
                <w:szCs w:val="20"/>
              </w:rPr>
            </w:pPr>
            <w:r w:rsidRPr="00D842DB">
              <w:rPr>
                <w:szCs w:val="20"/>
              </w:rPr>
              <w:t>4 gab. iemetinātas DN25 vītnes tvertnes augšā (sk. att. 1.4.)</w:t>
            </w:r>
          </w:p>
        </w:tc>
        <w:tc>
          <w:tcPr>
            <w:tcW w:w="2967" w:type="dxa"/>
            <w:shd w:val="clear" w:color="auto" w:fill="auto"/>
          </w:tcPr>
          <w:p w14:paraId="1F6C6F72" w14:textId="77777777" w:rsidR="008516E5" w:rsidRPr="00D842DB" w:rsidRDefault="008516E5" w:rsidP="00181EE3">
            <w:pPr>
              <w:rPr>
                <w:szCs w:val="20"/>
              </w:rPr>
            </w:pPr>
          </w:p>
        </w:tc>
      </w:tr>
      <w:tr w:rsidR="008516E5" w:rsidRPr="00831FAA" w14:paraId="688164C9" w14:textId="77777777" w:rsidTr="004C2CDA">
        <w:tc>
          <w:tcPr>
            <w:tcW w:w="710" w:type="dxa"/>
            <w:shd w:val="clear" w:color="auto" w:fill="auto"/>
          </w:tcPr>
          <w:p w14:paraId="6CDD9EF4" w14:textId="77777777" w:rsidR="008516E5" w:rsidRPr="00D842DB" w:rsidRDefault="008516E5" w:rsidP="00181EE3">
            <w:pPr>
              <w:rPr>
                <w:szCs w:val="20"/>
              </w:rPr>
            </w:pPr>
          </w:p>
        </w:tc>
        <w:tc>
          <w:tcPr>
            <w:tcW w:w="3396" w:type="dxa"/>
            <w:vMerge/>
            <w:shd w:val="clear" w:color="auto" w:fill="auto"/>
          </w:tcPr>
          <w:p w14:paraId="0D27E64A" w14:textId="77777777" w:rsidR="008516E5" w:rsidRPr="00D842DB" w:rsidRDefault="008516E5" w:rsidP="00181EE3">
            <w:pPr>
              <w:pStyle w:val="Heading2"/>
              <w:rPr>
                <w:rFonts w:eastAsia="Calibri"/>
              </w:rPr>
            </w:pPr>
          </w:p>
        </w:tc>
        <w:tc>
          <w:tcPr>
            <w:tcW w:w="2284" w:type="dxa"/>
            <w:shd w:val="clear" w:color="auto" w:fill="auto"/>
          </w:tcPr>
          <w:p w14:paraId="4EBA4ADF" w14:textId="77777777" w:rsidR="008516E5" w:rsidRPr="00D842DB" w:rsidRDefault="008516E5" w:rsidP="00181EE3">
            <w:pPr>
              <w:rPr>
                <w:szCs w:val="20"/>
              </w:rPr>
            </w:pPr>
            <w:r w:rsidRPr="00D842DB">
              <w:rPr>
                <w:szCs w:val="20"/>
              </w:rPr>
              <w:t>4 gab. iemetinātas DN25 vītnes tvertnes apakšā (sk. att. 1.4.)</w:t>
            </w:r>
          </w:p>
        </w:tc>
        <w:tc>
          <w:tcPr>
            <w:tcW w:w="2967" w:type="dxa"/>
            <w:shd w:val="clear" w:color="auto" w:fill="auto"/>
          </w:tcPr>
          <w:p w14:paraId="5BD72A5F" w14:textId="77777777" w:rsidR="008516E5" w:rsidRPr="00D842DB" w:rsidRDefault="008516E5" w:rsidP="00181EE3">
            <w:pPr>
              <w:rPr>
                <w:szCs w:val="20"/>
              </w:rPr>
            </w:pPr>
          </w:p>
        </w:tc>
      </w:tr>
      <w:tr w:rsidR="008516E5" w:rsidRPr="00831FAA" w14:paraId="73783ACB" w14:textId="77777777" w:rsidTr="004C2CDA">
        <w:tc>
          <w:tcPr>
            <w:tcW w:w="710" w:type="dxa"/>
            <w:shd w:val="clear" w:color="auto" w:fill="auto"/>
          </w:tcPr>
          <w:p w14:paraId="470470E6" w14:textId="77777777" w:rsidR="008516E5" w:rsidRPr="00D842DB" w:rsidRDefault="008516E5" w:rsidP="00181EE3">
            <w:pPr>
              <w:rPr>
                <w:szCs w:val="20"/>
              </w:rPr>
            </w:pPr>
          </w:p>
        </w:tc>
        <w:tc>
          <w:tcPr>
            <w:tcW w:w="3396" w:type="dxa"/>
            <w:vMerge/>
            <w:shd w:val="clear" w:color="auto" w:fill="auto"/>
          </w:tcPr>
          <w:p w14:paraId="106C0764" w14:textId="77777777" w:rsidR="008516E5" w:rsidRPr="00D842DB" w:rsidRDefault="008516E5" w:rsidP="00181EE3">
            <w:pPr>
              <w:pStyle w:val="Heading2"/>
              <w:rPr>
                <w:rFonts w:eastAsia="Calibri"/>
              </w:rPr>
            </w:pPr>
          </w:p>
        </w:tc>
        <w:tc>
          <w:tcPr>
            <w:tcW w:w="2284" w:type="dxa"/>
            <w:shd w:val="clear" w:color="auto" w:fill="auto"/>
          </w:tcPr>
          <w:p w14:paraId="1B644705" w14:textId="77777777" w:rsidR="008516E5" w:rsidRPr="00D842DB" w:rsidRDefault="008516E5" w:rsidP="00181EE3">
            <w:pPr>
              <w:rPr>
                <w:szCs w:val="20"/>
              </w:rPr>
            </w:pPr>
            <w:r w:rsidRPr="00D842DB">
              <w:rPr>
                <w:szCs w:val="20"/>
              </w:rPr>
              <w:t>1 gab. DN40 flancis. Paredzēts sildelementam ES2.1 (sk. att. 1.5. un 1.8)</w:t>
            </w:r>
          </w:p>
        </w:tc>
        <w:tc>
          <w:tcPr>
            <w:tcW w:w="2967" w:type="dxa"/>
            <w:shd w:val="clear" w:color="auto" w:fill="auto"/>
          </w:tcPr>
          <w:p w14:paraId="71054D6D" w14:textId="77777777" w:rsidR="008516E5" w:rsidRPr="00D842DB" w:rsidRDefault="008516E5" w:rsidP="00181EE3">
            <w:pPr>
              <w:rPr>
                <w:szCs w:val="20"/>
              </w:rPr>
            </w:pPr>
          </w:p>
        </w:tc>
      </w:tr>
      <w:tr w:rsidR="008516E5" w:rsidRPr="00831FAA" w14:paraId="2716B865" w14:textId="77777777" w:rsidTr="004C2CDA">
        <w:tc>
          <w:tcPr>
            <w:tcW w:w="710" w:type="dxa"/>
            <w:shd w:val="clear" w:color="auto" w:fill="auto"/>
          </w:tcPr>
          <w:p w14:paraId="667462AC" w14:textId="77777777" w:rsidR="008516E5" w:rsidRPr="00D842DB" w:rsidRDefault="008516E5" w:rsidP="00181EE3">
            <w:pPr>
              <w:rPr>
                <w:szCs w:val="20"/>
              </w:rPr>
            </w:pPr>
          </w:p>
        </w:tc>
        <w:tc>
          <w:tcPr>
            <w:tcW w:w="3396" w:type="dxa"/>
            <w:shd w:val="clear" w:color="auto" w:fill="auto"/>
          </w:tcPr>
          <w:p w14:paraId="19FA541A" w14:textId="77777777" w:rsidR="008516E5" w:rsidRPr="00831FAA" w:rsidRDefault="008516E5" w:rsidP="00181EE3">
            <w:r>
              <w:t>Balsti</w:t>
            </w:r>
          </w:p>
        </w:tc>
        <w:tc>
          <w:tcPr>
            <w:tcW w:w="2284" w:type="dxa"/>
            <w:shd w:val="clear" w:color="auto" w:fill="auto"/>
          </w:tcPr>
          <w:p w14:paraId="33792756" w14:textId="77777777" w:rsidR="008516E5" w:rsidRPr="00D842DB" w:rsidRDefault="008516E5" w:rsidP="00181EE3">
            <w:pPr>
              <w:rPr>
                <w:szCs w:val="20"/>
              </w:rPr>
            </w:pPr>
            <w:r w:rsidRPr="00D842DB">
              <w:rPr>
                <w:szCs w:val="20"/>
              </w:rPr>
              <w:t>6 gab. piemetināti tvertnes iekšpusē. Dziļums 40 mm ±5 mm; Biezums 10 mm ±5 mm;</w:t>
            </w:r>
          </w:p>
          <w:p w14:paraId="49E6E96E" w14:textId="77777777" w:rsidR="008516E5" w:rsidRPr="00D842DB" w:rsidRDefault="008516E5" w:rsidP="00181EE3">
            <w:pPr>
              <w:rPr>
                <w:szCs w:val="20"/>
                <w:highlight w:val="yellow"/>
              </w:rPr>
            </w:pPr>
            <w:r w:rsidRPr="00D842DB">
              <w:rPr>
                <w:szCs w:val="20"/>
              </w:rPr>
              <w:t xml:space="preserve">Augstums 40 mm ±10 mm  </w:t>
            </w:r>
            <w:r w:rsidRPr="00D842DB">
              <w:rPr>
                <w:szCs w:val="20"/>
              </w:rPr>
              <w:lastRenderedPageBreak/>
              <w:t>(izvietojumu sk. att. 1.5.)</w:t>
            </w:r>
          </w:p>
        </w:tc>
        <w:tc>
          <w:tcPr>
            <w:tcW w:w="2967" w:type="dxa"/>
            <w:shd w:val="clear" w:color="auto" w:fill="auto"/>
          </w:tcPr>
          <w:p w14:paraId="3A95FCF9" w14:textId="77777777" w:rsidR="008516E5" w:rsidRPr="00D842DB" w:rsidRDefault="008516E5" w:rsidP="00181EE3">
            <w:pPr>
              <w:rPr>
                <w:szCs w:val="20"/>
              </w:rPr>
            </w:pPr>
          </w:p>
        </w:tc>
      </w:tr>
      <w:tr w:rsidR="008516E5" w:rsidRPr="00831FAA" w14:paraId="5A19DABE" w14:textId="77777777" w:rsidTr="004C2CDA">
        <w:tc>
          <w:tcPr>
            <w:tcW w:w="710" w:type="dxa"/>
            <w:shd w:val="clear" w:color="auto" w:fill="auto"/>
          </w:tcPr>
          <w:p w14:paraId="2DACCFA9" w14:textId="77777777" w:rsidR="008516E5" w:rsidRPr="00D842DB" w:rsidRDefault="008516E5" w:rsidP="00181EE3">
            <w:pPr>
              <w:rPr>
                <w:szCs w:val="20"/>
              </w:rPr>
            </w:pPr>
          </w:p>
        </w:tc>
        <w:tc>
          <w:tcPr>
            <w:tcW w:w="3396" w:type="dxa"/>
            <w:shd w:val="clear" w:color="auto" w:fill="auto"/>
          </w:tcPr>
          <w:p w14:paraId="59A75F7C" w14:textId="77777777" w:rsidR="008516E5" w:rsidRDefault="008516E5" w:rsidP="00181EE3">
            <w:r>
              <w:t>Kājas</w:t>
            </w:r>
          </w:p>
        </w:tc>
        <w:tc>
          <w:tcPr>
            <w:tcW w:w="2284" w:type="dxa"/>
            <w:shd w:val="clear" w:color="auto" w:fill="auto"/>
          </w:tcPr>
          <w:p w14:paraId="0506F0C4" w14:textId="77777777" w:rsidR="008516E5" w:rsidRPr="00D842DB" w:rsidRDefault="008516E5" w:rsidP="00181EE3">
            <w:pPr>
              <w:rPr>
                <w:szCs w:val="20"/>
              </w:rPr>
            </w:pPr>
            <w:r w:rsidRPr="00D842DB">
              <w:rPr>
                <w:szCs w:val="20"/>
              </w:rPr>
              <w:t>Vismaz 3 gab.; Nodrošina 200 mm ±30 mm attālumu starp grīdu un vārstu izeju (sk. att. 1.5.)</w:t>
            </w:r>
          </w:p>
        </w:tc>
        <w:tc>
          <w:tcPr>
            <w:tcW w:w="2967" w:type="dxa"/>
            <w:shd w:val="clear" w:color="auto" w:fill="auto"/>
          </w:tcPr>
          <w:p w14:paraId="764F4513" w14:textId="77777777" w:rsidR="008516E5" w:rsidRPr="00D842DB" w:rsidRDefault="008516E5" w:rsidP="00181EE3">
            <w:pPr>
              <w:rPr>
                <w:szCs w:val="20"/>
              </w:rPr>
            </w:pPr>
          </w:p>
        </w:tc>
      </w:tr>
      <w:tr w:rsidR="008516E5" w:rsidRPr="00831FAA" w14:paraId="5BFD9EEB" w14:textId="77777777" w:rsidTr="004C2CDA">
        <w:tc>
          <w:tcPr>
            <w:tcW w:w="710" w:type="dxa"/>
            <w:shd w:val="clear" w:color="auto" w:fill="auto"/>
          </w:tcPr>
          <w:p w14:paraId="2CE99A25" w14:textId="77777777" w:rsidR="008516E5" w:rsidRPr="00D842DB" w:rsidRDefault="008516E5" w:rsidP="00181EE3">
            <w:pPr>
              <w:rPr>
                <w:szCs w:val="20"/>
              </w:rPr>
            </w:pPr>
          </w:p>
        </w:tc>
        <w:tc>
          <w:tcPr>
            <w:tcW w:w="3396" w:type="dxa"/>
            <w:shd w:val="clear" w:color="auto" w:fill="auto"/>
          </w:tcPr>
          <w:p w14:paraId="18CB3F3B" w14:textId="77777777" w:rsidR="008516E5" w:rsidRPr="00A91829" w:rsidRDefault="008516E5" w:rsidP="00181EE3">
            <w:r w:rsidRPr="00D842DB">
              <w:rPr>
                <w:szCs w:val="20"/>
              </w:rPr>
              <w:t>Siltumizolācijas biezums</w:t>
            </w:r>
          </w:p>
        </w:tc>
        <w:tc>
          <w:tcPr>
            <w:tcW w:w="2284" w:type="dxa"/>
            <w:shd w:val="clear" w:color="auto" w:fill="auto"/>
          </w:tcPr>
          <w:p w14:paraId="48458057" w14:textId="77777777" w:rsidR="008516E5" w:rsidRPr="00D842DB" w:rsidRDefault="008516E5" w:rsidP="00181EE3">
            <w:pPr>
              <w:rPr>
                <w:szCs w:val="20"/>
              </w:rPr>
            </w:pPr>
            <w:r w:rsidRPr="00D842DB">
              <w:rPr>
                <w:szCs w:val="20"/>
              </w:rPr>
              <w:t>Ne mazāks par 50 mm</w:t>
            </w:r>
          </w:p>
        </w:tc>
        <w:tc>
          <w:tcPr>
            <w:tcW w:w="2967" w:type="dxa"/>
            <w:shd w:val="clear" w:color="auto" w:fill="auto"/>
          </w:tcPr>
          <w:p w14:paraId="2D597581" w14:textId="77777777" w:rsidR="008516E5" w:rsidRPr="00D842DB" w:rsidRDefault="008516E5" w:rsidP="00181EE3">
            <w:pPr>
              <w:rPr>
                <w:szCs w:val="20"/>
              </w:rPr>
            </w:pPr>
          </w:p>
        </w:tc>
      </w:tr>
      <w:tr w:rsidR="008516E5" w:rsidRPr="00831FAA" w14:paraId="1B1D439B" w14:textId="77777777" w:rsidTr="004C2CDA">
        <w:tc>
          <w:tcPr>
            <w:tcW w:w="710" w:type="dxa"/>
            <w:shd w:val="clear" w:color="auto" w:fill="auto"/>
          </w:tcPr>
          <w:p w14:paraId="2BC67B08" w14:textId="77777777" w:rsidR="008516E5" w:rsidRPr="00D842DB" w:rsidRDefault="008516E5" w:rsidP="00181EE3">
            <w:pPr>
              <w:rPr>
                <w:szCs w:val="20"/>
              </w:rPr>
            </w:pPr>
          </w:p>
        </w:tc>
        <w:tc>
          <w:tcPr>
            <w:tcW w:w="3396" w:type="dxa"/>
            <w:shd w:val="clear" w:color="auto" w:fill="auto"/>
          </w:tcPr>
          <w:p w14:paraId="786ABDB1" w14:textId="77777777" w:rsidR="008516E5" w:rsidRPr="00A91829" w:rsidRDefault="008516E5" w:rsidP="00181EE3">
            <w:r w:rsidRPr="00D842DB">
              <w:rPr>
                <w:szCs w:val="20"/>
              </w:rPr>
              <w:t>Siltumizolācijas siltuma vadītspēja</w:t>
            </w:r>
          </w:p>
        </w:tc>
        <w:tc>
          <w:tcPr>
            <w:tcW w:w="2284" w:type="dxa"/>
            <w:shd w:val="clear" w:color="auto" w:fill="auto"/>
          </w:tcPr>
          <w:p w14:paraId="31FC1CB3" w14:textId="77777777" w:rsidR="008516E5" w:rsidRPr="00D842DB" w:rsidRDefault="008516E5" w:rsidP="00181EE3">
            <w:pPr>
              <w:rPr>
                <w:szCs w:val="20"/>
              </w:rPr>
            </w:pPr>
            <w:r w:rsidRPr="00D842DB">
              <w:rPr>
                <w:szCs w:val="20"/>
              </w:rPr>
              <w:t>Ne lielāka par 0,05 W/mK</w:t>
            </w:r>
          </w:p>
        </w:tc>
        <w:tc>
          <w:tcPr>
            <w:tcW w:w="2967" w:type="dxa"/>
            <w:shd w:val="clear" w:color="auto" w:fill="auto"/>
          </w:tcPr>
          <w:p w14:paraId="2FE5B9FF" w14:textId="77777777" w:rsidR="008516E5" w:rsidRPr="00D842DB" w:rsidRDefault="008516E5" w:rsidP="00181EE3">
            <w:pPr>
              <w:rPr>
                <w:szCs w:val="20"/>
              </w:rPr>
            </w:pPr>
          </w:p>
        </w:tc>
      </w:tr>
      <w:tr w:rsidR="008516E5" w:rsidRPr="00831FAA" w14:paraId="3A69F535" w14:textId="77777777" w:rsidTr="004C2CDA">
        <w:tc>
          <w:tcPr>
            <w:tcW w:w="710" w:type="dxa"/>
            <w:shd w:val="clear" w:color="auto" w:fill="auto"/>
          </w:tcPr>
          <w:p w14:paraId="4CB74E3A" w14:textId="77777777" w:rsidR="008516E5" w:rsidRPr="00D842DB" w:rsidRDefault="008516E5" w:rsidP="00181EE3">
            <w:pPr>
              <w:rPr>
                <w:szCs w:val="20"/>
              </w:rPr>
            </w:pPr>
          </w:p>
        </w:tc>
        <w:tc>
          <w:tcPr>
            <w:tcW w:w="3396" w:type="dxa"/>
            <w:shd w:val="clear" w:color="auto" w:fill="auto"/>
          </w:tcPr>
          <w:p w14:paraId="2F40D466" w14:textId="77777777" w:rsidR="008516E5" w:rsidRPr="00D842DB" w:rsidRDefault="008516E5" w:rsidP="00181EE3">
            <w:pPr>
              <w:rPr>
                <w:szCs w:val="20"/>
              </w:rPr>
            </w:pPr>
            <w:r w:rsidRPr="00D842DB">
              <w:rPr>
                <w:szCs w:val="20"/>
              </w:rPr>
              <w:t>Augšējā spirāle</w:t>
            </w:r>
          </w:p>
        </w:tc>
        <w:tc>
          <w:tcPr>
            <w:tcW w:w="2284" w:type="dxa"/>
            <w:shd w:val="clear" w:color="auto" w:fill="auto"/>
          </w:tcPr>
          <w:p w14:paraId="652111E9" w14:textId="77777777" w:rsidR="008516E5" w:rsidRPr="00D842DB" w:rsidRDefault="008516E5" w:rsidP="00181EE3">
            <w:pPr>
              <w:rPr>
                <w:szCs w:val="20"/>
              </w:rPr>
            </w:pPr>
            <w:r w:rsidRPr="00D842DB">
              <w:rPr>
                <w:szCs w:val="20"/>
              </w:rPr>
              <w:t>Skaits: 2</w:t>
            </w:r>
          </w:p>
          <w:p w14:paraId="40B91513" w14:textId="77777777" w:rsidR="008516E5" w:rsidRPr="00D842DB" w:rsidRDefault="008516E5" w:rsidP="00181EE3">
            <w:pPr>
              <w:rPr>
                <w:szCs w:val="20"/>
              </w:rPr>
            </w:pPr>
            <w:r w:rsidRPr="00D842DB">
              <w:rPr>
                <w:szCs w:val="20"/>
              </w:rPr>
              <w:t xml:space="preserve">Materiāls: vara vai ekvivalents; </w:t>
            </w:r>
          </w:p>
          <w:p w14:paraId="176A564B" w14:textId="77777777" w:rsidR="008516E5" w:rsidRPr="00D842DB" w:rsidRDefault="008516E5" w:rsidP="00181EE3">
            <w:pPr>
              <w:rPr>
                <w:szCs w:val="20"/>
              </w:rPr>
            </w:pPr>
            <w:r w:rsidRPr="00D842DB">
              <w:rPr>
                <w:szCs w:val="20"/>
              </w:rPr>
              <w:t>Virsmas laukums vismaz 0,5 m</w:t>
            </w:r>
            <w:r w:rsidRPr="00D842DB">
              <w:rPr>
                <w:szCs w:val="20"/>
                <w:vertAlign w:val="superscript"/>
              </w:rPr>
              <w:t>2</w:t>
            </w:r>
            <w:r w:rsidRPr="00D842DB">
              <w:rPr>
                <w:szCs w:val="20"/>
              </w:rPr>
              <w:t>;</w:t>
            </w:r>
          </w:p>
          <w:p w14:paraId="657D2D4C" w14:textId="77777777" w:rsidR="008516E5" w:rsidRPr="00D842DB" w:rsidRDefault="008516E5" w:rsidP="00181EE3">
            <w:pPr>
              <w:rPr>
                <w:szCs w:val="20"/>
              </w:rPr>
            </w:pPr>
            <w:r w:rsidRPr="00D842DB">
              <w:rPr>
                <w:szCs w:val="20"/>
              </w:rPr>
              <w:t>Attālums starp pieslēguma vietām 200 mm ±10 mm  (sk. att. 1.5.)</w:t>
            </w:r>
          </w:p>
        </w:tc>
        <w:tc>
          <w:tcPr>
            <w:tcW w:w="2967" w:type="dxa"/>
            <w:shd w:val="clear" w:color="auto" w:fill="auto"/>
          </w:tcPr>
          <w:p w14:paraId="0E3FA357" w14:textId="77777777" w:rsidR="008516E5" w:rsidRPr="00D842DB" w:rsidRDefault="008516E5" w:rsidP="00181EE3">
            <w:pPr>
              <w:rPr>
                <w:szCs w:val="20"/>
              </w:rPr>
            </w:pPr>
          </w:p>
        </w:tc>
      </w:tr>
      <w:tr w:rsidR="008516E5" w:rsidRPr="00831FAA" w14:paraId="645D7499" w14:textId="77777777" w:rsidTr="004C2CDA">
        <w:tc>
          <w:tcPr>
            <w:tcW w:w="710" w:type="dxa"/>
            <w:shd w:val="clear" w:color="auto" w:fill="auto"/>
          </w:tcPr>
          <w:p w14:paraId="0DF0B95D" w14:textId="77777777" w:rsidR="008516E5" w:rsidRPr="00D842DB" w:rsidRDefault="008516E5" w:rsidP="00181EE3">
            <w:pPr>
              <w:rPr>
                <w:szCs w:val="20"/>
              </w:rPr>
            </w:pPr>
          </w:p>
        </w:tc>
        <w:tc>
          <w:tcPr>
            <w:tcW w:w="3396" w:type="dxa"/>
            <w:shd w:val="clear" w:color="auto" w:fill="auto"/>
          </w:tcPr>
          <w:p w14:paraId="6703E6B8" w14:textId="115A6831" w:rsidR="008516E5" w:rsidRPr="00D842DB" w:rsidRDefault="008516E5" w:rsidP="00181EE3">
            <w:pPr>
              <w:rPr>
                <w:szCs w:val="20"/>
              </w:rPr>
            </w:pPr>
            <w:r w:rsidRPr="00D842DB">
              <w:rPr>
                <w:szCs w:val="20"/>
              </w:rPr>
              <w:t>Apakšējā spirāle</w:t>
            </w:r>
          </w:p>
        </w:tc>
        <w:tc>
          <w:tcPr>
            <w:tcW w:w="2284" w:type="dxa"/>
            <w:shd w:val="clear" w:color="auto" w:fill="auto"/>
          </w:tcPr>
          <w:p w14:paraId="1BB71B0E" w14:textId="77777777" w:rsidR="008516E5" w:rsidRPr="00D842DB" w:rsidRDefault="008516E5" w:rsidP="00181EE3">
            <w:pPr>
              <w:rPr>
                <w:szCs w:val="20"/>
              </w:rPr>
            </w:pPr>
            <w:r w:rsidRPr="00D842DB">
              <w:rPr>
                <w:szCs w:val="20"/>
              </w:rPr>
              <w:t>Skaits: 2</w:t>
            </w:r>
          </w:p>
          <w:p w14:paraId="5A95A560" w14:textId="77777777" w:rsidR="008516E5" w:rsidRPr="00D842DB" w:rsidRDefault="008516E5" w:rsidP="00181EE3">
            <w:pPr>
              <w:rPr>
                <w:szCs w:val="20"/>
              </w:rPr>
            </w:pPr>
            <w:r w:rsidRPr="00D842DB">
              <w:rPr>
                <w:szCs w:val="20"/>
              </w:rPr>
              <w:t xml:space="preserve">Materiāls: vara vai ekvivalents; </w:t>
            </w:r>
          </w:p>
          <w:p w14:paraId="39F6440B" w14:textId="77777777" w:rsidR="008516E5" w:rsidRPr="00D842DB" w:rsidRDefault="008516E5" w:rsidP="00181EE3">
            <w:pPr>
              <w:rPr>
                <w:szCs w:val="20"/>
              </w:rPr>
            </w:pPr>
            <w:r w:rsidRPr="00D842DB">
              <w:rPr>
                <w:szCs w:val="20"/>
              </w:rPr>
              <w:t>Virsmas laukums vismaz 1,2 m</w:t>
            </w:r>
            <w:r w:rsidRPr="00D842DB">
              <w:rPr>
                <w:szCs w:val="20"/>
                <w:vertAlign w:val="superscript"/>
              </w:rPr>
              <w:t>2</w:t>
            </w:r>
            <w:r w:rsidRPr="00D842DB">
              <w:rPr>
                <w:szCs w:val="20"/>
              </w:rPr>
              <w:t>;</w:t>
            </w:r>
          </w:p>
          <w:p w14:paraId="379D309D" w14:textId="77777777" w:rsidR="008516E5" w:rsidRPr="00D842DB" w:rsidRDefault="008516E5" w:rsidP="00181EE3">
            <w:pPr>
              <w:rPr>
                <w:szCs w:val="20"/>
              </w:rPr>
            </w:pPr>
            <w:r w:rsidRPr="00D842DB">
              <w:rPr>
                <w:szCs w:val="20"/>
              </w:rPr>
              <w:t>Attālums starp pieslēguma vietām 500 mm ±10 mm  (sk. att. 1.5.)</w:t>
            </w:r>
          </w:p>
        </w:tc>
        <w:tc>
          <w:tcPr>
            <w:tcW w:w="2967" w:type="dxa"/>
            <w:shd w:val="clear" w:color="auto" w:fill="auto"/>
          </w:tcPr>
          <w:p w14:paraId="245ECFFA" w14:textId="77777777" w:rsidR="008516E5" w:rsidRPr="00D842DB" w:rsidRDefault="008516E5" w:rsidP="00181EE3">
            <w:pPr>
              <w:rPr>
                <w:szCs w:val="20"/>
              </w:rPr>
            </w:pPr>
          </w:p>
        </w:tc>
      </w:tr>
      <w:tr w:rsidR="008516E5" w:rsidRPr="00831FAA" w14:paraId="3D6FD05A" w14:textId="77777777" w:rsidTr="004C2CDA">
        <w:tc>
          <w:tcPr>
            <w:tcW w:w="710" w:type="dxa"/>
            <w:shd w:val="clear" w:color="auto" w:fill="auto"/>
          </w:tcPr>
          <w:p w14:paraId="704EF60F" w14:textId="77777777" w:rsidR="008516E5" w:rsidRPr="00D842DB" w:rsidRDefault="008516E5" w:rsidP="00181EE3">
            <w:pPr>
              <w:rPr>
                <w:szCs w:val="20"/>
              </w:rPr>
            </w:pPr>
          </w:p>
        </w:tc>
        <w:tc>
          <w:tcPr>
            <w:tcW w:w="3396" w:type="dxa"/>
            <w:shd w:val="clear" w:color="auto" w:fill="auto"/>
          </w:tcPr>
          <w:p w14:paraId="20428D8B" w14:textId="77777777" w:rsidR="008516E5" w:rsidRPr="00A91829" w:rsidRDefault="008516E5" w:rsidP="00181EE3">
            <w:r w:rsidRPr="00A91829">
              <w:t>Plāksnes</w:t>
            </w:r>
          </w:p>
        </w:tc>
        <w:tc>
          <w:tcPr>
            <w:tcW w:w="2284" w:type="dxa"/>
            <w:shd w:val="clear" w:color="auto" w:fill="auto"/>
          </w:tcPr>
          <w:p w14:paraId="343CDD25" w14:textId="77777777" w:rsidR="008516E5" w:rsidRPr="00D842DB" w:rsidRDefault="008516E5" w:rsidP="00181EE3">
            <w:pPr>
              <w:rPr>
                <w:szCs w:val="20"/>
              </w:rPr>
            </w:pPr>
            <w:r w:rsidRPr="00D842DB">
              <w:rPr>
                <w:szCs w:val="20"/>
              </w:rPr>
              <w:t>Skaits: 6</w:t>
            </w:r>
          </w:p>
          <w:p w14:paraId="1DFCB181" w14:textId="77777777" w:rsidR="008516E5" w:rsidRPr="00D842DB" w:rsidRDefault="008516E5" w:rsidP="00181EE3">
            <w:pPr>
              <w:rPr>
                <w:szCs w:val="20"/>
              </w:rPr>
            </w:pPr>
            <w:r w:rsidRPr="00D842DB">
              <w:rPr>
                <w:szCs w:val="20"/>
              </w:rPr>
              <w:t>Materiāls: organiskais stikls;</w:t>
            </w:r>
          </w:p>
          <w:p w14:paraId="02326C45" w14:textId="77777777" w:rsidR="008516E5" w:rsidRPr="00D842DB" w:rsidRDefault="008516E5" w:rsidP="00181EE3">
            <w:pPr>
              <w:rPr>
                <w:szCs w:val="20"/>
              </w:rPr>
            </w:pPr>
            <w:r w:rsidRPr="00D842DB">
              <w:rPr>
                <w:szCs w:val="20"/>
              </w:rPr>
              <w:t>Forma: Cilindrs;</w:t>
            </w:r>
          </w:p>
          <w:p w14:paraId="637054B4" w14:textId="77777777" w:rsidR="008516E5" w:rsidRPr="00D842DB" w:rsidRDefault="008516E5" w:rsidP="00181EE3">
            <w:pPr>
              <w:rPr>
                <w:szCs w:val="20"/>
              </w:rPr>
            </w:pPr>
            <w:r w:rsidRPr="00D842DB">
              <w:rPr>
                <w:szCs w:val="20"/>
              </w:rPr>
              <w:t>Biezums: 10 mm ±2 mm;</w:t>
            </w:r>
          </w:p>
          <w:p w14:paraId="676E5BBA" w14:textId="77777777" w:rsidR="008516E5" w:rsidRPr="00D842DB" w:rsidRDefault="008516E5" w:rsidP="00181EE3">
            <w:pPr>
              <w:rPr>
                <w:szCs w:val="20"/>
              </w:rPr>
            </w:pPr>
            <w:r w:rsidRPr="00D842DB">
              <w:rPr>
                <w:szCs w:val="20"/>
              </w:rPr>
              <w:t>Ārējais diametrs: 540 mm±5 mm;</w:t>
            </w:r>
          </w:p>
          <w:p w14:paraId="0FC1D35A" w14:textId="77777777" w:rsidR="008516E5" w:rsidRPr="00D842DB" w:rsidRDefault="008516E5" w:rsidP="00181EE3">
            <w:pPr>
              <w:rPr>
                <w:szCs w:val="20"/>
              </w:rPr>
            </w:pPr>
          </w:p>
        </w:tc>
        <w:tc>
          <w:tcPr>
            <w:tcW w:w="2967" w:type="dxa"/>
            <w:shd w:val="clear" w:color="auto" w:fill="auto"/>
          </w:tcPr>
          <w:p w14:paraId="19D5E2F0" w14:textId="77777777" w:rsidR="008516E5" w:rsidRPr="00D842DB" w:rsidRDefault="008516E5" w:rsidP="00181EE3">
            <w:pPr>
              <w:rPr>
                <w:szCs w:val="20"/>
              </w:rPr>
            </w:pPr>
          </w:p>
        </w:tc>
      </w:tr>
      <w:tr w:rsidR="008516E5" w:rsidRPr="00831FAA" w14:paraId="461EA3DE" w14:textId="77777777" w:rsidTr="004C2CDA">
        <w:tc>
          <w:tcPr>
            <w:tcW w:w="710" w:type="dxa"/>
            <w:shd w:val="clear" w:color="auto" w:fill="auto"/>
          </w:tcPr>
          <w:p w14:paraId="0598EB42" w14:textId="77777777" w:rsidR="008516E5" w:rsidRPr="00D842DB" w:rsidRDefault="008516E5" w:rsidP="00181EE3">
            <w:pPr>
              <w:rPr>
                <w:szCs w:val="20"/>
              </w:rPr>
            </w:pPr>
          </w:p>
        </w:tc>
        <w:tc>
          <w:tcPr>
            <w:tcW w:w="3396" w:type="dxa"/>
            <w:shd w:val="clear" w:color="auto" w:fill="auto"/>
          </w:tcPr>
          <w:p w14:paraId="5685FF4B" w14:textId="77777777" w:rsidR="008516E5" w:rsidRPr="00A91829" w:rsidRDefault="008516E5" w:rsidP="00181EE3">
            <w:r>
              <w:t>Uzstādīšana</w:t>
            </w:r>
          </w:p>
        </w:tc>
        <w:tc>
          <w:tcPr>
            <w:tcW w:w="2284" w:type="dxa"/>
            <w:shd w:val="clear" w:color="auto" w:fill="auto"/>
          </w:tcPr>
          <w:p w14:paraId="6D9FC28D" w14:textId="77777777" w:rsidR="008516E5" w:rsidRPr="00D842DB" w:rsidRDefault="008516E5" w:rsidP="00181EE3">
            <w:pPr>
              <w:rPr>
                <w:szCs w:val="20"/>
              </w:rPr>
            </w:pPr>
            <w:r w:rsidRPr="00D842DB">
              <w:rPr>
                <w:szCs w:val="20"/>
              </w:rPr>
              <w:t>Ir iekļauta</w:t>
            </w:r>
          </w:p>
        </w:tc>
        <w:tc>
          <w:tcPr>
            <w:tcW w:w="2967" w:type="dxa"/>
            <w:shd w:val="clear" w:color="auto" w:fill="auto"/>
          </w:tcPr>
          <w:p w14:paraId="24F7810D" w14:textId="77777777" w:rsidR="008516E5" w:rsidRPr="00D842DB" w:rsidRDefault="008516E5" w:rsidP="00181EE3">
            <w:pPr>
              <w:rPr>
                <w:szCs w:val="20"/>
              </w:rPr>
            </w:pPr>
          </w:p>
        </w:tc>
      </w:tr>
      <w:tr w:rsidR="008516E5" w:rsidRPr="00831FAA" w14:paraId="1DC8D26E" w14:textId="77777777" w:rsidTr="004C2CDA">
        <w:tc>
          <w:tcPr>
            <w:tcW w:w="710" w:type="dxa"/>
            <w:shd w:val="clear" w:color="auto" w:fill="auto"/>
          </w:tcPr>
          <w:p w14:paraId="208154D1" w14:textId="17AA8B86" w:rsidR="008516E5" w:rsidRPr="00D842DB" w:rsidRDefault="004C2CDA" w:rsidP="00181EE3">
            <w:pPr>
              <w:rPr>
                <w:szCs w:val="20"/>
              </w:rPr>
            </w:pPr>
            <w:r>
              <w:rPr>
                <w:szCs w:val="20"/>
              </w:rPr>
              <w:t>2.3.</w:t>
            </w:r>
          </w:p>
        </w:tc>
        <w:tc>
          <w:tcPr>
            <w:tcW w:w="3396" w:type="dxa"/>
            <w:shd w:val="clear" w:color="auto" w:fill="auto"/>
          </w:tcPr>
          <w:p w14:paraId="1C9F8F40" w14:textId="77777777" w:rsidR="008516E5" w:rsidRPr="000717B2" w:rsidRDefault="008516E5" w:rsidP="00181EE3">
            <w:pPr>
              <w:pStyle w:val="Heading3"/>
            </w:pPr>
            <w:r w:rsidRPr="000717B2">
              <w:t>Eksperimentālās tvertnes pildījums (kapsulēts lodveida fāžu pārejas materiāls)</w:t>
            </w:r>
          </w:p>
        </w:tc>
        <w:tc>
          <w:tcPr>
            <w:tcW w:w="2284" w:type="dxa"/>
            <w:shd w:val="clear" w:color="auto" w:fill="auto"/>
          </w:tcPr>
          <w:p w14:paraId="30473C01" w14:textId="77777777" w:rsidR="008516E5" w:rsidRPr="00D842DB" w:rsidRDefault="008516E5" w:rsidP="00181EE3">
            <w:pPr>
              <w:rPr>
                <w:szCs w:val="20"/>
                <w:highlight w:val="yellow"/>
              </w:rPr>
            </w:pPr>
          </w:p>
        </w:tc>
        <w:tc>
          <w:tcPr>
            <w:tcW w:w="2967" w:type="dxa"/>
            <w:shd w:val="clear" w:color="auto" w:fill="auto"/>
          </w:tcPr>
          <w:p w14:paraId="37D5BD38" w14:textId="77777777" w:rsidR="008516E5" w:rsidRPr="00D842DB" w:rsidRDefault="008516E5" w:rsidP="00181EE3">
            <w:pPr>
              <w:rPr>
                <w:szCs w:val="20"/>
              </w:rPr>
            </w:pPr>
          </w:p>
        </w:tc>
      </w:tr>
      <w:tr w:rsidR="008516E5" w:rsidRPr="00831FAA" w14:paraId="4E8C94E0" w14:textId="77777777" w:rsidTr="004C2CDA">
        <w:tc>
          <w:tcPr>
            <w:tcW w:w="710" w:type="dxa"/>
            <w:shd w:val="clear" w:color="auto" w:fill="auto"/>
          </w:tcPr>
          <w:p w14:paraId="3C3D8B92" w14:textId="77777777" w:rsidR="008516E5" w:rsidRPr="00D842DB" w:rsidRDefault="008516E5" w:rsidP="00181EE3">
            <w:pPr>
              <w:rPr>
                <w:szCs w:val="20"/>
              </w:rPr>
            </w:pPr>
          </w:p>
        </w:tc>
        <w:tc>
          <w:tcPr>
            <w:tcW w:w="3396" w:type="dxa"/>
            <w:shd w:val="clear" w:color="auto" w:fill="auto"/>
          </w:tcPr>
          <w:p w14:paraId="20203011" w14:textId="77777777" w:rsidR="008516E5" w:rsidRPr="00D842DB" w:rsidRDefault="008516E5" w:rsidP="00181EE3">
            <w:pPr>
              <w:rPr>
                <w:highlight w:val="yellow"/>
              </w:rPr>
            </w:pPr>
            <w:r w:rsidRPr="00D842DB">
              <w:rPr>
                <w:szCs w:val="20"/>
              </w:rPr>
              <w:t>Tilpums un kušanas temperatūra</w:t>
            </w:r>
          </w:p>
        </w:tc>
        <w:tc>
          <w:tcPr>
            <w:tcW w:w="2284" w:type="dxa"/>
            <w:shd w:val="clear" w:color="auto" w:fill="auto"/>
          </w:tcPr>
          <w:p w14:paraId="0DE0AF5B" w14:textId="77777777" w:rsidR="008516E5" w:rsidRPr="00D842DB" w:rsidRDefault="008516E5" w:rsidP="00181EE3">
            <w:pPr>
              <w:rPr>
                <w:szCs w:val="20"/>
              </w:rPr>
            </w:pPr>
            <w:r w:rsidRPr="00D842DB">
              <w:rPr>
                <w:szCs w:val="20"/>
              </w:rPr>
              <w:t xml:space="preserve">200 litri ar kušanas temperatūru 65 </w:t>
            </w:r>
            <w:r w:rsidRPr="00D842DB">
              <w:rPr>
                <w:rFonts w:ascii="Calibri" w:hAnsi="Calibri"/>
                <w:szCs w:val="20"/>
              </w:rPr>
              <w:t>°</w:t>
            </w:r>
            <w:r w:rsidRPr="00D842DB">
              <w:rPr>
                <w:szCs w:val="20"/>
              </w:rPr>
              <w:t>C ±2</w:t>
            </w:r>
            <w:r w:rsidRPr="00D842DB">
              <w:rPr>
                <w:rFonts w:ascii="Calibri" w:hAnsi="Calibri"/>
                <w:szCs w:val="20"/>
              </w:rPr>
              <w:t>°</w:t>
            </w:r>
            <w:r w:rsidRPr="00D842DB">
              <w:rPr>
                <w:szCs w:val="20"/>
              </w:rPr>
              <w:t>C;</w:t>
            </w:r>
          </w:p>
          <w:p w14:paraId="7FB3EBDB" w14:textId="77777777" w:rsidR="008516E5" w:rsidRPr="00D842DB" w:rsidRDefault="008516E5" w:rsidP="00181EE3">
            <w:pPr>
              <w:rPr>
                <w:szCs w:val="20"/>
              </w:rPr>
            </w:pPr>
            <w:r w:rsidRPr="00D842DB">
              <w:rPr>
                <w:szCs w:val="20"/>
              </w:rPr>
              <w:t xml:space="preserve">200 litri ar kušanas temperatūru 55 </w:t>
            </w:r>
            <w:r w:rsidRPr="00D842DB">
              <w:rPr>
                <w:rFonts w:ascii="Calibri" w:hAnsi="Calibri"/>
                <w:szCs w:val="20"/>
              </w:rPr>
              <w:t>°</w:t>
            </w:r>
            <w:r w:rsidRPr="00D842DB">
              <w:rPr>
                <w:szCs w:val="20"/>
              </w:rPr>
              <w:t>C ±2</w:t>
            </w:r>
            <w:r w:rsidRPr="00D842DB">
              <w:rPr>
                <w:rFonts w:ascii="Calibri" w:hAnsi="Calibri"/>
                <w:szCs w:val="20"/>
              </w:rPr>
              <w:t>°</w:t>
            </w:r>
            <w:r w:rsidRPr="00D842DB">
              <w:rPr>
                <w:szCs w:val="20"/>
              </w:rPr>
              <w:t>C;</w:t>
            </w:r>
          </w:p>
          <w:p w14:paraId="346C1A6F" w14:textId="77777777" w:rsidR="008516E5" w:rsidRPr="00D842DB" w:rsidRDefault="008516E5" w:rsidP="00181EE3">
            <w:pPr>
              <w:rPr>
                <w:szCs w:val="20"/>
              </w:rPr>
            </w:pPr>
            <w:r w:rsidRPr="00D842DB">
              <w:rPr>
                <w:szCs w:val="20"/>
              </w:rPr>
              <w:lastRenderedPageBreak/>
              <w:t>100 litri ar kušanas temperatūru 35</w:t>
            </w:r>
            <w:r w:rsidRPr="00D842DB">
              <w:rPr>
                <w:rFonts w:ascii="Calibri" w:hAnsi="Calibri"/>
                <w:szCs w:val="20"/>
              </w:rPr>
              <w:t>°</w:t>
            </w:r>
            <w:r w:rsidRPr="00D842DB">
              <w:rPr>
                <w:szCs w:val="20"/>
              </w:rPr>
              <w:t>C ±2</w:t>
            </w:r>
            <w:r w:rsidRPr="00D842DB">
              <w:rPr>
                <w:rFonts w:ascii="Calibri" w:hAnsi="Calibri"/>
                <w:szCs w:val="20"/>
              </w:rPr>
              <w:t>°</w:t>
            </w:r>
            <w:r w:rsidRPr="00D842DB">
              <w:rPr>
                <w:szCs w:val="20"/>
              </w:rPr>
              <w:t>C;</w:t>
            </w:r>
          </w:p>
          <w:p w14:paraId="323EE120" w14:textId="77777777" w:rsidR="008516E5" w:rsidRPr="00D842DB" w:rsidRDefault="008516E5" w:rsidP="00181EE3">
            <w:pPr>
              <w:rPr>
                <w:szCs w:val="20"/>
                <w:highlight w:val="yellow"/>
              </w:rPr>
            </w:pPr>
            <w:r w:rsidRPr="00D842DB">
              <w:rPr>
                <w:szCs w:val="20"/>
              </w:rPr>
              <w:t xml:space="preserve">100 litri ar kušanas temperatūru 25 </w:t>
            </w:r>
            <w:r w:rsidRPr="00D842DB">
              <w:rPr>
                <w:rFonts w:ascii="Calibri" w:hAnsi="Calibri"/>
                <w:szCs w:val="20"/>
              </w:rPr>
              <w:t>°</w:t>
            </w:r>
            <w:r w:rsidRPr="00D842DB">
              <w:rPr>
                <w:szCs w:val="20"/>
              </w:rPr>
              <w:t>C ±2</w:t>
            </w:r>
            <w:r w:rsidRPr="00D842DB">
              <w:rPr>
                <w:rFonts w:ascii="Calibri" w:hAnsi="Calibri"/>
                <w:szCs w:val="20"/>
              </w:rPr>
              <w:t>°</w:t>
            </w:r>
            <w:r w:rsidRPr="00D842DB">
              <w:rPr>
                <w:szCs w:val="20"/>
              </w:rPr>
              <w:t>C;</w:t>
            </w:r>
          </w:p>
        </w:tc>
        <w:tc>
          <w:tcPr>
            <w:tcW w:w="2967" w:type="dxa"/>
            <w:shd w:val="clear" w:color="auto" w:fill="auto"/>
          </w:tcPr>
          <w:p w14:paraId="314F696F" w14:textId="77777777" w:rsidR="008516E5" w:rsidRPr="00D842DB" w:rsidRDefault="008516E5" w:rsidP="00181EE3">
            <w:pPr>
              <w:rPr>
                <w:szCs w:val="20"/>
              </w:rPr>
            </w:pPr>
          </w:p>
        </w:tc>
      </w:tr>
      <w:tr w:rsidR="008516E5" w:rsidRPr="00831FAA" w14:paraId="32639CAE" w14:textId="77777777" w:rsidTr="004C2CDA">
        <w:tc>
          <w:tcPr>
            <w:tcW w:w="710" w:type="dxa"/>
            <w:shd w:val="clear" w:color="auto" w:fill="auto"/>
          </w:tcPr>
          <w:p w14:paraId="02382F25" w14:textId="77777777" w:rsidR="008516E5" w:rsidRPr="00D842DB" w:rsidRDefault="008516E5" w:rsidP="00181EE3">
            <w:pPr>
              <w:rPr>
                <w:szCs w:val="20"/>
              </w:rPr>
            </w:pPr>
          </w:p>
        </w:tc>
        <w:tc>
          <w:tcPr>
            <w:tcW w:w="3396" w:type="dxa"/>
            <w:shd w:val="clear" w:color="auto" w:fill="auto"/>
          </w:tcPr>
          <w:p w14:paraId="407542C8" w14:textId="77777777" w:rsidR="008516E5" w:rsidRPr="00D842DB" w:rsidRDefault="008516E5" w:rsidP="00181EE3">
            <w:pPr>
              <w:rPr>
                <w:highlight w:val="yellow"/>
              </w:rPr>
            </w:pPr>
            <w:r w:rsidRPr="00D842DB">
              <w:rPr>
                <w:szCs w:val="20"/>
              </w:rPr>
              <w:t>Latentais siltums</w:t>
            </w:r>
          </w:p>
        </w:tc>
        <w:tc>
          <w:tcPr>
            <w:tcW w:w="2284" w:type="dxa"/>
            <w:shd w:val="clear" w:color="auto" w:fill="auto"/>
          </w:tcPr>
          <w:p w14:paraId="6D8FD02B" w14:textId="77777777" w:rsidR="008516E5" w:rsidRPr="00D842DB" w:rsidRDefault="008516E5" w:rsidP="00181EE3">
            <w:pPr>
              <w:rPr>
                <w:szCs w:val="20"/>
                <w:highlight w:val="yellow"/>
              </w:rPr>
            </w:pPr>
            <w:r w:rsidRPr="00D842DB">
              <w:rPr>
                <w:szCs w:val="20"/>
              </w:rPr>
              <w:t>Vismaz 100 kJ/kgK</w:t>
            </w:r>
          </w:p>
        </w:tc>
        <w:tc>
          <w:tcPr>
            <w:tcW w:w="2967" w:type="dxa"/>
            <w:shd w:val="clear" w:color="auto" w:fill="auto"/>
          </w:tcPr>
          <w:p w14:paraId="4131E67A" w14:textId="77777777" w:rsidR="008516E5" w:rsidRPr="00D842DB" w:rsidRDefault="008516E5" w:rsidP="00181EE3">
            <w:pPr>
              <w:rPr>
                <w:szCs w:val="20"/>
              </w:rPr>
            </w:pPr>
          </w:p>
        </w:tc>
      </w:tr>
      <w:tr w:rsidR="008516E5" w:rsidRPr="00831FAA" w14:paraId="5606335C" w14:textId="77777777" w:rsidTr="004C2CDA">
        <w:tc>
          <w:tcPr>
            <w:tcW w:w="710" w:type="dxa"/>
            <w:shd w:val="clear" w:color="auto" w:fill="auto"/>
          </w:tcPr>
          <w:p w14:paraId="327E8831" w14:textId="77777777" w:rsidR="008516E5" w:rsidRPr="00D842DB" w:rsidRDefault="008516E5" w:rsidP="00181EE3">
            <w:pPr>
              <w:rPr>
                <w:szCs w:val="20"/>
              </w:rPr>
            </w:pPr>
          </w:p>
        </w:tc>
        <w:tc>
          <w:tcPr>
            <w:tcW w:w="3396" w:type="dxa"/>
            <w:shd w:val="clear" w:color="auto" w:fill="auto"/>
          </w:tcPr>
          <w:p w14:paraId="3B3B967E" w14:textId="77777777" w:rsidR="008516E5" w:rsidRPr="00D842DB" w:rsidRDefault="008516E5" w:rsidP="00181EE3">
            <w:pPr>
              <w:rPr>
                <w:highlight w:val="yellow"/>
              </w:rPr>
            </w:pPr>
            <w:r w:rsidRPr="00D842DB">
              <w:rPr>
                <w:szCs w:val="20"/>
              </w:rPr>
              <w:t>Īpatnējā siltumietilpība</w:t>
            </w:r>
          </w:p>
        </w:tc>
        <w:tc>
          <w:tcPr>
            <w:tcW w:w="2284" w:type="dxa"/>
            <w:shd w:val="clear" w:color="auto" w:fill="auto"/>
          </w:tcPr>
          <w:p w14:paraId="78093FAE" w14:textId="77777777" w:rsidR="008516E5" w:rsidRPr="00D842DB" w:rsidRDefault="008516E5" w:rsidP="00181EE3">
            <w:pPr>
              <w:rPr>
                <w:szCs w:val="20"/>
                <w:highlight w:val="yellow"/>
              </w:rPr>
            </w:pPr>
            <w:r w:rsidRPr="00D842DB">
              <w:rPr>
                <w:szCs w:val="20"/>
              </w:rPr>
              <w:t>Šķidrā fāzē vismaz 2 kJ/kgK</w:t>
            </w:r>
          </w:p>
        </w:tc>
        <w:tc>
          <w:tcPr>
            <w:tcW w:w="2967" w:type="dxa"/>
            <w:shd w:val="clear" w:color="auto" w:fill="auto"/>
          </w:tcPr>
          <w:p w14:paraId="15DCE33C" w14:textId="77777777" w:rsidR="008516E5" w:rsidRPr="00D842DB" w:rsidRDefault="008516E5" w:rsidP="00181EE3">
            <w:pPr>
              <w:rPr>
                <w:szCs w:val="20"/>
              </w:rPr>
            </w:pPr>
          </w:p>
        </w:tc>
      </w:tr>
      <w:tr w:rsidR="008516E5" w:rsidRPr="00831FAA" w14:paraId="075553F7" w14:textId="77777777" w:rsidTr="004C2CDA">
        <w:tc>
          <w:tcPr>
            <w:tcW w:w="710" w:type="dxa"/>
            <w:shd w:val="clear" w:color="auto" w:fill="auto"/>
          </w:tcPr>
          <w:p w14:paraId="46ED43F6" w14:textId="77777777" w:rsidR="008516E5" w:rsidRPr="00D842DB" w:rsidRDefault="008516E5" w:rsidP="00181EE3">
            <w:pPr>
              <w:rPr>
                <w:szCs w:val="20"/>
              </w:rPr>
            </w:pPr>
          </w:p>
        </w:tc>
        <w:tc>
          <w:tcPr>
            <w:tcW w:w="3396" w:type="dxa"/>
            <w:shd w:val="clear" w:color="auto" w:fill="auto"/>
          </w:tcPr>
          <w:p w14:paraId="175511A8" w14:textId="77777777" w:rsidR="008516E5" w:rsidRPr="00D842DB" w:rsidRDefault="008516E5" w:rsidP="00181EE3">
            <w:pPr>
              <w:rPr>
                <w:highlight w:val="yellow"/>
              </w:rPr>
            </w:pPr>
            <w:r w:rsidRPr="00D842DB">
              <w:rPr>
                <w:szCs w:val="20"/>
              </w:rPr>
              <w:t>Stabilitāte</w:t>
            </w:r>
          </w:p>
        </w:tc>
        <w:tc>
          <w:tcPr>
            <w:tcW w:w="2284" w:type="dxa"/>
            <w:shd w:val="clear" w:color="auto" w:fill="auto"/>
          </w:tcPr>
          <w:p w14:paraId="359312FA" w14:textId="77777777" w:rsidR="008516E5" w:rsidRPr="00D842DB" w:rsidRDefault="008516E5" w:rsidP="00181EE3">
            <w:pPr>
              <w:rPr>
                <w:szCs w:val="20"/>
                <w:highlight w:val="yellow"/>
              </w:rPr>
            </w:pPr>
            <w:r w:rsidRPr="00D842DB">
              <w:rPr>
                <w:szCs w:val="20"/>
              </w:rPr>
              <w:t>Vismaz 1000 cikli</w:t>
            </w:r>
          </w:p>
        </w:tc>
        <w:tc>
          <w:tcPr>
            <w:tcW w:w="2967" w:type="dxa"/>
            <w:shd w:val="clear" w:color="auto" w:fill="auto"/>
          </w:tcPr>
          <w:p w14:paraId="664BDC75" w14:textId="77777777" w:rsidR="008516E5" w:rsidRPr="00D842DB" w:rsidRDefault="008516E5" w:rsidP="00181EE3">
            <w:pPr>
              <w:rPr>
                <w:szCs w:val="20"/>
              </w:rPr>
            </w:pPr>
          </w:p>
        </w:tc>
      </w:tr>
      <w:tr w:rsidR="008516E5" w:rsidRPr="00831FAA" w14:paraId="159B7A6D" w14:textId="77777777" w:rsidTr="004C2CDA">
        <w:tc>
          <w:tcPr>
            <w:tcW w:w="710" w:type="dxa"/>
            <w:shd w:val="clear" w:color="auto" w:fill="auto"/>
          </w:tcPr>
          <w:p w14:paraId="6F82EDF0" w14:textId="77777777" w:rsidR="008516E5" w:rsidRPr="00D842DB" w:rsidRDefault="008516E5" w:rsidP="00181EE3">
            <w:pPr>
              <w:rPr>
                <w:szCs w:val="20"/>
              </w:rPr>
            </w:pPr>
          </w:p>
        </w:tc>
        <w:tc>
          <w:tcPr>
            <w:tcW w:w="3396" w:type="dxa"/>
            <w:shd w:val="clear" w:color="auto" w:fill="auto"/>
          </w:tcPr>
          <w:p w14:paraId="0CEF0DC5" w14:textId="77777777" w:rsidR="008516E5" w:rsidRPr="00D842DB" w:rsidRDefault="008516E5" w:rsidP="00181EE3">
            <w:pPr>
              <w:rPr>
                <w:highlight w:val="yellow"/>
              </w:rPr>
            </w:pPr>
            <w:r w:rsidRPr="00D842DB">
              <w:rPr>
                <w:szCs w:val="20"/>
              </w:rPr>
              <w:t xml:space="preserve">Siltumvadītspēja </w:t>
            </w:r>
          </w:p>
        </w:tc>
        <w:tc>
          <w:tcPr>
            <w:tcW w:w="2284" w:type="dxa"/>
            <w:shd w:val="clear" w:color="auto" w:fill="auto"/>
          </w:tcPr>
          <w:p w14:paraId="49F00287" w14:textId="77777777" w:rsidR="008516E5" w:rsidRPr="00D842DB" w:rsidRDefault="008516E5" w:rsidP="00181EE3">
            <w:pPr>
              <w:rPr>
                <w:szCs w:val="20"/>
              </w:rPr>
            </w:pPr>
            <w:r w:rsidRPr="00D842DB">
              <w:rPr>
                <w:szCs w:val="20"/>
              </w:rPr>
              <w:t>Šķidrā fāzē vismaz 0,45 W/mK;</w:t>
            </w:r>
          </w:p>
          <w:p w14:paraId="179DC538" w14:textId="77777777" w:rsidR="008516E5" w:rsidRPr="00D842DB" w:rsidRDefault="008516E5" w:rsidP="00181EE3">
            <w:pPr>
              <w:rPr>
                <w:szCs w:val="20"/>
                <w:highlight w:val="yellow"/>
              </w:rPr>
            </w:pPr>
            <w:r w:rsidRPr="00D842DB">
              <w:rPr>
                <w:szCs w:val="20"/>
              </w:rPr>
              <w:t>Cietā fāze vismaz 0,5 W/mK</w:t>
            </w:r>
          </w:p>
        </w:tc>
        <w:tc>
          <w:tcPr>
            <w:tcW w:w="2967" w:type="dxa"/>
            <w:shd w:val="clear" w:color="auto" w:fill="auto"/>
          </w:tcPr>
          <w:p w14:paraId="1AA3B676" w14:textId="77777777" w:rsidR="008516E5" w:rsidRPr="00D842DB" w:rsidRDefault="008516E5" w:rsidP="00181EE3">
            <w:pPr>
              <w:rPr>
                <w:szCs w:val="20"/>
              </w:rPr>
            </w:pPr>
          </w:p>
        </w:tc>
      </w:tr>
      <w:tr w:rsidR="008516E5" w:rsidRPr="00831FAA" w14:paraId="4CD3C0DD" w14:textId="77777777" w:rsidTr="004C2CDA">
        <w:tc>
          <w:tcPr>
            <w:tcW w:w="710" w:type="dxa"/>
            <w:shd w:val="clear" w:color="auto" w:fill="auto"/>
          </w:tcPr>
          <w:p w14:paraId="08B46BDC" w14:textId="77777777" w:rsidR="008516E5" w:rsidRPr="00D842DB" w:rsidRDefault="008516E5" w:rsidP="00181EE3">
            <w:pPr>
              <w:rPr>
                <w:szCs w:val="20"/>
              </w:rPr>
            </w:pPr>
          </w:p>
        </w:tc>
        <w:tc>
          <w:tcPr>
            <w:tcW w:w="3396" w:type="dxa"/>
            <w:shd w:val="clear" w:color="auto" w:fill="auto"/>
          </w:tcPr>
          <w:p w14:paraId="0C9A9C9C" w14:textId="77777777" w:rsidR="008516E5" w:rsidRPr="00D842DB" w:rsidRDefault="008516E5" w:rsidP="00181EE3">
            <w:pPr>
              <w:rPr>
                <w:highlight w:val="yellow"/>
              </w:rPr>
            </w:pPr>
            <w:r w:rsidRPr="00D842DB">
              <w:rPr>
                <w:szCs w:val="20"/>
              </w:rPr>
              <w:t>Maksimālā darba temperatūra</w:t>
            </w:r>
          </w:p>
        </w:tc>
        <w:tc>
          <w:tcPr>
            <w:tcW w:w="2284" w:type="dxa"/>
            <w:shd w:val="clear" w:color="auto" w:fill="auto"/>
          </w:tcPr>
          <w:p w14:paraId="2276BD4D" w14:textId="77777777" w:rsidR="008516E5" w:rsidRPr="00D842DB" w:rsidRDefault="008516E5" w:rsidP="00181EE3">
            <w:pPr>
              <w:rPr>
                <w:szCs w:val="20"/>
                <w:highlight w:val="yellow"/>
              </w:rPr>
            </w:pPr>
            <w:r w:rsidRPr="00D842DB">
              <w:rPr>
                <w:szCs w:val="20"/>
              </w:rPr>
              <w:t xml:space="preserve">Vismaz 80 </w:t>
            </w:r>
            <w:r w:rsidRPr="00D842DB">
              <w:rPr>
                <w:rFonts w:ascii="Calibri" w:hAnsi="Calibri"/>
                <w:szCs w:val="20"/>
              </w:rPr>
              <w:t>°</w:t>
            </w:r>
            <w:r w:rsidRPr="00D842DB">
              <w:rPr>
                <w:szCs w:val="20"/>
              </w:rPr>
              <w:t>C</w:t>
            </w:r>
          </w:p>
        </w:tc>
        <w:tc>
          <w:tcPr>
            <w:tcW w:w="2967" w:type="dxa"/>
            <w:shd w:val="clear" w:color="auto" w:fill="auto"/>
          </w:tcPr>
          <w:p w14:paraId="40490864" w14:textId="77777777" w:rsidR="008516E5" w:rsidRPr="00D842DB" w:rsidRDefault="008516E5" w:rsidP="00181EE3">
            <w:pPr>
              <w:rPr>
                <w:szCs w:val="20"/>
              </w:rPr>
            </w:pPr>
          </w:p>
        </w:tc>
      </w:tr>
      <w:tr w:rsidR="008516E5" w:rsidRPr="00831FAA" w14:paraId="1991E036" w14:textId="77777777" w:rsidTr="004C2CDA">
        <w:tc>
          <w:tcPr>
            <w:tcW w:w="710" w:type="dxa"/>
            <w:shd w:val="clear" w:color="auto" w:fill="auto"/>
          </w:tcPr>
          <w:p w14:paraId="729AC4A2" w14:textId="77777777" w:rsidR="008516E5" w:rsidRPr="00D842DB" w:rsidRDefault="008516E5" w:rsidP="00181EE3">
            <w:pPr>
              <w:rPr>
                <w:szCs w:val="20"/>
              </w:rPr>
            </w:pPr>
          </w:p>
        </w:tc>
        <w:tc>
          <w:tcPr>
            <w:tcW w:w="3396" w:type="dxa"/>
            <w:shd w:val="clear" w:color="auto" w:fill="auto"/>
          </w:tcPr>
          <w:p w14:paraId="36767FB3" w14:textId="77777777" w:rsidR="008516E5" w:rsidRPr="00D842DB" w:rsidRDefault="008516E5" w:rsidP="00181EE3">
            <w:pPr>
              <w:rPr>
                <w:highlight w:val="yellow"/>
              </w:rPr>
            </w:pPr>
            <w:r w:rsidRPr="00D842DB">
              <w:rPr>
                <w:szCs w:val="20"/>
              </w:rPr>
              <w:t>Kapsula</w:t>
            </w:r>
          </w:p>
        </w:tc>
        <w:tc>
          <w:tcPr>
            <w:tcW w:w="2284" w:type="dxa"/>
            <w:shd w:val="clear" w:color="auto" w:fill="auto"/>
          </w:tcPr>
          <w:p w14:paraId="7B0DD1D0" w14:textId="77777777" w:rsidR="008516E5" w:rsidRPr="00D842DB" w:rsidRDefault="008516E5" w:rsidP="00181EE3">
            <w:pPr>
              <w:rPr>
                <w:szCs w:val="20"/>
              </w:rPr>
            </w:pPr>
            <w:r w:rsidRPr="00D842DB">
              <w:rPr>
                <w:szCs w:val="20"/>
              </w:rPr>
              <w:t>Iekapsulēts lodē ar ārējo diametru 40-50 mm;</w:t>
            </w:r>
          </w:p>
          <w:p w14:paraId="5C3705F5" w14:textId="77777777" w:rsidR="008516E5" w:rsidRPr="00D842DB" w:rsidRDefault="008516E5" w:rsidP="00181EE3">
            <w:pPr>
              <w:rPr>
                <w:szCs w:val="20"/>
                <w:highlight w:val="yellow"/>
              </w:rPr>
            </w:pPr>
            <w:r w:rsidRPr="00D842DB">
              <w:rPr>
                <w:szCs w:val="20"/>
              </w:rPr>
              <w:t xml:space="preserve">Materiāls PVC vai ekvivalents; Izmantojams līdz vismaz 80 </w:t>
            </w:r>
            <w:r w:rsidRPr="00D842DB">
              <w:rPr>
                <w:rFonts w:ascii="Calibri" w:hAnsi="Calibri"/>
                <w:szCs w:val="20"/>
              </w:rPr>
              <w:t>°</w:t>
            </w:r>
            <w:r w:rsidRPr="00D842DB">
              <w:rPr>
                <w:szCs w:val="20"/>
              </w:rPr>
              <w:t>C</w:t>
            </w:r>
          </w:p>
        </w:tc>
        <w:tc>
          <w:tcPr>
            <w:tcW w:w="2967" w:type="dxa"/>
            <w:shd w:val="clear" w:color="auto" w:fill="auto"/>
          </w:tcPr>
          <w:p w14:paraId="45EC6956" w14:textId="77777777" w:rsidR="008516E5" w:rsidRPr="00D842DB" w:rsidRDefault="008516E5" w:rsidP="00181EE3">
            <w:pPr>
              <w:rPr>
                <w:szCs w:val="20"/>
              </w:rPr>
            </w:pPr>
          </w:p>
        </w:tc>
      </w:tr>
      <w:tr w:rsidR="008516E5" w:rsidRPr="00831FAA" w14:paraId="4CEBD253" w14:textId="77777777" w:rsidTr="004C2CDA">
        <w:tc>
          <w:tcPr>
            <w:tcW w:w="710" w:type="dxa"/>
            <w:shd w:val="clear" w:color="auto" w:fill="auto"/>
          </w:tcPr>
          <w:p w14:paraId="0C53348A" w14:textId="77777777" w:rsidR="008516E5" w:rsidRPr="00D842DB" w:rsidRDefault="008516E5" w:rsidP="00181EE3">
            <w:pPr>
              <w:rPr>
                <w:szCs w:val="20"/>
              </w:rPr>
            </w:pPr>
          </w:p>
        </w:tc>
        <w:tc>
          <w:tcPr>
            <w:tcW w:w="8647" w:type="dxa"/>
            <w:gridSpan w:val="3"/>
            <w:shd w:val="clear" w:color="auto" w:fill="auto"/>
          </w:tcPr>
          <w:p w14:paraId="6F133918" w14:textId="77777777"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4</w:t>
            </w:r>
            <w:r>
              <w:rPr>
                <w:noProof/>
              </w:rPr>
              <w:fldChar w:fldCharType="end"/>
            </w:r>
            <w:r>
              <w:t xml:space="preserve">. </w:t>
            </w:r>
            <w:r w:rsidRPr="00D842DB">
              <w:rPr>
                <w:szCs w:val="20"/>
              </w:rPr>
              <w:t>Eksperimentālā tvertne_A</w:t>
            </w:r>
          </w:p>
          <w:p w14:paraId="4F8238F1" w14:textId="77777777" w:rsidR="008516E5" w:rsidRPr="00D842DB" w:rsidRDefault="008516E5" w:rsidP="00181EE3">
            <w:pPr>
              <w:rPr>
                <w:szCs w:val="20"/>
              </w:rPr>
            </w:pPr>
            <w:r w:rsidRPr="00E1306F">
              <w:rPr>
                <w:noProof/>
              </w:rPr>
              <w:drawing>
                <wp:inline distT="0" distB="0" distL="0" distR="0" wp14:anchorId="6D8699FF" wp14:editId="5FCEC23F">
                  <wp:extent cx="4591050" cy="4972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1050" cy="4972050"/>
                          </a:xfrm>
                          <a:prstGeom prst="rect">
                            <a:avLst/>
                          </a:prstGeom>
                          <a:noFill/>
                          <a:ln>
                            <a:noFill/>
                          </a:ln>
                        </pic:spPr>
                      </pic:pic>
                    </a:graphicData>
                  </a:graphic>
                </wp:inline>
              </w:drawing>
            </w:r>
          </w:p>
          <w:p w14:paraId="51CF4CB1" w14:textId="77777777" w:rsidR="008516E5" w:rsidRDefault="008516E5" w:rsidP="00181EE3">
            <w:pPr>
              <w:pStyle w:val="Caption"/>
              <w:keepNext/>
            </w:pPr>
            <w:r>
              <w:lastRenderedPageBreak/>
              <w:t>Att. 1.</w:t>
            </w:r>
            <w:r>
              <w:fldChar w:fldCharType="begin"/>
            </w:r>
            <w:r>
              <w:instrText xml:space="preserve"> SEQ Att. \* ARABIC \s 1 </w:instrText>
            </w:r>
            <w:r>
              <w:fldChar w:fldCharType="separate"/>
            </w:r>
            <w:r w:rsidR="00572A26">
              <w:rPr>
                <w:noProof/>
              </w:rPr>
              <w:t>5</w:t>
            </w:r>
            <w:r>
              <w:rPr>
                <w:noProof/>
              </w:rPr>
              <w:fldChar w:fldCharType="end"/>
            </w:r>
            <w:r>
              <w:t xml:space="preserve">. </w:t>
            </w:r>
            <w:r w:rsidRPr="00D842DB">
              <w:rPr>
                <w:szCs w:val="20"/>
              </w:rPr>
              <w:t>Eksperimentālā tvertne_BC</w:t>
            </w:r>
          </w:p>
          <w:p w14:paraId="18BE05A9" w14:textId="77777777" w:rsidR="008516E5" w:rsidRPr="00D842DB" w:rsidRDefault="008516E5" w:rsidP="00181EE3">
            <w:pPr>
              <w:rPr>
                <w:szCs w:val="20"/>
              </w:rPr>
            </w:pPr>
            <w:r w:rsidRPr="00E1306F">
              <w:rPr>
                <w:noProof/>
              </w:rPr>
              <w:drawing>
                <wp:inline distT="0" distB="0" distL="0" distR="0" wp14:anchorId="19FED969" wp14:editId="60E7418C">
                  <wp:extent cx="4705350" cy="5419725"/>
                  <wp:effectExtent l="0" t="0" r="0"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5350" cy="5419725"/>
                          </a:xfrm>
                          <a:prstGeom prst="rect">
                            <a:avLst/>
                          </a:prstGeom>
                          <a:noFill/>
                          <a:ln>
                            <a:noFill/>
                          </a:ln>
                        </pic:spPr>
                      </pic:pic>
                    </a:graphicData>
                  </a:graphic>
                </wp:inline>
              </w:drawing>
            </w:r>
          </w:p>
        </w:tc>
      </w:tr>
    </w:tbl>
    <w:p w14:paraId="0DF0A142" w14:textId="77777777" w:rsidR="008516E5" w:rsidRPr="006F4A7C" w:rsidRDefault="008516E5" w:rsidP="008516E5"/>
    <w:p w14:paraId="6367120E" w14:textId="04B75E03" w:rsidR="008516E5" w:rsidRPr="00831FAA" w:rsidRDefault="004C2CDA" w:rsidP="004C2CDA">
      <w:pPr>
        <w:pStyle w:val="Heading2"/>
        <w:keepLines/>
        <w:spacing w:before="40" w:after="0"/>
        <w:ind w:left="576"/>
        <w:contextualSpacing/>
      </w:pPr>
      <w:r>
        <w:rPr>
          <w:lang w:val="lv-LV"/>
        </w:rPr>
        <w:t>3.</w:t>
      </w:r>
      <w:r w:rsidR="008516E5" w:rsidRPr="00831FAA">
        <w:t>Hidrauliskā sistēma</w:t>
      </w:r>
    </w:p>
    <w:tbl>
      <w:tblPr>
        <w:tblW w:w="91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65"/>
        <w:gridCol w:w="2605"/>
        <w:gridCol w:w="2693"/>
        <w:gridCol w:w="94"/>
      </w:tblGrid>
      <w:tr w:rsidR="008516E5" w:rsidRPr="00831FAA" w14:paraId="6793FA09" w14:textId="77777777" w:rsidTr="00B81E5F">
        <w:tc>
          <w:tcPr>
            <w:tcW w:w="709" w:type="dxa"/>
            <w:shd w:val="clear" w:color="auto" w:fill="auto"/>
          </w:tcPr>
          <w:p w14:paraId="042C7BF4" w14:textId="77777777" w:rsidR="008516E5" w:rsidRPr="00D842DB" w:rsidRDefault="008516E5" w:rsidP="00181EE3">
            <w:pPr>
              <w:jc w:val="center"/>
              <w:rPr>
                <w:szCs w:val="20"/>
              </w:rPr>
            </w:pPr>
            <w:r w:rsidRPr="00D842DB">
              <w:rPr>
                <w:szCs w:val="20"/>
              </w:rPr>
              <w:t>N. p. k.</w:t>
            </w:r>
          </w:p>
        </w:tc>
        <w:tc>
          <w:tcPr>
            <w:tcW w:w="3065" w:type="dxa"/>
            <w:shd w:val="clear" w:color="auto" w:fill="auto"/>
          </w:tcPr>
          <w:p w14:paraId="399C0374" w14:textId="77777777" w:rsidR="008516E5" w:rsidRPr="00C944C1" w:rsidRDefault="008516E5" w:rsidP="00181EE3">
            <w:pPr>
              <w:jc w:val="center"/>
              <w:rPr>
                <w:b/>
                <w:szCs w:val="20"/>
              </w:rPr>
            </w:pPr>
            <w:r w:rsidRPr="00C944C1">
              <w:rPr>
                <w:b/>
                <w:szCs w:val="20"/>
              </w:rPr>
              <w:t>Specifikācijas apraksts</w:t>
            </w:r>
          </w:p>
        </w:tc>
        <w:tc>
          <w:tcPr>
            <w:tcW w:w="2605" w:type="dxa"/>
            <w:shd w:val="clear" w:color="auto" w:fill="auto"/>
          </w:tcPr>
          <w:p w14:paraId="313D3B61" w14:textId="3BB6B879" w:rsidR="008516E5" w:rsidRPr="00C944C1" w:rsidRDefault="008516E5" w:rsidP="00181EE3">
            <w:pPr>
              <w:jc w:val="center"/>
              <w:rPr>
                <w:b/>
                <w:szCs w:val="20"/>
              </w:rPr>
            </w:pPr>
            <w:r w:rsidRPr="009B7084">
              <w:rPr>
                <w:b/>
              </w:rPr>
              <w:t>Minimālās</w:t>
            </w:r>
            <w:r w:rsidRPr="00C944C1">
              <w:rPr>
                <w:b/>
                <w:szCs w:val="20"/>
              </w:rPr>
              <w:t xml:space="preserve"> </w:t>
            </w:r>
            <w:r>
              <w:rPr>
                <w:b/>
                <w:szCs w:val="20"/>
              </w:rPr>
              <w:t>p</w:t>
            </w:r>
            <w:r w:rsidRPr="00C944C1">
              <w:rPr>
                <w:b/>
                <w:szCs w:val="20"/>
              </w:rPr>
              <w:t>rasības</w:t>
            </w:r>
          </w:p>
        </w:tc>
        <w:tc>
          <w:tcPr>
            <w:tcW w:w="2787" w:type="dxa"/>
            <w:gridSpan w:val="2"/>
            <w:shd w:val="clear" w:color="auto" w:fill="auto"/>
          </w:tcPr>
          <w:p w14:paraId="151BC199" w14:textId="77777777" w:rsidR="008516E5" w:rsidRPr="003811ED" w:rsidRDefault="008516E5" w:rsidP="00181EE3">
            <w:pPr>
              <w:jc w:val="center"/>
              <w:rPr>
                <w:b/>
                <w:i/>
                <w:u w:val="single"/>
              </w:rPr>
            </w:pPr>
            <w:r w:rsidRPr="003811ED">
              <w:rPr>
                <w:b/>
                <w:i/>
                <w:u w:val="single"/>
              </w:rPr>
              <w:t>Pretendenta piedāvājums:</w:t>
            </w:r>
          </w:p>
          <w:p w14:paraId="64DEB763" w14:textId="77777777" w:rsidR="008516E5" w:rsidRDefault="008516E5" w:rsidP="00181EE3">
            <w:pPr>
              <w:jc w:val="both"/>
              <w:rPr>
                <w:b/>
                <w:i/>
              </w:rPr>
            </w:pPr>
            <w:r w:rsidRPr="003811ED">
              <w:rPr>
                <w:b/>
                <w:i/>
              </w:rPr>
              <w:t xml:space="preserve">&lt;Preces ražotājs, modeļa nosaukums (ja ir)&gt;. </w:t>
            </w:r>
          </w:p>
          <w:p w14:paraId="4F2E42A1" w14:textId="77777777" w:rsidR="008516E5" w:rsidRPr="003811ED" w:rsidRDefault="008516E5" w:rsidP="00181EE3">
            <w:pPr>
              <w:jc w:val="both"/>
            </w:pPr>
            <w:r>
              <w:t>Norādīt:</w:t>
            </w:r>
          </w:p>
          <w:p w14:paraId="3CBF0962" w14:textId="77777777" w:rsidR="008516E5" w:rsidRPr="003811ED" w:rsidRDefault="008516E5" w:rsidP="00181EE3">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07D7C7DA" w14:textId="77777777" w:rsidR="008516E5" w:rsidRPr="003811ED" w:rsidRDefault="008516E5" w:rsidP="00181EE3">
            <w:pPr>
              <w:jc w:val="both"/>
            </w:pPr>
            <w:r w:rsidRPr="003811ED">
              <w:t>- sastāvdaļas ražotāju un modeļa nosaukum</w:t>
            </w:r>
            <w:r>
              <w:t>u</w:t>
            </w:r>
            <w:r w:rsidRPr="003811ED">
              <w:t>, numur</w:t>
            </w:r>
            <w:r>
              <w:t>u</w:t>
            </w:r>
            <w:r w:rsidRPr="003811ED">
              <w:t xml:space="preserve"> (ja ir)</w:t>
            </w:r>
            <w:r>
              <w:t>;</w:t>
            </w:r>
          </w:p>
          <w:p w14:paraId="7C1AA21A" w14:textId="77777777" w:rsidR="008516E5" w:rsidRDefault="008516E5" w:rsidP="00F26D9E">
            <w:pPr>
              <w:pStyle w:val="Index1"/>
            </w:pPr>
            <w:r w:rsidRPr="003811ED">
              <w:t>- ražotāja izdota dokumenta, kas pievienots piedāvājumam, lpp. un pozīciju</w:t>
            </w:r>
            <w:r>
              <w:t>,</w:t>
            </w:r>
            <w:r w:rsidRPr="003811ED">
              <w:t xml:space="preserve"> pēc kuras var spriest par </w:t>
            </w:r>
            <w:r w:rsidRPr="003811ED">
              <w:lastRenderedPageBreak/>
              <w:t>piedāvātās preces parametr</w:t>
            </w:r>
            <w:r>
              <w:t>a</w:t>
            </w:r>
            <w:r w:rsidRPr="003811ED">
              <w:t xml:space="preserve"> atbilstību prasībām.</w:t>
            </w:r>
          </w:p>
          <w:p w14:paraId="24C9AA38" w14:textId="77777777" w:rsidR="008516E5" w:rsidRPr="00D842DB" w:rsidRDefault="008516E5" w:rsidP="00181EE3">
            <w:pPr>
              <w:jc w:val="center"/>
              <w:rPr>
                <w:szCs w:val="2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8516E5" w:rsidRPr="00831FAA" w14:paraId="1CA74E8B" w14:textId="77777777" w:rsidTr="00B81E5F">
        <w:tc>
          <w:tcPr>
            <w:tcW w:w="709" w:type="dxa"/>
            <w:shd w:val="clear" w:color="auto" w:fill="auto"/>
          </w:tcPr>
          <w:p w14:paraId="32EC275A" w14:textId="77777777" w:rsidR="008516E5" w:rsidRPr="00831FAA" w:rsidRDefault="008516E5" w:rsidP="00181EE3">
            <w:pPr>
              <w:pStyle w:val="Heading2"/>
              <w:ind w:left="360"/>
            </w:pPr>
          </w:p>
        </w:tc>
        <w:tc>
          <w:tcPr>
            <w:tcW w:w="3065" w:type="dxa"/>
            <w:shd w:val="clear" w:color="auto" w:fill="auto"/>
          </w:tcPr>
          <w:p w14:paraId="28AE79BE" w14:textId="77777777" w:rsidR="008516E5" w:rsidRPr="00792BFD" w:rsidRDefault="008516E5" w:rsidP="004C2CDA">
            <w:pPr>
              <w:pStyle w:val="Heading3"/>
              <w:keepNext/>
              <w:keepLines/>
              <w:spacing w:before="40" w:beforeAutospacing="0" w:after="0" w:afterAutospacing="0"/>
              <w:jc w:val="both"/>
            </w:pPr>
            <w:r w:rsidRPr="00792BFD">
              <w:t xml:space="preserve">Hidrauliskā sistēma </w:t>
            </w:r>
          </w:p>
        </w:tc>
        <w:tc>
          <w:tcPr>
            <w:tcW w:w="2605" w:type="dxa"/>
            <w:shd w:val="clear" w:color="auto" w:fill="auto"/>
          </w:tcPr>
          <w:p w14:paraId="488143E4" w14:textId="77777777" w:rsidR="008516E5" w:rsidRPr="0099701C" w:rsidRDefault="008516E5" w:rsidP="00181EE3">
            <w:r w:rsidRPr="00831FAA">
              <w:t xml:space="preserve">1) Komplektējama un </w:t>
            </w:r>
            <w:r>
              <w:t>uzstādāma</w:t>
            </w:r>
            <w:r w:rsidRPr="00831FAA">
              <w:t xml:space="preserve"> atbilstoši</w:t>
            </w:r>
            <w:r>
              <w:t xml:space="preserve"> „</w:t>
            </w:r>
            <w:r w:rsidRPr="0099701C">
              <w:t>Att.</w:t>
            </w:r>
            <w:r>
              <w:t xml:space="preserve"> 1.7</w:t>
            </w:r>
            <w:r w:rsidRPr="0099701C">
              <w:t>. Telpas plāns</w:t>
            </w:r>
            <w:r>
              <w:t xml:space="preserve">”, </w:t>
            </w:r>
            <w:r w:rsidRPr="00831FAA">
              <w:t>„</w:t>
            </w:r>
            <w:r>
              <w:t xml:space="preserve">Att. 1.8 </w:t>
            </w:r>
            <w:r w:rsidRPr="0067746E">
              <w:t>Sistēmas kopskata diagramma</w:t>
            </w:r>
            <w:r w:rsidRPr="00831FAA">
              <w:t>”</w:t>
            </w:r>
            <w:r>
              <w:t xml:space="preserve"> un „Att. 1.10 6 stāvā un jumta plāns”. Galvenie elementi uzstādāmi uz plāksnēm (sk. </w:t>
            </w:r>
            <w:r w:rsidRPr="00831FAA">
              <w:t>„</w:t>
            </w:r>
            <w:r>
              <w:t xml:space="preserve">Att. 1.9 Perforētas plāksnes </w:t>
            </w:r>
            <w:r w:rsidRPr="0099701C">
              <w:t>hidrauliskās sistēmas uzstādīšanai</w:t>
            </w:r>
            <w:r>
              <w:t>”);</w:t>
            </w:r>
          </w:p>
          <w:p w14:paraId="221661D0" w14:textId="77777777" w:rsidR="008516E5" w:rsidRPr="00831FAA" w:rsidRDefault="008516E5" w:rsidP="00181EE3">
            <w:r w:rsidRPr="00831FAA">
              <w:t xml:space="preserve">2) Cauruļvadu materiāls – </w:t>
            </w:r>
            <w:r w:rsidRPr="00451872">
              <w:t>vara vai ekvivalents</w:t>
            </w:r>
            <w:r>
              <w:t>;</w:t>
            </w:r>
          </w:p>
          <w:p w14:paraId="4FB33630" w14:textId="77777777" w:rsidR="008516E5" w:rsidRPr="00831FAA" w:rsidRDefault="008516E5" w:rsidP="00181EE3">
            <w:r w:rsidRPr="00831FAA">
              <w:t xml:space="preserve">3) Viengabalu un vārstu materiāls- misiņš, </w:t>
            </w:r>
            <w:r w:rsidRPr="00451872">
              <w:t>nerūsējošais tērauds</w:t>
            </w:r>
            <w:r w:rsidRPr="00831FAA">
              <w:t>;</w:t>
            </w:r>
          </w:p>
          <w:p w14:paraId="2932B02C" w14:textId="77777777" w:rsidR="008516E5" w:rsidRPr="00831FAA" w:rsidRDefault="008516E5" w:rsidP="00181EE3">
            <w:r w:rsidRPr="00831FAA">
              <w:t>4) Savienojumu veids – kompresijas;</w:t>
            </w:r>
          </w:p>
          <w:p w14:paraId="189D4E92" w14:textId="77777777" w:rsidR="008516E5" w:rsidRPr="00D842DB" w:rsidRDefault="008516E5" w:rsidP="00181EE3">
            <w:pPr>
              <w:rPr>
                <w:color w:val="000000"/>
                <w:szCs w:val="20"/>
              </w:rPr>
            </w:pPr>
            <w:r w:rsidRPr="00D842DB">
              <w:rPr>
                <w:color w:val="000000"/>
                <w:szCs w:val="20"/>
              </w:rPr>
              <w:t>4) Siltumnesējs – glikola 40% un ūdens maisījums, ūdens;</w:t>
            </w:r>
          </w:p>
          <w:p w14:paraId="65DBEE8F" w14:textId="77777777" w:rsidR="008516E5" w:rsidRPr="00D842DB" w:rsidRDefault="008516E5" w:rsidP="00181EE3">
            <w:pPr>
              <w:rPr>
                <w:color w:val="000000"/>
                <w:szCs w:val="20"/>
              </w:rPr>
            </w:pPr>
            <w:r w:rsidRPr="00D842DB">
              <w:rPr>
                <w:color w:val="000000"/>
                <w:szCs w:val="20"/>
              </w:rPr>
              <w:t>5) Sūkņu un siltummaiņu montāža ar pieslēguzgriežņiem;</w:t>
            </w:r>
          </w:p>
          <w:p w14:paraId="415BD4A4" w14:textId="77777777" w:rsidR="008516E5" w:rsidRPr="00D842DB" w:rsidRDefault="008516E5" w:rsidP="00181EE3">
            <w:pPr>
              <w:rPr>
                <w:color w:val="000000"/>
                <w:szCs w:val="20"/>
              </w:rPr>
            </w:pPr>
            <w:r w:rsidRPr="00D842DB">
              <w:rPr>
                <w:color w:val="000000"/>
                <w:szCs w:val="20"/>
              </w:rPr>
              <w:t xml:space="preserve">6) Siltumizolācija </w:t>
            </w:r>
            <w:r w:rsidRPr="00D842DB">
              <w:rPr>
                <w:szCs w:val="20"/>
              </w:rPr>
              <w:t>Aeroflex vai ekvivalents, UV un temperatūras droša, nemirkstoša, minimālais biezums 19 mm;</w:t>
            </w:r>
          </w:p>
          <w:p w14:paraId="7AF9789B" w14:textId="77777777" w:rsidR="008516E5" w:rsidRPr="00D842DB" w:rsidRDefault="008516E5" w:rsidP="00181EE3">
            <w:pPr>
              <w:rPr>
                <w:szCs w:val="20"/>
              </w:rPr>
            </w:pPr>
            <w:r w:rsidRPr="00D842DB">
              <w:rPr>
                <w:color w:val="000000"/>
                <w:szCs w:val="20"/>
              </w:rPr>
              <w:t>7) Piepildāma ar 40% propilēna glikola un 60% ūdens maisījumu</w:t>
            </w:r>
            <w:r w:rsidRPr="00D842DB">
              <w:rPr>
                <w:szCs w:val="20"/>
              </w:rPr>
              <w:t xml:space="preserve"> līdz 3 bar spiedienam.</w:t>
            </w:r>
          </w:p>
        </w:tc>
        <w:tc>
          <w:tcPr>
            <w:tcW w:w="2787" w:type="dxa"/>
            <w:gridSpan w:val="2"/>
            <w:shd w:val="clear" w:color="auto" w:fill="auto"/>
          </w:tcPr>
          <w:p w14:paraId="4F94DB21" w14:textId="77777777" w:rsidR="008516E5" w:rsidRPr="00D842DB" w:rsidRDefault="008516E5" w:rsidP="00181EE3">
            <w:pPr>
              <w:rPr>
                <w:szCs w:val="20"/>
              </w:rPr>
            </w:pPr>
            <w:r w:rsidRPr="00D842DB">
              <w:rPr>
                <w:szCs w:val="20"/>
              </w:rPr>
              <w:t xml:space="preserve"> </w:t>
            </w:r>
          </w:p>
        </w:tc>
      </w:tr>
      <w:tr w:rsidR="008516E5" w:rsidRPr="00831FAA" w14:paraId="4165D3BD" w14:textId="77777777" w:rsidTr="00B81E5F">
        <w:tc>
          <w:tcPr>
            <w:tcW w:w="709" w:type="dxa"/>
            <w:shd w:val="clear" w:color="auto" w:fill="auto"/>
          </w:tcPr>
          <w:p w14:paraId="597CDDE5" w14:textId="099E53C3" w:rsidR="008516E5" w:rsidRPr="00831FAA" w:rsidRDefault="004C2CDA" w:rsidP="00181EE3">
            <w:r>
              <w:t>3.1.</w:t>
            </w:r>
          </w:p>
        </w:tc>
        <w:tc>
          <w:tcPr>
            <w:tcW w:w="3065" w:type="dxa"/>
            <w:shd w:val="clear" w:color="auto" w:fill="auto"/>
          </w:tcPr>
          <w:p w14:paraId="26598B43" w14:textId="3CE5C6F1" w:rsidR="008516E5" w:rsidRPr="00792BFD" w:rsidRDefault="008516E5" w:rsidP="004C2CDA">
            <w:pPr>
              <w:pStyle w:val="Heading3"/>
              <w:keepNext/>
              <w:keepLines/>
              <w:spacing w:before="40" w:beforeAutospacing="0" w:after="0" w:afterAutospacing="0"/>
              <w:jc w:val="both"/>
            </w:pPr>
            <w:r w:rsidRPr="00792BFD">
              <w:t>Hidromezgls</w:t>
            </w:r>
            <w:r>
              <w:rPr>
                <w:lang w:val="lv-LV"/>
              </w:rPr>
              <w:t>,</w:t>
            </w:r>
            <w:r>
              <w:t xml:space="preserve"> 2 gab. </w:t>
            </w:r>
            <w:r>
              <w:rPr>
                <w:lang w:val="lv-LV"/>
              </w:rPr>
              <w:t>(Skatīt 1.8 att</w:t>
            </w:r>
            <w:r>
              <w:t xml:space="preserve"> </w:t>
            </w:r>
            <w:r w:rsidRPr="00792BFD">
              <w:t xml:space="preserve"> HB1.1 un HB2.1</w:t>
            </w:r>
            <w:r>
              <w:rPr>
                <w:lang w:val="lv-LV"/>
              </w:rPr>
              <w:t>)</w:t>
            </w:r>
          </w:p>
        </w:tc>
        <w:tc>
          <w:tcPr>
            <w:tcW w:w="2605" w:type="dxa"/>
            <w:shd w:val="clear" w:color="auto" w:fill="auto"/>
          </w:tcPr>
          <w:p w14:paraId="5440407C" w14:textId="77777777" w:rsidR="008516E5" w:rsidRPr="00D842DB" w:rsidRDefault="008516E5" w:rsidP="00181EE3">
            <w:pPr>
              <w:rPr>
                <w:color w:val="000000"/>
                <w:szCs w:val="20"/>
              </w:rPr>
            </w:pPr>
            <w:r w:rsidRPr="00D842DB">
              <w:rPr>
                <w:color w:val="000000"/>
                <w:szCs w:val="20"/>
              </w:rPr>
              <w:t xml:space="preserve">Ietver vismaz cirkulācijas sūkni, </w:t>
            </w:r>
            <w:r w:rsidRPr="00D842DB">
              <w:rPr>
                <w:szCs w:val="20"/>
              </w:rPr>
              <w:t>drošības grupu,</w:t>
            </w:r>
            <w:r w:rsidRPr="00D842DB">
              <w:rPr>
                <w:color w:val="000000"/>
                <w:szCs w:val="20"/>
              </w:rPr>
              <w:t xml:space="preserve"> plūsmas mērītāju un regulēšanas mezglu. Ir pieslēguma vieta izplešanās traukam DN20. Maksimālā darba temperatūra vismaz 110 °C. Atvienojams cirkulācijas sūknis bez mezgla izjaukšanas. </w:t>
            </w:r>
            <w:r w:rsidRPr="00D842DB">
              <w:rPr>
                <w:color w:val="000000"/>
                <w:szCs w:val="20"/>
              </w:rPr>
              <w:lastRenderedPageBreak/>
              <w:t xml:space="preserve">Izmantojami ūdenim un glikola maisījumiem (maksimālā koncentrācija 50%). </w:t>
            </w:r>
          </w:p>
          <w:p w14:paraId="3FF6C943" w14:textId="77777777" w:rsidR="008516E5" w:rsidRPr="00D842DB" w:rsidRDefault="008516E5" w:rsidP="00181EE3">
            <w:pPr>
              <w:rPr>
                <w:color w:val="000000"/>
                <w:szCs w:val="20"/>
              </w:rPr>
            </w:pPr>
          </w:p>
          <w:p w14:paraId="7993DE9C"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 xml:space="preserve">Plūsmas mērītājs ar </w:t>
            </w:r>
            <w:r>
              <w:rPr>
                <w:color w:val="000000"/>
                <w:szCs w:val="20"/>
              </w:rPr>
              <w:t xml:space="preserve">minimālo </w:t>
            </w:r>
            <w:r w:rsidRPr="00D842DB">
              <w:rPr>
                <w:color w:val="000000"/>
                <w:szCs w:val="20"/>
              </w:rPr>
              <w:t>diapazonu vismaz 2 – 6 litri/min;</w:t>
            </w:r>
          </w:p>
          <w:p w14:paraId="38D00D9E"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Termometri turpgaitā un atgaitā, 0 – 120 °C;</w:t>
            </w:r>
          </w:p>
          <w:p w14:paraId="20A7457C"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Sūknis ar maksimālo sūknēšanas augstumu vismaz 5 m un maksimālo plūsmu vismaz 2 m</w:t>
            </w:r>
            <w:r w:rsidRPr="00D842DB">
              <w:rPr>
                <w:color w:val="000000"/>
                <w:szCs w:val="20"/>
                <w:vertAlign w:val="superscript"/>
              </w:rPr>
              <w:t>3</w:t>
            </w:r>
            <w:r w:rsidRPr="00D842DB">
              <w:rPr>
                <w:color w:val="000000"/>
                <w:szCs w:val="20"/>
              </w:rPr>
              <w:t>/h; manuāla ātrumu kontrole; tālvadības kontrole ar 0-10 V analogu ieeju; ir siltumizolācija;</w:t>
            </w:r>
          </w:p>
          <w:p w14:paraId="4C216CC7"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Atgaisotājs;</w:t>
            </w:r>
          </w:p>
          <w:p w14:paraId="3956FA1E"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Drošības vārsts 6 bar;</w:t>
            </w:r>
          </w:p>
          <w:p w14:paraId="58C612FC"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Manometrs 0 – 10 bar;</w:t>
            </w:r>
          </w:p>
          <w:p w14:paraId="41D32F54"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Regulēšanas vārsti turpgaitā un atgaitā;</w:t>
            </w:r>
          </w:p>
          <w:p w14:paraId="5DCB84ED"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Vienvirziena vārsti turpgaitā un atgaitā;</w:t>
            </w:r>
          </w:p>
          <w:p w14:paraId="63B76903" w14:textId="77777777" w:rsidR="008516E5" w:rsidRPr="00D842DB" w:rsidRDefault="008516E5" w:rsidP="00181EE3">
            <w:pPr>
              <w:pStyle w:val="ListParagraph"/>
              <w:numPr>
                <w:ilvl w:val="0"/>
                <w:numId w:val="85"/>
              </w:numPr>
              <w:ind w:left="323" w:hanging="283"/>
              <w:jc w:val="both"/>
              <w:rPr>
                <w:color w:val="000000"/>
                <w:szCs w:val="20"/>
              </w:rPr>
            </w:pPr>
            <w:r w:rsidRPr="00D842DB">
              <w:rPr>
                <w:color w:val="000000"/>
                <w:szCs w:val="20"/>
              </w:rPr>
              <w:t>Sienas stiprinājums</w:t>
            </w:r>
          </w:p>
          <w:p w14:paraId="0E448E08" w14:textId="77777777" w:rsidR="008516E5" w:rsidRPr="00D842DB" w:rsidRDefault="008516E5" w:rsidP="00181EE3">
            <w:pPr>
              <w:rPr>
                <w:color w:val="000000"/>
                <w:szCs w:val="20"/>
              </w:rPr>
            </w:pPr>
          </w:p>
        </w:tc>
        <w:tc>
          <w:tcPr>
            <w:tcW w:w="2787" w:type="dxa"/>
            <w:gridSpan w:val="2"/>
            <w:shd w:val="clear" w:color="auto" w:fill="auto"/>
          </w:tcPr>
          <w:p w14:paraId="770978A2" w14:textId="77777777" w:rsidR="008516E5" w:rsidRPr="00D842DB" w:rsidRDefault="008516E5" w:rsidP="00181EE3">
            <w:pPr>
              <w:rPr>
                <w:szCs w:val="20"/>
              </w:rPr>
            </w:pPr>
          </w:p>
        </w:tc>
      </w:tr>
      <w:tr w:rsidR="008516E5" w:rsidRPr="00831FAA" w14:paraId="4BA279B2" w14:textId="77777777" w:rsidTr="00B81E5F">
        <w:tc>
          <w:tcPr>
            <w:tcW w:w="709" w:type="dxa"/>
            <w:shd w:val="clear" w:color="auto" w:fill="auto"/>
          </w:tcPr>
          <w:p w14:paraId="7A78E148" w14:textId="24EE0CEC" w:rsidR="008516E5" w:rsidRPr="00831FAA" w:rsidRDefault="004C2CDA" w:rsidP="00181EE3">
            <w:r>
              <w:lastRenderedPageBreak/>
              <w:t>3.2.</w:t>
            </w:r>
          </w:p>
        </w:tc>
        <w:tc>
          <w:tcPr>
            <w:tcW w:w="3065" w:type="dxa"/>
            <w:shd w:val="clear" w:color="auto" w:fill="auto"/>
          </w:tcPr>
          <w:p w14:paraId="0A678F61" w14:textId="560DD834" w:rsidR="008516E5" w:rsidRPr="00792BFD" w:rsidRDefault="008516E5" w:rsidP="004C2CDA">
            <w:pPr>
              <w:pStyle w:val="Heading3"/>
              <w:keepNext/>
              <w:keepLines/>
              <w:spacing w:before="40" w:beforeAutospacing="0" w:after="0" w:afterAutospacing="0"/>
              <w:jc w:val="both"/>
            </w:pPr>
            <w:r w:rsidRPr="00792BFD">
              <w:t>Cirkulācijas sūknis</w:t>
            </w:r>
            <w:r>
              <w:rPr>
                <w:lang w:val="lv-LV"/>
              </w:rPr>
              <w:t>,</w:t>
            </w:r>
            <w:r>
              <w:t xml:space="preserve"> 5 gab. </w:t>
            </w:r>
            <w:r>
              <w:rPr>
                <w:lang w:val="lv-LV"/>
              </w:rPr>
              <w:t>(Skatīt 1.8 att</w:t>
            </w:r>
            <w:r w:rsidDel="00AF6A95">
              <w:t xml:space="preserve"> </w:t>
            </w:r>
            <w:r>
              <w:t xml:space="preserve"> </w:t>
            </w:r>
            <w:r w:rsidRPr="00792BFD">
              <w:t xml:space="preserve"> P2.2, P3.1, P3.2, P4.1, P5.1</w:t>
            </w:r>
            <w:r>
              <w:rPr>
                <w:lang w:val="lv-LV"/>
              </w:rPr>
              <w:t>)</w:t>
            </w:r>
          </w:p>
        </w:tc>
        <w:tc>
          <w:tcPr>
            <w:tcW w:w="2605" w:type="dxa"/>
            <w:shd w:val="clear" w:color="auto" w:fill="auto"/>
          </w:tcPr>
          <w:p w14:paraId="41F43868" w14:textId="77777777" w:rsidR="008516E5" w:rsidRPr="00D842DB" w:rsidRDefault="008516E5" w:rsidP="00181EE3">
            <w:pPr>
              <w:rPr>
                <w:color w:val="000000"/>
                <w:szCs w:val="20"/>
              </w:rPr>
            </w:pPr>
            <w:r w:rsidRPr="00D842DB">
              <w:rPr>
                <w:color w:val="000000"/>
                <w:szCs w:val="20"/>
              </w:rPr>
              <w:t>Sūknis ar maksimālo sūkņa augstumu vismaz 5 m un maksimālo sūkņa plūsmu vismaz 2 m</w:t>
            </w:r>
            <w:r w:rsidRPr="00D842DB">
              <w:rPr>
                <w:color w:val="000000"/>
                <w:szCs w:val="20"/>
                <w:vertAlign w:val="superscript"/>
              </w:rPr>
              <w:t>3</w:t>
            </w:r>
            <w:r w:rsidRPr="00D842DB">
              <w:rPr>
                <w:color w:val="000000"/>
                <w:szCs w:val="20"/>
              </w:rPr>
              <w:t>/h; manuāla ātrumu kontrole; tālvadības kontrole ar 0-10 V analogu ieeju ātruma regulācijai; ir siltumizolācija;</w:t>
            </w:r>
          </w:p>
          <w:p w14:paraId="5124C226" w14:textId="77777777" w:rsidR="008516E5" w:rsidRPr="00D842DB" w:rsidRDefault="008516E5" w:rsidP="00181EE3">
            <w:pPr>
              <w:rPr>
                <w:szCs w:val="20"/>
              </w:rPr>
            </w:pPr>
          </w:p>
        </w:tc>
        <w:tc>
          <w:tcPr>
            <w:tcW w:w="2787" w:type="dxa"/>
            <w:gridSpan w:val="2"/>
            <w:shd w:val="clear" w:color="auto" w:fill="auto"/>
          </w:tcPr>
          <w:p w14:paraId="0A3919E1" w14:textId="77777777" w:rsidR="008516E5" w:rsidRPr="00D842DB" w:rsidRDefault="008516E5" w:rsidP="00181EE3">
            <w:pPr>
              <w:rPr>
                <w:szCs w:val="20"/>
              </w:rPr>
            </w:pPr>
          </w:p>
        </w:tc>
      </w:tr>
      <w:tr w:rsidR="008516E5" w:rsidRPr="00831FAA" w14:paraId="3A992EEF" w14:textId="77777777" w:rsidTr="00B81E5F">
        <w:tc>
          <w:tcPr>
            <w:tcW w:w="709" w:type="dxa"/>
            <w:shd w:val="clear" w:color="auto" w:fill="auto"/>
          </w:tcPr>
          <w:p w14:paraId="33237AE8" w14:textId="5B727035" w:rsidR="008516E5" w:rsidRPr="00831FAA" w:rsidRDefault="004C2CDA" w:rsidP="00181EE3">
            <w:r>
              <w:t>3.3.</w:t>
            </w:r>
          </w:p>
        </w:tc>
        <w:tc>
          <w:tcPr>
            <w:tcW w:w="3065" w:type="dxa"/>
            <w:shd w:val="clear" w:color="auto" w:fill="auto"/>
          </w:tcPr>
          <w:p w14:paraId="732ED691" w14:textId="77777777" w:rsidR="008516E5" w:rsidRPr="00792BFD" w:rsidRDefault="008516E5" w:rsidP="004C2CDA">
            <w:pPr>
              <w:pStyle w:val="Heading3"/>
              <w:keepNext/>
              <w:keepLines/>
              <w:spacing w:before="40" w:beforeAutospacing="0" w:after="0" w:afterAutospacing="0"/>
              <w:jc w:val="both"/>
            </w:pPr>
            <w:r w:rsidRPr="00792BFD">
              <w:t>Trīszaru vārsts ar piedziņu</w:t>
            </w:r>
            <w:r>
              <w:rPr>
                <w:lang w:val="lv-LV"/>
              </w:rPr>
              <w:t>,</w:t>
            </w:r>
            <w:r>
              <w:t xml:space="preserve"> 5 gab. </w:t>
            </w:r>
            <w:r>
              <w:rPr>
                <w:lang w:val="lv-LV"/>
              </w:rPr>
              <w:t>(Skatīt 1.8 att</w:t>
            </w:r>
            <w:r>
              <w:t xml:space="preserve"> - </w:t>
            </w:r>
            <w:r w:rsidRPr="00792BFD">
              <w:t xml:space="preserve"> M3.1, M3.2, M3.3, M4.2, M5.1</w:t>
            </w:r>
            <w:r>
              <w:rPr>
                <w:lang w:val="lv-LV"/>
              </w:rPr>
              <w:t>)</w:t>
            </w:r>
          </w:p>
        </w:tc>
        <w:tc>
          <w:tcPr>
            <w:tcW w:w="2605" w:type="dxa"/>
            <w:shd w:val="clear" w:color="auto" w:fill="auto"/>
          </w:tcPr>
          <w:p w14:paraId="66EA7308" w14:textId="77777777" w:rsidR="008516E5" w:rsidRPr="00D842DB" w:rsidRDefault="008516E5" w:rsidP="00181EE3">
            <w:pPr>
              <w:rPr>
                <w:szCs w:val="20"/>
              </w:rPr>
            </w:pPr>
            <w:r w:rsidRPr="00D842DB">
              <w:rPr>
                <w:color w:val="000000"/>
                <w:szCs w:val="20"/>
              </w:rPr>
              <w:t>Lineārs; DN20; maks. laiks ≤30s; kontroles tips – modulārs (modulating); kontroles ievade vismaz viena 0-10V; izejas signāls vismaz viens 0-10V; ir rokas vadība</w:t>
            </w:r>
          </w:p>
        </w:tc>
        <w:tc>
          <w:tcPr>
            <w:tcW w:w="2787" w:type="dxa"/>
            <w:gridSpan w:val="2"/>
            <w:shd w:val="clear" w:color="auto" w:fill="auto"/>
          </w:tcPr>
          <w:p w14:paraId="4B4BEB92" w14:textId="77777777" w:rsidR="008516E5" w:rsidRPr="00D842DB" w:rsidRDefault="008516E5" w:rsidP="00181EE3">
            <w:pPr>
              <w:rPr>
                <w:szCs w:val="20"/>
              </w:rPr>
            </w:pPr>
          </w:p>
        </w:tc>
      </w:tr>
      <w:tr w:rsidR="008516E5" w:rsidRPr="00831FAA" w14:paraId="3C479704" w14:textId="77777777" w:rsidTr="00B81E5F">
        <w:tc>
          <w:tcPr>
            <w:tcW w:w="709" w:type="dxa"/>
            <w:shd w:val="clear" w:color="auto" w:fill="auto"/>
          </w:tcPr>
          <w:p w14:paraId="21AA5A12" w14:textId="50477D1E" w:rsidR="008516E5" w:rsidRPr="00831FAA" w:rsidRDefault="004C2CDA" w:rsidP="00181EE3">
            <w:r>
              <w:lastRenderedPageBreak/>
              <w:t>3.4.</w:t>
            </w:r>
          </w:p>
        </w:tc>
        <w:tc>
          <w:tcPr>
            <w:tcW w:w="3065" w:type="dxa"/>
            <w:shd w:val="clear" w:color="auto" w:fill="auto"/>
          </w:tcPr>
          <w:p w14:paraId="1F4E36D0" w14:textId="77777777" w:rsidR="008516E5" w:rsidRPr="00792BFD" w:rsidRDefault="008516E5" w:rsidP="004C2CDA">
            <w:pPr>
              <w:pStyle w:val="Heading3"/>
              <w:keepNext/>
              <w:keepLines/>
              <w:spacing w:before="40" w:beforeAutospacing="0" w:after="0" w:afterAutospacing="0"/>
              <w:jc w:val="both"/>
            </w:pPr>
            <w:r w:rsidRPr="00792BFD">
              <w:t>Divzaru vārsts ar piedziņu</w:t>
            </w:r>
            <w:r>
              <w:rPr>
                <w:lang w:val="lv-LV"/>
              </w:rPr>
              <w:t>,</w:t>
            </w:r>
            <w:r w:rsidRPr="00792BFD">
              <w:t xml:space="preserve"> </w:t>
            </w:r>
            <w:r>
              <w:t xml:space="preserve">1 gab. </w:t>
            </w:r>
            <w:r>
              <w:rPr>
                <w:lang w:val="lv-LV"/>
              </w:rPr>
              <w:t>(Skatīt 1.8 att</w:t>
            </w:r>
            <w:r>
              <w:t xml:space="preserve"> - </w:t>
            </w:r>
            <w:r w:rsidRPr="00792BFD">
              <w:t>M4.1</w:t>
            </w:r>
            <w:r>
              <w:rPr>
                <w:lang w:val="lv-LV"/>
              </w:rPr>
              <w:t>)</w:t>
            </w:r>
          </w:p>
        </w:tc>
        <w:tc>
          <w:tcPr>
            <w:tcW w:w="2605" w:type="dxa"/>
            <w:shd w:val="clear" w:color="auto" w:fill="auto"/>
          </w:tcPr>
          <w:p w14:paraId="16998DFA" w14:textId="77777777" w:rsidR="008516E5" w:rsidRPr="00D842DB" w:rsidRDefault="008516E5" w:rsidP="00181EE3">
            <w:pPr>
              <w:rPr>
                <w:szCs w:val="20"/>
              </w:rPr>
            </w:pPr>
            <w:r w:rsidRPr="00D842DB">
              <w:rPr>
                <w:color w:val="000000"/>
                <w:szCs w:val="20"/>
              </w:rPr>
              <w:t>Lineārs; DN20; maks. laiks ≤30s; kontroles tips – modulārs (modulating); kontroles ievade vismaz viena 0-10V; izejas signāls vismaz viens 0-10V; ir rokas vadība</w:t>
            </w:r>
          </w:p>
        </w:tc>
        <w:tc>
          <w:tcPr>
            <w:tcW w:w="2787" w:type="dxa"/>
            <w:gridSpan w:val="2"/>
            <w:shd w:val="clear" w:color="auto" w:fill="auto"/>
          </w:tcPr>
          <w:p w14:paraId="1BE85D14" w14:textId="77777777" w:rsidR="008516E5" w:rsidRPr="00D842DB" w:rsidRDefault="008516E5" w:rsidP="00181EE3">
            <w:pPr>
              <w:rPr>
                <w:szCs w:val="20"/>
              </w:rPr>
            </w:pPr>
          </w:p>
        </w:tc>
      </w:tr>
      <w:tr w:rsidR="008516E5" w:rsidRPr="00831FAA" w14:paraId="74F42DEB" w14:textId="77777777" w:rsidTr="00B81E5F">
        <w:tc>
          <w:tcPr>
            <w:tcW w:w="709" w:type="dxa"/>
            <w:shd w:val="clear" w:color="auto" w:fill="auto"/>
          </w:tcPr>
          <w:p w14:paraId="21794A9F" w14:textId="6197B5E6" w:rsidR="008516E5" w:rsidRPr="00831FAA" w:rsidRDefault="004C2CDA" w:rsidP="00181EE3">
            <w:r>
              <w:t>3.5.</w:t>
            </w:r>
          </w:p>
        </w:tc>
        <w:tc>
          <w:tcPr>
            <w:tcW w:w="3065" w:type="dxa"/>
            <w:shd w:val="clear" w:color="auto" w:fill="auto"/>
          </w:tcPr>
          <w:p w14:paraId="45308B41" w14:textId="77777777" w:rsidR="008516E5" w:rsidRPr="00792BFD" w:rsidRDefault="008516E5" w:rsidP="004C2CDA">
            <w:pPr>
              <w:pStyle w:val="Heading3"/>
              <w:keepNext/>
              <w:keepLines/>
              <w:spacing w:before="40" w:beforeAutospacing="0" w:after="0" w:afterAutospacing="0"/>
              <w:jc w:val="both"/>
            </w:pPr>
            <w:r w:rsidRPr="00792BFD">
              <w:t>Balansēšanas vārsts</w:t>
            </w:r>
            <w:r>
              <w:rPr>
                <w:lang w:val="lv-LV"/>
              </w:rPr>
              <w:t>,</w:t>
            </w:r>
            <w:r w:rsidRPr="00792BFD">
              <w:t xml:space="preserve"> </w:t>
            </w:r>
            <w:r>
              <w:t xml:space="preserve">12 gab. </w:t>
            </w:r>
            <w:r>
              <w:rPr>
                <w:lang w:val="lv-LV"/>
              </w:rPr>
              <w:t>(Skatīt 1.8 att</w:t>
            </w:r>
            <w:r>
              <w:t xml:space="preserve"> - </w:t>
            </w:r>
            <w:r w:rsidRPr="00792BFD">
              <w:t>BV2.1-</w:t>
            </w:r>
            <w:r>
              <w:rPr>
                <w:lang w:val="lv-LV"/>
              </w:rPr>
              <w:t>2</w:t>
            </w:r>
            <w:r w:rsidRPr="00792BFD">
              <w:t>.2, BV4.1-</w:t>
            </w:r>
            <w:r>
              <w:rPr>
                <w:lang w:val="lv-LV"/>
              </w:rPr>
              <w:t>4</w:t>
            </w:r>
            <w:r w:rsidRPr="00792BFD">
              <w:t>.6, BV5.1-</w:t>
            </w:r>
            <w:r>
              <w:rPr>
                <w:lang w:val="lv-LV"/>
              </w:rPr>
              <w:t>5</w:t>
            </w:r>
            <w:r w:rsidRPr="00792BFD">
              <w:t>.4</w:t>
            </w:r>
            <w:r>
              <w:rPr>
                <w:lang w:val="lv-LV"/>
              </w:rPr>
              <w:t>)</w:t>
            </w:r>
          </w:p>
        </w:tc>
        <w:tc>
          <w:tcPr>
            <w:tcW w:w="2605" w:type="dxa"/>
            <w:shd w:val="clear" w:color="auto" w:fill="auto"/>
          </w:tcPr>
          <w:p w14:paraId="725B201E" w14:textId="77777777" w:rsidR="008516E5" w:rsidRPr="00D842DB" w:rsidRDefault="008516E5" w:rsidP="00181EE3">
            <w:pPr>
              <w:rPr>
                <w:szCs w:val="20"/>
              </w:rPr>
            </w:pPr>
            <w:r w:rsidRPr="00D842DB">
              <w:rPr>
                <w:szCs w:val="20"/>
              </w:rPr>
              <w:t>DN20, maksimālais darba spiediens vismaz 10 bar; minimālā plūsmas temperatūra ne lielāka par 10°C; maksimālā darba temperatūra vismaz 120°C; ciparu iestatīšanas skala, kas redzama vismaz no 2 virzieniem; noņemams rokturis</w:t>
            </w:r>
          </w:p>
        </w:tc>
        <w:tc>
          <w:tcPr>
            <w:tcW w:w="2787" w:type="dxa"/>
            <w:gridSpan w:val="2"/>
            <w:shd w:val="clear" w:color="auto" w:fill="auto"/>
          </w:tcPr>
          <w:p w14:paraId="2CEC0122" w14:textId="77777777" w:rsidR="008516E5" w:rsidRPr="00D842DB" w:rsidRDefault="008516E5" w:rsidP="00181EE3">
            <w:pPr>
              <w:rPr>
                <w:szCs w:val="20"/>
              </w:rPr>
            </w:pPr>
          </w:p>
        </w:tc>
      </w:tr>
      <w:tr w:rsidR="008516E5" w:rsidRPr="00831FAA" w14:paraId="473BD750" w14:textId="77777777" w:rsidTr="00B81E5F">
        <w:tc>
          <w:tcPr>
            <w:tcW w:w="709" w:type="dxa"/>
            <w:shd w:val="clear" w:color="auto" w:fill="auto"/>
          </w:tcPr>
          <w:p w14:paraId="569295E4" w14:textId="142A15C5" w:rsidR="008516E5" w:rsidRPr="00831FAA" w:rsidRDefault="004C2CDA" w:rsidP="00181EE3">
            <w:r>
              <w:t>3.6.</w:t>
            </w:r>
          </w:p>
        </w:tc>
        <w:tc>
          <w:tcPr>
            <w:tcW w:w="3065" w:type="dxa"/>
            <w:shd w:val="clear" w:color="auto" w:fill="auto"/>
          </w:tcPr>
          <w:p w14:paraId="508D400B" w14:textId="77777777" w:rsidR="008516E5" w:rsidRPr="00831FAA" w:rsidRDefault="008516E5" w:rsidP="004C2CDA">
            <w:pPr>
              <w:pStyle w:val="Heading3"/>
              <w:keepNext/>
              <w:keepLines/>
              <w:spacing w:before="40" w:beforeAutospacing="0" w:after="0" w:afterAutospacing="0"/>
              <w:jc w:val="both"/>
            </w:pPr>
            <w:r w:rsidRPr="00831FAA">
              <w:t xml:space="preserve">Pretspiediena vārsts </w:t>
            </w:r>
            <w:r>
              <w:t xml:space="preserve">1 gab. </w:t>
            </w:r>
            <w:r>
              <w:rPr>
                <w:lang w:val="lv-LV"/>
              </w:rPr>
              <w:t>(Skatīt 1.8 att</w:t>
            </w:r>
            <w:r>
              <w:t xml:space="preserve"> - </w:t>
            </w:r>
            <w:r w:rsidRPr="00831FAA">
              <w:t>PS4.1</w:t>
            </w:r>
            <w:r>
              <w:rPr>
                <w:lang w:val="lv-LV"/>
              </w:rPr>
              <w:t>)</w:t>
            </w:r>
          </w:p>
        </w:tc>
        <w:tc>
          <w:tcPr>
            <w:tcW w:w="2605" w:type="dxa"/>
            <w:shd w:val="clear" w:color="auto" w:fill="auto"/>
          </w:tcPr>
          <w:p w14:paraId="55DEB545" w14:textId="77777777" w:rsidR="008516E5" w:rsidRPr="00D842DB" w:rsidRDefault="008516E5" w:rsidP="00181EE3">
            <w:pPr>
              <w:rPr>
                <w:szCs w:val="20"/>
              </w:rPr>
            </w:pPr>
            <w:r w:rsidRPr="00D842DB">
              <w:rPr>
                <w:szCs w:val="20"/>
              </w:rPr>
              <w:t xml:space="preserve">Nodrošina 1 bar spiedienu pirms vārsta pie mainīgas plūsmas (nodrošina, ka neaizspiežas siltummainis)  </w:t>
            </w:r>
          </w:p>
        </w:tc>
        <w:tc>
          <w:tcPr>
            <w:tcW w:w="2787" w:type="dxa"/>
            <w:gridSpan w:val="2"/>
            <w:shd w:val="clear" w:color="auto" w:fill="auto"/>
          </w:tcPr>
          <w:p w14:paraId="5BDCF8A6" w14:textId="77777777" w:rsidR="008516E5" w:rsidRPr="00D842DB" w:rsidRDefault="008516E5" w:rsidP="00181EE3">
            <w:pPr>
              <w:rPr>
                <w:szCs w:val="20"/>
              </w:rPr>
            </w:pPr>
          </w:p>
        </w:tc>
      </w:tr>
      <w:tr w:rsidR="008516E5" w:rsidRPr="00831FAA" w14:paraId="7BC6B5CD" w14:textId="77777777" w:rsidTr="00B81E5F">
        <w:tc>
          <w:tcPr>
            <w:tcW w:w="709" w:type="dxa"/>
            <w:shd w:val="clear" w:color="auto" w:fill="auto"/>
          </w:tcPr>
          <w:p w14:paraId="5DBFFE30" w14:textId="2D91D88C" w:rsidR="008516E5" w:rsidRPr="00831FAA" w:rsidRDefault="004C2CDA" w:rsidP="00181EE3">
            <w:r>
              <w:t>3.7.</w:t>
            </w:r>
          </w:p>
        </w:tc>
        <w:tc>
          <w:tcPr>
            <w:tcW w:w="3065" w:type="dxa"/>
            <w:shd w:val="clear" w:color="auto" w:fill="auto"/>
          </w:tcPr>
          <w:p w14:paraId="29876762" w14:textId="77777777" w:rsidR="008516E5" w:rsidRPr="00831FAA" w:rsidRDefault="008516E5" w:rsidP="004C2CDA">
            <w:pPr>
              <w:pStyle w:val="Heading3"/>
              <w:keepNext/>
              <w:keepLines/>
              <w:spacing w:before="40" w:beforeAutospacing="0" w:after="0" w:afterAutospacing="0"/>
              <w:jc w:val="both"/>
            </w:pPr>
            <w:r w:rsidRPr="00831FAA">
              <w:t xml:space="preserve">Manometrs Pi </w:t>
            </w:r>
            <w:r>
              <w:t>(skaits pēc 1.8 att.)</w:t>
            </w:r>
          </w:p>
        </w:tc>
        <w:tc>
          <w:tcPr>
            <w:tcW w:w="2605" w:type="dxa"/>
            <w:shd w:val="clear" w:color="auto" w:fill="auto"/>
          </w:tcPr>
          <w:p w14:paraId="4A95DC50" w14:textId="77777777" w:rsidR="008516E5" w:rsidRPr="00D842DB" w:rsidRDefault="008516E5" w:rsidP="00181EE3">
            <w:pPr>
              <w:rPr>
                <w:szCs w:val="20"/>
              </w:rPr>
            </w:pPr>
            <w:r w:rsidRPr="00D842DB">
              <w:rPr>
                <w:szCs w:val="20"/>
              </w:rPr>
              <w:t xml:space="preserve">DN15; 0-10 bar; piemērots ūdenim un glikolam </w:t>
            </w:r>
          </w:p>
        </w:tc>
        <w:tc>
          <w:tcPr>
            <w:tcW w:w="2787" w:type="dxa"/>
            <w:gridSpan w:val="2"/>
            <w:shd w:val="clear" w:color="auto" w:fill="auto"/>
          </w:tcPr>
          <w:p w14:paraId="7231CE5D" w14:textId="77777777" w:rsidR="008516E5" w:rsidRPr="00D842DB" w:rsidRDefault="008516E5" w:rsidP="00181EE3">
            <w:pPr>
              <w:rPr>
                <w:szCs w:val="20"/>
              </w:rPr>
            </w:pPr>
          </w:p>
        </w:tc>
      </w:tr>
      <w:tr w:rsidR="008516E5" w:rsidRPr="00831FAA" w14:paraId="3061C002" w14:textId="77777777" w:rsidTr="00B81E5F">
        <w:tc>
          <w:tcPr>
            <w:tcW w:w="709" w:type="dxa"/>
            <w:shd w:val="clear" w:color="auto" w:fill="auto"/>
          </w:tcPr>
          <w:p w14:paraId="11396898" w14:textId="4F2D2C41" w:rsidR="008516E5" w:rsidRPr="00831FAA" w:rsidRDefault="004C2CDA" w:rsidP="00181EE3">
            <w:r>
              <w:t>3.8.</w:t>
            </w:r>
          </w:p>
        </w:tc>
        <w:tc>
          <w:tcPr>
            <w:tcW w:w="3065" w:type="dxa"/>
            <w:shd w:val="clear" w:color="auto" w:fill="auto"/>
          </w:tcPr>
          <w:p w14:paraId="626E5114" w14:textId="77777777" w:rsidR="008516E5" w:rsidRPr="00831FAA" w:rsidRDefault="008516E5" w:rsidP="004C2CDA">
            <w:pPr>
              <w:pStyle w:val="Heading3"/>
              <w:keepNext/>
              <w:keepLines/>
              <w:spacing w:before="40" w:beforeAutospacing="0" w:after="0" w:afterAutospacing="0"/>
              <w:jc w:val="both"/>
            </w:pPr>
            <w:r w:rsidRPr="00831FAA">
              <w:t xml:space="preserve">Termometrs Ti </w:t>
            </w:r>
            <w:r>
              <w:t xml:space="preserve">(skaits pēc </w:t>
            </w:r>
            <w:r w:rsidRPr="00BA765F">
              <w:t>1.8</w:t>
            </w:r>
            <w:r>
              <w:t xml:space="preserve"> att.)</w:t>
            </w:r>
          </w:p>
        </w:tc>
        <w:tc>
          <w:tcPr>
            <w:tcW w:w="2605" w:type="dxa"/>
            <w:shd w:val="clear" w:color="auto" w:fill="auto"/>
          </w:tcPr>
          <w:p w14:paraId="3D295F81" w14:textId="77777777" w:rsidR="008516E5" w:rsidRPr="00D842DB" w:rsidRDefault="008516E5" w:rsidP="00181EE3">
            <w:pPr>
              <w:rPr>
                <w:szCs w:val="20"/>
              </w:rPr>
            </w:pPr>
            <w:r w:rsidRPr="00D842DB">
              <w:rPr>
                <w:szCs w:val="20"/>
              </w:rPr>
              <w:t>DN15; 0-120 °C; piemērots ūdenim un glikolam</w:t>
            </w:r>
          </w:p>
        </w:tc>
        <w:tc>
          <w:tcPr>
            <w:tcW w:w="2787" w:type="dxa"/>
            <w:gridSpan w:val="2"/>
            <w:shd w:val="clear" w:color="auto" w:fill="auto"/>
          </w:tcPr>
          <w:p w14:paraId="7741BFA3" w14:textId="77777777" w:rsidR="008516E5" w:rsidRPr="00D842DB" w:rsidRDefault="008516E5" w:rsidP="00181EE3">
            <w:pPr>
              <w:rPr>
                <w:szCs w:val="20"/>
              </w:rPr>
            </w:pPr>
          </w:p>
        </w:tc>
      </w:tr>
      <w:tr w:rsidR="008516E5" w:rsidRPr="00831FAA" w14:paraId="61373F8D" w14:textId="77777777" w:rsidTr="00B81E5F">
        <w:tc>
          <w:tcPr>
            <w:tcW w:w="709" w:type="dxa"/>
            <w:shd w:val="clear" w:color="auto" w:fill="auto"/>
          </w:tcPr>
          <w:p w14:paraId="310FE6DE" w14:textId="130798B3" w:rsidR="008516E5" w:rsidRPr="00831FAA" w:rsidRDefault="004C2CDA" w:rsidP="00181EE3">
            <w:r>
              <w:t>3.9.</w:t>
            </w:r>
          </w:p>
        </w:tc>
        <w:tc>
          <w:tcPr>
            <w:tcW w:w="3065" w:type="dxa"/>
            <w:shd w:val="clear" w:color="auto" w:fill="auto"/>
          </w:tcPr>
          <w:p w14:paraId="4A1899D4" w14:textId="77777777" w:rsidR="008516E5" w:rsidRPr="00831FAA" w:rsidRDefault="008516E5" w:rsidP="004C2CDA">
            <w:pPr>
              <w:pStyle w:val="Heading3"/>
              <w:keepNext/>
              <w:keepLines/>
              <w:spacing w:before="40" w:beforeAutospacing="0" w:after="0" w:afterAutospacing="0"/>
              <w:jc w:val="both"/>
            </w:pPr>
            <w:r w:rsidRPr="00831FAA">
              <w:t>Temperatūras devēju čaulas Trez</w:t>
            </w:r>
            <w:r>
              <w:t xml:space="preserve"> (skaits pēc </w:t>
            </w:r>
            <w:r w:rsidRPr="00BA765F">
              <w:t>1.8</w:t>
            </w:r>
            <w:r>
              <w:t xml:space="preserve"> att.)</w:t>
            </w:r>
          </w:p>
        </w:tc>
        <w:tc>
          <w:tcPr>
            <w:tcW w:w="2605" w:type="dxa"/>
            <w:shd w:val="clear" w:color="auto" w:fill="auto"/>
          </w:tcPr>
          <w:p w14:paraId="2CD24949" w14:textId="77777777" w:rsidR="008516E5" w:rsidRPr="00D842DB" w:rsidRDefault="008516E5" w:rsidP="00181EE3">
            <w:pPr>
              <w:rPr>
                <w:szCs w:val="20"/>
              </w:rPr>
            </w:pPr>
            <w:r w:rsidRPr="00D842DB">
              <w:rPr>
                <w:szCs w:val="20"/>
              </w:rPr>
              <w:t xml:space="preserve">DN15; iekšējais diametrs 6 mm, piemērots ūdenim un glikolam; materiāls nerūsējošais tērauds vai ekvivalents; </w:t>
            </w:r>
            <w:r w:rsidRPr="00D842DB">
              <w:rPr>
                <w:color w:val="000000"/>
                <w:szCs w:val="20"/>
              </w:rPr>
              <w:t>čaula sasniedz plūsmas vidu; ieskrūvējama.</w:t>
            </w:r>
          </w:p>
        </w:tc>
        <w:tc>
          <w:tcPr>
            <w:tcW w:w="2787" w:type="dxa"/>
            <w:gridSpan w:val="2"/>
            <w:shd w:val="clear" w:color="auto" w:fill="auto"/>
          </w:tcPr>
          <w:p w14:paraId="1A52453F" w14:textId="77777777" w:rsidR="008516E5" w:rsidRPr="00D842DB" w:rsidRDefault="008516E5" w:rsidP="00181EE3">
            <w:pPr>
              <w:rPr>
                <w:szCs w:val="20"/>
              </w:rPr>
            </w:pPr>
          </w:p>
        </w:tc>
      </w:tr>
      <w:tr w:rsidR="008516E5" w:rsidRPr="00831FAA" w14:paraId="41323374" w14:textId="77777777" w:rsidTr="00B81E5F">
        <w:tc>
          <w:tcPr>
            <w:tcW w:w="709" w:type="dxa"/>
            <w:shd w:val="clear" w:color="auto" w:fill="auto"/>
          </w:tcPr>
          <w:p w14:paraId="1F8DF0DF" w14:textId="2579D1C3" w:rsidR="008516E5" w:rsidRPr="00831FAA" w:rsidRDefault="004C2CDA" w:rsidP="00181EE3">
            <w:r>
              <w:t>3.10.</w:t>
            </w:r>
          </w:p>
        </w:tc>
        <w:tc>
          <w:tcPr>
            <w:tcW w:w="3065" w:type="dxa"/>
            <w:shd w:val="clear" w:color="auto" w:fill="auto"/>
          </w:tcPr>
          <w:p w14:paraId="235E5D07" w14:textId="77777777" w:rsidR="008516E5" w:rsidRPr="00831FAA" w:rsidRDefault="008516E5" w:rsidP="004C2CDA">
            <w:pPr>
              <w:pStyle w:val="Heading3"/>
              <w:keepNext/>
              <w:keepLines/>
              <w:spacing w:before="40" w:beforeAutospacing="0" w:after="0" w:afterAutospacing="0"/>
              <w:jc w:val="both"/>
            </w:pPr>
            <w:r w:rsidRPr="00831FAA">
              <w:t xml:space="preserve">Temperatūras devējs </w:t>
            </w:r>
            <w:r>
              <w:rPr>
                <w:lang w:val="lv-LV"/>
              </w:rPr>
              <w:t xml:space="preserve"> </w:t>
            </w:r>
            <w:r w:rsidRPr="00AF6A95">
              <w:rPr>
                <w:lang w:val="lv-LV"/>
              </w:rPr>
              <w:t xml:space="preserve">(Skatīt 1.8 att </w:t>
            </w:r>
            <w:r w:rsidRPr="00831FAA">
              <w:t>T1.1 līdz T6.3 ar čaulu</w:t>
            </w:r>
            <w:r>
              <w:rPr>
                <w:lang w:val="lv-LV"/>
              </w:rPr>
              <w:t>)</w:t>
            </w:r>
            <w:r>
              <w:t xml:space="preserve"> (skaits pēc </w:t>
            </w:r>
            <w:r w:rsidRPr="00BA765F">
              <w:t>1.8</w:t>
            </w:r>
            <w:r>
              <w:t xml:space="preserve"> att.)</w:t>
            </w:r>
          </w:p>
        </w:tc>
        <w:tc>
          <w:tcPr>
            <w:tcW w:w="2605" w:type="dxa"/>
            <w:shd w:val="clear" w:color="auto" w:fill="auto"/>
          </w:tcPr>
          <w:p w14:paraId="762389FD" w14:textId="77777777" w:rsidR="008516E5" w:rsidRPr="00D842DB" w:rsidRDefault="008516E5" w:rsidP="00181EE3">
            <w:pPr>
              <w:rPr>
                <w:szCs w:val="20"/>
              </w:rPr>
            </w:pPr>
            <w:r w:rsidRPr="00D842DB">
              <w:rPr>
                <w:szCs w:val="20"/>
              </w:rPr>
              <w:t>D(ārējais) 5-5,8 mm; mērīšanas diapazons vismaz 0-100 °C; tips PT100/500/1000; aizsardzības klase vismaz IP65 vai ekvivalenta, čaula ar D</w:t>
            </w:r>
            <w:r>
              <w:rPr>
                <w:szCs w:val="20"/>
              </w:rPr>
              <w:t xml:space="preserve"> </w:t>
            </w:r>
            <w:r w:rsidRPr="00D842DB">
              <w:rPr>
                <w:szCs w:val="20"/>
              </w:rPr>
              <w:t xml:space="preserve">(iekšējais) 6 mm; materiāls nerūsējošais tērauds vai ekvivalents; </w:t>
            </w:r>
            <w:r w:rsidRPr="00D842DB">
              <w:rPr>
                <w:color w:val="000000"/>
                <w:szCs w:val="20"/>
              </w:rPr>
              <w:t>čaula sasniedz plūsmas vidu; ieskrūvējama.</w:t>
            </w:r>
          </w:p>
        </w:tc>
        <w:tc>
          <w:tcPr>
            <w:tcW w:w="2787" w:type="dxa"/>
            <w:gridSpan w:val="2"/>
            <w:shd w:val="clear" w:color="auto" w:fill="auto"/>
          </w:tcPr>
          <w:p w14:paraId="4C71B4CE" w14:textId="77777777" w:rsidR="008516E5" w:rsidRPr="00D842DB" w:rsidRDefault="008516E5" w:rsidP="00181EE3">
            <w:pPr>
              <w:rPr>
                <w:szCs w:val="20"/>
              </w:rPr>
            </w:pPr>
          </w:p>
        </w:tc>
      </w:tr>
      <w:tr w:rsidR="008516E5" w:rsidRPr="00831FAA" w14:paraId="69D500CC" w14:textId="77777777" w:rsidTr="00B81E5F">
        <w:tc>
          <w:tcPr>
            <w:tcW w:w="709" w:type="dxa"/>
            <w:shd w:val="clear" w:color="auto" w:fill="auto"/>
          </w:tcPr>
          <w:p w14:paraId="3DECC334" w14:textId="4D70EB4C" w:rsidR="008516E5" w:rsidRPr="00831FAA" w:rsidRDefault="004C2CDA" w:rsidP="00181EE3">
            <w:r>
              <w:lastRenderedPageBreak/>
              <w:t>3.11.</w:t>
            </w:r>
          </w:p>
        </w:tc>
        <w:tc>
          <w:tcPr>
            <w:tcW w:w="3065" w:type="dxa"/>
            <w:shd w:val="clear" w:color="auto" w:fill="auto"/>
          </w:tcPr>
          <w:p w14:paraId="3F098878" w14:textId="77777777" w:rsidR="008516E5" w:rsidRPr="00831FAA" w:rsidRDefault="008516E5" w:rsidP="004C2CDA">
            <w:pPr>
              <w:pStyle w:val="Heading3"/>
              <w:keepNext/>
              <w:keepLines/>
              <w:spacing w:before="40" w:beforeAutospacing="0" w:after="0" w:afterAutospacing="0"/>
              <w:jc w:val="both"/>
            </w:pPr>
            <w:r w:rsidRPr="00831FAA">
              <w:t>Āra gaisa temperatūras devējs</w:t>
            </w:r>
            <w:r>
              <w:rPr>
                <w:lang w:val="lv-LV"/>
              </w:rPr>
              <w:t>,</w:t>
            </w:r>
            <w:r>
              <w:t xml:space="preserve"> 2 gab.</w:t>
            </w:r>
            <w:r>
              <w:rPr>
                <w:lang w:val="lv-LV"/>
              </w:rPr>
              <w:t xml:space="preserve"> (Skatīt 1.8 att</w:t>
            </w:r>
            <w:r>
              <w:t xml:space="preserve"> - </w:t>
            </w:r>
            <w:r w:rsidRPr="00831FAA">
              <w:t xml:space="preserve"> Tā3.1-</w:t>
            </w:r>
            <w:r>
              <w:rPr>
                <w:lang w:val="lv-LV"/>
              </w:rPr>
              <w:t>3</w:t>
            </w:r>
            <w:r w:rsidRPr="00831FAA">
              <w:t>.2</w:t>
            </w:r>
            <w:r>
              <w:t xml:space="preserve"> </w:t>
            </w:r>
            <w:r>
              <w:rPr>
                <w:lang w:val="lv-LV"/>
              </w:rPr>
              <w:t>)</w:t>
            </w:r>
          </w:p>
        </w:tc>
        <w:tc>
          <w:tcPr>
            <w:tcW w:w="2605" w:type="dxa"/>
            <w:shd w:val="clear" w:color="auto" w:fill="auto"/>
          </w:tcPr>
          <w:p w14:paraId="6BC5309E" w14:textId="77777777" w:rsidR="008516E5" w:rsidRPr="00D842DB" w:rsidRDefault="008516E5" w:rsidP="00181EE3">
            <w:pPr>
              <w:rPr>
                <w:szCs w:val="20"/>
              </w:rPr>
            </w:pPr>
            <w:r w:rsidRPr="00D842DB">
              <w:rPr>
                <w:szCs w:val="20"/>
              </w:rPr>
              <w:t>Mērīšanas diapazons vismaz -50°C līdz +50°C; Aizsardzības klase vismaz IP54 vai ekvivalenta; piemērots āra videi; montējams uz virsmas</w:t>
            </w:r>
          </w:p>
        </w:tc>
        <w:tc>
          <w:tcPr>
            <w:tcW w:w="2787" w:type="dxa"/>
            <w:gridSpan w:val="2"/>
            <w:shd w:val="clear" w:color="auto" w:fill="auto"/>
          </w:tcPr>
          <w:p w14:paraId="06E7131D" w14:textId="77777777" w:rsidR="008516E5" w:rsidRPr="00D842DB" w:rsidRDefault="008516E5" w:rsidP="00181EE3">
            <w:pPr>
              <w:rPr>
                <w:szCs w:val="20"/>
              </w:rPr>
            </w:pPr>
          </w:p>
        </w:tc>
      </w:tr>
      <w:tr w:rsidR="008516E5" w:rsidRPr="00831FAA" w14:paraId="32813991" w14:textId="77777777" w:rsidTr="00B81E5F">
        <w:tc>
          <w:tcPr>
            <w:tcW w:w="709" w:type="dxa"/>
            <w:shd w:val="clear" w:color="auto" w:fill="auto"/>
          </w:tcPr>
          <w:p w14:paraId="2B8C73F8" w14:textId="7FFFAB0E" w:rsidR="008516E5" w:rsidRPr="00831FAA" w:rsidRDefault="004C2CDA" w:rsidP="00181EE3">
            <w:r>
              <w:t>3.12.</w:t>
            </w:r>
          </w:p>
        </w:tc>
        <w:tc>
          <w:tcPr>
            <w:tcW w:w="3065" w:type="dxa"/>
            <w:shd w:val="clear" w:color="auto" w:fill="auto"/>
          </w:tcPr>
          <w:p w14:paraId="4649AD1C" w14:textId="77777777" w:rsidR="008516E5" w:rsidRPr="00831FAA" w:rsidRDefault="008516E5" w:rsidP="004C2CDA">
            <w:pPr>
              <w:pStyle w:val="Heading3"/>
              <w:keepNext/>
              <w:keepLines/>
              <w:spacing w:before="40" w:beforeAutospacing="0" w:after="0" w:afterAutospacing="0"/>
              <w:jc w:val="both"/>
            </w:pPr>
            <w:r w:rsidRPr="00831FAA">
              <w:t>Spiediena devējs</w:t>
            </w:r>
            <w:r>
              <w:rPr>
                <w:lang w:val="lv-LV"/>
              </w:rPr>
              <w:t>,</w:t>
            </w:r>
            <w:r>
              <w:t xml:space="preserve"> 2 gab. </w:t>
            </w:r>
            <w:r>
              <w:rPr>
                <w:lang w:val="lv-LV"/>
              </w:rPr>
              <w:t>(Skatīt 1.8 att</w:t>
            </w:r>
            <w:r>
              <w:t xml:space="preserve"> - </w:t>
            </w:r>
            <w:r w:rsidRPr="00831FAA">
              <w:t xml:space="preserve"> P1.1, P2.1</w:t>
            </w:r>
            <w:r>
              <w:rPr>
                <w:lang w:val="lv-LV"/>
              </w:rPr>
              <w:t>)</w:t>
            </w:r>
          </w:p>
        </w:tc>
        <w:tc>
          <w:tcPr>
            <w:tcW w:w="2605" w:type="dxa"/>
            <w:shd w:val="clear" w:color="auto" w:fill="auto"/>
          </w:tcPr>
          <w:p w14:paraId="1382F7F9" w14:textId="545BEAF4" w:rsidR="008516E5" w:rsidRPr="00D842DB" w:rsidRDefault="008516E5" w:rsidP="00181EE3">
            <w:pPr>
              <w:rPr>
                <w:szCs w:val="20"/>
              </w:rPr>
            </w:pPr>
            <w:r w:rsidRPr="00D842DB">
              <w:rPr>
                <w:szCs w:val="20"/>
              </w:rPr>
              <w:t xml:space="preserve">DN16; Mērīšanas diapazons 0-6 bar; mērīšanas elementa materiāls nerūsējošais tērauds; precizitāte </w:t>
            </w:r>
            <w:r>
              <w:rPr>
                <w:szCs w:val="20"/>
              </w:rPr>
              <w:t xml:space="preserve">līdz </w:t>
            </w:r>
            <w:r w:rsidRPr="00D842DB">
              <w:rPr>
                <w:szCs w:val="20"/>
              </w:rPr>
              <w:t>2% no mērīšanas diapazona; izejas signāls 0-5 V</w:t>
            </w:r>
          </w:p>
        </w:tc>
        <w:tc>
          <w:tcPr>
            <w:tcW w:w="2787" w:type="dxa"/>
            <w:gridSpan w:val="2"/>
            <w:shd w:val="clear" w:color="auto" w:fill="auto"/>
          </w:tcPr>
          <w:p w14:paraId="226FB50B" w14:textId="77777777" w:rsidR="008516E5" w:rsidRPr="00D842DB" w:rsidRDefault="008516E5" w:rsidP="00181EE3">
            <w:pPr>
              <w:rPr>
                <w:szCs w:val="20"/>
              </w:rPr>
            </w:pPr>
          </w:p>
        </w:tc>
      </w:tr>
      <w:tr w:rsidR="008516E5" w:rsidRPr="00831FAA" w14:paraId="0356C933" w14:textId="77777777" w:rsidTr="00B81E5F">
        <w:tc>
          <w:tcPr>
            <w:tcW w:w="709" w:type="dxa"/>
            <w:shd w:val="clear" w:color="auto" w:fill="auto"/>
          </w:tcPr>
          <w:p w14:paraId="228A4FF6" w14:textId="0E52403C" w:rsidR="008516E5" w:rsidRPr="00831FAA" w:rsidRDefault="004C2CDA" w:rsidP="00181EE3">
            <w:r>
              <w:t>3.13.</w:t>
            </w:r>
          </w:p>
        </w:tc>
        <w:tc>
          <w:tcPr>
            <w:tcW w:w="3065" w:type="dxa"/>
            <w:shd w:val="clear" w:color="auto" w:fill="auto"/>
          </w:tcPr>
          <w:p w14:paraId="2F2A5381" w14:textId="77777777" w:rsidR="008516E5" w:rsidRPr="00831FAA" w:rsidRDefault="008516E5" w:rsidP="004C2CDA">
            <w:pPr>
              <w:pStyle w:val="Heading3"/>
              <w:keepNext/>
              <w:keepLines/>
              <w:spacing w:before="40" w:beforeAutospacing="0" w:after="0" w:afterAutospacing="0"/>
              <w:jc w:val="both"/>
            </w:pPr>
            <w:r w:rsidRPr="00831FAA">
              <w:t>Izplešanās trauks</w:t>
            </w:r>
            <w:r>
              <w:rPr>
                <w:lang w:val="lv-LV"/>
              </w:rPr>
              <w:t>,</w:t>
            </w:r>
            <w:r w:rsidRPr="00831FAA">
              <w:t xml:space="preserve"> </w:t>
            </w:r>
            <w:r>
              <w:t xml:space="preserve">4 gab. </w:t>
            </w:r>
            <w:r>
              <w:rPr>
                <w:lang w:val="lv-LV"/>
              </w:rPr>
              <w:t>(Skatīt 1.8 att</w:t>
            </w:r>
            <w:r>
              <w:t xml:space="preserve"> - </w:t>
            </w:r>
            <w:r w:rsidRPr="00831FAA">
              <w:t>EV1-</w:t>
            </w:r>
            <w:r>
              <w:rPr>
                <w:lang w:val="lv-LV"/>
              </w:rPr>
              <w:t>EV</w:t>
            </w:r>
            <w:r w:rsidRPr="00831FAA">
              <w:t>4</w:t>
            </w:r>
            <w:r>
              <w:rPr>
                <w:lang w:val="lv-LV"/>
              </w:rPr>
              <w:t>)</w:t>
            </w:r>
          </w:p>
        </w:tc>
        <w:tc>
          <w:tcPr>
            <w:tcW w:w="2605" w:type="dxa"/>
            <w:shd w:val="clear" w:color="auto" w:fill="auto"/>
          </w:tcPr>
          <w:p w14:paraId="05D24C1E" w14:textId="77777777" w:rsidR="008516E5" w:rsidRPr="00D842DB" w:rsidRDefault="008516E5" w:rsidP="00181EE3">
            <w:pPr>
              <w:rPr>
                <w:szCs w:val="20"/>
              </w:rPr>
            </w:pPr>
            <w:r w:rsidRPr="00D842DB">
              <w:rPr>
                <w:color w:val="000000"/>
                <w:szCs w:val="20"/>
              </w:rPr>
              <w:t>Ar membrānu, tilpums 25 L; stiprināms pie stenda, maksimālais darba spiediens 10 bar</w:t>
            </w:r>
          </w:p>
        </w:tc>
        <w:tc>
          <w:tcPr>
            <w:tcW w:w="2787" w:type="dxa"/>
            <w:gridSpan w:val="2"/>
            <w:shd w:val="clear" w:color="auto" w:fill="auto"/>
          </w:tcPr>
          <w:p w14:paraId="6FBEBC9D" w14:textId="77777777" w:rsidR="008516E5" w:rsidRPr="00D842DB" w:rsidRDefault="008516E5" w:rsidP="00181EE3">
            <w:pPr>
              <w:rPr>
                <w:szCs w:val="20"/>
              </w:rPr>
            </w:pPr>
          </w:p>
        </w:tc>
      </w:tr>
      <w:tr w:rsidR="008516E5" w:rsidRPr="00831FAA" w14:paraId="696E2262" w14:textId="77777777" w:rsidTr="00B81E5F">
        <w:tc>
          <w:tcPr>
            <w:tcW w:w="709" w:type="dxa"/>
            <w:shd w:val="clear" w:color="auto" w:fill="auto"/>
          </w:tcPr>
          <w:p w14:paraId="33716E3D" w14:textId="029FC46F" w:rsidR="008516E5" w:rsidRPr="00831FAA" w:rsidRDefault="004C2CDA" w:rsidP="00181EE3">
            <w:r>
              <w:t>3.14.</w:t>
            </w:r>
          </w:p>
        </w:tc>
        <w:tc>
          <w:tcPr>
            <w:tcW w:w="3065" w:type="dxa"/>
            <w:shd w:val="clear" w:color="auto" w:fill="auto"/>
          </w:tcPr>
          <w:p w14:paraId="219EE34B" w14:textId="724BAFA1" w:rsidR="008516E5" w:rsidRPr="00831FAA" w:rsidRDefault="008516E5" w:rsidP="004C2CDA">
            <w:pPr>
              <w:pStyle w:val="Heading3"/>
              <w:keepNext/>
              <w:keepLines/>
              <w:spacing w:before="40" w:beforeAutospacing="0" w:after="0" w:afterAutospacing="0"/>
              <w:jc w:val="both"/>
            </w:pPr>
            <w:r w:rsidRPr="00831FAA">
              <w:t>Siltumenerģijas skaitītājs (ūdens)</w:t>
            </w:r>
            <w:r>
              <w:t xml:space="preserve"> </w:t>
            </w:r>
            <w:r>
              <w:rPr>
                <w:lang w:val="lv-LV"/>
              </w:rPr>
              <w:t>6</w:t>
            </w:r>
            <w:r>
              <w:t xml:space="preserve"> gab. </w:t>
            </w:r>
            <w:r w:rsidR="004B3519">
              <w:t>–</w:t>
            </w:r>
            <w:r w:rsidR="004B3519">
              <w:rPr>
                <w:lang w:val="lv-LV"/>
              </w:rPr>
              <w:t xml:space="preserve"> (Skat.1.8.att. -</w:t>
            </w:r>
            <w:r>
              <w:t xml:space="preserve"> </w:t>
            </w:r>
            <w:r w:rsidRPr="00831FAA">
              <w:t>HM2.1, HM3.1, HM4.1,</w:t>
            </w:r>
            <w:r>
              <w:rPr>
                <w:lang w:val="lv-LV"/>
              </w:rPr>
              <w:t xml:space="preserve"> HM4.2,</w:t>
            </w:r>
            <w:r w:rsidRPr="00831FAA">
              <w:t xml:space="preserve"> HM5.1, HM6.1</w:t>
            </w:r>
          </w:p>
        </w:tc>
        <w:tc>
          <w:tcPr>
            <w:tcW w:w="2605" w:type="dxa"/>
            <w:shd w:val="clear" w:color="auto" w:fill="auto"/>
          </w:tcPr>
          <w:p w14:paraId="67827282" w14:textId="77777777" w:rsidR="008516E5" w:rsidRPr="00D842DB" w:rsidRDefault="008516E5" w:rsidP="00181EE3">
            <w:pPr>
              <w:rPr>
                <w:szCs w:val="20"/>
              </w:rPr>
            </w:pPr>
          </w:p>
        </w:tc>
        <w:tc>
          <w:tcPr>
            <w:tcW w:w="2787" w:type="dxa"/>
            <w:gridSpan w:val="2"/>
            <w:shd w:val="clear" w:color="auto" w:fill="auto"/>
          </w:tcPr>
          <w:p w14:paraId="126FE342" w14:textId="77777777" w:rsidR="008516E5" w:rsidRPr="00D842DB" w:rsidRDefault="008516E5" w:rsidP="00181EE3">
            <w:pPr>
              <w:rPr>
                <w:szCs w:val="20"/>
              </w:rPr>
            </w:pPr>
          </w:p>
        </w:tc>
      </w:tr>
      <w:tr w:rsidR="008516E5" w:rsidRPr="00831FAA" w14:paraId="4BFBCB40" w14:textId="77777777" w:rsidTr="00B81E5F">
        <w:tc>
          <w:tcPr>
            <w:tcW w:w="709" w:type="dxa"/>
            <w:shd w:val="clear" w:color="auto" w:fill="auto"/>
          </w:tcPr>
          <w:p w14:paraId="4129E769" w14:textId="77777777" w:rsidR="008516E5" w:rsidRPr="00831FAA" w:rsidRDefault="008516E5" w:rsidP="00181EE3"/>
        </w:tc>
        <w:tc>
          <w:tcPr>
            <w:tcW w:w="3065" w:type="dxa"/>
            <w:shd w:val="clear" w:color="auto" w:fill="auto"/>
          </w:tcPr>
          <w:p w14:paraId="7F9F90DD" w14:textId="77777777" w:rsidR="008516E5" w:rsidRPr="00D842DB" w:rsidRDefault="008516E5" w:rsidP="00181EE3">
            <w:pPr>
              <w:rPr>
                <w:szCs w:val="20"/>
              </w:rPr>
            </w:pPr>
            <w:r w:rsidRPr="00D842DB">
              <w:rPr>
                <w:color w:val="000000"/>
                <w:szCs w:val="20"/>
              </w:rPr>
              <w:t>Atbilstība</w:t>
            </w:r>
          </w:p>
        </w:tc>
        <w:tc>
          <w:tcPr>
            <w:tcW w:w="2605" w:type="dxa"/>
            <w:shd w:val="clear" w:color="auto" w:fill="auto"/>
          </w:tcPr>
          <w:p w14:paraId="278579CE" w14:textId="77777777" w:rsidR="008516E5" w:rsidRPr="00D842DB" w:rsidRDefault="008516E5" w:rsidP="00181EE3">
            <w:pPr>
              <w:rPr>
                <w:szCs w:val="20"/>
              </w:rPr>
            </w:pPr>
            <w:r w:rsidRPr="00D842DB">
              <w:rPr>
                <w:color w:val="000000"/>
                <w:szCs w:val="20"/>
              </w:rPr>
              <w:t>EN 1434 vai ekvivalenta</w:t>
            </w:r>
          </w:p>
        </w:tc>
        <w:tc>
          <w:tcPr>
            <w:tcW w:w="2787" w:type="dxa"/>
            <w:gridSpan w:val="2"/>
            <w:shd w:val="clear" w:color="auto" w:fill="auto"/>
          </w:tcPr>
          <w:p w14:paraId="469E8FB4" w14:textId="77777777" w:rsidR="008516E5" w:rsidRPr="00D842DB" w:rsidRDefault="008516E5" w:rsidP="00181EE3">
            <w:pPr>
              <w:rPr>
                <w:szCs w:val="20"/>
              </w:rPr>
            </w:pPr>
          </w:p>
        </w:tc>
      </w:tr>
      <w:tr w:rsidR="008516E5" w:rsidRPr="00831FAA" w14:paraId="44E3505B" w14:textId="77777777" w:rsidTr="00B81E5F">
        <w:tc>
          <w:tcPr>
            <w:tcW w:w="709" w:type="dxa"/>
            <w:shd w:val="clear" w:color="auto" w:fill="auto"/>
          </w:tcPr>
          <w:p w14:paraId="15B12E72" w14:textId="77777777" w:rsidR="008516E5" w:rsidRPr="00831FAA" w:rsidRDefault="008516E5" w:rsidP="00181EE3"/>
        </w:tc>
        <w:tc>
          <w:tcPr>
            <w:tcW w:w="3065" w:type="dxa"/>
            <w:shd w:val="clear" w:color="auto" w:fill="auto"/>
          </w:tcPr>
          <w:p w14:paraId="494F76DF" w14:textId="77777777" w:rsidR="008516E5" w:rsidRPr="00D842DB" w:rsidRDefault="008516E5" w:rsidP="00181EE3">
            <w:pPr>
              <w:rPr>
                <w:szCs w:val="20"/>
              </w:rPr>
            </w:pPr>
            <w:r w:rsidRPr="00D842DB">
              <w:rPr>
                <w:szCs w:val="20"/>
              </w:rPr>
              <w:t>Izšķirtspēja</w:t>
            </w:r>
          </w:p>
        </w:tc>
        <w:tc>
          <w:tcPr>
            <w:tcW w:w="2605" w:type="dxa"/>
            <w:shd w:val="clear" w:color="auto" w:fill="auto"/>
          </w:tcPr>
          <w:p w14:paraId="08903057" w14:textId="77777777" w:rsidR="008516E5" w:rsidRPr="00D842DB" w:rsidRDefault="008516E5" w:rsidP="00181EE3">
            <w:pPr>
              <w:rPr>
                <w:szCs w:val="20"/>
              </w:rPr>
            </w:pPr>
            <w:r w:rsidRPr="00D842DB">
              <w:rPr>
                <w:color w:val="000000"/>
                <w:szCs w:val="20"/>
              </w:rPr>
              <w:t>Minimālais iedaļas lielums ne lielāks par 1 kWh</w:t>
            </w:r>
          </w:p>
        </w:tc>
        <w:tc>
          <w:tcPr>
            <w:tcW w:w="2787" w:type="dxa"/>
            <w:gridSpan w:val="2"/>
            <w:shd w:val="clear" w:color="auto" w:fill="auto"/>
          </w:tcPr>
          <w:p w14:paraId="1E9B3F97" w14:textId="77777777" w:rsidR="008516E5" w:rsidRPr="00D842DB" w:rsidRDefault="008516E5" w:rsidP="00181EE3">
            <w:pPr>
              <w:rPr>
                <w:szCs w:val="20"/>
              </w:rPr>
            </w:pPr>
          </w:p>
        </w:tc>
      </w:tr>
      <w:tr w:rsidR="008516E5" w:rsidRPr="00831FAA" w14:paraId="268FA531" w14:textId="77777777" w:rsidTr="00B81E5F">
        <w:tc>
          <w:tcPr>
            <w:tcW w:w="709" w:type="dxa"/>
            <w:shd w:val="clear" w:color="auto" w:fill="auto"/>
          </w:tcPr>
          <w:p w14:paraId="5F8E9E5B" w14:textId="77777777" w:rsidR="008516E5" w:rsidRPr="00831FAA" w:rsidRDefault="008516E5" w:rsidP="00181EE3"/>
        </w:tc>
        <w:tc>
          <w:tcPr>
            <w:tcW w:w="3065" w:type="dxa"/>
            <w:shd w:val="clear" w:color="auto" w:fill="auto"/>
          </w:tcPr>
          <w:p w14:paraId="7D5DE717" w14:textId="77777777" w:rsidR="008516E5" w:rsidRPr="00D842DB" w:rsidRDefault="008516E5" w:rsidP="00181EE3">
            <w:pPr>
              <w:rPr>
                <w:szCs w:val="20"/>
              </w:rPr>
            </w:pPr>
            <w:r w:rsidRPr="00D842DB">
              <w:rPr>
                <w:szCs w:val="20"/>
              </w:rPr>
              <w:t>Displejs</w:t>
            </w:r>
          </w:p>
        </w:tc>
        <w:tc>
          <w:tcPr>
            <w:tcW w:w="2605" w:type="dxa"/>
            <w:shd w:val="clear" w:color="auto" w:fill="auto"/>
          </w:tcPr>
          <w:p w14:paraId="16775BFD" w14:textId="77777777" w:rsidR="008516E5" w:rsidRPr="00D842DB" w:rsidRDefault="008516E5" w:rsidP="00181EE3">
            <w:pPr>
              <w:rPr>
                <w:color w:val="000000"/>
                <w:szCs w:val="20"/>
              </w:rPr>
            </w:pPr>
            <w:r w:rsidRPr="00D842DB">
              <w:rPr>
                <w:color w:val="000000"/>
                <w:szCs w:val="20"/>
              </w:rPr>
              <w:t>LCD</w:t>
            </w:r>
          </w:p>
        </w:tc>
        <w:tc>
          <w:tcPr>
            <w:tcW w:w="2787" w:type="dxa"/>
            <w:gridSpan w:val="2"/>
            <w:shd w:val="clear" w:color="auto" w:fill="auto"/>
          </w:tcPr>
          <w:p w14:paraId="7C10AB7C" w14:textId="77777777" w:rsidR="008516E5" w:rsidRPr="00D842DB" w:rsidRDefault="008516E5" w:rsidP="00181EE3">
            <w:pPr>
              <w:rPr>
                <w:szCs w:val="20"/>
              </w:rPr>
            </w:pPr>
          </w:p>
        </w:tc>
      </w:tr>
      <w:tr w:rsidR="008516E5" w:rsidRPr="00831FAA" w14:paraId="6DC8CE94" w14:textId="77777777" w:rsidTr="00B81E5F">
        <w:tc>
          <w:tcPr>
            <w:tcW w:w="709" w:type="dxa"/>
            <w:shd w:val="clear" w:color="auto" w:fill="auto"/>
          </w:tcPr>
          <w:p w14:paraId="6FC10710" w14:textId="77777777" w:rsidR="008516E5" w:rsidRPr="00831FAA" w:rsidRDefault="008516E5" w:rsidP="00181EE3"/>
        </w:tc>
        <w:tc>
          <w:tcPr>
            <w:tcW w:w="3065" w:type="dxa"/>
            <w:shd w:val="clear" w:color="auto" w:fill="auto"/>
          </w:tcPr>
          <w:p w14:paraId="5B38EED7" w14:textId="77777777" w:rsidR="008516E5" w:rsidRPr="00D842DB" w:rsidRDefault="008516E5" w:rsidP="00181EE3">
            <w:pPr>
              <w:rPr>
                <w:szCs w:val="20"/>
              </w:rPr>
            </w:pPr>
            <w:r w:rsidRPr="00D842DB">
              <w:rPr>
                <w:color w:val="000000"/>
                <w:szCs w:val="20"/>
              </w:rPr>
              <w:t>Skaitītāja precizitāte</w:t>
            </w:r>
          </w:p>
        </w:tc>
        <w:tc>
          <w:tcPr>
            <w:tcW w:w="2605" w:type="dxa"/>
            <w:shd w:val="clear" w:color="auto" w:fill="auto"/>
          </w:tcPr>
          <w:p w14:paraId="322F9C07" w14:textId="65517399" w:rsidR="008516E5" w:rsidRPr="00D842DB" w:rsidRDefault="008516E5" w:rsidP="00181EE3">
            <w:pPr>
              <w:rPr>
                <w:szCs w:val="20"/>
              </w:rPr>
            </w:pPr>
            <w:r>
              <w:rPr>
                <w:color w:val="000000"/>
                <w:szCs w:val="20"/>
              </w:rPr>
              <w:t>Līdz</w:t>
            </w:r>
            <w:r w:rsidRPr="00D842DB">
              <w:rPr>
                <w:color w:val="000000"/>
                <w:szCs w:val="20"/>
              </w:rPr>
              <w:t xml:space="preserve"> ±(0,5+∆Tmin/∆T) %</w:t>
            </w:r>
          </w:p>
        </w:tc>
        <w:tc>
          <w:tcPr>
            <w:tcW w:w="2787" w:type="dxa"/>
            <w:gridSpan w:val="2"/>
            <w:shd w:val="clear" w:color="auto" w:fill="auto"/>
          </w:tcPr>
          <w:p w14:paraId="67817DED" w14:textId="77777777" w:rsidR="008516E5" w:rsidRPr="00D842DB" w:rsidRDefault="008516E5" w:rsidP="00181EE3">
            <w:pPr>
              <w:rPr>
                <w:szCs w:val="20"/>
              </w:rPr>
            </w:pPr>
          </w:p>
        </w:tc>
      </w:tr>
      <w:tr w:rsidR="008516E5" w:rsidRPr="00831FAA" w14:paraId="723309A5" w14:textId="77777777" w:rsidTr="00B81E5F">
        <w:tc>
          <w:tcPr>
            <w:tcW w:w="709" w:type="dxa"/>
            <w:shd w:val="clear" w:color="auto" w:fill="auto"/>
          </w:tcPr>
          <w:p w14:paraId="4BA9E9AB" w14:textId="77777777" w:rsidR="008516E5" w:rsidRPr="00831FAA" w:rsidRDefault="008516E5" w:rsidP="00181EE3"/>
        </w:tc>
        <w:tc>
          <w:tcPr>
            <w:tcW w:w="3065" w:type="dxa"/>
            <w:shd w:val="clear" w:color="auto" w:fill="auto"/>
          </w:tcPr>
          <w:p w14:paraId="50762029" w14:textId="77777777" w:rsidR="008516E5" w:rsidRPr="00D842DB" w:rsidRDefault="008516E5" w:rsidP="00181EE3">
            <w:pPr>
              <w:rPr>
                <w:szCs w:val="20"/>
              </w:rPr>
            </w:pPr>
            <w:r w:rsidRPr="00D842DB">
              <w:rPr>
                <w:color w:val="000000"/>
                <w:szCs w:val="20"/>
              </w:rPr>
              <w:t>Plūsmas devējs precizitāte</w:t>
            </w:r>
          </w:p>
        </w:tc>
        <w:tc>
          <w:tcPr>
            <w:tcW w:w="2605" w:type="dxa"/>
            <w:shd w:val="clear" w:color="auto" w:fill="auto"/>
          </w:tcPr>
          <w:p w14:paraId="5EBC92F8" w14:textId="4586A7B6" w:rsidR="008516E5" w:rsidRPr="00620B77" w:rsidRDefault="008516E5" w:rsidP="004B3519">
            <w:pPr>
              <w:rPr>
                <w:color w:val="000000"/>
                <w:szCs w:val="20"/>
              </w:rPr>
            </w:pPr>
            <w:r>
              <w:rPr>
                <w:color w:val="000000"/>
                <w:szCs w:val="20"/>
              </w:rPr>
              <w:t>Līdz</w:t>
            </w:r>
            <w:r w:rsidRPr="00D842DB">
              <w:rPr>
                <w:color w:val="000000"/>
                <w:szCs w:val="20"/>
              </w:rPr>
              <w:t xml:space="preserve"> 5 %</w:t>
            </w:r>
          </w:p>
        </w:tc>
        <w:tc>
          <w:tcPr>
            <w:tcW w:w="2787" w:type="dxa"/>
            <w:gridSpan w:val="2"/>
            <w:shd w:val="clear" w:color="auto" w:fill="auto"/>
          </w:tcPr>
          <w:p w14:paraId="035F1847" w14:textId="77777777" w:rsidR="008516E5" w:rsidRPr="00D842DB" w:rsidRDefault="008516E5" w:rsidP="00181EE3">
            <w:pPr>
              <w:rPr>
                <w:szCs w:val="20"/>
              </w:rPr>
            </w:pPr>
          </w:p>
        </w:tc>
      </w:tr>
      <w:tr w:rsidR="008516E5" w:rsidRPr="00831FAA" w14:paraId="319D21C5" w14:textId="77777777" w:rsidTr="00B81E5F">
        <w:tc>
          <w:tcPr>
            <w:tcW w:w="709" w:type="dxa"/>
            <w:shd w:val="clear" w:color="auto" w:fill="auto"/>
          </w:tcPr>
          <w:p w14:paraId="2B060570" w14:textId="77777777" w:rsidR="008516E5" w:rsidRPr="00831FAA" w:rsidRDefault="008516E5" w:rsidP="00181EE3"/>
        </w:tc>
        <w:tc>
          <w:tcPr>
            <w:tcW w:w="3065" w:type="dxa"/>
            <w:shd w:val="clear" w:color="auto" w:fill="auto"/>
          </w:tcPr>
          <w:p w14:paraId="210B7554" w14:textId="77777777" w:rsidR="008516E5" w:rsidRPr="00D842DB" w:rsidRDefault="008516E5" w:rsidP="00181EE3">
            <w:pPr>
              <w:rPr>
                <w:szCs w:val="20"/>
              </w:rPr>
            </w:pPr>
            <w:r w:rsidRPr="00D842DB">
              <w:rPr>
                <w:color w:val="000000"/>
                <w:szCs w:val="20"/>
              </w:rPr>
              <w:t>Plūsmas devējs</w:t>
            </w:r>
          </w:p>
        </w:tc>
        <w:tc>
          <w:tcPr>
            <w:tcW w:w="2605" w:type="dxa"/>
            <w:shd w:val="clear" w:color="auto" w:fill="auto"/>
          </w:tcPr>
          <w:p w14:paraId="4FA0D09C" w14:textId="77777777" w:rsidR="008516E5" w:rsidRPr="00D842DB" w:rsidRDefault="008516E5" w:rsidP="00181EE3">
            <w:pPr>
              <w:jc w:val="center"/>
              <w:rPr>
                <w:color w:val="000000"/>
                <w:szCs w:val="20"/>
              </w:rPr>
            </w:pPr>
            <w:r w:rsidRPr="00D842DB">
              <w:rPr>
                <w:color w:val="000000"/>
                <w:szCs w:val="20"/>
              </w:rPr>
              <w:t>Minimālā nomērāmā caurplūde ne lielāka par 0,01 m</w:t>
            </w:r>
            <w:r w:rsidRPr="00D842DB">
              <w:rPr>
                <w:color w:val="000000"/>
                <w:szCs w:val="20"/>
                <w:vertAlign w:val="superscript"/>
              </w:rPr>
              <w:t>3</w:t>
            </w:r>
            <w:r w:rsidRPr="00D842DB">
              <w:rPr>
                <w:color w:val="000000"/>
                <w:szCs w:val="20"/>
              </w:rPr>
              <w:t>/h</w:t>
            </w:r>
          </w:p>
          <w:p w14:paraId="676FDA3E" w14:textId="77777777" w:rsidR="008516E5" w:rsidRPr="00D842DB" w:rsidRDefault="008516E5" w:rsidP="00181EE3">
            <w:pPr>
              <w:rPr>
                <w:szCs w:val="20"/>
              </w:rPr>
            </w:pPr>
            <w:r w:rsidRPr="00D842DB">
              <w:rPr>
                <w:color w:val="000000"/>
                <w:szCs w:val="20"/>
              </w:rPr>
              <w:t>Nominālā caurplūde 0,5-1,5 m</w:t>
            </w:r>
            <w:r w:rsidRPr="00D842DB">
              <w:rPr>
                <w:color w:val="000000"/>
                <w:szCs w:val="20"/>
                <w:vertAlign w:val="superscript"/>
              </w:rPr>
              <w:t>3</w:t>
            </w:r>
            <w:r w:rsidRPr="00D842DB">
              <w:rPr>
                <w:color w:val="000000"/>
                <w:szCs w:val="20"/>
              </w:rPr>
              <w:t>/h</w:t>
            </w:r>
          </w:p>
        </w:tc>
        <w:tc>
          <w:tcPr>
            <w:tcW w:w="2787" w:type="dxa"/>
            <w:gridSpan w:val="2"/>
            <w:shd w:val="clear" w:color="auto" w:fill="auto"/>
          </w:tcPr>
          <w:p w14:paraId="49147A1A" w14:textId="77777777" w:rsidR="008516E5" w:rsidRPr="00D842DB" w:rsidRDefault="008516E5" w:rsidP="00181EE3">
            <w:pPr>
              <w:rPr>
                <w:szCs w:val="20"/>
              </w:rPr>
            </w:pPr>
          </w:p>
        </w:tc>
      </w:tr>
      <w:tr w:rsidR="008516E5" w:rsidRPr="00831FAA" w14:paraId="12437A90" w14:textId="77777777" w:rsidTr="00B81E5F">
        <w:tc>
          <w:tcPr>
            <w:tcW w:w="709" w:type="dxa"/>
            <w:shd w:val="clear" w:color="auto" w:fill="auto"/>
          </w:tcPr>
          <w:p w14:paraId="742552BD" w14:textId="77777777" w:rsidR="008516E5" w:rsidRPr="00831FAA" w:rsidRDefault="008516E5" w:rsidP="00181EE3"/>
        </w:tc>
        <w:tc>
          <w:tcPr>
            <w:tcW w:w="3065" w:type="dxa"/>
            <w:shd w:val="clear" w:color="auto" w:fill="auto"/>
          </w:tcPr>
          <w:p w14:paraId="56E40423" w14:textId="77777777" w:rsidR="008516E5" w:rsidRPr="00D842DB" w:rsidRDefault="008516E5" w:rsidP="00181EE3">
            <w:pPr>
              <w:rPr>
                <w:szCs w:val="20"/>
              </w:rPr>
            </w:pPr>
            <w:r w:rsidRPr="00D842DB">
              <w:rPr>
                <w:szCs w:val="20"/>
              </w:rPr>
              <w:t>Temperatūras devējs</w:t>
            </w:r>
          </w:p>
        </w:tc>
        <w:tc>
          <w:tcPr>
            <w:tcW w:w="2605" w:type="dxa"/>
            <w:shd w:val="clear" w:color="auto" w:fill="auto"/>
          </w:tcPr>
          <w:p w14:paraId="047F86B7" w14:textId="77777777" w:rsidR="008516E5" w:rsidRPr="00D842DB" w:rsidRDefault="008516E5" w:rsidP="00181EE3">
            <w:pPr>
              <w:jc w:val="center"/>
              <w:rPr>
                <w:color w:val="000000"/>
                <w:szCs w:val="20"/>
              </w:rPr>
            </w:pPr>
            <w:r w:rsidRPr="00D842DB">
              <w:rPr>
                <w:color w:val="000000"/>
                <w:szCs w:val="20"/>
              </w:rPr>
              <w:t>PT100/500/1000;</w:t>
            </w:r>
          </w:p>
          <w:p w14:paraId="2B5FBF59" w14:textId="54373544" w:rsidR="008516E5" w:rsidRPr="00D842DB" w:rsidRDefault="008516E5" w:rsidP="00181EE3">
            <w:pPr>
              <w:rPr>
                <w:szCs w:val="20"/>
              </w:rPr>
            </w:pPr>
            <w:r>
              <w:rPr>
                <w:color w:val="000000"/>
                <w:szCs w:val="20"/>
              </w:rPr>
              <w:t>Minimālais m</w:t>
            </w:r>
            <w:r w:rsidRPr="00D842DB">
              <w:rPr>
                <w:color w:val="000000"/>
                <w:szCs w:val="20"/>
              </w:rPr>
              <w:t>ērīšanas diapazons</w:t>
            </w:r>
            <w:r>
              <w:rPr>
                <w:color w:val="000000"/>
                <w:szCs w:val="20"/>
              </w:rPr>
              <w:t xml:space="preserve">: </w:t>
            </w:r>
            <w:r w:rsidRPr="00D842DB">
              <w:rPr>
                <w:color w:val="000000"/>
                <w:szCs w:val="20"/>
              </w:rPr>
              <w:t xml:space="preserve"> 0 - 150°C</w:t>
            </w:r>
          </w:p>
        </w:tc>
        <w:tc>
          <w:tcPr>
            <w:tcW w:w="2787" w:type="dxa"/>
            <w:gridSpan w:val="2"/>
            <w:shd w:val="clear" w:color="auto" w:fill="auto"/>
          </w:tcPr>
          <w:p w14:paraId="133C7AE6" w14:textId="77777777" w:rsidR="008516E5" w:rsidRPr="00D842DB" w:rsidRDefault="008516E5" w:rsidP="00181EE3">
            <w:pPr>
              <w:rPr>
                <w:szCs w:val="20"/>
              </w:rPr>
            </w:pPr>
          </w:p>
        </w:tc>
      </w:tr>
      <w:tr w:rsidR="008516E5" w:rsidRPr="00831FAA" w14:paraId="03E9F5A7" w14:textId="77777777" w:rsidTr="00B81E5F">
        <w:tc>
          <w:tcPr>
            <w:tcW w:w="709" w:type="dxa"/>
            <w:shd w:val="clear" w:color="auto" w:fill="auto"/>
          </w:tcPr>
          <w:p w14:paraId="41C191D9" w14:textId="77777777" w:rsidR="008516E5" w:rsidRPr="00831FAA" w:rsidRDefault="008516E5" w:rsidP="00181EE3"/>
        </w:tc>
        <w:tc>
          <w:tcPr>
            <w:tcW w:w="3065" w:type="dxa"/>
            <w:shd w:val="clear" w:color="auto" w:fill="auto"/>
          </w:tcPr>
          <w:p w14:paraId="3A04F9C4" w14:textId="77777777" w:rsidR="008516E5" w:rsidRPr="00D842DB" w:rsidRDefault="008516E5" w:rsidP="00181EE3">
            <w:pPr>
              <w:rPr>
                <w:szCs w:val="20"/>
              </w:rPr>
            </w:pPr>
            <w:r w:rsidRPr="00D842DB">
              <w:rPr>
                <w:color w:val="000000"/>
                <w:szCs w:val="20"/>
              </w:rPr>
              <w:t>Savienojamība ar datoru</w:t>
            </w:r>
          </w:p>
        </w:tc>
        <w:tc>
          <w:tcPr>
            <w:tcW w:w="2605" w:type="dxa"/>
            <w:shd w:val="clear" w:color="auto" w:fill="auto"/>
          </w:tcPr>
          <w:p w14:paraId="6BEE9610" w14:textId="77777777" w:rsidR="008516E5" w:rsidRPr="00D842DB" w:rsidRDefault="008516E5" w:rsidP="00181EE3">
            <w:pPr>
              <w:rPr>
                <w:szCs w:val="20"/>
              </w:rPr>
            </w:pPr>
            <w:r w:rsidRPr="00D842DB">
              <w:rPr>
                <w:color w:val="000000"/>
                <w:szCs w:val="20"/>
              </w:rPr>
              <w:t>Ir, caur USB vai/un RS232</w:t>
            </w:r>
          </w:p>
        </w:tc>
        <w:tc>
          <w:tcPr>
            <w:tcW w:w="2787" w:type="dxa"/>
            <w:gridSpan w:val="2"/>
            <w:shd w:val="clear" w:color="auto" w:fill="auto"/>
          </w:tcPr>
          <w:p w14:paraId="3AFFD70E" w14:textId="77777777" w:rsidR="008516E5" w:rsidRPr="00D842DB" w:rsidRDefault="008516E5" w:rsidP="00181EE3">
            <w:pPr>
              <w:rPr>
                <w:szCs w:val="20"/>
              </w:rPr>
            </w:pPr>
          </w:p>
        </w:tc>
      </w:tr>
      <w:tr w:rsidR="008516E5" w:rsidRPr="00831FAA" w14:paraId="61EE37BA" w14:textId="77777777" w:rsidTr="00B81E5F">
        <w:tc>
          <w:tcPr>
            <w:tcW w:w="709" w:type="dxa"/>
            <w:shd w:val="clear" w:color="auto" w:fill="auto"/>
          </w:tcPr>
          <w:p w14:paraId="4181B8AC" w14:textId="77777777" w:rsidR="008516E5" w:rsidRPr="00831FAA" w:rsidRDefault="008516E5" w:rsidP="00181EE3"/>
        </w:tc>
        <w:tc>
          <w:tcPr>
            <w:tcW w:w="3065" w:type="dxa"/>
            <w:shd w:val="clear" w:color="auto" w:fill="auto"/>
          </w:tcPr>
          <w:p w14:paraId="28967062" w14:textId="77777777" w:rsidR="008516E5" w:rsidRPr="00D842DB" w:rsidRDefault="008516E5" w:rsidP="00181EE3">
            <w:pPr>
              <w:rPr>
                <w:szCs w:val="20"/>
              </w:rPr>
            </w:pPr>
            <w:r w:rsidRPr="00D842DB">
              <w:rPr>
                <w:color w:val="000000"/>
                <w:szCs w:val="20"/>
              </w:rPr>
              <w:t xml:space="preserve">Izejas signāls </w:t>
            </w:r>
          </w:p>
        </w:tc>
        <w:tc>
          <w:tcPr>
            <w:tcW w:w="2605" w:type="dxa"/>
            <w:shd w:val="clear" w:color="auto" w:fill="auto"/>
          </w:tcPr>
          <w:p w14:paraId="2E622789" w14:textId="77777777" w:rsidR="008516E5" w:rsidRPr="00D842DB" w:rsidRDefault="008516E5" w:rsidP="00181EE3">
            <w:pPr>
              <w:rPr>
                <w:szCs w:val="20"/>
              </w:rPr>
            </w:pPr>
            <w:r w:rsidRPr="00D842DB">
              <w:rPr>
                <w:color w:val="000000"/>
                <w:szCs w:val="20"/>
              </w:rPr>
              <w:t>M-Bus un vismaz 2 pulsa signāli</w:t>
            </w:r>
          </w:p>
        </w:tc>
        <w:tc>
          <w:tcPr>
            <w:tcW w:w="2787" w:type="dxa"/>
            <w:gridSpan w:val="2"/>
            <w:shd w:val="clear" w:color="auto" w:fill="auto"/>
          </w:tcPr>
          <w:p w14:paraId="069374A3" w14:textId="77777777" w:rsidR="008516E5" w:rsidRPr="00D842DB" w:rsidRDefault="008516E5" w:rsidP="00181EE3">
            <w:pPr>
              <w:rPr>
                <w:szCs w:val="20"/>
              </w:rPr>
            </w:pPr>
          </w:p>
        </w:tc>
      </w:tr>
      <w:tr w:rsidR="008516E5" w:rsidRPr="00831FAA" w14:paraId="3596520E" w14:textId="77777777" w:rsidTr="00B81E5F">
        <w:tc>
          <w:tcPr>
            <w:tcW w:w="709" w:type="dxa"/>
            <w:shd w:val="clear" w:color="auto" w:fill="auto"/>
          </w:tcPr>
          <w:p w14:paraId="0ADCC259" w14:textId="77777777" w:rsidR="008516E5" w:rsidRPr="00831FAA" w:rsidRDefault="008516E5" w:rsidP="00181EE3"/>
        </w:tc>
        <w:tc>
          <w:tcPr>
            <w:tcW w:w="3065" w:type="dxa"/>
            <w:shd w:val="clear" w:color="auto" w:fill="auto"/>
          </w:tcPr>
          <w:p w14:paraId="521899C3" w14:textId="77777777" w:rsidR="008516E5" w:rsidRPr="00D842DB" w:rsidRDefault="008516E5" w:rsidP="00181EE3">
            <w:pPr>
              <w:rPr>
                <w:szCs w:val="20"/>
              </w:rPr>
            </w:pPr>
            <w:r w:rsidRPr="00D842DB">
              <w:rPr>
                <w:color w:val="000000"/>
                <w:szCs w:val="20"/>
              </w:rPr>
              <w:t>Barošana</w:t>
            </w:r>
          </w:p>
        </w:tc>
        <w:tc>
          <w:tcPr>
            <w:tcW w:w="2605" w:type="dxa"/>
            <w:shd w:val="clear" w:color="auto" w:fill="auto"/>
          </w:tcPr>
          <w:p w14:paraId="14CFA7FB" w14:textId="77777777" w:rsidR="008516E5" w:rsidRPr="00D842DB" w:rsidRDefault="008516E5" w:rsidP="00181EE3">
            <w:pPr>
              <w:rPr>
                <w:szCs w:val="20"/>
              </w:rPr>
            </w:pPr>
            <w:r w:rsidRPr="00D842DB">
              <w:rPr>
                <w:color w:val="000000"/>
                <w:szCs w:val="20"/>
              </w:rPr>
              <w:t>Litija baterija; darbības laiks vismaz 15 gadi</w:t>
            </w:r>
          </w:p>
        </w:tc>
        <w:tc>
          <w:tcPr>
            <w:tcW w:w="2787" w:type="dxa"/>
            <w:gridSpan w:val="2"/>
            <w:shd w:val="clear" w:color="auto" w:fill="auto"/>
          </w:tcPr>
          <w:p w14:paraId="7D6C0F5D" w14:textId="77777777" w:rsidR="008516E5" w:rsidRPr="00D842DB" w:rsidRDefault="008516E5" w:rsidP="00181EE3">
            <w:pPr>
              <w:rPr>
                <w:szCs w:val="20"/>
              </w:rPr>
            </w:pPr>
          </w:p>
        </w:tc>
      </w:tr>
      <w:tr w:rsidR="008516E5" w:rsidRPr="00831FAA" w14:paraId="410744B2" w14:textId="77777777" w:rsidTr="00B81E5F">
        <w:tc>
          <w:tcPr>
            <w:tcW w:w="709" w:type="dxa"/>
            <w:shd w:val="clear" w:color="auto" w:fill="auto"/>
          </w:tcPr>
          <w:p w14:paraId="62D6B2E2" w14:textId="77777777" w:rsidR="008516E5" w:rsidRPr="00831FAA" w:rsidRDefault="008516E5" w:rsidP="00181EE3"/>
        </w:tc>
        <w:tc>
          <w:tcPr>
            <w:tcW w:w="3065" w:type="dxa"/>
            <w:shd w:val="clear" w:color="auto" w:fill="auto"/>
          </w:tcPr>
          <w:p w14:paraId="61997319" w14:textId="77777777" w:rsidR="008516E5" w:rsidRPr="00D842DB" w:rsidRDefault="008516E5" w:rsidP="00181EE3">
            <w:pPr>
              <w:rPr>
                <w:szCs w:val="20"/>
              </w:rPr>
            </w:pPr>
            <w:r w:rsidRPr="00D842DB">
              <w:rPr>
                <w:color w:val="000000"/>
                <w:szCs w:val="20"/>
              </w:rPr>
              <w:t>Komplektācija</w:t>
            </w:r>
          </w:p>
        </w:tc>
        <w:tc>
          <w:tcPr>
            <w:tcW w:w="2605" w:type="dxa"/>
            <w:shd w:val="clear" w:color="auto" w:fill="auto"/>
          </w:tcPr>
          <w:p w14:paraId="56E16E9B" w14:textId="77777777" w:rsidR="008516E5" w:rsidRPr="00D842DB" w:rsidRDefault="008516E5" w:rsidP="00181EE3">
            <w:pPr>
              <w:pStyle w:val="ListParagraph"/>
              <w:ind w:left="0"/>
              <w:jc w:val="center"/>
              <w:rPr>
                <w:color w:val="000000"/>
                <w:szCs w:val="20"/>
              </w:rPr>
            </w:pPr>
            <w:r w:rsidRPr="00D842DB">
              <w:rPr>
                <w:color w:val="000000"/>
                <w:szCs w:val="20"/>
              </w:rPr>
              <w:t>Skaitītājs ar displeju un bateriju;</w:t>
            </w:r>
          </w:p>
          <w:p w14:paraId="215D190F" w14:textId="77777777" w:rsidR="008516E5" w:rsidRPr="00D842DB" w:rsidRDefault="008516E5" w:rsidP="00181EE3">
            <w:pPr>
              <w:pStyle w:val="ListParagraph"/>
              <w:ind w:left="0"/>
              <w:jc w:val="center"/>
              <w:rPr>
                <w:color w:val="000000"/>
                <w:szCs w:val="20"/>
              </w:rPr>
            </w:pPr>
            <w:r w:rsidRPr="00D842DB">
              <w:rPr>
                <w:color w:val="000000"/>
                <w:szCs w:val="20"/>
              </w:rPr>
              <w:t xml:space="preserve">Plūsmas </w:t>
            </w:r>
            <w:r w:rsidRPr="00D842DB">
              <w:rPr>
                <w:szCs w:val="20"/>
              </w:rPr>
              <w:t>devēj</w:t>
            </w:r>
            <w:r w:rsidRPr="00D842DB">
              <w:rPr>
                <w:color w:val="000000"/>
                <w:szCs w:val="20"/>
              </w:rPr>
              <w:t>s;</w:t>
            </w:r>
          </w:p>
          <w:p w14:paraId="0B972BBF" w14:textId="77777777" w:rsidR="008516E5" w:rsidRPr="00D842DB" w:rsidRDefault="008516E5" w:rsidP="00181EE3">
            <w:pPr>
              <w:pStyle w:val="ListParagraph"/>
              <w:ind w:left="0"/>
              <w:jc w:val="center"/>
              <w:rPr>
                <w:color w:val="000000"/>
                <w:szCs w:val="20"/>
              </w:rPr>
            </w:pPr>
            <w:r w:rsidRPr="00D842DB">
              <w:rPr>
                <w:color w:val="000000"/>
                <w:szCs w:val="20"/>
              </w:rPr>
              <w:t xml:space="preserve">Divi temperatūras </w:t>
            </w:r>
            <w:r w:rsidRPr="00D842DB">
              <w:rPr>
                <w:szCs w:val="20"/>
              </w:rPr>
              <w:t>devēj</w:t>
            </w:r>
            <w:r w:rsidRPr="00D842DB">
              <w:rPr>
                <w:color w:val="000000"/>
                <w:szCs w:val="20"/>
              </w:rPr>
              <w:t>i;</w:t>
            </w:r>
          </w:p>
          <w:p w14:paraId="4175E2F4" w14:textId="77777777" w:rsidR="008516E5" w:rsidRPr="00D842DB" w:rsidRDefault="008516E5" w:rsidP="00181EE3">
            <w:pPr>
              <w:pStyle w:val="ListParagraph"/>
              <w:ind w:left="0"/>
              <w:jc w:val="center"/>
              <w:rPr>
                <w:color w:val="000000"/>
                <w:szCs w:val="20"/>
              </w:rPr>
            </w:pPr>
            <w:r w:rsidRPr="00D842DB">
              <w:rPr>
                <w:color w:val="000000"/>
                <w:szCs w:val="20"/>
              </w:rPr>
              <w:lastRenderedPageBreak/>
              <w:t>Datorprogramma;</w:t>
            </w:r>
          </w:p>
          <w:p w14:paraId="629076B1" w14:textId="77777777" w:rsidR="008516E5" w:rsidRPr="00D842DB" w:rsidRDefault="008516E5" w:rsidP="00181EE3">
            <w:pPr>
              <w:pStyle w:val="ListParagraph"/>
              <w:ind w:left="0"/>
              <w:jc w:val="center"/>
              <w:rPr>
                <w:color w:val="000000"/>
                <w:szCs w:val="20"/>
              </w:rPr>
            </w:pPr>
            <w:r w:rsidRPr="00D842DB">
              <w:rPr>
                <w:color w:val="000000"/>
                <w:szCs w:val="20"/>
              </w:rPr>
              <w:t>Komplekts skaitītāja programmēšanai caur datoru;</w:t>
            </w:r>
          </w:p>
          <w:p w14:paraId="5B264C26" w14:textId="77777777" w:rsidR="008516E5" w:rsidRPr="00D842DB" w:rsidRDefault="008516E5" w:rsidP="00181EE3">
            <w:pPr>
              <w:rPr>
                <w:szCs w:val="20"/>
              </w:rPr>
            </w:pPr>
            <w:r w:rsidRPr="00D842DB">
              <w:rPr>
                <w:color w:val="000000"/>
                <w:szCs w:val="20"/>
              </w:rPr>
              <w:t>Izejas signālu modulis</w:t>
            </w:r>
          </w:p>
        </w:tc>
        <w:tc>
          <w:tcPr>
            <w:tcW w:w="2787" w:type="dxa"/>
            <w:gridSpan w:val="2"/>
            <w:shd w:val="clear" w:color="auto" w:fill="auto"/>
          </w:tcPr>
          <w:p w14:paraId="67444490" w14:textId="77777777" w:rsidR="008516E5" w:rsidRPr="00D842DB" w:rsidRDefault="008516E5" w:rsidP="00181EE3">
            <w:pPr>
              <w:rPr>
                <w:szCs w:val="20"/>
              </w:rPr>
            </w:pPr>
          </w:p>
        </w:tc>
      </w:tr>
      <w:tr w:rsidR="008516E5" w:rsidRPr="00831FAA" w14:paraId="4BB692D9" w14:textId="77777777" w:rsidTr="00B81E5F">
        <w:tc>
          <w:tcPr>
            <w:tcW w:w="709" w:type="dxa"/>
            <w:shd w:val="clear" w:color="auto" w:fill="auto"/>
          </w:tcPr>
          <w:p w14:paraId="4EE32838" w14:textId="77777777" w:rsidR="008516E5" w:rsidRPr="00831FAA" w:rsidRDefault="008516E5" w:rsidP="00181EE3"/>
        </w:tc>
        <w:tc>
          <w:tcPr>
            <w:tcW w:w="3065" w:type="dxa"/>
            <w:shd w:val="clear" w:color="auto" w:fill="auto"/>
          </w:tcPr>
          <w:p w14:paraId="7B8AD816" w14:textId="650353A2" w:rsidR="008516E5" w:rsidRPr="00D842DB" w:rsidRDefault="008516E5" w:rsidP="00181EE3">
            <w:pPr>
              <w:rPr>
                <w:szCs w:val="20"/>
              </w:rPr>
            </w:pPr>
            <w:r>
              <w:rPr>
                <w:color w:val="000000"/>
                <w:szCs w:val="20"/>
              </w:rPr>
              <w:t>Minimālais d</w:t>
            </w:r>
            <w:r w:rsidRPr="00D842DB">
              <w:rPr>
                <w:color w:val="000000"/>
                <w:szCs w:val="20"/>
              </w:rPr>
              <w:t>arba temperatūras diapazons</w:t>
            </w:r>
          </w:p>
        </w:tc>
        <w:tc>
          <w:tcPr>
            <w:tcW w:w="2605" w:type="dxa"/>
            <w:shd w:val="clear" w:color="auto" w:fill="auto"/>
          </w:tcPr>
          <w:p w14:paraId="1890CBD7" w14:textId="77777777" w:rsidR="008516E5" w:rsidRPr="00D842DB" w:rsidRDefault="008516E5" w:rsidP="00181EE3">
            <w:pPr>
              <w:rPr>
                <w:szCs w:val="20"/>
              </w:rPr>
            </w:pPr>
            <w:r w:rsidRPr="00D842DB">
              <w:rPr>
                <w:color w:val="000000"/>
                <w:szCs w:val="20"/>
              </w:rPr>
              <w:t>Ne mazāks par +5 līdz +120°C</w:t>
            </w:r>
          </w:p>
        </w:tc>
        <w:tc>
          <w:tcPr>
            <w:tcW w:w="2787" w:type="dxa"/>
            <w:gridSpan w:val="2"/>
            <w:shd w:val="clear" w:color="auto" w:fill="auto"/>
          </w:tcPr>
          <w:p w14:paraId="05E8B6B9" w14:textId="77777777" w:rsidR="008516E5" w:rsidRPr="00D842DB" w:rsidRDefault="008516E5" w:rsidP="00181EE3">
            <w:pPr>
              <w:rPr>
                <w:szCs w:val="20"/>
              </w:rPr>
            </w:pPr>
          </w:p>
        </w:tc>
      </w:tr>
      <w:tr w:rsidR="008516E5" w:rsidRPr="00831FAA" w14:paraId="08AF59D2" w14:textId="77777777" w:rsidTr="00B81E5F">
        <w:tc>
          <w:tcPr>
            <w:tcW w:w="709" w:type="dxa"/>
            <w:shd w:val="clear" w:color="auto" w:fill="auto"/>
          </w:tcPr>
          <w:p w14:paraId="362C7F27" w14:textId="77777777" w:rsidR="008516E5" w:rsidRPr="00831FAA" w:rsidRDefault="008516E5" w:rsidP="00181EE3"/>
        </w:tc>
        <w:tc>
          <w:tcPr>
            <w:tcW w:w="3065" w:type="dxa"/>
            <w:shd w:val="clear" w:color="auto" w:fill="auto"/>
          </w:tcPr>
          <w:p w14:paraId="6416B95B" w14:textId="77777777" w:rsidR="008516E5" w:rsidRPr="00D842DB" w:rsidRDefault="008516E5" w:rsidP="00181EE3">
            <w:pPr>
              <w:rPr>
                <w:szCs w:val="20"/>
              </w:rPr>
            </w:pPr>
            <w:r w:rsidRPr="00D842DB">
              <w:rPr>
                <w:color w:val="000000"/>
                <w:szCs w:val="20"/>
              </w:rPr>
              <w:t>Iebūvēta atmiņa</w:t>
            </w:r>
          </w:p>
        </w:tc>
        <w:tc>
          <w:tcPr>
            <w:tcW w:w="2605" w:type="dxa"/>
            <w:shd w:val="clear" w:color="auto" w:fill="auto"/>
          </w:tcPr>
          <w:p w14:paraId="56D1CF1E" w14:textId="77777777" w:rsidR="008516E5" w:rsidRPr="00D842DB" w:rsidRDefault="008516E5" w:rsidP="00181EE3">
            <w:pPr>
              <w:rPr>
                <w:szCs w:val="20"/>
              </w:rPr>
            </w:pPr>
            <w:r w:rsidRPr="00D842DB">
              <w:rPr>
                <w:color w:val="000000"/>
                <w:szCs w:val="20"/>
              </w:rPr>
              <w:t>Ir, vismaz 365 dienām</w:t>
            </w:r>
          </w:p>
        </w:tc>
        <w:tc>
          <w:tcPr>
            <w:tcW w:w="2787" w:type="dxa"/>
            <w:gridSpan w:val="2"/>
            <w:shd w:val="clear" w:color="auto" w:fill="auto"/>
          </w:tcPr>
          <w:p w14:paraId="4A03A3CA" w14:textId="77777777" w:rsidR="008516E5" w:rsidRPr="00D842DB" w:rsidRDefault="008516E5" w:rsidP="00181EE3">
            <w:pPr>
              <w:rPr>
                <w:szCs w:val="20"/>
              </w:rPr>
            </w:pPr>
          </w:p>
        </w:tc>
      </w:tr>
      <w:tr w:rsidR="008516E5" w:rsidRPr="00831FAA" w14:paraId="51EB2F48" w14:textId="77777777" w:rsidTr="00B81E5F">
        <w:tc>
          <w:tcPr>
            <w:tcW w:w="709" w:type="dxa"/>
            <w:shd w:val="clear" w:color="auto" w:fill="auto"/>
          </w:tcPr>
          <w:p w14:paraId="4A15942C" w14:textId="77777777" w:rsidR="008516E5" w:rsidRPr="00831FAA" w:rsidRDefault="008516E5" w:rsidP="00181EE3"/>
        </w:tc>
        <w:tc>
          <w:tcPr>
            <w:tcW w:w="3065" w:type="dxa"/>
            <w:shd w:val="clear" w:color="auto" w:fill="auto"/>
          </w:tcPr>
          <w:p w14:paraId="38E22F61" w14:textId="77777777" w:rsidR="008516E5" w:rsidRPr="00D842DB" w:rsidRDefault="008516E5" w:rsidP="00181EE3">
            <w:pPr>
              <w:rPr>
                <w:szCs w:val="20"/>
              </w:rPr>
            </w:pPr>
            <w:r w:rsidRPr="00D842DB">
              <w:rPr>
                <w:color w:val="000000"/>
                <w:szCs w:val="20"/>
              </w:rPr>
              <w:t>Mērvienības</w:t>
            </w:r>
          </w:p>
        </w:tc>
        <w:tc>
          <w:tcPr>
            <w:tcW w:w="2605" w:type="dxa"/>
            <w:shd w:val="clear" w:color="auto" w:fill="auto"/>
          </w:tcPr>
          <w:p w14:paraId="58407C72" w14:textId="77777777" w:rsidR="008516E5" w:rsidRPr="00D842DB" w:rsidRDefault="008516E5" w:rsidP="00181EE3">
            <w:pPr>
              <w:rPr>
                <w:szCs w:val="20"/>
              </w:rPr>
            </w:pPr>
            <w:r w:rsidRPr="00D842DB">
              <w:rPr>
                <w:color w:val="000000"/>
                <w:szCs w:val="20"/>
              </w:rPr>
              <w:t>Metriskās</w:t>
            </w:r>
          </w:p>
        </w:tc>
        <w:tc>
          <w:tcPr>
            <w:tcW w:w="2787" w:type="dxa"/>
            <w:gridSpan w:val="2"/>
            <w:shd w:val="clear" w:color="auto" w:fill="auto"/>
          </w:tcPr>
          <w:p w14:paraId="3CF303F2" w14:textId="77777777" w:rsidR="008516E5" w:rsidRPr="00D842DB" w:rsidRDefault="008516E5" w:rsidP="00181EE3">
            <w:pPr>
              <w:rPr>
                <w:szCs w:val="20"/>
              </w:rPr>
            </w:pPr>
          </w:p>
        </w:tc>
      </w:tr>
      <w:tr w:rsidR="008516E5" w:rsidRPr="00831FAA" w14:paraId="50489DB5" w14:textId="77777777" w:rsidTr="00B81E5F">
        <w:tc>
          <w:tcPr>
            <w:tcW w:w="709" w:type="dxa"/>
            <w:shd w:val="clear" w:color="auto" w:fill="auto"/>
          </w:tcPr>
          <w:p w14:paraId="4681CB3A" w14:textId="77777777" w:rsidR="008516E5" w:rsidRPr="00831FAA" w:rsidRDefault="008516E5" w:rsidP="00181EE3"/>
        </w:tc>
        <w:tc>
          <w:tcPr>
            <w:tcW w:w="3065" w:type="dxa"/>
            <w:shd w:val="clear" w:color="auto" w:fill="auto"/>
          </w:tcPr>
          <w:p w14:paraId="7C5E4363" w14:textId="77777777" w:rsidR="008516E5" w:rsidRPr="00D842DB" w:rsidRDefault="008516E5" w:rsidP="00181EE3">
            <w:pPr>
              <w:rPr>
                <w:szCs w:val="20"/>
              </w:rPr>
            </w:pPr>
            <w:r w:rsidRPr="00D842DB">
              <w:rPr>
                <w:color w:val="000000"/>
                <w:szCs w:val="20"/>
              </w:rPr>
              <w:t>Aizsardzība pret mitrumu</w:t>
            </w:r>
          </w:p>
        </w:tc>
        <w:tc>
          <w:tcPr>
            <w:tcW w:w="2605" w:type="dxa"/>
            <w:shd w:val="clear" w:color="auto" w:fill="auto"/>
          </w:tcPr>
          <w:p w14:paraId="474C2C91" w14:textId="77777777" w:rsidR="008516E5" w:rsidRPr="00D842DB" w:rsidRDefault="008516E5" w:rsidP="00181EE3">
            <w:pPr>
              <w:jc w:val="center"/>
              <w:rPr>
                <w:color w:val="000000"/>
                <w:szCs w:val="20"/>
              </w:rPr>
            </w:pPr>
            <w:r w:rsidRPr="00D842DB">
              <w:rPr>
                <w:color w:val="000000"/>
                <w:szCs w:val="20"/>
              </w:rPr>
              <w:t xml:space="preserve">Plūsmas </w:t>
            </w:r>
            <w:r w:rsidRPr="00D842DB">
              <w:rPr>
                <w:szCs w:val="20"/>
              </w:rPr>
              <w:t>devēj</w:t>
            </w:r>
            <w:r w:rsidRPr="00D842DB">
              <w:rPr>
                <w:color w:val="000000"/>
                <w:szCs w:val="20"/>
              </w:rPr>
              <w:t>s – vismaz IP65 vai ekvivalents;</w:t>
            </w:r>
          </w:p>
          <w:p w14:paraId="50569D67" w14:textId="77777777" w:rsidR="008516E5" w:rsidRPr="00D842DB" w:rsidRDefault="008516E5" w:rsidP="00181EE3">
            <w:pPr>
              <w:rPr>
                <w:szCs w:val="20"/>
              </w:rPr>
            </w:pPr>
            <w:r w:rsidRPr="00D842DB">
              <w:rPr>
                <w:color w:val="000000"/>
                <w:szCs w:val="20"/>
              </w:rPr>
              <w:t>Skaitītājs – vismaz IP54 vai ekvivalents</w:t>
            </w:r>
          </w:p>
        </w:tc>
        <w:tc>
          <w:tcPr>
            <w:tcW w:w="2787" w:type="dxa"/>
            <w:gridSpan w:val="2"/>
            <w:shd w:val="clear" w:color="auto" w:fill="auto"/>
          </w:tcPr>
          <w:p w14:paraId="25E15362" w14:textId="77777777" w:rsidR="008516E5" w:rsidRPr="00D842DB" w:rsidRDefault="008516E5" w:rsidP="00181EE3">
            <w:pPr>
              <w:rPr>
                <w:szCs w:val="20"/>
              </w:rPr>
            </w:pPr>
          </w:p>
        </w:tc>
      </w:tr>
      <w:tr w:rsidR="008516E5" w:rsidRPr="00831FAA" w14:paraId="7C2AF301" w14:textId="77777777" w:rsidTr="00B81E5F">
        <w:tc>
          <w:tcPr>
            <w:tcW w:w="709" w:type="dxa"/>
            <w:shd w:val="clear" w:color="auto" w:fill="auto"/>
          </w:tcPr>
          <w:p w14:paraId="0CD7110F" w14:textId="463F866E" w:rsidR="008516E5" w:rsidRPr="00831FAA" w:rsidRDefault="004C2CDA" w:rsidP="00181EE3">
            <w:r>
              <w:t>3.15.</w:t>
            </w:r>
          </w:p>
        </w:tc>
        <w:tc>
          <w:tcPr>
            <w:tcW w:w="3065" w:type="dxa"/>
            <w:shd w:val="clear" w:color="auto" w:fill="auto"/>
          </w:tcPr>
          <w:p w14:paraId="31B619EF" w14:textId="77777777" w:rsidR="008516E5" w:rsidRPr="00831FAA" w:rsidRDefault="008516E5" w:rsidP="004C2CDA">
            <w:pPr>
              <w:pStyle w:val="Heading3"/>
              <w:keepNext/>
              <w:keepLines/>
              <w:spacing w:before="40" w:beforeAutospacing="0" w:after="0" w:afterAutospacing="0"/>
              <w:jc w:val="both"/>
            </w:pPr>
            <w:r w:rsidRPr="00831FAA">
              <w:t>Siltumenerģijas skaitītājs (glikols 40%/ūdens 60% maisījums)</w:t>
            </w:r>
            <w:r>
              <w:rPr>
                <w:lang w:val="lv-LV"/>
              </w:rPr>
              <w:t>,</w:t>
            </w:r>
            <w:r w:rsidRPr="00831FAA">
              <w:t xml:space="preserve"> </w:t>
            </w:r>
            <w:r>
              <w:t xml:space="preserve">1 gab. - </w:t>
            </w:r>
            <w:r w:rsidRPr="00831FAA">
              <w:t>HMG1.1</w:t>
            </w:r>
          </w:p>
        </w:tc>
        <w:tc>
          <w:tcPr>
            <w:tcW w:w="2605" w:type="dxa"/>
            <w:shd w:val="clear" w:color="auto" w:fill="auto"/>
          </w:tcPr>
          <w:p w14:paraId="320DA31E" w14:textId="77777777" w:rsidR="008516E5" w:rsidRPr="00D842DB" w:rsidRDefault="008516E5" w:rsidP="00181EE3">
            <w:pPr>
              <w:rPr>
                <w:szCs w:val="20"/>
              </w:rPr>
            </w:pPr>
          </w:p>
        </w:tc>
        <w:tc>
          <w:tcPr>
            <w:tcW w:w="2787" w:type="dxa"/>
            <w:gridSpan w:val="2"/>
            <w:shd w:val="clear" w:color="auto" w:fill="auto"/>
          </w:tcPr>
          <w:p w14:paraId="50377FB4" w14:textId="77777777" w:rsidR="008516E5" w:rsidRPr="00D842DB" w:rsidRDefault="008516E5" w:rsidP="00181EE3">
            <w:pPr>
              <w:rPr>
                <w:szCs w:val="20"/>
              </w:rPr>
            </w:pPr>
          </w:p>
        </w:tc>
      </w:tr>
      <w:tr w:rsidR="008516E5" w:rsidRPr="00831FAA" w14:paraId="0F2E50EE" w14:textId="77777777" w:rsidTr="00B81E5F">
        <w:tc>
          <w:tcPr>
            <w:tcW w:w="709" w:type="dxa"/>
            <w:shd w:val="clear" w:color="auto" w:fill="auto"/>
          </w:tcPr>
          <w:p w14:paraId="16B96CAB" w14:textId="77777777" w:rsidR="008516E5" w:rsidRPr="00831FAA" w:rsidRDefault="008516E5" w:rsidP="00181EE3"/>
        </w:tc>
        <w:tc>
          <w:tcPr>
            <w:tcW w:w="3065" w:type="dxa"/>
            <w:shd w:val="clear" w:color="auto" w:fill="auto"/>
          </w:tcPr>
          <w:p w14:paraId="628AA6F9" w14:textId="77777777" w:rsidR="008516E5" w:rsidRPr="00D842DB" w:rsidRDefault="008516E5" w:rsidP="00181EE3">
            <w:pPr>
              <w:rPr>
                <w:szCs w:val="20"/>
              </w:rPr>
            </w:pPr>
            <w:r w:rsidRPr="00D842DB">
              <w:rPr>
                <w:color w:val="000000"/>
                <w:szCs w:val="20"/>
              </w:rPr>
              <w:t>Atbilstība</w:t>
            </w:r>
          </w:p>
        </w:tc>
        <w:tc>
          <w:tcPr>
            <w:tcW w:w="2605" w:type="dxa"/>
            <w:shd w:val="clear" w:color="auto" w:fill="auto"/>
          </w:tcPr>
          <w:p w14:paraId="7C3489E7" w14:textId="77777777" w:rsidR="008516E5" w:rsidRPr="00D842DB" w:rsidRDefault="008516E5" w:rsidP="00181EE3">
            <w:pPr>
              <w:rPr>
                <w:szCs w:val="20"/>
              </w:rPr>
            </w:pPr>
            <w:r w:rsidRPr="00D842DB">
              <w:rPr>
                <w:color w:val="000000"/>
                <w:szCs w:val="20"/>
              </w:rPr>
              <w:t>EN 1434 vai ekvivalents</w:t>
            </w:r>
          </w:p>
        </w:tc>
        <w:tc>
          <w:tcPr>
            <w:tcW w:w="2787" w:type="dxa"/>
            <w:gridSpan w:val="2"/>
            <w:shd w:val="clear" w:color="auto" w:fill="auto"/>
          </w:tcPr>
          <w:p w14:paraId="069B4EE5" w14:textId="77777777" w:rsidR="008516E5" w:rsidRPr="00D842DB" w:rsidRDefault="008516E5" w:rsidP="00181EE3">
            <w:pPr>
              <w:rPr>
                <w:szCs w:val="20"/>
              </w:rPr>
            </w:pPr>
          </w:p>
        </w:tc>
      </w:tr>
      <w:tr w:rsidR="008516E5" w:rsidRPr="00831FAA" w14:paraId="2B70C950" w14:textId="77777777" w:rsidTr="00B81E5F">
        <w:tc>
          <w:tcPr>
            <w:tcW w:w="709" w:type="dxa"/>
            <w:shd w:val="clear" w:color="auto" w:fill="auto"/>
          </w:tcPr>
          <w:p w14:paraId="7EE3749A" w14:textId="77777777" w:rsidR="008516E5" w:rsidRPr="00831FAA" w:rsidRDefault="008516E5" w:rsidP="00181EE3"/>
        </w:tc>
        <w:tc>
          <w:tcPr>
            <w:tcW w:w="3065" w:type="dxa"/>
            <w:shd w:val="clear" w:color="auto" w:fill="auto"/>
          </w:tcPr>
          <w:p w14:paraId="76FD3659" w14:textId="77777777" w:rsidR="008516E5" w:rsidRPr="00D842DB" w:rsidRDefault="008516E5" w:rsidP="00181EE3">
            <w:pPr>
              <w:rPr>
                <w:color w:val="000000"/>
                <w:szCs w:val="20"/>
              </w:rPr>
            </w:pPr>
            <w:r w:rsidRPr="00D842DB">
              <w:rPr>
                <w:color w:val="000000"/>
                <w:szCs w:val="20"/>
              </w:rPr>
              <w:t>Darba viela</w:t>
            </w:r>
          </w:p>
        </w:tc>
        <w:tc>
          <w:tcPr>
            <w:tcW w:w="2605" w:type="dxa"/>
            <w:shd w:val="clear" w:color="auto" w:fill="auto"/>
          </w:tcPr>
          <w:p w14:paraId="6B1ADEA7" w14:textId="77777777" w:rsidR="008516E5" w:rsidRPr="00D842DB" w:rsidRDefault="008516E5" w:rsidP="00181EE3">
            <w:pPr>
              <w:rPr>
                <w:color w:val="000000"/>
                <w:szCs w:val="20"/>
              </w:rPr>
            </w:pPr>
            <w:r w:rsidRPr="00D842DB">
              <w:rPr>
                <w:color w:val="000000"/>
                <w:szCs w:val="20"/>
              </w:rPr>
              <w:t>Ūdens/glikols koncentrācijā vismaz līdz 40%</w:t>
            </w:r>
          </w:p>
        </w:tc>
        <w:tc>
          <w:tcPr>
            <w:tcW w:w="2787" w:type="dxa"/>
            <w:gridSpan w:val="2"/>
            <w:shd w:val="clear" w:color="auto" w:fill="auto"/>
          </w:tcPr>
          <w:p w14:paraId="00DCA349" w14:textId="77777777" w:rsidR="008516E5" w:rsidRPr="00D842DB" w:rsidRDefault="008516E5" w:rsidP="00181EE3">
            <w:pPr>
              <w:rPr>
                <w:szCs w:val="20"/>
              </w:rPr>
            </w:pPr>
          </w:p>
        </w:tc>
      </w:tr>
      <w:tr w:rsidR="008516E5" w:rsidRPr="00831FAA" w14:paraId="09F9D039" w14:textId="77777777" w:rsidTr="00B81E5F">
        <w:tc>
          <w:tcPr>
            <w:tcW w:w="709" w:type="dxa"/>
            <w:shd w:val="clear" w:color="auto" w:fill="auto"/>
          </w:tcPr>
          <w:p w14:paraId="20E7D8D5" w14:textId="77777777" w:rsidR="008516E5" w:rsidRPr="00831FAA" w:rsidRDefault="008516E5" w:rsidP="00181EE3"/>
        </w:tc>
        <w:tc>
          <w:tcPr>
            <w:tcW w:w="3065" w:type="dxa"/>
            <w:shd w:val="clear" w:color="auto" w:fill="auto"/>
          </w:tcPr>
          <w:p w14:paraId="79762F64" w14:textId="77777777" w:rsidR="008516E5" w:rsidRPr="00D842DB" w:rsidRDefault="008516E5" w:rsidP="00181EE3">
            <w:pPr>
              <w:rPr>
                <w:color w:val="000000"/>
                <w:szCs w:val="20"/>
              </w:rPr>
            </w:pPr>
            <w:r w:rsidRPr="00D842DB">
              <w:rPr>
                <w:color w:val="000000"/>
                <w:szCs w:val="20"/>
              </w:rPr>
              <w:t>Displejs</w:t>
            </w:r>
          </w:p>
        </w:tc>
        <w:tc>
          <w:tcPr>
            <w:tcW w:w="2605" w:type="dxa"/>
            <w:shd w:val="clear" w:color="auto" w:fill="auto"/>
          </w:tcPr>
          <w:p w14:paraId="460506E0" w14:textId="77777777" w:rsidR="008516E5" w:rsidRPr="00D842DB" w:rsidRDefault="008516E5" w:rsidP="00181EE3">
            <w:pPr>
              <w:rPr>
                <w:color w:val="000000"/>
                <w:szCs w:val="20"/>
              </w:rPr>
            </w:pPr>
            <w:r w:rsidRPr="00D842DB">
              <w:rPr>
                <w:color w:val="000000"/>
                <w:szCs w:val="20"/>
              </w:rPr>
              <w:t>LCD; attēlo vismaz summāros m</w:t>
            </w:r>
            <w:r w:rsidRPr="00D842DB">
              <w:rPr>
                <w:color w:val="000000"/>
                <w:szCs w:val="20"/>
                <w:vertAlign w:val="superscript"/>
              </w:rPr>
              <w:t>3</w:t>
            </w:r>
            <w:r w:rsidRPr="00D842DB">
              <w:rPr>
                <w:color w:val="000000"/>
                <w:szCs w:val="20"/>
              </w:rPr>
              <w:t>, temperatūru °C turpgaitai un atgaitai, caurplūdi m</w:t>
            </w:r>
            <w:r w:rsidRPr="00D842DB">
              <w:rPr>
                <w:color w:val="000000"/>
                <w:szCs w:val="20"/>
                <w:vertAlign w:val="superscript"/>
              </w:rPr>
              <w:t>3</w:t>
            </w:r>
            <w:r w:rsidRPr="00D842DB">
              <w:rPr>
                <w:color w:val="000000"/>
                <w:szCs w:val="20"/>
              </w:rPr>
              <w:t>/h, jaudu kW, siltumenerģijas patēriņu MWh</w:t>
            </w:r>
          </w:p>
        </w:tc>
        <w:tc>
          <w:tcPr>
            <w:tcW w:w="2787" w:type="dxa"/>
            <w:gridSpan w:val="2"/>
            <w:shd w:val="clear" w:color="auto" w:fill="auto"/>
          </w:tcPr>
          <w:p w14:paraId="49E5A50D" w14:textId="77777777" w:rsidR="008516E5" w:rsidRPr="00D842DB" w:rsidRDefault="008516E5" w:rsidP="00181EE3">
            <w:pPr>
              <w:rPr>
                <w:szCs w:val="20"/>
              </w:rPr>
            </w:pPr>
          </w:p>
        </w:tc>
      </w:tr>
      <w:tr w:rsidR="008516E5" w:rsidRPr="00831FAA" w14:paraId="541D4705" w14:textId="77777777" w:rsidTr="00B81E5F">
        <w:tc>
          <w:tcPr>
            <w:tcW w:w="709" w:type="dxa"/>
            <w:shd w:val="clear" w:color="auto" w:fill="auto"/>
          </w:tcPr>
          <w:p w14:paraId="4FB5CEC8" w14:textId="77777777" w:rsidR="008516E5" w:rsidRPr="00831FAA" w:rsidRDefault="008516E5" w:rsidP="00181EE3"/>
        </w:tc>
        <w:tc>
          <w:tcPr>
            <w:tcW w:w="3065" w:type="dxa"/>
            <w:shd w:val="clear" w:color="auto" w:fill="auto"/>
          </w:tcPr>
          <w:p w14:paraId="0CCAB1B7" w14:textId="77777777" w:rsidR="008516E5" w:rsidRPr="00D842DB" w:rsidRDefault="008516E5" w:rsidP="00181EE3">
            <w:pPr>
              <w:rPr>
                <w:szCs w:val="20"/>
              </w:rPr>
            </w:pPr>
            <w:r w:rsidRPr="00D842DB">
              <w:rPr>
                <w:szCs w:val="20"/>
              </w:rPr>
              <w:t>Izšķirtspēja</w:t>
            </w:r>
          </w:p>
        </w:tc>
        <w:tc>
          <w:tcPr>
            <w:tcW w:w="2605" w:type="dxa"/>
            <w:shd w:val="clear" w:color="auto" w:fill="auto"/>
          </w:tcPr>
          <w:p w14:paraId="571071E7" w14:textId="77777777" w:rsidR="008516E5" w:rsidRPr="00D842DB" w:rsidRDefault="008516E5" w:rsidP="00181EE3">
            <w:pPr>
              <w:rPr>
                <w:szCs w:val="20"/>
                <w:highlight w:val="yellow"/>
              </w:rPr>
            </w:pPr>
            <w:r w:rsidRPr="00D842DB">
              <w:rPr>
                <w:color w:val="000000"/>
                <w:szCs w:val="20"/>
              </w:rPr>
              <w:t>Minimālais iedaļas lielums ne lielāks par 1 kWh</w:t>
            </w:r>
          </w:p>
        </w:tc>
        <w:tc>
          <w:tcPr>
            <w:tcW w:w="2787" w:type="dxa"/>
            <w:gridSpan w:val="2"/>
            <w:shd w:val="clear" w:color="auto" w:fill="auto"/>
          </w:tcPr>
          <w:p w14:paraId="2CEE7C24" w14:textId="77777777" w:rsidR="008516E5" w:rsidRPr="00D842DB" w:rsidRDefault="008516E5" w:rsidP="00181EE3">
            <w:pPr>
              <w:rPr>
                <w:szCs w:val="20"/>
              </w:rPr>
            </w:pPr>
          </w:p>
        </w:tc>
      </w:tr>
      <w:tr w:rsidR="008516E5" w:rsidRPr="00831FAA" w14:paraId="24E5C5E1" w14:textId="77777777" w:rsidTr="00B81E5F">
        <w:tc>
          <w:tcPr>
            <w:tcW w:w="709" w:type="dxa"/>
            <w:shd w:val="clear" w:color="auto" w:fill="auto"/>
          </w:tcPr>
          <w:p w14:paraId="023A71C6" w14:textId="77777777" w:rsidR="008516E5" w:rsidRPr="00831FAA" w:rsidRDefault="008516E5" w:rsidP="00181EE3"/>
        </w:tc>
        <w:tc>
          <w:tcPr>
            <w:tcW w:w="3065" w:type="dxa"/>
            <w:shd w:val="clear" w:color="auto" w:fill="auto"/>
          </w:tcPr>
          <w:p w14:paraId="172B5C13" w14:textId="77777777" w:rsidR="008516E5" w:rsidRPr="00D842DB" w:rsidRDefault="008516E5" w:rsidP="00181EE3">
            <w:pPr>
              <w:rPr>
                <w:szCs w:val="20"/>
              </w:rPr>
            </w:pPr>
            <w:r w:rsidRPr="00D842DB">
              <w:rPr>
                <w:color w:val="000000"/>
                <w:szCs w:val="20"/>
              </w:rPr>
              <w:t>Skaitītāja precizitāte</w:t>
            </w:r>
          </w:p>
        </w:tc>
        <w:tc>
          <w:tcPr>
            <w:tcW w:w="2605" w:type="dxa"/>
            <w:shd w:val="clear" w:color="auto" w:fill="auto"/>
          </w:tcPr>
          <w:p w14:paraId="7577FFA5" w14:textId="77777777" w:rsidR="008516E5" w:rsidRPr="00D842DB" w:rsidRDefault="008516E5" w:rsidP="00181EE3">
            <w:pPr>
              <w:rPr>
                <w:szCs w:val="20"/>
                <w:highlight w:val="yellow"/>
              </w:rPr>
            </w:pPr>
            <w:r w:rsidRPr="00D842DB">
              <w:rPr>
                <w:color w:val="000000"/>
                <w:szCs w:val="20"/>
              </w:rPr>
              <w:t>Ne zemāka par EN1434 vai ekvivalentām prasībām</w:t>
            </w:r>
          </w:p>
        </w:tc>
        <w:tc>
          <w:tcPr>
            <w:tcW w:w="2787" w:type="dxa"/>
            <w:gridSpan w:val="2"/>
            <w:shd w:val="clear" w:color="auto" w:fill="auto"/>
          </w:tcPr>
          <w:p w14:paraId="17975D5F" w14:textId="77777777" w:rsidR="008516E5" w:rsidRPr="00D842DB" w:rsidRDefault="008516E5" w:rsidP="00181EE3">
            <w:pPr>
              <w:rPr>
                <w:szCs w:val="20"/>
              </w:rPr>
            </w:pPr>
          </w:p>
        </w:tc>
      </w:tr>
      <w:tr w:rsidR="008516E5" w:rsidRPr="00831FAA" w14:paraId="578CF722" w14:textId="77777777" w:rsidTr="00B81E5F">
        <w:tc>
          <w:tcPr>
            <w:tcW w:w="709" w:type="dxa"/>
            <w:shd w:val="clear" w:color="auto" w:fill="auto"/>
          </w:tcPr>
          <w:p w14:paraId="1DE4FD57" w14:textId="77777777" w:rsidR="008516E5" w:rsidRPr="00831FAA" w:rsidRDefault="008516E5" w:rsidP="00181EE3"/>
        </w:tc>
        <w:tc>
          <w:tcPr>
            <w:tcW w:w="3065" w:type="dxa"/>
            <w:shd w:val="clear" w:color="auto" w:fill="auto"/>
          </w:tcPr>
          <w:p w14:paraId="74D7B9B6" w14:textId="77777777" w:rsidR="008516E5" w:rsidRPr="00D842DB" w:rsidRDefault="008516E5" w:rsidP="00181EE3">
            <w:pPr>
              <w:rPr>
                <w:szCs w:val="20"/>
              </w:rPr>
            </w:pPr>
            <w:r w:rsidRPr="00D842DB">
              <w:rPr>
                <w:color w:val="000000"/>
                <w:szCs w:val="20"/>
              </w:rPr>
              <w:t>Plūsmas devēja precizitāte</w:t>
            </w:r>
          </w:p>
        </w:tc>
        <w:tc>
          <w:tcPr>
            <w:tcW w:w="2605" w:type="dxa"/>
            <w:shd w:val="clear" w:color="auto" w:fill="auto"/>
          </w:tcPr>
          <w:p w14:paraId="12FC636C" w14:textId="48A44D8D" w:rsidR="008516E5" w:rsidRPr="00D842DB" w:rsidRDefault="008516E5" w:rsidP="00181EE3">
            <w:pPr>
              <w:rPr>
                <w:szCs w:val="20"/>
                <w:highlight w:val="yellow"/>
              </w:rPr>
            </w:pPr>
            <w:r w:rsidRPr="00090A94">
              <w:rPr>
                <w:color w:val="000000"/>
                <w:szCs w:val="20"/>
              </w:rPr>
              <w:t>Līdz ±5 % no mērīšanas diapazona</w:t>
            </w:r>
            <w:r w:rsidRPr="00D842DB">
              <w:rPr>
                <w:color w:val="000000"/>
                <w:szCs w:val="20"/>
              </w:rPr>
              <w:t xml:space="preserve"> vai ne zemāka par EN1434 vai ekvivalentām prasībām</w:t>
            </w:r>
          </w:p>
        </w:tc>
        <w:tc>
          <w:tcPr>
            <w:tcW w:w="2787" w:type="dxa"/>
            <w:gridSpan w:val="2"/>
            <w:shd w:val="clear" w:color="auto" w:fill="auto"/>
          </w:tcPr>
          <w:p w14:paraId="777ED3B6" w14:textId="77777777" w:rsidR="008516E5" w:rsidRPr="00D842DB" w:rsidRDefault="008516E5" w:rsidP="00181EE3">
            <w:pPr>
              <w:rPr>
                <w:szCs w:val="20"/>
              </w:rPr>
            </w:pPr>
          </w:p>
        </w:tc>
      </w:tr>
      <w:tr w:rsidR="008516E5" w:rsidRPr="00831FAA" w14:paraId="696DAF4C" w14:textId="77777777" w:rsidTr="00B81E5F">
        <w:tc>
          <w:tcPr>
            <w:tcW w:w="709" w:type="dxa"/>
            <w:shd w:val="clear" w:color="auto" w:fill="auto"/>
          </w:tcPr>
          <w:p w14:paraId="55F1C3AB" w14:textId="77777777" w:rsidR="008516E5" w:rsidRPr="00831FAA" w:rsidRDefault="008516E5" w:rsidP="00181EE3"/>
        </w:tc>
        <w:tc>
          <w:tcPr>
            <w:tcW w:w="3065" w:type="dxa"/>
            <w:shd w:val="clear" w:color="auto" w:fill="auto"/>
          </w:tcPr>
          <w:p w14:paraId="36EC5BAD" w14:textId="77777777" w:rsidR="008516E5" w:rsidRPr="00D842DB" w:rsidRDefault="008516E5" w:rsidP="00181EE3">
            <w:pPr>
              <w:rPr>
                <w:szCs w:val="20"/>
              </w:rPr>
            </w:pPr>
            <w:r w:rsidRPr="00D842DB">
              <w:rPr>
                <w:color w:val="000000"/>
                <w:szCs w:val="20"/>
              </w:rPr>
              <w:t>Plūsmas devējs</w:t>
            </w:r>
          </w:p>
        </w:tc>
        <w:tc>
          <w:tcPr>
            <w:tcW w:w="2605" w:type="dxa"/>
            <w:shd w:val="clear" w:color="auto" w:fill="auto"/>
          </w:tcPr>
          <w:p w14:paraId="2485CC8C" w14:textId="77777777" w:rsidR="008516E5" w:rsidRPr="00D842DB" w:rsidRDefault="008516E5" w:rsidP="00181EE3">
            <w:pPr>
              <w:jc w:val="center"/>
              <w:rPr>
                <w:color w:val="000000"/>
                <w:szCs w:val="20"/>
              </w:rPr>
            </w:pPr>
            <w:r w:rsidRPr="00D842DB">
              <w:rPr>
                <w:color w:val="000000"/>
                <w:szCs w:val="20"/>
              </w:rPr>
              <w:t>Minimālā nomērāmā caurplūde ne lielāka par 0,01 m</w:t>
            </w:r>
            <w:r w:rsidRPr="00D842DB">
              <w:rPr>
                <w:color w:val="000000"/>
                <w:szCs w:val="20"/>
                <w:vertAlign w:val="superscript"/>
              </w:rPr>
              <w:t>3</w:t>
            </w:r>
            <w:r w:rsidRPr="00D842DB">
              <w:rPr>
                <w:color w:val="000000"/>
                <w:szCs w:val="20"/>
              </w:rPr>
              <w:t>/h;</w:t>
            </w:r>
          </w:p>
          <w:p w14:paraId="3C04E263" w14:textId="77777777" w:rsidR="008516E5" w:rsidRPr="00D842DB" w:rsidRDefault="008516E5" w:rsidP="00181EE3">
            <w:pPr>
              <w:rPr>
                <w:szCs w:val="20"/>
                <w:highlight w:val="yellow"/>
              </w:rPr>
            </w:pPr>
            <w:r w:rsidRPr="00D842DB">
              <w:rPr>
                <w:color w:val="000000"/>
                <w:szCs w:val="20"/>
              </w:rPr>
              <w:t>Nominālā caurplūde 0,5-1,5 m</w:t>
            </w:r>
            <w:r w:rsidRPr="00D842DB">
              <w:rPr>
                <w:color w:val="000000"/>
                <w:szCs w:val="20"/>
                <w:vertAlign w:val="superscript"/>
              </w:rPr>
              <w:t>3</w:t>
            </w:r>
            <w:r w:rsidRPr="00D842DB">
              <w:rPr>
                <w:color w:val="000000"/>
                <w:szCs w:val="20"/>
              </w:rPr>
              <w:t>/h</w:t>
            </w:r>
          </w:p>
        </w:tc>
        <w:tc>
          <w:tcPr>
            <w:tcW w:w="2787" w:type="dxa"/>
            <w:gridSpan w:val="2"/>
            <w:shd w:val="clear" w:color="auto" w:fill="auto"/>
          </w:tcPr>
          <w:p w14:paraId="226DCD67" w14:textId="77777777" w:rsidR="008516E5" w:rsidRPr="00D842DB" w:rsidRDefault="008516E5" w:rsidP="00181EE3">
            <w:pPr>
              <w:rPr>
                <w:szCs w:val="20"/>
              </w:rPr>
            </w:pPr>
          </w:p>
        </w:tc>
      </w:tr>
      <w:tr w:rsidR="008516E5" w:rsidRPr="00831FAA" w14:paraId="0628B99E" w14:textId="77777777" w:rsidTr="00B81E5F">
        <w:tc>
          <w:tcPr>
            <w:tcW w:w="709" w:type="dxa"/>
            <w:shd w:val="clear" w:color="auto" w:fill="auto"/>
          </w:tcPr>
          <w:p w14:paraId="2FEAF05F" w14:textId="77777777" w:rsidR="008516E5" w:rsidRPr="00831FAA" w:rsidRDefault="008516E5" w:rsidP="00181EE3"/>
        </w:tc>
        <w:tc>
          <w:tcPr>
            <w:tcW w:w="3065" w:type="dxa"/>
            <w:shd w:val="clear" w:color="auto" w:fill="auto"/>
          </w:tcPr>
          <w:p w14:paraId="6314265B" w14:textId="77777777" w:rsidR="008516E5" w:rsidRPr="00D842DB" w:rsidRDefault="008516E5" w:rsidP="00181EE3">
            <w:pPr>
              <w:rPr>
                <w:szCs w:val="20"/>
              </w:rPr>
            </w:pPr>
            <w:r w:rsidRPr="00D842DB">
              <w:rPr>
                <w:szCs w:val="20"/>
              </w:rPr>
              <w:t>Temperatūras devējs</w:t>
            </w:r>
          </w:p>
        </w:tc>
        <w:tc>
          <w:tcPr>
            <w:tcW w:w="2605" w:type="dxa"/>
            <w:shd w:val="clear" w:color="auto" w:fill="auto"/>
          </w:tcPr>
          <w:p w14:paraId="17105398" w14:textId="77777777" w:rsidR="008516E5" w:rsidRPr="00D842DB" w:rsidRDefault="008516E5" w:rsidP="00181EE3">
            <w:pPr>
              <w:jc w:val="center"/>
              <w:rPr>
                <w:color w:val="000000"/>
                <w:szCs w:val="20"/>
              </w:rPr>
            </w:pPr>
            <w:r w:rsidRPr="00D842DB">
              <w:rPr>
                <w:color w:val="000000"/>
                <w:szCs w:val="20"/>
              </w:rPr>
              <w:t>PT100/500/1000</w:t>
            </w:r>
          </w:p>
          <w:p w14:paraId="68639C39" w14:textId="4BAC5733" w:rsidR="008516E5" w:rsidRPr="00D842DB" w:rsidRDefault="008516E5" w:rsidP="00181EE3">
            <w:pPr>
              <w:rPr>
                <w:szCs w:val="20"/>
                <w:highlight w:val="yellow"/>
              </w:rPr>
            </w:pPr>
            <w:r w:rsidRPr="00D842DB">
              <w:rPr>
                <w:color w:val="000000"/>
                <w:szCs w:val="20"/>
              </w:rPr>
              <w:t>M</w:t>
            </w:r>
            <w:r>
              <w:rPr>
                <w:color w:val="000000"/>
                <w:szCs w:val="20"/>
              </w:rPr>
              <w:t>inimālais m</w:t>
            </w:r>
            <w:r w:rsidRPr="00D842DB">
              <w:rPr>
                <w:color w:val="000000"/>
                <w:szCs w:val="20"/>
              </w:rPr>
              <w:t>ērīšanas diapazons</w:t>
            </w:r>
            <w:r>
              <w:rPr>
                <w:color w:val="000000"/>
                <w:szCs w:val="20"/>
              </w:rPr>
              <w:t>:</w:t>
            </w:r>
            <w:r w:rsidRPr="00D842DB">
              <w:rPr>
                <w:color w:val="000000"/>
                <w:szCs w:val="20"/>
              </w:rPr>
              <w:t xml:space="preserve"> 0 - 150°C</w:t>
            </w:r>
          </w:p>
        </w:tc>
        <w:tc>
          <w:tcPr>
            <w:tcW w:w="2787" w:type="dxa"/>
            <w:gridSpan w:val="2"/>
            <w:shd w:val="clear" w:color="auto" w:fill="auto"/>
          </w:tcPr>
          <w:p w14:paraId="506D24C7" w14:textId="77777777" w:rsidR="008516E5" w:rsidRPr="00D842DB" w:rsidRDefault="008516E5" w:rsidP="00181EE3">
            <w:pPr>
              <w:rPr>
                <w:szCs w:val="20"/>
              </w:rPr>
            </w:pPr>
          </w:p>
        </w:tc>
      </w:tr>
      <w:tr w:rsidR="008516E5" w:rsidRPr="00831FAA" w14:paraId="1C8A0FA0" w14:textId="77777777" w:rsidTr="00B81E5F">
        <w:tc>
          <w:tcPr>
            <w:tcW w:w="709" w:type="dxa"/>
            <w:shd w:val="clear" w:color="auto" w:fill="auto"/>
          </w:tcPr>
          <w:p w14:paraId="63659546" w14:textId="77777777" w:rsidR="008516E5" w:rsidRPr="00831FAA" w:rsidRDefault="008516E5" w:rsidP="00181EE3"/>
        </w:tc>
        <w:tc>
          <w:tcPr>
            <w:tcW w:w="3065" w:type="dxa"/>
            <w:shd w:val="clear" w:color="auto" w:fill="auto"/>
          </w:tcPr>
          <w:p w14:paraId="4B1C8515" w14:textId="77777777" w:rsidR="008516E5" w:rsidRPr="00D842DB" w:rsidRDefault="008516E5" w:rsidP="00181EE3">
            <w:pPr>
              <w:rPr>
                <w:szCs w:val="20"/>
              </w:rPr>
            </w:pPr>
            <w:r w:rsidRPr="00D842DB">
              <w:rPr>
                <w:color w:val="000000"/>
                <w:szCs w:val="20"/>
              </w:rPr>
              <w:t xml:space="preserve">Izejas signāls </w:t>
            </w:r>
          </w:p>
        </w:tc>
        <w:tc>
          <w:tcPr>
            <w:tcW w:w="2605" w:type="dxa"/>
            <w:shd w:val="clear" w:color="auto" w:fill="auto"/>
          </w:tcPr>
          <w:p w14:paraId="202A4AA0" w14:textId="77777777" w:rsidR="008516E5" w:rsidRPr="00D842DB" w:rsidRDefault="008516E5" w:rsidP="00181EE3">
            <w:pPr>
              <w:rPr>
                <w:szCs w:val="20"/>
                <w:highlight w:val="yellow"/>
              </w:rPr>
            </w:pPr>
            <w:r w:rsidRPr="00D842DB">
              <w:rPr>
                <w:color w:val="000000"/>
                <w:szCs w:val="20"/>
              </w:rPr>
              <w:t>Vismaz M-Bus + 2 pulsa signāli</w:t>
            </w:r>
          </w:p>
        </w:tc>
        <w:tc>
          <w:tcPr>
            <w:tcW w:w="2787" w:type="dxa"/>
            <w:gridSpan w:val="2"/>
            <w:shd w:val="clear" w:color="auto" w:fill="auto"/>
          </w:tcPr>
          <w:p w14:paraId="117DA75B" w14:textId="77777777" w:rsidR="008516E5" w:rsidRPr="00D842DB" w:rsidRDefault="008516E5" w:rsidP="00181EE3">
            <w:pPr>
              <w:rPr>
                <w:szCs w:val="20"/>
              </w:rPr>
            </w:pPr>
          </w:p>
        </w:tc>
      </w:tr>
      <w:tr w:rsidR="008516E5" w:rsidRPr="00831FAA" w14:paraId="0FC06903" w14:textId="77777777" w:rsidTr="00B81E5F">
        <w:tc>
          <w:tcPr>
            <w:tcW w:w="709" w:type="dxa"/>
            <w:shd w:val="clear" w:color="auto" w:fill="auto"/>
          </w:tcPr>
          <w:p w14:paraId="77861E20" w14:textId="77777777" w:rsidR="008516E5" w:rsidRPr="00831FAA" w:rsidRDefault="008516E5" w:rsidP="00181EE3"/>
        </w:tc>
        <w:tc>
          <w:tcPr>
            <w:tcW w:w="3065" w:type="dxa"/>
            <w:shd w:val="clear" w:color="auto" w:fill="auto"/>
          </w:tcPr>
          <w:p w14:paraId="6F3EA9E2" w14:textId="77777777" w:rsidR="008516E5" w:rsidRPr="00D842DB" w:rsidRDefault="008516E5" w:rsidP="00181EE3">
            <w:pPr>
              <w:rPr>
                <w:szCs w:val="20"/>
              </w:rPr>
            </w:pPr>
            <w:r w:rsidRPr="00D842DB">
              <w:rPr>
                <w:color w:val="000000"/>
                <w:szCs w:val="20"/>
              </w:rPr>
              <w:t>Barošana</w:t>
            </w:r>
          </w:p>
        </w:tc>
        <w:tc>
          <w:tcPr>
            <w:tcW w:w="2605" w:type="dxa"/>
            <w:shd w:val="clear" w:color="auto" w:fill="auto"/>
          </w:tcPr>
          <w:p w14:paraId="52083178" w14:textId="77777777" w:rsidR="008516E5" w:rsidRPr="00D842DB" w:rsidRDefault="008516E5" w:rsidP="00181EE3">
            <w:pPr>
              <w:rPr>
                <w:szCs w:val="20"/>
                <w:highlight w:val="yellow"/>
              </w:rPr>
            </w:pPr>
            <w:r w:rsidRPr="00D842DB">
              <w:rPr>
                <w:color w:val="000000"/>
                <w:szCs w:val="20"/>
              </w:rPr>
              <w:t xml:space="preserve">220 V, AC </w:t>
            </w:r>
          </w:p>
        </w:tc>
        <w:tc>
          <w:tcPr>
            <w:tcW w:w="2787" w:type="dxa"/>
            <w:gridSpan w:val="2"/>
            <w:shd w:val="clear" w:color="auto" w:fill="auto"/>
          </w:tcPr>
          <w:p w14:paraId="1F5EB7DD" w14:textId="77777777" w:rsidR="008516E5" w:rsidRPr="00D842DB" w:rsidRDefault="008516E5" w:rsidP="00181EE3">
            <w:pPr>
              <w:rPr>
                <w:szCs w:val="20"/>
              </w:rPr>
            </w:pPr>
          </w:p>
        </w:tc>
      </w:tr>
      <w:tr w:rsidR="008516E5" w:rsidRPr="00831FAA" w14:paraId="03A4FD6F" w14:textId="77777777" w:rsidTr="00B81E5F">
        <w:tc>
          <w:tcPr>
            <w:tcW w:w="709" w:type="dxa"/>
            <w:shd w:val="clear" w:color="auto" w:fill="auto"/>
          </w:tcPr>
          <w:p w14:paraId="638955C1" w14:textId="77777777" w:rsidR="008516E5" w:rsidRPr="00831FAA" w:rsidRDefault="008516E5" w:rsidP="00181EE3"/>
        </w:tc>
        <w:tc>
          <w:tcPr>
            <w:tcW w:w="3065" w:type="dxa"/>
            <w:shd w:val="clear" w:color="auto" w:fill="auto"/>
          </w:tcPr>
          <w:p w14:paraId="26ABB9C3" w14:textId="77777777" w:rsidR="008516E5" w:rsidRPr="00D842DB" w:rsidRDefault="008516E5" w:rsidP="00181EE3">
            <w:pPr>
              <w:rPr>
                <w:szCs w:val="20"/>
              </w:rPr>
            </w:pPr>
            <w:r w:rsidRPr="00D842DB">
              <w:rPr>
                <w:color w:val="000000"/>
                <w:szCs w:val="20"/>
              </w:rPr>
              <w:t>Komplektācija</w:t>
            </w:r>
          </w:p>
        </w:tc>
        <w:tc>
          <w:tcPr>
            <w:tcW w:w="2605" w:type="dxa"/>
            <w:shd w:val="clear" w:color="auto" w:fill="auto"/>
          </w:tcPr>
          <w:p w14:paraId="25022FDB" w14:textId="77777777" w:rsidR="008516E5" w:rsidRPr="00D842DB" w:rsidRDefault="008516E5" w:rsidP="00181EE3">
            <w:pPr>
              <w:pStyle w:val="ListParagraph"/>
              <w:ind w:left="0"/>
              <w:jc w:val="center"/>
              <w:rPr>
                <w:color w:val="000000"/>
                <w:szCs w:val="20"/>
              </w:rPr>
            </w:pPr>
            <w:r w:rsidRPr="00D842DB">
              <w:rPr>
                <w:color w:val="000000"/>
                <w:szCs w:val="20"/>
              </w:rPr>
              <w:t>Skaitītājs ar displeju un bateriju;</w:t>
            </w:r>
          </w:p>
          <w:p w14:paraId="5FF29902" w14:textId="77777777" w:rsidR="008516E5" w:rsidRPr="00D842DB" w:rsidRDefault="008516E5" w:rsidP="00181EE3">
            <w:pPr>
              <w:pStyle w:val="ListParagraph"/>
              <w:ind w:left="0"/>
              <w:jc w:val="center"/>
              <w:rPr>
                <w:color w:val="000000"/>
                <w:szCs w:val="20"/>
              </w:rPr>
            </w:pPr>
            <w:r w:rsidRPr="00D842DB">
              <w:rPr>
                <w:color w:val="000000"/>
                <w:szCs w:val="20"/>
              </w:rPr>
              <w:t xml:space="preserve">Plūsmas </w:t>
            </w:r>
            <w:r w:rsidRPr="00D842DB">
              <w:rPr>
                <w:szCs w:val="20"/>
              </w:rPr>
              <w:t>devēj</w:t>
            </w:r>
            <w:r w:rsidRPr="00D842DB">
              <w:rPr>
                <w:color w:val="000000"/>
                <w:szCs w:val="20"/>
              </w:rPr>
              <w:t>s;</w:t>
            </w:r>
          </w:p>
          <w:p w14:paraId="78E4C142" w14:textId="77777777" w:rsidR="008516E5" w:rsidRPr="00D842DB" w:rsidRDefault="008516E5" w:rsidP="00181EE3">
            <w:pPr>
              <w:pStyle w:val="ListParagraph"/>
              <w:ind w:left="0"/>
              <w:jc w:val="center"/>
              <w:rPr>
                <w:color w:val="000000"/>
                <w:szCs w:val="20"/>
              </w:rPr>
            </w:pPr>
            <w:r w:rsidRPr="00D842DB">
              <w:rPr>
                <w:color w:val="000000"/>
                <w:szCs w:val="20"/>
              </w:rPr>
              <w:t xml:space="preserve">Divi temperatūras </w:t>
            </w:r>
            <w:r w:rsidRPr="00D842DB">
              <w:rPr>
                <w:szCs w:val="20"/>
              </w:rPr>
              <w:t>devēj</w:t>
            </w:r>
            <w:r w:rsidRPr="00D842DB">
              <w:rPr>
                <w:color w:val="000000"/>
                <w:szCs w:val="20"/>
              </w:rPr>
              <w:t>i;</w:t>
            </w:r>
          </w:p>
          <w:p w14:paraId="7AD6F184" w14:textId="77777777" w:rsidR="008516E5" w:rsidRPr="00D842DB" w:rsidRDefault="008516E5" w:rsidP="00181EE3">
            <w:pPr>
              <w:pStyle w:val="ListParagraph"/>
              <w:ind w:left="0"/>
              <w:jc w:val="center"/>
              <w:rPr>
                <w:color w:val="000000"/>
                <w:szCs w:val="20"/>
              </w:rPr>
            </w:pPr>
            <w:r w:rsidRPr="00D842DB">
              <w:rPr>
                <w:color w:val="000000"/>
                <w:szCs w:val="20"/>
              </w:rPr>
              <w:t>Datorprogramma;</w:t>
            </w:r>
          </w:p>
          <w:p w14:paraId="22FC4E90" w14:textId="77777777" w:rsidR="008516E5" w:rsidRPr="00D842DB" w:rsidRDefault="008516E5" w:rsidP="00F74CF3">
            <w:pPr>
              <w:pStyle w:val="ListParagraph"/>
              <w:ind w:left="0"/>
              <w:jc w:val="both"/>
              <w:rPr>
                <w:color w:val="000000"/>
                <w:szCs w:val="20"/>
              </w:rPr>
            </w:pPr>
            <w:r w:rsidRPr="00D842DB">
              <w:rPr>
                <w:color w:val="000000"/>
                <w:szCs w:val="20"/>
              </w:rPr>
              <w:t>Komplekts skaitītāja programmēšanai caur datoru;</w:t>
            </w:r>
          </w:p>
          <w:p w14:paraId="445EBCA9" w14:textId="77777777" w:rsidR="008516E5" w:rsidRPr="00D842DB" w:rsidRDefault="008516E5" w:rsidP="00F74CF3">
            <w:pPr>
              <w:jc w:val="both"/>
              <w:rPr>
                <w:szCs w:val="20"/>
                <w:highlight w:val="yellow"/>
              </w:rPr>
            </w:pPr>
            <w:r w:rsidRPr="00D842DB">
              <w:rPr>
                <w:color w:val="000000"/>
                <w:szCs w:val="20"/>
              </w:rPr>
              <w:t>Izejas signālu modulis</w:t>
            </w:r>
          </w:p>
        </w:tc>
        <w:tc>
          <w:tcPr>
            <w:tcW w:w="2787" w:type="dxa"/>
            <w:gridSpan w:val="2"/>
            <w:shd w:val="clear" w:color="auto" w:fill="auto"/>
          </w:tcPr>
          <w:p w14:paraId="01786AC7" w14:textId="77777777" w:rsidR="008516E5" w:rsidRPr="00D842DB" w:rsidRDefault="008516E5" w:rsidP="00181EE3">
            <w:pPr>
              <w:rPr>
                <w:szCs w:val="20"/>
              </w:rPr>
            </w:pPr>
          </w:p>
        </w:tc>
      </w:tr>
      <w:tr w:rsidR="008516E5" w:rsidRPr="00831FAA" w14:paraId="17687E64" w14:textId="77777777" w:rsidTr="00B81E5F">
        <w:tc>
          <w:tcPr>
            <w:tcW w:w="709" w:type="dxa"/>
            <w:shd w:val="clear" w:color="auto" w:fill="auto"/>
          </w:tcPr>
          <w:p w14:paraId="6B9B3416" w14:textId="77777777" w:rsidR="008516E5" w:rsidRPr="00831FAA" w:rsidRDefault="008516E5" w:rsidP="00181EE3"/>
        </w:tc>
        <w:tc>
          <w:tcPr>
            <w:tcW w:w="3065" w:type="dxa"/>
            <w:shd w:val="clear" w:color="auto" w:fill="auto"/>
          </w:tcPr>
          <w:p w14:paraId="3C2A0E23" w14:textId="2D9A2834" w:rsidR="008516E5" w:rsidRPr="00D842DB" w:rsidRDefault="008516E5" w:rsidP="00181EE3">
            <w:pPr>
              <w:rPr>
                <w:szCs w:val="20"/>
              </w:rPr>
            </w:pPr>
            <w:r>
              <w:rPr>
                <w:color w:val="000000"/>
                <w:szCs w:val="20"/>
              </w:rPr>
              <w:t>Minimālais d</w:t>
            </w:r>
            <w:r w:rsidRPr="00D842DB">
              <w:rPr>
                <w:color w:val="000000"/>
                <w:szCs w:val="20"/>
              </w:rPr>
              <w:t>arba temperatūras diapazons</w:t>
            </w:r>
          </w:p>
        </w:tc>
        <w:tc>
          <w:tcPr>
            <w:tcW w:w="2605" w:type="dxa"/>
            <w:shd w:val="clear" w:color="auto" w:fill="auto"/>
          </w:tcPr>
          <w:p w14:paraId="346D1CB9" w14:textId="77777777" w:rsidR="008516E5" w:rsidRPr="00D842DB" w:rsidRDefault="008516E5" w:rsidP="00181EE3">
            <w:pPr>
              <w:rPr>
                <w:szCs w:val="20"/>
                <w:highlight w:val="yellow"/>
              </w:rPr>
            </w:pPr>
            <w:r w:rsidRPr="00D842DB">
              <w:rPr>
                <w:color w:val="000000"/>
                <w:szCs w:val="20"/>
              </w:rPr>
              <w:t>Ne mazāks par +5 līdz +120°C</w:t>
            </w:r>
          </w:p>
        </w:tc>
        <w:tc>
          <w:tcPr>
            <w:tcW w:w="2787" w:type="dxa"/>
            <w:gridSpan w:val="2"/>
            <w:shd w:val="clear" w:color="auto" w:fill="auto"/>
          </w:tcPr>
          <w:p w14:paraId="58F3AE09" w14:textId="77777777" w:rsidR="008516E5" w:rsidRPr="00D842DB" w:rsidRDefault="008516E5" w:rsidP="00181EE3">
            <w:pPr>
              <w:rPr>
                <w:szCs w:val="20"/>
              </w:rPr>
            </w:pPr>
          </w:p>
        </w:tc>
      </w:tr>
      <w:tr w:rsidR="008516E5" w:rsidRPr="00831FAA" w14:paraId="14B00D6F" w14:textId="77777777" w:rsidTr="00B81E5F">
        <w:tc>
          <w:tcPr>
            <w:tcW w:w="709" w:type="dxa"/>
            <w:shd w:val="clear" w:color="auto" w:fill="auto"/>
          </w:tcPr>
          <w:p w14:paraId="1EC5841E" w14:textId="77777777" w:rsidR="008516E5" w:rsidRPr="00831FAA" w:rsidRDefault="008516E5" w:rsidP="00181EE3"/>
        </w:tc>
        <w:tc>
          <w:tcPr>
            <w:tcW w:w="3065" w:type="dxa"/>
            <w:shd w:val="clear" w:color="auto" w:fill="auto"/>
          </w:tcPr>
          <w:p w14:paraId="1A6A38CF" w14:textId="77777777" w:rsidR="008516E5" w:rsidRPr="00D842DB" w:rsidRDefault="008516E5" w:rsidP="00181EE3">
            <w:pPr>
              <w:rPr>
                <w:szCs w:val="20"/>
              </w:rPr>
            </w:pPr>
            <w:r w:rsidRPr="00D842DB">
              <w:rPr>
                <w:color w:val="000000"/>
                <w:szCs w:val="20"/>
              </w:rPr>
              <w:t>Iebūvēta atmiņa</w:t>
            </w:r>
          </w:p>
        </w:tc>
        <w:tc>
          <w:tcPr>
            <w:tcW w:w="2605" w:type="dxa"/>
            <w:shd w:val="clear" w:color="auto" w:fill="auto"/>
          </w:tcPr>
          <w:p w14:paraId="781222BB" w14:textId="77777777" w:rsidR="008516E5" w:rsidRPr="00D842DB" w:rsidRDefault="008516E5" w:rsidP="00181EE3">
            <w:pPr>
              <w:rPr>
                <w:szCs w:val="20"/>
                <w:highlight w:val="yellow"/>
              </w:rPr>
            </w:pPr>
            <w:r w:rsidRPr="00D842DB">
              <w:rPr>
                <w:color w:val="000000"/>
                <w:szCs w:val="20"/>
              </w:rPr>
              <w:t>Ir, vismaz 365 dienām</w:t>
            </w:r>
          </w:p>
        </w:tc>
        <w:tc>
          <w:tcPr>
            <w:tcW w:w="2787" w:type="dxa"/>
            <w:gridSpan w:val="2"/>
            <w:shd w:val="clear" w:color="auto" w:fill="auto"/>
          </w:tcPr>
          <w:p w14:paraId="6ACB4F5A" w14:textId="77777777" w:rsidR="008516E5" w:rsidRPr="00D842DB" w:rsidRDefault="008516E5" w:rsidP="00181EE3">
            <w:pPr>
              <w:rPr>
                <w:szCs w:val="20"/>
              </w:rPr>
            </w:pPr>
          </w:p>
        </w:tc>
      </w:tr>
      <w:tr w:rsidR="008516E5" w:rsidRPr="00831FAA" w14:paraId="4AD9D357" w14:textId="77777777" w:rsidTr="00B81E5F">
        <w:tc>
          <w:tcPr>
            <w:tcW w:w="709" w:type="dxa"/>
            <w:shd w:val="clear" w:color="auto" w:fill="auto"/>
          </w:tcPr>
          <w:p w14:paraId="410017CB" w14:textId="77777777" w:rsidR="008516E5" w:rsidRPr="00831FAA" w:rsidRDefault="008516E5" w:rsidP="00181EE3"/>
        </w:tc>
        <w:tc>
          <w:tcPr>
            <w:tcW w:w="3065" w:type="dxa"/>
            <w:shd w:val="clear" w:color="auto" w:fill="auto"/>
          </w:tcPr>
          <w:p w14:paraId="3B9D90A0" w14:textId="77777777" w:rsidR="008516E5" w:rsidRPr="00D842DB" w:rsidRDefault="008516E5" w:rsidP="00181EE3">
            <w:pPr>
              <w:rPr>
                <w:szCs w:val="20"/>
              </w:rPr>
            </w:pPr>
            <w:r w:rsidRPr="00D842DB">
              <w:rPr>
                <w:color w:val="000000"/>
                <w:szCs w:val="20"/>
              </w:rPr>
              <w:t>Mērvienības</w:t>
            </w:r>
          </w:p>
        </w:tc>
        <w:tc>
          <w:tcPr>
            <w:tcW w:w="2605" w:type="dxa"/>
            <w:shd w:val="clear" w:color="auto" w:fill="auto"/>
          </w:tcPr>
          <w:p w14:paraId="26C227B6" w14:textId="77777777" w:rsidR="008516E5" w:rsidRPr="00D842DB" w:rsidRDefault="008516E5" w:rsidP="00181EE3">
            <w:pPr>
              <w:rPr>
                <w:szCs w:val="20"/>
                <w:highlight w:val="yellow"/>
              </w:rPr>
            </w:pPr>
            <w:r w:rsidRPr="00D842DB">
              <w:rPr>
                <w:color w:val="000000"/>
                <w:szCs w:val="20"/>
              </w:rPr>
              <w:t>Metriskās</w:t>
            </w:r>
          </w:p>
        </w:tc>
        <w:tc>
          <w:tcPr>
            <w:tcW w:w="2787" w:type="dxa"/>
            <w:gridSpan w:val="2"/>
            <w:shd w:val="clear" w:color="auto" w:fill="auto"/>
          </w:tcPr>
          <w:p w14:paraId="017A45F1" w14:textId="77777777" w:rsidR="008516E5" w:rsidRPr="00D842DB" w:rsidRDefault="008516E5" w:rsidP="00181EE3">
            <w:pPr>
              <w:rPr>
                <w:szCs w:val="20"/>
              </w:rPr>
            </w:pPr>
          </w:p>
        </w:tc>
      </w:tr>
      <w:tr w:rsidR="008516E5" w:rsidRPr="00831FAA" w14:paraId="1D220ED9" w14:textId="77777777" w:rsidTr="00B81E5F">
        <w:tc>
          <w:tcPr>
            <w:tcW w:w="709" w:type="dxa"/>
            <w:shd w:val="clear" w:color="auto" w:fill="auto"/>
          </w:tcPr>
          <w:p w14:paraId="218D9191" w14:textId="77777777" w:rsidR="008516E5" w:rsidRPr="00831FAA" w:rsidRDefault="008516E5" w:rsidP="00181EE3"/>
        </w:tc>
        <w:tc>
          <w:tcPr>
            <w:tcW w:w="3065" w:type="dxa"/>
            <w:shd w:val="clear" w:color="auto" w:fill="auto"/>
          </w:tcPr>
          <w:p w14:paraId="4F162843" w14:textId="77777777" w:rsidR="008516E5" w:rsidRPr="00D842DB" w:rsidRDefault="008516E5" w:rsidP="00181EE3">
            <w:pPr>
              <w:rPr>
                <w:szCs w:val="20"/>
              </w:rPr>
            </w:pPr>
            <w:r w:rsidRPr="00D842DB">
              <w:rPr>
                <w:color w:val="000000"/>
                <w:szCs w:val="20"/>
              </w:rPr>
              <w:t>Aizsardzība pret mitrumu</w:t>
            </w:r>
          </w:p>
        </w:tc>
        <w:tc>
          <w:tcPr>
            <w:tcW w:w="2605" w:type="dxa"/>
            <w:shd w:val="clear" w:color="auto" w:fill="auto"/>
          </w:tcPr>
          <w:p w14:paraId="20138236" w14:textId="77777777" w:rsidR="008516E5" w:rsidRPr="00D842DB" w:rsidRDefault="008516E5" w:rsidP="00181EE3">
            <w:pPr>
              <w:rPr>
                <w:szCs w:val="20"/>
                <w:highlight w:val="yellow"/>
              </w:rPr>
            </w:pPr>
            <w:r w:rsidRPr="00D842DB">
              <w:rPr>
                <w:color w:val="000000"/>
                <w:szCs w:val="20"/>
              </w:rPr>
              <w:t>Skaitītājs – vismaz IP54 vai ekvivalents</w:t>
            </w:r>
          </w:p>
        </w:tc>
        <w:tc>
          <w:tcPr>
            <w:tcW w:w="2787" w:type="dxa"/>
            <w:gridSpan w:val="2"/>
            <w:shd w:val="clear" w:color="auto" w:fill="auto"/>
          </w:tcPr>
          <w:p w14:paraId="27770C5D" w14:textId="77777777" w:rsidR="008516E5" w:rsidRPr="00D842DB" w:rsidRDefault="008516E5" w:rsidP="00181EE3">
            <w:pPr>
              <w:rPr>
                <w:szCs w:val="20"/>
              </w:rPr>
            </w:pPr>
          </w:p>
        </w:tc>
      </w:tr>
      <w:tr w:rsidR="008516E5" w:rsidRPr="00831FAA" w14:paraId="22EAD693" w14:textId="77777777" w:rsidTr="00B81E5F">
        <w:tc>
          <w:tcPr>
            <w:tcW w:w="709" w:type="dxa"/>
            <w:shd w:val="clear" w:color="auto" w:fill="auto"/>
          </w:tcPr>
          <w:p w14:paraId="3EA0641D" w14:textId="0E14F4F8" w:rsidR="008516E5" w:rsidRPr="00831FAA" w:rsidRDefault="004C2CDA" w:rsidP="00181EE3">
            <w:r>
              <w:t>3.16.</w:t>
            </w:r>
          </w:p>
        </w:tc>
        <w:tc>
          <w:tcPr>
            <w:tcW w:w="3065" w:type="dxa"/>
            <w:shd w:val="clear" w:color="auto" w:fill="auto"/>
          </w:tcPr>
          <w:p w14:paraId="2A2D78BD" w14:textId="5C9DB2F1" w:rsidR="008516E5" w:rsidRPr="00831FAA" w:rsidRDefault="008516E5" w:rsidP="004C2CDA">
            <w:pPr>
              <w:pStyle w:val="Heading3"/>
              <w:keepNext/>
              <w:keepLines/>
              <w:spacing w:before="40" w:beforeAutospacing="0" w:after="0" w:afterAutospacing="0"/>
              <w:jc w:val="both"/>
            </w:pPr>
            <w:r w:rsidRPr="00831FAA">
              <w:t>Uzpildes un skalošanas elements</w:t>
            </w:r>
            <w:r>
              <w:rPr>
                <w:lang w:val="lv-LV"/>
              </w:rPr>
              <w:t>,</w:t>
            </w:r>
            <w:r>
              <w:t xml:space="preserve"> 5 gab. </w:t>
            </w:r>
            <w:r>
              <w:rPr>
                <w:lang w:val="lv-LV"/>
              </w:rPr>
              <w:t>(Skatīt 1.8 att</w:t>
            </w:r>
            <w:r w:rsidDel="002A2FB8">
              <w:t xml:space="preserve"> </w:t>
            </w:r>
            <w:r>
              <w:t xml:space="preserve"> </w:t>
            </w:r>
            <w:r w:rsidRPr="00831FAA">
              <w:t>U/S1.1-</w:t>
            </w:r>
            <w:r>
              <w:rPr>
                <w:lang w:val="lv-LV"/>
              </w:rPr>
              <w:t>1</w:t>
            </w:r>
            <w:r w:rsidRPr="00831FAA">
              <w:t>.2, U/S2.1-</w:t>
            </w:r>
            <w:r>
              <w:rPr>
                <w:lang w:val="lv-LV"/>
              </w:rPr>
              <w:t>2</w:t>
            </w:r>
            <w:r w:rsidRPr="00831FAA">
              <w:t>.2, U/S3.1</w:t>
            </w:r>
            <w:r>
              <w:rPr>
                <w:lang w:val="lv-LV"/>
              </w:rPr>
              <w:t xml:space="preserve"> )</w:t>
            </w:r>
          </w:p>
        </w:tc>
        <w:tc>
          <w:tcPr>
            <w:tcW w:w="2605" w:type="dxa"/>
            <w:shd w:val="clear" w:color="auto" w:fill="auto"/>
          </w:tcPr>
          <w:p w14:paraId="2D7DBA16" w14:textId="77777777" w:rsidR="008516E5" w:rsidRPr="00D842DB" w:rsidRDefault="008516E5" w:rsidP="00181EE3">
            <w:pPr>
              <w:rPr>
                <w:szCs w:val="20"/>
              </w:rPr>
            </w:pPr>
            <w:r w:rsidRPr="00D842DB">
              <w:rPr>
                <w:szCs w:val="20"/>
              </w:rPr>
              <w:t>DN20; sastāv no 3 lodveida vārstiem</w:t>
            </w:r>
          </w:p>
        </w:tc>
        <w:tc>
          <w:tcPr>
            <w:tcW w:w="2787" w:type="dxa"/>
            <w:gridSpan w:val="2"/>
            <w:shd w:val="clear" w:color="auto" w:fill="auto"/>
          </w:tcPr>
          <w:p w14:paraId="4B58A626" w14:textId="77777777" w:rsidR="008516E5" w:rsidRPr="00D842DB" w:rsidRDefault="008516E5" w:rsidP="00181EE3">
            <w:pPr>
              <w:rPr>
                <w:szCs w:val="20"/>
              </w:rPr>
            </w:pPr>
          </w:p>
        </w:tc>
      </w:tr>
      <w:tr w:rsidR="008516E5" w:rsidRPr="00831FAA" w14:paraId="49DD0F7C" w14:textId="77777777" w:rsidTr="00B81E5F">
        <w:tc>
          <w:tcPr>
            <w:tcW w:w="709" w:type="dxa"/>
            <w:shd w:val="clear" w:color="auto" w:fill="auto"/>
          </w:tcPr>
          <w:p w14:paraId="263685EB" w14:textId="550691C1" w:rsidR="008516E5" w:rsidRPr="00831FAA" w:rsidRDefault="004C2CDA" w:rsidP="00181EE3">
            <w:r>
              <w:t>3.17.</w:t>
            </w:r>
          </w:p>
        </w:tc>
        <w:tc>
          <w:tcPr>
            <w:tcW w:w="3065" w:type="dxa"/>
            <w:shd w:val="clear" w:color="auto" w:fill="auto"/>
          </w:tcPr>
          <w:p w14:paraId="14BC4AE9" w14:textId="77777777" w:rsidR="008516E5" w:rsidRPr="00831FAA" w:rsidRDefault="008516E5" w:rsidP="004C2CDA">
            <w:pPr>
              <w:pStyle w:val="Heading3"/>
              <w:keepNext/>
              <w:keepLines/>
              <w:spacing w:before="40" w:beforeAutospacing="0" w:after="0" w:afterAutospacing="0"/>
              <w:jc w:val="both"/>
            </w:pPr>
            <w:r w:rsidRPr="00831FAA">
              <w:t>Plākšņu siltummainis</w:t>
            </w:r>
            <w:r>
              <w:rPr>
                <w:lang w:val="lv-LV"/>
              </w:rPr>
              <w:t>,</w:t>
            </w:r>
            <w:r w:rsidRPr="00831FAA">
              <w:t xml:space="preserve"> </w:t>
            </w:r>
            <w:r>
              <w:t>1 gab.</w:t>
            </w:r>
            <w:r>
              <w:rPr>
                <w:lang w:val="lv-LV"/>
              </w:rPr>
              <w:t xml:space="preserve"> (Skatīt 1.8 att</w:t>
            </w:r>
            <w:r>
              <w:t xml:space="preserve"> - </w:t>
            </w:r>
            <w:r w:rsidRPr="00831FAA">
              <w:t>HEX2</w:t>
            </w:r>
            <w:r>
              <w:rPr>
                <w:lang w:val="lv-LV"/>
              </w:rPr>
              <w:t>)</w:t>
            </w:r>
          </w:p>
        </w:tc>
        <w:tc>
          <w:tcPr>
            <w:tcW w:w="2605" w:type="dxa"/>
            <w:shd w:val="clear" w:color="auto" w:fill="auto"/>
          </w:tcPr>
          <w:p w14:paraId="16928B83" w14:textId="77777777" w:rsidR="008516E5" w:rsidRPr="00D842DB" w:rsidRDefault="008516E5" w:rsidP="00181EE3">
            <w:pPr>
              <w:rPr>
                <w:szCs w:val="20"/>
              </w:rPr>
            </w:pPr>
            <w:r w:rsidRPr="00D842DB">
              <w:rPr>
                <w:szCs w:val="20"/>
              </w:rPr>
              <w:t>Plākšņu; pretplūsmas;  izmantojams līdz vismaz 50% glikola koncentrācijai. Ir uzliekama siltumizolācija;</w:t>
            </w:r>
          </w:p>
          <w:p w14:paraId="0EFEE348" w14:textId="77777777" w:rsidR="008516E5" w:rsidRPr="00D842DB" w:rsidRDefault="008516E5" w:rsidP="00181EE3">
            <w:pPr>
              <w:rPr>
                <w:szCs w:val="20"/>
              </w:rPr>
            </w:pPr>
            <w:r w:rsidRPr="00D842DB">
              <w:rPr>
                <w:szCs w:val="20"/>
              </w:rPr>
              <w:t>Jauda 10-30 kW.</w:t>
            </w:r>
          </w:p>
          <w:p w14:paraId="6361E798" w14:textId="77777777" w:rsidR="008516E5" w:rsidRPr="00D842DB" w:rsidRDefault="008516E5" w:rsidP="00181EE3">
            <w:pPr>
              <w:rPr>
                <w:color w:val="000000"/>
                <w:szCs w:val="20"/>
              </w:rPr>
            </w:pPr>
            <w:r w:rsidRPr="00D842DB">
              <w:rPr>
                <w:color w:val="000000"/>
                <w:szCs w:val="20"/>
              </w:rPr>
              <w:t>Karstā puse – 90/30°C</w:t>
            </w:r>
          </w:p>
          <w:p w14:paraId="3DFE9307" w14:textId="77777777" w:rsidR="008516E5" w:rsidRPr="00D842DB" w:rsidRDefault="008516E5" w:rsidP="00181EE3">
            <w:pPr>
              <w:rPr>
                <w:szCs w:val="20"/>
              </w:rPr>
            </w:pPr>
            <w:r w:rsidRPr="00D842DB">
              <w:rPr>
                <w:color w:val="000000"/>
                <w:szCs w:val="20"/>
              </w:rPr>
              <w:t>Aukstā puse – 25/60 °C</w:t>
            </w:r>
          </w:p>
        </w:tc>
        <w:tc>
          <w:tcPr>
            <w:tcW w:w="2787" w:type="dxa"/>
            <w:gridSpan w:val="2"/>
            <w:shd w:val="clear" w:color="auto" w:fill="auto"/>
          </w:tcPr>
          <w:p w14:paraId="6A5B4117" w14:textId="77777777" w:rsidR="008516E5" w:rsidRPr="00D842DB" w:rsidRDefault="008516E5" w:rsidP="00181EE3">
            <w:pPr>
              <w:rPr>
                <w:szCs w:val="20"/>
              </w:rPr>
            </w:pPr>
          </w:p>
        </w:tc>
      </w:tr>
      <w:tr w:rsidR="008516E5" w:rsidRPr="00831FAA" w14:paraId="5AAE7B3F" w14:textId="77777777" w:rsidTr="00B81E5F">
        <w:tc>
          <w:tcPr>
            <w:tcW w:w="709" w:type="dxa"/>
            <w:shd w:val="clear" w:color="auto" w:fill="auto"/>
          </w:tcPr>
          <w:p w14:paraId="40A7D2C0" w14:textId="781273C6" w:rsidR="008516E5" w:rsidRPr="00831FAA" w:rsidRDefault="004C2CDA" w:rsidP="00181EE3">
            <w:r>
              <w:t>3.18.</w:t>
            </w:r>
          </w:p>
        </w:tc>
        <w:tc>
          <w:tcPr>
            <w:tcW w:w="3065" w:type="dxa"/>
            <w:shd w:val="clear" w:color="auto" w:fill="auto"/>
          </w:tcPr>
          <w:p w14:paraId="014CED44" w14:textId="77777777" w:rsidR="008516E5" w:rsidRPr="00831FAA" w:rsidRDefault="008516E5" w:rsidP="004C2CDA">
            <w:pPr>
              <w:pStyle w:val="Heading3"/>
              <w:keepNext/>
              <w:keepLines/>
              <w:spacing w:before="40" w:beforeAutospacing="0" w:after="0" w:afterAutospacing="0"/>
              <w:jc w:val="both"/>
            </w:pPr>
            <w:r w:rsidRPr="00831FAA">
              <w:t>Plākšņu siltummainis</w:t>
            </w:r>
            <w:r>
              <w:rPr>
                <w:lang w:val="lv-LV"/>
              </w:rPr>
              <w:t>,</w:t>
            </w:r>
            <w:r>
              <w:t xml:space="preserve"> 1 gab. </w:t>
            </w:r>
            <w:r>
              <w:rPr>
                <w:lang w:val="lv-LV"/>
              </w:rPr>
              <w:t>(Skatīt 1.8 att</w:t>
            </w:r>
            <w:r>
              <w:t xml:space="preserve"> -</w:t>
            </w:r>
            <w:r w:rsidRPr="00831FAA">
              <w:t xml:space="preserve"> HEX3</w:t>
            </w:r>
            <w:r>
              <w:rPr>
                <w:lang w:val="lv-LV"/>
              </w:rPr>
              <w:t>)</w:t>
            </w:r>
          </w:p>
        </w:tc>
        <w:tc>
          <w:tcPr>
            <w:tcW w:w="2605" w:type="dxa"/>
            <w:shd w:val="clear" w:color="auto" w:fill="auto"/>
          </w:tcPr>
          <w:p w14:paraId="7F36F130" w14:textId="77777777" w:rsidR="008516E5" w:rsidRPr="00D842DB" w:rsidRDefault="008516E5" w:rsidP="00181EE3">
            <w:pPr>
              <w:rPr>
                <w:szCs w:val="20"/>
              </w:rPr>
            </w:pPr>
            <w:r w:rsidRPr="00D842DB">
              <w:rPr>
                <w:szCs w:val="20"/>
              </w:rPr>
              <w:t xml:space="preserve">Plākšņu; pretplūsmas. Ir uzliekama siltumizolācija. Jauda 10-30 kW </w:t>
            </w:r>
          </w:p>
          <w:p w14:paraId="79CFB413" w14:textId="77777777" w:rsidR="008516E5" w:rsidRPr="00D842DB" w:rsidRDefault="008516E5" w:rsidP="00181EE3">
            <w:pPr>
              <w:rPr>
                <w:color w:val="000000"/>
                <w:szCs w:val="20"/>
              </w:rPr>
            </w:pPr>
            <w:r w:rsidRPr="00D842DB">
              <w:rPr>
                <w:color w:val="000000"/>
                <w:szCs w:val="20"/>
              </w:rPr>
              <w:t>Karstā puse – 80/55°C</w:t>
            </w:r>
          </w:p>
          <w:p w14:paraId="303C2906" w14:textId="77777777" w:rsidR="008516E5" w:rsidRPr="00D842DB" w:rsidRDefault="008516E5" w:rsidP="00181EE3">
            <w:pPr>
              <w:rPr>
                <w:szCs w:val="20"/>
              </w:rPr>
            </w:pPr>
            <w:r w:rsidRPr="00D842DB">
              <w:rPr>
                <w:color w:val="000000"/>
                <w:szCs w:val="20"/>
              </w:rPr>
              <w:t>Aukstā puse – 50/70 °C</w:t>
            </w:r>
          </w:p>
        </w:tc>
        <w:tc>
          <w:tcPr>
            <w:tcW w:w="2787" w:type="dxa"/>
            <w:gridSpan w:val="2"/>
            <w:shd w:val="clear" w:color="auto" w:fill="auto"/>
          </w:tcPr>
          <w:p w14:paraId="0EFEA938" w14:textId="77777777" w:rsidR="008516E5" w:rsidRPr="00D842DB" w:rsidRDefault="008516E5" w:rsidP="00181EE3">
            <w:pPr>
              <w:rPr>
                <w:szCs w:val="20"/>
              </w:rPr>
            </w:pPr>
          </w:p>
        </w:tc>
      </w:tr>
      <w:tr w:rsidR="008516E5" w:rsidRPr="00831FAA" w14:paraId="057C0940" w14:textId="77777777" w:rsidTr="00B81E5F">
        <w:tc>
          <w:tcPr>
            <w:tcW w:w="709" w:type="dxa"/>
            <w:shd w:val="clear" w:color="auto" w:fill="auto"/>
          </w:tcPr>
          <w:p w14:paraId="72BAF8AD" w14:textId="76F06AE3" w:rsidR="008516E5" w:rsidRPr="00831FAA" w:rsidRDefault="004C2CDA" w:rsidP="00181EE3">
            <w:r>
              <w:t>3.19.</w:t>
            </w:r>
          </w:p>
        </w:tc>
        <w:tc>
          <w:tcPr>
            <w:tcW w:w="3065" w:type="dxa"/>
            <w:shd w:val="clear" w:color="auto" w:fill="auto"/>
          </w:tcPr>
          <w:p w14:paraId="09E2E80E" w14:textId="77777777" w:rsidR="008516E5" w:rsidRPr="00831FAA" w:rsidRDefault="008516E5" w:rsidP="004C2CDA">
            <w:pPr>
              <w:pStyle w:val="Heading3"/>
              <w:keepNext/>
              <w:keepLines/>
              <w:spacing w:before="40" w:beforeAutospacing="0" w:after="0" w:afterAutospacing="0"/>
              <w:jc w:val="both"/>
            </w:pPr>
            <w:r w:rsidRPr="00831FAA">
              <w:t>Plākšņu siltummainis</w:t>
            </w:r>
            <w:r>
              <w:rPr>
                <w:lang w:val="lv-LV"/>
              </w:rPr>
              <w:t>,</w:t>
            </w:r>
            <w:r w:rsidRPr="00831FAA">
              <w:t xml:space="preserve"> </w:t>
            </w:r>
            <w:r>
              <w:t>1 gab.</w:t>
            </w:r>
            <w:r>
              <w:rPr>
                <w:lang w:val="lv-LV"/>
              </w:rPr>
              <w:t xml:space="preserve"> (Skatīt 1.8 att</w:t>
            </w:r>
            <w:r>
              <w:t xml:space="preserve"> - </w:t>
            </w:r>
            <w:r w:rsidRPr="00831FAA">
              <w:t>HEX4</w:t>
            </w:r>
            <w:r>
              <w:rPr>
                <w:lang w:val="lv-LV"/>
              </w:rPr>
              <w:t>)</w:t>
            </w:r>
          </w:p>
        </w:tc>
        <w:tc>
          <w:tcPr>
            <w:tcW w:w="2605" w:type="dxa"/>
            <w:shd w:val="clear" w:color="auto" w:fill="auto"/>
          </w:tcPr>
          <w:p w14:paraId="60ED2771" w14:textId="77777777" w:rsidR="008516E5" w:rsidRPr="00D842DB" w:rsidRDefault="008516E5" w:rsidP="00181EE3">
            <w:pPr>
              <w:rPr>
                <w:szCs w:val="20"/>
              </w:rPr>
            </w:pPr>
            <w:r w:rsidRPr="00D842DB">
              <w:rPr>
                <w:szCs w:val="20"/>
              </w:rPr>
              <w:t>Plākšņu; pretplūsmas. Ir uzliekama siltumizolācija. Jauda 20-30 kW</w:t>
            </w:r>
          </w:p>
          <w:p w14:paraId="050F0966" w14:textId="77777777" w:rsidR="008516E5" w:rsidRPr="00D842DB" w:rsidRDefault="008516E5" w:rsidP="00181EE3">
            <w:pPr>
              <w:rPr>
                <w:color w:val="000000"/>
                <w:szCs w:val="20"/>
              </w:rPr>
            </w:pPr>
            <w:r w:rsidRPr="00D842DB">
              <w:rPr>
                <w:color w:val="000000"/>
                <w:szCs w:val="20"/>
              </w:rPr>
              <w:t>Karstā puse – 70/15°C</w:t>
            </w:r>
          </w:p>
          <w:p w14:paraId="2CE83E63" w14:textId="77777777" w:rsidR="008516E5" w:rsidRPr="00D842DB" w:rsidRDefault="008516E5" w:rsidP="00181EE3">
            <w:pPr>
              <w:rPr>
                <w:szCs w:val="20"/>
              </w:rPr>
            </w:pPr>
            <w:r w:rsidRPr="00D842DB">
              <w:rPr>
                <w:color w:val="000000"/>
                <w:szCs w:val="20"/>
              </w:rPr>
              <w:t>Aukstā puse – 10/55 °C</w:t>
            </w:r>
          </w:p>
        </w:tc>
        <w:tc>
          <w:tcPr>
            <w:tcW w:w="2787" w:type="dxa"/>
            <w:gridSpan w:val="2"/>
            <w:shd w:val="clear" w:color="auto" w:fill="auto"/>
          </w:tcPr>
          <w:p w14:paraId="64AE1582" w14:textId="77777777" w:rsidR="008516E5" w:rsidRPr="00D842DB" w:rsidRDefault="008516E5" w:rsidP="00181EE3">
            <w:pPr>
              <w:rPr>
                <w:szCs w:val="20"/>
              </w:rPr>
            </w:pPr>
          </w:p>
        </w:tc>
      </w:tr>
      <w:tr w:rsidR="008516E5" w:rsidRPr="00831FAA" w14:paraId="74169F16" w14:textId="77777777" w:rsidTr="00B81E5F">
        <w:tc>
          <w:tcPr>
            <w:tcW w:w="709" w:type="dxa"/>
            <w:shd w:val="clear" w:color="auto" w:fill="auto"/>
          </w:tcPr>
          <w:p w14:paraId="027B9ABF" w14:textId="00417F54" w:rsidR="008516E5" w:rsidRPr="00831FAA" w:rsidRDefault="004C2CDA" w:rsidP="00181EE3">
            <w:r>
              <w:t>3.20.</w:t>
            </w:r>
          </w:p>
        </w:tc>
        <w:tc>
          <w:tcPr>
            <w:tcW w:w="3065" w:type="dxa"/>
            <w:shd w:val="clear" w:color="auto" w:fill="auto"/>
          </w:tcPr>
          <w:p w14:paraId="5AEC313B" w14:textId="77777777" w:rsidR="008516E5" w:rsidRPr="00831FAA" w:rsidRDefault="008516E5" w:rsidP="004C2CDA">
            <w:pPr>
              <w:pStyle w:val="Heading3"/>
              <w:keepNext/>
              <w:keepLines/>
              <w:spacing w:before="40" w:beforeAutospacing="0" w:after="0" w:afterAutospacing="0"/>
              <w:jc w:val="both"/>
            </w:pPr>
            <w:r w:rsidRPr="00831FAA">
              <w:t>Sausā gaisa dzesētājs</w:t>
            </w:r>
            <w:r>
              <w:rPr>
                <w:lang w:val="lv-LV"/>
              </w:rPr>
              <w:t>,</w:t>
            </w:r>
            <w:r w:rsidRPr="00831FAA">
              <w:t xml:space="preserve"> </w:t>
            </w:r>
            <w:r>
              <w:t xml:space="preserve">1 gab. </w:t>
            </w:r>
            <w:r>
              <w:rPr>
                <w:lang w:val="lv-LV"/>
              </w:rPr>
              <w:t>(Skatīt 1.8 att</w:t>
            </w:r>
            <w:r>
              <w:t xml:space="preserve"> -</w:t>
            </w:r>
            <w:r w:rsidRPr="00831FAA">
              <w:t>CL3.1</w:t>
            </w:r>
            <w:r>
              <w:rPr>
                <w:lang w:val="lv-LV"/>
              </w:rPr>
              <w:t>)</w:t>
            </w:r>
          </w:p>
        </w:tc>
        <w:tc>
          <w:tcPr>
            <w:tcW w:w="2605" w:type="dxa"/>
            <w:shd w:val="clear" w:color="auto" w:fill="auto"/>
          </w:tcPr>
          <w:p w14:paraId="322985D8" w14:textId="77777777" w:rsidR="008516E5" w:rsidRPr="00D842DB" w:rsidRDefault="008516E5" w:rsidP="00181EE3">
            <w:pPr>
              <w:rPr>
                <w:szCs w:val="20"/>
              </w:rPr>
            </w:pPr>
            <w:r w:rsidRPr="00D842DB">
              <w:rPr>
                <w:szCs w:val="20"/>
              </w:rPr>
              <w:t>Jauda vismaz 8 kW. Liekams uz jumta. Ventilatoru skaits – 1. Gaisa plūsma vismaz 0,6 m</w:t>
            </w:r>
            <w:r w:rsidRPr="00D842DB">
              <w:rPr>
                <w:szCs w:val="20"/>
                <w:vertAlign w:val="superscript"/>
              </w:rPr>
              <w:t>3</w:t>
            </w:r>
            <w:r w:rsidRPr="00D842DB">
              <w:rPr>
                <w:szCs w:val="20"/>
              </w:rPr>
              <w:t>/s. Siltummaiņa virsmas laukums vismaz 20 m</w:t>
            </w:r>
            <w:r w:rsidRPr="00D842DB">
              <w:rPr>
                <w:szCs w:val="20"/>
                <w:vertAlign w:val="superscript"/>
              </w:rPr>
              <w:t>2</w:t>
            </w:r>
            <w:r w:rsidRPr="00D842DB">
              <w:rPr>
                <w:szCs w:val="20"/>
              </w:rPr>
              <w:t xml:space="preserve">. Svars ne lielāks par 100 kg. </w:t>
            </w:r>
          </w:p>
        </w:tc>
        <w:tc>
          <w:tcPr>
            <w:tcW w:w="2787" w:type="dxa"/>
            <w:gridSpan w:val="2"/>
            <w:shd w:val="clear" w:color="auto" w:fill="auto"/>
          </w:tcPr>
          <w:p w14:paraId="7E007F0A" w14:textId="77777777" w:rsidR="008516E5" w:rsidRPr="00D842DB" w:rsidRDefault="008516E5" w:rsidP="00181EE3">
            <w:pPr>
              <w:rPr>
                <w:szCs w:val="20"/>
              </w:rPr>
            </w:pPr>
          </w:p>
        </w:tc>
      </w:tr>
      <w:tr w:rsidR="008516E5" w:rsidRPr="00831FAA" w14:paraId="5F4DF35F" w14:textId="77777777" w:rsidTr="00B81E5F">
        <w:tc>
          <w:tcPr>
            <w:tcW w:w="709" w:type="dxa"/>
            <w:shd w:val="clear" w:color="auto" w:fill="auto"/>
          </w:tcPr>
          <w:p w14:paraId="22E203F5" w14:textId="6BBE6C8A" w:rsidR="008516E5" w:rsidRPr="00831FAA" w:rsidRDefault="004C2CDA" w:rsidP="00181EE3">
            <w:r>
              <w:lastRenderedPageBreak/>
              <w:t>3.21.</w:t>
            </w:r>
          </w:p>
        </w:tc>
        <w:tc>
          <w:tcPr>
            <w:tcW w:w="3065" w:type="dxa"/>
            <w:shd w:val="clear" w:color="auto" w:fill="auto"/>
          </w:tcPr>
          <w:p w14:paraId="53BE964F" w14:textId="36AB3959" w:rsidR="008516E5" w:rsidRPr="00831FAA" w:rsidRDefault="008516E5" w:rsidP="004C2CDA">
            <w:pPr>
              <w:pStyle w:val="Heading3"/>
              <w:keepNext/>
              <w:keepLines/>
              <w:spacing w:before="40" w:beforeAutospacing="0" w:after="0" w:afterAutospacing="0"/>
              <w:jc w:val="both"/>
            </w:pPr>
            <w:r w:rsidRPr="00831FAA">
              <w:t>Pārvietojams saules kolektoru un slēgtu sistēmu uzpildīšanas sūknis ar tvertni</w:t>
            </w:r>
            <w:r>
              <w:rPr>
                <w:lang w:val="lv-LV"/>
              </w:rPr>
              <w:t>,</w:t>
            </w:r>
            <w:r>
              <w:t>1 gab.</w:t>
            </w:r>
          </w:p>
        </w:tc>
        <w:tc>
          <w:tcPr>
            <w:tcW w:w="2605" w:type="dxa"/>
            <w:shd w:val="clear" w:color="auto" w:fill="auto"/>
          </w:tcPr>
          <w:p w14:paraId="51993967" w14:textId="77777777" w:rsidR="008516E5" w:rsidRPr="00D842DB" w:rsidRDefault="008516E5" w:rsidP="00181EE3">
            <w:pPr>
              <w:rPr>
                <w:szCs w:val="20"/>
              </w:rPr>
            </w:pPr>
          </w:p>
        </w:tc>
        <w:tc>
          <w:tcPr>
            <w:tcW w:w="2787" w:type="dxa"/>
            <w:gridSpan w:val="2"/>
            <w:shd w:val="clear" w:color="auto" w:fill="auto"/>
          </w:tcPr>
          <w:p w14:paraId="7E3C030D" w14:textId="77777777" w:rsidR="008516E5" w:rsidRPr="00D842DB" w:rsidRDefault="008516E5" w:rsidP="00181EE3">
            <w:pPr>
              <w:rPr>
                <w:szCs w:val="20"/>
              </w:rPr>
            </w:pPr>
          </w:p>
        </w:tc>
      </w:tr>
      <w:tr w:rsidR="008516E5" w:rsidRPr="00831FAA" w14:paraId="41003550" w14:textId="77777777" w:rsidTr="00B81E5F">
        <w:tc>
          <w:tcPr>
            <w:tcW w:w="709" w:type="dxa"/>
            <w:shd w:val="clear" w:color="auto" w:fill="auto"/>
          </w:tcPr>
          <w:p w14:paraId="4C7E61D9" w14:textId="77777777" w:rsidR="008516E5" w:rsidRPr="00831FAA" w:rsidRDefault="008516E5" w:rsidP="00181EE3"/>
        </w:tc>
        <w:tc>
          <w:tcPr>
            <w:tcW w:w="3065" w:type="dxa"/>
            <w:shd w:val="clear" w:color="auto" w:fill="auto"/>
          </w:tcPr>
          <w:p w14:paraId="277C8F9C" w14:textId="77777777" w:rsidR="008516E5" w:rsidRPr="00D842DB" w:rsidRDefault="008516E5" w:rsidP="00181EE3">
            <w:pPr>
              <w:rPr>
                <w:szCs w:val="20"/>
              </w:rPr>
            </w:pPr>
            <w:r w:rsidRPr="00D842DB">
              <w:rPr>
                <w:szCs w:val="20"/>
              </w:rPr>
              <w:t>Sūknis</w:t>
            </w:r>
          </w:p>
        </w:tc>
        <w:tc>
          <w:tcPr>
            <w:tcW w:w="2605" w:type="dxa"/>
            <w:shd w:val="clear" w:color="auto" w:fill="auto"/>
          </w:tcPr>
          <w:p w14:paraId="709E1BFA" w14:textId="77777777" w:rsidR="008516E5" w:rsidRPr="00D842DB" w:rsidRDefault="008516E5" w:rsidP="00181EE3">
            <w:pPr>
              <w:rPr>
                <w:szCs w:val="20"/>
              </w:rPr>
            </w:pPr>
            <w:r w:rsidRPr="00D842DB">
              <w:rPr>
                <w:szCs w:val="20"/>
              </w:rPr>
              <w:t xml:space="preserve">Centrbēdzes vai ekvivalents; Izturīgs vismaz līdz 60 °C </w:t>
            </w:r>
          </w:p>
        </w:tc>
        <w:tc>
          <w:tcPr>
            <w:tcW w:w="2787" w:type="dxa"/>
            <w:gridSpan w:val="2"/>
            <w:shd w:val="clear" w:color="auto" w:fill="auto"/>
          </w:tcPr>
          <w:p w14:paraId="7CA42A85" w14:textId="77777777" w:rsidR="008516E5" w:rsidRPr="00D842DB" w:rsidRDefault="008516E5" w:rsidP="00181EE3">
            <w:pPr>
              <w:rPr>
                <w:szCs w:val="20"/>
              </w:rPr>
            </w:pPr>
          </w:p>
        </w:tc>
      </w:tr>
      <w:tr w:rsidR="008516E5" w:rsidRPr="00831FAA" w14:paraId="0DC21D85" w14:textId="77777777" w:rsidTr="00B81E5F">
        <w:tc>
          <w:tcPr>
            <w:tcW w:w="709" w:type="dxa"/>
            <w:shd w:val="clear" w:color="auto" w:fill="auto"/>
          </w:tcPr>
          <w:p w14:paraId="400A27C9" w14:textId="77777777" w:rsidR="008516E5" w:rsidRPr="00831FAA" w:rsidRDefault="008516E5" w:rsidP="00181EE3"/>
        </w:tc>
        <w:tc>
          <w:tcPr>
            <w:tcW w:w="3065" w:type="dxa"/>
            <w:shd w:val="clear" w:color="auto" w:fill="auto"/>
          </w:tcPr>
          <w:p w14:paraId="60A52F2C" w14:textId="77777777" w:rsidR="008516E5" w:rsidRPr="00D842DB" w:rsidRDefault="008516E5" w:rsidP="00181EE3">
            <w:pPr>
              <w:rPr>
                <w:szCs w:val="20"/>
              </w:rPr>
            </w:pPr>
            <w:r w:rsidRPr="00D842DB">
              <w:rPr>
                <w:szCs w:val="20"/>
              </w:rPr>
              <w:t xml:space="preserve">Filtrs </w:t>
            </w:r>
          </w:p>
        </w:tc>
        <w:tc>
          <w:tcPr>
            <w:tcW w:w="2605" w:type="dxa"/>
            <w:shd w:val="clear" w:color="auto" w:fill="auto"/>
          </w:tcPr>
          <w:p w14:paraId="3C0F8D11" w14:textId="77777777" w:rsidR="008516E5" w:rsidRPr="00D842DB" w:rsidRDefault="008516E5" w:rsidP="00181EE3">
            <w:pPr>
              <w:rPr>
                <w:szCs w:val="20"/>
              </w:rPr>
            </w:pPr>
            <w:r w:rsidRPr="00D842DB">
              <w:rPr>
                <w:szCs w:val="20"/>
              </w:rPr>
              <w:t>Aizsargā sūkni no aizsērēšanas</w:t>
            </w:r>
          </w:p>
        </w:tc>
        <w:tc>
          <w:tcPr>
            <w:tcW w:w="2787" w:type="dxa"/>
            <w:gridSpan w:val="2"/>
            <w:shd w:val="clear" w:color="auto" w:fill="auto"/>
          </w:tcPr>
          <w:p w14:paraId="3BA39619" w14:textId="77777777" w:rsidR="008516E5" w:rsidRPr="00D842DB" w:rsidRDefault="008516E5" w:rsidP="00181EE3">
            <w:pPr>
              <w:rPr>
                <w:szCs w:val="20"/>
              </w:rPr>
            </w:pPr>
          </w:p>
        </w:tc>
      </w:tr>
      <w:tr w:rsidR="008516E5" w:rsidRPr="00831FAA" w14:paraId="74B5E725" w14:textId="77777777" w:rsidTr="00B81E5F">
        <w:tc>
          <w:tcPr>
            <w:tcW w:w="709" w:type="dxa"/>
            <w:shd w:val="clear" w:color="auto" w:fill="auto"/>
          </w:tcPr>
          <w:p w14:paraId="6AF32206" w14:textId="77777777" w:rsidR="008516E5" w:rsidRPr="00831FAA" w:rsidRDefault="008516E5" w:rsidP="00181EE3"/>
        </w:tc>
        <w:tc>
          <w:tcPr>
            <w:tcW w:w="3065" w:type="dxa"/>
            <w:shd w:val="clear" w:color="auto" w:fill="auto"/>
          </w:tcPr>
          <w:p w14:paraId="0C6D2E8D" w14:textId="77777777" w:rsidR="008516E5" w:rsidRPr="00D842DB" w:rsidRDefault="008516E5" w:rsidP="00181EE3">
            <w:pPr>
              <w:rPr>
                <w:szCs w:val="20"/>
              </w:rPr>
            </w:pPr>
            <w:r w:rsidRPr="00D842DB">
              <w:rPr>
                <w:szCs w:val="20"/>
              </w:rPr>
              <w:t>Spiediena vārsts</w:t>
            </w:r>
          </w:p>
        </w:tc>
        <w:tc>
          <w:tcPr>
            <w:tcW w:w="2605" w:type="dxa"/>
            <w:shd w:val="clear" w:color="auto" w:fill="auto"/>
          </w:tcPr>
          <w:p w14:paraId="539FA021" w14:textId="77777777" w:rsidR="008516E5" w:rsidRPr="00D842DB" w:rsidRDefault="008516E5" w:rsidP="00181EE3">
            <w:pPr>
              <w:rPr>
                <w:szCs w:val="20"/>
              </w:rPr>
            </w:pPr>
            <w:r w:rsidRPr="00D842DB">
              <w:rPr>
                <w:szCs w:val="20"/>
              </w:rPr>
              <w:t>Ir</w:t>
            </w:r>
          </w:p>
        </w:tc>
        <w:tc>
          <w:tcPr>
            <w:tcW w:w="2787" w:type="dxa"/>
            <w:gridSpan w:val="2"/>
            <w:shd w:val="clear" w:color="auto" w:fill="auto"/>
          </w:tcPr>
          <w:p w14:paraId="2DCEE1B7" w14:textId="77777777" w:rsidR="008516E5" w:rsidRPr="00D842DB" w:rsidRDefault="008516E5" w:rsidP="00181EE3">
            <w:pPr>
              <w:rPr>
                <w:szCs w:val="20"/>
              </w:rPr>
            </w:pPr>
          </w:p>
        </w:tc>
      </w:tr>
      <w:tr w:rsidR="008516E5" w:rsidRPr="00831FAA" w14:paraId="5A2A4796" w14:textId="77777777" w:rsidTr="00B81E5F">
        <w:tc>
          <w:tcPr>
            <w:tcW w:w="709" w:type="dxa"/>
            <w:shd w:val="clear" w:color="auto" w:fill="auto"/>
          </w:tcPr>
          <w:p w14:paraId="01716317" w14:textId="77777777" w:rsidR="008516E5" w:rsidRPr="00831FAA" w:rsidRDefault="008516E5" w:rsidP="00181EE3"/>
        </w:tc>
        <w:tc>
          <w:tcPr>
            <w:tcW w:w="3065" w:type="dxa"/>
            <w:shd w:val="clear" w:color="auto" w:fill="auto"/>
          </w:tcPr>
          <w:p w14:paraId="75F32B84" w14:textId="77777777" w:rsidR="008516E5" w:rsidRPr="00D842DB" w:rsidRDefault="008516E5" w:rsidP="00181EE3">
            <w:pPr>
              <w:rPr>
                <w:szCs w:val="20"/>
              </w:rPr>
            </w:pPr>
            <w:r w:rsidRPr="00D842DB">
              <w:rPr>
                <w:szCs w:val="20"/>
              </w:rPr>
              <w:t>Caurules</w:t>
            </w:r>
          </w:p>
        </w:tc>
        <w:tc>
          <w:tcPr>
            <w:tcW w:w="2605" w:type="dxa"/>
            <w:shd w:val="clear" w:color="auto" w:fill="auto"/>
          </w:tcPr>
          <w:p w14:paraId="0CD94FB5" w14:textId="77777777" w:rsidR="008516E5" w:rsidRPr="00D842DB" w:rsidRDefault="008516E5" w:rsidP="00181EE3">
            <w:pPr>
              <w:rPr>
                <w:szCs w:val="20"/>
              </w:rPr>
            </w:pPr>
            <w:r w:rsidRPr="00D842DB">
              <w:rPr>
                <w:szCs w:val="20"/>
              </w:rPr>
              <w:t>Maksimālā darba temperatūra vismaz 100°C</w:t>
            </w:r>
          </w:p>
        </w:tc>
        <w:tc>
          <w:tcPr>
            <w:tcW w:w="2787" w:type="dxa"/>
            <w:gridSpan w:val="2"/>
            <w:shd w:val="clear" w:color="auto" w:fill="auto"/>
          </w:tcPr>
          <w:p w14:paraId="07D38F3A" w14:textId="77777777" w:rsidR="008516E5" w:rsidRPr="00D842DB" w:rsidRDefault="008516E5" w:rsidP="00181EE3">
            <w:pPr>
              <w:rPr>
                <w:szCs w:val="20"/>
              </w:rPr>
            </w:pPr>
          </w:p>
        </w:tc>
      </w:tr>
      <w:tr w:rsidR="008516E5" w:rsidRPr="00831FAA" w14:paraId="3EEC268B" w14:textId="77777777" w:rsidTr="00B81E5F">
        <w:tc>
          <w:tcPr>
            <w:tcW w:w="709" w:type="dxa"/>
            <w:shd w:val="clear" w:color="auto" w:fill="auto"/>
          </w:tcPr>
          <w:p w14:paraId="23092314" w14:textId="77777777" w:rsidR="008516E5" w:rsidRPr="00831FAA" w:rsidRDefault="008516E5" w:rsidP="00181EE3"/>
        </w:tc>
        <w:tc>
          <w:tcPr>
            <w:tcW w:w="3065" w:type="dxa"/>
            <w:shd w:val="clear" w:color="auto" w:fill="auto"/>
          </w:tcPr>
          <w:p w14:paraId="30938B16" w14:textId="77777777" w:rsidR="008516E5" w:rsidRPr="00D842DB" w:rsidRDefault="008516E5" w:rsidP="00181EE3">
            <w:pPr>
              <w:rPr>
                <w:szCs w:val="20"/>
              </w:rPr>
            </w:pPr>
            <w:r w:rsidRPr="00D842DB">
              <w:rPr>
                <w:szCs w:val="20"/>
              </w:rPr>
              <w:t xml:space="preserve">Tvertne </w:t>
            </w:r>
          </w:p>
        </w:tc>
        <w:tc>
          <w:tcPr>
            <w:tcW w:w="2605" w:type="dxa"/>
            <w:shd w:val="clear" w:color="auto" w:fill="auto"/>
          </w:tcPr>
          <w:p w14:paraId="274B9626" w14:textId="77777777" w:rsidR="008516E5" w:rsidRPr="00D842DB" w:rsidRDefault="008516E5" w:rsidP="00181EE3">
            <w:pPr>
              <w:rPr>
                <w:szCs w:val="20"/>
              </w:rPr>
            </w:pPr>
            <w:r w:rsidRPr="00D842DB">
              <w:rPr>
                <w:szCs w:val="20"/>
              </w:rPr>
              <w:t>Tilpums 30 līdz 50 litri; Ir vārsts tvertnes apakšā</w:t>
            </w:r>
          </w:p>
        </w:tc>
        <w:tc>
          <w:tcPr>
            <w:tcW w:w="2787" w:type="dxa"/>
            <w:gridSpan w:val="2"/>
            <w:shd w:val="clear" w:color="auto" w:fill="auto"/>
          </w:tcPr>
          <w:p w14:paraId="19CBEA67" w14:textId="77777777" w:rsidR="008516E5" w:rsidRPr="00D842DB" w:rsidRDefault="008516E5" w:rsidP="00181EE3">
            <w:pPr>
              <w:rPr>
                <w:szCs w:val="20"/>
              </w:rPr>
            </w:pPr>
          </w:p>
        </w:tc>
      </w:tr>
      <w:tr w:rsidR="008516E5" w:rsidRPr="00831FAA" w14:paraId="7A820906" w14:textId="77777777" w:rsidTr="00B81E5F">
        <w:tc>
          <w:tcPr>
            <w:tcW w:w="709" w:type="dxa"/>
            <w:shd w:val="clear" w:color="auto" w:fill="auto"/>
          </w:tcPr>
          <w:p w14:paraId="048F7406" w14:textId="77777777" w:rsidR="008516E5" w:rsidRPr="00831FAA" w:rsidRDefault="008516E5" w:rsidP="00181EE3"/>
        </w:tc>
        <w:tc>
          <w:tcPr>
            <w:tcW w:w="3065" w:type="dxa"/>
            <w:shd w:val="clear" w:color="auto" w:fill="auto"/>
          </w:tcPr>
          <w:p w14:paraId="0E62AF46" w14:textId="77777777" w:rsidR="008516E5" w:rsidRPr="00D842DB" w:rsidRDefault="008516E5" w:rsidP="00181EE3">
            <w:pPr>
              <w:rPr>
                <w:szCs w:val="20"/>
              </w:rPr>
            </w:pPr>
            <w:r w:rsidRPr="00D842DB">
              <w:rPr>
                <w:szCs w:val="20"/>
              </w:rPr>
              <w:t>Maksimālais darba spiediens</w:t>
            </w:r>
          </w:p>
        </w:tc>
        <w:tc>
          <w:tcPr>
            <w:tcW w:w="2605" w:type="dxa"/>
            <w:shd w:val="clear" w:color="auto" w:fill="auto"/>
          </w:tcPr>
          <w:p w14:paraId="7AEAC088" w14:textId="77777777" w:rsidR="008516E5" w:rsidRPr="00D842DB" w:rsidRDefault="008516E5" w:rsidP="00181EE3">
            <w:pPr>
              <w:rPr>
                <w:szCs w:val="20"/>
              </w:rPr>
            </w:pPr>
            <w:r w:rsidRPr="00D842DB">
              <w:rPr>
                <w:szCs w:val="20"/>
              </w:rPr>
              <w:t>Vismaz 5 bar</w:t>
            </w:r>
          </w:p>
        </w:tc>
        <w:tc>
          <w:tcPr>
            <w:tcW w:w="2787" w:type="dxa"/>
            <w:gridSpan w:val="2"/>
            <w:shd w:val="clear" w:color="auto" w:fill="auto"/>
          </w:tcPr>
          <w:p w14:paraId="1AE912C6" w14:textId="77777777" w:rsidR="008516E5" w:rsidRPr="00D842DB" w:rsidRDefault="008516E5" w:rsidP="00181EE3">
            <w:pPr>
              <w:rPr>
                <w:szCs w:val="20"/>
              </w:rPr>
            </w:pPr>
          </w:p>
        </w:tc>
      </w:tr>
      <w:tr w:rsidR="008516E5" w:rsidRPr="00831FAA" w14:paraId="144BB4CF" w14:textId="77777777" w:rsidTr="00B81E5F">
        <w:tc>
          <w:tcPr>
            <w:tcW w:w="709" w:type="dxa"/>
            <w:shd w:val="clear" w:color="auto" w:fill="auto"/>
          </w:tcPr>
          <w:p w14:paraId="69A115E0" w14:textId="77777777" w:rsidR="008516E5" w:rsidRPr="00831FAA" w:rsidRDefault="008516E5" w:rsidP="00181EE3"/>
        </w:tc>
        <w:tc>
          <w:tcPr>
            <w:tcW w:w="3065" w:type="dxa"/>
            <w:shd w:val="clear" w:color="auto" w:fill="auto"/>
          </w:tcPr>
          <w:p w14:paraId="63D12563" w14:textId="77777777" w:rsidR="008516E5" w:rsidRPr="00D842DB" w:rsidRDefault="008516E5" w:rsidP="00181EE3">
            <w:pPr>
              <w:rPr>
                <w:szCs w:val="20"/>
              </w:rPr>
            </w:pPr>
            <w:r w:rsidRPr="00D842DB">
              <w:rPr>
                <w:szCs w:val="20"/>
              </w:rPr>
              <w:t>Motora aizsardzības klase</w:t>
            </w:r>
          </w:p>
        </w:tc>
        <w:tc>
          <w:tcPr>
            <w:tcW w:w="2605" w:type="dxa"/>
            <w:shd w:val="clear" w:color="auto" w:fill="auto"/>
          </w:tcPr>
          <w:p w14:paraId="69944032" w14:textId="77777777" w:rsidR="008516E5" w:rsidRPr="00D842DB" w:rsidRDefault="008516E5" w:rsidP="00181EE3">
            <w:pPr>
              <w:rPr>
                <w:szCs w:val="20"/>
              </w:rPr>
            </w:pPr>
            <w:r w:rsidRPr="00D842DB">
              <w:rPr>
                <w:szCs w:val="20"/>
              </w:rPr>
              <w:t>Vismaz IP44 vai ekvivalenta</w:t>
            </w:r>
          </w:p>
        </w:tc>
        <w:tc>
          <w:tcPr>
            <w:tcW w:w="2787" w:type="dxa"/>
            <w:gridSpan w:val="2"/>
            <w:shd w:val="clear" w:color="auto" w:fill="auto"/>
          </w:tcPr>
          <w:p w14:paraId="776FBA51" w14:textId="77777777" w:rsidR="008516E5" w:rsidRPr="00D842DB" w:rsidRDefault="008516E5" w:rsidP="00181EE3">
            <w:pPr>
              <w:rPr>
                <w:szCs w:val="20"/>
              </w:rPr>
            </w:pPr>
          </w:p>
        </w:tc>
      </w:tr>
      <w:tr w:rsidR="008516E5" w:rsidRPr="00831FAA" w14:paraId="78DE7715" w14:textId="77777777" w:rsidTr="00B81E5F">
        <w:tc>
          <w:tcPr>
            <w:tcW w:w="709" w:type="dxa"/>
            <w:shd w:val="clear" w:color="auto" w:fill="auto"/>
          </w:tcPr>
          <w:p w14:paraId="37641495" w14:textId="77777777" w:rsidR="008516E5" w:rsidRPr="00831FAA" w:rsidRDefault="008516E5" w:rsidP="00181EE3"/>
        </w:tc>
        <w:tc>
          <w:tcPr>
            <w:tcW w:w="3065" w:type="dxa"/>
            <w:shd w:val="clear" w:color="auto" w:fill="auto"/>
          </w:tcPr>
          <w:p w14:paraId="1576787D" w14:textId="77777777" w:rsidR="008516E5" w:rsidRPr="00D842DB" w:rsidRDefault="008516E5" w:rsidP="00181EE3">
            <w:pPr>
              <w:rPr>
                <w:szCs w:val="20"/>
              </w:rPr>
            </w:pPr>
            <w:r w:rsidRPr="00D842DB">
              <w:rPr>
                <w:szCs w:val="20"/>
              </w:rPr>
              <w:t>Jauda</w:t>
            </w:r>
          </w:p>
        </w:tc>
        <w:tc>
          <w:tcPr>
            <w:tcW w:w="2605" w:type="dxa"/>
            <w:shd w:val="clear" w:color="auto" w:fill="auto"/>
          </w:tcPr>
          <w:p w14:paraId="7CF91D83" w14:textId="77777777" w:rsidR="008516E5" w:rsidRPr="00D842DB" w:rsidRDefault="008516E5" w:rsidP="00181EE3">
            <w:pPr>
              <w:rPr>
                <w:szCs w:val="20"/>
              </w:rPr>
            </w:pPr>
            <w:r w:rsidRPr="00D842DB">
              <w:rPr>
                <w:szCs w:val="20"/>
              </w:rPr>
              <w:t>Vismaz 350W</w:t>
            </w:r>
          </w:p>
        </w:tc>
        <w:tc>
          <w:tcPr>
            <w:tcW w:w="2787" w:type="dxa"/>
            <w:gridSpan w:val="2"/>
            <w:shd w:val="clear" w:color="auto" w:fill="auto"/>
          </w:tcPr>
          <w:p w14:paraId="7BEE1D14" w14:textId="77777777" w:rsidR="008516E5" w:rsidRPr="00D842DB" w:rsidRDefault="008516E5" w:rsidP="00181EE3">
            <w:pPr>
              <w:rPr>
                <w:szCs w:val="20"/>
              </w:rPr>
            </w:pPr>
          </w:p>
        </w:tc>
      </w:tr>
      <w:tr w:rsidR="008516E5" w:rsidRPr="00831FAA" w14:paraId="5668F160" w14:textId="77777777" w:rsidTr="00B81E5F">
        <w:tc>
          <w:tcPr>
            <w:tcW w:w="709" w:type="dxa"/>
            <w:shd w:val="clear" w:color="auto" w:fill="auto"/>
          </w:tcPr>
          <w:p w14:paraId="098B5359" w14:textId="77777777" w:rsidR="008516E5" w:rsidRPr="00831FAA" w:rsidRDefault="008516E5" w:rsidP="00181EE3"/>
        </w:tc>
        <w:tc>
          <w:tcPr>
            <w:tcW w:w="3065" w:type="dxa"/>
            <w:shd w:val="clear" w:color="auto" w:fill="auto"/>
          </w:tcPr>
          <w:p w14:paraId="41093468" w14:textId="77777777" w:rsidR="008516E5" w:rsidRPr="00D842DB" w:rsidRDefault="008516E5" w:rsidP="00181EE3">
            <w:pPr>
              <w:rPr>
                <w:szCs w:val="20"/>
              </w:rPr>
            </w:pPr>
            <w:r w:rsidRPr="00D842DB">
              <w:rPr>
                <w:szCs w:val="20"/>
              </w:rPr>
              <w:t>Paredzētie darba šķidrumi</w:t>
            </w:r>
          </w:p>
        </w:tc>
        <w:tc>
          <w:tcPr>
            <w:tcW w:w="2605" w:type="dxa"/>
            <w:shd w:val="clear" w:color="auto" w:fill="auto"/>
          </w:tcPr>
          <w:p w14:paraId="192C40AB" w14:textId="77777777" w:rsidR="008516E5" w:rsidRPr="00D842DB" w:rsidRDefault="008516E5" w:rsidP="00181EE3">
            <w:pPr>
              <w:rPr>
                <w:szCs w:val="20"/>
              </w:rPr>
            </w:pPr>
            <w:r w:rsidRPr="00D842DB">
              <w:rPr>
                <w:szCs w:val="20"/>
              </w:rPr>
              <w:t>Ūdens, ūdens glikola maisījumi līdz vismaz 50% koncentrācijai, citi saules sistēmām paredzēti siltumnesēji</w:t>
            </w:r>
          </w:p>
        </w:tc>
        <w:tc>
          <w:tcPr>
            <w:tcW w:w="2787" w:type="dxa"/>
            <w:gridSpan w:val="2"/>
            <w:shd w:val="clear" w:color="auto" w:fill="auto"/>
          </w:tcPr>
          <w:p w14:paraId="51B98D27" w14:textId="77777777" w:rsidR="008516E5" w:rsidRPr="00D842DB" w:rsidRDefault="008516E5" w:rsidP="00181EE3">
            <w:pPr>
              <w:rPr>
                <w:szCs w:val="20"/>
              </w:rPr>
            </w:pPr>
          </w:p>
        </w:tc>
      </w:tr>
      <w:tr w:rsidR="008516E5" w:rsidRPr="00831FAA" w14:paraId="306334E8" w14:textId="77777777" w:rsidTr="00B81E5F">
        <w:tc>
          <w:tcPr>
            <w:tcW w:w="709" w:type="dxa"/>
            <w:shd w:val="clear" w:color="auto" w:fill="auto"/>
          </w:tcPr>
          <w:p w14:paraId="1300D269" w14:textId="77777777" w:rsidR="008516E5" w:rsidRPr="00831FAA" w:rsidRDefault="008516E5" w:rsidP="00181EE3"/>
        </w:tc>
        <w:tc>
          <w:tcPr>
            <w:tcW w:w="3065" w:type="dxa"/>
            <w:shd w:val="clear" w:color="auto" w:fill="auto"/>
          </w:tcPr>
          <w:p w14:paraId="2194B427" w14:textId="77777777" w:rsidR="008516E5" w:rsidRPr="00D842DB" w:rsidRDefault="008516E5" w:rsidP="00181EE3">
            <w:pPr>
              <w:rPr>
                <w:szCs w:val="20"/>
              </w:rPr>
            </w:pPr>
            <w:r w:rsidRPr="00D842DB">
              <w:rPr>
                <w:szCs w:val="20"/>
              </w:rPr>
              <w:t>Pievienojumi</w:t>
            </w:r>
          </w:p>
        </w:tc>
        <w:tc>
          <w:tcPr>
            <w:tcW w:w="2605" w:type="dxa"/>
            <w:shd w:val="clear" w:color="auto" w:fill="auto"/>
          </w:tcPr>
          <w:p w14:paraId="60D003DF" w14:textId="77777777" w:rsidR="008516E5" w:rsidRPr="00D842DB" w:rsidRDefault="008516E5" w:rsidP="00181EE3">
            <w:pPr>
              <w:rPr>
                <w:szCs w:val="20"/>
              </w:rPr>
            </w:pPr>
            <w:r w:rsidRPr="00D842DB">
              <w:rPr>
                <w:szCs w:val="20"/>
              </w:rPr>
              <w:t>Ir iekļauti cauruļvadi un savienojumi DN20 vītnēm</w:t>
            </w:r>
          </w:p>
        </w:tc>
        <w:tc>
          <w:tcPr>
            <w:tcW w:w="2787" w:type="dxa"/>
            <w:gridSpan w:val="2"/>
            <w:shd w:val="clear" w:color="auto" w:fill="auto"/>
          </w:tcPr>
          <w:p w14:paraId="27317BB2" w14:textId="77777777" w:rsidR="008516E5" w:rsidRPr="00D842DB" w:rsidRDefault="008516E5" w:rsidP="00181EE3">
            <w:pPr>
              <w:rPr>
                <w:szCs w:val="20"/>
              </w:rPr>
            </w:pPr>
          </w:p>
        </w:tc>
      </w:tr>
      <w:tr w:rsidR="008516E5" w:rsidRPr="00831FAA" w14:paraId="405B109C" w14:textId="77777777" w:rsidTr="00B81E5F">
        <w:tc>
          <w:tcPr>
            <w:tcW w:w="709" w:type="dxa"/>
            <w:shd w:val="clear" w:color="auto" w:fill="auto"/>
          </w:tcPr>
          <w:p w14:paraId="68F16891" w14:textId="77777777" w:rsidR="008516E5" w:rsidRPr="00831FAA" w:rsidRDefault="008516E5" w:rsidP="00181EE3"/>
        </w:tc>
        <w:tc>
          <w:tcPr>
            <w:tcW w:w="3065" w:type="dxa"/>
            <w:shd w:val="clear" w:color="auto" w:fill="auto"/>
          </w:tcPr>
          <w:p w14:paraId="10457D09" w14:textId="77777777"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6</w:t>
            </w:r>
            <w:r>
              <w:rPr>
                <w:noProof/>
              </w:rPr>
              <w:fldChar w:fldCharType="end"/>
            </w:r>
            <w:r>
              <w:t xml:space="preserve">. </w:t>
            </w:r>
            <w:r w:rsidRPr="00D842DB">
              <w:rPr>
                <w:szCs w:val="20"/>
              </w:rPr>
              <w:t>Pārvietojamā uzpildes sistēma</w:t>
            </w:r>
          </w:p>
          <w:p w14:paraId="54DA8D7F" w14:textId="77777777" w:rsidR="008516E5" w:rsidRPr="00D842DB" w:rsidRDefault="008516E5" w:rsidP="00181EE3">
            <w:pPr>
              <w:rPr>
                <w:szCs w:val="20"/>
              </w:rPr>
            </w:pPr>
            <w:r w:rsidRPr="00D842DB">
              <w:rPr>
                <w:noProof/>
                <w:szCs w:val="20"/>
              </w:rPr>
              <w:drawing>
                <wp:inline distT="0" distB="0" distL="0" distR="0" wp14:anchorId="22CA7EBD" wp14:editId="4D6CDB32">
                  <wp:extent cx="1085850" cy="154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5850" cy="1543050"/>
                          </a:xfrm>
                          <a:prstGeom prst="rect">
                            <a:avLst/>
                          </a:prstGeom>
                          <a:noFill/>
                          <a:ln>
                            <a:noFill/>
                          </a:ln>
                        </pic:spPr>
                      </pic:pic>
                    </a:graphicData>
                  </a:graphic>
                </wp:inline>
              </w:drawing>
            </w:r>
          </w:p>
        </w:tc>
        <w:tc>
          <w:tcPr>
            <w:tcW w:w="2605" w:type="dxa"/>
            <w:shd w:val="clear" w:color="auto" w:fill="auto"/>
          </w:tcPr>
          <w:p w14:paraId="5F732910" w14:textId="77777777" w:rsidR="008516E5" w:rsidRPr="00D842DB" w:rsidRDefault="008516E5" w:rsidP="00181EE3">
            <w:pPr>
              <w:rPr>
                <w:szCs w:val="20"/>
              </w:rPr>
            </w:pPr>
          </w:p>
        </w:tc>
        <w:tc>
          <w:tcPr>
            <w:tcW w:w="2787" w:type="dxa"/>
            <w:gridSpan w:val="2"/>
            <w:shd w:val="clear" w:color="auto" w:fill="auto"/>
          </w:tcPr>
          <w:p w14:paraId="5FFB222D" w14:textId="77777777" w:rsidR="008516E5" w:rsidRPr="00D842DB" w:rsidRDefault="008516E5" w:rsidP="00181EE3">
            <w:pPr>
              <w:rPr>
                <w:szCs w:val="20"/>
              </w:rPr>
            </w:pPr>
          </w:p>
        </w:tc>
      </w:tr>
      <w:tr w:rsidR="008516E5" w:rsidRPr="00831FAA" w14:paraId="1194E706" w14:textId="77777777" w:rsidTr="00B81E5F">
        <w:tc>
          <w:tcPr>
            <w:tcW w:w="709" w:type="dxa"/>
            <w:shd w:val="clear" w:color="auto" w:fill="auto"/>
          </w:tcPr>
          <w:p w14:paraId="0098F89B" w14:textId="61C3D283" w:rsidR="008516E5" w:rsidRPr="00831FAA" w:rsidRDefault="004C2CDA" w:rsidP="00181EE3">
            <w:r>
              <w:t>3.22.</w:t>
            </w:r>
          </w:p>
        </w:tc>
        <w:tc>
          <w:tcPr>
            <w:tcW w:w="3065" w:type="dxa"/>
            <w:shd w:val="clear" w:color="auto" w:fill="auto"/>
          </w:tcPr>
          <w:p w14:paraId="0786142D" w14:textId="77777777" w:rsidR="008516E5" w:rsidRPr="00831FAA" w:rsidRDefault="008516E5" w:rsidP="004C2CDA">
            <w:pPr>
              <w:pStyle w:val="Heading3"/>
              <w:keepNext/>
              <w:keepLines/>
              <w:spacing w:before="40" w:beforeAutospacing="0" w:after="0" w:afterAutospacing="0"/>
              <w:jc w:val="both"/>
            </w:pPr>
            <w:r w:rsidRPr="00831FAA">
              <w:t>Automātika</w:t>
            </w:r>
          </w:p>
        </w:tc>
        <w:tc>
          <w:tcPr>
            <w:tcW w:w="2605" w:type="dxa"/>
            <w:shd w:val="clear" w:color="auto" w:fill="auto"/>
          </w:tcPr>
          <w:p w14:paraId="3DC0A8DD" w14:textId="77777777" w:rsidR="008516E5" w:rsidRPr="00D842DB" w:rsidRDefault="008516E5" w:rsidP="00181EE3">
            <w:pPr>
              <w:autoSpaceDE w:val="0"/>
              <w:autoSpaceDN w:val="0"/>
              <w:adjustRightInd w:val="0"/>
              <w:rPr>
                <w:i/>
                <w:szCs w:val="20"/>
              </w:rPr>
            </w:pPr>
            <w:r w:rsidRPr="00D842DB">
              <w:rPr>
                <w:i/>
                <w:szCs w:val="20"/>
              </w:rPr>
              <w:t>Automātika nodrošina sekojošo algoritmu izpildi:</w:t>
            </w:r>
          </w:p>
          <w:p w14:paraId="231AF333" w14:textId="77777777" w:rsidR="008516E5" w:rsidRPr="00D842DB" w:rsidRDefault="008516E5" w:rsidP="00181EE3">
            <w:pPr>
              <w:autoSpaceDE w:val="0"/>
              <w:autoSpaceDN w:val="0"/>
              <w:adjustRightInd w:val="0"/>
              <w:rPr>
                <w:b/>
                <w:szCs w:val="20"/>
              </w:rPr>
            </w:pPr>
            <w:r w:rsidRPr="00D842DB">
              <w:rPr>
                <w:b/>
                <w:szCs w:val="20"/>
              </w:rPr>
              <w:t xml:space="preserve">Algoritmi 1.1[S5, S6, S7, S13, A3]: </w:t>
            </w:r>
          </w:p>
          <w:p w14:paraId="5BF0C3A4" w14:textId="77777777" w:rsidR="008516E5" w:rsidRPr="00D842DB" w:rsidRDefault="008516E5" w:rsidP="00181EE3">
            <w:pPr>
              <w:autoSpaceDE w:val="0"/>
              <w:autoSpaceDN w:val="0"/>
              <w:adjustRightInd w:val="0"/>
              <w:rPr>
                <w:szCs w:val="20"/>
              </w:rPr>
            </w:pPr>
            <w:r w:rsidRPr="00D842DB">
              <w:rPr>
                <w:szCs w:val="20"/>
              </w:rPr>
              <w:t>1. Sūkņa ieslēgšana no spiediena izmaiņām vai temperatūras starpības;</w:t>
            </w:r>
          </w:p>
          <w:p w14:paraId="3E8E5BCC" w14:textId="77777777" w:rsidR="008516E5" w:rsidRPr="00D842DB" w:rsidRDefault="008516E5" w:rsidP="00181EE3">
            <w:pPr>
              <w:autoSpaceDE w:val="0"/>
              <w:autoSpaceDN w:val="0"/>
              <w:adjustRightInd w:val="0"/>
              <w:rPr>
                <w:szCs w:val="20"/>
              </w:rPr>
            </w:pPr>
            <w:r w:rsidRPr="00D842DB">
              <w:rPr>
                <w:szCs w:val="20"/>
              </w:rPr>
              <w:t>2.  Sūkņa izslēgšana pēc temperatūras starpības katla izejā un kolektorā vai katla izejā un ieejā;</w:t>
            </w:r>
          </w:p>
          <w:p w14:paraId="76646631" w14:textId="77777777" w:rsidR="008516E5" w:rsidRPr="00D842DB" w:rsidRDefault="008516E5" w:rsidP="00181EE3">
            <w:pPr>
              <w:autoSpaceDE w:val="0"/>
              <w:autoSpaceDN w:val="0"/>
              <w:adjustRightInd w:val="0"/>
              <w:rPr>
                <w:b/>
                <w:szCs w:val="20"/>
              </w:rPr>
            </w:pPr>
            <w:r w:rsidRPr="00D842DB">
              <w:rPr>
                <w:b/>
                <w:szCs w:val="20"/>
              </w:rPr>
              <w:lastRenderedPageBreak/>
              <w:t xml:space="preserve">Algoritmi 2.1[S1, S2, S3, S4, A1, A2]: </w:t>
            </w:r>
          </w:p>
          <w:p w14:paraId="04B151C7" w14:textId="77777777" w:rsidR="008516E5" w:rsidRPr="00D842DB" w:rsidRDefault="008516E5" w:rsidP="00181EE3">
            <w:pPr>
              <w:autoSpaceDE w:val="0"/>
              <w:autoSpaceDN w:val="0"/>
              <w:adjustRightInd w:val="0"/>
              <w:rPr>
                <w:szCs w:val="20"/>
              </w:rPr>
            </w:pPr>
            <w:r w:rsidRPr="00D842DB">
              <w:rPr>
                <w:szCs w:val="20"/>
              </w:rPr>
              <w:t>1. Primārā sūkņa ieslēgšana no spiediena izmaiņām vai temperatūras starpības;</w:t>
            </w:r>
          </w:p>
          <w:p w14:paraId="219AE908" w14:textId="77777777" w:rsidR="008516E5" w:rsidRPr="00D842DB" w:rsidRDefault="008516E5" w:rsidP="00181EE3">
            <w:pPr>
              <w:autoSpaceDE w:val="0"/>
              <w:autoSpaceDN w:val="0"/>
              <w:adjustRightInd w:val="0"/>
              <w:rPr>
                <w:szCs w:val="20"/>
              </w:rPr>
            </w:pPr>
            <w:r w:rsidRPr="00D842DB">
              <w:rPr>
                <w:szCs w:val="20"/>
              </w:rPr>
              <w:t>2. Sekundārā sūkņa ieslēgšana pēc temperatūras starpības;</w:t>
            </w:r>
          </w:p>
          <w:p w14:paraId="4EEA920D" w14:textId="77777777" w:rsidR="008516E5" w:rsidRPr="00D842DB" w:rsidRDefault="008516E5" w:rsidP="00181EE3">
            <w:pPr>
              <w:autoSpaceDE w:val="0"/>
              <w:autoSpaceDN w:val="0"/>
              <w:adjustRightInd w:val="0"/>
              <w:rPr>
                <w:szCs w:val="20"/>
              </w:rPr>
            </w:pPr>
            <w:r w:rsidRPr="00D842DB">
              <w:rPr>
                <w:szCs w:val="20"/>
              </w:rPr>
              <w:t>3. Sekundārā sūkņa atslēgšana;</w:t>
            </w:r>
          </w:p>
          <w:p w14:paraId="17F1D4C4" w14:textId="77777777" w:rsidR="008516E5" w:rsidRPr="00D842DB" w:rsidRDefault="008516E5" w:rsidP="00181EE3">
            <w:pPr>
              <w:autoSpaceDE w:val="0"/>
              <w:autoSpaceDN w:val="0"/>
              <w:adjustRightInd w:val="0"/>
              <w:rPr>
                <w:szCs w:val="20"/>
              </w:rPr>
            </w:pPr>
            <w:r w:rsidRPr="00D842DB">
              <w:rPr>
                <w:szCs w:val="20"/>
              </w:rPr>
              <w:t>4. Abu sūkņu izslēgšana pēc temperatūras starpības katla izejā un kolektorā vai katla izejā un ieejā;</w:t>
            </w:r>
          </w:p>
          <w:p w14:paraId="337C2717" w14:textId="77777777" w:rsidR="008516E5" w:rsidRPr="00D842DB" w:rsidRDefault="008516E5" w:rsidP="00181EE3">
            <w:pPr>
              <w:autoSpaceDE w:val="0"/>
              <w:autoSpaceDN w:val="0"/>
              <w:adjustRightInd w:val="0"/>
              <w:rPr>
                <w:b/>
                <w:szCs w:val="20"/>
              </w:rPr>
            </w:pPr>
            <w:r w:rsidRPr="00D842DB">
              <w:rPr>
                <w:b/>
                <w:szCs w:val="20"/>
              </w:rPr>
              <w:t xml:space="preserve">Algoritmi 3.1[S9, S11, A4, A6, A12]: </w:t>
            </w:r>
          </w:p>
          <w:p w14:paraId="3CF46690" w14:textId="77777777" w:rsidR="008516E5" w:rsidRPr="00D842DB" w:rsidRDefault="008516E5" w:rsidP="00181EE3">
            <w:pPr>
              <w:autoSpaceDE w:val="0"/>
              <w:autoSpaceDN w:val="0"/>
              <w:adjustRightInd w:val="0"/>
              <w:rPr>
                <w:szCs w:val="20"/>
              </w:rPr>
            </w:pPr>
            <w:r w:rsidRPr="00D842DB">
              <w:rPr>
                <w:szCs w:val="20"/>
              </w:rPr>
              <w:t xml:space="preserve">1. Cirkulācijas sūkņa ieslēgšana pēc temperatūras; </w:t>
            </w:r>
          </w:p>
          <w:p w14:paraId="070F678D" w14:textId="77777777" w:rsidR="008516E5" w:rsidRPr="00D842DB" w:rsidRDefault="008516E5" w:rsidP="00181EE3">
            <w:pPr>
              <w:autoSpaceDE w:val="0"/>
              <w:autoSpaceDN w:val="0"/>
              <w:adjustRightInd w:val="0"/>
              <w:rPr>
                <w:szCs w:val="20"/>
              </w:rPr>
            </w:pPr>
            <w:r w:rsidRPr="00D842DB">
              <w:rPr>
                <w:szCs w:val="20"/>
              </w:rPr>
              <w:t>2. Iestatītas temperatūras atkarība no āra gaisa temperatūras un apkures līknes;</w:t>
            </w:r>
          </w:p>
          <w:p w14:paraId="75043967" w14:textId="77777777" w:rsidR="008516E5" w:rsidRPr="00D842DB" w:rsidRDefault="008516E5" w:rsidP="00181EE3">
            <w:pPr>
              <w:autoSpaceDE w:val="0"/>
              <w:autoSpaceDN w:val="0"/>
              <w:adjustRightInd w:val="0"/>
              <w:rPr>
                <w:szCs w:val="20"/>
              </w:rPr>
            </w:pPr>
            <w:r w:rsidRPr="00D842DB">
              <w:rPr>
                <w:szCs w:val="20"/>
              </w:rPr>
              <w:t>3. Iespēja mainīt apkures līknes punktus ar soli 1 °C;</w:t>
            </w:r>
          </w:p>
          <w:p w14:paraId="3E1B1290" w14:textId="77777777" w:rsidR="008516E5" w:rsidRPr="00D842DB" w:rsidRDefault="008516E5" w:rsidP="00181EE3">
            <w:pPr>
              <w:autoSpaceDE w:val="0"/>
              <w:autoSpaceDN w:val="0"/>
              <w:adjustRightInd w:val="0"/>
              <w:rPr>
                <w:szCs w:val="20"/>
              </w:rPr>
            </w:pPr>
            <w:r w:rsidRPr="00D842DB">
              <w:rPr>
                <w:szCs w:val="20"/>
              </w:rPr>
              <w:t>4. Motorizētā trīsceļa vārsta regulēšana pēc temperatūras;</w:t>
            </w:r>
          </w:p>
          <w:p w14:paraId="2FA3F8C1" w14:textId="77777777" w:rsidR="008516E5" w:rsidRPr="00D842DB" w:rsidRDefault="008516E5" w:rsidP="00181EE3">
            <w:pPr>
              <w:autoSpaceDE w:val="0"/>
              <w:autoSpaceDN w:val="0"/>
              <w:adjustRightInd w:val="0"/>
              <w:rPr>
                <w:b/>
                <w:szCs w:val="20"/>
              </w:rPr>
            </w:pPr>
            <w:r w:rsidRPr="00D842DB">
              <w:rPr>
                <w:b/>
                <w:szCs w:val="20"/>
              </w:rPr>
              <w:t xml:space="preserve">Algoritmi 3.2[S8, S10, A5, A7]: </w:t>
            </w:r>
          </w:p>
          <w:p w14:paraId="408AC0CE" w14:textId="77777777" w:rsidR="008516E5" w:rsidRPr="00D842DB" w:rsidRDefault="008516E5" w:rsidP="00181EE3">
            <w:pPr>
              <w:autoSpaceDE w:val="0"/>
              <w:autoSpaceDN w:val="0"/>
              <w:adjustRightInd w:val="0"/>
              <w:rPr>
                <w:szCs w:val="20"/>
              </w:rPr>
            </w:pPr>
            <w:r w:rsidRPr="00D842DB">
              <w:rPr>
                <w:szCs w:val="20"/>
              </w:rPr>
              <w:t xml:space="preserve">1. Cirkulācijas sūkņa ieslēgšana pēc temperatūras; </w:t>
            </w:r>
          </w:p>
          <w:p w14:paraId="26137D9F" w14:textId="77777777" w:rsidR="008516E5" w:rsidRPr="00D842DB" w:rsidRDefault="008516E5" w:rsidP="00181EE3">
            <w:pPr>
              <w:autoSpaceDE w:val="0"/>
              <w:autoSpaceDN w:val="0"/>
              <w:adjustRightInd w:val="0"/>
              <w:rPr>
                <w:szCs w:val="20"/>
              </w:rPr>
            </w:pPr>
            <w:r w:rsidRPr="00D842DB">
              <w:rPr>
                <w:szCs w:val="20"/>
              </w:rPr>
              <w:t>2. Iestatītas temperatūras atkarība no āra gaisa temperatūras un apkures līknes;</w:t>
            </w:r>
          </w:p>
          <w:p w14:paraId="54C70DFC" w14:textId="77777777" w:rsidR="008516E5" w:rsidRPr="00D842DB" w:rsidRDefault="008516E5" w:rsidP="00181EE3">
            <w:pPr>
              <w:autoSpaceDE w:val="0"/>
              <w:autoSpaceDN w:val="0"/>
              <w:adjustRightInd w:val="0"/>
              <w:rPr>
                <w:szCs w:val="20"/>
              </w:rPr>
            </w:pPr>
            <w:r w:rsidRPr="00D842DB">
              <w:rPr>
                <w:szCs w:val="20"/>
              </w:rPr>
              <w:t>3. Iespēja mainīt apkures līknes punktus ar soli 1 °C;</w:t>
            </w:r>
          </w:p>
          <w:p w14:paraId="7370527D" w14:textId="77777777" w:rsidR="008516E5" w:rsidRPr="00D842DB" w:rsidRDefault="008516E5" w:rsidP="00181EE3">
            <w:pPr>
              <w:autoSpaceDE w:val="0"/>
              <w:autoSpaceDN w:val="0"/>
              <w:adjustRightInd w:val="0"/>
              <w:rPr>
                <w:szCs w:val="20"/>
              </w:rPr>
            </w:pPr>
            <w:r w:rsidRPr="00D842DB">
              <w:rPr>
                <w:szCs w:val="20"/>
              </w:rPr>
              <w:t>4. Motorizētā trīsceļa vārsta regulēšana pēc temperatūras;</w:t>
            </w:r>
          </w:p>
          <w:p w14:paraId="37196C5D" w14:textId="77777777" w:rsidR="008516E5" w:rsidRPr="00D842DB" w:rsidRDefault="008516E5" w:rsidP="00181EE3">
            <w:pPr>
              <w:autoSpaceDE w:val="0"/>
              <w:autoSpaceDN w:val="0"/>
              <w:adjustRightInd w:val="0"/>
              <w:rPr>
                <w:b/>
                <w:szCs w:val="20"/>
              </w:rPr>
            </w:pPr>
            <w:r w:rsidRPr="00D842DB">
              <w:rPr>
                <w:b/>
                <w:szCs w:val="20"/>
              </w:rPr>
              <w:t xml:space="preserve">Algoritmi 4.1[S12, A9, A10, A11]: </w:t>
            </w:r>
          </w:p>
          <w:p w14:paraId="655EF570" w14:textId="77777777" w:rsidR="008516E5" w:rsidRPr="00D842DB" w:rsidRDefault="008516E5" w:rsidP="00181EE3">
            <w:pPr>
              <w:autoSpaceDE w:val="0"/>
              <w:autoSpaceDN w:val="0"/>
              <w:adjustRightInd w:val="0"/>
              <w:rPr>
                <w:szCs w:val="20"/>
              </w:rPr>
            </w:pPr>
            <w:r w:rsidRPr="00D842DB">
              <w:rPr>
                <w:szCs w:val="20"/>
              </w:rPr>
              <w:t xml:space="preserve">1. Cirkulācijas sūkņa ieslēgšana pēc pieprasījuma; </w:t>
            </w:r>
          </w:p>
          <w:p w14:paraId="06FAB8BC" w14:textId="77777777" w:rsidR="008516E5" w:rsidRPr="00D842DB" w:rsidRDefault="008516E5" w:rsidP="00181EE3">
            <w:pPr>
              <w:autoSpaceDE w:val="0"/>
              <w:autoSpaceDN w:val="0"/>
              <w:adjustRightInd w:val="0"/>
              <w:rPr>
                <w:szCs w:val="20"/>
              </w:rPr>
            </w:pPr>
            <w:r w:rsidRPr="00D842DB">
              <w:rPr>
                <w:szCs w:val="20"/>
              </w:rPr>
              <w:lastRenderedPageBreak/>
              <w:t>2. Motorizētā trīsceļa vārsta plūsmas novirze atkarībā no temperatūras.</w:t>
            </w:r>
          </w:p>
          <w:p w14:paraId="5B8DBF1D" w14:textId="77777777" w:rsidR="008516E5" w:rsidRPr="00D842DB" w:rsidRDefault="008516E5" w:rsidP="00181EE3">
            <w:pPr>
              <w:autoSpaceDE w:val="0"/>
              <w:autoSpaceDN w:val="0"/>
              <w:adjustRightInd w:val="0"/>
              <w:rPr>
                <w:szCs w:val="20"/>
              </w:rPr>
            </w:pPr>
            <w:r w:rsidRPr="00D842DB">
              <w:rPr>
                <w:szCs w:val="20"/>
              </w:rPr>
              <w:t>Algoritmi 4.2 [A11]</w:t>
            </w:r>
          </w:p>
          <w:p w14:paraId="67E9ABED" w14:textId="77777777" w:rsidR="008516E5" w:rsidRPr="00D842DB" w:rsidRDefault="008516E5" w:rsidP="00181EE3">
            <w:pPr>
              <w:autoSpaceDE w:val="0"/>
              <w:autoSpaceDN w:val="0"/>
              <w:adjustRightInd w:val="0"/>
              <w:rPr>
                <w:szCs w:val="20"/>
              </w:rPr>
            </w:pPr>
            <w:r w:rsidRPr="00D842DB">
              <w:rPr>
                <w:szCs w:val="20"/>
              </w:rPr>
              <w:t>Iespējams uzstādīt pozīciju (0-100%, solis ne lielāks kā 10%), lai imitētu patēriņa raksturu ar vismaz 1 min soli 24 h periodam;</w:t>
            </w:r>
          </w:p>
          <w:p w14:paraId="0A758EA0" w14:textId="77777777" w:rsidR="008516E5" w:rsidRPr="00D842DB" w:rsidRDefault="008516E5" w:rsidP="00181EE3">
            <w:pPr>
              <w:autoSpaceDE w:val="0"/>
              <w:autoSpaceDN w:val="0"/>
              <w:adjustRightInd w:val="0"/>
              <w:rPr>
                <w:b/>
                <w:szCs w:val="20"/>
              </w:rPr>
            </w:pPr>
            <w:r w:rsidRPr="00D842DB">
              <w:rPr>
                <w:b/>
                <w:szCs w:val="20"/>
              </w:rPr>
              <w:t xml:space="preserve">Algoritmi 4.3[S12, A9, A10, A11]: </w:t>
            </w:r>
          </w:p>
          <w:p w14:paraId="5AED3656" w14:textId="77777777" w:rsidR="008516E5" w:rsidRPr="00D842DB" w:rsidRDefault="008516E5" w:rsidP="00181EE3">
            <w:pPr>
              <w:autoSpaceDE w:val="0"/>
              <w:autoSpaceDN w:val="0"/>
              <w:adjustRightInd w:val="0"/>
              <w:rPr>
                <w:szCs w:val="20"/>
              </w:rPr>
            </w:pPr>
            <w:r w:rsidRPr="00D842DB">
              <w:rPr>
                <w:szCs w:val="20"/>
              </w:rPr>
              <w:t>1. Motorizētā trīsceļa vārsta plūsmas novirze atkarībā no temperatūras.</w:t>
            </w:r>
          </w:p>
          <w:p w14:paraId="594A7382" w14:textId="77777777" w:rsidR="008516E5" w:rsidRPr="00D842DB" w:rsidRDefault="008516E5" w:rsidP="00181EE3">
            <w:pPr>
              <w:autoSpaceDE w:val="0"/>
              <w:autoSpaceDN w:val="0"/>
              <w:adjustRightInd w:val="0"/>
              <w:rPr>
                <w:b/>
                <w:szCs w:val="20"/>
              </w:rPr>
            </w:pPr>
            <w:r w:rsidRPr="00D842DB">
              <w:rPr>
                <w:b/>
                <w:szCs w:val="20"/>
              </w:rPr>
              <w:t>Algoritmi 5.1 [S15, A14]:</w:t>
            </w:r>
          </w:p>
          <w:p w14:paraId="183E1C25" w14:textId="77777777" w:rsidR="008516E5" w:rsidRPr="00D842DB" w:rsidRDefault="008516E5" w:rsidP="00181EE3">
            <w:pPr>
              <w:autoSpaceDE w:val="0"/>
              <w:autoSpaceDN w:val="0"/>
              <w:adjustRightInd w:val="0"/>
              <w:rPr>
                <w:szCs w:val="20"/>
              </w:rPr>
            </w:pPr>
            <w:r w:rsidRPr="00D842DB">
              <w:rPr>
                <w:szCs w:val="20"/>
              </w:rPr>
              <w:t>1. Cirkulācijas sūkņa ieslēgšana pēc pieprasījuma;</w:t>
            </w:r>
          </w:p>
          <w:p w14:paraId="21CA69B8" w14:textId="77777777" w:rsidR="008516E5" w:rsidRPr="00D842DB" w:rsidRDefault="008516E5" w:rsidP="00181EE3">
            <w:pPr>
              <w:autoSpaceDE w:val="0"/>
              <w:autoSpaceDN w:val="0"/>
              <w:adjustRightInd w:val="0"/>
              <w:rPr>
                <w:szCs w:val="20"/>
              </w:rPr>
            </w:pPr>
            <w:r w:rsidRPr="00D842DB">
              <w:rPr>
                <w:szCs w:val="20"/>
              </w:rPr>
              <w:t>2. Motorizētā trīsceļa vārsta plūsmas novirze atkarībā no temperatūras.</w:t>
            </w:r>
          </w:p>
          <w:p w14:paraId="6D468D1C" w14:textId="77777777" w:rsidR="008516E5" w:rsidRPr="00D842DB" w:rsidRDefault="008516E5" w:rsidP="00181EE3">
            <w:pPr>
              <w:autoSpaceDE w:val="0"/>
              <w:autoSpaceDN w:val="0"/>
              <w:adjustRightInd w:val="0"/>
              <w:rPr>
                <w:szCs w:val="20"/>
              </w:rPr>
            </w:pPr>
            <w:r w:rsidRPr="00D842DB">
              <w:rPr>
                <w:szCs w:val="20"/>
              </w:rPr>
              <w:t>(sk. 1.8 att.)</w:t>
            </w:r>
          </w:p>
        </w:tc>
        <w:tc>
          <w:tcPr>
            <w:tcW w:w="2787" w:type="dxa"/>
            <w:gridSpan w:val="2"/>
            <w:shd w:val="clear" w:color="auto" w:fill="auto"/>
          </w:tcPr>
          <w:p w14:paraId="46A06023" w14:textId="77777777" w:rsidR="008516E5" w:rsidRPr="00D842DB" w:rsidRDefault="008516E5" w:rsidP="00181EE3">
            <w:pPr>
              <w:rPr>
                <w:szCs w:val="20"/>
              </w:rPr>
            </w:pPr>
          </w:p>
        </w:tc>
      </w:tr>
      <w:tr w:rsidR="008516E5" w:rsidRPr="00831FAA" w14:paraId="5BD9305B" w14:textId="77777777" w:rsidTr="00B81E5F">
        <w:tc>
          <w:tcPr>
            <w:tcW w:w="709" w:type="dxa"/>
            <w:shd w:val="clear" w:color="auto" w:fill="auto"/>
          </w:tcPr>
          <w:p w14:paraId="186F8F86" w14:textId="306FDADC" w:rsidR="008516E5" w:rsidRPr="00831FAA" w:rsidRDefault="004C2CDA" w:rsidP="00181EE3">
            <w:r>
              <w:lastRenderedPageBreak/>
              <w:t>3.23.</w:t>
            </w:r>
          </w:p>
        </w:tc>
        <w:tc>
          <w:tcPr>
            <w:tcW w:w="3065" w:type="dxa"/>
            <w:shd w:val="clear" w:color="auto" w:fill="auto"/>
          </w:tcPr>
          <w:p w14:paraId="0AE1BFF4" w14:textId="77777777" w:rsidR="008516E5" w:rsidRPr="00831FAA" w:rsidRDefault="008516E5" w:rsidP="004C2CDA">
            <w:pPr>
              <w:pStyle w:val="Heading3"/>
              <w:keepNext/>
              <w:keepLines/>
              <w:spacing w:before="40" w:beforeAutospacing="0" w:after="0" w:afterAutospacing="0"/>
              <w:jc w:val="both"/>
            </w:pPr>
            <w:r w:rsidRPr="00831FAA">
              <w:t>Kontrolieris</w:t>
            </w:r>
          </w:p>
        </w:tc>
        <w:tc>
          <w:tcPr>
            <w:tcW w:w="2605" w:type="dxa"/>
            <w:shd w:val="clear" w:color="auto" w:fill="auto"/>
          </w:tcPr>
          <w:p w14:paraId="118DB6EE" w14:textId="77777777" w:rsidR="008516E5" w:rsidRPr="00D842DB" w:rsidRDefault="008516E5" w:rsidP="00181EE3">
            <w:pPr>
              <w:autoSpaceDE w:val="0"/>
              <w:autoSpaceDN w:val="0"/>
              <w:adjustRightInd w:val="0"/>
              <w:rPr>
                <w:b/>
                <w:szCs w:val="20"/>
              </w:rPr>
            </w:pPr>
          </w:p>
        </w:tc>
        <w:tc>
          <w:tcPr>
            <w:tcW w:w="2787" w:type="dxa"/>
            <w:gridSpan w:val="2"/>
            <w:shd w:val="clear" w:color="auto" w:fill="auto"/>
          </w:tcPr>
          <w:p w14:paraId="04AF8049" w14:textId="77777777" w:rsidR="008516E5" w:rsidRPr="00D842DB" w:rsidRDefault="008516E5" w:rsidP="00181EE3">
            <w:pPr>
              <w:rPr>
                <w:szCs w:val="20"/>
              </w:rPr>
            </w:pPr>
          </w:p>
        </w:tc>
      </w:tr>
      <w:tr w:rsidR="008516E5" w:rsidRPr="00831FAA" w14:paraId="3C0CABA4" w14:textId="77777777" w:rsidTr="00B81E5F">
        <w:tc>
          <w:tcPr>
            <w:tcW w:w="709" w:type="dxa"/>
            <w:shd w:val="clear" w:color="auto" w:fill="auto"/>
          </w:tcPr>
          <w:p w14:paraId="362109F9" w14:textId="77777777" w:rsidR="008516E5" w:rsidRPr="00831FAA" w:rsidRDefault="008516E5" w:rsidP="00181EE3"/>
        </w:tc>
        <w:tc>
          <w:tcPr>
            <w:tcW w:w="3065" w:type="dxa"/>
            <w:shd w:val="clear" w:color="auto" w:fill="auto"/>
          </w:tcPr>
          <w:p w14:paraId="2C88530D" w14:textId="77777777" w:rsidR="008516E5" w:rsidRPr="00D842DB" w:rsidRDefault="008516E5" w:rsidP="00181EE3">
            <w:pPr>
              <w:rPr>
                <w:b/>
                <w:szCs w:val="20"/>
              </w:rPr>
            </w:pPr>
            <w:r w:rsidRPr="00D842DB">
              <w:rPr>
                <w:szCs w:val="20"/>
              </w:rPr>
              <w:t>Skaits</w:t>
            </w:r>
          </w:p>
        </w:tc>
        <w:tc>
          <w:tcPr>
            <w:tcW w:w="2605" w:type="dxa"/>
            <w:shd w:val="clear" w:color="auto" w:fill="auto"/>
          </w:tcPr>
          <w:p w14:paraId="04E6D90A" w14:textId="77777777" w:rsidR="008516E5" w:rsidRPr="00D842DB" w:rsidRDefault="008516E5" w:rsidP="00181EE3">
            <w:pPr>
              <w:autoSpaceDE w:val="0"/>
              <w:autoSpaceDN w:val="0"/>
              <w:adjustRightInd w:val="0"/>
              <w:rPr>
                <w:b/>
                <w:szCs w:val="20"/>
              </w:rPr>
            </w:pPr>
            <w:r w:rsidRPr="00D842DB">
              <w:rPr>
                <w:szCs w:val="20"/>
              </w:rPr>
              <w:t>Kontrolieru skaits atkarīgs no piedāvātā tehniskā risinājuma, lai nodrošinātu visu prasīto algorimtu izpildi</w:t>
            </w:r>
          </w:p>
        </w:tc>
        <w:tc>
          <w:tcPr>
            <w:tcW w:w="2787" w:type="dxa"/>
            <w:gridSpan w:val="2"/>
            <w:shd w:val="clear" w:color="auto" w:fill="auto"/>
          </w:tcPr>
          <w:p w14:paraId="27211AC4" w14:textId="77777777" w:rsidR="008516E5" w:rsidRPr="00D842DB" w:rsidRDefault="008516E5" w:rsidP="00181EE3">
            <w:pPr>
              <w:rPr>
                <w:szCs w:val="20"/>
              </w:rPr>
            </w:pPr>
          </w:p>
        </w:tc>
      </w:tr>
      <w:tr w:rsidR="008516E5" w:rsidRPr="00831FAA" w14:paraId="125E7972" w14:textId="77777777" w:rsidTr="00B81E5F">
        <w:tc>
          <w:tcPr>
            <w:tcW w:w="709" w:type="dxa"/>
            <w:shd w:val="clear" w:color="auto" w:fill="auto"/>
          </w:tcPr>
          <w:p w14:paraId="4D2195A2" w14:textId="77777777" w:rsidR="008516E5" w:rsidRPr="00831FAA" w:rsidRDefault="008516E5" w:rsidP="00181EE3"/>
        </w:tc>
        <w:tc>
          <w:tcPr>
            <w:tcW w:w="3065" w:type="dxa"/>
            <w:shd w:val="clear" w:color="auto" w:fill="auto"/>
          </w:tcPr>
          <w:p w14:paraId="1C7646A3" w14:textId="77777777" w:rsidR="008516E5" w:rsidRPr="00D842DB" w:rsidRDefault="008516E5" w:rsidP="00181EE3">
            <w:pPr>
              <w:rPr>
                <w:b/>
                <w:szCs w:val="20"/>
              </w:rPr>
            </w:pPr>
            <w:r w:rsidRPr="00D842DB">
              <w:rPr>
                <w:szCs w:val="20"/>
              </w:rPr>
              <w:t>Devēju ieeju skaits</w:t>
            </w:r>
          </w:p>
        </w:tc>
        <w:tc>
          <w:tcPr>
            <w:tcW w:w="2605" w:type="dxa"/>
            <w:shd w:val="clear" w:color="auto" w:fill="auto"/>
          </w:tcPr>
          <w:p w14:paraId="0080AC71" w14:textId="77777777" w:rsidR="008516E5" w:rsidRPr="00D842DB" w:rsidRDefault="008516E5" w:rsidP="00181EE3">
            <w:pPr>
              <w:autoSpaceDE w:val="0"/>
              <w:autoSpaceDN w:val="0"/>
              <w:adjustRightInd w:val="0"/>
              <w:rPr>
                <w:b/>
                <w:szCs w:val="20"/>
              </w:rPr>
            </w:pPr>
            <w:r w:rsidRPr="00D842DB">
              <w:rPr>
                <w:szCs w:val="20"/>
              </w:rPr>
              <w:t>Vismaz 16</w:t>
            </w:r>
          </w:p>
        </w:tc>
        <w:tc>
          <w:tcPr>
            <w:tcW w:w="2787" w:type="dxa"/>
            <w:gridSpan w:val="2"/>
            <w:shd w:val="clear" w:color="auto" w:fill="auto"/>
          </w:tcPr>
          <w:p w14:paraId="63641AA1" w14:textId="77777777" w:rsidR="008516E5" w:rsidRPr="00D842DB" w:rsidRDefault="008516E5" w:rsidP="00181EE3">
            <w:pPr>
              <w:rPr>
                <w:szCs w:val="20"/>
              </w:rPr>
            </w:pPr>
          </w:p>
        </w:tc>
      </w:tr>
      <w:tr w:rsidR="008516E5" w:rsidRPr="00831FAA" w14:paraId="1F7462DB" w14:textId="77777777" w:rsidTr="00B81E5F">
        <w:tc>
          <w:tcPr>
            <w:tcW w:w="709" w:type="dxa"/>
            <w:shd w:val="clear" w:color="auto" w:fill="auto"/>
          </w:tcPr>
          <w:p w14:paraId="4D65B905" w14:textId="77777777" w:rsidR="008516E5" w:rsidRPr="00831FAA" w:rsidRDefault="008516E5" w:rsidP="00181EE3"/>
        </w:tc>
        <w:tc>
          <w:tcPr>
            <w:tcW w:w="3065" w:type="dxa"/>
            <w:shd w:val="clear" w:color="auto" w:fill="auto"/>
          </w:tcPr>
          <w:p w14:paraId="5277CDE8" w14:textId="77777777" w:rsidR="008516E5" w:rsidRPr="00D842DB" w:rsidRDefault="008516E5" w:rsidP="00181EE3">
            <w:pPr>
              <w:rPr>
                <w:szCs w:val="20"/>
              </w:rPr>
            </w:pPr>
            <w:r w:rsidRPr="00D842DB">
              <w:rPr>
                <w:szCs w:val="20"/>
              </w:rPr>
              <w:t>Devēju ieejas</w:t>
            </w:r>
          </w:p>
        </w:tc>
        <w:tc>
          <w:tcPr>
            <w:tcW w:w="2605" w:type="dxa"/>
            <w:shd w:val="clear" w:color="auto" w:fill="auto"/>
          </w:tcPr>
          <w:p w14:paraId="592315FF" w14:textId="77777777" w:rsidR="008516E5" w:rsidRPr="00D842DB" w:rsidRDefault="008516E5" w:rsidP="00181EE3">
            <w:pPr>
              <w:autoSpaceDE w:val="0"/>
              <w:autoSpaceDN w:val="0"/>
              <w:adjustRightInd w:val="0"/>
              <w:rPr>
                <w:b/>
                <w:szCs w:val="20"/>
              </w:rPr>
            </w:pPr>
            <w:r w:rsidRPr="00D842DB">
              <w:rPr>
                <w:szCs w:val="20"/>
              </w:rPr>
              <w:t xml:space="preserve">Visas ieejas atbalsta devēju tipus: PT1000; KTY; RAS; RASPT; radiācijas devējus, spriegumus līdz 5V DC un digitālos; </w:t>
            </w:r>
          </w:p>
        </w:tc>
        <w:tc>
          <w:tcPr>
            <w:tcW w:w="2787" w:type="dxa"/>
            <w:gridSpan w:val="2"/>
            <w:shd w:val="clear" w:color="auto" w:fill="auto"/>
          </w:tcPr>
          <w:p w14:paraId="320FB3E0" w14:textId="77777777" w:rsidR="008516E5" w:rsidRPr="00D842DB" w:rsidRDefault="008516E5" w:rsidP="00181EE3">
            <w:pPr>
              <w:rPr>
                <w:szCs w:val="20"/>
              </w:rPr>
            </w:pPr>
          </w:p>
        </w:tc>
      </w:tr>
      <w:tr w:rsidR="008516E5" w:rsidRPr="00831FAA" w14:paraId="1E8B620D" w14:textId="77777777" w:rsidTr="00B81E5F">
        <w:tc>
          <w:tcPr>
            <w:tcW w:w="709" w:type="dxa"/>
            <w:shd w:val="clear" w:color="auto" w:fill="auto"/>
          </w:tcPr>
          <w:p w14:paraId="4F01342A" w14:textId="77777777" w:rsidR="008516E5" w:rsidRPr="00831FAA" w:rsidRDefault="008516E5" w:rsidP="00181EE3"/>
        </w:tc>
        <w:tc>
          <w:tcPr>
            <w:tcW w:w="3065" w:type="dxa"/>
            <w:shd w:val="clear" w:color="auto" w:fill="auto"/>
          </w:tcPr>
          <w:p w14:paraId="7C3B0978" w14:textId="77777777" w:rsidR="008516E5" w:rsidRPr="00D842DB" w:rsidRDefault="008516E5" w:rsidP="00181EE3">
            <w:pPr>
              <w:rPr>
                <w:b/>
                <w:szCs w:val="20"/>
              </w:rPr>
            </w:pPr>
            <w:r w:rsidRPr="00D842DB">
              <w:rPr>
                <w:szCs w:val="20"/>
              </w:rPr>
              <w:t>Strāvas un sprieguma ieejas</w:t>
            </w:r>
          </w:p>
        </w:tc>
        <w:tc>
          <w:tcPr>
            <w:tcW w:w="2605" w:type="dxa"/>
            <w:shd w:val="clear" w:color="auto" w:fill="auto"/>
          </w:tcPr>
          <w:p w14:paraId="7FE7351B" w14:textId="77777777" w:rsidR="008516E5" w:rsidRPr="00D842DB" w:rsidRDefault="008516E5" w:rsidP="00181EE3">
            <w:pPr>
              <w:autoSpaceDE w:val="0"/>
              <w:autoSpaceDN w:val="0"/>
              <w:adjustRightInd w:val="0"/>
              <w:rPr>
                <w:b/>
                <w:szCs w:val="20"/>
              </w:rPr>
            </w:pPr>
            <w:r w:rsidRPr="00D842DB">
              <w:rPr>
                <w:szCs w:val="20"/>
              </w:rPr>
              <w:t>Vismaz 1 ieeja atbalsta strāvas 4-20 mA, sprieguma 0-10V DC vai pretestību 0-12,5 kΩ</w:t>
            </w:r>
          </w:p>
        </w:tc>
        <w:tc>
          <w:tcPr>
            <w:tcW w:w="2787" w:type="dxa"/>
            <w:gridSpan w:val="2"/>
            <w:shd w:val="clear" w:color="auto" w:fill="auto"/>
          </w:tcPr>
          <w:p w14:paraId="63ED3807" w14:textId="77777777" w:rsidR="008516E5" w:rsidRPr="00D842DB" w:rsidRDefault="008516E5" w:rsidP="00181EE3">
            <w:pPr>
              <w:rPr>
                <w:szCs w:val="20"/>
              </w:rPr>
            </w:pPr>
          </w:p>
        </w:tc>
      </w:tr>
      <w:tr w:rsidR="008516E5" w:rsidRPr="00831FAA" w14:paraId="4CD51532" w14:textId="77777777" w:rsidTr="00B81E5F">
        <w:tc>
          <w:tcPr>
            <w:tcW w:w="709" w:type="dxa"/>
            <w:shd w:val="clear" w:color="auto" w:fill="auto"/>
          </w:tcPr>
          <w:p w14:paraId="643D49B6" w14:textId="77777777" w:rsidR="008516E5" w:rsidRPr="00831FAA" w:rsidRDefault="008516E5" w:rsidP="00181EE3"/>
        </w:tc>
        <w:tc>
          <w:tcPr>
            <w:tcW w:w="3065" w:type="dxa"/>
            <w:shd w:val="clear" w:color="auto" w:fill="auto"/>
          </w:tcPr>
          <w:p w14:paraId="1E41C5C7" w14:textId="77777777" w:rsidR="008516E5" w:rsidRPr="00D842DB" w:rsidRDefault="008516E5" w:rsidP="00181EE3">
            <w:pPr>
              <w:rPr>
                <w:b/>
                <w:szCs w:val="20"/>
              </w:rPr>
            </w:pPr>
            <w:r w:rsidRPr="00D842DB">
              <w:rPr>
                <w:szCs w:val="20"/>
              </w:rPr>
              <w:t>Pulsu skaita ieejas</w:t>
            </w:r>
          </w:p>
        </w:tc>
        <w:tc>
          <w:tcPr>
            <w:tcW w:w="2605" w:type="dxa"/>
            <w:shd w:val="clear" w:color="auto" w:fill="auto"/>
          </w:tcPr>
          <w:p w14:paraId="5C4D2408" w14:textId="77777777" w:rsidR="008516E5" w:rsidRPr="00D842DB" w:rsidRDefault="008516E5" w:rsidP="00181EE3">
            <w:pPr>
              <w:autoSpaceDE w:val="0"/>
              <w:autoSpaceDN w:val="0"/>
              <w:adjustRightInd w:val="0"/>
              <w:rPr>
                <w:b/>
                <w:szCs w:val="20"/>
              </w:rPr>
            </w:pPr>
            <w:r w:rsidRPr="00D842DB">
              <w:rPr>
                <w:szCs w:val="20"/>
              </w:rPr>
              <w:t>Vismaz 2 ieejas atbalsta pulsu skaita devējus</w:t>
            </w:r>
          </w:p>
        </w:tc>
        <w:tc>
          <w:tcPr>
            <w:tcW w:w="2787" w:type="dxa"/>
            <w:gridSpan w:val="2"/>
            <w:shd w:val="clear" w:color="auto" w:fill="auto"/>
          </w:tcPr>
          <w:p w14:paraId="166C1E5A" w14:textId="77777777" w:rsidR="008516E5" w:rsidRPr="00D842DB" w:rsidRDefault="008516E5" w:rsidP="00181EE3">
            <w:pPr>
              <w:rPr>
                <w:szCs w:val="20"/>
              </w:rPr>
            </w:pPr>
          </w:p>
        </w:tc>
      </w:tr>
      <w:tr w:rsidR="008516E5" w:rsidRPr="00831FAA" w14:paraId="0BA0661C" w14:textId="77777777" w:rsidTr="00B81E5F">
        <w:tc>
          <w:tcPr>
            <w:tcW w:w="709" w:type="dxa"/>
            <w:shd w:val="clear" w:color="auto" w:fill="auto"/>
          </w:tcPr>
          <w:p w14:paraId="259B0957" w14:textId="77777777" w:rsidR="008516E5" w:rsidRPr="00831FAA" w:rsidRDefault="008516E5" w:rsidP="00181EE3"/>
        </w:tc>
        <w:tc>
          <w:tcPr>
            <w:tcW w:w="3065" w:type="dxa"/>
            <w:vMerge w:val="restart"/>
            <w:shd w:val="clear" w:color="auto" w:fill="auto"/>
          </w:tcPr>
          <w:p w14:paraId="47C210D8" w14:textId="77777777" w:rsidR="008516E5" w:rsidRPr="00D842DB" w:rsidRDefault="008516E5" w:rsidP="00181EE3">
            <w:pPr>
              <w:rPr>
                <w:szCs w:val="20"/>
              </w:rPr>
            </w:pPr>
            <w:r w:rsidRPr="00D842DB">
              <w:rPr>
                <w:szCs w:val="20"/>
              </w:rPr>
              <w:t>Izejas</w:t>
            </w:r>
          </w:p>
        </w:tc>
        <w:tc>
          <w:tcPr>
            <w:tcW w:w="2605" w:type="dxa"/>
            <w:shd w:val="clear" w:color="auto" w:fill="auto"/>
          </w:tcPr>
          <w:p w14:paraId="7B0CF7D2" w14:textId="77777777" w:rsidR="008516E5" w:rsidRPr="00D842DB" w:rsidRDefault="008516E5" w:rsidP="00181EE3">
            <w:pPr>
              <w:autoSpaceDE w:val="0"/>
              <w:autoSpaceDN w:val="0"/>
              <w:adjustRightInd w:val="0"/>
              <w:rPr>
                <w:b/>
                <w:szCs w:val="20"/>
              </w:rPr>
            </w:pPr>
            <w:r w:rsidRPr="00D842DB">
              <w:rPr>
                <w:szCs w:val="20"/>
              </w:rPr>
              <w:t>Izmantojamas, lai regulētu vismaz pumpi un fāžu kontrolētu ventilatoru</w:t>
            </w:r>
          </w:p>
        </w:tc>
        <w:tc>
          <w:tcPr>
            <w:tcW w:w="2787" w:type="dxa"/>
            <w:gridSpan w:val="2"/>
            <w:shd w:val="clear" w:color="auto" w:fill="auto"/>
          </w:tcPr>
          <w:p w14:paraId="3B8C2CD3" w14:textId="77777777" w:rsidR="008516E5" w:rsidRPr="00D842DB" w:rsidRDefault="008516E5" w:rsidP="00181EE3">
            <w:pPr>
              <w:rPr>
                <w:szCs w:val="20"/>
              </w:rPr>
            </w:pPr>
          </w:p>
        </w:tc>
      </w:tr>
      <w:tr w:rsidR="008516E5" w:rsidRPr="00831FAA" w14:paraId="4B0AAAE5" w14:textId="77777777" w:rsidTr="00B81E5F">
        <w:tc>
          <w:tcPr>
            <w:tcW w:w="709" w:type="dxa"/>
            <w:shd w:val="clear" w:color="auto" w:fill="auto"/>
          </w:tcPr>
          <w:p w14:paraId="2379F047" w14:textId="77777777" w:rsidR="008516E5" w:rsidRPr="00831FAA" w:rsidRDefault="008516E5" w:rsidP="00181EE3"/>
        </w:tc>
        <w:tc>
          <w:tcPr>
            <w:tcW w:w="3065" w:type="dxa"/>
            <w:vMerge/>
            <w:shd w:val="clear" w:color="auto" w:fill="auto"/>
          </w:tcPr>
          <w:p w14:paraId="18039ECD" w14:textId="77777777" w:rsidR="008516E5" w:rsidRPr="00D842DB" w:rsidRDefault="008516E5" w:rsidP="00181EE3">
            <w:pPr>
              <w:rPr>
                <w:b/>
                <w:szCs w:val="20"/>
              </w:rPr>
            </w:pPr>
          </w:p>
        </w:tc>
        <w:tc>
          <w:tcPr>
            <w:tcW w:w="2605" w:type="dxa"/>
            <w:shd w:val="clear" w:color="auto" w:fill="auto"/>
          </w:tcPr>
          <w:p w14:paraId="5DEFCB21" w14:textId="77777777" w:rsidR="008516E5" w:rsidRPr="00D842DB" w:rsidRDefault="008516E5" w:rsidP="00181EE3">
            <w:pPr>
              <w:rPr>
                <w:szCs w:val="20"/>
              </w:rPr>
            </w:pPr>
            <w:r w:rsidRPr="00D842DB">
              <w:rPr>
                <w:szCs w:val="20"/>
              </w:rPr>
              <w:t xml:space="preserve">Vismaz 4 ātrumu regulējošas izejas; </w:t>
            </w:r>
            <w:r w:rsidRPr="00D842DB">
              <w:rPr>
                <w:szCs w:val="20"/>
              </w:rPr>
              <w:lastRenderedPageBreak/>
              <w:t>Vismaz 5 ar releju aprīkotas izejas;</w:t>
            </w:r>
          </w:p>
          <w:p w14:paraId="535094B8" w14:textId="77777777" w:rsidR="008516E5" w:rsidRPr="00D842DB" w:rsidRDefault="008516E5" w:rsidP="00181EE3">
            <w:pPr>
              <w:autoSpaceDE w:val="0"/>
              <w:autoSpaceDN w:val="0"/>
              <w:adjustRightInd w:val="0"/>
              <w:rPr>
                <w:b/>
                <w:szCs w:val="20"/>
              </w:rPr>
            </w:pPr>
            <w:r w:rsidRPr="00D842DB">
              <w:rPr>
                <w:szCs w:val="20"/>
              </w:rPr>
              <w:t>Vismaz 2 analogas izejas (0-10V; 0-20mA)</w:t>
            </w:r>
          </w:p>
        </w:tc>
        <w:tc>
          <w:tcPr>
            <w:tcW w:w="2787" w:type="dxa"/>
            <w:gridSpan w:val="2"/>
            <w:shd w:val="clear" w:color="auto" w:fill="auto"/>
          </w:tcPr>
          <w:p w14:paraId="5566279E" w14:textId="77777777" w:rsidR="008516E5" w:rsidRPr="00D842DB" w:rsidRDefault="008516E5" w:rsidP="00181EE3">
            <w:pPr>
              <w:rPr>
                <w:szCs w:val="20"/>
              </w:rPr>
            </w:pPr>
          </w:p>
        </w:tc>
      </w:tr>
      <w:tr w:rsidR="008516E5" w:rsidRPr="00831FAA" w14:paraId="0ABE908A" w14:textId="77777777" w:rsidTr="00B81E5F">
        <w:tc>
          <w:tcPr>
            <w:tcW w:w="709" w:type="dxa"/>
            <w:shd w:val="clear" w:color="auto" w:fill="auto"/>
          </w:tcPr>
          <w:p w14:paraId="734AEC81" w14:textId="77777777" w:rsidR="008516E5" w:rsidRPr="00831FAA" w:rsidRDefault="008516E5" w:rsidP="00181EE3"/>
        </w:tc>
        <w:tc>
          <w:tcPr>
            <w:tcW w:w="3065" w:type="dxa"/>
            <w:shd w:val="clear" w:color="auto" w:fill="auto"/>
          </w:tcPr>
          <w:p w14:paraId="1C5FFE7C" w14:textId="77777777" w:rsidR="008516E5" w:rsidRPr="00D842DB" w:rsidRDefault="008516E5" w:rsidP="00181EE3">
            <w:pPr>
              <w:rPr>
                <w:b/>
                <w:szCs w:val="20"/>
              </w:rPr>
            </w:pPr>
            <w:r w:rsidRPr="00D842DB">
              <w:rPr>
                <w:szCs w:val="20"/>
              </w:rPr>
              <w:t xml:space="preserve">Displejs </w:t>
            </w:r>
          </w:p>
        </w:tc>
        <w:tc>
          <w:tcPr>
            <w:tcW w:w="2605" w:type="dxa"/>
            <w:shd w:val="clear" w:color="auto" w:fill="auto"/>
          </w:tcPr>
          <w:p w14:paraId="29B2AAFF" w14:textId="0E052338" w:rsidR="008516E5" w:rsidRPr="00D842DB" w:rsidRDefault="008516E5" w:rsidP="00181EE3">
            <w:pPr>
              <w:autoSpaceDE w:val="0"/>
              <w:autoSpaceDN w:val="0"/>
              <w:adjustRightInd w:val="0"/>
              <w:rPr>
                <w:b/>
                <w:szCs w:val="20"/>
              </w:rPr>
            </w:pPr>
            <w:r w:rsidRPr="00D842DB">
              <w:rPr>
                <w:szCs w:val="20"/>
              </w:rPr>
              <w:t xml:space="preserve">Nodrošina iespēju aplūkot devēju </w:t>
            </w:r>
            <w:r>
              <w:rPr>
                <w:szCs w:val="20"/>
              </w:rPr>
              <w:t xml:space="preserve"> </w:t>
            </w:r>
            <w:r w:rsidRPr="00F74189">
              <w:rPr>
                <w:szCs w:val="20"/>
              </w:rPr>
              <w:t>s</w:t>
            </w:r>
            <w:r>
              <w:rPr>
                <w:szCs w:val="20"/>
              </w:rPr>
              <w:t>a</w:t>
            </w:r>
            <w:r w:rsidRPr="00F74189">
              <w:rPr>
                <w:szCs w:val="20"/>
              </w:rPr>
              <w:t>mērījumus</w:t>
            </w:r>
          </w:p>
        </w:tc>
        <w:tc>
          <w:tcPr>
            <w:tcW w:w="2787" w:type="dxa"/>
            <w:gridSpan w:val="2"/>
            <w:shd w:val="clear" w:color="auto" w:fill="auto"/>
          </w:tcPr>
          <w:p w14:paraId="4656CB35" w14:textId="77777777" w:rsidR="008516E5" w:rsidRPr="00D842DB" w:rsidRDefault="008516E5" w:rsidP="00181EE3">
            <w:pPr>
              <w:rPr>
                <w:szCs w:val="20"/>
              </w:rPr>
            </w:pPr>
          </w:p>
        </w:tc>
      </w:tr>
      <w:tr w:rsidR="008516E5" w:rsidRPr="00831FAA" w14:paraId="03DBA6FF" w14:textId="77777777" w:rsidTr="00B81E5F">
        <w:tc>
          <w:tcPr>
            <w:tcW w:w="709" w:type="dxa"/>
            <w:shd w:val="clear" w:color="auto" w:fill="auto"/>
          </w:tcPr>
          <w:p w14:paraId="4BBBC145" w14:textId="77777777" w:rsidR="008516E5" w:rsidRPr="00831FAA" w:rsidRDefault="008516E5" w:rsidP="00181EE3"/>
        </w:tc>
        <w:tc>
          <w:tcPr>
            <w:tcW w:w="3065" w:type="dxa"/>
            <w:shd w:val="clear" w:color="auto" w:fill="auto"/>
          </w:tcPr>
          <w:p w14:paraId="7CF24450" w14:textId="77777777" w:rsidR="008516E5" w:rsidRPr="00D842DB" w:rsidRDefault="008516E5" w:rsidP="00181EE3">
            <w:pPr>
              <w:rPr>
                <w:b/>
                <w:szCs w:val="20"/>
              </w:rPr>
            </w:pPr>
            <w:r w:rsidRPr="00D842DB">
              <w:rPr>
                <w:szCs w:val="20"/>
              </w:rPr>
              <w:t>Savienojamība ar citiem kontrolieriem</w:t>
            </w:r>
          </w:p>
        </w:tc>
        <w:tc>
          <w:tcPr>
            <w:tcW w:w="2605" w:type="dxa"/>
            <w:shd w:val="clear" w:color="auto" w:fill="auto"/>
          </w:tcPr>
          <w:p w14:paraId="75339F81" w14:textId="77777777" w:rsidR="008516E5" w:rsidRPr="00D842DB" w:rsidRDefault="008516E5" w:rsidP="00181EE3">
            <w:pPr>
              <w:autoSpaceDE w:val="0"/>
              <w:autoSpaceDN w:val="0"/>
              <w:adjustRightInd w:val="0"/>
              <w:rPr>
                <w:b/>
                <w:szCs w:val="20"/>
              </w:rPr>
            </w:pPr>
            <w:r w:rsidRPr="00D842DB">
              <w:rPr>
                <w:szCs w:val="20"/>
              </w:rPr>
              <w:t xml:space="preserve">CAN-Bus vai ekvivalents; ar ātrumu vismaz 50 kb/s </w:t>
            </w:r>
          </w:p>
        </w:tc>
        <w:tc>
          <w:tcPr>
            <w:tcW w:w="2787" w:type="dxa"/>
            <w:gridSpan w:val="2"/>
            <w:shd w:val="clear" w:color="auto" w:fill="auto"/>
          </w:tcPr>
          <w:p w14:paraId="587B0E2D" w14:textId="77777777" w:rsidR="008516E5" w:rsidRPr="00D842DB" w:rsidRDefault="008516E5" w:rsidP="00181EE3">
            <w:pPr>
              <w:rPr>
                <w:szCs w:val="20"/>
              </w:rPr>
            </w:pPr>
          </w:p>
        </w:tc>
      </w:tr>
      <w:tr w:rsidR="008516E5" w:rsidRPr="00831FAA" w14:paraId="31EE606D" w14:textId="77777777" w:rsidTr="00B81E5F">
        <w:tc>
          <w:tcPr>
            <w:tcW w:w="709" w:type="dxa"/>
            <w:shd w:val="clear" w:color="auto" w:fill="auto"/>
          </w:tcPr>
          <w:p w14:paraId="1CA24587" w14:textId="77777777" w:rsidR="008516E5" w:rsidRPr="00831FAA" w:rsidRDefault="008516E5" w:rsidP="00181EE3"/>
        </w:tc>
        <w:tc>
          <w:tcPr>
            <w:tcW w:w="3065" w:type="dxa"/>
            <w:shd w:val="clear" w:color="auto" w:fill="auto"/>
          </w:tcPr>
          <w:p w14:paraId="18520B0F" w14:textId="77777777" w:rsidR="008516E5" w:rsidRPr="00D842DB" w:rsidRDefault="008516E5" w:rsidP="00181EE3">
            <w:pPr>
              <w:rPr>
                <w:b/>
                <w:szCs w:val="20"/>
              </w:rPr>
            </w:pPr>
            <w:r w:rsidRPr="00D842DB">
              <w:rPr>
                <w:szCs w:val="20"/>
              </w:rPr>
              <w:t>Barošana</w:t>
            </w:r>
          </w:p>
        </w:tc>
        <w:tc>
          <w:tcPr>
            <w:tcW w:w="2605" w:type="dxa"/>
            <w:shd w:val="clear" w:color="auto" w:fill="auto"/>
          </w:tcPr>
          <w:p w14:paraId="1E7F0F13" w14:textId="77777777" w:rsidR="008516E5" w:rsidRPr="00D842DB" w:rsidRDefault="008516E5" w:rsidP="00181EE3">
            <w:pPr>
              <w:autoSpaceDE w:val="0"/>
              <w:autoSpaceDN w:val="0"/>
              <w:adjustRightInd w:val="0"/>
              <w:rPr>
                <w:b/>
                <w:szCs w:val="20"/>
              </w:rPr>
            </w:pPr>
            <w:r w:rsidRPr="00D842DB">
              <w:rPr>
                <w:szCs w:val="20"/>
              </w:rPr>
              <w:t>220-230V; 50-60 Hz</w:t>
            </w:r>
          </w:p>
        </w:tc>
        <w:tc>
          <w:tcPr>
            <w:tcW w:w="2787" w:type="dxa"/>
            <w:gridSpan w:val="2"/>
            <w:shd w:val="clear" w:color="auto" w:fill="auto"/>
          </w:tcPr>
          <w:p w14:paraId="0B721077" w14:textId="77777777" w:rsidR="008516E5" w:rsidRPr="00D842DB" w:rsidRDefault="008516E5" w:rsidP="00181EE3">
            <w:pPr>
              <w:rPr>
                <w:szCs w:val="20"/>
              </w:rPr>
            </w:pPr>
          </w:p>
        </w:tc>
      </w:tr>
      <w:tr w:rsidR="008516E5" w:rsidRPr="00831FAA" w14:paraId="0153EC17" w14:textId="77777777" w:rsidTr="00B81E5F">
        <w:tc>
          <w:tcPr>
            <w:tcW w:w="709" w:type="dxa"/>
            <w:shd w:val="clear" w:color="auto" w:fill="auto"/>
          </w:tcPr>
          <w:p w14:paraId="20F5FC1B" w14:textId="77777777" w:rsidR="008516E5" w:rsidRPr="00831FAA" w:rsidRDefault="008516E5" w:rsidP="00181EE3"/>
        </w:tc>
        <w:tc>
          <w:tcPr>
            <w:tcW w:w="3065" w:type="dxa"/>
            <w:shd w:val="clear" w:color="auto" w:fill="auto"/>
          </w:tcPr>
          <w:p w14:paraId="17D56EBA" w14:textId="77777777" w:rsidR="008516E5" w:rsidRPr="00D842DB" w:rsidRDefault="008516E5" w:rsidP="00181EE3">
            <w:pPr>
              <w:rPr>
                <w:b/>
                <w:szCs w:val="20"/>
              </w:rPr>
            </w:pPr>
            <w:r w:rsidRPr="00D842DB">
              <w:rPr>
                <w:szCs w:val="20"/>
              </w:rPr>
              <w:t>Aizsardzības klase</w:t>
            </w:r>
          </w:p>
        </w:tc>
        <w:tc>
          <w:tcPr>
            <w:tcW w:w="2605" w:type="dxa"/>
            <w:shd w:val="clear" w:color="auto" w:fill="auto"/>
          </w:tcPr>
          <w:p w14:paraId="7205A404" w14:textId="77777777" w:rsidR="008516E5" w:rsidRPr="00D842DB" w:rsidRDefault="008516E5" w:rsidP="00181EE3">
            <w:pPr>
              <w:autoSpaceDE w:val="0"/>
              <w:autoSpaceDN w:val="0"/>
              <w:adjustRightInd w:val="0"/>
              <w:rPr>
                <w:b/>
                <w:szCs w:val="20"/>
              </w:rPr>
            </w:pPr>
            <w:r>
              <w:rPr>
                <w:szCs w:val="20"/>
              </w:rPr>
              <w:t xml:space="preserve">Vismaz </w:t>
            </w:r>
            <w:r w:rsidRPr="00D842DB">
              <w:rPr>
                <w:szCs w:val="20"/>
              </w:rPr>
              <w:t>IP40 vai ekvivalents</w:t>
            </w:r>
          </w:p>
        </w:tc>
        <w:tc>
          <w:tcPr>
            <w:tcW w:w="2787" w:type="dxa"/>
            <w:gridSpan w:val="2"/>
            <w:shd w:val="clear" w:color="auto" w:fill="auto"/>
          </w:tcPr>
          <w:p w14:paraId="5D723479" w14:textId="77777777" w:rsidR="008516E5" w:rsidRPr="00D842DB" w:rsidRDefault="008516E5" w:rsidP="00181EE3">
            <w:pPr>
              <w:rPr>
                <w:szCs w:val="20"/>
              </w:rPr>
            </w:pPr>
          </w:p>
        </w:tc>
      </w:tr>
      <w:tr w:rsidR="008516E5" w:rsidRPr="00831FAA" w14:paraId="19BDDFCE" w14:textId="77777777" w:rsidTr="00B81E5F">
        <w:tc>
          <w:tcPr>
            <w:tcW w:w="709" w:type="dxa"/>
            <w:shd w:val="clear" w:color="auto" w:fill="auto"/>
          </w:tcPr>
          <w:p w14:paraId="0B94D193" w14:textId="77777777" w:rsidR="008516E5" w:rsidRPr="00831FAA" w:rsidRDefault="008516E5" w:rsidP="00181EE3"/>
        </w:tc>
        <w:tc>
          <w:tcPr>
            <w:tcW w:w="3065" w:type="dxa"/>
            <w:shd w:val="clear" w:color="auto" w:fill="auto"/>
          </w:tcPr>
          <w:p w14:paraId="6738B61D" w14:textId="77777777" w:rsidR="008516E5" w:rsidRPr="00D842DB" w:rsidRDefault="008516E5" w:rsidP="00181EE3">
            <w:pPr>
              <w:rPr>
                <w:b/>
                <w:szCs w:val="20"/>
              </w:rPr>
            </w:pPr>
            <w:r w:rsidRPr="00D842DB">
              <w:rPr>
                <w:szCs w:val="20"/>
              </w:rPr>
              <w:t>Darba temperatūra</w:t>
            </w:r>
          </w:p>
        </w:tc>
        <w:tc>
          <w:tcPr>
            <w:tcW w:w="2605" w:type="dxa"/>
            <w:shd w:val="clear" w:color="auto" w:fill="auto"/>
          </w:tcPr>
          <w:p w14:paraId="05AF6758" w14:textId="77777777" w:rsidR="008516E5" w:rsidRPr="00D842DB" w:rsidRDefault="008516E5" w:rsidP="00181EE3">
            <w:pPr>
              <w:autoSpaceDE w:val="0"/>
              <w:autoSpaceDN w:val="0"/>
              <w:adjustRightInd w:val="0"/>
              <w:rPr>
                <w:b/>
                <w:szCs w:val="20"/>
              </w:rPr>
            </w:pPr>
            <w:r w:rsidRPr="00D842DB">
              <w:rPr>
                <w:szCs w:val="20"/>
              </w:rPr>
              <w:t>No 5° līdz vismaz 40° C</w:t>
            </w:r>
          </w:p>
        </w:tc>
        <w:tc>
          <w:tcPr>
            <w:tcW w:w="2787" w:type="dxa"/>
            <w:gridSpan w:val="2"/>
            <w:shd w:val="clear" w:color="auto" w:fill="auto"/>
          </w:tcPr>
          <w:p w14:paraId="351C4CDF" w14:textId="77777777" w:rsidR="008516E5" w:rsidRPr="00D842DB" w:rsidRDefault="008516E5" w:rsidP="00181EE3">
            <w:pPr>
              <w:rPr>
                <w:szCs w:val="20"/>
              </w:rPr>
            </w:pPr>
          </w:p>
        </w:tc>
      </w:tr>
      <w:tr w:rsidR="008516E5" w:rsidRPr="00831FAA" w14:paraId="5BD98E22" w14:textId="77777777" w:rsidTr="00B81E5F">
        <w:tc>
          <w:tcPr>
            <w:tcW w:w="709" w:type="dxa"/>
            <w:shd w:val="clear" w:color="auto" w:fill="auto"/>
          </w:tcPr>
          <w:p w14:paraId="243F9EAE" w14:textId="77777777" w:rsidR="008516E5" w:rsidRPr="00831FAA" w:rsidRDefault="008516E5" w:rsidP="00181EE3"/>
        </w:tc>
        <w:tc>
          <w:tcPr>
            <w:tcW w:w="3065" w:type="dxa"/>
            <w:shd w:val="clear" w:color="auto" w:fill="auto"/>
          </w:tcPr>
          <w:p w14:paraId="37B73F92" w14:textId="77777777" w:rsidR="008516E5" w:rsidRPr="00D842DB" w:rsidRDefault="008516E5" w:rsidP="00181EE3">
            <w:pPr>
              <w:rPr>
                <w:b/>
                <w:szCs w:val="20"/>
              </w:rPr>
            </w:pPr>
            <w:r w:rsidRPr="00D842DB">
              <w:rPr>
                <w:szCs w:val="20"/>
              </w:rPr>
              <w:t>Savienojams ar datoru</w:t>
            </w:r>
          </w:p>
        </w:tc>
        <w:tc>
          <w:tcPr>
            <w:tcW w:w="2605" w:type="dxa"/>
            <w:shd w:val="clear" w:color="auto" w:fill="auto"/>
          </w:tcPr>
          <w:p w14:paraId="0C0E8D06" w14:textId="77777777" w:rsidR="008516E5" w:rsidRPr="00D842DB" w:rsidRDefault="008516E5" w:rsidP="00181EE3">
            <w:pPr>
              <w:autoSpaceDE w:val="0"/>
              <w:autoSpaceDN w:val="0"/>
              <w:adjustRightInd w:val="0"/>
              <w:rPr>
                <w:b/>
                <w:szCs w:val="20"/>
              </w:rPr>
            </w:pPr>
            <w:r w:rsidRPr="00D842DB">
              <w:rPr>
                <w:szCs w:val="20"/>
              </w:rPr>
              <w:t>Ir</w:t>
            </w:r>
          </w:p>
        </w:tc>
        <w:tc>
          <w:tcPr>
            <w:tcW w:w="2787" w:type="dxa"/>
            <w:gridSpan w:val="2"/>
            <w:shd w:val="clear" w:color="auto" w:fill="auto"/>
          </w:tcPr>
          <w:p w14:paraId="2544CF83" w14:textId="77777777" w:rsidR="008516E5" w:rsidRPr="00D842DB" w:rsidRDefault="008516E5" w:rsidP="00181EE3">
            <w:pPr>
              <w:rPr>
                <w:szCs w:val="20"/>
              </w:rPr>
            </w:pPr>
          </w:p>
        </w:tc>
      </w:tr>
      <w:tr w:rsidR="008516E5" w:rsidRPr="00831FAA" w14:paraId="5A94942A" w14:textId="77777777" w:rsidTr="00B81E5F">
        <w:tc>
          <w:tcPr>
            <w:tcW w:w="709" w:type="dxa"/>
            <w:shd w:val="clear" w:color="auto" w:fill="auto"/>
          </w:tcPr>
          <w:p w14:paraId="442E9B5F" w14:textId="77777777" w:rsidR="008516E5" w:rsidRPr="00831FAA" w:rsidRDefault="008516E5" w:rsidP="00181EE3"/>
        </w:tc>
        <w:tc>
          <w:tcPr>
            <w:tcW w:w="3065" w:type="dxa"/>
            <w:shd w:val="clear" w:color="auto" w:fill="auto"/>
          </w:tcPr>
          <w:p w14:paraId="4B0B705D" w14:textId="77777777" w:rsidR="008516E5" w:rsidRPr="00D842DB" w:rsidRDefault="008516E5" w:rsidP="00181EE3">
            <w:pPr>
              <w:rPr>
                <w:b/>
                <w:szCs w:val="20"/>
              </w:rPr>
            </w:pPr>
            <w:r w:rsidRPr="00D842DB">
              <w:rPr>
                <w:szCs w:val="20"/>
              </w:rPr>
              <w:t>Programmatūra kontroliera vadīšanai un iestatīšanai datorā</w:t>
            </w:r>
          </w:p>
        </w:tc>
        <w:tc>
          <w:tcPr>
            <w:tcW w:w="2605" w:type="dxa"/>
            <w:shd w:val="clear" w:color="auto" w:fill="auto"/>
          </w:tcPr>
          <w:p w14:paraId="10E28C5C" w14:textId="77777777" w:rsidR="008516E5" w:rsidRPr="00D842DB" w:rsidRDefault="008516E5" w:rsidP="00181EE3">
            <w:pPr>
              <w:autoSpaceDE w:val="0"/>
              <w:autoSpaceDN w:val="0"/>
              <w:adjustRightInd w:val="0"/>
              <w:rPr>
                <w:b/>
                <w:szCs w:val="20"/>
              </w:rPr>
            </w:pPr>
            <w:r w:rsidRPr="00D842DB">
              <w:rPr>
                <w:szCs w:val="20"/>
              </w:rPr>
              <w:t>Ir</w:t>
            </w:r>
          </w:p>
        </w:tc>
        <w:tc>
          <w:tcPr>
            <w:tcW w:w="2787" w:type="dxa"/>
            <w:gridSpan w:val="2"/>
            <w:shd w:val="clear" w:color="auto" w:fill="auto"/>
          </w:tcPr>
          <w:p w14:paraId="5E2F6077" w14:textId="77777777" w:rsidR="008516E5" w:rsidRPr="00D842DB" w:rsidRDefault="008516E5" w:rsidP="00181EE3">
            <w:pPr>
              <w:rPr>
                <w:szCs w:val="20"/>
              </w:rPr>
            </w:pPr>
          </w:p>
        </w:tc>
      </w:tr>
      <w:tr w:rsidR="008516E5" w:rsidRPr="00831FAA" w14:paraId="5D5B664E" w14:textId="77777777" w:rsidTr="00B81E5F">
        <w:tc>
          <w:tcPr>
            <w:tcW w:w="709" w:type="dxa"/>
            <w:shd w:val="clear" w:color="auto" w:fill="auto"/>
          </w:tcPr>
          <w:p w14:paraId="1104EE6C" w14:textId="77777777" w:rsidR="008516E5" w:rsidRPr="00831FAA" w:rsidRDefault="008516E5" w:rsidP="00181EE3"/>
        </w:tc>
        <w:tc>
          <w:tcPr>
            <w:tcW w:w="3065" w:type="dxa"/>
            <w:shd w:val="clear" w:color="auto" w:fill="auto"/>
          </w:tcPr>
          <w:p w14:paraId="053B4C93" w14:textId="77777777" w:rsidR="008516E5" w:rsidRPr="00D842DB" w:rsidRDefault="008516E5" w:rsidP="00181EE3">
            <w:pPr>
              <w:rPr>
                <w:b/>
                <w:szCs w:val="20"/>
              </w:rPr>
            </w:pPr>
            <w:r w:rsidRPr="00D842DB">
              <w:rPr>
                <w:szCs w:val="20"/>
              </w:rPr>
              <w:t>Datu pārnesējs starp kontrolieri un datoru</w:t>
            </w:r>
          </w:p>
        </w:tc>
        <w:tc>
          <w:tcPr>
            <w:tcW w:w="2605" w:type="dxa"/>
            <w:shd w:val="clear" w:color="auto" w:fill="auto"/>
          </w:tcPr>
          <w:p w14:paraId="4EF564BD" w14:textId="77777777" w:rsidR="008516E5" w:rsidRPr="00D842DB" w:rsidRDefault="008516E5" w:rsidP="00181EE3">
            <w:pPr>
              <w:autoSpaceDE w:val="0"/>
              <w:autoSpaceDN w:val="0"/>
              <w:adjustRightInd w:val="0"/>
              <w:rPr>
                <w:b/>
                <w:szCs w:val="20"/>
              </w:rPr>
            </w:pPr>
            <w:r w:rsidRPr="00D842DB">
              <w:rPr>
                <w:szCs w:val="20"/>
              </w:rPr>
              <w:t>Ir</w:t>
            </w:r>
          </w:p>
        </w:tc>
        <w:tc>
          <w:tcPr>
            <w:tcW w:w="2787" w:type="dxa"/>
            <w:gridSpan w:val="2"/>
            <w:shd w:val="clear" w:color="auto" w:fill="auto"/>
          </w:tcPr>
          <w:p w14:paraId="37268F7C" w14:textId="77777777" w:rsidR="008516E5" w:rsidRPr="00D842DB" w:rsidRDefault="008516E5" w:rsidP="00181EE3">
            <w:pPr>
              <w:rPr>
                <w:szCs w:val="20"/>
              </w:rPr>
            </w:pPr>
          </w:p>
        </w:tc>
      </w:tr>
      <w:tr w:rsidR="008516E5" w:rsidRPr="00831FAA" w14:paraId="41B69382" w14:textId="77777777" w:rsidTr="00B81E5F">
        <w:tc>
          <w:tcPr>
            <w:tcW w:w="709" w:type="dxa"/>
            <w:shd w:val="clear" w:color="auto" w:fill="auto"/>
          </w:tcPr>
          <w:p w14:paraId="1670AB82" w14:textId="4E2BF9A5" w:rsidR="008516E5" w:rsidRPr="00831FAA" w:rsidRDefault="004C2CDA" w:rsidP="00181EE3">
            <w:r>
              <w:t>3.24.</w:t>
            </w:r>
          </w:p>
        </w:tc>
        <w:tc>
          <w:tcPr>
            <w:tcW w:w="3065" w:type="dxa"/>
            <w:shd w:val="clear" w:color="auto" w:fill="auto"/>
          </w:tcPr>
          <w:p w14:paraId="7B7066A6" w14:textId="77777777" w:rsidR="008516E5" w:rsidRPr="00831FAA" w:rsidRDefault="008516E5" w:rsidP="004C2CDA">
            <w:pPr>
              <w:pStyle w:val="Heading3"/>
              <w:keepNext/>
              <w:keepLines/>
              <w:spacing w:before="40" w:beforeAutospacing="0" w:after="0" w:afterAutospacing="0"/>
              <w:jc w:val="both"/>
            </w:pPr>
            <w:r>
              <w:t>Hidroelementu rāmis ar plāksnēm (sk. 1.9. att.)</w:t>
            </w:r>
          </w:p>
        </w:tc>
        <w:tc>
          <w:tcPr>
            <w:tcW w:w="2605" w:type="dxa"/>
            <w:shd w:val="clear" w:color="auto" w:fill="auto"/>
          </w:tcPr>
          <w:p w14:paraId="221EF900" w14:textId="77777777" w:rsidR="008516E5" w:rsidRPr="00D842DB" w:rsidRDefault="008516E5" w:rsidP="00181EE3">
            <w:pPr>
              <w:autoSpaceDE w:val="0"/>
              <w:autoSpaceDN w:val="0"/>
              <w:adjustRightInd w:val="0"/>
              <w:rPr>
                <w:szCs w:val="20"/>
              </w:rPr>
            </w:pPr>
          </w:p>
        </w:tc>
        <w:tc>
          <w:tcPr>
            <w:tcW w:w="2787" w:type="dxa"/>
            <w:gridSpan w:val="2"/>
            <w:shd w:val="clear" w:color="auto" w:fill="auto"/>
          </w:tcPr>
          <w:p w14:paraId="194330DF" w14:textId="77777777" w:rsidR="008516E5" w:rsidRPr="00D842DB" w:rsidRDefault="008516E5" w:rsidP="00181EE3">
            <w:pPr>
              <w:rPr>
                <w:szCs w:val="20"/>
              </w:rPr>
            </w:pPr>
          </w:p>
        </w:tc>
      </w:tr>
      <w:tr w:rsidR="008516E5" w:rsidRPr="00831FAA" w14:paraId="4CBB2D75" w14:textId="77777777" w:rsidTr="00B81E5F">
        <w:tc>
          <w:tcPr>
            <w:tcW w:w="709" w:type="dxa"/>
            <w:shd w:val="clear" w:color="auto" w:fill="auto"/>
          </w:tcPr>
          <w:p w14:paraId="1445BA6C" w14:textId="77777777" w:rsidR="008516E5" w:rsidRPr="00831FAA" w:rsidRDefault="008516E5" w:rsidP="00181EE3"/>
        </w:tc>
        <w:tc>
          <w:tcPr>
            <w:tcW w:w="3065" w:type="dxa"/>
            <w:shd w:val="clear" w:color="auto" w:fill="auto"/>
          </w:tcPr>
          <w:p w14:paraId="520D6CB1" w14:textId="77777777" w:rsidR="008516E5" w:rsidRPr="00D842DB" w:rsidRDefault="008516E5" w:rsidP="00181EE3">
            <w:pPr>
              <w:rPr>
                <w:szCs w:val="20"/>
              </w:rPr>
            </w:pPr>
            <w:r w:rsidRPr="00D842DB">
              <w:rPr>
                <w:szCs w:val="20"/>
              </w:rPr>
              <w:t>Materiāls</w:t>
            </w:r>
          </w:p>
        </w:tc>
        <w:tc>
          <w:tcPr>
            <w:tcW w:w="2605" w:type="dxa"/>
            <w:shd w:val="clear" w:color="auto" w:fill="auto"/>
          </w:tcPr>
          <w:p w14:paraId="680FA9A0" w14:textId="77777777" w:rsidR="008516E5" w:rsidRPr="00D842DB" w:rsidRDefault="008516E5" w:rsidP="00181EE3">
            <w:pPr>
              <w:autoSpaceDE w:val="0"/>
              <w:autoSpaceDN w:val="0"/>
              <w:adjustRightInd w:val="0"/>
              <w:rPr>
                <w:szCs w:val="20"/>
              </w:rPr>
            </w:pPr>
            <w:r w:rsidRPr="00D842DB">
              <w:rPr>
                <w:szCs w:val="20"/>
              </w:rPr>
              <w:t>Tērauds vai ekvivalents</w:t>
            </w:r>
          </w:p>
        </w:tc>
        <w:tc>
          <w:tcPr>
            <w:tcW w:w="2787" w:type="dxa"/>
            <w:gridSpan w:val="2"/>
            <w:shd w:val="clear" w:color="auto" w:fill="auto"/>
          </w:tcPr>
          <w:p w14:paraId="3BEB4B79" w14:textId="77777777" w:rsidR="008516E5" w:rsidRPr="00D842DB" w:rsidRDefault="008516E5" w:rsidP="00181EE3">
            <w:pPr>
              <w:rPr>
                <w:szCs w:val="20"/>
              </w:rPr>
            </w:pPr>
          </w:p>
        </w:tc>
      </w:tr>
      <w:tr w:rsidR="008516E5" w:rsidRPr="00831FAA" w14:paraId="51726E42" w14:textId="77777777" w:rsidTr="00B81E5F">
        <w:tc>
          <w:tcPr>
            <w:tcW w:w="709" w:type="dxa"/>
            <w:shd w:val="clear" w:color="auto" w:fill="auto"/>
          </w:tcPr>
          <w:p w14:paraId="43CBCCCD" w14:textId="77777777" w:rsidR="008516E5" w:rsidRPr="00831FAA" w:rsidRDefault="008516E5" w:rsidP="00181EE3"/>
        </w:tc>
        <w:tc>
          <w:tcPr>
            <w:tcW w:w="3065" w:type="dxa"/>
            <w:shd w:val="clear" w:color="auto" w:fill="auto"/>
          </w:tcPr>
          <w:p w14:paraId="7C7CB281" w14:textId="77777777" w:rsidR="008516E5" w:rsidRPr="00D842DB" w:rsidRDefault="008516E5" w:rsidP="00181EE3">
            <w:pPr>
              <w:rPr>
                <w:szCs w:val="20"/>
              </w:rPr>
            </w:pPr>
            <w:r w:rsidRPr="00D842DB">
              <w:rPr>
                <w:szCs w:val="20"/>
              </w:rPr>
              <w:t>Izmēri</w:t>
            </w:r>
          </w:p>
        </w:tc>
        <w:tc>
          <w:tcPr>
            <w:tcW w:w="2605" w:type="dxa"/>
            <w:shd w:val="clear" w:color="auto" w:fill="auto"/>
          </w:tcPr>
          <w:p w14:paraId="56D8FD7E" w14:textId="77777777" w:rsidR="008516E5" w:rsidRPr="00D842DB" w:rsidRDefault="008516E5" w:rsidP="00181EE3">
            <w:pPr>
              <w:autoSpaceDE w:val="0"/>
              <w:autoSpaceDN w:val="0"/>
              <w:adjustRightInd w:val="0"/>
              <w:rPr>
                <w:szCs w:val="20"/>
              </w:rPr>
            </w:pPr>
            <w:r w:rsidRPr="00D842DB">
              <w:rPr>
                <w:szCs w:val="20"/>
              </w:rPr>
              <w:t xml:space="preserve">Pēc </w:t>
            </w:r>
            <w:r w:rsidRPr="00F37551">
              <w:rPr>
                <w:szCs w:val="20"/>
              </w:rPr>
              <w:t>1.9</w:t>
            </w:r>
            <w:r w:rsidRPr="00D842DB">
              <w:rPr>
                <w:szCs w:val="20"/>
              </w:rPr>
              <w:t>. att. ±20 mm</w:t>
            </w:r>
          </w:p>
        </w:tc>
        <w:tc>
          <w:tcPr>
            <w:tcW w:w="2787" w:type="dxa"/>
            <w:gridSpan w:val="2"/>
            <w:shd w:val="clear" w:color="auto" w:fill="auto"/>
          </w:tcPr>
          <w:p w14:paraId="5D81A3B6" w14:textId="77777777" w:rsidR="008516E5" w:rsidRPr="00D842DB" w:rsidRDefault="008516E5" w:rsidP="00181EE3">
            <w:pPr>
              <w:rPr>
                <w:szCs w:val="20"/>
              </w:rPr>
            </w:pPr>
          </w:p>
        </w:tc>
      </w:tr>
      <w:tr w:rsidR="008516E5" w:rsidRPr="00831FAA" w14:paraId="7FD3A9DF" w14:textId="77777777" w:rsidTr="00B81E5F">
        <w:tc>
          <w:tcPr>
            <w:tcW w:w="709" w:type="dxa"/>
            <w:shd w:val="clear" w:color="auto" w:fill="auto"/>
          </w:tcPr>
          <w:p w14:paraId="2DFCBE75" w14:textId="77777777" w:rsidR="008516E5" w:rsidRPr="00831FAA" w:rsidRDefault="008516E5" w:rsidP="00181EE3"/>
        </w:tc>
        <w:tc>
          <w:tcPr>
            <w:tcW w:w="3065" w:type="dxa"/>
            <w:shd w:val="clear" w:color="auto" w:fill="auto"/>
          </w:tcPr>
          <w:p w14:paraId="5423583C" w14:textId="77777777" w:rsidR="008516E5" w:rsidRPr="00D842DB" w:rsidRDefault="008516E5" w:rsidP="00181EE3">
            <w:pPr>
              <w:rPr>
                <w:szCs w:val="20"/>
              </w:rPr>
            </w:pPr>
            <w:r w:rsidRPr="00D842DB">
              <w:rPr>
                <w:szCs w:val="20"/>
              </w:rPr>
              <w:t>Plāksnes biezums</w:t>
            </w:r>
          </w:p>
        </w:tc>
        <w:tc>
          <w:tcPr>
            <w:tcW w:w="2605" w:type="dxa"/>
            <w:shd w:val="clear" w:color="auto" w:fill="auto"/>
          </w:tcPr>
          <w:p w14:paraId="6AFCC571" w14:textId="77777777" w:rsidR="008516E5" w:rsidRPr="00D842DB" w:rsidRDefault="008516E5" w:rsidP="00181EE3">
            <w:pPr>
              <w:autoSpaceDE w:val="0"/>
              <w:autoSpaceDN w:val="0"/>
              <w:adjustRightInd w:val="0"/>
              <w:rPr>
                <w:szCs w:val="20"/>
              </w:rPr>
            </w:pPr>
            <w:r w:rsidRPr="00D842DB">
              <w:rPr>
                <w:szCs w:val="20"/>
              </w:rPr>
              <w:t>1,5-2 mm</w:t>
            </w:r>
          </w:p>
        </w:tc>
        <w:tc>
          <w:tcPr>
            <w:tcW w:w="2787" w:type="dxa"/>
            <w:gridSpan w:val="2"/>
            <w:shd w:val="clear" w:color="auto" w:fill="auto"/>
          </w:tcPr>
          <w:p w14:paraId="7E2F8379" w14:textId="77777777" w:rsidR="008516E5" w:rsidRPr="00D842DB" w:rsidRDefault="008516E5" w:rsidP="00181EE3">
            <w:pPr>
              <w:rPr>
                <w:szCs w:val="20"/>
              </w:rPr>
            </w:pPr>
          </w:p>
        </w:tc>
      </w:tr>
      <w:tr w:rsidR="008516E5" w:rsidRPr="00831FAA" w14:paraId="39ECBC83" w14:textId="77777777" w:rsidTr="00B81E5F">
        <w:tc>
          <w:tcPr>
            <w:tcW w:w="709" w:type="dxa"/>
            <w:shd w:val="clear" w:color="auto" w:fill="auto"/>
          </w:tcPr>
          <w:p w14:paraId="7628C605" w14:textId="77777777" w:rsidR="008516E5" w:rsidRPr="00831FAA" w:rsidRDefault="008516E5" w:rsidP="00181EE3"/>
        </w:tc>
        <w:tc>
          <w:tcPr>
            <w:tcW w:w="3065" w:type="dxa"/>
            <w:shd w:val="clear" w:color="auto" w:fill="auto"/>
          </w:tcPr>
          <w:p w14:paraId="1541B152" w14:textId="77777777" w:rsidR="008516E5" w:rsidRPr="00D842DB" w:rsidRDefault="008516E5" w:rsidP="00181EE3">
            <w:pPr>
              <w:rPr>
                <w:szCs w:val="20"/>
              </w:rPr>
            </w:pPr>
            <w:r w:rsidRPr="00D842DB">
              <w:rPr>
                <w:szCs w:val="20"/>
              </w:rPr>
              <w:t>Acs izmērs</w:t>
            </w:r>
          </w:p>
        </w:tc>
        <w:tc>
          <w:tcPr>
            <w:tcW w:w="2605" w:type="dxa"/>
            <w:shd w:val="clear" w:color="auto" w:fill="auto"/>
          </w:tcPr>
          <w:p w14:paraId="143C41E0" w14:textId="77777777" w:rsidR="008516E5" w:rsidRPr="00D842DB" w:rsidRDefault="008516E5" w:rsidP="00181EE3">
            <w:pPr>
              <w:autoSpaceDE w:val="0"/>
              <w:autoSpaceDN w:val="0"/>
              <w:adjustRightInd w:val="0"/>
              <w:rPr>
                <w:szCs w:val="20"/>
              </w:rPr>
            </w:pPr>
            <w:r w:rsidRPr="00D842DB">
              <w:rPr>
                <w:szCs w:val="20"/>
              </w:rPr>
              <w:t>8-12 mm</w:t>
            </w:r>
          </w:p>
        </w:tc>
        <w:tc>
          <w:tcPr>
            <w:tcW w:w="2787" w:type="dxa"/>
            <w:gridSpan w:val="2"/>
            <w:shd w:val="clear" w:color="auto" w:fill="auto"/>
          </w:tcPr>
          <w:p w14:paraId="66B7F2DC" w14:textId="77777777" w:rsidR="008516E5" w:rsidRPr="00D842DB" w:rsidRDefault="008516E5" w:rsidP="00181EE3">
            <w:pPr>
              <w:rPr>
                <w:szCs w:val="20"/>
              </w:rPr>
            </w:pPr>
          </w:p>
        </w:tc>
      </w:tr>
      <w:tr w:rsidR="008516E5" w:rsidRPr="00831FAA" w14:paraId="4CF199AC" w14:textId="77777777" w:rsidTr="00B81E5F">
        <w:tc>
          <w:tcPr>
            <w:tcW w:w="709" w:type="dxa"/>
            <w:shd w:val="clear" w:color="auto" w:fill="auto"/>
          </w:tcPr>
          <w:p w14:paraId="4A08B838" w14:textId="77777777" w:rsidR="008516E5" w:rsidRPr="00831FAA" w:rsidRDefault="008516E5" w:rsidP="00181EE3"/>
        </w:tc>
        <w:tc>
          <w:tcPr>
            <w:tcW w:w="3065" w:type="dxa"/>
            <w:shd w:val="clear" w:color="auto" w:fill="auto"/>
          </w:tcPr>
          <w:p w14:paraId="4B9012E3" w14:textId="77777777" w:rsidR="008516E5" w:rsidRPr="00D842DB" w:rsidRDefault="008516E5" w:rsidP="00181EE3">
            <w:pPr>
              <w:rPr>
                <w:szCs w:val="20"/>
              </w:rPr>
            </w:pPr>
            <w:r w:rsidRPr="00D842DB">
              <w:rPr>
                <w:szCs w:val="20"/>
              </w:rPr>
              <w:t>Caurumu izkārtojums</w:t>
            </w:r>
          </w:p>
        </w:tc>
        <w:tc>
          <w:tcPr>
            <w:tcW w:w="2605" w:type="dxa"/>
            <w:shd w:val="clear" w:color="auto" w:fill="auto"/>
          </w:tcPr>
          <w:p w14:paraId="7131606F" w14:textId="77777777" w:rsidR="008516E5" w:rsidRPr="00D842DB" w:rsidRDefault="008516E5" w:rsidP="00181EE3">
            <w:pPr>
              <w:autoSpaceDE w:val="0"/>
              <w:autoSpaceDN w:val="0"/>
              <w:adjustRightInd w:val="0"/>
              <w:rPr>
                <w:szCs w:val="20"/>
              </w:rPr>
            </w:pPr>
            <w:r w:rsidRPr="00D842DB">
              <w:rPr>
                <w:szCs w:val="20"/>
              </w:rPr>
              <w:t>Atbilstoši elementu uzstādīšanas nepieciešamībām</w:t>
            </w:r>
          </w:p>
        </w:tc>
        <w:tc>
          <w:tcPr>
            <w:tcW w:w="2787" w:type="dxa"/>
            <w:gridSpan w:val="2"/>
            <w:shd w:val="clear" w:color="auto" w:fill="auto"/>
          </w:tcPr>
          <w:p w14:paraId="0E4D7797" w14:textId="77777777" w:rsidR="008516E5" w:rsidRPr="00D842DB" w:rsidRDefault="008516E5" w:rsidP="00181EE3">
            <w:pPr>
              <w:rPr>
                <w:szCs w:val="20"/>
              </w:rPr>
            </w:pPr>
          </w:p>
        </w:tc>
      </w:tr>
      <w:tr w:rsidR="008516E5" w:rsidRPr="00831FAA" w14:paraId="2564F444" w14:textId="77777777" w:rsidTr="00C71F55">
        <w:trPr>
          <w:gridAfter w:val="1"/>
          <w:wAfter w:w="94" w:type="dxa"/>
        </w:trPr>
        <w:tc>
          <w:tcPr>
            <w:tcW w:w="9072" w:type="dxa"/>
            <w:gridSpan w:val="4"/>
            <w:shd w:val="clear" w:color="auto" w:fill="auto"/>
          </w:tcPr>
          <w:p w14:paraId="6BA12FB4" w14:textId="77777777" w:rsidR="008516E5" w:rsidRDefault="008516E5" w:rsidP="00181EE3">
            <w:pPr>
              <w:pStyle w:val="Caption"/>
              <w:keepNext/>
            </w:pPr>
            <w:r>
              <w:lastRenderedPageBreak/>
              <w:t>Att. 1.</w:t>
            </w:r>
            <w:r>
              <w:fldChar w:fldCharType="begin"/>
            </w:r>
            <w:r>
              <w:instrText xml:space="preserve"> SEQ Att. \* ARABIC \s 1 </w:instrText>
            </w:r>
            <w:r>
              <w:fldChar w:fldCharType="separate"/>
            </w:r>
            <w:r w:rsidR="00572A26">
              <w:rPr>
                <w:noProof/>
              </w:rPr>
              <w:t>7</w:t>
            </w:r>
            <w:r>
              <w:rPr>
                <w:noProof/>
              </w:rPr>
              <w:fldChar w:fldCharType="end"/>
            </w:r>
            <w:r>
              <w:t xml:space="preserve">. </w:t>
            </w:r>
            <w:r w:rsidRPr="00D842DB">
              <w:rPr>
                <w:szCs w:val="20"/>
              </w:rPr>
              <w:t>Telpas plāns</w:t>
            </w:r>
          </w:p>
          <w:p w14:paraId="21AFEC87" w14:textId="77777777" w:rsidR="008516E5" w:rsidRPr="00D842DB" w:rsidRDefault="008516E5" w:rsidP="00181EE3">
            <w:pPr>
              <w:rPr>
                <w:szCs w:val="20"/>
              </w:rPr>
            </w:pPr>
            <w:r>
              <w:object w:dxaOrig="4146" w:dyaOrig="4320" w14:anchorId="7AAE657A">
                <v:shape id="_x0000_i1026" type="#_x0000_t75" style="width:410.25pt;height:424.5pt" o:ole="">
                  <v:imagedata r:id="rId56" o:title=""/>
                </v:shape>
                <o:OLEObject Type="Embed" ProgID="PBrush" ShapeID="_x0000_i1026" DrawAspect="Content" ObjectID="_1472937712" r:id="rId57"/>
              </w:object>
            </w:r>
          </w:p>
          <w:p w14:paraId="7511AC50" w14:textId="77777777" w:rsidR="008516E5" w:rsidRDefault="008516E5" w:rsidP="00181EE3">
            <w:pPr>
              <w:pStyle w:val="Caption"/>
              <w:keepNext/>
            </w:pPr>
            <w:r>
              <w:t>Att. 1.</w:t>
            </w:r>
            <w:r>
              <w:fldChar w:fldCharType="begin"/>
            </w:r>
            <w:r>
              <w:instrText xml:space="preserve"> SEQ Att. \* ARABIC \s 1 </w:instrText>
            </w:r>
            <w:r>
              <w:fldChar w:fldCharType="separate"/>
            </w:r>
            <w:r w:rsidR="00572A26">
              <w:rPr>
                <w:noProof/>
              </w:rPr>
              <w:t>8</w:t>
            </w:r>
            <w:r>
              <w:rPr>
                <w:noProof/>
              </w:rPr>
              <w:fldChar w:fldCharType="end"/>
            </w:r>
            <w:r>
              <w:t>. Sistēmas kopskata diagramma</w:t>
            </w:r>
          </w:p>
          <w:p w14:paraId="420C7EE2" w14:textId="77777777" w:rsidR="008516E5" w:rsidRDefault="008516E5" w:rsidP="00181EE3">
            <w:r w:rsidRPr="00E1306F">
              <w:rPr>
                <w:noProof/>
              </w:rPr>
              <w:drawing>
                <wp:inline distT="0" distB="0" distL="0" distR="0" wp14:anchorId="6421F264" wp14:editId="055CCF62">
                  <wp:extent cx="5362575" cy="324802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2575" cy="3248025"/>
                          </a:xfrm>
                          <a:prstGeom prst="rect">
                            <a:avLst/>
                          </a:prstGeom>
                          <a:noFill/>
                          <a:ln>
                            <a:noFill/>
                          </a:ln>
                        </pic:spPr>
                      </pic:pic>
                    </a:graphicData>
                  </a:graphic>
                </wp:inline>
              </w:drawing>
            </w:r>
          </w:p>
          <w:p w14:paraId="746C8DD3" w14:textId="77777777" w:rsidR="008516E5" w:rsidRDefault="008516E5" w:rsidP="00181EE3">
            <w:pPr>
              <w:pStyle w:val="Caption"/>
              <w:keepNext/>
              <w:jc w:val="center"/>
            </w:pPr>
          </w:p>
          <w:p w14:paraId="0389BCCF" w14:textId="77777777" w:rsidR="008516E5" w:rsidRDefault="008516E5" w:rsidP="00181EE3">
            <w:pPr>
              <w:pStyle w:val="Caption"/>
              <w:keepNext/>
              <w:jc w:val="center"/>
            </w:pPr>
            <w:r>
              <w:t>Att. 1.</w:t>
            </w:r>
            <w:r>
              <w:fldChar w:fldCharType="begin"/>
            </w:r>
            <w:r>
              <w:instrText xml:space="preserve"> SEQ Att. \* ARABIC \s 1 </w:instrText>
            </w:r>
            <w:r>
              <w:fldChar w:fldCharType="separate"/>
            </w:r>
            <w:r w:rsidR="00572A26">
              <w:rPr>
                <w:noProof/>
              </w:rPr>
              <w:t>9</w:t>
            </w:r>
            <w:r>
              <w:rPr>
                <w:noProof/>
              </w:rPr>
              <w:fldChar w:fldCharType="end"/>
            </w:r>
            <w:r>
              <w:t>. Perforētas plāksnes hidrauliskās sistēmas uzstādīšanai</w:t>
            </w:r>
          </w:p>
          <w:p w14:paraId="561D0D11" w14:textId="77777777" w:rsidR="008516E5" w:rsidRDefault="008516E5" w:rsidP="00181EE3">
            <w:pPr>
              <w:jc w:val="center"/>
            </w:pPr>
            <w:r>
              <w:object w:dxaOrig="4320" w:dyaOrig="2994" w14:anchorId="0F77F062">
                <v:shape id="_x0000_i1027" type="#_x0000_t75" style="width:302.25pt;height:208.5pt" o:ole="">
                  <v:imagedata r:id="rId59" o:title=""/>
                </v:shape>
                <o:OLEObject Type="Embed" ProgID="PBrush" ShapeID="_x0000_i1027" DrawAspect="Content" ObjectID="_1472937713" r:id="rId60"/>
              </w:object>
            </w:r>
          </w:p>
          <w:p w14:paraId="338B2409" w14:textId="77777777" w:rsidR="008516E5" w:rsidRDefault="008516E5" w:rsidP="00181EE3">
            <w:pPr>
              <w:jc w:val="center"/>
            </w:pPr>
          </w:p>
          <w:p w14:paraId="7BF24575" w14:textId="77777777" w:rsidR="008516E5" w:rsidRDefault="008516E5" w:rsidP="00181EE3">
            <w:pPr>
              <w:pStyle w:val="Caption"/>
              <w:keepNext/>
              <w:jc w:val="center"/>
            </w:pPr>
            <w:r>
              <w:t>Att. 1.</w:t>
            </w:r>
            <w:r>
              <w:fldChar w:fldCharType="begin"/>
            </w:r>
            <w:r>
              <w:instrText xml:space="preserve"> SEQ Att. \* ARABIC \s 1 </w:instrText>
            </w:r>
            <w:r>
              <w:fldChar w:fldCharType="separate"/>
            </w:r>
            <w:r w:rsidR="00572A26">
              <w:rPr>
                <w:noProof/>
              </w:rPr>
              <w:t>10</w:t>
            </w:r>
            <w:r>
              <w:rPr>
                <w:noProof/>
              </w:rPr>
              <w:fldChar w:fldCharType="end"/>
            </w:r>
            <w:r>
              <w:t>. 6 stāvā un jumta plāns</w:t>
            </w:r>
          </w:p>
          <w:p w14:paraId="185F91B1" w14:textId="77777777" w:rsidR="008516E5" w:rsidRPr="00440179" w:rsidRDefault="008516E5" w:rsidP="00181EE3">
            <w:pPr>
              <w:jc w:val="center"/>
            </w:pPr>
            <w:r w:rsidRPr="00E1306F">
              <w:rPr>
                <w:noProof/>
              </w:rPr>
              <w:drawing>
                <wp:inline distT="0" distB="0" distL="0" distR="0" wp14:anchorId="548C890A" wp14:editId="2E722571">
                  <wp:extent cx="5143500" cy="441007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4410075"/>
                          </a:xfrm>
                          <a:prstGeom prst="rect">
                            <a:avLst/>
                          </a:prstGeom>
                          <a:noFill/>
                          <a:ln>
                            <a:noFill/>
                          </a:ln>
                        </pic:spPr>
                      </pic:pic>
                    </a:graphicData>
                  </a:graphic>
                </wp:inline>
              </w:drawing>
            </w:r>
          </w:p>
        </w:tc>
      </w:tr>
    </w:tbl>
    <w:p w14:paraId="2CFB9AB0" w14:textId="77777777" w:rsidR="008516E5" w:rsidRDefault="008516E5" w:rsidP="008516E5">
      <w:pPr>
        <w:pStyle w:val="MediumGrid21"/>
        <w:jc w:val="center"/>
      </w:pPr>
      <w:r>
        <w:lastRenderedPageBreak/>
        <w:t xml:space="preserve"> </w:t>
      </w:r>
    </w:p>
    <w:p w14:paraId="411E99FC" w14:textId="77777777" w:rsidR="008516E5" w:rsidRDefault="008516E5" w:rsidP="008516E5">
      <w:pPr>
        <w:jc w:val="center"/>
        <w:rPr>
          <w:b/>
        </w:rPr>
      </w:pPr>
    </w:p>
    <w:tbl>
      <w:tblPr>
        <w:tblStyle w:val="TableGrid"/>
        <w:tblW w:w="0" w:type="auto"/>
        <w:tblLook w:val="04A0" w:firstRow="1" w:lastRow="0" w:firstColumn="1" w:lastColumn="0" w:noHBand="0" w:noVBand="1"/>
      </w:tblPr>
      <w:tblGrid>
        <w:gridCol w:w="876"/>
        <w:gridCol w:w="5240"/>
        <w:gridCol w:w="2945"/>
      </w:tblGrid>
      <w:tr w:rsidR="008516E5" w:rsidRPr="0006585F" w14:paraId="17F41AE4" w14:textId="77777777" w:rsidTr="00181EE3">
        <w:tc>
          <w:tcPr>
            <w:tcW w:w="876" w:type="dxa"/>
          </w:tcPr>
          <w:p w14:paraId="4E063695" w14:textId="77777777" w:rsidR="008516E5" w:rsidRPr="00033F0E" w:rsidRDefault="008516E5" w:rsidP="00181EE3">
            <w:pPr>
              <w:jc w:val="both"/>
            </w:pPr>
            <w:r w:rsidRPr="00033F0E">
              <w:rPr>
                <w:i/>
              </w:rPr>
              <w:t>Nr.p.k.</w:t>
            </w:r>
          </w:p>
        </w:tc>
        <w:tc>
          <w:tcPr>
            <w:tcW w:w="5240" w:type="dxa"/>
          </w:tcPr>
          <w:p w14:paraId="5F68CA65" w14:textId="77777777" w:rsidR="008516E5" w:rsidRPr="00033F0E" w:rsidRDefault="008516E5" w:rsidP="00181EE3">
            <w:pPr>
              <w:pStyle w:val="MediumGrid21"/>
              <w:jc w:val="center"/>
              <w:rPr>
                <w:lang w:eastAsia="lv-LV"/>
              </w:rPr>
            </w:pPr>
            <w:r w:rsidRPr="00033F0E">
              <w:rPr>
                <w:i/>
              </w:rPr>
              <w:t>Vispārējās prasības:</w:t>
            </w:r>
          </w:p>
        </w:tc>
        <w:tc>
          <w:tcPr>
            <w:tcW w:w="2945" w:type="dxa"/>
          </w:tcPr>
          <w:p w14:paraId="52295D7B" w14:textId="77777777" w:rsidR="008516E5" w:rsidRPr="00033F0E" w:rsidRDefault="008516E5" w:rsidP="00181EE3">
            <w:pPr>
              <w:pStyle w:val="MediumGrid21"/>
              <w:jc w:val="center"/>
              <w:rPr>
                <w:lang w:eastAsia="lv-LV"/>
              </w:rPr>
            </w:pPr>
            <w:r w:rsidRPr="00033F0E">
              <w:rPr>
                <w:lang w:eastAsia="lv-LV"/>
              </w:rPr>
              <w:t>Pretendenta apstiprinājums</w:t>
            </w:r>
          </w:p>
        </w:tc>
      </w:tr>
      <w:tr w:rsidR="008516E5" w:rsidRPr="0006585F" w14:paraId="21ECB039" w14:textId="77777777" w:rsidTr="00181EE3">
        <w:tc>
          <w:tcPr>
            <w:tcW w:w="876" w:type="dxa"/>
          </w:tcPr>
          <w:p w14:paraId="0AB86330" w14:textId="77777777" w:rsidR="008516E5" w:rsidRPr="00033F0E" w:rsidRDefault="008516E5" w:rsidP="00181EE3">
            <w:pPr>
              <w:pStyle w:val="MediumGrid21"/>
              <w:numPr>
                <w:ilvl w:val="0"/>
                <w:numId w:val="144"/>
              </w:numPr>
              <w:rPr>
                <w:lang w:eastAsia="lv-LV"/>
              </w:rPr>
            </w:pPr>
          </w:p>
        </w:tc>
        <w:tc>
          <w:tcPr>
            <w:tcW w:w="5240" w:type="dxa"/>
          </w:tcPr>
          <w:p w14:paraId="5EC1F16B" w14:textId="77777777" w:rsidR="008516E5" w:rsidRPr="00033F0E" w:rsidRDefault="008516E5" w:rsidP="00181EE3">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51576C90" w14:textId="77777777" w:rsidR="008516E5" w:rsidRPr="00033F0E" w:rsidRDefault="008516E5" w:rsidP="00181EE3">
            <w:pPr>
              <w:pStyle w:val="MediumGrid21"/>
              <w:jc w:val="center"/>
              <w:rPr>
                <w:lang w:eastAsia="lv-LV"/>
              </w:rPr>
            </w:pPr>
          </w:p>
        </w:tc>
      </w:tr>
      <w:tr w:rsidR="008516E5" w:rsidRPr="0006585F" w14:paraId="24450E6E" w14:textId="77777777" w:rsidTr="00181EE3">
        <w:tc>
          <w:tcPr>
            <w:tcW w:w="876" w:type="dxa"/>
          </w:tcPr>
          <w:p w14:paraId="1031415E" w14:textId="77777777" w:rsidR="008516E5" w:rsidRPr="00033F0E" w:rsidRDefault="008516E5" w:rsidP="00181EE3">
            <w:pPr>
              <w:pStyle w:val="MediumGrid21"/>
              <w:numPr>
                <w:ilvl w:val="0"/>
                <w:numId w:val="144"/>
              </w:numPr>
              <w:rPr>
                <w:lang w:eastAsia="lv-LV"/>
              </w:rPr>
            </w:pPr>
          </w:p>
        </w:tc>
        <w:tc>
          <w:tcPr>
            <w:tcW w:w="5240" w:type="dxa"/>
          </w:tcPr>
          <w:p w14:paraId="4CA571A3" w14:textId="77777777" w:rsidR="008516E5" w:rsidRPr="00033F0E" w:rsidRDefault="008516E5" w:rsidP="00181EE3">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020566CA" w14:textId="77777777" w:rsidR="008516E5" w:rsidRPr="00033F0E" w:rsidRDefault="008516E5" w:rsidP="00181EE3">
            <w:pPr>
              <w:pStyle w:val="MediumGrid21"/>
              <w:jc w:val="center"/>
              <w:rPr>
                <w:lang w:eastAsia="lv-LV"/>
              </w:rPr>
            </w:pPr>
          </w:p>
        </w:tc>
      </w:tr>
      <w:tr w:rsidR="008516E5" w:rsidRPr="0006585F" w14:paraId="47D76102" w14:textId="77777777" w:rsidTr="00181EE3">
        <w:tc>
          <w:tcPr>
            <w:tcW w:w="876" w:type="dxa"/>
          </w:tcPr>
          <w:p w14:paraId="08474A8A" w14:textId="77777777" w:rsidR="008516E5" w:rsidRPr="00033F0E" w:rsidRDefault="008516E5" w:rsidP="00181EE3">
            <w:pPr>
              <w:pStyle w:val="MediumGrid21"/>
              <w:numPr>
                <w:ilvl w:val="0"/>
                <w:numId w:val="144"/>
              </w:numPr>
              <w:rPr>
                <w:lang w:eastAsia="lv-LV"/>
              </w:rPr>
            </w:pPr>
          </w:p>
        </w:tc>
        <w:tc>
          <w:tcPr>
            <w:tcW w:w="5240" w:type="dxa"/>
          </w:tcPr>
          <w:p w14:paraId="32033992" w14:textId="77777777" w:rsidR="008516E5" w:rsidRPr="00033F0E" w:rsidRDefault="008516E5" w:rsidP="00181EE3">
            <w:pPr>
              <w:tabs>
                <w:tab w:val="left" w:pos="900"/>
              </w:tabs>
              <w:jc w:val="both"/>
            </w:pPr>
            <w:r w:rsidRPr="00033F0E">
              <w:rPr>
                <w:i/>
              </w:rPr>
              <w:t>Precei jābūt jaunai un iepriekš nelietotai.</w:t>
            </w:r>
          </w:p>
        </w:tc>
        <w:tc>
          <w:tcPr>
            <w:tcW w:w="2945" w:type="dxa"/>
          </w:tcPr>
          <w:p w14:paraId="40C45AAC" w14:textId="77777777" w:rsidR="008516E5" w:rsidRPr="00033F0E" w:rsidRDefault="008516E5" w:rsidP="00181EE3">
            <w:pPr>
              <w:pStyle w:val="MediumGrid21"/>
              <w:jc w:val="center"/>
              <w:rPr>
                <w:lang w:eastAsia="lv-LV"/>
              </w:rPr>
            </w:pPr>
          </w:p>
        </w:tc>
      </w:tr>
      <w:tr w:rsidR="008516E5" w:rsidRPr="0006585F" w14:paraId="3842CDC9" w14:textId="77777777" w:rsidTr="00181EE3">
        <w:tc>
          <w:tcPr>
            <w:tcW w:w="876" w:type="dxa"/>
          </w:tcPr>
          <w:p w14:paraId="2CB1727A" w14:textId="77777777" w:rsidR="008516E5" w:rsidRPr="00033F0E" w:rsidRDefault="008516E5" w:rsidP="00181EE3">
            <w:pPr>
              <w:pStyle w:val="MediumGrid21"/>
              <w:numPr>
                <w:ilvl w:val="0"/>
                <w:numId w:val="144"/>
              </w:numPr>
              <w:rPr>
                <w:lang w:eastAsia="lv-LV"/>
              </w:rPr>
            </w:pPr>
          </w:p>
        </w:tc>
        <w:tc>
          <w:tcPr>
            <w:tcW w:w="5240" w:type="dxa"/>
          </w:tcPr>
          <w:p w14:paraId="2E81899D" w14:textId="77777777" w:rsidR="008516E5" w:rsidRPr="00033F0E" w:rsidRDefault="008516E5" w:rsidP="00181EE3">
            <w:pPr>
              <w:tabs>
                <w:tab w:val="left" w:pos="900"/>
              </w:tabs>
              <w:jc w:val="both"/>
              <w:rPr>
                <w:i/>
              </w:rPr>
            </w:pPr>
            <w:r w:rsidRPr="00033F0E">
              <w:rPr>
                <w:i/>
              </w:rPr>
              <w:t xml:space="preserve">Piegādes izmaksas sedz pretendents. </w:t>
            </w:r>
          </w:p>
        </w:tc>
        <w:tc>
          <w:tcPr>
            <w:tcW w:w="2945" w:type="dxa"/>
          </w:tcPr>
          <w:p w14:paraId="3A8916F7" w14:textId="77777777" w:rsidR="008516E5" w:rsidRPr="00033F0E" w:rsidRDefault="008516E5" w:rsidP="00181EE3">
            <w:pPr>
              <w:pStyle w:val="MediumGrid21"/>
              <w:jc w:val="center"/>
              <w:rPr>
                <w:lang w:eastAsia="lv-LV"/>
              </w:rPr>
            </w:pPr>
          </w:p>
        </w:tc>
      </w:tr>
      <w:tr w:rsidR="008516E5" w:rsidRPr="0006585F" w14:paraId="1CE962DF" w14:textId="77777777" w:rsidTr="00181EE3">
        <w:tc>
          <w:tcPr>
            <w:tcW w:w="876" w:type="dxa"/>
          </w:tcPr>
          <w:p w14:paraId="75DD5981" w14:textId="77777777" w:rsidR="008516E5" w:rsidRPr="00675E2B" w:rsidRDefault="008516E5" w:rsidP="00181EE3">
            <w:pPr>
              <w:pStyle w:val="MediumGrid21"/>
              <w:numPr>
                <w:ilvl w:val="0"/>
                <w:numId w:val="144"/>
              </w:numPr>
              <w:rPr>
                <w:lang w:eastAsia="lv-LV"/>
              </w:rPr>
            </w:pPr>
          </w:p>
        </w:tc>
        <w:tc>
          <w:tcPr>
            <w:tcW w:w="5240" w:type="dxa"/>
          </w:tcPr>
          <w:p w14:paraId="47BFA0A0" w14:textId="77777777" w:rsidR="008516E5" w:rsidRPr="007F22E4" w:rsidRDefault="008516E5" w:rsidP="00181EE3">
            <w:pPr>
              <w:tabs>
                <w:tab w:val="left" w:pos="900"/>
              </w:tabs>
              <w:jc w:val="both"/>
              <w:rPr>
                <w:i/>
              </w:rPr>
            </w:pPr>
            <w:r w:rsidRPr="007F22E4">
              <w:t>Piegādes adrese: Āzenes iela 12 k-1, Rīga</w:t>
            </w:r>
          </w:p>
        </w:tc>
        <w:tc>
          <w:tcPr>
            <w:tcW w:w="2945" w:type="dxa"/>
          </w:tcPr>
          <w:p w14:paraId="1D81F038" w14:textId="77777777" w:rsidR="008516E5" w:rsidRPr="0006585F" w:rsidRDefault="008516E5" w:rsidP="00181EE3">
            <w:pPr>
              <w:pStyle w:val="MediumGrid21"/>
              <w:jc w:val="center"/>
              <w:rPr>
                <w:highlight w:val="yellow"/>
                <w:lang w:eastAsia="lv-LV"/>
              </w:rPr>
            </w:pPr>
          </w:p>
        </w:tc>
      </w:tr>
      <w:tr w:rsidR="008516E5" w:rsidRPr="0006585F" w14:paraId="02BD236E" w14:textId="77777777" w:rsidTr="00181EE3">
        <w:tc>
          <w:tcPr>
            <w:tcW w:w="876" w:type="dxa"/>
          </w:tcPr>
          <w:p w14:paraId="4082C646" w14:textId="77777777" w:rsidR="008516E5" w:rsidRPr="00675E2B" w:rsidRDefault="008516E5" w:rsidP="00181EE3">
            <w:pPr>
              <w:pStyle w:val="MediumGrid21"/>
              <w:numPr>
                <w:ilvl w:val="0"/>
                <w:numId w:val="144"/>
              </w:numPr>
              <w:rPr>
                <w:lang w:eastAsia="lv-LV"/>
              </w:rPr>
            </w:pPr>
          </w:p>
        </w:tc>
        <w:tc>
          <w:tcPr>
            <w:tcW w:w="5240" w:type="dxa"/>
          </w:tcPr>
          <w:p w14:paraId="73FD4D48" w14:textId="57F37DDE" w:rsidR="008516E5" w:rsidRPr="007F22E4" w:rsidRDefault="008516E5" w:rsidP="00FF79C6">
            <w:pPr>
              <w:tabs>
                <w:tab w:val="left" w:pos="900"/>
              </w:tabs>
              <w:jc w:val="both"/>
              <w:rPr>
                <w:i/>
                <w:highlight w:val="yellow"/>
              </w:rPr>
            </w:pPr>
            <w:r w:rsidRPr="007F22E4">
              <w:t xml:space="preserve">Piegāde jāveic: ne ilgāk kā </w:t>
            </w:r>
            <w:r w:rsidR="00FF79C6">
              <w:t>3</w:t>
            </w:r>
            <w:r w:rsidRPr="007F22E4">
              <w:t xml:space="preserve">  mēnešu laikā</w:t>
            </w:r>
          </w:p>
        </w:tc>
        <w:tc>
          <w:tcPr>
            <w:tcW w:w="2945" w:type="dxa"/>
          </w:tcPr>
          <w:p w14:paraId="578ACBE6" w14:textId="77777777" w:rsidR="008516E5" w:rsidRPr="0006585F" w:rsidRDefault="008516E5" w:rsidP="00181EE3">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8516E5" w:rsidRPr="0006585F" w14:paraId="3C6F7C2D" w14:textId="77777777" w:rsidTr="00181EE3">
        <w:tc>
          <w:tcPr>
            <w:tcW w:w="876" w:type="dxa"/>
          </w:tcPr>
          <w:p w14:paraId="2D04E384" w14:textId="77777777" w:rsidR="008516E5" w:rsidRPr="00675E2B" w:rsidRDefault="008516E5" w:rsidP="00181EE3">
            <w:pPr>
              <w:pStyle w:val="MediumGrid21"/>
              <w:numPr>
                <w:ilvl w:val="0"/>
                <w:numId w:val="144"/>
              </w:numPr>
              <w:rPr>
                <w:lang w:eastAsia="lv-LV"/>
              </w:rPr>
            </w:pPr>
          </w:p>
        </w:tc>
        <w:tc>
          <w:tcPr>
            <w:tcW w:w="5240" w:type="dxa"/>
          </w:tcPr>
          <w:p w14:paraId="2F990D68" w14:textId="77777777" w:rsidR="008516E5" w:rsidRPr="007F22E4" w:rsidRDefault="008516E5" w:rsidP="00181EE3">
            <w:pPr>
              <w:tabs>
                <w:tab w:val="left" w:pos="900"/>
              </w:tabs>
              <w:jc w:val="both"/>
            </w:pPr>
            <w:r w:rsidRPr="007F22E4">
              <w:t xml:space="preserve">Garantijas laiks: Vismaz 3 gadi  </w:t>
            </w:r>
          </w:p>
        </w:tc>
        <w:tc>
          <w:tcPr>
            <w:tcW w:w="2945" w:type="dxa"/>
          </w:tcPr>
          <w:p w14:paraId="1DA42015" w14:textId="77777777" w:rsidR="008516E5" w:rsidRPr="0006585F" w:rsidRDefault="008516E5" w:rsidP="00181EE3">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8516E5" w:rsidRPr="0006585F" w14:paraId="19B288DF" w14:textId="77777777" w:rsidTr="00181EE3">
        <w:tc>
          <w:tcPr>
            <w:tcW w:w="876" w:type="dxa"/>
          </w:tcPr>
          <w:p w14:paraId="1BFBAD2E" w14:textId="77777777" w:rsidR="008516E5" w:rsidRPr="00675E2B" w:rsidRDefault="008516E5" w:rsidP="00181EE3">
            <w:pPr>
              <w:pStyle w:val="MediumGrid21"/>
              <w:numPr>
                <w:ilvl w:val="0"/>
                <w:numId w:val="144"/>
              </w:numPr>
              <w:rPr>
                <w:lang w:eastAsia="lv-LV"/>
              </w:rPr>
            </w:pPr>
          </w:p>
        </w:tc>
        <w:tc>
          <w:tcPr>
            <w:tcW w:w="5240" w:type="dxa"/>
          </w:tcPr>
          <w:p w14:paraId="212F8798" w14:textId="75814B04" w:rsidR="008516E5" w:rsidRPr="0006585F" w:rsidRDefault="00481611" w:rsidP="00481611">
            <w:pPr>
              <w:widowControl w:val="0"/>
              <w:tabs>
                <w:tab w:val="left" w:pos="2552"/>
              </w:tabs>
              <w:autoSpaceDE w:val="0"/>
              <w:autoSpaceDN w:val="0"/>
              <w:adjustRightInd w:val="0"/>
              <w:jc w:val="both"/>
              <w:rPr>
                <w:color w:val="FF0000"/>
              </w:rPr>
            </w:pPr>
            <w:r>
              <w:t>Ja netiek pievienots piedāvājumam, piegādes brīdī jāiesniedz l</w:t>
            </w:r>
            <w:r w:rsidR="008516E5" w:rsidRPr="009B7084">
              <w:t>ietošanas instrukcija angļu vai latviešu valodā</w:t>
            </w:r>
            <w:r w:rsidR="008516E5">
              <w:t xml:space="preserve"> un </w:t>
            </w:r>
            <w:r>
              <w:t>r</w:t>
            </w:r>
            <w:r w:rsidR="008516E5" w:rsidRPr="009B7084">
              <w:t>ažotāja vai atbilstošas institūcijas</w:t>
            </w:r>
            <w:r>
              <w:t xml:space="preserve"> izsniegts</w:t>
            </w:r>
            <w:r w:rsidR="008516E5" w:rsidRPr="009B7084">
              <w:t xml:space="preserve"> kalibrēšanas sertifikāts</w:t>
            </w:r>
            <w:r w:rsidR="008516E5">
              <w:t xml:space="preserve"> mēraparātiem</w:t>
            </w:r>
            <w:r>
              <w:t>.</w:t>
            </w:r>
          </w:p>
        </w:tc>
        <w:tc>
          <w:tcPr>
            <w:tcW w:w="2945" w:type="dxa"/>
          </w:tcPr>
          <w:p w14:paraId="37718971" w14:textId="77777777" w:rsidR="008516E5" w:rsidRPr="0006585F" w:rsidRDefault="008516E5" w:rsidP="00181EE3">
            <w:pPr>
              <w:pStyle w:val="MediumGrid21"/>
              <w:jc w:val="center"/>
              <w:rPr>
                <w:highlight w:val="yellow"/>
                <w:lang w:eastAsia="lv-LV"/>
              </w:rPr>
            </w:pPr>
          </w:p>
        </w:tc>
      </w:tr>
    </w:tbl>
    <w:p w14:paraId="1929FBD2" w14:textId="77777777" w:rsidR="008516E5" w:rsidRDefault="008516E5" w:rsidP="008516E5">
      <w:pPr>
        <w:pStyle w:val="ListParagraph"/>
        <w:ind w:left="780"/>
        <w:rPr>
          <w:b/>
        </w:rPr>
      </w:pPr>
    </w:p>
    <w:p w14:paraId="71961C51" w14:textId="77777777" w:rsidR="001012B4" w:rsidRDefault="001012B4" w:rsidP="008516E5">
      <w:pPr>
        <w:pStyle w:val="ListParagraph"/>
        <w:ind w:left="780"/>
        <w:rPr>
          <w:b/>
        </w:rPr>
      </w:pPr>
    </w:p>
    <w:p w14:paraId="26C94657" w14:textId="2EC949B2" w:rsidR="001012B4" w:rsidRDefault="001012B4" w:rsidP="008516E5">
      <w:pPr>
        <w:pStyle w:val="ListParagraph"/>
        <w:ind w:left="780"/>
        <w:rPr>
          <w:b/>
        </w:rPr>
      </w:pPr>
      <w:r>
        <w:rPr>
          <w:b/>
        </w:rPr>
        <w:t xml:space="preserve">Pielikumā: 1.8.attēla </w:t>
      </w:r>
      <w:r w:rsidR="003E241E">
        <w:rPr>
          <w:b/>
        </w:rPr>
        <w:t xml:space="preserve">detalizēta </w:t>
      </w:r>
      <w:r>
        <w:rPr>
          <w:b/>
        </w:rPr>
        <w:t xml:space="preserve">shēma. </w:t>
      </w:r>
    </w:p>
    <w:p w14:paraId="4D11E4D0" w14:textId="77777777" w:rsidR="006A76A5" w:rsidRPr="008516E5" w:rsidRDefault="006A76A5" w:rsidP="008516E5">
      <w:pPr>
        <w:pStyle w:val="ListParagraph"/>
        <w:ind w:left="780"/>
        <w:rPr>
          <w:b/>
        </w:rPr>
      </w:pPr>
    </w:p>
    <w:p w14:paraId="2C045804" w14:textId="77777777" w:rsidR="00BA765F" w:rsidRDefault="00BA765F" w:rsidP="00BA765F">
      <w:pPr>
        <w:pStyle w:val="BodyText"/>
        <w:rPr>
          <w:sz w:val="24"/>
          <w:szCs w:val="24"/>
        </w:rPr>
      </w:pPr>
      <w:bookmarkStart w:id="2" w:name="_Toc379551549"/>
      <w:r w:rsidRPr="009A3C23">
        <w:rPr>
          <w:sz w:val="24"/>
          <w:szCs w:val="24"/>
        </w:rPr>
        <w:t>Pilnvarotās personas paraksts un zīmogs</w:t>
      </w:r>
    </w:p>
    <w:p w14:paraId="3DB1667F" w14:textId="77777777" w:rsidR="00BA765F" w:rsidRPr="009A3C23" w:rsidRDefault="00BA765F" w:rsidP="00BA765F">
      <w:pPr>
        <w:pStyle w:val="BodyText"/>
        <w:rPr>
          <w:sz w:val="24"/>
          <w:szCs w:val="24"/>
        </w:rPr>
      </w:pPr>
      <w:r w:rsidRPr="009A3C23">
        <w:rPr>
          <w:sz w:val="24"/>
          <w:szCs w:val="24"/>
        </w:rPr>
        <w:t>Parakstītāja vārds, uzvārds un amats: _________________</w:t>
      </w:r>
    </w:p>
    <w:p w14:paraId="59B5F632" w14:textId="77777777" w:rsidR="00BA765F" w:rsidRDefault="00BA765F" w:rsidP="00BA765F">
      <w:pPr>
        <w:pStyle w:val="BodyText"/>
        <w:rPr>
          <w:sz w:val="24"/>
          <w:szCs w:val="24"/>
        </w:rPr>
      </w:pPr>
      <w:r w:rsidRPr="009A3C23">
        <w:rPr>
          <w:sz w:val="24"/>
          <w:szCs w:val="24"/>
        </w:rPr>
        <w:t>Datums:____________</w:t>
      </w:r>
    </w:p>
    <w:p w14:paraId="5DBAA4CA" w14:textId="77777777" w:rsidR="00244EF9" w:rsidRDefault="007F438B" w:rsidP="007C677F">
      <w:pPr>
        <w:jc w:val="center"/>
      </w:pPr>
      <w:r>
        <w:br w:type="page"/>
      </w:r>
      <w:bookmarkEnd w:id="2"/>
    </w:p>
    <w:p w14:paraId="088B4253" w14:textId="0C2B446C" w:rsidR="00244EF9" w:rsidRPr="00526616" w:rsidRDefault="00B40A69" w:rsidP="00244EF9">
      <w:pPr>
        <w:jc w:val="right"/>
        <w:rPr>
          <w:b/>
        </w:rPr>
      </w:pPr>
      <w:r>
        <w:rPr>
          <w:b/>
        </w:rPr>
        <w:lastRenderedPageBreak/>
        <w:t>17</w:t>
      </w:r>
      <w:r w:rsidR="00244EF9" w:rsidRPr="00526616">
        <w:rPr>
          <w:b/>
        </w:rPr>
        <w:t>.pielikums</w:t>
      </w:r>
    </w:p>
    <w:p w14:paraId="617C2019" w14:textId="77777777" w:rsidR="00244EF9" w:rsidRPr="00526616" w:rsidRDefault="00244EF9" w:rsidP="00244EF9">
      <w:pPr>
        <w:jc w:val="right"/>
      </w:pPr>
      <w:r w:rsidRPr="00526616">
        <w:t>RTU konkursa Nolikumam</w:t>
      </w:r>
    </w:p>
    <w:p w14:paraId="71E856E4" w14:textId="77777777" w:rsidR="00244EF9" w:rsidRPr="00526616" w:rsidRDefault="00244EF9" w:rsidP="00244EF9">
      <w:pPr>
        <w:jc w:val="right"/>
      </w:pPr>
      <w:r w:rsidRPr="00526616">
        <w:t>Identifikācijas Nr. RTU - 2014/1</w:t>
      </w:r>
      <w:r>
        <w:t>13</w:t>
      </w:r>
    </w:p>
    <w:p w14:paraId="208AD147" w14:textId="77777777" w:rsidR="00244EF9" w:rsidRDefault="00244EF9" w:rsidP="007C677F">
      <w:pPr>
        <w:jc w:val="center"/>
      </w:pPr>
    </w:p>
    <w:p w14:paraId="4FDA5F00" w14:textId="5C50BDB6" w:rsidR="007C677F" w:rsidRDefault="007C677F" w:rsidP="007C677F">
      <w:pPr>
        <w:jc w:val="center"/>
        <w:rPr>
          <w:b/>
        </w:rPr>
      </w:pPr>
      <w:r w:rsidRPr="00C07478">
        <w:rPr>
          <w:b/>
        </w:rPr>
        <w:t>TEHNISKĀ SPECIFIKĀCIJA</w:t>
      </w:r>
      <w:r>
        <w:rPr>
          <w:b/>
        </w:rPr>
        <w:t xml:space="preserve"> </w:t>
      </w:r>
    </w:p>
    <w:p w14:paraId="077B69A8" w14:textId="77777777" w:rsidR="007C677F" w:rsidRPr="00C07478" w:rsidRDefault="007C677F" w:rsidP="007C677F">
      <w:pPr>
        <w:jc w:val="center"/>
        <w:rPr>
          <w:b/>
        </w:rPr>
      </w:pPr>
      <w:r>
        <w:rPr>
          <w:b/>
        </w:rPr>
        <w:t>(</w:t>
      </w:r>
      <w:r w:rsidRPr="00EA4D97">
        <w:rPr>
          <w:b/>
          <w:i/>
        </w:rPr>
        <w:t>tehniskā piedāvājuma forma</w:t>
      </w:r>
      <w:r>
        <w:rPr>
          <w:b/>
        </w:rPr>
        <w:t>)</w:t>
      </w:r>
    </w:p>
    <w:p w14:paraId="2490FFAA"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3C46A750" w14:textId="0713C90B" w:rsidR="007F438B" w:rsidRPr="007C677F" w:rsidRDefault="007F438B" w:rsidP="007F438B">
      <w:pPr>
        <w:pStyle w:val="MediumGrid21"/>
        <w:jc w:val="center"/>
        <w:rPr>
          <w:b/>
          <w:sz w:val="28"/>
          <w:szCs w:val="28"/>
          <w:lang w:eastAsia="lv-LV"/>
        </w:rPr>
      </w:pPr>
      <w:r w:rsidRPr="007C677F">
        <w:rPr>
          <w:b/>
          <w:sz w:val="28"/>
          <w:szCs w:val="28"/>
          <w:lang w:eastAsia="lv-LV"/>
        </w:rPr>
        <w:t>16.DAĻA</w:t>
      </w:r>
      <w:r w:rsidR="007C677F" w:rsidRPr="007C677F">
        <w:rPr>
          <w:b/>
          <w:sz w:val="28"/>
          <w:szCs w:val="28"/>
          <w:lang w:eastAsia="lv-LV"/>
        </w:rPr>
        <w:t>I</w:t>
      </w:r>
    </w:p>
    <w:p w14:paraId="7D8D747C" w14:textId="77777777" w:rsidR="007F438B" w:rsidRDefault="007F438B" w:rsidP="007F438B">
      <w:pPr>
        <w:pStyle w:val="TableofFigures"/>
        <w:tabs>
          <w:tab w:val="right" w:leader="dot" w:pos="8296"/>
        </w:tabs>
        <w:jc w:val="center"/>
        <w:rPr>
          <w:b/>
          <w:sz w:val="24"/>
          <w:szCs w:val="24"/>
          <w:lang w:eastAsia="lv-LV"/>
        </w:rPr>
      </w:pPr>
      <w:r w:rsidRPr="00FB6EB8">
        <w:rPr>
          <w:b/>
          <w:sz w:val="24"/>
          <w:szCs w:val="24"/>
          <w:lang w:eastAsia="lv-LV"/>
        </w:rPr>
        <w:t xml:space="preserve"> “</w:t>
      </w:r>
      <w:r>
        <w:rPr>
          <w:b/>
          <w:sz w:val="24"/>
          <w:szCs w:val="24"/>
          <w:lang w:eastAsia="lv-LV"/>
        </w:rPr>
        <w:t>METEOSTACIJA</w:t>
      </w:r>
      <w:r w:rsidRPr="00FB6EB8">
        <w:rPr>
          <w:b/>
          <w:sz w:val="24"/>
          <w:szCs w:val="24"/>
          <w:lang w:eastAsia="lv-LV"/>
        </w:rPr>
        <w:t xml:space="preserve"> </w:t>
      </w:r>
    </w:p>
    <w:p w14:paraId="36BAC3BD" w14:textId="77777777" w:rsidR="007F438B" w:rsidRDefault="007F438B" w:rsidP="007F438B">
      <w:pPr>
        <w:pStyle w:val="TableofFigures"/>
        <w:tabs>
          <w:tab w:val="right" w:leader="dot" w:pos="8296"/>
        </w:tabs>
        <w:jc w:val="center"/>
        <w:rPr>
          <w:b/>
          <w:sz w:val="24"/>
          <w:szCs w:val="24"/>
          <w:lang w:eastAsia="lv-LV"/>
        </w:rPr>
      </w:pPr>
      <w:r w:rsidRPr="00FB6EB8">
        <w:rPr>
          <w:b/>
          <w:sz w:val="24"/>
          <w:szCs w:val="24"/>
          <w:lang w:eastAsia="lv-LV"/>
        </w:rPr>
        <w:t>(</w:t>
      </w:r>
      <w:r w:rsidRPr="00FB6EB8">
        <w:rPr>
          <w:b/>
          <w:sz w:val="24"/>
          <w:szCs w:val="24"/>
          <w:lang w:eastAsia="lv-LV"/>
        </w:rPr>
        <w:fldChar w:fldCharType="begin"/>
      </w:r>
      <w:r w:rsidRPr="00FB6EB8">
        <w:rPr>
          <w:b/>
          <w:sz w:val="24"/>
          <w:szCs w:val="24"/>
          <w:lang w:eastAsia="lv-LV"/>
        </w:rPr>
        <w:instrText xml:space="preserve"> TOC \h \z \c "Att." </w:instrText>
      </w:r>
      <w:r w:rsidRPr="00FB6EB8">
        <w:rPr>
          <w:b/>
          <w:sz w:val="24"/>
          <w:szCs w:val="24"/>
          <w:lang w:eastAsia="lv-LV"/>
        </w:rPr>
        <w:fldChar w:fldCharType="end"/>
      </w:r>
      <w:r w:rsidRPr="00FB6EB8">
        <w:rPr>
          <w:b/>
          <w:sz w:val="24"/>
          <w:szCs w:val="24"/>
          <w:lang w:eastAsia="lv-LV"/>
        </w:rPr>
        <w:t>Kombinēto saules siltuma sistēmu enerģijas pārvades, uzkrāšanas un to elementu kompleksās izpētes stenda ietvaros)</w:t>
      </w:r>
      <w:r>
        <w:rPr>
          <w:b/>
          <w:sz w:val="24"/>
          <w:szCs w:val="24"/>
          <w:lang w:eastAsia="lv-LV"/>
        </w:rPr>
        <w:t>”</w:t>
      </w:r>
    </w:p>
    <w:p w14:paraId="0BF381B9" w14:textId="5EA01A30" w:rsidR="003379B6" w:rsidRPr="003379B6" w:rsidRDefault="003379B6" w:rsidP="003379B6">
      <w:pPr>
        <w:jc w:val="center"/>
      </w:pPr>
      <w:r>
        <w:t xml:space="preserve">CPV kods: </w:t>
      </w:r>
      <w:hyperlink r:id="rId62" w:history="1">
        <w:r w:rsidR="00B93450" w:rsidRPr="00B93450">
          <w:t>38120000-2</w:t>
        </w:r>
      </w:hyperlink>
      <w:r w:rsidR="00B93450">
        <w:t xml:space="preserve"> </w:t>
      </w:r>
      <w:r>
        <w:t>“</w:t>
      </w:r>
      <w:r w:rsidR="00B93450" w:rsidRPr="00B93450">
        <w:t>Meteoroloģijas instrumenti</w:t>
      </w:r>
      <w:r>
        <w:t>”</w:t>
      </w:r>
    </w:p>
    <w:p w14:paraId="3E0F527C" w14:textId="77777777" w:rsidR="00033F0E" w:rsidRDefault="00033F0E" w:rsidP="000F6EEA">
      <w:pPr>
        <w:tabs>
          <w:tab w:val="left" w:pos="900"/>
        </w:tabs>
        <w:jc w:val="both"/>
        <w:rPr>
          <w:i/>
          <w:sz w:val="22"/>
          <w:szCs w:val="22"/>
        </w:rPr>
      </w:pPr>
    </w:p>
    <w:p w14:paraId="6F13F8B5" w14:textId="77777777" w:rsidR="000F6EEA"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351728C5" w14:textId="6C39261F" w:rsidR="00B12415" w:rsidRPr="000F6EEA"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7BF0CD78" w14:textId="77777777" w:rsidR="00B12415" w:rsidRDefault="00B12415" w:rsidP="00B12415">
      <w:pPr>
        <w:tabs>
          <w:tab w:val="left" w:pos="900"/>
        </w:tabs>
        <w:jc w:val="both"/>
        <w:rPr>
          <w:i/>
        </w:rPr>
      </w:pPr>
    </w:p>
    <w:p w14:paraId="34D54F24" w14:textId="77777777" w:rsidR="00277C6D" w:rsidRDefault="00277C6D" w:rsidP="00277C6D"/>
    <w:p w14:paraId="35F40BE4" w14:textId="77777777" w:rsidR="007F438B" w:rsidRDefault="007F438B" w:rsidP="007F438B">
      <w:r>
        <w:t>1 KOMPL</w:t>
      </w:r>
    </w:p>
    <w:p w14:paraId="21850852" w14:textId="77777777" w:rsidR="00DA0725" w:rsidRPr="00DA0725" w:rsidRDefault="00DA0725" w:rsidP="00F26D9E">
      <w:pPr>
        <w:pStyle w:val="Index1"/>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3"/>
        <w:gridCol w:w="2284"/>
        <w:gridCol w:w="3108"/>
      </w:tblGrid>
      <w:tr w:rsidR="00DA0725" w:rsidRPr="00831FAA" w14:paraId="2D2529E4" w14:textId="77777777" w:rsidTr="00DA0725">
        <w:tc>
          <w:tcPr>
            <w:tcW w:w="567" w:type="dxa"/>
            <w:shd w:val="clear" w:color="auto" w:fill="auto"/>
          </w:tcPr>
          <w:p w14:paraId="09FBEFDC" w14:textId="77777777" w:rsidR="00DA0725" w:rsidRPr="00D842DB" w:rsidRDefault="00DA0725" w:rsidP="00181EE3">
            <w:pPr>
              <w:rPr>
                <w:szCs w:val="20"/>
              </w:rPr>
            </w:pPr>
          </w:p>
        </w:tc>
        <w:tc>
          <w:tcPr>
            <w:tcW w:w="5397" w:type="dxa"/>
            <w:gridSpan w:val="2"/>
            <w:shd w:val="clear" w:color="auto" w:fill="auto"/>
          </w:tcPr>
          <w:p w14:paraId="212D7389" w14:textId="77777777" w:rsidR="00DA0725" w:rsidRPr="00F37551" w:rsidRDefault="00DA0725" w:rsidP="00181EE3">
            <w:pPr>
              <w:rPr>
                <w:b/>
                <w:szCs w:val="20"/>
              </w:rPr>
            </w:pPr>
            <w:r w:rsidRPr="00F37551">
              <w:rPr>
                <w:b/>
              </w:rPr>
              <w:t>Tehniskā specifikācija/ minimālās prasības</w:t>
            </w:r>
          </w:p>
        </w:tc>
        <w:tc>
          <w:tcPr>
            <w:tcW w:w="3108" w:type="dxa"/>
            <w:shd w:val="clear" w:color="auto" w:fill="auto"/>
          </w:tcPr>
          <w:p w14:paraId="67B6137A" w14:textId="77777777" w:rsidR="00DA0725" w:rsidRPr="003811ED" w:rsidRDefault="00DA0725" w:rsidP="00181EE3">
            <w:pPr>
              <w:jc w:val="center"/>
              <w:rPr>
                <w:b/>
                <w:i/>
                <w:u w:val="single"/>
              </w:rPr>
            </w:pPr>
            <w:r w:rsidRPr="003811ED">
              <w:rPr>
                <w:b/>
                <w:i/>
                <w:u w:val="single"/>
              </w:rPr>
              <w:t>Pretendenta piedāvājums:</w:t>
            </w:r>
          </w:p>
          <w:p w14:paraId="4F161ED0" w14:textId="77777777" w:rsidR="00DA0725" w:rsidRDefault="00DA0725" w:rsidP="00181EE3">
            <w:pPr>
              <w:jc w:val="both"/>
              <w:rPr>
                <w:b/>
                <w:i/>
              </w:rPr>
            </w:pPr>
            <w:r w:rsidRPr="003811ED">
              <w:rPr>
                <w:b/>
                <w:i/>
              </w:rPr>
              <w:t xml:space="preserve">&lt;Preces ražotājs, modeļa nosaukums (ja ir)&gt;. </w:t>
            </w:r>
          </w:p>
          <w:p w14:paraId="1EA8F632" w14:textId="77777777" w:rsidR="00DA0725" w:rsidRPr="003811ED" w:rsidRDefault="00DA0725" w:rsidP="00181EE3">
            <w:pPr>
              <w:jc w:val="both"/>
            </w:pPr>
            <w:r>
              <w:t>Norādīt:</w:t>
            </w:r>
          </w:p>
          <w:p w14:paraId="52F98D77" w14:textId="77777777" w:rsidR="00DA0725" w:rsidRPr="003811ED" w:rsidRDefault="00DA0725" w:rsidP="00181EE3">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4AB4FC00" w14:textId="77777777" w:rsidR="00DA0725" w:rsidRPr="003811ED" w:rsidRDefault="00DA0725" w:rsidP="00181EE3">
            <w:pPr>
              <w:jc w:val="both"/>
            </w:pPr>
            <w:r w:rsidRPr="003811ED">
              <w:t>- sastāvdaļas ražotāju un modeļa nosaukum</w:t>
            </w:r>
            <w:r>
              <w:t>u</w:t>
            </w:r>
            <w:r w:rsidRPr="003811ED">
              <w:t>, numur</w:t>
            </w:r>
            <w:r>
              <w:t>u</w:t>
            </w:r>
            <w:r w:rsidRPr="003811ED">
              <w:t xml:space="preserve"> (ja ir)</w:t>
            </w:r>
            <w:r>
              <w:t>;</w:t>
            </w:r>
          </w:p>
          <w:p w14:paraId="1C3469D0" w14:textId="77777777" w:rsidR="00DA0725" w:rsidRDefault="00DA0725" w:rsidP="00F26D9E">
            <w:pPr>
              <w:pStyle w:val="Index1"/>
            </w:pPr>
            <w:r w:rsidRPr="003811ED">
              <w:t>- ražotāja izdota dokumenta, kas pievienots piedāvājumam, lpp. un pozīciju</w:t>
            </w:r>
            <w:r>
              <w:t>,</w:t>
            </w:r>
            <w:r w:rsidRPr="003811ED">
              <w:t xml:space="preserve"> pēc kuras var spriest par piedāvātās </w:t>
            </w:r>
            <w:r w:rsidRPr="003811ED">
              <w:lastRenderedPageBreak/>
              <w:t>preces parametr</w:t>
            </w:r>
            <w:r>
              <w:t>a</w:t>
            </w:r>
            <w:r w:rsidRPr="003811ED">
              <w:t xml:space="preserve"> atbilstību prasībām.</w:t>
            </w:r>
          </w:p>
          <w:p w14:paraId="21CC13ED" w14:textId="77777777" w:rsidR="00DA0725" w:rsidRPr="00D842DB" w:rsidRDefault="00DA0725" w:rsidP="00181EE3">
            <w:pPr>
              <w:rPr>
                <w:szCs w:val="2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DA0725" w:rsidRPr="00831FAA" w14:paraId="3A68ADF8" w14:textId="77777777" w:rsidTr="00DA0725">
        <w:tc>
          <w:tcPr>
            <w:tcW w:w="567" w:type="dxa"/>
            <w:shd w:val="clear" w:color="auto" w:fill="auto"/>
          </w:tcPr>
          <w:p w14:paraId="05C4CB8D" w14:textId="3A42D623" w:rsidR="00DA0725" w:rsidRPr="00D842DB" w:rsidRDefault="00181EE3" w:rsidP="00181EE3">
            <w:pPr>
              <w:rPr>
                <w:szCs w:val="20"/>
              </w:rPr>
            </w:pPr>
            <w:r>
              <w:rPr>
                <w:szCs w:val="20"/>
              </w:rPr>
              <w:lastRenderedPageBreak/>
              <w:t>1.</w:t>
            </w:r>
          </w:p>
        </w:tc>
        <w:tc>
          <w:tcPr>
            <w:tcW w:w="3113" w:type="dxa"/>
            <w:shd w:val="clear" w:color="auto" w:fill="auto"/>
          </w:tcPr>
          <w:p w14:paraId="69C18AC8" w14:textId="31D3A386" w:rsidR="00DA0725" w:rsidRPr="008D48D4" w:rsidRDefault="00DA0725" w:rsidP="00181EE3">
            <w:pPr>
              <w:pStyle w:val="Heading3"/>
              <w:keepNext/>
              <w:keepLines/>
              <w:spacing w:before="40" w:beforeAutospacing="0" w:after="0" w:afterAutospacing="0"/>
              <w:jc w:val="both"/>
            </w:pPr>
            <w:r w:rsidRPr="008D48D4">
              <w:t>Logeris</w:t>
            </w:r>
            <w:r>
              <w:rPr>
                <w:lang w:val="lv-LV"/>
              </w:rPr>
              <w:t>,</w:t>
            </w:r>
            <w:r>
              <w:t xml:space="preserve"> 1 gab.</w:t>
            </w:r>
          </w:p>
        </w:tc>
        <w:tc>
          <w:tcPr>
            <w:tcW w:w="2284" w:type="dxa"/>
            <w:shd w:val="clear" w:color="auto" w:fill="auto"/>
          </w:tcPr>
          <w:p w14:paraId="40F5FB17" w14:textId="77777777" w:rsidR="00DA0725" w:rsidRPr="00D842DB" w:rsidRDefault="00DA0725" w:rsidP="00181EE3">
            <w:pPr>
              <w:rPr>
                <w:szCs w:val="20"/>
              </w:rPr>
            </w:pPr>
          </w:p>
        </w:tc>
        <w:tc>
          <w:tcPr>
            <w:tcW w:w="3108" w:type="dxa"/>
            <w:shd w:val="clear" w:color="auto" w:fill="auto"/>
          </w:tcPr>
          <w:p w14:paraId="37AE726E" w14:textId="77777777" w:rsidR="00DA0725" w:rsidRPr="00D842DB" w:rsidRDefault="00DA0725" w:rsidP="00181EE3">
            <w:pPr>
              <w:rPr>
                <w:szCs w:val="20"/>
              </w:rPr>
            </w:pPr>
          </w:p>
        </w:tc>
      </w:tr>
      <w:tr w:rsidR="00DA0725" w:rsidRPr="00831FAA" w14:paraId="7873DE21" w14:textId="77777777" w:rsidTr="00DA0725">
        <w:tc>
          <w:tcPr>
            <w:tcW w:w="567" w:type="dxa"/>
            <w:shd w:val="clear" w:color="auto" w:fill="auto"/>
          </w:tcPr>
          <w:p w14:paraId="5CE6CBEC" w14:textId="77777777" w:rsidR="00DA0725" w:rsidRPr="00D842DB" w:rsidRDefault="00DA0725" w:rsidP="00181EE3">
            <w:pPr>
              <w:rPr>
                <w:szCs w:val="20"/>
              </w:rPr>
            </w:pPr>
          </w:p>
        </w:tc>
        <w:tc>
          <w:tcPr>
            <w:tcW w:w="3113" w:type="dxa"/>
            <w:shd w:val="clear" w:color="auto" w:fill="auto"/>
          </w:tcPr>
          <w:p w14:paraId="1D2A0BDB" w14:textId="77777777" w:rsidR="00DA0725" w:rsidRPr="00D842DB" w:rsidRDefault="00DA0725" w:rsidP="00181EE3">
            <w:pPr>
              <w:rPr>
                <w:szCs w:val="20"/>
              </w:rPr>
            </w:pPr>
            <w:r w:rsidRPr="00D842DB">
              <w:rPr>
                <w:szCs w:val="20"/>
              </w:rPr>
              <w:t>Devēju ieejas</w:t>
            </w:r>
          </w:p>
        </w:tc>
        <w:tc>
          <w:tcPr>
            <w:tcW w:w="2284" w:type="dxa"/>
            <w:shd w:val="clear" w:color="auto" w:fill="auto"/>
          </w:tcPr>
          <w:p w14:paraId="71159258" w14:textId="77777777" w:rsidR="00DA0725" w:rsidRPr="00D842DB" w:rsidRDefault="00DA0725" w:rsidP="00181EE3">
            <w:pPr>
              <w:rPr>
                <w:szCs w:val="20"/>
              </w:rPr>
            </w:pPr>
            <w:r w:rsidRPr="00D842DB">
              <w:rPr>
                <w:szCs w:val="20"/>
              </w:rPr>
              <w:t>Vismaz 10</w:t>
            </w:r>
          </w:p>
        </w:tc>
        <w:tc>
          <w:tcPr>
            <w:tcW w:w="3108" w:type="dxa"/>
            <w:shd w:val="clear" w:color="auto" w:fill="auto"/>
          </w:tcPr>
          <w:p w14:paraId="639C263D" w14:textId="77777777" w:rsidR="00DA0725" w:rsidRPr="00D842DB" w:rsidRDefault="00DA0725" w:rsidP="00181EE3">
            <w:pPr>
              <w:rPr>
                <w:szCs w:val="20"/>
              </w:rPr>
            </w:pPr>
          </w:p>
        </w:tc>
      </w:tr>
      <w:tr w:rsidR="00DA0725" w:rsidRPr="00831FAA" w14:paraId="030B105E" w14:textId="77777777" w:rsidTr="00DA0725">
        <w:tc>
          <w:tcPr>
            <w:tcW w:w="567" w:type="dxa"/>
            <w:shd w:val="clear" w:color="auto" w:fill="auto"/>
          </w:tcPr>
          <w:p w14:paraId="101D8E61" w14:textId="77777777" w:rsidR="00DA0725" w:rsidRPr="00D842DB" w:rsidRDefault="00DA0725" w:rsidP="00181EE3">
            <w:pPr>
              <w:rPr>
                <w:szCs w:val="20"/>
              </w:rPr>
            </w:pPr>
          </w:p>
        </w:tc>
        <w:tc>
          <w:tcPr>
            <w:tcW w:w="3113" w:type="dxa"/>
            <w:shd w:val="clear" w:color="auto" w:fill="auto"/>
          </w:tcPr>
          <w:p w14:paraId="58EBD26A" w14:textId="77777777" w:rsidR="00DA0725" w:rsidRPr="00D842DB" w:rsidRDefault="00DA0725" w:rsidP="00181EE3">
            <w:pPr>
              <w:rPr>
                <w:szCs w:val="20"/>
              </w:rPr>
            </w:pPr>
            <w:r w:rsidRPr="00D842DB">
              <w:rPr>
                <w:szCs w:val="20"/>
              </w:rPr>
              <w:t>Devēju atpazīšana</w:t>
            </w:r>
          </w:p>
        </w:tc>
        <w:tc>
          <w:tcPr>
            <w:tcW w:w="2284" w:type="dxa"/>
            <w:shd w:val="clear" w:color="auto" w:fill="auto"/>
          </w:tcPr>
          <w:p w14:paraId="69F408AB" w14:textId="77777777" w:rsidR="00DA0725" w:rsidRPr="00D842DB" w:rsidRDefault="00DA0725" w:rsidP="00181EE3">
            <w:pPr>
              <w:rPr>
                <w:szCs w:val="20"/>
              </w:rPr>
            </w:pPr>
            <w:r w:rsidRPr="00D842DB">
              <w:rPr>
                <w:szCs w:val="20"/>
              </w:rPr>
              <w:t>Spēj atpazīt devējus, to modeļus un mērāmos parametrus</w:t>
            </w:r>
          </w:p>
        </w:tc>
        <w:tc>
          <w:tcPr>
            <w:tcW w:w="3108" w:type="dxa"/>
            <w:shd w:val="clear" w:color="auto" w:fill="auto"/>
          </w:tcPr>
          <w:p w14:paraId="51FD71FE" w14:textId="77777777" w:rsidR="00DA0725" w:rsidRPr="00D842DB" w:rsidRDefault="00DA0725" w:rsidP="00181EE3">
            <w:pPr>
              <w:rPr>
                <w:szCs w:val="20"/>
              </w:rPr>
            </w:pPr>
          </w:p>
        </w:tc>
      </w:tr>
      <w:tr w:rsidR="00DA0725" w:rsidRPr="00831FAA" w14:paraId="1BC116C2" w14:textId="77777777" w:rsidTr="00DA0725">
        <w:tc>
          <w:tcPr>
            <w:tcW w:w="567" w:type="dxa"/>
            <w:shd w:val="clear" w:color="auto" w:fill="auto"/>
          </w:tcPr>
          <w:p w14:paraId="5A7F999F" w14:textId="77777777" w:rsidR="00DA0725" w:rsidRPr="00D842DB" w:rsidRDefault="00DA0725" w:rsidP="00181EE3">
            <w:pPr>
              <w:rPr>
                <w:szCs w:val="20"/>
              </w:rPr>
            </w:pPr>
          </w:p>
        </w:tc>
        <w:tc>
          <w:tcPr>
            <w:tcW w:w="3113" w:type="dxa"/>
            <w:shd w:val="clear" w:color="auto" w:fill="auto"/>
          </w:tcPr>
          <w:p w14:paraId="6C3560CC" w14:textId="77777777" w:rsidR="00DA0725" w:rsidRPr="00D842DB" w:rsidRDefault="00DA0725" w:rsidP="00181EE3">
            <w:pPr>
              <w:rPr>
                <w:szCs w:val="20"/>
              </w:rPr>
            </w:pPr>
            <w:r w:rsidRPr="00D842DB">
              <w:rPr>
                <w:szCs w:val="20"/>
              </w:rPr>
              <w:t>Savienojamība ar datoru</w:t>
            </w:r>
          </w:p>
        </w:tc>
        <w:tc>
          <w:tcPr>
            <w:tcW w:w="2284" w:type="dxa"/>
            <w:shd w:val="clear" w:color="auto" w:fill="auto"/>
          </w:tcPr>
          <w:p w14:paraId="56CF6280" w14:textId="77777777" w:rsidR="00DA0725" w:rsidRPr="00D842DB" w:rsidRDefault="00DA0725" w:rsidP="00181EE3">
            <w:pPr>
              <w:rPr>
                <w:szCs w:val="20"/>
              </w:rPr>
            </w:pPr>
            <w:r w:rsidRPr="00D842DB">
              <w:rPr>
                <w:szCs w:val="20"/>
              </w:rPr>
              <w:t>Vismaz USB</w:t>
            </w:r>
          </w:p>
        </w:tc>
        <w:tc>
          <w:tcPr>
            <w:tcW w:w="3108" w:type="dxa"/>
            <w:shd w:val="clear" w:color="auto" w:fill="auto"/>
          </w:tcPr>
          <w:p w14:paraId="6D02B405" w14:textId="77777777" w:rsidR="00DA0725" w:rsidRPr="00D842DB" w:rsidRDefault="00DA0725" w:rsidP="00181EE3">
            <w:pPr>
              <w:rPr>
                <w:szCs w:val="20"/>
              </w:rPr>
            </w:pPr>
          </w:p>
        </w:tc>
      </w:tr>
      <w:tr w:rsidR="00DA0725" w:rsidRPr="00831FAA" w14:paraId="249445CE" w14:textId="77777777" w:rsidTr="00DA0725">
        <w:tc>
          <w:tcPr>
            <w:tcW w:w="567" w:type="dxa"/>
            <w:shd w:val="clear" w:color="auto" w:fill="auto"/>
          </w:tcPr>
          <w:p w14:paraId="5992DC87" w14:textId="77777777" w:rsidR="00DA0725" w:rsidRPr="00D842DB" w:rsidRDefault="00DA0725" w:rsidP="00181EE3">
            <w:pPr>
              <w:rPr>
                <w:szCs w:val="20"/>
              </w:rPr>
            </w:pPr>
          </w:p>
        </w:tc>
        <w:tc>
          <w:tcPr>
            <w:tcW w:w="3113" w:type="dxa"/>
            <w:shd w:val="clear" w:color="auto" w:fill="auto"/>
          </w:tcPr>
          <w:p w14:paraId="72230EE4" w14:textId="77777777" w:rsidR="00DA0725" w:rsidRPr="00D842DB" w:rsidRDefault="00DA0725" w:rsidP="00181EE3">
            <w:pPr>
              <w:rPr>
                <w:szCs w:val="20"/>
              </w:rPr>
            </w:pPr>
            <w:r w:rsidRPr="00D842DB">
              <w:rPr>
                <w:szCs w:val="20"/>
              </w:rPr>
              <w:t>Programmatūra stacionārajam datoram</w:t>
            </w:r>
          </w:p>
        </w:tc>
        <w:tc>
          <w:tcPr>
            <w:tcW w:w="2284" w:type="dxa"/>
            <w:shd w:val="clear" w:color="auto" w:fill="auto"/>
          </w:tcPr>
          <w:p w14:paraId="45FF3797" w14:textId="77777777" w:rsidR="00DA0725" w:rsidRPr="00D842DB" w:rsidRDefault="00DA0725" w:rsidP="00181EE3">
            <w:pPr>
              <w:rPr>
                <w:szCs w:val="20"/>
              </w:rPr>
            </w:pPr>
            <w:r w:rsidRPr="00D842DB">
              <w:rPr>
                <w:szCs w:val="20"/>
              </w:rPr>
              <w:t xml:space="preserve">Ir iekļauta; Spēj vismaz nolasīt datus, iestādīt logerim lasīšanas biežumu </w:t>
            </w:r>
          </w:p>
        </w:tc>
        <w:tc>
          <w:tcPr>
            <w:tcW w:w="3108" w:type="dxa"/>
            <w:shd w:val="clear" w:color="auto" w:fill="auto"/>
          </w:tcPr>
          <w:p w14:paraId="6B0471F2" w14:textId="77777777" w:rsidR="00DA0725" w:rsidRPr="00D842DB" w:rsidRDefault="00DA0725" w:rsidP="00181EE3">
            <w:pPr>
              <w:rPr>
                <w:szCs w:val="20"/>
              </w:rPr>
            </w:pPr>
          </w:p>
        </w:tc>
      </w:tr>
      <w:tr w:rsidR="00DA0725" w:rsidRPr="00831FAA" w14:paraId="338FFCDA" w14:textId="77777777" w:rsidTr="00DA0725">
        <w:tc>
          <w:tcPr>
            <w:tcW w:w="567" w:type="dxa"/>
            <w:shd w:val="clear" w:color="auto" w:fill="auto"/>
          </w:tcPr>
          <w:p w14:paraId="6746B119" w14:textId="77777777" w:rsidR="00DA0725" w:rsidRPr="00D842DB" w:rsidRDefault="00DA0725" w:rsidP="00181EE3">
            <w:pPr>
              <w:rPr>
                <w:szCs w:val="20"/>
              </w:rPr>
            </w:pPr>
          </w:p>
        </w:tc>
        <w:tc>
          <w:tcPr>
            <w:tcW w:w="3113" w:type="dxa"/>
            <w:shd w:val="clear" w:color="auto" w:fill="auto"/>
          </w:tcPr>
          <w:p w14:paraId="1E04EDF1" w14:textId="77777777" w:rsidR="00DA0725" w:rsidRPr="00D842DB" w:rsidRDefault="00DA0725" w:rsidP="00181EE3">
            <w:pPr>
              <w:rPr>
                <w:szCs w:val="20"/>
              </w:rPr>
            </w:pPr>
            <w:r w:rsidRPr="00D842DB">
              <w:rPr>
                <w:szCs w:val="20"/>
              </w:rPr>
              <w:t>Programmatūra datu aplūkošanai internetā</w:t>
            </w:r>
          </w:p>
        </w:tc>
        <w:tc>
          <w:tcPr>
            <w:tcW w:w="2284" w:type="dxa"/>
            <w:shd w:val="clear" w:color="auto" w:fill="auto"/>
          </w:tcPr>
          <w:p w14:paraId="3E28F292" w14:textId="77777777" w:rsidR="00DA0725" w:rsidRPr="00D842DB" w:rsidRDefault="00DA0725" w:rsidP="00181EE3">
            <w:pPr>
              <w:rPr>
                <w:szCs w:val="20"/>
              </w:rPr>
            </w:pPr>
            <w:r w:rsidRPr="00D842DB">
              <w:rPr>
                <w:szCs w:val="20"/>
              </w:rPr>
              <w:t xml:space="preserve">Ir iekļauta; Nodrošina datu pieeju bezsaistē izmantojot pieeju mājaslapai; Nodrošina datu pārsūtīšanu uz e-pastu vai serveri pēc iestādīta režīma; </w:t>
            </w:r>
          </w:p>
          <w:p w14:paraId="43EE9179" w14:textId="77777777" w:rsidR="00DA0725" w:rsidRPr="00D842DB" w:rsidRDefault="00DA0725" w:rsidP="00181EE3">
            <w:pPr>
              <w:rPr>
                <w:szCs w:val="20"/>
              </w:rPr>
            </w:pPr>
            <w:r w:rsidRPr="00D842DB">
              <w:rPr>
                <w:szCs w:val="20"/>
              </w:rPr>
              <w:t>Nodrošina sistēmas ieprogrammēšanu, izmantojot mājas lapu</w:t>
            </w:r>
          </w:p>
        </w:tc>
        <w:tc>
          <w:tcPr>
            <w:tcW w:w="3108" w:type="dxa"/>
            <w:shd w:val="clear" w:color="auto" w:fill="auto"/>
          </w:tcPr>
          <w:p w14:paraId="324F9EE8" w14:textId="77777777" w:rsidR="00DA0725" w:rsidRPr="00D842DB" w:rsidRDefault="00DA0725" w:rsidP="00181EE3">
            <w:pPr>
              <w:rPr>
                <w:szCs w:val="20"/>
              </w:rPr>
            </w:pPr>
          </w:p>
        </w:tc>
      </w:tr>
      <w:tr w:rsidR="00DA0725" w:rsidRPr="00831FAA" w14:paraId="1A092FEE" w14:textId="77777777" w:rsidTr="00DA0725">
        <w:tc>
          <w:tcPr>
            <w:tcW w:w="567" w:type="dxa"/>
            <w:shd w:val="clear" w:color="auto" w:fill="auto"/>
          </w:tcPr>
          <w:p w14:paraId="35E4177B" w14:textId="77777777" w:rsidR="00DA0725" w:rsidRPr="00D842DB" w:rsidRDefault="00DA0725" w:rsidP="00181EE3">
            <w:pPr>
              <w:rPr>
                <w:szCs w:val="20"/>
              </w:rPr>
            </w:pPr>
          </w:p>
        </w:tc>
        <w:tc>
          <w:tcPr>
            <w:tcW w:w="3113" w:type="dxa"/>
            <w:shd w:val="clear" w:color="auto" w:fill="auto"/>
          </w:tcPr>
          <w:p w14:paraId="0A658CD3" w14:textId="77777777" w:rsidR="00DA0725" w:rsidRPr="00D842DB" w:rsidRDefault="00DA0725" w:rsidP="00181EE3">
            <w:pPr>
              <w:rPr>
                <w:szCs w:val="20"/>
              </w:rPr>
            </w:pPr>
            <w:r w:rsidRPr="00D842DB">
              <w:rPr>
                <w:szCs w:val="20"/>
              </w:rPr>
              <w:t xml:space="preserve">Datu saglabāšanas intervāls </w:t>
            </w:r>
          </w:p>
        </w:tc>
        <w:tc>
          <w:tcPr>
            <w:tcW w:w="2284" w:type="dxa"/>
            <w:shd w:val="clear" w:color="auto" w:fill="auto"/>
          </w:tcPr>
          <w:p w14:paraId="74D82489" w14:textId="77777777" w:rsidR="00DA0725" w:rsidRPr="00D842DB" w:rsidRDefault="00DA0725" w:rsidP="00181EE3">
            <w:pPr>
              <w:rPr>
                <w:szCs w:val="20"/>
              </w:rPr>
            </w:pPr>
            <w:r w:rsidRPr="00D842DB">
              <w:rPr>
                <w:szCs w:val="20"/>
              </w:rPr>
              <w:t xml:space="preserve">Vismaz no 1 sekundes līdz 18 stundām; Iespēja lietotājam iestatīt citu intervālu no norādītā diapazona </w:t>
            </w:r>
          </w:p>
        </w:tc>
        <w:tc>
          <w:tcPr>
            <w:tcW w:w="3108" w:type="dxa"/>
            <w:shd w:val="clear" w:color="auto" w:fill="auto"/>
          </w:tcPr>
          <w:p w14:paraId="22FE8A37" w14:textId="77777777" w:rsidR="00DA0725" w:rsidRPr="00D842DB" w:rsidRDefault="00DA0725" w:rsidP="00181EE3">
            <w:pPr>
              <w:rPr>
                <w:szCs w:val="20"/>
              </w:rPr>
            </w:pPr>
          </w:p>
        </w:tc>
      </w:tr>
      <w:tr w:rsidR="00DA0725" w:rsidRPr="00831FAA" w14:paraId="76A77E87" w14:textId="77777777" w:rsidTr="00DA0725">
        <w:tc>
          <w:tcPr>
            <w:tcW w:w="567" w:type="dxa"/>
            <w:shd w:val="clear" w:color="auto" w:fill="auto"/>
          </w:tcPr>
          <w:p w14:paraId="6D809008" w14:textId="77777777" w:rsidR="00DA0725" w:rsidRPr="00D842DB" w:rsidRDefault="00DA0725" w:rsidP="00181EE3">
            <w:pPr>
              <w:rPr>
                <w:szCs w:val="20"/>
              </w:rPr>
            </w:pPr>
          </w:p>
        </w:tc>
        <w:tc>
          <w:tcPr>
            <w:tcW w:w="3113" w:type="dxa"/>
            <w:shd w:val="clear" w:color="auto" w:fill="auto"/>
          </w:tcPr>
          <w:p w14:paraId="78226330" w14:textId="77777777" w:rsidR="00DA0725" w:rsidRPr="00D842DB" w:rsidRDefault="00DA0725" w:rsidP="00181EE3">
            <w:pPr>
              <w:rPr>
                <w:szCs w:val="20"/>
              </w:rPr>
            </w:pPr>
            <w:r w:rsidRPr="00D842DB">
              <w:rPr>
                <w:szCs w:val="20"/>
              </w:rPr>
              <w:t>Akumulators</w:t>
            </w:r>
          </w:p>
        </w:tc>
        <w:tc>
          <w:tcPr>
            <w:tcW w:w="2284" w:type="dxa"/>
            <w:shd w:val="clear" w:color="auto" w:fill="auto"/>
          </w:tcPr>
          <w:p w14:paraId="5A441203" w14:textId="77777777" w:rsidR="00DA0725" w:rsidRPr="00D842DB" w:rsidRDefault="00DA0725" w:rsidP="00181EE3">
            <w:pPr>
              <w:rPr>
                <w:szCs w:val="20"/>
              </w:rPr>
            </w:pPr>
            <w:r w:rsidRPr="00D842DB">
              <w:rPr>
                <w:szCs w:val="20"/>
              </w:rPr>
              <w:t>Vismaz 10 ampērstundas; Uzlādējams; Noslēgts</w:t>
            </w:r>
          </w:p>
        </w:tc>
        <w:tc>
          <w:tcPr>
            <w:tcW w:w="3108" w:type="dxa"/>
            <w:shd w:val="clear" w:color="auto" w:fill="auto"/>
          </w:tcPr>
          <w:p w14:paraId="0073D463" w14:textId="77777777" w:rsidR="00DA0725" w:rsidRPr="00D842DB" w:rsidRDefault="00DA0725" w:rsidP="00181EE3">
            <w:pPr>
              <w:rPr>
                <w:szCs w:val="20"/>
              </w:rPr>
            </w:pPr>
          </w:p>
        </w:tc>
      </w:tr>
      <w:tr w:rsidR="00DA0725" w:rsidRPr="00831FAA" w14:paraId="4DDD6FAA" w14:textId="77777777" w:rsidTr="00DA0725">
        <w:tc>
          <w:tcPr>
            <w:tcW w:w="567" w:type="dxa"/>
            <w:shd w:val="clear" w:color="auto" w:fill="auto"/>
          </w:tcPr>
          <w:p w14:paraId="12ADF376" w14:textId="77777777" w:rsidR="00DA0725" w:rsidRPr="00D842DB" w:rsidRDefault="00DA0725" w:rsidP="00181EE3">
            <w:pPr>
              <w:rPr>
                <w:szCs w:val="20"/>
              </w:rPr>
            </w:pPr>
          </w:p>
        </w:tc>
        <w:tc>
          <w:tcPr>
            <w:tcW w:w="3113" w:type="dxa"/>
            <w:shd w:val="clear" w:color="auto" w:fill="auto"/>
          </w:tcPr>
          <w:p w14:paraId="3661C2F8" w14:textId="77777777" w:rsidR="00DA0725" w:rsidRPr="00D842DB" w:rsidRDefault="00DA0725" w:rsidP="00181EE3">
            <w:pPr>
              <w:rPr>
                <w:szCs w:val="20"/>
              </w:rPr>
            </w:pPr>
            <w:r w:rsidRPr="00D842DB">
              <w:rPr>
                <w:szCs w:val="20"/>
              </w:rPr>
              <w:t>Tipiskais akumulatora darba mūžs</w:t>
            </w:r>
          </w:p>
        </w:tc>
        <w:tc>
          <w:tcPr>
            <w:tcW w:w="2284" w:type="dxa"/>
            <w:shd w:val="clear" w:color="auto" w:fill="auto"/>
          </w:tcPr>
          <w:p w14:paraId="5F817A69" w14:textId="77777777" w:rsidR="00DA0725" w:rsidRPr="00D842DB" w:rsidRDefault="00DA0725" w:rsidP="00181EE3">
            <w:pPr>
              <w:rPr>
                <w:szCs w:val="20"/>
              </w:rPr>
            </w:pPr>
            <w:r w:rsidRPr="00D842DB">
              <w:rPr>
                <w:szCs w:val="20"/>
              </w:rPr>
              <w:t>Vismaz 3 gadi</w:t>
            </w:r>
          </w:p>
        </w:tc>
        <w:tc>
          <w:tcPr>
            <w:tcW w:w="3108" w:type="dxa"/>
            <w:shd w:val="clear" w:color="auto" w:fill="auto"/>
          </w:tcPr>
          <w:p w14:paraId="0541F194" w14:textId="77777777" w:rsidR="00DA0725" w:rsidRPr="00D842DB" w:rsidRDefault="00DA0725" w:rsidP="00181EE3">
            <w:pPr>
              <w:rPr>
                <w:szCs w:val="20"/>
              </w:rPr>
            </w:pPr>
          </w:p>
        </w:tc>
      </w:tr>
      <w:tr w:rsidR="00DA0725" w:rsidRPr="00831FAA" w14:paraId="4E0AE177" w14:textId="77777777" w:rsidTr="00DA0725">
        <w:tc>
          <w:tcPr>
            <w:tcW w:w="567" w:type="dxa"/>
            <w:shd w:val="clear" w:color="auto" w:fill="auto"/>
          </w:tcPr>
          <w:p w14:paraId="4311AFBD" w14:textId="77777777" w:rsidR="00DA0725" w:rsidRPr="00D842DB" w:rsidRDefault="00DA0725" w:rsidP="00181EE3">
            <w:pPr>
              <w:rPr>
                <w:szCs w:val="20"/>
              </w:rPr>
            </w:pPr>
          </w:p>
        </w:tc>
        <w:tc>
          <w:tcPr>
            <w:tcW w:w="3113" w:type="dxa"/>
            <w:shd w:val="clear" w:color="auto" w:fill="auto"/>
          </w:tcPr>
          <w:p w14:paraId="188FBD7B" w14:textId="77777777" w:rsidR="00DA0725" w:rsidRPr="00D842DB" w:rsidRDefault="00DA0725" w:rsidP="00181EE3">
            <w:pPr>
              <w:rPr>
                <w:szCs w:val="20"/>
              </w:rPr>
            </w:pPr>
            <w:r w:rsidRPr="00D842DB">
              <w:rPr>
                <w:szCs w:val="20"/>
              </w:rPr>
              <w:t>Ārējais apvalks</w:t>
            </w:r>
          </w:p>
        </w:tc>
        <w:tc>
          <w:tcPr>
            <w:tcW w:w="2284" w:type="dxa"/>
            <w:shd w:val="clear" w:color="auto" w:fill="auto"/>
          </w:tcPr>
          <w:p w14:paraId="5D64C6AA" w14:textId="77777777" w:rsidR="00DA0725" w:rsidRPr="00D842DB" w:rsidRDefault="00DA0725" w:rsidP="00181EE3">
            <w:pPr>
              <w:rPr>
                <w:szCs w:val="20"/>
              </w:rPr>
            </w:pPr>
            <w:r w:rsidRPr="00D842DB">
              <w:rPr>
                <w:szCs w:val="20"/>
              </w:rPr>
              <w:t>Ir iekļauts;</w:t>
            </w:r>
          </w:p>
          <w:p w14:paraId="7E263D53" w14:textId="77777777" w:rsidR="00DA0725" w:rsidRPr="00D842DB" w:rsidRDefault="00DA0725" w:rsidP="00181EE3">
            <w:pPr>
              <w:rPr>
                <w:szCs w:val="20"/>
              </w:rPr>
            </w:pPr>
            <w:r w:rsidRPr="00D842DB">
              <w:rPr>
                <w:szCs w:val="20"/>
              </w:rPr>
              <w:t xml:space="preserve">Nodrošina laikapstākļu drošu darbību; </w:t>
            </w:r>
          </w:p>
          <w:p w14:paraId="1C0B83A1" w14:textId="77777777" w:rsidR="00DA0725" w:rsidRPr="00D842DB" w:rsidRDefault="00DA0725" w:rsidP="00181EE3">
            <w:pPr>
              <w:rPr>
                <w:szCs w:val="20"/>
              </w:rPr>
            </w:pPr>
            <w:r w:rsidRPr="00D842DB">
              <w:rPr>
                <w:szCs w:val="20"/>
              </w:rPr>
              <w:t>Atbilst NEMA6 vai ekvivalents;</w:t>
            </w:r>
          </w:p>
          <w:p w14:paraId="00C56F50" w14:textId="77777777" w:rsidR="00DA0725" w:rsidRPr="00D842DB" w:rsidRDefault="00DA0725" w:rsidP="00181EE3">
            <w:pPr>
              <w:rPr>
                <w:szCs w:val="20"/>
              </w:rPr>
            </w:pPr>
            <w:r w:rsidRPr="00D842DB">
              <w:rPr>
                <w:szCs w:val="20"/>
              </w:rPr>
              <w:t xml:space="preserve">Apvalks ir atverams un ir iespēja uzstādīt slēdzeni </w:t>
            </w:r>
          </w:p>
        </w:tc>
        <w:tc>
          <w:tcPr>
            <w:tcW w:w="3108" w:type="dxa"/>
            <w:shd w:val="clear" w:color="auto" w:fill="auto"/>
          </w:tcPr>
          <w:p w14:paraId="314C0FE7" w14:textId="77777777" w:rsidR="00DA0725" w:rsidRPr="00D842DB" w:rsidRDefault="00DA0725" w:rsidP="00181EE3">
            <w:pPr>
              <w:rPr>
                <w:szCs w:val="20"/>
              </w:rPr>
            </w:pPr>
          </w:p>
        </w:tc>
      </w:tr>
      <w:tr w:rsidR="00DA0725" w:rsidRPr="00831FAA" w14:paraId="19FC5566" w14:textId="77777777" w:rsidTr="00DA0725">
        <w:tc>
          <w:tcPr>
            <w:tcW w:w="567" w:type="dxa"/>
            <w:shd w:val="clear" w:color="auto" w:fill="auto"/>
          </w:tcPr>
          <w:p w14:paraId="127881B0" w14:textId="77777777" w:rsidR="00DA0725" w:rsidRPr="00D842DB" w:rsidRDefault="00DA0725" w:rsidP="00181EE3">
            <w:pPr>
              <w:rPr>
                <w:szCs w:val="20"/>
              </w:rPr>
            </w:pPr>
          </w:p>
        </w:tc>
        <w:tc>
          <w:tcPr>
            <w:tcW w:w="3113" w:type="dxa"/>
            <w:shd w:val="clear" w:color="auto" w:fill="auto"/>
          </w:tcPr>
          <w:p w14:paraId="34140ADD" w14:textId="77777777" w:rsidR="00DA0725" w:rsidRPr="00D842DB" w:rsidRDefault="00DA0725" w:rsidP="00181EE3">
            <w:pPr>
              <w:rPr>
                <w:szCs w:val="20"/>
              </w:rPr>
            </w:pPr>
            <w:r w:rsidRPr="00D842DB">
              <w:rPr>
                <w:szCs w:val="20"/>
              </w:rPr>
              <w:t>Uzstādīšana</w:t>
            </w:r>
          </w:p>
        </w:tc>
        <w:tc>
          <w:tcPr>
            <w:tcW w:w="2284" w:type="dxa"/>
            <w:shd w:val="clear" w:color="auto" w:fill="auto"/>
          </w:tcPr>
          <w:p w14:paraId="7FF19686" w14:textId="77777777" w:rsidR="00DA0725" w:rsidRPr="00D842DB" w:rsidRDefault="00DA0725" w:rsidP="00181EE3">
            <w:pPr>
              <w:rPr>
                <w:szCs w:val="20"/>
              </w:rPr>
            </w:pPr>
            <w:r w:rsidRPr="00D842DB">
              <w:rPr>
                <w:szCs w:val="20"/>
              </w:rPr>
              <w:t xml:space="preserve">Iekļauts viss nepieciešamais, lai </w:t>
            </w:r>
            <w:r w:rsidRPr="00D842DB">
              <w:rPr>
                <w:szCs w:val="20"/>
              </w:rPr>
              <w:lastRenderedPageBreak/>
              <w:t>uzstādītu uz sienas vai masta (masta diametrs vismaz līdz 3 cm)</w:t>
            </w:r>
          </w:p>
        </w:tc>
        <w:tc>
          <w:tcPr>
            <w:tcW w:w="3108" w:type="dxa"/>
            <w:shd w:val="clear" w:color="auto" w:fill="auto"/>
          </w:tcPr>
          <w:p w14:paraId="72289580" w14:textId="77777777" w:rsidR="00DA0725" w:rsidRPr="00D842DB" w:rsidRDefault="00DA0725" w:rsidP="00181EE3">
            <w:pPr>
              <w:rPr>
                <w:szCs w:val="20"/>
              </w:rPr>
            </w:pPr>
          </w:p>
        </w:tc>
      </w:tr>
      <w:tr w:rsidR="00DA0725" w:rsidRPr="00831FAA" w14:paraId="1DF68A14" w14:textId="77777777" w:rsidTr="00DA0725">
        <w:tc>
          <w:tcPr>
            <w:tcW w:w="567" w:type="dxa"/>
            <w:shd w:val="clear" w:color="auto" w:fill="auto"/>
          </w:tcPr>
          <w:p w14:paraId="0064F450" w14:textId="77777777" w:rsidR="00DA0725" w:rsidRPr="00D842DB" w:rsidRDefault="00DA0725" w:rsidP="00181EE3">
            <w:pPr>
              <w:rPr>
                <w:szCs w:val="20"/>
              </w:rPr>
            </w:pPr>
          </w:p>
        </w:tc>
        <w:tc>
          <w:tcPr>
            <w:tcW w:w="3113" w:type="dxa"/>
            <w:shd w:val="clear" w:color="auto" w:fill="auto"/>
          </w:tcPr>
          <w:p w14:paraId="3BFD54C3" w14:textId="77777777" w:rsidR="00DA0725" w:rsidRPr="00D842DB" w:rsidRDefault="00DA0725" w:rsidP="00181EE3">
            <w:pPr>
              <w:rPr>
                <w:szCs w:val="20"/>
              </w:rPr>
            </w:pPr>
            <w:r w:rsidRPr="00D842DB">
              <w:rPr>
                <w:szCs w:val="20"/>
              </w:rPr>
              <w:t>Datu logera barošanas bloks</w:t>
            </w:r>
          </w:p>
        </w:tc>
        <w:tc>
          <w:tcPr>
            <w:tcW w:w="2284" w:type="dxa"/>
            <w:shd w:val="clear" w:color="auto" w:fill="auto"/>
          </w:tcPr>
          <w:p w14:paraId="00A9A36C" w14:textId="77777777" w:rsidR="00DA0725" w:rsidRPr="00D842DB" w:rsidRDefault="00DA0725" w:rsidP="00181EE3">
            <w:pPr>
              <w:rPr>
                <w:szCs w:val="20"/>
              </w:rPr>
            </w:pPr>
            <w:r w:rsidRPr="00D842DB">
              <w:rPr>
                <w:szCs w:val="20"/>
              </w:rPr>
              <w:t>Ir, 220V, 50 Hz</w:t>
            </w:r>
          </w:p>
        </w:tc>
        <w:tc>
          <w:tcPr>
            <w:tcW w:w="3108" w:type="dxa"/>
            <w:shd w:val="clear" w:color="auto" w:fill="auto"/>
          </w:tcPr>
          <w:p w14:paraId="06EF1B4A" w14:textId="77777777" w:rsidR="00DA0725" w:rsidRPr="00D842DB" w:rsidRDefault="00DA0725" w:rsidP="00181EE3">
            <w:pPr>
              <w:rPr>
                <w:szCs w:val="20"/>
              </w:rPr>
            </w:pPr>
          </w:p>
        </w:tc>
      </w:tr>
      <w:tr w:rsidR="00DA0725" w:rsidRPr="00831FAA" w14:paraId="13C1E179" w14:textId="77777777" w:rsidTr="00DA0725">
        <w:tc>
          <w:tcPr>
            <w:tcW w:w="567" w:type="dxa"/>
            <w:shd w:val="clear" w:color="auto" w:fill="auto"/>
          </w:tcPr>
          <w:p w14:paraId="161BD5FB" w14:textId="77777777" w:rsidR="00DA0725" w:rsidRPr="00D842DB" w:rsidRDefault="00DA0725" w:rsidP="00181EE3">
            <w:pPr>
              <w:rPr>
                <w:szCs w:val="20"/>
              </w:rPr>
            </w:pPr>
          </w:p>
        </w:tc>
        <w:tc>
          <w:tcPr>
            <w:tcW w:w="3113" w:type="dxa"/>
            <w:shd w:val="clear" w:color="auto" w:fill="auto"/>
          </w:tcPr>
          <w:p w14:paraId="44ECBC90" w14:textId="77777777" w:rsidR="00DA0725" w:rsidRPr="00D842DB" w:rsidRDefault="00DA0725" w:rsidP="00181EE3">
            <w:pPr>
              <w:rPr>
                <w:szCs w:val="20"/>
              </w:rPr>
            </w:pPr>
            <w:r w:rsidRPr="00D842DB">
              <w:rPr>
                <w:szCs w:val="20"/>
              </w:rPr>
              <w:t xml:space="preserve">Barošanas bloks </w:t>
            </w:r>
          </w:p>
        </w:tc>
        <w:tc>
          <w:tcPr>
            <w:tcW w:w="2284" w:type="dxa"/>
            <w:shd w:val="clear" w:color="auto" w:fill="auto"/>
          </w:tcPr>
          <w:p w14:paraId="490AAF40" w14:textId="77777777" w:rsidR="00DA0725" w:rsidRPr="00D842DB" w:rsidRDefault="00DA0725" w:rsidP="00181EE3">
            <w:pPr>
              <w:rPr>
                <w:szCs w:val="20"/>
              </w:rPr>
            </w:pPr>
            <w:r w:rsidRPr="00D842DB">
              <w:rPr>
                <w:szCs w:val="20"/>
              </w:rPr>
              <w:t>Lietojams āra apstākļos</w:t>
            </w:r>
          </w:p>
        </w:tc>
        <w:tc>
          <w:tcPr>
            <w:tcW w:w="3108" w:type="dxa"/>
            <w:shd w:val="clear" w:color="auto" w:fill="auto"/>
          </w:tcPr>
          <w:p w14:paraId="39F1FE9F" w14:textId="77777777" w:rsidR="00DA0725" w:rsidRPr="00D842DB" w:rsidRDefault="00DA0725" w:rsidP="00181EE3">
            <w:pPr>
              <w:rPr>
                <w:szCs w:val="20"/>
              </w:rPr>
            </w:pPr>
          </w:p>
        </w:tc>
      </w:tr>
      <w:tr w:rsidR="00DA0725" w:rsidRPr="00831FAA" w14:paraId="52D05337" w14:textId="77777777" w:rsidTr="00DA0725">
        <w:tc>
          <w:tcPr>
            <w:tcW w:w="567" w:type="dxa"/>
            <w:shd w:val="clear" w:color="auto" w:fill="auto"/>
          </w:tcPr>
          <w:p w14:paraId="0FF38BEB" w14:textId="77777777" w:rsidR="00DA0725" w:rsidRPr="00D842DB" w:rsidRDefault="00DA0725" w:rsidP="00181EE3">
            <w:pPr>
              <w:rPr>
                <w:szCs w:val="20"/>
              </w:rPr>
            </w:pPr>
          </w:p>
        </w:tc>
        <w:tc>
          <w:tcPr>
            <w:tcW w:w="3113" w:type="dxa"/>
            <w:shd w:val="clear" w:color="auto" w:fill="auto"/>
          </w:tcPr>
          <w:p w14:paraId="0D4B6940" w14:textId="77777777" w:rsidR="00DA0725" w:rsidRPr="00D842DB" w:rsidRDefault="00DA0725" w:rsidP="00181EE3">
            <w:pPr>
              <w:rPr>
                <w:szCs w:val="20"/>
              </w:rPr>
            </w:pPr>
            <w:r w:rsidRPr="00D842DB">
              <w:rPr>
                <w:szCs w:val="20"/>
              </w:rPr>
              <w:t>Barošanas vads</w:t>
            </w:r>
          </w:p>
        </w:tc>
        <w:tc>
          <w:tcPr>
            <w:tcW w:w="2284" w:type="dxa"/>
            <w:shd w:val="clear" w:color="auto" w:fill="auto"/>
          </w:tcPr>
          <w:p w14:paraId="21117C8A" w14:textId="77777777" w:rsidR="00DA0725" w:rsidRPr="00D842DB" w:rsidRDefault="00DA0725" w:rsidP="00181EE3">
            <w:pPr>
              <w:rPr>
                <w:szCs w:val="20"/>
              </w:rPr>
            </w:pPr>
            <w:r w:rsidRPr="00D842DB">
              <w:rPr>
                <w:szCs w:val="20"/>
              </w:rPr>
              <w:t>Ir iekļauts, garums atkarīgs no tehniskā risinājuma (vismaz 20 m)</w:t>
            </w:r>
          </w:p>
        </w:tc>
        <w:tc>
          <w:tcPr>
            <w:tcW w:w="3108" w:type="dxa"/>
            <w:shd w:val="clear" w:color="auto" w:fill="auto"/>
          </w:tcPr>
          <w:p w14:paraId="36E38E21" w14:textId="77777777" w:rsidR="00DA0725" w:rsidRPr="00D842DB" w:rsidRDefault="00DA0725" w:rsidP="00181EE3">
            <w:pPr>
              <w:rPr>
                <w:szCs w:val="20"/>
              </w:rPr>
            </w:pPr>
          </w:p>
        </w:tc>
      </w:tr>
      <w:tr w:rsidR="00DA0725" w:rsidRPr="00831FAA" w14:paraId="3C513F84" w14:textId="77777777" w:rsidTr="00DA0725">
        <w:tc>
          <w:tcPr>
            <w:tcW w:w="567" w:type="dxa"/>
            <w:shd w:val="clear" w:color="auto" w:fill="auto"/>
          </w:tcPr>
          <w:p w14:paraId="1D154CE9" w14:textId="77777777" w:rsidR="00DA0725" w:rsidRPr="00D842DB" w:rsidRDefault="00DA0725" w:rsidP="00181EE3">
            <w:pPr>
              <w:rPr>
                <w:szCs w:val="20"/>
              </w:rPr>
            </w:pPr>
          </w:p>
        </w:tc>
        <w:tc>
          <w:tcPr>
            <w:tcW w:w="3113" w:type="dxa"/>
            <w:shd w:val="clear" w:color="auto" w:fill="auto"/>
          </w:tcPr>
          <w:p w14:paraId="553437A6" w14:textId="77777777" w:rsidR="00DA0725" w:rsidRPr="00D842DB" w:rsidRDefault="00DA0725" w:rsidP="00181EE3">
            <w:pPr>
              <w:rPr>
                <w:szCs w:val="20"/>
              </w:rPr>
            </w:pPr>
            <w:r w:rsidRPr="00D842DB">
              <w:rPr>
                <w:szCs w:val="20"/>
              </w:rPr>
              <w:t>Etherneta atbalsts; izeja</w:t>
            </w:r>
          </w:p>
        </w:tc>
        <w:tc>
          <w:tcPr>
            <w:tcW w:w="2284" w:type="dxa"/>
            <w:shd w:val="clear" w:color="auto" w:fill="auto"/>
          </w:tcPr>
          <w:p w14:paraId="4F47AD33" w14:textId="77777777" w:rsidR="00DA0725" w:rsidRPr="00D842DB" w:rsidRDefault="00DA0725" w:rsidP="00181EE3">
            <w:pPr>
              <w:rPr>
                <w:szCs w:val="20"/>
              </w:rPr>
            </w:pPr>
            <w:r w:rsidRPr="00D842DB">
              <w:rPr>
                <w:szCs w:val="20"/>
              </w:rPr>
              <w:t>Ir</w:t>
            </w:r>
          </w:p>
        </w:tc>
        <w:tc>
          <w:tcPr>
            <w:tcW w:w="3108" w:type="dxa"/>
            <w:shd w:val="clear" w:color="auto" w:fill="auto"/>
          </w:tcPr>
          <w:p w14:paraId="0BCC6BD3" w14:textId="77777777" w:rsidR="00DA0725" w:rsidRPr="00D842DB" w:rsidRDefault="00DA0725" w:rsidP="00181EE3">
            <w:pPr>
              <w:rPr>
                <w:szCs w:val="20"/>
              </w:rPr>
            </w:pPr>
          </w:p>
        </w:tc>
      </w:tr>
      <w:tr w:rsidR="00DA0725" w:rsidRPr="00831FAA" w14:paraId="66BADAAA" w14:textId="77777777" w:rsidTr="00DA0725">
        <w:tc>
          <w:tcPr>
            <w:tcW w:w="567" w:type="dxa"/>
            <w:shd w:val="clear" w:color="auto" w:fill="auto"/>
          </w:tcPr>
          <w:p w14:paraId="13FE77D5" w14:textId="77777777" w:rsidR="00DA0725" w:rsidRPr="00D842DB" w:rsidRDefault="00DA0725" w:rsidP="00181EE3">
            <w:pPr>
              <w:rPr>
                <w:szCs w:val="20"/>
              </w:rPr>
            </w:pPr>
          </w:p>
        </w:tc>
        <w:tc>
          <w:tcPr>
            <w:tcW w:w="3113" w:type="dxa"/>
            <w:shd w:val="clear" w:color="auto" w:fill="auto"/>
          </w:tcPr>
          <w:p w14:paraId="2447E7CB" w14:textId="77777777" w:rsidR="00DA0725" w:rsidRPr="00D842DB" w:rsidRDefault="00DA0725" w:rsidP="00181EE3">
            <w:pPr>
              <w:rPr>
                <w:szCs w:val="20"/>
              </w:rPr>
            </w:pPr>
            <w:r w:rsidRPr="00D842DB">
              <w:rPr>
                <w:szCs w:val="20"/>
              </w:rPr>
              <w:t>Ethernet kabelis</w:t>
            </w:r>
          </w:p>
        </w:tc>
        <w:tc>
          <w:tcPr>
            <w:tcW w:w="2284" w:type="dxa"/>
            <w:shd w:val="clear" w:color="auto" w:fill="auto"/>
          </w:tcPr>
          <w:p w14:paraId="7594202C" w14:textId="77777777" w:rsidR="00DA0725" w:rsidRPr="00D842DB" w:rsidRDefault="00DA0725" w:rsidP="00181EE3">
            <w:pPr>
              <w:rPr>
                <w:szCs w:val="20"/>
              </w:rPr>
            </w:pPr>
            <w:r w:rsidRPr="00D842DB">
              <w:rPr>
                <w:szCs w:val="20"/>
              </w:rPr>
              <w:t>Ir iekļauts, garums atkarīgs no tehniskā risinājuma (vismaz 20 m)</w:t>
            </w:r>
          </w:p>
        </w:tc>
        <w:tc>
          <w:tcPr>
            <w:tcW w:w="3108" w:type="dxa"/>
            <w:shd w:val="clear" w:color="auto" w:fill="auto"/>
          </w:tcPr>
          <w:p w14:paraId="4EA3387C" w14:textId="77777777" w:rsidR="00DA0725" w:rsidRPr="00D842DB" w:rsidRDefault="00DA0725" w:rsidP="00181EE3">
            <w:pPr>
              <w:rPr>
                <w:szCs w:val="20"/>
              </w:rPr>
            </w:pPr>
          </w:p>
        </w:tc>
      </w:tr>
      <w:tr w:rsidR="00DA0725" w:rsidRPr="00831FAA" w14:paraId="1D13C876" w14:textId="77777777" w:rsidTr="00DA0725">
        <w:tc>
          <w:tcPr>
            <w:tcW w:w="567" w:type="dxa"/>
            <w:shd w:val="clear" w:color="auto" w:fill="auto"/>
          </w:tcPr>
          <w:p w14:paraId="2963A1FF" w14:textId="77777777" w:rsidR="00DA0725" w:rsidRPr="00D842DB" w:rsidRDefault="00DA0725" w:rsidP="00181EE3">
            <w:pPr>
              <w:rPr>
                <w:szCs w:val="20"/>
              </w:rPr>
            </w:pPr>
          </w:p>
        </w:tc>
        <w:tc>
          <w:tcPr>
            <w:tcW w:w="3113" w:type="dxa"/>
            <w:shd w:val="clear" w:color="auto" w:fill="auto"/>
          </w:tcPr>
          <w:p w14:paraId="6E4A7F3D" w14:textId="51D0C81B" w:rsidR="00DA0725" w:rsidRPr="00D842DB" w:rsidRDefault="00DA0725" w:rsidP="00181EE3">
            <w:pPr>
              <w:rPr>
                <w:szCs w:val="20"/>
              </w:rPr>
            </w:pPr>
            <w:r>
              <w:t>Minimālais operatīvās darba temperatūras diapazons</w:t>
            </w:r>
          </w:p>
        </w:tc>
        <w:tc>
          <w:tcPr>
            <w:tcW w:w="2284" w:type="dxa"/>
            <w:shd w:val="clear" w:color="auto" w:fill="auto"/>
          </w:tcPr>
          <w:p w14:paraId="3B002B91" w14:textId="77777777" w:rsidR="00DA0725" w:rsidRPr="00D842DB" w:rsidRDefault="00DA0725" w:rsidP="00181EE3">
            <w:pPr>
              <w:rPr>
                <w:szCs w:val="20"/>
              </w:rPr>
            </w:pPr>
            <w:r w:rsidRPr="00D842DB">
              <w:rPr>
                <w:szCs w:val="20"/>
              </w:rPr>
              <w:t>Vismaz no -40°C līdz 60°C</w:t>
            </w:r>
          </w:p>
        </w:tc>
        <w:tc>
          <w:tcPr>
            <w:tcW w:w="3108" w:type="dxa"/>
            <w:shd w:val="clear" w:color="auto" w:fill="auto"/>
          </w:tcPr>
          <w:p w14:paraId="10941C71" w14:textId="77777777" w:rsidR="00DA0725" w:rsidRPr="00D842DB" w:rsidRDefault="00DA0725" w:rsidP="00181EE3">
            <w:pPr>
              <w:rPr>
                <w:szCs w:val="20"/>
              </w:rPr>
            </w:pPr>
          </w:p>
        </w:tc>
      </w:tr>
      <w:tr w:rsidR="00DA0725" w:rsidRPr="00831FAA" w14:paraId="12C42091" w14:textId="77777777" w:rsidTr="00DA0725">
        <w:tc>
          <w:tcPr>
            <w:tcW w:w="567" w:type="dxa"/>
            <w:shd w:val="clear" w:color="auto" w:fill="auto"/>
          </w:tcPr>
          <w:p w14:paraId="1AFE0D31" w14:textId="77777777" w:rsidR="00DA0725" w:rsidRPr="00D842DB" w:rsidRDefault="00DA0725" w:rsidP="00181EE3">
            <w:pPr>
              <w:rPr>
                <w:szCs w:val="20"/>
              </w:rPr>
            </w:pPr>
          </w:p>
        </w:tc>
        <w:tc>
          <w:tcPr>
            <w:tcW w:w="3113" w:type="dxa"/>
            <w:shd w:val="clear" w:color="auto" w:fill="auto"/>
          </w:tcPr>
          <w:p w14:paraId="1F4CDEBB" w14:textId="77777777" w:rsidR="00DA0725" w:rsidRPr="00D842DB" w:rsidRDefault="00DA0725" w:rsidP="00181EE3">
            <w:pPr>
              <w:rPr>
                <w:szCs w:val="20"/>
              </w:rPr>
            </w:pPr>
            <w:r w:rsidRPr="00D842DB">
              <w:rPr>
                <w:szCs w:val="20"/>
              </w:rPr>
              <w:t>Spēj veikt mērījumus:</w:t>
            </w:r>
          </w:p>
        </w:tc>
        <w:tc>
          <w:tcPr>
            <w:tcW w:w="2284" w:type="dxa"/>
            <w:shd w:val="clear" w:color="auto" w:fill="auto"/>
          </w:tcPr>
          <w:p w14:paraId="63095BD0" w14:textId="77777777" w:rsidR="00DA0725" w:rsidRPr="00D842DB" w:rsidRDefault="00DA0725" w:rsidP="00181EE3">
            <w:pPr>
              <w:rPr>
                <w:szCs w:val="20"/>
              </w:rPr>
            </w:pPr>
            <w:r w:rsidRPr="00D842DB">
              <w:rPr>
                <w:szCs w:val="20"/>
              </w:rPr>
              <w:t>Spiediena, gaismas intensitāte, saules radiācija, pulsu, lietus daudzuma, relatīvā mitruma, augsnes mitruma, temperatūru, vēja ātrumu un virzienu, strāvas ievadu diapazonā no 4-20mA, sprieguma ievadi</w:t>
            </w:r>
          </w:p>
        </w:tc>
        <w:tc>
          <w:tcPr>
            <w:tcW w:w="3108" w:type="dxa"/>
            <w:shd w:val="clear" w:color="auto" w:fill="auto"/>
          </w:tcPr>
          <w:p w14:paraId="79141705" w14:textId="77777777" w:rsidR="00DA0725" w:rsidRPr="00D842DB" w:rsidRDefault="00DA0725" w:rsidP="00181EE3">
            <w:pPr>
              <w:rPr>
                <w:szCs w:val="20"/>
              </w:rPr>
            </w:pPr>
          </w:p>
        </w:tc>
      </w:tr>
      <w:tr w:rsidR="00DA0725" w:rsidRPr="00831FAA" w14:paraId="5759B2F3" w14:textId="77777777" w:rsidTr="00DA0725">
        <w:tc>
          <w:tcPr>
            <w:tcW w:w="567" w:type="dxa"/>
            <w:shd w:val="clear" w:color="auto" w:fill="auto"/>
          </w:tcPr>
          <w:p w14:paraId="092216FF" w14:textId="311DBD28" w:rsidR="00DA0725" w:rsidRPr="00D842DB" w:rsidRDefault="00181EE3" w:rsidP="00181EE3">
            <w:pPr>
              <w:rPr>
                <w:szCs w:val="20"/>
              </w:rPr>
            </w:pPr>
            <w:r>
              <w:rPr>
                <w:szCs w:val="20"/>
              </w:rPr>
              <w:t>2.</w:t>
            </w:r>
          </w:p>
        </w:tc>
        <w:tc>
          <w:tcPr>
            <w:tcW w:w="3113" w:type="dxa"/>
            <w:shd w:val="clear" w:color="auto" w:fill="auto"/>
          </w:tcPr>
          <w:p w14:paraId="7BD8F093" w14:textId="152B2A5C" w:rsidR="00DA0725" w:rsidRPr="008D48D4" w:rsidRDefault="00DA0725" w:rsidP="00181EE3">
            <w:pPr>
              <w:pStyle w:val="Heading3"/>
              <w:keepNext/>
              <w:keepLines/>
              <w:spacing w:before="40" w:beforeAutospacing="0" w:after="0" w:afterAutospacing="0"/>
              <w:jc w:val="both"/>
            </w:pPr>
            <w:r w:rsidRPr="008D48D4">
              <w:t xml:space="preserve">Saules radiācijas </w:t>
            </w:r>
            <w:r>
              <w:t>devēj</w:t>
            </w:r>
            <w:r w:rsidRPr="008D48D4">
              <w:t>s</w:t>
            </w:r>
            <w:r>
              <w:rPr>
                <w:lang w:val="lv-LV"/>
              </w:rPr>
              <w:t>,</w:t>
            </w:r>
            <w:r>
              <w:t xml:space="preserve"> 1 gab.</w:t>
            </w:r>
          </w:p>
        </w:tc>
        <w:tc>
          <w:tcPr>
            <w:tcW w:w="2284" w:type="dxa"/>
            <w:shd w:val="clear" w:color="auto" w:fill="auto"/>
          </w:tcPr>
          <w:p w14:paraId="4C924398" w14:textId="77777777" w:rsidR="00DA0725" w:rsidRPr="00D842DB" w:rsidRDefault="00DA0725" w:rsidP="00181EE3">
            <w:pPr>
              <w:rPr>
                <w:szCs w:val="20"/>
              </w:rPr>
            </w:pPr>
          </w:p>
        </w:tc>
        <w:tc>
          <w:tcPr>
            <w:tcW w:w="3108" w:type="dxa"/>
            <w:shd w:val="clear" w:color="auto" w:fill="auto"/>
          </w:tcPr>
          <w:p w14:paraId="2237F25E" w14:textId="77777777" w:rsidR="00DA0725" w:rsidRPr="00D842DB" w:rsidRDefault="00DA0725" w:rsidP="00181EE3">
            <w:pPr>
              <w:rPr>
                <w:szCs w:val="20"/>
              </w:rPr>
            </w:pPr>
          </w:p>
        </w:tc>
      </w:tr>
      <w:tr w:rsidR="00DA0725" w:rsidRPr="00831FAA" w14:paraId="467865F9" w14:textId="77777777" w:rsidTr="00DA0725">
        <w:tc>
          <w:tcPr>
            <w:tcW w:w="567" w:type="dxa"/>
            <w:shd w:val="clear" w:color="auto" w:fill="auto"/>
          </w:tcPr>
          <w:p w14:paraId="2732F3F6" w14:textId="77777777" w:rsidR="00DA0725" w:rsidRPr="00D842DB" w:rsidRDefault="00DA0725" w:rsidP="00181EE3">
            <w:pPr>
              <w:rPr>
                <w:szCs w:val="20"/>
              </w:rPr>
            </w:pPr>
          </w:p>
        </w:tc>
        <w:tc>
          <w:tcPr>
            <w:tcW w:w="3113" w:type="dxa"/>
            <w:shd w:val="clear" w:color="auto" w:fill="auto"/>
          </w:tcPr>
          <w:p w14:paraId="68C5FC7B" w14:textId="77777777" w:rsidR="00DA0725" w:rsidRPr="00D842DB" w:rsidRDefault="00DA0725" w:rsidP="00181EE3">
            <w:pPr>
              <w:rPr>
                <w:szCs w:val="20"/>
              </w:rPr>
            </w:pPr>
            <w:r w:rsidRPr="00D842DB">
              <w:rPr>
                <w:szCs w:val="20"/>
              </w:rPr>
              <w:t>Mērījumu parametri</w:t>
            </w:r>
          </w:p>
        </w:tc>
        <w:tc>
          <w:tcPr>
            <w:tcW w:w="2284" w:type="dxa"/>
            <w:shd w:val="clear" w:color="auto" w:fill="auto"/>
          </w:tcPr>
          <w:p w14:paraId="0E73EBE7" w14:textId="77777777" w:rsidR="00DA0725" w:rsidRPr="00D842DB" w:rsidRDefault="00DA0725" w:rsidP="00181EE3">
            <w:pPr>
              <w:rPr>
                <w:szCs w:val="20"/>
              </w:rPr>
            </w:pPr>
            <w:r w:rsidRPr="00D842DB">
              <w:rPr>
                <w:szCs w:val="20"/>
              </w:rPr>
              <w:t>Vismaz: Vidējais no noteikta intervāla; lietotāja noteikta intervāla datu saglabāšana (ar intervālu sākot no 1 s)</w:t>
            </w:r>
          </w:p>
        </w:tc>
        <w:tc>
          <w:tcPr>
            <w:tcW w:w="3108" w:type="dxa"/>
            <w:shd w:val="clear" w:color="auto" w:fill="auto"/>
          </w:tcPr>
          <w:p w14:paraId="102DC201" w14:textId="77777777" w:rsidR="00DA0725" w:rsidRPr="00D842DB" w:rsidRDefault="00DA0725" w:rsidP="00181EE3">
            <w:pPr>
              <w:rPr>
                <w:szCs w:val="20"/>
              </w:rPr>
            </w:pPr>
          </w:p>
        </w:tc>
      </w:tr>
      <w:tr w:rsidR="00DA0725" w:rsidRPr="00831FAA" w14:paraId="7C267625" w14:textId="77777777" w:rsidTr="00DA0725">
        <w:tc>
          <w:tcPr>
            <w:tcW w:w="567" w:type="dxa"/>
            <w:shd w:val="clear" w:color="auto" w:fill="auto"/>
          </w:tcPr>
          <w:p w14:paraId="13ECD17C" w14:textId="77777777" w:rsidR="00DA0725" w:rsidRPr="00D842DB" w:rsidRDefault="00DA0725" w:rsidP="00181EE3">
            <w:pPr>
              <w:rPr>
                <w:szCs w:val="20"/>
              </w:rPr>
            </w:pPr>
          </w:p>
        </w:tc>
        <w:tc>
          <w:tcPr>
            <w:tcW w:w="3113" w:type="dxa"/>
            <w:shd w:val="clear" w:color="auto" w:fill="auto"/>
          </w:tcPr>
          <w:p w14:paraId="7F2D3538" w14:textId="77777777" w:rsidR="00DA0725" w:rsidRPr="00D842DB" w:rsidRDefault="00DA0725" w:rsidP="00181EE3">
            <w:pPr>
              <w:rPr>
                <w:szCs w:val="20"/>
              </w:rPr>
            </w:pPr>
            <w:r>
              <w:rPr>
                <w:szCs w:val="20"/>
              </w:rPr>
              <w:t>Minimālais m</w:t>
            </w:r>
            <w:r w:rsidRPr="00D842DB">
              <w:rPr>
                <w:szCs w:val="20"/>
              </w:rPr>
              <w:t>ērījumu diapazons</w:t>
            </w:r>
          </w:p>
        </w:tc>
        <w:tc>
          <w:tcPr>
            <w:tcW w:w="2284" w:type="dxa"/>
            <w:shd w:val="clear" w:color="auto" w:fill="auto"/>
          </w:tcPr>
          <w:p w14:paraId="045FA7DF" w14:textId="77777777" w:rsidR="00DA0725" w:rsidRPr="00D842DB" w:rsidRDefault="00DA0725" w:rsidP="00181EE3">
            <w:pPr>
              <w:rPr>
                <w:szCs w:val="20"/>
              </w:rPr>
            </w:pPr>
            <w:r w:rsidRPr="00D842DB">
              <w:rPr>
                <w:szCs w:val="20"/>
              </w:rPr>
              <w:t>Vismaz no 0 līdz 1280 W/m</w:t>
            </w:r>
            <w:r w:rsidRPr="00D842DB">
              <w:rPr>
                <w:szCs w:val="20"/>
                <w:vertAlign w:val="superscript"/>
              </w:rPr>
              <w:t>2</w:t>
            </w:r>
          </w:p>
        </w:tc>
        <w:tc>
          <w:tcPr>
            <w:tcW w:w="3108" w:type="dxa"/>
            <w:shd w:val="clear" w:color="auto" w:fill="auto"/>
          </w:tcPr>
          <w:p w14:paraId="64B7D9AC" w14:textId="77777777" w:rsidR="00DA0725" w:rsidRPr="00D842DB" w:rsidRDefault="00DA0725" w:rsidP="00181EE3">
            <w:pPr>
              <w:rPr>
                <w:szCs w:val="20"/>
              </w:rPr>
            </w:pPr>
          </w:p>
        </w:tc>
      </w:tr>
      <w:tr w:rsidR="00DA0725" w:rsidRPr="00831FAA" w14:paraId="7C3AB704" w14:textId="77777777" w:rsidTr="00DA0725">
        <w:tc>
          <w:tcPr>
            <w:tcW w:w="567" w:type="dxa"/>
            <w:shd w:val="clear" w:color="auto" w:fill="auto"/>
          </w:tcPr>
          <w:p w14:paraId="6A8F6166" w14:textId="77777777" w:rsidR="00DA0725" w:rsidRPr="00D842DB" w:rsidRDefault="00DA0725" w:rsidP="00181EE3">
            <w:pPr>
              <w:rPr>
                <w:szCs w:val="20"/>
              </w:rPr>
            </w:pPr>
          </w:p>
        </w:tc>
        <w:tc>
          <w:tcPr>
            <w:tcW w:w="3113" w:type="dxa"/>
            <w:shd w:val="clear" w:color="auto" w:fill="auto"/>
          </w:tcPr>
          <w:p w14:paraId="19987EEB" w14:textId="1F352260" w:rsidR="00DA0725" w:rsidRPr="00D842DB" w:rsidRDefault="00DA0725" w:rsidP="00181EE3">
            <w:pPr>
              <w:rPr>
                <w:szCs w:val="20"/>
              </w:rPr>
            </w:pPr>
            <w:r>
              <w:rPr>
                <w:szCs w:val="20"/>
              </w:rPr>
              <w:t>Minimālā o</w:t>
            </w:r>
            <w:r w:rsidRPr="00D842DB">
              <w:rPr>
                <w:szCs w:val="20"/>
              </w:rPr>
              <w:t>peratīvā darbošanās temperatūra</w:t>
            </w:r>
          </w:p>
        </w:tc>
        <w:tc>
          <w:tcPr>
            <w:tcW w:w="2284" w:type="dxa"/>
            <w:shd w:val="clear" w:color="auto" w:fill="auto"/>
          </w:tcPr>
          <w:p w14:paraId="0A49B053" w14:textId="77777777" w:rsidR="00DA0725" w:rsidRPr="00D842DB" w:rsidRDefault="00DA0725" w:rsidP="00181EE3">
            <w:pPr>
              <w:rPr>
                <w:szCs w:val="20"/>
              </w:rPr>
            </w:pPr>
            <w:r w:rsidRPr="00D842DB">
              <w:rPr>
                <w:szCs w:val="20"/>
              </w:rPr>
              <w:t>Vismaz no -40°C līdz 60°C</w:t>
            </w:r>
          </w:p>
        </w:tc>
        <w:tc>
          <w:tcPr>
            <w:tcW w:w="3108" w:type="dxa"/>
            <w:shd w:val="clear" w:color="auto" w:fill="auto"/>
          </w:tcPr>
          <w:p w14:paraId="47FE2769" w14:textId="77777777" w:rsidR="00DA0725" w:rsidRPr="00D842DB" w:rsidRDefault="00DA0725" w:rsidP="00181EE3">
            <w:pPr>
              <w:rPr>
                <w:szCs w:val="20"/>
              </w:rPr>
            </w:pPr>
          </w:p>
        </w:tc>
      </w:tr>
      <w:tr w:rsidR="00DA0725" w:rsidRPr="00831FAA" w14:paraId="0133A5D8" w14:textId="77777777" w:rsidTr="00DA0725">
        <w:tc>
          <w:tcPr>
            <w:tcW w:w="567" w:type="dxa"/>
            <w:shd w:val="clear" w:color="auto" w:fill="auto"/>
          </w:tcPr>
          <w:p w14:paraId="738C066B" w14:textId="77777777" w:rsidR="00DA0725" w:rsidRPr="00D842DB" w:rsidRDefault="00DA0725" w:rsidP="00181EE3">
            <w:pPr>
              <w:rPr>
                <w:szCs w:val="20"/>
              </w:rPr>
            </w:pPr>
          </w:p>
        </w:tc>
        <w:tc>
          <w:tcPr>
            <w:tcW w:w="3113" w:type="dxa"/>
            <w:shd w:val="clear" w:color="auto" w:fill="auto"/>
          </w:tcPr>
          <w:p w14:paraId="5DDF1B59" w14:textId="77777777" w:rsidR="00DA0725" w:rsidRPr="00D842DB" w:rsidRDefault="00DA0725" w:rsidP="00181EE3">
            <w:pPr>
              <w:rPr>
                <w:szCs w:val="20"/>
              </w:rPr>
            </w:pPr>
            <w:r w:rsidRPr="00D842DB">
              <w:rPr>
                <w:szCs w:val="20"/>
              </w:rPr>
              <w:t>Precizitāte</w:t>
            </w:r>
          </w:p>
        </w:tc>
        <w:tc>
          <w:tcPr>
            <w:tcW w:w="2284" w:type="dxa"/>
            <w:shd w:val="clear" w:color="auto" w:fill="auto"/>
          </w:tcPr>
          <w:p w14:paraId="53291580" w14:textId="77777777" w:rsidR="00DA0725" w:rsidRPr="00D842DB" w:rsidRDefault="00DA0725" w:rsidP="00181EE3">
            <w:pPr>
              <w:rPr>
                <w:szCs w:val="20"/>
              </w:rPr>
            </w:pPr>
            <w:r w:rsidRPr="00D842DB">
              <w:rPr>
                <w:szCs w:val="20"/>
              </w:rPr>
              <w:t>Nobīde nevar būt lielāka par ±15 W/m</w:t>
            </w:r>
            <w:r w:rsidRPr="00D842DB">
              <w:rPr>
                <w:szCs w:val="20"/>
                <w:vertAlign w:val="superscript"/>
              </w:rPr>
              <w:t>2</w:t>
            </w:r>
            <w:r w:rsidRPr="00D842DB">
              <w:rPr>
                <w:szCs w:val="20"/>
              </w:rPr>
              <w:t xml:space="preserve"> vai ±6% (lielākā no minētajām saules gaismā); </w:t>
            </w:r>
          </w:p>
        </w:tc>
        <w:tc>
          <w:tcPr>
            <w:tcW w:w="3108" w:type="dxa"/>
            <w:shd w:val="clear" w:color="auto" w:fill="auto"/>
          </w:tcPr>
          <w:p w14:paraId="6A2AA61D" w14:textId="77777777" w:rsidR="00DA0725" w:rsidRPr="00D842DB" w:rsidRDefault="00DA0725" w:rsidP="00181EE3">
            <w:pPr>
              <w:rPr>
                <w:szCs w:val="20"/>
              </w:rPr>
            </w:pPr>
          </w:p>
        </w:tc>
      </w:tr>
      <w:tr w:rsidR="00DA0725" w:rsidRPr="00831FAA" w14:paraId="3D60445F" w14:textId="77777777" w:rsidTr="00DA0725">
        <w:tc>
          <w:tcPr>
            <w:tcW w:w="567" w:type="dxa"/>
            <w:shd w:val="clear" w:color="auto" w:fill="auto"/>
          </w:tcPr>
          <w:p w14:paraId="356DF3E3" w14:textId="77777777" w:rsidR="00DA0725" w:rsidRPr="00D842DB" w:rsidRDefault="00DA0725" w:rsidP="00181EE3">
            <w:pPr>
              <w:rPr>
                <w:szCs w:val="20"/>
              </w:rPr>
            </w:pPr>
          </w:p>
        </w:tc>
        <w:tc>
          <w:tcPr>
            <w:tcW w:w="3113" w:type="dxa"/>
            <w:shd w:val="clear" w:color="auto" w:fill="auto"/>
          </w:tcPr>
          <w:p w14:paraId="56320995" w14:textId="77777777" w:rsidR="00DA0725" w:rsidRPr="00D842DB" w:rsidRDefault="00DA0725" w:rsidP="00181EE3">
            <w:pPr>
              <w:rPr>
                <w:szCs w:val="20"/>
              </w:rPr>
            </w:pPr>
            <w:r w:rsidRPr="00D842DB">
              <w:rPr>
                <w:szCs w:val="20"/>
              </w:rPr>
              <w:t>Izšķirtspēja</w:t>
            </w:r>
          </w:p>
        </w:tc>
        <w:tc>
          <w:tcPr>
            <w:tcW w:w="2284" w:type="dxa"/>
            <w:shd w:val="clear" w:color="auto" w:fill="auto"/>
          </w:tcPr>
          <w:p w14:paraId="58A66E52" w14:textId="77777777" w:rsidR="00DA0725" w:rsidRPr="00D842DB" w:rsidRDefault="00DA0725" w:rsidP="00181EE3">
            <w:pPr>
              <w:rPr>
                <w:szCs w:val="20"/>
              </w:rPr>
            </w:pPr>
            <w:r w:rsidRPr="00D842DB">
              <w:rPr>
                <w:szCs w:val="20"/>
              </w:rPr>
              <w:t>Ne lielāka par 1,5 W/m</w:t>
            </w:r>
            <w:r w:rsidRPr="00D842DB">
              <w:rPr>
                <w:szCs w:val="20"/>
                <w:vertAlign w:val="superscript"/>
              </w:rPr>
              <w:t>2</w:t>
            </w:r>
          </w:p>
        </w:tc>
        <w:tc>
          <w:tcPr>
            <w:tcW w:w="3108" w:type="dxa"/>
            <w:shd w:val="clear" w:color="auto" w:fill="auto"/>
          </w:tcPr>
          <w:p w14:paraId="03E32DCA" w14:textId="77777777" w:rsidR="00DA0725" w:rsidRPr="00D842DB" w:rsidRDefault="00DA0725" w:rsidP="00181EE3">
            <w:pPr>
              <w:rPr>
                <w:szCs w:val="20"/>
              </w:rPr>
            </w:pPr>
          </w:p>
        </w:tc>
      </w:tr>
      <w:tr w:rsidR="00DA0725" w:rsidRPr="00831FAA" w14:paraId="03464285" w14:textId="77777777" w:rsidTr="00DA0725">
        <w:tc>
          <w:tcPr>
            <w:tcW w:w="567" w:type="dxa"/>
            <w:shd w:val="clear" w:color="auto" w:fill="auto"/>
          </w:tcPr>
          <w:p w14:paraId="312BCDE0" w14:textId="77777777" w:rsidR="00DA0725" w:rsidRPr="00D842DB" w:rsidRDefault="00DA0725" w:rsidP="00181EE3">
            <w:pPr>
              <w:rPr>
                <w:szCs w:val="20"/>
              </w:rPr>
            </w:pPr>
          </w:p>
        </w:tc>
        <w:tc>
          <w:tcPr>
            <w:tcW w:w="3113" w:type="dxa"/>
            <w:shd w:val="clear" w:color="auto" w:fill="auto"/>
          </w:tcPr>
          <w:p w14:paraId="7885CA49" w14:textId="77777777" w:rsidR="00DA0725" w:rsidRPr="00D842DB" w:rsidRDefault="00DA0725" w:rsidP="00181EE3">
            <w:pPr>
              <w:rPr>
                <w:szCs w:val="20"/>
              </w:rPr>
            </w:pPr>
            <w:r w:rsidRPr="00D842DB">
              <w:rPr>
                <w:szCs w:val="20"/>
              </w:rPr>
              <w:t>Novirze gada laikā</w:t>
            </w:r>
          </w:p>
        </w:tc>
        <w:tc>
          <w:tcPr>
            <w:tcW w:w="2284" w:type="dxa"/>
            <w:shd w:val="clear" w:color="auto" w:fill="auto"/>
          </w:tcPr>
          <w:p w14:paraId="3FAE5066" w14:textId="77777777" w:rsidR="00DA0725" w:rsidRPr="00D842DB" w:rsidRDefault="00DA0725" w:rsidP="00181EE3">
            <w:pPr>
              <w:rPr>
                <w:szCs w:val="20"/>
              </w:rPr>
            </w:pPr>
            <w:r w:rsidRPr="00D842DB">
              <w:rPr>
                <w:szCs w:val="20"/>
              </w:rPr>
              <w:t>Ne lielāka par ±4%/gadā</w:t>
            </w:r>
          </w:p>
        </w:tc>
        <w:tc>
          <w:tcPr>
            <w:tcW w:w="3108" w:type="dxa"/>
            <w:shd w:val="clear" w:color="auto" w:fill="auto"/>
          </w:tcPr>
          <w:p w14:paraId="1D4F38E4" w14:textId="77777777" w:rsidR="00DA0725" w:rsidRPr="00D842DB" w:rsidRDefault="00DA0725" w:rsidP="00181EE3">
            <w:pPr>
              <w:rPr>
                <w:szCs w:val="20"/>
              </w:rPr>
            </w:pPr>
          </w:p>
        </w:tc>
      </w:tr>
      <w:tr w:rsidR="00DA0725" w:rsidRPr="00831FAA" w14:paraId="03D4D925" w14:textId="77777777" w:rsidTr="00DA0725">
        <w:tc>
          <w:tcPr>
            <w:tcW w:w="567" w:type="dxa"/>
            <w:shd w:val="clear" w:color="auto" w:fill="auto"/>
          </w:tcPr>
          <w:p w14:paraId="3972AAEE" w14:textId="77777777" w:rsidR="00DA0725" w:rsidRPr="00D842DB" w:rsidRDefault="00DA0725" w:rsidP="00181EE3">
            <w:pPr>
              <w:rPr>
                <w:szCs w:val="20"/>
              </w:rPr>
            </w:pPr>
          </w:p>
        </w:tc>
        <w:tc>
          <w:tcPr>
            <w:tcW w:w="3113" w:type="dxa"/>
            <w:shd w:val="clear" w:color="auto" w:fill="auto"/>
          </w:tcPr>
          <w:p w14:paraId="7F14324B" w14:textId="5474766B" w:rsidR="00DA0725" w:rsidRPr="00D842DB" w:rsidRDefault="00DA0725" w:rsidP="00181EE3">
            <w:pPr>
              <w:rPr>
                <w:szCs w:val="20"/>
              </w:rPr>
            </w:pPr>
            <w:r>
              <w:rPr>
                <w:szCs w:val="20"/>
              </w:rPr>
              <w:t>Minimālais s</w:t>
            </w:r>
            <w:r w:rsidRPr="00D842DB">
              <w:rPr>
                <w:szCs w:val="20"/>
              </w:rPr>
              <w:t>pektra diapazons</w:t>
            </w:r>
          </w:p>
        </w:tc>
        <w:tc>
          <w:tcPr>
            <w:tcW w:w="2284" w:type="dxa"/>
            <w:shd w:val="clear" w:color="auto" w:fill="auto"/>
          </w:tcPr>
          <w:p w14:paraId="44DA632D" w14:textId="77777777" w:rsidR="00DA0725" w:rsidRPr="00D842DB" w:rsidRDefault="00DA0725" w:rsidP="00181EE3">
            <w:pPr>
              <w:rPr>
                <w:szCs w:val="20"/>
              </w:rPr>
            </w:pPr>
            <w:r w:rsidRPr="00D842DB">
              <w:rPr>
                <w:szCs w:val="20"/>
              </w:rPr>
              <w:t>Ne šaurāks kā  300 līdz 1100 nm, ietverot minētās vērtības</w:t>
            </w:r>
          </w:p>
        </w:tc>
        <w:tc>
          <w:tcPr>
            <w:tcW w:w="3108" w:type="dxa"/>
            <w:shd w:val="clear" w:color="auto" w:fill="auto"/>
          </w:tcPr>
          <w:p w14:paraId="091B9FF9" w14:textId="77777777" w:rsidR="00DA0725" w:rsidRPr="00D842DB" w:rsidRDefault="00DA0725" w:rsidP="00181EE3">
            <w:pPr>
              <w:rPr>
                <w:szCs w:val="20"/>
              </w:rPr>
            </w:pPr>
          </w:p>
        </w:tc>
      </w:tr>
      <w:tr w:rsidR="00DA0725" w:rsidRPr="00831FAA" w14:paraId="101FCADD" w14:textId="77777777" w:rsidTr="00DA0725">
        <w:tc>
          <w:tcPr>
            <w:tcW w:w="567" w:type="dxa"/>
            <w:shd w:val="clear" w:color="auto" w:fill="auto"/>
          </w:tcPr>
          <w:p w14:paraId="179B1113" w14:textId="77777777" w:rsidR="00DA0725" w:rsidRPr="00D842DB" w:rsidRDefault="00DA0725" w:rsidP="00181EE3">
            <w:pPr>
              <w:rPr>
                <w:szCs w:val="20"/>
              </w:rPr>
            </w:pPr>
          </w:p>
        </w:tc>
        <w:tc>
          <w:tcPr>
            <w:tcW w:w="3113" w:type="dxa"/>
            <w:shd w:val="clear" w:color="auto" w:fill="auto"/>
          </w:tcPr>
          <w:p w14:paraId="32EAB4F5" w14:textId="77777777" w:rsidR="00DA0725" w:rsidRPr="00D842DB" w:rsidRDefault="00DA0725" w:rsidP="00181EE3">
            <w:pPr>
              <w:rPr>
                <w:szCs w:val="20"/>
              </w:rPr>
            </w:pPr>
            <w:r w:rsidRPr="00D842DB">
              <w:rPr>
                <w:szCs w:val="20"/>
              </w:rPr>
              <w:t>Vada garums</w:t>
            </w:r>
          </w:p>
        </w:tc>
        <w:tc>
          <w:tcPr>
            <w:tcW w:w="2284" w:type="dxa"/>
            <w:shd w:val="clear" w:color="auto" w:fill="auto"/>
          </w:tcPr>
          <w:p w14:paraId="712CF78A" w14:textId="77777777" w:rsidR="00DA0725" w:rsidRPr="00D842DB" w:rsidRDefault="00DA0725" w:rsidP="00181EE3">
            <w:pPr>
              <w:rPr>
                <w:szCs w:val="20"/>
              </w:rPr>
            </w:pPr>
            <w:r w:rsidRPr="00D842DB">
              <w:rPr>
                <w:szCs w:val="20"/>
              </w:rPr>
              <w:t>Vismaz 2 m analogais;</w:t>
            </w:r>
          </w:p>
          <w:p w14:paraId="65214F7C" w14:textId="77777777" w:rsidR="00DA0725" w:rsidRPr="00D842DB" w:rsidRDefault="00DA0725" w:rsidP="00181EE3">
            <w:pPr>
              <w:rPr>
                <w:szCs w:val="20"/>
              </w:rPr>
            </w:pPr>
            <w:r w:rsidRPr="00D842DB">
              <w:rPr>
                <w:szCs w:val="20"/>
              </w:rPr>
              <w:t>Vismaz 0,5 m digitālais;</w:t>
            </w:r>
          </w:p>
        </w:tc>
        <w:tc>
          <w:tcPr>
            <w:tcW w:w="3108" w:type="dxa"/>
            <w:shd w:val="clear" w:color="auto" w:fill="auto"/>
          </w:tcPr>
          <w:p w14:paraId="49F326AE" w14:textId="77777777" w:rsidR="00DA0725" w:rsidRPr="00D842DB" w:rsidRDefault="00DA0725" w:rsidP="00181EE3">
            <w:pPr>
              <w:rPr>
                <w:szCs w:val="20"/>
              </w:rPr>
            </w:pPr>
          </w:p>
        </w:tc>
      </w:tr>
      <w:tr w:rsidR="00DA0725" w:rsidRPr="00831FAA" w14:paraId="3438D173" w14:textId="77777777" w:rsidTr="00DA0725">
        <w:tc>
          <w:tcPr>
            <w:tcW w:w="567" w:type="dxa"/>
            <w:shd w:val="clear" w:color="auto" w:fill="auto"/>
          </w:tcPr>
          <w:p w14:paraId="2EB6381C" w14:textId="77777777" w:rsidR="00DA0725" w:rsidRPr="00D842DB" w:rsidRDefault="00DA0725" w:rsidP="00181EE3">
            <w:pPr>
              <w:rPr>
                <w:szCs w:val="20"/>
              </w:rPr>
            </w:pPr>
          </w:p>
        </w:tc>
        <w:tc>
          <w:tcPr>
            <w:tcW w:w="3113" w:type="dxa"/>
            <w:shd w:val="clear" w:color="auto" w:fill="auto"/>
          </w:tcPr>
          <w:p w14:paraId="1F934A03" w14:textId="77777777" w:rsidR="00DA0725" w:rsidRPr="00D842DB" w:rsidRDefault="00DA0725" w:rsidP="00181EE3">
            <w:pPr>
              <w:rPr>
                <w:szCs w:val="20"/>
              </w:rPr>
            </w:pPr>
            <w:r w:rsidRPr="00D842DB">
              <w:rPr>
                <w:szCs w:val="20"/>
              </w:rPr>
              <w:t>Korpuss</w:t>
            </w:r>
          </w:p>
        </w:tc>
        <w:tc>
          <w:tcPr>
            <w:tcW w:w="2284" w:type="dxa"/>
            <w:shd w:val="clear" w:color="auto" w:fill="auto"/>
          </w:tcPr>
          <w:p w14:paraId="708B25A3" w14:textId="77777777" w:rsidR="00DA0725" w:rsidRPr="00D842DB" w:rsidRDefault="00DA0725" w:rsidP="00181EE3">
            <w:pPr>
              <w:rPr>
                <w:szCs w:val="20"/>
              </w:rPr>
            </w:pPr>
            <w:r w:rsidRPr="00D842DB">
              <w:rPr>
                <w:szCs w:val="20"/>
              </w:rPr>
              <w:t>Nodrošina devēja darbību āra apstākļos</w:t>
            </w:r>
          </w:p>
        </w:tc>
        <w:tc>
          <w:tcPr>
            <w:tcW w:w="3108" w:type="dxa"/>
            <w:shd w:val="clear" w:color="auto" w:fill="auto"/>
          </w:tcPr>
          <w:p w14:paraId="252FC22C" w14:textId="77777777" w:rsidR="00DA0725" w:rsidRPr="00D842DB" w:rsidRDefault="00DA0725" w:rsidP="00181EE3">
            <w:pPr>
              <w:rPr>
                <w:szCs w:val="20"/>
              </w:rPr>
            </w:pPr>
          </w:p>
        </w:tc>
      </w:tr>
      <w:tr w:rsidR="00DA0725" w:rsidRPr="00831FAA" w14:paraId="567DB493" w14:textId="77777777" w:rsidTr="00DA0725">
        <w:tc>
          <w:tcPr>
            <w:tcW w:w="567" w:type="dxa"/>
            <w:shd w:val="clear" w:color="auto" w:fill="auto"/>
          </w:tcPr>
          <w:p w14:paraId="02C7FCDA" w14:textId="77777777" w:rsidR="00DA0725" w:rsidRPr="00D842DB" w:rsidRDefault="00DA0725" w:rsidP="00181EE3">
            <w:pPr>
              <w:rPr>
                <w:szCs w:val="20"/>
              </w:rPr>
            </w:pPr>
          </w:p>
        </w:tc>
        <w:tc>
          <w:tcPr>
            <w:tcW w:w="3113" w:type="dxa"/>
            <w:shd w:val="clear" w:color="auto" w:fill="auto"/>
          </w:tcPr>
          <w:p w14:paraId="4D3BE307" w14:textId="77777777" w:rsidR="00DA0725" w:rsidRPr="00D842DB" w:rsidRDefault="00DA0725" w:rsidP="00181EE3">
            <w:pPr>
              <w:rPr>
                <w:szCs w:val="20"/>
              </w:rPr>
            </w:pPr>
            <w:r w:rsidRPr="00D842DB">
              <w:rPr>
                <w:szCs w:val="20"/>
              </w:rPr>
              <w:t>Saderība ar logeri</w:t>
            </w:r>
          </w:p>
        </w:tc>
        <w:tc>
          <w:tcPr>
            <w:tcW w:w="2284" w:type="dxa"/>
            <w:shd w:val="clear" w:color="auto" w:fill="auto"/>
          </w:tcPr>
          <w:p w14:paraId="0D81675A" w14:textId="77777777" w:rsidR="00DA0725" w:rsidRPr="00D842DB" w:rsidRDefault="00DA0725" w:rsidP="00181EE3">
            <w:pPr>
              <w:rPr>
                <w:szCs w:val="20"/>
              </w:rPr>
            </w:pPr>
            <w:r w:rsidRPr="00D842DB">
              <w:rPr>
                <w:szCs w:val="20"/>
              </w:rPr>
              <w:t>Saderīgs ar 2.1.1. logeri</w:t>
            </w:r>
          </w:p>
        </w:tc>
        <w:tc>
          <w:tcPr>
            <w:tcW w:w="3108" w:type="dxa"/>
            <w:shd w:val="clear" w:color="auto" w:fill="auto"/>
          </w:tcPr>
          <w:p w14:paraId="3866B014" w14:textId="77777777" w:rsidR="00DA0725" w:rsidRPr="00D842DB" w:rsidRDefault="00DA0725" w:rsidP="00181EE3">
            <w:pPr>
              <w:rPr>
                <w:szCs w:val="20"/>
              </w:rPr>
            </w:pPr>
          </w:p>
        </w:tc>
      </w:tr>
      <w:tr w:rsidR="00DA0725" w:rsidRPr="00831FAA" w14:paraId="5D655AA2" w14:textId="77777777" w:rsidTr="00DA0725">
        <w:tc>
          <w:tcPr>
            <w:tcW w:w="567" w:type="dxa"/>
            <w:shd w:val="clear" w:color="auto" w:fill="auto"/>
          </w:tcPr>
          <w:p w14:paraId="2F8545EB" w14:textId="214B1C67" w:rsidR="00DA0725" w:rsidRPr="00D842DB" w:rsidRDefault="00181EE3" w:rsidP="00181EE3">
            <w:pPr>
              <w:rPr>
                <w:szCs w:val="20"/>
              </w:rPr>
            </w:pPr>
            <w:r>
              <w:rPr>
                <w:szCs w:val="20"/>
              </w:rPr>
              <w:t>3.</w:t>
            </w:r>
          </w:p>
        </w:tc>
        <w:tc>
          <w:tcPr>
            <w:tcW w:w="3113" w:type="dxa"/>
            <w:shd w:val="clear" w:color="auto" w:fill="auto"/>
          </w:tcPr>
          <w:p w14:paraId="26D80C09" w14:textId="28528B73" w:rsidR="00DA0725" w:rsidRPr="00831FAA" w:rsidRDefault="00DA0725" w:rsidP="00181EE3">
            <w:pPr>
              <w:pStyle w:val="Heading3"/>
              <w:keepNext/>
              <w:keepLines/>
              <w:spacing w:before="40" w:beforeAutospacing="0" w:after="0" w:afterAutospacing="0"/>
              <w:jc w:val="both"/>
            </w:pPr>
            <w:r w:rsidRPr="00831FAA">
              <w:t xml:space="preserve">Temperatūras un relatīvā mitruma </w:t>
            </w:r>
            <w:r>
              <w:t>devējs</w:t>
            </w:r>
            <w:r>
              <w:rPr>
                <w:lang w:val="lv-LV"/>
              </w:rPr>
              <w:t>,</w:t>
            </w:r>
            <w:r>
              <w:t xml:space="preserve"> 1 gab.</w:t>
            </w:r>
          </w:p>
        </w:tc>
        <w:tc>
          <w:tcPr>
            <w:tcW w:w="2284" w:type="dxa"/>
            <w:shd w:val="clear" w:color="auto" w:fill="auto"/>
          </w:tcPr>
          <w:p w14:paraId="49526992" w14:textId="77777777" w:rsidR="00DA0725" w:rsidRPr="00D842DB" w:rsidRDefault="00DA0725" w:rsidP="00181EE3">
            <w:pPr>
              <w:rPr>
                <w:szCs w:val="20"/>
              </w:rPr>
            </w:pPr>
          </w:p>
        </w:tc>
        <w:tc>
          <w:tcPr>
            <w:tcW w:w="3108" w:type="dxa"/>
            <w:shd w:val="clear" w:color="auto" w:fill="auto"/>
          </w:tcPr>
          <w:p w14:paraId="79A8D7A2" w14:textId="77777777" w:rsidR="00DA0725" w:rsidRPr="00D842DB" w:rsidRDefault="00DA0725" w:rsidP="00181EE3">
            <w:pPr>
              <w:rPr>
                <w:szCs w:val="20"/>
              </w:rPr>
            </w:pPr>
          </w:p>
        </w:tc>
      </w:tr>
      <w:tr w:rsidR="00DA0725" w:rsidRPr="00831FAA" w14:paraId="7C322439" w14:textId="77777777" w:rsidTr="00DA0725">
        <w:tc>
          <w:tcPr>
            <w:tcW w:w="567" w:type="dxa"/>
            <w:shd w:val="clear" w:color="auto" w:fill="auto"/>
          </w:tcPr>
          <w:p w14:paraId="1452F190" w14:textId="77777777" w:rsidR="00DA0725" w:rsidRPr="00D842DB" w:rsidRDefault="00DA0725" w:rsidP="00181EE3">
            <w:pPr>
              <w:rPr>
                <w:szCs w:val="20"/>
              </w:rPr>
            </w:pPr>
          </w:p>
        </w:tc>
        <w:tc>
          <w:tcPr>
            <w:tcW w:w="3113" w:type="dxa"/>
            <w:shd w:val="clear" w:color="auto" w:fill="auto"/>
          </w:tcPr>
          <w:p w14:paraId="4D09ECB1" w14:textId="12EFD3E5" w:rsidR="00DA0725" w:rsidRPr="00D842DB" w:rsidRDefault="00DA0725" w:rsidP="00181EE3">
            <w:pPr>
              <w:rPr>
                <w:szCs w:val="20"/>
              </w:rPr>
            </w:pPr>
            <w:r>
              <w:rPr>
                <w:szCs w:val="20"/>
              </w:rPr>
              <w:t>Minimālais m</w:t>
            </w:r>
            <w:r w:rsidRPr="00D842DB">
              <w:rPr>
                <w:szCs w:val="20"/>
              </w:rPr>
              <w:t>ērījumu diapazons temperatūrai</w:t>
            </w:r>
          </w:p>
        </w:tc>
        <w:tc>
          <w:tcPr>
            <w:tcW w:w="2284" w:type="dxa"/>
            <w:shd w:val="clear" w:color="auto" w:fill="auto"/>
          </w:tcPr>
          <w:p w14:paraId="10CA11CE" w14:textId="77777777" w:rsidR="00DA0725" w:rsidRPr="00D842DB" w:rsidRDefault="00DA0725" w:rsidP="00181EE3">
            <w:pPr>
              <w:rPr>
                <w:szCs w:val="20"/>
              </w:rPr>
            </w:pPr>
            <w:r w:rsidRPr="00D842DB">
              <w:rPr>
                <w:szCs w:val="20"/>
              </w:rPr>
              <w:t>Vismaz no -40°C līdz 70°C</w:t>
            </w:r>
          </w:p>
        </w:tc>
        <w:tc>
          <w:tcPr>
            <w:tcW w:w="3108" w:type="dxa"/>
            <w:shd w:val="clear" w:color="auto" w:fill="auto"/>
          </w:tcPr>
          <w:p w14:paraId="3319B499" w14:textId="77777777" w:rsidR="00DA0725" w:rsidRPr="00D842DB" w:rsidRDefault="00DA0725" w:rsidP="00181EE3">
            <w:pPr>
              <w:rPr>
                <w:szCs w:val="20"/>
              </w:rPr>
            </w:pPr>
          </w:p>
        </w:tc>
      </w:tr>
      <w:tr w:rsidR="00DA0725" w:rsidRPr="00831FAA" w14:paraId="7F59015F" w14:textId="77777777" w:rsidTr="00DA0725">
        <w:tc>
          <w:tcPr>
            <w:tcW w:w="567" w:type="dxa"/>
            <w:shd w:val="clear" w:color="auto" w:fill="auto"/>
          </w:tcPr>
          <w:p w14:paraId="2AA4AC53" w14:textId="77777777" w:rsidR="00DA0725" w:rsidRPr="00D842DB" w:rsidRDefault="00DA0725" w:rsidP="00181EE3">
            <w:pPr>
              <w:rPr>
                <w:szCs w:val="20"/>
              </w:rPr>
            </w:pPr>
          </w:p>
        </w:tc>
        <w:tc>
          <w:tcPr>
            <w:tcW w:w="3113" w:type="dxa"/>
            <w:shd w:val="clear" w:color="auto" w:fill="auto"/>
          </w:tcPr>
          <w:p w14:paraId="0A73AB52" w14:textId="77777777" w:rsidR="00DA0725" w:rsidRPr="00D842DB" w:rsidRDefault="00DA0725" w:rsidP="00181EE3">
            <w:pPr>
              <w:rPr>
                <w:szCs w:val="20"/>
              </w:rPr>
            </w:pPr>
            <w:r w:rsidRPr="00D842DB">
              <w:rPr>
                <w:szCs w:val="20"/>
              </w:rPr>
              <w:t xml:space="preserve">Mērījuma diapazons relatīvajam mitrumam  </w:t>
            </w:r>
          </w:p>
        </w:tc>
        <w:tc>
          <w:tcPr>
            <w:tcW w:w="2284" w:type="dxa"/>
            <w:shd w:val="clear" w:color="auto" w:fill="auto"/>
          </w:tcPr>
          <w:p w14:paraId="128020FD" w14:textId="77777777" w:rsidR="00DA0725" w:rsidRPr="00D842DB" w:rsidRDefault="00DA0725" w:rsidP="00181EE3">
            <w:pPr>
              <w:rPr>
                <w:szCs w:val="20"/>
              </w:rPr>
            </w:pPr>
            <w:r w:rsidRPr="00D842DB">
              <w:rPr>
                <w:szCs w:val="20"/>
              </w:rPr>
              <w:t>No 0 līdz 100 %</w:t>
            </w:r>
          </w:p>
        </w:tc>
        <w:tc>
          <w:tcPr>
            <w:tcW w:w="3108" w:type="dxa"/>
            <w:shd w:val="clear" w:color="auto" w:fill="auto"/>
          </w:tcPr>
          <w:p w14:paraId="587E463A" w14:textId="77777777" w:rsidR="00DA0725" w:rsidRPr="00D842DB" w:rsidRDefault="00DA0725" w:rsidP="00181EE3">
            <w:pPr>
              <w:rPr>
                <w:szCs w:val="20"/>
              </w:rPr>
            </w:pPr>
          </w:p>
        </w:tc>
      </w:tr>
      <w:tr w:rsidR="00DA0725" w:rsidRPr="00831FAA" w14:paraId="69591915" w14:textId="77777777" w:rsidTr="00DA0725">
        <w:tc>
          <w:tcPr>
            <w:tcW w:w="567" w:type="dxa"/>
            <w:shd w:val="clear" w:color="auto" w:fill="auto"/>
          </w:tcPr>
          <w:p w14:paraId="1496A5B5" w14:textId="77777777" w:rsidR="00DA0725" w:rsidRPr="00D842DB" w:rsidRDefault="00DA0725" w:rsidP="00181EE3">
            <w:pPr>
              <w:rPr>
                <w:szCs w:val="20"/>
              </w:rPr>
            </w:pPr>
          </w:p>
        </w:tc>
        <w:tc>
          <w:tcPr>
            <w:tcW w:w="3113" w:type="dxa"/>
            <w:shd w:val="clear" w:color="auto" w:fill="auto"/>
          </w:tcPr>
          <w:p w14:paraId="725FBE88" w14:textId="15A0B6AF" w:rsidR="00DA0725" w:rsidRPr="00D842DB" w:rsidRDefault="00DA0725" w:rsidP="00181EE3">
            <w:pPr>
              <w:rPr>
                <w:szCs w:val="20"/>
              </w:rPr>
            </w:pPr>
            <w:r>
              <w:rPr>
                <w:szCs w:val="20"/>
              </w:rPr>
              <w:t>Minimālā o</w:t>
            </w:r>
            <w:r w:rsidRPr="00D842DB">
              <w:rPr>
                <w:szCs w:val="20"/>
              </w:rPr>
              <w:t>peratīvā darbības temperatūra relatīvajam mitruma devējam</w:t>
            </w:r>
          </w:p>
        </w:tc>
        <w:tc>
          <w:tcPr>
            <w:tcW w:w="2284" w:type="dxa"/>
            <w:shd w:val="clear" w:color="auto" w:fill="auto"/>
          </w:tcPr>
          <w:p w14:paraId="5E1D66EF" w14:textId="77777777" w:rsidR="00DA0725" w:rsidRPr="00D842DB" w:rsidRDefault="00DA0725" w:rsidP="00181EE3">
            <w:pPr>
              <w:rPr>
                <w:szCs w:val="20"/>
              </w:rPr>
            </w:pPr>
            <w:r w:rsidRPr="00D842DB">
              <w:rPr>
                <w:szCs w:val="20"/>
              </w:rPr>
              <w:t>Vismaz no -40°C līdz 70°C</w:t>
            </w:r>
          </w:p>
        </w:tc>
        <w:tc>
          <w:tcPr>
            <w:tcW w:w="3108" w:type="dxa"/>
            <w:shd w:val="clear" w:color="auto" w:fill="auto"/>
          </w:tcPr>
          <w:p w14:paraId="2902BEA9" w14:textId="77777777" w:rsidR="00DA0725" w:rsidRPr="00D842DB" w:rsidRDefault="00DA0725" w:rsidP="00181EE3">
            <w:pPr>
              <w:rPr>
                <w:szCs w:val="20"/>
              </w:rPr>
            </w:pPr>
          </w:p>
        </w:tc>
      </w:tr>
      <w:tr w:rsidR="00DA0725" w:rsidRPr="00831FAA" w14:paraId="41F21D13" w14:textId="77777777" w:rsidTr="00DA0725">
        <w:tc>
          <w:tcPr>
            <w:tcW w:w="567" w:type="dxa"/>
            <w:shd w:val="clear" w:color="auto" w:fill="auto"/>
          </w:tcPr>
          <w:p w14:paraId="1A24239B" w14:textId="77777777" w:rsidR="00DA0725" w:rsidRPr="00D842DB" w:rsidRDefault="00DA0725" w:rsidP="00181EE3">
            <w:pPr>
              <w:rPr>
                <w:szCs w:val="20"/>
              </w:rPr>
            </w:pPr>
          </w:p>
        </w:tc>
        <w:tc>
          <w:tcPr>
            <w:tcW w:w="3113" w:type="dxa"/>
            <w:shd w:val="clear" w:color="auto" w:fill="auto"/>
          </w:tcPr>
          <w:p w14:paraId="7776B724" w14:textId="77777777" w:rsidR="00DA0725" w:rsidRPr="00D842DB" w:rsidRDefault="00DA0725" w:rsidP="00181EE3">
            <w:pPr>
              <w:rPr>
                <w:szCs w:val="20"/>
              </w:rPr>
            </w:pPr>
            <w:r w:rsidRPr="00D842DB">
              <w:rPr>
                <w:szCs w:val="20"/>
              </w:rPr>
              <w:t>Papildus kļūda</w:t>
            </w:r>
          </w:p>
        </w:tc>
        <w:tc>
          <w:tcPr>
            <w:tcW w:w="2284" w:type="dxa"/>
            <w:shd w:val="clear" w:color="auto" w:fill="auto"/>
          </w:tcPr>
          <w:p w14:paraId="205CC502" w14:textId="77777777" w:rsidR="00DA0725" w:rsidRPr="00D842DB" w:rsidRDefault="00DA0725" w:rsidP="00181EE3">
            <w:pPr>
              <w:rPr>
                <w:szCs w:val="20"/>
              </w:rPr>
            </w:pPr>
            <w:r w:rsidRPr="00D842DB">
              <w:rPr>
                <w:szCs w:val="20"/>
              </w:rPr>
              <w:t>Ne lielāka par 2%</w:t>
            </w:r>
            <w:r>
              <w:rPr>
                <w:szCs w:val="20"/>
              </w:rPr>
              <w:t>,</w:t>
            </w:r>
            <w:r w:rsidRPr="00D842DB">
              <w:rPr>
                <w:szCs w:val="20"/>
              </w:rPr>
              <w:t xml:space="preserve"> pakļaujot devējus temperatūrai zem -20 °C vai relatīvajam mitrumam virs 95 %</w:t>
            </w:r>
          </w:p>
        </w:tc>
        <w:tc>
          <w:tcPr>
            <w:tcW w:w="3108" w:type="dxa"/>
            <w:shd w:val="clear" w:color="auto" w:fill="auto"/>
          </w:tcPr>
          <w:p w14:paraId="21FEAAFB" w14:textId="77777777" w:rsidR="00DA0725" w:rsidRPr="00D842DB" w:rsidRDefault="00DA0725" w:rsidP="00181EE3">
            <w:pPr>
              <w:rPr>
                <w:szCs w:val="20"/>
              </w:rPr>
            </w:pPr>
          </w:p>
        </w:tc>
      </w:tr>
      <w:tr w:rsidR="00DA0725" w:rsidRPr="00831FAA" w14:paraId="20C75545" w14:textId="77777777" w:rsidTr="00DA0725">
        <w:tc>
          <w:tcPr>
            <w:tcW w:w="567" w:type="dxa"/>
            <w:shd w:val="clear" w:color="auto" w:fill="auto"/>
          </w:tcPr>
          <w:p w14:paraId="00523D18" w14:textId="77777777" w:rsidR="00DA0725" w:rsidRPr="00D842DB" w:rsidRDefault="00DA0725" w:rsidP="00181EE3">
            <w:pPr>
              <w:rPr>
                <w:szCs w:val="20"/>
              </w:rPr>
            </w:pPr>
          </w:p>
        </w:tc>
        <w:tc>
          <w:tcPr>
            <w:tcW w:w="3113" w:type="dxa"/>
            <w:shd w:val="clear" w:color="auto" w:fill="auto"/>
          </w:tcPr>
          <w:p w14:paraId="6DFE775D" w14:textId="77777777" w:rsidR="00DA0725" w:rsidRPr="00D842DB" w:rsidRDefault="00DA0725" w:rsidP="00181EE3">
            <w:pPr>
              <w:rPr>
                <w:szCs w:val="20"/>
              </w:rPr>
            </w:pPr>
            <w:r w:rsidRPr="00D842DB">
              <w:rPr>
                <w:szCs w:val="20"/>
              </w:rPr>
              <w:t>Precizitāte</w:t>
            </w:r>
          </w:p>
        </w:tc>
        <w:tc>
          <w:tcPr>
            <w:tcW w:w="2284" w:type="dxa"/>
            <w:shd w:val="clear" w:color="auto" w:fill="auto"/>
          </w:tcPr>
          <w:p w14:paraId="56362D16" w14:textId="77777777" w:rsidR="00DA0725" w:rsidRPr="00D842DB" w:rsidRDefault="00DA0725" w:rsidP="00181EE3">
            <w:pPr>
              <w:rPr>
                <w:szCs w:val="20"/>
              </w:rPr>
            </w:pPr>
            <w:r w:rsidRPr="00D842DB">
              <w:rPr>
                <w:szCs w:val="20"/>
              </w:rPr>
              <w:t>Temperatūrai: Nobīde nevar būt lielāka par ± 0,3 °C (Temperatūras diapazonā no 0 līdz 50 °C);</w:t>
            </w:r>
          </w:p>
          <w:p w14:paraId="776C886B" w14:textId="77777777" w:rsidR="00DA0725" w:rsidRPr="00D842DB" w:rsidRDefault="00DA0725" w:rsidP="00181EE3">
            <w:pPr>
              <w:rPr>
                <w:szCs w:val="20"/>
              </w:rPr>
            </w:pPr>
            <w:r w:rsidRPr="00D842DB">
              <w:rPr>
                <w:szCs w:val="20"/>
              </w:rPr>
              <w:t>Relatīvajam mitrumam: Nobīde ne lielāka par ± 4% (Relatīvā mitruma diapazona no 10 līdz 90 %</w:t>
            </w:r>
          </w:p>
        </w:tc>
        <w:tc>
          <w:tcPr>
            <w:tcW w:w="3108" w:type="dxa"/>
            <w:shd w:val="clear" w:color="auto" w:fill="auto"/>
          </w:tcPr>
          <w:p w14:paraId="19BA7280" w14:textId="77777777" w:rsidR="00DA0725" w:rsidRPr="00D842DB" w:rsidRDefault="00DA0725" w:rsidP="00181EE3">
            <w:pPr>
              <w:rPr>
                <w:szCs w:val="20"/>
              </w:rPr>
            </w:pPr>
          </w:p>
        </w:tc>
      </w:tr>
      <w:tr w:rsidR="00DA0725" w:rsidRPr="00831FAA" w14:paraId="411D4BD9" w14:textId="77777777" w:rsidTr="00DA0725">
        <w:tc>
          <w:tcPr>
            <w:tcW w:w="567" w:type="dxa"/>
            <w:shd w:val="clear" w:color="auto" w:fill="auto"/>
          </w:tcPr>
          <w:p w14:paraId="1A1EF775" w14:textId="77777777" w:rsidR="00DA0725" w:rsidRPr="00D842DB" w:rsidRDefault="00DA0725" w:rsidP="00181EE3">
            <w:pPr>
              <w:rPr>
                <w:szCs w:val="20"/>
              </w:rPr>
            </w:pPr>
          </w:p>
        </w:tc>
        <w:tc>
          <w:tcPr>
            <w:tcW w:w="3113" w:type="dxa"/>
            <w:shd w:val="clear" w:color="auto" w:fill="auto"/>
          </w:tcPr>
          <w:p w14:paraId="3108109B" w14:textId="77777777" w:rsidR="00DA0725" w:rsidRPr="00D842DB" w:rsidRDefault="00DA0725" w:rsidP="00181EE3">
            <w:pPr>
              <w:rPr>
                <w:szCs w:val="20"/>
              </w:rPr>
            </w:pPr>
            <w:r w:rsidRPr="00D842DB">
              <w:rPr>
                <w:szCs w:val="20"/>
              </w:rPr>
              <w:t>Izšķirtspēja</w:t>
            </w:r>
          </w:p>
        </w:tc>
        <w:tc>
          <w:tcPr>
            <w:tcW w:w="2284" w:type="dxa"/>
            <w:shd w:val="clear" w:color="auto" w:fill="auto"/>
          </w:tcPr>
          <w:p w14:paraId="1D71E0A1" w14:textId="77777777" w:rsidR="00DA0725" w:rsidRPr="00D842DB" w:rsidRDefault="00DA0725" w:rsidP="00181EE3">
            <w:pPr>
              <w:rPr>
                <w:szCs w:val="20"/>
              </w:rPr>
            </w:pPr>
            <w:r w:rsidRPr="00871208">
              <w:rPr>
                <w:szCs w:val="20"/>
              </w:rPr>
              <w:t>Ne lielāka par 0,03</w:t>
            </w:r>
            <w:r w:rsidRPr="00D842DB">
              <w:rPr>
                <w:szCs w:val="20"/>
              </w:rPr>
              <w:t xml:space="preserve"> °C temperatūrai un 0,2% relatīvajam mitrumam (pie 25 °C)</w:t>
            </w:r>
          </w:p>
        </w:tc>
        <w:tc>
          <w:tcPr>
            <w:tcW w:w="3108" w:type="dxa"/>
            <w:shd w:val="clear" w:color="auto" w:fill="auto"/>
          </w:tcPr>
          <w:p w14:paraId="34C33D8E" w14:textId="77777777" w:rsidR="00DA0725" w:rsidRPr="00D842DB" w:rsidRDefault="00DA0725" w:rsidP="00181EE3">
            <w:pPr>
              <w:rPr>
                <w:szCs w:val="20"/>
              </w:rPr>
            </w:pPr>
          </w:p>
        </w:tc>
      </w:tr>
      <w:tr w:rsidR="00DA0725" w:rsidRPr="00831FAA" w14:paraId="6B9989B7" w14:textId="77777777" w:rsidTr="00DA0725">
        <w:tc>
          <w:tcPr>
            <w:tcW w:w="567" w:type="dxa"/>
            <w:shd w:val="clear" w:color="auto" w:fill="auto"/>
          </w:tcPr>
          <w:p w14:paraId="1BF3A6D1" w14:textId="77777777" w:rsidR="00DA0725" w:rsidRPr="00D842DB" w:rsidRDefault="00DA0725" w:rsidP="00181EE3">
            <w:pPr>
              <w:rPr>
                <w:szCs w:val="20"/>
              </w:rPr>
            </w:pPr>
          </w:p>
        </w:tc>
        <w:tc>
          <w:tcPr>
            <w:tcW w:w="3113" w:type="dxa"/>
            <w:shd w:val="clear" w:color="auto" w:fill="auto"/>
          </w:tcPr>
          <w:p w14:paraId="6D535160" w14:textId="77777777" w:rsidR="00DA0725" w:rsidRPr="00D842DB" w:rsidRDefault="00DA0725" w:rsidP="00181EE3">
            <w:pPr>
              <w:rPr>
                <w:szCs w:val="20"/>
              </w:rPr>
            </w:pPr>
            <w:r w:rsidRPr="00D842DB">
              <w:rPr>
                <w:szCs w:val="20"/>
              </w:rPr>
              <w:t>Ievietojams saules vairogā;</w:t>
            </w:r>
          </w:p>
          <w:p w14:paraId="3065CB95" w14:textId="77777777" w:rsidR="00DA0725" w:rsidRPr="00D842DB" w:rsidRDefault="00DA0725" w:rsidP="00181EE3">
            <w:pPr>
              <w:rPr>
                <w:szCs w:val="20"/>
              </w:rPr>
            </w:pPr>
            <w:r w:rsidRPr="00D842DB">
              <w:rPr>
                <w:szCs w:val="20"/>
              </w:rPr>
              <w:t>Savietojams ar 2.1.4 vairogu</w:t>
            </w:r>
          </w:p>
        </w:tc>
        <w:tc>
          <w:tcPr>
            <w:tcW w:w="2284" w:type="dxa"/>
            <w:shd w:val="clear" w:color="auto" w:fill="auto"/>
          </w:tcPr>
          <w:p w14:paraId="4C3FE8C6" w14:textId="77777777" w:rsidR="00DA0725" w:rsidRPr="00D842DB" w:rsidRDefault="00DA0725" w:rsidP="00181EE3">
            <w:pPr>
              <w:rPr>
                <w:szCs w:val="20"/>
              </w:rPr>
            </w:pPr>
            <w:r w:rsidRPr="00D842DB">
              <w:rPr>
                <w:szCs w:val="20"/>
              </w:rPr>
              <w:t>Ir</w:t>
            </w:r>
          </w:p>
        </w:tc>
        <w:tc>
          <w:tcPr>
            <w:tcW w:w="3108" w:type="dxa"/>
            <w:shd w:val="clear" w:color="auto" w:fill="auto"/>
          </w:tcPr>
          <w:p w14:paraId="4AD1BF02" w14:textId="77777777" w:rsidR="00DA0725" w:rsidRPr="00D842DB" w:rsidRDefault="00DA0725" w:rsidP="00181EE3">
            <w:pPr>
              <w:rPr>
                <w:szCs w:val="20"/>
              </w:rPr>
            </w:pPr>
          </w:p>
        </w:tc>
      </w:tr>
      <w:tr w:rsidR="00DA0725" w:rsidRPr="00831FAA" w14:paraId="6D1B541A" w14:textId="77777777" w:rsidTr="00DA0725">
        <w:tc>
          <w:tcPr>
            <w:tcW w:w="567" w:type="dxa"/>
            <w:shd w:val="clear" w:color="auto" w:fill="auto"/>
          </w:tcPr>
          <w:p w14:paraId="7C451116" w14:textId="77777777" w:rsidR="00DA0725" w:rsidRPr="00D842DB" w:rsidRDefault="00DA0725" w:rsidP="00181EE3">
            <w:pPr>
              <w:rPr>
                <w:szCs w:val="20"/>
              </w:rPr>
            </w:pPr>
          </w:p>
        </w:tc>
        <w:tc>
          <w:tcPr>
            <w:tcW w:w="3113" w:type="dxa"/>
            <w:shd w:val="clear" w:color="auto" w:fill="auto"/>
          </w:tcPr>
          <w:p w14:paraId="00AD7082" w14:textId="77777777" w:rsidR="00DA0725" w:rsidRPr="00D842DB" w:rsidRDefault="00DA0725" w:rsidP="00181EE3">
            <w:pPr>
              <w:rPr>
                <w:szCs w:val="20"/>
              </w:rPr>
            </w:pPr>
            <w:r w:rsidRPr="00D842DB">
              <w:rPr>
                <w:szCs w:val="20"/>
              </w:rPr>
              <w:t>Kabeļa garums</w:t>
            </w:r>
          </w:p>
        </w:tc>
        <w:tc>
          <w:tcPr>
            <w:tcW w:w="2284" w:type="dxa"/>
            <w:shd w:val="clear" w:color="auto" w:fill="auto"/>
          </w:tcPr>
          <w:p w14:paraId="18C1D3EA" w14:textId="77777777" w:rsidR="00DA0725" w:rsidRPr="00D842DB" w:rsidRDefault="00DA0725" w:rsidP="00181EE3">
            <w:pPr>
              <w:rPr>
                <w:szCs w:val="20"/>
              </w:rPr>
            </w:pPr>
            <w:r w:rsidRPr="00D842DB">
              <w:rPr>
                <w:szCs w:val="20"/>
              </w:rPr>
              <w:t>Vismaz 2 m analogais;</w:t>
            </w:r>
          </w:p>
          <w:p w14:paraId="5EEB83AF" w14:textId="77777777" w:rsidR="00DA0725" w:rsidRPr="00D842DB" w:rsidRDefault="00DA0725" w:rsidP="00181EE3">
            <w:pPr>
              <w:rPr>
                <w:szCs w:val="20"/>
              </w:rPr>
            </w:pPr>
            <w:r w:rsidRPr="00D842DB">
              <w:rPr>
                <w:szCs w:val="20"/>
              </w:rPr>
              <w:lastRenderedPageBreak/>
              <w:t>Vismaz 0,5 m digitālais;</w:t>
            </w:r>
          </w:p>
        </w:tc>
        <w:tc>
          <w:tcPr>
            <w:tcW w:w="3108" w:type="dxa"/>
            <w:shd w:val="clear" w:color="auto" w:fill="auto"/>
          </w:tcPr>
          <w:p w14:paraId="0C27C774" w14:textId="77777777" w:rsidR="00DA0725" w:rsidRPr="00D842DB" w:rsidRDefault="00DA0725" w:rsidP="00181EE3">
            <w:pPr>
              <w:rPr>
                <w:szCs w:val="20"/>
              </w:rPr>
            </w:pPr>
          </w:p>
        </w:tc>
      </w:tr>
      <w:tr w:rsidR="00DA0725" w:rsidRPr="00831FAA" w14:paraId="0CA8D9DA" w14:textId="77777777" w:rsidTr="00DA0725">
        <w:tc>
          <w:tcPr>
            <w:tcW w:w="567" w:type="dxa"/>
            <w:shd w:val="clear" w:color="auto" w:fill="auto"/>
          </w:tcPr>
          <w:p w14:paraId="4C7654AB" w14:textId="77777777" w:rsidR="00DA0725" w:rsidRPr="00D842DB" w:rsidRDefault="00DA0725" w:rsidP="00181EE3">
            <w:pPr>
              <w:rPr>
                <w:szCs w:val="20"/>
              </w:rPr>
            </w:pPr>
          </w:p>
        </w:tc>
        <w:tc>
          <w:tcPr>
            <w:tcW w:w="3113" w:type="dxa"/>
            <w:shd w:val="clear" w:color="auto" w:fill="auto"/>
          </w:tcPr>
          <w:p w14:paraId="729AFB43" w14:textId="77777777" w:rsidR="00DA0725" w:rsidRPr="00D842DB" w:rsidRDefault="00DA0725" w:rsidP="00181EE3">
            <w:pPr>
              <w:rPr>
                <w:szCs w:val="20"/>
              </w:rPr>
            </w:pPr>
            <w:r w:rsidRPr="00D842DB">
              <w:rPr>
                <w:szCs w:val="20"/>
              </w:rPr>
              <w:t>Saderība ar logeri</w:t>
            </w:r>
          </w:p>
        </w:tc>
        <w:tc>
          <w:tcPr>
            <w:tcW w:w="2284" w:type="dxa"/>
            <w:shd w:val="clear" w:color="auto" w:fill="auto"/>
          </w:tcPr>
          <w:p w14:paraId="3EA61CB2" w14:textId="77777777" w:rsidR="00DA0725" w:rsidRPr="00D842DB" w:rsidRDefault="00DA0725" w:rsidP="00181EE3">
            <w:pPr>
              <w:rPr>
                <w:szCs w:val="20"/>
              </w:rPr>
            </w:pPr>
            <w:r w:rsidRPr="00D842DB">
              <w:rPr>
                <w:szCs w:val="20"/>
              </w:rPr>
              <w:t>Saderīgs ar 2.1.1 logeri</w:t>
            </w:r>
          </w:p>
        </w:tc>
        <w:tc>
          <w:tcPr>
            <w:tcW w:w="3108" w:type="dxa"/>
            <w:shd w:val="clear" w:color="auto" w:fill="auto"/>
          </w:tcPr>
          <w:p w14:paraId="05A7AD1D" w14:textId="77777777" w:rsidR="00DA0725" w:rsidRPr="00D842DB" w:rsidRDefault="00DA0725" w:rsidP="00181EE3">
            <w:pPr>
              <w:rPr>
                <w:szCs w:val="20"/>
              </w:rPr>
            </w:pPr>
          </w:p>
        </w:tc>
      </w:tr>
      <w:tr w:rsidR="00DA0725" w:rsidRPr="00831FAA" w14:paraId="656B3BB9" w14:textId="77777777" w:rsidTr="00DA0725">
        <w:tc>
          <w:tcPr>
            <w:tcW w:w="567" w:type="dxa"/>
            <w:shd w:val="clear" w:color="auto" w:fill="auto"/>
          </w:tcPr>
          <w:p w14:paraId="44BA2908" w14:textId="77777777" w:rsidR="00DA0725" w:rsidRPr="00D842DB" w:rsidRDefault="00DA0725" w:rsidP="00181EE3">
            <w:pPr>
              <w:rPr>
                <w:szCs w:val="20"/>
              </w:rPr>
            </w:pPr>
          </w:p>
        </w:tc>
        <w:tc>
          <w:tcPr>
            <w:tcW w:w="3113" w:type="dxa"/>
            <w:shd w:val="clear" w:color="auto" w:fill="auto"/>
          </w:tcPr>
          <w:p w14:paraId="34C4F186" w14:textId="77777777" w:rsidR="00DA0725" w:rsidRPr="00D842DB" w:rsidRDefault="00DA0725" w:rsidP="00181EE3">
            <w:pPr>
              <w:rPr>
                <w:szCs w:val="20"/>
              </w:rPr>
            </w:pPr>
            <w:r w:rsidRPr="00D842DB">
              <w:rPr>
                <w:szCs w:val="20"/>
              </w:rPr>
              <w:t>Komplektācija</w:t>
            </w:r>
          </w:p>
        </w:tc>
        <w:tc>
          <w:tcPr>
            <w:tcW w:w="2284" w:type="dxa"/>
            <w:shd w:val="clear" w:color="auto" w:fill="auto"/>
          </w:tcPr>
          <w:p w14:paraId="02725E73" w14:textId="77777777" w:rsidR="00DA0725" w:rsidRPr="00D842DB" w:rsidRDefault="00DA0725" w:rsidP="00181EE3">
            <w:pPr>
              <w:rPr>
                <w:szCs w:val="20"/>
              </w:rPr>
            </w:pPr>
            <w:r w:rsidRPr="00D842DB">
              <w:rPr>
                <w:szCs w:val="20"/>
              </w:rPr>
              <w:t>Iekļauti vismaz 5 rezerves relatīvā mitruma devēja uzgaļi (ja ražotājs tādus paredzējis)</w:t>
            </w:r>
          </w:p>
        </w:tc>
        <w:tc>
          <w:tcPr>
            <w:tcW w:w="3108" w:type="dxa"/>
            <w:shd w:val="clear" w:color="auto" w:fill="auto"/>
          </w:tcPr>
          <w:p w14:paraId="789E212A" w14:textId="77777777" w:rsidR="00DA0725" w:rsidRPr="00D842DB" w:rsidRDefault="00DA0725" w:rsidP="00181EE3">
            <w:pPr>
              <w:rPr>
                <w:szCs w:val="20"/>
              </w:rPr>
            </w:pPr>
          </w:p>
        </w:tc>
      </w:tr>
      <w:tr w:rsidR="00DA0725" w:rsidRPr="00831FAA" w14:paraId="20128A70" w14:textId="77777777" w:rsidTr="00DA0725">
        <w:tc>
          <w:tcPr>
            <w:tcW w:w="567" w:type="dxa"/>
            <w:shd w:val="clear" w:color="auto" w:fill="auto"/>
          </w:tcPr>
          <w:p w14:paraId="5DDF1587" w14:textId="2E132260" w:rsidR="00DA0725" w:rsidRPr="00D842DB" w:rsidRDefault="00181EE3" w:rsidP="00181EE3">
            <w:pPr>
              <w:rPr>
                <w:szCs w:val="20"/>
              </w:rPr>
            </w:pPr>
            <w:r>
              <w:rPr>
                <w:szCs w:val="20"/>
              </w:rPr>
              <w:t>4.</w:t>
            </w:r>
          </w:p>
        </w:tc>
        <w:tc>
          <w:tcPr>
            <w:tcW w:w="3113" w:type="dxa"/>
            <w:shd w:val="clear" w:color="auto" w:fill="auto"/>
          </w:tcPr>
          <w:p w14:paraId="5249B668" w14:textId="77777777" w:rsidR="00DA0725" w:rsidRPr="00831FAA" w:rsidRDefault="00DA0725" w:rsidP="00181EE3">
            <w:pPr>
              <w:pStyle w:val="Heading3"/>
              <w:keepNext/>
              <w:keepLines/>
              <w:spacing w:before="40" w:beforeAutospacing="0" w:after="0" w:afterAutospacing="0"/>
              <w:jc w:val="both"/>
            </w:pPr>
            <w:r w:rsidRPr="00831FAA">
              <w:t xml:space="preserve">Temperatūras un relatīvā mitruma </w:t>
            </w:r>
            <w:r>
              <w:t>devēj</w:t>
            </w:r>
            <w:r w:rsidRPr="00831FAA">
              <w:t>a vairogs</w:t>
            </w:r>
            <w:r>
              <w:rPr>
                <w:lang w:val="lv-LV"/>
              </w:rPr>
              <w:t>,</w:t>
            </w:r>
            <w:r>
              <w:t xml:space="preserve"> 1 gab.</w:t>
            </w:r>
          </w:p>
        </w:tc>
        <w:tc>
          <w:tcPr>
            <w:tcW w:w="2284" w:type="dxa"/>
            <w:shd w:val="clear" w:color="auto" w:fill="auto"/>
          </w:tcPr>
          <w:p w14:paraId="70E78FDE" w14:textId="77777777" w:rsidR="00DA0725" w:rsidRPr="00D842DB" w:rsidRDefault="00DA0725" w:rsidP="00181EE3">
            <w:pPr>
              <w:rPr>
                <w:szCs w:val="20"/>
              </w:rPr>
            </w:pPr>
          </w:p>
        </w:tc>
        <w:tc>
          <w:tcPr>
            <w:tcW w:w="3108" w:type="dxa"/>
            <w:shd w:val="clear" w:color="auto" w:fill="auto"/>
          </w:tcPr>
          <w:p w14:paraId="7E871A8D" w14:textId="77777777" w:rsidR="00DA0725" w:rsidRPr="00D842DB" w:rsidRDefault="00DA0725" w:rsidP="00181EE3">
            <w:pPr>
              <w:rPr>
                <w:szCs w:val="20"/>
              </w:rPr>
            </w:pPr>
          </w:p>
        </w:tc>
      </w:tr>
      <w:tr w:rsidR="00DA0725" w:rsidRPr="00831FAA" w14:paraId="2E0C6FE2" w14:textId="77777777" w:rsidTr="00DA0725">
        <w:tc>
          <w:tcPr>
            <w:tcW w:w="567" w:type="dxa"/>
            <w:shd w:val="clear" w:color="auto" w:fill="auto"/>
          </w:tcPr>
          <w:p w14:paraId="02559DDE" w14:textId="77777777" w:rsidR="00DA0725" w:rsidRPr="00D842DB" w:rsidRDefault="00DA0725" w:rsidP="00181EE3">
            <w:pPr>
              <w:rPr>
                <w:szCs w:val="20"/>
              </w:rPr>
            </w:pPr>
          </w:p>
        </w:tc>
        <w:tc>
          <w:tcPr>
            <w:tcW w:w="3113" w:type="dxa"/>
            <w:shd w:val="clear" w:color="auto" w:fill="auto"/>
          </w:tcPr>
          <w:p w14:paraId="29960373" w14:textId="77777777" w:rsidR="00DA0725" w:rsidRPr="00D842DB" w:rsidRDefault="00DA0725" w:rsidP="00181EE3">
            <w:pPr>
              <w:rPr>
                <w:szCs w:val="20"/>
              </w:rPr>
            </w:pPr>
            <w:r w:rsidRPr="00D842DB">
              <w:rPr>
                <w:szCs w:val="20"/>
              </w:rPr>
              <w:t>Vēja izturība</w:t>
            </w:r>
          </w:p>
        </w:tc>
        <w:tc>
          <w:tcPr>
            <w:tcW w:w="2284" w:type="dxa"/>
            <w:shd w:val="clear" w:color="auto" w:fill="auto"/>
          </w:tcPr>
          <w:p w14:paraId="7B0F1649" w14:textId="65AB07AD" w:rsidR="00DA0725" w:rsidRPr="00D842DB" w:rsidRDefault="00DA0725" w:rsidP="00181EE3">
            <w:pPr>
              <w:rPr>
                <w:szCs w:val="20"/>
              </w:rPr>
            </w:pPr>
            <w:r>
              <w:rPr>
                <w:szCs w:val="20"/>
              </w:rPr>
              <w:t>Izmantojams</w:t>
            </w:r>
            <w:r w:rsidRPr="00D842DB">
              <w:rPr>
                <w:szCs w:val="20"/>
              </w:rPr>
              <w:t xml:space="preserve"> nepārtrauktā vējā līdz 120 km/h; vēja brāzmās līdz 150 km/h</w:t>
            </w:r>
          </w:p>
        </w:tc>
        <w:tc>
          <w:tcPr>
            <w:tcW w:w="3108" w:type="dxa"/>
            <w:shd w:val="clear" w:color="auto" w:fill="auto"/>
          </w:tcPr>
          <w:p w14:paraId="0CD6F89E" w14:textId="77777777" w:rsidR="00DA0725" w:rsidRPr="00D842DB" w:rsidRDefault="00DA0725" w:rsidP="00181EE3">
            <w:pPr>
              <w:rPr>
                <w:szCs w:val="20"/>
              </w:rPr>
            </w:pPr>
          </w:p>
        </w:tc>
      </w:tr>
      <w:tr w:rsidR="00DA0725" w:rsidRPr="00831FAA" w14:paraId="3FFCFF9B" w14:textId="77777777" w:rsidTr="00DA0725">
        <w:tc>
          <w:tcPr>
            <w:tcW w:w="567" w:type="dxa"/>
            <w:shd w:val="clear" w:color="auto" w:fill="auto"/>
          </w:tcPr>
          <w:p w14:paraId="2E2D0A91" w14:textId="77777777" w:rsidR="00DA0725" w:rsidRPr="00D842DB" w:rsidRDefault="00DA0725" w:rsidP="00181EE3">
            <w:pPr>
              <w:rPr>
                <w:szCs w:val="20"/>
              </w:rPr>
            </w:pPr>
          </w:p>
        </w:tc>
        <w:tc>
          <w:tcPr>
            <w:tcW w:w="3113" w:type="dxa"/>
            <w:shd w:val="clear" w:color="auto" w:fill="auto"/>
          </w:tcPr>
          <w:p w14:paraId="10FB31DF" w14:textId="77777777" w:rsidR="00DA0725" w:rsidRPr="00D842DB" w:rsidRDefault="00DA0725" w:rsidP="00181EE3">
            <w:pPr>
              <w:rPr>
                <w:szCs w:val="20"/>
              </w:rPr>
            </w:pPr>
            <w:r w:rsidRPr="00D842DB">
              <w:rPr>
                <w:szCs w:val="20"/>
              </w:rPr>
              <w:t>Materiāls un/vai pārklājums korpusam un stiprinājumiem</w:t>
            </w:r>
          </w:p>
        </w:tc>
        <w:tc>
          <w:tcPr>
            <w:tcW w:w="2284" w:type="dxa"/>
            <w:shd w:val="clear" w:color="auto" w:fill="auto"/>
          </w:tcPr>
          <w:p w14:paraId="0FB4FFA5" w14:textId="77777777" w:rsidR="00DA0725" w:rsidRPr="00D842DB" w:rsidRDefault="00DA0725" w:rsidP="00181EE3">
            <w:pPr>
              <w:rPr>
                <w:szCs w:val="20"/>
              </w:rPr>
            </w:pPr>
            <w:r w:rsidRPr="00D842DB">
              <w:rPr>
                <w:szCs w:val="20"/>
              </w:rPr>
              <w:t>UV staru drošs</w:t>
            </w:r>
          </w:p>
        </w:tc>
        <w:tc>
          <w:tcPr>
            <w:tcW w:w="3108" w:type="dxa"/>
            <w:shd w:val="clear" w:color="auto" w:fill="auto"/>
          </w:tcPr>
          <w:p w14:paraId="2DC0294B" w14:textId="77777777" w:rsidR="00DA0725" w:rsidRPr="00D842DB" w:rsidRDefault="00DA0725" w:rsidP="00181EE3">
            <w:pPr>
              <w:rPr>
                <w:szCs w:val="20"/>
              </w:rPr>
            </w:pPr>
          </w:p>
        </w:tc>
      </w:tr>
      <w:tr w:rsidR="00DA0725" w:rsidRPr="00831FAA" w14:paraId="1B6BC5FA" w14:textId="77777777" w:rsidTr="00DA0725">
        <w:tc>
          <w:tcPr>
            <w:tcW w:w="567" w:type="dxa"/>
            <w:shd w:val="clear" w:color="auto" w:fill="auto"/>
          </w:tcPr>
          <w:p w14:paraId="67E6C395" w14:textId="77777777" w:rsidR="00DA0725" w:rsidRPr="00D842DB" w:rsidRDefault="00DA0725" w:rsidP="00181EE3">
            <w:pPr>
              <w:rPr>
                <w:szCs w:val="20"/>
              </w:rPr>
            </w:pPr>
          </w:p>
        </w:tc>
        <w:tc>
          <w:tcPr>
            <w:tcW w:w="3113" w:type="dxa"/>
            <w:shd w:val="clear" w:color="auto" w:fill="auto"/>
          </w:tcPr>
          <w:p w14:paraId="1AEA2903" w14:textId="2F313BBF" w:rsidR="00DA0725" w:rsidRPr="00D842DB" w:rsidRDefault="00DA0725" w:rsidP="00181EE3">
            <w:pPr>
              <w:rPr>
                <w:szCs w:val="20"/>
              </w:rPr>
            </w:pPr>
            <w:r>
              <w:rPr>
                <w:szCs w:val="20"/>
              </w:rPr>
              <w:t>Minimālais o</w:t>
            </w:r>
            <w:r w:rsidRPr="00D842DB">
              <w:rPr>
                <w:szCs w:val="20"/>
              </w:rPr>
              <w:t>peratīv</w:t>
            </w:r>
            <w:r>
              <w:rPr>
                <w:szCs w:val="20"/>
              </w:rPr>
              <w:t>ais</w:t>
            </w:r>
            <w:r w:rsidRPr="00D842DB">
              <w:rPr>
                <w:szCs w:val="20"/>
              </w:rPr>
              <w:t xml:space="preserve"> darbības temperatūra</w:t>
            </w:r>
            <w:r>
              <w:rPr>
                <w:szCs w:val="20"/>
              </w:rPr>
              <w:t>s diapazons</w:t>
            </w:r>
          </w:p>
        </w:tc>
        <w:tc>
          <w:tcPr>
            <w:tcW w:w="2284" w:type="dxa"/>
            <w:shd w:val="clear" w:color="auto" w:fill="auto"/>
          </w:tcPr>
          <w:p w14:paraId="24341190" w14:textId="77777777" w:rsidR="00DA0725" w:rsidRPr="00D842DB" w:rsidRDefault="00DA0725" w:rsidP="00181EE3">
            <w:pPr>
              <w:rPr>
                <w:szCs w:val="20"/>
              </w:rPr>
            </w:pPr>
            <w:r w:rsidRPr="00D842DB">
              <w:rPr>
                <w:szCs w:val="20"/>
              </w:rPr>
              <w:t>Vismaz no -40°C līdz 70°C</w:t>
            </w:r>
          </w:p>
        </w:tc>
        <w:tc>
          <w:tcPr>
            <w:tcW w:w="3108" w:type="dxa"/>
            <w:shd w:val="clear" w:color="auto" w:fill="auto"/>
          </w:tcPr>
          <w:p w14:paraId="7C928100" w14:textId="77777777" w:rsidR="00DA0725" w:rsidRPr="00D842DB" w:rsidRDefault="00DA0725" w:rsidP="00181EE3">
            <w:pPr>
              <w:rPr>
                <w:szCs w:val="20"/>
              </w:rPr>
            </w:pPr>
          </w:p>
        </w:tc>
      </w:tr>
      <w:tr w:rsidR="00DA0725" w:rsidRPr="00831FAA" w14:paraId="5ECDC084" w14:textId="77777777" w:rsidTr="00DA0725">
        <w:tc>
          <w:tcPr>
            <w:tcW w:w="567" w:type="dxa"/>
            <w:shd w:val="clear" w:color="auto" w:fill="auto"/>
          </w:tcPr>
          <w:p w14:paraId="1096CDBB" w14:textId="77777777" w:rsidR="00DA0725" w:rsidRPr="00D842DB" w:rsidRDefault="00DA0725" w:rsidP="00181EE3">
            <w:pPr>
              <w:rPr>
                <w:szCs w:val="20"/>
              </w:rPr>
            </w:pPr>
          </w:p>
        </w:tc>
        <w:tc>
          <w:tcPr>
            <w:tcW w:w="3113" w:type="dxa"/>
            <w:shd w:val="clear" w:color="auto" w:fill="auto"/>
          </w:tcPr>
          <w:p w14:paraId="045F4479" w14:textId="77777777" w:rsidR="00DA0725" w:rsidRPr="00D842DB" w:rsidRDefault="00DA0725" w:rsidP="00181EE3">
            <w:pPr>
              <w:rPr>
                <w:szCs w:val="20"/>
              </w:rPr>
            </w:pPr>
            <w:r w:rsidRPr="00D842DB">
              <w:rPr>
                <w:szCs w:val="20"/>
              </w:rPr>
              <w:t>Diametrs</w:t>
            </w:r>
          </w:p>
        </w:tc>
        <w:tc>
          <w:tcPr>
            <w:tcW w:w="2284" w:type="dxa"/>
            <w:shd w:val="clear" w:color="auto" w:fill="auto"/>
          </w:tcPr>
          <w:p w14:paraId="55D278A6" w14:textId="77777777" w:rsidR="00DA0725" w:rsidRPr="00D842DB" w:rsidRDefault="00DA0725" w:rsidP="00181EE3">
            <w:pPr>
              <w:rPr>
                <w:szCs w:val="20"/>
              </w:rPr>
            </w:pPr>
            <w:r w:rsidRPr="00D842DB">
              <w:rPr>
                <w:szCs w:val="20"/>
              </w:rPr>
              <w:t>Vismaz 100 mm</w:t>
            </w:r>
          </w:p>
        </w:tc>
        <w:tc>
          <w:tcPr>
            <w:tcW w:w="3108" w:type="dxa"/>
            <w:shd w:val="clear" w:color="auto" w:fill="auto"/>
          </w:tcPr>
          <w:p w14:paraId="066B55F8" w14:textId="77777777" w:rsidR="00DA0725" w:rsidRPr="00D842DB" w:rsidRDefault="00DA0725" w:rsidP="00181EE3">
            <w:pPr>
              <w:rPr>
                <w:szCs w:val="20"/>
              </w:rPr>
            </w:pPr>
          </w:p>
        </w:tc>
      </w:tr>
      <w:tr w:rsidR="00DA0725" w:rsidRPr="00831FAA" w14:paraId="2D6765BD" w14:textId="77777777" w:rsidTr="00DA0725">
        <w:tc>
          <w:tcPr>
            <w:tcW w:w="567" w:type="dxa"/>
            <w:shd w:val="clear" w:color="auto" w:fill="auto"/>
          </w:tcPr>
          <w:p w14:paraId="165F755A" w14:textId="77777777" w:rsidR="00DA0725" w:rsidRPr="00D842DB" w:rsidRDefault="00DA0725" w:rsidP="00181EE3">
            <w:pPr>
              <w:rPr>
                <w:szCs w:val="20"/>
              </w:rPr>
            </w:pPr>
          </w:p>
        </w:tc>
        <w:tc>
          <w:tcPr>
            <w:tcW w:w="3113" w:type="dxa"/>
            <w:shd w:val="clear" w:color="auto" w:fill="auto"/>
          </w:tcPr>
          <w:p w14:paraId="6725B8A9" w14:textId="77777777" w:rsidR="00DA0725" w:rsidRPr="00D842DB" w:rsidRDefault="00DA0725" w:rsidP="00181EE3">
            <w:pPr>
              <w:rPr>
                <w:szCs w:val="20"/>
              </w:rPr>
            </w:pPr>
            <w:r w:rsidRPr="00D842DB">
              <w:rPr>
                <w:szCs w:val="20"/>
              </w:rPr>
              <w:t>Augstums</w:t>
            </w:r>
          </w:p>
        </w:tc>
        <w:tc>
          <w:tcPr>
            <w:tcW w:w="2284" w:type="dxa"/>
            <w:shd w:val="clear" w:color="auto" w:fill="auto"/>
          </w:tcPr>
          <w:p w14:paraId="2D2A29BA" w14:textId="77777777" w:rsidR="00DA0725" w:rsidRPr="00D842DB" w:rsidRDefault="00DA0725" w:rsidP="00181EE3">
            <w:pPr>
              <w:rPr>
                <w:szCs w:val="20"/>
              </w:rPr>
            </w:pPr>
            <w:r w:rsidRPr="00D842DB">
              <w:rPr>
                <w:szCs w:val="20"/>
              </w:rPr>
              <w:t>Vismaz 60 mm</w:t>
            </w:r>
          </w:p>
        </w:tc>
        <w:tc>
          <w:tcPr>
            <w:tcW w:w="3108" w:type="dxa"/>
            <w:shd w:val="clear" w:color="auto" w:fill="auto"/>
          </w:tcPr>
          <w:p w14:paraId="458F817D" w14:textId="77777777" w:rsidR="00DA0725" w:rsidRPr="00D842DB" w:rsidRDefault="00DA0725" w:rsidP="00181EE3">
            <w:pPr>
              <w:rPr>
                <w:szCs w:val="20"/>
              </w:rPr>
            </w:pPr>
          </w:p>
        </w:tc>
      </w:tr>
      <w:tr w:rsidR="00DA0725" w:rsidRPr="00831FAA" w14:paraId="675EE8A9" w14:textId="77777777" w:rsidTr="00DA0725">
        <w:tc>
          <w:tcPr>
            <w:tcW w:w="567" w:type="dxa"/>
            <w:shd w:val="clear" w:color="auto" w:fill="auto"/>
          </w:tcPr>
          <w:p w14:paraId="72B6C884" w14:textId="77777777" w:rsidR="00DA0725" w:rsidRPr="00D842DB" w:rsidRDefault="00DA0725" w:rsidP="00181EE3">
            <w:pPr>
              <w:rPr>
                <w:szCs w:val="20"/>
              </w:rPr>
            </w:pPr>
          </w:p>
        </w:tc>
        <w:tc>
          <w:tcPr>
            <w:tcW w:w="3113" w:type="dxa"/>
            <w:shd w:val="clear" w:color="auto" w:fill="auto"/>
          </w:tcPr>
          <w:p w14:paraId="69376D62" w14:textId="77777777" w:rsidR="00DA0725" w:rsidRPr="00D842DB" w:rsidRDefault="00DA0725" w:rsidP="00181EE3">
            <w:pPr>
              <w:rPr>
                <w:szCs w:val="20"/>
              </w:rPr>
            </w:pPr>
            <w:r w:rsidRPr="00D842DB">
              <w:rPr>
                <w:szCs w:val="20"/>
              </w:rPr>
              <w:t>Uzstādīšana</w:t>
            </w:r>
          </w:p>
        </w:tc>
        <w:tc>
          <w:tcPr>
            <w:tcW w:w="2284" w:type="dxa"/>
            <w:shd w:val="clear" w:color="auto" w:fill="auto"/>
          </w:tcPr>
          <w:p w14:paraId="0E6C2524" w14:textId="77777777" w:rsidR="00DA0725" w:rsidRPr="00D842DB" w:rsidRDefault="00DA0725" w:rsidP="00181EE3">
            <w:pPr>
              <w:rPr>
                <w:szCs w:val="20"/>
              </w:rPr>
            </w:pPr>
            <w:r w:rsidRPr="00D842DB">
              <w:rPr>
                <w:szCs w:val="20"/>
              </w:rPr>
              <w:t>Iekļauts viss nepieciešamais, lai uzstādītu uz masta (masta diametrs vismaz līdz 3 cm)</w:t>
            </w:r>
          </w:p>
        </w:tc>
        <w:tc>
          <w:tcPr>
            <w:tcW w:w="3108" w:type="dxa"/>
            <w:shd w:val="clear" w:color="auto" w:fill="auto"/>
          </w:tcPr>
          <w:p w14:paraId="65D99611" w14:textId="77777777" w:rsidR="00DA0725" w:rsidRPr="00D842DB" w:rsidRDefault="00DA0725" w:rsidP="00181EE3">
            <w:pPr>
              <w:rPr>
                <w:szCs w:val="20"/>
              </w:rPr>
            </w:pPr>
          </w:p>
        </w:tc>
      </w:tr>
      <w:tr w:rsidR="00DA0725" w:rsidRPr="00831FAA" w14:paraId="4729F0A6" w14:textId="77777777" w:rsidTr="00DA0725">
        <w:tc>
          <w:tcPr>
            <w:tcW w:w="567" w:type="dxa"/>
            <w:shd w:val="clear" w:color="auto" w:fill="auto"/>
          </w:tcPr>
          <w:p w14:paraId="3F10771B" w14:textId="77777777" w:rsidR="00DA0725" w:rsidRPr="00D842DB" w:rsidRDefault="00DA0725" w:rsidP="00181EE3">
            <w:pPr>
              <w:rPr>
                <w:szCs w:val="20"/>
              </w:rPr>
            </w:pPr>
          </w:p>
        </w:tc>
        <w:tc>
          <w:tcPr>
            <w:tcW w:w="3113" w:type="dxa"/>
            <w:shd w:val="clear" w:color="auto" w:fill="auto"/>
          </w:tcPr>
          <w:p w14:paraId="75B62D3C" w14:textId="77777777" w:rsidR="00DA0725" w:rsidRPr="00D842DB" w:rsidRDefault="00DA0725" w:rsidP="00181EE3">
            <w:pPr>
              <w:rPr>
                <w:szCs w:val="20"/>
              </w:rPr>
            </w:pPr>
            <w:r w:rsidRPr="00D842DB">
              <w:rPr>
                <w:szCs w:val="20"/>
              </w:rPr>
              <w:t>Saderīgs ar 2.1.3 devēju</w:t>
            </w:r>
          </w:p>
        </w:tc>
        <w:tc>
          <w:tcPr>
            <w:tcW w:w="2284" w:type="dxa"/>
            <w:shd w:val="clear" w:color="auto" w:fill="auto"/>
          </w:tcPr>
          <w:p w14:paraId="68F23C3F" w14:textId="77777777" w:rsidR="00DA0725" w:rsidRPr="00D842DB" w:rsidRDefault="00DA0725" w:rsidP="00181EE3">
            <w:pPr>
              <w:rPr>
                <w:szCs w:val="20"/>
              </w:rPr>
            </w:pPr>
            <w:r w:rsidRPr="00D842DB">
              <w:rPr>
                <w:szCs w:val="20"/>
              </w:rPr>
              <w:t>Ir</w:t>
            </w:r>
          </w:p>
        </w:tc>
        <w:tc>
          <w:tcPr>
            <w:tcW w:w="3108" w:type="dxa"/>
            <w:shd w:val="clear" w:color="auto" w:fill="auto"/>
          </w:tcPr>
          <w:p w14:paraId="2FFE3AFE" w14:textId="77777777" w:rsidR="00DA0725" w:rsidRPr="00D842DB" w:rsidRDefault="00DA0725" w:rsidP="00181EE3">
            <w:pPr>
              <w:rPr>
                <w:szCs w:val="20"/>
              </w:rPr>
            </w:pPr>
          </w:p>
        </w:tc>
      </w:tr>
      <w:tr w:rsidR="00DA0725" w:rsidRPr="00831FAA" w14:paraId="07FA8B0B" w14:textId="77777777" w:rsidTr="00DA0725">
        <w:tc>
          <w:tcPr>
            <w:tcW w:w="567" w:type="dxa"/>
            <w:shd w:val="clear" w:color="auto" w:fill="auto"/>
          </w:tcPr>
          <w:p w14:paraId="2F01E9FF" w14:textId="77777777" w:rsidR="00DA0725" w:rsidRPr="00D842DB" w:rsidRDefault="00DA0725" w:rsidP="00181EE3">
            <w:pPr>
              <w:rPr>
                <w:szCs w:val="20"/>
              </w:rPr>
            </w:pPr>
          </w:p>
        </w:tc>
        <w:tc>
          <w:tcPr>
            <w:tcW w:w="3113" w:type="dxa"/>
            <w:shd w:val="clear" w:color="auto" w:fill="auto"/>
          </w:tcPr>
          <w:p w14:paraId="777A9F5E" w14:textId="77777777" w:rsidR="00DA0725" w:rsidRPr="00D842DB" w:rsidRDefault="00DA0725" w:rsidP="00181EE3">
            <w:pPr>
              <w:rPr>
                <w:szCs w:val="20"/>
              </w:rPr>
            </w:pPr>
            <w:r w:rsidRPr="00D842DB">
              <w:rPr>
                <w:szCs w:val="20"/>
              </w:rPr>
              <w:t>Saderība ar logeri</w:t>
            </w:r>
          </w:p>
        </w:tc>
        <w:tc>
          <w:tcPr>
            <w:tcW w:w="2284" w:type="dxa"/>
            <w:shd w:val="clear" w:color="auto" w:fill="auto"/>
          </w:tcPr>
          <w:p w14:paraId="3640E125" w14:textId="77777777" w:rsidR="00DA0725" w:rsidRPr="00D842DB" w:rsidRDefault="00DA0725" w:rsidP="00181EE3">
            <w:pPr>
              <w:rPr>
                <w:szCs w:val="20"/>
              </w:rPr>
            </w:pPr>
            <w:r w:rsidRPr="00D842DB">
              <w:rPr>
                <w:szCs w:val="20"/>
              </w:rPr>
              <w:t>Saderīgs ar 2.1.1 logeri</w:t>
            </w:r>
          </w:p>
        </w:tc>
        <w:tc>
          <w:tcPr>
            <w:tcW w:w="3108" w:type="dxa"/>
            <w:shd w:val="clear" w:color="auto" w:fill="auto"/>
          </w:tcPr>
          <w:p w14:paraId="720A15FD" w14:textId="77777777" w:rsidR="00DA0725" w:rsidRPr="00D842DB" w:rsidRDefault="00DA0725" w:rsidP="00181EE3">
            <w:pPr>
              <w:rPr>
                <w:szCs w:val="20"/>
              </w:rPr>
            </w:pPr>
          </w:p>
        </w:tc>
      </w:tr>
      <w:tr w:rsidR="00DA0725" w:rsidRPr="00831FAA" w14:paraId="6E0C568D" w14:textId="77777777" w:rsidTr="00DA0725">
        <w:tc>
          <w:tcPr>
            <w:tcW w:w="567" w:type="dxa"/>
            <w:shd w:val="clear" w:color="auto" w:fill="auto"/>
          </w:tcPr>
          <w:p w14:paraId="31B4C97D" w14:textId="2F1A7F6A" w:rsidR="00DA0725" w:rsidRPr="00D842DB" w:rsidRDefault="00181EE3" w:rsidP="00181EE3">
            <w:pPr>
              <w:rPr>
                <w:szCs w:val="20"/>
              </w:rPr>
            </w:pPr>
            <w:r>
              <w:rPr>
                <w:szCs w:val="20"/>
              </w:rPr>
              <w:t>5.</w:t>
            </w:r>
          </w:p>
        </w:tc>
        <w:tc>
          <w:tcPr>
            <w:tcW w:w="3113" w:type="dxa"/>
            <w:shd w:val="clear" w:color="auto" w:fill="auto"/>
          </w:tcPr>
          <w:p w14:paraId="7FA2857E" w14:textId="77777777" w:rsidR="00DA0725" w:rsidRPr="00831FAA" w:rsidRDefault="00DA0725" w:rsidP="00181EE3">
            <w:pPr>
              <w:pStyle w:val="Heading3"/>
              <w:keepNext/>
              <w:keepLines/>
              <w:spacing w:before="40" w:beforeAutospacing="0" w:after="0" w:afterAutospacing="0"/>
              <w:jc w:val="both"/>
            </w:pPr>
            <w:r w:rsidRPr="00831FAA">
              <w:t xml:space="preserve">Vēja virziena </w:t>
            </w:r>
            <w:r>
              <w:t>devēj</w:t>
            </w:r>
            <w:r w:rsidRPr="00831FAA">
              <w:t>s</w:t>
            </w:r>
            <w:r>
              <w:rPr>
                <w:lang w:val="lv-LV"/>
              </w:rPr>
              <w:t>,</w:t>
            </w:r>
            <w:r>
              <w:t xml:space="preserve"> 1 gab.</w:t>
            </w:r>
          </w:p>
        </w:tc>
        <w:tc>
          <w:tcPr>
            <w:tcW w:w="2284" w:type="dxa"/>
            <w:shd w:val="clear" w:color="auto" w:fill="auto"/>
          </w:tcPr>
          <w:p w14:paraId="18E81EBF" w14:textId="77777777" w:rsidR="00DA0725" w:rsidRPr="00D842DB" w:rsidRDefault="00DA0725" w:rsidP="00181EE3">
            <w:pPr>
              <w:rPr>
                <w:szCs w:val="20"/>
              </w:rPr>
            </w:pPr>
          </w:p>
        </w:tc>
        <w:tc>
          <w:tcPr>
            <w:tcW w:w="3108" w:type="dxa"/>
            <w:shd w:val="clear" w:color="auto" w:fill="auto"/>
          </w:tcPr>
          <w:p w14:paraId="1BF0557D" w14:textId="77777777" w:rsidR="00DA0725" w:rsidRPr="00D842DB" w:rsidRDefault="00DA0725" w:rsidP="00181EE3">
            <w:pPr>
              <w:rPr>
                <w:szCs w:val="20"/>
              </w:rPr>
            </w:pPr>
          </w:p>
        </w:tc>
      </w:tr>
      <w:tr w:rsidR="00DA0725" w:rsidRPr="00831FAA" w14:paraId="67903108" w14:textId="77777777" w:rsidTr="00DA0725">
        <w:tc>
          <w:tcPr>
            <w:tcW w:w="567" w:type="dxa"/>
            <w:shd w:val="clear" w:color="auto" w:fill="auto"/>
          </w:tcPr>
          <w:p w14:paraId="6A615DA0" w14:textId="77777777" w:rsidR="00DA0725" w:rsidRPr="00D842DB" w:rsidRDefault="00DA0725" w:rsidP="00181EE3">
            <w:pPr>
              <w:rPr>
                <w:szCs w:val="20"/>
              </w:rPr>
            </w:pPr>
          </w:p>
        </w:tc>
        <w:tc>
          <w:tcPr>
            <w:tcW w:w="3113" w:type="dxa"/>
            <w:shd w:val="clear" w:color="auto" w:fill="auto"/>
          </w:tcPr>
          <w:p w14:paraId="3451AD73" w14:textId="77777777" w:rsidR="00DA0725" w:rsidRPr="00D842DB" w:rsidRDefault="00DA0725" w:rsidP="00181EE3">
            <w:pPr>
              <w:rPr>
                <w:szCs w:val="20"/>
              </w:rPr>
            </w:pPr>
            <w:r w:rsidRPr="00D842DB">
              <w:rPr>
                <w:szCs w:val="20"/>
              </w:rPr>
              <w:t xml:space="preserve">Mērījumu diapazons </w:t>
            </w:r>
          </w:p>
        </w:tc>
        <w:tc>
          <w:tcPr>
            <w:tcW w:w="2284" w:type="dxa"/>
            <w:shd w:val="clear" w:color="auto" w:fill="auto"/>
          </w:tcPr>
          <w:p w14:paraId="3C77E4F3" w14:textId="77777777" w:rsidR="00DA0725" w:rsidRPr="00D842DB" w:rsidRDefault="00DA0725" w:rsidP="00181EE3">
            <w:pPr>
              <w:rPr>
                <w:szCs w:val="20"/>
              </w:rPr>
            </w:pPr>
            <w:r w:rsidRPr="00D842DB">
              <w:rPr>
                <w:szCs w:val="20"/>
              </w:rPr>
              <w:t>Vismaz no 0 līdz 355 ° (elektriskajam); 0 līdz 360 ° (mehāniskajam)</w:t>
            </w:r>
          </w:p>
        </w:tc>
        <w:tc>
          <w:tcPr>
            <w:tcW w:w="3108" w:type="dxa"/>
            <w:shd w:val="clear" w:color="auto" w:fill="auto"/>
          </w:tcPr>
          <w:p w14:paraId="5E9725C0" w14:textId="77777777" w:rsidR="00DA0725" w:rsidRPr="00D842DB" w:rsidRDefault="00DA0725" w:rsidP="00181EE3">
            <w:pPr>
              <w:rPr>
                <w:szCs w:val="20"/>
              </w:rPr>
            </w:pPr>
          </w:p>
        </w:tc>
      </w:tr>
      <w:tr w:rsidR="00DA0725" w:rsidRPr="00831FAA" w14:paraId="1C835F4A" w14:textId="77777777" w:rsidTr="00DA0725">
        <w:tc>
          <w:tcPr>
            <w:tcW w:w="567" w:type="dxa"/>
            <w:shd w:val="clear" w:color="auto" w:fill="auto"/>
          </w:tcPr>
          <w:p w14:paraId="21B5EA88" w14:textId="77777777" w:rsidR="00DA0725" w:rsidRPr="00D842DB" w:rsidRDefault="00DA0725" w:rsidP="00181EE3">
            <w:pPr>
              <w:rPr>
                <w:szCs w:val="20"/>
              </w:rPr>
            </w:pPr>
          </w:p>
        </w:tc>
        <w:tc>
          <w:tcPr>
            <w:tcW w:w="3113" w:type="dxa"/>
            <w:shd w:val="clear" w:color="auto" w:fill="auto"/>
          </w:tcPr>
          <w:p w14:paraId="5AF32917" w14:textId="77777777" w:rsidR="00DA0725" w:rsidRPr="00D842DB" w:rsidRDefault="00DA0725" w:rsidP="00181EE3">
            <w:pPr>
              <w:rPr>
                <w:szCs w:val="20"/>
              </w:rPr>
            </w:pPr>
            <w:r w:rsidRPr="00D842DB">
              <w:rPr>
                <w:szCs w:val="20"/>
              </w:rPr>
              <w:t xml:space="preserve">Maksimālais vēja ātrums  </w:t>
            </w:r>
          </w:p>
        </w:tc>
        <w:tc>
          <w:tcPr>
            <w:tcW w:w="2284" w:type="dxa"/>
            <w:shd w:val="clear" w:color="auto" w:fill="auto"/>
          </w:tcPr>
          <w:p w14:paraId="3D7C2E59" w14:textId="77777777" w:rsidR="00DA0725" w:rsidRPr="00D842DB" w:rsidRDefault="00DA0725" w:rsidP="00181EE3">
            <w:pPr>
              <w:rPr>
                <w:szCs w:val="20"/>
              </w:rPr>
            </w:pPr>
            <w:r w:rsidRPr="00D842DB">
              <w:rPr>
                <w:szCs w:val="20"/>
              </w:rPr>
              <w:t>60 m/s</w:t>
            </w:r>
          </w:p>
        </w:tc>
        <w:tc>
          <w:tcPr>
            <w:tcW w:w="3108" w:type="dxa"/>
            <w:shd w:val="clear" w:color="auto" w:fill="auto"/>
          </w:tcPr>
          <w:p w14:paraId="600AE1C0" w14:textId="77777777" w:rsidR="00DA0725" w:rsidRPr="00D842DB" w:rsidRDefault="00DA0725" w:rsidP="00181EE3">
            <w:pPr>
              <w:rPr>
                <w:szCs w:val="20"/>
              </w:rPr>
            </w:pPr>
          </w:p>
        </w:tc>
      </w:tr>
      <w:tr w:rsidR="00DA0725" w:rsidRPr="00831FAA" w14:paraId="1D416353" w14:textId="77777777" w:rsidTr="00DA0725">
        <w:tc>
          <w:tcPr>
            <w:tcW w:w="567" w:type="dxa"/>
            <w:shd w:val="clear" w:color="auto" w:fill="auto"/>
          </w:tcPr>
          <w:p w14:paraId="76EB59DE" w14:textId="77777777" w:rsidR="00DA0725" w:rsidRPr="00D842DB" w:rsidRDefault="00DA0725" w:rsidP="00181EE3">
            <w:pPr>
              <w:rPr>
                <w:szCs w:val="20"/>
              </w:rPr>
            </w:pPr>
          </w:p>
        </w:tc>
        <w:tc>
          <w:tcPr>
            <w:tcW w:w="3113" w:type="dxa"/>
            <w:shd w:val="clear" w:color="auto" w:fill="auto"/>
          </w:tcPr>
          <w:p w14:paraId="3DE39E7F" w14:textId="77777777" w:rsidR="00DA0725" w:rsidRPr="00D842DB" w:rsidRDefault="00DA0725" w:rsidP="00181EE3">
            <w:pPr>
              <w:rPr>
                <w:szCs w:val="20"/>
              </w:rPr>
            </w:pPr>
            <w:r w:rsidRPr="00D842DB">
              <w:rPr>
                <w:szCs w:val="20"/>
              </w:rPr>
              <w:t>Operatīvā darbības temperatūra relatīvajam mitruma devējam</w:t>
            </w:r>
          </w:p>
        </w:tc>
        <w:tc>
          <w:tcPr>
            <w:tcW w:w="2284" w:type="dxa"/>
            <w:shd w:val="clear" w:color="auto" w:fill="auto"/>
          </w:tcPr>
          <w:p w14:paraId="604449EC" w14:textId="77777777" w:rsidR="00DA0725" w:rsidRPr="00D842DB" w:rsidRDefault="00DA0725" w:rsidP="00181EE3">
            <w:pPr>
              <w:rPr>
                <w:szCs w:val="20"/>
              </w:rPr>
            </w:pPr>
            <w:r w:rsidRPr="00D842DB">
              <w:rPr>
                <w:szCs w:val="20"/>
              </w:rPr>
              <w:t>Vismaz no -40°C līdz 60°C</w:t>
            </w:r>
          </w:p>
        </w:tc>
        <w:tc>
          <w:tcPr>
            <w:tcW w:w="3108" w:type="dxa"/>
            <w:shd w:val="clear" w:color="auto" w:fill="auto"/>
          </w:tcPr>
          <w:p w14:paraId="36D4D021" w14:textId="77777777" w:rsidR="00DA0725" w:rsidRPr="00D842DB" w:rsidRDefault="00DA0725" w:rsidP="00181EE3">
            <w:pPr>
              <w:rPr>
                <w:szCs w:val="20"/>
              </w:rPr>
            </w:pPr>
          </w:p>
        </w:tc>
      </w:tr>
      <w:tr w:rsidR="00DA0725" w:rsidRPr="00831FAA" w14:paraId="669E34CE" w14:textId="77777777" w:rsidTr="00DA0725">
        <w:tc>
          <w:tcPr>
            <w:tcW w:w="567" w:type="dxa"/>
            <w:shd w:val="clear" w:color="auto" w:fill="auto"/>
          </w:tcPr>
          <w:p w14:paraId="708C18C1" w14:textId="77777777" w:rsidR="00DA0725" w:rsidRPr="00D842DB" w:rsidRDefault="00DA0725" w:rsidP="00181EE3">
            <w:pPr>
              <w:rPr>
                <w:szCs w:val="20"/>
              </w:rPr>
            </w:pPr>
          </w:p>
        </w:tc>
        <w:tc>
          <w:tcPr>
            <w:tcW w:w="3113" w:type="dxa"/>
            <w:shd w:val="clear" w:color="auto" w:fill="auto"/>
          </w:tcPr>
          <w:p w14:paraId="499E8765" w14:textId="77777777" w:rsidR="00DA0725" w:rsidRPr="00D842DB" w:rsidRDefault="00DA0725" w:rsidP="00181EE3">
            <w:pPr>
              <w:rPr>
                <w:szCs w:val="20"/>
              </w:rPr>
            </w:pPr>
            <w:r w:rsidRPr="00D842DB">
              <w:rPr>
                <w:szCs w:val="20"/>
              </w:rPr>
              <w:t>Precizitāte</w:t>
            </w:r>
          </w:p>
        </w:tc>
        <w:tc>
          <w:tcPr>
            <w:tcW w:w="2284" w:type="dxa"/>
            <w:shd w:val="clear" w:color="auto" w:fill="auto"/>
          </w:tcPr>
          <w:p w14:paraId="61BCFB17" w14:textId="77777777" w:rsidR="00DA0725" w:rsidRPr="00D842DB" w:rsidRDefault="00DA0725" w:rsidP="00181EE3">
            <w:pPr>
              <w:rPr>
                <w:szCs w:val="20"/>
              </w:rPr>
            </w:pPr>
            <w:r w:rsidRPr="00D842DB">
              <w:rPr>
                <w:szCs w:val="20"/>
              </w:rPr>
              <w:t>Nobīde ne lielāka par ± 6°</w:t>
            </w:r>
          </w:p>
        </w:tc>
        <w:tc>
          <w:tcPr>
            <w:tcW w:w="3108" w:type="dxa"/>
            <w:shd w:val="clear" w:color="auto" w:fill="auto"/>
          </w:tcPr>
          <w:p w14:paraId="29F9938C" w14:textId="77777777" w:rsidR="00DA0725" w:rsidRPr="00D842DB" w:rsidRDefault="00DA0725" w:rsidP="00181EE3">
            <w:pPr>
              <w:rPr>
                <w:szCs w:val="20"/>
              </w:rPr>
            </w:pPr>
          </w:p>
        </w:tc>
      </w:tr>
      <w:tr w:rsidR="00DA0725" w:rsidRPr="00831FAA" w14:paraId="139AA254" w14:textId="77777777" w:rsidTr="00DA0725">
        <w:tc>
          <w:tcPr>
            <w:tcW w:w="567" w:type="dxa"/>
            <w:shd w:val="clear" w:color="auto" w:fill="auto"/>
          </w:tcPr>
          <w:p w14:paraId="5E5C9F98" w14:textId="77777777" w:rsidR="00DA0725" w:rsidRPr="00D842DB" w:rsidRDefault="00DA0725" w:rsidP="00181EE3">
            <w:pPr>
              <w:rPr>
                <w:szCs w:val="20"/>
              </w:rPr>
            </w:pPr>
          </w:p>
        </w:tc>
        <w:tc>
          <w:tcPr>
            <w:tcW w:w="3113" w:type="dxa"/>
            <w:shd w:val="clear" w:color="auto" w:fill="auto"/>
          </w:tcPr>
          <w:p w14:paraId="2263857A" w14:textId="77777777" w:rsidR="00DA0725" w:rsidRPr="00D842DB" w:rsidRDefault="00DA0725" w:rsidP="00181EE3">
            <w:pPr>
              <w:rPr>
                <w:szCs w:val="20"/>
              </w:rPr>
            </w:pPr>
            <w:r w:rsidRPr="00D842DB">
              <w:rPr>
                <w:szCs w:val="20"/>
              </w:rPr>
              <w:t>Izšķirtspēja</w:t>
            </w:r>
          </w:p>
        </w:tc>
        <w:tc>
          <w:tcPr>
            <w:tcW w:w="2284" w:type="dxa"/>
            <w:shd w:val="clear" w:color="auto" w:fill="auto"/>
          </w:tcPr>
          <w:p w14:paraId="5F046B71" w14:textId="0D310A5D" w:rsidR="00DA0725" w:rsidRPr="00D842DB" w:rsidRDefault="00DA0725" w:rsidP="00181EE3">
            <w:pPr>
              <w:rPr>
                <w:szCs w:val="20"/>
              </w:rPr>
            </w:pPr>
            <w:r>
              <w:rPr>
                <w:szCs w:val="20"/>
              </w:rPr>
              <w:t>Līdz</w:t>
            </w:r>
            <w:r w:rsidRPr="00D842DB">
              <w:rPr>
                <w:szCs w:val="20"/>
              </w:rPr>
              <w:t xml:space="preserve"> 1,5°</w:t>
            </w:r>
          </w:p>
        </w:tc>
        <w:tc>
          <w:tcPr>
            <w:tcW w:w="3108" w:type="dxa"/>
            <w:shd w:val="clear" w:color="auto" w:fill="auto"/>
          </w:tcPr>
          <w:p w14:paraId="479AAAE3" w14:textId="77777777" w:rsidR="00DA0725" w:rsidRPr="00D842DB" w:rsidRDefault="00DA0725" w:rsidP="00181EE3">
            <w:pPr>
              <w:rPr>
                <w:szCs w:val="20"/>
              </w:rPr>
            </w:pPr>
          </w:p>
        </w:tc>
      </w:tr>
      <w:tr w:rsidR="00DA0725" w:rsidRPr="00831FAA" w14:paraId="7708B3B0" w14:textId="77777777" w:rsidTr="00DA0725">
        <w:tc>
          <w:tcPr>
            <w:tcW w:w="567" w:type="dxa"/>
            <w:shd w:val="clear" w:color="auto" w:fill="auto"/>
          </w:tcPr>
          <w:p w14:paraId="2E523E84" w14:textId="77777777" w:rsidR="00DA0725" w:rsidRPr="00D842DB" w:rsidRDefault="00DA0725" w:rsidP="00181EE3">
            <w:pPr>
              <w:rPr>
                <w:szCs w:val="20"/>
              </w:rPr>
            </w:pPr>
          </w:p>
        </w:tc>
        <w:tc>
          <w:tcPr>
            <w:tcW w:w="3113" w:type="dxa"/>
            <w:shd w:val="clear" w:color="auto" w:fill="auto"/>
          </w:tcPr>
          <w:p w14:paraId="24352B2A" w14:textId="77777777" w:rsidR="00DA0725" w:rsidRPr="00D842DB" w:rsidRDefault="00DA0725" w:rsidP="00181EE3">
            <w:pPr>
              <w:rPr>
                <w:szCs w:val="20"/>
              </w:rPr>
            </w:pPr>
            <w:r w:rsidRPr="00D842DB">
              <w:rPr>
                <w:szCs w:val="20"/>
              </w:rPr>
              <w:t>Minimālais mērīšanai nepieciešamais vēja ātrums</w:t>
            </w:r>
          </w:p>
        </w:tc>
        <w:tc>
          <w:tcPr>
            <w:tcW w:w="2284" w:type="dxa"/>
            <w:shd w:val="clear" w:color="auto" w:fill="auto"/>
          </w:tcPr>
          <w:p w14:paraId="26C5C29A" w14:textId="77777777" w:rsidR="00DA0725" w:rsidRPr="00D842DB" w:rsidRDefault="00DA0725" w:rsidP="00181EE3">
            <w:pPr>
              <w:rPr>
                <w:szCs w:val="20"/>
              </w:rPr>
            </w:pPr>
            <w:r w:rsidRPr="00D842DB">
              <w:rPr>
                <w:szCs w:val="20"/>
              </w:rPr>
              <w:t>Ne lielāks par 1,2 m/s</w:t>
            </w:r>
          </w:p>
        </w:tc>
        <w:tc>
          <w:tcPr>
            <w:tcW w:w="3108" w:type="dxa"/>
            <w:shd w:val="clear" w:color="auto" w:fill="auto"/>
          </w:tcPr>
          <w:p w14:paraId="0BC74758" w14:textId="77777777" w:rsidR="00DA0725" w:rsidRPr="00D842DB" w:rsidRDefault="00DA0725" w:rsidP="00181EE3">
            <w:pPr>
              <w:rPr>
                <w:szCs w:val="20"/>
              </w:rPr>
            </w:pPr>
          </w:p>
        </w:tc>
      </w:tr>
      <w:tr w:rsidR="00DA0725" w:rsidRPr="00831FAA" w14:paraId="3FF37812" w14:textId="77777777" w:rsidTr="00DA0725">
        <w:tc>
          <w:tcPr>
            <w:tcW w:w="567" w:type="dxa"/>
            <w:shd w:val="clear" w:color="auto" w:fill="auto"/>
          </w:tcPr>
          <w:p w14:paraId="23E25409" w14:textId="77777777" w:rsidR="00DA0725" w:rsidRPr="00D842DB" w:rsidRDefault="00DA0725" w:rsidP="00181EE3">
            <w:pPr>
              <w:rPr>
                <w:szCs w:val="20"/>
              </w:rPr>
            </w:pPr>
          </w:p>
        </w:tc>
        <w:tc>
          <w:tcPr>
            <w:tcW w:w="3113" w:type="dxa"/>
            <w:shd w:val="clear" w:color="auto" w:fill="auto"/>
          </w:tcPr>
          <w:p w14:paraId="3CBEA2BB" w14:textId="77777777" w:rsidR="00DA0725" w:rsidRPr="00D842DB" w:rsidRDefault="00DA0725" w:rsidP="00181EE3">
            <w:pPr>
              <w:rPr>
                <w:szCs w:val="20"/>
              </w:rPr>
            </w:pPr>
            <w:r w:rsidRPr="00D842DB">
              <w:rPr>
                <w:szCs w:val="20"/>
              </w:rPr>
              <w:t>Vides aizsardzība</w:t>
            </w:r>
          </w:p>
        </w:tc>
        <w:tc>
          <w:tcPr>
            <w:tcW w:w="2284" w:type="dxa"/>
            <w:shd w:val="clear" w:color="auto" w:fill="auto"/>
          </w:tcPr>
          <w:p w14:paraId="7875A204" w14:textId="77777777" w:rsidR="00DA0725" w:rsidRPr="00D842DB" w:rsidRDefault="00DA0725" w:rsidP="00181EE3">
            <w:pPr>
              <w:rPr>
                <w:szCs w:val="20"/>
              </w:rPr>
            </w:pPr>
            <w:r w:rsidRPr="00D842DB">
              <w:rPr>
                <w:szCs w:val="20"/>
              </w:rPr>
              <w:t>Drošs pret laikapstākļiem</w:t>
            </w:r>
          </w:p>
        </w:tc>
        <w:tc>
          <w:tcPr>
            <w:tcW w:w="3108" w:type="dxa"/>
            <w:shd w:val="clear" w:color="auto" w:fill="auto"/>
          </w:tcPr>
          <w:p w14:paraId="53D57B99" w14:textId="77777777" w:rsidR="00DA0725" w:rsidRPr="00D842DB" w:rsidRDefault="00DA0725" w:rsidP="00181EE3">
            <w:pPr>
              <w:rPr>
                <w:szCs w:val="20"/>
              </w:rPr>
            </w:pPr>
          </w:p>
        </w:tc>
      </w:tr>
      <w:tr w:rsidR="00DA0725" w:rsidRPr="00831FAA" w14:paraId="68022C64" w14:textId="77777777" w:rsidTr="00DA0725">
        <w:tc>
          <w:tcPr>
            <w:tcW w:w="567" w:type="dxa"/>
            <w:shd w:val="clear" w:color="auto" w:fill="auto"/>
          </w:tcPr>
          <w:p w14:paraId="7A521C0F" w14:textId="77777777" w:rsidR="00DA0725" w:rsidRPr="00D842DB" w:rsidRDefault="00DA0725" w:rsidP="00181EE3">
            <w:pPr>
              <w:rPr>
                <w:szCs w:val="20"/>
              </w:rPr>
            </w:pPr>
          </w:p>
        </w:tc>
        <w:tc>
          <w:tcPr>
            <w:tcW w:w="3113" w:type="dxa"/>
            <w:shd w:val="clear" w:color="auto" w:fill="auto"/>
          </w:tcPr>
          <w:p w14:paraId="3B0B5D44" w14:textId="77777777" w:rsidR="00DA0725" w:rsidRPr="00D842DB" w:rsidRDefault="00DA0725" w:rsidP="00181EE3">
            <w:pPr>
              <w:rPr>
                <w:szCs w:val="20"/>
              </w:rPr>
            </w:pPr>
            <w:r w:rsidRPr="00D842DB">
              <w:rPr>
                <w:szCs w:val="20"/>
              </w:rPr>
              <w:t>Vada garums</w:t>
            </w:r>
          </w:p>
        </w:tc>
        <w:tc>
          <w:tcPr>
            <w:tcW w:w="2284" w:type="dxa"/>
            <w:shd w:val="clear" w:color="auto" w:fill="auto"/>
          </w:tcPr>
          <w:p w14:paraId="3E05D03F" w14:textId="77777777" w:rsidR="00DA0725" w:rsidRPr="00D842DB" w:rsidRDefault="00DA0725" w:rsidP="00181EE3">
            <w:pPr>
              <w:rPr>
                <w:szCs w:val="20"/>
              </w:rPr>
            </w:pPr>
            <w:r w:rsidRPr="00D842DB">
              <w:rPr>
                <w:szCs w:val="20"/>
              </w:rPr>
              <w:t>Vismaz 3 m analogais;</w:t>
            </w:r>
          </w:p>
          <w:p w14:paraId="0012D2DD" w14:textId="77777777" w:rsidR="00DA0725" w:rsidRPr="00D842DB" w:rsidRDefault="00DA0725" w:rsidP="00181EE3">
            <w:pPr>
              <w:rPr>
                <w:szCs w:val="20"/>
              </w:rPr>
            </w:pPr>
            <w:r w:rsidRPr="00D842DB">
              <w:rPr>
                <w:szCs w:val="20"/>
              </w:rPr>
              <w:lastRenderedPageBreak/>
              <w:t>Vismaz 0,5 m digitālais;</w:t>
            </w:r>
          </w:p>
        </w:tc>
        <w:tc>
          <w:tcPr>
            <w:tcW w:w="3108" w:type="dxa"/>
            <w:shd w:val="clear" w:color="auto" w:fill="auto"/>
          </w:tcPr>
          <w:p w14:paraId="6D3010D2" w14:textId="77777777" w:rsidR="00DA0725" w:rsidRPr="00D842DB" w:rsidRDefault="00DA0725" w:rsidP="00181EE3">
            <w:pPr>
              <w:rPr>
                <w:szCs w:val="20"/>
              </w:rPr>
            </w:pPr>
          </w:p>
        </w:tc>
      </w:tr>
      <w:tr w:rsidR="00DA0725" w:rsidRPr="00831FAA" w14:paraId="4E2863A2" w14:textId="77777777" w:rsidTr="00DA0725">
        <w:tc>
          <w:tcPr>
            <w:tcW w:w="567" w:type="dxa"/>
            <w:shd w:val="clear" w:color="auto" w:fill="auto"/>
          </w:tcPr>
          <w:p w14:paraId="366DF9BB" w14:textId="77777777" w:rsidR="00DA0725" w:rsidRPr="00D842DB" w:rsidRDefault="00DA0725" w:rsidP="00181EE3">
            <w:pPr>
              <w:rPr>
                <w:szCs w:val="20"/>
              </w:rPr>
            </w:pPr>
          </w:p>
        </w:tc>
        <w:tc>
          <w:tcPr>
            <w:tcW w:w="3113" w:type="dxa"/>
            <w:shd w:val="clear" w:color="auto" w:fill="auto"/>
          </w:tcPr>
          <w:p w14:paraId="34124903" w14:textId="77777777" w:rsidR="00DA0725" w:rsidRPr="00D842DB" w:rsidRDefault="00DA0725" w:rsidP="00181EE3">
            <w:pPr>
              <w:rPr>
                <w:szCs w:val="20"/>
              </w:rPr>
            </w:pPr>
            <w:r w:rsidRPr="00D842DB">
              <w:rPr>
                <w:szCs w:val="20"/>
              </w:rPr>
              <w:t>Saderība ar logeri</w:t>
            </w:r>
          </w:p>
        </w:tc>
        <w:tc>
          <w:tcPr>
            <w:tcW w:w="2284" w:type="dxa"/>
            <w:shd w:val="clear" w:color="auto" w:fill="auto"/>
          </w:tcPr>
          <w:p w14:paraId="3C87B5E8" w14:textId="77777777" w:rsidR="00DA0725" w:rsidRPr="00D842DB" w:rsidRDefault="00DA0725" w:rsidP="00181EE3">
            <w:pPr>
              <w:rPr>
                <w:szCs w:val="20"/>
              </w:rPr>
            </w:pPr>
            <w:r w:rsidRPr="00D842DB">
              <w:rPr>
                <w:szCs w:val="20"/>
              </w:rPr>
              <w:t>Saderīgs ar 2.1.1 logeri</w:t>
            </w:r>
          </w:p>
        </w:tc>
        <w:tc>
          <w:tcPr>
            <w:tcW w:w="3108" w:type="dxa"/>
            <w:shd w:val="clear" w:color="auto" w:fill="auto"/>
          </w:tcPr>
          <w:p w14:paraId="3D5A5980" w14:textId="77777777" w:rsidR="00DA0725" w:rsidRPr="00D842DB" w:rsidRDefault="00DA0725" w:rsidP="00181EE3">
            <w:pPr>
              <w:rPr>
                <w:szCs w:val="20"/>
              </w:rPr>
            </w:pPr>
          </w:p>
        </w:tc>
      </w:tr>
      <w:tr w:rsidR="00DA0725" w:rsidRPr="00831FAA" w14:paraId="153CA095" w14:textId="77777777" w:rsidTr="00DA0725">
        <w:tc>
          <w:tcPr>
            <w:tcW w:w="567" w:type="dxa"/>
            <w:shd w:val="clear" w:color="auto" w:fill="auto"/>
          </w:tcPr>
          <w:p w14:paraId="7E831969" w14:textId="2696C460" w:rsidR="00DA0725" w:rsidRPr="00D842DB" w:rsidRDefault="00181EE3" w:rsidP="00181EE3">
            <w:pPr>
              <w:rPr>
                <w:szCs w:val="20"/>
              </w:rPr>
            </w:pPr>
            <w:r>
              <w:rPr>
                <w:szCs w:val="20"/>
              </w:rPr>
              <w:t>6.</w:t>
            </w:r>
          </w:p>
        </w:tc>
        <w:tc>
          <w:tcPr>
            <w:tcW w:w="3113" w:type="dxa"/>
            <w:shd w:val="clear" w:color="auto" w:fill="auto"/>
          </w:tcPr>
          <w:p w14:paraId="0672D001" w14:textId="77777777" w:rsidR="00DA0725" w:rsidRPr="00831FAA" w:rsidRDefault="00DA0725" w:rsidP="00181EE3">
            <w:pPr>
              <w:pStyle w:val="Heading3"/>
              <w:keepNext/>
              <w:keepLines/>
              <w:spacing w:before="40" w:beforeAutospacing="0" w:after="0" w:afterAutospacing="0"/>
              <w:jc w:val="both"/>
            </w:pPr>
            <w:r w:rsidRPr="00831FAA">
              <w:t xml:space="preserve">Vēja ātruma </w:t>
            </w:r>
            <w:r>
              <w:t>devēj</w:t>
            </w:r>
            <w:r w:rsidRPr="00831FAA">
              <w:t>s</w:t>
            </w:r>
            <w:r>
              <w:rPr>
                <w:lang w:val="lv-LV"/>
              </w:rPr>
              <w:t>,</w:t>
            </w:r>
            <w:r>
              <w:t xml:space="preserve"> 1 gab.</w:t>
            </w:r>
          </w:p>
        </w:tc>
        <w:tc>
          <w:tcPr>
            <w:tcW w:w="2284" w:type="dxa"/>
            <w:shd w:val="clear" w:color="auto" w:fill="auto"/>
          </w:tcPr>
          <w:p w14:paraId="7DA25767" w14:textId="77777777" w:rsidR="00DA0725" w:rsidRPr="00D842DB" w:rsidRDefault="00DA0725" w:rsidP="00181EE3">
            <w:pPr>
              <w:rPr>
                <w:szCs w:val="20"/>
              </w:rPr>
            </w:pPr>
          </w:p>
        </w:tc>
        <w:tc>
          <w:tcPr>
            <w:tcW w:w="3108" w:type="dxa"/>
            <w:shd w:val="clear" w:color="auto" w:fill="auto"/>
          </w:tcPr>
          <w:p w14:paraId="58000E97" w14:textId="77777777" w:rsidR="00DA0725" w:rsidRPr="00D842DB" w:rsidRDefault="00DA0725" w:rsidP="00181EE3">
            <w:pPr>
              <w:rPr>
                <w:szCs w:val="20"/>
              </w:rPr>
            </w:pPr>
          </w:p>
        </w:tc>
      </w:tr>
      <w:tr w:rsidR="00DA0725" w:rsidRPr="00831FAA" w14:paraId="005C09F7" w14:textId="77777777" w:rsidTr="00DA0725">
        <w:tc>
          <w:tcPr>
            <w:tcW w:w="567" w:type="dxa"/>
            <w:shd w:val="clear" w:color="auto" w:fill="auto"/>
          </w:tcPr>
          <w:p w14:paraId="51E932EB" w14:textId="77777777" w:rsidR="00DA0725" w:rsidRPr="00D842DB" w:rsidRDefault="00DA0725" w:rsidP="00181EE3">
            <w:pPr>
              <w:rPr>
                <w:szCs w:val="20"/>
              </w:rPr>
            </w:pPr>
          </w:p>
        </w:tc>
        <w:tc>
          <w:tcPr>
            <w:tcW w:w="3113" w:type="dxa"/>
            <w:shd w:val="clear" w:color="auto" w:fill="auto"/>
          </w:tcPr>
          <w:p w14:paraId="7A534373" w14:textId="77777777" w:rsidR="00DA0725" w:rsidRPr="00D842DB" w:rsidRDefault="00DA0725" w:rsidP="00181EE3">
            <w:pPr>
              <w:rPr>
                <w:szCs w:val="20"/>
              </w:rPr>
            </w:pPr>
            <w:r w:rsidRPr="00D842DB">
              <w:rPr>
                <w:szCs w:val="20"/>
              </w:rPr>
              <w:t>M</w:t>
            </w:r>
            <w:r>
              <w:rPr>
                <w:szCs w:val="20"/>
              </w:rPr>
              <w:t>inimālais m</w:t>
            </w:r>
            <w:r w:rsidRPr="00D842DB">
              <w:rPr>
                <w:szCs w:val="20"/>
              </w:rPr>
              <w:t>ērīšanas diapazons</w:t>
            </w:r>
          </w:p>
        </w:tc>
        <w:tc>
          <w:tcPr>
            <w:tcW w:w="2284" w:type="dxa"/>
            <w:shd w:val="clear" w:color="auto" w:fill="auto"/>
          </w:tcPr>
          <w:p w14:paraId="674F8A10" w14:textId="77777777" w:rsidR="00DA0725" w:rsidRPr="00D842DB" w:rsidRDefault="00DA0725" w:rsidP="00181EE3">
            <w:pPr>
              <w:rPr>
                <w:szCs w:val="20"/>
              </w:rPr>
            </w:pPr>
            <w:r w:rsidRPr="00D842DB">
              <w:rPr>
                <w:szCs w:val="20"/>
              </w:rPr>
              <w:t>Vismaz no 0 un līdz 45 m/s</w:t>
            </w:r>
          </w:p>
        </w:tc>
        <w:tc>
          <w:tcPr>
            <w:tcW w:w="3108" w:type="dxa"/>
            <w:shd w:val="clear" w:color="auto" w:fill="auto"/>
          </w:tcPr>
          <w:p w14:paraId="7170683E" w14:textId="77777777" w:rsidR="00DA0725" w:rsidRPr="00D842DB" w:rsidRDefault="00DA0725" w:rsidP="00181EE3">
            <w:pPr>
              <w:rPr>
                <w:szCs w:val="20"/>
              </w:rPr>
            </w:pPr>
          </w:p>
        </w:tc>
      </w:tr>
      <w:tr w:rsidR="00DA0725" w:rsidRPr="00831FAA" w14:paraId="701A68E4" w14:textId="77777777" w:rsidTr="00DA0725">
        <w:tc>
          <w:tcPr>
            <w:tcW w:w="567" w:type="dxa"/>
            <w:shd w:val="clear" w:color="auto" w:fill="auto"/>
          </w:tcPr>
          <w:p w14:paraId="65F6EA85" w14:textId="77777777" w:rsidR="00DA0725" w:rsidRPr="00D842DB" w:rsidRDefault="00DA0725" w:rsidP="00181EE3">
            <w:pPr>
              <w:rPr>
                <w:szCs w:val="20"/>
              </w:rPr>
            </w:pPr>
          </w:p>
        </w:tc>
        <w:tc>
          <w:tcPr>
            <w:tcW w:w="3113" w:type="dxa"/>
            <w:shd w:val="clear" w:color="auto" w:fill="auto"/>
          </w:tcPr>
          <w:p w14:paraId="4C8FED73" w14:textId="77777777" w:rsidR="00DA0725" w:rsidRPr="00D842DB" w:rsidRDefault="00DA0725" w:rsidP="00181EE3">
            <w:pPr>
              <w:rPr>
                <w:szCs w:val="20"/>
              </w:rPr>
            </w:pPr>
            <w:r w:rsidRPr="00D842DB">
              <w:rPr>
                <w:szCs w:val="20"/>
              </w:rPr>
              <w:t>Operatīvā darbības temperatūra relatīvajam mitruma devējam</w:t>
            </w:r>
          </w:p>
        </w:tc>
        <w:tc>
          <w:tcPr>
            <w:tcW w:w="2284" w:type="dxa"/>
            <w:shd w:val="clear" w:color="auto" w:fill="auto"/>
          </w:tcPr>
          <w:p w14:paraId="489523AD" w14:textId="77777777" w:rsidR="00DA0725" w:rsidRPr="00D842DB" w:rsidRDefault="00DA0725" w:rsidP="00181EE3">
            <w:pPr>
              <w:rPr>
                <w:szCs w:val="20"/>
              </w:rPr>
            </w:pPr>
            <w:r w:rsidRPr="00D842DB">
              <w:rPr>
                <w:szCs w:val="20"/>
              </w:rPr>
              <w:t>Vismaz no -40°C līdz 60°C</w:t>
            </w:r>
          </w:p>
        </w:tc>
        <w:tc>
          <w:tcPr>
            <w:tcW w:w="3108" w:type="dxa"/>
            <w:shd w:val="clear" w:color="auto" w:fill="auto"/>
          </w:tcPr>
          <w:p w14:paraId="1C8687F4" w14:textId="77777777" w:rsidR="00DA0725" w:rsidRPr="00D842DB" w:rsidRDefault="00DA0725" w:rsidP="00181EE3">
            <w:pPr>
              <w:rPr>
                <w:szCs w:val="20"/>
              </w:rPr>
            </w:pPr>
          </w:p>
        </w:tc>
      </w:tr>
      <w:tr w:rsidR="00DA0725" w:rsidRPr="00831FAA" w14:paraId="2C37C400" w14:textId="77777777" w:rsidTr="00DA0725">
        <w:tc>
          <w:tcPr>
            <w:tcW w:w="567" w:type="dxa"/>
            <w:shd w:val="clear" w:color="auto" w:fill="auto"/>
          </w:tcPr>
          <w:p w14:paraId="4036D715" w14:textId="77777777" w:rsidR="00DA0725" w:rsidRPr="00D842DB" w:rsidRDefault="00DA0725" w:rsidP="00181EE3">
            <w:pPr>
              <w:rPr>
                <w:szCs w:val="20"/>
              </w:rPr>
            </w:pPr>
          </w:p>
        </w:tc>
        <w:tc>
          <w:tcPr>
            <w:tcW w:w="3113" w:type="dxa"/>
            <w:shd w:val="clear" w:color="auto" w:fill="auto"/>
          </w:tcPr>
          <w:p w14:paraId="12E61BF8" w14:textId="77777777" w:rsidR="00DA0725" w:rsidRPr="00D842DB" w:rsidRDefault="00DA0725" w:rsidP="00181EE3">
            <w:pPr>
              <w:rPr>
                <w:szCs w:val="20"/>
              </w:rPr>
            </w:pPr>
            <w:r w:rsidRPr="00D842DB">
              <w:rPr>
                <w:szCs w:val="20"/>
              </w:rPr>
              <w:t>Precizitāte</w:t>
            </w:r>
          </w:p>
        </w:tc>
        <w:tc>
          <w:tcPr>
            <w:tcW w:w="2284" w:type="dxa"/>
            <w:shd w:val="clear" w:color="auto" w:fill="auto"/>
          </w:tcPr>
          <w:p w14:paraId="20CBBCAE" w14:textId="77777777" w:rsidR="00DA0725" w:rsidRPr="00D842DB" w:rsidRDefault="00DA0725" w:rsidP="00181EE3">
            <w:pPr>
              <w:rPr>
                <w:szCs w:val="20"/>
              </w:rPr>
            </w:pPr>
            <w:r w:rsidRPr="00D842DB">
              <w:rPr>
                <w:szCs w:val="20"/>
              </w:rPr>
              <w:t>Nobīde ne lielāka par ± 1,2 m/s</w:t>
            </w:r>
          </w:p>
        </w:tc>
        <w:tc>
          <w:tcPr>
            <w:tcW w:w="3108" w:type="dxa"/>
            <w:shd w:val="clear" w:color="auto" w:fill="auto"/>
          </w:tcPr>
          <w:p w14:paraId="431232E8" w14:textId="77777777" w:rsidR="00DA0725" w:rsidRPr="00D842DB" w:rsidRDefault="00DA0725" w:rsidP="00181EE3">
            <w:pPr>
              <w:rPr>
                <w:szCs w:val="20"/>
              </w:rPr>
            </w:pPr>
          </w:p>
        </w:tc>
      </w:tr>
      <w:tr w:rsidR="00DA0725" w:rsidRPr="00831FAA" w14:paraId="76A05193" w14:textId="77777777" w:rsidTr="00DA0725">
        <w:tc>
          <w:tcPr>
            <w:tcW w:w="567" w:type="dxa"/>
            <w:shd w:val="clear" w:color="auto" w:fill="auto"/>
          </w:tcPr>
          <w:p w14:paraId="7267060B" w14:textId="77777777" w:rsidR="00DA0725" w:rsidRPr="00D842DB" w:rsidRDefault="00DA0725" w:rsidP="00181EE3">
            <w:pPr>
              <w:rPr>
                <w:szCs w:val="20"/>
              </w:rPr>
            </w:pPr>
          </w:p>
        </w:tc>
        <w:tc>
          <w:tcPr>
            <w:tcW w:w="3113" w:type="dxa"/>
            <w:shd w:val="clear" w:color="auto" w:fill="auto"/>
          </w:tcPr>
          <w:p w14:paraId="755FD039" w14:textId="77777777" w:rsidR="00DA0725" w:rsidRPr="00D842DB" w:rsidRDefault="00DA0725" w:rsidP="00181EE3">
            <w:pPr>
              <w:rPr>
                <w:szCs w:val="20"/>
              </w:rPr>
            </w:pPr>
            <w:r w:rsidRPr="00D842DB">
              <w:rPr>
                <w:szCs w:val="20"/>
              </w:rPr>
              <w:t>Izšķirtspēja</w:t>
            </w:r>
          </w:p>
        </w:tc>
        <w:tc>
          <w:tcPr>
            <w:tcW w:w="2284" w:type="dxa"/>
            <w:shd w:val="clear" w:color="auto" w:fill="auto"/>
          </w:tcPr>
          <w:p w14:paraId="77C42133" w14:textId="1B69E8DD" w:rsidR="00DA0725" w:rsidRPr="00D842DB" w:rsidRDefault="00DA0725" w:rsidP="00181EE3">
            <w:pPr>
              <w:rPr>
                <w:szCs w:val="20"/>
              </w:rPr>
            </w:pPr>
            <w:r>
              <w:rPr>
                <w:szCs w:val="20"/>
              </w:rPr>
              <w:t>Līdz</w:t>
            </w:r>
            <w:r w:rsidRPr="00D842DB">
              <w:rPr>
                <w:szCs w:val="20"/>
              </w:rPr>
              <w:t xml:space="preserve"> 0,4 m/s</w:t>
            </w:r>
          </w:p>
        </w:tc>
        <w:tc>
          <w:tcPr>
            <w:tcW w:w="3108" w:type="dxa"/>
            <w:shd w:val="clear" w:color="auto" w:fill="auto"/>
          </w:tcPr>
          <w:p w14:paraId="3A3AA387" w14:textId="77777777" w:rsidR="00DA0725" w:rsidRPr="00D842DB" w:rsidRDefault="00DA0725" w:rsidP="00181EE3">
            <w:pPr>
              <w:rPr>
                <w:szCs w:val="20"/>
              </w:rPr>
            </w:pPr>
          </w:p>
        </w:tc>
      </w:tr>
      <w:tr w:rsidR="00DA0725" w:rsidRPr="00831FAA" w14:paraId="5053146B" w14:textId="77777777" w:rsidTr="00DA0725">
        <w:tc>
          <w:tcPr>
            <w:tcW w:w="567" w:type="dxa"/>
            <w:shd w:val="clear" w:color="auto" w:fill="auto"/>
          </w:tcPr>
          <w:p w14:paraId="7F6664F1" w14:textId="77777777" w:rsidR="00DA0725" w:rsidRPr="00D842DB" w:rsidRDefault="00DA0725" w:rsidP="00181EE3">
            <w:pPr>
              <w:rPr>
                <w:szCs w:val="20"/>
              </w:rPr>
            </w:pPr>
          </w:p>
        </w:tc>
        <w:tc>
          <w:tcPr>
            <w:tcW w:w="3113" w:type="dxa"/>
            <w:shd w:val="clear" w:color="auto" w:fill="auto"/>
          </w:tcPr>
          <w:p w14:paraId="163B6B2A" w14:textId="77777777" w:rsidR="00DA0725" w:rsidRPr="00D842DB" w:rsidRDefault="00DA0725" w:rsidP="00181EE3">
            <w:pPr>
              <w:rPr>
                <w:szCs w:val="20"/>
              </w:rPr>
            </w:pPr>
            <w:r w:rsidRPr="00D842DB">
              <w:rPr>
                <w:szCs w:val="20"/>
              </w:rPr>
              <w:t>Minimālais mērīšanai nepieciešamais vēja ātrums</w:t>
            </w:r>
          </w:p>
        </w:tc>
        <w:tc>
          <w:tcPr>
            <w:tcW w:w="2284" w:type="dxa"/>
            <w:shd w:val="clear" w:color="auto" w:fill="auto"/>
          </w:tcPr>
          <w:p w14:paraId="008AD63F" w14:textId="77777777" w:rsidR="00DA0725" w:rsidRPr="00D842DB" w:rsidRDefault="00DA0725" w:rsidP="00181EE3">
            <w:pPr>
              <w:rPr>
                <w:szCs w:val="20"/>
              </w:rPr>
            </w:pPr>
            <w:r w:rsidRPr="00D842DB">
              <w:rPr>
                <w:szCs w:val="20"/>
              </w:rPr>
              <w:t>Ne lielāks par 1,2 m/s</w:t>
            </w:r>
          </w:p>
        </w:tc>
        <w:tc>
          <w:tcPr>
            <w:tcW w:w="3108" w:type="dxa"/>
            <w:shd w:val="clear" w:color="auto" w:fill="auto"/>
          </w:tcPr>
          <w:p w14:paraId="6949D3E6" w14:textId="77777777" w:rsidR="00DA0725" w:rsidRPr="00D842DB" w:rsidRDefault="00DA0725" w:rsidP="00181EE3">
            <w:pPr>
              <w:rPr>
                <w:szCs w:val="20"/>
              </w:rPr>
            </w:pPr>
          </w:p>
        </w:tc>
      </w:tr>
      <w:tr w:rsidR="00DA0725" w:rsidRPr="00831FAA" w14:paraId="5DC28CF9" w14:textId="77777777" w:rsidTr="00DA0725">
        <w:tc>
          <w:tcPr>
            <w:tcW w:w="567" w:type="dxa"/>
            <w:shd w:val="clear" w:color="auto" w:fill="auto"/>
          </w:tcPr>
          <w:p w14:paraId="1E432776" w14:textId="77777777" w:rsidR="00DA0725" w:rsidRPr="00D842DB" w:rsidRDefault="00DA0725" w:rsidP="00181EE3">
            <w:pPr>
              <w:rPr>
                <w:szCs w:val="20"/>
              </w:rPr>
            </w:pPr>
          </w:p>
        </w:tc>
        <w:tc>
          <w:tcPr>
            <w:tcW w:w="3113" w:type="dxa"/>
            <w:shd w:val="clear" w:color="auto" w:fill="auto"/>
          </w:tcPr>
          <w:p w14:paraId="114DA480" w14:textId="77777777" w:rsidR="00DA0725" w:rsidRPr="00D842DB" w:rsidRDefault="00DA0725" w:rsidP="00181EE3">
            <w:pPr>
              <w:rPr>
                <w:szCs w:val="20"/>
              </w:rPr>
            </w:pPr>
            <w:r w:rsidRPr="00D842DB">
              <w:rPr>
                <w:szCs w:val="20"/>
              </w:rPr>
              <w:t>Maksimālais vēja ātrums</w:t>
            </w:r>
          </w:p>
        </w:tc>
        <w:tc>
          <w:tcPr>
            <w:tcW w:w="2284" w:type="dxa"/>
            <w:shd w:val="clear" w:color="auto" w:fill="auto"/>
          </w:tcPr>
          <w:p w14:paraId="6AAC72AD" w14:textId="77777777" w:rsidR="00DA0725" w:rsidRPr="00D842DB" w:rsidRDefault="00DA0725" w:rsidP="00181EE3">
            <w:pPr>
              <w:rPr>
                <w:szCs w:val="20"/>
              </w:rPr>
            </w:pPr>
            <w:r w:rsidRPr="00D842DB">
              <w:rPr>
                <w:szCs w:val="20"/>
              </w:rPr>
              <w:t>Ne mazāks par 50 m/s</w:t>
            </w:r>
          </w:p>
        </w:tc>
        <w:tc>
          <w:tcPr>
            <w:tcW w:w="3108" w:type="dxa"/>
            <w:shd w:val="clear" w:color="auto" w:fill="auto"/>
          </w:tcPr>
          <w:p w14:paraId="74B84F2E" w14:textId="77777777" w:rsidR="00DA0725" w:rsidRPr="00D842DB" w:rsidRDefault="00DA0725" w:rsidP="00181EE3">
            <w:pPr>
              <w:rPr>
                <w:szCs w:val="20"/>
              </w:rPr>
            </w:pPr>
          </w:p>
        </w:tc>
      </w:tr>
      <w:tr w:rsidR="00DA0725" w:rsidRPr="00831FAA" w14:paraId="6A6A6A31" w14:textId="77777777" w:rsidTr="00DA0725">
        <w:tc>
          <w:tcPr>
            <w:tcW w:w="567" w:type="dxa"/>
            <w:shd w:val="clear" w:color="auto" w:fill="auto"/>
          </w:tcPr>
          <w:p w14:paraId="0BA710A4" w14:textId="77777777" w:rsidR="00DA0725" w:rsidRPr="00D842DB" w:rsidRDefault="00DA0725" w:rsidP="00181EE3">
            <w:pPr>
              <w:rPr>
                <w:szCs w:val="20"/>
              </w:rPr>
            </w:pPr>
          </w:p>
        </w:tc>
        <w:tc>
          <w:tcPr>
            <w:tcW w:w="3113" w:type="dxa"/>
            <w:shd w:val="clear" w:color="auto" w:fill="auto"/>
          </w:tcPr>
          <w:p w14:paraId="23361170" w14:textId="77777777" w:rsidR="00DA0725" w:rsidRPr="00D842DB" w:rsidRDefault="00DA0725" w:rsidP="00181EE3">
            <w:pPr>
              <w:rPr>
                <w:szCs w:val="20"/>
              </w:rPr>
            </w:pPr>
            <w:r w:rsidRPr="00D842DB">
              <w:rPr>
                <w:szCs w:val="20"/>
              </w:rPr>
              <w:t>Vada garums</w:t>
            </w:r>
          </w:p>
        </w:tc>
        <w:tc>
          <w:tcPr>
            <w:tcW w:w="2284" w:type="dxa"/>
            <w:shd w:val="clear" w:color="auto" w:fill="auto"/>
          </w:tcPr>
          <w:p w14:paraId="6C47AF74" w14:textId="77777777" w:rsidR="00DA0725" w:rsidRPr="00D842DB" w:rsidRDefault="00DA0725" w:rsidP="00181EE3">
            <w:pPr>
              <w:rPr>
                <w:szCs w:val="20"/>
              </w:rPr>
            </w:pPr>
            <w:r w:rsidRPr="00D842DB">
              <w:rPr>
                <w:szCs w:val="20"/>
              </w:rPr>
              <w:t>Vismaz 3 m analogais;</w:t>
            </w:r>
          </w:p>
          <w:p w14:paraId="1522F712" w14:textId="77777777" w:rsidR="00DA0725" w:rsidRPr="00D842DB" w:rsidRDefault="00DA0725" w:rsidP="00181EE3">
            <w:pPr>
              <w:rPr>
                <w:szCs w:val="20"/>
              </w:rPr>
            </w:pPr>
            <w:r w:rsidRPr="00D842DB">
              <w:rPr>
                <w:szCs w:val="20"/>
              </w:rPr>
              <w:t>Vismaz 0,5 m digitālais;</w:t>
            </w:r>
          </w:p>
        </w:tc>
        <w:tc>
          <w:tcPr>
            <w:tcW w:w="3108" w:type="dxa"/>
            <w:shd w:val="clear" w:color="auto" w:fill="auto"/>
          </w:tcPr>
          <w:p w14:paraId="796D1FD0" w14:textId="77777777" w:rsidR="00DA0725" w:rsidRPr="00D842DB" w:rsidRDefault="00DA0725" w:rsidP="00181EE3">
            <w:pPr>
              <w:rPr>
                <w:szCs w:val="20"/>
              </w:rPr>
            </w:pPr>
          </w:p>
        </w:tc>
      </w:tr>
      <w:tr w:rsidR="00DA0725" w:rsidRPr="00831FAA" w14:paraId="65582DE7" w14:textId="77777777" w:rsidTr="00DA0725">
        <w:tc>
          <w:tcPr>
            <w:tcW w:w="567" w:type="dxa"/>
            <w:shd w:val="clear" w:color="auto" w:fill="auto"/>
          </w:tcPr>
          <w:p w14:paraId="0F78CEEB" w14:textId="77777777" w:rsidR="00DA0725" w:rsidRPr="00D842DB" w:rsidRDefault="00DA0725" w:rsidP="00181EE3">
            <w:pPr>
              <w:rPr>
                <w:szCs w:val="20"/>
              </w:rPr>
            </w:pPr>
          </w:p>
        </w:tc>
        <w:tc>
          <w:tcPr>
            <w:tcW w:w="3113" w:type="dxa"/>
            <w:shd w:val="clear" w:color="auto" w:fill="auto"/>
          </w:tcPr>
          <w:p w14:paraId="28A6BD2D" w14:textId="77777777" w:rsidR="00DA0725" w:rsidRPr="00D842DB" w:rsidRDefault="00DA0725" w:rsidP="00181EE3">
            <w:pPr>
              <w:rPr>
                <w:szCs w:val="20"/>
              </w:rPr>
            </w:pPr>
            <w:r w:rsidRPr="00D842DB">
              <w:rPr>
                <w:szCs w:val="20"/>
              </w:rPr>
              <w:t>Vides aizsardzība</w:t>
            </w:r>
          </w:p>
        </w:tc>
        <w:tc>
          <w:tcPr>
            <w:tcW w:w="2284" w:type="dxa"/>
            <w:shd w:val="clear" w:color="auto" w:fill="auto"/>
          </w:tcPr>
          <w:p w14:paraId="1FB43CD8" w14:textId="77777777" w:rsidR="00DA0725" w:rsidRPr="00D842DB" w:rsidRDefault="00DA0725" w:rsidP="00181EE3">
            <w:pPr>
              <w:rPr>
                <w:szCs w:val="20"/>
              </w:rPr>
            </w:pPr>
            <w:r w:rsidRPr="00D842DB">
              <w:rPr>
                <w:szCs w:val="20"/>
              </w:rPr>
              <w:t>Drošs pret laikapstākļiem</w:t>
            </w:r>
          </w:p>
        </w:tc>
        <w:tc>
          <w:tcPr>
            <w:tcW w:w="3108" w:type="dxa"/>
            <w:shd w:val="clear" w:color="auto" w:fill="auto"/>
          </w:tcPr>
          <w:p w14:paraId="608EE79C" w14:textId="77777777" w:rsidR="00DA0725" w:rsidRPr="00D842DB" w:rsidRDefault="00DA0725" w:rsidP="00181EE3">
            <w:pPr>
              <w:rPr>
                <w:szCs w:val="20"/>
              </w:rPr>
            </w:pPr>
          </w:p>
        </w:tc>
      </w:tr>
      <w:tr w:rsidR="00DA0725" w:rsidRPr="00831FAA" w14:paraId="5DBCA119" w14:textId="77777777" w:rsidTr="00DA0725">
        <w:tc>
          <w:tcPr>
            <w:tcW w:w="567" w:type="dxa"/>
            <w:shd w:val="clear" w:color="auto" w:fill="auto"/>
          </w:tcPr>
          <w:p w14:paraId="02E5D5C8" w14:textId="77777777" w:rsidR="00DA0725" w:rsidRPr="00D842DB" w:rsidRDefault="00DA0725" w:rsidP="00181EE3">
            <w:pPr>
              <w:rPr>
                <w:szCs w:val="20"/>
              </w:rPr>
            </w:pPr>
          </w:p>
        </w:tc>
        <w:tc>
          <w:tcPr>
            <w:tcW w:w="3113" w:type="dxa"/>
            <w:shd w:val="clear" w:color="auto" w:fill="auto"/>
          </w:tcPr>
          <w:p w14:paraId="46470B7C" w14:textId="77777777" w:rsidR="00DA0725" w:rsidRPr="00D842DB" w:rsidRDefault="00DA0725" w:rsidP="00181EE3">
            <w:pPr>
              <w:rPr>
                <w:szCs w:val="20"/>
              </w:rPr>
            </w:pPr>
            <w:r w:rsidRPr="00D842DB">
              <w:rPr>
                <w:szCs w:val="20"/>
              </w:rPr>
              <w:t>Saderība ar logeri</w:t>
            </w:r>
          </w:p>
        </w:tc>
        <w:tc>
          <w:tcPr>
            <w:tcW w:w="2284" w:type="dxa"/>
            <w:shd w:val="clear" w:color="auto" w:fill="auto"/>
          </w:tcPr>
          <w:p w14:paraId="2E9065DF" w14:textId="77777777" w:rsidR="00DA0725" w:rsidRPr="00D842DB" w:rsidRDefault="00DA0725" w:rsidP="00181EE3">
            <w:pPr>
              <w:rPr>
                <w:szCs w:val="20"/>
              </w:rPr>
            </w:pPr>
            <w:r w:rsidRPr="00D842DB">
              <w:rPr>
                <w:szCs w:val="20"/>
              </w:rPr>
              <w:t>Saderīgs ar 2.1.1 logeri</w:t>
            </w:r>
          </w:p>
        </w:tc>
        <w:tc>
          <w:tcPr>
            <w:tcW w:w="3108" w:type="dxa"/>
            <w:shd w:val="clear" w:color="auto" w:fill="auto"/>
          </w:tcPr>
          <w:p w14:paraId="74A0F3FA" w14:textId="77777777" w:rsidR="00DA0725" w:rsidRPr="00D842DB" w:rsidRDefault="00DA0725" w:rsidP="00181EE3">
            <w:pPr>
              <w:rPr>
                <w:szCs w:val="20"/>
              </w:rPr>
            </w:pPr>
          </w:p>
        </w:tc>
      </w:tr>
      <w:tr w:rsidR="00DA0725" w:rsidRPr="00831FAA" w14:paraId="4B283E31" w14:textId="77777777" w:rsidTr="00DA0725">
        <w:tc>
          <w:tcPr>
            <w:tcW w:w="567" w:type="dxa"/>
            <w:shd w:val="clear" w:color="auto" w:fill="auto"/>
          </w:tcPr>
          <w:p w14:paraId="287D2FD9" w14:textId="00F85991" w:rsidR="00DA0725" w:rsidRPr="00D842DB" w:rsidRDefault="00181EE3" w:rsidP="00181EE3">
            <w:pPr>
              <w:rPr>
                <w:szCs w:val="20"/>
              </w:rPr>
            </w:pPr>
            <w:r>
              <w:rPr>
                <w:szCs w:val="20"/>
              </w:rPr>
              <w:t>7.</w:t>
            </w:r>
          </w:p>
        </w:tc>
        <w:tc>
          <w:tcPr>
            <w:tcW w:w="3113" w:type="dxa"/>
            <w:shd w:val="clear" w:color="auto" w:fill="auto"/>
          </w:tcPr>
          <w:p w14:paraId="65A163A8" w14:textId="77777777" w:rsidR="00DA0725" w:rsidRPr="00831FAA" w:rsidRDefault="00DA0725" w:rsidP="00181EE3">
            <w:pPr>
              <w:pStyle w:val="Heading3"/>
              <w:keepNext/>
              <w:keepLines/>
              <w:spacing w:before="40" w:beforeAutospacing="0" w:after="0" w:afterAutospacing="0"/>
              <w:jc w:val="both"/>
            </w:pPr>
            <w:r w:rsidRPr="00831FAA">
              <w:t>Statīvs ar mastu un stiprinājumiem</w:t>
            </w:r>
            <w:r>
              <w:rPr>
                <w:lang w:val="lv-LV"/>
              </w:rPr>
              <w:t>,</w:t>
            </w:r>
            <w:r>
              <w:t xml:space="preserve"> 1 gab.</w:t>
            </w:r>
          </w:p>
        </w:tc>
        <w:tc>
          <w:tcPr>
            <w:tcW w:w="2284" w:type="dxa"/>
            <w:shd w:val="clear" w:color="auto" w:fill="auto"/>
          </w:tcPr>
          <w:p w14:paraId="7B791D56" w14:textId="77777777" w:rsidR="00DA0725" w:rsidRPr="00D842DB" w:rsidRDefault="00DA0725" w:rsidP="00181EE3">
            <w:pPr>
              <w:rPr>
                <w:szCs w:val="20"/>
              </w:rPr>
            </w:pPr>
          </w:p>
        </w:tc>
        <w:tc>
          <w:tcPr>
            <w:tcW w:w="3108" w:type="dxa"/>
            <w:shd w:val="clear" w:color="auto" w:fill="auto"/>
          </w:tcPr>
          <w:p w14:paraId="70676F5D" w14:textId="77777777" w:rsidR="00DA0725" w:rsidRPr="00D842DB" w:rsidRDefault="00DA0725" w:rsidP="00181EE3">
            <w:pPr>
              <w:rPr>
                <w:szCs w:val="20"/>
              </w:rPr>
            </w:pPr>
          </w:p>
        </w:tc>
      </w:tr>
      <w:tr w:rsidR="00DA0725" w:rsidRPr="00831FAA" w14:paraId="34DCC288" w14:textId="77777777" w:rsidTr="00DA0725">
        <w:tc>
          <w:tcPr>
            <w:tcW w:w="567" w:type="dxa"/>
            <w:shd w:val="clear" w:color="auto" w:fill="auto"/>
          </w:tcPr>
          <w:p w14:paraId="61E6BDEF" w14:textId="77777777" w:rsidR="00DA0725" w:rsidRPr="00D842DB" w:rsidRDefault="00DA0725" w:rsidP="00181EE3">
            <w:pPr>
              <w:rPr>
                <w:szCs w:val="20"/>
              </w:rPr>
            </w:pPr>
          </w:p>
        </w:tc>
        <w:tc>
          <w:tcPr>
            <w:tcW w:w="3113" w:type="dxa"/>
            <w:shd w:val="clear" w:color="auto" w:fill="auto"/>
          </w:tcPr>
          <w:p w14:paraId="6C115562" w14:textId="77777777" w:rsidR="00DA0725" w:rsidRPr="00D842DB" w:rsidRDefault="00DA0725" w:rsidP="00181EE3">
            <w:pPr>
              <w:rPr>
                <w:szCs w:val="20"/>
              </w:rPr>
            </w:pPr>
            <w:r w:rsidRPr="00D842DB">
              <w:rPr>
                <w:szCs w:val="20"/>
              </w:rPr>
              <w:t>Augstums</w:t>
            </w:r>
          </w:p>
        </w:tc>
        <w:tc>
          <w:tcPr>
            <w:tcW w:w="2284" w:type="dxa"/>
            <w:shd w:val="clear" w:color="auto" w:fill="auto"/>
          </w:tcPr>
          <w:p w14:paraId="70058F74" w14:textId="77777777" w:rsidR="00DA0725" w:rsidRPr="00D842DB" w:rsidRDefault="00DA0725" w:rsidP="00181EE3">
            <w:pPr>
              <w:rPr>
                <w:szCs w:val="20"/>
              </w:rPr>
            </w:pPr>
            <w:r w:rsidRPr="00D842DB">
              <w:rPr>
                <w:szCs w:val="20"/>
              </w:rPr>
              <w:t>No 2 līdz 4 m</w:t>
            </w:r>
          </w:p>
        </w:tc>
        <w:tc>
          <w:tcPr>
            <w:tcW w:w="3108" w:type="dxa"/>
            <w:shd w:val="clear" w:color="auto" w:fill="auto"/>
          </w:tcPr>
          <w:p w14:paraId="205D42EA" w14:textId="77777777" w:rsidR="00DA0725" w:rsidRPr="00D842DB" w:rsidRDefault="00DA0725" w:rsidP="00181EE3">
            <w:pPr>
              <w:rPr>
                <w:szCs w:val="20"/>
              </w:rPr>
            </w:pPr>
          </w:p>
        </w:tc>
      </w:tr>
      <w:tr w:rsidR="00DA0725" w:rsidRPr="00831FAA" w14:paraId="23757AC0" w14:textId="77777777" w:rsidTr="00DA0725">
        <w:tc>
          <w:tcPr>
            <w:tcW w:w="567" w:type="dxa"/>
            <w:shd w:val="clear" w:color="auto" w:fill="auto"/>
          </w:tcPr>
          <w:p w14:paraId="141FA5BD" w14:textId="77777777" w:rsidR="00DA0725" w:rsidRPr="00D842DB" w:rsidRDefault="00DA0725" w:rsidP="00181EE3">
            <w:pPr>
              <w:rPr>
                <w:szCs w:val="20"/>
              </w:rPr>
            </w:pPr>
          </w:p>
        </w:tc>
        <w:tc>
          <w:tcPr>
            <w:tcW w:w="3113" w:type="dxa"/>
            <w:shd w:val="clear" w:color="auto" w:fill="auto"/>
          </w:tcPr>
          <w:p w14:paraId="1D25FE55" w14:textId="28E6A058" w:rsidR="00DA0725" w:rsidRPr="00D842DB" w:rsidRDefault="0098173F" w:rsidP="00181EE3">
            <w:pPr>
              <w:rPr>
                <w:szCs w:val="20"/>
              </w:rPr>
            </w:pPr>
            <w:r>
              <w:rPr>
                <w:szCs w:val="20"/>
              </w:rPr>
              <w:t>Iespēja uzstādīt</w:t>
            </w:r>
            <w:r w:rsidR="00DA0725" w:rsidRPr="00D842DB">
              <w:rPr>
                <w:szCs w:val="20"/>
              </w:rPr>
              <w:t>šķ</w:t>
            </w:r>
            <w:r w:rsidR="00DA0725">
              <w:rPr>
                <w:szCs w:val="20"/>
              </w:rPr>
              <w:t>ē</w:t>
            </w:r>
            <w:r w:rsidR="00DA0725" w:rsidRPr="00D842DB">
              <w:rPr>
                <w:szCs w:val="20"/>
              </w:rPr>
              <w:t>rselementus devēju stiprināšanai</w:t>
            </w:r>
          </w:p>
        </w:tc>
        <w:tc>
          <w:tcPr>
            <w:tcW w:w="2284" w:type="dxa"/>
            <w:shd w:val="clear" w:color="auto" w:fill="auto"/>
          </w:tcPr>
          <w:p w14:paraId="559ABEF8" w14:textId="77777777" w:rsidR="00DA0725" w:rsidRPr="00D842DB" w:rsidRDefault="00DA0725" w:rsidP="00181EE3">
            <w:pPr>
              <w:rPr>
                <w:szCs w:val="20"/>
              </w:rPr>
            </w:pPr>
            <w:r w:rsidRPr="00D842DB">
              <w:rPr>
                <w:szCs w:val="20"/>
              </w:rPr>
              <w:t>Ir</w:t>
            </w:r>
          </w:p>
        </w:tc>
        <w:tc>
          <w:tcPr>
            <w:tcW w:w="3108" w:type="dxa"/>
            <w:shd w:val="clear" w:color="auto" w:fill="auto"/>
          </w:tcPr>
          <w:p w14:paraId="2C9D23DC" w14:textId="77777777" w:rsidR="00DA0725" w:rsidRPr="00D842DB" w:rsidRDefault="00DA0725" w:rsidP="00181EE3">
            <w:pPr>
              <w:rPr>
                <w:szCs w:val="20"/>
              </w:rPr>
            </w:pPr>
          </w:p>
        </w:tc>
      </w:tr>
      <w:tr w:rsidR="00DA0725" w:rsidRPr="00831FAA" w14:paraId="72FEB9CE" w14:textId="77777777" w:rsidTr="00DA0725">
        <w:tc>
          <w:tcPr>
            <w:tcW w:w="567" w:type="dxa"/>
            <w:shd w:val="clear" w:color="auto" w:fill="auto"/>
          </w:tcPr>
          <w:p w14:paraId="6CF2EAB1" w14:textId="77777777" w:rsidR="00DA0725" w:rsidRPr="00D842DB" w:rsidRDefault="00DA0725" w:rsidP="00181EE3">
            <w:pPr>
              <w:rPr>
                <w:szCs w:val="20"/>
              </w:rPr>
            </w:pPr>
          </w:p>
        </w:tc>
        <w:tc>
          <w:tcPr>
            <w:tcW w:w="3113" w:type="dxa"/>
            <w:shd w:val="clear" w:color="auto" w:fill="auto"/>
          </w:tcPr>
          <w:p w14:paraId="3E228B6D" w14:textId="77777777" w:rsidR="00DA0725" w:rsidRPr="00D842DB" w:rsidRDefault="00DA0725" w:rsidP="00181EE3">
            <w:pPr>
              <w:rPr>
                <w:szCs w:val="20"/>
              </w:rPr>
            </w:pPr>
            <w:r w:rsidRPr="00D842DB">
              <w:rPr>
                <w:szCs w:val="20"/>
              </w:rPr>
              <w:t>Masta diametrs</w:t>
            </w:r>
          </w:p>
        </w:tc>
        <w:tc>
          <w:tcPr>
            <w:tcW w:w="2284" w:type="dxa"/>
            <w:shd w:val="clear" w:color="auto" w:fill="auto"/>
          </w:tcPr>
          <w:p w14:paraId="4E4BA9A4" w14:textId="77777777" w:rsidR="00DA0725" w:rsidRPr="00D842DB" w:rsidRDefault="00DA0725" w:rsidP="00181EE3">
            <w:pPr>
              <w:rPr>
                <w:szCs w:val="20"/>
              </w:rPr>
            </w:pPr>
            <w:r w:rsidRPr="00D842DB">
              <w:rPr>
                <w:szCs w:val="20"/>
              </w:rPr>
              <w:t>Saderīgs ar augstāk minētajiem devēju stiprinājumiem;</w:t>
            </w:r>
          </w:p>
        </w:tc>
        <w:tc>
          <w:tcPr>
            <w:tcW w:w="3108" w:type="dxa"/>
            <w:shd w:val="clear" w:color="auto" w:fill="auto"/>
          </w:tcPr>
          <w:p w14:paraId="47B7D8A3" w14:textId="77777777" w:rsidR="00DA0725" w:rsidRPr="00D842DB" w:rsidRDefault="00DA0725" w:rsidP="00181EE3">
            <w:pPr>
              <w:rPr>
                <w:szCs w:val="20"/>
              </w:rPr>
            </w:pPr>
          </w:p>
        </w:tc>
      </w:tr>
      <w:tr w:rsidR="00DA0725" w:rsidRPr="00831FAA" w14:paraId="050ED185" w14:textId="77777777" w:rsidTr="00DA0725">
        <w:tc>
          <w:tcPr>
            <w:tcW w:w="567" w:type="dxa"/>
            <w:shd w:val="clear" w:color="auto" w:fill="auto"/>
          </w:tcPr>
          <w:p w14:paraId="312B16D0" w14:textId="77777777" w:rsidR="00DA0725" w:rsidRPr="00D842DB" w:rsidRDefault="00DA0725" w:rsidP="00181EE3">
            <w:pPr>
              <w:rPr>
                <w:szCs w:val="20"/>
              </w:rPr>
            </w:pPr>
          </w:p>
        </w:tc>
        <w:tc>
          <w:tcPr>
            <w:tcW w:w="3113" w:type="dxa"/>
            <w:shd w:val="clear" w:color="auto" w:fill="auto"/>
          </w:tcPr>
          <w:p w14:paraId="5D16F085" w14:textId="77777777" w:rsidR="00DA0725" w:rsidRPr="00D842DB" w:rsidRDefault="00DA0725" w:rsidP="00181EE3">
            <w:pPr>
              <w:rPr>
                <w:szCs w:val="20"/>
              </w:rPr>
            </w:pPr>
            <w:r w:rsidRPr="00D842DB">
              <w:rPr>
                <w:szCs w:val="20"/>
              </w:rPr>
              <w:t>Masta izturība</w:t>
            </w:r>
          </w:p>
        </w:tc>
        <w:tc>
          <w:tcPr>
            <w:tcW w:w="2284" w:type="dxa"/>
            <w:shd w:val="clear" w:color="auto" w:fill="auto"/>
          </w:tcPr>
          <w:p w14:paraId="5415F8AE" w14:textId="77777777" w:rsidR="00DA0725" w:rsidRPr="00D842DB" w:rsidRDefault="00DA0725" w:rsidP="00181EE3">
            <w:pPr>
              <w:rPr>
                <w:szCs w:val="20"/>
              </w:rPr>
            </w:pPr>
            <w:r w:rsidRPr="00D842DB">
              <w:rPr>
                <w:szCs w:val="20"/>
              </w:rPr>
              <w:t>Nodrošina visu augstāk minēto devēju noturēšanu āra laika apstākļos visos gada laikos, līdz vēja ātrumam vismaz līdz 60 m/s</w:t>
            </w:r>
          </w:p>
        </w:tc>
        <w:tc>
          <w:tcPr>
            <w:tcW w:w="3108" w:type="dxa"/>
            <w:shd w:val="clear" w:color="auto" w:fill="auto"/>
          </w:tcPr>
          <w:p w14:paraId="69F2074C" w14:textId="77777777" w:rsidR="00DA0725" w:rsidRPr="00D842DB" w:rsidRDefault="00DA0725" w:rsidP="00181EE3">
            <w:pPr>
              <w:rPr>
                <w:szCs w:val="20"/>
              </w:rPr>
            </w:pPr>
          </w:p>
        </w:tc>
      </w:tr>
      <w:tr w:rsidR="00DA0725" w:rsidRPr="00831FAA" w14:paraId="10BF9B27" w14:textId="77777777" w:rsidTr="00DA0725">
        <w:tc>
          <w:tcPr>
            <w:tcW w:w="567" w:type="dxa"/>
            <w:shd w:val="clear" w:color="auto" w:fill="auto"/>
          </w:tcPr>
          <w:p w14:paraId="248885CE" w14:textId="77777777" w:rsidR="00DA0725" w:rsidRPr="00D842DB" w:rsidRDefault="00DA0725" w:rsidP="00181EE3">
            <w:pPr>
              <w:rPr>
                <w:szCs w:val="20"/>
              </w:rPr>
            </w:pPr>
          </w:p>
        </w:tc>
        <w:tc>
          <w:tcPr>
            <w:tcW w:w="3113" w:type="dxa"/>
            <w:shd w:val="clear" w:color="auto" w:fill="auto"/>
          </w:tcPr>
          <w:p w14:paraId="2481E2F0" w14:textId="77777777" w:rsidR="00DA0725" w:rsidRPr="00D842DB" w:rsidRDefault="00DA0725" w:rsidP="00181EE3">
            <w:pPr>
              <w:rPr>
                <w:szCs w:val="20"/>
              </w:rPr>
            </w:pPr>
            <w:r w:rsidRPr="00D842DB">
              <w:rPr>
                <w:szCs w:val="20"/>
              </w:rPr>
              <w:t>Devēju stiprināšanas šķērselements</w:t>
            </w:r>
          </w:p>
        </w:tc>
        <w:tc>
          <w:tcPr>
            <w:tcW w:w="2284" w:type="dxa"/>
            <w:shd w:val="clear" w:color="auto" w:fill="auto"/>
          </w:tcPr>
          <w:p w14:paraId="25EBE662" w14:textId="77777777" w:rsidR="00DA0725" w:rsidRPr="00D842DB" w:rsidRDefault="00DA0725" w:rsidP="00181EE3">
            <w:pPr>
              <w:rPr>
                <w:szCs w:val="20"/>
              </w:rPr>
            </w:pPr>
            <w:r w:rsidRPr="00D842DB">
              <w:rPr>
                <w:szCs w:val="20"/>
              </w:rPr>
              <w:t xml:space="preserve">Iekļauts viss nepieciešamais, lai elementu piestiprinātu pie masta; </w:t>
            </w:r>
          </w:p>
        </w:tc>
        <w:tc>
          <w:tcPr>
            <w:tcW w:w="3108" w:type="dxa"/>
            <w:shd w:val="clear" w:color="auto" w:fill="auto"/>
          </w:tcPr>
          <w:p w14:paraId="65F2053B" w14:textId="77777777" w:rsidR="00DA0725" w:rsidRPr="00D842DB" w:rsidRDefault="00DA0725" w:rsidP="00181EE3">
            <w:pPr>
              <w:rPr>
                <w:szCs w:val="20"/>
              </w:rPr>
            </w:pPr>
          </w:p>
        </w:tc>
      </w:tr>
      <w:tr w:rsidR="00DA0725" w:rsidRPr="00831FAA" w14:paraId="3885BCC0" w14:textId="77777777" w:rsidTr="00DA0725">
        <w:tc>
          <w:tcPr>
            <w:tcW w:w="567" w:type="dxa"/>
            <w:shd w:val="clear" w:color="auto" w:fill="auto"/>
          </w:tcPr>
          <w:p w14:paraId="21AFDE2B" w14:textId="77777777" w:rsidR="00DA0725" w:rsidRPr="00D842DB" w:rsidRDefault="00DA0725" w:rsidP="00181EE3">
            <w:pPr>
              <w:rPr>
                <w:szCs w:val="20"/>
              </w:rPr>
            </w:pPr>
          </w:p>
        </w:tc>
        <w:tc>
          <w:tcPr>
            <w:tcW w:w="3113" w:type="dxa"/>
            <w:shd w:val="clear" w:color="auto" w:fill="auto"/>
          </w:tcPr>
          <w:p w14:paraId="72EAD788" w14:textId="77777777" w:rsidR="00DA0725" w:rsidRPr="00D842DB" w:rsidRDefault="00DA0725" w:rsidP="00181EE3">
            <w:pPr>
              <w:rPr>
                <w:szCs w:val="20"/>
              </w:rPr>
            </w:pPr>
            <w:r w:rsidRPr="00D842DB">
              <w:rPr>
                <w:szCs w:val="20"/>
              </w:rPr>
              <w:t>Stiprinājumi</w:t>
            </w:r>
          </w:p>
        </w:tc>
        <w:tc>
          <w:tcPr>
            <w:tcW w:w="2284" w:type="dxa"/>
            <w:shd w:val="clear" w:color="auto" w:fill="auto"/>
          </w:tcPr>
          <w:p w14:paraId="365B7A49" w14:textId="77777777" w:rsidR="00DA0725" w:rsidRPr="00D842DB" w:rsidRDefault="00DA0725" w:rsidP="00181EE3">
            <w:pPr>
              <w:rPr>
                <w:szCs w:val="20"/>
              </w:rPr>
            </w:pPr>
            <w:r w:rsidRPr="00D842DB">
              <w:rPr>
                <w:szCs w:val="20"/>
              </w:rPr>
              <w:t xml:space="preserve">Iekļauts viss nepieciešamais, lai stiprinātu visus augstāk norādītos </w:t>
            </w:r>
            <w:r w:rsidRPr="00D842DB">
              <w:rPr>
                <w:szCs w:val="20"/>
              </w:rPr>
              <w:lastRenderedPageBreak/>
              <w:t>devējus, stiprinājumi, lai mastu nostiprinātu uz betona virsmām</w:t>
            </w:r>
          </w:p>
        </w:tc>
        <w:tc>
          <w:tcPr>
            <w:tcW w:w="3108" w:type="dxa"/>
            <w:shd w:val="clear" w:color="auto" w:fill="auto"/>
          </w:tcPr>
          <w:p w14:paraId="6E6F225A" w14:textId="77777777" w:rsidR="00DA0725" w:rsidRPr="00D842DB" w:rsidRDefault="00DA0725" w:rsidP="00181EE3">
            <w:pPr>
              <w:rPr>
                <w:szCs w:val="20"/>
              </w:rPr>
            </w:pPr>
          </w:p>
        </w:tc>
      </w:tr>
      <w:tr w:rsidR="00DA0725" w:rsidRPr="00831FAA" w14:paraId="27CE1C1C" w14:textId="77777777" w:rsidTr="00DA0725">
        <w:tc>
          <w:tcPr>
            <w:tcW w:w="567" w:type="dxa"/>
            <w:shd w:val="clear" w:color="auto" w:fill="auto"/>
          </w:tcPr>
          <w:p w14:paraId="7DA6D482" w14:textId="77777777" w:rsidR="00DA0725" w:rsidRPr="00D842DB" w:rsidRDefault="00DA0725" w:rsidP="00181EE3">
            <w:pPr>
              <w:rPr>
                <w:szCs w:val="20"/>
              </w:rPr>
            </w:pPr>
          </w:p>
        </w:tc>
        <w:tc>
          <w:tcPr>
            <w:tcW w:w="3113" w:type="dxa"/>
            <w:shd w:val="clear" w:color="auto" w:fill="auto"/>
          </w:tcPr>
          <w:p w14:paraId="0433795D" w14:textId="77777777" w:rsidR="00DA0725" w:rsidRPr="00D842DB" w:rsidRDefault="00DA0725" w:rsidP="00181EE3">
            <w:pPr>
              <w:rPr>
                <w:szCs w:val="20"/>
              </w:rPr>
            </w:pPr>
            <w:r w:rsidRPr="00D842DB">
              <w:rPr>
                <w:szCs w:val="20"/>
              </w:rPr>
              <w:t>Vadu organizators</w:t>
            </w:r>
          </w:p>
        </w:tc>
        <w:tc>
          <w:tcPr>
            <w:tcW w:w="2284" w:type="dxa"/>
            <w:shd w:val="clear" w:color="auto" w:fill="auto"/>
          </w:tcPr>
          <w:p w14:paraId="45C39B42" w14:textId="77777777" w:rsidR="00DA0725" w:rsidRPr="00D842DB" w:rsidRDefault="00DA0725" w:rsidP="00181EE3">
            <w:pPr>
              <w:rPr>
                <w:szCs w:val="20"/>
              </w:rPr>
            </w:pPr>
            <w:r w:rsidRPr="00D842DB">
              <w:rPr>
                <w:szCs w:val="20"/>
              </w:rPr>
              <w:t>Tiek nodrošināta vieta, kur novietot vadus, ja to garums ir lielāks kā nepieciešams; Drošs pret laikapstākļiem</w:t>
            </w:r>
          </w:p>
        </w:tc>
        <w:tc>
          <w:tcPr>
            <w:tcW w:w="3108" w:type="dxa"/>
            <w:shd w:val="clear" w:color="auto" w:fill="auto"/>
          </w:tcPr>
          <w:p w14:paraId="7C280ED6" w14:textId="77777777" w:rsidR="00DA0725" w:rsidRPr="00D842DB" w:rsidRDefault="00DA0725" w:rsidP="00181EE3">
            <w:pPr>
              <w:rPr>
                <w:szCs w:val="20"/>
              </w:rPr>
            </w:pPr>
          </w:p>
        </w:tc>
      </w:tr>
      <w:tr w:rsidR="00DA0725" w:rsidRPr="00831FAA" w14:paraId="79BB3961" w14:textId="77777777" w:rsidTr="00DA0725">
        <w:tc>
          <w:tcPr>
            <w:tcW w:w="567" w:type="dxa"/>
            <w:shd w:val="clear" w:color="auto" w:fill="auto"/>
          </w:tcPr>
          <w:p w14:paraId="29191519" w14:textId="77777777" w:rsidR="00DA0725" w:rsidRPr="00D842DB" w:rsidRDefault="00DA0725" w:rsidP="00181EE3">
            <w:pPr>
              <w:rPr>
                <w:szCs w:val="20"/>
              </w:rPr>
            </w:pPr>
          </w:p>
        </w:tc>
        <w:tc>
          <w:tcPr>
            <w:tcW w:w="3113" w:type="dxa"/>
            <w:shd w:val="clear" w:color="auto" w:fill="auto"/>
          </w:tcPr>
          <w:p w14:paraId="424B1907" w14:textId="0F304EEC" w:rsidR="00DA0725" w:rsidRDefault="00DA0725" w:rsidP="00181EE3">
            <w:pPr>
              <w:pStyle w:val="Caption"/>
              <w:keepNext/>
            </w:pPr>
            <w:r>
              <w:t xml:space="preserve">Att. 2.1.. </w:t>
            </w:r>
            <w:r w:rsidRPr="00D842DB">
              <w:rPr>
                <w:szCs w:val="20"/>
              </w:rPr>
              <w:t>Masta paraugs:</w:t>
            </w:r>
          </w:p>
          <w:p w14:paraId="560BFD2E" w14:textId="77777777" w:rsidR="00DA0725" w:rsidRPr="00D842DB" w:rsidRDefault="00DA0725" w:rsidP="00181EE3">
            <w:pPr>
              <w:rPr>
                <w:szCs w:val="20"/>
              </w:rPr>
            </w:pPr>
            <w:r w:rsidRPr="00D842DB">
              <w:rPr>
                <w:noProof/>
                <w:szCs w:val="20"/>
              </w:rPr>
              <w:drawing>
                <wp:inline distT="0" distB="0" distL="0" distR="0" wp14:anchorId="5BFD405A" wp14:editId="42221D8F">
                  <wp:extent cx="1981200" cy="2857500"/>
                  <wp:effectExtent l="0" t="0" r="0" b="0"/>
                  <wp:docPr id="27" name="Picture 3" descr="HOBO Weather Station 2-Meter Tripo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BO Weather Station 2-Meter Tripod Ki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a:ln>
                            <a:noFill/>
                          </a:ln>
                        </pic:spPr>
                      </pic:pic>
                    </a:graphicData>
                  </a:graphic>
                </wp:inline>
              </w:drawing>
            </w:r>
          </w:p>
        </w:tc>
        <w:tc>
          <w:tcPr>
            <w:tcW w:w="2284" w:type="dxa"/>
            <w:shd w:val="clear" w:color="auto" w:fill="auto"/>
          </w:tcPr>
          <w:p w14:paraId="24FCAD2C" w14:textId="77777777" w:rsidR="00DA0725" w:rsidRPr="00D842DB" w:rsidRDefault="00DA0725" w:rsidP="00181EE3">
            <w:pPr>
              <w:rPr>
                <w:szCs w:val="20"/>
              </w:rPr>
            </w:pPr>
          </w:p>
        </w:tc>
        <w:tc>
          <w:tcPr>
            <w:tcW w:w="3108" w:type="dxa"/>
            <w:shd w:val="clear" w:color="auto" w:fill="auto"/>
          </w:tcPr>
          <w:p w14:paraId="0C8C3433" w14:textId="77777777" w:rsidR="00DA0725" w:rsidRPr="00D842DB" w:rsidRDefault="00DA0725" w:rsidP="00181EE3">
            <w:pPr>
              <w:rPr>
                <w:szCs w:val="20"/>
              </w:rPr>
            </w:pPr>
          </w:p>
        </w:tc>
      </w:tr>
      <w:tr w:rsidR="00DA0725" w:rsidRPr="00831FAA" w14:paraId="36C26869" w14:textId="77777777" w:rsidTr="00DA0725">
        <w:tc>
          <w:tcPr>
            <w:tcW w:w="567" w:type="dxa"/>
            <w:shd w:val="clear" w:color="auto" w:fill="auto"/>
          </w:tcPr>
          <w:p w14:paraId="1E952890" w14:textId="5290B61D" w:rsidR="00DA0725" w:rsidRPr="00D842DB" w:rsidRDefault="00181EE3" w:rsidP="00181EE3">
            <w:pPr>
              <w:rPr>
                <w:szCs w:val="20"/>
              </w:rPr>
            </w:pPr>
            <w:r>
              <w:rPr>
                <w:szCs w:val="20"/>
              </w:rPr>
              <w:t>8.</w:t>
            </w:r>
          </w:p>
        </w:tc>
        <w:tc>
          <w:tcPr>
            <w:tcW w:w="3113" w:type="dxa"/>
            <w:shd w:val="clear" w:color="auto" w:fill="auto"/>
          </w:tcPr>
          <w:p w14:paraId="5B41EC8F" w14:textId="77777777" w:rsidR="00DA0725" w:rsidRPr="00831FAA" w:rsidRDefault="00DA0725" w:rsidP="00181EE3">
            <w:pPr>
              <w:pStyle w:val="Heading3"/>
              <w:keepNext/>
              <w:keepLines/>
              <w:spacing w:before="40" w:beforeAutospacing="0" w:after="0" w:afterAutospacing="0"/>
              <w:jc w:val="both"/>
              <w:rPr>
                <w:noProof/>
                <w:lang w:eastAsia="lv-LV"/>
              </w:rPr>
            </w:pPr>
            <w:r w:rsidRPr="00831FAA">
              <w:t>Pirometrs saules radiācijas noteikšanai</w:t>
            </w:r>
            <w:r>
              <w:rPr>
                <w:lang w:val="lv-LV"/>
              </w:rPr>
              <w:t>,</w:t>
            </w:r>
            <w:r w:rsidRPr="00831FAA">
              <w:t xml:space="preserve"> 2 gab.</w:t>
            </w:r>
          </w:p>
        </w:tc>
        <w:tc>
          <w:tcPr>
            <w:tcW w:w="2284" w:type="dxa"/>
            <w:shd w:val="clear" w:color="auto" w:fill="auto"/>
          </w:tcPr>
          <w:p w14:paraId="0B1D1866" w14:textId="77777777" w:rsidR="00DA0725" w:rsidRPr="00D842DB" w:rsidRDefault="00DA0725" w:rsidP="00181EE3">
            <w:pPr>
              <w:rPr>
                <w:szCs w:val="20"/>
              </w:rPr>
            </w:pPr>
          </w:p>
        </w:tc>
        <w:tc>
          <w:tcPr>
            <w:tcW w:w="3108" w:type="dxa"/>
            <w:shd w:val="clear" w:color="auto" w:fill="auto"/>
          </w:tcPr>
          <w:p w14:paraId="763DAA7D" w14:textId="77777777" w:rsidR="00DA0725" w:rsidRPr="00D842DB" w:rsidRDefault="00DA0725" w:rsidP="00181EE3">
            <w:pPr>
              <w:rPr>
                <w:szCs w:val="20"/>
              </w:rPr>
            </w:pPr>
          </w:p>
        </w:tc>
      </w:tr>
      <w:tr w:rsidR="00DA0725" w:rsidRPr="00831FAA" w14:paraId="185394D5" w14:textId="77777777" w:rsidTr="00DA0725">
        <w:tc>
          <w:tcPr>
            <w:tcW w:w="567" w:type="dxa"/>
            <w:shd w:val="clear" w:color="auto" w:fill="auto"/>
          </w:tcPr>
          <w:p w14:paraId="5B2C464E" w14:textId="77777777" w:rsidR="00DA0725" w:rsidRPr="00D842DB" w:rsidRDefault="00DA0725" w:rsidP="00181EE3">
            <w:pPr>
              <w:rPr>
                <w:szCs w:val="20"/>
              </w:rPr>
            </w:pPr>
          </w:p>
        </w:tc>
        <w:tc>
          <w:tcPr>
            <w:tcW w:w="3113" w:type="dxa"/>
            <w:shd w:val="clear" w:color="auto" w:fill="auto"/>
          </w:tcPr>
          <w:p w14:paraId="4C920716" w14:textId="77777777" w:rsidR="00DA0725" w:rsidRPr="00D842DB" w:rsidRDefault="00DA0725" w:rsidP="00181EE3">
            <w:pPr>
              <w:rPr>
                <w:noProof/>
                <w:szCs w:val="20"/>
              </w:rPr>
            </w:pPr>
            <w:r w:rsidRPr="00D842DB">
              <w:rPr>
                <w:szCs w:val="20"/>
              </w:rPr>
              <w:t>Izejas signāls</w:t>
            </w:r>
          </w:p>
        </w:tc>
        <w:tc>
          <w:tcPr>
            <w:tcW w:w="2284" w:type="dxa"/>
            <w:shd w:val="clear" w:color="auto" w:fill="auto"/>
          </w:tcPr>
          <w:p w14:paraId="1926AE49" w14:textId="77777777" w:rsidR="00DA0725" w:rsidRPr="00D842DB" w:rsidRDefault="00DA0725" w:rsidP="00181EE3">
            <w:pPr>
              <w:rPr>
                <w:szCs w:val="20"/>
              </w:rPr>
            </w:pPr>
            <w:r w:rsidRPr="00D842DB">
              <w:rPr>
                <w:szCs w:val="20"/>
              </w:rPr>
              <w:t>Vismaz 0-5 V</w:t>
            </w:r>
          </w:p>
        </w:tc>
        <w:tc>
          <w:tcPr>
            <w:tcW w:w="3108" w:type="dxa"/>
            <w:shd w:val="clear" w:color="auto" w:fill="auto"/>
          </w:tcPr>
          <w:p w14:paraId="7BF8F172" w14:textId="77777777" w:rsidR="00DA0725" w:rsidRPr="00D842DB" w:rsidRDefault="00DA0725" w:rsidP="00181EE3">
            <w:pPr>
              <w:rPr>
                <w:szCs w:val="20"/>
              </w:rPr>
            </w:pPr>
          </w:p>
        </w:tc>
      </w:tr>
      <w:tr w:rsidR="00DA0725" w:rsidRPr="00831FAA" w14:paraId="70BA49DC" w14:textId="77777777" w:rsidTr="00DA0725">
        <w:tc>
          <w:tcPr>
            <w:tcW w:w="567" w:type="dxa"/>
            <w:shd w:val="clear" w:color="auto" w:fill="auto"/>
          </w:tcPr>
          <w:p w14:paraId="598170F1" w14:textId="77777777" w:rsidR="00DA0725" w:rsidRPr="00D842DB" w:rsidRDefault="00DA0725" w:rsidP="00181EE3">
            <w:pPr>
              <w:rPr>
                <w:szCs w:val="20"/>
              </w:rPr>
            </w:pPr>
          </w:p>
        </w:tc>
        <w:tc>
          <w:tcPr>
            <w:tcW w:w="3113" w:type="dxa"/>
            <w:shd w:val="clear" w:color="auto" w:fill="auto"/>
          </w:tcPr>
          <w:p w14:paraId="55D6A4EB" w14:textId="77777777" w:rsidR="00DA0725" w:rsidRPr="00D842DB" w:rsidRDefault="00DA0725" w:rsidP="00181EE3">
            <w:pPr>
              <w:rPr>
                <w:noProof/>
                <w:szCs w:val="20"/>
              </w:rPr>
            </w:pPr>
            <w:r w:rsidRPr="00D842DB">
              <w:rPr>
                <w:noProof/>
                <w:szCs w:val="20"/>
              </w:rPr>
              <w:t>Atbilstība</w:t>
            </w:r>
          </w:p>
        </w:tc>
        <w:tc>
          <w:tcPr>
            <w:tcW w:w="2284" w:type="dxa"/>
            <w:shd w:val="clear" w:color="auto" w:fill="auto"/>
          </w:tcPr>
          <w:p w14:paraId="26819D45" w14:textId="77777777" w:rsidR="00DA0725" w:rsidRPr="00D842DB" w:rsidRDefault="00DA0725" w:rsidP="00181EE3">
            <w:pPr>
              <w:rPr>
                <w:szCs w:val="20"/>
              </w:rPr>
            </w:pPr>
            <w:r w:rsidRPr="00D842DB">
              <w:rPr>
                <w:szCs w:val="20"/>
              </w:rPr>
              <w:t>Atbilsts ISO pirmās klases pirometra nosacījumiem vai ekvivalents</w:t>
            </w:r>
          </w:p>
        </w:tc>
        <w:tc>
          <w:tcPr>
            <w:tcW w:w="3108" w:type="dxa"/>
            <w:shd w:val="clear" w:color="auto" w:fill="auto"/>
          </w:tcPr>
          <w:p w14:paraId="557B27FF" w14:textId="77777777" w:rsidR="00DA0725" w:rsidRPr="00D842DB" w:rsidRDefault="00DA0725" w:rsidP="00181EE3">
            <w:pPr>
              <w:rPr>
                <w:szCs w:val="20"/>
              </w:rPr>
            </w:pPr>
          </w:p>
        </w:tc>
      </w:tr>
      <w:tr w:rsidR="00DA0725" w:rsidRPr="00831FAA" w14:paraId="37A96B65" w14:textId="77777777" w:rsidTr="00DA0725">
        <w:tc>
          <w:tcPr>
            <w:tcW w:w="567" w:type="dxa"/>
            <w:shd w:val="clear" w:color="auto" w:fill="auto"/>
          </w:tcPr>
          <w:p w14:paraId="35B0702A" w14:textId="77777777" w:rsidR="00DA0725" w:rsidRPr="00D842DB" w:rsidRDefault="00DA0725" w:rsidP="00181EE3">
            <w:pPr>
              <w:rPr>
                <w:szCs w:val="20"/>
              </w:rPr>
            </w:pPr>
          </w:p>
        </w:tc>
        <w:tc>
          <w:tcPr>
            <w:tcW w:w="3113" w:type="dxa"/>
            <w:shd w:val="clear" w:color="auto" w:fill="auto"/>
          </w:tcPr>
          <w:p w14:paraId="4CCBBCD2" w14:textId="491716D7" w:rsidR="00DA0725" w:rsidRPr="00D842DB" w:rsidRDefault="00DA0725" w:rsidP="00181EE3">
            <w:pPr>
              <w:rPr>
                <w:noProof/>
                <w:szCs w:val="20"/>
              </w:rPr>
            </w:pPr>
            <w:r>
              <w:rPr>
                <w:szCs w:val="20"/>
              </w:rPr>
              <w:t>Minimālais g</w:t>
            </w:r>
            <w:r w:rsidRPr="00D842DB">
              <w:rPr>
                <w:szCs w:val="20"/>
              </w:rPr>
              <w:t>aismas spektra diapazons</w:t>
            </w:r>
          </w:p>
        </w:tc>
        <w:tc>
          <w:tcPr>
            <w:tcW w:w="2284" w:type="dxa"/>
            <w:shd w:val="clear" w:color="auto" w:fill="auto"/>
          </w:tcPr>
          <w:p w14:paraId="3F179BA8" w14:textId="77777777" w:rsidR="00DA0725" w:rsidRPr="00D842DB" w:rsidRDefault="00DA0725" w:rsidP="00181EE3">
            <w:pPr>
              <w:rPr>
                <w:szCs w:val="20"/>
              </w:rPr>
            </w:pPr>
            <w:r w:rsidRPr="00D842DB">
              <w:rPr>
                <w:szCs w:val="20"/>
              </w:rPr>
              <w:t>Vismaz no 285 līdz 2800 nm</w:t>
            </w:r>
          </w:p>
        </w:tc>
        <w:tc>
          <w:tcPr>
            <w:tcW w:w="3108" w:type="dxa"/>
            <w:shd w:val="clear" w:color="auto" w:fill="auto"/>
          </w:tcPr>
          <w:p w14:paraId="07BB4DEE" w14:textId="77777777" w:rsidR="00DA0725" w:rsidRPr="00D842DB" w:rsidRDefault="00DA0725" w:rsidP="00181EE3">
            <w:pPr>
              <w:rPr>
                <w:szCs w:val="20"/>
              </w:rPr>
            </w:pPr>
          </w:p>
        </w:tc>
      </w:tr>
      <w:tr w:rsidR="00DA0725" w:rsidRPr="00831FAA" w14:paraId="59B3DE6E" w14:textId="77777777" w:rsidTr="00DA0725">
        <w:tc>
          <w:tcPr>
            <w:tcW w:w="567" w:type="dxa"/>
            <w:shd w:val="clear" w:color="auto" w:fill="auto"/>
          </w:tcPr>
          <w:p w14:paraId="7989C38D" w14:textId="77777777" w:rsidR="00DA0725" w:rsidRPr="00D842DB" w:rsidRDefault="00DA0725" w:rsidP="00181EE3">
            <w:pPr>
              <w:rPr>
                <w:szCs w:val="20"/>
              </w:rPr>
            </w:pPr>
          </w:p>
        </w:tc>
        <w:tc>
          <w:tcPr>
            <w:tcW w:w="3113" w:type="dxa"/>
            <w:shd w:val="clear" w:color="auto" w:fill="auto"/>
          </w:tcPr>
          <w:p w14:paraId="351FEB77" w14:textId="77777777" w:rsidR="00DA0725" w:rsidRPr="00D842DB" w:rsidRDefault="00DA0725" w:rsidP="00181EE3">
            <w:pPr>
              <w:rPr>
                <w:noProof/>
                <w:szCs w:val="20"/>
              </w:rPr>
            </w:pPr>
            <w:r w:rsidRPr="00D842DB">
              <w:rPr>
                <w:szCs w:val="20"/>
              </w:rPr>
              <w:t>Maksimālais starojums</w:t>
            </w:r>
          </w:p>
        </w:tc>
        <w:tc>
          <w:tcPr>
            <w:tcW w:w="2284" w:type="dxa"/>
            <w:shd w:val="clear" w:color="auto" w:fill="auto"/>
          </w:tcPr>
          <w:p w14:paraId="2498F5CB" w14:textId="77777777" w:rsidR="00DA0725" w:rsidRPr="00D842DB" w:rsidRDefault="00DA0725" w:rsidP="00181EE3">
            <w:pPr>
              <w:rPr>
                <w:szCs w:val="20"/>
              </w:rPr>
            </w:pPr>
            <w:r w:rsidRPr="00D842DB">
              <w:rPr>
                <w:szCs w:val="20"/>
              </w:rPr>
              <w:t>Vismaz 2000 W/m</w:t>
            </w:r>
            <w:r w:rsidRPr="00D842DB">
              <w:rPr>
                <w:szCs w:val="20"/>
                <w:vertAlign w:val="superscript"/>
              </w:rPr>
              <w:t>2</w:t>
            </w:r>
          </w:p>
        </w:tc>
        <w:tc>
          <w:tcPr>
            <w:tcW w:w="3108" w:type="dxa"/>
            <w:shd w:val="clear" w:color="auto" w:fill="auto"/>
          </w:tcPr>
          <w:p w14:paraId="1B1A441D" w14:textId="77777777" w:rsidR="00DA0725" w:rsidRPr="00D842DB" w:rsidRDefault="00DA0725" w:rsidP="00181EE3">
            <w:pPr>
              <w:rPr>
                <w:szCs w:val="20"/>
              </w:rPr>
            </w:pPr>
          </w:p>
        </w:tc>
      </w:tr>
      <w:tr w:rsidR="00DA0725" w:rsidRPr="00831FAA" w14:paraId="00FF07CD" w14:textId="77777777" w:rsidTr="00DA0725">
        <w:tc>
          <w:tcPr>
            <w:tcW w:w="567" w:type="dxa"/>
            <w:shd w:val="clear" w:color="auto" w:fill="auto"/>
          </w:tcPr>
          <w:p w14:paraId="64691041" w14:textId="77777777" w:rsidR="00DA0725" w:rsidRPr="00D842DB" w:rsidRDefault="00DA0725" w:rsidP="00181EE3">
            <w:pPr>
              <w:rPr>
                <w:szCs w:val="20"/>
              </w:rPr>
            </w:pPr>
          </w:p>
        </w:tc>
        <w:tc>
          <w:tcPr>
            <w:tcW w:w="3113" w:type="dxa"/>
            <w:shd w:val="clear" w:color="auto" w:fill="auto"/>
          </w:tcPr>
          <w:p w14:paraId="2DA175D7" w14:textId="77777777" w:rsidR="00DA0725" w:rsidRPr="00D842DB" w:rsidRDefault="00DA0725" w:rsidP="00181EE3">
            <w:pPr>
              <w:rPr>
                <w:noProof/>
                <w:szCs w:val="20"/>
              </w:rPr>
            </w:pPr>
            <w:r w:rsidRPr="00D842DB">
              <w:rPr>
                <w:szCs w:val="20"/>
              </w:rPr>
              <w:t>Jūtība</w:t>
            </w:r>
          </w:p>
        </w:tc>
        <w:tc>
          <w:tcPr>
            <w:tcW w:w="2284" w:type="dxa"/>
            <w:shd w:val="clear" w:color="auto" w:fill="auto"/>
          </w:tcPr>
          <w:p w14:paraId="263285FC" w14:textId="77777777" w:rsidR="00DA0725" w:rsidRPr="00D842DB" w:rsidRDefault="00DA0725" w:rsidP="00181EE3">
            <w:pPr>
              <w:rPr>
                <w:szCs w:val="20"/>
              </w:rPr>
            </w:pPr>
            <w:r w:rsidRPr="00D842DB">
              <w:rPr>
                <w:szCs w:val="20"/>
              </w:rPr>
              <w:t>Ne zemāka par 5 līdz 20 µV/W/m²</w:t>
            </w:r>
          </w:p>
        </w:tc>
        <w:tc>
          <w:tcPr>
            <w:tcW w:w="3108" w:type="dxa"/>
            <w:shd w:val="clear" w:color="auto" w:fill="auto"/>
          </w:tcPr>
          <w:p w14:paraId="7B4AD5F5" w14:textId="77777777" w:rsidR="00DA0725" w:rsidRPr="00D842DB" w:rsidRDefault="00DA0725" w:rsidP="00181EE3">
            <w:pPr>
              <w:rPr>
                <w:szCs w:val="20"/>
              </w:rPr>
            </w:pPr>
          </w:p>
        </w:tc>
      </w:tr>
      <w:tr w:rsidR="00DA0725" w:rsidRPr="00831FAA" w14:paraId="00EC56D6" w14:textId="77777777" w:rsidTr="00DA0725">
        <w:tc>
          <w:tcPr>
            <w:tcW w:w="567" w:type="dxa"/>
            <w:shd w:val="clear" w:color="auto" w:fill="auto"/>
          </w:tcPr>
          <w:p w14:paraId="52DAF73F" w14:textId="77777777" w:rsidR="00DA0725" w:rsidRPr="00D842DB" w:rsidRDefault="00DA0725" w:rsidP="00181EE3">
            <w:pPr>
              <w:rPr>
                <w:szCs w:val="20"/>
              </w:rPr>
            </w:pPr>
          </w:p>
        </w:tc>
        <w:tc>
          <w:tcPr>
            <w:tcW w:w="3113" w:type="dxa"/>
            <w:shd w:val="clear" w:color="auto" w:fill="auto"/>
          </w:tcPr>
          <w:p w14:paraId="354C196F" w14:textId="77777777" w:rsidR="00DA0725" w:rsidRPr="00D842DB" w:rsidRDefault="00DA0725" w:rsidP="00181EE3">
            <w:pPr>
              <w:rPr>
                <w:noProof/>
                <w:szCs w:val="20"/>
              </w:rPr>
            </w:pPr>
            <w:r w:rsidRPr="00D842DB">
              <w:rPr>
                <w:szCs w:val="20"/>
              </w:rPr>
              <w:t>Darba temperatūra</w:t>
            </w:r>
          </w:p>
        </w:tc>
        <w:tc>
          <w:tcPr>
            <w:tcW w:w="2284" w:type="dxa"/>
            <w:shd w:val="clear" w:color="auto" w:fill="auto"/>
          </w:tcPr>
          <w:p w14:paraId="43788BB2" w14:textId="77777777" w:rsidR="00DA0725" w:rsidRPr="00D842DB" w:rsidRDefault="00DA0725" w:rsidP="00181EE3">
            <w:pPr>
              <w:rPr>
                <w:szCs w:val="20"/>
              </w:rPr>
            </w:pPr>
            <w:r w:rsidRPr="00D842DB">
              <w:rPr>
                <w:szCs w:val="20"/>
              </w:rPr>
              <w:t>Vismaz no -40° līdz +80°C</w:t>
            </w:r>
          </w:p>
        </w:tc>
        <w:tc>
          <w:tcPr>
            <w:tcW w:w="3108" w:type="dxa"/>
            <w:shd w:val="clear" w:color="auto" w:fill="auto"/>
          </w:tcPr>
          <w:p w14:paraId="0293F360" w14:textId="77777777" w:rsidR="00DA0725" w:rsidRPr="00D842DB" w:rsidRDefault="00DA0725" w:rsidP="00181EE3">
            <w:pPr>
              <w:rPr>
                <w:szCs w:val="20"/>
              </w:rPr>
            </w:pPr>
          </w:p>
        </w:tc>
      </w:tr>
      <w:tr w:rsidR="00DA0725" w:rsidRPr="00831FAA" w14:paraId="7323C611" w14:textId="77777777" w:rsidTr="00DA0725">
        <w:tc>
          <w:tcPr>
            <w:tcW w:w="567" w:type="dxa"/>
            <w:shd w:val="clear" w:color="auto" w:fill="auto"/>
          </w:tcPr>
          <w:p w14:paraId="05CC02A0" w14:textId="77777777" w:rsidR="00DA0725" w:rsidRPr="00D842DB" w:rsidRDefault="00DA0725" w:rsidP="00181EE3">
            <w:pPr>
              <w:rPr>
                <w:szCs w:val="20"/>
              </w:rPr>
            </w:pPr>
          </w:p>
        </w:tc>
        <w:tc>
          <w:tcPr>
            <w:tcW w:w="3113" w:type="dxa"/>
            <w:shd w:val="clear" w:color="auto" w:fill="auto"/>
          </w:tcPr>
          <w:p w14:paraId="7E8D650B" w14:textId="77777777" w:rsidR="00DA0725" w:rsidRPr="00D842DB" w:rsidRDefault="00DA0725" w:rsidP="00181EE3">
            <w:pPr>
              <w:rPr>
                <w:noProof/>
                <w:szCs w:val="20"/>
              </w:rPr>
            </w:pPr>
            <w:r w:rsidRPr="00D842DB">
              <w:rPr>
                <w:szCs w:val="20"/>
              </w:rPr>
              <w:t>Nelinearitāte (0 līdz 1000 W/m²)</w:t>
            </w:r>
          </w:p>
        </w:tc>
        <w:tc>
          <w:tcPr>
            <w:tcW w:w="2284" w:type="dxa"/>
            <w:shd w:val="clear" w:color="auto" w:fill="auto"/>
          </w:tcPr>
          <w:p w14:paraId="116A5B87" w14:textId="77777777" w:rsidR="00DA0725" w:rsidRPr="00D842DB" w:rsidRDefault="00DA0725" w:rsidP="00181EE3">
            <w:pPr>
              <w:rPr>
                <w:szCs w:val="20"/>
              </w:rPr>
            </w:pPr>
            <w:r w:rsidRPr="00D842DB">
              <w:rPr>
                <w:szCs w:val="20"/>
              </w:rPr>
              <w:t>&lt; ±1%</w:t>
            </w:r>
          </w:p>
        </w:tc>
        <w:tc>
          <w:tcPr>
            <w:tcW w:w="3108" w:type="dxa"/>
            <w:shd w:val="clear" w:color="auto" w:fill="auto"/>
          </w:tcPr>
          <w:p w14:paraId="384611C0" w14:textId="77777777" w:rsidR="00DA0725" w:rsidRPr="00D842DB" w:rsidRDefault="00DA0725" w:rsidP="00181EE3">
            <w:pPr>
              <w:rPr>
                <w:szCs w:val="20"/>
              </w:rPr>
            </w:pPr>
          </w:p>
        </w:tc>
      </w:tr>
      <w:tr w:rsidR="00DA0725" w:rsidRPr="00831FAA" w14:paraId="0DECD425" w14:textId="77777777" w:rsidTr="00DA0725">
        <w:tc>
          <w:tcPr>
            <w:tcW w:w="567" w:type="dxa"/>
            <w:shd w:val="clear" w:color="auto" w:fill="auto"/>
          </w:tcPr>
          <w:p w14:paraId="3E7279C7" w14:textId="77777777" w:rsidR="00DA0725" w:rsidRPr="00D842DB" w:rsidRDefault="00DA0725" w:rsidP="00181EE3">
            <w:pPr>
              <w:rPr>
                <w:szCs w:val="20"/>
              </w:rPr>
            </w:pPr>
          </w:p>
        </w:tc>
        <w:tc>
          <w:tcPr>
            <w:tcW w:w="3113" w:type="dxa"/>
            <w:shd w:val="clear" w:color="auto" w:fill="auto"/>
          </w:tcPr>
          <w:p w14:paraId="48B6AE05" w14:textId="77777777" w:rsidR="00DA0725" w:rsidRPr="00D842DB" w:rsidRDefault="00DA0725" w:rsidP="00181EE3">
            <w:pPr>
              <w:rPr>
                <w:noProof/>
                <w:szCs w:val="20"/>
              </w:rPr>
            </w:pPr>
            <w:r w:rsidRPr="00D842DB">
              <w:rPr>
                <w:szCs w:val="20"/>
              </w:rPr>
              <w:t>Reakcijas laiks (95%)</w:t>
            </w:r>
          </w:p>
        </w:tc>
        <w:tc>
          <w:tcPr>
            <w:tcW w:w="2284" w:type="dxa"/>
            <w:shd w:val="clear" w:color="auto" w:fill="auto"/>
          </w:tcPr>
          <w:p w14:paraId="233ED0C8" w14:textId="77777777" w:rsidR="00DA0725" w:rsidRPr="00D842DB" w:rsidRDefault="00DA0725" w:rsidP="00181EE3">
            <w:pPr>
              <w:rPr>
                <w:szCs w:val="20"/>
              </w:rPr>
            </w:pPr>
            <w:r w:rsidRPr="00D842DB">
              <w:rPr>
                <w:szCs w:val="20"/>
              </w:rPr>
              <w:t>Ne lielāks par 18 s</w:t>
            </w:r>
          </w:p>
        </w:tc>
        <w:tc>
          <w:tcPr>
            <w:tcW w:w="3108" w:type="dxa"/>
            <w:shd w:val="clear" w:color="auto" w:fill="auto"/>
          </w:tcPr>
          <w:p w14:paraId="3BDC4FC4" w14:textId="77777777" w:rsidR="00DA0725" w:rsidRPr="00D842DB" w:rsidRDefault="00DA0725" w:rsidP="00181EE3">
            <w:pPr>
              <w:rPr>
                <w:szCs w:val="20"/>
              </w:rPr>
            </w:pPr>
          </w:p>
        </w:tc>
      </w:tr>
      <w:tr w:rsidR="00DA0725" w:rsidRPr="00831FAA" w14:paraId="42173009" w14:textId="77777777" w:rsidTr="00DA0725">
        <w:tc>
          <w:tcPr>
            <w:tcW w:w="567" w:type="dxa"/>
            <w:shd w:val="clear" w:color="auto" w:fill="auto"/>
          </w:tcPr>
          <w:p w14:paraId="51933CEC" w14:textId="77777777" w:rsidR="00DA0725" w:rsidRPr="00D842DB" w:rsidRDefault="00DA0725" w:rsidP="00181EE3">
            <w:pPr>
              <w:rPr>
                <w:szCs w:val="20"/>
              </w:rPr>
            </w:pPr>
          </w:p>
        </w:tc>
        <w:tc>
          <w:tcPr>
            <w:tcW w:w="3113" w:type="dxa"/>
            <w:shd w:val="clear" w:color="auto" w:fill="auto"/>
          </w:tcPr>
          <w:p w14:paraId="18950D64" w14:textId="77777777" w:rsidR="00DA0725" w:rsidRPr="00D842DB" w:rsidRDefault="00DA0725" w:rsidP="00181EE3">
            <w:pPr>
              <w:rPr>
                <w:noProof/>
                <w:szCs w:val="20"/>
              </w:rPr>
            </w:pPr>
            <w:r w:rsidRPr="00D842DB">
              <w:rPr>
                <w:szCs w:val="20"/>
              </w:rPr>
              <w:t>Nestabilitāte (% izmaiņas/ gadā)</w:t>
            </w:r>
          </w:p>
        </w:tc>
        <w:tc>
          <w:tcPr>
            <w:tcW w:w="2284" w:type="dxa"/>
            <w:shd w:val="clear" w:color="auto" w:fill="auto"/>
          </w:tcPr>
          <w:p w14:paraId="292F7F22" w14:textId="77777777" w:rsidR="00DA0725" w:rsidRPr="00D842DB" w:rsidRDefault="00DA0725" w:rsidP="00181EE3">
            <w:pPr>
              <w:rPr>
                <w:szCs w:val="20"/>
              </w:rPr>
            </w:pPr>
            <w:r w:rsidRPr="00D842DB">
              <w:rPr>
                <w:szCs w:val="20"/>
              </w:rPr>
              <w:t>Ne augstāka kā ±1 %</w:t>
            </w:r>
          </w:p>
        </w:tc>
        <w:tc>
          <w:tcPr>
            <w:tcW w:w="3108" w:type="dxa"/>
            <w:shd w:val="clear" w:color="auto" w:fill="auto"/>
          </w:tcPr>
          <w:p w14:paraId="1E2D11F9" w14:textId="77777777" w:rsidR="00DA0725" w:rsidRPr="00D842DB" w:rsidRDefault="00DA0725" w:rsidP="00181EE3">
            <w:pPr>
              <w:rPr>
                <w:szCs w:val="20"/>
              </w:rPr>
            </w:pPr>
          </w:p>
        </w:tc>
      </w:tr>
      <w:tr w:rsidR="00DA0725" w:rsidRPr="00831FAA" w14:paraId="216AA364" w14:textId="77777777" w:rsidTr="00DA0725">
        <w:tc>
          <w:tcPr>
            <w:tcW w:w="567" w:type="dxa"/>
            <w:shd w:val="clear" w:color="auto" w:fill="auto"/>
          </w:tcPr>
          <w:p w14:paraId="0E9A940D" w14:textId="77777777" w:rsidR="00DA0725" w:rsidRPr="00D842DB" w:rsidRDefault="00DA0725" w:rsidP="00181EE3">
            <w:pPr>
              <w:rPr>
                <w:szCs w:val="20"/>
              </w:rPr>
            </w:pPr>
          </w:p>
        </w:tc>
        <w:tc>
          <w:tcPr>
            <w:tcW w:w="3113" w:type="dxa"/>
            <w:shd w:val="clear" w:color="auto" w:fill="auto"/>
          </w:tcPr>
          <w:p w14:paraId="5B2E74D6" w14:textId="77777777" w:rsidR="00DA0725" w:rsidRPr="00D842DB" w:rsidRDefault="00DA0725" w:rsidP="00181EE3">
            <w:pPr>
              <w:rPr>
                <w:noProof/>
                <w:szCs w:val="20"/>
              </w:rPr>
            </w:pPr>
            <w:r w:rsidRPr="00D842DB">
              <w:rPr>
                <w:szCs w:val="20"/>
              </w:rPr>
              <w:t>Detektors</w:t>
            </w:r>
          </w:p>
        </w:tc>
        <w:tc>
          <w:tcPr>
            <w:tcW w:w="2284" w:type="dxa"/>
            <w:shd w:val="clear" w:color="auto" w:fill="auto"/>
          </w:tcPr>
          <w:p w14:paraId="204525D6" w14:textId="77777777" w:rsidR="00DA0725" w:rsidRPr="00D842DB" w:rsidRDefault="00DA0725" w:rsidP="00181EE3">
            <w:pPr>
              <w:rPr>
                <w:szCs w:val="20"/>
              </w:rPr>
            </w:pPr>
            <w:r w:rsidRPr="00D842DB">
              <w:rPr>
                <w:szCs w:val="20"/>
              </w:rPr>
              <w:t xml:space="preserve">Vara – vara/niķeļa vairāku savienojumu </w:t>
            </w:r>
            <w:r w:rsidRPr="00D842DB">
              <w:rPr>
                <w:szCs w:val="20"/>
              </w:rPr>
              <w:lastRenderedPageBreak/>
              <w:t>termoelements vai ekvivalents</w:t>
            </w:r>
          </w:p>
        </w:tc>
        <w:tc>
          <w:tcPr>
            <w:tcW w:w="3108" w:type="dxa"/>
            <w:shd w:val="clear" w:color="auto" w:fill="auto"/>
          </w:tcPr>
          <w:p w14:paraId="17C95265" w14:textId="77777777" w:rsidR="00DA0725" w:rsidRPr="00D842DB" w:rsidRDefault="00DA0725" w:rsidP="00181EE3">
            <w:pPr>
              <w:rPr>
                <w:szCs w:val="20"/>
              </w:rPr>
            </w:pPr>
          </w:p>
        </w:tc>
      </w:tr>
      <w:tr w:rsidR="00DA0725" w:rsidRPr="00831FAA" w14:paraId="0C190DCB" w14:textId="77777777" w:rsidTr="00DA0725">
        <w:tc>
          <w:tcPr>
            <w:tcW w:w="567" w:type="dxa"/>
            <w:shd w:val="clear" w:color="auto" w:fill="auto"/>
          </w:tcPr>
          <w:p w14:paraId="130AFDBC" w14:textId="77777777" w:rsidR="00DA0725" w:rsidRPr="00D842DB" w:rsidRDefault="00DA0725" w:rsidP="00181EE3">
            <w:pPr>
              <w:rPr>
                <w:szCs w:val="20"/>
              </w:rPr>
            </w:pPr>
          </w:p>
        </w:tc>
        <w:tc>
          <w:tcPr>
            <w:tcW w:w="3113" w:type="dxa"/>
            <w:shd w:val="clear" w:color="auto" w:fill="auto"/>
          </w:tcPr>
          <w:p w14:paraId="27B4D6F0" w14:textId="77777777" w:rsidR="00DA0725" w:rsidRPr="00D842DB" w:rsidRDefault="00DA0725" w:rsidP="00181EE3">
            <w:pPr>
              <w:rPr>
                <w:noProof/>
                <w:szCs w:val="20"/>
              </w:rPr>
            </w:pPr>
            <w:r w:rsidRPr="00D842DB">
              <w:rPr>
                <w:szCs w:val="20"/>
              </w:rPr>
              <w:t>Nulles nobīde termiskās radiācijas (200 W/m</w:t>
            </w:r>
            <w:r w:rsidRPr="00D842DB">
              <w:rPr>
                <w:szCs w:val="20"/>
                <w:vertAlign w:val="superscript"/>
              </w:rPr>
              <w:t>2</w:t>
            </w:r>
            <w:r w:rsidRPr="00D842DB">
              <w:rPr>
                <w:szCs w:val="20"/>
              </w:rPr>
              <w:t>) ietekmē</w:t>
            </w:r>
          </w:p>
        </w:tc>
        <w:tc>
          <w:tcPr>
            <w:tcW w:w="2284" w:type="dxa"/>
            <w:shd w:val="clear" w:color="auto" w:fill="auto"/>
          </w:tcPr>
          <w:p w14:paraId="5FA66D28" w14:textId="77777777" w:rsidR="00DA0725" w:rsidRPr="00D842DB" w:rsidRDefault="00DA0725" w:rsidP="00181EE3">
            <w:pPr>
              <w:rPr>
                <w:szCs w:val="20"/>
              </w:rPr>
            </w:pPr>
            <w:r w:rsidRPr="00D842DB">
              <w:rPr>
                <w:szCs w:val="20"/>
              </w:rPr>
              <w:t>Ne lielāks par 15 W/m</w:t>
            </w:r>
            <w:r w:rsidRPr="00D842DB">
              <w:rPr>
                <w:szCs w:val="20"/>
                <w:vertAlign w:val="superscript"/>
              </w:rPr>
              <w:t>2</w:t>
            </w:r>
          </w:p>
        </w:tc>
        <w:tc>
          <w:tcPr>
            <w:tcW w:w="3108" w:type="dxa"/>
            <w:shd w:val="clear" w:color="auto" w:fill="auto"/>
          </w:tcPr>
          <w:p w14:paraId="0EB68BAC" w14:textId="77777777" w:rsidR="00DA0725" w:rsidRPr="00D842DB" w:rsidRDefault="00DA0725" w:rsidP="00181EE3">
            <w:pPr>
              <w:rPr>
                <w:szCs w:val="20"/>
              </w:rPr>
            </w:pPr>
          </w:p>
        </w:tc>
      </w:tr>
      <w:tr w:rsidR="00DA0725" w:rsidRPr="00831FAA" w14:paraId="338FC0BD" w14:textId="77777777" w:rsidTr="00DA0725">
        <w:tc>
          <w:tcPr>
            <w:tcW w:w="567" w:type="dxa"/>
            <w:shd w:val="clear" w:color="auto" w:fill="auto"/>
          </w:tcPr>
          <w:p w14:paraId="3832E316" w14:textId="77777777" w:rsidR="00DA0725" w:rsidRPr="00D842DB" w:rsidRDefault="00DA0725" w:rsidP="00181EE3">
            <w:pPr>
              <w:rPr>
                <w:szCs w:val="20"/>
              </w:rPr>
            </w:pPr>
          </w:p>
        </w:tc>
        <w:tc>
          <w:tcPr>
            <w:tcW w:w="3113" w:type="dxa"/>
            <w:shd w:val="clear" w:color="auto" w:fill="auto"/>
          </w:tcPr>
          <w:p w14:paraId="133EA1A1" w14:textId="77777777" w:rsidR="00DA0725" w:rsidRPr="00D842DB" w:rsidRDefault="00DA0725" w:rsidP="00181EE3">
            <w:pPr>
              <w:rPr>
                <w:noProof/>
                <w:szCs w:val="20"/>
              </w:rPr>
            </w:pPr>
            <w:r w:rsidRPr="00D842DB">
              <w:rPr>
                <w:noProof/>
                <w:szCs w:val="20"/>
              </w:rPr>
              <w:t>Ventilācija, sildīšana</w:t>
            </w:r>
          </w:p>
        </w:tc>
        <w:tc>
          <w:tcPr>
            <w:tcW w:w="2284" w:type="dxa"/>
            <w:shd w:val="clear" w:color="auto" w:fill="auto"/>
          </w:tcPr>
          <w:p w14:paraId="64CB60C6" w14:textId="77777777" w:rsidR="00DA0725" w:rsidRPr="00D842DB" w:rsidRDefault="00DA0725" w:rsidP="00181EE3">
            <w:pPr>
              <w:rPr>
                <w:szCs w:val="20"/>
              </w:rPr>
            </w:pPr>
            <w:r w:rsidRPr="00D842DB">
              <w:rPr>
                <w:szCs w:val="20"/>
              </w:rPr>
              <w:t>Iekļauts iebūvēts ventilators un apsilde, kas neļauj aizsargstiklam aizsvīst un sasalt;  Vai ekvivalenta sistēma, kas nodrošina iekārtas darbošanos pie temperatūras -40 °C</w:t>
            </w:r>
          </w:p>
        </w:tc>
        <w:tc>
          <w:tcPr>
            <w:tcW w:w="3108" w:type="dxa"/>
            <w:shd w:val="clear" w:color="auto" w:fill="auto"/>
          </w:tcPr>
          <w:p w14:paraId="694C6A1D" w14:textId="77777777" w:rsidR="00DA0725" w:rsidRPr="00D842DB" w:rsidRDefault="00DA0725" w:rsidP="00181EE3">
            <w:pPr>
              <w:rPr>
                <w:szCs w:val="20"/>
              </w:rPr>
            </w:pPr>
          </w:p>
        </w:tc>
      </w:tr>
      <w:tr w:rsidR="00DA0725" w:rsidRPr="00831FAA" w14:paraId="45087150" w14:textId="77777777" w:rsidTr="00DA0725">
        <w:tc>
          <w:tcPr>
            <w:tcW w:w="567" w:type="dxa"/>
            <w:shd w:val="clear" w:color="auto" w:fill="auto"/>
          </w:tcPr>
          <w:p w14:paraId="2CE1E336" w14:textId="77777777" w:rsidR="00DA0725" w:rsidRPr="00D842DB" w:rsidRDefault="00DA0725" w:rsidP="00181EE3">
            <w:pPr>
              <w:rPr>
                <w:szCs w:val="20"/>
              </w:rPr>
            </w:pPr>
          </w:p>
        </w:tc>
        <w:tc>
          <w:tcPr>
            <w:tcW w:w="3113" w:type="dxa"/>
            <w:shd w:val="clear" w:color="auto" w:fill="auto"/>
          </w:tcPr>
          <w:p w14:paraId="70D64C35" w14:textId="77777777" w:rsidR="00DA0725" w:rsidRPr="00D842DB" w:rsidRDefault="00DA0725" w:rsidP="00181EE3">
            <w:pPr>
              <w:rPr>
                <w:noProof/>
                <w:szCs w:val="20"/>
              </w:rPr>
            </w:pPr>
            <w:r w:rsidRPr="00D842DB">
              <w:rPr>
                <w:noProof/>
                <w:szCs w:val="20"/>
              </w:rPr>
              <w:t>Spēj saglabāt precizitāti visā darba periodā un visos laika apstākļos</w:t>
            </w:r>
          </w:p>
        </w:tc>
        <w:tc>
          <w:tcPr>
            <w:tcW w:w="2284" w:type="dxa"/>
            <w:shd w:val="clear" w:color="auto" w:fill="auto"/>
          </w:tcPr>
          <w:p w14:paraId="683672EE" w14:textId="77777777" w:rsidR="00DA0725" w:rsidRPr="00D842DB" w:rsidRDefault="00DA0725" w:rsidP="00181EE3">
            <w:pPr>
              <w:rPr>
                <w:szCs w:val="20"/>
              </w:rPr>
            </w:pPr>
            <w:r w:rsidRPr="00D842DB">
              <w:rPr>
                <w:szCs w:val="20"/>
              </w:rPr>
              <w:t>Jā</w:t>
            </w:r>
          </w:p>
        </w:tc>
        <w:tc>
          <w:tcPr>
            <w:tcW w:w="3108" w:type="dxa"/>
            <w:shd w:val="clear" w:color="auto" w:fill="auto"/>
          </w:tcPr>
          <w:p w14:paraId="0BE40109" w14:textId="77777777" w:rsidR="00DA0725" w:rsidRPr="00D842DB" w:rsidRDefault="00DA0725" w:rsidP="00181EE3">
            <w:pPr>
              <w:rPr>
                <w:szCs w:val="20"/>
              </w:rPr>
            </w:pPr>
          </w:p>
        </w:tc>
      </w:tr>
    </w:tbl>
    <w:p w14:paraId="6FEFE8FE" w14:textId="77777777" w:rsidR="00DA0725" w:rsidRDefault="00DA0725" w:rsidP="00DA0725">
      <w:pPr>
        <w:pStyle w:val="MediumGrid21"/>
        <w:jc w:val="center"/>
      </w:pPr>
    </w:p>
    <w:p w14:paraId="61CA5DCB" w14:textId="77777777" w:rsidR="00DA0725" w:rsidRDefault="00DA0725" w:rsidP="00DA0725">
      <w:pPr>
        <w:jc w:val="center"/>
        <w:rPr>
          <w:b/>
        </w:rPr>
      </w:pPr>
    </w:p>
    <w:tbl>
      <w:tblPr>
        <w:tblStyle w:val="TableGrid"/>
        <w:tblW w:w="0" w:type="auto"/>
        <w:tblLook w:val="04A0" w:firstRow="1" w:lastRow="0" w:firstColumn="1" w:lastColumn="0" w:noHBand="0" w:noVBand="1"/>
      </w:tblPr>
      <w:tblGrid>
        <w:gridCol w:w="876"/>
        <w:gridCol w:w="5240"/>
        <w:gridCol w:w="2945"/>
      </w:tblGrid>
      <w:tr w:rsidR="00DA0725" w:rsidRPr="0006585F" w14:paraId="7993FBFA" w14:textId="77777777" w:rsidTr="00181EE3">
        <w:tc>
          <w:tcPr>
            <w:tcW w:w="876" w:type="dxa"/>
          </w:tcPr>
          <w:p w14:paraId="2B7D28F6" w14:textId="77777777" w:rsidR="00DA0725" w:rsidRPr="00033F0E" w:rsidRDefault="00DA0725" w:rsidP="00181EE3">
            <w:pPr>
              <w:jc w:val="both"/>
            </w:pPr>
            <w:r w:rsidRPr="00033F0E">
              <w:rPr>
                <w:i/>
              </w:rPr>
              <w:t>Nr.p.k.</w:t>
            </w:r>
          </w:p>
        </w:tc>
        <w:tc>
          <w:tcPr>
            <w:tcW w:w="5240" w:type="dxa"/>
          </w:tcPr>
          <w:p w14:paraId="7B9934A3" w14:textId="77777777" w:rsidR="00DA0725" w:rsidRPr="00033F0E" w:rsidRDefault="00DA0725" w:rsidP="00181EE3">
            <w:pPr>
              <w:pStyle w:val="MediumGrid21"/>
              <w:jc w:val="center"/>
              <w:rPr>
                <w:lang w:eastAsia="lv-LV"/>
              </w:rPr>
            </w:pPr>
            <w:r w:rsidRPr="00033F0E">
              <w:rPr>
                <w:i/>
              </w:rPr>
              <w:t>Vispārējās prasības:</w:t>
            </w:r>
          </w:p>
        </w:tc>
        <w:tc>
          <w:tcPr>
            <w:tcW w:w="2945" w:type="dxa"/>
          </w:tcPr>
          <w:p w14:paraId="3F855829" w14:textId="77777777" w:rsidR="00DA0725" w:rsidRPr="00033F0E" w:rsidRDefault="00DA0725" w:rsidP="00181EE3">
            <w:pPr>
              <w:pStyle w:val="MediumGrid21"/>
              <w:jc w:val="center"/>
              <w:rPr>
                <w:lang w:eastAsia="lv-LV"/>
              </w:rPr>
            </w:pPr>
            <w:r w:rsidRPr="00033F0E">
              <w:rPr>
                <w:lang w:eastAsia="lv-LV"/>
              </w:rPr>
              <w:t>Pretendenta apstiprinājums</w:t>
            </w:r>
          </w:p>
        </w:tc>
      </w:tr>
      <w:tr w:rsidR="00DA0725" w:rsidRPr="0006585F" w14:paraId="0FE1462A" w14:textId="77777777" w:rsidTr="00181EE3">
        <w:tc>
          <w:tcPr>
            <w:tcW w:w="876" w:type="dxa"/>
          </w:tcPr>
          <w:p w14:paraId="3D3692EB" w14:textId="77777777" w:rsidR="00DA0725" w:rsidRPr="00033F0E" w:rsidRDefault="00DA0725" w:rsidP="00181EE3">
            <w:pPr>
              <w:pStyle w:val="MediumGrid21"/>
              <w:numPr>
                <w:ilvl w:val="0"/>
                <w:numId w:val="145"/>
              </w:numPr>
              <w:rPr>
                <w:lang w:eastAsia="lv-LV"/>
              </w:rPr>
            </w:pPr>
          </w:p>
        </w:tc>
        <w:tc>
          <w:tcPr>
            <w:tcW w:w="5240" w:type="dxa"/>
          </w:tcPr>
          <w:p w14:paraId="71AF06D4" w14:textId="77777777" w:rsidR="00DA0725" w:rsidRPr="00033F0E" w:rsidRDefault="00DA0725" w:rsidP="00181EE3">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62A5DB77" w14:textId="77777777" w:rsidR="00DA0725" w:rsidRPr="00033F0E" w:rsidRDefault="00DA0725" w:rsidP="00181EE3">
            <w:pPr>
              <w:pStyle w:val="MediumGrid21"/>
              <w:jc w:val="center"/>
              <w:rPr>
                <w:lang w:eastAsia="lv-LV"/>
              </w:rPr>
            </w:pPr>
          </w:p>
        </w:tc>
      </w:tr>
      <w:tr w:rsidR="00DA0725" w:rsidRPr="0006585F" w14:paraId="7E4C153E" w14:textId="77777777" w:rsidTr="00181EE3">
        <w:tc>
          <w:tcPr>
            <w:tcW w:w="876" w:type="dxa"/>
          </w:tcPr>
          <w:p w14:paraId="504D7C3E" w14:textId="77777777" w:rsidR="00DA0725" w:rsidRPr="00033F0E" w:rsidRDefault="00DA0725" w:rsidP="00181EE3">
            <w:pPr>
              <w:pStyle w:val="MediumGrid21"/>
              <w:numPr>
                <w:ilvl w:val="0"/>
                <w:numId w:val="145"/>
              </w:numPr>
              <w:rPr>
                <w:lang w:eastAsia="lv-LV"/>
              </w:rPr>
            </w:pPr>
          </w:p>
        </w:tc>
        <w:tc>
          <w:tcPr>
            <w:tcW w:w="5240" w:type="dxa"/>
          </w:tcPr>
          <w:p w14:paraId="47A43F33" w14:textId="77777777" w:rsidR="00DA0725" w:rsidRPr="00033F0E" w:rsidRDefault="00DA0725" w:rsidP="00181EE3">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031957DB" w14:textId="77777777" w:rsidR="00DA0725" w:rsidRPr="00033F0E" w:rsidRDefault="00DA0725" w:rsidP="00181EE3">
            <w:pPr>
              <w:pStyle w:val="MediumGrid21"/>
              <w:jc w:val="center"/>
              <w:rPr>
                <w:lang w:eastAsia="lv-LV"/>
              </w:rPr>
            </w:pPr>
          </w:p>
        </w:tc>
      </w:tr>
      <w:tr w:rsidR="00DA0725" w:rsidRPr="0006585F" w14:paraId="2D3C563C" w14:textId="77777777" w:rsidTr="00181EE3">
        <w:tc>
          <w:tcPr>
            <w:tcW w:w="876" w:type="dxa"/>
          </w:tcPr>
          <w:p w14:paraId="47D7DD91" w14:textId="77777777" w:rsidR="00DA0725" w:rsidRPr="00033F0E" w:rsidRDefault="00DA0725" w:rsidP="00181EE3">
            <w:pPr>
              <w:pStyle w:val="MediumGrid21"/>
              <w:numPr>
                <w:ilvl w:val="0"/>
                <w:numId w:val="145"/>
              </w:numPr>
              <w:rPr>
                <w:lang w:eastAsia="lv-LV"/>
              </w:rPr>
            </w:pPr>
          </w:p>
        </w:tc>
        <w:tc>
          <w:tcPr>
            <w:tcW w:w="5240" w:type="dxa"/>
          </w:tcPr>
          <w:p w14:paraId="3F5BDFC3" w14:textId="77777777" w:rsidR="00DA0725" w:rsidRPr="00033F0E" w:rsidRDefault="00DA0725" w:rsidP="00181EE3">
            <w:pPr>
              <w:tabs>
                <w:tab w:val="left" w:pos="900"/>
              </w:tabs>
              <w:jc w:val="both"/>
            </w:pPr>
            <w:r w:rsidRPr="00033F0E">
              <w:rPr>
                <w:i/>
              </w:rPr>
              <w:t>Precei jābūt jaunai un iepriekš nelietotai.</w:t>
            </w:r>
          </w:p>
        </w:tc>
        <w:tc>
          <w:tcPr>
            <w:tcW w:w="2945" w:type="dxa"/>
          </w:tcPr>
          <w:p w14:paraId="42A41EBF" w14:textId="77777777" w:rsidR="00DA0725" w:rsidRPr="00033F0E" w:rsidRDefault="00DA0725" w:rsidP="00181EE3">
            <w:pPr>
              <w:pStyle w:val="MediumGrid21"/>
              <w:jc w:val="center"/>
              <w:rPr>
                <w:lang w:eastAsia="lv-LV"/>
              </w:rPr>
            </w:pPr>
          </w:p>
        </w:tc>
      </w:tr>
      <w:tr w:rsidR="00DA0725" w:rsidRPr="0006585F" w14:paraId="31CC4EA4" w14:textId="77777777" w:rsidTr="00181EE3">
        <w:tc>
          <w:tcPr>
            <w:tcW w:w="876" w:type="dxa"/>
          </w:tcPr>
          <w:p w14:paraId="7EC51542" w14:textId="77777777" w:rsidR="00DA0725" w:rsidRPr="00033F0E" w:rsidRDefault="00DA0725" w:rsidP="00181EE3">
            <w:pPr>
              <w:pStyle w:val="MediumGrid21"/>
              <w:numPr>
                <w:ilvl w:val="0"/>
                <w:numId w:val="145"/>
              </w:numPr>
              <w:rPr>
                <w:lang w:eastAsia="lv-LV"/>
              </w:rPr>
            </w:pPr>
          </w:p>
        </w:tc>
        <w:tc>
          <w:tcPr>
            <w:tcW w:w="5240" w:type="dxa"/>
          </w:tcPr>
          <w:p w14:paraId="69CD8088" w14:textId="77777777" w:rsidR="00DA0725" w:rsidRPr="00033F0E" w:rsidRDefault="00DA0725" w:rsidP="00181EE3">
            <w:pPr>
              <w:tabs>
                <w:tab w:val="left" w:pos="900"/>
              </w:tabs>
              <w:jc w:val="both"/>
              <w:rPr>
                <w:i/>
              </w:rPr>
            </w:pPr>
            <w:r w:rsidRPr="00033F0E">
              <w:rPr>
                <w:i/>
              </w:rPr>
              <w:t xml:space="preserve">Piegādes izmaksas sedz pretendents. </w:t>
            </w:r>
          </w:p>
        </w:tc>
        <w:tc>
          <w:tcPr>
            <w:tcW w:w="2945" w:type="dxa"/>
          </w:tcPr>
          <w:p w14:paraId="0BC8CF7B" w14:textId="77777777" w:rsidR="00DA0725" w:rsidRPr="00033F0E" w:rsidRDefault="00DA0725" w:rsidP="00181EE3">
            <w:pPr>
              <w:pStyle w:val="MediumGrid21"/>
              <w:jc w:val="center"/>
              <w:rPr>
                <w:lang w:eastAsia="lv-LV"/>
              </w:rPr>
            </w:pPr>
          </w:p>
        </w:tc>
      </w:tr>
      <w:tr w:rsidR="00DA0725" w:rsidRPr="0006585F" w14:paraId="4F602311" w14:textId="77777777" w:rsidTr="00181EE3">
        <w:tc>
          <w:tcPr>
            <w:tcW w:w="876" w:type="dxa"/>
          </w:tcPr>
          <w:p w14:paraId="05F1C2D2" w14:textId="77777777" w:rsidR="00DA0725" w:rsidRPr="00675E2B" w:rsidRDefault="00DA0725" w:rsidP="00181EE3">
            <w:pPr>
              <w:pStyle w:val="MediumGrid21"/>
              <w:numPr>
                <w:ilvl w:val="0"/>
                <w:numId w:val="145"/>
              </w:numPr>
              <w:rPr>
                <w:lang w:eastAsia="lv-LV"/>
              </w:rPr>
            </w:pPr>
          </w:p>
        </w:tc>
        <w:tc>
          <w:tcPr>
            <w:tcW w:w="5240" w:type="dxa"/>
          </w:tcPr>
          <w:p w14:paraId="26CBB294" w14:textId="77777777" w:rsidR="00DA0725" w:rsidRPr="007F22E4" w:rsidRDefault="00DA0725" w:rsidP="00181EE3">
            <w:pPr>
              <w:tabs>
                <w:tab w:val="left" w:pos="900"/>
              </w:tabs>
              <w:jc w:val="both"/>
              <w:rPr>
                <w:i/>
              </w:rPr>
            </w:pPr>
            <w:r w:rsidRPr="007F22E4">
              <w:t>Piegādes adrese: Āzenes iela 12 k-1, Rīga</w:t>
            </w:r>
          </w:p>
        </w:tc>
        <w:tc>
          <w:tcPr>
            <w:tcW w:w="2945" w:type="dxa"/>
          </w:tcPr>
          <w:p w14:paraId="6F8EABC2" w14:textId="77777777" w:rsidR="00DA0725" w:rsidRPr="0006585F" w:rsidRDefault="00DA0725" w:rsidP="00181EE3">
            <w:pPr>
              <w:pStyle w:val="MediumGrid21"/>
              <w:jc w:val="center"/>
              <w:rPr>
                <w:highlight w:val="yellow"/>
                <w:lang w:eastAsia="lv-LV"/>
              </w:rPr>
            </w:pPr>
          </w:p>
        </w:tc>
      </w:tr>
      <w:tr w:rsidR="00DA0725" w:rsidRPr="0006585F" w14:paraId="7215D2CC" w14:textId="77777777" w:rsidTr="00181EE3">
        <w:tc>
          <w:tcPr>
            <w:tcW w:w="876" w:type="dxa"/>
          </w:tcPr>
          <w:p w14:paraId="362E2B1A" w14:textId="77777777" w:rsidR="00DA0725" w:rsidRPr="00675E2B" w:rsidRDefault="00DA0725" w:rsidP="00181EE3">
            <w:pPr>
              <w:pStyle w:val="MediumGrid21"/>
              <w:numPr>
                <w:ilvl w:val="0"/>
                <w:numId w:val="145"/>
              </w:numPr>
              <w:rPr>
                <w:lang w:eastAsia="lv-LV"/>
              </w:rPr>
            </w:pPr>
          </w:p>
        </w:tc>
        <w:tc>
          <w:tcPr>
            <w:tcW w:w="5240" w:type="dxa"/>
          </w:tcPr>
          <w:p w14:paraId="24385BD0" w14:textId="77777777" w:rsidR="00DA0725" w:rsidRPr="007F22E4" w:rsidRDefault="00DA0725" w:rsidP="00181EE3">
            <w:pPr>
              <w:tabs>
                <w:tab w:val="left" w:pos="900"/>
              </w:tabs>
              <w:jc w:val="both"/>
              <w:rPr>
                <w:i/>
                <w:highlight w:val="yellow"/>
              </w:rPr>
            </w:pPr>
            <w:r w:rsidRPr="007F22E4">
              <w:t>Piegāde jāveic: ne ilgāk kā 4  mēnešu laikā</w:t>
            </w:r>
          </w:p>
        </w:tc>
        <w:tc>
          <w:tcPr>
            <w:tcW w:w="2945" w:type="dxa"/>
          </w:tcPr>
          <w:p w14:paraId="21270C76" w14:textId="77777777" w:rsidR="00DA0725" w:rsidRPr="0006585F" w:rsidRDefault="00DA0725" w:rsidP="00181EE3">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DA0725" w:rsidRPr="0006585F" w14:paraId="3A76322B" w14:textId="77777777" w:rsidTr="00181EE3">
        <w:tc>
          <w:tcPr>
            <w:tcW w:w="876" w:type="dxa"/>
          </w:tcPr>
          <w:p w14:paraId="4A44C456" w14:textId="77777777" w:rsidR="00DA0725" w:rsidRPr="00675E2B" w:rsidRDefault="00DA0725" w:rsidP="00181EE3">
            <w:pPr>
              <w:pStyle w:val="MediumGrid21"/>
              <w:numPr>
                <w:ilvl w:val="0"/>
                <w:numId w:val="145"/>
              </w:numPr>
              <w:rPr>
                <w:lang w:eastAsia="lv-LV"/>
              </w:rPr>
            </w:pPr>
          </w:p>
        </w:tc>
        <w:tc>
          <w:tcPr>
            <w:tcW w:w="5240" w:type="dxa"/>
          </w:tcPr>
          <w:p w14:paraId="4B2CE431" w14:textId="77777777" w:rsidR="00DA0725" w:rsidRPr="007F22E4" w:rsidRDefault="00DA0725" w:rsidP="00181EE3">
            <w:pPr>
              <w:tabs>
                <w:tab w:val="left" w:pos="900"/>
              </w:tabs>
              <w:jc w:val="both"/>
            </w:pPr>
            <w:r w:rsidRPr="007F22E4">
              <w:t xml:space="preserve">Garantijas laiks:  Vismaz 3 gadi  </w:t>
            </w:r>
          </w:p>
        </w:tc>
        <w:tc>
          <w:tcPr>
            <w:tcW w:w="2945" w:type="dxa"/>
          </w:tcPr>
          <w:p w14:paraId="143B1A8C" w14:textId="77777777" w:rsidR="00DA0725" w:rsidRPr="0006585F" w:rsidRDefault="00DA0725" w:rsidP="00181EE3">
            <w:pPr>
              <w:pStyle w:val="MediumGrid21"/>
              <w:jc w:val="center"/>
              <w:rPr>
                <w:highlight w:val="yellow"/>
                <w:lang w:eastAsia="lv-LV"/>
              </w:rPr>
            </w:pPr>
            <w:r w:rsidRPr="003D294A">
              <w:rPr>
                <w:lang w:eastAsia="lv-LV"/>
              </w:rPr>
              <w:t>&lt;</w:t>
            </w:r>
            <w:r w:rsidRPr="005C2A7D">
              <w:rPr>
                <w:i/>
                <w:lang w:eastAsia="lv-LV"/>
              </w:rPr>
              <w:t xml:space="preserve">norādāms konkrēts piedāvātais </w:t>
            </w:r>
            <w:r>
              <w:rPr>
                <w:i/>
                <w:lang w:eastAsia="lv-LV"/>
              </w:rPr>
              <w:t>garantijas</w:t>
            </w:r>
            <w:r w:rsidRPr="005C2A7D">
              <w:rPr>
                <w:i/>
                <w:lang w:eastAsia="lv-LV"/>
              </w:rPr>
              <w:t xml:space="preserve"> laiks</w:t>
            </w:r>
            <w:r w:rsidRPr="003D294A">
              <w:rPr>
                <w:lang w:eastAsia="lv-LV"/>
              </w:rPr>
              <w:t>&gt;</w:t>
            </w:r>
          </w:p>
        </w:tc>
      </w:tr>
      <w:tr w:rsidR="00DA0725" w:rsidRPr="0006585F" w14:paraId="510F88BB" w14:textId="77777777" w:rsidTr="00181EE3">
        <w:tc>
          <w:tcPr>
            <w:tcW w:w="876" w:type="dxa"/>
          </w:tcPr>
          <w:p w14:paraId="636F7622" w14:textId="77777777" w:rsidR="00DA0725" w:rsidRPr="00675E2B" w:rsidRDefault="00DA0725" w:rsidP="00181EE3">
            <w:pPr>
              <w:pStyle w:val="MediumGrid21"/>
              <w:numPr>
                <w:ilvl w:val="0"/>
                <w:numId w:val="145"/>
              </w:numPr>
              <w:rPr>
                <w:lang w:eastAsia="lv-LV"/>
              </w:rPr>
            </w:pPr>
          </w:p>
        </w:tc>
        <w:tc>
          <w:tcPr>
            <w:tcW w:w="5240" w:type="dxa"/>
          </w:tcPr>
          <w:p w14:paraId="4613E060" w14:textId="77F3C203" w:rsidR="00DA0725" w:rsidRPr="0006585F" w:rsidRDefault="00481611" w:rsidP="009B0FA4">
            <w:pPr>
              <w:widowControl w:val="0"/>
              <w:tabs>
                <w:tab w:val="left" w:pos="2552"/>
              </w:tabs>
              <w:autoSpaceDE w:val="0"/>
              <w:autoSpaceDN w:val="0"/>
              <w:adjustRightInd w:val="0"/>
              <w:jc w:val="both"/>
              <w:rPr>
                <w:color w:val="FF0000"/>
              </w:rPr>
            </w:pPr>
            <w:r>
              <w:t>Ja netiek pievienots piedāvājumam, piegādes brīdī jāiesniedz l</w:t>
            </w:r>
            <w:r w:rsidR="00DA0725" w:rsidRPr="009B7084">
              <w:t>ietošanas instrukcija angļu vai latviešu valodā</w:t>
            </w:r>
            <w:r>
              <w:t>.</w:t>
            </w:r>
          </w:p>
        </w:tc>
        <w:tc>
          <w:tcPr>
            <w:tcW w:w="2945" w:type="dxa"/>
          </w:tcPr>
          <w:p w14:paraId="03939D8B" w14:textId="77777777" w:rsidR="00DA0725" w:rsidRPr="0006585F" w:rsidRDefault="00DA0725" w:rsidP="00181EE3">
            <w:pPr>
              <w:pStyle w:val="MediumGrid21"/>
              <w:jc w:val="center"/>
              <w:rPr>
                <w:highlight w:val="yellow"/>
                <w:lang w:eastAsia="lv-LV"/>
              </w:rPr>
            </w:pPr>
          </w:p>
        </w:tc>
      </w:tr>
    </w:tbl>
    <w:p w14:paraId="43532B34" w14:textId="77777777" w:rsidR="007F438B" w:rsidRDefault="007F438B" w:rsidP="007F438B">
      <w:pPr>
        <w:pStyle w:val="MediumGrid21"/>
        <w:jc w:val="center"/>
      </w:pPr>
      <w:bookmarkStart w:id="3" w:name="_Toc379551558"/>
    </w:p>
    <w:p w14:paraId="2EEF6BCC" w14:textId="77777777" w:rsidR="00675E2B" w:rsidRDefault="00675E2B" w:rsidP="00675E2B">
      <w:pPr>
        <w:jc w:val="center"/>
        <w:rPr>
          <w:b/>
        </w:rPr>
      </w:pPr>
    </w:p>
    <w:p w14:paraId="75FA21DE" w14:textId="77777777" w:rsidR="00B24633" w:rsidRDefault="00B24633" w:rsidP="00B24633">
      <w:pPr>
        <w:pStyle w:val="BodyText"/>
        <w:rPr>
          <w:sz w:val="24"/>
          <w:szCs w:val="24"/>
        </w:rPr>
      </w:pPr>
      <w:r w:rsidRPr="009A3C23">
        <w:rPr>
          <w:sz w:val="24"/>
          <w:szCs w:val="24"/>
        </w:rPr>
        <w:t>Pilnvarotās personas paraksts un zīmogs</w:t>
      </w:r>
    </w:p>
    <w:p w14:paraId="17F23D35" w14:textId="77777777" w:rsidR="00B24633" w:rsidRPr="009A3C23" w:rsidRDefault="00B24633" w:rsidP="00B24633">
      <w:pPr>
        <w:pStyle w:val="BodyText"/>
        <w:rPr>
          <w:sz w:val="24"/>
          <w:szCs w:val="24"/>
        </w:rPr>
      </w:pPr>
      <w:r w:rsidRPr="009A3C23">
        <w:rPr>
          <w:sz w:val="24"/>
          <w:szCs w:val="24"/>
        </w:rPr>
        <w:t>Parakstītāja vārds, uzvārds un amats: _________________</w:t>
      </w:r>
    </w:p>
    <w:p w14:paraId="4322E1F6" w14:textId="77777777" w:rsidR="00B24633" w:rsidRDefault="00B24633" w:rsidP="00B24633">
      <w:pPr>
        <w:pStyle w:val="BodyText"/>
        <w:rPr>
          <w:sz w:val="24"/>
          <w:szCs w:val="24"/>
        </w:rPr>
      </w:pPr>
      <w:r w:rsidRPr="009A3C23">
        <w:rPr>
          <w:sz w:val="24"/>
          <w:szCs w:val="24"/>
        </w:rPr>
        <w:t>Datums:____________</w:t>
      </w:r>
    </w:p>
    <w:p w14:paraId="795A53AC" w14:textId="77777777" w:rsidR="00244EF9" w:rsidRDefault="007F438B" w:rsidP="007C677F">
      <w:pPr>
        <w:jc w:val="center"/>
      </w:pPr>
      <w:r>
        <w:br w:type="page"/>
      </w:r>
    </w:p>
    <w:p w14:paraId="7931F29E" w14:textId="77A109D5" w:rsidR="00244EF9" w:rsidRPr="00526616" w:rsidRDefault="00B40A69" w:rsidP="00244EF9">
      <w:pPr>
        <w:jc w:val="right"/>
        <w:rPr>
          <w:b/>
        </w:rPr>
      </w:pPr>
      <w:r>
        <w:rPr>
          <w:b/>
        </w:rPr>
        <w:lastRenderedPageBreak/>
        <w:t>18</w:t>
      </w:r>
      <w:r w:rsidR="00244EF9" w:rsidRPr="00526616">
        <w:rPr>
          <w:b/>
        </w:rPr>
        <w:t>.pielikums</w:t>
      </w:r>
    </w:p>
    <w:p w14:paraId="0C358C5D" w14:textId="77777777" w:rsidR="00244EF9" w:rsidRPr="00526616" w:rsidRDefault="00244EF9" w:rsidP="00244EF9">
      <w:pPr>
        <w:jc w:val="right"/>
      </w:pPr>
      <w:r w:rsidRPr="00526616">
        <w:t>RTU konkursa Nolikumam</w:t>
      </w:r>
    </w:p>
    <w:p w14:paraId="7D569416" w14:textId="77777777" w:rsidR="00244EF9" w:rsidRPr="00526616" w:rsidRDefault="00244EF9" w:rsidP="00244EF9">
      <w:pPr>
        <w:jc w:val="right"/>
      </w:pPr>
      <w:r w:rsidRPr="00526616">
        <w:t>Identifikācijas Nr. RTU - 2014/1</w:t>
      </w:r>
      <w:r>
        <w:t>13</w:t>
      </w:r>
    </w:p>
    <w:bookmarkEnd w:id="3"/>
    <w:p w14:paraId="6CB14D45" w14:textId="77777777" w:rsidR="00682BF9" w:rsidRDefault="00682BF9" w:rsidP="007C677F">
      <w:pPr>
        <w:jc w:val="center"/>
        <w:rPr>
          <w:b/>
        </w:rPr>
      </w:pPr>
    </w:p>
    <w:p w14:paraId="7BDFED03" w14:textId="77777777" w:rsidR="007C677F" w:rsidRDefault="007C677F" w:rsidP="007C677F">
      <w:pPr>
        <w:jc w:val="center"/>
        <w:rPr>
          <w:b/>
        </w:rPr>
      </w:pPr>
      <w:r w:rsidRPr="00C07478">
        <w:rPr>
          <w:b/>
        </w:rPr>
        <w:t>TEHNISKĀ SPECIFIKĀCIJA</w:t>
      </w:r>
      <w:r>
        <w:rPr>
          <w:b/>
        </w:rPr>
        <w:t xml:space="preserve"> </w:t>
      </w:r>
    </w:p>
    <w:p w14:paraId="589487DF" w14:textId="77777777" w:rsidR="007C677F" w:rsidRPr="00C07478" w:rsidRDefault="007C677F" w:rsidP="007C677F">
      <w:pPr>
        <w:jc w:val="center"/>
        <w:rPr>
          <w:b/>
        </w:rPr>
      </w:pPr>
      <w:r>
        <w:rPr>
          <w:b/>
        </w:rPr>
        <w:t>(</w:t>
      </w:r>
      <w:r w:rsidRPr="00EA4D97">
        <w:rPr>
          <w:b/>
          <w:i/>
        </w:rPr>
        <w:t>tehniskā piedāvājuma forma</w:t>
      </w:r>
      <w:r>
        <w:rPr>
          <w:b/>
        </w:rPr>
        <w:t>)</w:t>
      </w:r>
    </w:p>
    <w:p w14:paraId="552D528C"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0D8302DC" w14:textId="170655C9" w:rsidR="007F438B" w:rsidRPr="007C677F" w:rsidRDefault="007F438B" w:rsidP="007F438B">
      <w:pPr>
        <w:pStyle w:val="MediumGrid21"/>
        <w:jc w:val="center"/>
        <w:rPr>
          <w:b/>
          <w:sz w:val="28"/>
          <w:szCs w:val="28"/>
          <w:lang w:eastAsia="lv-LV"/>
        </w:rPr>
      </w:pPr>
      <w:r w:rsidRPr="007C677F">
        <w:rPr>
          <w:b/>
          <w:sz w:val="28"/>
          <w:szCs w:val="28"/>
          <w:lang w:eastAsia="lv-LV"/>
        </w:rPr>
        <w:t>1</w:t>
      </w:r>
      <w:r w:rsidR="00682BF9">
        <w:rPr>
          <w:b/>
          <w:sz w:val="28"/>
          <w:szCs w:val="28"/>
          <w:lang w:eastAsia="lv-LV"/>
        </w:rPr>
        <w:t>7</w:t>
      </w:r>
      <w:r w:rsidRPr="007C677F">
        <w:rPr>
          <w:b/>
          <w:sz w:val="28"/>
          <w:szCs w:val="28"/>
          <w:lang w:eastAsia="lv-LV"/>
        </w:rPr>
        <w:t>.DAĻA</w:t>
      </w:r>
      <w:r w:rsidR="007C677F" w:rsidRPr="007C677F">
        <w:rPr>
          <w:b/>
          <w:sz w:val="28"/>
          <w:szCs w:val="28"/>
          <w:lang w:eastAsia="lv-LV"/>
        </w:rPr>
        <w:t>I</w:t>
      </w:r>
    </w:p>
    <w:p w14:paraId="14509775" w14:textId="77777777" w:rsidR="00181EE3" w:rsidRDefault="007F438B" w:rsidP="00181EE3">
      <w:pPr>
        <w:pStyle w:val="TableofFigures"/>
        <w:tabs>
          <w:tab w:val="right" w:leader="dot" w:pos="8296"/>
        </w:tabs>
        <w:jc w:val="center"/>
        <w:rPr>
          <w:b/>
          <w:sz w:val="24"/>
          <w:szCs w:val="24"/>
          <w:lang w:eastAsia="lv-LV"/>
        </w:rPr>
      </w:pPr>
      <w:r w:rsidRPr="00FB6EB8">
        <w:rPr>
          <w:b/>
          <w:sz w:val="24"/>
          <w:szCs w:val="24"/>
          <w:lang w:eastAsia="lv-LV"/>
        </w:rPr>
        <w:t xml:space="preserve"> “</w:t>
      </w:r>
      <w:r w:rsidR="00181EE3">
        <w:rPr>
          <w:b/>
          <w:sz w:val="24"/>
          <w:szCs w:val="24"/>
          <w:lang w:eastAsia="lv-LV"/>
        </w:rPr>
        <w:t>PĀRVIETOJAMAIS SAULES KOLEKTORU STENDS</w:t>
      </w:r>
      <w:r w:rsidR="00181EE3" w:rsidRPr="00FB6EB8">
        <w:rPr>
          <w:b/>
          <w:sz w:val="24"/>
          <w:szCs w:val="24"/>
          <w:lang w:eastAsia="lv-LV"/>
        </w:rPr>
        <w:t xml:space="preserve"> </w:t>
      </w:r>
    </w:p>
    <w:p w14:paraId="1426CED5" w14:textId="1A02DFFB" w:rsidR="007F438B" w:rsidRDefault="00181EE3" w:rsidP="00181EE3">
      <w:pPr>
        <w:pStyle w:val="TableofFigures"/>
        <w:tabs>
          <w:tab w:val="right" w:leader="dot" w:pos="8296"/>
        </w:tabs>
        <w:jc w:val="center"/>
        <w:rPr>
          <w:b/>
          <w:sz w:val="24"/>
          <w:szCs w:val="24"/>
          <w:lang w:eastAsia="lv-LV"/>
        </w:rPr>
      </w:pPr>
      <w:r w:rsidRPr="00FB6EB8">
        <w:rPr>
          <w:b/>
          <w:sz w:val="24"/>
          <w:szCs w:val="24"/>
          <w:lang w:eastAsia="lv-LV"/>
        </w:rPr>
        <w:t xml:space="preserve"> </w:t>
      </w:r>
      <w:r w:rsidR="007F438B" w:rsidRPr="00FB6EB8">
        <w:rPr>
          <w:b/>
          <w:sz w:val="24"/>
          <w:szCs w:val="24"/>
          <w:lang w:eastAsia="lv-LV"/>
        </w:rPr>
        <w:t>(</w:t>
      </w:r>
      <w:r w:rsidR="007F438B" w:rsidRPr="00FB6EB8">
        <w:rPr>
          <w:b/>
          <w:sz w:val="24"/>
          <w:szCs w:val="24"/>
          <w:lang w:eastAsia="lv-LV"/>
        </w:rPr>
        <w:fldChar w:fldCharType="begin"/>
      </w:r>
      <w:r w:rsidR="007F438B" w:rsidRPr="00FB6EB8">
        <w:rPr>
          <w:b/>
          <w:sz w:val="24"/>
          <w:szCs w:val="24"/>
          <w:lang w:eastAsia="lv-LV"/>
        </w:rPr>
        <w:instrText xml:space="preserve"> TOC \h \z \c "Att." </w:instrText>
      </w:r>
      <w:r w:rsidR="007F438B" w:rsidRPr="00FB6EB8">
        <w:rPr>
          <w:b/>
          <w:sz w:val="24"/>
          <w:szCs w:val="24"/>
          <w:lang w:eastAsia="lv-LV"/>
        </w:rPr>
        <w:fldChar w:fldCharType="end"/>
      </w:r>
      <w:r w:rsidR="007F438B" w:rsidRPr="00FB6EB8">
        <w:rPr>
          <w:b/>
          <w:sz w:val="24"/>
          <w:szCs w:val="24"/>
          <w:lang w:eastAsia="lv-LV"/>
        </w:rPr>
        <w:t>Kombinēto saules siltuma sistēmu enerģijas pārvades, uzkrāšanas un to elementu kompleksās izpētes stenda ietvaros)</w:t>
      </w:r>
      <w:r w:rsidR="007F438B">
        <w:rPr>
          <w:b/>
          <w:sz w:val="24"/>
          <w:szCs w:val="24"/>
          <w:lang w:eastAsia="lv-LV"/>
        </w:rPr>
        <w:t>”</w:t>
      </w:r>
    </w:p>
    <w:p w14:paraId="1E051E4C" w14:textId="0AEC3196" w:rsidR="00B93450" w:rsidRDefault="00B93450" w:rsidP="00B93450">
      <w:pPr>
        <w:jc w:val="center"/>
      </w:pPr>
      <w:r>
        <w:t>CPV kods</w:t>
      </w:r>
      <w:r w:rsidRPr="00D86C38">
        <w:t>:</w:t>
      </w:r>
      <w:r w:rsidR="00D86C38" w:rsidRPr="00D86C38">
        <w:t xml:space="preserve"> </w:t>
      </w:r>
      <w:hyperlink r:id="rId64" w:history="1">
        <w:r w:rsidR="00D86C38" w:rsidRPr="00D86C38">
          <w:t>0933</w:t>
        </w:r>
        <w:r w:rsidR="00C71F55">
          <w:t>1</w:t>
        </w:r>
        <w:r w:rsidR="00D86C38" w:rsidRPr="00D86C38">
          <w:t>000-</w:t>
        </w:r>
      </w:hyperlink>
      <w:r w:rsidR="00C71F55">
        <w:t>8</w:t>
      </w:r>
      <w:r w:rsidRPr="00D86C38">
        <w:t xml:space="preserve"> “Saules </w:t>
      </w:r>
      <w:r w:rsidR="00C71F55">
        <w:t>bateriju paneļi</w:t>
      </w:r>
      <w:r>
        <w:t>”</w:t>
      </w:r>
      <w:r w:rsidR="00220D3A">
        <w:t>,</w:t>
      </w:r>
    </w:p>
    <w:p w14:paraId="7A902C44" w14:textId="14AEA492" w:rsidR="00D86C38" w:rsidRPr="00D86C38" w:rsidRDefault="00220D3A" w:rsidP="00F26D9E">
      <w:pPr>
        <w:pStyle w:val="Index1"/>
      </w:pPr>
      <w:r>
        <w:t>p</w:t>
      </w:r>
      <w:r w:rsidR="00D86C38">
        <w:t>apildu CPV kods: 3800000-5 “</w:t>
      </w:r>
      <w:r w:rsidR="00B21030" w:rsidRPr="00B21030">
        <w:t>Laboratorijas, optiskās un precīzijas ierīces (izņemot brilles)”</w:t>
      </w:r>
    </w:p>
    <w:p w14:paraId="2FD98ABC" w14:textId="77777777" w:rsidR="00FB6EB8" w:rsidRDefault="00FB6EB8" w:rsidP="00FB6EB8">
      <w:pPr>
        <w:rPr>
          <w:i/>
        </w:rPr>
      </w:pPr>
    </w:p>
    <w:p w14:paraId="0DA724B5"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07E1BBFB" w14:textId="77777777" w:rsidR="00B12415"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7C3507C1" w14:textId="77777777" w:rsidR="00181EE3" w:rsidRPr="00181EE3" w:rsidRDefault="00181EE3" w:rsidP="00F26D9E">
      <w:pPr>
        <w:pStyle w:val="Index1"/>
      </w:pPr>
    </w:p>
    <w:p w14:paraId="2DC86770" w14:textId="77777777" w:rsidR="00181EE3" w:rsidRPr="00181EE3" w:rsidRDefault="00181EE3" w:rsidP="00F26D9E">
      <w:pPr>
        <w:pStyle w:val="Index1"/>
      </w:pPr>
    </w:p>
    <w:p w14:paraId="43900A23" w14:textId="77777777" w:rsidR="00B12415" w:rsidRDefault="00B12415" w:rsidP="000F6EEA">
      <w:pPr>
        <w:tabs>
          <w:tab w:val="left" w:pos="900"/>
        </w:tabs>
        <w:jc w:val="both"/>
        <w:rPr>
          <w:i/>
        </w:rPr>
      </w:pPr>
    </w:p>
    <w:p w14:paraId="79504B5D" w14:textId="77777777" w:rsidR="00181EE3" w:rsidRDefault="00181EE3" w:rsidP="00F26D9E">
      <w:pPr>
        <w:pStyle w:val="Index1"/>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3"/>
        <w:gridCol w:w="2284"/>
        <w:gridCol w:w="3108"/>
      </w:tblGrid>
      <w:tr w:rsidR="00181EE3" w:rsidRPr="00831FAA" w14:paraId="56C8C1F1" w14:textId="77777777" w:rsidTr="00181EE3">
        <w:tc>
          <w:tcPr>
            <w:tcW w:w="567" w:type="dxa"/>
            <w:shd w:val="clear" w:color="auto" w:fill="auto"/>
          </w:tcPr>
          <w:p w14:paraId="2E5235E4" w14:textId="77777777" w:rsidR="00181EE3" w:rsidRPr="00D842DB" w:rsidRDefault="00181EE3" w:rsidP="00181EE3">
            <w:pPr>
              <w:rPr>
                <w:szCs w:val="20"/>
              </w:rPr>
            </w:pPr>
          </w:p>
        </w:tc>
        <w:tc>
          <w:tcPr>
            <w:tcW w:w="3113" w:type="dxa"/>
            <w:shd w:val="clear" w:color="auto" w:fill="auto"/>
          </w:tcPr>
          <w:p w14:paraId="22EA296C" w14:textId="77777777" w:rsidR="00181EE3" w:rsidRPr="00AC56D7" w:rsidRDefault="00181EE3" w:rsidP="00181EE3">
            <w:pPr>
              <w:pStyle w:val="Heading1"/>
              <w:pageBreakBefore/>
              <w:spacing w:before="240"/>
              <w:jc w:val="both"/>
              <w:rPr>
                <w:rFonts w:ascii="Times New Roman" w:hAnsi="Times New Roman"/>
              </w:rPr>
            </w:pPr>
            <w:r w:rsidRPr="00AC56D7">
              <w:rPr>
                <w:rFonts w:ascii="Times New Roman" w:hAnsi="Times New Roman"/>
                <w:color w:val="auto"/>
              </w:rPr>
              <w:t>Pārvietojamais saules kolektoru stends</w:t>
            </w:r>
            <w:r>
              <w:rPr>
                <w:rFonts w:ascii="Times New Roman" w:hAnsi="Times New Roman"/>
                <w:color w:val="auto"/>
                <w:lang w:val="lv-LV"/>
              </w:rPr>
              <w:t>,</w:t>
            </w:r>
            <w:r w:rsidRPr="00AC56D7">
              <w:rPr>
                <w:rFonts w:ascii="Times New Roman" w:hAnsi="Times New Roman"/>
                <w:color w:val="auto"/>
              </w:rPr>
              <w:t xml:space="preserve"> 1 kompl.</w:t>
            </w:r>
          </w:p>
        </w:tc>
        <w:tc>
          <w:tcPr>
            <w:tcW w:w="2284" w:type="dxa"/>
            <w:shd w:val="clear" w:color="auto" w:fill="auto"/>
          </w:tcPr>
          <w:p w14:paraId="0C43D38D" w14:textId="77777777" w:rsidR="00181EE3" w:rsidRPr="008659BF" w:rsidRDefault="00181EE3" w:rsidP="00181EE3">
            <w:pPr>
              <w:rPr>
                <w:b/>
                <w:szCs w:val="20"/>
              </w:rPr>
            </w:pPr>
            <w:r w:rsidRPr="008659BF">
              <w:rPr>
                <w:b/>
                <w:szCs w:val="20"/>
              </w:rPr>
              <w:t xml:space="preserve">Minimālās prasības </w:t>
            </w:r>
          </w:p>
        </w:tc>
        <w:tc>
          <w:tcPr>
            <w:tcW w:w="3108" w:type="dxa"/>
            <w:shd w:val="clear" w:color="auto" w:fill="auto"/>
          </w:tcPr>
          <w:p w14:paraId="21178E5C" w14:textId="77777777" w:rsidR="00181EE3" w:rsidRPr="003811ED" w:rsidRDefault="00181EE3" w:rsidP="00181EE3">
            <w:pPr>
              <w:jc w:val="center"/>
              <w:rPr>
                <w:b/>
                <w:i/>
                <w:u w:val="single"/>
              </w:rPr>
            </w:pPr>
            <w:r w:rsidRPr="003811ED">
              <w:rPr>
                <w:b/>
                <w:i/>
                <w:u w:val="single"/>
              </w:rPr>
              <w:t>Pretendenta piedāvājums:</w:t>
            </w:r>
          </w:p>
          <w:p w14:paraId="1FBD1380" w14:textId="77777777" w:rsidR="00181EE3" w:rsidRDefault="00181EE3" w:rsidP="00181EE3">
            <w:pPr>
              <w:jc w:val="both"/>
              <w:rPr>
                <w:b/>
                <w:i/>
              </w:rPr>
            </w:pPr>
            <w:r w:rsidRPr="003811ED">
              <w:rPr>
                <w:b/>
                <w:i/>
              </w:rPr>
              <w:t xml:space="preserve">&lt;Preces ražotājs, modeļa nosaukums (ja ir)&gt;. </w:t>
            </w:r>
          </w:p>
          <w:p w14:paraId="33A1D231" w14:textId="77777777" w:rsidR="00181EE3" w:rsidRPr="003811ED" w:rsidRDefault="00181EE3" w:rsidP="00181EE3">
            <w:pPr>
              <w:jc w:val="both"/>
            </w:pPr>
            <w:r>
              <w:t>Norādīt:</w:t>
            </w:r>
          </w:p>
          <w:p w14:paraId="62098095" w14:textId="77777777" w:rsidR="00181EE3" w:rsidRPr="003811ED" w:rsidRDefault="00181EE3" w:rsidP="00181EE3">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2196CBB7" w14:textId="77777777" w:rsidR="00181EE3" w:rsidRPr="003811ED" w:rsidRDefault="00181EE3" w:rsidP="00181EE3">
            <w:pPr>
              <w:jc w:val="both"/>
            </w:pPr>
            <w:r w:rsidRPr="003811ED">
              <w:t>- sastāvdaļas ražotāju un modeļa nosaukum</w:t>
            </w:r>
            <w:r>
              <w:t>u</w:t>
            </w:r>
            <w:r w:rsidRPr="003811ED">
              <w:t>, numur</w:t>
            </w:r>
            <w:r>
              <w:t>u</w:t>
            </w:r>
            <w:r w:rsidRPr="003811ED">
              <w:t xml:space="preserve"> (ja ir)</w:t>
            </w:r>
            <w:r>
              <w:t>;</w:t>
            </w:r>
          </w:p>
          <w:p w14:paraId="3112016D" w14:textId="77777777" w:rsidR="00181EE3" w:rsidRDefault="00181EE3" w:rsidP="00F26D9E">
            <w:pPr>
              <w:pStyle w:val="Index1"/>
            </w:pPr>
            <w:r w:rsidRPr="003811ED">
              <w:t>- ražotāja izdota dokumenta, kas pievienots piedāvājumam, lpp. un pozīciju</w:t>
            </w:r>
            <w:r>
              <w:t>,</w:t>
            </w:r>
            <w:r w:rsidRPr="003811ED">
              <w:t xml:space="preserve"> pēc kuras var </w:t>
            </w:r>
            <w:r w:rsidRPr="003811ED">
              <w:lastRenderedPageBreak/>
              <w:t>spriest par piedāvātās preces parametr</w:t>
            </w:r>
            <w:r>
              <w:t>a</w:t>
            </w:r>
            <w:r w:rsidRPr="003811ED">
              <w:t xml:space="preserve"> atbilstību prasībām.</w:t>
            </w:r>
          </w:p>
          <w:p w14:paraId="1ACD7330" w14:textId="77777777" w:rsidR="00181EE3" w:rsidRPr="00D842DB" w:rsidRDefault="00181EE3" w:rsidP="00181EE3">
            <w:pPr>
              <w:rPr>
                <w:szCs w:val="20"/>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181EE3" w:rsidRPr="00831FAA" w14:paraId="68183781" w14:textId="77777777" w:rsidTr="00181EE3">
        <w:tc>
          <w:tcPr>
            <w:tcW w:w="567" w:type="dxa"/>
            <w:shd w:val="clear" w:color="auto" w:fill="auto"/>
          </w:tcPr>
          <w:p w14:paraId="6EC51BA8" w14:textId="77777777" w:rsidR="00181EE3" w:rsidRPr="00D842DB" w:rsidRDefault="00181EE3" w:rsidP="00181EE3">
            <w:pPr>
              <w:rPr>
                <w:szCs w:val="20"/>
              </w:rPr>
            </w:pPr>
          </w:p>
        </w:tc>
        <w:tc>
          <w:tcPr>
            <w:tcW w:w="3113" w:type="dxa"/>
            <w:vMerge w:val="restart"/>
            <w:shd w:val="clear" w:color="auto" w:fill="auto"/>
          </w:tcPr>
          <w:p w14:paraId="1AC2E575" w14:textId="77777777" w:rsidR="00181EE3" w:rsidRPr="00144296" w:rsidRDefault="00181EE3" w:rsidP="00181EE3">
            <w:r w:rsidRPr="00144296">
              <w:t>Pārvietojumā darba stacija</w:t>
            </w:r>
          </w:p>
        </w:tc>
        <w:tc>
          <w:tcPr>
            <w:tcW w:w="2284" w:type="dxa"/>
            <w:vMerge w:val="restart"/>
            <w:shd w:val="clear" w:color="auto" w:fill="auto"/>
          </w:tcPr>
          <w:p w14:paraId="41E982DC" w14:textId="77777777" w:rsidR="00181EE3" w:rsidRPr="00D842DB" w:rsidRDefault="00181EE3" w:rsidP="006A76A5">
            <w:pPr>
              <w:rPr>
                <w:szCs w:val="20"/>
              </w:rPr>
            </w:pPr>
            <w:r w:rsidRPr="00705149">
              <w:rPr>
                <w:szCs w:val="20"/>
              </w:rPr>
              <w:t>Komplektācija</w:t>
            </w:r>
            <w:r w:rsidRPr="00D842DB">
              <w:rPr>
                <w:szCs w:val="20"/>
              </w:rPr>
              <w:t>:</w:t>
            </w:r>
          </w:p>
          <w:p w14:paraId="364E0518"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Rāmis ar perforētām plāksnēm, uz riteņiem;</w:t>
            </w:r>
          </w:p>
          <w:p w14:paraId="6A263505"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plakanais saules kolektors;</w:t>
            </w:r>
          </w:p>
          <w:p w14:paraId="56CCEFB6"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noslēgvārsts;</w:t>
            </w:r>
          </w:p>
          <w:p w14:paraId="0F14EC5E"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radiators;</w:t>
            </w:r>
          </w:p>
          <w:p w14:paraId="30BC7E0F"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plūsmas mērītājs (rotametrs vai ekvivalents);</w:t>
            </w:r>
          </w:p>
          <w:p w14:paraId="4A3CC9DC"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spiediena mērītājs;</w:t>
            </w:r>
          </w:p>
          <w:p w14:paraId="1918D08B"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termometrs;</w:t>
            </w:r>
          </w:p>
          <w:p w14:paraId="6805333E"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2 gab. drošības vārsts ar noteces līniju;</w:t>
            </w:r>
          </w:p>
          <w:p w14:paraId="2A8BCE0E"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plākšņu siltummainis;</w:t>
            </w:r>
          </w:p>
          <w:p w14:paraId="506CC494"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vienvirziena vārstu sistēma ar uzpildīšanas un notecēšanas vārstiem;</w:t>
            </w:r>
          </w:p>
          <w:p w14:paraId="77BE4544"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2 gab. cirkulācijas sūkņi;</w:t>
            </w:r>
          </w:p>
          <w:p w14:paraId="59744A4C"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temperatūras devējs;</w:t>
            </w:r>
          </w:p>
          <w:p w14:paraId="5D53248B"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2 gab. izplešanās trauki;</w:t>
            </w:r>
          </w:p>
          <w:p w14:paraId="59ADC7A7"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automātiskais atgaisošanas vārsts;</w:t>
            </w:r>
          </w:p>
          <w:p w14:paraId="7AD145BB"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siltās grīdas imitējošs elements;</w:t>
            </w:r>
          </w:p>
          <w:p w14:paraId="496CFEA2" w14:textId="7B1D0AAD" w:rsidR="00181EE3" w:rsidRPr="00393228" w:rsidRDefault="00181EE3" w:rsidP="006A76A5">
            <w:pPr>
              <w:pStyle w:val="ListParagraph"/>
              <w:numPr>
                <w:ilvl w:val="0"/>
                <w:numId w:val="88"/>
              </w:numPr>
              <w:ind w:left="0" w:right="-98" w:firstLine="181"/>
              <w:jc w:val="both"/>
              <w:rPr>
                <w:szCs w:val="20"/>
              </w:rPr>
            </w:pPr>
            <w:r w:rsidRPr="00393228">
              <w:rPr>
                <w:szCs w:val="20"/>
              </w:rPr>
              <w:t xml:space="preserve">2 gab. </w:t>
            </w:r>
            <w:r>
              <w:rPr>
                <w:szCs w:val="20"/>
              </w:rPr>
              <w:t>manuālie atgaisotāji</w:t>
            </w:r>
            <w:r w:rsidRPr="00393228">
              <w:rPr>
                <w:szCs w:val="20"/>
              </w:rPr>
              <w:t>;</w:t>
            </w:r>
          </w:p>
          <w:p w14:paraId="757175AC"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kompl. ar savienošanas caurulēm;</w:t>
            </w:r>
          </w:p>
          <w:p w14:paraId="1CBC4C1C" w14:textId="77777777" w:rsidR="00181EE3" w:rsidRPr="00393228" w:rsidRDefault="00181EE3" w:rsidP="006A76A5">
            <w:pPr>
              <w:pStyle w:val="ListParagraph"/>
              <w:numPr>
                <w:ilvl w:val="0"/>
                <w:numId w:val="88"/>
              </w:numPr>
              <w:ind w:left="0" w:right="-98" w:firstLine="181"/>
              <w:jc w:val="both"/>
              <w:rPr>
                <w:szCs w:val="20"/>
              </w:rPr>
            </w:pPr>
            <w:r w:rsidRPr="00393228">
              <w:rPr>
                <w:szCs w:val="20"/>
              </w:rPr>
              <w:lastRenderedPageBreak/>
              <w:t>1 gab. uzpildīšanas/noteces caurule;</w:t>
            </w:r>
          </w:p>
          <w:p w14:paraId="7EC09520"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kompl. ar lampu;</w:t>
            </w:r>
          </w:p>
          <w:p w14:paraId="3D25ED5A" w14:textId="77777777" w:rsidR="00181EE3" w:rsidRPr="00393228" w:rsidRDefault="00181EE3" w:rsidP="006A76A5">
            <w:pPr>
              <w:pStyle w:val="ListParagraph"/>
              <w:numPr>
                <w:ilvl w:val="0"/>
                <w:numId w:val="88"/>
              </w:numPr>
              <w:ind w:left="0" w:right="-98" w:firstLine="181"/>
              <w:jc w:val="both"/>
              <w:rPr>
                <w:szCs w:val="20"/>
              </w:rPr>
            </w:pPr>
            <w:r w:rsidRPr="00393228">
              <w:rPr>
                <w:szCs w:val="20"/>
              </w:rPr>
              <w:t>1 gab. temperatūras devējs ar magnētu;</w:t>
            </w:r>
          </w:p>
          <w:p w14:paraId="730F71EE" w14:textId="77777777" w:rsidR="00181EE3" w:rsidRPr="00D842DB" w:rsidRDefault="00181EE3" w:rsidP="006A76A5">
            <w:pPr>
              <w:pStyle w:val="ListParagraph"/>
              <w:numPr>
                <w:ilvl w:val="0"/>
                <w:numId w:val="88"/>
              </w:numPr>
              <w:ind w:left="0" w:right="-98" w:firstLine="181"/>
              <w:jc w:val="both"/>
              <w:rPr>
                <w:szCs w:val="20"/>
              </w:rPr>
            </w:pPr>
            <w:r w:rsidRPr="00393228">
              <w:rPr>
                <w:szCs w:val="20"/>
              </w:rPr>
              <w:t>1 gab. akumulācijas</w:t>
            </w:r>
            <w:r w:rsidRPr="00D842DB">
              <w:rPr>
                <w:szCs w:val="20"/>
              </w:rPr>
              <w:t xml:space="preserve"> tvertne;</w:t>
            </w:r>
          </w:p>
          <w:p w14:paraId="3292A84E" w14:textId="77777777" w:rsidR="00181EE3" w:rsidRPr="00D842DB" w:rsidRDefault="00181EE3" w:rsidP="006A76A5">
            <w:pPr>
              <w:pStyle w:val="ListParagraph"/>
              <w:numPr>
                <w:ilvl w:val="0"/>
                <w:numId w:val="88"/>
              </w:numPr>
              <w:ind w:left="0" w:right="-98" w:firstLine="181"/>
              <w:jc w:val="both"/>
              <w:rPr>
                <w:szCs w:val="20"/>
              </w:rPr>
            </w:pPr>
            <w:r w:rsidRPr="00D842DB">
              <w:rPr>
                <w:szCs w:val="20"/>
              </w:rPr>
              <w:t>1 kompl. ar kontrolieriem sūkņiem, lampai, barošanas bloku.</w:t>
            </w:r>
          </w:p>
        </w:tc>
        <w:tc>
          <w:tcPr>
            <w:tcW w:w="3108" w:type="dxa"/>
            <w:vMerge w:val="restart"/>
            <w:shd w:val="clear" w:color="auto" w:fill="auto"/>
          </w:tcPr>
          <w:p w14:paraId="3F4F8117" w14:textId="77777777" w:rsidR="00181EE3" w:rsidRPr="00D842DB" w:rsidRDefault="00181EE3" w:rsidP="00181EE3">
            <w:pPr>
              <w:rPr>
                <w:szCs w:val="20"/>
              </w:rPr>
            </w:pPr>
          </w:p>
        </w:tc>
      </w:tr>
      <w:tr w:rsidR="00181EE3" w:rsidRPr="00831FAA" w14:paraId="3042BB6D" w14:textId="77777777" w:rsidTr="00181EE3">
        <w:tc>
          <w:tcPr>
            <w:tcW w:w="567" w:type="dxa"/>
            <w:shd w:val="clear" w:color="auto" w:fill="auto"/>
          </w:tcPr>
          <w:p w14:paraId="04163C23" w14:textId="77777777" w:rsidR="00181EE3" w:rsidRPr="00D842DB" w:rsidRDefault="00181EE3" w:rsidP="00181EE3">
            <w:pPr>
              <w:rPr>
                <w:szCs w:val="20"/>
              </w:rPr>
            </w:pPr>
          </w:p>
        </w:tc>
        <w:tc>
          <w:tcPr>
            <w:tcW w:w="3113" w:type="dxa"/>
            <w:vMerge/>
            <w:shd w:val="clear" w:color="auto" w:fill="auto"/>
          </w:tcPr>
          <w:p w14:paraId="640DD03F" w14:textId="77777777" w:rsidR="00181EE3" w:rsidRDefault="00181EE3" w:rsidP="00181EE3">
            <w:pPr>
              <w:pStyle w:val="Heading3"/>
              <w:keepNext/>
              <w:keepLines/>
              <w:numPr>
                <w:ilvl w:val="2"/>
                <w:numId w:val="87"/>
              </w:numPr>
              <w:spacing w:before="40" w:beforeAutospacing="0" w:after="0" w:afterAutospacing="0"/>
              <w:jc w:val="both"/>
            </w:pPr>
          </w:p>
        </w:tc>
        <w:tc>
          <w:tcPr>
            <w:tcW w:w="2284" w:type="dxa"/>
            <w:vMerge/>
            <w:shd w:val="clear" w:color="auto" w:fill="auto"/>
          </w:tcPr>
          <w:p w14:paraId="00FAF04F" w14:textId="77777777" w:rsidR="00181EE3" w:rsidRPr="00D842DB" w:rsidRDefault="00181EE3" w:rsidP="00181EE3">
            <w:pPr>
              <w:pStyle w:val="ListParagraph"/>
              <w:numPr>
                <w:ilvl w:val="0"/>
                <w:numId w:val="88"/>
              </w:numPr>
              <w:ind w:left="181" w:right="-98" w:firstLine="181"/>
              <w:jc w:val="both"/>
              <w:rPr>
                <w:szCs w:val="20"/>
              </w:rPr>
            </w:pPr>
          </w:p>
        </w:tc>
        <w:tc>
          <w:tcPr>
            <w:tcW w:w="3108" w:type="dxa"/>
            <w:vMerge/>
            <w:shd w:val="clear" w:color="auto" w:fill="auto"/>
          </w:tcPr>
          <w:p w14:paraId="35E1BDFF" w14:textId="77777777" w:rsidR="00181EE3" w:rsidRPr="00D842DB" w:rsidRDefault="00181EE3" w:rsidP="00181EE3">
            <w:pPr>
              <w:rPr>
                <w:szCs w:val="20"/>
              </w:rPr>
            </w:pPr>
          </w:p>
        </w:tc>
      </w:tr>
      <w:tr w:rsidR="00181EE3" w:rsidRPr="00831FAA" w14:paraId="60EC2FC0" w14:textId="77777777" w:rsidTr="00181EE3">
        <w:tc>
          <w:tcPr>
            <w:tcW w:w="567" w:type="dxa"/>
            <w:shd w:val="clear" w:color="auto" w:fill="auto"/>
          </w:tcPr>
          <w:p w14:paraId="0B1D1719" w14:textId="77777777" w:rsidR="00181EE3" w:rsidRPr="00D842DB" w:rsidRDefault="00181EE3" w:rsidP="00181EE3">
            <w:pPr>
              <w:rPr>
                <w:szCs w:val="20"/>
              </w:rPr>
            </w:pPr>
          </w:p>
        </w:tc>
        <w:tc>
          <w:tcPr>
            <w:tcW w:w="3113" w:type="dxa"/>
            <w:vMerge/>
            <w:shd w:val="clear" w:color="auto" w:fill="auto"/>
          </w:tcPr>
          <w:p w14:paraId="760BCD08" w14:textId="77777777" w:rsidR="00181EE3" w:rsidRDefault="00181EE3" w:rsidP="00181EE3">
            <w:pPr>
              <w:pStyle w:val="Heading3"/>
              <w:keepNext/>
              <w:keepLines/>
              <w:numPr>
                <w:ilvl w:val="2"/>
                <w:numId w:val="87"/>
              </w:numPr>
              <w:spacing w:before="40" w:beforeAutospacing="0" w:after="0" w:afterAutospacing="0"/>
              <w:jc w:val="both"/>
            </w:pPr>
          </w:p>
        </w:tc>
        <w:tc>
          <w:tcPr>
            <w:tcW w:w="2284" w:type="dxa"/>
            <w:shd w:val="clear" w:color="auto" w:fill="auto"/>
          </w:tcPr>
          <w:p w14:paraId="3DC59987" w14:textId="77777777" w:rsidR="00181EE3" w:rsidRPr="00D842DB" w:rsidRDefault="00181EE3" w:rsidP="00181EE3">
            <w:pPr>
              <w:rPr>
                <w:szCs w:val="20"/>
              </w:rPr>
            </w:pPr>
            <w:r w:rsidRPr="00D842DB">
              <w:rPr>
                <w:szCs w:val="20"/>
              </w:rPr>
              <w:t>Stenda elementi ir savienojami ar lokanām caurulēm, kuru savienošanai un atvienošanai nav nepieciešami instrumenti. Cauruļu savienojumi ir aprīkoti ar vienvirziena vārstiem, lai izvairītos no neparedzētas sistēmas iztukšošanas;</w:t>
            </w:r>
          </w:p>
          <w:p w14:paraId="609F9FFD" w14:textId="77777777" w:rsidR="00181EE3" w:rsidRPr="00D842DB" w:rsidRDefault="00181EE3" w:rsidP="00181EE3">
            <w:pPr>
              <w:rPr>
                <w:szCs w:val="20"/>
              </w:rPr>
            </w:pPr>
            <w:r w:rsidRPr="00D842DB">
              <w:rPr>
                <w:szCs w:val="20"/>
              </w:rPr>
              <w:t>Komponentes ir atsevišķi uzstādāmas un noņemamas no stenda perforētajām plāksnēm pēc konstruktora principa bez instrumentu nepieciešamības.</w:t>
            </w:r>
          </w:p>
        </w:tc>
        <w:tc>
          <w:tcPr>
            <w:tcW w:w="3108" w:type="dxa"/>
            <w:shd w:val="clear" w:color="auto" w:fill="auto"/>
          </w:tcPr>
          <w:p w14:paraId="66C9A5D8" w14:textId="77777777" w:rsidR="00181EE3" w:rsidRPr="00D842DB" w:rsidRDefault="00181EE3" w:rsidP="00181EE3">
            <w:pPr>
              <w:rPr>
                <w:szCs w:val="20"/>
              </w:rPr>
            </w:pPr>
          </w:p>
        </w:tc>
      </w:tr>
      <w:tr w:rsidR="00181EE3" w:rsidRPr="00831FAA" w14:paraId="7B60B118" w14:textId="77777777" w:rsidTr="00181EE3">
        <w:tc>
          <w:tcPr>
            <w:tcW w:w="567" w:type="dxa"/>
            <w:shd w:val="clear" w:color="auto" w:fill="auto"/>
          </w:tcPr>
          <w:p w14:paraId="5FF0C23F" w14:textId="77777777" w:rsidR="00181EE3" w:rsidRPr="00D842DB" w:rsidRDefault="00181EE3" w:rsidP="00181EE3">
            <w:pPr>
              <w:rPr>
                <w:szCs w:val="20"/>
              </w:rPr>
            </w:pPr>
          </w:p>
        </w:tc>
        <w:tc>
          <w:tcPr>
            <w:tcW w:w="8505" w:type="dxa"/>
            <w:gridSpan w:val="3"/>
            <w:shd w:val="clear" w:color="auto" w:fill="auto"/>
          </w:tcPr>
          <w:p w14:paraId="3258E180" w14:textId="77777777" w:rsidR="00181EE3" w:rsidRPr="00D842DB" w:rsidRDefault="00181EE3" w:rsidP="00181EE3">
            <w:pPr>
              <w:rPr>
                <w:szCs w:val="20"/>
              </w:rPr>
            </w:pPr>
            <w:r w:rsidRPr="00D842DB">
              <w:rPr>
                <w:szCs w:val="20"/>
              </w:rPr>
              <w:t>Att. 4.1. Pārvietojamā saules eksperimentālā stenda parauga shēma</w:t>
            </w:r>
          </w:p>
          <w:p w14:paraId="16CFB395" w14:textId="77777777" w:rsidR="00181EE3" w:rsidRPr="00D842DB" w:rsidRDefault="00181EE3" w:rsidP="00181EE3">
            <w:pPr>
              <w:rPr>
                <w:szCs w:val="20"/>
              </w:rPr>
            </w:pPr>
            <w:r w:rsidRPr="00E1306F">
              <w:rPr>
                <w:noProof/>
              </w:rPr>
              <w:drawing>
                <wp:inline distT="0" distB="0" distL="0" distR="0" wp14:anchorId="463DB0D1" wp14:editId="47B5232F">
                  <wp:extent cx="3562350" cy="2409825"/>
                  <wp:effectExtent l="0" t="0" r="0"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2350" cy="2409825"/>
                          </a:xfrm>
                          <a:prstGeom prst="rect">
                            <a:avLst/>
                          </a:prstGeom>
                          <a:noFill/>
                          <a:ln>
                            <a:noFill/>
                          </a:ln>
                        </pic:spPr>
                      </pic:pic>
                    </a:graphicData>
                  </a:graphic>
                </wp:inline>
              </w:drawing>
            </w:r>
          </w:p>
          <w:p w14:paraId="39292AEE" w14:textId="77777777" w:rsidR="00181EE3" w:rsidRPr="00D842DB" w:rsidRDefault="00181EE3" w:rsidP="00181EE3">
            <w:pPr>
              <w:rPr>
                <w:szCs w:val="20"/>
              </w:rPr>
            </w:pPr>
          </w:p>
        </w:tc>
      </w:tr>
      <w:tr w:rsidR="00181EE3" w:rsidRPr="00831FAA" w14:paraId="160648B9" w14:textId="77777777" w:rsidTr="00181EE3">
        <w:tc>
          <w:tcPr>
            <w:tcW w:w="567" w:type="dxa"/>
            <w:shd w:val="clear" w:color="auto" w:fill="auto"/>
          </w:tcPr>
          <w:p w14:paraId="4776CE3E" w14:textId="77777777" w:rsidR="00181EE3" w:rsidRPr="00D842DB" w:rsidRDefault="00181EE3" w:rsidP="00181EE3">
            <w:pPr>
              <w:rPr>
                <w:szCs w:val="20"/>
              </w:rPr>
            </w:pPr>
            <w:r>
              <w:rPr>
                <w:szCs w:val="20"/>
              </w:rPr>
              <w:lastRenderedPageBreak/>
              <w:t>1.</w:t>
            </w:r>
          </w:p>
        </w:tc>
        <w:tc>
          <w:tcPr>
            <w:tcW w:w="3113" w:type="dxa"/>
            <w:shd w:val="clear" w:color="auto" w:fill="auto"/>
          </w:tcPr>
          <w:p w14:paraId="33D30959" w14:textId="77777777" w:rsidR="00181EE3" w:rsidRPr="00D842DB" w:rsidRDefault="00181EE3" w:rsidP="00181EE3">
            <w:pPr>
              <w:rPr>
                <w:szCs w:val="20"/>
              </w:rPr>
            </w:pPr>
            <w:r w:rsidRPr="00D842DB">
              <w:rPr>
                <w:szCs w:val="20"/>
              </w:rPr>
              <w:t>Rāmis</w:t>
            </w:r>
          </w:p>
        </w:tc>
        <w:tc>
          <w:tcPr>
            <w:tcW w:w="2284" w:type="dxa"/>
            <w:shd w:val="clear" w:color="auto" w:fill="auto"/>
          </w:tcPr>
          <w:p w14:paraId="421A7998" w14:textId="77777777" w:rsidR="00181EE3" w:rsidRPr="00D842DB" w:rsidRDefault="00181EE3" w:rsidP="00181EE3">
            <w:pPr>
              <w:rPr>
                <w:szCs w:val="20"/>
              </w:rPr>
            </w:pPr>
            <w:r w:rsidRPr="00D842DB">
              <w:rPr>
                <w:szCs w:val="20"/>
              </w:rPr>
              <w:t>Materiāls: tērauds vai ekvivalents</w:t>
            </w:r>
          </w:p>
          <w:p w14:paraId="0CB78308" w14:textId="77777777" w:rsidR="00181EE3" w:rsidRPr="00D842DB" w:rsidRDefault="00181EE3" w:rsidP="00181EE3">
            <w:pPr>
              <w:rPr>
                <w:szCs w:val="20"/>
              </w:rPr>
            </w:pPr>
            <w:r w:rsidRPr="00D842DB">
              <w:rPr>
                <w:szCs w:val="20"/>
              </w:rPr>
              <w:t>Novietots uz grozāmiem riteņiem ar bremžu mehānismu;</w:t>
            </w:r>
          </w:p>
          <w:p w14:paraId="772A6FF7" w14:textId="77777777" w:rsidR="00181EE3" w:rsidRPr="00D842DB" w:rsidRDefault="00181EE3" w:rsidP="00181EE3">
            <w:pPr>
              <w:rPr>
                <w:szCs w:val="20"/>
              </w:rPr>
            </w:pPr>
            <w:r w:rsidRPr="00D842DB">
              <w:rPr>
                <w:szCs w:val="20"/>
              </w:rPr>
              <w:t xml:space="preserve">Darba virsmas veido perforētas tērauda plāksnes; </w:t>
            </w:r>
          </w:p>
          <w:p w14:paraId="3216616D" w14:textId="77777777" w:rsidR="00181EE3" w:rsidRPr="00D842DB" w:rsidRDefault="00181EE3" w:rsidP="00181EE3">
            <w:pPr>
              <w:rPr>
                <w:szCs w:val="20"/>
              </w:rPr>
            </w:pPr>
            <w:r w:rsidRPr="00D842DB">
              <w:rPr>
                <w:szCs w:val="20"/>
              </w:rPr>
              <w:t>C un D puses paredzētas saules kolektora sistēmas elementu izvietošanai;</w:t>
            </w:r>
          </w:p>
          <w:p w14:paraId="1FA44E78" w14:textId="77777777" w:rsidR="00181EE3" w:rsidRPr="00D842DB" w:rsidRDefault="00181EE3" w:rsidP="00181EE3">
            <w:pPr>
              <w:rPr>
                <w:szCs w:val="20"/>
              </w:rPr>
            </w:pPr>
            <w:r w:rsidRPr="00D842DB">
              <w:rPr>
                <w:szCs w:val="20"/>
              </w:rPr>
              <w:t>A un B puses paredzētas saules kolektora kontroles, monitoringa sistēmas un cauruļu izvietošanai;</w:t>
            </w:r>
          </w:p>
          <w:p w14:paraId="7D630A16" w14:textId="77777777" w:rsidR="00181EE3" w:rsidRPr="00D842DB" w:rsidRDefault="00181EE3" w:rsidP="00181EE3">
            <w:pPr>
              <w:rPr>
                <w:szCs w:val="20"/>
              </w:rPr>
            </w:pPr>
            <w:r w:rsidRPr="00D842DB">
              <w:rPr>
                <w:szCs w:val="20"/>
              </w:rPr>
              <w:t>(sk. att. 4.1.)</w:t>
            </w:r>
          </w:p>
          <w:p w14:paraId="5B86EC8B" w14:textId="77777777" w:rsidR="00181EE3" w:rsidRPr="00D842DB" w:rsidRDefault="00181EE3" w:rsidP="00181EE3">
            <w:pPr>
              <w:rPr>
                <w:szCs w:val="20"/>
              </w:rPr>
            </w:pPr>
            <w:r w:rsidRPr="00D842DB">
              <w:rPr>
                <w:szCs w:val="20"/>
              </w:rPr>
              <w:t>Izmēri bez komplektācijas: Garums 1200 mm ±100 mm;</w:t>
            </w:r>
          </w:p>
          <w:p w14:paraId="622D88C1" w14:textId="77777777" w:rsidR="00181EE3" w:rsidRPr="00D842DB" w:rsidRDefault="00181EE3" w:rsidP="00181EE3">
            <w:pPr>
              <w:rPr>
                <w:szCs w:val="20"/>
              </w:rPr>
            </w:pPr>
            <w:r w:rsidRPr="00D842DB">
              <w:rPr>
                <w:szCs w:val="20"/>
              </w:rPr>
              <w:t>Augstums 2000 mm ±100 mm;</w:t>
            </w:r>
          </w:p>
          <w:p w14:paraId="07E44269" w14:textId="77777777" w:rsidR="00181EE3" w:rsidRPr="00D842DB" w:rsidRDefault="00181EE3" w:rsidP="00181EE3">
            <w:pPr>
              <w:rPr>
                <w:szCs w:val="20"/>
              </w:rPr>
            </w:pPr>
            <w:r w:rsidRPr="00D842DB">
              <w:rPr>
                <w:szCs w:val="20"/>
              </w:rPr>
              <w:t>Augstums 2000 mm ±100 mm;</w:t>
            </w:r>
          </w:p>
          <w:p w14:paraId="5AD47801" w14:textId="77777777" w:rsidR="00181EE3" w:rsidRPr="00D842DB" w:rsidRDefault="00181EE3" w:rsidP="00181EE3">
            <w:pPr>
              <w:rPr>
                <w:szCs w:val="20"/>
              </w:rPr>
            </w:pPr>
            <w:r w:rsidRPr="00D842DB">
              <w:rPr>
                <w:szCs w:val="20"/>
              </w:rPr>
              <w:t>Platums 900 mm ±100 mm;</w:t>
            </w:r>
          </w:p>
        </w:tc>
        <w:tc>
          <w:tcPr>
            <w:tcW w:w="3108" w:type="dxa"/>
            <w:shd w:val="clear" w:color="auto" w:fill="auto"/>
          </w:tcPr>
          <w:p w14:paraId="240CB19B" w14:textId="77777777" w:rsidR="00181EE3" w:rsidRPr="00D842DB" w:rsidRDefault="00181EE3" w:rsidP="00181EE3">
            <w:pPr>
              <w:rPr>
                <w:szCs w:val="20"/>
              </w:rPr>
            </w:pPr>
          </w:p>
        </w:tc>
      </w:tr>
      <w:tr w:rsidR="00181EE3" w:rsidRPr="00831FAA" w14:paraId="63F12D9F" w14:textId="77777777" w:rsidTr="00181EE3">
        <w:tc>
          <w:tcPr>
            <w:tcW w:w="567" w:type="dxa"/>
            <w:shd w:val="clear" w:color="auto" w:fill="auto"/>
          </w:tcPr>
          <w:p w14:paraId="0A20AAA4" w14:textId="77777777" w:rsidR="00181EE3" w:rsidRPr="00D842DB" w:rsidRDefault="00181EE3" w:rsidP="00181EE3">
            <w:pPr>
              <w:rPr>
                <w:szCs w:val="20"/>
              </w:rPr>
            </w:pPr>
            <w:r>
              <w:rPr>
                <w:szCs w:val="20"/>
              </w:rPr>
              <w:t>2.</w:t>
            </w:r>
          </w:p>
        </w:tc>
        <w:tc>
          <w:tcPr>
            <w:tcW w:w="3113" w:type="dxa"/>
            <w:shd w:val="clear" w:color="auto" w:fill="auto"/>
          </w:tcPr>
          <w:p w14:paraId="223F095B" w14:textId="77777777" w:rsidR="00181EE3" w:rsidRPr="00D842DB" w:rsidRDefault="00181EE3" w:rsidP="00181EE3">
            <w:pPr>
              <w:rPr>
                <w:szCs w:val="20"/>
              </w:rPr>
            </w:pPr>
            <w:r w:rsidRPr="00D842DB">
              <w:rPr>
                <w:szCs w:val="20"/>
              </w:rPr>
              <w:t>Saules kolektors</w:t>
            </w:r>
          </w:p>
        </w:tc>
        <w:tc>
          <w:tcPr>
            <w:tcW w:w="2284" w:type="dxa"/>
            <w:shd w:val="clear" w:color="auto" w:fill="auto"/>
          </w:tcPr>
          <w:p w14:paraId="6756AF3D" w14:textId="77777777" w:rsidR="00181EE3" w:rsidRPr="00D842DB" w:rsidRDefault="00181EE3" w:rsidP="00181EE3">
            <w:pPr>
              <w:rPr>
                <w:szCs w:val="20"/>
              </w:rPr>
            </w:pPr>
            <w:r w:rsidRPr="00D842DB">
              <w:rPr>
                <w:szCs w:val="20"/>
              </w:rPr>
              <w:t>Tips: Plakanais;</w:t>
            </w:r>
          </w:p>
          <w:p w14:paraId="038DA66F" w14:textId="77777777" w:rsidR="00181EE3" w:rsidRPr="00D842DB" w:rsidRDefault="00181EE3" w:rsidP="00181EE3">
            <w:pPr>
              <w:rPr>
                <w:szCs w:val="20"/>
              </w:rPr>
            </w:pPr>
            <w:r w:rsidRPr="00D842DB">
              <w:rPr>
                <w:szCs w:val="20"/>
              </w:rPr>
              <w:t>Korpuss: Alumīnija vai ekvivalents;</w:t>
            </w:r>
          </w:p>
          <w:p w14:paraId="6C3699AF" w14:textId="77777777" w:rsidR="00181EE3" w:rsidRPr="00D842DB" w:rsidRDefault="00181EE3" w:rsidP="00181EE3">
            <w:pPr>
              <w:rPr>
                <w:szCs w:val="20"/>
              </w:rPr>
            </w:pPr>
            <w:r w:rsidRPr="00D842DB">
              <w:rPr>
                <w:szCs w:val="20"/>
              </w:rPr>
              <w:t>Siltumizolācija: Vismaz 40 mm PU vai ekvivalents;</w:t>
            </w:r>
          </w:p>
          <w:p w14:paraId="05B2B29B" w14:textId="77777777" w:rsidR="00181EE3" w:rsidRPr="00D842DB" w:rsidRDefault="00181EE3" w:rsidP="00181EE3">
            <w:pPr>
              <w:rPr>
                <w:szCs w:val="20"/>
              </w:rPr>
            </w:pPr>
            <w:r w:rsidRPr="00D842DB">
              <w:rPr>
                <w:szCs w:val="20"/>
              </w:rPr>
              <w:t>Saules absorbcija vismaz 94%;</w:t>
            </w:r>
          </w:p>
          <w:p w14:paraId="337AAAAB" w14:textId="77777777" w:rsidR="00181EE3" w:rsidRPr="00D842DB" w:rsidRDefault="00181EE3" w:rsidP="00181EE3">
            <w:pPr>
              <w:rPr>
                <w:szCs w:val="20"/>
              </w:rPr>
            </w:pPr>
            <w:r w:rsidRPr="00D842DB">
              <w:rPr>
                <w:szCs w:val="20"/>
              </w:rPr>
              <w:t>Absorbcijas laukums vismaz 1 m</w:t>
            </w:r>
            <w:r w:rsidRPr="00D842DB">
              <w:rPr>
                <w:szCs w:val="20"/>
                <w:vertAlign w:val="superscript"/>
              </w:rPr>
              <w:t>2</w:t>
            </w:r>
            <w:r w:rsidRPr="00D842DB">
              <w:rPr>
                <w:szCs w:val="20"/>
              </w:rPr>
              <w:t>;</w:t>
            </w:r>
          </w:p>
          <w:p w14:paraId="03F22B1B" w14:textId="77777777" w:rsidR="00181EE3" w:rsidRPr="00D842DB" w:rsidRDefault="00181EE3" w:rsidP="00181EE3">
            <w:pPr>
              <w:rPr>
                <w:szCs w:val="20"/>
              </w:rPr>
            </w:pPr>
            <w:r w:rsidRPr="00D842DB">
              <w:rPr>
                <w:szCs w:val="20"/>
              </w:rPr>
              <w:t>Izmēri ne lielāki par stenda izmēriem</w:t>
            </w:r>
          </w:p>
        </w:tc>
        <w:tc>
          <w:tcPr>
            <w:tcW w:w="3108" w:type="dxa"/>
            <w:shd w:val="clear" w:color="auto" w:fill="auto"/>
          </w:tcPr>
          <w:p w14:paraId="7C6C5B22" w14:textId="77777777" w:rsidR="00181EE3" w:rsidRPr="00D842DB" w:rsidRDefault="00181EE3" w:rsidP="00181EE3">
            <w:pPr>
              <w:rPr>
                <w:szCs w:val="20"/>
              </w:rPr>
            </w:pPr>
          </w:p>
        </w:tc>
      </w:tr>
      <w:tr w:rsidR="00181EE3" w:rsidRPr="00831FAA" w14:paraId="558906E3" w14:textId="77777777" w:rsidTr="00181EE3">
        <w:tc>
          <w:tcPr>
            <w:tcW w:w="567" w:type="dxa"/>
            <w:shd w:val="clear" w:color="auto" w:fill="auto"/>
          </w:tcPr>
          <w:p w14:paraId="367019C9" w14:textId="77777777" w:rsidR="00181EE3" w:rsidRPr="00D842DB" w:rsidRDefault="00181EE3" w:rsidP="00181EE3">
            <w:pPr>
              <w:rPr>
                <w:szCs w:val="20"/>
              </w:rPr>
            </w:pPr>
            <w:r>
              <w:rPr>
                <w:szCs w:val="20"/>
              </w:rPr>
              <w:t>3.</w:t>
            </w:r>
          </w:p>
        </w:tc>
        <w:tc>
          <w:tcPr>
            <w:tcW w:w="3113" w:type="dxa"/>
            <w:shd w:val="clear" w:color="auto" w:fill="auto"/>
          </w:tcPr>
          <w:p w14:paraId="0599F283" w14:textId="77777777" w:rsidR="00181EE3" w:rsidRPr="00D842DB" w:rsidRDefault="00181EE3" w:rsidP="00181EE3">
            <w:pPr>
              <w:rPr>
                <w:szCs w:val="20"/>
              </w:rPr>
            </w:pPr>
            <w:r w:rsidRPr="00D842DB">
              <w:rPr>
                <w:szCs w:val="20"/>
              </w:rPr>
              <w:t>Noslēgvārsts</w:t>
            </w:r>
          </w:p>
        </w:tc>
        <w:tc>
          <w:tcPr>
            <w:tcW w:w="2284" w:type="dxa"/>
            <w:shd w:val="clear" w:color="auto" w:fill="auto"/>
          </w:tcPr>
          <w:p w14:paraId="7DF951CB" w14:textId="77777777" w:rsidR="00181EE3" w:rsidRPr="00D842DB" w:rsidRDefault="00181EE3" w:rsidP="00181EE3">
            <w:pPr>
              <w:rPr>
                <w:szCs w:val="20"/>
              </w:rPr>
            </w:pPr>
            <w:r w:rsidRPr="00D842DB">
              <w:rPr>
                <w:szCs w:val="20"/>
              </w:rPr>
              <w:t>Lodveida vārsts;</w:t>
            </w:r>
          </w:p>
        </w:tc>
        <w:tc>
          <w:tcPr>
            <w:tcW w:w="3108" w:type="dxa"/>
            <w:shd w:val="clear" w:color="auto" w:fill="auto"/>
          </w:tcPr>
          <w:p w14:paraId="60C3E084" w14:textId="77777777" w:rsidR="00181EE3" w:rsidRPr="00D842DB" w:rsidRDefault="00181EE3" w:rsidP="00181EE3">
            <w:pPr>
              <w:rPr>
                <w:szCs w:val="20"/>
              </w:rPr>
            </w:pPr>
          </w:p>
        </w:tc>
      </w:tr>
      <w:tr w:rsidR="00181EE3" w:rsidRPr="00831FAA" w14:paraId="3BA32FB9" w14:textId="77777777" w:rsidTr="00181EE3">
        <w:tc>
          <w:tcPr>
            <w:tcW w:w="567" w:type="dxa"/>
            <w:shd w:val="clear" w:color="auto" w:fill="auto"/>
          </w:tcPr>
          <w:p w14:paraId="04DA11A1" w14:textId="77777777" w:rsidR="00181EE3" w:rsidRPr="00D842DB" w:rsidRDefault="00181EE3" w:rsidP="00181EE3">
            <w:pPr>
              <w:rPr>
                <w:szCs w:val="20"/>
              </w:rPr>
            </w:pPr>
            <w:r>
              <w:rPr>
                <w:szCs w:val="20"/>
              </w:rPr>
              <w:t>4.</w:t>
            </w:r>
          </w:p>
        </w:tc>
        <w:tc>
          <w:tcPr>
            <w:tcW w:w="3113" w:type="dxa"/>
            <w:shd w:val="clear" w:color="auto" w:fill="auto"/>
          </w:tcPr>
          <w:p w14:paraId="3CE2F4D3" w14:textId="77777777" w:rsidR="00181EE3" w:rsidRPr="00D842DB" w:rsidRDefault="00181EE3" w:rsidP="00181EE3">
            <w:pPr>
              <w:rPr>
                <w:szCs w:val="20"/>
              </w:rPr>
            </w:pPr>
            <w:r w:rsidRPr="00D842DB">
              <w:rPr>
                <w:szCs w:val="20"/>
              </w:rPr>
              <w:t>Radiators</w:t>
            </w:r>
          </w:p>
        </w:tc>
        <w:tc>
          <w:tcPr>
            <w:tcW w:w="2284" w:type="dxa"/>
            <w:shd w:val="clear" w:color="auto" w:fill="auto"/>
          </w:tcPr>
          <w:p w14:paraId="69D72A5A" w14:textId="77777777" w:rsidR="00181EE3" w:rsidRPr="00D842DB" w:rsidRDefault="00181EE3" w:rsidP="00181EE3">
            <w:pPr>
              <w:rPr>
                <w:szCs w:val="20"/>
              </w:rPr>
            </w:pPr>
            <w:r w:rsidRPr="00D842DB">
              <w:rPr>
                <w:szCs w:val="20"/>
              </w:rPr>
              <w:t>Gaisa dzesētājs ar ventilatoru ar maksimālo gaisa caurplūdi vismaz 3000 litri/min;</w:t>
            </w:r>
          </w:p>
          <w:p w14:paraId="7E80A784" w14:textId="77777777" w:rsidR="00181EE3" w:rsidRPr="00D842DB" w:rsidRDefault="00181EE3" w:rsidP="00181EE3">
            <w:pPr>
              <w:rPr>
                <w:szCs w:val="20"/>
              </w:rPr>
            </w:pPr>
            <w:r w:rsidRPr="00D842DB">
              <w:rPr>
                <w:szCs w:val="20"/>
              </w:rPr>
              <w:t xml:space="preserve">Aprīkots ar ātruma regulatoru; </w:t>
            </w:r>
          </w:p>
        </w:tc>
        <w:tc>
          <w:tcPr>
            <w:tcW w:w="3108" w:type="dxa"/>
            <w:shd w:val="clear" w:color="auto" w:fill="auto"/>
          </w:tcPr>
          <w:p w14:paraId="28A77794" w14:textId="77777777" w:rsidR="00181EE3" w:rsidRPr="00D842DB" w:rsidRDefault="00181EE3" w:rsidP="00181EE3">
            <w:pPr>
              <w:rPr>
                <w:szCs w:val="20"/>
              </w:rPr>
            </w:pPr>
          </w:p>
        </w:tc>
      </w:tr>
      <w:tr w:rsidR="00181EE3" w:rsidRPr="00831FAA" w14:paraId="639517DE" w14:textId="77777777" w:rsidTr="00181EE3">
        <w:tc>
          <w:tcPr>
            <w:tcW w:w="567" w:type="dxa"/>
            <w:shd w:val="clear" w:color="auto" w:fill="auto"/>
          </w:tcPr>
          <w:p w14:paraId="7E6AA691" w14:textId="77777777" w:rsidR="00181EE3" w:rsidRDefault="00181EE3" w:rsidP="00181EE3">
            <w:pPr>
              <w:rPr>
                <w:szCs w:val="20"/>
              </w:rPr>
            </w:pPr>
            <w:r>
              <w:rPr>
                <w:szCs w:val="20"/>
              </w:rPr>
              <w:lastRenderedPageBreak/>
              <w:t>5.</w:t>
            </w:r>
          </w:p>
          <w:p w14:paraId="5C850B20" w14:textId="77777777" w:rsidR="00181EE3" w:rsidRPr="0060272B" w:rsidRDefault="00181EE3" w:rsidP="00181EE3">
            <w:pPr>
              <w:rPr>
                <w:szCs w:val="20"/>
              </w:rPr>
            </w:pPr>
          </w:p>
        </w:tc>
        <w:tc>
          <w:tcPr>
            <w:tcW w:w="3113" w:type="dxa"/>
            <w:shd w:val="clear" w:color="auto" w:fill="auto"/>
          </w:tcPr>
          <w:p w14:paraId="7708AD9A" w14:textId="77777777" w:rsidR="00181EE3" w:rsidRPr="00D842DB" w:rsidRDefault="00181EE3" w:rsidP="00181EE3">
            <w:pPr>
              <w:rPr>
                <w:szCs w:val="20"/>
              </w:rPr>
            </w:pPr>
            <w:r w:rsidRPr="00D842DB">
              <w:rPr>
                <w:szCs w:val="20"/>
              </w:rPr>
              <w:t>Plūsmas mērītājs</w:t>
            </w:r>
          </w:p>
        </w:tc>
        <w:tc>
          <w:tcPr>
            <w:tcW w:w="2284" w:type="dxa"/>
            <w:shd w:val="clear" w:color="auto" w:fill="auto"/>
          </w:tcPr>
          <w:p w14:paraId="22F8EB20" w14:textId="77777777" w:rsidR="00181EE3" w:rsidRPr="00D842DB" w:rsidRDefault="00181EE3" w:rsidP="00181EE3">
            <w:pPr>
              <w:rPr>
                <w:szCs w:val="20"/>
              </w:rPr>
            </w:pPr>
            <w:r w:rsidRPr="00D842DB">
              <w:rPr>
                <w:szCs w:val="20"/>
              </w:rPr>
              <w:t>Plūsmas mērīšanas diapazons ne šaurāks par 2 – 20 litri/min iekļaujot norādīto;</w:t>
            </w:r>
          </w:p>
          <w:p w14:paraId="4260FFF8" w14:textId="1DB0DC1C" w:rsidR="00181EE3" w:rsidRPr="00D842DB" w:rsidRDefault="00181EE3" w:rsidP="006A76A5">
            <w:pPr>
              <w:rPr>
                <w:szCs w:val="20"/>
              </w:rPr>
            </w:pPr>
            <w:r w:rsidRPr="00D842DB">
              <w:rPr>
                <w:szCs w:val="20"/>
              </w:rPr>
              <w:t xml:space="preserve">Precizitāte </w:t>
            </w:r>
            <w:r>
              <w:rPr>
                <w:szCs w:val="20"/>
              </w:rPr>
              <w:t>līdz</w:t>
            </w:r>
            <w:r w:rsidRPr="00D842DB">
              <w:rPr>
                <w:szCs w:val="20"/>
              </w:rPr>
              <w:t xml:space="preserve"> 5% no mērīšanas diapazona;</w:t>
            </w:r>
          </w:p>
        </w:tc>
        <w:tc>
          <w:tcPr>
            <w:tcW w:w="3108" w:type="dxa"/>
            <w:shd w:val="clear" w:color="auto" w:fill="auto"/>
          </w:tcPr>
          <w:p w14:paraId="1E48A2AA" w14:textId="77777777" w:rsidR="00181EE3" w:rsidRPr="00D842DB" w:rsidRDefault="00181EE3" w:rsidP="00181EE3">
            <w:pPr>
              <w:rPr>
                <w:szCs w:val="20"/>
              </w:rPr>
            </w:pPr>
          </w:p>
        </w:tc>
      </w:tr>
      <w:tr w:rsidR="00181EE3" w:rsidRPr="00831FAA" w14:paraId="496C1F65" w14:textId="77777777" w:rsidTr="00181EE3">
        <w:tc>
          <w:tcPr>
            <w:tcW w:w="567" w:type="dxa"/>
            <w:shd w:val="clear" w:color="auto" w:fill="auto"/>
          </w:tcPr>
          <w:p w14:paraId="69C17DC2" w14:textId="77777777" w:rsidR="00181EE3" w:rsidRPr="00D842DB" w:rsidRDefault="00181EE3" w:rsidP="00181EE3">
            <w:pPr>
              <w:rPr>
                <w:szCs w:val="20"/>
              </w:rPr>
            </w:pPr>
            <w:r>
              <w:rPr>
                <w:szCs w:val="20"/>
              </w:rPr>
              <w:t>6.</w:t>
            </w:r>
          </w:p>
        </w:tc>
        <w:tc>
          <w:tcPr>
            <w:tcW w:w="3113" w:type="dxa"/>
            <w:shd w:val="clear" w:color="auto" w:fill="auto"/>
          </w:tcPr>
          <w:p w14:paraId="3F025AB6" w14:textId="77777777" w:rsidR="00181EE3" w:rsidRPr="00D842DB" w:rsidRDefault="00181EE3" w:rsidP="00181EE3">
            <w:pPr>
              <w:rPr>
                <w:szCs w:val="20"/>
              </w:rPr>
            </w:pPr>
            <w:r w:rsidRPr="00D842DB">
              <w:rPr>
                <w:szCs w:val="20"/>
              </w:rPr>
              <w:t xml:space="preserve">Spiediena mērītājs </w:t>
            </w:r>
          </w:p>
        </w:tc>
        <w:tc>
          <w:tcPr>
            <w:tcW w:w="2284" w:type="dxa"/>
            <w:shd w:val="clear" w:color="auto" w:fill="auto"/>
          </w:tcPr>
          <w:p w14:paraId="585ECCC9" w14:textId="77777777" w:rsidR="00181EE3" w:rsidRPr="00D842DB" w:rsidRDefault="00181EE3" w:rsidP="00181EE3">
            <w:pPr>
              <w:rPr>
                <w:szCs w:val="20"/>
              </w:rPr>
            </w:pPr>
            <w:r w:rsidRPr="00D842DB">
              <w:rPr>
                <w:szCs w:val="20"/>
              </w:rPr>
              <w:t>Spiediena mērīšanas diapazons 0-1 bar;</w:t>
            </w:r>
          </w:p>
          <w:p w14:paraId="47E31E99" w14:textId="39450E19" w:rsidR="00181EE3" w:rsidRPr="00D842DB" w:rsidRDefault="00181EE3" w:rsidP="006A76A5">
            <w:pPr>
              <w:rPr>
                <w:szCs w:val="20"/>
              </w:rPr>
            </w:pPr>
            <w:r w:rsidRPr="00D842DB">
              <w:rPr>
                <w:szCs w:val="20"/>
              </w:rPr>
              <w:t xml:space="preserve">Precizitāte </w:t>
            </w:r>
            <w:r w:rsidRPr="00181EE3">
              <w:rPr>
                <w:szCs w:val="20"/>
              </w:rPr>
              <w:t xml:space="preserve">līdz </w:t>
            </w:r>
            <w:r w:rsidRPr="00742071">
              <w:rPr>
                <w:szCs w:val="20"/>
              </w:rPr>
              <w:t>5</w:t>
            </w:r>
            <w:r w:rsidRPr="00D842DB">
              <w:rPr>
                <w:szCs w:val="20"/>
              </w:rPr>
              <w:t>% no mērīšanas diapazona;</w:t>
            </w:r>
          </w:p>
        </w:tc>
        <w:tc>
          <w:tcPr>
            <w:tcW w:w="3108" w:type="dxa"/>
            <w:shd w:val="clear" w:color="auto" w:fill="auto"/>
          </w:tcPr>
          <w:p w14:paraId="6F19BCC7" w14:textId="77777777" w:rsidR="00181EE3" w:rsidRPr="00D842DB" w:rsidRDefault="00181EE3" w:rsidP="00181EE3">
            <w:pPr>
              <w:rPr>
                <w:szCs w:val="20"/>
              </w:rPr>
            </w:pPr>
          </w:p>
        </w:tc>
      </w:tr>
      <w:tr w:rsidR="00181EE3" w:rsidRPr="00831FAA" w14:paraId="49837768" w14:textId="77777777" w:rsidTr="00181EE3">
        <w:tc>
          <w:tcPr>
            <w:tcW w:w="567" w:type="dxa"/>
            <w:shd w:val="clear" w:color="auto" w:fill="auto"/>
          </w:tcPr>
          <w:p w14:paraId="53FD3E55" w14:textId="77777777" w:rsidR="00181EE3" w:rsidRPr="00D842DB" w:rsidRDefault="00181EE3" w:rsidP="00181EE3">
            <w:pPr>
              <w:rPr>
                <w:szCs w:val="20"/>
              </w:rPr>
            </w:pPr>
            <w:r>
              <w:rPr>
                <w:szCs w:val="20"/>
              </w:rPr>
              <w:t>7.</w:t>
            </w:r>
          </w:p>
        </w:tc>
        <w:tc>
          <w:tcPr>
            <w:tcW w:w="3113" w:type="dxa"/>
            <w:shd w:val="clear" w:color="auto" w:fill="auto"/>
          </w:tcPr>
          <w:p w14:paraId="354D1826" w14:textId="77777777" w:rsidR="00181EE3" w:rsidRPr="00D842DB" w:rsidRDefault="00181EE3" w:rsidP="00181EE3">
            <w:pPr>
              <w:rPr>
                <w:szCs w:val="20"/>
              </w:rPr>
            </w:pPr>
            <w:r w:rsidRPr="00D842DB">
              <w:rPr>
                <w:szCs w:val="20"/>
              </w:rPr>
              <w:t>Termometrs</w:t>
            </w:r>
          </w:p>
        </w:tc>
        <w:tc>
          <w:tcPr>
            <w:tcW w:w="2284" w:type="dxa"/>
            <w:shd w:val="clear" w:color="auto" w:fill="auto"/>
          </w:tcPr>
          <w:p w14:paraId="69A43867" w14:textId="287F28DF" w:rsidR="00181EE3" w:rsidRPr="00D842DB" w:rsidRDefault="00181EE3" w:rsidP="00181EE3">
            <w:pPr>
              <w:rPr>
                <w:szCs w:val="20"/>
              </w:rPr>
            </w:pPr>
            <w:r>
              <w:rPr>
                <w:szCs w:val="20"/>
              </w:rPr>
              <w:t>Minimālais t</w:t>
            </w:r>
            <w:r w:rsidRPr="00D842DB">
              <w:rPr>
                <w:szCs w:val="20"/>
              </w:rPr>
              <w:t xml:space="preserve">emperatūras mērīšanas diapazons 0-120 </w:t>
            </w:r>
            <w:r w:rsidRPr="00D842DB">
              <w:rPr>
                <w:rFonts w:ascii="Calibri" w:hAnsi="Calibri"/>
                <w:szCs w:val="20"/>
              </w:rPr>
              <w:t>°</w:t>
            </w:r>
            <w:r w:rsidRPr="00D842DB">
              <w:rPr>
                <w:szCs w:val="20"/>
              </w:rPr>
              <w:t>C;</w:t>
            </w:r>
          </w:p>
          <w:p w14:paraId="5C14B603" w14:textId="704C46CD" w:rsidR="00181EE3" w:rsidRPr="00D842DB" w:rsidRDefault="00181EE3" w:rsidP="006A76A5">
            <w:pPr>
              <w:rPr>
                <w:szCs w:val="20"/>
              </w:rPr>
            </w:pPr>
            <w:r w:rsidRPr="006A76A5">
              <w:rPr>
                <w:szCs w:val="20"/>
              </w:rPr>
              <w:t xml:space="preserve">Precizitāte līdz </w:t>
            </w:r>
            <w:r>
              <w:rPr>
                <w:szCs w:val="20"/>
              </w:rPr>
              <w:t xml:space="preserve">4 </w:t>
            </w:r>
            <w:r w:rsidRPr="00D842DB">
              <w:rPr>
                <w:szCs w:val="20"/>
              </w:rPr>
              <w:t xml:space="preserve"> </w:t>
            </w:r>
            <w:r w:rsidRPr="00D842DB">
              <w:rPr>
                <w:rFonts w:ascii="Calibri" w:hAnsi="Calibri"/>
                <w:szCs w:val="20"/>
              </w:rPr>
              <w:t>°</w:t>
            </w:r>
            <w:r w:rsidRPr="00D842DB">
              <w:rPr>
                <w:szCs w:val="20"/>
              </w:rPr>
              <w:t>C;</w:t>
            </w:r>
          </w:p>
        </w:tc>
        <w:tc>
          <w:tcPr>
            <w:tcW w:w="3108" w:type="dxa"/>
            <w:shd w:val="clear" w:color="auto" w:fill="auto"/>
          </w:tcPr>
          <w:p w14:paraId="21976ED4" w14:textId="77777777" w:rsidR="00181EE3" w:rsidRPr="00D842DB" w:rsidRDefault="00181EE3" w:rsidP="00181EE3">
            <w:pPr>
              <w:rPr>
                <w:szCs w:val="20"/>
              </w:rPr>
            </w:pPr>
          </w:p>
        </w:tc>
      </w:tr>
      <w:tr w:rsidR="00181EE3" w:rsidRPr="00831FAA" w14:paraId="299044C0" w14:textId="77777777" w:rsidTr="00181EE3">
        <w:tc>
          <w:tcPr>
            <w:tcW w:w="567" w:type="dxa"/>
            <w:shd w:val="clear" w:color="auto" w:fill="auto"/>
          </w:tcPr>
          <w:p w14:paraId="5388BA0E" w14:textId="77777777" w:rsidR="00181EE3" w:rsidRPr="00D842DB" w:rsidRDefault="00181EE3" w:rsidP="00181EE3">
            <w:pPr>
              <w:rPr>
                <w:szCs w:val="20"/>
              </w:rPr>
            </w:pPr>
            <w:r>
              <w:rPr>
                <w:szCs w:val="20"/>
              </w:rPr>
              <w:t>8.</w:t>
            </w:r>
          </w:p>
        </w:tc>
        <w:tc>
          <w:tcPr>
            <w:tcW w:w="3113" w:type="dxa"/>
            <w:shd w:val="clear" w:color="auto" w:fill="auto"/>
          </w:tcPr>
          <w:p w14:paraId="3F568CCB" w14:textId="77777777" w:rsidR="00181EE3" w:rsidRPr="00D842DB" w:rsidRDefault="00181EE3" w:rsidP="00181EE3">
            <w:pPr>
              <w:rPr>
                <w:szCs w:val="20"/>
              </w:rPr>
            </w:pPr>
            <w:r w:rsidRPr="00D842DB">
              <w:rPr>
                <w:szCs w:val="20"/>
              </w:rPr>
              <w:t>Drošības vārsts ar noteces līniju</w:t>
            </w:r>
          </w:p>
        </w:tc>
        <w:tc>
          <w:tcPr>
            <w:tcW w:w="2284" w:type="dxa"/>
            <w:shd w:val="clear" w:color="auto" w:fill="auto"/>
          </w:tcPr>
          <w:p w14:paraId="76641C30" w14:textId="77777777" w:rsidR="00181EE3" w:rsidRPr="00D842DB" w:rsidRDefault="00181EE3" w:rsidP="00181EE3">
            <w:pPr>
              <w:rPr>
                <w:szCs w:val="20"/>
              </w:rPr>
            </w:pPr>
            <w:r w:rsidRPr="00D842DB">
              <w:rPr>
                <w:szCs w:val="20"/>
              </w:rPr>
              <w:t>Maksimālais darba spiediens vismaz 3 bar;</w:t>
            </w:r>
          </w:p>
          <w:p w14:paraId="799A5279" w14:textId="77777777" w:rsidR="00181EE3" w:rsidRPr="00D842DB" w:rsidRDefault="00181EE3" w:rsidP="00181EE3">
            <w:pPr>
              <w:rPr>
                <w:szCs w:val="20"/>
              </w:rPr>
            </w:pPr>
            <w:r w:rsidRPr="00D842DB">
              <w:rPr>
                <w:szCs w:val="20"/>
              </w:rPr>
              <w:t xml:space="preserve">Maksimālā darba temperatūra vismaz 90 </w:t>
            </w:r>
            <w:r w:rsidRPr="00D842DB">
              <w:rPr>
                <w:rFonts w:ascii="Calibri" w:hAnsi="Calibri"/>
                <w:szCs w:val="20"/>
              </w:rPr>
              <w:t>°</w:t>
            </w:r>
            <w:r w:rsidRPr="00D842DB">
              <w:rPr>
                <w:szCs w:val="20"/>
              </w:rPr>
              <w:t>C</w:t>
            </w:r>
          </w:p>
        </w:tc>
        <w:tc>
          <w:tcPr>
            <w:tcW w:w="3108" w:type="dxa"/>
            <w:shd w:val="clear" w:color="auto" w:fill="auto"/>
          </w:tcPr>
          <w:p w14:paraId="305AE1AC" w14:textId="77777777" w:rsidR="00181EE3" w:rsidRPr="00D842DB" w:rsidRDefault="00181EE3" w:rsidP="00181EE3">
            <w:pPr>
              <w:rPr>
                <w:szCs w:val="20"/>
              </w:rPr>
            </w:pPr>
          </w:p>
        </w:tc>
      </w:tr>
      <w:tr w:rsidR="00181EE3" w:rsidRPr="00831FAA" w14:paraId="48A5FEAF" w14:textId="77777777" w:rsidTr="00181EE3">
        <w:tc>
          <w:tcPr>
            <w:tcW w:w="567" w:type="dxa"/>
            <w:shd w:val="clear" w:color="auto" w:fill="auto"/>
          </w:tcPr>
          <w:p w14:paraId="1EAA353F" w14:textId="77777777" w:rsidR="00181EE3" w:rsidRPr="00D842DB" w:rsidRDefault="00181EE3" w:rsidP="00181EE3">
            <w:pPr>
              <w:rPr>
                <w:szCs w:val="20"/>
              </w:rPr>
            </w:pPr>
            <w:r>
              <w:rPr>
                <w:szCs w:val="20"/>
              </w:rPr>
              <w:t>9.</w:t>
            </w:r>
          </w:p>
        </w:tc>
        <w:tc>
          <w:tcPr>
            <w:tcW w:w="3113" w:type="dxa"/>
            <w:shd w:val="clear" w:color="auto" w:fill="auto"/>
          </w:tcPr>
          <w:p w14:paraId="02C96DE9" w14:textId="77777777" w:rsidR="00181EE3" w:rsidRPr="00D842DB" w:rsidRDefault="00181EE3" w:rsidP="00181EE3">
            <w:pPr>
              <w:rPr>
                <w:szCs w:val="20"/>
              </w:rPr>
            </w:pPr>
            <w:r w:rsidRPr="00D842DB">
              <w:rPr>
                <w:szCs w:val="20"/>
              </w:rPr>
              <w:t>Plākšņu siltummainis</w:t>
            </w:r>
          </w:p>
        </w:tc>
        <w:tc>
          <w:tcPr>
            <w:tcW w:w="2284" w:type="dxa"/>
            <w:shd w:val="clear" w:color="auto" w:fill="auto"/>
          </w:tcPr>
          <w:p w14:paraId="048A23B8" w14:textId="77777777" w:rsidR="00181EE3" w:rsidRPr="00D842DB" w:rsidRDefault="00181EE3" w:rsidP="00181EE3">
            <w:pPr>
              <w:rPr>
                <w:szCs w:val="20"/>
              </w:rPr>
            </w:pPr>
            <w:r w:rsidRPr="00D842DB">
              <w:rPr>
                <w:szCs w:val="20"/>
              </w:rPr>
              <w:t>Plākšņu skaits 10 ±5;</w:t>
            </w:r>
          </w:p>
          <w:p w14:paraId="4288F36E" w14:textId="77777777" w:rsidR="00181EE3" w:rsidRPr="00D842DB" w:rsidRDefault="00181EE3" w:rsidP="00181EE3">
            <w:pPr>
              <w:rPr>
                <w:szCs w:val="20"/>
              </w:rPr>
            </w:pPr>
            <w:r w:rsidRPr="00D842DB">
              <w:rPr>
                <w:szCs w:val="20"/>
              </w:rPr>
              <w:t>Kopējais siltuma pārejas laukums vismaz 1 m</w:t>
            </w:r>
            <w:r w:rsidRPr="00D842DB">
              <w:rPr>
                <w:szCs w:val="20"/>
                <w:vertAlign w:val="superscript"/>
              </w:rPr>
              <w:t>2</w:t>
            </w:r>
            <w:r w:rsidRPr="00D842DB">
              <w:rPr>
                <w:szCs w:val="20"/>
              </w:rPr>
              <w:t>;</w:t>
            </w:r>
          </w:p>
          <w:p w14:paraId="1AEFAC87" w14:textId="77777777" w:rsidR="00181EE3" w:rsidRPr="00D842DB" w:rsidRDefault="00181EE3" w:rsidP="00181EE3">
            <w:pPr>
              <w:rPr>
                <w:szCs w:val="20"/>
              </w:rPr>
            </w:pPr>
            <w:r w:rsidRPr="00D842DB">
              <w:rPr>
                <w:szCs w:val="20"/>
              </w:rPr>
              <w:t>Maksimālā jauda 13 kW±1 kW</w:t>
            </w:r>
          </w:p>
        </w:tc>
        <w:tc>
          <w:tcPr>
            <w:tcW w:w="3108" w:type="dxa"/>
            <w:shd w:val="clear" w:color="auto" w:fill="auto"/>
          </w:tcPr>
          <w:p w14:paraId="77BA7EF9" w14:textId="77777777" w:rsidR="00181EE3" w:rsidRPr="00D842DB" w:rsidRDefault="00181EE3" w:rsidP="00181EE3">
            <w:pPr>
              <w:rPr>
                <w:szCs w:val="20"/>
              </w:rPr>
            </w:pPr>
          </w:p>
        </w:tc>
      </w:tr>
      <w:tr w:rsidR="00181EE3" w:rsidRPr="00831FAA" w14:paraId="16B7A04F" w14:textId="77777777" w:rsidTr="00181EE3">
        <w:tc>
          <w:tcPr>
            <w:tcW w:w="567" w:type="dxa"/>
            <w:shd w:val="clear" w:color="auto" w:fill="auto"/>
          </w:tcPr>
          <w:p w14:paraId="23284C87" w14:textId="77777777" w:rsidR="00181EE3" w:rsidRPr="00D842DB" w:rsidRDefault="00181EE3" w:rsidP="00181EE3">
            <w:pPr>
              <w:rPr>
                <w:szCs w:val="20"/>
              </w:rPr>
            </w:pPr>
            <w:r>
              <w:rPr>
                <w:szCs w:val="20"/>
              </w:rPr>
              <w:t>10.</w:t>
            </w:r>
          </w:p>
        </w:tc>
        <w:tc>
          <w:tcPr>
            <w:tcW w:w="3113" w:type="dxa"/>
            <w:shd w:val="clear" w:color="auto" w:fill="auto"/>
          </w:tcPr>
          <w:p w14:paraId="5C0C9F6C" w14:textId="77777777" w:rsidR="00181EE3" w:rsidRPr="00D842DB" w:rsidRDefault="00181EE3" w:rsidP="00181EE3">
            <w:pPr>
              <w:rPr>
                <w:szCs w:val="20"/>
              </w:rPr>
            </w:pPr>
            <w:r w:rsidRPr="00D842DB">
              <w:rPr>
                <w:szCs w:val="20"/>
              </w:rPr>
              <w:t>Vienvirziena vārstu sistēma ar uzpildīšanas un notecēšanas vārstiem</w:t>
            </w:r>
          </w:p>
        </w:tc>
        <w:tc>
          <w:tcPr>
            <w:tcW w:w="2284" w:type="dxa"/>
            <w:shd w:val="clear" w:color="auto" w:fill="auto"/>
          </w:tcPr>
          <w:p w14:paraId="6B4CDDE7" w14:textId="77777777" w:rsidR="00181EE3" w:rsidRPr="00D842DB" w:rsidRDefault="00181EE3" w:rsidP="00181EE3">
            <w:pPr>
              <w:rPr>
                <w:szCs w:val="20"/>
              </w:rPr>
            </w:pPr>
            <w:r w:rsidRPr="00D842DB">
              <w:rPr>
                <w:szCs w:val="20"/>
              </w:rPr>
              <w:t xml:space="preserve">Maksimālais spiediens vismaz 10 bar; Maksimālā darba temperatūra vismaz 90 </w:t>
            </w:r>
            <w:r w:rsidRPr="00D842DB">
              <w:rPr>
                <w:rFonts w:ascii="Calibri" w:hAnsi="Calibri"/>
                <w:szCs w:val="20"/>
              </w:rPr>
              <w:t>°</w:t>
            </w:r>
            <w:r w:rsidRPr="00D842DB">
              <w:rPr>
                <w:szCs w:val="20"/>
              </w:rPr>
              <w:t>C;</w:t>
            </w:r>
          </w:p>
          <w:p w14:paraId="7EE9E7CB" w14:textId="77777777" w:rsidR="00181EE3" w:rsidRPr="00D842DB" w:rsidRDefault="00181EE3" w:rsidP="00181EE3">
            <w:pPr>
              <w:rPr>
                <w:szCs w:val="20"/>
              </w:rPr>
            </w:pPr>
            <w:r w:rsidRPr="00D842DB">
              <w:rPr>
                <w:szCs w:val="20"/>
              </w:rPr>
              <w:t>Paredzēts uzpildīšanai, iztukšošanai un skalošanai;</w:t>
            </w:r>
          </w:p>
        </w:tc>
        <w:tc>
          <w:tcPr>
            <w:tcW w:w="3108" w:type="dxa"/>
            <w:shd w:val="clear" w:color="auto" w:fill="auto"/>
          </w:tcPr>
          <w:p w14:paraId="6E6E40C4" w14:textId="77777777" w:rsidR="00181EE3" w:rsidRPr="00D842DB" w:rsidRDefault="00181EE3" w:rsidP="00181EE3">
            <w:pPr>
              <w:rPr>
                <w:szCs w:val="20"/>
              </w:rPr>
            </w:pPr>
          </w:p>
        </w:tc>
      </w:tr>
      <w:tr w:rsidR="00181EE3" w:rsidRPr="00831FAA" w14:paraId="228F65F6" w14:textId="77777777" w:rsidTr="00181EE3">
        <w:tc>
          <w:tcPr>
            <w:tcW w:w="567" w:type="dxa"/>
            <w:shd w:val="clear" w:color="auto" w:fill="auto"/>
          </w:tcPr>
          <w:p w14:paraId="1D8DA8FB" w14:textId="77777777" w:rsidR="00181EE3" w:rsidRPr="00D842DB" w:rsidRDefault="00181EE3" w:rsidP="00181EE3">
            <w:pPr>
              <w:rPr>
                <w:szCs w:val="20"/>
              </w:rPr>
            </w:pPr>
            <w:r>
              <w:rPr>
                <w:szCs w:val="20"/>
              </w:rPr>
              <w:t>11.</w:t>
            </w:r>
          </w:p>
        </w:tc>
        <w:tc>
          <w:tcPr>
            <w:tcW w:w="3113" w:type="dxa"/>
            <w:shd w:val="clear" w:color="auto" w:fill="auto"/>
          </w:tcPr>
          <w:p w14:paraId="5E985416" w14:textId="77777777" w:rsidR="00181EE3" w:rsidRPr="00D842DB" w:rsidRDefault="00181EE3" w:rsidP="00181EE3">
            <w:pPr>
              <w:rPr>
                <w:szCs w:val="20"/>
              </w:rPr>
            </w:pPr>
            <w:r w:rsidRPr="00D842DB">
              <w:rPr>
                <w:szCs w:val="20"/>
              </w:rPr>
              <w:t>Cirkulācijas sūkņi</w:t>
            </w:r>
          </w:p>
        </w:tc>
        <w:tc>
          <w:tcPr>
            <w:tcW w:w="2284" w:type="dxa"/>
            <w:shd w:val="clear" w:color="auto" w:fill="auto"/>
          </w:tcPr>
          <w:p w14:paraId="14DEC4F5" w14:textId="77777777" w:rsidR="00181EE3" w:rsidRPr="00D842DB" w:rsidRDefault="00181EE3" w:rsidP="00181EE3">
            <w:pPr>
              <w:rPr>
                <w:szCs w:val="20"/>
              </w:rPr>
            </w:pPr>
            <w:r w:rsidRPr="00D842DB">
              <w:rPr>
                <w:szCs w:val="20"/>
              </w:rPr>
              <w:t>Vismaz 3 ātrumi;</w:t>
            </w:r>
          </w:p>
          <w:p w14:paraId="4136B33C" w14:textId="77777777" w:rsidR="00181EE3" w:rsidRPr="00D842DB" w:rsidRDefault="00181EE3" w:rsidP="00181EE3">
            <w:pPr>
              <w:rPr>
                <w:szCs w:val="20"/>
              </w:rPr>
            </w:pPr>
            <w:r w:rsidRPr="00D842DB">
              <w:rPr>
                <w:szCs w:val="20"/>
              </w:rPr>
              <w:t xml:space="preserve">Materiāls nerūsējošais tērauds vai ekvivalents; </w:t>
            </w:r>
          </w:p>
          <w:p w14:paraId="6A86E288" w14:textId="77777777" w:rsidR="00181EE3" w:rsidRPr="00D842DB" w:rsidRDefault="00181EE3" w:rsidP="00181EE3">
            <w:pPr>
              <w:rPr>
                <w:szCs w:val="20"/>
              </w:rPr>
            </w:pPr>
            <w:r w:rsidRPr="00D842DB">
              <w:rPr>
                <w:szCs w:val="20"/>
              </w:rPr>
              <w:t>Maksimālais darba spiediens vismaz 10 bar;</w:t>
            </w:r>
          </w:p>
          <w:p w14:paraId="53AD5E29" w14:textId="77777777" w:rsidR="00181EE3" w:rsidRPr="00D842DB" w:rsidRDefault="00181EE3" w:rsidP="00181EE3">
            <w:pPr>
              <w:rPr>
                <w:szCs w:val="20"/>
              </w:rPr>
            </w:pPr>
            <w:r w:rsidRPr="00D842DB">
              <w:rPr>
                <w:szCs w:val="20"/>
              </w:rPr>
              <w:t>Darba caurplūdes diapazons no 0 līdz vismaz 5 m</w:t>
            </w:r>
            <w:r w:rsidRPr="00D842DB">
              <w:rPr>
                <w:szCs w:val="20"/>
                <w:vertAlign w:val="superscript"/>
              </w:rPr>
              <w:t>3</w:t>
            </w:r>
            <w:r w:rsidRPr="00D842DB">
              <w:rPr>
                <w:szCs w:val="20"/>
              </w:rPr>
              <w:t>/h;</w:t>
            </w:r>
          </w:p>
          <w:p w14:paraId="3D02342B" w14:textId="77777777" w:rsidR="00181EE3" w:rsidRPr="00D842DB" w:rsidRDefault="00181EE3" w:rsidP="00181EE3">
            <w:pPr>
              <w:rPr>
                <w:szCs w:val="20"/>
              </w:rPr>
            </w:pPr>
            <w:r w:rsidRPr="00D842DB">
              <w:rPr>
                <w:szCs w:val="20"/>
              </w:rPr>
              <w:t>Darba temperatūra no 3</w:t>
            </w:r>
            <w:r w:rsidRPr="00D842DB">
              <w:rPr>
                <w:rFonts w:ascii="Calibri" w:hAnsi="Calibri"/>
                <w:szCs w:val="20"/>
              </w:rPr>
              <w:t>°</w:t>
            </w:r>
            <w:r w:rsidRPr="00D842DB">
              <w:rPr>
                <w:szCs w:val="20"/>
              </w:rPr>
              <w:t>C līdz vismaz 110</w:t>
            </w:r>
            <w:r w:rsidRPr="00D842DB">
              <w:rPr>
                <w:rFonts w:ascii="Calibri" w:hAnsi="Calibri"/>
                <w:szCs w:val="20"/>
              </w:rPr>
              <w:t>°</w:t>
            </w:r>
            <w:r w:rsidRPr="00D842DB">
              <w:rPr>
                <w:szCs w:val="20"/>
              </w:rPr>
              <w:t xml:space="preserve">C;  </w:t>
            </w:r>
          </w:p>
        </w:tc>
        <w:tc>
          <w:tcPr>
            <w:tcW w:w="3108" w:type="dxa"/>
            <w:shd w:val="clear" w:color="auto" w:fill="auto"/>
          </w:tcPr>
          <w:p w14:paraId="18983755" w14:textId="77777777" w:rsidR="00181EE3" w:rsidRPr="00D842DB" w:rsidRDefault="00181EE3" w:rsidP="00181EE3">
            <w:pPr>
              <w:rPr>
                <w:szCs w:val="20"/>
              </w:rPr>
            </w:pPr>
          </w:p>
        </w:tc>
      </w:tr>
      <w:tr w:rsidR="00181EE3" w:rsidRPr="00831FAA" w14:paraId="5356C4E0" w14:textId="77777777" w:rsidTr="00181EE3">
        <w:tc>
          <w:tcPr>
            <w:tcW w:w="567" w:type="dxa"/>
            <w:shd w:val="clear" w:color="auto" w:fill="auto"/>
          </w:tcPr>
          <w:p w14:paraId="72475D0A" w14:textId="77777777" w:rsidR="00181EE3" w:rsidRPr="00D842DB" w:rsidRDefault="00181EE3" w:rsidP="00181EE3">
            <w:pPr>
              <w:rPr>
                <w:szCs w:val="20"/>
              </w:rPr>
            </w:pPr>
            <w:r>
              <w:rPr>
                <w:szCs w:val="20"/>
              </w:rPr>
              <w:lastRenderedPageBreak/>
              <w:t>12.</w:t>
            </w:r>
          </w:p>
        </w:tc>
        <w:tc>
          <w:tcPr>
            <w:tcW w:w="3113" w:type="dxa"/>
            <w:shd w:val="clear" w:color="auto" w:fill="auto"/>
          </w:tcPr>
          <w:p w14:paraId="36C93E32" w14:textId="77777777" w:rsidR="00181EE3" w:rsidRPr="00D842DB" w:rsidRDefault="00181EE3" w:rsidP="00181EE3">
            <w:pPr>
              <w:rPr>
                <w:szCs w:val="20"/>
              </w:rPr>
            </w:pPr>
            <w:r w:rsidRPr="00D842DB">
              <w:rPr>
                <w:szCs w:val="20"/>
              </w:rPr>
              <w:t>Izplešanās trauks</w:t>
            </w:r>
          </w:p>
        </w:tc>
        <w:tc>
          <w:tcPr>
            <w:tcW w:w="2284" w:type="dxa"/>
            <w:shd w:val="clear" w:color="auto" w:fill="auto"/>
          </w:tcPr>
          <w:p w14:paraId="6163DDDA" w14:textId="77777777" w:rsidR="00181EE3" w:rsidRPr="00D842DB" w:rsidRDefault="00181EE3" w:rsidP="00181EE3">
            <w:pPr>
              <w:rPr>
                <w:szCs w:val="20"/>
              </w:rPr>
            </w:pPr>
            <w:r w:rsidRPr="00D842DB">
              <w:rPr>
                <w:szCs w:val="20"/>
              </w:rPr>
              <w:t>Tilpums atbilstoši sistēmas tilpumam; Membrānas tips;</w:t>
            </w:r>
          </w:p>
        </w:tc>
        <w:tc>
          <w:tcPr>
            <w:tcW w:w="3108" w:type="dxa"/>
            <w:shd w:val="clear" w:color="auto" w:fill="auto"/>
          </w:tcPr>
          <w:p w14:paraId="4F42DE4B" w14:textId="77777777" w:rsidR="00181EE3" w:rsidRPr="00D842DB" w:rsidRDefault="00181EE3" w:rsidP="00181EE3">
            <w:pPr>
              <w:rPr>
                <w:szCs w:val="20"/>
              </w:rPr>
            </w:pPr>
          </w:p>
        </w:tc>
      </w:tr>
      <w:tr w:rsidR="00181EE3" w:rsidRPr="00831FAA" w14:paraId="3C0458B8" w14:textId="77777777" w:rsidTr="00181EE3">
        <w:tc>
          <w:tcPr>
            <w:tcW w:w="567" w:type="dxa"/>
            <w:shd w:val="clear" w:color="auto" w:fill="auto"/>
          </w:tcPr>
          <w:p w14:paraId="42CBB937" w14:textId="77777777" w:rsidR="00181EE3" w:rsidRPr="00D842DB" w:rsidRDefault="00181EE3" w:rsidP="00181EE3">
            <w:pPr>
              <w:rPr>
                <w:szCs w:val="20"/>
              </w:rPr>
            </w:pPr>
            <w:r>
              <w:rPr>
                <w:szCs w:val="20"/>
              </w:rPr>
              <w:t>13.</w:t>
            </w:r>
          </w:p>
        </w:tc>
        <w:tc>
          <w:tcPr>
            <w:tcW w:w="3113" w:type="dxa"/>
            <w:shd w:val="clear" w:color="auto" w:fill="auto"/>
          </w:tcPr>
          <w:p w14:paraId="1C8D45C7" w14:textId="77777777" w:rsidR="00181EE3" w:rsidRPr="00D842DB" w:rsidRDefault="00181EE3" w:rsidP="00181EE3">
            <w:pPr>
              <w:rPr>
                <w:szCs w:val="20"/>
              </w:rPr>
            </w:pPr>
            <w:r w:rsidRPr="00D842DB">
              <w:rPr>
                <w:szCs w:val="20"/>
              </w:rPr>
              <w:t>Automātiskais atgaisošanas vārsts</w:t>
            </w:r>
          </w:p>
        </w:tc>
        <w:tc>
          <w:tcPr>
            <w:tcW w:w="2284" w:type="dxa"/>
            <w:shd w:val="clear" w:color="auto" w:fill="auto"/>
          </w:tcPr>
          <w:p w14:paraId="72BAB21D" w14:textId="77777777" w:rsidR="00181EE3" w:rsidRPr="00D842DB" w:rsidRDefault="00181EE3" w:rsidP="00181EE3">
            <w:pPr>
              <w:rPr>
                <w:szCs w:val="20"/>
              </w:rPr>
            </w:pPr>
            <w:r w:rsidRPr="00D842DB">
              <w:rPr>
                <w:szCs w:val="20"/>
              </w:rPr>
              <w:t>Maksimālais darba spiediens vismaz 10 bar;</w:t>
            </w:r>
          </w:p>
        </w:tc>
        <w:tc>
          <w:tcPr>
            <w:tcW w:w="3108" w:type="dxa"/>
            <w:shd w:val="clear" w:color="auto" w:fill="auto"/>
          </w:tcPr>
          <w:p w14:paraId="7F500608" w14:textId="77777777" w:rsidR="00181EE3" w:rsidRPr="00D842DB" w:rsidRDefault="00181EE3" w:rsidP="00181EE3">
            <w:pPr>
              <w:rPr>
                <w:szCs w:val="20"/>
              </w:rPr>
            </w:pPr>
          </w:p>
        </w:tc>
      </w:tr>
      <w:tr w:rsidR="00181EE3" w:rsidRPr="00831FAA" w14:paraId="384BDF7B" w14:textId="77777777" w:rsidTr="00181EE3">
        <w:tc>
          <w:tcPr>
            <w:tcW w:w="567" w:type="dxa"/>
            <w:shd w:val="clear" w:color="auto" w:fill="auto"/>
          </w:tcPr>
          <w:p w14:paraId="0DCC4F68" w14:textId="77777777" w:rsidR="00181EE3" w:rsidRPr="00D842DB" w:rsidRDefault="00181EE3" w:rsidP="00181EE3">
            <w:pPr>
              <w:rPr>
                <w:szCs w:val="20"/>
              </w:rPr>
            </w:pPr>
            <w:r>
              <w:rPr>
                <w:szCs w:val="20"/>
              </w:rPr>
              <w:t>14.</w:t>
            </w:r>
          </w:p>
        </w:tc>
        <w:tc>
          <w:tcPr>
            <w:tcW w:w="3113" w:type="dxa"/>
            <w:shd w:val="clear" w:color="auto" w:fill="auto"/>
          </w:tcPr>
          <w:p w14:paraId="720F03F9" w14:textId="77777777" w:rsidR="00181EE3" w:rsidRPr="00D842DB" w:rsidRDefault="00181EE3" w:rsidP="00181EE3">
            <w:pPr>
              <w:rPr>
                <w:szCs w:val="20"/>
              </w:rPr>
            </w:pPr>
            <w:r w:rsidRPr="00D842DB">
              <w:rPr>
                <w:szCs w:val="20"/>
              </w:rPr>
              <w:t>Siltās grīdas imitējošs elements</w:t>
            </w:r>
          </w:p>
        </w:tc>
        <w:tc>
          <w:tcPr>
            <w:tcW w:w="2284" w:type="dxa"/>
            <w:shd w:val="clear" w:color="auto" w:fill="auto"/>
          </w:tcPr>
          <w:p w14:paraId="45185454" w14:textId="77777777" w:rsidR="00181EE3" w:rsidRPr="00D842DB" w:rsidRDefault="00181EE3" w:rsidP="00181EE3">
            <w:pPr>
              <w:rPr>
                <w:szCs w:val="20"/>
              </w:rPr>
            </w:pPr>
            <w:r w:rsidRPr="00D842DB">
              <w:rPr>
                <w:szCs w:val="20"/>
              </w:rPr>
              <w:t>Keramikas flīze ar DN15 cauruļu spirāli piestiprinātu tās apakšā;</w:t>
            </w:r>
          </w:p>
          <w:p w14:paraId="5167F182" w14:textId="77777777" w:rsidR="00181EE3" w:rsidRPr="00D842DB" w:rsidRDefault="00181EE3" w:rsidP="00181EE3">
            <w:pPr>
              <w:rPr>
                <w:szCs w:val="20"/>
                <w:vertAlign w:val="superscript"/>
              </w:rPr>
            </w:pPr>
            <w:r w:rsidRPr="00D842DB">
              <w:rPr>
                <w:szCs w:val="20"/>
              </w:rPr>
              <w:t>Plāksnes laukums 0,4 m</w:t>
            </w:r>
            <w:r w:rsidRPr="00D842DB">
              <w:rPr>
                <w:szCs w:val="20"/>
                <w:vertAlign w:val="superscript"/>
              </w:rPr>
              <w:t xml:space="preserve">2 </w:t>
            </w:r>
            <w:r w:rsidRPr="00D842DB">
              <w:rPr>
                <w:szCs w:val="20"/>
              </w:rPr>
              <w:t>±0,1 m</w:t>
            </w:r>
            <w:r w:rsidRPr="00D842DB">
              <w:rPr>
                <w:szCs w:val="20"/>
                <w:vertAlign w:val="superscript"/>
              </w:rPr>
              <w:t>2</w:t>
            </w:r>
          </w:p>
        </w:tc>
        <w:tc>
          <w:tcPr>
            <w:tcW w:w="3108" w:type="dxa"/>
            <w:shd w:val="clear" w:color="auto" w:fill="auto"/>
          </w:tcPr>
          <w:p w14:paraId="1BA8DDA6" w14:textId="77777777" w:rsidR="00181EE3" w:rsidRPr="00D842DB" w:rsidRDefault="00181EE3" w:rsidP="00181EE3">
            <w:pPr>
              <w:rPr>
                <w:szCs w:val="20"/>
              </w:rPr>
            </w:pPr>
          </w:p>
        </w:tc>
      </w:tr>
      <w:tr w:rsidR="00181EE3" w:rsidRPr="00831FAA" w14:paraId="484083AE" w14:textId="77777777" w:rsidTr="00181EE3">
        <w:tc>
          <w:tcPr>
            <w:tcW w:w="567" w:type="dxa"/>
            <w:shd w:val="clear" w:color="auto" w:fill="auto"/>
          </w:tcPr>
          <w:p w14:paraId="51C931AC" w14:textId="77777777" w:rsidR="00181EE3" w:rsidRPr="00D842DB" w:rsidRDefault="00181EE3" w:rsidP="00181EE3">
            <w:pPr>
              <w:rPr>
                <w:szCs w:val="20"/>
              </w:rPr>
            </w:pPr>
            <w:r>
              <w:rPr>
                <w:szCs w:val="20"/>
              </w:rPr>
              <w:t>15.</w:t>
            </w:r>
          </w:p>
        </w:tc>
        <w:tc>
          <w:tcPr>
            <w:tcW w:w="3113" w:type="dxa"/>
            <w:shd w:val="clear" w:color="auto" w:fill="auto"/>
          </w:tcPr>
          <w:p w14:paraId="2E8371F8" w14:textId="77777777" w:rsidR="00181EE3" w:rsidRPr="00D842DB" w:rsidRDefault="00181EE3" w:rsidP="00181EE3">
            <w:pPr>
              <w:rPr>
                <w:szCs w:val="20"/>
              </w:rPr>
            </w:pPr>
            <w:r w:rsidRPr="00D842DB">
              <w:rPr>
                <w:szCs w:val="20"/>
              </w:rPr>
              <w:t>Savienošanas caurules</w:t>
            </w:r>
            <w:r>
              <w:rPr>
                <w:szCs w:val="20"/>
              </w:rPr>
              <w:t xml:space="preserve"> (kompl.)</w:t>
            </w:r>
          </w:p>
        </w:tc>
        <w:tc>
          <w:tcPr>
            <w:tcW w:w="2284" w:type="dxa"/>
            <w:shd w:val="clear" w:color="auto" w:fill="auto"/>
          </w:tcPr>
          <w:p w14:paraId="03B812CF" w14:textId="77777777" w:rsidR="00181EE3" w:rsidRPr="00D842DB" w:rsidRDefault="00181EE3" w:rsidP="00181EE3">
            <w:pPr>
              <w:rPr>
                <w:szCs w:val="20"/>
              </w:rPr>
            </w:pPr>
            <w:r w:rsidRPr="00D842DB">
              <w:rPr>
                <w:szCs w:val="20"/>
              </w:rPr>
              <w:t xml:space="preserve">3 gab. 1800-2000 mm; </w:t>
            </w:r>
          </w:p>
          <w:p w14:paraId="47B64F43" w14:textId="77777777" w:rsidR="00181EE3" w:rsidRPr="00D842DB" w:rsidRDefault="00181EE3" w:rsidP="00181EE3">
            <w:pPr>
              <w:rPr>
                <w:szCs w:val="20"/>
              </w:rPr>
            </w:pPr>
            <w:r w:rsidRPr="00D842DB">
              <w:rPr>
                <w:szCs w:val="20"/>
              </w:rPr>
              <w:t>6 gab. 900-1000 mm;</w:t>
            </w:r>
          </w:p>
          <w:p w14:paraId="380BA2CB" w14:textId="77777777" w:rsidR="00181EE3" w:rsidRPr="00D842DB" w:rsidRDefault="00181EE3" w:rsidP="00181EE3">
            <w:pPr>
              <w:rPr>
                <w:szCs w:val="20"/>
              </w:rPr>
            </w:pPr>
            <w:r w:rsidRPr="00D842DB">
              <w:rPr>
                <w:szCs w:val="20"/>
              </w:rPr>
              <w:t>7 gab. 600-700 mm;</w:t>
            </w:r>
          </w:p>
          <w:p w14:paraId="31711D57" w14:textId="77777777" w:rsidR="00181EE3" w:rsidRPr="00D842DB" w:rsidRDefault="00181EE3" w:rsidP="00181EE3">
            <w:pPr>
              <w:rPr>
                <w:szCs w:val="20"/>
              </w:rPr>
            </w:pPr>
            <w:r w:rsidRPr="00D842DB">
              <w:rPr>
                <w:szCs w:val="20"/>
              </w:rPr>
              <w:t>12 gab. 300-400 mm;</w:t>
            </w:r>
          </w:p>
          <w:p w14:paraId="5B7F530B" w14:textId="77777777" w:rsidR="00181EE3" w:rsidRPr="00D842DB" w:rsidRDefault="00181EE3" w:rsidP="00181EE3">
            <w:pPr>
              <w:rPr>
                <w:szCs w:val="20"/>
              </w:rPr>
            </w:pPr>
            <w:r w:rsidRPr="00D842DB">
              <w:rPr>
                <w:szCs w:val="20"/>
              </w:rPr>
              <w:t>UV izturīgas;</w:t>
            </w:r>
          </w:p>
          <w:p w14:paraId="3EA1AEEE" w14:textId="77777777" w:rsidR="00181EE3" w:rsidRPr="00D842DB" w:rsidRDefault="00181EE3" w:rsidP="00181EE3">
            <w:pPr>
              <w:rPr>
                <w:szCs w:val="20"/>
              </w:rPr>
            </w:pPr>
            <w:r w:rsidRPr="00D842DB">
              <w:rPr>
                <w:szCs w:val="20"/>
              </w:rPr>
              <w:t>Maksimālais spiediens vismaz 0,3 bar;</w:t>
            </w:r>
          </w:p>
          <w:p w14:paraId="5BC0A372" w14:textId="77777777" w:rsidR="00181EE3" w:rsidRPr="00D842DB" w:rsidRDefault="00181EE3" w:rsidP="00181EE3">
            <w:pPr>
              <w:rPr>
                <w:szCs w:val="20"/>
              </w:rPr>
            </w:pPr>
            <w:r w:rsidRPr="00D842DB">
              <w:rPr>
                <w:szCs w:val="20"/>
              </w:rPr>
              <w:t xml:space="preserve">Maksimālā darba temperatūra vismaz 70 </w:t>
            </w:r>
            <w:r w:rsidRPr="00D842DB">
              <w:rPr>
                <w:rFonts w:ascii="Calibri" w:hAnsi="Calibri"/>
                <w:szCs w:val="20"/>
              </w:rPr>
              <w:t>°</w:t>
            </w:r>
            <w:r w:rsidRPr="00D842DB">
              <w:rPr>
                <w:szCs w:val="20"/>
              </w:rPr>
              <w:t>C</w:t>
            </w:r>
          </w:p>
        </w:tc>
        <w:tc>
          <w:tcPr>
            <w:tcW w:w="3108" w:type="dxa"/>
            <w:shd w:val="clear" w:color="auto" w:fill="auto"/>
          </w:tcPr>
          <w:p w14:paraId="084B3518" w14:textId="77777777" w:rsidR="00181EE3" w:rsidRPr="00D842DB" w:rsidRDefault="00181EE3" w:rsidP="00181EE3">
            <w:pPr>
              <w:rPr>
                <w:szCs w:val="20"/>
              </w:rPr>
            </w:pPr>
          </w:p>
        </w:tc>
      </w:tr>
      <w:tr w:rsidR="00181EE3" w:rsidRPr="00831FAA" w14:paraId="5720BEEB" w14:textId="77777777" w:rsidTr="00181EE3">
        <w:tc>
          <w:tcPr>
            <w:tcW w:w="567" w:type="dxa"/>
            <w:shd w:val="clear" w:color="auto" w:fill="auto"/>
          </w:tcPr>
          <w:p w14:paraId="6E087942" w14:textId="77777777" w:rsidR="00181EE3" w:rsidRPr="00D842DB" w:rsidRDefault="00181EE3" w:rsidP="00181EE3">
            <w:pPr>
              <w:rPr>
                <w:szCs w:val="20"/>
              </w:rPr>
            </w:pPr>
            <w:r>
              <w:rPr>
                <w:szCs w:val="20"/>
              </w:rPr>
              <w:t>16.</w:t>
            </w:r>
          </w:p>
        </w:tc>
        <w:tc>
          <w:tcPr>
            <w:tcW w:w="3113" w:type="dxa"/>
            <w:shd w:val="clear" w:color="auto" w:fill="auto"/>
          </w:tcPr>
          <w:p w14:paraId="5620CB04" w14:textId="77777777" w:rsidR="00181EE3" w:rsidRPr="00D842DB" w:rsidRDefault="00181EE3" w:rsidP="00181EE3">
            <w:pPr>
              <w:rPr>
                <w:szCs w:val="20"/>
              </w:rPr>
            </w:pPr>
            <w:r w:rsidRPr="00D842DB">
              <w:rPr>
                <w:szCs w:val="20"/>
              </w:rPr>
              <w:t>Uzpildīšanas/noteces caurule</w:t>
            </w:r>
          </w:p>
        </w:tc>
        <w:tc>
          <w:tcPr>
            <w:tcW w:w="2284" w:type="dxa"/>
            <w:shd w:val="clear" w:color="auto" w:fill="auto"/>
          </w:tcPr>
          <w:p w14:paraId="431943FA" w14:textId="168AEFAE" w:rsidR="00181EE3" w:rsidRPr="00D842DB" w:rsidRDefault="00181EE3" w:rsidP="00181EE3">
            <w:pPr>
              <w:rPr>
                <w:szCs w:val="20"/>
              </w:rPr>
            </w:pPr>
            <w:r w:rsidRPr="00D842DB">
              <w:rPr>
                <w:szCs w:val="20"/>
              </w:rPr>
              <w:t xml:space="preserve">Garums </w:t>
            </w:r>
            <w:r>
              <w:rPr>
                <w:szCs w:val="20"/>
              </w:rPr>
              <w:t xml:space="preserve">ne mazāks kā </w:t>
            </w:r>
            <w:r w:rsidRPr="00D842DB">
              <w:rPr>
                <w:szCs w:val="20"/>
              </w:rPr>
              <w:t>3</w:t>
            </w:r>
            <w:r>
              <w:rPr>
                <w:szCs w:val="20"/>
              </w:rPr>
              <w:t xml:space="preserve"> m un ne lielāks kā </w:t>
            </w:r>
            <w:r w:rsidRPr="00D842DB">
              <w:rPr>
                <w:szCs w:val="20"/>
              </w:rPr>
              <w:t>5 m;</w:t>
            </w:r>
          </w:p>
          <w:p w14:paraId="3B519A66" w14:textId="77777777" w:rsidR="00181EE3" w:rsidRPr="00D842DB" w:rsidRDefault="00181EE3" w:rsidP="00181EE3">
            <w:pPr>
              <w:rPr>
                <w:szCs w:val="20"/>
              </w:rPr>
            </w:pPr>
            <w:r w:rsidRPr="00D842DB">
              <w:rPr>
                <w:szCs w:val="20"/>
              </w:rPr>
              <w:t xml:space="preserve">Maksimālā darba temperatūra vismaz 70 </w:t>
            </w:r>
            <w:r w:rsidRPr="00D842DB">
              <w:rPr>
                <w:rFonts w:ascii="Calibri" w:hAnsi="Calibri"/>
                <w:szCs w:val="20"/>
              </w:rPr>
              <w:t>°</w:t>
            </w:r>
            <w:r w:rsidRPr="00D842DB">
              <w:rPr>
                <w:szCs w:val="20"/>
              </w:rPr>
              <w:t>C</w:t>
            </w:r>
          </w:p>
        </w:tc>
        <w:tc>
          <w:tcPr>
            <w:tcW w:w="3108" w:type="dxa"/>
            <w:shd w:val="clear" w:color="auto" w:fill="auto"/>
          </w:tcPr>
          <w:p w14:paraId="449D06F5" w14:textId="77777777" w:rsidR="00181EE3" w:rsidRPr="00D842DB" w:rsidRDefault="00181EE3" w:rsidP="00181EE3">
            <w:pPr>
              <w:rPr>
                <w:szCs w:val="20"/>
              </w:rPr>
            </w:pPr>
          </w:p>
        </w:tc>
      </w:tr>
      <w:tr w:rsidR="00181EE3" w:rsidRPr="00831FAA" w14:paraId="78A85562" w14:textId="77777777" w:rsidTr="00181EE3">
        <w:tc>
          <w:tcPr>
            <w:tcW w:w="567" w:type="dxa"/>
            <w:shd w:val="clear" w:color="auto" w:fill="auto"/>
          </w:tcPr>
          <w:p w14:paraId="1E491603" w14:textId="77777777" w:rsidR="00181EE3" w:rsidRPr="00D842DB" w:rsidRDefault="00181EE3" w:rsidP="00181EE3">
            <w:pPr>
              <w:rPr>
                <w:szCs w:val="20"/>
              </w:rPr>
            </w:pPr>
            <w:r>
              <w:rPr>
                <w:szCs w:val="20"/>
              </w:rPr>
              <w:t xml:space="preserve">17. </w:t>
            </w:r>
          </w:p>
        </w:tc>
        <w:tc>
          <w:tcPr>
            <w:tcW w:w="3113" w:type="dxa"/>
            <w:shd w:val="clear" w:color="auto" w:fill="auto"/>
          </w:tcPr>
          <w:p w14:paraId="74DE465B" w14:textId="77777777" w:rsidR="00181EE3" w:rsidRPr="00D842DB" w:rsidRDefault="00181EE3" w:rsidP="00181EE3">
            <w:pPr>
              <w:rPr>
                <w:szCs w:val="20"/>
              </w:rPr>
            </w:pPr>
            <w:r w:rsidRPr="00D842DB">
              <w:rPr>
                <w:szCs w:val="20"/>
              </w:rPr>
              <w:t>Lampa</w:t>
            </w:r>
            <w:r>
              <w:rPr>
                <w:szCs w:val="20"/>
              </w:rPr>
              <w:t xml:space="preserve"> (kompl.)</w:t>
            </w:r>
          </w:p>
        </w:tc>
        <w:tc>
          <w:tcPr>
            <w:tcW w:w="2284" w:type="dxa"/>
            <w:shd w:val="clear" w:color="auto" w:fill="auto"/>
          </w:tcPr>
          <w:p w14:paraId="0E3E0606" w14:textId="77777777" w:rsidR="00181EE3" w:rsidRPr="00D842DB" w:rsidRDefault="00181EE3" w:rsidP="00181EE3">
            <w:pPr>
              <w:rPr>
                <w:szCs w:val="20"/>
              </w:rPr>
            </w:pPr>
            <w:r w:rsidRPr="00D842DB">
              <w:rPr>
                <w:szCs w:val="20"/>
              </w:rPr>
              <w:t xml:space="preserve">2 gab. lampas ar 500 W jaudu; </w:t>
            </w:r>
          </w:p>
          <w:p w14:paraId="7C79DC7B" w14:textId="77777777" w:rsidR="00181EE3" w:rsidRPr="00D842DB" w:rsidRDefault="00181EE3" w:rsidP="00181EE3">
            <w:pPr>
              <w:rPr>
                <w:szCs w:val="20"/>
              </w:rPr>
            </w:pPr>
            <w:r w:rsidRPr="00D842DB">
              <w:rPr>
                <w:szCs w:val="20"/>
              </w:rPr>
              <w:t>Iekļauts statīvs;</w:t>
            </w:r>
          </w:p>
        </w:tc>
        <w:tc>
          <w:tcPr>
            <w:tcW w:w="3108" w:type="dxa"/>
            <w:shd w:val="clear" w:color="auto" w:fill="auto"/>
          </w:tcPr>
          <w:p w14:paraId="6A0C65C0" w14:textId="77777777" w:rsidR="00181EE3" w:rsidRPr="00D842DB" w:rsidRDefault="00181EE3" w:rsidP="00181EE3">
            <w:pPr>
              <w:rPr>
                <w:szCs w:val="20"/>
              </w:rPr>
            </w:pPr>
          </w:p>
        </w:tc>
      </w:tr>
      <w:tr w:rsidR="00181EE3" w:rsidRPr="00831FAA" w14:paraId="587218FA" w14:textId="77777777" w:rsidTr="00181EE3">
        <w:tc>
          <w:tcPr>
            <w:tcW w:w="567" w:type="dxa"/>
            <w:shd w:val="clear" w:color="auto" w:fill="auto"/>
          </w:tcPr>
          <w:p w14:paraId="6CE07A40" w14:textId="77777777" w:rsidR="00181EE3" w:rsidRPr="00D842DB" w:rsidRDefault="00181EE3" w:rsidP="00181EE3">
            <w:pPr>
              <w:rPr>
                <w:szCs w:val="20"/>
              </w:rPr>
            </w:pPr>
            <w:r>
              <w:rPr>
                <w:szCs w:val="20"/>
              </w:rPr>
              <w:t>18.</w:t>
            </w:r>
          </w:p>
        </w:tc>
        <w:tc>
          <w:tcPr>
            <w:tcW w:w="3113" w:type="dxa"/>
            <w:shd w:val="clear" w:color="auto" w:fill="auto"/>
          </w:tcPr>
          <w:p w14:paraId="7ABEC795" w14:textId="77777777" w:rsidR="00181EE3" w:rsidRPr="00D842DB" w:rsidRDefault="00181EE3" w:rsidP="00181EE3">
            <w:pPr>
              <w:rPr>
                <w:szCs w:val="20"/>
              </w:rPr>
            </w:pPr>
            <w:r w:rsidRPr="00D842DB">
              <w:rPr>
                <w:szCs w:val="20"/>
              </w:rPr>
              <w:t>Temperatūras devējs</w:t>
            </w:r>
          </w:p>
        </w:tc>
        <w:tc>
          <w:tcPr>
            <w:tcW w:w="2284" w:type="dxa"/>
            <w:shd w:val="clear" w:color="auto" w:fill="auto"/>
          </w:tcPr>
          <w:p w14:paraId="03FB9359" w14:textId="77777777" w:rsidR="00181EE3" w:rsidRPr="00D842DB" w:rsidRDefault="00181EE3" w:rsidP="00181EE3">
            <w:pPr>
              <w:rPr>
                <w:szCs w:val="20"/>
              </w:rPr>
            </w:pPr>
            <w:r w:rsidRPr="00D842DB">
              <w:rPr>
                <w:szCs w:val="20"/>
              </w:rPr>
              <w:t>PT500/1000 platīna; Iekļauts elements temperatūras ievietošanai plūsmā;</w:t>
            </w:r>
          </w:p>
        </w:tc>
        <w:tc>
          <w:tcPr>
            <w:tcW w:w="3108" w:type="dxa"/>
            <w:shd w:val="clear" w:color="auto" w:fill="auto"/>
          </w:tcPr>
          <w:p w14:paraId="65506651" w14:textId="77777777" w:rsidR="00181EE3" w:rsidRPr="00D842DB" w:rsidRDefault="00181EE3" w:rsidP="00181EE3">
            <w:pPr>
              <w:rPr>
                <w:szCs w:val="20"/>
              </w:rPr>
            </w:pPr>
          </w:p>
        </w:tc>
      </w:tr>
      <w:tr w:rsidR="00181EE3" w:rsidRPr="00831FAA" w14:paraId="7E4C7DE4" w14:textId="77777777" w:rsidTr="00181EE3">
        <w:tc>
          <w:tcPr>
            <w:tcW w:w="567" w:type="dxa"/>
            <w:shd w:val="clear" w:color="auto" w:fill="auto"/>
          </w:tcPr>
          <w:p w14:paraId="2C3509B6" w14:textId="77777777" w:rsidR="00181EE3" w:rsidRPr="00D842DB" w:rsidRDefault="00181EE3" w:rsidP="00181EE3">
            <w:pPr>
              <w:rPr>
                <w:szCs w:val="20"/>
              </w:rPr>
            </w:pPr>
            <w:r>
              <w:rPr>
                <w:szCs w:val="20"/>
              </w:rPr>
              <w:t>19.</w:t>
            </w:r>
          </w:p>
        </w:tc>
        <w:tc>
          <w:tcPr>
            <w:tcW w:w="3113" w:type="dxa"/>
            <w:shd w:val="clear" w:color="auto" w:fill="auto"/>
          </w:tcPr>
          <w:p w14:paraId="09C24B42" w14:textId="77777777" w:rsidR="00181EE3" w:rsidRPr="00D842DB" w:rsidRDefault="00181EE3" w:rsidP="00181EE3">
            <w:pPr>
              <w:rPr>
                <w:szCs w:val="20"/>
              </w:rPr>
            </w:pPr>
            <w:r w:rsidRPr="00D842DB">
              <w:rPr>
                <w:szCs w:val="20"/>
              </w:rPr>
              <w:t>Temperatūras devējs ar magnētu</w:t>
            </w:r>
          </w:p>
        </w:tc>
        <w:tc>
          <w:tcPr>
            <w:tcW w:w="2284" w:type="dxa"/>
            <w:shd w:val="clear" w:color="auto" w:fill="auto"/>
          </w:tcPr>
          <w:p w14:paraId="7DCDE908" w14:textId="77777777" w:rsidR="00181EE3" w:rsidRPr="00D842DB" w:rsidRDefault="00181EE3" w:rsidP="00181EE3">
            <w:pPr>
              <w:rPr>
                <w:szCs w:val="20"/>
              </w:rPr>
            </w:pPr>
            <w:r w:rsidRPr="00D842DB">
              <w:rPr>
                <w:szCs w:val="20"/>
              </w:rPr>
              <w:t>Termopāris vai PT500/1000 platīna;</w:t>
            </w:r>
          </w:p>
          <w:p w14:paraId="5F71D1BD" w14:textId="77777777" w:rsidR="00181EE3" w:rsidRPr="00D842DB" w:rsidRDefault="00181EE3" w:rsidP="00181EE3">
            <w:pPr>
              <w:rPr>
                <w:szCs w:val="20"/>
              </w:rPr>
            </w:pPr>
            <w:r w:rsidRPr="00D842DB">
              <w:rPr>
                <w:szCs w:val="20"/>
              </w:rPr>
              <w:t>Ir magnēts, kas piespiež devēju pie virsmas;</w:t>
            </w:r>
          </w:p>
        </w:tc>
        <w:tc>
          <w:tcPr>
            <w:tcW w:w="3108" w:type="dxa"/>
            <w:shd w:val="clear" w:color="auto" w:fill="auto"/>
          </w:tcPr>
          <w:p w14:paraId="2C8826FD" w14:textId="77777777" w:rsidR="00181EE3" w:rsidRPr="00D842DB" w:rsidRDefault="00181EE3" w:rsidP="00181EE3">
            <w:pPr>
              <w:rPr>
                <w:szCs w:val="20"/>
              </w:rPr>
            </w:pPr>
          </w:p>
        </w:tc>
      </w:tr>
      <w:tr w:rsidR="00181EE3" w:rsidRPr="00831FAA" w14:paraId="269A15C2" w14:textId="77777777" w:rsidTr="00181EE3">
        <w:tc>
          <w:tcPr>
            <w:tcW w:w="567" w:type="dxa"/>
            <w:shd w:val="clear" w:color="auto" w:fill="auto"/>
          </w:tcPr>
          <w:p w14:paraId="578686B1" w14:textId="77777777" w:rsidR="00181EE3" w:rsidRPr="00D842DB" w:rsidRDefault="00181EE3" w:rsidP="00181EE3">
            <w:pPr>
              <w:rPr>
                <w:szCs w:val="20"/>
              </w:rPr>
            </w:pPr>
            <w:r>
              <w:rPr>
                <w:szCs w:val="20"/>
              </w:rPr>
              <w:t>20.</w:t>
            </w:r>
          </w:p>
        </w:tc>
        <w:tc>
          <w:tcPr>
            <w:tcW w:w="3113" w:type="dxa"/>
            <w:shd w:val="clear" w:color="auto" w:fill="auto"/>
          </w:tcPr>
          <w:p w14:paraId="5EEA1FAC" w14:textId="77777777" w:rsidR="00181EE3" w:rsidRPr="00D842DB" w:rsidRDefault="00181EE3" w:rsidP="00181EE3">
            <w:pPr>
              <w:rPr>
                <w:szCs w:val="20"/>
              </w:rPr>
            </w:pPr>
            <w:r w:rsidRPr="00D842DB">
              <w:rPr>
                <w:szCs w:val="20"/>
              </w:rPr>
              <w:t>Akumulācijas tvertne</w:t>
            </w:r>
          </w:p>
        </w:tc>
        <w:tc>
          <w:tcPr>
            <w:tcW w:w="2284" w:type="dxa"/>
            <w:shd w:val="clear" w:color="auto" w:fill="auto"/>
          </w:tcPr>
          <w:p w14:paraId="56CDEE7D" w14:textId="77777777" w:rsidR="00181EE3" w:rsidRPr="00D842DB" w:rsidRDefault="00181EE3" w:rsidP="00181EE3">
            <w:pPr>
              <w:rPr>
                <w:szCs w:val="20"/>
              </w:rPr>
            </w:pPr>
            <w:r w:rsidRPr="00D842DB">
              <w:rPr>
                <w:szCs w:val="20"/>
              </w:rPr>
              <w:t>Materiāls nerūsējošais tērauds vai ekvivalents;</w:t>
            </w:r>
          </w:p>
          <w:p w14:paraId="3543058E" w14:textId="77777777" w:rsidR="00181EE3" w:rsidRPr="00D842DB" w:rsidRDefault="00181EE3" w:rsidP="00181EE3">
            <w:pPr>
              <w:rPr>
                <w:szCs w:val="20"/>
              </w:rPr>
            </w:pPr>
            <w:r w:rsidRPr="00D842DB">
              <w:rPr>
                <w:szCs w:val="20"/>
              </w:rPr>
              <w:t>Ir siltumizolācija;</w:t>
            </w:r>
          </w:p>
          <w:p w14:paraId="6738F1C0" w14:textId="24F8ED39" w:rsidR="00181EE3" w:rsidRPr="00D842DB" w:rsidRDefault="00181EE3" w:rsidP="00181EE3">
            <w:pPr>
              <w:rPr>
                <w:szCs w:val="20"/>
              </w:rPr>
            </w:pPr>
            <w:r w:rsidRPr="00D842DB">
              <w:rPr>
                <w:szCs w:val="20"/>
              </w:rPr>
              <w:t>Tilpums 50 +/- 10 litri;</w:t>
            </w:r>
          </w:p>
          <w:p w14:paraId="0E9F3270" w14:textId="77777777" w:rsidR="00181EE3" w:rsidRPr="00D842DB" w:rsidRDefault="00181EE3" w:rsidP="00181EE3">
            <w:pPr>
              <w:rPr>
                <w:szCs w:val="20"/>
              </w:rPr>
            </w:pPr>
            <w:r w:rsidRPr="00D842DB">
              <w:rPr>
                <w:szCs w:val="20"/>
              </w:rPr>
              <w:t xml:space="preserve">Ir augšējais un apakšējais siltummainis (spirāle) – vara vai </w:t>
            </w:r>
            <w:r w:rsidRPr="00D842DB">
              <w:rPr>
                <w:szCs w:val="20"/>
              </w:rPr>
              <w:lastRenderedPageBreak/>
              <w:t>ekvivalenta materiāla, DN10-DN15; katras garums vismaz 2 metri;</w:t>
            </w:r>
          </w:p>
          <w:p w14:paraId="0C5EA472" w14:textId="77777777" w:rsidR="00181EE3" w:rsidRPr="00D842DB" w:rsidRDefault="00181EE3" w:rsidP="00181EE3">
            <w:pPr>
              <w:rPr>
                <w:szCs w:val="20"/>
              </w:rPr>
            </w:pPr>
            <w:r w:rsidRPr="00D842DB">
              <w:rPr>
                <w:szCs w:val="20"/>
              </w:rPr>
              <w:t>Vismaz viens temperatūras devējs;</w:t>
            </w:r>
          </w:p>
          <w:p w14:paraId="25D74DE8" w14:textId="77777777" w:rsidR="00181EE3" w:rsidRPr="00D842DB" w:rsidRDefault="00181EE3" w:rsidP="00181EE3">
            <w:pPr>
              <w:rPr>
                <w:szCs w:val="20"/>
              </w:rPr>
            </w:pPr>
            <w:r w:rsidRPr="00D842DB">
              <w:rPr>
                <w:szCs w:val="20"/>
              </w:rPr>
              <w:t>Ir iztukšošanas vārsts;</w:t>
            </w:r>
          </w:p>
        </w:tc>
        <w:tc>
          <w:tcPr>
            <w:tcW w:w="3108" w:type="dxa"/>
            <w:shd w:val="clear" w:color="auto" w:fill="auto"/>
          </w:tcPr>
          <w:p w14:paraId="4FD4825D" w14:textId="77777777" w:rsidR="00181EE3" w:rsidRPr="00D842DB" w:rsidRDefault="00181EE3" w:rsidP="00181EE3">
            <w:pPr>
              <w:rPr>
                <w:szCs w:val="20"/>
              </w:rPr>
            </w:pPr>
          </w:p>
        </w:tc>
      </w:tr>
      <w:tr w:rsidR="00181EE3" w:rsidRPr="00831FAA" w14:paraId="69BE77DA" w14:textId="77777777" w:rsidTr="00181EE3">
        <w:tc>
          <w:tcPr>
            <w:tcW w:w="567" w:type="dxa"/>
            <w:shd w:val="clear" w:color="auto" w:fill="auto"/>
          </w:tcPr>
          <w:p w14:paraId="00418381" w14:textId="77777777" w:rsidR="00181EE3" w:rsidRPr="00D842DB" w:rsidRDefault="00181EE3" w:rsidP="00181EE3">
            <w:pPr>
              <w:rPr>
                <w:szCs w:val="20"/>
              </w:rPr>
            </w:pPr>
            <w:r>
              <w:rPr>
                <w:szCs w:val="20"/>
              </w:rPr>
              <w:lastRenderedPageBreak/>
              <w:t>21.</w:t>
            </w:r>
          </w:p>
        </w:tc>
        <w:tc>
          <w:tcPr>
            <w:tcW w:w="3113" w:type="dxa"/>
            <w:shd w:val="clear" w:color="auto" w:fill="auto"/>
          </w:tcPr>
          <w:p w14:paraId="6C5E9F09" w14:textId="77777777" w:rsidR="00181EE3" w:rsidRPr="00D842DB" w:rsidRDefault="00181EE3" w:rsidP="00181EE3">
            <w:pPr>
              <w:rPr>
                <w:szCs w:val="20"/>
              </w:rPr>
            </w:pPr>
            <w:r w:rsidRPr="00D842DB">
              <w:rPr>
                <w:szCs w:val="20"/>
              </w:rPr>
              <w:t>Kontrolieru komplekts</w:t>
            </w:r>
          </w:p>
        </w:tc>
        <w:tc>
          <w:tcPr>
            <w:tcW w:w="2284" w:type="dxa"/>
            <w:shd w:val="clear" w:color="auto" w:fill="auto"/>
          </w:tcPr>
          <w:p w14:paraId="05081ECD" w14:textId="77777777" w:rsidR="00181EE3" w:rsidRPr="00D842DB" w:rsidRDefault="00181EE3" w:rsidP="00181EE3">
            <w:pPr>
              <w:rPr>
                <w:szCs w:val="20"/>
              </w:rPr>
            </w:pPr>
            <w:r w:rsidRPr="00D842DB">
              <w:rPr>
                <w:szCs w:val="20"/>
              </w:rPr>
              <w:t>Nodrošina iespēju regulēt sūkni;</w:t>
            </w:r>
          </w:p>
          <w:p w14:paraId="23924A02" w14:textId="77777777" w:rsidR="00181EE3" w:rsidRPr="00D842DB" w:rsidRDefault="00181EE3" w:rsidP="00181EE3">
            <w:pPr>
              <w:rPr>
                <w:szCs w:val="20"/>
              </w:rPr>
            </w:pPr>
            <w:r w:rsidRPr="00D842DB">
              <w:rPr>
                <w:szCs w:val="20"/>
              </w:rPr>
              <w:t>Ir ieeja vismaz 2 PT500/1000 temperatūras devējiem;</w:t>
            </w:r>
          </w:p>
          <w:p w14:paraId="3E2DF6A8" w14:textId="77777777" w:rsidR="00181EE3" w:rsidRPr="00D842DB" w:rsidRDefault="00181EE3" w:rsidP="00181EE3">
            <w:pPr>
              <w:rPr>
                <w:szCs w:val="20"/>
              </w:rPr>
            </w:pPr>
            <w:r w:rsidRPr="00D842DB">
              <w:rPr>
                <w:szCs w:val="20"/>
              </w:rPr>
              <w:t>Termostats, kas atveras, pie iestatītas temperatūras;</w:t>
            </w:r>
          </w:p>
        </w:tc>
        <w:tc>
          <w:tcPr>
            <w:tcW w:w="3108" w:type="dxa"/>
            <w:shd w:val="clear" w:color="auto" w:fill="auto"/>
          </w:tcPr>
          <w:p w14:paraId="045C7343" w14:textId="77777777" w:rsidR="00181EE3" w:rsidRPr="00D842DB" w:rsidRDefault="00181EE3" w:rsidP="00181EE3">
            <w:pPr>
              <w:rPr>
                <w:szCs w:val="20"/>
              </w:rPr>
            </w:pPr>
          </w:p>
        </w:tc>
      </w:tr>
      <w:tr w:rsidR="00181EE3" w:rsidRPr="00831FAA" w14:paraId="2AE6F5F0" w14:textId="77777777" w:rsidTr="00181EE3">
        <w:tc>
          <w:tcPr>
            <w:tcW w:w="567" w:type="dxa"/>
            <w:shd w:val="clear" w:color="auto" w:fill="auto"/>
          </w:tcPr>
          <w:p w14:paraId="4B08CDF8" w14:textId="77777777" w:rsidR="00181EE3" w:rsidRPr="00D842DB" w:rsidRDefault="00181EE3" w:rsidP="00181EE3">
            <w:pPr>
              <w:rPr>
                <w:szCs w:val="20"/>
              </w:rPr>
            </w:pPr>
            <w:r>
              <w:rPr>
                <w:szCs w:val="20"/>
              </w:rPr>
              <w:t>22.</w:t>
            </w:r>
          </w:p>
        </w:tc>
        <w:tc>
          <w:tcPr>
            <w:tcW w:w="3113" w:type="dxa"/>
            <w:shd w:val="clear" w:color="auto" w:fill="auto"/>
          </w:tcPr>
          <w:p w14:paraId="2BD292E3" w14:textId="77777777" w:rsidR="00181EE3" w:rsidRPr="00D842DB" w:rsidRDefault="00181EE3" w:rsidP="00181EE3">
            <w:pPr>
              <w:rPr>
                <w:szCs w:val="20"/>
              </w:rPr>
            </w:pPr>
            <w:r w:rsidRPr="00D842DB">
              <w:rPr>
                <w:szCs w:val="20"/>
              </w:rPr>
              <w:t>Barošanas bloks</w:t>
            </w:r>
          </w:p>
        </w:tc>
        <w:tc>
          <w:tcPr>
            <w:tcW w:w="2284" w:type="dxa"/>
            <w:shd w:val="clear" w:color="auto" w:fill="auto"/>
          </w:tcPr>
          <w:p w14:paraId="4859E89A" w14:textId="77777777" w:rsidR="00181EE3" w:rsidRPr="00D842DB" w:rsidRDefault="00181EE3" w:rsidP="00181EE3">
            <w:pPr>
              <w:rPr>
                <w:szCs w:val="20"/>
              </w:rPr>
            </w:pPr>
            <w:r w:rsidRPr="00D842DB">
              <w:rPr>
                <w:szCs w:val="20"/>
              </w:rPr>
              <w:t>Vismaz 4 izejas – lampai, kontrolierim, sūknim un radiatoram;</w:t>
            </w:r>
          </w:p>
          <w:p w14:paraId="3C3D497E" w14:textId="77777777" w:rsidR="00181EE3" w:rsidRPr="00D842DB" w:rsidRDefault="00181EE3" w:rsidP="00181EE3">
            <w:pPr>
              <w:rPr>
                <w:szCs w:val="20"/>
              </w:rPr>
            </w:pPr>
            <w:r w:rsidRPr="00D842DB">
              <w:rPr>
                <w:szCs w:val="20"/>
              </w:rPr>
              <w:t xml:space="preserve">Integrēts drošības slēdzis, kas atslēdz visus elementus no strāvas. </w:t>
            </w:r>
          </w:p>
        </w:tc>
        <w:tc>
          <w:tcPr>
            <w:tcW w:w="3108" w:type="dxa"/>
            <w:shd w:val="clear" w:color="auto" w:fill="auto"/>
          </w:tcPr>
          <w:p w14:paraId="16392FAE" w14:textId="77777777" w:rsidR="00181EE3" w:rsidRPr="00D842DB" w:rsidRDefault="00181EE3" w:rsidP="00181EE3">
            <w:pPr>
              <w:rPr>
                <w:szCs w:val="20"/>
              </w:rPr>
            </w:pPr>
          </w:p>
        </w:tc>
      </w:tr>
      <w:tr w:rsidR="00181EE3" w:rsidRPr="00831FAA" w14:paraId="20B11BB5" w14:textId="77777777" w:rsidTr="00181EE3">
        <w:tc>
          <w:tcPr>
            <w:tcW w:w="567" w:type="dxa"/>
            <w:shd w:val="clear" w:color="auto" w:fill="auto"/>
          </w:tcPr>
          <w:p w14:paraId="7975B5DA" w14:textId="77777777" w:rsidR="00181EE3" w:rsidRPr="00D842DB" w:rsidRDefault="00181EE3" w:rsidP="00181EE3">
            <w:pPr>
              <w:rPr>
                <w:szCs w:val="20"/>
              </w:rPr>
            </w:pPr>
            <w:r>
              <w:rPr>
                <w:szCs w:val="20"/>
              </w:rPr>
              <w:t>23.</w:t>
            </w:r>
          </w:p>
        </w:tc>
        <w:tc>
          <w:tcPr>
            <w:tcW w:w="3113" w:type="dxa"/>
            <w:shd w:val="clear" w:color="auto" w:fill="auto"/>
          </w:tcPr>
          <w:p w14:paraId="33CE58D8" w14:textId="15261399" w:rsidR="00181EE3" w:rsidRPr="002C7700" w:rsidRDefault="00181EE3" w:rsidP="00181EE3">
            <w:pPr>
              <w:pStyle w:val="Heading3"/>
              <w:ind w:left="720" w:hanging="720"/>
              <w:rPr>
                <w:b w:val="0"/>
                <w:sz w:val="24"/>
                <w:szCs w:val="24"/>
                <w:lang w:val="lv-LV"/>
              </w:rPr>
            </w:pPr>
            <w:r>
              <w:rPr>
                <w:b w:val="0"/>
                <w:sz w:val="24"/>
                <w:szCs w:val="24"/>
                <w:lang w:val="lv-LV"/>
              </w:rPr>
              <w:t>Manuālais atgaisotājs</w:t>
            </w:r>
          </w:p>
        </w:tc>
        <w:tc>
          <w:tcPr>
            <w:tcW w:w="2284" w:type="dxa"/>
            <w:shd w:val="clear" w:color="auto" w:fill="auto"/>
          </w:tcPr>
          <w:p w14:paraId="0DD4E513" w14:textId="62B327CC" w:rsidR="00181EE3" w:rsidRPr="00D842DB" w:rsidRDefault="00181EE3" w:rsidP="002C7700">
            <w:pPr>
              <w:rPr>
                <w:szCs w:val="20"/>
              </w:rPr>
            </w:pPr>
            <w:r>
              <w:rPr>
                <w:szCs w:val="20"/>
              </w:rPr>
              <w:t>Nodrošina gaisa izplūdi manuāli atverot vārstu</w:t>
            </w:r>
          </w:p>
        </w:tc>
        <w:tc>
          <w:tcPr>
            <w:tcW w:w="3108" w:type="dxa"/>
            <w:shd w:val="clear" w:color="auto" w:fill="auto"/>
          </w:tcPr>
          <w:p w14:paraId="3B64AF98" w14:textId="77777777" w:rsidR="00181EE3" w:rsidRPr="00D842DB" w:rsidRDefault="00181EE3" w:rsidP="00181EE3">
            <w:pPr>
              <w:rPr>
                <w:szCs w:val="20"/>
              </w:rPr>
            </w:pPr>
          </w:p>
        </w:tc>
      </w:tr>
      <w:tr w:rsidR="00181EE3" w:rsidRPr="00831FAA" w14:paraId="0B061A2C" w14:textId="77777777" w:rsidTr="00181EE3">
        <w:tc>
          <w:tcPr>
            <w:tcW w:w="567" w:type="dxa"/>
            <w:shd w:val="clear" w:color="auto" w:fill="auto"/>
          </w:tcPr>
          <w:p w14:paraId="4580BF27" w14:textId="77777777" w:rsidR="00181EE3" w:rsidRPr="00D842DB" w:rsidRDefault="00181EE3" w:rsidP="00181EE3">
            <w:pPr>
              <w:rPr>
                <w:szCs w:val="20"/>
              </w:rPr>
            </w:pPr>
          </w:p>
        </w:tc>
        <w:tc>
          <w:tcPr>
            <w:tcW w:w="3113" w:type="dxa"/>
            <w:shd w:val="clear" w:color="auto" w:fill="auto"/>
          </w:tcPr>
          <w:p w14:paraId="7732112F" w14:textId="77777777" w:rsidR="00181EE3" w:rsidRPr="00D842DB" w:rsidRDefault="00181EE3" w:rsidP="00181EE3">
            <w:pPr>
              <w:rPr>
                <w:szCs w:val="20"/>
              </w:rPr>
            </w:pPr>
            <w:r w:rsidRPr="00D842DB">
              <w:rPr>
                <w:szCs w:val="20"/>
              </w:rPr>
              <w:t>Dokumentācija</w:t>
            </w:r>
          </w:p>
        </w:tc>
        <w:tc>
          <w:tcPr>
            <w:tcW w:w="2284" w:type="dxa"/>
            <w:shd w:val="clear" w:color="auto" w:fill="auto"/>
          </w:tcPr>
          <w:p w14:paraId="56CA25FE" w14:textId="77777777" w:rsidR="00181EE3" w:rsidRPr="00D842DB" w:rsidRDefault="00181EE3" w:rsidP="00181EE3">
            <w:pPr>
              <w:rPr>
                <w:szCs w:val="20"/>
              </w:rPr>
            </w:pPr>
            <w:r w:rsidRPr="00D842DB">
              <w:rPr>
                <w:szCs w:val="20"/>
              </w:rPr>
              <w:t>Visi piedāvātās iekārtas tehniskie parametri jāapstiprina ar ražotāja tehnisko dokumentāciju (brošūras, specifikāciju lapas vai lietošanas instrukcija) angļu vai latviešu valodā.</w:t>
            </w:r>
          </w:p>
        </w:tc>
        <w:tc>
          <w:tcPr>
            <w:tcW w:w="3108" w:type="dxa"/>
            <w:shd w:val="clear" w:color="auto" w:fill="auto"/>
          </w:tcPr>
          <w:p w14:paraId="24206D19" w14:textId="77777777" w:rsidR="00181EE3" w:rsidRPr="00D842DB" w:rsidRDefault="00181EE3" w:rsidP="00181EE3">
            <w:pPr>
              <w:rPr>
                <w:szCs w:val="20"/>
              </w:rPr>
            </w:pPr>
          </w:p>
        </w:tc>
      </w:tr>
      <w:tr w:rsidR="00181EE3" w:rsidRPr="00831FAA" w14:paraId="5288A326" w14:textId="77777777" w:rsidTr="00181EE3">
        <w:tc>
          <w:tcPr>
            <w:tcW w:w="567" w:type="dxa"/>
            <w:shd w:val="clear" w:color="auto" w:fill="auto"/>
          </w:tcPr>
          <w:p w14:paraId="0426C568" w14:textId="77777777" w:rsidR="00181EE3" w:rsidRPr="00D842DB" w:rsidRDefault="00181EE3" w:rsidP="00181EE3">
            <w:pPr>
              <w:rPr>
                <w:szCs w:val="20"/>
              </w:rPr>
            </w:pPr>
          </w:p>
        </w:tc>
        <w:tc>
          <w:tcPr>
            <w:tcW w:w="3113" w:type="dxa"/>
            <w:shd w:val="clear" w:color="auto" w:fill="auto"/>
          </w:tcPr>
          <w:p w14:paraId="5E6FDBD4" w14:textId="77777777" w:rsidR="00181EE3" w:rsidRPr="00D842DB" w:rsidRDefault="00181EE3" w:rsidP="00181EE3">
            <w:pPr>
              <w:rPr>
                <w:szCs w:val="20"/>
              </w:rPr>
            </w:pPr>
            <w:r w:rsidRPr="00D842DB">
              <w:rPr>
                <w:szCs w:val="20"/>
              </w:rPr>
              <w:t xml:space="preserve">Garantija </w:t>
            </w:r>
          </w:p>
        </w:tc>
        <w:tc>
          <w:tcPr>
            <w:tcW w:w="2284" w:type="dxa"/>
            <w:shd w:val="clear" w:color="auto" w:fill="auto"/>
          </w:tcPr>
          <w:p w14:paraId="045144F0" w14:textId="77777777" w:rsidR="00181EE3" w:rsidRPr="00D842DB" w:rsidRDefault="00181EE3" w:rsidP="00181EE3">
            <w:pPr>
              <w:rPr>
                <w:szCs w:val="20"/>
              </w:rPr>
            </w:pPr>
            <w:r w:rsidRPr="00D842DB">
              <w:rPr>
                <w:szCs w:val="20"/>
              </w:rPr>
              <w:t>Minimāli 2 gadi</w:t>
            </w:r>
          </w:p>
        </w:tc>
        <w:tc>
          <w:tcPr>
            <w:tcW w:w="3108" w:type="dxa"/>
            <w:shd w:val="clear" w:color="auto" w:fill="auto"/>
          </w:tcPr>
          <w:p w14:paraId="3CCE5466" w14:textId="77777777" w:rsidR="00181EE3" w:rsidRPr="00D842DB" w:rsidRDefault="00181EE3" w:rsidP="00181EE3">
            <w:pPr>
              <w:rPr>
                <w:szCs w:val="20"/>
              </w:rPr>
            </w:pPr>
            <w:r w:rsidRPr="003D294A">
              <w:t>&lt;</w:t>
            </w:r>
            <w:r w:rsidRPr="005C2A7D">
              <w:rPr>
                <w:i/>
              </w:rPr>
              <w:t xml:space="preserve">norādāms konkrēts piedāvātais </w:t>
            </w:r>
            <w:r>
              <w:rPr>
                <w:i/>
              </w:rPr>
              <w:t>garantijas</w:t>
            </w:r>
            <w:r w:rsidRPr="005C2A7D">
              <w:rPr>
                <w:i/>
              </w:rPr>
              <w:t xml:space="preserve"> laiks</w:t>
            </w:r>
            <w:r w:rsidRPr="003D294A">
              <w:t>&gt;</w:t>
            </w:r>
          </w:p>
        </w:tc>
      </w:tr>
      <w:tr w:rsidR="00181EE3" w:rsidRPr="00831FAA" w14:paraId="1121516E" w14:textId="77777777" w:rsidTr="00181EE3">
        <w:tc>
          <w:tcPr>
            <w:tcW w:w="567" w:type="dxa"/>
            <w:shd w:val="clear" w:color="auto" w:fill="auto"/>
          </w:tcPr>
          <w:p w14:paraId="5EE7B754" w14:textId="77777777" w:rsidR="00181EE3" w:rsidRPr="00D842DB" w:rsidRDefault="00181EE3" w:rsidP="00181EE3">
            <w:pPr>
              <w:rPr>
                <w:szCs w:val="20"/>
              </w:rPr>
            </w:pPr>
          </w:p>
        </w:tc>
        <w:tc>
          <w:tcPr>
            <w:tcW w:w="3113" w:type="dxa"/>
            <w:shd w:val="clear" w:color="auto" w:fill="auto"/>
          </w:tcPr>
          <w:p w14:paraId="7A70F923" w14:textId="77777777" w:rsidR="00181EE3" w:rsidRPr="00D842DB" w:rsidRDefault="00181EE3" w:rsidP="00181EE3">
            <w:pPr>
              <w:rPr>
                <w:szCs w:val="20"/>
              </w:rPr>
            </w:pPr>
            <w:r w:rsidRPr="00D842DB">
              <w:rPr>
                <w:szCs w:val="20"/>
              </w:rPr>
              <w:t xml:space="preserve">Personāla instruktāža </w:t>
            </w:r>
          </w:p>
        </w:tc>
        <w:tc>
          <w:tcPr>
            <w:tcW w:w="2284" w:type="dxa"/>
            <w:shd w:val="clear" w:color="auto" w:fill="auto"/>
          </w:tcPr>
          <w:p w14:paraId="5B12BBEF" w14:textId="716BB918" w:rsidR="00181EE3" w:rsidRPr="00D842DB" w:rsidRDefault="00181EE3" w:rsidP="00705149">
            <w:pPr>
              <w:rPr>
                <w:szCs w:val="20"/>
              </w:rPr>
            </w:pPr>
            <w:r w:rsidRPr="00D842DB">
              <w:rPr>
                <w:szCs w:val="20"/>
              </w:rPr>
              <w:t>Piegādātājs nodrošina Pasūtītāja darbinieku instruktāžu  darbam ar iekārtu komplektu.</w:t>
            </w:r>
          </w:p>
        </w:tc>
        <w:tc>
          <w:tcPr>
            <w:tcW w:w="3108" w:type="dxa"/>
            <w:shd w:val="clear" w:color="auto" w:fill="auto"/>
          </w:tcPr>
          <w:p w14:paraId="78C0A25A" w14:textId="77777777" w:rsidR="00181EE3" w:rsidRPr="00D842DB" w:rsidRDefault="00181EE3" w:rsidP="00181EE3">
            <w:pPr>
              <w:rPr>
                <w:szCs w:val="20"/>
              </w:rPr>
            </w:pPr>
          </w:p>
        </w:tc>
      </w:tr>
    </w:tbl>
    <w:p w14:paraId="19776FAD" w14:textId="77777777" w:rsidR="00181EE3" w:rsidRDefault="00181EE3" w:rsidP="00181EE3"/>
    <w:p w14:paraId="1603FD5E" w14:textId="77777777" w:rsidR="00181EE3" w:rsidRPr="00181EE3" w:rsidRDefault="00181EE3" w:rsidP="00F26D9E">
      <w:pPr>
        <w:pStyle w:val="Index1"/>
      </w:pPr>
    </w:p>
    <w:tbl>
      <w:tblPr>
        <w:tblStyle w:val="TableGrid"/>
        <w:tblW w:w="9067" w:type="dxa"/>
        <w:tblLook w:val="04A0" w:firstRow="1" w:lastRow="0" w:firstColumn="1" w:lastColumn="0" w:noHBand="0" w:noVBand="1"/>
      </w:tblPr>
      <w:tblGrid>
        <w:gridCol w:w="876"/>
        <w:gridCol w:w="5240"/>
        <w:gridCol w:w="2951"/>
      </w:tblGrid>
      <w:tr w:rsidR="00675E2B" w:rsidRPr="0006585F" w14:paraId="55BEA5DB" w14:textId="77777777" w:rsidTr="002106CD">
        <w:tc>
          <w:tcPr>
            <w:tcW w:w="876" w:type="dxa"/>
          </w:tcPr>
          <w:p w14:paraId="060F8870" w14:textId="77777777" w:rsidR="00675E2B" w:rsidRPr="00033F0E" w:rsidRDefault="00675E2B" w:rsidP="00675E2B">
            <w:pPr>
              <w:jc w:val="both"/>
            </w:pPr>
            <w:r w:rsidRPr="00033F0E">
              <w:rPr>
                <w:i/>
              </w:rPr>
              <w:t>Nr.p.k.</w:t>
            </w:r>
          </w:p>
        </w:tc>
        <w:tc>
          <w:tcPr>
            <w:tcW w:w="5240" w:type="dxa"/>
          </w:tcPr>
          <w:p w14:paraId="1CF1EDC2" w14:textId="77777777" w:rsidR="00675E2B" w:rsidRPr="00033F0E" w:rsidRDefault="00675E2B" w:rsidP="00675E2B">
            <w:pPr>
              <w:pStyle w:val="MediumGrid21"/>
              <w:jc w:val="center"/>
              <w:rPr>
                <w:lang w:eastAsia="lv-LV"/>
              </w:rPr>
            </w:pPr>
            <w:r w:rsidRPr="00033F0E">
              <w:rPr>
                <w:i/>
              </w:rPr>
              <w:t>Vispārējās prasības:</w:t>
            </w:r>
          </w:p>
        </w:tc>
        <w:tc>
          <w:tcPr>
            <w:tcW w:w="2951" w:type="dxa"/>
          </w:tcPr>
          <w:p w14:paraId="083AE061" w14:textId="77777777" w:rsidR="00675E2B" w:rsidRPr="00033F0E" w:rsidRDefault="00675E2B" w:rsidP="00675E2B">
            <w:pPr>
              <w:pStyle w:val="MediumGrid21"/>
              <w:jc w:val="center"/>
              <w:rPr>
                <w:lang w:eastAsia="lv-LV"/>
              </w:rPr>
            </w:pPr>
            <w:r w:rsidRPr="00033F0E">
              <w:rPr>
                <w:lang w:eastAsia="lv-LV"/>
              </w:rPr>
              <w:t>Pretendenta apstiprinājums</w:t>
            </w:r>
          </w:p>
        </w:tc>
      </w:tr>
      <w:tr w:rsidR="00675E2B" w:rsidRPr="0006585F" w14:paraId="15068445" w14:textId="77777777" w:rsidTr="002106CD">
        <w:tc>
          <w:tcPr>
            <w:tcW w:w="876" w:type="dxa"/>
          </w:tcPr>
          <w:p w14:paraId="0DED9A61" w14:textId="77777777" w:rsidR="00675E2B" w:rsidRPr="00033F0E" w:rsidRDefault="00675E2B" w:rsidP="00FF4CEA">
            <w:pPr>
              <w:pStyle w:val="MediumGrid21"/>
              <w:numPr>
                <w:ilvl w:val="0"/>
                <w:numId w:val="147"/>
              </w:numPr>
              <w:rPr>
                <w:lang w:eastAsia="lv-LV"/>
              </w:rPr>
            </w:pPr>
          </w:p>
        </w:tc>
        <w:tc>
          <w:tcPr>
            <w:tcW w:w="5240" w:type="dxa"/>
          </w:tcPr>
          <w:p w14:paraId="6F482A37" w14:textId="77777777" w:rsidR="00675E2B" w:rsidRPr="00033F0E" w:rsidRDefault="00675E2B" w:rsidP="00675E2B">
            <w:pPr>
              <w:tabs>
                <w:tab w:val="left" w:pos="900"/>
              </w:tabs>
              <w:jc w:val="both"/>
            </w:pPr>
            <w:r w:rsidRPr="00033F0E">
              <w:rPr>
                <w:i/>
              </w:rPr>
              <w:t xml:space="preserve">Preču piegādi un izkraušanu pretendents veic Pasūtītāja telpās Pasūtītāja atbildīgās personas klātbūtnē. </w:t>
            </w:r>
          </w:p>
        </w:tc>
        <w:tc>
          <w:tcPr>
            <w:tcW w:w="2951" w:type="dxa"/>
          </w:tcPr>
          <w:p w14:paraId="3E887BEA" w14:textId="77777777" w:rsidR="00675E2B" w:rsidRPr="00033F0E" w:rsidRDefault="00675E2B" w:rsidP="00675E2B">
            <w:pPr>
              <w:pStyle w:val="MediumGrid21"/>
              <w:jc w:val="center"/>
              <w:rPr>
                <w:lang w:eastAsia="lv-LV"/>
              </w:rPr>
            </w:pPr>
          </w:p>
        </w:tc>
      </w:tr>
      <w:tr w:rsidR="00675E2B" w:rsidRPr="0006585F" w14:paraId="7D4BED95" w14:textId="77777777" w:rsidTr="002106CD">
        <w:tc>
          <w:tcPr>
            <w:tcW w:w="876" w:type="dxa"/>
          </w:tcPr>
          <w:p w14:paraId="360D10C0" w14:textId="77777777" w:rsidR="00675E2B" w:rsidRPr="00033F0E" w:rsidRDefault="00675E2B" w:rsidP="00FF4CEA">
            <w:pPr>
              <w:pStyle w:val="MediumGrid21"/>
              <w:numPr>
                <w:ilvl w:val="0"/>
                <w:numId w:val="147"/>
              </w:numPr>
              <w:rPr>
                <w:lang w:eastAsia="lv-LV"/>
              </w:rPr>
            </w:pPr>
          </w:p>
        </w:tc>
        <w:tc>
          <w:tcPr>
            <w:tcW w:w="5240" w:type="dxa"/>
          </w:tcPr>
          <w:p w14:paraId="2E486CBE" w14:textId="77777777" w:rsidR="00675E2B" w:rsidRPr="00033F0E" w:rsidRDefault="00675E2B" w:rsidP="00675E2B">
            <w:pPr>
              <w:tabs>
                <w:tab w:val="left" w:pos="900"/>
              </w:tabs>
              <w:jc w:val="both"/>
            </w:pPr>
            <w:r w:rsidRPr="00033F0E">
              <w:rPr>
                <w:i/>
              </w:rPr>
              <w:t xml:space="preserve">Preces iepakojumam jābūt tādam, lai tiktu maksimāli samazināta iespēja sabojāt preci tās transportēšanas laikā. </w:t>
            </w:r>
          </w:p>
        </w:tc>
        <w:tc>
          <w:tcPr>
            <w:tcW w:w="2951" w:type="dxa"/>
          </w:tcPr>
          <w:p w14:paraId="2B808A71" w14:textId="77777777" w:rsidR="00675E2B" w:rsidRPr="00033F0E" w:rsidRDefault="00675E2B" w:rsidP="00675E2B">
            <w:pPr>
              <w:pStyle w:val="MediumGrid21"/>
              <w:jc w:val="center"/>
              <w:rPr>
                <w:lang w:eastAsia="lv-LV"/>
              </w:rPr>
            </w:pPr>
          </w:p>
        </w:tc>
      </w:tr>
      <w:tr w:rsidR="00675E2B" w:rsidRPr="0006585F" w14:paraId="707BEC0D" w14:textId="77777777" w:rsidTr="002106CD">
        <w:tc>
          <w:tcPr>
            <w:tcW w:w="876" w:type="dxa"/>
          </w:tcPr>
          <w:p w14:paraId="64E679D8" w14:textId="77777777" w:rsidR="00675E2B" w:rsidRPr="00033F0E" w:rsidRDefault="00675E2B" w:rsidP="00FF4CEA">
            <w:pPr>
              <w:pStyle w:val="MediumGrid21"/>
              <w:numPr>
                <w:ilvl w:val="0"/>
                <w:numId w:val="147"/>
              </w:numPr>
              <w:rPr>
                <w:lang w:eastAsia="lv-LV"/>
              </w:rPr>
            </w:pPr>
          </w:p>
        </w:tc>
        <w:tc>
          <w:tcPr>
            <w:tcW w:w="5240" w:type="dxa"/>
          </w:tcPr>
          <w:p w14:paraId="78DD321A" w14:textId="77777777" w:rsidR="00675E2B" w:rsidRPr="00033F0E" w:rsidRDefault="00675E2B" w:rsidP="00675E2B">
            <w:pPr>
              <w:tabs>
                <w:tab w:val="left" w:pos="900"/>
              </w:tabs>
              <w:jc w:val="both"/>
            </w:pPr>
            <w:r w:rsidRPr="00033F0E">
              <w:rPr>
                <w:i/>
              </w:rPr>
              <w:t>Precei jābūt jaunai un iepriekš nelietotai.</w:t>
            </w:r>
          </w:p>
        </w:tc>
        <w:tc>
          <w:tcPr>
            <w:tcW w:w="2951" w:type="dxa"/>
          </w:tcPr>
          <w:p w14:paraId="58D7F918" w14:textId="77777777" w:rsidR="00675E2B" w:rsidRPr="00033F0E" w:rsidRDefault="00675E2B" w:rsidP="00675E2B">
            <w:pPr>
              <w:pStyle w:val="MediumGrid21"/>
              <w:jc w:val="center"/>
              <w:rPr>
                <w:lang w:eastAsia="lv-LV"/>
              </w:rPr>
            </w:pPr>
          </w:p>
        </w:tc>
      </w:tr>
      <w:tr w:rsidR="00675E2B" w:rsidRPr="0006585F" w14:paraId="5B46315D" w14:textId="77777777" w:rsidTr="002106CD">
        <w:tc>
          <w:tcPr>
            <w:tcW w:w="876" w:type="dxa"/>
          </w:tcPr>
          <w:p w14:paraId="5D1BA2DC" w14:textId="77777777" w:rsidR="00675E2B" w:rsidRPr="00033F0E" w:rsidRDefault="00675E2B" w:rsidP="00FF4CEA">
            <w:pPr>
              <w:pStyle w:val="MediumGrid21"/>
              <w:numPr>
                <w:ilvl w:val="0"/>
                <w:numId w:val="147"/>
              </w:numPr>
              <w:rPr>
                <w:lang w:eastAsia="lv-LV"/>
              </w:rPr>
            </w:pPr>
          </w:p>
        </w:tc>
        <w:tc>
          <w:tcPr>
            <w:tcW w:w="5240" w:type="dxa"/>
          </w:tcPr>
          <w:p w14:paraId="0843C0BF" w14:textId="77777777" w:rsidR="00675E2B" w:rsidRPr="00033F0E" w:rsidRDefault="00675E2B" w:rsidP="00675E2B">
            <w:pPr>
              <w:tabs>
                <w:tab w:val="left" w:pos="900"/>
              </w:tabs>
              <w:jc w:val="both"/>
              <w:rPr>
                <w:i/>
              </w:rPr>
            </w:pPr>
            <w:r w:rsidRPr="00033F0E">
              <w:rPr>
                <w:i/>
              </w:rPr>
              <w:t xml:space="preserve">Piegādes izmaksas sedz pretendents. </w:t>
            </w:r>
          </w:p>
        </w:tc>
        <w:tc>
          <w:tcPr>
            <w:tcW w:w="2951" w:type="dxa"/>
          </w:tcPr>
          <w:p w14:paraId="2A46054D" w14:textId="77777777" w:rsidR="00675E2B" w:rsidRPr="00033F0E" w:rsidRDefault="00675E2B" w:rsidP="00675E2B">
            <w:pPr>
              <w:pStyle w:val="MediumGrid21"/>
              <w:jc w:val="center"/>
              <w:rPr>
                <w:lang w:eastAsia="lv-LV"/>
              </w:rPr>
            </w:pPr>
          </w:p>
        </w:tc>
      </w:tr>
      <w:tr w:rsidR="00675E2B" w:rsidRPr="0006585F" w14:paraId="34FE69B0" w14:textId="77777777" w:rsidTr="002106CD">
        <w:tc>
          <w:tcPr>
            <w:tcW w:w="876" w:type="dxa"/>
          </w:tcPr>
          <w:p w14:paraId="2EE0A72F" w14:textId="77777777" w:rsidR="00675E2B" w:rsidRPr="00675E2B" w:rsidRDefault="00675E2B" w:rsidP="00FF4CEA">
            <w:pPr>
              <w:pStyle w:val="MediumGrid21"/>
              <w:numPr>
                <w:ilvl w:val="0"/>
                <w:numId w:val="147"/>
              </w:numPr>
              <w:rPr>
                <w:lang w:eastAsia="lv-LV"/>
              </w:rPr>
            </w:pPr>
          </w:p>
        </w:tc>
        <w:tc>
          <w:tcPr>
            <w:tcW w:w="5240" w:type="dxa"/>
          </w:tcPr>
          <w:p w14:paraId="7B7A8D36" w14:textId="3A76F670" w:rsidR="00675E2B" w:rsidRPr="00C37936" w:rsidRDefault="00675E2B" w:rsidP="00D7514E">
            <w:pPr>
              <w:tabs>
                <w:tab w:val="left" w:pos="900"/>
              </w:tabs>
              <w:jc w:val="both"/>
              <w:rPr>
                <w:i/>
              </w:rPr>
            </w:pPr>
            <w:r w:rsidRPr="00C37936">
              <w:t>Piegādes adrese:</w:t>
            </w:r>
            <w:r w:rsidR="00D7514E" w:rsidRPr="00C37936">
              <w:t xml:space="preserve"> Āzenes iela 12 k-1, Rīga</w:t>
            </w:r>
          </w:p>
        </w:tc>
        <w:tc>
          <w:tcPr>
            <w:tcW w:w="2951" w:type="dxa"/>
          </w:tcPr>
          <w:p w14:paraId="27885A56" w14:textId="77777777" w:rsidR="00675E2B" w:rsidRPr="0006585F" w:rsidRDefault="00675E2B" w:rsidP="00675E2B">
            <w:pPr>
              <w:pStyle w:val="MediumGrid21"/>
              <w:jc w:val="center"/>
              <w:rPr>
                <w:highlight w:val="yellow"/>
                <w:lang w:eastAsia="lv-LV"/>
              </w:rPr>
            </w:pPr>
          </w:p>
        </w:tc>
      </w:tr>
      <w:tr w:rsidR="00675E2B" w:rsidRPr="0006585F" w14:paraId="4AA1DF46" w14:textId="77777777" w:rsidTr="002106CD">
        <w:tc>
          <w:tcPr>
            <w:tcW w:w="876" w:type="dxa"/>
          </w:tcPr>
          <w:p w14:paraId="1F29539D" w14:textId="77777777" w:rsidR="00675E2B" w:rsidRPr="00675E2B" w:rsidRDefault="00675E2B" w:rsidP="00FF4CEA">
            <w:pPr>
              <w:pStyle w:val="MediumGrid21"/>
              <w:numPr>
                <w:ilvl w:val="0"/>
                <w:numId w:val="147"/>
              </w:numPr>
              <w:rPr>
                <w:lang w:eastAsia="lv-LV"/>
              </w:rPr>
            </w:pPr>
          </w:p>
        </w:tc>
        <w:tc>
          <w:tcPr>
            <w:tcW w:w="5240" w:type="dxa"/>
          </w:tcPr>
          <w:p w14:paraId="0F797D3D" w14:textId="1FFE7452" w:rsidR="00675E2B" w:rsidRPr="00C37936" w:rsidRDefault="00675E2B" w:rsidP="00D7514E">
            <w:pPr>
              <w:tabs>
                <w:tab w:val="left" w:pos="900"/>
              </w:tabs>
              <w:jc w:val="both"/>
              <w:rPr>
                <w:i/>
                <w:highlight w:val="yellow"/>
              </w:rPr>
            </w:pPr>
            <w:r w:rsidRPr="00C37936">
              <w:t xml:space="preserve">Piegāde jāveic: </w:t>
            </w:r>
            <w:r w:rsidR="00B77039" w:rsidRPr="00C37936">
              <w:t xml:space="preserve">ne ilgāk kā </w:t>
            </w:r>
            <w:r w:rsidR="00D7514E" w:rsidRPr="00C37936">
              <w:t>4</w:t>
            </w:r>
            <w:r w:rsidRPr="00C37936">
              <w:t xml:space="preserve">  mēnešu laikā</w:t>
            </w:r>
          </w:p>
        </w:tc>
        <w:tc>
          <w:tcPr>
            <w:tcW w:w="2951" w:type="dxa"/>
          </w:tcPr>
          <w:p w14:paraId="42C64069" w14:textId="56EB87FC" w:rsidR="00675E2B" w:rsidRPr="0006585F" w:rsidRDefault="00B77039" w:rsidP="00675E2B">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675E2B" w:rsidRPr="0006585F" w14:paraId="3EF4B730" w14:textId="77777777" w:rsidTr="002106CD">
        <w:tc>
          <w:tcPr>
            <w:tcW w:w="876" w:type="dxa"/>
          </w:tcPr>
          <w:p w14:paraId="3EFF662F" w14:textId="77777777" w:rsidR="00675E2B" w:rsidRPr="00675E2B" w:rsidRDefault="00675E2B" w:rsidP="00FF4CEA">
            <w:pPr>
              <w:pStyle w:val="MediumGrid21"/>
              <w:numPr>
                <w:ilvl w:val="0"/>
                <w:numId w:val="147"/>
              </w:numPr>
              <w:rPr>
                <w:lang w:eastAsia="lv-LV"/>
              </w:rPr>
            </w:pPr>
          </w:p>
        </w:tc>
        <w:tc>
          <w:tcPr>
            <w:tcW w:w="5240" w:type="dxa"/>
          </w:tcPr>
          <w:p w14:paraId="66FFE62C" w14:textId="5D66F5AF" w:rsidR="00675E2B" w:rsidRPr="0006585F" w:rsidRDefault="00481611" w:rsidP="009B0FA4">
            <w:pPr>
              <w:widowControl w:val="0"/>
              <w:tabs>
                <w:tab w:val="left" w:pos="2552"/>
              </w:tabs>
              <w:autoSpaceDE w:val="0"/>
              <w:autoSpaceDN w:val="0"/>
              <w:adjustRightInd w:val="0"/>
              <w:jc w:val="both"/>
              <w:rPr>
                <w:color w:val="FF0000"/>
              </w:rPr>
            </w:pPr>
            <w:r>
              <w:t>Ja netiek pievienots piedāvājumam, piegādes brīdī jāiesniedz l</w:t>
            </w:r>
            <w:r w:rsidR="00675E2B" w:rsidRPr="009B7084">
              <w:t>ietošanas instrukcija angļu vai latviešu valodā</w:t>
            </w:r>
            <w:r>
              <w:t>.</w:t>
            </w:r>
          </w:p>
        </w:tc>
        <w:tc>
          <w:tcPr>
            <w:tcW w:w="2951" w:type="dxa"/>
          </w:tcPr>
          <w:p w14:paraId="022E22AB" w14:textId="77777777" w:rsidR="00675E2B" w:rsidRPr="0006585F" w:rsidRDefault="00675E2B" w:rsidP="00675E2B">
            <w:pPr>
              <w:pStyle w:val="MediumGrid21"/>
              <w:jc w:val="center"/>
              <w:rPr>
                <w:highlight w:val="yellow"/>
                <w:lang w:eastAsia="lv-LV"/>
              </w:rPr>
            </w:pPr>
          </w:p>
        </w:tc>
      </w:tr>
    </w:tbl>
    <w:p w14:paraId="575C1C4B" w14:textId="77777777" w:rsidR="00675E2B" w:rsidRDefault="00675E2B" w:rsidP="00B24633">
      <w:pPr>
        <w:pStyle w:val="BodyText"/>
        <w:rPr>
          <w:sz w:val="24"/>
          <w:szCs w:val="24"/>
        </w:rPr>
      </w:pPr>
    </w:p>
    <w:p w14:paraId="7CB16F62" w14:textId="77777777" w:rsidR="006A76A5" w:rsidRDefault="006A76A5" w:rsidP="00B24633">
      <w:pPr>
        <w:pStyle w:val="BodyText"/>
        <w:rPr>
          <w:sz w:val="24"/>
          <w:szCs w:val="24"/>
        </w:rPr>
      </w:pPr>
    </w:p>
    <w:p w14:paraId="145023FD" w14:textId="77777777" w:rsidR="00B24633" w:rsidRDefault="00B24633" w:rsidP="00B24633">
      <w:pPr>
        <w:pStyle w:val="BodyText"/>
        <w:rPr>
          <w:sz w:val="24"/>
          <w:szCs w:val="24"/>
        </w:rPr>
      </w:pPr>
      <w:r w:rsidRPr="009A3C23">
        <w:rPr>
          <w:sz w:val="24"/>
          <w:szCs w:val="24"/>
        </w:rPr>
        <w:t>Pilnvarotās personas paraksts un zīmogs</w:t>
      </w:r>
    </w:p>
    <w:p w14:paraId="61814C71" w14:textId="77777777" w:rsidR="00B24633" w:rsidRPr="009A3C23" w:rsidRDefault="00B24633" w:rsidP="00B24633">
      <w:pPr>
        <w:pStyle w:val="BodyText"/>
        <w:rPr>
          <w:sz w:val="24"/>
          <w:szCs w:val="24"/>
        </w:rPr>
      </w:pPr>
      <w:r w:rsidRPr="009A3C23">
        <w:rPr>
          <w:sz w:val="24"/>
          <w:szCs w:val="24"/>
        </w:rPr>
        <w:t>Parakstītāja vārds, uzvārds un amats: _________________</w:t>
      </w:r>
    </w:p>
    <w:p w14:paraId="385E7959" w14:textId="77777777" w:rsidR="00B24633" w:rsidRDefault="00B24633" w:rsidP="00B24633">
      <w:pPr>
        <w:pStyle w:val="BodyText"/>
        <w:rPr>
          <w:sz w:val="24"/>
          <w:szCs w:val="24"/>
        </w:rPr>
      </w:pPr>
      <w:r w:rsidRPr="009A3C23">
        <w:rPr>
          <w:sz w:val="24"/>
          <w:szCs w:val="24"/>
        </w:rPr>
        <w:t>Datums:____________</w:t>
      </w:r>
    </w:p>
    <w:p w14:paraId="7BC20C0F" w14:textId="77777777" w:rsidR="00244EF9" w:rsidRDefault="007F438B" w:rsidP="007C677F">
      <w:pPr>
        <w:jc w:val="center"/>
      </w:pPr>
      <w:r>
        <w:br w:type="page"/>
      </w:r>
    </w:p>
    <w:p w14:paraId="1601BED4" w14:textId="01E9F16C" w:rsidR="00244EF9" w:rsidRPr="00526616" w:rsidRDefault="00682BF9" w:rsidP="00244EF9">
      <w:pPr>
        <w:jc w:val="right"/>
        <w:rPr>
          <w:b/>
        </w:rPr>
      </w:pPr>
      <w:r>
        <w:rPr>
          <w:b/>
        </w:rPr>
        <w:lastRenderedPageBreak/>
        <w:t>19</w:t>
      </w:r>
      <w:r w:rsidR="00244EF9" w:rsidRPr="00526616">
        <w:rPr>
          <w:b/>
        </w:rPr>
        <w:t>.pielikums</w:t>
      </w:r>
    </w:p>
    <w:p w14:paraId="5C028469" w14:textId="77777777" w:rsidR="00244EF9" w:rsidRPr="00526616" w:rsidRDefault="00244EF9" w:rsidP="00244EF9">
      <w:pPr>
        <w:jc w:val="right"/>
      </w:pPr>
      <w:r w:rsidRPr="00526616">
        <w:t>RTU konkursa Nolikumam</w:t>
      </w:r>
    </w:p>
    <w:p w14:paraId="679E8F3A" w14:textId="77777777" w:rsidR="00244EF9" w:rsidRPr="00526616" w:rsidRDefault="00244EF9" w:rsidP="00244EF9">
      <w:pPr>
        <w:jc w:val="right"/>
      </w:pPr>
      <w:r w:rsidRPr="00526616">
        <w:t>Identifikācijas Nr. RTU - 2014/1</w:t>
      </w:r>
      <w:r>
        <w:t>13</w:t>
      </w:r>
    </w:p>
    <w:p w14:paraId="48E9912A" w14:textId="77777777" w:rsidR="00244EF9" w:rsidRDefault="00244EF9" w:rsidP="007C677F">
      <w:pPr>
        <w:jc w:val="center"/>
        <w:rPr>
          <w:b/>
        </w:rPr>
      </w:pPr>
    </w:p>
    <w:p w14:paraId="1262B3FE" w14:textId="5E55A0AC" w:rsidR="007C677F" w:rsidRDefault="007C677F" w:rsidP="007C677F">
      <w:pPr>
        <w:jc w:val="center"/>
        <w:rPr>
          <w:b/>
        </w:rPr>
      </w:pPr>
      <w:r w:rsidRPr="00C07478">
        <w:rPr>
          <w:b/>
        </w:rPr>
        <w:t>TEHNISKĀ SPECIFIKĀCIJA</w:t>
      </w:r>
      <w:r>
        <w:rPr>
          <w:b/>
        </w:rPr>
        <w:t xml:space="preserve"> </w:t>
      </w:r>
    </w:p>
    <w:p w14:paraId="6F9FDC5B" w14:textId="77777777" w:rsidR="007C677F" w:rsidRPr="00C07478" w:rsidRDefault="007C677F" w:rsidP="007C677F">
      <w:pPr>
        <w:jc w:val="center"/>
        <w:rPr>
          <w:b/>
        </w:rPr>
      </w:pPr>
      <w:r>
        <w:rPr>
          <w:b/>
        </w:rPr>
        <w:t>(</w:t>
      </w:r>
      <w:r w:rsidRPr="00EA4D97">
        <w:rPr>
          <w:b/>
          <w:i/>
        </w:rPr>
        <w:t>tehniskā piedāvājuma forma</w:t>
      </w:r>
      <w:r>
        <w:rPr>
          <w:b/>
        </w:rPr>
        <w:t>)</w:t>
      </w:r>
    </w:p>
    <w:p w14:paraId="62D57B07"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0F5A7157" w14:textId="6BF3F098" w:rsidR="007F438B" w:rsidRPr="007C677F" w:rsidRDefault="007F438B" w:rsidP="007F438B">
      <w:pPr>
        <w:pStyle w:val="MediumGrid21"/>
        <w:jc w:val="center"/>
        <w:rPr>
          <w:b/>
          <w:sz w:val="28"/>
          <w:szCs w:val="28"/>
          <w:lang w:eastAsia="lv-LV"/>
        </w:rPr>
      </w:pPr>
      <w:r w:rsidRPr="007C677F">
        <w:rPr>
          <w:b/>
          <w:sz w:val="28"/>
          <w:szCs w:val="28"/>
          <w:lang w:eastAsia="lv-LV"/>
        </w:rPr>
        <w:t>1</w:t>
      </w:r>
      <w:r w:rsidR="00CB1310">
        <w:rPr>
          <w:b/>
          <w:sz w:val="28"/>
          <w:szCs w:val="28"/>
          <w:lang w:eastAsia="lv-LV"/>
        </w:rPr>
        <w:t>8</w:t>
      </w:r>
      <w:r w:rsidRPr="007C677F">
        <w:rPr>
          <w:b/>
          <w:sz w:val="28"/>
          <w:szCs w:val="28"/>
          <w:lang w:eastAsia="lv-LV"/>
        </w:rPr>
        <w:t>.DAĻA</w:t>
      </w:r>
      <w:r w:rsidR="007C677F" w:rsidRPr="007C677F">
        <w:rPr>
          <w:b/>
          <w:sz w:val="28"/>
          <w:szCs w:val="28"/>
          <w:lang w:eastAsia="lv-LV"/>
        </w:rPr>
        <w:t>I</w:t>
      </w:r>
    </w:p>
    <w:p w14:paraId="1BBAE0F9" w14:textId="60DB8E67" w:rsidR="007F438B" w:rsidRDefault="007F438B" w:rsidP="007F438B">
      <w:pPr>
        <w:pStyle w:val="TableofFigures"/>
        <w:tabs>
          <w:tab w:val="right" w:leader="dot" w:pos="8296"/>
        </w:tabs>
        <w:jc w:val="center"/>
        <w:rPr>
          <w:b/>
          <w:sz w:val="24"/>
          <w:szCs w:val="24"/>
          <w:lang w:eastAsia="lv-LV"/>
        </w:rPr>
      </w:pPr>
      <w:r w:rsidRPr="00FB6EB8">
        <w:rPr>
          <w:b/>
          <w:sz w:val="24"/>
          <w:szCs w:val="24"/>
          <w:lang w:eastAsia="lv-LV"/>
        </w:rPr>
        <w:t xml:space="preserve"> “</w:t>
      </w:r>
      <w:r w:rsidR="007368F5">
        <w:rPr>
          <w:b/>
          <w:sz w:val="24"/>
          <w:szCs w:val="24"/>
          <w:lang w:eastAsia="lv-LV"/>
        </w:rPr>
        <w:t xml:space="preserve">KOMPAKTAIS SAULES </w:t>
      </w:r>
      <w:r>
        <w:rPr>
          <w:b/>
          <w:sz w:val="24"/>
          <w:szCs w:val="24"/>
          <w:lang w:eastAsia="lv-LV"/>
        </w:rPr>
        <w:t>SILTUMSŪKNIS</w:t>
      </w:r>
      <w:r w:rsidRPr="00FB6EB8">
        <w:rPr>
          <w:b/>
          <w:sz w:val="24"/>
          <w:szCs w:val="24"/>
          <w:lang w:eastAsia="lv-LV"/>
        </w:rPr>
        <w:t xml:space="preserve"> </w:t>
      </w:r>
    </w:p>
    <w:p w14:paraId="6B5581CA" w14:textId="77777777" w:rsidR="007F438B" w:rsidRDefault="007F438B" w:rsidP="007F438B">
      <w:pPr>
        <w:pStyle w:val="TableofFigures"/>
        <w:tabs>
          <w:tab w:val="right" w:leader="dot" w:pos="8296"/>
        </w:tabs>
        <w:jc w:val="center"/>
        <w:rPr>
          <w:b/>
          <w:sz w:val="24"/>
          <w:szCs w:val="24"/>
          <w:lang w:eastAsia="lv-LV"/>
        </w:rPr>
      </w:pPr>
      <w:r w:rsidRPr="00FB6EB8">
        <w:rPr>
          <w:b/>
          <w:sz w:val="24"/>
          <w:szCs w:val="24"/>
          <w:lang w:eastAsia="lv-LV"/>
        </w:rPr>
        <w:t>(</w:t>
      </w:r>
      <w:r w:rsidRPr="00FB6EB8">
        <w:rPr>
          <w:b/>
          <w:sz w:val="24"/>
          <w:szCs w:val="24"/>
          <w:lang w:eastAsia="lv-LV"/>
        </w:rPr>
        <w:fldChar w:fldCharType="begin"/>
      </w:r>
      <w:r w:rsidRPr="00FB6EB8">
        <w:rPr>
          <w:b/>
          <w:sz w:val="24"/>
          <w:szCs w:val="24"/>
          <w:lang w:eastAsia="lv-LV"/>
        </w:rPr>
        <w:instrText xml:space="preserve"> TOC \h \z \c "Att." </w:instrText>
      </w:r>
      <w:r w:rsidRPr="00FB6EB8">
        <w:rPr>
          <w:b/>
          <w:sz w:val="24"/>
          <w:szCs w:val="24"/>
          <w:lang w:eastAsia="lv-LV"/>
        </w:rPr>
        <w:fldChar w:fldCharType="end"/>
      </w:r>
      <w:r w:rsidRPr="00FB6EB8">
        <w:rPr>
          <w:b/>
          <w:sz w:val="24"/>
          <w:szCs w:val="24"/>
          <w:lang w:eastAsia="lv-LV"/>
        </w:rPr>
        <w:t>Kombinēto saules siltuma sistēmu enerģijas pārvades, uzkrāšanas un to elementu kompleksās izpētes stenda ietvaros)</w:t>
      </w:r>
      <w:r>
        <w:rPr>
          <w:b/>
          <w:sz w:val="24"/>
          <w:szCs w:val="24"/>
          <w:lang w:eastAsia="lv-LV"/>
        </w:rPr>
        <w:t>”</w:t>
      </w:r>
    </w:p>
    <w:p w14:paraId="1D109F83" w14:textId="6347E140" w:rsidR="00B93450" w:rsidRPr="00B93450" w:rsidRDefault="00B93450" w:rsidP="00B93450">
      <w:pPr>
        <w:jc w:val="center"/>
      </w:pPr>
      <w:r>
        <w:t>CPV kods: 42511110-5 “Siltumsūkņi”</w:t>
      </w:r>
    </w:p>
    <w:p w14:paraId="4A6115F6" w14:textId="77777777" w:rsidR="00FB6EB8" w:rsidRDefault="00FB6EB8" w:rsidP="007F438B">
      <w:pPr>
        <w:rPr>
          <w:i/>
        </w:rPr>
      </w:pPr>
    </w:p>
    <w:p w14:paraId="747152F0"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6A2C1A1D" w14:textId="77777777" w:rsidR="00B12415" w:rsidRPr="000F6EEA"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0EC1EE84" w14:textId="77777777" w:rsidR="00B12415" w:rsidRDefault="00B12415" w:rsidP="00B12415">
      <w:pPr>
        <w:tabs>
          <w:tab w:val="left" w:pos="900"/>
        </w:tabs>
        <w:jc w:val="both"/>
        <w:rPr>
          <w:i/>
        </w:rPr>
      </w:pPr>
    </w:p>
    <w:p w14:paraId="7E4C4502" w14:textId="77777777" w:rsidR="007368F5" w:rsidRDefault="007368F5" w:rsidP="00F26D9E">
      <w:pPr>
        <w:pStyle w:val="Index1"/>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3"/>
        <w:gridCol w:w="2284"/>
        <w:gridCol w:w="3108"/>
      </w:tblGrid>
      <w:tr w:rsidR="007368F5" w:rsidRPr="00831FAA" w14:paraId="20CC6F6B" w14:textId="77777777" w:rsidTr="009B0A6E">
        <w:tc>
          <w:tcPr>
            <w:tcW w:w="567" w:type="dxa"/>
            <w:shd w:val="clear" w:color="auto" w:fill="auto"/>
          </w:tcPr>
          <w:p w14:paraId="4F3F31BD" w14:textId="77777777" w:rsidR="007368F5" w:rsidRPr="00D842DB" w:rsidRDefault="007368F5" w:rsidP="009B0A6E">
            <w:pPr>
              <w:rPr>
                <w:szCs w:val="20"/>
              </w:rPr>
            </w:pPr>
          </w:p>
        </w:tc>
        <w:tc>
          <w:tcPr>
            <w:tcW w:w="3113" w:type="dxa"/>
            <w:shd w:val="clear" w:color="auto" w:fill="auto"/>
          </w:tcPr>
          <w:p w14:paraId="4663ECC3" w14:textId="77777777" w:rsidR="007368F5" w:rsidRPr="005140DD" w:rsidRDefault="007368F5" w:rsidP="009B0A6E">
            <w:pPr>
              <w:pStyle w:val="Heading1"/>
              <w:pageBreakBefore/>
              <w:numPr>
                <w:ilvl w:val="0"/>
                <w:numId w:val="87"/>
              </w:numPr>
              <w:spacing w:before="240"/>
              <w:jc w:val="both"/>
              <w:rPr>
                <w:rFonts w:ascii="Times New Roman" w:hAnsi="Times New Roman"/>
              </w:rPr>
            </w:pPr>
            <w:r w:rsidRPr="005140DD">
              <w:rPr>
                <w:rFonts w:ascii="Times New Roman" w:hAnsi="Times New Roman"/>
                <w:color w:val="auto"/>
              </w:rPr>
              <w:t>Kompaktais saules siltumsūknis</w:t>
            </w:r>
          </w:p>
        </w:tc>
        <w:tc>
          <w:tcPr>
            <w:tcW w:w="2284" w:type="dxa"/>
            <w:shd w:val="clear" w:color="auto" w:fill="auto"/>
          </w:tcPr>
          <w:p w14:paraId="027ECB29" w14:textId="77777777" w:rsidR="007368F5" w:rsidRPr="00B47E8F" w:rsidRDefault="007368F5" w:rsidP="009B0A6E">
            <w:pPr>
              <w:rPr>
                <w:b/>
                <w:szCs w:val="20"/>
              </w:rPr>
            </w:pPr>
            <w:r w:rsidRPr="00B47E8F">
              <w:rPr>
                <w:b/>
                <w:szCs w:val="20"/>
              </w:rPr>
              <w:t>Minimālās prasības</w:t>
            </w:r>
          </w:p>
        </w:tc>
        <w:tc>
          <w:tcPr>
            <w:tcW w:w="3108" w:type="dxa"/>
            <w:shd w:val="clear" w:color="auto" w:fill="auto"/>
          </w:tcPr>
          <w:p w14:paraId="5544A0F6" w14:textId="77777777" w:rsidR="007368F5" w:rsidRPr="003811ED" w:rsidRDefault="007368F5" w:rsidP="009B0A6E">
            <w:pPr>
              <w:jc w:val="center"/>
              <w:rPr>
                <w:b/>
                <w:i/>
                <w:u w:val="single"/>
              </w:rPr>
            </w:pPr>
            <w:r w:rsidRPr="003811ED">
              <w:rPr>
                <w:b/>
                <w:i/>
                <w:u w:val="single"/>
              </w:rPr>
              <w:t>Pretendenta piedāvājums:</w:t>
            </w:r>
          </w:p>
          <w:p w14:paraId="44DFD8A2" w14:textId="77777777" w:rsidR="007368F5" w:rsidRDefault="007368F5" w:rsidP="009B0A6E">
            <w:pPr>
              <w:jc w:val="both"/>
              <w:rPr>
                <w:b/>
                <w:i/>
              </w:rPr>
            </w:pPr>
            <w:r w:rsidRPr="003811ED">
              <w:rPr>
                <w:b/>
                <w:i/>
              </w:rPr>
              <w:t xml:space="preserve">&lt;Preces ražotājs, modeļa nosaukums (ja ir)&gt;. </w:t>
            </w:r>
          </w:p>
          <w:p w14:paraId="5A869278" w14:textId="77777777" w:rsidR="007368F5" w:rsidRPr="003811ED" w:rsidRDefault="007368F5" w:rsidP="009B0A6E">
            <w:pPr>
              <w:jc w:val="both"/>
            </w:pPr>
            <w:r>
              <w:t>Norādīt:</w:t>
            </w:r>
          </w:p>
          <w:p w14:paraId="77ADFAB4" w14:textId="77777777" w:rsidR="007368F5" w:rsidRPr="003811ED" w:rsidRDefault="007368F5" w:rsidP="009B0A6E">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6877C7EB" w14:textId="77777777" w:rsidR="007368F5" w:rsidRPr="003811ED" w:rsidRDefault="007368F5" w:rsidP="009B0A6E">
            <w:pPr>
              <w:jc w:val="both"/>
            </w:pPr>
            <w:r w:rsidRPr="003811ED">
              <w:t>- sastāvdaļas ražotāju un modeļa nosaukum</w:t>
            </w:r>
            <w:r>
              <w:t>u</w:t>
            </w:r>
            <w:r w:rsidRPr="003811ED">
              <w:t>, numur</w:t>
            </w:r>
            <w:r>
              <w:t>u</w:t>
            </w:r>
            <w:r w:rsidRPr="003811ED">
              <w:t xml:space="preserve"> (ja ir)</w:t>
            </w:r>
            <w:r>
              <w:t>;</w:t>
            </w:r>
          </w:p>
          <w:p w14:paraId="563D7E60" w14:textId="77777777" w:rsidR="007368F5" w:rsidRDefault="007368F5"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10261A52" w14:textId="77777777" w:rsidR="007368F5" w:rsidRPr="00D842DB" w:rsidRDefault="007368F5" w:rsidP="009B0A6E">
            <w:pPr>
              <w:rPr>
                <w:szCs w:val="20"/>
              </w:rPr>
            </w:pPr>
            <w:r w:rsidRPr="005D608B">
              <w:lastRenderedPageBreak/>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7368F5" w:rsidRPr="00831FAA" w14:paraId="1FC12FF4" w14:textId="77777777" w:rsidTr="009B0A6E">
        <w:trPr>
          <w:gridAfter w:val="1"/>
          <w:wAfter w:w="3108" w:type="dxa"/>
        </w:trPr>
        <w:tc>
          <w:tcPr>
            <w:tcW w:w="567" w:type="dxa"/>
            <w:shd w:val="clear" w:color="auto" w:fill="auto"/>
          </w:tcPr>
          <w:p w14:paraId="5DDB151D" w14:textId="77777777" w:rsidR="007368F5" w:rsidRPr="00D842DB" w:rsidRDefault="007368F5" w:rsidP="009B0A6E">
            <w:pPr>
              <w:rPr>
                <w:szCs w:val="20"/>
              </w:rPr>
            </w:pPr>
          </w:p>
        </w:tc>
        <w:tc>
          <w:tcPr>
            <w:tcW w:w="3113" w:type="dxa"/>
            <w:vMerge w:val="restart"/>
            <w:shd w:val="clear" w:color="auto" w:fill="auto"/>
          </w:tcPr>
          <w:p w14:paraId="38C5F10C" w14:textId="77777777" w:rsidR="007368F5" w:rsidRPr="00831FAA" w:rsidRDefault="007368F5" w:rsidP="009B0A6E">
            <w:pPr>
              <w:pStyle w:val="Heading3"/>
              <w:keepNext/>
              <w:keepLines/>
              <w:numPr>
                <w:ilvl w:val="2"/>
                <w:numId w:val="87"/>
              </w:numPr>
              <w:spacing w:before="40" w:beforeAutospacing="0" w:after="0" w:afterAutospacing="0"/>
              <w:jc w:val="both"/>
            </w:pPr>
            <w:r>
              <w:t>Kompaktais saules siltumsūkis atbilstoši attēlam 5.1.</w:t>
            </w:r>
          </w:p>
        </w:tc>
        <w:tc>
          <w:tcPr>
            <w:tcW w:w="2284" w:type="dxa"/>
            <w:shd w:val="clear" w:color="auto" w:fill="auto"/>
          </w:tcPr>
          <w:p w14:paraId="1CBD2856" w14:textId="77777777" w:rsidR="007368F5" w:rsidRPr="00D842DB" w:rsidRDefault="007368F5" w:rsidP="009B0A6E">
            <w:pPr>
              <w:rPr>
                <w:szCs w:val="20"/>
              </w:rPr>
            </w:pPr>
          </w:p>
        </w:tc>
      </w:tr>
      <w:tr w:rsidR="007368F5" w:rsidRPr="00831FAA" w14:paraId="27DBE9F0" w14:textId="77777777" w:rsidTr="009B0A6E">
        <w:trPr>
          <w:gridAfter w:val="1"/>
          <w:wAfter w:w="3108" w:type="dxa"/>
        </w:trPr>
        <w:tc>
          <w:tcPr>
            <w:tcW w:w="567" w:type="dxa"/>
            <w:shd w:val="clear" w:color="auto" w:fill="auto"/>
          </w:tcPr>
          <w:p w14:paraId="51596CC5" w14:textId="77777777" w:rsidR="007368F5" w:rsidRPr="00D842DB" w:rsidRDefault="007368F5" w:rsidP="009B0A6E">
            <w:pPr>
              <w:rPr>
                <w:szCs w:val="20"/>
              </w:rPr>
            </w:pPr>
          </w:p>
        </w:tc>
        <w:tc>
          <w:tcPr>
            <w:tcW w:w="3113" w:type="dxa"/>
            <w:vMerge/>
            <w:shd w:val="clear" w:color="auto" w:fill="auto"/>
          </w:tcPr>
          <w:p w14:paraId="6EAEA631" w14:textId="77777777" w:rsidR="007368F5" w:rsidRDefault="007368F5" w:rsidP="009B0A6E">
            <w:pPr>
              <w:pStyle w:val="Heading3"/>
              <w:keepNext/>
              <w:keepLines/>
              <w:numPr>
                <w:ilvl w:val="2"/>
                <w:numId w:val="87"/>
              </w:numPr>
              <w:spacing w:before="40" w:beforeAutospacing="0" w:after="0" w:afterAutospacing="0"/>
              <w:jc w:val="both"/>
            </w:pPr>
          </w:p>
        </w:tc>
        <w:tc>
          <w:tcPr>
            <w:tcW w:w="2284" w:type="dxa"/>
            <w:shd w:val="clear" w:color="auto" w:fill="auto"/>
          </w:tcPr>
          <w:p w14:paraId="3D2AA3D5" w14:textId="77777777" w:rsidR="007368F5" w:rsidRPr="00D842DB" w:rsidRDefault="007368F5" w:rsidP="009B0A6E">
            <w:pPr>
              <w:rPr>
                <w:szCs w:val="20"/>
              </w:rPr>
            </w:pPr>
          </w:p>
        </w:tc>
      </w:tr>
      <w:tr w:rsidR="007368F5" w:rsidRPr="00831FAA" w14:paraId="3F1A7A62" w14:textId="77777777" w:rsidTr="009B0A6E">
        <w:trPr>
          <w:gridAfter w:val="1"/>
          <w:wAfter w:w="3108" w:type="dxa"/>
        </w:trPr>
        <w:tc>
          <w:tcPr>
            <w:tcW w:w="567" w:type="dxa"/>
            <w:shd w:val="clear" w:color="auto" w:fill="auto"/>
          </w:tcPr>
          <w:p w14:paraId="3AAA6192" w14:textId="77777777" w:rsidR="007368F5" w:rsidRPr="00D842DB" w:rsidRDefault="007368F5" w:rsidP="009B0A6E">
            <w:pPr>
              <w:rPr>
                <w:szCs w:val="20"/>
              </w:rPr>
            </w:pPr>
          </w:p>
        </w:tc>
        <w:tc>
          <w:tcPr>
            <w:tcW w:w="3113" w:type="dxa"/>
            <w:vMerge/>
            <w:shd w:val="clear" w:color="auto" w:fill="auto"/>
          </w:tcPr>
          <w:p w14:paraId="356DFF86" w14:textId="77777777" w:rsidR="007368F5" w:rsidRDefault="007368F5" w:rsidP="009B0A6E">
            <w:pPr>
              <w:pStyle w:val="Heading3"/>
              <w:keepNext/>
              <w:keepLines/>
              <w:numPr>
                <w:ilvl w:val="2"/>
                <w:numId w:val="87"/>
              </w:numPr>
              <w:spacing w:before="40" w:beforeAutospacing="0" w:after="0" w:afterAutospacing="0"/>
              <w:jc w:val="both"/>
            </w:pPr>
          </w:p>
        </w:tc>
        <w:tc>
          <w:tcPr>
            <w:tcW w:w="2284" w:type="dxa"/>
            <w:shd w:val="clear" w:color="auto" w:fill="auto"/>
          </w:tcPr>
          <w:p w14:paraId="57F07738" w14:textId="77777777" w:rsidR="007368F5" w:rsidRPr="00D842DB" w:rsidRDefault="007368F5" w:rsidP="009B0A6E">
            <w:pPr>
              <w:rPr>
                <w:szCs w:val="20"/>
              </w:rPr>
            </w:pPr>
          </w:p>
        </w:tc>
      </w:tr>
      <w:tr w:rsidR="007368F5" w:rsidRPr="00831FAA" w14:paraId="089D458E" w14:textId="77777777" w:rsidTr="009B0A6E">
        <w:tc>
          <w:tcPr>
            <w:tcW w:w="567" w:type="dxa"/>
            <w:shd w:val="clear" w:color="auto" w:fill="auto"/>
          </w:tcPr>
          <w:p w14:paraId="75D5CFAD" w14:textId="77777777" w:rsidR="007368F5" w:rsidRPr="00D842DB" w:rsidRDefault="007368F5" w:rsidP="009B0A6E">
            <w:pPr>
              <w:rPr>
                <w:szCs w:val="20"/>
              </w:rPr>
            </w:pPr>
          </w:p>
        </w:tc>
        <w:tc>
          <w:tcPr>
            <w:tcW w:w="5397" w:type="dxa"/>
            <w:gridSpan w:val="2"/>
            <w:shd w:val="clear" w:color="auto" w:fill="auto"/>
          </w:tcPr>
          <w:p w14:paraId="268D0407" w14:textId="32A20CD0" w:rsidR="007368F5" w:rsidRPr="00D842DB" w:rsidRDefault="007368F5" w:rsidP="009B0A6E">
            <w:pPr>
              <w:rPr>
                <w:szCs w:val="20"/>
              </w:rPr>
            </w:pPr>
            <w:r w:rsidRPr="00D842DB">
              <w:rPr>
                <w:szCs w:val="20"/>
              </w:rPr>
              <w:t>Att. 5.1. Saules siltums</w:t>
            </w:r>
            <w:r>
              <w:rPr>
                <w:szCs w:val="20"/>
              </w:rPr>
              <w:t>ū</w:t>
            </w:r>
            <w:r w:rsidRPr="00D842DB">
              <w:rPr>
                <w:szCs w:val="20"/>
              </w:rPr>
              <w:t>k</w:t>
            </w:r>
            <w:r>
              <w:rPr>
                <w:szCs w:val="20"/>
              </w:rPr>
              <w:t>ņ</w:t>
            </w:r>
            <w:r w:rsidRPr="00D842DB">
              <w:rPr>
                <w:szCs w:val="20"/>
              </w:rPr>
              <w:t>a principiālā shēma</w:t>
            </w:r>
          </w:p>
          <w:p w14:paraId="0AE054D7" w14:textId="77777777" w:rsidR="007368F5" w:rsidRPr="00D842DB" w:rsidRDefault="007368F5" w:rsidP="009B0A6E">
            <w:pPr>
              <w:rPr>
                <w:szCs w:val="20"/>
              </w:rPr>
            </w:pPr>
            <w:r w:rsidRPr="00D842DB">
              <w:rPr>
                <w:noProof/>
                <w:szCs w:val="20"/>
              </w:rPr>
              <w:drawing>
                <wp:inline distT="0" distB="0" distL="0" distR="0" wp14:anchorId="7E43DDFF" wp14:editId="0CA86A30">
                  <wp:extent cx="1714500" cy="2562225"/>
                  <wp:effectExtent l="0" t="0" r="0" b="952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t="6270"/>
                          <a:stretch>
                            <a:fillRect/>
                          </a:stretch>
                        </pic:blipFill>
                        <pic:spPr bwMode="auto">
                          <a:xfrm>
                            <a:off x="0" y="0"/>
                            <a:ext cx="1714500" cy="2562225"/>
                          </a:xfrm>
                          <a:prstGeom prst="rect">
                            <a:avLst/>
                          </a:prstGeom>
                          <a:noFill/>
                          <a:ln>
                            <a:noFill/>
                          </a:ln>
                        </pic:spPr>
                      </pic:pic>
                    </a:graphicData>
                  </a:graphic>
                </wp:inline>
              </w:drawing>
            </w:r>
          </w:p>
          <w:p w14:paraId="5B237CD8" w14:textId="77777777" w:rsidR="007368F5" w:rsidRPr="00D842DB" w:rsidRDefault="007368F5" w:rsidP="009B0A6E">
            <w:pPr>
              <w:rPr>
                <w:szCs w:val="20"/>
              </w:rPr>
            </w:pPr>
          </w:p>
          <w:p w14:paraId="7B7941E8" w14:textId="77777777" w:rsidR="007368F5" w:rsidRPr="00D842DB" w:rsidRDefault="007368F5" w:rsidP="009B0A6E">
            <w:pPr>
              <w:rPr>
                <w:szCs w:val="20"/>
              </w:rPr>
            </w:pPr>
          </w:p>
        </w:tc>
        <w:tc>
          <w:tcPr>
            <w:tcW w:w="3108" w:type="dxa"/>
            <w:shd w:val="clear" w:color="auto" w:fill="auto"/>
          </w:tcPr>
          <w:p w14:paraId="75E26082" w14:textId="77777777" w:rsidR="007368F5" w:rsidRPr="00D842DB" w:rsidRDefault="007368F5" w:rsidP="009B0A6E">
            <w:pPr>
              <w:rPr>
                <w:szCs w:val="20"/>
              </w:rPr>
            </w:pPr>
          </w:p>
        </w:tc>
      </w:tr>
      <w:tr w:rsidR="007368F5" w:rsidRPr="00831FAA" w14:paraId="50432230" w14:textId="77777777" w:rsidTr="009B0A6E">
        <w:tc>
          <w:tcPr>
            <w:tcW w:w="567" w:type="dxa"/>
            <w:shd w:val="clear" w:color="auto" w:fill="auto"/>
          </w:tcPr>
          <w:p w14:paraId="14820279" w14:textId="77777777" w:rsidR="007368F5" w:rsidRPr="00D842DB" w:rsidRDefault="007368F5" w:rsidP="009B0A6E">
            <w:pPr>
              <w:rPr>
                <w:szCs w:val="20"/>
              </w:rPr>
            </w:pPr>
          </w:p>
        </w:tc>
        <w:tc>
          <w:tcPr>
            <w:tcW w:w="3113" w:type="dxa"/>
            <w:shd w:val="clear" w:color="auto" w:fill="auto"/>
          </w:tcPr>
          <w:p w14:paraId="5AA5A409" w14:textId="49145D53" w:rsidR="007368F5" w:rsidRPr="00D842DB" w:rsidRDefault="007368F5" w:rsidP="009B0A6E">
            <w:pPr>
              <w:rPr>
                <w:szCs w:val="20"/>
              </w:rPr>
            </w:pPr>
            <w:r w:rsidRPr="00D842DB">
              <w:rPr>
                <w:szCs w:val="20"/>
              </w:rPr>
              <w:t>Siltums</w:t>
            </w:r>
            <w:r>
              <w:rPr>
                <w:szCs w:val="20"/>
              </w:rPr>
              <w:t>ū</w:t>
            </w:r>
            <w:r w:rsidRPr="00D842DB">
              <w:rPr>
                <w:szCs w:val="20"/>
              </w:rPr>
              <w:t>kņa rādītāji pie B0/W35</w:t>
            </w:r>
          </w:p>
        </w:tc>
        <w:tc>
          <w:tcPr>
            <w:tcW w:w="2284" w:type="dxa"/>
            <w:shd w:val="clear" w:color="auto" w:fill="auto"/>
          </w:tcPr>
          <w:p w14:paraId="1F92E36F" w14:textId="77777777" w:rsidR="007368F5" w:rsidRPr="00D842DB" w:rsidRDefault="007368F5" w:rsidP="009B0A6E">
            <w:pPr>
              <w:rPr>
                <w:szCs w:val="20"/>
              </w:rPr>
            </w:pPr>
            <w:r w:rsidRPr="00D842DB">
              <w:rPr>
                <w:szCs w:val="20"/>
              </w:rPr>
              <w:t xml:space="preserve">COP </w:t>
            </w:r>
            <w:r w:rsidRPr="00D842DB">
              <w:rPr>
                <w:color w:val="231F20"/>
                <w:szCs w:val="20"/>
              </w:rPr>
              <w:t>≥</w:t>
            </w:r>
            <w:r w:rsidRPr="00D842DB">
              <w:rPr>
                <w:szCs w:val="20"/>
              </w:rPr>
              <w:t>4,5</w:t>
            </w:r>
          </w:p>
          <w:p w14:paraId="612BDDF5" w14:textId="77777777" w:rsidR="007368F5" w:rsidRPr="00D842DB" w:rsidRDefault="007368F5" w:rsidP="009B0A6E">
            <w:pPr>
              <w:rPr>
                <w:szCs w:val="20"/>
              </w:rPr>
            </w:pPr>
            <w:r w:rsidRPr="00D842DB">
              <w:rPr>
                <w:szCs w:val="20"/>
              </w:rPr>
              <w:t xml:space="preserve">Izejas jauda </w:t>
            </w:r>
            <w:r w:rsidRPr="00D842DB">
              <w:rPr>
                <w:color w:val="231F20"/>
                <w:szCs w:val="20"/>
              </w:rPr>
              <w:t>≥</w:t>
            </w:r>
            <w:r w:rsidRPr="00D842DB">
              <w:rPr>
                <w:szCs w:val="20"/>
              </w:rPr>
              <w:t>1,8 kW</w:t>
            </w:r>
          </w:p>
          <w:p w14:paraId="6AEEE887" w14:textId="77777777" w:rsidR="007368F5" w:rsidRPr="00D842DB" w:rsidRDefault="007368F5" w:rsidP="009B0A6E">
            <w:pPr>
              <w:rPr>
                <w:szCs w:val="20"/>
              </w:rPr>
            </w:pPr>
            <w:r w:rsidRPr="00D842DB">
              <w:rPr>
                <w:szCs w:val="20"/>
              </w:rPr>
              <w:t xml:space="preserve">Elektriskā jauda </w:t>
            </w:r>
            <w:r w:rsidRPr="00D842DB">
              <w:rPr>
                <w:color w:val="231F20"/>
                <w:szCs w:val="20"/>
              </w:rPr>
              <w:t>≤380</w:t>
            </w:r>
            <w:r w:rsidRPr="00D842DB">
              <w:rPr>
                <w:szCs w:val="20"/>
              </w:rPr>
              <w:t>W</w:t>
            </w:r>
          </w:p>
        </w:tc>
        <w:tc>
          <w:tcPr>
            <w:tcW w:w="3108" w:type="dxa"/>
            <w:shd w:val="clear" w:color="auto" w:fill="auto"/>
          </w:tcPr>
          <w:p w14:paraId="6A5B6BCA" w14:textId="77777777" w:rsidR="007368F5" w:rsidRPr="00D842DB" w:rsidRDefault="007368F5" w:rsidP="009B0A6E">
            <w:pPr>
              <w:rPr>
                <w:szCs w:val="20"/>
              </w:rPr>
            </w:pPr>
          </w:p>
        </w:tc>
      </w:tr>
      <w:tr w:rsidR="007368F5" w:rsidRPr="00831FAA" w14:paraId="618E9EDD" w14:textId="77777777" w:rsidTr="009B0A6E">
        <w:tc>
          <w:tcPr>
            <w:tcW w:w="567" w:type="dxa"/>
            <w:shd w:val="clear" w:color="auto" w:fill="auto"/>
          </w:tcPr>
          <w:p w14:paraId="3A83644E" w14:textId="77777777" w:rsidR="007368F5" w:rsidRPr="00D842DB" w:rsidRDefault="007368F5" w:rsidP="009B0A6E">
            <w:pPr>
              <w:rPr>
                <w:szCs w:val="20"/>
              </w:rPr>
            </w:pPr>
          </w:p>
        </w:tc>
        <w:tc>
          <w:tcPr>
            <w:tcW w:w="3113" w:type="dxa"/>
            <w:shd w:val="clear" w:color="auto" w:fill="auto"/>
          </w:tcPr>
          <w:p w14:paraId="5DABC825" w14:textId="77777777" w:rsidR="007368F5" w:rsidRPr="00D842DB" w:rsidRDefault="007368F5" w:rsidP="009B0A6E">
            <w:pPr>
              <w:rPr>
                <w:szCs w:val="20"/>
              </w:rPr>
            </w:pPr>
            <w:r w:rsidRPr="00D842DB">
              <w:rPr>
                <w:szCs w:val="20"/>
              </w:rPr>
              <w:t>Izmēri iekārtai kopumā (tvertne+siltumsūknis)</w:t>
            </w:r>
          </w:p>
        </w:tc>
        <w:tc>
          <w:tcPr>
            <w:tcW w:w="2284" w:type="dxa"/>
            <w:shd w:val="clear" w:color="auto" w:fill="auto"/>
          </w:tcPr>
          <w:p w14:paraId="222A1C0B" w14:textId="77777777" w:rsidR="007368F5" w:rsidRPr="00D842DB" w:rsidRDefault="007368F5" w:rsidP="009B0A6E">
            <w:pPr>
              <w:rPr>
                <w:szCs w:val="20"/>
              </w:rPr>
            </w:pPr>
            <w:r w:rsidRPr="00D842DB">
              <w:rPr>
                <w:szCs w:val="20"/>
              </w:rPr>
              <w:t>Augstums ne lielāks par 2 m</w:t>
            </w:r>
          </w:p>
        </w:tc>
        <w:tc>
          <w:tcPr>
            <w:tcW w:w="3108" w:type="dxa"/>
            <w:shd w:val="clear" w:color="auto" w:fill="auto"/>
          </w:tcPr>
          <w:p w14:paraId="44829B5A" w14:textId="77777777" w:rsidR="007368F5" w:rsidRPr="00D842DB" w:rsidRDefault="007368F5" w:rsidP="009B0A6E">
            <w:pPr>
              <w:rPr>
                <w:szCs w:val="20"/>
              </w:rPr>
            </w:pPr>
          </w:p>
        </w:tc>
      </w:tr>
      <w:tr w:rsidR="007368F5" w:rsidRPr="00831FAA" w14:paraId="108C8E2B" w14:textId="77777777" w:rsidTr="009B0A6E">
        <w:tc>
          <w:tcPr>
            <w:tcW w:w="567" w:type="dxa"/>
            <w:shd w:val="clear" w:color="auto" w:fill="auto"/>
          </w:tcPr>
          <w:p w14:paraId="377175F4" w14:textId="77777777" w:rsidR="007368F5" w:rsidRPr="00D842DB" w:rsidRDefault="007368F5" w:rsidP="009B0A6E">
            <w:pPr>
              <w:rPr>
                <w:szCs w:val="20"/>
              </w:rPr>
            </w:pPr>
          </w:p>
        </w:tc>
        <w:tc>
          <w:tcPr>
            <w:tcW w:w="3113" w:type="dxa"/>
            <w:shd w:val="clear" w:color="auto" w:fill="auto"/>
          </w:tcPr>
          <w:p w14:paraId="16C6DA2D" w14:textId="77777777" w:rsidR="007368F5" w:rsidRPr="00D842DB" w:rsidRDefault="007368F5" w:rsidP="009B0A6E">
            <w:pPr>
              <w:rPr>
                <w:szCs w:val="20"/>
              </w:rPr>
            </w:pPr>
            <w:r w:rsidRPr="00D842DB">
              <w:rPr>
                <w:szCs w:val="20"/>
              </w:rPr>
              <w:t>Darba šķidrums</w:t>
            </w:r>
          </w:p>
        </w:tc>
        <w:tc>
          <w:tcPr>
            <w:tcW w:w="2284" w:type="dxa"/>
            <w:shd w:val="clear" w:color="auto" w:fill="auto"/>
          </w:tcPr>
          <w:p w14:paraId="65AC9D3A" w14:textId="77777777" w:rsidR="007368F5" w:rsidRPr="00D842DB" w:rsidRDefault="007368F5" w:rsidP="009B0A6E">
            <w:pPr>
              <w:rPr>
                <w:szCs w:val="20"/>
              </w:rPr>
            </w:pPr>
            <w:r w:rsidRPr="00D842DB">
              <w:rPr>
                <w:szCs w:val="20"/>
              </w:rPr>
              <w:t>Salizturīgs šķidrums etilēnglikols 25 % vai ekvivalents; (iekļauts komplektācijā)</w:t>
            </w:r>
          </w:p>
        </w:tc>
        <w:tc>
          <w:tcPr>
            <w:tcW w:w="3108" w:type="dxa"/>
            <w:shd w:val="clear" w:color="auto" w:fill="auto"/>
          </w:tcPr>
          <w:p w14:paraId="2A18B2B5" w14:textId="77777777" w:rsidR="007368F5" w:rsidRPr="00D842DB" w:rsidRDefault="007368F5" w:rsidP="009B0A6E">
            <w:pPr>
              <w:rPr>
                <w:szCs w:val="20"/>
              </w:rPr>
            </w:pPr>
          </w:p>
        </w:tc>
      </w:tr>
      <w:tr w:rsidR="007368F5" w:rsidRPr="00831FAA" w14:paraId="4D0D933E" w14:textId="77777777" w:rsidTr="009B0A6E">
        <w:tc>
          <w:tcPr>
            <w:tcW w:w="567" w:type="dxa"/>
            <w:shd w:val="clear" w:color="auto" w:fill="auto"/>
          </w:tcPr>
          <w:p w14:paraId="7B36B4E0" w14:textId="77777777" w:rsidR="007368F5" w:rsidRPr="00D842DB" w:rsidRDefault="007368F5" w:rsidP="009B0A6E">
            <w:pPr>
              <w:rPr>
                <w:szCs w:val="20"/>
              </w:rPr>
            </w:pPr>
          </w:p>
        </w:tc>
        <w:tc>
          <w:tcPr>
            <w:tcW w:w="3113" w:type="dxa"/>
            <w:shd w:val="clear" w:color="auto" w:fill="auto"/>
          </w:tcPr>
          <w:p w14:paraId="7CC5EA7C" w14:textId="77777777" w:rsidR="007368F5" w:rsidRPr="00D842DB" w:rsidRDefault="007368F5" w:rsidP="009B0A6E">
            <w:pPr>
              <w:rPr>
                <w:szCs w:val="20"/>
              </w:rPr>
            </w:pPr>
            <w:r w:rsidRPr="00D842DB">
              <w:rPr>
                <w:szCs w:val="20"/>
              </w:rPr>
              <w:t>Pievienojuma, pieslēguma santehnikas veidgabali, ventiļi</w:t>
            </w:r>
          </w:p>
        </w:tc>
        <w:tc>
          <w:tcPr>
            <w:tcW w:w="2284" w:type="dxa"/>
            <w:shd w:val="clear" w:color="auto" w:fill="auto"/>
          </w:tcPr>
          <w:p w14:paraId="4FC193A7" w14:textId="77777777" w:rsidR="007368F5" w:rsidRPr="00D842DB" w:rsidRDefault="007368F5" w:rsidP="009B0A6E">
            <w:pPr>
              <w:rPr>
                <w:szCs w:val="20"/>
              </w:rPr>
            </w:pPr>
            <w:r w:rsidRPr="00D842DB">
              <w:rPr>
                <w:szCs w:val="20"/>
              </w:rPr>
              <w:t xml:space="preserve">Ir </w:t>
            </w:r>
          </w:p>
        </w:tc>
        <w:tc>
          <w:tcPr>
            <w:tcW w:w="3108" w:type="dxa"/>
            <w:shd w:val="clear" w:color="auto" w:fill="auto"/>
          </w:tcPr>
          <w:p w14:paraId="504A4A34" w14:textId="77777777" w:rsidR="007368F5" w:rsidRPr="00D842DB" w:rsidRDefault="007368F5" w:rsidP="009B0A6E">
            <w:pPr>
              <w:rPr>
                <w:szCs w:val="20"/>
              </w:rPr>
            </w:pPr>
          </w:p>
        </w:tc>
      </w:tr>
      <w:tr w:rsidR="007368F5" w:rsidRPr="00831FAA" w14:paraId="6AA5895F" w14:textId="77777777" w:rsidTr="009B0A6E">
        <w:tc>
          <w:tcPr>
            <w:tcW w:w="567" w:type="dxa"/>
            <w:shd w:val="clear" w:color="auto" w:fill="auto"/>
          </w:tcPr>
          <w:p w14:paraId="1CD69003" w14:textId="77777777" w:rsidR="007368F5" w:rsidRPr="00D842DB" w:rsidRDefault="007368F5" w:rsidP="009B0A6E">
            <w:pPr>
              <w:rPr>
                <w:szCs w:val="20"/>
              </w:rPr>
            </w:pPr>
          </w:p>
        </w:tc>
        <w:tc>
          <w:tcPr>
            <w:tcW w:w="3113" w:type="dxa"/>
            <w:shd w:val="clear" w:color="auto" w:fill="auto"/>
          </w:tcPr>
          <w:p w14:paraId="6E5F7870" w14:textId="77777777" w:rsidR="007368F5" w:rsidRPr="00D842DB" w:rsidRDefault="007368F5" w:rsidP="009B0A6E">
            <w:pPr>
              <w:rPr>
                <w:szCs w:val="20"/>
              </w:rPr>
            </w:pPr>
            <w:r w:rsidRPr="00D842DB">
              <w:rPr>
                <w:szCs w:val="20"/>
              </w:rPr>
              <w:t>Izplešanās trauks</w:t>
            </w:r>
          </w:p>
        </w:tc>
        <w:tc>
          <w:tcPr>
            <w:tcW w:w="2284" w:type="dxa"/>
            <w:shd w:val="clear" w:color="auto" w:fill="auto"/>
          </w:tcPr>
          <w:p w14:paraId="5F9C471D" w14:textId="77777777" w:rsidR="007368F5" w:rsidRPr="00D842DB" w:rsidRDefault="007368F5" w:rsidP="009B0A6E">
            <w:pPr>
              <w:rPr>
                <w:szCs w:val="20"/>
              </w:rPr>
            </w:pPr>
            <w:r w:rsidRPr="00D842DB">
              <w:rPr>
                <w:color w:val="000000"/>
                <w:szCs w:val="20"/>
              </w:rPr>
              <w:t>Ar membrānu, tilpums 25 L; stiprināms pie stenda, maksimālais darba spiediens 10 bar</w:t>
            </w:r>
            <w:r w:rsidRPr="00D842DB">
              <w:rPr>
                <w:szCs w:val="20"/>
              </w:rPr>
              <w:t xml:space="preserve"> </w:t>
            </w:r>
          </w:p>
        </w:tc>
        <w:tc>
          <w:tcPr>
            <w:tcW w:w="3108" w:type="dxa"/>
            <w:shd w:val="clear" w:color="auto" w:fill="auto"/>
          </w:tcPr>
          <w:p w14:paraId="09610911" w14:textId="77777777" w:rsidR="007368F5" w:rsidRPr="00D842DB" w:rsidRDefault="007368F5" w:rsidP="009B0A6E">
            <w:pPr>
              <w:rPr>
                <w:szCs w:val="20"/>
              </w:rPr>
            </w:pPr>
          </w:p>
        </w:tc>
      </w:tr>
      <w:tr w:rsidR="007368F5" w:rsidRPr="00831FAA" w14:paraId="38D20622" w14:textId="77777777" w:rsidTr="009B0A6E">
        <w:tc>
          <w:tcPr>
            <w:tcW w:w="567" w:type="dxa"/>
            <w:shd w:val="clear" w:color="auto" w:fill="auto"/>
          </w:tcPr>
          <w:p w14:paraId="6B93E431" w14:textId="77777777" w:rsidR="007368F5" w:rsidRPr="00D842DB" w:rsidRDefault="007368F5" w:rsidP="009B0A6E">
            <w:pPr>
              <w:rPr>
                <w:szCs w:val="20"/>
              </w:rPr>
            </w:pPr>
          </w:p>
        </w:tc>
        <w:tc>
          <w:tcPr>
            <w:tcW w:w="3113" w:type="dxa"/>
            <w:shd w:val="clear" w:color="auto" w:fill="auto"/>
          </w:tcPr>
          <w:p w14:paraId="23A60E1C" w14:textId="77777777" w:rsidR="007368F5" w:rsidRPr="00D842DB" w:rsidRDefault="007368F5" w:rsidP="009B0A6E">
            <w:pPr>
              <w:rPr>
                <w:szCs w:val="20"/>
              </w:rPr>
            </w:pPr>
            <w:r w:rsidRPr="00D842DB">
              <w:rPr>
                <w:szCs w:val="20"/>
              </w:rPr>
              <w:t>Savienošanas caurules</w:t>
            </w:r>
          </w:p>
        </w:tc>
        <w:tc>
          <w:tcPr>
            <w:tcW w:w="2284" w:type="dxa"/>
            <w:shd w:val="clear" w:color="auto" w:fill="auto"/>
          </w:tcPr>
          <w:p w14:paraId="347807A3" w14:textId="77777777" w:rsidR="007368F5" w:rsidRPr="00D842DB" w:rsidRDefault="007368F5" w:rsidP="009B0A6E">
            <w:pPr>
              <w:rPr>
                <w:szCs w:val="20"/>
              </w:rPr>
            </w:pPr>
            <w:r w:rsidRPr="00D842DB">
              <w:rPr>
                <w:szCs w:val="20"/>
              </w:rPr>
              <w:t>Aukstum un karstum izturīgas;</w:t>
            </w:r>
          </w:p>
          <w:p w14:paraId="7BC9CC48" w14:textId="77777777" w:rsidR="007368F5" w:rsidRPr="00D842DB" w:rsidRDefault="007368F5" w:rsidP="009B0A6E">
            <w:pPr>
              <w:rPr>
                <w:szCs w:val="20"/>
              </w:rPr>
            </w:pPr>
            <w:r w:rsidRPr="00D842DB">
              <w:rPr>
                <w:szCs w:val="20"/>
              </w:rPr>
              <w:t>Ar solāro kaučuka vai ekvivalentu izolāciju;</w:t>
            </w:r>
          </w:p>
          <w:p w14:paraId="07AEDEB8" w14:textId="77777777" w:rsidR="007368F5" w:rsidRPr="00D842DB" w:rsidRDefault="007368F5" w:rsidP="009B0A6E">
            <w:pPr>
              <w:rPr>
                <w:szCs w:val="20"/>
              </w:rPr>
            </w:pPr>
            <w:r w:rsidRPr="00D842DB">
              <w:rPr>
                <w:szCs w:val="20"/>
              </w:rPr>
              <w:lastRenderedPageBreak/>
              <w:t xml:space="preserve">Biezums vismaz 19 mm </w:t>
            </w:r>
          </w:p>
        </w:tc>
        <w:tc>
          <w:tcPr>
            <w:tcW w:w="3108" w:type="dxa"/>
            <w:shd w:val="clear" w:color="auto" w:fill="auto"/>
          </w:tcPr>
          <w:p w14:paraId="5AA2F65C" w14:textId="77777777" w:rsidR="007368F5" w:rsidRPr="00D842DB" w:rsidRDefault="007368F5" w:rsidP="009B0A6E">
            <w:pPr>
              <w:rPr>
                <w:szCs w:val="20"/>
              </w:rPr>
            </w:pPr>
          </w:p>
        </w:tc>
      </w:tr>
      <w:tr w:rsidR="007368F5" w:rsidRPr="00831FAA" w14:paraId="4DC224BB" w14:textId="77777777" w:rsidTr="009B0A6E">
        <w:tc>
          <w:tcPr>
            <w:tcW w:w="567" w:type="dxa"/>
            <w:shd w:val="clear" w:color="auto" w:fill="auto"/>
          </w:tcPr>
          <w:p w14:paraId="6C42109A" w14:textId="77777777" w:rsidR="007368F5" w:rsidRPr="00D842DB" w:rsidRDefault="007368F5" w:rsidP="009B0A6E">
            <w:pPr>
              <w:rPr>
                <w:szCs w:val="20"/>
              </w:rPr>
            </w:pPr>
          </w:p>
        </w:tc>
        <w:tc>
          <w:tcPr>
            <w:tcW w:w="3113" w:type="dxa"/>
            <w:shd w:val="clear" w:color="auto" w:fill="auto"/>
          </w:tcPr>
          <w:p w14:paraId="3D83E45F" w14:textId="77777777" w:rsidR="007368F5" w:rsidRPr="00D842DB" w:rsidRDefault="007368F5" w:rsidP="009B0A6E">
            <w:pPr>
              <w:rPr>
                <w:szCs w:val="20"/>
              </w:rPr>
            </w:pPr>
            <w:r w:rsidRPr="00D842DB">
              <w:rPr>
                <w:szCs w:val="20"/>
              </w:rPr>
              <w:t>Temperatūras devēji</w:t>
            </w:r>
          </w:p>
        </w:tc>
        <w:tc>
          <w:tcPr>
            <w:tcW w:w="2284" w:type="dxa"/>
            <w:shd w:val="clear" w:color="auto" w:fill="auto"/>
          </w:tcPr>
          <w:p w14:paraId="07DCF73E" w14:textId="77777777" w:rsidR="007368F5" w:rsidRPr="00D842DB" w:rsidRDefault="007368F5" w:rsidP="009B0A6E">
            <w:pPr>
              <w:rPr>
                <w:szCs w:val="20"/>
              </w:rPr>
            </w:pPr>
            <w:r w:rsidRPr="00D842DB">
              <w:rPr>
                <w:szCs w:val="20"/>
              </w:rPr>
              <w:t xml:space="preserve">PT1000; </w:t>
            </w:r>
          </w:p>
        </w:tc>
        <w:tc>
          <w:tcPr>
            <w:tcW w:w="3108" w:type="dxa"/>
            <w:shd w:val="clear" w:color="auto" w:fill="auto"/>
          </w:tcPr>
          <w:p w14:paraId="4305BA20" w14:textId="77777777" w:rsidR="007368F5" w:rsidRPr="00D842DB" w:rsidRDefault="007368F5" w:rsidP="009B0A6E">
            <w:pPr>
              <w:rPr>
                <w:szCs w:val="20"/>
              </w:rPr>
            </w:pPr>
          </w:p>
        </w:tc>
      </w:tr>
      <w:tr w:rsidR="007368F5" w:rsidRPr="00831FAA" w14:paraId="30E95B90" w14:textId="77777777" w:rsidTr="009B0A6E">
        <w:tc>
          <w:tcPr>
            <w:tcW w:w="567" w:type="dxa"/>
            <w:shd w:val="clear" w:color="auto" w:fill="auto"/>
          </w:tcPr>
          <w:p w14:paraId="2C08023C" w14:textId="77777777" w:rsidR="007368F5" w:rsidRPr="00D842DB" w:rsidRDefault="007368F5" w:rsidP="009B0A6E">
            <w:pPr>
              <w:rPr>
                <w:szCs w:val="20"/>
              </w:rPr>
            </w:pPr>
          </w:p>
        </w:tc>
        <w:tc>
          <w:tcPr>
            <w:tcW w:w="3113" w:type="dxa"/>
            <w:shd w:val="clear" w:color="auto" w:fill="auto"/>
          </w:tcPr>
          <w:p w14:paraId="4A4A8BA4" w14:textId="77777777" w:rsidR="007368F5" w:rsidRPr="00D842DB" w:rsidRDefault="007368F5" w:rsidP="009B0A6E">
            <w:pPr>
              <w:rPr>
                <w:szCs w:val="20"/>
              </w:rPr>
            </w:pPr>
            <w:r w:rsidRPr="00D842DB">
              <w:rPr>
                <w:szCs w:val="20"/>
              </w:rPr>
              <w:t>Akumulācijas tvertne</w:t>
            </w:r>
          </w:p>
        </w:tc>
        <w:tc>
          <w:tcPr>
            <w:tcW w:w="2284" w:type="dxa"/>
            <w:shd w:val="clear" w:color="auto" w:fill="auto"/>
          </w:tcPr>
          <w:p w14:paraId="28DBF63C" w14:textId="77777777" w:rsidR="007368F5" w:rsidRPr="00D842DB" w:rsidRDefault="007368F5" w:rsidP="009B0A6E">
            <w:pPr>
              <w:rPr>
                <w:szCs w:val="20"/>
              </w:rPr>
            </w:pPr>
            <w:r w:rsidRPr="00D842DB">
              <w:rPr>
                <w:szCs w:val="20"/>
              </w:rPr>
              <w:t>Tērauda. Tilpums 250l. Ar iebūvētu siltummaini solārajam kontūram.</w:t>
            </w:r>
          </w:p>
        </w:tc>
        <w:tc>
          <w:tcPr>
            <w:tcW w:w="3108" w:type="dxa"/>
            <w:shd w:val="clear" w:color="auto" w:fill="auto"/>
          </w:tcPr>
          <w:p w14:paraId="1982259B" w14:textId="77777777" w:rsidR="007368F5" w:rsidRPr="00D842DB" w:rsidRDefault="007368F5" w:rsidP="009B0A6E">
            <w:pPr>
              <w:rPr>
                <w:szCs w:val="20"/>
              </w:rPr>
            </w:pPr>
          </w:p>
        </w:tc>
      </w:tr>
      <w:tr w:rsidR="007368F5" w:rsidRPr="00831FAA" w14:paraId="5375141C" w14:textId="77777777" w:rsidTr="009B0A6E">
        <w:tc>
          <w:tcPr>
            <w:tcW w:w="567" w:type="dxa"/>
            <w:shd w:val="clear" w:color="auto" w:fill="auto"/>
          </w:tcPr>
          <w:p w14:paraId="036A7C42" w14:textId="77777777" w:rsidR="007368F5" w:rsidRPr="00D842DB" w:rsidRDefault="007368F5" w:rsidP="009B0A6E">
            <w:pPr>
              <w:rPr>
                <w:szCs w:val="20"/>
              </w:rPr>
            </w:pPr>
          </w:p>
        </w:tc>
        <w:tc>
          <w:tcPr>
            <w:tcW w:w="3113" w:type="dxa"/>
            <w:shd w:val="clear" w:color="auto" w:fill="auto"/>
          </w:tcPr>
          <w:p w14:paraId="272D9465" w14:textId="77777777" w:rsidR="007368F5" w:rsidRPr="00D842DB" w:rsidRDefault="007368F5" w:rsidP="009B0A6E">
            <w:pPr>
              <w:rPr>
                <w:szCs w:val="20"/>
              </w:rPr>
            </w:pPr>
            <w:r w:rsidRPr="00D842DB">
              <w:rPr>
                <w:szCs w:val="20"/>
              </w:rPr>
              <w:t>Vadības automātika.</w:t>
            </w:r>
          </w:p>
        </w:tc>
        <w:tc>
          <w:tcPr>
            <w:tcW w:w="2284" w:type="dxa"/>
            <w:shd w:val="clear" w:color="auto" w:fill="auto"/>
          </w:tcPr>
          <w:p w14:paraId="1AA2A4CF" w14:textId="77777777" w:rsidR="007368F5" w:rsidRPr="00D842DB" w:rsidRDefault="007368F5" w:rsidP="009B0A6E">
            <w:pPr>
              <w:rPr>
                <w:szCs w:val="20"/>
              </w:rPr>
            </w:pPr>
            <w:r w:rsidRPr="00D842DB">
              <w:rPr>
                <w:szCs w:val="20"/>
              </w:rPr>
              <w:t>Nodrošina iespēju regulēt siltumsūkni un solāro sistēmu vienlaicīgi.</w:t>
            </w:r>
          </w:p>
        </w:tc>
        <w:tc>
          <w:tcPr>
            <w:tcW w:w="3108" w:type="dxa"/>
            <w:shd w:val="clear" w:color="auto" w:fill="auto"/>
          </w:tcPr>
          <w:p w14:paraId="6C9962ED" w14:textId="77777777" w:rsidR="007368F5" w:rsidRPr="00D842DB" w:rsidRDefault="007368F5" w:rsidP="009B0A6E">
            <w:pPr>
              <w:rPr>
                <w:szCs w:val="20"/>
              </w:rPr>
            </w:pPr>
          </w:p>
        </w:tc>
      </w:tr>
      <w:tr w:rsidR="007368F5" w:rsidRPr="00831FAA" w14:paraId="58ACDA62" w14:textId="77777777" w:rsidTr="009B0A6E">
        <w:tc>
          <w:tcPr>
            <w:tcW w:w="567" w:type="dxa"/>
            <w:shd w:val="clear" w:color="auto" w:fill="auto"/>
          </w:tcPr>
          <w:p w14:paraId="4D91534F" w14:textId="77777777" w:rsidR="007368F5" w:rsidRPr="00D842DB" w:rsidRDefault="007368F5" w:rsidP="009B0A6E">
            <w:pPr>
              <w:rPr>
                <w:szCs w:val="20"/>
              </w:rPr>
            </w:pPr>
          </w:p>
        </w:tc>
        <w:tc>
          <w:tcPr>
            <w:tcW w:w="3113" w:type="dxa"/>
            <w:shd w:val="clear" w:color="auto" w:fill="auto"/>
          </w:tcPr>
          <w:p w14:paraId="5B35CF12" w14:textId="77777777" w:rsidR="007368F5" w:rsidRPr="00D842DB" w:rsidRDefault="007368F5" w:rsidP="009B0A6E">
            <w:pPr>
              <w:rPr>
                <w:szCs w:val="20"/>
              </w:rPr>
            </w:pPr>
            <w:r w:rsidRPr="00D842DB">
              <w:rPr>
                <w:szCs w:val="20"/>
              </w:rPr>
              <w:t xml:space="preserve">Garantija </w:t>
            </w:r>
          </w:p>
        </w:tc>
        <w:tc>
          <w:tcPr>
            <w:tcW w:w="2284" w:type="dxa"/>
            <w:shd w:val="clear" w:color="auto" w:fill="auto"/>
          </w:tcPr>
          <w:p w14:paraId="3A55C96B" w14:textId="77777777" w:rsidR="007368F5" w:rsidRPr="00D842DB" w:rsidRDefault="007368F5" w:rsidP="009B0A6E">
            <w:pPr>
              <w:rPr>
                <w:szCs w:val="20"/>
              </w:rPr>
            </w:pPr>
            <w:r w:rsidRPr="00D842DB">
              <w:rPr>
                <w:szCs w:val="20"/>
              </w:rPr>
              <w:t>Minimāli 3 gadi</w:t>
            </w:r>
          </w:p>
        </w:tc>
        <w:tc>
          <w:tcPr>
            <w:tcW w:w="3108" w:type="dxa"/>
            <w:shd w:val="clear" w:color="auto" w:fill="auto"/>
          </w:tcPr>
          <w:p w14:paraId="081CEC96" w14:textId="77777777" w:rsidR="007368F5" w:rsidRPr="00D842DB" w:rsidRDefault="007368F5" w:rsidP="009B0A6E">
            <w:pPr>
              <w:rPr>
                <w:szCs w:val="20"/>
              </w:rPr>
            </w:pPr>
            <w:r w:rsidRPr="003D294A">
              <w:t>&lt;</w:t>
            </w:r>
            <w:r w:rsidRPr="005C2A7D">
              <w:rPr>
                <w:i/>
              </w:rPr>
              <w:t xml:space="preserve">norādāms konkrēts piedāvātais </w:t>
            </w:r>
            <w:r>
              <w:rPr>
                <w:i/>
              </w:rPr>
              <w:t xml:space="preserve">garantijas </w:t>
            </w:r>
            <w:r w:rsidRPr="005C2A7D">
              <w:rPr>
                <w:i/>
              </w:rPr>
              <w:t>laiks</w:t>
            </w:r>
            <w:r w:rsidRPr="003D294A">
              <w:t>&gt;</w:t>
            </w:r>
          </w:p>
        </w:tc>
      </w:tr>
      <w:tr w:rsidR="007368F5" w:rsidRPr="00831FAA" w14:paraId="0B059CE6" w14:textId="77777777" w:rsidTr="009B0A6E">
        <w:tc>
          <w:tcPr>
            <w:tcW w:w="567" w:type="dxa"/>
            <w:shd w:val="clear" w:color="auto" w:fill="auto"/>
          </w:tcPr>
          <w:p w14:paraId="7A42BBAA" w14:textId="77777777" w:rsidR="007368F5" w:rsidRPr="00D842DB" w:rsidRDefault="007368F5" w:rsidP="009B0A6E">
            <w:pPr>
              <w:rPr>
                <w:szCs w:val="20"/>
              </w:rPr>
            </w:pPr>
          </w:p>
        </w:tc>
        <w:tc>
          <w:tcPr>
            <w:tcW w:w="3113" w:type="dxa"/>
            <w:shd w:val="clear" w:color="auto" w:fill="auto"/>
          </w:tcPr>
          <w:p w14:paraId="6D264F55" w14:textId="7CEC2D0D" w:rsidR="007368F5" w:rsidRPr="00D842DB" w:rsidRDefault="00705149" w:rsidP="009B0A6E">
            <w:pPr>
              <w:rPr>
                <w:szCs w:val="20"/>
              </w:rPr>
            </w:pPr>
            <w:r>
              <w:rPr>
                <w:szCs w:val="20"/>
              </w:rPr>
              <w:t>Instruktāža</w:t>
            </w:r>
          </w:p>
        </w:tc>
        <w:tc>
          <w:tcPr>
            <w:tcW w:w="2284" w:type="dxa"/>
            <w:shd w:val="clear" w:color="auto" w:fill="auto"/>
          </w:tcPr>
          <w:p w14:paraId="71BE6357" w14:textId="0B8941AA" w:rsidR="007368F5" w:rsidRPr="00D842DB" w:rsidRDefault="007368F5" w:rsidP="009B0A6E">
            <w:pPr>
              <w:rPr>
                <w:szCs w:val="20"/>
              </w:rPr>
            </w:pPr>
            <w:r w:rsidRPr="00D842DB">
              <w:rPr>
                <w:szCs w:val="20"/>
              </w:rPr>
              <w:t xml:space="preserve">Piegādātājs nodrošina Pasūtītāja darbinieku </w:t>
            </w:r>
            <w:r>
              <w:rPr>
                <w:szCs w:val="20"/>
              </w:rPr>
              <w:t xml:space="preserve">instruktāžu </w:t>
            </w:r>
            <w:r w:rsidRPr="00D842DB">
              <w:rPr>
                <w:szCs w:val="20"/>
              </w:rPr>
              <w:t>darbam ar iekārtu komplektu.</w:t>
            </w:r>
          </w:p>
        </w:tc>
        <w:tc>
          <w:tcPr>
            <w:tcW w:w="3108" w:type="dxa"/>
            <w:shd w:val="clear" w:color="auto" w:fill="auto"/>
          </w:tcPr>
          <w:p w14:paraId="2FF5FD5D" w14:textId="77777777" w:rsidR="007368F5" w:rsidRPr="00D842DB" w:rsidRDefault="007368F5" w:rsidP="009B0A6E">
            <w:pPr>
              <w:rPr>
                <w:szCs w:val="20"/>
              </w:rPr>
            </w:pPr>
          </w:p>
        </w:tc>
      </w:tr>
    </w:tbl>
    <w:p w14:paraId="7160DB4C" w14:textId="77777777" w:rsidR="007368F5" w:rsidRPr="00831FAA" w:rsidRDefault="007368F5" w:rsidP="007368F5">
      <w:pPr>
        <w:rPr>
          <w:szCs w:val="20"/>
        </w:rPr>
      </w:pPr>
    </w:p>
    <w:p w14:paraId="3F09B48B" w14:textId="77777777" w:rsidR="00FB6EB8" w:rsidRDefault="00FB6EB8" w:rsidP="009D0BEC">
      <w:pPr>
        <w:pStyle w:val="MediumGrid21"/>
        <w:jc w:val="center"/>
        <w:rPr>
          <w:lang w:eastAsia="lv-LV"/>
        </w:rPr>
      </w:pPr>
    </w:p>
    <w:tbl>
      <w:tblPr>
        <w:tblStyle w:val="TableGrid"/>
        <w:tblW w:w="0" w:type="auto"/>
        <w:tblLook w:val="04A0" w:firstRow="1" w:lastRow="0" w:firstColumn="1" w:lastColumn="0" w:noHBand="0" w:noVBand="1"/>
      </w:tblPr>
      <w:tblGrid>
        <w:gridCol w:w="876"/>
        <w:gridCol w:w="5240"/>
        <w:gridCol w:w="2945"/>
      </w:tblGrid>
      <w:tr w:rsidR="00EB5DAE" w:rsidRPr="0006585F" w14:paraId="60AC19C8" w14:textId="77777777" w:rsidTr="00ED71A8">
        <w:tc>
          <w:tcPr>
            <w:tcW w:w="876" w:type="dxa"/>
          </w:tcPr>
          <w:p w14:paraId="21B89687" w14:textId="77777777" w:rsidR="00EB5DAE" w:rsidRPr="00033F0E" w:rsidRDefault="00EB5DAE" w:rsidP="00ED71A8">
            <w:pPr>
              <w:jc w:val="both"/>
            </w:pPr>
            <w:r w:rsidRPr="00033F0E">
              <w:rPr>
                <w:i/>
              </w:rPr>
              <w:t>Nr.p.k.</w:t>
            </w:r>
          </w:p>
        </w:tc>
        <w:tc>
          <w:tcPr>
            <w:tcW w:w="5240" w:type="dxa"/>
          </w:tcPr>
          <w:p w14:paraId="4173858C" w14:textId="77777777" w:rsidR="00EB5DAE" w:rsidRPr="00033F0E" w:rsidRDefault="00EB5DAE" w:rsidP="00ED71A8">
            <w:pPr>
              <w:pStyle w:val="MediumGrid21"/>
              <w:jc w:val="center"/>
              <w:rPr>
                <w:lang w:eastAsia="lv-LV"/>
              </w:rPr>
            </w:pPr>
            <w:r w:rsidRPr="00033F0E">
              <w:rPr>
                <w:i/>
              </w:rPr>
              <w:t>Vispārējās prasības:</w:t>
            </w:r>
          </w:p>
        </w:tc>
        <w:tc>
          <w:tcPr>
            <w:tcW w:w="2945" w:type="dxa"/>
          </w:tcPr>
          <w:p w14:paraId="07D710CC" w14:textId="77777777" w:rsidR="00EB5DAE" w:rsidRPr="00033F0E" w:rsidRDefault="00EB5DAE" w:rsidP="00ED71A8">
            <w:pPr>
              <w:pStyle w:val="MediumGrid21"/>
              <w:jc w:val="center"/>
              <w:rPr>
                <w:lang w:eastAsia="lv-LV"/>
              </w:rPr>
            </w:pPr>
            <w:r w:rsidRPr="00033F0E">
              <w:rPr>
                <w:lang w:eastAsia="lv-LV"/>
              </w:rPr>
              <w:t>Pretendenta apstiprinājums</w:t>
            </w:r>
          </w:p>
        </w:tc>
      </w:tr>
      <w:tr w:rsidR="00EB5DAE" w:rsidRPr="0006585F" w14:paraId="4A7064D2" w14:textId="77777777" w:rsidTr="00ED71A8">
        <w:tc>
          <w:tcPr>
            <w:tcW w:w="876" w:type="dxa"/>
          </w:tcPr>
          <w:p w14:paraId="4565E5EC" w14:textId="77777777" w:rsidR="00EB5DAE" w:rsidRPr="00033F0E" w:rsidRDefault="00EB5DAE" w:rsidP="00FF4CEA">
            <w:pPr>
              <w:pStyle w:val="MediumGrid21"/>
              <w:numPr>
                <w:ilvl w:val="0"/>
                <w:numId w:val="148"/>
              </w:numPr>
              <w:rPr>
                <w:lang w:eastAsia="lv-LV"/>
              </w:rPr>
            </w:pPr>
          </w:p>
        </w:tc>
        <w:tc>
          <w:tcPr>
            <w:tcW w:w="5240" w:type="dxa"/>
          </w:tcPr>
          <w:p w14:paraId="71326786" w14:textId="77777777" w:rsidR="00EB5DAE" w:rsidRPr="00033F0E" w:rsidRDefault="00EB5DAE" w:rsidP="00ED71A8">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35BA62E3" w14:textId="77777777" w:rsidR="00EB5DAE" w:rsidRPr="00033F0E" w:rsidRDefault="00EB5DAE" w:rsidP="00ED71A8">
            <w:pPr>
              <w:pStyle w:val="MediumGrid21"/>
              <w:jc w:val="center"/>
              <w:rPr>
                <w:lang w:eastAsia="lv-LV"/>
              </w:rPr>
            </w:pPr>
          </w:p>
        </w:tc>
      </w:tr>
      <w:tr w:rsidR="00EB5DAE" w:rsidRPr="0006585F" w14:paraId="6BF32C70" w14:textId="77777777" w:rsidTr="00ED71A8">
        <w:tc>
          <w:tcPr>
            <w:tcW w:w="876" w:type="dxa"/>
          </w:tcPr>
          <w:p w14:paraId="54D8BBA2" w14:textId="77777777" w:rsidR="00EB5DAE" w:rsidRPr="00033F0E" w:rsidRDefault="00EB5DAE" w:rsidP="00FF4CEA">
            <w:pPr>
              <w:pStyle w:val="MediumGrid21"/>
              <w:numPr>
                <w:ilvl w:val="0"/>
                <w:numId w:val="148"/>
              </w:numPr>
              <w:rPr>
                <w:lang w:eastAsia="lv-LV"/>
              </w:rPr>
            </w:pPr>
          </w:p>
        </w:tc>
        <w:tc>
          <w:tcPr>
            <w:tcW w:w="5240" w:type="dxa"/>
          </w:tcPr>
          <w:p w14:paraId="19A30C8C" w14:textId="77777777" w:rsidR="00EB5DAE" w:rsidRPr="00033F0E" w:rsidRDefault="00EB5DAE" w:rsidP="00ED71A8">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1F251068" w14:textId="77777777" w:rsidR="00EB5DAE" w:rsidRPr="00033F0E" w:rsidRDefault="00EB5DAE" w:rsidP="00ED71A8">
            <w:pPr>
              <w:pStyle w:val="MediumGrid21"/>
              <w:jc w:val="center"/>
              <w:rPr>
                <w:lang w:eastAsia="lv-LV"/>
              </w:rPr>
            </w:pPr>
          </w:p>
        </w:tc>
      </w:tr>
      <w:tr w:rsidR="00EB5DAE" w:rsidRPr="0006585F" w14:paraId="079C8DC6" w14:textId="77777777" w:rsidTr="00ED71A8">
        <w:tc>
          <w:tcPr>
            <w:tcW w:w="876" w:type="dxa"/>
          </w:tcPr>
          <w:p w14:paraId="6AFCA98A" w14:textId="77777777" w:rsidR="00EB5DAE" w:rsidRPr="00033F0E" w:rsidRDefault="00EB5DAE" w:rsidP="00FF4CEA">
            <w:pPr>
              <w:pStyle w:val="MediumGrid21"/>
              <w:numPr>
                <w:ilvl w:val="0"/>
                <w:numId w:val="148"/>
              </w:numPr>
              <w:rPr>
                <w:lang w:eastAsia="lv-LV"/>
              </w:rPr>
            </w:pPr>
          </w:p>
        </w:tc>
        <w:tc>
          <w:tcPr>
            <w:tcW w:w="5240" w:type="dxa"/>
          </w:tcPr>
          <w:p w14:paraId="7A00FFDA" w14:textId="77777777" w:rsidR="00EB5DAE" w:rsidRPr="00033F0E" w:rsidRDefault="00EB5DAE" w:rsidP="00ED71A8">
            <w:pPr>
              <w:tabs>
                <w:tab w:val="left" w:pos="900"/>
              </w:tabs>
              <w:jc w:val="both"/>
            </w:pPr>
            <w:r w:rsidRPr="00033F0E">
              <w:rPr>
                <w:i/>
              </w:rPr>
              <w:t>Precei jābūt jaunai un iepriekš nelietotai.</w:t>
            </w:r>
          </w:p>
        </w:tc>
        <w:tc>
          <w:tcPr>
            <w:tcW w:w="2945" w:type="dxa"/>
          </w:tcPr>
          <w:p w14:paraId="13643D9E" w14:textId="77777777" w:rsidR="00EB5DAE" w:rsidRPr="00033F0E" w:rsidRDefault="00EB5DAE" w:rsidP="00ED71A8">
            <w:pPr>
              <w:pStyle w:val="MediumGrid21"/>
              <w:jc w:val="center"/>
              <w:rPr>
                <w:lang w:eastAsia="lv-LV"/>
              </w:rPr>
            </w:pPr>
          </w:p>
        </w:tc>
      </w:tr>
      <w:tr w:rsidR="00EB5DAE" w:rsidRPr="0006585F" w14:paraId="5745BDC2" w14:textId="77777777" w:rsidTr="00ED71A8">
        <w:tc>
          <w:tcPr>
            <w:tcW w:w="876" w:type="dxa"/>
          </w:tcPr>
          <w:p w14:paraId="1BF7A153" w14:textId="77777777" w:rsidR="00EB5DAE" w:rsidRPr="00033F0E" w:rsidRDefault="00EB5DAE" w:rsidP="00FF4CEA">
            <w:pPr>
              <w:pStyle w:val="MediumGrid21"/>
              <w:numPr>
                <w:ilvl w:val="0"/>
                <w:numId w:val="148"/>
              </w:numPr>
              <w:rPr>
                <w:lang w:eastAsia="lv-LV"/>
              </w:rPr>
            </w:pPr>
          </w:p>
        </w:tc>
        <w:tc>
          <w:tcPr>
            <w:tcW w:w="5240" w:type="dxa"/>
          </w:tcPr>
          <w:p w14:paraId="05F4B011" w14:textId="77777777" w:rsidR="00EB5DAE" w:rsidRPr="00033F0E" w:rsidRDefault="00EB5DAE" w:rsidP="00ED71A8">
            <w:pPr>
              <w:tabs>
                <w:tab w:val="left" w:pos="900"/>
              </w:tabs>
              <w:jc w:val="both"/>
              <w:rPr>
                <w:i/>
              </w:rPr>
            </w:pPr>
            <w:r w:rsidRPr="00033F0E">
              <w:rPr>
                <w:i/>
              </w:rPr>
              <w:t xml:space="preserve">Piegādes izmaksas sedz pretendents. </w:t>
            </w:r>
          </w:p>
        </w:tc>
        <w:tc>
          <w:tcPr>
            <w:tcW w:w="2945" w:type="dxa"/>
          </w:tcPr>
          <w:p w14:paraId="17133786" w14:textId="77777777" w:rsidR="00EB5DAE" w:rsidRPr="00033F0E" w:rsidRDefault="00EB5DAE" w:rsidP="00ED71A8">
            <w:pPr>
              <w:pStyle w:val="MediumGrid21"/>
              <w:jc w:val="center"/>
              <w:rPr>
                <w:lang w:eastAsia="lv-LV"/>
              </w:rPr>
            </w:pPr>
          </w:p>
        </w:tc>
      </w:tr>
      <w:tr w:rsidR="00EB5DAE" w:rsidRPr="0006585F" w14:paraId="4D9127C9" w14:textId="77777777" w:rsidTr="00ED71A8">
        <w:tc>
          <w:tcPr>
            <w:tcW w:w="876" w:type="dxa"/>
          </w:tcPr>
          <w:p w14:paraId="298DB084" w14:textId="77777777" w:rsidR="00EB5DAE" w:rsidRPr="00675E2B" w:rsidRDefault="00EB5DAE" w:rsidP="00FF4CEA">
            <w:pPr>
              <w:pStyle w:val="MediumGrid21"/>
              <w:numPr>
                <w:ilvl w:val="0"/>
                <w:numId w:val="148"/>
              </w:numPr>
              <w:rPr>
                <w:lang w:eastAsia="lv-LV"/>
              </w:rPr>
            </w:pPr>
          </w:p>
        </w:tc>
        <w:tc>
          <w:tcPr>
            <w:tcW w:w="5240" w:type="dxa"/>
          </w:tcPr>
          <w:p w14:paraId="3BB98727" w14:textId="00E7866F" w:rsidR="00EB5DAE" w:rsidRPr="00C37936" w:rsidRDefault="00EB5DAE" w:rsidP="00D7514E">
            <w:pPr>
              <w:tabs>
                <w:tab w:val="left" w:pos="900"/>
              </w:tabs>
              <w:jc w:val="both"/>
              <w:rPr>
                <w:i/>
              </w:rPr>
            </w:pPr>
            <w:r w:rsidRPr="00C37936">
              <w:t>Piegādes adrese:</w:t>
            </w:r>
            <w:r w:rsidR="00D7514E" w:rsidRPr="00C37936">
              <w:t xml:space="preserve"> Āzenes iela 12 k-1, Rīga</w:t>
            </w:r>
          </w:p>
        </w:tc>
        <w:tc>
          <w:tcPr>
            <w:tcW w:w="2945" w:type="dxa"/>
          </w:tcPr>
          <w:p w14:paraId="5782BCC8" w14:textId="77777777" w:rsidR="00EB5DAE" w:rsidRPr="0006585F" w:rsidRDefault="00EB5DAE" w:rsidP="00ED71A8">
            <w:pPr>
              <w:pStyle w:val="MediumGrid21"/>
              <w:jc w:val="center"/>
              <w:rPr>
                <w:highlight w:val="yellow"/>
                <w:lang w:eastAsia="lv-LV"/>
              </w:rPr>
            </w:pPr>
          </w:p>
        </w:tc>
      </w:tr>
      <w:tr w:rsidR="00EB5DAE" w:rsidRPr="0006585F" w14:paraId="045B9F24" w14:textId="77777777" w:rsidTr="00ED71A8">
        <w:tc>
          <w:tcPr>
            <w:tcW w:w="876" w:type="dxa"/>
          </w:tcPr>
          <w:p w14:paraId="54B02FC5" w14:textId="77777777" w:rsidR="00EB5DAE" w:rsidRPr="00675E2B" w:rsidRDefault="00EB5DAE" w:rsidP="00FF4CEA">
            <w:pPr>
              <w:pStyle w:val="MediumGrid21"/>
              <w:numPr>
                <w:ilvl w:val="0"/>
                <w:numId w:val="148"/>
              </w:numPr>
              <w:rPr>
                <w:lang w:eastAsia="lv-LV"/>
              </w:rPr>
            </w:pPr>
          </w:p>
        </w:tc>
        <w:tc>
          <w:tcPr>
            <w:tcW w:w="5240" w:type="dxa"/>
          </w:tcPr>
          <w:p w14:paraId="06258C09" w14:textId="3B1B43A2" w:rsidR="00EB5DAE" w:rsidRPr="00C37936" w:rsidRDefault="00EB5DAE" w:rsidP="00D7514E">
            <w:pPr>
              <w:tabs>
                <w:tab w:val="left" w:pos="900"/>
              </w:tabs>
              <w:jc w:val="both"/>
              <w:rPr>
                <w:i/>
                <w:highlight w:val="yellow"/>
              </w:rPr>
            </w:pPr>
            <w:r w:rsidRPr="00C37936">
              <w:t xml:space="preserve">Piegāde jāveic: </w:t>
            </w:r>
            <w:r w:rsidR="00B77039" w:rsidRPr="00C37936">
              <w:t xml:space="preserve">ne ilgāk kā </w:t>
            </w:r>
            <w:r w:rsidR="00D7514E" w:rsidRPr="00C37936">
              <w:t>4</w:t>
            </w:r>
            <w:r w:rsidRPr="00C37936">
              <w:t xml:space="preserve">  mēnešu laikā</w:t>
            </w:r>
          </w:p>
        </w:tc>
        <w:tc>
          <w:tcPr>
            <w:tcW w:w="2945" w:type="dxa"/>
          </w:tcPr>
          <w:p w14:paraId="6979E539" w14:textId="7FD76D4F" w:rsidR="00EB5DAE" w:rsidRPr="0006585F" w:rsidRDefault="00B77039" w:rsidP="00ED71A8">
            <w:pPr>
              <w:pStyle w:val="MediumGrid21"/>
              <w:jc w:val="center"/>
              <w:rPr>
                <w:highlight w:val="yellow"/>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EB5DAE" w:rsidRPr="0006585F" w14:paraId="70306939" w14:textId="77777777" w:rsidTr="00ED71A8">
        <w:tc>
          <w:tcPr>
            <w:tcW w:w="876" w:type="dxa"/>
          </w:tcPr>
          <w:p w14:paraId="49F4DCFA" w14:textId="77777777" w:rsidR="00EB5DAE" w:rsidRPr="00675E2B" w:rsidRDefault="00EB5DAE" w:rsidP="00FF4CEA">
            <w:pPr>
              <w:pStyle w:val="MediumGrid21"/>
              <w:numPr>
                <w:ilvl w:val="0"/>
                <w:numId w:val="148"/>
              </w:numPr>
              <w:rPr>
                <w:lang w:eastAsia="lv-LV"/>
              </w:rPr>
            </w:pPr>
          </w:p>
        </w:tc>
        <w:tc>
          <w:tcPr>
            <w:tcW w:w="5240" w:type="dxa"/>
          </w:tcPr>
          <w:p w14:paraId="51CE45CD" w14:textId="51EC1982" w:rsidR="00EB5DAE" w:rsidRPr="0006585F" w:rsidRDefault="00481611" w:rsidP="009B0FA4">
            <w:pPr>
              <w:widowControl w:val="0"/>
              <w:tabs>
                <w:tab w:val="left" w:pos="2552"/>
              </w:tabs>
              <w:autoSpaceDE w:val="0"/>
              <w:autoSpaceDN w:val="0"/>
              <w:adjustRightInd w:val="0"/>
              <w:jc w:val="both"/>
              <w:rPr>
                <w:color w:val="FF0000"/>
              </w:rPr>
            </w:pPr>
            <w:r>
              <w:t>Ja netiek pievienots piedāvājumam, piegādes brīdī jāiesniedz l</w:t>
            </w:r>
            <w:r w:rsidR="00EB5DAE" w:rsidRPr="009B7084">
              <w:t>ietošanas instrukcija angļu vai latviešu valodā</w:t>
            </w:r>
            <w:r>
              <w:t>.</w:t>
            </w:r>
          </w:p>
        </w:tc>
        <w:tc>
          <w:tcPr>
            <w:tcW w:w="2945" w:type="dxa"/>
          </w:tcPr>
          <w:p w14:paraId="7158A149" w14:textId="77777777" w:rsidR="00EB5DAE" w:rsidRPr="0006585F" w:rsidRDefault="00EB5DAE" w:rsidP="00ED71A8">
            <w:pPr>
              <w:pStyle w:val="MediumGrid21"/>
              <w:jc w:val="center"/>
              <w:rPr>
                <w:highlight w:val="yellow"/>
                <w:lang w:eastAsia="lv-LV"/>
              </w:rPr>
            </w:pPr>
          </w:p>
        </w:tc>
      </w:tr>
    </w:tbl>
    <w:p w14:paraId="75C36EFA" w14:textId="77777777" w:rsidR="00EB5DAE" w:rsidRDefault="00EB5DAE" w:rsidP="00EB5DAE">
      <w:pPr>
        <w:pStyle w:val="MediumGrid21"/>
        <w:jc w:val="both"/>
        <w:rPr>
          <w:i/>
        </w:rPr>
      </w:pPr>
    </w:p>
    <w:p w14:paraId="65856634" w14:textId="77777777" w:rsidR="00EB5DAE" w:rsidRDefault="00EB5DAE" w:rsidP="00EB5DAE">
      <w:pPr>
        <w:pStyle w:val="MediumGrid21"/>
        <w:jc w:val="both"/>
        <w:rPr>
          <w:lang w:eastAsia="lv-LV"/>
        </w:rPr>
      </w:pPr>
    </w:p>
    <w:p w14:paraId="1B620D32" w14:textId="77777777" w:rsidR="00B24633" w:rsidRDefault="00B24633" w:rsidP="00B24633">
      <w:pPr>
        <w:pStyle w:val="BodyText"/>
        <w:rPr>
          <w:sz w:val="24"/>
          <w:szCs w:val="24"/>
        </w:rPr>
      </w:pPr>
      <w:r w:rsidRPr="009A3C23">
        <w:rPr>
          <w:sz w:val="24"/>
          <w:szCs w:val="24"/>
        </w:rPr>
        <w:t>Pilnvarotās personas paraksts un zīmogs</w:t>
      </w:r>
    </w:p>
    <w:p w14:paraId="1BA1040B" w14:textId="77777777" w:rsidR="00B24633" w:rsidRPr="009A3C23" w:rsidRDefault="00B24633" w:rsidP="00B24633">
      <w:pPr>
        <w:pStyle w:val="BodyText"/>
        <w:rPr>
          <w:sz w:val="24"/>
          <w:szCs w:val="24"/>
        </w:rPr>
      </w:pPr>
      <w:r w:rsidRPr="009A3C23">
        <w:rPr>
          <w:sz w:val="24"/>
          <w:szCs w:val="24"/>
        </w:rPr>
        <w:t>Parakstītāja vārds, uzvārds un amats: _________________</w:t>
      </w:r>
    </w:p>
    <w:p w14:paraId="6887379D" w14:textId="3328CE5C" w:rsidR="00E74534" w:rsidRDefault="00B24633" w:rsidP="00B77039">
      <w:pPr>
        <w:pStyle w:val="BodyText"/>
      </w:pPr>
      <w:r w:rsidRPr="009A3C23">
        <w:rPr>
          <w:sz w:val="24"/>
          <w:szCs w:val="24"/>
        </w:rPr>
        <w:t>Datums:____________</w:t>
      </w:r>
      <w:r w:rsidR="00322972">
        <w:br w:type="page"/>
      </w:r>
    </w:p>
    <w:p w14:paraId="4372E414" w14:textId="45FB3D36" w:rsidR="00244EF9" w:rsidRPr="00526616" w:rsidRDefault="00B40A69" w:rsidP="00244EF9">
      <w:pPr>
        <w:jc w:val="right"/>
        <w:rPr>
          <w:b/>
        </w:rPr>
      </w:pPr>
      <w:r>
        <w:rPr>
          <w:b/>
        </w:rPr>
        <w:lastRenderedPageBreak/>
        <w:t>2</w:t>
      </w:r>
      <w:r w:rsidR="00682BF9">
        <w:rPr>
          <w:b/>
        </w:rPr>
        <w:t>0</w:t>
      </w:r>
      <w:r w:rsidR="00244EF9" w:rsidRPr="00526616">
        <w:rPr>
          <w:b/>
        </w:rPr>
        <w:t>.pielikums</w:t>
      </w:r>
    </w:p>
    <w:p w14:paraId="29A4BBB8" w14:textId="77777777" w:rsidR="00244EF9" w:rsidRPr="00526616" w:rsidRDefault="00244EF9" w:rsidP="00244EF9">
      <w:pPr>
        <w:jc w:val="right"/>
      </w:pPr>
      <w:r w:rsidRPr="00526616">
        <w:t>RTU konkursa Nolikumam</w:t>
      </w:r>
    </w:p>
    <w:p w14:paraId="2FC23D43" w14:textId="77777777" w:rsidR="00244EF9" w:rsidRPr="00526616" w:rsidRDefault="00244EF9" w:rsidP="00244EF9">
      <w:pPr>
        <w:jc w:val="right"/>
      </w:pPr>
      <w:r w:rsidRPr="00526616">
        <w:t>Identifikācijas Nr. RTU - 2014/1</w:t>
      </w:r>
      <w:r>
        <w:t>13</w:t>
      </w:r>
    </w:p>
    <w:p w14:paraId="49B50EC1" w14:textId="77777777" w:rsidR="00244EF9" w:rsidRDefault="00244EF9" w:rsidP="007C677F">
      <w:pPr>
        <w:jc w:val="center"/>
        <w:rPr>
          <w:b/>
        </w:rPr>
      </w:pPr>
    </w:p>
    <w:p w14:paraId="70F5D019" w14:textId="77777777" w:rsidR="007C677F" w:rsidRDefault="007C677F" w:rsidP="007C677F">
      <w:pPr>
        <w:jc w:val="center"/>
        <w:rPr>
          <w:b/>
        </w:rPr>
      </w:pPr>
      <w:r w:rsidRPr="00C07478">
        <w:rPr>
          <w:b/>
        </w:rPr>
        <w:t>TEHNISKĀ SPECIFIKĀCIJA</w:t>
      </w:r>
      <w:r>
        <w:rPr>
          <w:b/>
        </w:rPr>
        <w:t xml:space="preserve"> </w:t>
      </w:r>
    </w:p>
    <w:p w14:paraId="213D336A" w14:textId="77777777" w:rsidR="007C677F" w:rsidRPr="00C07478" w:rsidRDefault="007C677F" w:rsidP="007C677F">
      <w:pPr>
        <w:jc w:val="center"/>
        <w:rPr>
          <w:b/>
        </w:rPr>
      </w:pPr>
      <w:r>
        <w:rPr>
          <w:b/>
        </w:rPr>
        <w:t>(</w:t>
      </w:r>
      <w:r w:rsidRPr="00EA4D97">
        <w:rPr>
          <w:b/>
          <w:i/>
        </w:rPr>
        <w:t>tehniskā piedāvājuma forma</w:t>
      </w:r>
      <w:r>
        <w:rPr>
          <w:b/>
        </w:rPr>
        <w:t>)</w:t>
      </w:r>
    </w:p>
    <w:p w14:paraId="43EA2560"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4F55D06C" w14:textId="0281837C" w:rsidR="00A05774" w:rsidRPr="007C677F" w:rsidRDefault="00CB1310" w:rsidP="00A05774">
      <w:pPr>
        <w:pStyle w:val="MediumGrid21"/>
        <w:jc w:val="center"/>
        <w:rPr>
          <w:b/>
          <w:sz w:val="28"/>
          <w:szCs w:val="28"/>
          <w:lang w:eastAsia="lv-LV"/>
        </w:rPr>
      </w:pPr>
      <w:r>
        <w:rPr>
          <w:b/>
          <w:sz w:val="28"/>
          <w:szCs w:val="28"/>
          <w:lang w:eastAsia="lv-LV"/>
        </w:rPr>
        <w:t>19</w:t>
      </w:r>
      <w:r w:rsidR="00A05774" w:rsidRPr="007C677F">
        <w:rPr>
          <w:b/>
          <w:sz w:val="28"/>
          <w:szCs w:val="28"/>
          <w:lang w:eastAsia="lv-LV"/>
        </w:rPr>
        <w:t>.DAĻA</w:t>
      </w:r>
      <w:r w:rsidR="007C677F" w:rsidRPr="007C677F">
        <w:rPr>
          <w:b/>
          <w:sz w:val="28"/>
          <w:szCs w:val="28"/>
          <w:lang w:eastAsia="lv-LV"/>
        </w:rPr>
        <w:t>I</w:t>
      </w:r>
    </w:p>
    <w:p w14:paraId="2A299B53" w14:textId="366AFDD3" w:rsidR="009D0BEC" w:rsidRDefault="00A05774" w:rsidP="00A05774">
      <w:pPr>
        <w:pStyle w:val="MediumGrid21"/>
        <w:jc w:val="center"/>
        <w:rPr>
          <w:b/>
          <w:lang w:eastAsia="lv-LV"/>
        </w:rPr>
      </w:pPr>
      <w:r w:rsidRPr="00322972">
        <w:rPr>
          <w:b/>
          <w:lang w:eastAsia="lv-LV"/>
        </w:rPr>
        <w:t xml:space="preserve"> </w:t>
      </w:r>
      <w:r w:rsidR="009D0BEC" w:rsidRPr="00322972">
        <w:rPr>
          <w:b/>
          <w:lang w:eastAsia="lv-LV"/>
        </w:rPr>
        <w:t xml:space="preserve">“Analog-digitālais energosistēmas simulators (ar nepieciešamo programmatūru iekārtas darba nodrošināšanai) </w:t>
      </w:r>
      <w:r w:rsidR="009D0BEC" w:rsidRPr="00AE31DD">
        <w:rPr>
          <w:b/>
          <w:lang w:eastAsia="lv-LV"/>
        </w:rPr>
        <w:t xml:space="preserve">– </w:t>
      </w:r>
      <w:r w:rsidR="00AE31DD" w:rsidRPr="00EC4547">
        <w:rPr>
          <w:b/>
          <w:lang w:eastAsia="lv-LV"/>
        </w:rPr>
        <w:t>komplekta iegādes otrais etaps</w:t>
      </w:r>
      <w:r w:rsidR="0096060F">
        <w:rPr>
          <w:b/>
          <w:lang w:eastAsia="lv-LV"/>
        </w:rPr>
        <w:t>: Iekārtu simulācijas, pārbaudes un verifikācijas bloks</w:t>
      </w:r>
      <w:r w:rsidR="009D0BEC" w:rsidRPr="00322972">
        <w:rPr>
          <w:b/>
          <w:lang w:eastAsia="lv-LV"/>
        </w:rPr>
        <w:t>”</w:t>
      </w:r>
    </w:p>
    <w:p w14:paraId="579937AE" w14:textId="14B21BA0" w:rsidR="00B93450" w:rsidRPr="00B93450" w:rsidRDefault="00B93450" w:rsidP="00A05774">
      <w:pPr>
        <w:pStyle w:val="MediumGrid21"/>
        <w:jc w:val="center"/>
        <w:rPr>
          <w:lang w:eastAsia="lv-LV"/>
        </w:rPr>
      </w:pPr>
      <w:r w:rsidRPr="00B93450">
        <w:rPr>
          <w:lang w:eastAsia="lv-LV"/>
        </w:rPr>
        <w:t>CPV kods</w:t>
      </w:r>
      <w:r>
        <w:rPr>
          <w:lang w:eastAsia="lv-LV"/>
        </w:rPr>
        <w:t>:</w:t>
      </w:r>
      <w:r w:rsidRPr="00B93450">
        <w:rPr>
          <w:lang w:eastAsia="lv-LV"/>
        </w:rPr>
        <w:t>38970000-5 “Pētniecības un testēšanas, zinātniskie un tehniskie simulatori”</w:t>
      </w:r>
    </w:p>
    <w:p w14:paraId="19387BB2" w14:textId="77777777" w:rsidR="009D0BEC" w:rsidRDefault="009D0BEC" w:rsidP="004A0F38">
      <w:pPr>
        <w:pStyle w:val="MediumGrid21"/>
        <w:jc w:val="center"/>
        <w:rPr>
          <w:lang w:eastAsia="lv-LV"/>
        </w:rPr>
      </w:pPr>
    </w:p>
    <w:p w14:paraId="5E2420D4" w14:textId="34DEEF9B" w:rsidR="00B12415"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63E4F049" w14:textId="18C98E2C" w:rsidR="00B12415" w:rsidRPr="000F6EEA"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0911E827" w14:textId="77777777" w:rsidR="003B0544" w:rsidRDefault="003B0544" w:rsidP="004A0F38">
      <w:pPr>
        <w:pStyle w:val="MediumGrid21"/>
        <w:jc w:val="center"/>
        <w:rPr>
          <w:lang w:eastAsia="lv-LV"/>
        </w:rPr>
      </w:pPr>
    </w:p>
    <w:tbl>
      <w:tblPr>
        <w:tblW w:w="9102" w:type="dxa"/>
        <w:tblInd w:w="-1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844"/>
        <w:gridCol w:w="3543"/>
        <w:gridCol w:w="3715"/>
      </w:tblGrid>
      <w:tr w:rsidR="000559A9" w:rsidRPr="00AF0B47" w14:paraId="0838FEC0" w14:textId="77777777" w:rsidTr="002106CD">
        <w:trPr>
          <w:trHeight w:val="17397"/>
        </w:trPr>
        <w:tc>
          <w:tcPr>
            <w:tcW w:w="9102" w:type="dxa"/>
            <w:gridSpan w:val="3"/>
          </w:tcPr>
          <w:p w14:paraId="3F1BE632" w14:textId="77777777" w:rsidR="000559A9" w:rsidRPr="00AF0B47" w:rsidRDefault="000559A9" w:rsidP="00BB2FA0">
            <w:pPr>
              <w:jc w:val="center"/>
              <w:rPr>
                <w:b/>
              </w:rPr>
            </w:pPr>
            <w:r>
              <w:rPr>
                <w:b/>
              </w:rPr>
              <w:lastRenderedPageBreak/>
              <w:t xml:space="preserve">Preces vispārīgs raksturojums </w:t>
            </w:r>
          </w:p>
          <w:p w14:paraId="2C5AE93A" w14:textId="77777777" w:rsidR="000559A9" w:rsidRDefault="000559A9" w:rsidP="00BB2FA0">
            <w:pPr>
              <w:jc w:val="center"/>
              <w:rPr>
                <w:b/>
              </w:rPr>
            </w:pPr>
          </w:p>
          <w:p w14:paraId="36B2207A" w14:textId="233DCBDC" w:rsidR="000559A9" w:rsidRPr="001971F6" w:rsidRDefault="000559A9" w:rsidP="00BB2FA0">
            <w:pPr>
              <w:jc w:val="both"/>
              <w:rPr>
                <w:color w:val="000000"/>
              </w:rPr>
            </w:pPr>
            <w:r w:rsidRPr="001971F6">
              <w:rPr>
                <w:color w:val="000000"/>
              </w:rPr>
              <w:t>Analog-digitālā simulatora komplektu veido divas galvenās</w:t>
            </w:r>
            <w:r w:rsidRPr="001971F6">
              <w:rPr>
                <w:i/>
                <w:color w:val="000000"/>
              </w:rPr>
              <w:t xml:space="preserve"> </w:t>
            </w:r>
            <w:r w:rsidRPr="009446EF">
              <w:rPr>
                <w:color w:val="000000"/>
                <w:u w:val="single"/>
              </w:rPr>
              <w:t>savstarpēji savietojamas</w:t>
            </w:r>
            <w:r w:rsidRPr="001971F6">
              <w:rPr>
                <w:color w:val="000000"/>
              </w:rPr>
              <w:t xml:space="preserve"> sastāvdaļas, kuras tiek iegādātas </w:t>
            </w:r>
            <w:r w:rsidRPr="001971F6">
              <w:rPr>
                <w:color w:val="000000"/>
                <w:u w:val="single"/>
              </w:rPr>
              <w:t>atsevišķi</w:t>
            </w:r>
            <w:r w:rsidRPr="001971F6">
              <w:rPr>
                <w:color w:val="000000"/>
              </w:rPr>
              <w:t xml:space="preserve">, </w:t>
            </w:r>
            <w:r w:rsidRPr="001971F6">
              <w:rPr>
                <w:color w:val="000000"/>
                <w:u w:val="single"/>
              </w:rPr>
              <w:t>divos etapos</w:t>
            </w:r>
            <w:r w:rsidRPr="001971F6">
              <w:rPr>
                <w:color w:val="000000"/>
              </w:rPr>
              <w:t xml:space="preserve">: </w:t>
            </w:r>
          </w:p>
          <w:p w14:paraId="6A94A9F5" w14:textId="77777777" w:rsidR="000559A9" w:rsidRPr="00AD6476" w:rsidRDefault="000559A9" w:rsidP="00BB2FA0">
            <w:pPr>
              <w:ind w:firstLine="160"/>
              <w:jc w:val="both"/>
              <w:rPr>
                <w:color w:val="000000"/>
                <w:u w:val="single"/>
              </w:rPr>
            </w:pPr>
            <w:r w:rsidRPr="000F25B0">
              <w:rPr>
                <w:color w:val="000000"/>
              </w:rPr>
              <w:t xml:space="preserve">1.etaps: Enerģētisko sistēmu un objektu darbības procesu modelējošā iekārta – </w:t>
            </w:r>
            <w:r w:rsidRPr="00AD6476">
              <w:rPr>
                <w:color w:val="000000"/>
                <w:u w:val="single"/>
              </w:rPr>
              <w:t>izpildīts;</w:t>
            </w:r>
          </w:p>
          <w:p w14:paraId="6448FA56" w14:textId="77777777" w:rsidR="000559A9" w:rsidRPr="009446EF" w:rsidRDefault="000559A9" w:rsidP="00BB2FA0">
            <w:pPr>
              <w:ind w:left="1027" w:hanging="1027"/>
              <w:jc w:val="both"/>
              <w:rPr>
                <w:color w:val="000000"/>
                <w:u w:val="single"/>
              </w:rPr>
            </w:pPr>
            <w:r>
              <w:rPr>
                <w:color w:val="000000"/>
              </w:rPr>
              <w:t xml:space="preserve">   </w:t>
            </w:r>
            <w:r w:rsidRPr="001971F6">
              <w:rPr>
                <w:color w:val="000000"/>
              </w:rPr>
              <w:t>2.etaps: Iekārtu simulācijas, pārbaudes un verifikācijas bloks</w:t>
            </w:r>
            <w:r>
              <w:rPr>
                <w:color w:val="000000"/>
              </w:rPr>
              <w:t xml:space="preserve"> – </w:t>
            </w:r>
            <w:r w:rsidRPr="009446EF">
              <w:rPr>
                <w:color w:val="000000"/>
                <w:u w:val="single"/>
              </w:rPr>
              <w:t xml:space="preserve">tiek iegādāts šī iepirkuma ietvaros. </w:t>
            </w:r>
          </w:p>
          <w:p w14:paraId="5EB8A961" w14:textId="77777777" w:rsidR="000559A9" w:rsidRDefault="000559A9" w:rsidP="00BB2FA0">
            <w:pPr>
              <w:jc w:val="both"/>
              <w:rPr>
                <w:color w:val="000000"/>
              </w:rPr>
            </w:pPr>
          </w:p>
          <w:p w14:paraId="6D46DCE8" w14:textId="77777777" w:rsidR="000559A9" w:rsidRDefault="000559A9" w:rsidP="00BB2FA0">
            <w:pPr>
              <w:jc w:val="both"/>
              <w:rPr>
                <w:color w:val="000000"/>
              </w:rPr>
            </w:pPr>
            <w:r w:rsidRPr="00AF0B47">
              <w:rPr>
                <w:color w:val="000000"/>
              </w:rPr>
              <w:t xml:space="preserve">Analog-digitālais </w:t>
            </w:r>
            <w:r w:rsidRPr="005470B8">
              <w:rPr>
                <w:color w:val="000000"/>
              </w:rPr>
              <w:t>simulators</w:t>
            </w:r>
            <w:r w:rsidRPr="00AF0B47">
              <w:rPr>
                <w:color w:val="000000"/>
              </w:rPr>
              <w:t xml:space="preserve"> ir iekārta ar plašām iespējām, kas nodrošina energosistēmas un tās elementu darba režīmu un tajos notikušo procesu modelēšanu un reāla laika simulācijas; kā arī iekārtu un automātikas darba testēšanu un izpēti, to darbības metožu, algoritmu un programmatūru izveidošanu un pārbaudi; kā arī ļauj analizēt piedāvātus risinājumus no ekonomiskā viedokļa, piemēram, modelējot elektroenerģijas tirgu un tā attīstības scenārijus. Analogo un ciparu ieejas un izejas kanālu dažādība nodrošina daudzveidīgas savienošanas iespējas ar simulatoru. Simulators dod iespēju modelēt gan ļoti ātrus procesus (piemēram, pārējas procesus, kas norit milisekunžu laikā), gan ilglaicīgā perspektīvā (piemēram, plānojot energosistēmas attīstību). Izmantojot interneta pieslēgumu, tiks nodrošināta zinātnisko institūciju personāla attālināta piekļuve simulatora resursiem ar iespēju strādāt vienlaicīgi vairākiem cilvēkiem vai palaist lielu simulāciju, izmantojot simulatora skaitļošanas jaudas.</w:t>
            </w:r>
          </w:p>
          <w:p w14:paraId="529594FC" w14:textId="77777777" w:rsidR="000559A9" w:rsidRDefault="000559A9" w:rsidP="00BB2FA0">
            <w:pPr>
              <w:jc w:val="both"/>
              <w:rPr>
                <w:color w:val="000000"/>
              </w:rPr>
            </w:pPr>
          </w:p>
          <w:p w14:paraId="4F81662E" w14:textId="77777777" w:rsidR="000559A9" w:rsidRDefault="000559A9" w:rsidP="00BB2FA0">
            <w:pPr>
              <w:jc w:val="both"/>
              <w:rPr>
                <w:color w:val="000000"/>
              </w:rPr>
            </w:pPr>
            <w:r>
              <w:rPr>
                <w:color w:val="000000"/>
              </w:rPr>
              <w:t>Analog-digitālā simulatora galvenās funkcijas:</w:t>
            </w:r>
          </w:p>
          <w:p w14:paraId="3239DC5C" w14:textId="47AC5772" w:rsidR="000559A9" w:rsidRPr="00AD6476" w:rsidRDefault="000559A9" w:rsidP="001571B8">
            <w:pPr>
              <w:pStyle w:val="text-bul"/>
              <w:numPr>
                <w:ilvl w:val="0"/>
                <w:numId w:val="82"/>
              </w:numPr>
            </w:pPr>
            <w:r w:rsidRPr="00AD6476">
              <w:t>Energosistēmas struktūras stratēģiska plānošana (ar 20-30 gadu perspektīvu), ņemot vērā kaimiņvalstu energosistēmu attīstības plānus un tirgus apstākļus.</w:t>
            </w:r>
          </w:p>
          <w:p w14:paraId="70C7939B" w14:textId="77777777" w:rsidR="000559A9" w:rsidRPr="00AD6476" w:rsidRDefault="000559A9" w:rsidP="001571B8">
            <w:pPr>
              <w:pStyle w:val="text-bul"/>
              <w:numPr>
                <w:ilvl w:val="0"/>
                <w:numId w:val="82"/>
              </w:numPr>
            </w:pPr>
            <w:r w:rsidRPr="00AD6476">
              <w:t>Lielo, vidējo un mazo enerģētisko objektu (dažāda veida elektriskās stacijas, tradicionālas un izmantojošas alternatīvos energoavotus, elektriskie tīkli, ieskaitot viedos, augstsprieguma apakšstacijas un līnijas, siltumapgādes avoti un tīkli) tehniski –ekonomiskais pamatojums, struktūru un shēmu pamatojums, skiču projektu un biznesa plānu izstrāde un optimizācija, minimizējot kurināma patēriņu, izmešu daudzumu atmosfērā un kapitālieguldījumus.</w:t>
            </w:r>
          </w:p>
          <w:p w14:paraId="33768783" w14:textId="77777777" w:rsidR="000559A9" w:rsidRPr="009446EF" w:rsidRDefault="000559A9" w:rsidP="001571B8">
            <w:pPr>
              <w:pStyle w:val="text-bul"/>
              <w:numPr>
                <w:ilvl w:val="0"/>
                <w:numId w:val="82"/>
              </w:numPr>
            </w:pPr>
            <w:r w:rsidRPr="009446EF">
              <w:t>Energosistēmu drošuma un risku vadība, pretavāriju pasākumu izstrāde, stabilitātes līmeņa paaugstināšana.</w:t>
            </w:r>
          </w:p>
          <w:p w14:paraId="65397D23" w14:textId="77777777" w:rsidR="000559A9" w:rsidRPr="009446EF" w:rsidRDefault="000559A9" w:rsidP="001571B8">
            <w:pPr>
              <w:pStyle w:val="text-bul"/>
              <w:numPr>
                <w:ilvl w:val="0"/>
                <w:numId w:val="82"/>
              </w:numPr>
            </w:pPr>
            <w:r w:rsidRPr="009446EF">
              <w:t>Energosistēmas releju aizsardzības un automātikas algoritmu izstrāde, iestatījumu izvēle un pārbaude, iekārtu testēšana.</w:t>
            </w:r>
          </w:p>
          <w:p w14:paraId="69828BAB" w14:textId="77777777" w:rsidR="000559A9" w:rsidRPr="009446EF" w:rsidRDefault="000559A9" w:rsidP="001571B8">
            <w:pPr>
              <w:pStyle w:val="text-bul"/>
              <w:numPr>
                <w:ilvl w:val="0"/>
                <w:numId w:val="82"/>
              </w:numPr>
              <w:jc w:val="both"/>
              <w:rPr>
                <w:color w:val="000000"/>
              </w:rPr>
            </w:pPr>
            <w:r w:rsidRPr="009446EF">
              <w:t>Enerģētisko objektu automātisko vadības sistēmu algoritmu un programmu izstrāde un pārbaude.</w:t>
            </w:r>
          </w:p>
          <w:p w14:paraId="503504CC" w14:textId="77777777" w:rsidR="000559A9" w:rsidRPr="009446EF" w:rsidRDefault="000559A9" w:rsidP="001571B8">
            <w:pPr>
              <w:pStyle w:val="text-bul"/>
              <w:numPr>
                <w:ilvl w:val="0"/>
                <w:numId w:val="82"/>
              </w:numPr>
              <w:jc w:val="both"/>
              <w:rPr>
                <w:color w:val="000000"/>
              </w:rPr>
            </w:pPr>
            <w:r w:rsidRPr="009446EF">
              <w:t>Energosistēmu avārijas situāciju definēšana un izmeklēšana.</w:t>
            </w:r>
          </w:p>
          <w:p w14:paraId="1D05F29C" w14:textId="77777777" w:rsidR="000559A9" w:rsidRDefault="000559A9" w:rsidP="00BB2FA0">
            <w:pPr>
              <w:jc w:val="both"/>
              <w:rPr>
                <w:b/>
              </w:rPr>
            </w:pPr>
          </w:p>
        </w:tc>
      </w:tr>
      <w:tr w:rsidR="000559A9" w:rsidRPr="00AF0B47" w14:paraId="7246BB30" w14:textId="77777777" w:rsidTr="002106CD">
        <w:tc>
          <w:tcPr>
            <w:tcW w:w="5387" w:type="dxa"/>
            <w:gridSpan w:val="2"/>
          </w:tcPr>
          <w:p w14:paraId="0D91C872" w14:textId="77777777" w:rsidR="000559A9" w:rsidRPr="00AF0B47" w:rsidRDefault="000559A9" w:rsidP="00BB2FA0">
            <w:pPr>
              <w:jc w:val="center"/>
              <w:rPr>
                <w:b/>
              </w:rPr>
            </w:pPr>
          </w:p>
          <w:p w14:paraId="2CC375D6" w14:textId="77777777" w:rsidR="000559A9" w:rsidRDefault="000559A9" w:rsidP="00BB2FA0">
            <w:pPr>
              <w:jc w:val="center"/>
              <w:rPr>
                <w:b/>
              </w:rPr>
            </w:pPr>
            <w:r>
              <w:rPr>
                <w:b/>
              </w:rPr>
              <w:t>M</w:t>
            </w:r>
            <w:r w:rsidRPr="00AF0B47">
              <w:rPr>
                <w:b/>
              </w:rPr>
              <w:t xml:space="preserve">inimālās prasības </w:t>
            </w:r>
            <w:r>
              <w:rPr>
                <w:b/>
              </w:rPr>
              <w:t>i</w:t>
            </w:r>
            <w:r w:rsidRPr="00AF0B47">
              <w:rPr>
                <w:b/>
              </w:rPr>
              <w:t>ekārtu simulācijas, pārbaudes un verifikācijas blok</w:t>
            </w:r>
            <w:r>
              <w:rPr>
                <w:b/>
              </w:rPr>
              <w:t>am</w:t>
            </w:r>
          </w:p>
          <w:p w14:paraId="618C63F6" w14:textId="77777777" w:rsidR="000559A9" w:rsidRPr="00AF0B47" w:rsidRDefault="000559A9" w:rsidP="00BB2FA0">
            <w:pPr>
              <w:jc w:val="center"/>
              <w:rPr>
                <w:b/>
              </w:rPr>
            </w:pPr>
          </w:p>
        </w:tc>
        <w:tc>
          <w:tcPr>
            <w:tcW w:w="3715" w:type="dxa"/>
          </w:tcPr>
          <w:p w14:paraId="4D71E485" w14:textId="77777777" w:rsidR="00B47E8F" w:rsidRPr="003811ED" w:rsidRDefault="00B47E8F" w:rsidP="00B47E8F">
            <w:pPr>
              <w:jc w:val="center"/>
              <w:rPr>
                <w:b/>
                <w:i/>
                <w:u w:val="single"/>
              </w:rPr>
            </w:pPr>
            <w:r w:rsidRPr="003811ED">
              <w:rPr>
                <w:b/>
                <w:i/>
                <w:u w:val="single"/>
              </w:rPr>
              <w:t>Pretendenta piedāvājums:</w:t>
            </w:r>
          </w:p>
          <w:p w14:paraId="2558939E" w14:textId="77777777" w:rsidR="00B47E8F" w:rsidRDefault="00B47E8F" w:rsidP="00B47E8F">
            <w:pPr>
              <w:jc w:val="both"/>
              <w:rPr>
                <w:b/>
                <w:i/>
              </w:rPr>
            </w:pPr>
            <w:r w:rsidRPr="003811ED">
              <w:rPr>
                <w:b/>
                <w:i/>
              </w:rPr>
              <w:t xml:space="preserve">&lt;Preces ražotājs, modeļa nosaukums (ja ir)&gt;. </w:t>
            </w:r>
          </w:p>
          <w:p w14:paraId="5223CAF2" w14:textId="77777777" w:rsidR="00B47E8F" w:rsidRPr="003811ED" w:rsidRDefault="00B47E8F" w:rsidP="00B47E8F">
            <w:pPr>
              <w:jc w:val="both"/>
            </w:pPr>
            <w:r>
              <w:t>Norādīt:</w:t>
            </w:r>
          </w:p>
          <w:p w14:paraId="422D88BF" w14:textId="77777777" w:rsidR="00B47E8F" w:rsidRPr="003811ED" w:rsidRDefault="00B47E8F" w:rsidP="00B47E8F">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67E3D144" w14:textId="77777777" w:rsidR="00B47E8F" w:rsidRPr="003811ED" w:rsidRDefault="00B47E8F" w:rsidP="00B47E8F">
            <w:pPr>
              <w:jc w:val="both"/>
            </w:pPr>
            <w:r w:rsidRPr="003811ED">
              <w:t>- sastāvdaļas ražotāju un modeļa nosaukum</w:t>
            </w:r>
            <w:r>
              <w:t>u</w:t>
            </w:r>
            <w:r w:rsidRPr="003811ED">
              <w:t>, numur</w:t>
            </w:r>
            <w:r>
              <w:t>u</w:t>
            </w:r>
            <w:r w:rsidRPr="003811ED">
              <w:t xml:space="preserve"> (ja ir)</w:t>
            </w:r>
            <w:r>
              <w:t>;</w:t>
            </w:r>
          </w:p>
          <w:p w14:paraId="29DFFB4A" w14:textId="77777777" w:rsidR="00B47E8F" w:rsidRDefault="00B47E8F" w:rsidP="00F26D9E">
            <w:pPr>
              <w:pStyle w:val="Index1"/>
            </w:pPr>
            <w:r w:rsidRPr="003811ED">
              <w:t>- ražotāja izdota dokumenta, kas pievienots piedāvājumam, lpp. un pozīciju</w:t>
            </w:r>
            <w:r>
              <w:t>,</w:t>
            </w:r>
            <w:r w:rsidRPr="003811ED">
              <w:t xml:space="preserve"> pēc kuras var spriest par piedāvātās preces parametr</w:t>
            </w:r>
            <w:r>
              <w:t>a</w:t>
            </w:r>
            <w:r w:rsidRPr="003811ED">
              <w:t xml:space="preserve"> atbilstību prasībām.</w:t>
            </w:r>
          </w:p>
          <w:p w14:paraId="7BC93D6F" w14:textId="10B81AB4" w:rsidR="000559A9" w:rsidRPr="00AF0B47" w:rsidRDefault="00B47E8F" w:rsidP="00B47E8F">
            <w:pPr>
              <w:jc w:val="center"/>
              <w:rPr>
                <w: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0559A9" w:rsidRPr="00AF0B47" w14:paraId="2A42697B" w14:textId="77777777" w:rsidTr="002106CD">
        <w:tc>
          <w:tcPr>
            <w:tcW w:w="1844" w:type="dxa"/>
            <w:tcBorders>
              <w:top w:val="single" w:sz="4" w:space="0" w:color="auto"/>
              <w:left w:val="single" w:sz="4" w:space="0" w:color="auto"/>
              <w:bottom w:val="single" w:sz="4" w:space="0" w:color="auto"/>
            </w:tcBorders>
          </w:tcPr>
          <w:p w14:paraId="1E8827FC" w14:textId="77777777" w:rsidR="000559A9" w:rsidRPr="000F25B0" w:rsidRDefault="000559A9" w:rsidP="00BB2FA0">
            <w:pPr>
              <w:rPr>
                <w:bCs/>
                <w:iCs/>
                <w:color w:val="000000"/>
              </w:rPr>
            </w:pPr>
            <w:r w:rsidRPr="000F25B0">
              <w:rPr>
                <w:color w:val="000000"/>
              </w:rPr>
              <w:t>Iekārtu simulācija</w:t>
            </w:r>
            <w:r>
              <w:rPr>
                <w:color w:val="000000"/>
              </w:rPr>
              <w:t>s</w:t>
            </w:r>
            <w:r w:rsidRPr="000F25B0">
              <w:rPr>
                <w:color w:val="000000"/>
              </w:rPr>
              <w:t xml:space="preserve">, pārbaudes un verifikācijas bloka </w:t>
            </w:r>
            <w:r w:rsidRPr="000F25B0">
              <w:t>aparatūras struktūra</w:t>
            </w:r>
          </w:p>
        </w:tc>
        <w:tc>
          <w:tcPr>
            <w:tcW w:w="3543" w:type="dxa"/>
            <w:tcBorders>
              <w:top w:val="single" w:sz="4" w:space="0" w:color="auto"/>
              <w:bottom w:val="single" w:sz="4" w:space="0" w:color="auto"/>
              <w:right w:val="single" w:sz="4" w:space="0" w:color="auto"/>
            </w:tcBorders>
          </w:tcPr>
          <w:p w14:paraId="6872B8A6" w14:textId="77777777" w:rsidR="000559A9" w:rsidRDefault="000559A9" w:rsidP="00BB2FA0">
            <w:pPr>
              <w:jc w:val="both"/>
              <w:rPr>
                <w:color w:val="000000"/>
              </w:rPr>
            </w:pPr>
            <w:r w:rsidRPr="009446EF">
              <w:rPr>
                <w:color w:val="000000"/>
              </w:rPr>
              <w:t>Iekārtu simulācijas, pārbaudes un verifikācijas bloks</w:t>
            </w:r>
            <w:r w:rsidRPr="00AF0B47">
              <w:rPr>
                <w:b/>
                <w:color w:val="000000"/>
              </w:rPr>
              <w:t xml:space="preserve"> </w:t>
            </w:r>
            <w:r w:rsidRPr="00AF0B47">
              <w:rPr>
                <w:color w:val="000000"/>
              </w:rPr>
              <w:t xml:space="preserve">domāts energosistēmas, galvenokārt, elektropārvades līniju aizsardzības algoritmu testēšanai un verifikācijai. Bloka sastāvā </w:t>
            </w:r>
            <w:r w:rsidRPr="000F25B0">
              <w:rPr>
                <w:color w:val="000000"/>
              </w:rPr>
              <w:t>jābūt</w:t>
            </w:r>
            <w:r>
              <w:rPr>
                <w:color w:val="000000"/>
              </w:rPr>
              <w:t>:</w:t>
            </w:r>
          </w:p>
          <w:p w14:paraId="1422AACC" w14:textId="77777777" w:rsidR="000559A9" w:rsidRPr="00AD6476" w:rsidRDefault="000559A9" w:rsidP="001571B8">
            <w:pPr>
              <w:pStyle w:val="ListParagraph"/>
              <w:numPr>
                <w:ilvl w:val="0"/>
                <w:numId w:val="80"/>
              </w:numPr>
              <w:jc w:val="both"/>
              <w:rPr>
                <w:color w:val="000000"/>
              </w:rPr>
            </w:pPr>
            <w:r w:rsidRPr="00AD6476">
              <w:rPr>
                <w:color w:val="000000"/>
              </w:rPr>
              <w:t>brīvi programmējamiem termināliem lietotāja algoritmu testēšanai un aprobācijai (vismaz 3 gab.);</w:t>
            </w:r>
          </w:p>
          <w:p w14:paraId="10FF1C91" w14:textId="77777777" w:rsidR="000559A9" w:rsidRDefault="000559A9" w:rsidP="001571B8">
            <w:pPr>
              <w:pStyle w:val="ListParagraph"/>
              <w:numPr>
                <w:ilvl w:val="0"/>
                <w:numId w:val="80"/>
              </w:numPr>
              <w:jc w:val="both"/>
              <w:rPr>
                <w:color w:val="000000"/>
              </w:rPr>
            </w:pPr>
            <w:r w:rsidRPr="00AD6476">
              <w:rPr>
                <w:color w:val="000000"/>
              </w:rPr>
              <w:t xml:space="preserve"> etalona termināliem (vismaz 3 gab.), kuri tiek izmatoti mijiedarbības un savietojamības testos, un arī savstarpējo komunikāciju testēšanā</w:t>
            </w:r>
            <w:r>
              <w:rPr>
                <w:color w:val="000000"/>
              </w:rPr>
              <w:t>;</w:t>
            </w:r>
          </w:p>
          <w:p w14:paraId="25F7B2F4" w14:textId="373005C4" w:rsidR="000559A9" w:rsidRDefault="000559A9" w:rsidP="001571B8">
            <w:pPr>
              <w:pStyle w:val="ListParagraph"/>
              <w:numPr>
                <w:ilvl w:val="0"/>
                <w:numId w:val="80"/>
              </w:numPr>
              <w:spacing w:after="120"/>
              <w:ind w:left="748" w:hanging="391"/>
              <w:contextualSpacing w:val="0"/>
              <w:jc w:val="both"/>
              <w:rPr>
                <w:color w:val="000000"/>
              </w:rPr>
            </w:pPr>
            <w:r w:rsidRPr="001970CA">
              <w:rPr>
                <w:color w:val="000000"/>
              </w:rPr>
              <w:t>ar ETAP vidi savietojam</w:t>
            </w:r>
            <w:r>
              <w:rPr>
                <w:color w:val="000000"/>
              </w:rPr>
              <w:t>iem</w:t>
            </w:r>
            <w:r w:rsidRPr="001970CA">
              <w:rPr>
                <w:color w:val="000000"/>
              </w:rPr>
              <w:t xml:space="preserve"> strāvu un spriegumu ģenerator</w:t>
            </w:r>
            <w:r>
              <w:rPr>
                <w:color w:val="000000"/>
              </w:rPr>
              <w:t>iem</w:t>
            </w:r>
            <w:r w:rsidRPr="001970CA">
              <w:rPr>
                <w:color w:val="000000"/>
              </w:rPr>
              <w:t xml:space="preserve"> (</w:t>
            </w:r>
            <w:r w:rsidR="00CF5177">
              <w:rPr>
                <w:color w:val="000000"/>
              </w:rPr>
              <w:t xml:space="preserve">vismaz </w:t>
            </w:r>
            <w:r w:rsidRPr="001970CA">
              <w:rPr>
                <w:color w:val="000000"/>
              </w:rPr>
              <w:t>2 gab.)</w:t>
            </w:r>
            <w:r>
              <w:rPr>
                <w:color w:val="000000"/>
              </w:rPr>
              <w:t>, ko izmanto k</w:t>
            </w:r>
            <w:r w:rsidRPr="00AD6476">
              <w:rPr>
                <w:color w:val="000000"/>
              </w:rPr>
              <w:t>ā signālu avotu blokā</w:t>
            </w:r>
            <w:r>
              <w:rPr>
                <w:color w:val="000000"/>
              </w:rPr>
              <w:t>.</w:t>
            </w:r>
            <w:r w:rsidRPr="00AD6476">
              <w:rPr>
                <w:color w:val="000000"/>
              </w:rPr>
              <w:t xml:space="preserve">  </w:t>
            </w:r>
          </w:p>
          <w:p w14:paraId="2A991109" w14:textId="77777777" w:rsidR="000559A9" w:rsidRPr="00AD6476" w:rsidRDefault="000559A9" w:rsidP="00BB2FA0">
            <w:pPr>
              <w:pStyle w:val="ListParagraph"/>
              <w:ind w:left="360" w:hanging="327"/>
              <w:jc w:val="both"/>
              <w:rPr>
                <w:color w:val="000000"/>
              </w:rPr>
            </w:pPr>
            <w:r>
              <w:rPr>
                <w:color w:val="000000"/>
              </w:rPr>
              <w:t>B</w:t>
            </w:r>
            <w:r w:rsidRPr="00BE0B67">
              <w:rPr>
                <w:color w:val="000000"/>
              </w:rPr>
              <w:t>loka iekārt</w:t>
            </w:r>
            <w:r>
              <w:rPr>
                <w:color w:val="000000"/>
              </w:rPr>
              <w:t xml:space="preserve">u izvietošanai jāpiegādā atbilstoši </w:t>
            </w:r>
            <w:r w:rsidRPr="00BE0B67">
              <w:rPr>
                <w:color w:val="000000"/>
              </w:rPr>
              <w:t>skapj</w:t>
            </w:r>
            <w:r>
              <w:rPr>
                <w:color w:val="000000"/>
              </w:rPr>
              <w:t xml:space="preserve">i un tajos iekārtas jāizvieto. </w:t>
            </w:r>
          </w:p>
        </w:tc>
        <w:tc>
          <w:tcPr>
            <w:tcW w:w="3715" w:type="dxa"/>
            <w:tcBorders>
              <w:top w:val="single" w:sz="4" w:space="0" w:color="auto"/>
              <w:bottom w:val="single" w:sz="4" w:space="0" w:color="auto"/>
              <w:right w:val="single" w:sz="4" w:space="0" w:color="auto"/>
            </w:tcBorders>
          </w:tcPr>
          <w:p w14:paraId="4D2F4A4E" w14:textId="77777777" w:rsidR="000559A9" w:rsidRPr="009446EF" w:rsidRDefault="000559A9" w:rsidP="00BB2FA0">
            <w:pPr>
              <w:jc w:val="both"/>
              <w:rPr>
                <w:color w:val="000000"/>
              </w:rPr>
            </w:pPr>
          </w:p>
        </w:tc>
      </w:tr>
      <w:tr w:rsidR="000559A9" w:rsidRPr="00AF0B47" w14:paraId="3F967127" w14:textId="77777777" w:rsidTr="002106CD">
        <w:trPr>
          <w:trHeight w:val="841"/>
        </w:trPr>
        <w:tc>
          <w:tcPr>
            <w:tcW w:w="1844" w:type="dxa"/>
            <w:tcBorders>
              <w:top w:val="single" w:sz="4" w:space="0" w:color="auto"/>
              <w:left w:val="single" w:sz="4" w:space="0" w:color="auto"/>
              <w:bottom w:val="single" w:sz="4" w:space="0" w:color="auto"/>
            </w:tcBorders>
          </w:tcPr>
          <w:p w14:paraId="50D550AD" w14:textId="77777777" w:rsidR="000559A9" w:rsidRPr="002B3BE0" w:rsidRDefault="000559A9" w:rsidP="00BB2FA0">
            <w:pPr>
              <w:jc w:val="right"/>
              <w:rPr>
                <w:b/>
                <w:i/>
                <w:color w:val="000000"/>
                <w:sz w:val="22"/>
              </w:rPr>
            </w:pPr>
            <w:r w:rsidRPr="002B3BE0">
              <w:rPr>
                <w:b/>
                <w:i/>
                <w:color w:val="000000"/>
                <w:sz w:val="22"/>
              </w:rPr>
              <w:t>Strāvu un -spriegumu ģeneratori</w:t>
            </w:r>
          </w:p>
        </w:tc>
        <w:tc>
          <w:tcPr>
            <w:tcW w:w="3543" w:type="dxa"/>
            <w:tcBorders>
              <w:top w:val="single" w:sz="4" w:space="0" w:color="auto"/>
              <w:bottom w:val="single" w:sz="4" w:space="0" w:color="auto"/>
              <w:right w:val="single" w:sz="4" w:space="0" w:color="auto"/>
            </w:tcBorders>
          </w:tcPr>
          <w:p w14:paraId="2284D125" w14:textId="77777777" w:rsidR="000559A9" w:rsidRPr="00AF0B47" w:rsidRDefault="000559A9" w:rsidP="00BB2FA0">
            <w:pPr>
              <w:jc w:val="both"/>
              <w:rPr>
                <w:b/>
                <w:color w:val="000000"/>
              </w:rPr>
            </w:pPr>
            <w:r w:rsidRPr="002B3BE0">
              <w:rPr>
                <w:b/>
                <w:i/>
                <w:color w:val="000000"/>
              </w:rPr>
              <w:t>Strāvu un -spriegumu ģenerators:</w:t>
            </w:r>
            <w:r w:rsidRPr="002B3BE0">
              <w:rPr>
                <w:color w:val="000000"/>
                <w:sz w:val="32"/>
              </w:rPr>
              <w:t xml:space="preserve"> </w:t>
            </w:r>
            <w:r w:rsidRPr="00AF0B47">
              <w:rPr>
                <w:color w:val="000000"/>
              </w:rPr>
              <w:t xml:space="preserve">ISA DRTS 64 ar iekšējo GPS sinhronizācijas moduli un IEC 61850-9-2 opciju vai ar ETAP </w:t>
            </w:r>
            <w:r>
              <w:rPr>
                <w:color w:val="000000"/>
              </w:rPr>
              <w:t xml:space="preserve">vidi </w:t>
            </w:r>
            <w:r w:rsidRPr="00AF0B47">
              <w:rPr>
                <w:color w:val="000000"/>
              </w:rPr>
              <w:t xml:space="preserve">savietojamais ekvivalents </w:t>
            </w:r>
            <w:r>
              <w:rPr>
                <w:color w:val="000000"/>
              </w:rPr>
              <w:t xml:space="preserve"> - </w:t>
            </w:r>
            <w:r w:rsidRPr="002B3BE0">
              <w:rPr>
                <w:b/>
                <w:i/>
                <w:color w:val="000000"/>
              </w:rPr>
              <w:t>vismaz 2 gab</w:t>
            </w:r>
            <w:r>
              <w:rPr>
                <w:color w:val="000000"/>
              </w:rPr>
              <w:t>.</w:t>
            </w:r>
          </w:p>
        </w:tc>
        <w:tc>
          <w:tcPr>
            <w:tcW w:w="3715" w:type="dxa"/>
            <w:tcBorders>
              <w:top w:val="single" w:sz="4" w:space="0" w:color="auto"/>
              <w:bottom w:val="single" w:sz="4" w:space="0" w:color="auto"/>
              <w:right w:val="single" w:sz="4" w:space="0" w:color="auto"/>
            </w:tcBorders>
          </w:tcPr>
          <w:p w14:paraId="5C58392E" w14:textId="77777777" w:rsidR="000559A9" w:rsidRPr="002B3BE0" w:rsidRDefault="000559A9" w:rsidP="00BB2FA0">
            <w:pPr>
              <w:jc w:val="both"/>
              <w:rPr>
                <w:b/>
                <w:i/>
                <w:color w:val="000000"/>
              </w:rPr>
            </w:pPr>
          </w:p>
        </w:tc>
      </w:tr>
      <w:tr w:rsidR="000559A9" w:rsidRPr="00AF0B47" w14:paraId="6D14F94C" w14:textId="77777777" w:rsidTr="002106CD">
        <w:trPr>
          <w:trHeight w:val="841"/>
        </w:trPr>
        <w:tc>
          <w:tcPr>
            <w:tcW w:w="1844" w:type="dxa"/>
            <w:tcBorders>
              <w:top w:val="single" w:sz="4" w:space="0" w:color="auto"/>
              <w:left w:val="single" w:sz="4" w:space="0" w:color="auto"/>
              <w:bottom w:val="single" w:sz="4" w:space="0" w:color="auto"/>
            </w:tcBorders>
          </w:tcPr>
          <w:p w14:paraId="097FBE09" w14:textId="77777777" w:rsidR="000559A9" w:rsidRPr="002B3BE0" w:rsidRDefault="000559A9" w:rsidP="00BB2FA0">
            <w:pPr>
              <w:jc w:val="right"/>
              <w:rPr>
                <w:b/>
                <w:bCs/>
                <w:sz w:val="22"/>
              </w:rPr>
            </w:pPr>
            <w:r w:rsidRPr="002B3BE0">
              <w:rPr>
                <w:b/>
                <w:i/>
                <w:color w:val="000000"/>
                <w:sz w:val="22"/>
              </w:rPr>
              <w:t>Programmējamie l</w:t>
            </w:r>
            <w:r w:rsidRPr="0029205F">
              <w:rPr>
                <w:b/>
                <w:i/>
                <w:color w:val="000000"/>
                <w:sz w:val="22"/>
              </w:rPr>
              <w:t xml:space="preserve">ietotāja termināli </w:t>
            </w:r>
          </w:p>
          <w:p w14:paraId="04AA2315" w14:textId="77777777" w:rsidR="000559A9" w:rsidRPr="002B3BE0" w:rsidRDefault="000559A9" w:rsidP="00BB2FA0">
            <w:pPr>
              <w:rPr>
                <w:b/>
                <w:color w:val="000000"/>
                <w:sz w:val="22"/>
              </w:rPr>
            </w:pPr>
          </w:p>
          <w:p w14:paraId="0E109EDE" w14:textId="77777777" w:rsidR="000559A9" w:rsidRPr="002B3BE0" w:rsidRDefault="000559A9" w:rsidP="00BB2FA0">
            <w:pPr>
              <w:spacing w:before="60" w:after="60"/>
              <w:rPr>
                <w:bCs/>
                <w:sz w:val="22"/>
              </w:rPr>
            </w:pPr>
          </w:p>
        </w:tc>
        <w:tc>
          <w:tcPr>
            <w:tcW w:w="3543" w:type="dxa"/>
            <w:tcBorders>
              <w:top w:val="single" w:sz="4" w:space="0" w:color="auto"/>
              <w:bottom w:val="single" w:sz="4" w:space="0" w:color="auto"/>
              <w:right w:val="single" w:sz="4" w:space="0" w:color="auto"/>
            </w:tcBorders>
          </w:tcPr>
          <w:p w14:paraId="2EAB7401" w14:textId="77777777" w:rsidR="000559A9" w:rsidRPr="00AF0B47" w:rsidRDefault="000559A9" w:rsidP="00BB2FA0">
            <w:pPr>
              <w:jc w:val="both"/>
            </w:pPr>
            <w:r w:rsidRPr="002B3BE0">
              <w:rPr>
                <w:b/>
                <w:i/>
                <w:color w:val="000000"/>
              </w:rPr>
              <w:t>Relejaizsardzības un automātikas programmējamais termināls uz mikroprocesoru bāzes</w:t>
            </w:r>
            <w:r w:rsidRPr="002B3BE0">
              <w:rPr>
                <w:b/>
              </w:rPr>
              <w:t xml:space="preserve"> </w:t>
            </w:r>
            <w:r w:rsidRPr="00AF0B47">
              <w:t>(turpmāk - termināls)</w:t>
            </w:r>
            <w:r>
              <w:rPr>
                <w:color w:val="000000"/>
              </w:rPr>
              <w:t xml:space="preserve"> - </w:t>
            </w:r>
            <w:r w:rsidRPr="002B3BE0">
              <w:rPr>
                <w:b/>
                <w:i/>
                <w:color w:val="000000"/>
              </w:rPr>
              <w:t xml:space="preserve">vismaz </w:t>
            </w:r>
            <w:r>
              <w:rPr>
                <w:b/>
                <w:i/>
                <w:color w:val="000000"/>
              </w:rPr>
              <w:t>3</w:t>
            </w:r>
            <w:r w:rsidRPr="002B3BE0">
              <w:rPr>
                <w:b/>
                <w:i/>
                <w:color w:val="000000"/>
              </w:rPr>
              <w:t xml:space="preserve"> gab</w:t>
            </w:r>
            <w:r>
              <w:rPr>
                <w:color w:val="000000"/>
              </w:rPr>
              <w:t>.</w:t>
            </w:r>
          </w:p>
          <w:p w14:paraId="028E1D8A" w14:textId="77777777" w:rsidR="000559A9" w:rsidRDefault="000559A9" w:rsidP="00BB2FA0">
            <w:pPr>
              <w:jc w:val="both"/>
              <w:rPr>
                <w:rStyle w:val="hps"/>
              </w:rPr>
            </w:pPr>
          </w:p>
          <w:p w14:paraId="210FDC13" w14:textId="77777777" w:rsidR="000559A9" w:rsidRPr="00AF0B47" w:rsidRDefault="000559A9" w:rsidP="00BB2FA0">
            <w:pPr>
              <w:jc w:val="both"/>
            </w:pPr>
            <w:r w:rsidRPr="00AF0B47">
              <w:rPr>
                <w:rStyle w:val="hps"/>
              </w:rPr>
              <w:t xml:space="preserve">Termināls ir kopējā korpusā apvienotie moduļi, kuri kopā veido </w:t>
            </w:r>
            <w:r w:rsidRPr="00AF0B47">
              <w:t>relejaizsardzības un automātikas darbības algoritmu aprobācijas un testēšanai pielietojamu ierīci.</w:t>
            </w:r>
          </w:p>
          <w:p w14:paraId="787A8D6F" w14:textId="77777777" w:rsidR="000559A9" w:rsidRPr="00AF0B47" w:rsidRDefault="000559A9" w:rsidP="00BB2FA0">
            <w:pPr>
              <w:jc w:val="both"/>
            </w:pPr>
            <w:r w:rsidRPr="00AF0B47">
              <w:t>Terminālām jāsatur funkcionāli pilnīgi pabeigtas aparātu vienības (moduļus), realizētas spied plates veidā ar iemontētiem analogiem un ciparu elektroniskiem elementiem (mikroshēmām). Visiem termināla moduļiem jābūt vienā korpusā. Termināla korpusam jābūt aprīkotam ar integrētiem spraudņiem, kas nodrošina visu kontrolējamo un vadības signālu pieslēgšanu, kā arī operatīvas barošanas un sazemēšanas ķēdes pieslēgšanu. Termināla aparātu moduļu vadību jānodrošina ar iebūvētu mikroprocesoru (mikroprocesoriem) ar attiecīgu programmatūru. Termināla programmatūrai jāsatur atsevišķus programmas moduļus (draiverus), kuri ļauj lietotājam kontrolēt un vadīt termināla aparātu moduļus.</w:t>
            </w:r>
          </w:p>
          <w:p w14:paraId="1090C593" w14:textId="77777777" w:rsidR="000559A9" w:rsidRPr="00AF0B47" w:rsidRDefault="000559A9" w:rsidP="00BB2FA0">
            <w:pPr>
              <w:jc w:val="both"/>
              <w:rPr>
                <w:b/>
                <w:bCs/>
              </w:rPr>
            </w:pPr>
          </w:p>
          <w:p w14:paraId="1CF861C2" w14:textId="77777777" w:rsidR="000559A9" w:rsidRPr="002B3BE0" w:rsidRDefault="000559A9" w:rsidP="00BB2FA0">
            <w:pPr>
              <w:jc w:val="both"/>
              <w:rPr>
                <w:bCs/>
                <w:u w:val="single"/>
              </w:rPr>
            </w:pPr>
            <w:r w:rsidRPr="002B3BE0">
              <w:rPr>
                <w:bCs/>
                <w:u w:val="single"/>
              </w:rPr>
              <w:t>Kopējas prasības:</w:t>
            </w:r>
          </w:p>
          <w:p w14:paraId="7FCB22A5" w14:textId="77777777" w:rsidR="000559A9" w:rsidRPr="00AF0B47" w:rsidRDefault="000559A9" w:rsidP="00BB2FA0">
            <w:pPr>
              <w:jc w:val="both"/>
              <w:rPr>
                <w:bCs/>
              </w:rPr>
            </w:pPr>
            <w:r w:rsidRPr="00AF0B47">
              <w:rPr>
                <w:bCs/>
              </w:rPr>
              <w:t>Termināla aparātu platformas sastāvā jābūt vismaz vienam DSP mikroprocesoram, operatīvai atmiņai, tajā skaitā arī lietotāja programmām  un oscilogramm</w:t>
            </w:r>
            <w:r>
              <w:rPr>
                <w:bCs/>
              </w:rPr>
              <w:t>u</w:t>
            </w:r>
            <w:r w:rsidRPr="00AF0B47">
              <w:rPr>
                <w:bCs/>
              </w:rPr>
              <w:t xml:space="preserve"> glabāšanai (vismaz 10 ieraksti 5 sec garumā), analogu-ciparu pārveidošanas modulim ar vismaz 8 kanāliem un vismaz 10 kārtu analogu-ciparu pārveidotāju/-iem. Analogu-ciparu moduļa diskretizācijas frekvence vismaz 1 kHz (20 mērījumi / 20ms katrā kanālā).  Iestatījumu modulim jānodrošina vismaz 100 parametru saglabāšana enerģētiski neatkarīgā atmiņā.      </w:t>
            </w:r>
          </w:p>
          <w:p w14:paraId="2EFD059C" w14:textId="77777777" w:rsidR="000559A9" w:rsidRPr="00AF0B47" w:rsidRDefault="000559A9" w:rsidP="00BB2FA0">
            <w:pPr>
              <w:jc w:val="both"/>
              <w:rPr>
                <w:rStyle w:val="hps"/>
                <w:highlight w:val="yellow"/>
              </w:rPr>
            </w:pPr>
          </w:p>
          <w:p w14:paraId="3BCCFA47" w14:textId="77777777" w:rsidR="000559A9" w:rsidRPr="002B3BE0" w:rsidRDefault="000559A9" w:rsidP="00BB2FA0">
            <w:pPr>
              <w:jc w:val="both"/>
              <w:rPr>
                <w:u w:val="single"/>
              </w:rPr>
            </w:pPr>
            <w:r w:rsidRPr="002B3BE0">
              <w:rPr>
                <w:u w:val="single"/>
              </w:rPr>
              <w:t>Termināla aparātu moduļu funkcionālas prasības:</w:t>
            </w:r>
          </w:p>
          <w:p w14:paraId="41AA5002" w14:textId="77777777" w:rsidR="000559A9" w:rsidRPr="002B3BE0" w:rsidRDefault="000559A9" w:rsidP="001571B8">
            <w:pPr>
              <w:numPr>
                <w:ilvl w:val="0"/>
                <w:numId w:val="76"/>
              </w:numPr>
              <w:tabs>
                <w:tab w:val="clear" w:pos="720"/>
                <w:tab w:val="num" w:pos="459"/>
              </w:tabs>
              <w:ind w:left="459" w:hanging="426"/>
              <w:jc w:val="both"/>
            </w:pPr>
            <w:r w:rsidRPr="002B3BE0">
              <w:rPr>
                <w:rStyle w:val="hps"/>
              </w:rPr>
              <w:t>Analogo signālu ievades modulis</w:t>
            </w:r>
            <w:r w:rsidRPr="002B3BE0">
              <w:t xml:space="preserve"> </w:t>
            </w:r>
            <w:r w:rsidRPr="002B3BE0">
              <w:rPr>
                <w:rStyle w:val="hpsatn"/>
              </w:rPr>
              <w:t>(</w:t>
            </w:r>
            <w:r w:rsidRPr="002B3BE0">
              <w:t xml:space="preserve">ASM) – jānodrošina </w:t>
            </w:r>
            <w:r w:rsidRPr="002B3BE0">
              <w:rPr>
                <w:rStyle w:val="hps"/>
              </w:rPr>
              <w:lastRenderedPageBreak/>
              <w:t>galvanisku izolāciju</w:t>
            </w:r>
            <w:r w:rsidRPr="002B3BE0">
              <w:t xml:space="preserve"> </w:t>
            </w:r>
            <w:r w:rsidRPr="002B3BE0">
              <w:rPr>
                <w:rStyle w:val="hps"/>
              </w:rPr>
              <w:t>starp</w:t>
            </w:r>
            <w:r w:rsidRPr="002B3BE0">
              <w:t xml:space="preserve"> kontrolējamiem </w:t>
            </w:r>
            <w:r w:rsidRPr="002B3BE0">
              <w:rPr>
                <w:rStyle w:val="hps"/>
              </w:rPr>
              <w:t>analogiem</w:t>
            </w:r>
            <w:r w:rsidRPr="002B3BE0">
              <w:t xml:space="preserve"> </w:t>
            </w:r>
            <w:r w:rsidRPr="002B3BE0">
              <w:rPr>
                <w:rStyle w:val="hps"/>
              </w:rPr>
              <w:t>signāliem</w:t>
            </w:r>
            <w:r w:rsidRPr="002B3BE0">
              <w:t xml:space="preserve"> </w:t>
            </w:r>
            <w:r w:rsidRPr="002B3BE0">
              <w:rPr>
                <w:rStyle w:val="hps"/>
              </w:rPr>
              <w:t>un</w:t>
            </w:r>
            <w:r w:rsidRPr="002B3BE0">
              <w:t xml:space="preserve"> termināla elektronisko daļu. ASM tapāt jānodrošina analogo signālu reducēšanu turpmākai analogo-ciparu signāla apstrādei.</w:t>
            </w:r>
          </w:p>
          <w:p w14:paraId="3DCC2AE1" w14:textId="77777777" w:rsidR="000559A9" w:rsidRPr="002B3BE0" w:rsidRDefault="000559A9" w:rsidP="001571B8">
            <w:pPr>
              <w:numPr>
                <w:ilvl w:val="0"/>
                <w:numId w:val="76"/>
              </w:numPr>
              <w:tabs>
                <w:tab w:val="clear" w:pos="720"/>
                <w:tab w:val="num" w:pos="459"/>
              </w:tabs>
              <w:ind w:left="459" w:hanging="426"/>
              <w:jc w:val="both"/>
            </w:pPr>
            <w:r w:rsidRPr="002B3BE0">
              <w:t xml:space="preserve">Diskrēto (bināro) signālu ievades modulis (DSM) - jānodrošina </w:t>
            </w:r>
            <w:r w:rsidRPr="002B3BE0">
              <w:rPr>
                <w:rStyle w:val="hps"/>
              </w:rPr>
              <w:t>galvanisku izolāciju</w:t>
            </w:r>
            <w:r w:rsidRPr="002B3BE0">
              <w:t xml:space="preserve"> </w:t>
            </w:r>
            <w:r w:rsidRPr="002B3BE0">
              <w:rPr>
                <w:rStyle w:val="hps"/>
              </w:rPr>
              <w:t>starp</w:t>
            </w:r>
            <w:r w:rsidRPr="002B3BE0">
              <w:t xml:space="preserve"> kontrolējamiem </w:t>
            </w:r>
            <w:r w:rsidRPr="002B3BE0">
              <w:rPr>
                <w:rStyle w:val="hps"/>
              </w:rPr>
              <w:t>diskrētiem</w:t>
            </w:r>
            <w:r w:rsidRPr="002B3BE0">
              <w:t xml:space="preserve"> </w:t>
            </w:r>
            <w:r w:rsidRPr="002B3BE0">
              <w:rPr>
                <w:rStyle w:val="hps"/>
              </w:rPr>
              <w:t>signāliem</w:t>
            </w:r>
            <w:r w:rsidRPr="002B3BE0">
              <w:t xml:space="preserve"> </w:t>
            </w:r>
            <w:r w:rsidRPr="002B3BE0">
              <w:rPr>
                <w:rStyle w:val="hps"/>
              </w:rPr>
              <w:t>un</w:t>
            </w:r>
            <w:r w:rsidRPr="002B3BE0">
              <w:t xml:space="preserve"> termināla elektronisko daļu, kā arī jānodrošina diskrēto signālu tekoša stāvokļa kontroli.</w:t>
            </w:r>
          </w:p>
          <w:p w14:paraId="5C95BE85" w14:textId="77777777" w:rsidR="000559A9" w:rsidRPr="002B3BE0" w:rsidRDefault="000559A9" w:rsidP="001571B8">
            <w:pPr>
              <w:numPr>
                <w:ilvl w:val="0"/>
                <w:numId w:val="76"/>
              </w:numPr>
              <w:tabs>
                <w:tab w:val="clear" w:pos="720"/>
                <w:tab w:val="num" w:pos="459"/>
              </w:tabs>
              <w:ind w:left="459" w:hanging="426"/>
              <w:jc w:val="both"/>
            </w:pPr>
            <w:r w:rsidRPr="002B3BE0">
              <w:t>Izejās signālu modulis – releju modulis (RM) – jānodrošina iebūvēto releju vadību, kā arī pieslēgšanu pie releja kontaktiem.</w:t>
            </w:r>
          </w:p>
          <w:p w14:paraId="77BAEAC6" w14:textId="77777777" w:rsidR="000559A9" w:rsidRPr="002B3BE0" w:rsidRDefault="000559A9" w:rsidP="001571B8">
            <w:pPr>
              <w:numPr>
                <w:ilvl w:val="0"/>
                <w:numId w:val="76"/>
              </w:numPr>
              <w:tabs>
                <w:tab w:val="clear" w:pos="720"/>
                <w:tab w:val="num" w:pos="459"/>
              </w:tabs>
              <w:ind w:left="459" w:hanging="426"/>
              <w:jc w:val="both"/>
            </w:pPr>
            <w:r w:rsidRPr="002B3BE0">
              <w:t>Analogo-ciparu pārveidotāja modulis (ACP) – jānodrošina kontrolējamo analogo signālu vērtību pārveidošanu uz digitālo ekvivalentu.</w:t>
            </w:r>
          </w:p>
          <w:p w14:paraId="58CDB4CD" w14:textId="77777777" w:rsidR="000559A9" w:rsidRPr="002B3BE0" w:rsidRDefault="000559A9" w:rsidP="001571B8">
            <w:pPr>
              <w:numPr>
                <w:ilvl w:val="0"/>
                <w:numId w:val="76"/>
              </w:numPr>
              <w:tabs>
                <w:tab w:val="clear" w:pos="720"/>
                <w:tab w:val="num" w:pos="459"/>
              </w:tabs>
              <w:ind w:left="459" w:hanging="426"/>
              <w:jc w:val="both"/>
            </w:pPr>
            <w:r w:rsidRPr="002B3BE0">
              <w:t>Indikācija un vadības modulis (IVM) – jānodrošina informācijas attēlošanu uz iebūvēta displeja (grafiska vai simboliska) kā arī termināla vadību ar iebūvēto pogu palīdzību.</w:t>
            </w:r>
          </w:p>
          <w:p w14:paraId="669DF483" w14:textId="77777777" w:rsidR="000559A9" w:rsidRPr="002B3BE0" w:rsidRDefault="000559A9" w:rsidP="001571B8">
            <w:pPr>
              <w:numPr>
                <w:ilvl w:val="0"/>
                <w:numId w:val="76"/>
              </w:numPr>
              <w:tabs>
                <w:tab w:val="clear" w:pos="720"/>
                <w:tab w:val="num" w:pos="459"/>
              </w:tabs>
              <w:ind w:left="459" w:hanging="426"/>
              <w:jc w:val="both"/>
            </w:pPr>
            <w:r w:rsidRPr="002B3BE0">
              <w:t>Sakaru modulis (SM) - jānodrošina informācijas apmaiņu starp terminālu un ārējo ierīci (dators, modems).</w:t>
            </w:r>
          </w:p>
          <w:p w14:paraId="54BA2FD6" w14:textId="77777777" w:rsidR="000559A9" w:rsidRPr="002B3BE0" w:rsidRDefault="000559A9" w:rsidP="001571B8">
            <w:pPr>
              <w:numPr>
                <w:ilvl w:val="0"/>
                <w:numId w:val="76"/>
              </w:numPr>
              <w:tabs>
                <w:tab w:val="clear" w:pos="720"/>
                <w:tab w:val="num" w:pos="459"/>
              </w:tabs>
              <w:ind w:left="459" w:hanging="426"/>
              <w:jc w:val="both"/>
            </w:pPr>
            <w:r w:rsidRPr="002B3BE0">
              <w:t xml:space="preserve">Terminālu sakaru modulis (TSM) - jānodrošina informācijas apmaiņu starp diviem termināliem. </w:t>
            </w:r>
          </w:p>
          <w:p w14:paraId="05CA1450" w14:textId="77777777" w:rsidR="000559A9" w:rsidRPr="002B3BE0" w:rsidRDefault="000559A9" w:rsidP="001571B8">
            <w:pPr>
              <w:numPr>
                <w:ilvl w:val="0"/>
                <w:numId w:val="76"/>
              </w:numPr>
              <w:tabs>
                <w:tab w:val="clear" w:pos="720"/>
                <w:tab w:val="num" w:pos="459"/>
              </w:tabs>
              <w:ind w:left="459" w:hanging="426"/>
              <w:jc w:val="both"/>
            </w:pPr>
            <w:r w:rsidRPr="002B3BE0">
              <w:t>Operatīvas atmiņas modulis (OAM) – jānodrošina operatīvo datu ierakstīšanu, nolasīšanu un saglabāšanu pie barošanas sprieguma esamības nosacījumiem.</w:t>
            </w:r>
          </w:p>
          <w:p w14:paraId="347A064C" w14:textId="77777777" w:rsidR="000559A9" w:rsidRPr="002B3BE0" w:rsidRDefault="000559A9" w:rsidP="001571B8">
            <w:pPr>
              <w:numPr>
                <w:ilvl w:val="0"/>
                <w:numId w:val="76"/>
              </w:numPr>
              <w:tabs>
                <w:tab w:val="clear" w:pos="720"/>
                <w:tab w:val="num" w:pos="459"/>
              </w:tabs>
              <w:ind w:left="459" w:hanging="426"/>
              <w:jc w:val="both"/>
            </w:pPr>
            <w:r w:rsidRPr="002B3BE0">
              <w:t xml:space="preserve">Operatīvas energoneatkarīgas atmiņas modulis (NOAM) – jānodrošina operatīvo datu ierakstīšanu, nolasīšanu un </w:t>
            </w:r>
            <w:r w:rsidRPr="002B3BE0">
              <w:lastRenderedPageBreak/>
              <w:t>saglabāšanu pie barošanas sprieguma esamības nosacījumiem,  kā arī datu saglabāšanu pie operatīvas barošanas pazušanas.</w:t>
            </w:r>
          </w:p>
          <w:p w14:paraId="48506527" w14:textId="77777777" w:rsidR="000559A9" w:rsidRPr="002B3BE0" w:rsidRDefault="000559A9" w:rsidP="001571B8">
            <w:pPr>
              <w:numPr>
                <w:ilvl w:val="0"/>
                <w:numId w:val="76"/>
              </w:numPr>
              <w:tabs>
                <w:tab w:val="clear" w:pos="720"/>
                <w:tab w:val="num" w:pos="459"/>
              </w:tabs>
              <w:ind w:left="459" w:hanging="426"/>
              <w:jc w:val="both"/>
            </w:pPr>
            <w:r w:rsidRPr="002B3BE0">
              <w:t>Programmas atmiņas modulis (PAM) – jānodrošina programmatūras koda saglabāšanu, nolasīšanu un programmatūras koda izmaiņas iespēju.</w:t>
            </w:r>
          </w:p>
          <w:p w14:paraId="4F457750" w14:textId="77777777" w:rsidR="000559A9" w:rsidRPr="002B3BE0" w:rsidRDefault="000559A9" w:rsidP="001571B8">
            <w:pPr>
              <w:numPr>
                <w:ilvl w:val="0"/>
                <w:numId w:val="76"/>
              </w:numPr>
              <w:tabs>
                <w:tab w:val="clear" w:pos="720"/>
                <w:tab w:val="num" w:pos="459"/>
              </w:tabs>
              <w:ind w:left="459" w:hanging="426"/>
              <w:jc w:val="both"/>
            </w:pPr>
            <w:r w:rsidRPr="002B3BE0">
              <w:t>Reālā laika pulkstenis (RT) – jānodrošina reālā laika atskaite un reālā laika operatīvas izmaiņas iespēju, izmantojot termināla indikācijas un vadības bloku vai sakaru bloku.</w:t>
            </w:r>
          </w:p>
          <w:p w14:paraId="36FF125A" w14:textId="77777777" w:rsidR="000559A9" w:rsidRPr="002B3BE0" w:rsidRDefault="000559A9" w:rsidP="001571B8">
            <w:pPr>
              <w:numPr>
                <w:ilvl w:val="0"/>
                <w:numId w:val="76"/>
              </w:numPr>
              <w:tabs>
                <w:tab w:val="clear" w:pos="720"/>
                <w:tab w:val="num" w:pos="459"/>
              </w:tabs>
              <w:ind w:left="459" w:hanging="426"/>
              <w:jc w:val="both"/>
            </w:pPr>
            <w:r w:rsidRPr="002B3BE0">
              <w:t>Mikroprocesora modulis (kontrolleris) – jānodrošina termināla moduļu vadību saskaņā ar ierakstīto programmatūru.</w:t>
            </w:r>
          </w:p>
          <w:p w14:paraId="726FDBD0" w14:textId="77777777" w:rsidR="000559A9" w:rsidRPr="002B3BE0" w:rsidRDefault="000559A9" w:rsidP="001571B8">
            <w:pPr>
              <w:numPr>
                <w:ilvl w:val="0"/>
                <w:numId w:val="76"/>
              </w:numPr>
              <w:tabs>
                <w:tab w:val="clear" w:pos="720"/>
                <w:tab w:val="num" w:pos="459"/>
              </w:tabs>
              <w:ind w:left="459" w:hanging="426"/>
              <w:jc w:val="both"/>
            </w:pPr>
            <w:r w:rsidRPr="002B3BE0">
              <w:t>Operatīvas barošanas bloks (BB) – jānodrošina termināla barošanu.</w:t>
            </w:r>
          </w:p>
          <w:p w14:paraId="4850A197" w14:textId="77777777" w:rsidR="000559A9" w:rsidRPr="002B3BE0" w:rsidRDefault="000559A9" w:rsidP="00BB2FA0">
            <w:pPr>
              <w:jc w:val="both"/>
            </w:pPr>
          </w:p>
          <w:p w14:paraId="5853EE67" w14:textId="77777777" w:rsidR="000559A9" w:rsidRPr="002B3BE0" w:rsidRDefault="000559A9" w:rsidP="00BB2FA0">
            <w:pPr>
              <w:jc w:val="both"/>
            </w:pPr>
            <w:r w:rsidRPr="002B3BE0">
              <w:rPr>
                <w:u w:val="single"/>
              </w:rPr>
              <w:t>Termināla aparātu moduļu</w:t>
            </w:r>
            <w:r>
              <w:rPr>
                <w:u w:val="single"/>
              </w:rPr>
              <w:t xml:space="preserve"> tehniskas prasības:</w:t>
            </w:r>
            <w:r w:rsidRPr="002B3BE0">
              <w:t xml:space="preserve">  </w:t>
            </w:r>
          </w:p>
          <w:p w14:paraId="26EDC960" w14:textId="77777777" w:rsidR="000559A9" w:rsidRPr="002B3BE0" w:rsidRDefault="000559A9" w:rsidP="001571B8">
            <w:pPr>
              <w:numPr>
                <w:ilvl w:val="0"/>
                <w:numId w:val="77"/>
              </w:numPr>
              <w:tabs>
                <w:tab w:val="clear" w:pos="720"/>
                <w:tab w:val="num" w:pos="459"/>
              </w:tabs>
              <w:ind w:left="459" w:hanging="426"/>
              <w:jc w:val="both"/>
            </w:pPr>
            <w:r w:rsidRPr="002B3BE0">
              <w:rPr>
                <w:rStyle w:val="hps"/>
              </w:rPr>
              <w:t>Analogo signālu ievades modulis</w:t>
            </w:r>
            <w:r w:rsidRPr="002B3BE0">
              <w:t xml:space="preserve"> </w:t>
            </w:r>
            <w:r w:rsidRPr="002B3BE0">
              <w:rPr>
                <w:rStyle w:val="hpsatn"/>
              </w:rPr>
              <w:t>(</w:t>
            </w:r>
            <w:r w:rsidRPr="002B3BE0">
              <w:t>ASM):</w:t>
            </w:r>
          </w:p>
          <w:p w14:paraId="0B532731" w14:textId="77777777" w:rsidR="000559A9" w:rsidRPr="002B3BE0" w:rsidRDefault="000559A9" w:rsidP="001571B8">
            <w:pPr>
              <w:numPr>
                <w:ilvl w:val="1"/>
                <w:numId w:val="77"/>
              </w:numPr>
              <w:tabs>
                <w:tab w:val="clear" w:pos="1440"/>
                <w:tab w:val="num" w:pos="1026"/>
              </w:tabs>
              <w:ind w:left="1026" w:hanging="284"/>
              <w:jc w:val="both"/>
            </w:pPr>
            <w:r w:rsidRPr="002B3BE0">
              <w:t>kontrolējamo strāvas signālu daudzums</w:t>
            </w:r>
            <w:r w:rsidRPr="002B3BE0">
              <w:tab/>
            </w:r>
            <w:r w:rsidRPr="002B3BE0">
              <w:tab/>
            </w:r>
            <w:r w:rsidRPr="002B3BE0">
              <w:tab/>
              <w:t>&gt; 4</w:t>
            </w:r>
          </w:p>
          <w:p w14:paraId="101348F0" w14:textId="77777777" w:rsidR="000559A9" w:rsidRPr="002B3BE0" w:rsidRDefault="000559A9" w:rsidP="001571B8">
            <w:pPr>
              <w:numPr>
                <w:ilvl w:val="1"/>
                <w:numId w:val="77"/>
              </w:numPr>
              <w:tabs>
                <w:tab w:val="clear" w:pos="1440"/>
                <w:tab w:val="num" w:pos="1026"/>
              </w:tabs>
              <w:ind w:left="1026" w:hanging="284"/>
              <w:jc w:val="both"/>
            </w:pPr>
            <w:r w:rsidRPr="002B3BE0">
              <w:t>kontrolējamo sprieguma signālu daudzums</w:t>
            </w:r>
            <w:r w:rsidRPr="002B3BE0">
              <w:tab/>
            </w:r>
            <w:r w:rsidRPr="002B3BE0">
              <w:tab/>
              <w:t>&gt; 4</w:t>
            </w:r>
          </w:p>
          <w:p w14:paraId="4EE1D343" w14:textId="77777777" w:rsidR="000559A9" w:rsidRPr="002B3BE0" w:rsidRDefault="000559A9" w:rsidP="001571B8">
            <w:pPr>
              <w:numPr>
                <w:ilvl w:val="1"/>
                <w:numId w:val="77"/>
              </w:numPr>
              <w:tabs>
                <w:tab w:val="clear" w:pos="1440"/>
                <w:tab w:val="num" w:pos="1026"/>
              </w:tabs>
              <w:ind w:left="1026" w:hanging="284"/>
              <w:jc w:val="both"/>
            </w:pPr>
            <w:r w:rsidRPr="002B3BE0">
              <w:t>strāvas un spriegumu signālu nomināla frekvence</w:t>
            </w:r>
            <w:r w:rsidRPr="002B3BE0">
              <w:tab/>
              <w:t>50 Hz</w:t>
            </w:r>
            <w:r w:rsidRPr="002B3BE0">
              <w:tab/>
            </w:r>
          </w:p>
          <w:p w14:paraId="48729465" w14:textId="46800F20" w:rsidR="000559A9" w:rsidRPr="002B3BE0" w:rsidRDefault="000559A9" w:rsidP="001571B8">
            <w:pPr>
              <w:numPr>
                <w:ilvl w:val="1"/>
                <w:numId w:val="77"/>
              </w:numPr>
              <w:tabs>
                <w:tab w:val="clear" w:pos="1440"/>
                <w:tab w:val="num" w:pos="1026"/>
              </w:tabs>
              <w:ind w:left="1026" w:hanging="284"/>
              <w:jc w:val="both"/>
            </w:pPr>
            <w:r w:rsidRPr="002B3BE0">
              <w:t>strāvas signālu dinamiskais diapazons</w:t>
            </w:r>
            <w:r w:rsidR="00CF5177">
              <w:t xml:space="preserve"> ne mazāk</w:t>
            </w:r>
            <w:r w:rsidR="005470B8">
              <w:t>s</w:t>
            </w:r>
            <w:r w:rsidR="00CF5177">
              <w:t xml:space="preserve"> kā:</w:t>
            </w:r>
            <w:r w:rsidRPr="002B3BE0">
              <w:tab/>
            </w:r>
            <w:r w:rsidRPr="002B3BE0">
              <w:tab/>
            </w:r>
            <w:r w:rsidRPr="002B3BE0">
              <w:tab/>
              <w:t>0,1-30 A</w:t>
            </w:r>
          </w:p>
          <w:p w14:paraId="6EB3C579" w14:textId="39D11697" w:rsidR="000559A9" w:rsidRPr="002B3BE0" w:rsidRDefault="000559A9" w:rsidP="001571B8">
            <w:pPr>
              <w:numPr>
                <w:ilvl w:val="1"/>
                <w:numId w:val="77"/>
              </w:numPr>
              <w:tabs>
                <w:tab w:val="clear" w:pos="1440"/>
                <w:tab w:val="num" w:pos="1026"/>
              </w:tabs>
              <w:ind w:left="1026" w:hanging="284"/>
              <w:jc w:val="both"/>
            </w:pPr>
            <w:r w:rsidRPr="002B3BE0">
              <w:t>sprieguma signālu dinamiskais diapazons</w:t>
            </w:r>
            <w:r w:rsidR="00CF5177">
              <w:t xml:space="preserve"> ne mazāk</w:t>
            </w:r>
            <w:r w:rsidR="005470B8">
              <w:t>s</w:t>
            </w:r>
            <w:r w:rsidR="00CF5177">
              <w:t xml:space="preserve"> kā:</w:t>
            </w:r>
            <w:r w:rsidRPr="002B3BE0">
              <w:tab/>
            </w:r>
            <w:r w:rsidRPr="002B3BE0">
              <w:tab/>
              <w:t>1 – 130 V</w:t>
            </w:r>
          </w:p>
          <w:p w14:paraId="01ABAA8C" w14:textId="77777777" w:rsidR="000559A9" w:rsidRPr="002B3BE0" w:rsidRDefault="000559A9" w:rsidP="001571B8">
            <w:pPr>
              <w:numPr>
                <w:ilvl w:val="1"/>
                <w:numId w:val="77"/>
              </w:numPr>
              <w:tabs>
                <w:tab w:val="clear" w:pos="1440"/>
                <w:tab w:val="num" w:pos="1026"/>
              </w:tabs>
              <w:ind w:left="1026" w:hanging="284"/>
              <w:jc w:val="both"/>
            </w:pPr>
            <w:r w:rsidRPr="002B3BE0">
              <w:t>strāvas signālu nomināla vērtība</w:t>
            </w:r>
            <w:r w:rsidRPr="002B3BE0">
              <w:tab/>
            </w:r>
            <w:r w:rsidRPr="002B3BE0">
              <w:tab/>
            </w:r>
            <w:r w:rsidRPr="002B3BE0">
              <w:tab/>
            </w:r>
            <w:r w:rsidRPr="002B3BE0">
              <w:tab/>
              <w:t>1 A</w:t>
            </w:r>
          </w:p>
          <w:p w14:paraId="31BA6C71" w14:textId="77777777" w:rsidR="000559A9" w:rsidRPr="002B3BE0" w:rsidRDefault="000559A9" w:rsidP="001571B8">
            <w:pPr>
              <w:numPr>
                <w:ilvl w:val="1"/>
                <w:numId w:val="77"/>
              </w:numPr>
              <w:tabs>
                <w:tab w:val="clear" w:pos="1440"/>
                <w:tab w:val="num" w:pos="1026"/>
              </w:tabs>
              <w:ind w:left="1026" w:hanging="284"/>
              <w:jc w:val="both"/>
            </w:pPr>
            <w:r w:rsidRPr="002B3BE0">
              <w:lastRenderedPageBreak/>
              <w:t>sprieguma signālu nomināla vērtība</w:t>
            </w:r>
            <w:r w:rsidRPr="002B3BE0">
              <w:tab/>
            </w:r>
            <w:r w:rsidRPr="002B3BE0">
              <w:tab/>
            </w:r>
            <w:r w:rsidRPr="002B3BE0">
              <w:tab/>
              <w:t>57 V</w:t>
            </w:r>
          </w:p>
          <w:p w14:paraId="57DEEBA4" w14:textId="77777777" w:rsidR="000559A9" w:rsidRPr="002B3BE0" w:rsidRDefault="000559A9" w:rsidP="00BB2FA0">
            <w:pPr>
              <w:jc w:val="both"/>
            </w:pPr>
          </w:p>
          <w:p w14:paraId="1E02D317" w14:textId="77777777" w:rsidR="000559A9" w:rsidRPr="002B3BE0" w:rsidRDefault="000559A9" w:rsidP="001571B8">
            <w:pPr>
              <w:numPr>
                <w:ilvl w:val="0"/>
                <w:numId w:val="77"/>
              </w:numPr>
              <w:tabs>
                <w:tab w:val="clear" w:pos="720"/>
                <w:tab w:val="num" w:pos="459"/>
              </w:tabs>
              <w:ind w:left="459" w:hanging="426"/>
              <w:jc w:val="both"/>
            </w:pPr>
            <w:r w:rsidRPr="002B3BE0">
              <w:t>Diskrēto (bināro) signālu ievades modulis (DSM):</w:t>
            </w:r>
          </w:p>
          <w:p w14:paraId="6D68CB08" w14:textId="77777777" w:rsidR="000559A9" w:rsidRPr="002B3BE0" w:rsidRDefault="000559A9" w:rsidP="001571B8">
            <w:pPr>
              <w:numPr>
                <w:ilvl w:val="1"/>
                <w:numId w:val="78"/>
              </w:numPr>
              <w:tabs>
                <w:tab w:val="clear" w:pos="1440"/>
                <w:tab w:val="num" w:pos="1026"/>
              </w:tabs>
              <w:ind w:left="1026" w:hanging="284"/>
              <w:jc w:val="both"/>
            </w:pPr>
            <w:r w:rsidRPr="002B3BE0">
              <w:t>kontr</w:t>
            </w:r>
            <w:r>
              <w:t>olējamo bināro signālu daudzums</w:t>
            </w:r>
            <w:r w:rsidRPr="002B3BE0">
              <w:tab/>
              <w:t>&gt;= 16</w:t>
            </w:r>
          </w:p>
          <w:p w14:paraId="6841DC27" w14:textId="63F84CEF" w:rsidR="000559A9" w:rsidRPr="002B3BE0" w:rsidRDefault="000559A9" w:rsidP="001571B8">
            <w:pPr>
              <w:numPr>
                <w:ilvl w:val="1"/>
                <w:numId w:val="78"/>
              </w:numPr>
              <w:tabs>
                <w:tab w:val="clear" w:pos="1440"/>
                <w:tab w:val="num" w:pos="1026"/>
              </w:tabs>
              <w:ind w:left="1026" w:hanging="284"/>
              <w:jc w:val="both"/>
            </w:pPr>
            <w:r w:rsidRPr="002B3BE0">
              <w:t>bināra signāla veids</w:t>
            </w:r>
            <w:r w:rsidR="00A33C9A">
              <w:t xml:space="preserve"> </w:t>
            </w:r>
            <w:r w:rsidRPr="002B3BE0">
              <w:t>DC</w:t>
            </w:r>
            <w:r w:rsidR="007E2A09">
              <w:t xml:space="preserve"> </w:t>
            </w:r>
            <w:r w:rsidRPr="002B3BE0">
              <w:t xml:space="preserve">(līdzspriegums) </w:t>
            </w:r>
          </w:p>
          <w:p w14:paraId="41A7B3E3" w14:textId="77777777" w:rsidR="000559A9" w:rsidRPr="002B3BE0" w:rsidRDefault="000559A9" w:rsidP="001571B8">
            <w:pPr>
              <w:numPr>
                <w:ilvl w:val="1"/>
                <w:numId w:val="78"/>
              </w:numPr>
              <w:tabs>
                <w:tab w:val="clear" w:pos="1440"/>
                <w:tab w:val="num" w:pos="1026"/>
              </w:tabs>
              <w:ind w:left="1026" w:hanging="284"/>
              <w:jc w:val="both"/>
            </w:pPr>
            <w:r w:rsidRPr="002B3BE0">
              <w:t>binār</w:t>
            </w:r>
            <w:r>
              <w:t xml:space="preserve">a signāla nominālais spriegums </w:t>
            </w:r>
            <w:r w:rsidRPr="002B3BE0">
              <w:t xml:space="preserve">110V </w:t>
            </w:r>
          </w:p>
          <w:p w14:paraId="59ACDEA2" w14:textId="20796063" w:rsidR="000559A9" w:rsidRPr="002B3BE0" w:rsidRDefault="000559A9" w:rsidP="001571B8">
            <w:pPr>
              <w:numPr>
                <w:ilvl w:val="1"/>
                <w:numId w:val="78"/>
              </w:numPr>
              <w:tabs>
                <w:tab w:val="clear" w:pos="1440"/>
                <w:tab w:val="num" w:pos="1026"/>
              </w:tabs>
              <w:ind w:left="1026" w:hanging="284"/>
              <w:jc w:val="both"/>
            </w:pPr>
            <w:r w:rsidRPr="002B3BE0">
              <w:t xml:space="preserve">bināra signāla </w:t>
            </w:r>
            <w:r w:rsidR="00CF5177">
              <w:t xml:space="preserve">minimālais </w:t>
            </w:r>
            <w:r w:rsidRPr="00CF5177">
              <w:t>dinamiskais diapazons</w:t>
            </w:r>
            <w:r>
              <w:t xml:space="preserve"> </w:t>
            </w:r>
            <w:r w:rsidRPr="002B3BE0">
              <w:t>90-230 V</w:t>
            </w:r>
          </w:p>
          <w:p w14:paraId="57E5DE84" w14:textId="77777777" w:rsidR="000559A9" w:rsidRPr="002B3BE0" w:rsidRDefault="000559A9" w:rsidP="001571B8">
            <w:pPr>
              <w:numPr>
                <w:ilvl w:val="1"/>
                <w:numId w:val="78"/>
              </w:numPr>
              <w:tabs>
                <w:tab w:val="clear" w:pos="1440"/>
                <w:tab w:val="num" w:pos="1026"/>
              </w:tabs>
              <w:ind w:left="1026" w:hanging="284"/>
              <w:jc w:val="both"/>
            </w:pPr>
            <w:r w:rsidRPr="002B3BE0">
              <w:t>bināra signāla izmaiņas minimāla frekvence</w:t>
            </w:r>
            <w:r>
              <w:t xml:space="preserve"> </w:t>
            </w:r>
            <w:r w:rsidRPr="002B3BE0">
              <w:t>2 kHz</w:t>
            </w:r>
          </w:p>
          <w:p w14:paraId="28965CD9" w14:textId="77777777" w:rsidR="000559A9" w:rsidRPr="00AF0B47" w:rsidRDefault="000559A9" w:rsidP="00BB2FA0">
            <w:pPr>
              <w:jc w:val="both"/>
              <w:rPr>
                <w:highlight w:val="yellow"/>
              </w:rPr>
            </w:pPr>
          </w:p>
          <w:p w14:paraId="2B74C414" w14:textId="77777777" w:rsidR="000559A9" w:rsidRPr="002B3BE0" w:rsidRDefault="000559A9" w:rsidP="001571B8">
            <w:pPr>
              <w:numPr>
                <w:ilvl w:val="0"/>
                <w:numId w:val="77"/>
              </w:numPr>
              <w:tabs>
                <w:tab w:val="clear" w:pos="720"/>
                <w:tab w:val="num" w:pos="459"/>
              </w:tabs>
              <w:ind w:left="459" w:hanging="459"/>
              <w:jc w:val="both"/>
            </w:pPr>
            <w:r w:rsidRPr="002B3BE0">
              <w:t>Izejās signālu modulis – releju modulis (RM):</w:t>
            </w:r>
          </w:p>
          <w:p w14:paraId="3993058A" w14:textId="77777777" w:rsidR="000559A9" w:rsidRPr="002B3BE0" w:rsidRDefault="000559A9" w:rsidP="001571B8">
            <w:pPr>
              <w:numPr>
                <w:ilvl w:val="1"/>
                <w:numId w:val="77"/>
              </w:numPr>
              <w:tabs>
                <w:tab w:val="clear" w:pos="1440"/>
                <w:tab w:val="num" w:pos="1026"/>
              </w:tabs>
              <w:ind w:left="1026" w:hanging="284"/>
              <w:jc w:val="both"/>
            </w:pPr>
            <w:r w:rsidRPr="002B3BE0">
              <w:t>releju daudzums</w:t>
            </w:r>
            <w:r w:rsidRPr="002B3BE0">
              <w:tab/>
              <w:t>&gt; 12</w:t>
            </w:r>
          </w:p>
          <w:p w14:paraId="5848438B" w14:textId="77777777" w:rsidR="000559A9" w:rsidRPr="002B3BE0" w:rsidRDefault="000559A9" w:rsidP="001571B8">
            <w:pPr>
              <w:numPr>
                <w:ilvl w:val="1"/>
                <w:numId w:val="77"/>
              </w:numPr>
              <w:tabs>
                <w:tab w:val="clear" w:pos="1440"/>
                <w:tab w:val="num" w:pos="1026"/>
              </w:tabs>
              <w:ind w:left="1026" w:hanging="284"/>
              <w:jc w:val="both"/>
            </w:pPr>
            <w:r w:rsidRPr="002B3BE0">
              <w:t>releju kontaktu grupu daudzums</w:t>
            </w:r>
            <w:r w:rsidRPr="002B3BE0">
              <w:tab/>
              <w:t>&gt;= 1</w:t>
            </w:r>
          </w:p>
          <w:p w14:paraId="6753FF1D" w14:textId="77777777" w:rsidR="000559A9" w:rsidRPr="002B3BE0" w:rsidRDefault="000559A9" w:rsidP="001571B8">
            <w:pPr>
              <w:numPr>
                <w:ilvl w:val="1"/>
                <w:numId w:val="77"/>
              </w:numPr>
              <w:tabs>
                <w:tab w:val="clear" w:pos="1440"/>
                <w:tab w:val="num" w:pos="1026"/>
              </w:tabs>
              <w:ind w:left="1026" w:hanging="284"/>
              <w:jc w:val="both"/>
            </w:pPr>
            <w:r w:rsidRPr="002B3BE0">
              <w:t>releju kontaktu nomināla strāva</w:t>
            </w:r>
            <w:r>
              <w:t xml:space="preserve"> </w:t>
            </w:r>
            <w:r w:rsidRPr="002B3BE0">
              <w:t>&gt; 0.1 A DC</w:t>
            </w:r>
          </w:p>
          <w:p w14:paraId="1C6EF0A7" w14:textId="77777777" w:rsidR="000559A9" w:rsidRPr="002B3BE0" w:rsidRDefault="000559A9" w:rsidP="001571B8">
            <w:pPr>
              <w:numPr>
                <w:ilvl w:val="1"/>
                <w:numId w:val="77"/>
              </w:numPr>
              <w:tabs>
                <w:tab w:val="clear" w:pos="1440"/>
                <w:tab w:val="num" w:pos="1026"/>
              </w:tabs>
              <w:ind w:left="1026" w:hanging="284"/>
              <w:jc w:val="both"/>
            </w:pPr>
            <w:r w:rsidRPr="002B3BE0">
              <w:t xml:space="preserve">releju </w:t>
            </w:r>
            <w:r>
              <w:t xml:space="preserve">kontaktu nominālais spriegums </w:t>
            </w:r>
            <w:r w:rsidRPr="002B3BE0">
              <w:t>&gt;= 250V</w:t>
            </w:r>
          </w:p>
          <w:p w14:paraId="6712E678" w14:textId="77777777" w:rsidR="000559A9" w:rsidRPr="00AF0B47" w:rsidRDefault="000559A9" w:rsidP="00BB2FA0">
            <w:pPr>
              <w:jc w:val="both"/>
              <w:rPr>
                <w:highlight w:val="yellow"/>
              </w:rPr>
            </w:pPr>
          </w:p>
          <w:p w14:paraId="5B208573" w14:textId="77777777" w:rsidR="000559A9" w:rsidRPr="002B3BE0" w:rsidRDefault="000559A9" w:rsidP="001571B8">
            <w:pPr>
              <w:numPr>
                <w:ilvl w:val="0"/>
                <w:numId w:val="77"/>
              </w:numPr>
              <w:tabs>
                <w:tab w:val="clear" w:pos="720"/>
              </w:tabs>
              <w:ind w:left="459" w:hanging="426"/>
              <w:jc w:val="both"/>
            </w:pPr>
            <w:r w:rsidRPr="002B3BE0">
              <w:t>Analogo-ciparu pārveidotāja modulis (ACP):</w:t>
            </w:r>
          </w:p>
          <w:p w14:paraId="09AC7049" w14:textId="77777777" w:rsidR="000559A9" w:rsidRPr="002B3BE0" w:rsidRDefault="000559A9" w:rsidP="001571B8">
            <w:pPr>
              <w:numPr>
                <w:ilvl w:val="1"/>
                <w:numId w:val="77"/>
              </w:numPr>
              <w:tabs>
                <w:tab w:val="clear" w:pos="1440"/>
                <w:tab w:val="num" w:pos="1026"/>
              </w:tabs>
              <w:ind w:left="1026" w:hanging="284"/>
              <w:jc w:val="both"/>
            </w:pPr>
            <w:r w:rsidRPr="002B3BE0">
              <w:t>ACP kārtu skaits</w:t>
            </w:r>
            <w:r w:rsidRPr="002B3BE0">
              <w:tab/>
              <w:t>&gt; 13</w:t>
            </w:r>
          </w:p>
          <w:p w14:paraId="375C5C63" w14:textId="77777777" w:rsidR="000559A9" w:rsidRPr="002B3BE0" w:rsidRDefault="000559A9" w:rsidP="001571B8">
            <w:pPr>
              <w:numPr>
                <w:ilvl w:val="1"/>
                <w:numId w:val="77"/>
              </w:numPr>
              <w:tabs>
                <w:tab w:val="clear" w:pos="1440"/>
                <w:tab w:val="num" w:pos="1026"/>
              </w:tabs>
              <w:ind w:left="1026" w:hanging="284"/>
              <w:jc w:val="both"/>
            </w:pPr>
            <w:r w:rsidRPr="002B3BE0">
              <w:t>ACP ātrdarbība &lt; 10 mks</w:t>
            </w:r>
          </w:p>
          <w:p w14:paraId="6D5120D2" w14:textId="77777777" w:rsidR="000559A9" w:rsidRPr="002B3BE0" w:rsidRDefault="000559A9" w:rsidP="001571B8">
            <w:pPr>
              <w:numPr>
                <w:ilvl w:val="1"/>
                <w:numId w:val="77"/>
              </w:numPr>
              <w:tabs>
                <w:tab w:val="clear" w:pos="1440"/>
                <w:tab w:val="num" w:pos="1026"/>
              </w:tabs>
              <w:ind w:left="1026" w:hanging="284"/>
              <w:jc w:val="both"/>
            </w:pPr>
            <w:r w:rsidRPr="002B3BE0">
              <w:t>Signal-to-Noise ratio</w:t>
            </w:r>
            <w:r>
              <w:t xml:space="preserve"> </w:t>
            </w:r>
            <w:r w:rsidRPr="002B3BE0">
              <w:t>&gt; 70 dB</w:t>
            </w:r>
          </w:p>
          <w:p w14:paraId="5C6516D7" w14:textId="77777777" w:rsidR="000559A9" w:rsidRPr="002B3BE0" w:rsidRDefault="000559A9" w:rsidP="001571B8">
            <w:pPr>
              <w:numPr>
                <w:ilvl w:val="1"/>
                <w:numId w:val="77"/>
              </w:numPr>
              <w:tabs>
                <w:tab w:val="clear" w:pos="1440"/>
                <w:tab w:val="num" w:pos="1026"/>
              </w:tabs>
              <w:ind w:left="1026" w:hanging="284"/>
              <w:jc w:val="both"/>
            </w:pPr>
            <w:r w:rsidRPr="002B3BE0">
              <w:t>Total Harmonic Distortion</w:t>
            </w:r>
            <w:r w:rsidRPr="002B3BE0">
              <w:tab/>
              <w:t>&gt; 80 dB</w:t>
            </w:r>
          </w:p>
          <w:p w14:paraId="2D2A2E5E" w14:textId="77777777" w:rsidR="000559A9" w:rsidRPr="002B3BE0" w:rsidRDefault="000559A9" w:rsidP="001571B8">
            <w:pPr>
              <w:numPr>
                <w:ilvl w:val="1"/>
                <w:numId w:val="77"/>
              </w:numPr>
              <w:tabs>
                <w:tab w:val="clear" w:pos="1440"/>
                <w:tab w:val="num" w:pos="1026"/>
              </w:tabs>
              <w:ind w:left="1026" w:hanging="284"/>
              <w:jc w:val="both"/>
            </w:pPr>
            <w:r w:rsidRPr="002B3BE0">
              <w:t>Relative Accuracy</w:t>
            </w:r>
            <w:r w:rsidRPr="002B3BE0">
              <w:tab/>
              <w:t>&lt; +/- 3 LSB</w:t>
            </w:r>
          </w:p>
          <w:p w14:paraId="46419414" w14:textId="77777777" w:rsidR="000559A9" w:rsidRPr="002B3BE0" w:rsidRDefault="000559A9" w:rsidP="001571B8">
            <w:pPr>
              <w:numPr>
                <w:ilvl w:val="1"/>
                <w:numId w:val="77"/>
              </w:numPr>
              <w:tabs>
                <w:tab w:val="clear" w:pos="1440"/>
                <w:tab w:val="num" w:pos="1026"/>
              </w:tabs>
              <w:ind w:left="1026" w:hanging="284"/>
              <w:jc w:val="both"/>
            </w:pPr>
            <w:r w:rsidRPr="002B3BE0">
              <w:t>Differential</w:t>
            </w:r>
            <w:r>
              <w:t xml:space="preserve"> </w:t>
            </w:r>
            <w:r w:rsidRPr="002B3BE0">
              <w:t>Nonlinearity&lt; +/- 2 LSB</w:t>
            </w:r>
          </w:p>
          <w:p w14:paraId="5CDAAB7D" w14:textId="77777777" w:rsidR="000559A9" w:rsidRPr="002B3BE0" w:rsidRDefault="000559A9" w:rsidP="00BB2FA0">
            <w:pPr>
              <w:jc w:val="both"/>
            </w:pPr>
          </w:p>
          <w:p w14:paraId="4BF1CDA6" w14:textId="77777777" w:rsidR="000559A9" w:rsidRPr="00CD42A5" w:rsidRDefault="000559A9" w:rsidP="001571B8">
            <w:pPr>
              <w:numPr>
                <w:ilvl w:val="0"/>
                <w:numId w:val="77"/>
              </w:numPr>
              <w:tabs>
                <w:tab w:val="clear" w:pos="720"/>
                <w:tab w:val="num" w:pos="459"/>
              </w:tabs>
              <w:ind w:left="459" w:hanging="459"/>
              <w:jc w:val="both"/>
            </w:pPr>
            <w:r w:rsidRPr="002B3BE0">
              <w:t>Indikācija un vadības modulis (</w:t>
            </w:r>
            <w:r w:rsidRPr="00CD42A5">
              <w:t>IVM):</w:t>
            </w:r>
          </w:p>
          <w:p w14:paraId="166B4115" w14:textId="77777777" w:rsidR="000559A9" w:rsidRPr="00CD42A5" w:rsidRDefault="000559A9" w:rsidP="001571B8">
            <w:pPr>
              <w:numPr>
                <w:ilvl w:val="1"/>
                <w:numId w:val="77"/>
              </w:numPr>
              <w:tabs>
                <w:tab w:val="clear" w:pos="1440"/>
                <w:tab w:val="num" w:pos="1026"/>
              </w:tabs>
              <w:ind w:left="1026" w:hanging="284"/>
              <w:jc w:val="both"/>
            </w:pPr>
            <w:r w:rsidRPr="00CD42A5">
              <w:lastRenderedPageBreak/>
              <w:t>indikatora veids</w:t>
            </w:r>
            <w:r>
              <w:t xml:space="preserve"> </w:t>
            </w:r>
            <w:r w:rsidRPr="00CD42A5">
              <w:t>grafiskais vai simbolu</w:t>
            </w:r>
          </w:p>
          <w:p w14:paraId="2BAC8C0F" w14:textId="77777777" w:rsidR="000559A9" w:rsidRPr="00CD42A5" w:rsidRDefault="000559A9" w:rsidP="001571B8">
            <w:pPr>
              <w:numPr>
                <w:ilvl w:val="1"/>
                <w:numId w:val="77"/>
              </w:numPr>
              <w:tabs>
                <w:tab w:val="clear" w:pos="1440"/>
                <w:tab w:val="num" w:pos="1026"/>
              </w:tabs>
              <w:ind w:left="1026" w:hanging="284"/>
              <w:jc w:val="both"/>
            </w:pPr>
            <w:r w:rsidRPr="00CD42A5">
              <w:t>atsevišķo simbolu daudzums</w:t>
            </w:r>
            <w:r w:rsidRPr="00CD42A5">
              <w:tab/>
              <w:t>&gt;= 80</w:t>
            </w:r>
          </w:p>
          <w:p w14:paraId="1585F597" w14:textId="77777777" w:rsidR="000559A9" w:rsidRPr="00CD42A5" w:rsidRDefault="000559A9" w:rsidP="001571B8">
            <w:pPr>
              <w:numPr>
                <w:ilvl w:val="1"/>
                <w:numId w:val="77"/>
              </w:numPr>
              <w:tabs>
                <w:tab w:val="clear" w:pos="1440"/>
                <w:tab w:val="num" w:pos="1026"/>
              </w:tabs>
              <w:ind w:left="1026" w:hanging="284"/>
              <w:jc w:val="both"/>
            </w:pPr>
            <w:r w:rsidRPr="00CD42A5">
              <w:t>vadības pogu daudzums</w:t>
            </w:r>
            <w:r w:rsidRPr="00CD42A5">
              <w:tab/>
              <w:t>&gt;= 4</w:t>
            </w:r>
          </w:p>
          <w:p w14:paraId="4F2B6909" w14:textId="77777777" w:rsidR="000559A9" w:rsidRPr="00CD42A5" w:rsidRDefault="000559A9" w:rsidP="001571B8">
            <w:pPr>
              <w:numPr>
                <w:ilvl w:val="1"/>
                <w:numId w:val="77"/>
              </w:numPr>
              <w:tabs>
                <w:tab w:val="clear" w:pos="1440"/>
                <w:tab w:val="num" w:pos="1026"/>
              </w:tabs>
              <w:ind w:left="1026" w:hanging="284"/>
              <w:jc w:val="both"/>
            </w:pPr>
            <w:r w:rsidRPr="00CD42A5">
              <w:t>vadības pogu tips</w:t>
            </w:r>
            <w:r w:rsidRPr="002B3BE0">
              <w:tab/>
            </w:r>
            <w:r w:rsidRPr="00CD42A5">
              <w:t>bez fiksācijas</w:t>
            </w:r>
          </w:p>
          <w:p w14:paraId="4F696D8A" w14:textId="77777777" w:rsidR="000559A9" w:rsidRPr="00CD42A5" w:rsidRDefault="000559A9" w:rsidP="00BB2FA0">
            <w:pPr>
              <w:jc w:val="both"/>
            </w:pPr>
          </w:p>
          <w:p w14:paraId="1A9C16DC" w14:textId="77777777" w:rsidR="000559A9" w:rsidRPr="00CD42A5" w:rsidRDefault="000559A9" w:rsidP="001571B8">
            <w:pPr>
              <w:numPr>
                <w:ilvl w:val="0"/>
                <w:numId w:val="77"/>
              </w:numPr>
              <w:tabs>
                <w:tab w:val="clear" w:pos="720"/>
                <w:tab w:val="num" w:pos="459"/>
              </w:tabs>
              <w:ind w:left="459" w:hanging="426"/>
              <w:jc w:val="both"/>
            </w:pPr>
            <w:r w:rsidRPr="00CD42A5">
              <w:t>Sakaru modulis (SM):</w:t>
            </w:r>
          </w:p>
          <w:p w14:paraId="7125B396" w14:textId="77777777" w:rsidR="000559A9" w:rsidRPr="00CD42A5" w:rsidRDefault="000559A9" w:rsidP="001571B8">
            <w:pPr>
              <w:numPr>
                <w:ilvl w:val="1"/>
                <w:numId w:val="77"/>
              </w:numPr>
              <w:tabs>
                <w:tab w:val="clear" w:pos="1440"/>
                <w:tab w:val="num" w:pos="1026"/>
              </w:tabs>
              <w:ind w:left="1026" w:hanging="284"/>
              <w:jc w:val="both"/>
            </w:pPr>
            <w:r w:rsidRPr="00CD42A5">
              <w:t>interfeisa tips</w:t>
            </w:r>
            <w:r>
              <w:t xml:space="preserve"> </w:t>
            </w:r>
            <w:r w:rsidRPr="00CD42A5">
              <w:t xml:space="preserve">USB2.0 </w:t>
            </w:r>
            <w:r>
              <w:t xml:space="preserve">vai USB 3.0 </w:t>
            </w:r>
            <w:r w:rsidRPr="00CD42A5">
              <w:t>vai RS232 savienojamība</w:t>
            </w:r>
          </w:p>
          <w:p w14:paraId="4E676E23" w14:textId="77777777" w:rsidR="000559A9" w:rsidRPr="00CD42A5" w:rsidRDefault="000559A9" w:rsidP="001571B8">
            <w:pPr>
              <w:numPr>
                <w:ilvl w:val="1"/>
                <w:numId w:val="77"/>
              </w:numPr>
              <w:tabs>
                <w:tab w:val="clear" w:pos="1440"/>
                <w:tab w:val="num" w:pos="1026"/>
              </w:tabs>
              <w:ind w:left="1026" w:hanging="284"/>
              <w:jc w:val="both"/>
            </w:pPr>
            <w:r w:rsidRPr="00CD42A5">
              <w:t>datu pārraides ātrums</w:t>
            </w:r>
            <w:r>
              <w:t xml:space="preserve"> </w:t>
            </w:r>
            <w:r w:rsidRPr="00CD42A5">
              <w:t>&gt;= 4800 bit/s</w:t>
            </w:r>
          </w:p>
          <w:p w14:paraId="70F91D3D" w14:textId="77777777" w:rsidR="000559A9" w:rsidRPr="00CD42A5" w:rsidRDefault="000559A9" w:rsidP="00BB2FA0">
            <w:pPr>
              <w:jc w:val="both"/>
            </w:pPr>
          </w:p>
          <w:p w14:paraId="1FE395EA" w14:textId="77777777" w:rsidR="000559A9" w:rsidRPr="00CD42A5" w:rsidRDefault="000559A9" w:rsidP="001571B8">
            <w:pPr>
              <w:numPr>
                <w:ilvl w:val="0"/>
                <w:numId w:val="77"/>
              </w:numPr>
              <w:tabs>
                <w:tab w:val="clear" w:pos="720"/>
                <w:tab w:val="num" w:pos="459"/>
              </w:tabs>
              <w:ind w:left="459" w:hanging="426"/>
              <w:jc w:val="both"/>
            </w:pPr>
            <w:r w:rsidRPr="00CD42A5">
              <w:t>Terminālu sakaru modulis (TSM):</w:t>
            </w:r>
          </w:p>
          <w:p w14:paraId="78FAE315" w14:textId="77777777" w:rsidR="000559A9" w:rsidRPr="00CD42A5" w:rsidRDefault="000559A9" w:rsidP="001571B8">
            <w:pPr>
              <w:numPr>
                <w:ilvl w:val="1"/>
                <w:numId w:val="77"/>
              </w:numPr>
              <w:tabs>
                <w:tab w:val="clear" w:pos="1440"/>
                <w:tab w:val="num" w:pos="1026"/>
              </w:tabs>
              <w:ind w:left="1026" w:hanging="284"/>
              <w:jc w:val="both"/>
            </w:pPr>
            <w:r w:rsidRPr="00CD42A5">
              <w:t>datu pārraides ātrums</w:t>
            </w:r>
            <w:r>
              <w:t xml:space="preserve"> </w:t>
            </w:r>
            <w:r w:rsidRPr="00CD42A5">
              <w:t>&gt;= 56 kbit/s</w:t>
            </w:r>
          </w:p>
          <w:p w14:paraId="4BE69BDB" w14:textId="77777777" w:rsidR="000559A9" w:rsidRPr="00AF0B47" w:rsidRDefault="000559A9" w:rsidP="00BB2FA0">
            <w:pPr>
              <w:ind w:left="720"/>
              <w:jc w:val="both"/>
              <w:rPr>
                <w:highlight w:val="yellow"/>
              </w:rPr>
            </w:pPr>
          </w:p>
          <w:p w14:paraId="68F60AE1" w14:textId="77777777" w:rsidR="000559A9" w:rsidRPr="00CD42A5" w:rsidRDefault="000559A9" w:rsidP="001571B8">
            <w:pPr>
              <w:numPr>
                <w:ilvl w:val="0"/>
                <w:numId w:val="77"/>
              </w:numPr>
              <w:tabs>
                <w:tab w:val="clear" w:pos="720"/>
                <w:tab w:val="num" w:pos="459"/>
              </w:tabs>
              <w:ind w:left="459" w:hanging="426"/>
              <w:jc w:val="both"/>
            </w:pPr>
            <w:r w:rsidRPr="00CD42A5">
              <w:t>Operatīvas atmiņas modulis (OAM):</w:t>
            </w:r>
          </w:p>
          <w:p w14:paraId="420C5046" w14:textId="77777777" w:rsidR="000559A9" w:rsidRPr="00CD42A5" w:rsidRDefault="000559A9" w:rsidP="001571B8">
            <w:pPr>
              <w:numPr>
                <w:ilvl w:val="1"/>
                <w:numId w:val="77"/>
              </w:numPr>
              <w:tabs>
                <w:tab w:val="clear" w:pos="1440"/>
                <w:tab w:val="num" w:pos="1026"/>
              </w:tabs>
              <w:ind w:left="1026" w:hanging="284"/>
              <w:jc w:val="both"/>
            </w:pPr>
            <w:r w:rsidRPr="00CD42A5">
              <w:t>atmiņas apjoms</w:t>
            </w:r>
            <w:r>
              <w:t xml:space="preserve"> </w:t>
            </w:r>
            <w:r w:rsidRPr="00CD42A5">
              <w:t>&gt;= 64 kbit</w:t>
            </w:r>
          </w:p>
          <w:p w14:paraId="6D7074E7" w14:textId="77777777" w:rsidR="000559A9" w:rsidRPr="00CD42A5" w:rsidRDefault="000559A9" w:rsidP="001571B8">
            <w:pPr>
              <w:numPr>
                <w:ilvl w:val="1"/>
                <w:numId w:val="77"/>
              </w:numPr>
              <w:tabs>
                <w:tab w:val="clear" w:pos="1440"/>
                <w:tab w:val="num" w:pos="1026"/>
              </w:tabs>
              <w:ind w:left="1026" w:hanging="284"/>
              <w:jc w:val="both"/>
            </w:pPr>
            <w:r w:rsidRPr="00CD42A5">
              <w:t>atmiņas organizācija</w:t>
            </w:r>
            <w:r>
              <w:t xml:space="preserve"> </w:t>
            </w:r>
            <w:r w:rsidRPr="00CD42A5">
              <w:t>16 bit</w:t>
            </w:r>
            <w:r w:rsidRPr="00CD42A5">
              <w:tab/>
            </w:r>
          </w:p>
          <w:p w14:paraId="0E41BC34" w14:textId="77777777" w:rsidR="000559A9" w:rsidRPr="00CD42A5" w:rsidRDefault="000559A9" w:rsidP="001571B8">
            <w:pPr>
              <w:numPr>
                <w:ilvl w:val="1"/>
                <w:numId w:val="77"/>
              </w:numPr>
              <w:tabs>
                <w:tab w:val="clear" w:pos="1440"/>
                <w:tab w:val="num" w:pos="1026"/>
              </w:tabs>
              <w:ind w:left="1026" w:hanging="284"/>
              <w:jc w:val="both"/>
            </w:pPr>
            <w:r w:rsidRPr="00CD42A5">
              <w:t>atmiņas ātrdarbība</w:t>
            </w:r>
            <w:r w:rsidRPr="002B3BE0">
              <w:tab/>
            </w:r>
            <w:r w:rsidRPr="00CD42A5">
              <w:t>&gt;= 20 MHz</w:t>
            </w:r>
          </w:p>
          <w:p w14:paraId="0ADDDB27" w14:textId="77777777" w:rsidR="000559A9" w:rsidRPr="00CD42A5" w:rsidRDefault="000559A9" w:rsidP="00BB2FA0">
            <w:pPr>
              <w:jc w:val="both"/>
            </w:pPr>
          </w:p>
          <w:p w14:paraId="7C2D2CD9" w14:textId="77777777" w:rsidR="000559A9" w:rsidRPr="00CD42A5" w:rsidRDefault="000559A9" w:rsidP="001571B8">
            <w:pPr>
              <w:numPr>
                <w:ilvl w:val="0"/>
                <w:numId w:val="77"/>
              </w:numPr>
              <w:tabs>
                <w:tab w:val="clear" w:pos="720"/>
                <w:tab w:val="num" w:pos="459"/>
              </w:tabs>
              <w:ind w:left="459" w:hanging="426"/>
              <w:jc w:val="both"/>
            </w:pPr>
            <w:r w:rsidRPr="00CD42A5">
              <w:t>Operatīvas energoneatkarīgas atmiņas modulis (NOAM):</w:t>
            </w:r>
          </w:p>
          <w:p w14:paraId="6C1E7E2F" w14:textId="77777777" w:rsidR="000559A9" w:rsidRPr="00CD42A5" w:rsidRDefault="000559A9" w:rsidP="001571B8">
            <w:pPr>
              <w:numPr>
                <w:ilvl w:val="1"/>
                <w:numId w:val="77"/>
              </w:numPr>
              <w:tabs>
                <w:tab w:val="clear" w:pos="1440"/>
                <w:tab w:val="num" w:pos="1026"/>
              </w:tabs>
              <w:ind w:left="1026" w:hanging="284"/>
              <w:jc w:val="both"/>
            </w:pPr>
            <w:r w:rsidRPr="00CD42A5">
              <w:t>atmiņas apjoms</w:t>
            </w:r>
            <w:r>
              <w:t xml:space="preserve"> </w:t>
            </w:r>
            <w:r w:rsidRPr="00CD42A5">
              <w:t>&gt;= 8 Mbit</w:t>
            </w:r>
          </w:p>
          <w:p w14:paraId="68DBCCEE" w14:textId="77777777" w:rsidR="000559A9" w:rsidRPr="00CD42A5" w:rsidRDefault="000559A9" w:rsidP="001571B8">
            <w:pPr>
              <w:numPr>
                <w:ilvl w:val="1"/>
                <w:numId w:val="77"/>
              </w:numPr>
              <w:tabs>
                <w:tab w:val="clear" w:pos="1440"/>
                <w:tab w:val="num" w:pos="1026"/>
              </w:tabs>
              <w:ind w:left="1026" w:hanging="284"/>
              <w:jc w:val="both"/>
            </w:pPr>
            <w:r w:rsidRPr="00CD42A5">
              <w:t>atmiņas organizācija</w:t>
            </w:r>
            <w:r>
              <w:t xml:space="preserve"> </w:t>
            </w:r>
            <w:r w:rsidRPr="00CD42A5">
              <w:t>16 bit</w:t>
            </w:r>
            <w:r w:rsidRPr="00CD42A5">
              <w:tab/>
            </w:r>
          </w:p>
          <w:p w14:paraId="5351AA0A" w14:textId="77777777" w:rsidR="000559A9" w:rsidRPr="00CD42A5" w:rsidRDefault="000559A9" w:rsidP="001571B8">
            <w:pPr>
              <w:numPr>
                <w:ilvl w:val="1"/>
                <w:numId w:val="77"/>
              </w:numPr>
              <w:tabs>
                <w:tab w:val="clear" w:pos="1440"/>
                <w:tab w:val="num" w:pos="1026"/>
              </w:tabs>
              <w:ind w:left="1026" w:hanging="284"/>
              <w:jc w:val="both"/>
            </w:pPr>
            <w:r w:rsidRPr="00CD42A5">
              <w:t>atmiņas ātrdarbība</w:t>
            </w:r>
            <w:r w:rsidRPr="00CD42A5">
              <w:tab/>
              <w:t>&gt;= 10 MHz</w:t>
            </w:r>
          </w:p>
          <w:p w14:paraId="7EF52AD4" w14:textId="77777777" w:rsidR="000559A9" w:rsidRPr="00CD42A5" w:rsidRDefault="000559A9" w:rsidP="00BB2FA0">
            <w:pPr>
              <w:ind w:left="720"/>
              <w:jc w:val="both"/>
            </w:pPr>
          </w:p>
          <w:p w14:paraId="1E79081F" w14:textId="77777777" w:rsidR="000559A9" w:rsidRPr="00CD42A5" w:rsidRDefault="000559A9" w:rsidP="001571B8">
            <w:pPr>
              <w:numPr>
                <w:ilvl w:val="0"/>
                <w:numId w:val="77"/>
              </w:numPr>
              <w:tabs>
                <w:tab w:val="clear" w:pos="720"/>
                <w:tab w:val="num" w:pos="459"/>
              </w:tabs>
              <w:ind w:left="459" w:hanging="426"/>
              <w:jc w:val="both"/>
            </w:pPr>
            <w:r w:rsidRPr="00CD42A5">
              <w:t>Programmas atmiņas modulis (PAM):</w:t>
            </w:r>
          </w:p>
          <w:p w14:paraId="24393F8A" w14:textId="77777777" w:rsidR="000559A9" w:rsidRPr="00CD42A5" w:rsidRDefault="000559A9" w:rsidP="001571B8">
            <w:pPr>
              <w:numPr>
                <w:ilvl w:val="1"/>
                <w:numId w:val="77"/>
              </w:numPr>
              <w:tabs>
                <w:tab w:val="clear" w:pos="1440"/>
                <w:tab w:val="num" w:pos="1026"/>
              </w:tabs>
              <w:ind w:left="1026" w:hanging="284"/>
              <w:jc w:val="both"/>
            </w:pPr>
            <w:r w:rsidRPr="00CD42A5">
              <w:t>atmiņas apjoms</w:t>
            </w:r>
            <w:r w:rsidRPr="00CD42A5">
              <w:tab/>
              <w:t>&gt;= 0.5 Mbit</w:t>
            </w:r>
          </w:p>
          <w:p w14:paraId="43476667" w14:textId="77777777" w:rsidR="000559A9" w:rsidRPr="00CD42A5" w:rsidRDefault="000559A9" w:rsidP="001571B8">
            <w:pPr>
              <w:numPr>
                <w:ilvl w:val="1"/>
                <w:numId w:val="77"/>
              </w:numPr>
              <w:tabs>
                <w:tab w:val="clear" w:pos="1440"/>
                <w:tab w:val="num" w:pos="1026"/>
              </w:tabs>
              <w:ind w:left="1026" w:hanging="284"/>
              <w:jc w:val="both"/>
            </w:pPr>
            <w:r w:rsidRPr="00CD42A5">
              <w:t>atmiņas organizācija</w:t>
            </w:r>
            <w:r>
              <w:t xml:space="preserve"> </w:t>
            </w:r>
            <w:r w:rsidRPr="00CD42A5">
              <w:t>16 bit</w:t>
            </w:r>
            <w:r w:rsidRPr="00CD42A5">
              <w:tab/>
            </w:r>
          </w:p>
          <w:p w14:paraId="25304C05" w14:textId="77777777" w:rsidR="000559A9" w:rsidRPr="00CD42A5" w:rsidRDefault="000559A9" w:rsidP="00BB2FA0">
            <w:pPr>
              <w:ind w:left="720"/>
              <w:jc w:val="both"/>
            </w:pPr>
          </w:p>
          <w:p w14:paraId="48E1240C" w14:textId="77777777" w:rsidR="000559A9" w:rsidRPr="00CD42A5" w:rsidRDefault="000559A9" w:rsidP="001571B8">
            <w:pPr>
              <w:numPr>
                <w:ilvl w:val="0"/>
                <w:numId w:val="77"/>
              </w:numPr>
              <w:tabs>
                <w:tab w:val="clear" w:pos="720"/>
                <w:tab w:val="num" w:pos="459"/>
              </w:tabs>
              <w:ind w:left="459" w:hanging="426"/>
              <w:jc w:val="both"/>
            </w:pPr>
            <w:r w:rsidRPr="00CD42A5">
              <w:t>Reālā laika pulkstenis (RT)</w:t>
            </w:r>
          </w:p>
          <w:p w14:paraId="0030BE19" w14:textId="77777777" w:rsidR="000559A9" w:rsidRPr="00CD42A5" w:rsidRDefault="000559A9" w:rsidP="001571B8">
            <w:pPr>
              <w:numPr>
                <w:ilvl w:val="1"/>
                <w:numId w:val="77"/>
              </w:numPr>
              <w:tabs>
                <w:tab w:val="clear" w:pos="1440"/>
                <w:tab w:val="num" w:pos="1026"/>
              </w:tabs>
              <w:ind w:left="1026" w:hanging="284"/>
              <w:jc w:val="both"/>
            </w:pPr>
            <w:r w:rsidRPr="00CD42A5">
              <w:t xml:space="preserve">informācija  </w:t>
            </w:r>
            <w:r w:rsidRPr="00CD42A5">
              <w:tab/>
            </w:r>
            <w:r w:rsidRPr="00CD42A5">
              <w:tab/>
              <w:t>gads/mēnesis/datums/stundas/minūtes/sekundes</w:t>
            </w:r>
          </w:p>
          <w:p w14:paraId="68F98179" w14:textId="6A0E4192" w:rsidR="000559A9" w:rsidRPr="00CD42A5" w:rsidRDefault="000559A9" w:rsidP="001571B8">
            <w:pPr>
              <w:numPr>
                <w:ilvl w:val="1"/>
                <w:numId w:val="77"/>
              </w:numPr>
              <w:tabs>
                <w:tab w:val="clear" w:pos="1440"/>
                <w:tab w:val="num" w:pos="1026"/>
              </w:tabs>
              <w:ind w:left="1026" w:hanging="284"/>
              <w:jc w:val="both"/>
            </w:pPr>
            <w:r w:rsidRPr="00CD42A5">
              <w:lastRenderedPageBreak/>
              <w:t>izšķirtspēja</w:t>
            </w:r>
            <w:r w:rsidR="00CF5177">
              <w:t xml:space="preserve"> ≤</w:t>
            </w:r>
            <w:r w:rsidRPr="00CD42A5">
              <w:tab/>
              <w:t>1 ms</w:t>
            </w:r>
          </w:p>
          <w:p w14:paraId="46E8E83C" w14:textId="77777777" w:rsidR="000559A9" w:rsidRPr="00CD42A5" w:rsidRDefault="000559A9" w:rsidP="001571B8">
            <w:pPr>
              <w:numPr>
                <w:ilvl w:val="1"/>
                <w:numId w:val="77"/>
              </w:numPr>
              <w:tabs>
                <w:tab w:val="clear" w:pos="1440"/>
                <w:tab w:val="num" w:pos="1026"/>
              </w:tabs>
              <w:ind w:left="1026" w:hanging="284"/>
              <w:jc w:val="both"/>
            </w:pPr>
            <w:r w:rsidRPr="00CD42A5">
              <w:t>reālā laika precizitāte&lt; +/- 2 s / dienā</w:t>
            </w:r>
          </w:p>
          <w:p w14:paraId="70220F86" w14:textId="77777777" w:rsidR="000559A9" w:rsidRPr="00CD42A5" w:rsidRDefault="000559A9" w:rsidP="001571B8">
            <w:pPr>
              <w:numPr>
                <w:ilvl w:val="1"/>
                <w:numId w:val="77"/>
              </w:numPr>
              <w:tabs>
                <w:tab w:val="clear" w:pos="1440"/>
                <w:tab w:val="num" w:pos="1026"/>
              </w:tabs>
              <w:ind w:left="1026" w:hanging="284"/>
              <w:jc w:val="both"/>
            </w:pPr>
            <w:r w:rsidRPr="00CD42A5">
              <w:t xml:space="preserve">laika sinhronizācija iespēja ar ārējo bināro signālu </w:t>
            </w:r>
          </w:p>
          <w:p w14:paraId="65BA7DB1" w14:textId="77777777" w:rsidR="000559A9" w:rsidRPr="00CD42A5" w:rsidRDefault="000559A9" w:rsidP="00BB2FA0">
            <w:pPr>
              <w:ind w:left="720"/>
              <w:jc w:val="both"/>
            </w:pPr>
          </w:p>
          <w:p w14:paraId="3E74CC70" w14:textId="77777777" w:rsidR="000559A9" w:rsidRPr="00CD42A5" w:rsidRDefault="000559A9" w:rsidP="001571B8">
            <w:pPr>
              <w:numPr>
                <w:ilvl w:val="0"/>
                <w:numId w:val="77"/>
              </w:numPr>
              <w:tabs>
                <w:tab w:val="clear" w:pos="720"/>
                <w:tab w:val="num" w:pos="459"/>
              </w:tabs>
              <w:ind w:left="459" w:hanging="426"/>
              <w:jc w:val="both"/>
            </w:pPr>
            <w:r w:rsidRPr="00CD42A5">
              <w:t>Mikroprocesora modulis (Kontrolleris):</w:t>
            </w:r>
          </w:p>
          <w:p w14:paraId="21D3B610" w14:textId="77777777" w:rsidR="000559A9" w:rsidRPr="00CD42A5" w:rsidRDefault="000559A9" w:rsidP="001571B8">
            <w:pPr>
              <w:numPr>
                <w:ilvl w:val="1"/>
                <w:numId w:val="77"/>
              </w:numPr>
              <w:tabs>
                <w:tab w:val="clear" w:pos="1440"/>
                <w:tab w:val="num" w:pos="1026"/>
              </w:tabs>
              <w:ind w:left="1026" w:hanging="284"/>
              <w:jc w:val="both"/>
            </w:pPr>
            <w:r w:rsidRPr="00CD42A5">
              <w:t>kārtu skaits</w:t>
            </w:r>
            <w:r>
              <w:t xml:space="preserve"> </w:t>
            </w:r>
            <w:r w:rsidRPr="00CD42A5">
              <w:t>&gt;= 16 bit</w:t>
            </w:r>
          </w:p>
          <w:p w14:paraId="51FC4154" w14:textId="77777777" w:rsidR="000559A9" w:rsidRPr="00CD42A5" w:rsidRDefault="000559A9" w:rsidP="001571B8">
            <w:pPr>
              <w:numPr>
                <w:ilvl w:val="1"/>
                <w:numId w:val="77"/>
              </w:numPr>
              <w:tabs>
                <w:tab w:val="clear" w:pos="1440"/>
                <w:tab w:val="num" w:pos="1026"/>
              </w:tabs>
              <w:ind w:left="1026" w:hanging="284"/>
              <w:jc w:val="both"/>
            </w:pPr>
            <w:r w:rsidRPr="00CD42A5">
              <w:t>savietojamība ar “C, C++” programmēšanas valodām</w:t>
            </w:r>
            <w:r w:rsidRPr="00CD42A5">
              <w:tab/>
            </w:r>
          </w:p>
          <w:p w14:paraId="55631239" w14:textId="77777777" w:rsidR="000559A9" w:rsidRPr="00CD42A5" w:rsidRDefault="000559A9" w:rsidP="00BB2FA0">
            <w:pPr>
              <w:ind w:left="720"/>
              <w:jc w:val="both"/>
            </w:pPr>
          </w:p>
          <w:p w14:paraId="54BF0553" w14:textId="77777777" w:rsidR="000559A9" w:rsidRPr="00CD42A5" w:rsidRDefault="000559A9" w:rsidP="001571B8">
            <w:pPr>
              <w:numPr>
                <w:ilvl w:val="0"/>
                <w:numId w:val="77"/>
              </w:numPr>
              <w:tabs>
                <w:tab w:val="clear" w:pos="720"/>
                <w:tab w:val="num" w:pos="459"/>
              </w:tabs>
              <w:ind w:left="459" w:hanging="426"/>
              <w:jc w:val="both"/>
            </w:pPr>
            <w:r w:rsidRPr="00CD42A5">
              <w:t>Operatīvas barošanas bloks (BB)</w:t>
            </w:r>
          </w:p>
          <w:p w14:paraId="3F3C1B37" w14:textId="77777777" w:rsidR="000559A9" w:rsidRPr="00CD42A5" w:rsidRDefault="000559A9" w:rsidP="001571B8">
            <w:pPr>
              <w:numPr>
                <w:ilvl w:val="1"/>
                <w:numId w:val="77"/>
              </w:numPr>
              <w:tabs>
                <w:tab w:val="clear" w:pos="1440"/>
                <w:tab w:val="num" w:pos="1026"/>
              </w:tabs>
              <w:ind w:left="1026" w:hanging="284"/>
              <w:jc w:val="both"/>
            </w:pPr>
            <w:r w:rsidRPr="00CD42A5">
              <w:t>termināla operatīva barošana</w:t>
            </w:r>
            <w:r w:rsidRPr="00CD42A5">
              <w:tab/>
            </w:r>
            <w:r w:rsidRPr="00CD42A5">
              <w:tab/>
              <w:t>maiņspriegums/</w:t>
            </w:r>
            <w:r>
              <w:t xml:space="preserve"> </w:t>
            </w:r>
            <w:r w:rsidRPr="00CD42A5">
              <w:t>līdzspriegums</w:t>
            </w:r>
            <w:r>
              <w:t xml:space="preserve"> </w:t>
            </w:r>
            <w:r w:rsidRPr="00CD42A5">
              <w:t xml:space="preserve">100-230 V (AC/DC) </w:t>
            </w:r>
          </w:p>
          <w:p w14:paraId="7FECF38E" w14:textId="77777777" w:rsidR="000559A9" w:rsidRPr="00AF0B47" w:rsidRDefault="000559A9" w:rsidP="00BB2FA0">
            <w:pPr>
              <w:jc w:val="both"/>
              <w:rPr>
                <w:highlight w:val="yellow"/>
              </w:rPr>
            </w:pPr>
          </w:p>
          <w:p w14:paraId="404881FA" w14:textId="77777777" w:rsidR="000559A9" w:rsidRPr="00CD42A5" w:rsidRDefault="000559A9" w:rsidP="00BB2FA0">
            <w:pPr>
              <w:jc w:val="both"/>
              <w:rPr>
                <w:u w:val="single"/>
              </w:rPr>
            </w:pPr>
            <w:r w:rsidRPr="00CD42A5">
              <w:rPr>
                <w:u w:val="single"/>
              </w:rPr>
              <w:t>Termināla programmatūras moduļu funkcionālas prasības:</w:t>
            </w:r>
          </w:p>
          <w:p w14:paraId="38AF232C" w14:textId="77777777" w:rsidR="000559A9" w:rsidRPr="00CD42A5" w:rsidRDefault="000559A9" w:rsidP="00BB2FA0">
            <w:pPr>
              <w:jc w:val="both"/>
            </w:pPr>
            <w:r w:rsidRPr="00CD42A5">
              <w:t xml:space="preserve">Terminālam jāizpilda savas galvenās funkcijas reālajā laikā, tāpēc programmatūras lielākai daļai jābūt izpildītai cikliski; viens cikla laika intervāls nepārsniedz 1 ms. Kopējais izpildes laiks reālā laika programmas moduļiem nepārsniedz 40% (0.4 ms) no viena cikla laika intervāla. </w:t>
            </w:r>
          </w:p>
          <w:p w14:paraId="31E5102C" w14:textId="77777777" w:rsidR="000559A9" w:rsidRPr="00CD42A5" w:rsidRDefault="000559A9" w:rsidP="00BB2FA0">
            <w:pPr>
              <w:ind w:firstLine="317"/>
              <w:jc w:val="both"/>
              <w:rPr>
                <w:u w:val="single"/>
              </w:rPr>
            </w:pPr>
            <w:r w:rsidRPr="00CD42A5">
              <w:rPr>
                <w:i/>
                <w:u w:val="single"/>
              </w:rPr>
              <w:t>Reālā laika programmas bloki</w:t>
            </w:r>
            <w:r w:rsidRPr="00CD42A5">
              <w:rPr>
                <w:u w:val="single"/>
              </w:rPr>
              <w:t>:</w:t>
            </w:r>
          </w:p>
          <w:p w14:paraId="3BAA42DF" w14:textId="77777777" w:rsidR="000559A9" w:rsidRPr="00CD42A5" w:rsidRDefault="000559A9" w:rsidP="001571B8">
            <w:pPr>
              <w:numPr>
                <w:ilvl w:val="0"/>
                <w:numId w:val="79"/>
              </w:numPr>
              <w:jc w:val="both"/>
            </w:pPr>
            <w:r w:rsidRPr="00CD42A5">
              <w:t xml:space="preserve">Diskrēto signālu stāvokļu ievades programma - jānodrošina visu diskrēto signālu tekošo stāvokļu saglabāšanu operatīvajā atmiņā. </w:t>
            </w:r>
          </w:p>
          <w:p w14:paraId="0DD44B84" w14:textId="77777777" w:rsidR="000559A9" w:rsidRPr="00CD42A5" w:rsidRDefault="000559A9" w:rsidP="001571B8">
            <w:pPr>
              <w:numPr>
                <w:ilvl w:val="0"/>
                <w:numId w:val="79"/>
              </w:numPr>
              <w:jc w:val="both"/>
            </w:pPr>
            <w:r w:rsidRPr="00CD42A5">
              <w:t xml:space="preserve">Releju vadības programma - jānodrošina iebūvēto releju vadību (katrs relejs tiek vadīts neatkarīgi un katra releja pašreizējais stāvoklis tiek saglabāts operatīvajā atmiņā). </w:t>
            </w:r>
          </w:p>
          <w:p w14:paraId="2461CD03" w14:textId="77777777" w:rsidR="000559A9" w:rsidRPr="00CD42A5" w:rsidRDefault="000559A9" w:rsidP="001571B8">
            <w:pPr>
              <w:numPr>
                <w:ilvl w:val="0"/>
                <w:numId w:val="79"/>
              </w:numPr>
              <w:jc w:val="both"/>
            </w:pPr>
            <w:r w:rsidRPr="00CD42A5">
              <w:t xml:space="preserve">Analogo-ciparu pārveidošanas programma – visu kontrolējamo analogo signālu momentānās vērtības tiek </w:t>
            </w:r>
            <w:r w:rsidRPr="00CD42A5">
              <w:lastRenderedPageBreak/>
              <w:t>saglabātas neatkarīgajā operatīvās atmiņas buferā. Datu bufera garumam jābūt tādam, lai nodrošināt visu signālu momentāno vērtību glabāšanu viena perioda laikā (pie 50 Hz signālu frekvences).</w:t>
            </w:r>
          </w:p>
          <w:p w14:paraId="5702BF8F" w14:textId="77777777" w:rsidR="000559A9" w:rsidRPr="00CD42A5" w:rsidRDefault="000559A9" w:rsidP="001571B8">
            <w:pPr>
              <w:numPr>
                <w:ilvl w:val="0"/>
                <w:numId w:val="79"/>
              </w:numPr>
              <w:jc w:val="both"/>
            </w:pPr>
            <w:r w:rsidRPr="00CD42A5">
              <w:t>Analogā signāla ciparu apstrādes programma – jānodrošina ciparu filtrācijas funkciju analogā signāla pamat harmonikas izdalīšanai (50 Hz), kā arī otrās harmonikas (100 Hz) izdalīšanai. Filtrācijas rezultātam jābūt ortogonālo komponenšu formā vai eksponenciāl</w:t>
            </w:r>
            <w:r>
              <w:t>ajā</w:t>
            </w:r>
            <w:r w:rsidRPr="00CD42A5">
              <w:t xml:space="preserve"> formā.     </w:t>
            </w:r>
          </w:p>
          <w:p w14:paraId="1F7BB821" w14:textId="77777777" w:rsidR="000559A9" w:rsidRPr="00CD42A5" w:rsidRDefault="000559A9" w:rsidP="001571B8">
            <w:pPr>
              <w:numPr>
                <w:ilvl w:val="0"/>
                <w:numId w:val="79"/>
              </w:numPr>
              <w:jc w:val="both"/>
            </w:pPr>
            <w:r w:rsidRPr="00CD42A5">
              <w:t xml:space="preserve">Analogo signālu efektīvās vērtības un fāzes leņķa izskaitļošanas programma - jānodrošina analoga signāla pamat harmonikas (50 Hz) efektīvās vērtības un leņķa attēlošanu uz iebūvēta indikatora.  </w:t>
            </w:r>
          </w:p>
          <w:p w14:paraId="68538208" w14:textId="77777777" w:rsidR="000559A9" w:rsidRPr="00CD42A5" w:rsidRDefault="000559A9" w:rsidP="001571B8">
            <w:pPr>
              <w:numPr>
                <w:ilvl w:val="0"/>
                <w:numId w:val="79"/>
              </w:numPr>
              <w:jc w:val="both"/>
            </w:pPr>
            <w:r w:rsidRPr="00CD42A5">
              <w:t xml:space="preserve">Datu apmaiņas programma - jānodrošina informācijas apmaiņu starp diviem termināliem.  Jānodrošina divus neatkarīgus operatīvās atmiņas buferus (viens buferis datu pārraidei un otrs – datu saņemšanai). Katra bufera garumam jābūt ne mazākam par 8 baitiem. Paredzēt datu saņemšanas bufera pārpildījuma signalizāciju. </w:t>
            </w:r>
          </w:p>
          <w:p w14:paraId="66B06803" w14:textId="77777777" w:rsidR="000559A9" w:rsidRPr="00CD42A5" w:rsidRDefault="000559A9" w:rsidP="001571B8">
            <w:pPr>
              <w:numPr>
                <w:ilvl w:val="0"/>
                <w:numId w:val="79"/>
              </w:numPr>
              <w:jc w:val="both"/>
            </w:pPr>
            <w:r w:rsidRPr="00CD42A5">
              <w:t>Reālā laika pulksteņ</w:t>
            </w:r>
            <w:r>
              <w:t>a</w:t>
            </w:r>
            <w:r w:rsidRPr="00CD42A5">
              <w:t xml:space="preserve"> programma – jānodrošina reālā laika atskaiti, informācijas izvadi uz indikāciju un laika operatīvas izmaiņas iespēju. </w:t>
            </w:r>
          </w:p>
          <w:p w14:paraId="189325A4" w14:textId="77777777" w:rsidR="000559A9" w:rsidRPr="00CD42A5" w:rsidRDefault="000559A9" w:rsidP="00BB2FA0">
            <w:pPr>
              <w:jc w:val="both"/>
            </w:pPr>
          </w:p>
          <w:p w14:paraId="6017C34B" w14:textId="77777777" w:rsidR="000559A9" w:rsidRPr="00CD42A5" w:rsidRDefault="000559A9" w:rsidP="00BB2FA0">
            <w:pPr>
              <w:ind w:left="317" w:hanging="142"/>
              <w:jc w:val="both"/>
              <w:rPr>
                <w:i/>
                <w:u w:val="single"/>
              </w:rPr>
            </w:pPr>
            <w:r w:rsidRPr="00CD42A5">
              <w:tab/>
            </w:r>
            <w:r w:rsidRPr="00CD42A5">
              <w:rPr>
                <w:i/>
                <w:u w:val="single"/>
              </w:rPr>
              <w:t xml:space="preserve">Programmas bloki, kas izpildās fona režīmā: </w:t>
            </w:r>
          </w:p>
          <w:p w14:paraId="0AABEF5D" w14:textId="77777777" w:rsidR="000559A9" w:rsidRPr="00707493" w:rsidRDefault="000559A9" w:rsidP="001571B8">
            <w:pPr>
              <w:numPr>
                <w:ilvl w:val="0"/>
                <w:numId w:val="83"/>
              </w:numPr>
              <w:jc w:val="both"/>
            </w:pPr>
            <w:r w:rsidRPr="00707493">
              <w:lastRenderedPageBreak/>
              <w:t xml:space="preserve">Indikācijas un vadības programma – jānodrošina informācijas izvade uz displeja, kā arī vadības pogu tekoša stāvokļa kontroli; jānodrošina datu attēlošanu no operatīvās atmiņas, energoneatkarīgas atmiņas, kā arī konstantu attēlošanu no programmas atmiņas. Jābūt attēlojamas informācijas izmaiņas iespējai ar vadības pogām un jaunas informācijas saglabāšanai energoneatkarīgajā atmiņā.  </w:t>
            </w:r>
          </w:p>
          <w:p w14:paraId="010A7178" w14:textId="77777777" w:rsidR="000559A9" w:rsidRPr="00707493" w:rsidRDefault="000559A9" w:rsidP="001571B8">
            <w:pPr>
              <w:numPr>
                <w:ilvl w:val="0"/>
                <w:numId w:val="83"/>
              </w:numPr>
              <w:jc w:val="both"/>
            </w:pPr>
            <w:r w:rsidRPr="00707493">
              <w:t xml:space="preserve">Sakaru programma - jānodrošina informācijas apmaiņu starp terminālu un ārējo ierīci (dators, modems). Jābūt diviem neatkarīgiem operatīvās atmiņas buferiem (viens buferis datu pārraidei un otrs – datu saņemšanai). Katra bufera garumam jābūt ne mazākam par 10 baitiem. Jābūt datu saņemšanas bufera pārpildījuma signalizācijai.    </w:t>
            </w:r>
          </w:p>
          <w:p w14:paraId="08AFC24B" w14:textId="77777777" w:rsidR="000559A9" w:rsidRPr="00AF0B47" w:rsidRDefault="000559A9" w:rsidP="00BB2FA0">
            <w:pPr>
              <w:jc w:val="both"/>
              <w:rPr>
                <w:b/>
                <w:color w:val="000000"/>
              </w:rPr>
            </w:pPr>
          </w:p>
          <w:p w14:paraId="59BD657A" w14:textId="77777777" w:rsidR="000559A9" w:rsidRPr="00AF0B47" w:rsidRDefault="000559A9" w:rsidP="00BB2FA0">
            <w:pPr>
              <w:jc w:val="both"/>
              <w:rPr>
                <w:bCs/>
                <w:lang w:eastAsia="ru-RU"/>
              </w:rPr>
            </w:pPr>
            <w:r w:rsidRPr="00AF0B47">
              <w:rPr>
                <w:b/>
                <w:bCs/>
                <w:lang w:eastAsia="ru-RU"/>
              </w:rPr>
              <w:t xml:space="preserve">Programmatūra: </w:t>
            </w:r>
            <w:r w:rsidRPr="00AF0B47">
              <w:rPr>
                <w:bCs/>
                <w:lang w:eastAsia="ru-RU"/>
              </w:rPr>
              <w:t xml:space="preserve">Ar Windows vidi savietojama programmatūra, kura dod iespēju ieprogrammēt terminālu ar lietotāja algoritmiem, ievadīt iestatījumus, saņemt un attēlot oscilogrammas, kā arī notikumu žurnālu.  </w:t>
            </w:r>
          </w:p>
          <w:p w14:paraId="51EAE16F" w14:textId="77777777" w:rsidR="000559A9" w:rsidRPr="00AF0B47" w:rsidRDefault="000559A9" w:rsidP="00BB2FA0">
            <w:pPr>
              <w:jc w:val="both"/>
            </w:pPr>
          </w:p>
        </w:tc>
        <w:tc>
          <w:tcPr>
            <w:tcW w:w="3715" w:type="dxa"/>
            <w:tcBorders>
              <w:top w:val="single" w:sz="4" w:space="0" w:color="auto"/>
              <w:bottom w:val="single" w:sz="4" w:space="0" w:color="auto"/>
              <w:right w:val="single" w:sz="4" w:space="0" w:color="auto"/>
            </w:tcBorders>
          </w:tcPr>
          <w:p w14:paraId="3AD734E5" w14:textId="77777777" w:rsidR="000559A9" w:rsidRPr="002B3BE0" w:rsidRDefault="000559A9" w:rsidP="00BB2FA0">
            <w:pPr>
              <w:jc w:val="both"/>
              <w:rPr>
                <w:b/>
                <w:i/>
                <w:color w:val="000000"/>
              </w:rPr>
            </w:pPr>
          </w:p>
        </w:tc>
      </w:tr>
      <w:tr w:rsidR="000559A9" w:rsidRPr="00AF0B47" w14:paraId="4DC165C1" w14:textId="77777777" w:rsidTr="002106CD">
        <w:trPr>
          <w:trHeight w:val="841"/>
        </w:trPr>
        <w:tc>
          <w:tcPr>
            <w:tcW w:w="1844" w:type="dxa"/>
            <w:tcBorders>
              <w:top w:val="single" w:sz="4" w:space="0" w:color="auto"/>
              <w:left w:val="single" w:sz="4" w:space="0" w:color="auto"/>
              <w:bottom w:val="single" w:sz="4" w:space="0" w:color="auto"/>
            </w:tcBorders>
          </w:tcPr>
          <w:p w14:paraId="58ACDD15" w14:textId="77777777" w:rsidR="000559A9" w:rsidRPr="002B3BE0" w:rsidRDefault="000559A9" w:rsidP="00BB2FA0">
            <w:pPr>
              <w:rPr>
                <w:b/>
                <w:i/>
                <w:color w:val="000000"/>
                <w:sz w:val="22"/>
              </w:rPr>
            </w:pPr>
            <w:r w:rsidRPr="002B3BE0">
              <w:rPr>
                <w:b/>
                <w:i/>
                <w:color w:val="000000"/>
                <w:sz w:val="22"/>
              </w:rPr>
              <w:lastRenderedPageBreak/>
              <w:t>Etalona termināli</w:t>
            </w:r>
          </w:p>
        </w:tc>
        <w:tc>
          <w:tcPr>
            <w:tcW w:w="3543" w:type="dxa"/>
            <w:tcBorders>
              <w:top w:val="single" w:sz="4" w:space="0" w:color="auto"/>
              <w:bottom w:val="single" w:sz="4" w:space="0" w:color="auto"/>
              <w:right w:val="single" w:sz="4" w:space="0" w:color="auto"/>
            </w:tcBorders>
          </w:tcPr>
          <w:p w14:paraId="7AAA4DDC" w14:textId="73812F9C" w:rsidR="000559A9" w:rsidRPr="00AF0B47" w:rsidRDefault="000559A9" w:rsidP="00BB2FA0">
            <w:pPr>
              <w:rPr>
                <w:b/>
                <w:color w:val="000000"/>
              </w:rPr>
            </w:pPr>
            <w:r w:rsidRPr="00BE0B67">
              <w:rPr>
                <w:b/>
                <w:i/>
                <w:color w:val="000000"/>
              </w:rPr>
              <w:t xml:space="preserve">Augstsprieguma līnijas diferenciālas aizsardzības termināli – </w:t>
            </w:r>
            <w:r w:rsidR="004F3908">
              <w:rPr>
                <w:b/>
                <w:i/>
                <w:color w:val="000000"/>
              </w:rPr>
              <w:t xml:space="preserve">vismaz </w:t>
            </w:r>
            <w:r w:rsidRPr="00BE0B67">
              <w:rPr>
                <w:b/>
                <w:i/>
                <w:color w:val="000000"/>
              </w:rPr>
              <w:t>2gab</w:t>
            </w:r>
          </w:p>
          <w:p w14:paraId="7279EBF4" w14:textId="77777777" w:rsidR="000559A9" w:rsidRPr="00BE0B67" w:rsidRDefault="000559A9" w:rsidP="00BB2FA0">
            <w:pPr>
              <w:jc w:val="both"/>
              <w:rPr>
                <w:u w:val="single"/>
              </w:rPr>
            </w:pPr>
            <w:r w:rsidRPr="00BE0B67">
              <w:rPr>
                <w:u w:val="single"/>
              </w:rPr>
              <w:t>Tehniskie parametri:</w:t>
            </w:r>
          </w:p>
          <w:p w14:paraId="4A5DD35F" w14:textId="77777777" w:rsidR="000559A9" w:rsidRPr="00AF0B47" w:rsidRDefault="000559A9" w:rsidP="001571B8">
            <w:pPr>
              <w:pStyle w:val="ListParagraph"/>
              <w:numPr>
                <w:ilvl w:val="0"/>
                <w:numId w:val="73"/>
              </w:numPr>
              <w:ind w:hanging="751"/>
              <w:rPr>
                <w:color w:val="000000"/>
              </w:rPr>
            </w:pPr>
            <w:r w:rsidRPr="00AF0B47">
              <w:rPr>
                <w:color w:val="000000"/>
              </w:rPr>
              <w:t>Pamatfunkcija – līnijas diferenciāla aizsardzība (ANSI 87L</w:t>
            </w:r>
            <w:r>
              <w:rPr>
                <w:color w:val="000000"/>
              </w:rPr>
              <w:t xml:space="preserve"> vai ekvivalents</w:t>
            </w:r>
            <w:r w:rsidRPr="00AF0B47">
              <w:rPr>
                <w:color w:val="000000"/>
              </w:rPr>
              <w:t>), 3 strāvas kanāli.</w:t>
            </w:r>
          </w:p>
          <w:p w14:paraId="0C82B45D" w14:textId="77777777" w:rsidR="000559A9" w:rsidRPr="00AF0B47" w:rsidRDefault="000559A9" w:rsidP="001571B8">
            <w:pPr>
              <w:pStyle w:val="ListParagraph"/>
              <w:numPr>
                <w:ilvl w:val="0"/>
                <w:numId w:val="73"/>
              </w:numPr>
              <w:ind w:hanging="751"/>
              <w:rPr>
                <w:color w:val="000000"/>
              </w:rPr>
            </w:pPr>
            <w:r w:rsidRPr="00AF0B47">
              <w:rPr>
                <w:color w:val="000000"/>
              </w:rPr>
              <w:t>Papildfunkcijas :</w:t>
            </w:r>
          </w:p>
          <w:p w14:paraId="0D4E06E4" w14:textId="40C02850" w:rsidR="000559A9" w:rsidRPr="00AF0B47" w:rsidRDefault="000559A9" w:rsidP="001571B8">
            <w:pPr>
              <w:pStyle w:val="ListParagraph"/>
              <w:numPr>
                <w:ilvl w:val="0"/>
                <w:numId w:val="70"/>
              </w:numPr>
              <w:rPr>
                <w:color w:val="000000"/>
              </w:rPr>
            </w:pPr>
            <w:r w:rsidRPr="00AF0B47">
              <w:rPr>
                <w:color w:val="000000"/>
              </w:rPr>
              <w:t>Momentāna strāvas aizsardzība (</w:t>
            </w:r>
            <w:r w:rsidRPr="00484A45">
              <w:rPr>
                <w:color w:val="000000"/>
              </w:rPr>
              <w:t>ANSI 50</w:t>
            </w:r>
            <w:r w:rsidR="00A33C9A">
              <w:rPr>
                <w:color w:val="000000"/>
              </w:rPr>
              <w:t xml:space="preserve"> vai ekvivalents</w:t>
            </w:r>
            <w:r w:rsidRPr="00AF0B47">
              <w:rPr>
                <w:color w:val="000000"/>
              </w:rPr>
              <w:t>)</w:t>
            </w:r>
          </w:p>
          <w:p w14:paraId="056B07AA" w14:textId="0DD24DEC" w:rsidR="000559A9" w:rsidRPr="00AF0B47" w:rsidRDefault="000559A9" w:rsidP="001571B8">
            <w:pPr>
              <w:pStyle w:val="ListParagraph"/>
              <w:numPr>
                <w:ilvl w:val="0"/>
                <w:numId w:val="70"/>
              </w:numPr>
              <w:rPr>
                <w:color w:val="000000"/>
              </w:rPr>
            </w:pPr>
            <w:r w:rsidRPr="00AF0B47">
              <w:rPr>
                <w:color w:val="000000"/>
              </w:rPr>
              <w:lastRenderedPageBreak/>
              <w:t xml:space="preserve">Distances ( minimālas pretestības) aizsardzība ar  četrmalu </w:t>
            </w:r>
            <w:r w:rsidRPr="00484A45">
              <w:rPr>
                <w:color w:val="000000"/>
              </w:rPr>
              <w:t>( ANSI 21</w:t>
            </w:r>
            <w:r w:rsidR="00A33C9A">
              <w:rPr>
                <w:color w:val="000000"/>
              </w:rPr>
              <w:t xml:space="preserve"> vai ekvivalents</w:t>
            </w:r>
            <w:r w:rsidRPr="00AF0B47">
              <w:rPr>
                <w:color w:val="000000"/>
              </w:rPr>
              <w:t xml:space="preserve">) raksturlīkni ( vismaz 4 zonas ) un virzīto četrmalu </w:t>
            </w:r>
            <w:r w:rsidRPr="00484A45">
              <w:rPr>
                <w:color w:val="000000"/>
              </w:rPr>
              <w:t>(ANSI 21D</w:t>
            </w:r>
            <w:r w:rsidR="00A33C9A">
              <w:rPr>
                <w:color w:val="000000"/>
              </w:rPr>
              <w:t xml:space="preserve"> vai ekvivalents</w:t>
            </w:r>
            <w:r w:rsidRPr="00AF0B47">
              <w:rPr>
                <w:color w:val="000000"/>
              </w:rPr>
              <w:t xml:space="preserve">) raksturlīkni (vismaz 2 zonas). Jāparedz jaudas  svārstības režīma  </w:t>
            </w:r>
            <w:r w:rsidRPr="00484A45">
              <w:rPr>
                <w:color w:val="000000"/>
              </w:rPr>
              <w:t>bloķēšanas loģiku (ANSI 68</w:t>
            </w:r>
            <w:r w:rsidR="00A33C9A">
              <w:rPr>
                <w:color w:val="000000"/>
              </w:rPr>
              <w:t xml:space="preserve"> vai ekvivalents</w:t>
            </w:r>
            <w:r w:rsidRPr="00AF0B47">
              <w:rPr>
                <w:color w:val="000000"/>
              </w:rPr>
              <w:t xml:space="preserve">), </w:t>
            </w:r>
            <w:r w:rsidR="00CF5177" w:rsidRPr="008765CC">
              <w:rPr>
                <w:color w:val="000000"/>
              </w:rPr>
              <w:t>spriegumķē</w:t>
            </w:r>
            <w:r w:rsidR="00CF5177">
              <w:rPr>
                <w:color w:val="000000"/>
              </w:rPr>
              <w:t>ž</w:t>
            </w:r>
            <w:r w:rsidR="00CF5177" w:rsidRPr="008765CC">
              <w:rPr>
                <w:color w:val="000000"/>
              </w:rPr>
              <w:t>u</w:t>
            </w:r>
            <w:r w:rsidR="00CF5177" w:rsidRPr="00AF0B47">
              <w:rPr>
                <w:color w:val="000000"/>
              </w:rPr>
              <w:t xml:space="preserve"> </w:t>
            </w:r>
            <w:r w:rsidRPr="00AF0B47">
              <w:rPr>
                <w:color w:val="000000"/>
              </w:rPr>
              <w:t xml:space="preserve">bojājumu bloķēšanas loģiku  un asinhrona režīma aizsardzības </w:t>
            </w:r>
            <w:r w:rsidRPr="00484A45">
              <w:rPr>
                <w:color w:val="000000"/>
              </w:rPr>
              <w:t>loģiku (ANSI 78</w:t>
            </w:r>
            <w:r w:rsidR="00484A45">
              <w:rPr>
                <w:color w:val="000000"/>
              </w:rPr>
              <w:t xml:space="preserve"> vai ekvivalents</w:t>
            </w:r>
            <w:r w:rsidRPr="00AF0B47">
              <w:rPr>
                <w:color w:val="000000"/>
              </w:rPr>
              <w:t xml:space="preserve">) </w:t>
            </w:r>
          </w:p>
          <w:p w14:paraId="7611A606" w14:textId="14B99BC2" w:rsidR="000559A9" w:rsidRPr="00AF0B47" w:rsidRDefault="000559A9" w:rsidP="001571B8">
            <w:pPr>
              <w:pStyle w:val="ListParagraph"/>
              <w:numPr>
                <w:ilvl w:val="0"/>
                <w:numId w:val="70"/>
              </w:numPr>
              <w:rPr>
                <w:color w:val="000000"/>
              </w:rPr>
            </w:pPr>
            <w:r w:rsidRPr="00AF0B47">
              <w:rPr>
                <w:color w:val="000000"/>
              </w:rPr>
              <w:t>Maksimāla strāvas aizsa</w:t>
            </w:r>
            <w:r w:rsidRPr="00484A45">
              <w:rPr>
                <w:color w:val="000000"/>
              </w:rPr>
              <w:t>rdzība (ANSI 51 un 67</w:t>
            </w:r>
            <w:r w:rsidR="00484A45">
              <w:rPr>
                <w:color w:val="000000"/>
              </w:rPr>
              <w:t xml:space="preserve"> vai ekvivalents</w:t>
            </w:r>
            <w:r w:rsidRPr="00AF0B47">
              <w:rPr>
                <w:color w:val="000000"/>
              </w:rPr>
              <w:t>) ar vismaz 3 zonām un jaudas virziena funkciju.</w:t>
            </w:r>
          </w:p>
          <w:p w14:paraId="1E1B26E6" w14:textId="2F992151" w:rsidR="000559A9" w:rsidRPr="00AF0B47" w:rsidRDefault="000559A9" w:rsidP="001571B8">
            <w:pPr>
              <w:pStyle w:val="ListParagraph"/>
              <w:numPr>
                <w:ilvl w:val="0"/>
                <w:numId w:val="70"/>
              </w:numPr>
              <w:rPr>
                <w:color w:val="000000"/>
              </w:rPr>
            </w:pPr>
            <w:r w:rsidRPr="00AF0B47">
              <w:rPr>
                <w:color w:val="000000"/>
              </w:rPr>
              <w:t xml:space="preserve"> Momentāna nullsecības strāvas aizsardzība </w:t>
            </w:r>
            <w:r w:rsidRPr="00484A45">
              <w:rPr>
                <w:color w:val="000000"/>
              </w:rPr>
              <w:t>(ANSI 50N</w:t>
            </w:r>
            <w:r w:rsidR="00484A45">
              <w:rPr>
                <w:color w:val="000000"/>
              </w:rPr>
              <w:t xml:space="preserve"> vai ekvivalents</w:t>
            </w:r>
            <w:r w:rsidRPr="00AF0B47">
              <w:rPr>
                <w:color w:val="000000"/>
              </w:rPr>
              <w:t>)</w:t>
            </w:r>
          </w:p>
          <w:p w14:paraId="12AFFCA1" w14:textId="209FF0FA" w:rsidR="000559A9" w:rsidRPr="00AF0B47" w:rsidRDefault="000559A9" w:rsidP="001571B8">
            <w:pPr>
              <w:pStyle w:val="ListParagraph"/>
              <w:numPr>
                <w:ilvl w:val="0"/>
                <w:numId w:val="70"/>
              </w:numPr>
              <w:rPr>
                <w:color w:val="000000"/>
              </w:rPr>
            </w:pPr>
            <w:r w:rsidRPr="00AF0B47">
              <w:rPr>
                <w:color w:val="000000"/>
              </w:rPr>
              <w:t>Virzīta zemesslēgumu  aizs</w:t>
            </w:r>
            <w:r w:rsidRPr="00484A45">
              <w:rPr>
                <w:color w:val="000000"/>
              </w:rPr>
              <w:t>ardzība ( ANSI 67N</w:t>
            </w:r>
            <w:r w:rsidR="00484A45">
              <w:rPr>
                <w:color w:val="000000"/>
              </w:rPr>
              <w:t xml:space="preserve"> vai ekvivalents</w:t>
            </w:r>
            <w:r w:rsidRPr="00AF0B47">
              <w:rPr>
                <w:color w:val="000000"/>
              </w:rPr>
              <w:t>) ar vismaz 3 zonām</w:t>
            </w:r>
          </w:p>
          <w:p w14:paraId="047B7360" w14:textId="32EC646A" w:rsidR="000559A9" w:rsidRPr="00AF0B47" w:rsidRDefault="000559A9" w:rsidP="001571B8">
            <w:pPr>
              <w:pStyle w:val="ListParagraph"/>
              <w:numPr>
                <w:ilvl w:val="0"/>
                <w:numId w:val="70"/>
              </w:numPr>
              <w:rPr>
                <w:color w:val="000000"/>
              </w:rPr>
            </w:pPr>
            <w:r w:rsidRPr="00AF0B47">
              <w:rPr>
                <w:color w:val="000000"/>
              </w:rPr>
              <w:t>Slēdža bojājumu aizsard</w:t>
            </w:r>
            <w:r w:rsidRPr="00484A45">
              <w:rPr>
                <w:color w:val="000000"/>
              </w:rPr>
              <w:t>zība (ANSI 50BF</w:t>
            </w:r>
            <w:r w:rsidR="00484A45">
              <w:rPr>
                <w:color w:val="000000"/>
              </w:rPr>
              <w:t xml:space="preserve"> vai ekvivalents</w:t>
            </w:r>
            <w:r w:rsidRPr="00AF0B47">
              <w:rPr>
                <w:color w:val="000000"/>
              </w:rPr>
              <w:t xml:space="preserve">) </w:t>
            </w:r>
          </w:p>
          <w:p w14:paraId="0F05D6E9" w14:textId="31D4F5D3" w:rsidR="000559A9" w:rsidRPr="00AF0B47" w:rsidRDefault="000559A9" w:rsidP="001571B8">
            <w:pPr>
              <w:pStyle w:val="ListParagraph"/>
              <w:numPr>
                <w:ilvl w:val="0"/>
                <w:numId w:val="70"/>
              </w:numPr>
              <w:rPr>
                <w:color w:val="000000"/>
              </w:rPr>
            </w:pPr>
            <w:r w:rsidRPr="00AF0B47">
              <w:rPr>
                <w:color w:val="000000"/>
              </w:rPr>
              <w:t xml:space="preserve">Virzīta pārslodzēs aizsardzība </w:t>
            </w:r>
            <w:r w:rsidRPr="00484A45">
              <w:rPr>
                <w:color w:val="000000"/>
              </w:rPr>
              <w:t>(ANSI 32</w:t>
            </w:r>
            <w:r w:rsidR="00484A45">
              <w:rPr>
                <w:color w:val="000000"/>
              </w:rPr>
              <w:t xml:space="preserve"> vai ekvivalents</w:t>
            </w:r>
            <w:r w:rsidRPr="00AF0B47">
              <w:rPr>
                <w:color w:val="000000"/>
              </w:rPr>
              <w:t>)</w:t>
            </w:r>
          </w:p>
          <w:p w14:paraId="6E12627D" w14:textId="51E765C9" w:rsidR="000559A9" w:rsidRPr="00AF0B47" w:rsidRDefault="000559A9" w:rsidP="001571B8">
            <w:pPr>
              <w:pStyle w:val="ListParagraph"/>
              <w:numPr>
                <w:ilvl w:val="0"/>
                <w:numId w:val="70"/>
              </w:numPr>
              <w:rPr>
                <w:color w:val="000000"/>
              </w:rPr>
            </w:pPr>
            <w:r w:rsidRPr="00AF0B47">
              <w:rPr>
                <w:color w:val="000000"/>
              </w:rPr>
              <w:t xml:space="preserve">Vada pārrāvuma  aizsardzība ( </w:t>
            </w:r>
            <w:r w:rsidRPr="00484A45">
              <w:rPr>
                <w:color w:val="000000"/>
              </w:rPr>
              <w:t>ANSI 46</w:t>
            </w:r>
            <w:r w:rsidR="00484A45">
              <w:rPr>
                <w:color w:val="000000"/>
              </w:rPr>
              <w:t xml:space="preserve"> vai ekvivalents</w:t>
            </w:r>
            <w:r w:rsidRPr="00AF0B47">
              <w:rPr>
                <w:color w:val="000000"/>
              </w:rPr>
              <w:t>)</w:t>
            </w:r>
          </w:p>
          <w:p w14:paraId="525937F1" w14:textId="77777777" w:rsidR="000559A9" w:rsidRPr="00AF0B47" w:rsidRDefault="000559A9" w:rsidP="001571B8">
            <w:pPr>
              <w:pStyle w:val="ListParagraph"/>
              <w:numPr>
                <w:ilvl w:val="0"/>
                <w:numId w:val="70"/>
              </w:numPr>
              <w:rPr>
                <w:color w:val="000000"/>
              </w:rPr>
            </w:pPr>
            <w:r w:rsidRPr="00AF0B47">
              <w:rPr>
                <w:color w:val="000000"/>
              </w:rPr>
              <w:t>Notikumu reģistrācija vismaz 10 notikumiem</w:t>
            </w:r>
          </w:p>
          <w:p w14:paraId="43C3ECFF" w14:textId="77777777" w:rsidR="000559A9" w:rsidRPr="00AF0B47" w:rsidRDefault="000559A9" w:rsidP="001571B8">
            <w:pPr>
              <w:pStyle w:val="ListParagraph"/>
              <w:numPr>
                <w:ilvl w:val="0"/>
                <w:numId w:val="70"/>
              </w:numPr>
              <w:rPr>
                <w:color w:val="000000"/>
              </w:rPr>
            </w:pPr>
            <w:r w:rsidRPr="00AF0B47">
              <w:rPr>
                <w:color w:val="000000"/>
              </w:rPr>
              <w:t>Parejas procesa ierakstīšana (</w:t>
            </w:r>
            <w:r w:rsidRPr="00AF0B47">
              <w:rPr>
                <w:i/>
                <w:color w:val="000000"/>
              </w:rPr>
              <w:t xml:space="preserve">disturbance record) </w:t>
            </w:r>
          </w:p>
          <w:p w14:paraId="4E67C150" w14:textId="77777777" w:rsidR="000559A9" w:rsidRPr="00AF0B47" w:rsidRDefault="000559A9" w:rsidP="001571B8">
            <w:pPr>
              <w:pStyle w:val="ListParagraph"/>
              <w:numPr>
                <w:ilvl w:val="0"/>
                <w:numId w:val="70"/>
              </w:numPr>
              <w:rPr>
                <w:color w:val="000000"/>
              </w:rPr>
            </w:pPr>
            <w:r w:rsidRPr="00AF0B47">
              <w:rPr>
                <w:color w:val="000000"/>
              </w:rPr>
              <w:t>Bojājuma vietas noteikšana (</w:t>
            </w:r>
            <w:r w:rsidRPr="00AF0B47">
              <w:rPr>
                <w:i/>
                <w:color w:val="000000"/>
              </w:rPr>
              <w:t>fault locator)</w:t>
            </w:r>
          </w:p>
          <w:p w14:paraId="7D6FE942" w14:textId="77777777" w:rsidR="000559A9" w:rsidRPr="00AF0B47" w:rsidRDefault="000559A9" w:rsidP="001571B8">
            <w:pPr>
              <w:pStyle w:val="ListParagraph"/>
              <w:numPr>
                <w:ilvl w:val="0"/>
                <w:numId w:val="75"/>
              </w:numPr>
              <w:ind w:hanging="751"/>
              <w:rPr>
                <w:color w:val="000000"/>
              </w:rPr>
            </w:pPr>
            <w:r w:rsidRPr="00AF0B47">
              <w:rPr>
                <w:color w:val="000000"/>
              </w:rPr>
              <w:lastRenderedPageBreak/>
              <w:t>Laika sinhronizācija – no GPS.</w:t>
            </w:r>
          </w:p>
          <w:p w14:paraId="495488F4" w14:textId="77777777" w:rsidR="000559A9" w:rsidRPr="00AF0B47" w:rsidRDefault="000559A9" w:rsidP="001571B8">
            <w:pPr>
              <w:pStyle w:val="ListParagraph"/>
              <w:numPr>
                <w:ilvl w:val="0"/>
                <w:numId w:val="75"/>
              </w:numPr>
              <w:ind w:hanging="751"/>
              <w:rPr>
                <w:color w:val="000000"/>
              </w:rPr>
            </w:pPr>
            <w:r w:rsidRPr="00AF0B47">
              <w:rPr>
                <w:color w:val="000000"/>
              </w:rPr>
              <w:t>Obligāti – iespēja brīvi programmēt nostrādes loģiku (</w:t>
            </w:r>
            <w:r w:rsidRPr="00AF0B47">
              <w:rPr>
                <w:i/>
                <w:color w:val="000000"/>
              </w:rPr>
              <w:t xml:space="preserve">Tripping logic </w:t>
            </w:r>
            <w:r w:rsidRPr="00AF0B47">
              <w:rPr>
                <w:color w:val="000000"/>
              </w:rPr>
              <w:t xml:space="preserve">) </w:t>
            </w:r>
          </w:p>
          <w:p w14:paraId="4B16DBC5" w14:textId="77777777" w:rsidR="000559A9" w:rsidRPr="00AF0B47" w:rsidRDefault="000559A9" w:rsidP="001571B8">
            <w:pPr>
              <w:pStyle w:val="ListParagraph"/>
              <w:numPr>
                <w:ilvl w:val="0"/>
                <w:numId w:val="75"/>
              </w:numPr>
              <w:ind w:hanging="751"/>
              <w:rPr>
                <w:color w:val="000000"/>
              </w:rPr>
            </w:pPr>
            <w:r w:rsidRPr="00AF0B47">
              <w:rPr>
                <w:color w:val="000000"/>
              </w:rPr>
              <w:t>Ieejas strāvas kanāli – I</w:t>
            </w:r>
            <w:r w:rsidRPr="00AF0B47">
              <w:rPr>
                <w:color w:val="000000"/>
                <w:vertAlign w:val="subscript"/>
              </w:rPr>
              <w:t>nom</w:t>
            </w:r>
            <w:r w:rsidRPr="00AF0B47">
              <w:rPr>
                <w:color w:val="000000"/>
              </w:rPr>
              <w:t>= 1A AC</w:t>
            </w:r>
            <w:r>
              <w:rPr>
                <w:color w:val="000000"/>
              </w:rPr>
              <w:t xml:space="preserve"> -</w:t>
            </w:r>
            <w:r w:rsidRPr="00AF0B47">
              <w:rPr>
                <w:color w:val="000000"/>
              </w:rPr>
              <w:t xml:space="preserve"> 6 gab.</w:t>
            </w:r>
          </w:p>
          <w:p w14:paraId="46F9FA52" w14:textId="77777777" w:rsidR="000559A9" w:rsidRPr="00AF0B47" w:rsidRDefault="000559A9" w:rsidP="001571B8">
            <w:pPr>
              <w:pStyle w:val="ListParagraph"/>
              <w:numPr>
                <w:ilvl w:val="0"/>
                <w:numId w:val="75"/>
              </w:numPr>
              <w:ind w:hanging="751"/>
              <w:rPr>
                <w:color w:val="000000"/>
              </w:rPr>
            </w:pPr>
            <w:r w:rsidRPr="00AF0B47">
              <w:rPr>
                <w:color w:val="000000"/>
              </w:rPr>
              <w:t>Ieejas sprieguma kanāli U</w:t>
            </w:r>
            <w:r w:rsidRPr="00AF0B47">
              <w:rPr>
                <w:color w:val="000000"/>
                <w:vertAlign w:val="subscript"/>
              </w:rPr>
              <w:t>nom</w:t>
            </w:r>
            <w:r w:rsidRPr="00AF0B47">
              <w:rPr>
                <w:color w:val="000000"/>
              </w:rPr>
              <w:t xml:space="preserve">=110 V AC </w:t>
            </w:r>
            <w:r>
              <w:rPr>
                <w:color w:val="000000"/>
              </w:rPr>
              <w:t xml:space="preserve">- </w:t>
            </w:r>
            <w:r w:rsidRPr="00AF0B47">
              <w:rPr>
                <w:color w:val="000000"/>
              </w:rPr>
              <w:t>6 gab.</w:t>
            </w:r>
          </w:p>
          <w:p w14:paraId="7F04E8E3" w14:textId="77777777" w:rsidR="000559A9" w:rsidRPr="00AF0B47" w:rsidRDefault="000559A9" w:rsidP="001571B8">
            <w:pPr>
              <w:pStyle w:val="ListParagraph"/>
              <w:numPr>
                <w:ilvl w:val="0"/>
                <w:numId w:val="75"/>
              </w:numPr>
              <w:ind w:hanging="751"/>
              <w:rPr>
                <w:color w:val="000000"/>
              </w:rPr>
            </w:pPr>
            <w:r w:rsidRPr="00AF0B47">
              <w:rPr>
                <w:color w:val="000000"/>
              </w:rPr>
              <w:t>Loģiskie ieejas kanāli  U</w:t>
            </w:r>
            <w:r w:rsidRPr="00AF0B47">
              <w:rPr>
                <w:color w:val="000000"/>
                <w:vertAlign w:val="subscript"/>
              </w:rPr>
              <w:t>nom</w:t>
            </w:r>
            <w:r w:rsidRPr="00AF0B47">
              <w:rPr>
                <w:color w:val="000000"/>
              </w:rPr>
              <w:t xml:space="preserve">  = 110 V DC</w:t>
            </w:r>
            <w:r>
              <w:rPr>
                <w:color w:val="000000"/>
              </w:rPr>
              <w:t xml:space="preserve"> - </w:t>
            </w:r>
            <w:r w:rsidRPr="00AF0B47">
              <w:rPr>
                <w:color w:val="000000"/>
              </w:rPr>
              <w:t xml:space="preserve">8 gab. </w:t>
            </w:r>
          </w:p>
          <w:p w14:paraId="7A674924" w14:textId="77777777" w:rsidR="000559A9" w:rsidRPr="00AF0B47" w:rsidRDefault="000559A9" w:rsidP="001571B8">
            <w:pPr>
              <w:pStyle w:val="ListParagraph"/>
              <w:numPr>
                <w:ilvl w:val="0"/>
                <w:numId w:val="75"/>
              </w:numPr>
              <w:ind w:hanging="751"/>
              <w:rPr>
                <w:color w:val="000000"/>
              </w:rPr>
            </w:pPr>
            <w:r w:rsidRPr="00AF0B47">
              <w:rPr>
                <w:color w:val="000000"/>
              </w:rPr>
              <w:t xml:space="preserve">Datu ports – optiskais, </w:t>
            </w:r>
            <w:r w:rsidRPr="00AF0B47">
              <w:rPr>
                <w:i/>
                <w:color w:val="000000"/>
              </w:rPr>
              <w:t>Multi mode</w:t>
            </w:r>
            <w:r w:rsidRPr="00AF0B47">
              <w:rPr>
                <w:color w:val="000000"/>
              </w:rPr>
              <w:t>, viļņa garums 850 nm</w:t>
            </w:r>
          </w:p>
          <w:p w14:paraId="676DF3DF" w14:textId="77777777" w:rsidR="000559A9" w:rsidRPr="00AF0B47" w:rsidRDefault="000559A9" w:rsidP="001571B8">
            <w:pPr>
              <w:pStyle w:val="ListParagraph"/>
              <w:numPr>
                <w:ilvl w:val="0"/>
                <w:numId w:val="75"/>
              </w:numPr>
              <w:ind w:hanging="751"/>
              <w:rPr>
                <w:color w:val="000000"/>
              </w:rPr>
            </w:pPr>
            <w:r w:rsidRPr="00AF0B47">
              <w:rPr>
                <w:color w:val="000000"/>
              </w:rPr>
              <w:t xml:space="preserve">Barošana – 100 </w:t>
            </w:r>
            <w:r>
              <w:rPr>
                <w:color w:val="000000"/>
              </w:rPr>
              <w:t>÷</w:t>
            </w:r>
            <w:r w:rsidRPr="00AF0B47">
              <w:rPr>
                <w:color w:val="000000"/>
              </w:rPr>
              <w:t xml:space="preserve"> 250 V DC</w:t>
            </w:r>
          </w:p>
          <w:p w14:paraId="00318D5B" w14:textId="77777777" w:rsidR="000559A9" w:rsidRPr="00AF0B47" w:rsidRDefault="000559A9" w:rsidP="001571B8">
            <w:pPr>
              <w:pStyle w:val="ListParagraph"/>
              <w:numPr>
                <w:ilvl w:val="0"/>
                <w:numId w:val="75"/>
              </w:numPr>
              <w:ind w:left="742" w:hanging="425"/>
              <w:rPr>
                <w:color w:val="000000"/>
              </w:rPr>
            </w:pPr>
            <w:r w:rsidRPr="00AF0B47">
              <w:rPr>
                <w:color w:val="000000"/>
              </w:rPr>
              <w:t xml:space="preserve">Korpuss – montējamais 19 collu statnē, ar aizsardzības pakāpi IP40 </w:t>
            </w:r>
            <w:r>
              <w:rPr>
                <w:color w:val="000000"/>
              </w:rPr>
              <w:t xml:space="preserve">vai ekvivalentu </w:t>
            </w:r>
            <w:r w:rsidRPr="00AF0B47">
              <w:rPr>
                <w:color w:val="000000"/>
              </w:rPr>
              <w:t xml:space="preserve">no priekšējas puses.  </w:t>
            </w:r>
          </w:p>
          <w:p w14:paraId="08087949" w14:textId="3E0C79A5" w:rsidR="000559A9" w:rsidRPr="00AF0B47" w:rsidRDefault="000559A9" w:rsidP="00BB2FA0">
            <w:pPr>
              <w:rPr>
                <w:b/>
                <w:color w:val="000000"/>
              </w:rPr>
            </w:pPr>
            <w:r w:rsidRPr="00AF0B47">
              <w:rPr>
                <w:b/>
                <w:color w:val="000000"/>
              </w:rPr>
              <w:t xml:space="preserve">Augstsprieguma līnijas maksimālas strāvas aizsardzības termināls – </w:t>
            </w:r>
            <w:r w:rsidR="004F3908">
              <w:rPr>
                <w:b/>
                <w:color w:val="000000"/>
              </w:rPr>
              <w:t xml:space="preserve">vismaz </w:t>
            </w:r>
            <w:r w:rsidRPr="00AF0B47">
              <w:rPr>
                <w:b/>
                <w:color w:val="000000"/>
              </w:rPr>
              <w:t>1 gab.</w:t>
            </w:r>
          </w:p>
          <w:p w14:paraId="482192DA" w14:textId="7F38A613" w:rsidR="000559A9" w:rsidRPr="00AF0B47" w:rsidRDefault="000559A9" w:rsidP="001571B8">
            <w:pPr>
              <w:pStyle w:val="ListParagraph"/>
              <w:numPr>
                <w:ilvl w:val="0"/>
                <w:numId w:val="72"/>
              </w:numPr>
              <w:ind w:left="742" w:hanging="425"/>
              <w:rPr>
                <w:color w:val="000000"/>
              </w:rPr>
            </w:pPr>
            <w:r w:rsidRPr="00AF0B47">
              <w:rPr>
                <w:color w:val="000000"/>
              </w:rPr>
              <w:t>Pamatfunkcija – līnijas virzīta  maksimāla strāvas aizsardzība (</w:t>
            </w:r>
            <w:r w:rsidRPr="000A50F5">
              <w:rPr>
                <w:color w:val="000000"/>
              </w:rPr>
              <w:t>ANSI 67</w:t>
            </w:r>
            <w:r w:rsidR="000A50F5">
              <w:rPr>
                <w:color w:val="000000"/>
              </w:rPr>
              <w:t xml:space="preserve"> vai ekvivalenta</w:t>
            </w:r>
            <w:r w:rsidRPr="00AF0B47">
              <w:rPr>
                <w:color w:val="000000"/>
              </w:rPr>
              <w:t>), 3 strāvas kanāli un vismaz 4 zonās</w:t>
            </w:r>
          </w:p>
          <w:p w14:paraId="4B0B994A" w14:textId="77777777" w:rsidR="000559A9" w:rsidRPr="00AF0B47" w:rsidRDefault="000559A9" w:rsidP="001571B8">
            <w:pPr>
              <w:pStyle w:val="ListParagraph"/>
              <w:numPr>
                <w:ilvl w:val="0"/>
                <w:numId w:val="72"/>
              </w:numPr>
              <w:ind w:hanging="751"/>
              <w:rPr>
                <w:color w:val="000000"/>
              </w:rPr>
            </w:pPr>
            <w:r w:rsidRPr="00AF0B47">
              <w:rPr>
                <w:color w:val="000000"/>
              </w:rPr>
              <w:t>Papildfunkcijas:</w:t>
            </w:r>
          </w:p>
          <w:p w14:paraId="17049037" w14:textId="3B483651" w:rsidR="000559A9" w:rsidRPr="00AF0B47" w:rsidRDefault="000559A9" w:rsidP="001571B8">
            <w:pPr>
              <w:pStyle w:val="ListParagraph"/>
              <w:numPr>
                <w:ilvl w:val="0"/>
                <w:numId w:val="71"/>
              </w:numPr>
              <w:rPr>
                <w:color w:val="000000"/>
              </w:rPr>
            </w:pPr>
            <w:r w:rsidRPr="00AF0B47">
              <w:rPr>
                <w:color w:val="000000"/>
              </w:rPr>
              <w:t>Momentāna strāvas aizsardzība (</w:t>
            </w:r>
            <w:r w:rsidRPr="000A50F5">
              <w:rPr>
                <w:color w:val="000000"/>
              </w:rPr>
              <w:t>ANSI 50</w:t>
            </w:r>
            <w:r w:rsidR="000A50F5">
              <w:rPr>
                <w:color w:val="000000"/>
              </w:rPr>
              <w:t xml:space="preserve"> vai ekvivalenta</w:t>
            </w:r>
            <w:r w:rsidRPr="00AF0B47">
              <w:rPr>
                <w:color w:val="000000"/>
              </w:rPr>
              <w:t>)</w:t>
            </w:r>
          </w:p>
          <w:p w14:paraId="251D49C6" w14:textId="0CD1231D" w:rsidR="000559A9" w:rsidRPr="00AF0B47" w:rsidRDefault="000559A9" w:rsidP="001571B8">
            <w:pPr>
              <w:pStyle w:val="ListParagraph"/>
              <w:numPr>
                <w:ilvl w:val="0"/>
                <w:numId w:val="71"/>
              </w:numPr>
              <w:rPr>
                <w:color w:val="000000"/>
              </w:rPr>
            </w:pPr>
            <w:r w:rsidRPr="00AF0B47">
              <w:rPr>
                <w:color w:val="000000"/>
              </w:rPr>
              <w:t xml:space="preserve">Momentāna nullsecības strāvas aizsardzība </w:t>
            </w:r>
            <w:r w:rsidRPr="000A50F5">
              <w:rPr>
                <w:color w:val="000000"/>
              </w:rPr>
              <w:t>(ANSI 50N</w:t>
            </w:r>
            <w:r w:rsidR="000A50F5">
              <w:rPr>
                <w:color w:val="000000"/>
              </w:rPr>
              <w:t xml:space="preserve"> vai ekvivalenta</w:t>
            </w:r>
            <w:r w:rsidRPr="00AF0B47">
              <w:rPr>
                <w:color w:val="000000"/>
              </w:rPr>
              <w:t>)</w:t>
            </w:r>
          </w:p>
          <w:p w14:paraId="6FA408D1" w14:textId="0A856D9D" w:rsidR="000559A9" w:rsidRPr="00AF0B47" w:rsidRDefault="000559A9" w:rsidP="001571B8">
            <w:pPr>
              <w:pStyle w:val="ListParagraph"/>
              <w:numPr>
                <w:ilvl w:val="0"/>
                <w:numId w:val="71"/>
              </w:numPr>
              <w:rPr>
                <w:color w:val="000000"/>
              </w:rPr>
            </w:pPr>
            <w:r w:rsidRPr="00AF0B47">
              <w:rPr>
                <w:color w:val="000000"/>
              </w:rPr>
              <w:t xml:space="preserve">Virzīta zemesslēgumu  aizsardzība ( </w:t>
            </w:r>
            <w:r w:rsidRPr="000A50F5">
              <w:rPr>
                <w:color w:val="000000"/>
              </w:rPr>
              <w:t>ANSI 67N</w:t>
            </w:r>
            <w:r w:rsidR="000A50F5">
              <w:rPr>
                <w:color w:val="000000"/>
              </w:rPr>
              <w:t xml:space="preserve"> vai ekvivalenta</w:t>
            </w:r>
            <w:r w:rsidRPr="00AF0B47">
              <w:rPr>
                <w:color w:val="000000"/>
              </w:rPr>
              <w:t>) ar vismaz 3 zonām</w:t>
            </w:r>
          </w:p>
          <w:p w14:paraId="02F33C9B" w14:textId="6E0D26AD" w:rsidR="000559A9" w:rsidRPr="00AF0B47" w:rsidRDefault="000559A9" w:rsidP="001571B8">
            <w:pPr>
              <w:pStyle w:val="ListParagraph"/>
              <w:numPr>
                <w:ilvl w:val="0"/>
                <w:numId w:val="71"/>
              </w:numPr>
              <w:rPr>
                <w:color w:val="000000"/>
              </w:rPr>
            </w:pPr>
            <w:r w:rsidRPr="00AF0B47">
              <w:rPr>
                <w:color w:val="000000"/>
              </w:rPr>
              <w:t>Slēdža bojājumu aizsardzība (</w:t>
            </w:r>
            <w:r w:rsidRPr="000A50F5">
              <w:rPr>
                <w:color w:val="000000"/>
              </w:rPr>
              <w:t>ANSI 50BF</w:t>
            </w:r>
            <w:r w:rsidR="000A50F5">
              <w:rPr>
                <w:color w:val="000000"/>
              </w:rPr>
              <w:t xml:space="preserve"> vai ekvivalenta</w:t>
            </w:r>
            <w:r w:rsidRPr="00AF0B47">
              <w:rPr>
                <w:color w:val="000000"/>
              </w:rPr>
              <w:t xml:space="preserve">) </w:t>
            </w:r>
          </w:p>
          <w:p w14:paraId="4868B164" w14:textId="32BCA1C5" w:rsidR="000559A9" w:rsidRPr="00AF0B47" w:rsidRDefault="000559A9" w:rsidP="001571B8">
            <w:pPr>
              <w:pStyle w:val="ListParagraph"/>
              <w:numPr>
                <w:ilvl w:val="0"/>
                <w:numId w:val="71"/>
              </w:numPr>
              <w:rPr>
                <w:color w:val="000000"/>
              </w:rPr>
            </w:pPr>
            <w:r w:rsidRPr="00AF0B47">
              <w:rPr>
                <w:color w:val="000000"/>
              </w:rPr>
              <w:t>Virzīta pārslodzēs aizsardzība (</w:t>
            </w:r>
            <w:r w:rsidRPr="000A50F5">
              <w:rPr>
                <w:color w:val="000000"/>
              </w:rPr>
              <w:t>ANSI 32</w:t>
            </w:r>
            <w:r w:rsidR="000A50F5">
              <w:rPr>
                <w:color w:val="000000"/>
              </w:rPr>
              <w:t xml:space="preserve"> vai ekvivalenta</w:t>
            </w:r>
            <w:r w:rsidRPr="00AF0B47">
              <w:rPr>
                <w:color w:val="000000"/>
              </w:rPr>
              <w:t>)</w:t>
            </w:r>
          </w:p>
          <w:p w14:paraId="736A342D" w14:textId="796D4C27" w:rsidR="000559A9" w:rsidRPr="00AF0B47" w:rsidRDefault="000559A9" w:rsidP="001571B8">
            <w:pPr>
              <w:pStyle w:val="ListParagraph"/>
              <w:numPr>
                <w:ilvl w:val="0"/>
                <w:numId w:val="71"/>
              </w:numPr>
              <w:rPr>
                <w:color w:val="000000"/>
              </w:rPr>
            </w:pPr>
            <w:r w:rsidRPr="00AF0B47">
              <w:rPr>
                <w:color w:val="000000"/>
              </w:rPr>
              <w:lastRenderedPageBreak/>
              <w:t xml:space="preserve">Vada pārrāvuma  aizsardzība </w:t>
            </w:r>
            <w:r w:rsidRPr="000A50F5">
              <w:rPr>
                <w:color w:val="000000"/>
              </w:rPr>
              <w:t>( ANSI 46</w:t>
            </w:r>
            <w:r w:rsidR="000A50F5">
              <w:rPr>
                <w:color w:val="000000"/>
              </w:rPr>
              <w:t xml:space="preserve"> vai ekvivalenta</w:t>
            </w:r>
            <w:r w:rsidRPr="00AF0B47">
              <w:rPr>
                <w:color w:val="000000"/>
              </w:rPr>
              <w:t>)</w:t>
            </w:r>
          </w:p>
          <w:p w14:paraId="4C6093F0" w14:textId="77777777" w:rsidR="000559A9" w:rsidRPr="00AF0B47" w:rsidRDefault="000559A9" w:rsidP="001571B8">
            <w:pPr>
              <w:pStyle w:val="ListParagraph"/>
              <w:numPr>
                <w:ilvl w:val="0"/>
                <w:numId w:val="71"/>
              </w:numPr>
              <w:rPr>
                <w:color w:val="000000"/>
              </w:rPr>
            </w:pPr>
            <w:r w:rsidRPr="00AF0B47">
              <w:rPr>
                <w:color w:val="000000"/>
              </w:rPr>
              <w:t>Notikumu reģistrācija vismaz 10 notikumiem</w:t>
            </w:r>
          </w:p>
          <w:p w14:paraId="3018461D" w14:textId="77777777" w:rsidR="000559A9" w:rsidRPr="00AF0B47" w:rsidRDefault="000559A9" w:rsidP="001571B8">
            <w:pPr>
              <w:pStyle w:val="ListParagraph"/>
              <w:numPr>
                <w:ilvl w:val="0"/>
                <w:numId w:val="71"/>
              </w:numPr>
              <w:rPr>
                <w:color w:val="000000"/>
              </w:rPr>
            </w:pPr>
            <w:r w:rsidRPr="00AF0B47">
              <w:rPr>
                <w:color w:val="000000"/>
              </w:rPr>
              <w:t>Parejas procesa ierakstīšana (</w:t>
            </w:r>
            <w:r w:rsidRPr="00AF0B47">
              <w:rPr>
                <w:i/>
                <w:color w:val="000000"/>
              </w:rPr>
              <w:t xml:space="preserve">disturbance record) </w:t>
            </w:r>
          </w:p>
          <w:p w14:paraId="2E469DE7" w14:textId="77777777" w:rsidR="000559A9" w:rsidRPr="00AF0B47" w:rsidRDefault="000559A9" w:rsidP="001571B8">
            <w:pPr>
              <w:pStyle w:val="ListParagraph"/>
              <w:numPr>
                <w:ilvl w:val="0"/>
                <w:numId w:val="71"/>
              </w:numPr>
              <w:rPr>
                <w:color w:val="000000"/>
              </w:rPr>
            </w:pPr>
            <w:r w:rsidRPr="00AF0B47">
              <w:rPr>
                <w:color w:val="000000"/>
              </w:rPr>
              <w:t>Bojājuma vietas noteikšana (</w:t>
            </w:r>
            <w:r w:rsidRPr="00AF0B47">
              <w:rPr>
                <w:i/>
                <w:color w:val="000000"/>
              </w:rPr>
              <w:t>fault locator)</w:t>
            </w:r>
          </w:p>
          <w:p w14:paraId="662478D0" w14:textId="31119B12" w:rsidR="000559A9" w:rsidRPr="00AF0B47" w:rsidRDefault="000559A9" w:rsidP="001571B8">
            <w:pPr>
              <w:pStyle w:val="ListParagraph"/>
              <w:numPr>
                <w:ilvl w:val="0"/>
                <w:numId w:val="74"/>
              </w:numPr>
              <w:ind w:hanging="751"/>
              <w:rPr>
                <w:color w:val="000000"/>
              </w:rPr>
            </w:pPr>
            <w:r w:rsidRPr="00AF0B47">
              <w:rPr>
                <w:color w:val="000000"/>
              </w:rPr>
              <w:t xml:space="preserve">Obligāti – iespēja brīvi programmēt nostrādes loģiku (Tripping logic ) </w:t>
            </w:r>
          </w:p>
          <w:p w14:paraId="203BB1DC" w14:textId="77777777" w:rsidR="000559A9" w:rsidRPr="00AF0B47" w:rsidRDefault="000559A9" w:rsidP="001571B8">
            <w:pPr>
              <w:pStyle w:val="ListParagraph"/>
              <w:numPr>
                <w:ilvl w:val="0"/>
                <w:numId w:val="74"/>
              </w:numPr>
              <w:ind w:hanging="751"/>
              <w:rPr>
                <w:color w:val="000000"/>
              </w:rPr>
            </w:pPr>
            <w:r w:rsidRPr="00AF0B47">
              <w:rPr>
                <w:color w:val="000000"/>
              </w:rPr>
              <w:t>Ieejas strāvas kanāli – Inom= 1A AC, 6 gab.</w:t>
            </w:r>
          </w:p>
          <w:p w14:paraId="2D2306C9" w14:textId="77777777" w:rsidR="000559A9" w:rsidRPr="00AF0B47" w:rsidRDefault="000559A9" w:rsidP="001571B8">
            <w:pPr>
              <w:pStyle w:val="ListParagraph"/>
              <w:numPr>
                <w:ilvl w:val="0"/>
                <w:numId w:val="74"/>
              </w:numPr>
              <w:ind w:hanging="751"/>
              <w:rPr>
                <w:color w:val="000000"/>
              </w:rPr>
            </w:pPr>
            <w:r w:rsidRPr="00AF0B47">
              <w:rPr>
                <w:color w:val="000000"/>
              </w:rPr>
              <w:t>Ieejas sprieguma kanāli Unom=110v AC 6 gab.</w:t>
            </w:r>
          </w:p>
          <w:p w14:paraId="33C819E6" w14:textId="77777777" w:rsidR="000559A9" w:rsidRPr="00AF0B47" w:rsidRDefault="000559A9" w:rsidP="001571B8">
            <w:pPr>
              <w:pStyle w:val="ListParagraph"/>
              <w:numPr>
                <w:ilvl w:val="0"/>
                <w:numId w:val="74"/>
              </w:numPr>
              <w:ind w:hanging="751"/>
              <w:rPr>
                <w:color w:val="000000"/>
              </w:rPr>
            </w:pPr>
            <w:r w:rsidRPr="00AF0B47">
              <w:rPr>
                <w:color w:val="000000"/>
              </w:rPr>
              <w:t xml:space="preserve">Loģiskie ieejas kanāli  Unom  = 110 V DC, 8 gab. </w:t>
            </w:r>
          </w:p>
          <w:p w14:paraId="1E964DF8" w14:textId="77777777" w:rsidR="000559A9" w:rsidRPr="00AF0B47" w:rsidRDefault="000559A9" w:rsidP="001571B8">
            <w:pPr>
              <w:pStyle w:val="ListParagraph"/>
              <w:numPr>
                <w:ilvl w:val="0"/>
                <w:numId w:val="74"/>
              </w:numPr>
              <w:ind w:hanging="751"/>
              <w:rPr>
                <w:color w:val="000000"/>
              </w:rPr>
            </w:pPr>
            <w:r w:rsidRPr="00AF0B47">
              <w:rPr>
                <w:color w:val="000000"/>
              </w:rPr>
              <w:t>Datu ports – optiskais, Multi mode, viļņa garums 850 nm</w:t>
            </w:r>
          </w:p>
          <w:p w14:paraId="0739EC87" w14:textId="77777777" w:rsidR="000559A9" w:rsidRPr="00AF0B47" w:rsidRDefault="000559A9" w:rsidP="001571B8">
            <w:pPr>
              <w:pStyle w:val="ListParagraph"/>
              <w:numPr>
                <w:ilvl w:val="0"/>
                <w:numId w:val="74"/>
              </w:numPr>
              <w:ind w:hanging="751"/>
              <w:rPr>
                <w:color w:val="000000"/>
              </w:rPr>
            </w:pPr>
            <w:r w:rsidRPr="00AF0B47">
              <w:rPr>
                <w:color w:val="000000"/>
              </w:rPr>
              <w:t>Barošana – 100 – 250 V DC</w:t>
            </w:r>
          </w:p>
          <w:p w14:paraId="5433AAD1" w14:textId="0CC8891A" w:rsidR="000559A9" w:rsidRPr="00AF0B47" w:rsidRDefault="000559A9" w:rsidP="001571B8">
            <w:pPr>
              <w:pStyle w:val="ListParagraph"/>
              <w:numPr>
                <w:ilvl w:val="0"/>
                <w:numId w:val="74"/>
              </w:numPr>
              <w:ind w:left="742" w:hanging="425"/>
              <w:rPr>
                <w:color w:val="000000"/>
              </w:rPr>
            </w:pPr>
            <w:r w:rsidRPr="00AF0B47">
              <w:rPr>
                <w:color w:val="000000"/>
              </w:rPr>
              <w:t xml:space="preserve">Korpuss – montējamais 19 collu statnē, ar aizsardzības pakāpi </w:t>
            </w:r>
            <w:r w:rsidRPr="000A50F5">
              <w:rPr>
                <w:color w:val="000000"/>
              </w:rPr>
              <w:t>IP40</w:t>
            </w:r>
            <w:r w:rsidRPr="00AF0B47">
              <w:rPr>
                <w:color w:val="000000"/>
              </w:rPr>
              <w:t xml:space="preserve"> </w:t>
            </w:r>
            <w:r w:rsidR="000A50F5">
              <w:rPr>
                <w:color w:val="000000"/>
              </w:rPr>
              <w:t>vai ekvivalentu</w:t>
            </w:r>
            <w:r w:rsidR="000A50F5" w:rsidRPr="00AF0B47">
              <w:rPr>
                <w:color w:val="000000"/>
              </w:rPr>
              <w:t xml:space="preserve"> </w:t>
            </w:r>
            <w:r w:rsidRPr="00AF0B47">
              <w:rPr>
                <w:color w:val="000000"/>
              </w:rPr>
              <w:t xml:space="preserve">no priekšējas puses.  </w:t>
            </w:r>
          </w:p>
          <w:p w14:paraId="5D2D0178" w14:textId="77777777" w:rsidR="000559A9" w:rsidRPr="00AF0B47" w:rsidRDefault="000559A9" w:rsidP="00BB2FA0">
            <w:pPr>
              <w:pStyle w:val="ListParagraph"/>
              <w:ind w:left="1068"/>
              <w:rPr>
                <w:color w:val="000000"/>
              </w:rPr>
            </w:pPr>
          </w:p>
          <w:p w14:paraId="229E47DD" w14:textId="77777777" w:rsidR="000559A9" w:rsidRPr="00AF0B47" w:rsidRDefault="000559A9" w:rsidP="00BB2FA0">
            <w:pPr>
              <w:pStyle w:val="ListParagraph"/>
              <w:ind w:left="317"/>
              <w:jc w:val="both"/>
              <w:rPr>
                <w:color w:val="000000"/>
              </w:rPr>
            </w:pPr>
            <w:r w:rsidRPr="00AF0B47">
              <w:rPr>
                <w:color w:val="000000"/>
              </w:rPr>
              <w:t xml:space="preserve">Terminālu komplektā obligāti jābūt datora programmatūrai termināla vadīšanai un oscilogrammu attēlošanai ar angļu vai latviešu interfeisa valodu, kā arī savienošanas līdzekļiem (adapteri, optiskie kabeļi...) terminālu pieslēgšanai pie datora.   </w:t>
            </w:r>
          </w:p>
        </w:tc>
        <w:tc>
          <w:tcPr>
            <w:tcW w:w="3715" w:type="dxa"/>
            <w:tcBorders>
              <w:top w:val="single" w:sz="4" w:space="0" w:color="auto"/>
              <w:bottom w:val="single" w:sz="4" w:space="0" w:color="auto"/>
              <w:right w:val="single" w:sz="4" w:space="0" w:color="auto"/>
            </w:tcBorders>
          </w:tcPr>
          <w:p w14:paraId="2D37B903" w14:textId="77777777" w:rsidR="000559A9" w:rsidRPr="00BE0B67" w:rsidRDefault="000559A9" w:rsidP="00BB2FA0">
            <w:pPr>
              <w:rPr>
                <w:b/>
                <w:i/>
                <w:color w:val="000000"/>
              </w:rPr>
            </w:pPr>
          </w:p>
        </w:tc>
      </w:tr>
      <w:tr w:rsidR="000559A9" w:rsidRPr="00AF0B47" w14:paraId="3F19D143" w14:textId="77777777" w:rsidTr="002106CD">
        <w:trPr>
          <w:trHeight w:val="696"/>
        </w:trPr>
        <w:tc>
          <w:tcPr>
            <w:tcW w:w="1844" w:type="dxa"/>
            <w:tcBorders>
              <w:top w:val="single" w:sz="4" w:space="0" w:color="auto"/>
              <w:left w:val="single" w:sz="4" w:space="0" w:color="auto"/>
              <w:bottom w:val="single" w:sz="4" w:space="0" w:color="auto"/>
            </w:tcBorders>
          </w:tcPr>
          <w:p w14:paraId="0F6989C3" w14:textId="77777777" w:rsidR="000559A9" w:rsidRPr="00AF0B47" w:rsidRDefault="000559A9" w:rsidP="00BB2FA0">
            <w:pPr>
              <w:jc w:val="right"/>
              <w:rPr>
                <w:b/>
                <w:color w:val="000000"/>
              </w:rPr>
            </w:pPr>
            <w:r w:rsidRPr="00BE0B67">
              <w:rPr>
                <w:b/>
                <w:i/>
                <w:color w:val="000000"/>
                <w:sz w:val="22"/>
              </w:rPr>
              <w:lastRenderedPageBreak/>
              <w:t>Skapji</w:t>
            </w:r>
            <w:r>
              <w:rPr>
                <w:b/>
                <w:i/>
                <w:color w:val="000000"/>
                <w:sz w:val="22"/>
              </w:rPr>
              <w:t>/ izpildījums</w:t>
            </w:r>
            <w:r w:rsidRPr="00BE0B67">
              <w:rPr>
                <w:b/>
                <w:i/>
                <w:color w:val="000000"/>
                <w:sz w:val="22"/>
              </w:rPr>
              <w:t xml:space="preserve">  </w:t>
            </w:r>
          </w:p>
        </w:tc>
        <w:tc>
          <w:tcPr>
            <w:tcW w:w="3543" w:type="dxa"/>
            <w:tcBorders>
              <w:top w:val="single" w:sz="4" w:space="0" w:color="auto"/>
              <w:bottom w:val="single" w:sz="4" w:space="0" w:color="auto"/>
              <w:right w:val="single" w:sz="4" w:space="0" w:color="auto"/>
            </w:tcBorders>
          </w:tcPr>
          <w:p w14:paraId="5ED6BFDA" w14:textId="77777777" w:rsidR="000559A9" w:rsidRPr="00AF0B47" w:rsidRDefault="000559A9" w:rsidP="00BB2FA0">
            <w:pPr>
              <w:rPr>
                <w:color w:val="000000"/>
              </w:rPr>
            </w:pPr>
            <w:r w:rsidRPr="00BE0B67">
              <w:rPr>
                <w:color w:val="000000"/>
              </w:rPr>
              <w:t>Bloka iekārtām paredzēt vismaz trīs 19 collu skapjus vismaz 42U augstumā ar stikla vai metāla durvīm un pagriežamo paneli terminālu montāžai</w:t>
            </w:r>
            <w:r>
              <w:rPr>
                <w:color w:val="000000"/>
              </w:rPr>
              <w:t>.</w:t>
            </w:r>
          </w:p>
        </w:tc>
        <w:tc>
          <w:tcPr>
            <w:tcW w:w="3715" w:type="dxa"/>
            <w:tcBorders>
              <w:top w:val="single" w:sz="4" w:space="0" w:color="auto"/>
              <w:bottom w:val="single" w:sz="4" w:space="0" w:color="auto"/>
              <w:right w:val="single" w:sz="4" w:space="0" w:color="auto"/>
            </w:tcBorders>
          </w:tcPr>
          <w:p w14:paraId="6F8AE901" w14:textId="77777777" w:rsidR="000559A9" w:rsidRPr="00BE0B67" w:rsidRDefault="000559A9" w:rsidP="00BB2FA0">
            <w:pPr>
              <w:rPr>
                <w:color w:val="000000"/>
              </w:rPr>
            </w:pPr>
          </w:p>
        </w:tc>
      </w:tr>
      <w:tr w:rsidR="000559A9" w:rsidRPr="00AF0B47" w14:paraId="52F71753" w14:textId="77777777" w:rsidTr="002106CD">
        <w:trPr>
          <w:trHeight w:val="534"/>
        </w:trPr>
        <w:tc>
          <w:tcPr>
            <w:tcW w:w="1844" w:type="dxa"/>
            <w:tcBorders>
              <w:top w:val="single" w:sz="4" w:space="0" w:color="auto"/>
              <w:left w:val="single" w:sz="4" w:space="0" w:color="auto"/>
              <w:bottom w:val="single" w:sz="4" w:space="0" w:color="auto"/>
            </w:tcBorders>
          </w:tcPr>
          <w:p w14:paraId="5C7DC198" w14:textId="77777777" w:rsidR="000559A9" w:rsidRPr="00AF0B47" w:rsidRDefault="000559A9" w:rsidP="00BB2FA0">
            <w:pPr>
              <w:rPr>
                <w:b/>
                <w:color w:val="000000"/>
              </w:rPr>
            </w:pPr>
            <w:r w:rsidRPr="00AF0B47">
              <w:rPr>
                <w:b/>
                <w:bCs/>
                <w:lang w:eastAsia="ru-RU"/>
              </w:rPr>
              <w:t>Dokumentācija</w:t>
            </w:r>
          </w:p>
        </w:tc>
        <w:tc>
          <w:tcPr>
            <w:tcW w:w="3543" w:type="dxa"/>
            <w:tcBorders>
              <w:top w:val="single" w:sz="4" w:space="0" w:color="auto"/>
              <w:bottom w:val="single" w:sz="4" w:space="0" w:color="auto"/>
              <w:right w:val="single" w:sz="4" w:space="0" w:color="auto"/>
            </w:tcBorders>
          </w:tcPr>
          <w:p w14:paraId="5F78BE48" w14:textId="77777777" w:rsidR="000559A9" w:rsidRPr="00BE0B67" w:rsidRDefault="000559A9" w:rsidP="00BB2FA0">
            <w:pPr>
              <w:jc w:val="both"/>
              <w:rPr>
                <w:lang w:eastAsia="ru-RU"/>
              </w:rPr>
            </w:pPr>
            <w:r w:rsidRPr="00AF0B47">
              <w:rPr>
                <w:lang w:eastAsia="ru-RU"/>
              </w:rPr>
              <w:t>Tehniskai dokumentācijai jābūt  latviešu vai angļu valodā</w:t>
            </w:r>
          </w:p>
        </w:tc>
        <w:tc>
          <w:tcPr>
            <w:tcW w:w="3715" w:type="dxa"/>
            <w:tcBorders>
              <w:top w:val="single" w:sz="4" w:space="0" w:color="auto"/>
              <w:bottom w:val="single" w:sz="4" w:space="0" w:color="auto"/>
              <w:right w:val="single" w:sz="4" w:space="0" w:color="auto"/>
            </w:tcBorders>
          </w:tcPr>
          <w:p w14:paraId="3628B6BC" w14:textId="77777777" w:rsidR="000559A9" w:rsidRPr="00AF0B47" w:rsidRDefault="000559A9" w:rsidP="00BB2FA0">
            <w:pPr>
              <w:jc w:val="both"/>
              <w:rPr>
                <w:lang w:eastAsia="ru-RU"/>
              </w:rPr>
            </w:pPr>
          </w:p>
        </w:tc>
      </w:tr>
      <w:tr w:rsidR="000559A9" w:rsidRPr="00AF0B47" w14:paraId="1DBD200F" w14:textId="77777777" w:rsidTr="002106CD">
        <w:trPr>
          <w:trHeight w:val="555"/>
        </w:trPr>
        <w:tc>
          <w:tcPr>
            <w:tcW w:w="1844" w:type="dxa"/>
            <w:tcBorders>
              <w:top w:val="single" w:sz="4" w:space="0" w:color="auto"/>
              <w:left w:val="single" w:sz="4" w:space="0" w:color="auto"/>
              <w:bottom w:val="single" w:sz="4" w:space="0" w:color="auto"/>
            </w:tcBorders>
          </w:tcPr>
          <w:p w14:paraId="6C469A80" w14:textId="77777777" w:rsidR="000559A9" w:rsidRPr="009446EF" w:rsidRDefault="000559A9" w:rsidP="00BB2FA0">
            <w:pPr>
              <w:rPr>
                <w:b/>
                <w:lang w:eastAsia="ru-RU"/>
              </w:rPr>
            </w:pPr>
            <w:r>
              <w:rPr>
                <w:b/>
                <w:bCs/>
              </w:rPr>
              <w:t>T</w:t>
            </w:r>
            <w:r w:rsidRPr="009446EF">
              <w:rPr>
                <w:b/>
                <w:bCs/>
              </w:rPr>
              <w:t>ermiņi</w:t>
            </w:r>
          </w:p>
        </w:tc>
        <w:tc>
          <w:tcPr>
            <w:tcW w:w="3543" w:type="dxa"/>
            <w:tcBorders>
              <w:top w:val="single" w:sz="4" w:space="0" w:color="auto"/>
              <w:bottom w:val="single" w:sz="4" w:space="0" w:color="auto"/>
              <w:right w:val="single" w:sz="4" w:space="0" w:color="auto"/>
            </w:tcBorders>
          </w:tcPr>
          <w:p w14:paraId="6BA2080C" w14:textId="77777777" w:rsidR="000559A9" w:rsidRPr="009446EF" w:rsidRDefault="000559A9" w:rsidP="001571B8">
            <w:pPr>
              <w:numPr>
                <w:ilvl w:val="0"/>
                <w:numId w:val="81"/>
              </w:numPr>
              <w:ind w:left="459" w:hanging="426"/>
              <w:jc w:val="both"/>
              <w:rPr>
                <w:color w:val="000000"/>
              </w:rPr>
            </w:pPr>
            <w:r w:rsidRPr="009446EF">
              <w:rPr>
                <w:color w:val="000000"/>
              </w:rPr>
              <w:t xml:space="preserve">Iekārtu simulācijas, pārbaudes un verifikācijas </w:t>
            </w:r>
            <w:r w:rsidRPr="009446EF">
              <w:rPr>
                <w:color w:val="000000"/>
              </w:rPr>
              <w:lastRenderedPageBreak/>
              <w:t xml:space="preserve">bloka izgatavošana – ne ilgāk </w:t>
            </w:r>
            <w:r>
              <w:rPr>
                <w:color w:val="000000"/>
              </w:rPr>
              <w:t xml:space="preserve">kā </w:t>
            </w:r>
            <w:r w:rsidRPr="009446EF">
              <w:rPr>
                <w:color w:val="000000"/>
              </w:rPr>
              <w:t xml:space="preserve"> 6 mēneš</w:t>
            </w:r>
            <w:r>
              <w:rPr>
                <w:color w:val="000000"/>
              </w:rPr>
              <w:t>u laikā no līguma noslēgšanas dienas</w:t>
            </w:r>
            <w:r w:rsidRPr="009446EF">
              <w:rPr>
                <w:color w:val="000000"/>
              </w:rPr>
              <w:t>;</w:t>
            </w:r>
          </w:p>
          <w:p w14:paraId="421BB5C3" w14:textId="77777777" w:rsidR="000559A9" w:rsidRPr="00AF0B47" w:rsidRDefault="000559A9" w:rsidP="001571B8">
            <w:pPr>
              <w:numPr>
                <w:ilvl w:val="0"/>
                <w:numId w:val="81"/>
              </w:numPr>
              <w:ind w:left="459" w:hanging="426"/>
              <w:jc w:val="both"/>
              <w:rPr>
                <w:lang w:eastAsia="ru-RU"/>
              </w:rPr>
            </w:pPr>
            <w:r w:rsidRPr="009446EF">
              <w:rPr>
                <w:color w:val="000000"/>
              </w:rPr>
              <w:t>Iekārtu simulācijas, pārbaudes un verifikācijas bloka</w:t>
            </w:r>
            <w:r>
              <w:rPr>
                <w:color w:val="000000"/>
              </w:rPr>
              <w:t xml:space="preserve"> piegāde, </w:t>
            </w:r>
            <w:r w:rsidRPr="000F25B0">
              <w:rPr>
                <w:color w:val="000000"/>
              </w:rPr>
              <w:t xml:space="preserve">montāža pie </w:t>
            </w:r>
            <w:r>
              <w:rPr>
                <w:color w:val="000000"/>
              </w:rPr>
              <w:t>P</w:t>
            </w:r>
            <w:r w:rsidRPr="000F25B0">
              <w:rPr>
                <w:color w:val="000000"/>
              </w:rPr>
              <w:t xml:space="preserve">asūtītāja, testēšana un </w:t>
            </w:r>
            <w:r>
              <w:rPr>
                <w:color w:val="000000"/>
              </w:rPr>
              <w:t xml:space="preserve">personāla </w:t>
            </w:r>
            <w:r w:rsidRPr="000F25B0">
              <w:rPr>
                <w:color w:val="000000"/>
              </w:rPr>
              <w:t>instruktāža</w:t>
            </w:r>
            <w:r>
              <w:rPr>
                <w:color w:val="000000"/>
              </w:rPr>
              <w:t xml:space="preserve"> Pasūtītāja adresē </w:t>
            </w:r>
            <w:r w:rsidRPr="000F25B0">
              <w:rPr>
                <w:color w:val="000000"/>
              </w:rPr>
              <w:t>Āzenes iel</w:t>
            </w:r>
            <w:r>
              <w:rPr>
                <w:color w:val="000000"/>
              </w:rPr>
              <w:t>ā</w:t>
            </w:r>
            <w:r w:rsidRPr="000F25B0">
              <w:rPr>
                <w:color w:val="000000"/>
              </w:rPr>
              <w:t xml:space="preserve"> 12 k.1</w:t>
            </w:r>
            <w:r>
              <w:rPr>
                <w:color w:val="000000"/>
              </w:rPr>
              <w:t xml:space="preserve">, Rīgā – </w:t>
            </w:r>
            <w:r w:rsidRPr="009446EF">
              <w:rPr>
                <w:color w:val="000000"/>
              </w:rPr>
              <w:t xml:space="preserve">ne ilgāk </w:t>
            </w:r>
            <w:r>
              <w:rPr>
                <w:color w:val="000000"/>
              </w:rPr>
              <w:t>kā 7</w:t>
            </w:r>
            <w:r w:rsidRPr="009446EF">
              <w:rPr>
                <w:color w:val="000000"/>
              </w:rPr>
              <w:t xml:space="preserve"> mēneš</w:t>
            </w:r>
            <w:r>
              <w:rPr>
                <w:color w:val="000000"/>
              </w:rPr>
              <w:t xml:space="preserve">u laikā no līguma noslēgšanas dienas. </w:t>
            </w:r>
          </w:p>
        </w:tc>
        <w:tc>
          <w:tcPr>
            <w:tcW w:w="3715" w:type="dxa"/>
            <w:tcBorders>
              <w:top w:val="single" w:sz="4" w:space="0" w:color="auto"/>
              <w:bottom w:val="single" w:sz="4" w:space="0" w:color="auto"/>
              <w:right w:val="single" w:sz="4" w:space="0" w:color="auto"/>
            </w:tcBorders>
          </w:tcPr>
          <w:p w14:paraId="3C18C7FE" w14:textId="3606BA06" w:rsidR="000559A9" w:rsidRPr="009446EF" w:rsidRDefault="00C37936" w:rsidP="00C37936">
            <w:pPr>
              <w:ind w:left="459"/>
              <w:jc w:val="both"/>
              <w:rPr>
                <w:color w:val="000000"/>
              </w:rPr>
            </w:pPr>
            <w:r w:rsidRPr="003D294A">
              <w:lastRenderedPageBreak/>
              <w:t>&lt;</w:t>
            </w:r>
            <w:r w:rsidRPr="005C2A7D">
              <w:rPr>
                <w:i/>
              </w:rPr>
              <w:t>norādāms konkrēts piedāvātais laiks</w:t>
            </w:r>
            <w:r w:rsidRPr="003D294A">
              <w:t>&gt;</w:t>
            </w:r>
          </w:p>
        </w:tc>
      </w:tr>
      <w:tr w:rsidR="000559A9" w:rsidRPr="00AF0B47" w14:paraId="2BBEEFB0" w14:textId="77777777" w:rsidTr="002106CD">
        <w:trPr>
          <w:trHeight w:val="555"/>
        </w:trPr>
        <w:tc>
          <w:tcPr>
            <w:tcW w:w="1844" w:type="dxa"/>
            <w:tcBorders>
              <w:top w:val="single" w:sz="4" w:space="0" w:color="auto"/>
              <w:left w:val="single" w:sz="4" w:space="0" w:color="auto"/>
              <w:bottom w:val="single" w:sz="4" w:space="0" w:color="auto"/>
            </w:tcBorders>
          </w:tcPr>
          <w:p w14:paraId="7B83AF8B" w14:textId="77777777" w:rsidR="000559A9" w:rsidRPr="00AF0B47" w:rsidRDefault="000559A9" w:rsidP="00BB2FA0">
            <w:pPr>
              <w:rPr>
                <w:b/>
                <w:color w:val="000000"/>
              </w:rPr>
            </w:pPr>
            <w:r w:rsidRPr="00AF0B47">
              <w:rPr>
                <w:b/>
                <w:lang w:eastAsia="ru-RU"/>
              </w:rPr>
              <w:lastRenderedPageBreak/>
              <w:t>Garantijas laiks</w:t>
            </w:r>
          </w:p>
        </w:tc>
        <w:tc>
          <w:tcPr>
            <w:tcW w:w="3543" w:type="dxa"/>
            <w:tcBorders>
              <w:top w:val="single" w:sz="4" w:space="0" w:color="auto"/>
              <w:bottom w:val="single" w:sz="4" w:space="0" w:color="auto"/>
              <w:right w:val="single" w:sz="4" w:space="0" w:color="auto"/>
            </w:tcBorders>
          </w:tcPr>
          <w:p w14:paraId="05F26E5F" w14:textId="77777777" w:rsidR="000559A9" w:rsidRPr="00AF0B47" w:rsidRDefault="000559A9" w:rsidP="00BB2FA0">
            <w:pPr>
              <w:jc w:val="both"/>
              <w:rPr>
                <w:b/>
                <w:bCs/>
                <w:lang w:eastAsia="ru-RU"/>
              </w:rPr>
            </w:pPr>
            <w:r w:rsidRPr="00AF0B47">
              <w:rPr>
                <w:lang w:eastAsia="ru-RU"/>
              </w:rPr>
              <w:t>vismaz 3 gadi</w:t>
            </w:r>
          </w:p>
        </w:tc>
        <w:tc>
          <w:tcPr>
            <w:tcW w:w="3715" w:type="dxa"/>
            <w:tcBorders>
              <w:top w:val="single" w:sz="4" w:space="0" w:color="auto"/>
              <w:bottom w:val="single" w:sz="4" w:space="0" w:color="auto"/>
              <w:right w:val="single" w:sz="4" w:space="0" w:color="auto"/>
            </w:tcBorders>
          </w:tcPr>
          <w:p w14:paraId="4080E431" w14:textId="38914247" w:rsidR="000559A9" w:rsidRPr="00AF0B47" w:rsidRDefault="00C37936" w:rsidP="00C37936">
            <w:pPr>
              <w:jc w:val="both"/>
              <w:rPr>
                <w:lang w:eastAsia="ru-RU"/>
              </w:rPr>
            </w:pPr>
            <w:r w:rsidRPr="003D294A">
              <w:t>&lt;</w:t>
            </w:r>
            <w:r w:rsidRPr="005C2A7D">
              <w:rPr>
                <w:i/>
              </w:rPr>
              <w:t xml:space="preserve">norādāms konkrēts piedāvātais </w:t>
            </w:r>
            <w:r>
              <w:rPr>
                <w:i/>
              </w:rPr>
              <w:t>garantijas</w:t>
            </w:r>
            <w:r w:rsidRPr="005C2A7D">
              <w:rPr>
                <w:i/>
              </w:rPr>
              <w:t xml:space="preserve"> laiks</w:t>
            </w:r>
            <w:r w:rsidRPr="003D294A">
              <w:t>&gt;</w:t>
            </w:r>
          </w:p>
        </w:tc>
      </w:tr>
    </w:tbl>
    <w:p w14:paraId="1A2E770F" w14:textId="77777777" w:rsidR="00322972" w:rsidRDefault="00322972" w:rsidP="00D6062A">
      <w:pPr>
        <w:ind w:firstLine="720"/>
        <w:jc w:val="both"/>
        <w:rPr>
          <w:color w:val="000000"/>
        </w:rPr>
      </w:pPr>
    </w:p>
    <w:p w14:paraId="442E2297" w14:textId="77777777" w:rsidR="00D6062A" w:rsidRDefault="00D6062A" w:rsidP="00D6062A">
      <w:pPr>
        <w:pStyle w:val="MediumGrid21"/>
        <w:jc w:val="center"/>
        <w:rPr>
          <w:lang w:eastAsia="lv-LV"/>
        </w:rPr>
      </w:pPr>
    </w:p>
    <w:p w14:paraId="398CE4B4" w14:textId="228F15CD" w:rsidR="00CF5177" w:rsidRPr="007B6C1D" w:rsidRDefault="00CF5177" w:rsidP="00CF5177">
      <w:pPr>
        <w:jc w:val="both"/>
      </w:pPr>
      <w:r w:rsidRPr="007B6C1D">
        <w:t>Pretendentam jāiesniedz pamatotu tehniskā risinājuma aprakstu vai skiču projektu.</w:t>
      </w:r>
      <w:r w:rsidR="007B6C1D" w:rsidRPr="007B6C1D">
        <w:t xml:space="preserve"> Tehniskā risinājuma aprakstā jābūt iekļautam vismaz iekārtu sastāvam, savienojuma shēmai un vadības loģikas aprakstam.</w:t>
      </w:r>
    </w:p>
    <w:p w14:paraId="34951149" w14:textId="77777777" w:rsidR="00D6062A" w:rsidRDefault="00D6062A" w:rsidP="00F26D9E">
      <w:pPr>
        <w:pStyle w:val="Index1"/>
      </w:pPr>
    </w:p>
    <w:p w14:paraId="49AEBC9F" w14:textId="77777777" w:rsidR="00EB5DAE" w:rsidRDefault="00EB5DAE" w:rsidP="00EB5DAE">
      <w:pPr>
        <w:jc w:val="center"/>
        <w:rPr>
          <w:b/>
        </w:rPr>
      </w:pPr>
    </w:p>
    <w:tbl>
      <w:tblPr>
        <w:tblStyle w:val="TableGrid"/>
        <w:tblW w:w="0" w:type="auto"/>
        <w:tblLook w:val="04A0" w:firstRow="1" w:lastRow="0" w:firstColumn="1" w:lastColumn="0" w:noHBand="0" w:noVBand="1"/>
      </w:tblPr>
      <w:tblGrid>
        <w:gridCol w:w="876"/>
        <w:gridCol w:w="5240"/>
        <w:gridCol w:w="2810"/>
      </w:tblGrid>
      <w:tr w:rsidR="00EB5DAE" w:rsidRPr="0006585F" w14:paraId="39AC8313" w14:textId="77777777" w:rsidTr="002106CD">
        <w:tc>
          <w:tcPr>
            <w:tcW w:w="876" w:type="dxa"/>
          </w:tcPr>
          <w:p w14:paraId="4F86F089" w14:textId="77777777" w:rsidR="00EB5DAE" w:rsidRPr="00033F0E" w:rsidRDefault="00EB5DAE" w:rsidP="00ED71A8">
            <w:pPr>
              <w:jc w:val="both"/>
            </w:pPr>
            <w:r w:rsidRPr="00033F0E">
              <w:rPr>
                <w:i/>
              </w:rPr>
              <w:t>Nr.p.k.</w:t>
            </w:r>
          </w:p>
        </w:tc>
        <w:tc>
          <w:tcPr>
            <w:tcW w:w="5240" w:type="dxa"/>
          </w:tcPr>
          <w:p w14:paraId="06C68A45" w14:textId="77777777" w:rsidR="00EB5DAE" w:rsidRPr="00033F0E" w:rsidRDefault="00EB5DAE" w:rsidP="00ED71A8">
            <w:pPr>
              <w:pStyle w:val="MediumGrid21"/>
              <w:jc w:val="center"/>
              <w:rPr>
                <w:lang w:eastAsia="lv-LV"/>
              </w:rPr>
            </w:pPr>
            <w:r w:rsidRPr="00033F0E">
              <w:rPr>
                <w:i/>
              </w:rPr>
              <w:t>Vispārējās prasības:</w:t>
            </w:r>
          </w:p>
        </w:tc>
        <w:tc>
          <w:tcPr>
            <w:tcW w:w="2810" w:type="dxa"/>
          </w:tcPr>
          <w:p w14:paraId="09B32C05" w14:textId="77777777" w:rsidR="00EB5DAE" w:rsidRPr="00033F0E" w:rsidRDefault="00EB5DAE" w:rsidP="00ED71A8">
            <w:pPr>
              <w:pStyle w:val="MediumGrid21"/>
              <w:jc w:val="center"/>
              <w:rPr>
                <w:lang w:eastAsia="lv-LV"/>
              </w:rPr>
            </w:pPr>
            <w:r w:rsidRPr="00033F0E">
              <w:rPr>
                <w:lang w:eastAsia="lv-LV"/>
              </w:rPr>
              <w:t>Pretendenta apstiprinājums</w:t>
            </w:r>
          </w:p>
        </w:tc>
      </w:tr>
      <w:tr w:rsidR="00EB5DAE" w:rsidRPr="0006585F" w14:paraId="03A07159" w14:textId="77777777" w:rsidTr="002106CD">
        <w:tc>
          <w:tcPr>
            <w:tcW w:w="876" w:type="dxa"/>
          </w:tcPr>
          <w:p w14:paraId="2A2D3FC7" w14:textId="77777777" w:rsidR="00EB5DAE" w:rsidRPr="00033F0E" w:rsidRDefault="00EB5DAE" w:rsidP="00FF4CEA">
            <w:pPr>
              <w:pStyle w:val="MediumGrid21"/>
              <w:numPr>
                <w:ilvl w:val="0"/>
                <w:numId w:val="149"/>
              </w:numPr>
              <w:rPr>
                <w:lang w:eastAsia="lv-LV"/>
              </w:rPr>
            </w:pPr>
          </w:p>
        </w:tc>
        <w:tc>
          <w:tcPr>
            <w:tcW w:w="5240" w:type="dxa"/>
          </w:tcPr>
          <w:p w14:paraId="24F480E6" w14:textId="77777777" w:rsidR="00EB5DAE" w:rsidRPr="00033F0E" w:rsidRDefault="00EB5DAE" w:rsidP="00ED71A8">
            <w:pPr>
              <w:tabs>
                <w:tab w:val="left" w:pos="900"/>
              </w:tabs>
              <w:jc w:val="both"/>
            </w:pPr>
            <w:r w:rsidRPr="00033F0E">
              <w:rPr>
                <w:i/>
              </w:rPr>
              <w:t xml:space="preserve">Preču piegādi un izkraušanu pretendents veic Pasūtītāja telpās Pasūtītāja atbildīgās personas klātbūtnē. </w:t>
            </w:r>
          </w:p>
        </w:tc>
        <w:tc>
          <w:tcPr>
            <w:tcW w:w="2810" w:type="dxa"/>
          </w:tcPr>
          <w:p w14:paraId="5301B598" w14:textId="77777777" w:rsidR="00EB5DAE" w:rsidRPr="00033F0E" w:rsidRDefault="00EB5DAE" w:rsidP="00ED71A8">
            <w:pPr>
              <w:pStyle w:val="MediumGrid21"/>
              <w:jc w:val="center"/>
              <w:rPr>
                <w:lang w:eastAsia="lv-LV"/>
              </w:rPr>
            </w:pPr>
          </w:p>
        </w:tc>
      </w:tr>
      <w:tr w:rsidR="00EB5DAE" w:rsidRPr="0006585F" w14:paraId="17440539" w14:textId="77777777" w:rsidTr="002106CD">
        <w:tc>
          <w:tcPr>
            <w:tcW w:w="876" w:type="dxa"/>
          </w:tcPr>
          <w:p w14:paraId="3D2910BD" w14:textId="77777777" w:rsidR="00EB5DAE" w:rsidRPr="00033F0E" w:rsidRDefault="00EB5DAE" w:rsidP="00FF4CEA">
            <w:pPr>
              <w:pStyle w:val="MediumGrid21"/>
              <w:numPr>
                <w:ilvl w:val="0"/>
                <w:numId w:val="149"/>
              </w:numPr>
              <w:rPr>
                <w:lang w:eastAsia="lv-LV"/>
              </w:rPr>
            </w:pPr>
          </w:p>
        </w:tc>
        <w:tc>
          <w:tcPr>
            <w:tcW w:w="5240" w:type="dxa"/>
          </w:tcPr>
          <w:p w14:paraId="6B73FF58" w14:textId="77777777" w:rsidR="00EB5DAE" w:rsidRPr="00033F0E" w:rsidRDefault="00EB5DAE" w:rsidP="00ED71A8">
            <w:pPr>
              <w:tabs>
                <w:tab w:val="left" w:pos="900"/>
              </w:tabs>
              <w:jc w:val="both"/>
            </w:pPr>
            <w:r w:rsidRPr="00033F0E">
              <w:rPr>
                <w:i/>
              </w:rPr>
              <w:t xml:space="preserve">Preces iepakojumam jābūt tādam, lai tiktu maksimāli samazināta iespēja sabojāt preci tās transportēšanas laikā. </w:t>
            </w:r>
          </w:p>
        </w:tc>
        <w:tc>
          <w:tcPr>
            <w:tcW w:w="2810" w:type="dxa"/>
          </w:tcPr>
          <w:p w14:paraId="5C17C742" w14:textId="77777777" w:rsidR="00EB5DAE" w:rsidRPr="00033F0E" w:rsidRDefault="00EB5DAE" w:rsidP="00ED71A8">
            <w:pPr>
              <w:pStyle w:val="MediumGrid21"/>
              <w:jc w:val="center"/>
              <w:rPr>
                <w:lang w:eastAsia="lv-LV"/>
              </w:rPr>
            </w:pPr>
          </w:p>
        </w:tc>
      </w:tr>
      <w:tr w:rsidR="00EB5DAE" w:rsidRPr="0006585F" w14:paraId="5AE3369D" w14:textId="77777777" w:rsidTr="002106CD">
        <w:tc>
          <w:tcPr>
            <w:tcW w:w="876" w:type="dxa"/>
          </w:tcPr>
          <w:p w14:paraId="278911CF" w14:textId="77777777" w:rsidR="00EB5DAE" w:rsidRPr="00033F0E" w:rsidRDefault="00EB5DAE" w:rsidP="00FF4CEA">
            <w:pPr>
              <w:pStyle w:val="MediumGrid21"/>
              <w:numPr>
                <w:ilvl w:val="0"/>
                <w:numId w:val="149"/>
              </w:numPr>
              <w:rPr>
                <w:lang w:eastAsia="lv-LV"/>
              </w:rPr>
            </w:pPr>
          </w:p>
        </w:tc>
        <w:tc>
          <w:tcPr>
            <w:tcW w:w="5240" w:type="dxa"/>
          </w:tcPr>
          <w:p w14:paraId="507CEB38" w14:textId="77777777" w:rsidR="00EB5DAE" w:rsidRPr="00033F0E" w:rsidRDefault="00EB5DAE" w:rsidP="00ED71A8">
            <w:pPr>
              <w:tabs>
                <w:tab w:val="left" w:pos="900"/>
              </w:tabs>
              <w:jc w:val="both"/>
            </w:pPr>
            <w:r w:rsidRPr="00033F0E">
              <w:rPr>
                <w:i/>
              </w:rPr>
              <w:t>Precei jābūt jaunai un iepriekš nelietotai.</w:t>
            </w:r>
          </w:p>
        </w:tc>
        <w:tc>
          <w:tcPr>
            <w:tcW w:w="2810" w:type="dxa"/>
          </w:tcPr>
          <w:p w14:paraId="6358A5F3" w14:textId="77777777" w:rsidR="00EB5DAE" w:rsidRPr="00033F0E" w:rsidRDefault="00EB5DAE" w:rsidP="00ED71A8">
            <w:pPr>
              <w:pStyle w:val="MediumGrid21"/>
              <w:jc w:val="center"/>
              <w:rPr>
                <w:lang w:eastAsia="lv-LV"/>
              </w:rPr>
            </w:pPr>
          </w:p>
        </w:tc>
      </w:tr>
      <w:tr w:rsidR="00EB5DAE" w:rsidRPr="0006585F" w14:paraId="45829192" w14:textId="77777777" w:rsidTr="002106CD">
        <w:tc>
          <w:tcPr>
            <w:tcW w:w="876" w:type="dxa"/>
          </w:tcPr>
          <w:p w14:paraId="59B30EFC" w14:textId="77777777" w:rsidR="00EB5DAE" w:rsidRPr="00033F0E" w:rsidRDefault="00EB5DAE" w:rsidP="00FF4CEA">
            <w:pPr>
              <w:pStyle w:val="MediumGrid21"/>
              <w:numPr>
                <w:ilvl w:val="0"/>
                <w:numId w:val="149"/>
              </w:numPr>
              <w:rPr>
                <w:lang w:eastAsia="lv-LV"/>
              </w:rPr>
            </w:pPr>
          </w:p>
        </w:tc>
        <w:tc>
          <w:tcPr>
            <w:tcW w:w="5240" w:type="dxa"/>
          </w:tcPr>
          <w:p w14:paraId="4552AD3E" w14:textId="77777777" w:rsidR="00EB5DAE" w:rsidRPr="00033F0E" w:rsidRDefault="00EB5DAE" w:rsidP="00ED71A8">
            <w:pPr>
              <w:tabs>
                <w:tab w:val="left" w:pos="900"/>
              </w:tabs>
              <w:jc w:val="both"/>
              <w:rPr>
                <w:i/>
              </w:rPr>
            </w:pPr>
            <w:r w:rsidRPr="00033F0E">
              <w:rPr>
                <w:i/>
              </w:rPr>
              <w:t xml:space="preserve">Piegādes izmaksas sedz pretendents. </w:t>
            </w:r>
          </w:p>
        </w:tc>
        <w:tc>
          <w:tcPr>
            <w:tcW w:w="2810" w:type="dxa"/>
          </w:tcPr>
          <w:p w14:paraId="0FCCF93F" w14:textId="77777777" w:rsidR="00EB5DAE" w:rsidRPr="00033F0E" w:rsidRDefault="00EB5DAE" w:rsidP="00ED71A8">
            <w:pPr>
              <w:pStyle w:val="MediumGrid21"/>
              <w:jc w:val="center"/>
              <w:rPr>
                <w:lang w:eastAsia="lv-LV"/>
              </w:rPr>
            </w:pPr>
          </w:p>
        </w:tc>
      </w:tr>
      <w:tr w:rsidR="00EB5DAE" w:rsidRPr="0006585F" w14:paraId="43F3B455" w14:textId="77777777" w:rsidTr="002106CD">
        <w:tc>
          <w:tcPr>
            <w:tcW w:w="876" w:type="dxa"/>
          </w:tcPr>
          <w:p w14:paraId="6A665DB7" w14:textId="77777777" w:rsidR="00EB5DAE" w:rsidRPr="00675E2B" w:rsidRDefault="00EB5DAE" w:rsidP="00FF4CEA">
            <w:pPr>
              <w:pStyle w:val="MediumGrid21"/>
              <w:numPr>
                <w:ilvl w:val="0"/>
                <w:numId w:val="149"/>
              </w:numPr>
              <w:rPr>
                <w:lang w:eastAsia="lv-LV"/>
              </w:rPr>
            </w:pPr>
          </w:p>
        </w:tc>
        <w:tc>
          <w:tcPr>
            <w:tcW w:w="5240" w:type="dxa"/>
          </w:tcPr>
          <w:p w14:paraId="74263036" w14:textId="3044E032" w:rsidR="00EB5DAE" w:rsidRPr="0006585F" w:rsidRDefault="00481611" w:rsidP="00481611">
            <w:pPr>
              <w:widowControl w:val="0"/>
              <w:tabs>
                <w:tab w:val="left" w:pos="2552"/>
              </w:tabs>
              <w:autoSpaceDE w:val="0"/>
              <w:autoSpaceDN w:val="0"/>
              <w:adjustRightInd w:val="0"/>
              <w:jc w:val="both"/>
              <w:rPr>
                <w:color w:val="FF0000"/>
              </w:rPr>
            </w:pPr>
            <w:r>
              <w:t>Ja netiek pievienots piedāvājumam, piegādes brīdī jāiesniedz l</w:t>
            </w:r>
            <w:r w:rsidR="00EB5DAE" w:rsidRPr="009B7084">
              <w:t>ietošanas instrukcija angļu vai latviešu valodā</w:t>
            </w:r>
            <w:r w:rsidR="00CF5177">
              <w:t>.</w:t>
            </w:r>
          </w:p>
        </w:tc>
        <w:tc>
          <w:tcPr>
            <w:tcW w:w="2810" w:type="dxa"/>
          </w:tcPr>
          <w:p w14:paraId="781475AF" w14:textId="77777777" w:rsidR="00EB5DAE" w:rsidRPr="0006585F" w:rsidRDefault="00EB5DAE" w:rsidP="00ED71A8">
            <w:pPr>
              <w:pStyle w:val="MediumGrid21"/>
              <w:jc w:val="center"/>
              <w:rPr>
                <w:highlight w:val="yellow"/>
                <w:lang w:eastAsia="lv-LV"/>
              </w:rPr>
            </w:pPr>
          </w:p>
        </w:tc>
      </w:tr>
    </w:tbl>
    <w:p w14:paraId="7D1A018C" w14:textId="77777777" w:rsidR="00322972" w:rsidRDefault="00322972" w:rsidP="004A0F38">
      <w:pPr>
        <w:pStyle w:val="MediumGrid21"/>
        <w:jc w:val="center"/>
        <w:rPr>
          <w:lang w:eastAsia="lv-LV"/>
        </w:rPr>
      </w:pPr>
    </w:p>
    <w:p w14:paraId="20021494" w14:textId="77777777" w:rsidR="00B24633" w:rsidRDefault="00B24633" w:rsidP="00B24633">
      <w:pPr>
        <w:pStyle w:val="BodyText"/>
        <w:rPr>
          <w:sz w:val="24"/>
          <w:szCs w:val="24"/>
        </w:rPr>
      </w:pPr>
      <w:r w:rsidRPr="009A3C23">
        <w:rPr>
          <w:sz w:val="24"/>
          <w:szCs w:val="24"/>
        </w:rPr>
        <w:t>Pilnvarotās personas paraksts un zīmogs</w:t>
      </w:r>
    </w:p>
    <w:p w14:paraId="0ADC258B" w14:textId="77777777" w:rsidR="00B24633" w:rsidRPr="009A3C23" w:rsidRDefault="00B24633" w:rsidP="00B24633">
      <w:pPr>
        <w:pStyle w:val="BodyText"/>
        <w:rPr>
          <w:sz w:val="24"/>
          <w:szCs w:val="24"/>
        </w:rPr>
      </w:pPr>
      <w:r w:rsidRPr="009A3C23">
        <w:rPr>
          <w:sz w:val="24"/>
          <w:szCs w:val="24"/>
        </w:rPr>
        <w:t>Parakstītāja vārds, uzvārds un amats: _________________</w:t>
      </w:r>
    </w:p>
    <w:p w14:paraId="3A990CAE" w14:textId="77777777" w:rsidR="00B24633" w:rsidRDefault="00B24633" w:rsidP="00B24633">
      <w:pPr>
        <w:pStyle w:val="BodyText"/>
        <w:rPr>
          <w:sz w:val="24"/>
          <w:szCs w:val="24"/>
        </w:rPr>
      </w:pPr>
      <w:r w:rsidRPr="009A3C23">
        <w:rPr>
          <w:sz w:val="24"/>
          <w:szCs w:val="24"/>
        </w:rPr>
        <w:t>Datums:____________</w:t>
      </w:r>
    </w:p>
    <w:p w14:paraId="69BA6493" w14:textId="77777777" w:rsidR="00322972" w:rsidRDefault="00322972" w:rsidP="004A0F38">
      <w:pPr>
        <w:pStyle w:val="MediumGrid21"/>
        <w:jc w:val="center"/>
        <w:rPr>
          <w:lang w:eastAsia="lv-LV"/>
        </w:rPr>
      </w:pPr>
      <w:r>
        <w:rPr>
          <w:lang w:eastAsia="lv-LV"/>
        </w:rPr>
        <w:br w:type="page"/>
      </w:r>
    </w:p>
    <w:p w14:paraId="4927E909" w14:textId="00919BBC" w:rsidR="00B40A69" w:rsidRPr="00526616" w:rsidRDefault="00B40A69" w:rsidP="00B40A69">
      <w:pPr>
        <w:jc w:val="right"/>
        <w:rPr>
          <w:b/>
        </w:rPr>
      </w:pPr>
      <w:r>
        <w:rPr>
          <w:b/>
        </w:rPr>
        <w:lastRenderedPageBreak/>
        <w:t>2</w:t>
      </w:r>
      <w:r w:rsidR="00682BF9">
        <w:rPr>
          <w:b/>
        </w:rPr>
        <w:t>1</w:t>
      </w:r>
      <w:r w:rsidRPr="00526616">
        <w:rPr>
          <w:b/>
        </w:rPr>
        <w:t>.pielikums</w:t>
      </w:r>
    </w:p>
    <w:p w14:paraId="1B23CD3F" w14:textId="77777777" w:rsidR="00B40A69" w:rsidRPr="00526616" w:rsidRDefault="00B40A69" w:rsidP="00B40A69">
      <w:pPr>
        <w:jc w:val="right"/>
      </w:pPr>
      <w:r w:rsidRPr="00526616">
        <w:t>RTU konkursa Nolikumam</w:t>
      </w:r>
    </w:p>
    <w:p w14:paraId="4785AE99" w14:textId="77777777" w:rsidR="00B40A69" w:rsidRPr="00526616" w:rsidRDefault="00B40A69" w:rsidP="00B40A69">
      <w:pPr>
        <w:jc w:val="right"/>
      </w:pPr>
      <w:r w:rsidRPr="00526616">
        <w:t>Identifikācijas Nr. RTU - 2014/1</w:t>
      </w:r>
      <w:r>
        <w:t>13</w:t>
      </w:r>
    </w:p>
    <w:p w14:paraId="1B0FD33F" w14:textId="77777777" w:rsidR="00B40A69" w:rsidRDefault="00B40A69" w:rsidP="007C677F">
      <w:pPr>
        <w:jc w:val="center"/>
        <w:rPr>
          <w:b/>
        </w:rPr>
      </w:pPr>
    </w:p>
    <w:p w14:paraId="5BF551C9" w14:textId="77777777" w:rsidR="007C677F" w:rsidRDefault="007C677F" w:rsidP="007C677F">
      <w:pPr>
        <w:jc w:val="center"/>
        <w:rPr>
          <w:b/>
        </w:rPr>
      </w:pPr>
      <w:r w:rsidRPr="00C07478">
        <w:rPr>
          <w:b/>
        </w:rPr>
        <w:t>TEHNISKĀ SPECIFIKĀCIJA</w:t>
      </w:r>
      <w:r>
        <w:rPr>
          <w:b/>
        </w:rPr>
        <w:t xml:space="preserve"> </w:t>
      </w:r>
    </w:p>
    <w:p w14:paraId="6D4F78D0" w14:textId="77777777" w:rsidR="007C677F" w:rsidRPr="00C07478" w:rsidRDefault="007C677F" w:rsidP="007C677F">
      <w:pPr>
        <w:jc w:val="center"/>
        <w:rPr>
          <w:b/>
        </w:rPr>
      </w:pPr>
      <w:r>
        <w:rPr>
          <w:b/>
        </w:rPr>
        <w:t>(</w:t>
      </w:r>
      <w:r w:rsidRPr="00EA4D97">
        <w:rPr>
          <w:b/>
          <w:i/>
        </w:rPr>
        <w:t>tehniskā piedāvājuma forma</w:t>
      </w:r>
      <w:r>
        <w:rPr>
          <w:b/>
        </w:rPr>
        <w:t>)</w:t>
      </w:r>
    </w:p>
    <w:p w14:paraId="1CDAB9E0" w14:textId="77777777" w:rsidR="007C677F" w:rsidRPr="00C07478" w:rsidRDefault="007C677F" w:rsidP="007C677F">
      <w:pPr>
        <w:jc w:val="center"/>
        <w:rPr>
          <w:b/>
        </w:rPr>
      </w:pPr>
      <w:r w:rsidRPr="00C07478">
        <w:rPr>
          <w:b/>
        </w:rPr>
        <w:t>iepirkuma „</w:t>
      </w:r>
      <w:r w:rsidRPr="001C5440">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07478">
        <w:rPr>
          <w:b/>
        </w:rPr>
        <w:t>”</w:t>
      </w:r>
    </w:p>
    <w:p w14:paraId="600C54EB" w14:textId="085527FD" w:rsidR="00A05774" w:rsidRPr="007C677F" w:rsidRDefault="00322972" w:rsidP="00A05774">
      <w:pPr>
        <w:pStyle w:val="MediumGrid21"/>
        <w:jc w:val="center"/>
        <w:rPr>
          <w:b/>
          <w:sz w:val="28"/>
          <w:szCs w:val="28"/>
          <w:lang w:eastAsia="lv-LV"/>
        </w:rPr>
      </w:pPr>
      <w:r w:rsidRPr="007C677F">
        <w:rPr>
          <w:b/>
          <w:sz w:val="28"/>
          <w:szCs w:val="28"/>
          <w:lang w:eastAsia="lv-LV"/>
        </w:rPr>
        <w:t>2</w:t>
      </w:r>
      <w:r w:rsidR="00CB1310">
        <w:rPr>
          <w:b/>
          <w:sz w:val="28"/>
          <w:szCs w:val="28"/>
          <w:lang w:eastAsia="lv-LV"/>
        </w:rPr>
        <w:t>0</w:t>
      </w:r>
      <w:r w:rsidR="00A05774" w:rsidRPr="007C677F">
        <w:rPr>
          <w:b/>
          <w:sz w:val="28"/>
          <w:szCs w:val="28"/>
          <w:lang w:eastAsia="lv-LV"/>
        </w:rPr>
        <w:t>.DAĻA</w:t>
      </w:r>
      <w:r w:rsidR="007C677F" w:rsidRPr="007C677F">
        <w:rPr>
          <w:b/>
          <w:sz w:val="28"/>
          <w:szCs w:val="28"/>
          <w:lang w:eastAsia="lv-LV"/>
        </w:rPr>
        <w:t>I</w:t>
      </w:r>
    </w:p>
    <w:p w14:paraId="4A628FEE" w14:textId="77777777" w:rsidR="009D0BEC" w:rsidRDefault="00A05774" w:rsidP="00A05774">
      <w:pPr>
        <w:pStyle w:val="MediumGrid21"/>
        <w:jc w:val="center"/>
        <w:rPr>
          <w:b/>
          <w:lang w:eastAsia="lv-LV"/>
        </w:rPr>
      </w:pPr>
      <w:r w:rsidRPr="00322972">
        <w:rPr>
          <w:b/>
          <w:lang w:eastAsia="lv-LV"/>
        </w:rPr>
        <w:t xml:space="preserve"> </w:t>
      </w:r>
      <w:r w:rsidR="009D0BEC" w:rsidRPr="00322972">
        <w:rPr>
          <w:b/>
          <w:lang w:eastAsia="lv-LV"/>
        </w:rPr>
        <w:t>“</w:t>
      </w:r>
      <w:r w:rsidRPr="00322972">
        <w:rPr>
          <w:b/>
          <w:lang w:eastAsia="lv-LV"/>
        </w:rPr>
        <w:t>Termiskā kamera dažādu konstrukciju siltumpārejas un siltumvadītspējas koeficientu noteikšanai”</w:t>
      </w:r>
    </w:p>
    <w:p w14:paraId="149DAF6B" w14:textId="7BB2CFF1" w:rsidR="002744A8" w:rsidRPr="002744A8" w:rsidRDefault="002744A8" w:rsidP="00A05774">
      <w:pPr>
        <w:pStyle w:val="MediumGrid21"/>
        <w:jc w:val="center"/>
        <w:rPr>
          <w:lang w:eastAsia="lv-LV"/>
        </w:rPr>
      </w:pPr>
      <w:r w:rsidRPr="002744A8">
        <w:rPr>
          <w:lang w:eastAsia="lv-LV"/>
        </w:rPr>
        <w:t>CPV kods: 38000000-</w:t>
      </w:r>
      <w:r w:rsidR="00AB1C22">
        <w:rPr>
          <w:lang w:eastAsia="lv-LV"/>
        </w:rPr>
        <w:t>5</w:t>
      </w:r>
      <w:r w:rsidRPr="002744A8">
        <w:rPr>
          <w:lang w:eastAsia="lv-LV"/>
        </w:rPr>
        <w:t xml:space="preserve"> “Laboratorijas, optiskās un precīzijas ierīces (izņemot brilles)”</w:t>
      </w:r>
    </w:p>
    <w:p w14:paraId="4238816A" w14:textId="77777777" w:rsidR="002E2BB2" w:rsidRDefault="002E2BB2" w:rsidP="002E2BB2">
      <w:pPr>
        <w:jc w:val="center"/>
        <w:rPr>
          <w:b/>
        </w:rPr>
      </w:pPr>
      <w:r>
        <w:rPr>
          <w:b/>
        </w:rPr>
        <w:t xml:space="preserve"> </w:t>
      </w:r>
      <w:r>
        <w:rPr>
          <w:color w:val="000000"/>
        </w:rPr>
        <w:t>(1 iekārta)</w:t>
      </w:r>
    </w:p>
    <w:p w14:paraId="0CC9A530" w14:textId="77777777" w:rsidR="002E2BB2" w:rsidRDefault="002E2BB2" w:rsidP="002E2BB2">
      <w:pPr>
        <w:jc w:val="center"/>
        <w:rPr>
          <w:i/>
        </w:rPr>
      </w:pPr>
    </w:p>
    <w:p w14:paraId="72ABE453" w14:textId="77777777" w:rsidR="003B0544" w:rsidRPr="000F6EEA" w:rsidRDefault="003B0544" w:rsidP="000F6EEA">
      <w:pPr>
        <w:tabs>
          <w:tab w:val="left" w:pos="900"/>
        </w:tabs>
        <w:jc w:val="both"/>
        <w:rPr>
          <w:i/>
        </w:rPr>
      </w:pPr>
      <w:r w:rsidRPr="000F6EEA">
        <w:rPr>
          <w:i/>
          <w:sz w:val="22"/>
          <w:szCs w:val="22"/>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0F6EEA">
        <w:rPr>
          <w:i/>
        </w:rPr>
        <w:t>Pretendentam jāpierāda piedāvātā ekvivalentums.</w:t>
      </w:r>
    </w:p>
    <w:p w14:paraId="7273AE7D" w14:textId="77777777" w:rsidR="00B12415" w:rsidRDefault="00B12415" w:rsidP="000F6EEA">
      <w:pPr>
        <w:tabs>
          <w:tab w:val="left" w:pos="900"/>
        </w:tabs>
        <w:jc w:val="both"/>
        <w:rPr>
          <w:i/>
        </w:rPr>
      </w:pPr>
      <w:r w:rsidRPr="000F6EEA">
        <w:rPr>
          <w:i/>
        </w:rPr>
        <w:t>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saskarnes viedokļa un programmiskajām saskarnēm (kā Application Programming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29E8A3FF" w14:textId="77777777" w:rsidR="00B12415" w:rsidRDefault="00B12415" w:rsidP="00B12415">
      <w:pPr>
        <w:tabs>
          <w:tab w:val="left" w:pos="900"/>
        </w:tabs>
        <w:ind w:left="360"/>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3987"/>
        <w:gridCol w:w="2669"/>
      </w:tblGrid>
      <w:tr w:rsidR="008D3ED4" w:rsidRPr="009C2F19" w14:paraId="0DC25C3C" w14:textId="77777777" w:rsidTr="006A76A5">
        <w:tc>
          <w:tcPr>
            <w:tcW w:w="2405" w:type="dxa"/>
          </w:tcPr>
          <w:p w14:paraId="57ED9EEB" w14:textId="77777777" w:rsidR="008D3ED4" w:rsidRPr="009C2F19" w:rsidRDefault="008D3ED4" w:rsidP="009B0A6E">
            <w:pPr>
              <w:pStyle w:val="List"/>
              <w:spacing w:after="0" w:line="360" w:lineRule="auto"/>
              <w:rPr>
                <w:rFonts w:cs="Times New Roman"/>
              </w:rPr>
            </w:pPr>
          </w:p>
        </w:tc>
        <w:tc>
          <w:tcPr>
            <w:tcW w:w="3987" w:type="dxa"/>
          </w:tcPr>
          <w:p w14:paraId="51F67616" w14:textId="77777777" w:rsidR="008D3ED4" w:rsidRPr="00C60388" w:rsidRDefault="008D3ED4" w:rsidP="009B0A6E">
            <w:pPr>
              <w:autoSpaceDE w:val="0"/>
              <w:autoSpaceDN w:val="0"/>
              <w:adjustRightInd w:val="0"/>
              <w:jc w:val="center"/>
              <w:rPr>
                <w:b/>
                <w:lang w:eastAsia="en-GB"/>
              </w:rPr>
            </w:pPr>
            <w:r>
              <w:rPr>
                <w:b/>
                <w:lang w:eastAsia="en-GB"/>
              </w:rPr>
              <w:t xml:space="preserve">Minimālās </w:t>
            </w:r>
            <w:r w:rsidRPr="00C60388">
              <w:rPr>
                <w:b/>
                <w:lang w:eastAsia="en-GB"/>
              </w:rPr>
              <w:t>tehniskas prasības</w:t>
            </w:r>
          </w:p>
        </w:tc>
        <w:tc>
          <w:tcPr>
            <w:tcW w:w="2669" w:type="dxa"/>
          </w:tcPr>
          <w:p w14:paraId="771D063A" w14:textId="77777777" w:rsidR="008D3ED4" w:rsidRPr="003811ED" w:rsidRDefault="008D3ED4" w:rsidP="009B0A6E">
            <w:pPr>
              <w:jc w:val="center"/>
              <w:rPr>
                <w:b/>
                <w:i/>
                <w:u w:val="single"/>
              </w:rPr>
            </w:pPr>
            <w:r w:rsidRPr="003811ED">
              <w:rPr>
                <w:b/>
                <w:i/>
                <w:u w:val="single"/>
              </w:rPr>
              <w:t>Pretendenta piedāvājums:</w:t>
            </w:r>
          </w:p>
          <w:p w14:paraId="2F84CFEA" w14:textId="77777777" w:rsidR="008D3ED4" w:rsidRDefault="008D3ED4" w:rsidP="009B0A6E">
            <w:pPr>
              <w:jc w:val="both"/>
              <w:rPr>
                <w:b/>
                <w:i/>
              </w:rPr>
            </w:pPr>
            <w:r w:rsidRPr="003811ED">
              <w:rPr>
                <w:b/>
                <w:i/>
              </w:rPr>
              <w:t xml:space="preserve">&lt;Preces ražotājs, modeļa nosaukums (ja ir)&gt;. </w:t>
            </w:r>
          </w:p>
          <w:p w14:paraId="15290CC4" w14:textId="77777777" w:rsidR="008D3ED4" w:rsidRPr="003811ED" w:rsidRDefault="008D3ED4" w:rsidP="009B0A6E">
            <w:pPr>
              <w:jc w:val="both"/>
            </w:pPr>
            <w:r>
              <w:t>Norādīt:</w:t>
            </w:r>
          </w:p>
          <w:p w14:paraId="62DB7CFD" w14:textId="77777777" w:rsidR="008D3ED4" w:rsidRPr="003811ED" w:rsidRDefault="008D3ED4" w:rsidP="009B0A6E">
            <w:pPr>
              <w:jc w:val="both"/>
            </w:pPr>
            <w:r w:rsidRPr="003811ED">
              <w:t xml:space="preserve">- </w:t>
            </w:r>
            <w:r>
              <w:t>tehnisko informāciju, kas apliecina katras prasības</w:t>
            </w:r>
            <w:r w:rsidRPr="003811ED">
              <w:t xml:space="preserve"> (parametr</w:t>
            </w:r>
            <w:r>
              <w:t>a</w:t>
            </w:r>
            <w:r w:rsidRPr="003811ED">
              <w:t>)</w:t>
            </w:r>
            <w:r>
              <w:t xml:space="preserve"> izpildi</w:t>
            </w:r>
            <w:r w:rsidRPr="003811ED">
              <w:t>*</w:t>
            </w:r>
            <w:r>
              <w:t>;</w:t>
            </w:r>
          </w:p>
          <w:p w14:paraId="1956E22F" w14:textId="77777777" w:rsidR="008D3ED4" w:rsidRPr="003811ED" w:rsidRDefault="008D3ED4" w:rsidP="009B0A6E">
            <w:pPr>
              <w:jc w:val="both"/>
            </w:pPr>
            <w:r w:rsidRPr="003811ED">
              <w:t>- sastāvdaļas ražotāju un modeļa nosaukum</w:t>
            </w:r>
            <w:r>
              <w:t>u</w:t>
            </w:r>
            <w:r w:rsidRPr="003811ED">
              <w:t>, numur</w:t>
            </w:r>
            <w:r>
              <w:t>u</w:t>
            </w:r>
            <w:r w:rsidRPr="003811ED">
              <w:t xml:space="preserve"> (ja ir)</w:t>
            </w:r>
            <w:r>
              <w:t>;</w:t>
            </w:r>
          </w:p>
          <w:p w14:paraId="352FEA9C" w14:textId="77777777" w:rsidR="008D3ED4" w:rsidRDefault="008D3ED4" w:rsidP="00F26D9E">
            <w:pPr>
              <w:pStyle w:val="Index1"/>
            </w:pPr>
            <w:r w:rsidRPr="003811ED">
              <w:t>- ražotāja izdota dokumenta, kas pievienots piedāvājumam, lpp. un pozīciju</w:t>
            </w:r>
            <w:r>
              <w:t>,</w:t>
            </w:r>
            <w:r w:rsidRPr="003811ED">
              <w:t xml:space="preserve"> pēc kuras var spriest par piedāvātās </w:t>
            </w:r>
            <w:r w:rsidRPr="003811ED">
              <w:lastRenderedPageBreak/>
              <w:t>preces parametr</w:t>
            </w:r>
            <w:r>
              <w:t>a</w:t>
            </w:r>
            <w:r w:rsidRPr="003811ED">
              <w:t xml:space="preserve"> atbilstību prasībām.</w:t>
            </w:r>
          </w:p>
          <w:p w14:paraId="0A482BBB" w14:textId="77777777" w:rsidR="008D3ED4" w:rsidRDefault="008D3ED4" w:rsidP="009B0A6E">
            <w:pPr>
              <w:autoSpaceDE w:val="0"/>
              <w:autoSpaceDN w:val="0"/>
              <w:adjustRightInd w:val="0"/>
              <w:rPr>
                <w:lang w:eastAsia="en-GB"/>
              </w:rPr>
            </w:pPr>
            <w:r w:rsidRPr="005D608B">
              <w:t xml:space="preserve"> </w:t>
            </w:r>
            <w:r>
              <w:t>*</w:t>
            </w:r>
            <w:r w:rsidRPr="003811ED">
              <w:rPr>
                <w:i/>
                <w:sz w:val="20"/>
                <w:szCs w:val="20"/>
              </w:rPr>
              <w:t>Pretendenta aizpildīta aile, kurā būs rakstīts tikai "atbilst"</w:t>
            </w:r>
            <w:r>
              <w:rPr>
                <w:i/>
                <w:sz w:val="20"/>
                <w:szCs w:val="20"/>
              </w:rPr>
              <w:t>,</w:t>
            </w:r>
            <w:r w:rsidRPr="003811ED">
              <w:rPr>
                <w:i/>
                <w:sz w:val="20"/>
                <w:szCs w:val="20"/>
              </w:rPr>
              <w:t xml:space="preserve"> tiks uzskatīta par nepietiekošu informāciju</w:t>
            </w:r>
            <w:r>
              <w:rPr>
                <w:i/>
                <w:sz w:val="20"/>
                <w:szCs w:val="20"/>
              </w:rPr>
              <w:t>.</w:t>
            </w:r>
          </w:p>
        </w:tc>
      </w:tr>
      <w:tr w:rsidR="008D3ED4" w:rsidRPr="009D34E9" w14:paraId="7FF23E70" w14:textId="77777777" w:rsidTr="006A76A5">
        <w:tc>
          <w:tcPr>
            <w:tcW w:w="2405" w:type="dxa"/>
          </w:tcPr>
          <w:p w14:paraId="74591F38" w14:textId="77777777" w:rsidR="008D3ED4" w:rsidRPr="00C60388" w:rsidRDefault="008D3ED4" w:rsidP="009B0A6E">
            <w:pPr>
              <w:jc w:val="both"/>
              <w:rPr>
                <w:b/>
              </w:rPr>
            </w:pPr>
            <w:r>
              <w:rPr>
                <w:b/>
              </w:rPr>
              <w:lastRenderedPageBreak/>
              <w:t>T</w:t>
            </w:r>
            <w:r w:rsidRPr="00A1372B">
              <w:rPr>
                <w:b/>
              </w:rPr>
              <w:t>ermiskā kamera dažādu konstrukciju siltumpārejas un siltumvadītspējas koeficientu noteikšanai</w:t>
            </w:r>
          </w:p>
        </w:tc>
        <w:tc>
          <w:tcPr>
            <w:tcW w:w="3987" w:type="dxa"/>
          </w:tcPr>
          <w:p w14:paraId="1A0F94BE" w14:textId="66F06727" w:rsidR="008D3ED4" w:rsidRDefault="003E241E" w:rsidP="009B0A6E">
            <w:pPr>
              <w:autoSpaceDE w:val="0"/>
              <w:autoSpaceDN w:val="0"/>
              <w:adjustRightInd w:val="0"/>
              <w:jc w:val="both"/>
              <w:rPr>
                <w:lang w:eastAsia="en-GB"/>
              </w:rPr>
            </w:pPr>
            <w:r>
              <w:rPr>
                <w:lang w:eastAsia="en-GB"/>
              </w:rPr>
              <w:t xml:space="preserve">Termiskajai (klimata) kamerai </w:t>
            </w:r>
            <w:r w:rsidR="008D3ED4">
              <w:rPr>
                <w:lang w:eastAsia="en-GB"/>
              </w:rPr>
              <w:t xml:space="preserve">jābūt piemērotam paraugu testēšanai, imitējot dažādus klimatiskus apstākļus. </w:t>
            </w:r>
          </w:p>
          <w:p w14:paraId="62C9F7FD" w14:textId="77777777" w:rsidR="008D3ED4" w:rsidRDefault="008D3ED4" w:rsidP="009B0A6E">
            <w:pPr>
              <w:autoSpaceDE w:val="0"/>
              <w:autoSpaceDN w:val="0"/>
              <w:adjustRightInd w:val="0"/>
              <w:jc w:val="both"/>
              <w:rPr>
                <w:lang w:eastAsia="en-GB"/>
              </w:rPr>
            </w:pPr>
          </w:p>
        </w:tc>
        <w:tc>
          <w:tcPr>
            <w:tcW w:w="2669" w:type="dxa"/>
          </w:tcPr>
          <w:p w14:paraId="793BA33C" w14:textId="77777777" w:rsidR="008D3ED4" w:rsidRDefault="008D3ED4" w:rsidP="009B0A6E">
            <w:pPr>
              <w:autoSpaceDE w:val="0"/>
              <w:autoSpaceDN w:val="0"/>
              <w:adjustRightInd w:val="0"/>
              <w:jc w:val="center"/>
              <w:rPr>
                <w:lang w:eastAsia="en-GB"/>
              </w:rPr>
            </w:pPr>
          </w:p>
        </w:tc>
      </w:tr>
      <w:tr w:rsidR="008D3ED4" w:rsidRPr="009C2F19" w14:paraId="61C51BC9" w14:textId="77777777" w:rsidTr="006A76A5">
        <w:tc>
          <w:tcPr>
            <w:tcW w:w="2405" w:type="dxa"/>
          </w:tcPr>
          <w:p w14:paraId="0B524275" w14:textId="2EDA7657" w:rsidR="008D3ED4" w:rsidRPr="009C2F19" w:rsidRDefault="008D3ED4" w:rsidP="009B0A6E">
            <w:pPr>
              <w:pStyle w:val="List"/>
              <w:spacing w:after="0" w:line="360" w:lineRule="auto"/>
              <w:rPr>
                <w:rFonts w:cs="Times New Roman"/>
              </w:rPr>
            </w:pPr>
            <w:r>
              <w:rPr>
                <w:rFonts w:cs="Times New Roman"/>
              </w:rPr>
              <w:t>Minimālais temperatūras diapazons</w:t>
            </w:r>
            <w:r w:rsidRPr="009C2F19">
              <w:rPr>
                <w:rFonts w:cs="Times New Roman"/>
              </w:rPr>
              <w:t xml:space="preserve">, </w:t>
            </w:r>
            <w:r w:rsidRPr="009C2F19">
              <w:rPr>
                <w:rFonts w:cs="Times New Roman"/>
                <w:vertAlign w:val="superscript"/>
              </w:rPr>
              <w:t>o</w:t>
            </w:r>
            <w:r w:rsidRPr="009C2F19">
              <w:rPr>
                <w:rFonts w:cs="Times New Roman"/>
              </w:rPr>
              <w:t>C</w:t>
            </w:r>
            <w:r>
              <w:rPr>
                <w:rFonts w:cs="Times New Roman"/>
              </w:rPr>
              <w:t xml:space="preserve"> </w:t>
            </w:r>
          </w:p>
        </w:tc>
        <w:tc>
          <w:tcPr>
            <w:tcW w:w="3987" w:type="dxa"/>
          </w:tcPr>
          <w:p w14:paraId="6DCC280A" w14:textId="77777777" w:rsidR="008D3ED4" w:rsidRPr="00077954" w:rsidRDefault="008D3ED4" w:rsidP="009B0A6E">
            <w:pPr>
              <w:autoSpaceDE w:val="0"/>
              <w:autoSpaceDN w:val="0"/>
              <w:adjustRightInd w:val="0"/>
              <w:jc w:val="both"/>
              <w:rPr>
                <w:lang w:eastAsia="en-GB"/>
              </w:rPr>
            </w:pPr>
            <w:r w:rsidRPr="00077954">
              <w:rPr>
                <w:lang w:eastAsia="en-GB"/>
              </w:rPr>
              <w:t xml:space="preserve">Minimālā temperatūra -30° vai mazāka līdz  maksimālai temperatūrai +150°C vai vairāk. </w:t>
            </w:r>
          </w:p>
          <w:p w14:paraId="4C2907E9" w14:textId="77777777" w:rsidR="008D3ED4" w:rsidRPr="00077954" w:rsidRDefault="008D3ED4" w:rsidP="009B0A6E">
            <w:pPr>
              <w:pStyle w:val="CommentText"/>
              <w:jc w:val="both"/>
              <w:rPr>
                <w:sz w:val="24"/>
                <w:szCs w:val="24"/>
                <w:lang w:eastAsia="en-GB"/>
              </w:rPr>
            </w:pPr>
            <w:r w:rsidRPr="00077954">
              <w:rPr>
                <w:sz w:val="24"/>
                <w:szCs w:val="24"/>
                <w:lang w:eastAsia="en-GB"/>
              </w:rPr>
              <w:t>Temperatūras diapazonam jābūt regulējamam ar precizitāti līdz 0,5 °C</w:t>
            </w:r>
          </w:p>
        </w:tc>
        <w:tc>
          <w:tcPr>
            <w:tcW w:w="2669" w:type="dxa"/>
          </w:tcPr>
          <w:p w14:paraId="5D214E49" w14:textId="77777777" w:rsidR="008D3ED4" w:rsidRDefault="008D3ED4" w:rsidP="009B0A6E">
            <w:pPr>
              <w:autoSpaceDE w:val="0"/>
              <w:autoSpaceDN w:val="0"/>
              <w:adjustRightInd w:val="0"/>
              <w:jc w:val="center"/>
              <w:rPr>
                <w:lang w:eastAsia="en-GB"/>
              </w:rPr>
            </w:pPr>
          </w:p>
        </w:tc>
      </w:tr>
      <w:tr w:rsidR="008D3ED4" w:rsidRPr="009C2F19" w14:paraId="3EC88909" w14:textId="77777777" w:rsidTr="006A76A5">
        <w:tc>
          <w:tcPr>
            <w:tcW w:w="2405" w:type="dxa"/>
          </w:tcPr>
          <w:p w14:paraId="61C7E2FB" w14:textId="0AD406AF" w:rsidR="008D3ED4" w:rsidRPr="009C2F19" w:rsidRDefault="008D3ED4" w:rsidP="009B0A6E">
            <w:pPr>
              <w:pStyle w:val="List"/>
              <w:spacing w:after="0" w:line="360" w:lineRule="auto"/>
              <w:rPr>
                <w:rFonts w:cs="Times New Roman"/>
              </w:rPr>
            </w:pPr>
            <w:r>
              <w:rPr>
                <w:rFonts w:cs="Times New Roman"/>
              </w:rPr>
              <w:t>Minimālais mitruma diapazons</w:t>
            </w:r>
          </w:p>
        </w:tc>
        <w:tc>
          <w:tcPr>
            <w:tcW w:w="3987" w:type="dxa"/>
          </w:tcPr>
          <w:p w14:paraId="4C5BA5C7" w14:textId="77777777" w:rsidR="008D3ED4" w:rsidRPr="00077954" w:rsidRDefault="008D3ED4" w:rsidP="009B0A6E">
            <w:pPr>
              <w:autoSpaceDE w:val="0"/>
              <w:autoSpaceDN w:val="0"/>
              <w:adjustRightInd w:val="0"/>
              <w:jc w:val="both"/>
              <w:rPr>
                <w:lang w:eastAsia="en-GB"/>
              </w:rPr>
            </w:pPr>
            <w:r w:rsidRPr="00077954">
              <w:rPr>
                <w:lang w:eastAsia="en-GB"/>
              </w:rPr>
              <w:t xml:space="preserve">Minimālais mitruma mērījums 10% vai mazāks līdz maksimālajam mitruma mērījumam 95% vai vairāk. </w:t>
            </w:r>
          </w:p>
          <w:p w14:paraId="72F3A107" w14:textId="77777777" w:rsidR="008D3ED4" w:rsidRPr="00077954" w:rsidRDefault="008D3ED4" w:rsidP="009B0A6E">
            <w:pPr>
              <w:pStyle w:val="CommentText"/>
              <w:jc w:val="both"/>
              <w:rPr>
                <w:sz w:val="24"/>
                <w:szCs w:val="24"/>
                <w:lang w:eastAsia="en-GB"/>
              </w:rPr>
            </w:pPr>
            <w:r w:rsidRPr="00077954">
              <w:rPr>
                <w:sz w:val="24"/>
                <w:szCs w:val="24"/>
                <w:lang w:eastAsia="en-GB"/>
              </w:rPr>
              <w:t>Mitruma diapazonu nepieciešamas regulēt ar precizitāti vismaz 3%.</w:t>
            </w:r>
          </w:p>
        </w:tc>
        <w:tc>
          <w:tcPr>
            <w:tcW w:w="2669" w:type="dxa"/>
          </w:tcPr>
          <w:p w14:paraId="07756C4D" w14:textId="77777777" w:rsidR="008D3ED4" w:rsidRDefault="008D3ED4" w:rsidP="009B0A6E">
            <w:pPr>
              <w:autoSpaceDE w:val="0"/>
              <w:autoSpaceDN w:val="0"/>
              <w:adjustRightInd w:val="0"/>
              <w:jc w:val="center"/>
              <w:rPr>
                <w:lang w:eastAsia="en-GB"/>
              </w:rPr>
            </w:pPr>
          </w:p>
        </w:tc>
      </w:tr>
      <w:tr w:rsidR="008D3ED4" w:rsidRPr="009C2F19" w14:paraId="1D6BB757" w14:textId="77777777" w:rsidTr="006A76A5">
        <w:tc>
          <w:tcPr>
            <w:tcW w:w="2405" w:type="dxa"/>
          </w:tcPr>
          <w:p w14:paraId="2E3DE78D" w14:textId="77777777" w:rsidR="008D3ED4" w:rsidRPr="009C2F19" w:rsidRDefault="008D3ED4" w:rsidP="009B0A6E">
            <w:pPr>
              <w:pStyle w:val="List"/>
              <w:spacing w:after="0" w:line="360" w:lineRule="auto"/>
              <w:rPr>
                <w:rFonts w:cs="Times New Roman"/>
              </w:rPr>
            </w:pPr>
            <w:r>
              <w:rPr>
                <w:rFonts w:cs="Times New Roman"/>
              </w:rPr>
              <w:t>Uzsildīšanas laiks</w:t>
            </w:r>
          </w:p>
        </w:tc>
        <w:tc>
          <w:tcPr>
            <w:tcW w:w="3987" w:type="dxa"/>
          </w:tcPr>
          <w:p w14:paraId="17E8D86D" w14:textId="77777777" w:rsidR="008D3ED4" w:rsidRPr="009C2F19" w:rsidRDefault="008D3ED4" w:rsidP="009B0A6E">
            <w:pPr>
              <w:autoSpaceDE w:val="0"/>
              <w:autoSpaceDN w:val="0"/>
              <w:adjustRightInd w:val="0"/>
              <w:jc w:val="both"/>
            </w:pPr>
            <w:r>
              <w:t>ne ilgāks par 60 minūtēm, veicot uzsildīšanu no -35° līdz 110°C</w:t>
            </w:r>
          </w:p>
        </w:tc>
        <w:tc>
          <w:tcPr>
            <w:tcW w:w="2669" w:type="dxa"/>
          </w:tcPr>
          <w:p w14:paraId="5AC39D05" w14:textId="77777777" w:rsidR="008D3ED4" w:rsidRDefault="008D3ED4" w:rsidP="009B0A6E">
            <w:pPr>
              <w:autoSpaceDE w:val="0"/>
              <w:autoSpaceDN w:val="0"/>
              <w:adjustRightInd w:val="0"/>
              <w:jc w:val="center"/>
            </w:pPr>
          </w:p>
        </w:tc>
      </w:tr>
      <w:tr w:rsidR="008D3ED4" w:rsidRPr="009C2F19" w14:paraId="020DE3B3" w14:textId="77777777" w:rsidTr="006A76A5">
        <w:tc>
          <w:tcPr>
            <w:tcW w:w="2405" w:type="dxa"/>
          </w:tcPr>
          <w:p w14:paraId="48653502" w14:textId="77777777" w:rsidR="008D3ED4" w:rsidRPr="009C2F19" w:rsidRDefault="008D3ED4" w:rsidP="009B0A6E">
            <w:pPr>
              <w:pStyle w:val="List"/>
              <w:spacing w:after="0" w:line="360" w:lineRule="auto"/>
              <w:rPr>
                <w:rFonts w:cs="Times New Roman"/>
              </w:rPr>
            </w:pPr>
            <w:r>
              <w:rPr>
                <w:rFonts w:cs="Times New Roman"/>
              </w:rPr>
              <w:t>Dzesēšanas laiks</w:t>
            </w:r>
          </w:p>
        </w:tc>
        <w:tc>
          <w:tcPr>
            <w:tcW w:w="3987" w:type="dxa"/>
          </w:tcPr>
          <w:p w14:paraId="6DAF749A" w14:textId="77777777" w:rsidR="008D3ED4" w:rsidRDefault="008D3ED4" w:rsidP="009B0A6E">
            <w:pPr>
              <w:pStyle w:val="CommentText"/>
              <w:jc w:val="both"/>
            </w:pPr>
            <w:r w:rsidRPr="00600B8C">
              <w:rPr>
                <w:sz w:val="22"/>
                <w:szCs w:val="22"/>
              </w:rPr>
              <w:t>ne ilgāks par 80 minūtēm</w:t>
            </w:r>
            <w:r>
              <w:rPr>
                <w:sz w:val="22"/>
                <w:szCs w:val="22"/>
                <w:lang w:val="lv-LV"/>
              </w:rPr>
              <w:t>,</w:t>
            </w:r>
            <w:r w:rsidRPr="00600B8C">
              <w:rPr>
                <w:sz w:val="22"/>
                <w:szCs w:val="22"/>
              </w:rPr>
              <w:t xml:space="preserve"> veicot dzesēšanu no +25°C līdz -35°C</w:t>
            </w:r>
          </w:p>
        </w:tc>
        <w:tc>
          <w:tcPr>
            <w:tcW w:w="2669" w:type="dxa"/>
          </w:tcPr>
          <w:p w14:paraId="7F1920D7" w14:textId="77777777" w:rsidR="008D3ED4" w:rsidRDefault="008D3ED4" w:rsidP="009B0A6E">
            <w:pPr>
              <w:autoSpaceDE w:val="0"/>
              <w:autoSpaceDN w:val="0"/>
              <w:adjustRightInd w:val="0"/>
              <w:jc w:val="center"/>
            </w:pPr>
          </w:p>
        </w:tc>
      </w:tr>
      <w:tr w:rsidR="008D3ED4" w:rsidRPr="009D34E9" w14:paraId="6F4858C7" w14:textId="77777777" w:rsidTr="006A76A5">
        <w:tc>
          <w:tcPr>
            <w:tcW w:w="2405" w:type="dxa"/>
          </w:tcPr>
          <w:p w14:paraId="69E50CC9" w14:textId="77777777" w:rsidR="008D3ED4" w:rsidRDefault="008D3ED4" w:rsidP="009B0A6E">
            <w:pPr>
              <w:pStyle w:val="List"/>
              <w:spacing w:after="0" w:line="360" w:lineRule="auto"/>
              <w:rPr>
                <w:rFonts w:cs="Times New Roman"/>
              </w:rPr>
            </w:pPr>
            <w:r>
              <w:rPr>
                <w:rFonts w:cs="Times New Roman"/>
              </w:rPr>
              <w:t>Dzesēšanas sistēma</w:t>
            </w:r>
          </w:p>
        </w:tc>
        <w:tc>
          <w:tcPr>
            <w:tcW w:w="3987" w:type="dxa"/>
          </w:tcPr>
          <w:p w14:paraId="13287528" w14:textId="60DE7293" w:rsidR="008D3ED4" w:rsidRDefault="003E241E" w:rsidP="003E241E">
            <w:pPr>
              <w:autoSpaceDE w:val="0"/>
              <w:autoSpaceDN w:val="0"/>
              <w:adjustRightInd w:val="0"/>
              <w:jc w:val="both"/>
            </w:pPr>
            <w:r>
              <w:t xml:space="preserve">Kamerai </w:t>
            </w:r>
            <w:r w:rsidR="008D3ED4">
              <w:t>jābūt ar iebūvētu divpakāpju kompresoru, zemu temperatūru sasniegšanai. Kompresoram jābūt ar gaisa dzesēšanu. Kompresora jaudai jābūt ne mazākai par 2000 W</w:t>
            </w:r>
          </w:p>
        </w:tc>
        <w:tc>
          <w:tcPr>
            <w:tcW w:w="2669" w:type="dxa"/>
          </w:tcPr>
          <w:p w14:paraId="12234CDC" w14:textId="77777777" w:rsidR="008D3ED4" w:rsidRDefault="008D3ED4" w:rsidP="009B0A6E">
            <w:pPr>
              <w:autoSpaceDE w:val="0"/>
              <w:autoSpaceDN w:val="0"/>
              <w:adjustRightInd w:val="0"/>
              <w:jc w:val="center"/>
            </w:pPr>
          </w:p>
        </w:tc>
      </w:tr>
      <w:tr w:rsidR="008D3ED4" w:rsidRPr="009C2F19" w14:paraId="1D20A45D" w14:textId="77777777" w:rsidTr="006A76A5">
        <w:tc>
          <w:tcPr>
            <w:tcW w:w="2405" w:type="dxa"/>
          </w:tcPr>
          <w:p w14:paraId="4582C7B9" w14:textId="77777777" w:rsidR="008D3ED4" w:rsidRDefault="008D3ED4" w:rsidP="009B0A6E">
            <w:pPr>
              <w:pStyle w:val="List"/>
              <w:spacing w:after="0" w:line="360" w:lineRule="auto"/>
              <w:rPr>
                <w:rFonts w:cs="Times New Roman"/>
              </w:rPr>
            </w:pPr>
            <w:r>
              <w:rPr>
                <w:rFonts w:cs="Times New Roman"/>
              </w:rPr>
              <w:t>Sildīšanas sistēma</w:t>
            </w:r>
          </w:p>
        </w:tc>
        <w:tc>
          <w:tcPr>
            <w:tcW w:w="3987" w:type="dxa"/>
          </w:tcPr>
          <w:p w14:paraId="4534E0BE" w14:textId="7EF5CD48" w:rsidR="008D3ED4" w:rsidRDefault="003E241E" w:rsidP="003E241E">
            <w:pPr>
              <w:autoSpaceDE w:val="0"/>
              <w:autoSpaceDN w:val="0"/>
              <w:adjustRightInd w:val="0"/>
              <w:jc w:val="both"/>
            </w:pPr>
            <w:r>
              <w:t xml:space="preserve">Kamerai </w:t>
            </w:r>
            <w:r w:rsidR="008D3ED4">
              <w:t>jābūt aprīkotam ar iebūvētu sildītāju. Jauda ne mazāk par 4500 W</w:t>
            </w:r>
          </w:p>
        </w:tc>
        <w:tc>
          <w:tcPr>
            <w:tcW w:w="2669" w:type="dxa"/>
          </w:tcPr>
          <w:p w14:paraId="189EBF61" w14:textId="77777777" w:rsidR="008D3ED4" w:rsidRDefault="008D3ED4" w:rsidP="009B0A6E">
            <w:pPr>
              <w:autoSpaceDE w:val="0"/>
              <w:autoSpaceDN w:val="0"/>
              <w:adjustRightInd w:val="0"/>
              <w:jc w:val="center"/>
            </w:pPr>
          </w:p>
        </w:tc>
      </w:tr>
      <w:tr w:rsidR="008D3ED4" w:rsidRPr="009C2F19" w14:paraId="1D8D7CFB" w14:textId="77777777" w:rsidTr="006A76A5">
        <w:tc>
          <w:tcPr>
            <w:tcW w:w="2405" w:type="dxa"/>
          </w:tcPr>
          <w:p w14:paraId="084E3923" w14:textId="77777777" w:rsidR="008D3ED4" w:rsidRPr="009C2F19" w:rsidRDefault="008D3ED4" w:rsidP="009B0A6E">
            <w:pPr>
              <w:pStyle w:val="List"/>
              <w:spacing w:after="0" w:line="360" w:lineRule="auto"/>
              <w:rPr>
                <w:rFonts w:cs="Times New Roman"/>
              </w:rPr>
            </w:pPr>
            <w:r>
              <w:rPr>
                <w:rFonts w:cs="Times New Roman"/>
              </w:rPr>
              <w:t>Sensori</w:t>
            </w:r>
          </w:p>
        </w:tc>
        <w:tc>
          <w:tcPr>
            <w:tcW w:w="3987" w:type="dxa"/>
          </w:tcPr>
          <w:p w14:paraId="3BF2B3C7" w14:textId="77777777" w:rsidR="008D3ED4" w:rsidRPr="009C2F19" w:rsidRDefault="008D3ED4" w:rsidP="009B0A6E">
            <w:pPr>
              <w:autoSpaceDE w:val="0"/>
              <w:autoSpaceDN w:val="0"/>
              <w:adjustRightInd w:val="0"/>
              <w:jc w:val="both"/>
            </w:pPr>
            <w:r>
              <w:t>Komplektā jābūt temperatūras sensoram Pt100 un diviem iebūvētiem mitruma sensoriem</w:t>
            </w:r>
          </w:p>
        </w:tc>
        <w:tc>
          <w:tcPr>
            <w:tcW w:w="2669" w:type="dxa"/>
          </w:tcPr>
          <w:p w14:paraId="68E7BEBE" w14:textId="77777777" w:rsidR="008D3ED4" w:rsidRDefault="008D3ED4" w:rsidP="009B0A6E">
            <w:pPr>
              <w:autoSpaceDE w:val="0"/>
              <w:autoSpaceDN w:val="0"/>
              <w:adjustRightInd w:val="0"/>
              <w:jc w:val="center"/>
            </w:pPr>
          </w:p>
        </w:tc>
      </w:tr>
      <w:tr w:rsidR="008D3ED4" w:rsidRPr="009D34E9" w14:paraId="5C7045FA" w14:textId="77777777" w:rsidTr="006A76A5">
        <w:tc>
          <w:tcPr>
            <w:tcW w:w="2405" w:type="dxa"/>
          </w:tcPr>
          <w:p w14:paraId="5800699F" w14:textId="77777777" w:rsidR="008D3ED4" w:rsidRPr="009C2F19" w:rsidRDefault="008D3ED4" w:rsidP="009B0A6E">
            <w:pPr>
              <w:pStyle w:val="List"/>
              <w:spacing w:after="0" w:line="360" w:lineRule="auto"/>
              <w:rPr>
                <w:rFonts w:cs="Times New Roman"/>
              </w:rPr>
            </w:pPr>
            <w:r>
              <w:rPr>
                <w:rFonts w:cs="Times New Roman"/>
              </w:rPr>
              <w:t>Gaisa cirkulācija</w:t>
            </w:r>
          </w:p>
        </w:tc>
        <w:tc>
          <w:tcPr>
            <w:tcW w:w="3987" w:type="dxa"/>
          </w:tcPr>
          <w:p w14:paraId="22E0DAB2" w14:textId="1DE05650" w:rsidR="008D3ED4" w:rsidRPr="009C2F19" w:rsidRDefault="008D3ED4" w:rsidP="003E241E">
            <w:pPr>
              <w:autoSpaceDE w:val="0"/>
              <w:autoSpaceDN w:val="0"/>
              <w:adjustRightInd w:val="0"/>
              <w:jc w:val="both"/>
            </w:pPr>
            <w:r>
              <w:t xml:space="preserve">Vienmērīgu gaisa plūsmu </w:t>
            </w:r>
            <w:r w:rsidR="003E241E">
              <w:t xml:space="preserve">kamerā </w:t>
            </w:r>
            <w:r>
              <w:t xml:space="preserve">jānodrošina ar ventilatoru. Ventilatora jauda 360 – 500 W. </w:t>
            </w:r>
          </w:p>
        </w:tc>
        <w:tc>
          <w:tcPr>
            <w:tcW w:w="2669" w:type="dxa"/>
          </w:tcPr>
          <w:p w14:paraId="2732A1A7" w14:textId="77777777" w:rsidR="008D3ED4" w:rsidRDefault="008D3ED4" w:rsidP="009B0A6E">
            <w:pPr>
              <w:autoSpaceDE w:val="0"/>
              <w:autoSpaceDN w:val="0"/>
              <w:adjustRightInd w:val="0"/>
              <w:jc w:val="center"/>
            </w:pPr>
          </w:p>
        </w:tc>
      </w:tr>
      <w:tr w:rsidR="008D3ED4" w:rsidRPr="009C2F19" w14:paraId="4DA7C9F7" w14:textId="77777777" w:rsidTr="006A76A5">
        <w:tc>
          <w:tcPr>
            <w:tcW w:w="2405" w:type="dxa"/>
            <w:vMerge w:val="restart"/>
          </w:tcPr>
          <w:p w14:paraId="5A397E81" w14:textId="77777777" w:rsidR="008D3ED4" w:rsidRPr="009C2F19" w:rsidRDefault="008D3ED4" w:rsidP="009B0A6E">
            <w:pPr>
              <w:pStyle w:val="List"/>
              <w:spacing w:after="0" w:line="360" w:lineRule="auto"/>
              <w:rPr>
                <w:rFonts w:cs="Times New Roman"/>
              </w:rPr>
            </w:pPr>
            <w:r>
              <w:rPr>
                <w:rFonts w:cs="Times New Roman"/>
              </w:rPr>
              <w:t>Materiāli</w:t>
            </w:r>
          </w:p>
        </w:tc>
        <w:tc>
          <w:tcPr>
            <w:tcW w:w="3987" w:type="dxa"/>
          </w:tcPr>
          <w:p w14:paraId="6AB71046" w14:textId="77777777" w:rsidR="008D3ED4" w:rsidRPr="009C2F19" w:rsidRDefault="008D3ED4" w:rsidP="009B0A6E">
            <w:pPr>
              <w:autoSpaceDE w:val="0"/>
              <w:autoSpaceDN w:val="0"/>
              <w:adjustRightInd w:val="0"/>
              <w:jc w:val="both"/>
            </w:pPr>
            <w:r>
              <w:t>Iekšējā konstrukcija: nerūsējošs tērauds (vismaz AISI 304 vai ekvivalents)</w:t>
            </w:r>
          </w:p>
        </w:tc>
        <w:tc>
          <w:tcPr>
            <w:tcW w:w="2669" w:type="dxa"/>
          </w:tcPr>
          <w:p w14:paraId="0BF83F79" w14:textId="77777777" w:rsidR="008D3ED4" w:rsidRDefault="008D3ED4" w:rsidP="009B0A6E">
            <w:pPr>
              <w:autoSpaceDE w:val="0"/>
              <w:autoSpaceDN w:val="0"/>
              <w:adjustRightInd w:val="0"/>
              <w:jc w:val="center"/>
            </w:pPr>
          </w:p>
        </w:tc>
      </w:tr>
      <w:tr w:rsidR="008D3ED4" w:rsidRPr="009C2F19" w14:paraId="3DDB66AA" w14:textId="77777777" w:rsidTr="006A76A5">
        <w:tc>
          <w:tcPr>
            <w:tcW w:w="2405" w:type="dxa"/>
            <w:vMerge/>
          </w:tcPr>
          <w:p w14:paraId="38FBEDBC" w14:textId="77777777" w:rsidR="008D3ED4" w:rsidRPr="009C2F19" w:rsidRDefault="008D3ED4" w:rsidP="009B0A6E">
            <w:pPr>
              <w:pStyle w:val="List"/>
              <w:spacing w:after="0" w:line="360" w:lineRule="auto"/>
              <w:rPr>
                <w:rFonts w:cs="Times New Roman"/>
              </w:rPr>
            </w:pPr>
          </w:p>
        </w:tc>
        <w:tc>
          <w:tcPr>
            <w:tcW w:w="3987" w:type="dxa"/>
          </w:tcPr>
          <w:p w14:paraId="33DC1971" w14:textId="35675813" w:rsidR="008D3ED4" w:rsidRPr="009C2F19" w:rsidRDefault="008D3ED4" w:rsidP="009B0A6E">
            <w:pPr>
              <w:autoSpaceDE w:val="0"/>
              <w:autoSpaceDN w:val="0"/>
              <w:adjustRightInd w:val="0"/>
              <w:jc w:val="both"/>
            </w:pPr>
            <w:r>
              <w:t>Ārējā konstrukcija: nerūsējošs tērauds (</w:t>
            </w:r>
            <w:r w:rsidR="003E241E">
              <w:t xml:space="preserve">vismaz </w:t>
            </w:r>
            <w:r w:rsidRPr="000A50F5">
              <w:t>AISI 304</w:t>
            </w:r>
            <w:r>
              <w:t xml:space="preserve"> vai ekvivalents)</w:t>
            </w:r>
          </w:p>
        </w:tc>
        <w:tc>
          <w:tcPr>
            <w:tcW w:w="2669" w:type="dxa"/>
          </w:tcPr>
          <w:p w14:paraId="1DC8DD38" w14:textId="77777777" w:rsidR="008D3ED4" w:rsidRDefault="008D3ED4" w:rsidP="009B0A6E">
            <w:pPr>
              <w:autoSpaceDE w:val="0"/>
              <w:autoSpaceDN w:val="0"/>
              <w:adjustRightInd w:val="0"/>
              <w:jc w:val="center"/>
            </w:pPr>
          </w:p>
        </w:tc>
      </w:tr>
      <w:tr w:rsidR="008D3ED4" w:rsidRPr="009D34E9" w14:paraId="6C73321E" w14:textId="77777777" w:rsidTr="006A76A5">
        <w:tc>
          <w:tcPr>
            <w:tcW w:w="2405" w:type="dxa"/>
          </w:tcPr>
          <w:p w14:paraId="24FE5FE0" w14:textId="77777777" w:rsidR="008D3ED4" w:rsidRPr="009C2F19" w:rsidRDefault="008D3ED4" w:rsidP="009B0A6E">
            <w:pPr>
              <w:pStyle w:val="List"/>
              <w:spacing w:after="0" w:line="360" w:lineRule="auto"/>
              <w:rPr>
                <w:rFonts w:cs="Times New Roman"/>
              </w:rPr>
            </w:pPr>
            <w:r w:rsidRPr="00165842">
              <w:rPr>
                <w:rFonts w:cs="Times New Roman"/>
              </w:rPr>
              <w:t>Ūdens tilpne</w:t>
            </w:r>
          </w:p>
        </w:tc>
        <w:tc>
          <w:tcPr>
            <w:tcW w:w="3987" w:type="dxa"/>
          </w:tcPr>
          <w:p w14:paraId="4DB0DF3A" w14:textId="143A5BCC" w:rsidR="008D3ED4" w:rsidRDefault="003E241E" w:rsidP="009B0A6E">
            <w:pPr>
              <w:autoSpaceDE w:val="0"/>
              <w:autoSpaceDN w:val="0"/>
              <w:adjustRightInd w:val="0"/>
              <w:jc w:val="both"/>
            </w:pPr>
            <w:r>
              <w:t xml:space="preserve">Kamerai </w:t>
            </w:r>
            <w:r w:rsidR="008D3ED4">
              <w:t>jābūt ar ka</w:t>
            </w:r>
            <w:r w:rsidR="008D3ED4" w:rsidRPr="00165842">
              <w:t>rtridža</w:t>
            </w:r>
            <w:r w:rsidR="008D3ED4">
              <w:t xml:space="preserve"> tipa ūdens tilpni ar tilpumu vismaz 10 litri, kura savienota ar mitruma ģeneratoru. </w:t>
            </w:r>
          </w:p>
          <w:p w14:paraId="15709F85" w14:textId="77777777" w:rsidR="008D3ED4" w:rsidRPr="009C2F19" w:rsidRDefault="008D3ED4" w:rsidP="009B0A6E">
            <w:pPr>
              <w:autoSpaceDE w:val="0"/>
              <w:autoSpaceDN w:val="0"/>
              <w:adjustRightInd w:val="0"/>
              <w:jc w:val="both"/>
            </w:pPr>
            <w:r>
              <w:t>Ūdens padošanas sistēmai jābūt aprīkotai ar ūdens sagatavošanas un destilēšanas moduli, kurš nodrošinātu ūdens pH līmeni 6-7, un vadītspēju zem 22 us/cm robežas.</w:t>
            </w:r>
          </w:p>
        </w:tc>
        <w:tc>
          <w:tcPr>
            <w:tcW w:w="2669" w:type="dxa"/>
          </w:tcPr>
          <w:p w14:paraId="1CA476ED" w14:textId="77777777" w:rsidR="008D3ED4" w:rsidRDefault="008D3ED4" w:rsidP="009B0A6E">
            <w:pPr>
              <w:autoSpaceDE w:val="0"/>
              <w:autoSpaceDN w:val="0"/>
              <w:adjustRightInd w:val="0"/>
              <w:jc w:val="center"/>
            </w:pPr>
          </w:p>
        </w:tc>
      </w:tr>
      <w:tr w:rsidR="008D3ED4" w:rsidRPr="009C2F19" w14:paraId="077E0231" w14:textId="77777777" w:rsidTr="006A76A5">
        <w:tc>
          <w:tcPr>
            <w:tcW w:w="2405" w:type="dxa"/>
          </w:tcPr>
          <w:p w14:paraId="1A56A8CE" w14:textId="77777777" w:rsidR="008D3ED4" w:rsidRPr="00917D42" w:rsidRDefault="008D3ED4" w:rsidP="009B0A6E">
            <w:pPr>
              <w:pStyle w:val="List"/>
              <w:spacing w:after="0" w:line="360" w:lineRule="auto"/>
              <w:rPr>
                <w:rFonts w:cs="Times New Roman"/>
                <w:highlight w:val="magenta"/>
              </w:rPr>
            </w:pPr>
            <w:r w:rsidRPr="00746CF4">
              <w:rPr>
                <w:rFonts w:cs="Times New Roman"/>
              </w:rPr>
              <w:lastRenderedPageBreak/>
              <w:t>Novērošanas logs</w:t>
            </w:r>
          </w:p>
        </w:tc>
        <w:tc>
          <w:tcPr>
            <w:tcW w:w="3987" w:type="dxa"/>
          </w:tcPr>
          <w:p w14:paraId="09969CB7" w14:textId="5BA73822" w:rsidR="008D3ED4" w:rsidRPr="009C2F19" w:rsidRDefault="003E241E" w:rsidP="003E241E">
            <w:pPr>
              <w:autoSpaceDE w:val="0"/>
              <w:autoSpaceDN w:val="0"/>
              <w:adjustRightInd w:val="0"/>
              <w:jc w:val="both"/>
            </w:pPr>
            <w:r>
              <w:t xml:space="preserve">Kameras </w:t>
            </w:r>
            <w:r w:rsidR="008D3ED4">
              <w:t>durvīm jābūt ar novērošanas logu no stikla ar izmēriem ne mazākiem par 250 x 300 mm.</w:t>
            </w:r>
          </w:p>
        </w:tc>
        <w:tc>
          <w:tcPr>
            <w:tcW w:w="2669" w:type="dxa"/>
          </w:tcPr>
          <w:p w14:paraId="7206BC98" w14:textId="77777777" w:rsidR="008D3ED4" w:rsidRDefault="008D3ED4" w:rsidP="009B0A6E">
            <w:pPr>
              <w:autoSpaceDE w:val="0"/>
              <w:autoSpaceDN w:val="0"/>
              <w:adjustRightInd w:val="0"/>
              <w:jc w:val="center"/>
            </w:pPr>
          </w:p>
        </w:tc>
      </w:tr>
      <w:tr w:rsidR="008D3ED4" w:rsidRPr="009C2F19" w14:paraId="4A5D6F34" w14:textId="77777777" w:rsidTr="006A76A5">
        <w:tc>
          <w:tcPr>
            <w:tcW w:w="2405" w:type="dxa"/>
          </w:tcPr>
          <w:p w14:paraId="0826C5BB" w14:textId="77777777" w:rsidR="008D3ED4" w:rsidRPr="009C2F19" w:rsidRDefault="008D3ED4" w:rsidP="009B0A6E">
            <w:pPr>
              <w:pStyle w:val="List"/>
              <w:spacing w:after="0" w:line="360" w:lineRule="auto"/>
              <w:rPr>
                <w:rFonts w:cs="Times New Roman"/>
              </w:rPr>
            </w:pPr>
            <w:r w:rsidRPr="009C2F19">
              <w:rPr>
                <w:rFonts w:cs="Times New Roman"/>
              </w:rPr>
              <w:t>Displejs</w:t>
            </w:r>
          </w:p>
        </w:tc>
        <w:tc>
          <w:tcPr>
            <w:tcW w:w="3987" w:type="dxa"/>
          </w:tcPr>
          <w:p w14:paraId="527C45B0" w14:textId="77777777" w:rsidR="008D3ED4" w:rsidRPr="009C2F19" w:rsidRDefault="008D3ED4" w:rsidP="009B0A6E">
            <w:pPr>
              <w:autoSpaceDE w:val="0"/>
              <w:autoSpaceDN w:val="0"/>
              <w:adjustRightInd w:val="0"/>
              <w:jc w:val="both"/>
            </w:pPr>
            <w:r w:rsidRPr="00746CF4">
              <w:t>Pieskārienu jūtīgs displejs ar vismaz 5.5’’ ekrānu, daudzkrāsu. Visai vadībai un programmēšanai jābūt no displeja</w:t>
            </w:r>
            <w:r>
              <w:t>.</w:t>
            </w:r>
          </w:p>
        </w:tc>
        <w:tc>
          <w:tcPr>
            <w:tcW w:w="2669" w:type="dxa"/>
          </w:tcPr>
          <w:p w14:paraId="048A57F8" w14:textId="77777777" w:rsidR="008D3ED4" w:rsidRDefault="008D3ED4" w:rsidP="009B0A6E">
            <w:pPr>
              <w:autoSpaceDE w:val="0"/>
              <w:autoSpaceDN w:val="0"/>
              <w:adjustRightInd w:val="0"/>
              <w:jc w:val="center"/>
            </w:pPr>
          </w:p>
        </w:tc>
      </w:tr>
      <w:tr w:rsidR="008D3ED4" w:rsidRPr="00626786" w14:paraId="40DD52C5" w14:textId="77777777" w:rsidTr="006A76A5">
        <w:tc>
          <w:tcPr>
            <w:tcW w:w="2405" w:type="dxa"/>
          </w:tcPr>
          <w:p w14:paraId="7D7FFAE0" w14:textId="77777777" w:rsidR="008D3ED4" w:rsidRPr="00047A3B" w:rsidRDefault="008D3ED4" w:rsidP="009B0A6E">
            <w:pPr>
              <w:pStyle w:val="List"/>
              <w:spacing w:after="0" w:line="360" w:lineRule="auto"/>
              <w:rPr>
                <w:rFonts w:cs="Times New Roman"/>
              </w:rPr>
            </w:pPr>
            <w:r w:rsidRPr="00047A3B">
              <w:rPr>
                <w:rFonts w:cs="Times New Roman"/>
              </w:rPr>
              <w:t>Savienojamība ar datoru</w:t>
            </w:r>
          </w:p>
        </w:tc>
        <w:tc>
          <w:tcPr>
            <w:tcW w:w="3987" w:type="dxa"/>
          </w:tcPr>
          <w:p w14:paraId="31C84D2D" w14:textId="77777777" w:rsidR="008D3ED4" w:rsidRPr="00047A3B" w:rsidRDefault="008D3ED4" w:rsidP="009B0A6E">
            <w:pPr>
              <w:autoSpaceDE w:val="0"/>
              <w:autoSpaceDN w:val="0"/>
              <w:adjustRightInd w:val="0"/>
              <w:jc w:val="both"/>
            </w:pPr>
            <w:r w:rsidRPr="00047A3B">
              <w:t>RS232</w:t>
            </w:r>
            <w:r>
              <w:t xml:space="preserve"> vai USB vai Ethernet</w:t>
            </w:r>
            <w:r w:rsidRPr="00047A3B">
              <w:t xml:space="preserve">, programmnodrošinājums ar iespēju </w:t>
            </w:r>
            <w:r>
              <w:t>saglabāt datus CSV formātā</w:t>
            </w:r>
            <w:r w:rsidRPr="00047A3B">
              <w:t xml:space="preserve">. </w:t>
            </w:r>
            <w:r>
              <w:t>Iekārtas iestatījumu saglabāšana iespēja.</w:t>
            </w:r>
          </w:p>
        </w:tc>
        <w:tc>
          <w:tcPr>
            <w:tcW w:w="2669" w:type="dxa"/>
          </w:tcPr>
          <w:p w14:paraId="6C457D1B" w14:textId="77777777" w:rsidR="008D3ED4" w:rsidRDefault="008D3ED4" w:rsidP="009B0A6E">
            <w:pPr>
              <w:autoSpaceDE w:val="0"/>
              <w:autoSpaceDN w:val="0"/>
              <w:adjustRightInd w:val="0"/>
              <w:jc w:val="center"/>
            </w:pPr>
          </w:p>
        </w:tc>
      </w:tr>
      <w:tr w:rsidR="008D3ED4" w:rsidRPr="00983FAC" w14:paraId="4A8D33EC" w14:textId="77777777" w:rsidTr="006A76A5">
        <w:tc>
          <w:tcPr>
            <w:tcW w:w="2405" w:type="dxa"/>
          </w:tcPr>
          <w:p w14:paraId="05BD2104" w14:textId="77777777" w:rsidR="008D3ED4" w:rsidRPr="00047A3B" w:rsidRDefault="008D3ED4" w:rsidP="009B0A6E">
            <w:pPr>
              <w:pStyle w:val="List"/>
              <w:spacing w:after="0" w:line="360" w:lineRule="auto"/>
              <w:rPr>
                <w:rFonts w:cs="Times New Roman"/>
              </w:rPr>
            </w:pPr>
            <w:r w:rsidRPr="00983FAC">
              <w:rPr>
                <w:rFonts w:cs="Times New Roman"/>
              </w:rPr>
              <w:t>Ciparu datu reģistrators</w:t>
            </w:r>
          </w:p>
        </w:tc>
        <w:tc>
          <w:tcPr>
            <w:tcW w:w="3987" w:type="dxa"/>
          </w:tcPr>
          <w:p w14:paraId="43A85AF0" w14:textId="58041FB7" w:rsidR="008D3ED4" w:rsidRPr="00047A3B" w:rsidRDefault="003E241E" w:rsidP="003E241E">
            <w:pPr>
              <w:autoSpaceDE w:val="0"/>
              <w:autoSpaceDN w:val="0"/>
              <w:adjustRightInd w:val="0"/>
              <w:jc w:val="both"/>
            </w:pPr>
            <w:r>
              <w:t>Kamerai</w:t>
            </w:r>
            <w:r w:rsidRPr="00047A3B">
              <w:t xml:space="preserve"> </w:t>
            </w:r>
            <w:r w:rsidR="008D3ED4" w:rsidRPr="00047A3B">
              <w:t xml:space="preserve">jābūt </w:t>
            </w:r>
            <w:r w:rsidRPr="00047A3B">
              <w:t>aprīkota</w:t>
            </w:r>
            <w:r>
              <w:t>i</w:t>
            </w:r>
            <w:r w:rsidRPr="00047A3B">
              <w:t xml:space="preserve"> </w:t>
            </w:r>
            <w:r w:rsidR="008D3ED4" w:rsidRPr="00047A3B">
              <w:t>ar ciparu</w:t>
            </w:r>
            <w:r w:rsidR="008D3ED4">
              <w:t xml:space="preserve"> datu</w:t>
            </w:r>
            <w:r w:rsidR="008D3ED4" w:rsidRPr="00047A3B">
              <w:t xml:space="preserve"> re</w:t>
            </w:r>
            <w:r w:rsidR="008D3ED4">
              <w:t xml:space="preserve">ģistratoru ar vismaz 5 kanāliem, vismaz vienu </w:t>
            </w:r>
            <w:r w:rsidR="008D3ED4" w:rsidRPr="00983FAC">
              <w:t>USB zibatmiņas pieslēgvietu un  krāsainu displeju.</w:t>
            </w:r>
          </w:p>
        </w:tc>
        <w:tc>
          <w:tcPr>
            <w:tcW w:w="2669" w:type="dxa"/>
          </w:tcPr>
          <w:p w14:paraId="2CB583C7" w14:textId="77777777" w:rsidR="008D3ED4" w:rsidRDefault="008D3ED4" w:rsidP="009B0A6E">
            <w:pPr>
              <w:autoSpaceDE w:val="0"/>
              <w:autoSpaceDN w:val="0"/>
              <w:adjustRightInd w:val="0"/>
              <w:jc w:val="center"/>
            </w:pPr>
          </w:p>
        </w:tc>
      </w:tr>
      <w:tr w:rsidR="008D3ED4" w:rsidRPr="00983FAC" w14:paraId="7977E56B" w14:textId="77777777" w:rsidTr="006A76A5">
        <w:tc>
          <w:tcPr>
            <w:tcW w:w="2405" w:type="dxa"/>
          </w:tcPr>
          <w:p w14:paraId="260DBB47" w14:textId="77777777" w:rsidR="008D3ED4" w:rsidRPr="00047A3B" w:rsidRDefault="008D3ED4" w:rsidP="009B0A6E">
            <w:pPr>
              <w:pStyle w:val="List"/>
              <w:spacing w:after="0" w:line="360" w:lineRule="auto"/>
              <w:rPr>
                <w:rFonts w:cs="Times New Roman"/>
              </w:rPr>
            </w:pPr>
            <w:r w:rsidRPr="00047A3B">
              <w:rPr>
                <w:rFonts w:cs="Times New Roman"/>
              </w:rPr>
              <w:t>Drošības lampa</w:t>
            </w:r>
          </w:p>
        </w:tc>
        <w:tc>
          <w:tcPr>
            <w:tcW w:w="3987" w:type="dxa"/>
          </w:tcPr>
          <w:p w14:paraId="77D664C3" w14:textId="41FD2C1C" w:rsidR="008D3ED4" w:rsidRDefault="003E241E" w:rsidP="009B0A6E">
            <w:pPr>
              <w:autoSpaceDE w:val="0"/>
              <w:autoSpaceDN w:val="0"/>
              <w:adjustRightInd w:val="0"/>
              <w:jc w:val="both"/>
            </w:pPr>
            <w:r>
              <w:t>Kamerai</w:t>
            </w:r>
            <w:r w:rsidRPr="00047A3B">
              <w:t xml:space="preserve"> </w:t>
            </w:r>
            <w:r w:rsidR="008D3ED4" w:rsidRPr="00047A3B">
              <w:t xml:space="preserve">jābūt </w:t>
            </w:r>
            <w:r w:rsidRPr="00047A3B">
              <w:t>aprīkota</w:t>
            </w:r>
            <w:r>
              <w:t>i</w:t>
            </w:r>
            <w:r w:rsidRPr="00047A3B">
              <w:t xml:space="preserve"> </w:t>
            </w:r>
            <w:r w:rsidR="008D3ED4" w:rsidRPr="00047A3B">
              <w:t>ar drošības trīs krāsu lampu, kura norāda par procesa gaitu</w:t>
            </w:r>
            <w:r w:rsidR="008D3ED4">
              <w:t>.</w:t>
            </w:r>
          </w:p>
          <w:p w14:paraId="76E48219" w14:textId="16D9F0F2" w:rsidR="008D3ED4" w:rsidRPr="00047A3B" w:rsidRDefault="003E241E" w:rsidP="003E241E">
            <w:pPr>
              <w:autoSpaceDE w:val="0"/>
              <w:autoSpaceDN w:val="0"/>
              <w:adjustRightInd w:val="0"/>
              <w:jc w:val="both"/>
            </w:pPr>
            <w:r>
              <w:t xml:space="preserve">Atverot </w:t>
            </w:r>
            <w:r w:rsidR="008D3ED4">
              <w:t>durvis jābūt akustiskam signālam</w:t>
            </w:r>
          </w:p>
        </w:tc>
        <w:tc>
          <w:tcPr>
            <w:tcW w:w="2669" w:type="dxa"/>
          </w:tcPr>
          <w:p w14:paraId="376003A0" w14:textId="77777777" w:rsidR="008D3ED4" w:rsidRDefault="008D3ED4" w:rsidP="009B0A6E">
            <w:pPr>
              <w:autoSpaceDE w:val="0"/>
              <w:autoSpaceDN w:val="0"/>
              <w:adjustRightInd w:val="0"/>
              <w:jc w:val="center"/>
            </w:pPr>
          </w:p>
        </w:tc>
      </w:tr>
      <w:tr w:rsidR="008D3ED4" w:rsidRPr="009D34E9" w14:paraId="22A64232" w14:textId="77777777" w:rsidTr="006A76A5">
        <w:tc>
          <w:tcPr>
            <w:tcW w:w="2405" w:type="dxa"/>
          </w:tcPr>
          <w:p w14:paraId="07A920FA" w14:textId="77777777" w:rsidR="008D3ED4" w:rsidRPr="00B576AC" w:rsidRDefault="008D3ED4" w:rsidP="009B0A6E">
            <w:pPr>
              <w:pStyle w:val="List"/>
              <w:spacing w:after="0" w:line="360" w:lineRule="auto"/>
              <w:rPr>
                <w:rFonts w:cs="Times New Roman"/>
              </w:rPr>
            </w:pPr>
            <w:r w:rsidRPr="00B576AC">
              <w:rPr>
                <w:rFonts w:cs="Times New Roman"/>
              </w:rPr>
              <w:t>Plaukti</w:t>
            </w:r>
          </w:p>
        </w:tc>
        <w:tc>
          <w:tcPr>
            <w:tcW w:w="3987" w:type="dxa"/>
          </w:tcPr>
          <w:p w14:paraId="7E62C7E5" w14:textId="77777777" w:rsidR="008D3ED4" w:rsidRPr="00B576AC" w:rsidRDefault="008D3ED4" w:rsidP="009B0A6E">
            <w:pPr>
              <w:autoSpaceDE w:val="0"/>
              <w:autoSpaceDN w:val="0"/>
              <w:adjustRightInd w:val="0"/>
              <w:jc w:val="both"/>
            </w:pPr>
            <w:r w:rsidRPr="00B576AC">
              <w:t>Kamerā jābūt iebūvētiem plauktiem paraugu izvietošanai</w:t>
            </w:r>
            <w:r>
              <w:t>.</w:t>
            </w:r>
          </w:p>
        </w:tc>
        <w:tc>
          <w:tcPr>
            <w:tcW w:w="2669" w:type="dxa"/>
          </w:tcPr>
          <w:p w14:paraId="2E9B9B6C" w14:textId="77777777" w:rsidR="008D3ED4" w:rsidRDefault="008D3ED4" w:rsidP="009B0A6E">
            <w:pPr>
              <w:autoSpaceDE w:val="0"/>
              <w:autoSpaceDN w:val="0"/>
              <w:adjustRightInd w:val="0"/>
              <w:jc w:val="center"/>
            </w:pPr>
          </w:p>
        </w:tc>
      </w:tr>
      <w:tr w:rsidR="008D3ED4" w:rsidRPr="00184417" w14:paraId="349D1369" w14:textId="77777777" w:rsidTr="006A76A5">
        <w:tc>
          <w:tcPr>
            <w:tcW w:w="2405" w:type="dxa"/>
          </w:tcPr>
          <w:p w14:paraId="5F464856" w14:textId="77777777" w:rsidR="008D3ED4" w:rsidRPr="009C2F19" w:rsidRDefault="008D3ED4" w:rsidP="009B0A6E">
            <w:pPr>
              <w:pStyle w:val="List"/>
              <w:spacing w:after="0" w:line="360" w:lineRule="auto"/>
              <w:rPr>
                <w:rFonts w:cs="Times New Roman"/>
              </w:rPr>
            </w:pPr>
            <w:r w:rsidRPr="004A26D2">
              <w:rPr>
                <w:rFonts w:cs="Times New Roman"/>
              </w:rPr>
              <w:t>Izmēri</w:t>
            </w:r>
          </w:p>
        </w:tc>
        <w:tc>
          <w:tcPr>
            <w:tcW w:w="3987" w:type="dxa"/>
          </w:tcPr>
          <w:p w14:paraId="2651F2B8" w14:textId="77777777" w:rsidR="008D3ED4" w:rsidRDefault="008D3ED4" w:rsidP="009B0A6E">
            <w:pPr>
              <w:autoSpaceDE w:val="0"/>
              <w:autoSpaceDN w:val="0"/>
              <w:adjustRightInd w:val="0"/>
              <w:jc w:val="both"/>
            </w:pPr>
            <w:r>
              <w:t>Sakarā ar istabas izmēru un durvju aiļu ierobežojumiem:</w:t>
            </w:r>
          </w:p>
          <w:p w14:paraId="30D950C4" w14:textId="77777777" w:rsidR="008D3ED4" w:rsidRDefault="008D3ED4" w:rsidP="009B0A6E">
            <w:pPr>
              <w:autoSpaceDE w:val="0"/>
              <w:autoSpaceDN w:val="0"/>
              <w:adjustRightInd w:val="0"/>
              <w:jc w:val="both"/>
              <w:rPr>
                <w:lang w:eastAsia="en-GB"/>
              </w:rPr>
            </w:pPr>
            <w:r>
              <w:t>Ārējie i</w:t>
            </w:r>
            <w:r w:rsidRPr="009C2F19">
              <w:t>zmēri</w:t>
            </w:r>
            <w:r>
              <w:t xml:space="preserve"> (PxDxA) </w:t>
            </w:r>
            <w:r>
              <w:rPr>
                <w:lang w:eastAsia="en-GB"/>
              </w:rPr>
              <w:t>ne lielāki par 1520 x 1520 x 2070 mm</w:t>
            </w:r>
          </w:p>
          <w:p w14:paraId="1BFC3377" w14:textId="77777777" w:rsidR="008D3ED4" w:rsidRDefault="008D3ED4" w:rsidP="009B0A6E">
            <w:pPr>
              <w:autoSpaceDE w:val="0"/>
              <w:autoSpaceDN w:val="0"/>
              <w:adjustRightInd w:val="0"/>
              <w:jc w:val="both"/>
            </w:pPr>
            <w:r>
              <w:t>Sakarā ar testa paraugu izmēriem:</w:t>
            </w:r>
          </w:p>
          <w:p w14:paraId="354F21EA" w14:textId="77777777" w:rsidR="008D3ED4" w:rsidRDefault="008D3ED4" w:rsidP="009B0A6E">
            <w:pPr>
              <w:autoSpaceDE w:val="0"/>
              <w:autoSpaceDN w:val="0"/>
              <w:adjustRightInd w:val="0"/>
              <w:jc w:val="both"/>
            </w:pPr>
            <w:r>
              <w:t>Iekšējie i</w:t>
            </w:r>
            <w:r w:rsidRPr="009C2F19">
              <w:t>zmēri</w:t>
            </w:r>
            <w:r>
              <w:t xml:space="preserve"> (PxDxA)</w:t>
            </w:r>
            <w:r>
              <w:rPr>
                <w:lang w:eastAsia="en-GB"/>
              </w:rPr>
              <w:t xml:space="preserve"> Ne mazāki par 990 x 995 x 990 mm</w:t>
            </w:r>
            <w:r w:rsidRPr="009C2F19">
              <w:t xml:space="preserve"> </w:t>
            </w:r>
          </w:p>
          <w:p w14:paraId="37D4E500" w14:textId="77777777" w:rsidR="008D3ED4" w:rsidRPr="009C2F19" w:rsidRDefault="008D3ED4" w:rsidP="009B0A6E">
            <w:pPr>
              <w:autoSpaceDE w:val="0"/>
              <w:autoSpaceDN w:val="0"/>
              <w:adjustRightInd w:val="0"/>
              <w:jc w:val="both"/>
              <w:rPr>
                <w:lang w:eastAsia="en-GB"/>
              </w:rPr>
            </w:pPr>
            <w:r>
              <w:t>Iekšējās kameras tilpums: ne mazāks par 999 litriem</w:t>
            </w:r>
          </w:p>
        </w:tc>
        <w:tc>
          <w:tcPr>
            <w:tcW w:w="2669" w:type="dxa"/>
          </w:tcPr>
          <w:p w14:paraId="7D62066A" w14:textId="77777777" w:rsidR="008D3ED4" w:rsidRDefault="008D3ED4" w:rsidP="009B0A6E">
            <w:pPr>
              <w:autoSpaceDE w:val="0"/>
              <w:autoSpaceDN w:val="0"/>
              <w:adjustRightInd w:val="0"/>
              <w:jc w:val="center"/>
            </w:pPr>
          </w:p>
        </w:tc>
      </w:tr>
      <w:tr w:rsidR="008D3ED4" w:rsidRPr="009C2F19" w14:paraId="39F2C6C5" w14:textId="77777777" w:rsidTr="006A76A5">
        <w:tc>
          <w:tcPr>
            <w:tcW w:w="2405" w:type="dxa"/>
          </w:tcPr>
          <w:p w14:paraId="08FE6336" w14:textId="77777777" w:rsidR="008D3ED4" w:rsidRPr="009C2F19" w:rsidRDefault="008D3ED4" w:rsidP="009B0A6E">
            <w:pPr>
              <w:pStyle w:val="List"/>
              <w:spacing w:after="0" w:line="360" w:lineRule="auto"/>
              <w:rPr>
                <w:rFonts w:cs="Times New Roman"/>
              </w:rPr>
            </w:pPr>
            <w:r>
              <w:rPr>
                <w:rFonts w:cs="Times New Roman"/>
              </w:rPr>
              <w:t>Svars, kg</w:t>
            </w:r>
          </w:p>
        </w:tc>
        <w:tc>
          <w:tcPr>
            <w:tcW w:w="3987" w:type="dxa"/>
          </w:tcPr>
          <w:p w14:paraId="2230CDB5" w14:textId="77777777" w:rsidR="008D3ED4" w:rsidRPr="009C2F19" w:rsidRDefault="008D3ED4" w:rsidP="009B0A6E">
            <w:pPr>
              <w:autoSpaceDE w:val="0"/>
              <w:autoSpaceDN w:val="0"/>
              <w:adjustRightInd w:val="0"/>
              <w:jc w:val="both"/>
              <w:rPr>
                <w:lang w:eastAsia="en-GB"/>
              </w:rPr>
            </w:pPr>
            <w:r>
              <w:rPr>
                <w:lang w:eastAsia="en-GB"/>
              </w:rPr>
              <w:t>Ne lielāks par 700 kg</w:t>
            </w:r>
          </w:p>
        </w:tc>
        <w:tc>
          <w:tcPr>
            <w:tcW w:w="2669" w:type="dxa"/>
          </w:tcPr>
          <w:p w14:paraId="45507058" w14:textId="77777777" w:rsidR="008D3ED4" w:rsidRDefault="008D3ED4" w:rsidP="009B0A6E">
            <w:pPr>
              <w:autoSpaceDE w:val="0"/>
              <w:autoSpaceDN w:val="0"/>
              <w:adjustRightInd w:val="0"/>
              <w:jc w:val="center"/>
            </w:pPr>
          </w:p>
        </w:tc>
      </w:tr>
      <w:tr w:rsidR="008D3ED4" w:rsidRPr="009C2F19" w14:paraId="1C51D488" w14:textId="77777777" w:rsidTr="006A76A5">
        <w:tc>
          <w:tcPr>
            <w:tcW w:w="2405" w:type="dxa"/>
          </w:tcPr>
          <w:p w14:paraId="31C05580" w14:textId="77777777" w:rsidR="008D3ED4" w:rsidRPr="009C2F19" w:rsidRDefault="008D3ED4" w:rsidP="009B0A6E">
            <w:pPr>
              <w:pStyle w:val="List"/>
              <w:spacing w:after="0" w:line="360" w:lineRule="auto"/>
              <w:rPr>
                <w:rFonts w:cs="Times New Roman"/>
              </w:rPr>
            </w:pPr>
            <w:r w:rsidRPr="00221DEC">
              <w:t>Iekārtas elektrobarošana</w:t>
            </w:r>
          </w:p>
        </w:tc>
        <w:tc>
          <w:tcPr>
            <w:tcW w:w="3987" w:type="dxa"/>
          </w:tcPr>
          <w:p w14:paraId="3A9CD27D" w14:textId="77777777" w:rsidR="008D3ED4" w:rsidRDefault="008D3ED4" w:rsidP="009B0A6E">
            <w:pPr>
              <w:tabs>
                <w:tab w:val="left" w:pos="360"/>
              </w:tabs>
              <w:autoSpaceDE w:val="0"/>
              <w:autoSpaceDN w:val="0"/>
              <w:adjustRightInd w:val="0"/>
              <w:jc w:val="both"/>
              <w:rPr>
                <w:lang w:eastAsia="en-GB"/>
              </w:rPr>
            </w:pPr>
            <w:r>
              <w:t xml:space="preserve">3 </w:t>
            </w:r>
            <w:r w:rsidRPr="00221DEC">
              <w:t>fāžu</w:t>
            </w:r>
            <w:r>
              <w:t xml:space="preserve">, 380V, 50 Hz </w:t>
            </w:r>
            <w:r w:rsidRPr="00221DEC">
              <w:t>Eiropas</w:t>
            </w:r>
            <w:r>
              <w:t xml:space="preserve"> </w:t>
            </w:r>
            <w:r w:rsidRPr="00221DEC">
              <w:t>elektrotīkls</w:t>
            </w:r>
          </w:p>
        </w:tc>
        <w:tc>
          <w:tcPr>
            <w:tcW w:w="2669" w:type="dxa"/>
          </w:tcPr>
          <w:p w14:paraId="2D43C7B9" w14:textId="77777777" w:rsidR="008D3ED4" w:rsidRDefault="008D3ED4" w:rsidP="009B0A6E">
            <w:pPr>
              <w:autoSpaceDE w:val="0"/>
              <w:autoSpaceDN w:val="0"/>
              <w:adjustRightInd w:val="0"/>
              <w:jc w:val="center"/>
            </w:pPr>
          </w:p>
        </w:tc>
      </w:tr>
      <w:tr w:rsidR="008D3ED4" w:rsidRPr="009C2F19" w14:paraId="4D3692A2" w14:textId="77777777" w:rsidTr="006A76A5">
        <w:tc>
          <w:tcPr>
            <w:tcW w:w="2405" w:type="dxa"/>
          </w:tcPr>
          <w:p w14:paraId="0A533476" w14:textId="77777777" w:rsidR="008D3ED4" w:rsidRPr="00221DEC" w:rsidRDefault="008D3ED4" w:rsidP="009B0A6E">
            <w:pPr>
              <w:pStyle w:val="List"/>
              <w:spacing w:after="0" w:line="360" w:lineRule="auto"/>
            </w:pPr>
            <w:r w:rsidRPr="00C201A3">
              <w:t>Garantija</w:t>
            </w:r>
          </w:p>
        </w:tc>
        <w:tc>
          <w:tcPr>
            <w:tcW w:w="3987" w:type="dxa"/>
          </w:tcPr>
          <w:p w14:paraId="3510382F" w14:textId="77777777" w:rsidR="008D3ED4" w:rsidRDefault="008D3ED4" w:rsidP="009B0A6E">
            <w:pPr>
              <w:tabs>
                <w:tab w:val="left" w:pos="360"/>
              </w:tabs>
              <w:autoSpaceDE w:val="0"/>
              <w:autoSpaceDN w:val="0"/>
              <w:adjustRightInd w:val="0"/>
              <w:jc w:val="both"/>
            </w:pPr>
            <w:r>
              <w:t>Ne mazāk par 24 mēnešiem</w:t>
            </w:r>
          </w:p>
        </w:tc>
        <w:tc>
          <w:tcPr>
            <w:tcW w:w="2669" w:type="dxa"/>
          </w:tcPr>
          <w:p w14:paraId="4A482815" w14:textId="77777777" w:rsidR="008D3ED4" w:rsidRDefault="008D3ED4" w:rsidP="009B0A6E">
            <w:pPr>
              <w:autoSpaceDE w:val="0"/>
              <w:autoSpaceDN w:val="0"/>
              <w:adjustRightInd w:val="0"/>
              <w:jc w:val="center"/>
            </w:pPr>
          </w:p>
        </w:tc>
      </w:tr>
      <w:tr w:rsidR="008D3ED4" w:rsidRPr="009C2F19" w14:paraId="60F789A5" w14:textId="77777777" w:rsidTr="006A76A5">
        <w:tc>
          <w:tcPr>
            <w:tcW w:w="2405" w:type="dxa"/>
          </w:tcPr>
          <w:p w14:paraId="41A424FF" w14:textId="77777777" w:rsidR="008D3ED4" w:rsidRDefault="008D3ED4" w:rsidP="009B0A6E">
            <w:pPr>
              <w:pStyle w:val="List"/>
              <w:spacing w:after="0" w:line="360" w:lineRule="auto"/>
            </w:pPr>
            <w:r>
              <w:t>Prasības iekārtai</w:t>
            </w:r>
          </w:p>
        </w:tc>
        <w:tc>
          <w:tcPr>
            <w:tcW w:w="3987" w:type="dxa"/>
          </w:tcPr>
          <w:p w14:paraId="512C23CD" w14:textId="77777777" w:rsidR="008D3ED4" w:rsidRPr="00851436" w:rsidRDefault="008D3ED4" w:rsidP="009B0A6E">
            <w:pPr>
              <w:tabs>
                <w:tab w:val="left" w:pos="360"/>
              </w:tabs>
              <w:autoSpaceDE w:val="0"/>
              <w:autoSpaceDN w:val="0"/>
              <w:adjustRightInd w:val="0"/>
              <w:jc w:val="both"/>
            </w:pPr>
            <w:r>
              <w:rPr>
                <w:lang w:eastAsia="en-GB"/>
              </w:rPr>
              <w:t xml:space="preserve">Jauna, nelietota </w:t>
            </w:r>
          </w:p>
        </w:tc>
        <w:tc>
          <w:tcPr>
            <w:tcW w:w="2669" w:type="dxa"/>
          </w:tcPr>
          <w:p w14:paraId="25664F28" w14:textId="77777777" w:rsidR="008D3ED4" w:rsidRDefault="008D3ED4" w:rsidP="009B0A6E">
            <w:pPr>
              <w:autoSpaceDE w:val="0"/>
              <w:autoSpaceDN w:val="0"/>
              <w:adjustRightInd w:val="0"/>
              <w:jc w:val="center"/>
            </w:pPr>
          </w:p>
        </w:tc>
      </w:tr>
    </w:tbl>
    <w:p w14:paraId="13687029" w14:textId="77777777" w:rsidR="008D3ED4" w:rsidRDefault="008D3ED4" w:rsidP="00F26D9E">
      <w:pPr>
        <w:pStyle w:val="Index1"/>
      </w:pPr>
    </w:p>
    <w:p w14:paraId="28A399FB" w14:textId="77777777" w:rsidR="008D3ED4" w:rsidRDefault="008D3ED4" w:rsidP="008D3ED4">
      <w:pPr>
        <w:jc w:val="center"/>
        <w:rPr>
          <w:b/>
        </w:rPr>
      </w:pPr>
    </w:p>
    <w:tbl>
      <w:tblPr>
        <w:tblStyle w:val="TableGrid"/>
        <w:tblW w:w="0" w:type="auto"/>
        <w:tblLook w:val="04A0" w:firstRow="1" w:lastRow="0" w:firstColumn="1" w:lastColumn="0" w:noHBand="0" w:noVBand="1"/>
      </w:tblPr>
      <w:tblGrid>
        <w:gridCol w:w="876"/>
        <w:gridCol w:w="5240"/>
        <w:gridCol w:w="2945"/>
      </w:tblGrid>
      <w:tr w:rsidR="008D3ED4" w:rsidRPr="0006585F" w14:paraId="52BA90F8" w14:textId="77777777" w:rsidTr="009B0A6E">
        <w:tc>
          <w:tcPr>
            <w:tcW w:w="876" w:type="dxa"/>
          </w:tcPr>
          <w:p w14:paraId="2756F7CB" w14:textId="77777777" w:rsidR="008D3ED4" w:rsidRPr="00033F0E" w:rsidRDefault="008D3ED4" w:rsidP="009B0A6E">
            <w:pPr>
              <w:jc w:val="both"/>
            </w:pPr>
            <w:r w:rsidRPr="00033F0E">
              <w:rPr>
                <w:i/>
              </w:rPr>
              <w:t>Nr.p.k.</w:t>
            </w:r>
          </w:p>
        </w:tc>
        <w:tc>
          <w:tcPr>
            <w:tcW w:w="5240" w:type="dxa"/>
          </w:tcPr>
          <w:p w14:paraId="4E6CF6C5" w14:textId="77777777" w:rsidR="008D3ED4" w:rsidRPr="00033F0E" w:rsidRDefault="008D3ED4" w:rsidP="009B0A6E">
            <w:pPr>
              <w:pStyle w:val="MediumGrid21"/>
              <w:jc w:val="center"/>
              <w:rPr>
                <w:lang w:eastAsia="lv-LV"/>
              </w:rPr>
            </w:pPr>
            <w:r w:rsidRPr="00033F0E">
              <w:rPr>
                <w:i/>
              </w:rPr>
              <w:t>Vispārējās prasības:</w:t>
            </w:r>
          </w:p>
        </w:tc>
        <w:tc>
          <w:tcPr>
            <w:tcW w:w="2945" w:type="dxa"/>
          </w:tcPr>
          <w:p w14:paraId="4543BD1B" w14:textId="77777777" w:rsidR="008D3ED4" w:rsidRPr="00033F0E" w:rsidRDefault="008D3ED4" w:rsidP="009B0A6E">
            <w:pPr>
              <w:pStyle w:val="MediumGrid21"/>
              <w:jc w:val="center"/>
              <w:rPr>
                <w:lang w:eastAsia="lv-LV"/>
              </w:rPr>
            </w:pPr>
            <w:r w:rsidRPr="00033F0E">
              <w:rPr>
                <w:lang w:eastAsia="lv-LV"/>
              </w:rPr>
              <w:t>Pretendenta apstiprinājums</w:t>
            </w:r>
          </w:p>
        </w:tc>
      </w:tr>
      <w:tr w:rsidR="008D3ED4" w:rsidRPr="0006585F" w14:paraId="3F41A2A9" w14:textId="77777777" w:rsidTr="009B0A6E">
        <w:tc>
          <w:tcPr>
            <w:tcW w:w="876" w:type="dxa"/>
          </w:tcPr>
          <w:p w14:paraId="5A5863F7" w14:textId="77777777" w:rsidR="008D3ED4" w:rsidRPr="00033F0E" w:rsidRDefault="008D3ED4" w:rsidP="009B0A6E">
            <w:pPr>
              <w:pStyle w:val="MediumGrid21"/>
              <w:numPr>
                <w:ilvl w:val="0"/>
                <w:numId w:val="150"/>
              </w:numPr>
              <w:rPr>
                <w:lang w:eastAsia="lv-LV"/>
              </w:rPr>
            </w:pPr>
          </w:p>
        </w:tc>
        <w:tc>
          <w:tcPr>
            <w:tcW w:w="5240" w:type="dxa"/>
          </w:tcPr>
          <w:p w14:paraId="0BFFEDD3" w14:textId="77777777" w:rsidR="008D3ED4" w:rsidRPr="00033F0E" w:rsidRDefault="008D3ED4" w:rsidP="009B0A6E">
            <w:pPr>
              <w:tabs>
                <w:tab w:val="left" w:pos="900"/>
              </w:tabs>
              <w:jc w:val="both"/>
            </w:pPr>
            <w:r w:rsidRPr="00033F0E">
              <w:rPr>
                <w:i/>
              </w:rPr>
              <w:t xml:space="preserve">Preču piegādi un izkraušanu pretendents veic Pasūtītāja telpās Pasūtītāja atbildīgās personas klātbūtnē. </w:t>
            </w:r>
          </w:p>
        </w:tc>
        <w:tc>
          <w:tcPr>
            <w:tcW w:w="2945" w:type="dxa"/>
          </w:tcPr>
          <w:p w14:paraId="74536B20" w14:textId="77777777" w:rsidR="008D3ED4" w:rsidRPr="00033F0E" w:rsidRDefault="008D3ED4" w:rsidP="009B0A6E">
            <w:pPr>
              <w:pStyle w:val="MediumGrid21"/>
              <w:jc w:val="center"/>
              <w:rPr>
                <w:lang w:eastAsia="lv-LV"/>
              </w:rPr>
            </w:pPr>
          </w:p>
        </w:tc>
      </w:tr>
      <w:tr w:rsidR="008D3ED4" w:rsidRPr="0006585F" w14:paraId="0948FEF7" w14:textId="77777777" w:rsidTr="009B0A6E">
        <w:tc>
          <w:tcPr>
            <w:tcW w:w="876" w:type="dxa"/>
          </w:tcPr>
          <w:p w14:paraId="540A06EF" w14:textId="77777777" w:rsidR="008D3ED4" w:rsidRPr="00033F0E" w:rsidRDefault="008D3ED4" w:rsidP="009B0A6E">
            <w:pPr>
              <w:pStyle w:val="MediumGrid21"/>
              <w:numPr>
                <w:ilvl w:val="0"/>
                <w:numId w:val="150"/>
              </w:numPr>
              <w:rPr>
                <w:lang w:eastAsia="lv-LV"/>
              </w:rPr>
            </w:pPr>
          </w:p>
        </w:tc>
        <w:tc>
          <w:tcPr>
            <w:tcW w:w="5240" w:type="dxa"/>
          </w:tcPr>
          <w:p w14:paraId="1FB8DAFD" w14:textId="77777777" w:rsidR="008D3ED4" w:rsidRPr="00033F0E" w:rsidRDefault="008D3ED4" w:rsidP="009B0A6E">
            <w:pPr>
              <w:tabs>
                <w:tab w:val="left" w:pos="900"/>
              </w:tabs>
              <w:jc w:val="both"/>
            </w:pPr>
            <w:r w:rsidRPr="00033F0E">
              <w:rPr>
                <w:i/>
              </w:rPr>
              <w:t xml:space="preserve">Preces iepakojumam jābūt tādam, lai tiktu maksimāli samazināta iespēja sabojāt preci tās transportēšanas laikā. </w:t>
            </w:r>
          </w:p>
        </w:tc>
        <w:tc>
          <w:tcPr>
            <w:tcW w:w="2945" w:type="dxa"/>
          </w:tcPr>
          <w:p w14:paraId="11B5DF6C" w14:textId="77777777" w:rsidR="008D3ED4" w:rsidRPr="00033F0E" w:rsidRDefault="008D3ED4" w:rsidP="009B0A6E">
            <w:pPr>
              <w:pStyle w:val="MediumGrid21"/>
              <w:jc w:val="center"/>
              <w:rPr>
                <w:lang w:eastAsia="lv-LV"/>
              </w:rPr>
            </w:pPr>
          </w:p>
        </w:tc>
      </w:tr>
      <w:tr w:rsidR="008D3ED4" w:rsidRPr="0006585F" w14:paraId="64BF95A2" w14:textId="77777777" w:rsidTr="009B0A6E">
        <w:tc>
          <w:tcPr>
            <w:tcW w:w="876" w:type="dxa"/>
          </w:tcPr>
          <w:p w14:paraId="5069FD35" w14:textId="77777777" w:rsidR="008D3ED4" w:rsidRPr="00033F0E" w:rsidRDefault="008D3ED4" w:rsidP="009B0A6E">
            <w:pPr>
              <w:pStyle w:val="MediumGrid21"/>
              <w:numPr>
                <w:ilvl w:val="0"/>
                <w:numId w:val="150"/>
              </w:numPr>
              <w:rPr>
                <w:lang w:eastAsia="lv-LV"/>
              </w:rPr>
            </w:pPr>
          </w:p>
        </w:tc>
        <w:tc>
          <w:tcPr>
            <w:tcW w:w="5240" w:type="dxa"/>
          </w:tcPr>
          <w:p w14:paraId="0D23ABEE" w14:textId="77777777" w:rsidR="008D3ED4" w:rsidRPr="00033F0E" w:rsidRDefault="008D3ED4" w:rsidP="009B0A6E">
            <w:pPr>
              <w:tabs>
                <w:tab w:val="left" w:pos="900"/>
              </w:tabs>
              <w:jc w:val="both"/>
            </w:pPr>
            <w:r w:rsidRPr="00033F0E">
              <w:rPr>
                <w:i/>
              </w:rPr>
              <w:t>Precei jābūt jaunai un iepriekš nelietotai.</w:t>
            </w:r>
          </w:p>
        </w:tc>
        <w:tc>
          <w:tcPr>
            <w:tcW w:w="2945" w:type="dxa"/>
          </w:tcPr>
          <w:p w14:paraId="2C877C7D" w14:textId="77777777" w:rsidR="008D3ED4" w:rsidRPr="00033F0E" w:rsidRDefault="008D3ED4" w:rsidP="009B0A6E">
            <w:pPr>
              <w:pStyle w:val="MediumGrid21"/>
              <w:jc w:val="center"/>
              <w:rPr>
                <w:lang w:eastAsia="lv-LV"/>
              </w:rPr>
            </w:pPr>
          </w:p>
        </w:tc>
      </w:tr>
      <w:tr w:rsidR="008D3ED4" w:rsidRPr="0006585F" w14:paraId="3F454DC1" w14:textId="77777777" w:rsidTr="009B0A6E">
        <w:tc>
          <w:tcPr>
            <w:tcW w:w="876" w:type="dxa"/>
          </w:tcPr>
          <w:p w14:paraId="24DC59F8" w14:textId="77777777" w:rsidR="008D3ED4" w:rsidRPr="00033F0E" w:rsidRDefault="008D3ED4" w:rsidP="009B0A6E">
            <w:pPr>
              <w:pStyle w:val="MediumGrid21"/>
              <w:numPr>
                <w:ilvl w:val="0"/>
                <w:numId w:val="150"/>
              </w:numPr>
              <w:rPr>
                <w:lang w:eastAsia="lv-LV"/>
              </w:rPr>
            </w:pPr>
          </w:p>
        </w:tc>
        <w:tc>
          <w:tcPr>
            <w:tcW w:w="5240" w:type="dxa"/>
          </w:tcPr>
          <w:p w14:paraId="34744B12" w14:textId="77777777" w:rsidR="008D3ED4" w:rsidRPr="00033F0E" w:rsidRDefault="008D3ED4" w:rsidP="009B0A6E">
            <w:pPr>
              <w:tabs>
                <w:tab w:val="left" w:pos="900"/>
              </w:tabs>
              <w:jc w:val="both"/>
              <w:rPr>
                <w:i/>
              </w:rPr>
            </w:pPr>
            <w:r w:rsidRPr="00033F0E">
              <w:rPr>
                <w:i/>
              </w:rPr>
              <w:t xml:space="preserve">Piegādes izmaksas sedz pretendents. </w:t>
            </w:r>
          </w:p>
        </w:tc>
        <w:tc>
          <w:tcPr>
            <w:tcW w:w="2945" w:type="dxa"/>
          </w:tcPr>
          <w:p w14:paraId="6C70D26B" w14:textId="77777777" w:rsidR="008D3ED4" w:rsidRPr="00033F0E" w:rsidRDefault="008D3ED4" w:rsidP="009B0A6E">
            <w:pPr>
              <w:pStyle w:val="MediumGrid21"/>
              <w:jc w:val="center"/>
              <w:rPr>
                <w:lang w:eastAsia="lv-LV"/>
              </w:rPr>
            </w:pPr>
          </w:p>
        </w:tc>
      </w:tr>
      <w:tr w:rsidR="008D3ED4" w:rsidRPr="0006585F" w14:paraId="099E0B17" w14:textId="77777777" w:rsidTr="009B0A6E">
        <w:tc>
          <w:tcPr>
            <w:tcW w:w="876" w:type="dxa"/>
          </w:tcPr>
          <w:p w14:paraId="60C4BAC1" w14:textId="77777777" w:rsidR="008D3ED4" w:rsidRPr="00C37936" w:rsidRDefault="008D3ED4" w:rsidP="009B0A6E">
            <w:pPr>
              <w:pStyle w:val="MediumGrid21"/>
              <w:numPr>
                <w:ilvl w:val="0"/>
                <w:numId w:val="150"/>
              </w:numPr>
              <w:rPr>
                <w:lang w:eastAsia="lv-LV"/>
              </w:rPr>
            </w:pPr>
          </w:p>
        </w:tc>
        <w:tc>
          <w:tcPr>
            <w:tcW w:w="5240" w:type="dxa"/>
          </w:tcPr>
          <w:p w14:paraId="763D6F8D" w14:textId="77777777" w:rsidR="008D3ED4" w:rsidRPr="00C37936" w:rsidRDefault="008D3ED4" w:rsidP="009B0A6E">
            <w:pPr>
              <w:tabs>
                <w:tab w:val="left" w:pos="900"/>
              </w:tabs>
              <w:jc w:val="both"/>
              <w:rPr>
                <w:i/>
              </w:rPr>
            </w:pPr>
            <w:r w:rsidRPr="00C37936">
              <w:t>Piegādes adrese: Āzenes iela 12 k-1, Rīga</w:t>
            </w:r>
          </w:p>
        </w:tc>
        <w:tc>
          <w:tcPr>
            <w:tcW w:w="2945" w:type="dxa"/>
          </w:tcPr>
          <w:p w14:paraId="2DED7494" w14:textId="77777777" w:rsidR="008D3ED4" w:rsidRPr="00033F0E" w:rsidRDefault="008D3ED4" w:rsidP="009B0A6E">
            <w:pPr>
              <w:pStyle w:val="MediumGrid21"/>
              <w:jc w:val="center"/>
              <w:rPr>
                <w:lang w:eastAsia="lv-LV"/>
              </w:rPr>
            </w:pPr>
          </w:p>
        </w:tc>
      </w:tr>
      <w:tr w:rsidR="008D3ED4" w:rsidRPr="0006585F" w14:paraId="2A342719" w14:textId="77777777" w:rsidTr="009B0A6E">
        <w:tc>
          <w:tcPr>
            <w:tcW w:w="876" w:type="dxa"/>
          </w:tcPr>
          <w:p w14:paraId="0F1C231C" w14:textId="77777777" w:rsidR="008D3ED4" w:rsidRPr="00033F0E" w:rsidRDefault="008D3ED4" w:rsidP="009B0A6E">
            <w:pPr>
              <w:pStyle w:val="MediumGrid21"/>
              <w:numPr>
                <w:ilvl w:val="0"/>
                <w:numId w:val="150"/>
              </w:numPr>
              <w:rPr>
                <w:lang w:eastAsia="lv-LV"/>
              </w:rPr>
            </w:pPr>
          </w:p>
        </w:tc>
        <w:tc>
          <w:tcPr>
            <w:tcW w:w="5240" w:type="dxa"/>
          </w:tcPr>
          <w:p w14:paraId="457BB406" w14:textId="77777777" w:rsidR="008D3ED4" w:rsidRPr="00033F0E" w:rsidRDefault="008D3ED4" w:rsidP="009B0A6E">
            <w:pPr>
              <w:tabs>
                <w:tab w:val="left" w:pos="900"/>
              </w:tabs>
              <w:jc w:val="both"/>
              <w:rPr>
                <w:i/>
              </w:rPr>
            </w:pPr>
            <w:r w:rsidRPr="00C37936">
              <w:t>Piegāde jāveic: ne ilgāk kā 2  mēnešu laikā</w:t>
            </w:r>
          </w:p>
        </w:tc>
        <w:tc>
          <w:tcPr>
            <w:tcW w:w="2945" w:type="dxa"/>
          </w:tcPr>
          <w:p w14:paraId="35B635A1" w14:textId="77777777" w:rsidR="008D3ED4" w:rsidRPr="00033F0E" w:rsidRDefault="008D3ED4" w:rsidP="009B0A6E">
            <w:pPr>
              <w:pStyle w:val="MediumGrid21"/>
              <w:jc w:val="center"/>
              <w:rPr>
                <w:lang w:eastAsia="lv-LV"/>
              </w:rPr>
            </w:pPr>
            <w:r w:rsidRPr="003D294A">
              <w:rPr>
                <w:lang w:eastAsia="lv-LV"/>
              </w:rPr>
              <w:t>&lt;</w:t>
            </w:r>
            <w:r w:rsidRPr="005C2A7D">
              <w:rPr>
                <w:i/>
                <w:lang w:eastAsia="lv-LV"/>
              </w:rPr>
              <w:t>norādāms konkrēts piedāvātais piegādes laiks</w:t>
            </w:r>
            <w:r w:rsidRPr="003D294A">
              <w:rPr>
                <w:lang w:eastAsia="lv-LV"/>
              </w:rPr>
              <w:t>&gt;</w:t>
            </w:r>
          </w:p>
        </w:tc>
      </w:tr>
      <w:tr w:rsidR="008D3ED4" w:rsidRPr="0006585F" w14:paraId="0FB464A6" w14:textId="77777777" w:rsidTr="009B0A6E">
        <w:tc>
          <w:tcPr>
            <w:tcW w:w="876" w:type="dxa"/>
          </w:tcPr>
          <w:p w14:paraId="2DCCBA1B" w14:textId="77777777" w:rsidR="008D3ED4" w:rsidRPr="00033F0E" w:rsidRDefault="008D3ED4" w:rsidP="009B0A6E">
            <w:pPr>
              <w:pStyle w:val="MediumGrid21"/>
              <w:numPr>
                <w:ilvl w:val="0"/>
                <w:numId w:val="150"/>
              </w:numPr>
              <w:rPr>
                <w:lang w:eastAsia="lv-LV"/>
              </w:rPr>
            </w:pPr>
          </w:p>
        </w:tc>
        <w:tc>
          <w:tcPr>
            <w:tcW w:w="5240" w:type="dxa"/>
          </w:tcPr>
          <w:p w14:paraId="220C775A" w14:textId="0B5FBF76" w:rsidR="008D3ED4" w:rsidRPr="00033F0E" w:rsidRDefault="00481611" w:rsidP="009B0FA4">
            <w:pPr>
              <w:widowControl w:val="0"/>
              <w:tabs>
                <w:tab w:val="left" w:pos="2552"/>
              </w:tabs>
              <w:autoSpaceDE w:val="0"/>
              <w:autoSpaceDN w:val="0"/>
              <w:adjustRightInd w:val="0"/>
              <w:jc w:val="both"/>
              <w:rPr>
                <w:color w:val="FF0000"/>
              </w:rPr>
            </w:pPr>
            <w:r>
              <w:t>Ja netiek pievienots piedāvājumam, piegādes brīdī jāiesniedz l</w:t>
            </w:r>
            <w:r w:rsidR="008D3ED4" w:rsidRPr="00033F0E">
              <w:t>ietošanas instrukcija angļu vai latviešu valodā</w:t>
            </w:r>
            <w:r>
              <w:t>.</w:t>
            </w:r>
          </w:p>
        </w:tc>
        <w:tc>
          <w:tcPr>
            <w:tcW w:w="2945" w:type="dxa"/>
          </w:tcPr>
          <w:p w14:paraId="534B6D7E" w14:textId="77777777" w:rsidR="008D3ED4" w:rsidRPr="00033F0E" w:rsidRDefault="008D3ED4" w:rsidP="009B0A6E">
            <w:pPr>
              <w:pStyle w:val="MediumGrid21"/>
              <w:jc w:val="center"/>
              <w:rPr>
                <w:lang w:eastAsia="lv-LV"/>
              </w:rPr>
            </w:pPr>
          </w:p>
        </w:tc>
      </w:tr>
    </w:tbl>
    <w:p w14:paraId="16860109" w14:textId="77777777" w:rsidR="008D3ED4" w:rsidRPr="00EB5DAE" w:rsidRDefault="008D3ED4" w:rsidP="00F26D9E">
      <w:pPr>
        <w:pStyle w:val="Index1"/>
      </w:pPr>
    </w:p>
    <w:p w14:paraId="620A9A81" w14:textId="77777777" w:rsidR="0062624C" w:rsidRDefault="0062624C" w:rsidP="004A0F38">
      <w:pPr>
        <w:pStyle w:val="MediumGrid21"/>
        <w:jc w:val="center"/>
        <w:rPr>
          <w:lang w:eastAsia="lv-LV"/>
        </w:rPr>
      </w:pPr>
    </w:p>
    <w:p w14:paraId="1C88381E" w14:textId="77777777" w:rsidR="00B24633" w:rsidRDefault="00B24633" w:rsidP="00B24633">
      <w:pPr>
        <w:pStyle w:val="BodyText"/>
        <w:rPr>
          <w:sz w:val="24"/>
          <w:szCs w:val="24"/>
        </w:rPr>
      </w:pPr>
      <w:r w:rsidRPr="009A3C23">
        <w:rPr>
          <w:sz w:val="24"/>
          <w:szCs w:val="24"/>
        </w:rPr>
        <w:t>Pilnvarotās personas paraksts un zīmogs</w:t>
      </w:r>
    </w:p>
    <w:p w14:paraId="30DDA6A0" w14:textId="77777777" w:rsidR="00B24633" w:rsidRPr="009A3C23" w:rsidRDefault="00B24633" w:rsidP="00B24633">
      <w:pPr>
        <w:pStyle w:val="BodyText"/>
        <w:rPr>
          <w:sz w:val="24"/>
          <w:szCs w:val="24"/>
        </w:rPr>
      </w:pPr>
      <w:r w:rsidRPr="009A3C23">
        <w:rPr>
          <w:sz w:val="24"/>
          <w:szCs w:val="24"/>
        </w:rPr>
        <w:t>Parakstītāja vārds, uzvārds un amats: _________________</w:t>
      </w:r>
    </w:p>
    <w:p w14:paraId="424E05CB" w14:textId="77777777" w:rsidR="00B24633" w:rsidRDefault="00B24633" w:rsidP="00B24633">
      <w:pPr>
        <w:pStyle w:val="BodyText"/>
        <w:rPr>
          <w:sz w:val="24"/>
          <w:szCs w:val="24"/>
        </w:rPr>
      </w:pPr>
      <w:r w:rsidRPr="009A3C23">
        <w:rPr>
          <w:sz w:val="24"/>
          <w:szCs w:val="24"/>
        </w:rPr>
        <w:t>Datums:____________</w:t>
      </w:r>
    </w:p>
    <w:p w14:paraId="4BD628B8" w14:textId="77777777" w:rsidR="00730BD7" w:rsidRPr="00526616" w:rsidRDefault="006976A8" w:rsidP="004A0F38">
      <w:pPr>
        <w:pStyle w:val="MediumGrid21"/>
        <w:jc w:val="center"/>
        <w:rPr>
          <w:sz w:val="20"/>
          <w:szCs w:val="20"/>
        </w:rPr>
      </w:pPr>
      <w:r>
        <w:rPr>
          <w:lang w:eastAsia="lv-LV"/>
        </w:rPr>
        <w:br w:type="page"/>
      </w:r>
    </w:p>
    <w:p w14:paraId="71E4FD39" w14:textId="77777777" w:rsidR="00730BD7" w:rsidRPr="00526616" w:rsidRDefault="00730BD7" w:rsidP="004A0F38">
      <w:pPr>
        <w:pStyle w:val="MediumGrid21"/>
        <w:jc w:val="center"/>
        <w:rPr>
          <w:sz w:val="20"/>
          <w:szCs w:val="20"/>
        </w:rPr>
      </w:pPr>
    </w:p>
    <w:p w14:paraId="78D36080" w14:textId="76A19936" w:rsidR="007415A5" w:rsidRPr="00526616" w:rsidRDefault="00787E02" w:rsidP="00730BD7">
      <w:pPr>
        <w:jc w:val="right"/>
        <w:rPr>
          <w:b/>
        </w:rPr>
      </w:pPr>
      <w:r>
        <w:rPr>
          <w:b/>
        </w:rPr>
        <w:t>2</w:t>
      </w:r>
      <w:r w:rsidR="00100BDA">
        <w:rPr>
          <w:b/>
        </w:rPr>
        <w:t>2</w:t>
      </w:r>
      <w:r w:rsidR="007415A5" w:rsidRPr="00526616">
        <w:rPr>
          <w:b/>
        </w:rPr>
        <w:t>.pielikums</w:t>
      </w:r>
    </w:p>
    <w:p w14:paraId="602A04CF" w14:textId="77777777" w:rsidR="007415A5" w:rsidRPr="00526616" w:rsidRDefault="007415A5" w:rsidP="00730BD7">
      <w:pPr>
        <w:jc w:val="right"/>
      </w:pPr>
      <w:r w:rsidRPr="00526616">
        <w:t>RTU konkursa Nolikumam</w:t>
      </w:r>
    </w:p>
    <w:p w14:paraId="47077235" w14:textId="77777777" w:rsidR="007415A5" w:rsidRPr="00526616" w:rsidRDefault="007415A5" w:rsidP="00730BD7">
      <w:pPr>
        <w:jc w:val="right"/>
      </w:pPr>
      <w:r w:rsidRPr="00526616">
        <w:t>Identifikācijas Nr. RTU - 2014/1</w:t>
      </w:r>
      <w:r w:rsidR="0083792C">
        <w:t>13</w:t>
      </w:r>
    </w:p>
    <w:p w14:paraId="03B54282" w14:textId="77777777" w:rsidR="00730BD7" w:rsidRPr="00526616" w:rsidRDefault="00730BD7" w:rsidP="00730BD7">
      <w:pPr>
        <w:jc w:val="right"/>
      </w:pPr>
    </w:p>
    <w:p w14:paraId="456BEA70" w14:textId="14881977" w:rsidR="008E0C88" w:rsidRDefault="008E0C88" w:rsidP="008E0C88">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Pr="00CF416B">
        <w:rPr>
          <w:b/>
          <w:sz w:val="24"/>
          <w:szCs w:val="24"/>
          <w:lang w:val="lv-LV"/>
        </w:rPr>
        <w:t xml:space="preserve"> </w:t>
      </w:r>
      <w:r>
        <w:rPr>
          <w:b/>
          <w:sz w:val="24"/>
          <w:szCs w:val="24"/>
          <w:lang w:val="lv-LV"/>
        </w:rPr>
        <w:t>IEPIRKUMA 1.DAĻAI</w:t>
      </w:r>
    </w:p>
    <w:p w14:paraId="580DA9D8" w14:textId="59F0EC56" w:rsidR="008E0C88" w:rsidRDefault="008E0C88" w:rsidP="008E0C88">
      <w:pPr>
        <w:pStyle w:val="BodyText"/>
        <w:jc w:val="center"/>
        <w:rPr>
          <w:b/>
          <w:sz w:val="24"/>
          <w:szCs w:val="24"/>
          <w:lang w:val="lv-LV"/>
        </w:rPr>
      </w:pPr>
      <w:r>
        <w:rPr>
          <w:b/>
          <w:sz w:val="24"/>
          <w:szCs w:val="24"/>
          <w:lang w:val="lv-LV"/>
        </w:rPr>
        <w:t>„</w:t>
      </w:r>
      <w:r w:rsidRPr="001C5440">
        <w:rPr>
          <w:b/>
          <w:sz w:val="24"/>
          <w:szCs w:val="24"/>
        </w:rPr>
        <w:t>Inkubatori ar dzesēšanas un ventilācijas funkciju</w:t>
      </w:r>
      <w:r>
        <w:rPr>
          <w:b/>
          <w:sz w:val="24"/>
          <w:szCs w:val="24"/>
          <w:lang w:val="lv-LV"/>
        </w:rPr>
        <w:t>”</w:t>
      </w:r>
    </w:p>
    <w:p w14:paraId="371CEC64" w14:textId="6BA58BDF" w:rsidR="00F25CFE" w:rsidRDefault="00F25CFE" w:rsidP="008E0C88">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2B76E650" w14:textId="77777777" w:rsidR="00CB388D" w:rsidRPr="00F25CFE" w:rsidRDefault="00CB388D" w:rsidP="008E0C88">
      <w:pPr>
        <w:pStyle w:val="BodyText"/>
        <w:jc w:val="center"/>
        <w:rPr>
          <w:sz w:val="24"/>
          <w:szCs w:val="24"/>
          <w:lang w:val="lv-LV"/>
        </w:rPr>
      </w:pPr>
    </w:p>
    <w:p w14:paraId="0442C41C" w14:textId="77777777" w:rsidR="008E0C88" w:rsidRPr="006E180A" w:rsidRDefault="008E0C88" w:rsidP="008E0C88">
      <w:pPr>
        <w:pStyle w:val="BodyText"/>
        <w:rPr>
          <w:sz w:val="24"/>
          <w:szCs w:val="24"/>
          <w:lang w:val="lv-LV"/>
        </w:rPr>
      </w:pPr>
      <w:r w:rsidRPr="006E180A">
        <w:rPr>
          <w:sz w:val="24"/>
          <w:szCs w:val="24"/>
          <w:lang w:val="lv-LV"/>
        </w:rPr>
        <w:t>Iepirkuma komisijai, Kaļķu ielā 1, Rīgā, LV -1658,</w:t>
      </w:r>
    </w:p>
    <w:p w14:paraId="106A28A3" w14:textId="77777777" w:rsidR="008E0C88" w:rsidRPr="006E180A" w:rsidRDefault="008E0C88" w:rsidP="008E0C88">
      <w:r w:rsidRPr="006E180A">
        <w:t xml:space="preserve">                        </w:t>
      </w:r>
    </w:p>
    <w:tbl>
      <w:tblPr>
        <w:tblW w:w="0" w:type="auto"/>
        <w:tblLook w:val="01E0" w:firstRow="1" w:lastRow="1" w:firstColumn="1" w:lastColumn="1" w:noHBand="0" w:noVBand="0"/>
      </w:tblPr>
      <w:tblGrid>
        <w:gridCol w:w="4501"/>
        <w:gridCol w:w="4502"/>
      </w:tblGrid>
      <w:tr w:rsidR="008E0C88" w:rsidRPr="00504882" w14:paraId="7CAD4B04" w14:textId="77777777" w:rsidTr="008E0C88">
        <w:tc>
          <w:tcPr>
            <w:tcW w:w="4501" w:type="dxa"/>
          </w:tcPr>
          <w:p w14:paraId="53A5AD1C" w14:textId="77777777" w:rsidR="008E0C88" w:rsidRPr="006E180A" w:rsidRDefault="008E0C88" w:rsidP="008E0C88">
            <w:pPr>
              <w:jc w:val="both"/>
            </w:pPr>
            <w:r w:rsidRPr="006E180A">
              <w:t>________________</w:t>
            </w:r>
          </w:p>
          <w:p w14:paraId="15EEF858" w14:textId="77777777" w:rsidR="008E0C88" w:rsidRPr="006E180A" w:rsidRDefault="008E0C88" w:rsidP="008E0C88">
            <w:r w:rsidRPr="006E180A">
              <w:t>piedāvājuma sa</w:t>
            </w:r>
            <w:r>
              <w:t>gatavošanas</w:t>
            </w:r>
            <w:r w:rsidRPr="006E180A">
              <w:t xml:space="preserve"> vieta</w:t>
            </w:r>
          </w:p>
        </w:tc>
        <w:tc>
          <w:tcPr>
            <w:tcW w:w="4502" w:type="dxa"/>
          </w:tcPr>
          <w:p w14:paraId="0BBA1466" w14:textId="77777777" w:rsidR="008E0C88" w:rsidRPr="006E180A" w:rsidRDefault="008E0C88" w:rsidP="008E0C88">
            <w:pPr>
              <w:jc w:val="right"/>
            </w:pPr>
            <w:r w:rsidRPr="006E180A">
              <w:t>201</w:t>
            </w:r>
            <w:r>
              <w:t>4</w:t>
            </w:r>
            <w:r w:rsidRPr="006E180A">
              <w:t>. gada____.__________</w:t>
            </w:r>
          </w:p>
        </w:tc>
      </w:tr>
    </w:tbl>
    <w:p w14:paraId="1F23E0FA" w14:textId="77777777" w:rsidR="008E0C88" w:rsidRPr="006E180A" w:rsidRDefault="008E0C88" w:rsidP="008E0C88"/>
    <w:p w14:paraId="3E7A8880" w14:textId="77777777" w:rsidR="008E0C88" w:rsidRPr="006E180A" w:rsidRDefault="008E0C88" w:rsidP="008E0C88">
      <w:pPr>
        <w:pBdr>
          <w:bottom w:val="single" w:sz="12" w:space="1" w:color="auto"/>
        </w:pBdr>
      </w:pPr>
    </w:p>
    <w:p w14:paraId="7DD35A62" w14:textId="77777777" w:rsidR="008E0C88" w:rsidRPr="006E180A" w:rsidRDefault="008E0C88" w:rsidP="008E0C88">
      <w:pPr>
        <w:jc w:val="center"/>
      </w:pPr>
      <w:r w:rsidRPr="006E180A">
        <w:t>(Pretendenta nosaukums, Reģ. Nr.)</w:t>
      </w:r>
    </w:p>
    <w:p w14:paraId="303F512C" w14:textId="77777777" w:rsidR="008E0C88" w:rsidRPr="006E180A" w:rsidRDefault="008E0C88" w:rsidP="008E0C88">
      <w:pPr>
        <w:jc w:val="center"/>
      </w:pPr>
    </w:p>
    <w:p w14:paraId="0819CA4C" w14:textId="1FD21115" w:rsidR="008E0C88" w:rsidRDefault="001C5440" w:rsidP="008E0C88">
      <w:pPr>
        <w:ind w:firstLine="720"/>
        <w:jc w:val="both"/>
      </w:pPr>
      <w:r>
        <w:t>Zinātniskās aparatūras un aprīkojuma piegāde</w:t>
      </w:r>
      <w:r w:rsidR="008E0C88">
        <w:t xml:space="preserv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984"/>
        <w:gridCol w:w="992"/>
        <w:gridCol w:w="1418"/>
        <w:gridCol w:w="1417"/>
      </w:tblGrid>
      <w:tr w:rsidR="008E0C88" w:rsidRPr="006A5F9C" w14:paraId="4B3EFA85" w14:textId="77777777" w:rsidTr="002106CD">
        <w:trPr>
          <w:trHeight w:val="276"/>
        </w:trPr>
        <w:tc>
          <w:tcPr>
            <w:tcW w:w="704" w:type="dxa"/>
            <w:vMerge w:val="restart"/>
            <w:shd w:val="clear" w:color="auto" w:fill="D9D9D9"/>
          </w:tcPr>
          <w:p w14:paraId="22B5F181" w14:textId="77777777" w:rsidR="008E0C88" w:rsidRPr="006A5F9C" w:rsidRDefault="008E0C88" w:rsidP="008E0C88">
            <w:r w:rsidRPr="006A5F9C">
              <w:t>Nr.</w:t>
            </w:r>
          </w:p>
        </w:tc>
        <w:tc>
          <w:tcPr>
            <w:tcW w:w="2552" w:type="dxa"/>
            <w:vMerge w:val="restart"/>
            <w:shd w:val="clear" w:color="auto" w:fill="D9D9D9"/>
          </w:tcPr>
          <w:p w14:paraId="38FE962A" w14:textId="6A6CB365" w:rsidR="008E0C88" w:rsidRPr="006A5F9C" w:rsidRDefault="00092410" w:rsidP="008E0C88">
            <w:r>
              <w:t>Tehniskās specifikācijas punkts/</w:t>
            </w:r>
            <w:r w:rsidR="008E0C88" w:rsidRPr="006A5F9C">
              <w:t xml:space="preserve"> preces nosaukums</w:t>
            </w:r>
          </w:p>
        </w:tc>
        <w:tc>
          <w:tcPr>
            <w:tcW w:w="1984" w:type="dxa"/>
            <w:vMerge w:val="restart"/>
            <w:shd w:val="clear" w:color="auto" w:fill="D9D9D9"/>
          </w:tcPr>
          <w:p w14:paraId="19D39ADB" w14:textId="77777777" w:rsidR="008E0C88" w:rsidRPr="006A5F9C" w:rsidRDefault="008E0C88" w:rsidP="008E0C88">
            <w:r w:rsidRPr="006A5F9C">
              <w:t>Piedāvātās preces nosaukums*</w:t>
            </w:r>
          </w:p>
        </w:tc>
        <w:tc>
          <w:tcPr>
            <w:tcW w:w="992" w:type="dxa"/>
            <w:vMerge w:val="restart"/>
            <w:shd w:val="clear" w:color="auto" w:fill="D9D9D9"/>
          </w:tcPr>
          <w:p w14:paraId="65E895FA" w14:textId="77777777" w:rsidR="008E0C88" w:rsidRPr="006A5F9C" w:rsidRDefault="008E0C88" w:rsidP="008E0C88">
            <w:r w:rsidRPr="006A5F9C">
              <w:t>Skaits</w:t>
            </w:r>
          </w:p>
        </w:tc>
        <w:tc>
          <w:tcPr>
            <w:tcW w:w="1418" w:type="dxa"/>
            <w:vMerge w:val="restart"/>
            <w:shd w:val="clear" w:color="auto" w:fill="D9D9D9"/>
          </w:tcPr>
          <w:p w14:paraId="26CE9088" w14:textId="77777777" w:rsidR="008E0C88" w:rsidRPr="006A5F9C" w:rsidRDefault="008E0C88" w:rsidP="008E0C88">
            <w:r w:rsidRPr="006A5F9C">
              <w:t>1 vienības cena (bez PVN)</w:t>
            </w:r>
            <w:r>
              <w:t xml:space="preserve"> EUR</w:t>
            </w:r>
          </w:p>
        </w:tc>
        <w:tc>
          <w:tcPr>
            <w:tcW w:w="1417" w:type="dxa"/>
            <w:vMerge w:val="restart"/>
            <w:shd w:val="clear" w:color="auto" w:fill="D9D9D9"/>
          </w:tcPr>
          <w:p w14:paraId="5D8B7CC8" w14:textId="77777777" w:rsidR="008E0C88" w:rsidRPr="006A5F9C" w:rsidRDefault="008E0C88" w:rsidP="008E0C88">
            <w:r w:rsidRPr="006A5F9C">
              <w:t xml:space="preserve">Kopējā </w:t>
            </w:r>
            <w:r>
              <w:t xml:space="preserve">vienību </w:t>
            </w:r>
            <w:r w:rsidRPr="006A5F9C">
              <w:t>cena (bez PVN)</w:t>
            </w:r>
            <w:r>
              <w:t xml:space="preserve"> EUR</w:t>
            </w:r>
          </w:p>
        </w:tc>
      </w:tr>
      <w:tr w:rsidR="008E0C88" w:rsidRPr="006A5F9C" w14:paraId="32C0EC16" w14:textId="77777777" w:rsidTr="002106CD">
        <w:trPr>
          <w:trHeight w:val="276"/>
        </w:trPr>
        <w:tc>
          <w:tcPr>
            <w:tcW w:w="704" w:type="dxa"/>
            <w:vMerge/>
            <w:shd w:val="clear" w:color="auto" w:fill="auto"/>
          </w:tcPr>
          <w:p w14:paraId="4A1D8F71" w14:textId="77777777" w:rsidR="008E0C88" w:rsidRPr="006A5F9C" w:rsidRDefault="008E0C88" w:rsidP="008E0C88"/>
        </w:tc>
        <w:tc>
          <w:tcPr>
            <w:tcW w:w="2552" w:type="dxa"/>
            <w:vMerge/>
          </w:tcPr>
          <w:p w14:paraId="6B14B4B2" w14:textId="77777777" w:rsidR="008E0C88" w:rsidRPr="006A5F9C" w:rsidRDefault="008E0C88" w:rsidP="008E0C88"/>
        </w:tc>
        <w:tc>
          <w:tcPr>
            <w:tcW w:w="1984" w:type="dxa"/>
            <w:vMerge/>
            <w:shd w:val="clear" w:color="auto" w:fill="auto"/>
          </w:tcPr>
          <w:p w14:paraId="1464F7EB" w14:textId="77777777" w:rsidR="008E0C88" w:rsidRPr="006A5F9C" w:rsidRDefault="008E0C88" w:rsidP="008E0C88"/>
        </w:tc>
        <w:tc>
          <w:tcPr>
            <w:tcW w:w="992" w:type="dxa"/>
            <w:vMerge/>
            <w:shd w:val="clear" w:color="auto" w:fill="auto"/>
          </w:tcPr>
          <w:p w14:paraId="0087B18A" w14:textId="77777777" w:rsidR="008E0C88" w:rsidRPr="006A5F9C" w:rsidRDefault="008E0C88" w:rsidP="008E0C88"/>
        </w:tc>
        <w:tc>
          <w:tcPr>
            <w:tcW w:w="1418" w:type="dxa"/>
            <w:vMerge/>
          </w:tcPr>
          <w:p w14:paraId="70B2B354" w14:textId="77777777" w:rsidR="008E0C88" w:rsidRPr="006A5F9C" w:rsidRDefault="008E0C88" w:rsidP="008E0C88"/>
        </w:tc>
        <w:tc>
          <w:tcPr>
            <w:tcW w:w="1417" w:type="dxa"/>
            <w:vMerge/>
          </w:tcPr>
          <w:p w14:paraId="12968033" w14:textId="77777777" w:rsidR="008E0C88" w:rsidRPr="006A5F9C" w:rsidRDefault="008E0C88" w:rsidP="008E0C88"/>
        </w:tc>
      </w:tr>
      <w:tr w:rsidR="008E0C88" w:rsidRPr="006A5F9C" w14:paraId="44533BE1" w14:textId="77777777" w:rsidTr="002106CD">
        <w:tc>
          <w:tcPr>
            <w:tcW w:w="704" w:type="dxa"/>
            <w:shd w:val="clear" w:color="auto" w:fill="auto"/>
          </w:tcPr>
          <w:p w14:paraId="2E2DCD61" w14:textId="43510829" w:rsidR="008E0C88" w:rsidRPr="006A5F9C" w:rsidRDefault="00092410" w:rsidP="008E0C88">
            <w:r w:rsidRPr="006A5F9C">
              <w:t>A</w:t>
            </w:r>
          </w:p>
        </w:tc>
        <w:tc>
          <w:tcPr>
            <w:tcW w:w="2552" w:type="dxa"/>
          </w:tcPr>
          <w:p w14:paraId="2E2CBD5C" w14:textId="7B8623CB" w:rsidR="008E0C88" w:rsidRPr="006A5F9C" w:rsidRDefault="00092410" w:rsidP="008E0C88">
            <w:r w:rsidRPr="006A5F9C">
              <w:t>B</w:t>
            </w:r>
          </w:p>
        </w:tc>
        <w:tc>
          <w:tcPr>
            <w:tcW w:w="1984" w:type="dxa"/>
            <w:shd w:val="clear" w:color="auto" w:fill="auto"/>
          </w:tcPr>
          <w:p w14:paraId="056931F7" w14:textId="77777777" w:rsidR="008E0C88" w:rsidRPr="006A5F9C" w:rsidRDefault="008E0C88" w:rsidP="008E0C88">
            <w:r w:rsidRPr="006A5F9C">
              <w:t>c</w:t>
            </w:r>
          </w:p>
        </w:tc>
        <w:tc>
          <w:tcPr>
            <w:tcW w:w="992" w:type="dxa"/>
            <w:shd w:val="clear" w:color="auto" w:fill="auto"/>
          </w:tcPr>
          <w:p w14:paraId="2FAE8568" w14:textId="2917909F" w:rsidR="008E0C88" w:rsidRPr="006A5F9C" w:rsidRDefault="005470B8" w:rsidP="008E0C88">
            <w:r>
              <w:t>d</w:t>
            </w:r>
          </w:p>
        </w:tc>
        <w:tc>
          <w:tcPr>
            <w:tcW w:w="1418" w:type="dxa"/>
          </w:tcPr>
          <w:p w14:paraId="5540B4DB" w14:textId="2CF62763" w:rsidR="008E0C88" w:rsidRPr="006A5F9C" w:rsidRDefault="00100BDA" w:rsidP="008E0C88">
            <w:r>
              <w:t>E</w:t>
            </w:r>
          </w:p>
        </w:tc>
        <w:tc>
          <w:tcPr>
            <w:tcW w:w="1417" w:type="dxa"/>
          </w:tcPr>
          <w:p w14:paraId="2E6719BD" w14:textId="77777777" w:rsidR="008E0C88" w:rsidRPr="006A5F9C" w:rsidRDefault="008E0C88" w:rsidP="008E0C88">
            <w:r>
              <w:t>d*e</w:t>
            </w:r>
          </w:p>
        </w:tc>
      </w:tr>
      <w:tr w:rsidR="008E0C88" w:rsidRPr="006A5F9C" w14:paraId="26D4601C" w14:textId="77777777" w:rsidTr="002106CD">
        <w:tc>
          <w:tcPr>
            <w:tcW w:w="704" w:type="dxa"/>
            <w:shd w:val="clear" w:color="auto" w:fill="auto"/>
          </w:tcPr>
          <w:p w14:paraId="482D06DF" w14:textId="45CA80AF" w:rsidR="008E0C88" w:rsidRPr="006A5F9C" w:rsidRDefault="005846AC" w:rsidP="00FF4CEA">
            <w:pPr>
              <w:pStyle w:val="ListParagraph"/>
              <w:numPr>
                <w:ilvl w:val="0"/>
                <w:numId w:val="129"/>
              </w:numPr>
            </w:pPr>
            <w:r>
              <w:t>1.</w:t>
            </w:r>
            <w:r w:rsidR="001C5440">
              <w:t xml:space="preserve"> </w:t>
            </w:r>
          </w:p>
        </w:tc>
        <w:tc>
          <w:tcPr>
            <w:tcW w:w="2552" w:type="dxa"/>
          </w:tcPr>
          <w:p w14:paraId="026D7494" w14:textId="65C59E60" w:rsidR="008E0C88" w:rsidRPr="006A5F9C" w:rsidRDefault="001C5440" w:rsidP="008E0C88">
            <w:pPr>
              <w:ind w:right="-58"/>
            </w:pPr>
            <w:r w:rsidRPr="009B7084">
              <w:t>Inkubators ar mehānisku ventilāciju</w:t>
            </w:r>
          </w:p>
        </w:tc>
        <w:tc>
          <w:tcPr>
            <w:tcW w:w="1984" w:type="dxa"/>
            <w:shd w:val="clear" w:color="auto" w:fill="auto"/>
          </w:tcPr>
          <w:p w14:paraId="3C1E03E5" w14:textId="77777777" w:rsidR="008E0C88" w:rsidRPr="006A5F9C" w:rsidRDefault="008E0C88" w:rsidP="008E0C88"/>
        </w:tc>
        <w:tc>
          <w:tcPr>
            <w:tcW w:w="992" w:type="dxa"/>
            <w:shd w:val="clear" w:color="auto" w:fill="auto"/>
          </w:tcPr>
          <w:p w14:paraId="66882F86" w14:textId="77777777" w:rsidR="008E0C88" w:rsidRPr="006A5F9C" w:rsidRDefault="008E0C88" w:rsidP="008E0C88">
            <w:r w:rsidRPr="006A5F9C">
              <w:t>1</w:t>
            </w:r>
          </w:p>
        </w:tc>
        <w:tc>
          <w:tcPr>
            <w:tcW w:w="1418" w:type="dxa"/>
          </w:tcPr>
          <w:p w14:paraId="11941587" w14:textId="77777777" w:rsidR="008E0C88" w:rsidRPr="006A5F9C" w:rsidRDefault="008E0C88" w:rsidP="008E0C88"/>
        </w:tc>
        <w:tc>
          <w:tcPr>
            <w:tcW w:w="1417" w:type="dxa"/>
          </w:tcPr>
          <w:p w14:paraId="790A9A75" w14:textId="77777777" w:rsidR="008E0C88" w:rsidRPr="006A5F9C" w:rsidRDefault="008E0C88" w:rsidP="008E0C88"/>
        </w:tc>
      </w:tr>
      <w:tr w:rsidR="008E0C88" w:rsidRPr="006A5F9C" w14:paraId="5BFF4D8D" w14:textId="77777777" w:rsidTr="002106CD">
        <w:tc>
          <w:tcPr>
            <w:tcW w:w="704" w:type="dxa"/>
            <w:shd w:val="clear" w:color="auto" w:fill="auto"/>
          </w:tcPr>
          <w:p w14:paraId="3C77D156" w14:textId="11BBD9E4" w:rsidR="008E0C88" w:rsidRPr="006A5F9C" w:rsidRDefault="005846AC" w:rsidP="00FF4CEA">
            <w:pPr>
              <w:pStyle w:val="ListParagraph"/>
              <w:numPr>
                <w:ilvl w:val="0"/>
                <w:numId w:val="129"/>
              </w:numPr>
            </w:pPr>
            <w:r>
              <w:t>2.</w:t>
            </w:r>
          </w:p>
        </w:tc>
        <w:tc>
          <w:tcPr>
            <w:tcW w:w="2552" w:type="dxa"/>
          </w:tcPr>
          <w:p w14:paraId="5BA6AECD" w14:textId="7B36F242" w:rsidR="008E0C88" w:rsidRPr="006A5F9C" w:rsidRDefault="001C5440" w:rsidP="008E0C88">
            <w:pPr>
              <w:ind w:right="-58"/>
            </w:pPr>
            <w:r w:rsidRPr="009B7084">
              <w:t>Inkubators ar dzesēšanu un mehānisko ventilāciju</w:t>
            </w:r>
          </w:p>
        </w:tc>
        <w:tc>
          <w:tcPr>
            <w:tcW w:w="1984" w:type="dxa"/>
            <w:shd w:val="clear" w:color="auto" w:fill="auto"/>
          </w:tcPr>
          <w:p w14:paraId="248CD128" w14:textId="77777777" w:rsidR="008E0C88" w:rsidRPr="006A5F9C" w:rsidRDefault="008E0C88" w:rsidP="008E0C88"/>
        </w:tc>
        <w:tc>
          <w:tcPr>
            <w:tcW w:w="992" w:type="dxa"/>
            <w:shd w:val="clear" w:color="auto" w:fill="auto"/>
          </w:tcPr>
          <w:p w14:paraId="4940A779" w14:textId="55FCA99F" w:rsidR="008E0C88" w:rsidRPr="006A5F9C" w:rsidRDefault="001C5440" w:rsidP="008E0C88">
            <w:r>
              <w:t>1</w:t>
            </w:r>
          </w:p>
        </w:tc>
        <w:tc>
          <w:tcPr>
            <w:tcW w:w="1418" w:type="dxa"/>
          </w:tcPr>
          <w:p w14:paraId="5065B2C9" w14:textId="77777777" w:rsidR="008E0C88" w:rsidRPr="006A5F9C" w:rsidRDefault="008E0C88" w:rsidP="008E0C88"/>
        </w:tc>
        <w:tc>
          <w:tcPr>
            <w:tcW w:w="1417" w:type="dxa"/>
          </w:tcPr>
          <w:p w14:paraId="68889D16" w14:textId="77777777" w:rsidR="008E0C88" w:rsidRPr="006A5F9C" w:rsidRDefault="008E0C88" w:rsidP="008E0C88"/>
        </w:tc>
      </w:tr>
      <w:tr w:rsidR="008E0C88" w:rsidRPr="006A5F9C" w14:paraId="62BAB462" w14:textId="77777777" w:rsidTr="002106CD">
        <w:tc>
          <w:tcPr>
            <w:tcW w:w="7650" w:type="dxa"/>
            <w:gridSpan w:val="5"/>
          </w:tcPr>
          <w:p w14:paraId="4811B473" w14:textId="77777777" w:rsidR="008E0C88" w:rsidRPr="006A5F9C" w:rsidRDefault="008E0C88" w:rsidP="008E0C88">
            <w:pPr>
              <w:jc w:val="right"/>
            </w:pPr>
            <w:r w:rsidRPr="006A5F9C">
              <w:t>Kopā EUR bez PVN</w:t>
            </w:r>
          </w:p>
        </w:tc>
        <w:tc>
          <w:tcPr>
            <w:tcW w:w="1417" w:type="dxa"/>
          </w:tcPr>
          <w:p w14:paraId="6A448BF9" w14:textId="77777777" w:rsidR="008E0C88" w:rsidRPr="006A5F9C" w:rsidRDefault="008E0C88" w:rsidP="008E0C88"/>
        </w:tc>
      </w:tr>
      <w:tr w:rsidR="008E0C88" w:rsidRPr="006A5F9C" w14:paraId="19D84819" w14:textId="77777777" w:rsidTr="002106CD">
        <w:tc>
          <w:tcPr>
            <w:tcW w:w="7650" w:type="dxa"/>
            <w:gridSpan w:val="5"/>
          </w:tcPr>
          <w:p w14:paraId="2FA70724" w14:textId="77777777" w:rsidR="008E0C88" w:rsidRPr="006A5F9C" w:rsidRDefault="008E0C88" w:rsidP="008E0C88">
            <w:pPr>
              <w:jc w:val="right"/>
            </w:pPr>
            <w:r w:rsidRPr="006A5F9C">
              <w:t>PVN 21% EUR</w:t>
            </w:r>
          </w:p>
        </w:tc>
        <w:tc>
          <w:tcPr>
            <w:tcW w:w="1417" w:type="dxa"/>
          </w:tcPr>
          <w:p w14:paraId="35C9CD5D" w14:textId="77777777" w:rsidR="008E0C88" w:rsidRPr="006A5F9C" w:rsidRDefault="008E0C88" w:rsidP="008E0C88"/>
        </w:tc>
      </w:tr>
      <w:tr w:rsidR="008E0C88" w:rsidRPr="006A5F9C" w14:paraId="26166787" w14:textId="77777777" w:rsidTr="002106CD">
        <w:tc>
          <w:tcPr>
            <w:tcW w:w="7650" w:type="dxa"/>
            <w:gridSpan w:val="5"/>
          </w:tcPr>
          <w:p w14:paraId="19529C5C" w14:textId="77777777" w:rsidR="008E0C88" w:rsidRPr="006A5F9C" w:rsidRDefault="008E0C88" w:rsidP="008E0C88">
            <w:pPr>
              <w:jc w:val="right"/>
            </w:pPr>
            <w:r w:rsidRPr="006A5F9C">
              <w:t>Kopā EUR ar PVN</w:t>
            </w:r>
          </w:p>
        </w:tc>
        <w:tc>
          <w:tcPr>
            <w:tcW w:w="1417" w:type="dxa"/>
          </w:tcPr>
          <w:p w14:paraId="11452E85" w14:textId="77777777" w:rsidR="008E0C88" w:rsidRPr="006A5F9C" w:rsidRDefault="008E0C88" w:rsidP="008E0C88"/>
        </w:tc>
      </w:tr>
    </w:tbl>
    <w:p w14:paraId="0DF8FFA2" w14:textId="77777777" w:rsidR="001C5440" w:rsidRDefault="001C5440" w:rsidP="001C544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48E7D42" w14:textId="77777777" w:rsidR="008E0C88" w:rsidRDefault="008E0C88" w:rsidP="008E0C88">
      <w:pPr>
        <w:ind w:firstLine="720"/>
        <w:jc w:val="both"/>
      </w:pPr>
    </w:p>
    <w:p w14:paraId="2968374D" w14:textId="77777777" w:rsidR="008E0C88" w:rsidRPr="006E180A" w:rsidRDefault="008E0C88" w:rsidP="008E0C88">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1E1E5526" w14:textId="77777777" w:rsidR="008E0C88" w:rsidRDefault="008E0C88" w:rsidP="008E0C88">
      <w:pPr>
        <w:pStyle w:val="BodyText"/>
        <w:rPr>
          <w:sz w:val="24"/>
          <w:szCs w:val="24"/>
        </w:rPr>
      </w:pPr>
    </w:p>
    <w:p w14:paraId="62D32B81" w14:textId="77777777" w:rsidR="008E0C88" w:rsidRDefault="008E0C88" w:rsidP="008E0C88">
      <w:pPr>
        <w:pStyle w:val="BodyText"/>
        <w:rPr>
          <w:sz w:val="24"/>
          <w:szCs w:val="24"/>
        </w:rPr>
      </w:pPr>
      <w:r w:rsidRPr="009A3C23">
        <w:rPr>
          <w:sz w:val="24"/>
          <w:szCs w:val="24"/>
        </w:rPr>
        <w:t>Pilnvarotās personas paraksts un zīmogs</w:t>
      </w:r>
    </w:p>
    <w:p w14:paraId="52F2C4A3" w14:textId="77777777" w:rsidR="008E0C88" w:rsidRPr="009A3C23" w:rsidRDefault="008E0C88" w:rsidP="008E0C88">
      <w:pPr>
        <w:pStyle w:val="BodyText"/>
        <w:rPr>
          <w:sz w:val="24"/>
          <w:szCs w:val="24"/>
        </w:rPr>
      </w:pPr>
      <w:r w:rsidRPr="009A3C23">
        <w:rPr>
          <w:sz w:val="24"/>
          <w:szCs w:val="24"/>
        </w:rPr>
        <w:t>Parakstītāja vārds, uzvārds un amats: _________________</w:t>
      </w:r>
    </w:p>
    <w:p w14:paraId="586C16E9" w14:textId="04A37775" w:rsidR="008E0C88" w:rsidRDefault="008E0C88" w:rsidP="008E0C88">
      <w:pPr>
        <w:pStyle w:val="BodyText"/>
        <w:rPr>
          <w:sz w:val="24"/>
          <w:szCs w:val="24"/>
        </w:rPr>
      </w:pPr>
      <w:r w:rsidRPr="009A3C23">
        <w:rPr>
          <w:sz w:val="24"/>
          <w:szCs w:val="24"/>
        </w:rPr>
        <w:t>Datums:____________</w:t>
      </w:r>
    </w:p>
    <w:p w14:paraId="45B7C45B" w14:textId="77777777" w:rsidR="008E0C88" w:rsidRDefault="008E0C88" w:rsidP="008E0C88">
      <w:pPr>
        <w:spacing w:after="200" w:line="276" w:lineRule="auto"/>
        <w:rPr>
          <w:lang w:val="x-none"/>
        </w:rPr>
      </w:pPr>
      <w:r>
        <w:br w:type="page"/>
      </w:r>
    </w:p>
    <w:p w14:paraId="1568E654" w14:textId="2C7E3979" w:rsidR="001C5440" w:rsidRPr="00526616" w:rsidRDefault="00787E02" w:rsidP="001C5440">
      <w:pPr>
        <w:jc w:val="right"/>
        <w:rPr>
          <w:b/>
        </w:rPr>
      </w:pPr>
      <w:r>
        <w:rPr>
          <w:b/>
        </w:rPr>
        <w:lastRenderedPageBreak/>
        <w:t>2</w:t>
      </w:r>
      <w:r w:rsidR="00100BDA">
        <w:rPr>
          <w:b/>
        </w:rPr>
        <w:t>3</w:t>
      </w:r>
      <w:r w:rsidR="001C5440" w:rsidRPr="00526616">
        <w:rPr>
          <w:b/>
        </w:rPr>
        <w:t>.pielikums</w:t>
      </w:r>
    </w:p>
    <w:p w14:paraId="7458DB96" w14:textId="77777777" w:rsidR="001C5440" w:rsidRPr="00526616" w:rsidRDefault="001C5440" w:rsidP="001C5440">
      <w:pPr>
        <w:jc w:val="right"/>
      </w:pPr>
      <w:r w:rsidRPr="00526616">
        <w:t>RTU konkursa Nolikumam</w:t>
      </w:r>
    </w:p>
    <w:p w14:paraId="0FECF6BE" w14:textId="77777777" w:rsidR="001C5440" w:rsidRPr="00526616" w:rsidRDefault="001C5440" w:rsidP="001C5440">
      <w:pPr>
        <w:jc w:val="right"/>
      </w:pPr>
      <w:r w:rsidRPr="00526616">
        <w:t>Identifikācijas Nr. RTU - 2014/1</w:t>
      </w:r>
      <w:r>
        <w:t>13</w:t>
      </w:r>
    </w:p>
    <w:p w14:paraId="10C28435" w14:textId="77777777" w:rsidR="001C5440" w:rsidRPr="00526616" w:rsidRDefault="001C5440" w:rsidP="001C5440">
      <w:pPr>
        <w:jc w:val="right"/>
      </w:pPr>
    </w:p>
    <w:p w14:paraId="45390C8F" w14:textId="0969498C" w:rsidR="001C5440" w:rsidRDefault="001C5440" w:rsidP="001C544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Pr="00CF416B">
        <w:rPr>
          <w:b/>
          <w:sz w:val="24"/>
          <w:szCs w:val="24"/>
          <w:lang w:val="lv-LV"/>
        </w:rPr>
        <w:t xml:space="preserve"> </w:t>
      </w:r>
      <w:r>
        <w:rPr>
          <w:b/>
          <w:sz w:val="24"/>
          <w:szCs w:val="24"/>
          <w:lang w:val="lv-LV"/>
        </w:rPr>
        <w:t>IEPIRKUMA 2.DAĻAI</w:t>
      </w:r>
    </w:p>
    <w:p w14:paraId="38A39F12" w14:textId="1E43ABCE" w:rsidR="001C5440" w:rsidRDefault="001C5440" w:rsidP="001C5440">
      <w:pPr>
        <w:pStyle w:val="BodyText"/>
        <w:jc w:val="center"/>
        <w:rPr>
          <w:b/>
          <w:sz w:val="24"/>
          <w:szCs w:val="24"/>
          <w:lang w:val="lv-LV"/>
        </w:rPr>
      </w:pPr>
      <w:r>
        <w:rPr>
          <w:b/>
          <w:sz w:val="24"/>
          <w:szCs w:val="24"/>
          <w:lang w:val="lv-LV"/>
        </w:rPr>
        <w:t>„</w:t>
      </w:r>
      <w:r w:rsidRPr="001C5440">
        <w:rPr>
          <w:b/>
          <w:sz w:val="24"/>
          <w:szCs w:val="24"/>
          <w:lang w:val="lv-LV"/>
        </w:rPr>
        <w:t>Vispārējas nozīmes mēraparatūra</w:t>
      </w:r>
      <w:r>
        <w:rPr>
          <w:b/>
          <w:sz w:val="24"/>
          <w:szCs w:val="24"/>
          <w:lang w:val="lv-LV"/>
        </w:rPr>
        <w:t>”</w:t>
      </w:r>
    </w:p>
    <w:p w14:paraId="23AEA47D" w14:textId="279A5D40" w:rsidR="00F25CFE" w:rsidRDefault="00F25CFE" w:rsidP="001C5440">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03A8E7F1" w14:textId="77777777" w:rsidR="00CB388D" w:rsidRPr="00F25CFE" w:rsidRDefault="00CB388D" w:rsidP="001C5440">
      <w:pPr>
        <w:pStyle w:val="BodyText"/>
        <w:jc w:val="center"/>
        <w:rPr>
          <w:sz w:val="24"/>
          <w:szCs w:val="24"/>
          <w:lang w:val="lv-LV"/>
        </w:rPr>
      </w:pPr>
    </w:p>
    <w:p w14:paraId="209E395E" w14:textId="77777777" w:rsidR="001C5440" w:rsidRPr="006E180A" w:rsidRDefault="001C5440" w:rsidP="001C5440">
      <w:pPr>
        <w:pStyle w:val="BodyText"/>
        <w:rPr>
          <w:sz w:val="24"/>
          <w:szCs w:val="24"/>
          <w:lang w:val="lv-LV"/>
        </w:rPr>
      </w:pPr>
      <w:r w:rsidRPr="006E180A">
        <w:rPr>
          <w:sz w:val="24"/>
          <w:szCs w:val="24"/>
          <w:lang w:val="lv-LV"/>
        </w:rPr>
        <w:t>Iepirkuma komisijai, Kaļķu ielā 1, Rīgā, LV -1658,</w:t>
      </w:r>
    </w:p>
    <w:p w14:paraId="710B81EB" w14:textId="77777777" w:rsidR="001C5440" w:rsidRPr="006E180A" w:rsidRDefault="001C5440" w:rsidP="001C5440">
      <w:r w:rsidRPr="006E180A">
        <w:t xml:space="preserve">                        </w:t>
      </w:r>
    </w:p>
    <w:tbl>
      <w:tblPr>
        <w:tblW w:w="0" w:type="auto"/>
        <w:tblLook w:val="01E0" w:firstRow="1" w:lastRow="1" w:firstColumn="1" w:lastColumn="1" w:noHBand="0" w:noVBand="0"/>
      </w:tblPr>
      <w:tblGrid>
        <w:gridCol w:w="4501"/>
        <w:gridCol w:w="4502"/>
      </w:tblGrid>
      <w:tr w:rsidR="001C5440" w:rsidRPr="00504882" w14:paraId="2EDAE757" w14:textId="77777777" w:rsidTr="001A06E5">
        <w:tc>
          <w:tcPr>
            <w:tcW w:w="4501" w:type="dxa"/>
          </w:tcPr>
          <w:p w14:paraId="61840C1B" w14:textId="77777777" w:rsidR="001C5440" w:rsidRPr="006E180A" w:rsidRDefault="001C5440" w:rsidP="001A06E5">
            <w:pPr>
              <w:jc w:val="both"/>
            </w:pPr>
            <w:r w:rsidRPr="006E180A">
              <w:t>________________</w:t>
            </w:r>
          </w:p>
          <w:p w14:paraId="21D14BD7" w14:textId="77777777" w:rsidR="001C5440" w:rsidRPr="006E180A" w:rsidRDefault="001C5440" w:rsidP="001A06E5">
            <w:r w:rsidRPr="006E180A">
              <w:t>piedāvājuma sa</w:t>
            </w:r>
            <w:r>
              <w:t>gatavošanas</w:t>
            </w:r>
            <w:r w:rsidRPr="006E180A">
              <w:t xml:space="preserve"> vieta</w:t>
            </w:r>
          </w:p>
        </w:tc>
        <w:tc>
          <w:tcPr>
            <w:tcW w:w="4502" w:type="dxa"/>
          </w:tcPr>
          <w:p w14:paraId="75573D63" w14:textId="77777777" w:rsidR="001C5440" w:rsidRPr="006E180A" w:rsidRDefault="001C5440" w:rsidP="001A06E5">
            <w:pPr>
              <w:jc w:val="right"/>
            </w:pPr>
            <w:r w:rsidRPr="006E180A">
              <w:t>201</w:t>
            </w:r>
            <w:r>
              <w:t>4</w:t>
            </w:r>
            <w:r w:rsidRPr="006E180A">
              <w:t>. gada____.__________</w:t>
            </w:r>
          </w:p>
        </w:tc>
      </w:tr>
    </w:tbl>
    <w:p w14:paraId="1EE9CF7F" w14:textId="77777777" w:rsidR="001C5440" w:rsidRPr="006E180A" w:rsidRDefault="001C5440" w:rsidP="001C5440"/>
    <w:p w14:paraId="0AC9FB47" w14:textId="77777777" w:rsidR="001C5440" w:rsidRPr="006E180A" w:rsidRDefault="001C5440" w:rsidP="001C5440">
      <w:pPr>
        <w:pBdr>
          <w:bottom w:val="single" w:sz="12" w:space="1" w:color="auto"/>
        </w:pBdr>
      </w:pPr>
    </w:p>
    <w:p w14:paraId="01B998DB" w14:textId="77777777" w:rsidR="001C5440" w:rsidRPr="006E180A" w:rsidRDefault="001C5440" w:rsidP="001C5440">
      <w:pPr>
        <w:jc w:val="center"/>
      </w:pPr>
      <w:r w:rsidRPr="006E180A">
        <w:t>(Pretendenta nosaukums, Reģ. Nr.)</w:t>
      </w:r>
    </w:p>
    <w:p w14:paraId="4829B6AA" w14:textId="77777777" w:rsidR="001C5440" w:rsidRPr="006E180A" w:rsidRDefault="001C5440" w:rsidP="001C5440">
      <w:pPr>
        <w:jc w:val="center"/>
      </w:pPr>
    </w:p>
    <w:p w14:paraId="03517EF1" w14:textId="77777777" w:rsidR="001C5440" w:rsidRDefault="001C5440" w:rsidP="001C544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10"/>
        <w:gridCol w:w="2409"/>
        <w:gridCol w:w="993"/>
        <w:gridCol w:w="1275"/>
        <w:gridCol w:w="1134"/>
      </w:tblGrid>
      <w:tr w:rsidR="001C5440" w:rsidRPr="006A5F9C" w14:paraId="018FD844" w14:textId="77777777" w:rsidTr="002106CD">
        <w:trPr>
          <w:trHeight w:val="276"/>
        </w:trPr>
        <w:tc>
          <w:tcPr>
            <w:tcW w:w="846" w:type="dxa"/>
            <w:vMerge w:val="restart"/>
            <w:shd w:val="clear" w:color="auto" w:fill="D9D9D9"/>
          </w:tcPr>
          <w:p w14:paraId="0033CBD8" w14:textId="77777777" w:rsidR="001C5440" w:rsidRPr="006A5F9C" w:rsidRDefault="001C5440" w:rsidP="001A06E5">
            <w:r w:rsidRPr="006A5F9C">
              <w:t>Nr.</w:t>
            </w:r>
          </w:p>
        </w:tc>
        <w:tc>
          <w:tcPr>
            <w:tcW w:w="2410" w:type="dxa"/>
            <w:vMerge w:val="restart"/>
            <w:shd w:val="clear" w:color="auto" w:fill="D9D9D9"/>
          </w:tcPr>
          <w:p w14:paraId="5E1FD31E" w14:textId="09B9E01D" w:rsidR="001C5440" w:rsidRPr="006A5F9C" w:rsidRDefault="00092410" w:rsidP="001A06E5">
            <w:r>
              <w:t>Tehniskās specifikācijas punkts/</w:t>
            </w:r>
            <w:r w:rsidR="001C5440" w:rsidRPr="006A5F9C">
              <w:t xml:space="preserve"> preces nosaukums</w:t>
            </w:r>
          </w:p>
        </w:tc>
        <w:tc>
          <w:tcPr>
            <w:tcW w:w="2409" w:type="dxa"/>
            <w:vMerge w:val="restart"/>
            <w:shd w:val="clear" w:color="auto" w:fill="D9D9D9"/>
          </w:tcPr>
          <w:p w14:paraId="05F301D7" w14:textId="77777777" w:rsidR="001C5440" w:rsidRPr="006A5F9C" w:rsidRDefault="001C5440" w:rsidP="001A06E5">
            <w:r w:rsidRPr="006A5F9C">
              <w:t>Piedāvātās preces nosaukums*</w:t>
            </w:r>
          </w:p>
        </w:tc>
        <w:tc>
          <w:tcPr>
            <w:tcW w:w="993" w:type="dxa"/>
            <w:vMerge w:val="restart"/>
            <w:shd w:val="clear" w:color="auto" w:fill="D9D9D9"/>
          </w:tcPr>
          <w:p w14:paraId="569A5219" w14:textId="77777777" w:rsidR="001C5440" w:rsidRPr="006A5F9C" w:rsidRDefault="001C5440" w:rsidP="001A06E5">
            <w:r w:rsidRPr="006A5F9C">
              <w:t>Skaits</w:t>
            </w:r>
          </w:p>
        </w:tc>
        <w:tc>
          <w:tcPr>
            <w:tcW w:w="1275" w:type="dxa"/>
            <w:vMerge w:val="restart"/>
            <w:shd w:val="clear" w:color="auto" w:fill="D9D9D9"/>
          </w:tcPr>
          <w:p w14:paraId="794C5D60" w14:textId="77777777" w:rsidR="001C5440" w:rsidRPr="006A5F9C" w:rsidRDefault="001C5440" w:rsidP="001A06E5">
            <w:r w:rsidRPr="006A5F9C">
              <w:t>1 vienības cena (bez PVN)</w:t>
            </w:r>
            <w:r>
              <w:t xml:space="preserve"> EUR</w:t>
            </w:r>
          </w:p>
        </w:tc>
        <w:tc>
          <w:tcPr>
            <w:tcW w:w="1134" w:type="dxa"/>
            <w:vMerge w:val="restart"/>
            <w:shd w:val="clear" w:color="auto" w:fill="D9D9D9"/>
          </w:tcPr>
          <w:p w14:paraId="01A712FB" w14:textId="77777777" w:rsidR="001C5440" w:rsidRPr="006A5F9C" w:rsidRDefault="001C5440" w:rsidP="001A06E5">
            <w:r w:rsidRPr="006A5F9C">
              <w:t xml:space="preserve">Kopējā </w:t>
            </w:r>
            <w:r>
              <w:t xml:space="preserve">vienību </w:t>
            </w:r>
            <w:r w:rsidRPr="006A5F9C">
              <w:t>cena (bez PVN)</w:t>
            </w:r>
            <w:r>
              <w:t xml:space="preserve"> EUR</w:t>
            </w:r>
          </w:p>
        </w:tc>
      </w:tr>
      <w:tr w:rsidR="001C5440" w:rsidRPr="006A5F9C" w14:paraId="5E7A19ED" w14:textId="77777777" w:rsidTr="002106CD">
        <w:trPr>
          <w:trHeight w:val="276"/>
        </w:trPr>
        <w:tc>
          <w:tcPr>
            <w:tcW w:w="846" w:type="dxa"/>
            <w:vMerge/>
            <w:shd w:val="clear" w:color="auto" w:fill="auto"/>
          </w:tcPr>
          <w:p w14:paraId="06685B36" w14:textId="77777777" w:rsidR="001C5440" w:rsidRPr="006A5F9C" w:rsidRDefault="001C5440" w:rsidP="001A06E5"/>
        </w:tc>
        <w:tc>
          <w:tcPr>
            <w:tcW w:w="2410" w:type="dxa"/>
            <w:vMerge/>
          </w:tcPr>
          <w:p w14:paraId="6C7FCF90" w14:textId="77777777" w:rsidR="001C5440" w:rsidRPr="006A5F9C" w:rsidRDefault="001C5440" w:rsidP="001A06E5"/>
        </w:tc>
        <w:tc>
          <w:tcPr>
            <w:tcW w:w="2409" w:type="dxa"/>
            <w:vMerge/>
            <w:shd w:val="clear" w:color="auto" w:fill="auto"/>
          </w:tcPr>
          <w:p w14:paraId="7E4AA790" w14:textId="77777777" w:rsidR="001C5440" w:rsidRPr="006A5F9C" w:rsidRDefault="001C5440" w:rsidP="001A06E5"/>
        </w:tc>
        <w:tc>
          <w:tcPr>
            <w:tcW w:w="993" w:type="dxa"/>
            <w:vMerge/>
            <w:shd w:val="clear" w:color="auto" w:fill="auto"/>
          </w:tcPr>
          <w:p w14:paraId="110B47E9" w14:textId="77777777" w:rsidR="001C5440" w:rsidRPr="006A5F9C" w:rsidRDefault="001C5440" w:rsidP="001A06E5"/>
        </w:tc>
        <w:tc>
          <w:tcPr>
            <w:tcW w:w="1275" w:type="dxa"/>
            <w:vMerge/>
          </w:tcPr>
          <w:p w14:paraId="78D26E36" w14:textId="77777777" w:rsidR="001C5440" w:rsidRPr="006A5F9C" w:rsidRDefault="001C5440" w:rsidP="001A06E5"/>
        </w:tc>
        <w:tc>
          <w:tcPr>
            <w:tcW w:w="1134" w:type="dxa"/>
            <w:vMerge/>
          </w:tcPr>
          <w:p w14:paraId="3BDB1324" w14:textId="77777777" w:rsidR="001C5440" w:rsidRPr="006A5F9C" w:rsidRDefault="001C5440" w:rsidP="001A06E5"/>
        </w:tc>
      </w:tr>
      <w:tr w:rsidR="001C5440" w:rsidRPr="006A5F9C" w14:paraId="7A627ABA" w14:textId="77777777" w:rsidTr="002106CD">
        <w:tc>
          <w:tcPr>
            <w:tcW w:w="846" w:type="dxa"/>
            <w:shd w:val="clear" w:color="auto" w:fill="auto"/>
          </w:tcPr>
          <w:p w14:paraId="0D418EBD" w14:textId="77777777" w:rsidR="001C5440" w:rsidRPr="006A5F9C" w:rsidRDefault="001C5440" w:rsidP="00CD5FA1">
            <w:r w:rsidRPr="006A5F9C">
              <w:t>a</w:t>
            </w:r>
          </w:p>
        </w:tc>
        <w:tc>
          <w:tcPr>
            <w:tcW w:w="2410" w:type="dxa"/>
          </w:tcPr>
          <w:p w14:paraId="270DA2E2" w14:textId="0E1B495B" w:rsidR="001C5440" w:rsidRPr="006A5F9C" w:rsidRDefault="00092410" w:rsidP="00CD5FA1">
            <w:r w:rsidRPr="006A5F9C">
              <w:t>B</w:t>
            </w:r>
          </w:p>
        </w:tc>
        <w:tc>
          <w:tcPr>
            <w:tcW w:w="2409" w:type="dxa"/>
            <w:shd w:val="clear" w:color="auto" w:fill="auto"/>
          </w:tcPr>
          <w:p w14:paraId="512E70BF" w14:textId="77777777" w:rsidR="001C5440" w:rsidRPr="006A5F9C" w:rsidRDefault="001C5440" w:rsidP="00CD5FA1">
            <w:r w:rsidRPr="006A5F9C">
              <w:t>c</w:t>
            </w:r>
          </w:p>
        </w:tc>
        <w:tc>
          <w:tcPr>
            <w:tcW w:w="993" w:type="dxa"/>
            <w:shd w:val="clear" w:color="auto" w:fill="auto"/>
          </w:tcPr>
          <w:p w14:paraId="7DA83583" w14:textId="77777777" w:rsidR="001C5440" w:rsidRPr="006A5F9C" w:rsidRDefault="001C5440" w:rsidP="00CD5FA1">
            <w:r w:rsidRPr="006A5F9C">
              <w:t>d</w:t>
            </w:r>
          </w:p>
        </w:tc>
        <w:tc>
          <w:tcPr>
            <w:tcW w:w="1275" w:type="dxa"/>
          </w:tcPr>
          <w:p w14:paraId="3919D289" w14:textId="77777777" w:rsidR="001C5440" w:rsidRPr="006A5F9C" w:rsidRDefault="001C5440" w:rsidP="00CD5FA1">
            <w:r>
              <w:t>e</w:t>
            </w:r>
          </w:p>
        </w:tc>
        <w:tc>
          <w:tcPr>
            <w:tcW w:w="1134" w:type="dxa"/>
          </w:tcPr>
          <w:p w14:paraId="2EAE93A2" w14:textId="77777777" w:rsidR="001C5440" w:rsidRPr="006A5F9C" w:rsidRDefault="001C5440" w:rsidP="00CD5FA1">
            <w:r>
              <w:t>d*e</w:t>
            </w:r>
          </w:p>
        </w:tc>
      </w:tr>
      <w:tr w:rsidR="001C5440" w:rsidRPr="006A5F9C" w14:paraId="0C335523" w14:textId="77777777" w:rsidTr="002106CD">
        <w:tc>
          <w:tcPr>
            <w:tcW w:w="846" w:type="dxa"/>
            <w:shd w:val="clear" w:color="auto" w:fill="auto"/>
          </w:tcPr>
          <w:p w14:paraId="2F0B1959" w14:textId="70110507" w:rsidR="001C5440" w:rsidRPr="006A5F9C" w:rsidRDefault="006A7779" w:rsidP="00FF4CEA">
            <w:pPr>
              <w:pStyle w:val="ListParagraph"/>
              <w:numPr>
                <w:ilvl w:val="0"/>
                <w:numId w:val="128"/>
              </w:numPr>
            </w:pPr>
            <w:r>
              <w:t>1.</w:t>
            </w:r>
          </w:p>
        </w:tc>
        <w:tc>
          <w:tcPr>
            <w:tcW w:w="2410" w:type="dxa"/>
          </w:tcPr>
          <w:p w14:paraId="57D834D6" w14:textId="72470EB2" w:rsidR="001C5440" w:rsidRPr="006A5F9C" w:rsidRDefault="001C5440" w:rsidP="001C5440">
            <w:pPr>
              <w:ind w:right="-58"/>
            </w:pPr>
            <w:r w:rsidRPr="00354CEF">
              <w:rPr>
                <w:bCs/>
              </w:rPr>
              <w:t>Multimetrs</w:t>
            </w:r>
            <w:r w:rsidR="005846AC">
              <w:rPr>
                <w:bCs/>
              </w:rPr>
              <w:t xml:space="preserve"> 1</w:t>
            </w:r>
          </w:p>
        </w:tc>
        <w:tc>
          <w:tcPr>
            <w:tcW w:w="2409" w:type="dxa"/>
            <w:shd w:val="clear" w:color="auto" w:fill="auto"/>
          </w:tcPr>
          <w:p w14:paraId="1C6FD6DA" w14:textId="77777777" w:rsidR="001C5440" w:rsidRPr="006A5F9C" w:rsidRDefault="001C5440" w:rsidP="001C5440"/>
        </w:tc>
        <w:tc>
          <w:tcPr>
            <w:tcW w:w="993" w:type="dxa"/>
            <w:shd w:val="clear" w:color="auto" w:fill="auto"/>
          </w:tcPr>
          <w:p w14:paraId="09922C43" w14:textId="77777777" w:rsidR="001C5440" w:rsidRPr="006A5F9C" w:rsidRDefault="001C5440" w:rsidP="001C5440">
            <w:r w:rsidRPr="006A5F9C">
              <w:t>1</w:t>
            </w:r>
          </w:p>
        </w:tc>
        <w:tc>
          <w:tcPr>
            <w:tcW w:w="1275" w:type="dxa"/>
          </w:tcPr>
          <w:p w14:paraId="47B8A942" w14:textId="77777777" w:rsidR="001C5440" w:rsidRPr="006A5F9C" w:rsidRDefault="001C5440" w:rsidP="001C5440"/>
        </w:tc>
        <w:tc>
          <w:tcPr>
            <w:tcW w:w="1134" w:type="dxa"/>
          </w:tcPr>
          <w:p w14:paraId="1242152F" w14:textId="77777777" w:rsidR="001C5440" w:rsidRPr="006A5F9C" w:rsidRDefault="001C5440" w:rsidP="001C5440"/>
        </w:tc>
      </w:tr>
      <w:tr w:rsidR="001C5440" w:rsidRPr="006A5F9C" w14:paraId="1C2D8E75" w14:textId="77777777" w:rsidTr="002106CD">
        <w:tc>
          <w:tcPr>
            <w:tcW w:w="846" w:type="dxa"/>
            <w:shd w:val="clear" w:color="auto" w:fill="auto"/>
          </w:tcPr>
          <w:p w14:paraId="6CFD2035" w14:textId="33CADF9A" w:rsidR="001C5440" w:rsidRDefault="006A7779" w:rsidP="00FF4CEA">
            <w:pPr>
              <w:pStyle w:val="ListParagraph"/>
              <w:numPr>
                <w:ilvl w:val="0"/>
                <w:numId w:val="128"/>
              </w:numPr>
            </w:pPr>
            <w:r>
              <w:t>2</w:t>
            </w:r>
            <w:r w:rsidR="001C5440">
              <w:t>.</w:t>
            </w:r>
          </w:p>
        </w:tc>
        <w:tc>
          <w:tcPr>
            <w:tcW w:w="2410" w:type="dxa"/>
          </w:tcPr>
          <w:p w14:paraId="45C9744F" w14:textId="2B0BB814" w:rsidR="001C5440" w:rsidRPr="00354CEF" w:rsidRDefault="001C5440" w:rsidP="001C5440">
            <w:pPr>
              <w:ind w:right="-58"/>
              <w:rPr>
                <w:bCs/>
              </w:rPr>
            </w:pPr>
            <w:r w:rsidRPr="00354CEF">
              <w:rPr>
                <w:bCs/>
              </w:rPr>
              <w:t>Multimetrs</w:t>
            </w:r>
            <w:r w:rsidR="005846AC">
              <w:rPr>
                <w:bCs/>
              </w:rPr>
              <w:t xml:space="preserve"> 2</w:t>
            </w:r>
          </w:p>
        </w:tc>
        <w:tc>
          <w:tcPr>
            <w:tcW w:w="2409" w:type="dxa"/>
            <w:shd w:val="clear" w:color="auto" w:fill="auto"/>
          </w:tcPr>
          <w:p w14:paraId="5C7FD9A2" w14:textId="77777777" w:rsidR="001C5440" w:rsidRPr="006A5F9C" w:rsidRDefault="001C5440" w:rsidP="001C5440"/>
        </w:tc>
        <w:tc>
          <w:tcPr>
            <w:tcW w:w="993" w:type="dxa"/>
            <w:shd w:val="clear" w:color="auto" w:fill="auto"/>
          </w:tcPr>
          <w:p w14:paraId="2FCCFB03" w14:textId="2696423B" w:rsidR="001C5440" w:rsidRPr="006A5F9C" w:rsidRDefault="009D6A33" w:rsidP="001C5440">
            <w:r>
              <w:t>1</w:t>
            </w:r>
          </w:p>
        </w:tc>
        <w:tc>
          <w:tcPr>
            <w:tcW w:w="1275" w:type="dxa"/>
          </w:tcPr>
          <w:p w14:paraId="65C66FCA" w14:textId="77777777" w:rsidR="001C5440" w:rsidRPr="006A5F9C" w:rsidRDefault="001C5440" w:rsidP="001C5440"/>
        </w:tc>
        <w:tc>
          <w:tcPr>
            <w:tcW w:w="1134" w:type="dxa"/>
          </w:tcPr>
          <w:p w14:paraId="08BB8016" w14:textId="77777777" w:rsidR="001C5440" w:rsidRPr="006A5F9C" w:rsidRDefault="001C5440" w:rsidP="001C5440"/>
        </w:tc>
      </w:tr>
      <w:tr w:rsidR="001C5440" w:rsidRPr="006A5F9C" w14:paraId="3859B27B" w14:textId="77777777" w:rsidTr="002106CD">
        <w:tc>
          <w:tcPr>
            <w:tcW w:w="846" w:type="dxa"/>
            <w:shd w:val="clear" w:color="auto" w:fill="auto"/>
          </w:tcPr>
          <w:p w14:paraId="32A9046F" w14:textId="54007AB9" w:rsidR="001C5440" w:rsidRDefault="006A7779" w:rsidP="00FF4CEA">
            <w:pPr>
              <w:pStyle w:val="ListParagraph"/>
              <w:numPr>
                <w:ilvl w:val="0"/>
                <w:numId w:val="128"/>
              </w:numPr>
            </w:pPr>
            <w:r>
              <w:t>3.</w:t>
            </w:r>
          </w:p>
        </w:tc>
        <w:tc>
          <w:tcPr>
            <w:tcW w:w="2410" w:type="dxa"/>
          </w:tcPr>
          <w:p w14:paraId="191BEEE4" w14:textId="7BA1A304" w:rsidR="001C5440" w:rsidRPr="00354CEF" w:rsidRDefault="001C5440" w:rsidP="001C5440">
            <w:pPr>
              <w:ind w:right="-58"/>
              <w:rPr>
                <w:bCs/>
              </w:rPr>
            </w:pPr>
            <w:r w:rsidRPr="00354CEF">
              <w:rPr>
                <w:bCs/>
              </w:rPr>
              <w:t>Multimetrs</w:t>
            </w:r>
            <w:r w:rsidR="005846AC">
              <w:rPr>
                <w:bCs/>
              </w:rPr>
              <w:t xml:space="preserve"> 3</w:t>
            </w:r>
          </w:p>
        </w:tc>
        <w:tc>
          <w:tcPr>
            <w:tcW w:w="2409" w:type="dxa"/>
            <w:shd w:val="clear" w:color="auto" w:fill="auto"/>
          </w:tcPr>
          <w:p w14:paraId="5FA86F20" w14:textId="77777777" w:rsidR="001C5440" w:rsidRPr="006A5F9C" w:rsidRDefault="001C5440" w:rsidP="001C5440"/>
        </w:tc>
        <w:tc>
          <w:tcPr>
            <w:tcW w:w="993" w:type="dxa"/>
            <w:shd w:val="clear" w:color="auto" w:fill="auto"/>
          </w:tcPr>
          <w:p w14:paraId="5BBC17B5" w14:textId="56173049" w:rsidR="001C5440" w:rsidRPr="006A5F9C" w:rsidRDefault="009D6A33" w:rsidP="001C5440">
            <w:r>
              <w:t>2</w:t>
            </w:r>
          </w:p>
        </w:tc>
        <w:tc>
          <w:tcPr>
            <w:tcW w:w="1275" w:type="dxa"/>
          </w:tcPr>
          <w:p w14:paraId="59E668F9" w14:textId="77777777" w:rsidR="001C5440" w:rsidRPr="006A5F9C" w:rsidRDefault="001C5440" w:rsidP="001C5440"/>
        </w:tc>
        <w:tc>
          <w:tcPr>
            <w:tcW w:w="1134" w:type="dxa"/>
          </w:tcPr>
          <w:p w14:paraId="7755F9B6" w14:textId="77777777" w:rsidR="001C5440" w:rsidRPr="006A5F9C" w:rsidRDefault="001C5440" w:rsidP="001C5440"/>
        </w:tc>
      </w:tr>
      <w:tr w:rsidR="001C5440" w:rsidRPr="006A5F9C" w14:paraId="12505D62" w14:textId="77777777" w:rsidTr="002106CD">
        <w:tc>
          <w:tcPr>
            <w:tcW w:w="846" w:type="dxa"/>
            <w:shd w:val="clear" w:color="auto" w:fill="auto"/>
          </w:tcPr>
          <w:p w14:paraId="208CEDAB" w14:textId="3C4D4563" w:rsidR="001C5440" w:rsidRDefault="006A7779" w:rsidP="00FF4CEA">
            <w:pPr>
              <w:pStyle w:val="ListParagraph"/>
              <w:numPr>
                <w:ilvl w:val="0"/>
                <w:numId w:val="128"/>
              </w:numPr>
            </w:pPr>
            <w:r>
              <w:t>4.</w:t>
            </w:r>
          </w:p>
        </w:tc>
        <w:tc>
          <w:tcPr>
            <w:tcW w:w="2410" w:type="dxa"/>
          </w:tcPr>
          <w:p w14:paraId="5986719E" w14:textId="4A235C00" w:rsidR="001C5440" w:rsidRPr="00354CEF" w:rsidRDefault="001C5440" w:rsidP="001C5440">
            <w:pPr>
              <w:ind w:right="-58"/>
              <w:rPr>
                <w:bCs/>
              </w:rPr>
            </w:pPr>
            <w:r>
              <w:rPr>
                <w:bCs/>
              </w:rPr>
              <w:t>Osciloskops</w:t>
            </w:r>
          </w:p>
        </w:tc>
        <w:tc>
          <w:tcPr>
            <w:tcW w:w="2409" w:type="dxa"/>
            <w:shd w:val="clear" w:color="auto" w:fill="auto"/>
          </w:tcPr>
          <w:p w14:paraId="15C19298" w14:textId="77777777" w:rsidR="001C5440" w:rsidRPr="006A5F9C" w:rsidRDefault="001C5440" w:rsidP="001C5440"/>
        </w:tc>
        <w:tc>
          <w:tcPr>
            <w:tcW w:w="993" w:type="dxa"/>
            <w:shd w:val="clear" w:color="auto" w:fill="auto"/>
          </w:tcPr>
          <w:p w14:paraId="3E217CAD" w14:textId="52A44BF7" w:rsidR="001C5440" w:rsidRPr="006A5F9C" w:rsidRDefault="009D6A33" w:rsidP="001C5440">
            <w:r>
              <w:t>1</w:t>
            </w:r>
          </w:p>
        </w:tc>
        <w:tc>
          <w:tcPr>
            <w:tcW w:w="1275" w:type="dxa"/>
          </w:tcPr>
          <w:p w14:paraId="25B8E02D" w14:textId="77777777" w:rsidR="001C5440" w:rsidRPr="006A5F9C" w:rsidRDefault="001C5440" w:rsidP="001C5440"/>
        </w:tc>
        <w:tc>
          <w:tcPr>
            <w:tcW w:w="1134" w:type="dxa"/>
          </w:tcPr>
          <w:p w14:paraId="407CE455" w14:textId="77777777" w:rsidR="001C5440" w:rsidRPr="006A5F9C" w:rsidRDefault="001C5440" w:rsidP="001C5440"/>
        </w:tc>
      </w:tr>
      <w:tr w:rsidR="001C5440" w:rsidRPr="006A5F9C" w14:paraId="18616A8E" w14:textId="77777777" w:rsidTr="002106CD">
        <w:tc>
          <w:tcPr>
            <w:tcW w:w="846" w:type="dxa"/>
            <w:shd w:val="clear" w:color="auto" w:fill="auto"/>
          </w:tcPr>
          <w:p w14:paraId="0D9F41B9" w14:textId="54E6843A" w:rsidR="001C5440" w:rsidRDefault="005846AC" w:rsidP="00FF4CEA">
            <w:pPr>
              <w:pStyle w:val="ListParagraph"/>
              <w:numPr>
                <w:ilvl w:val="0"/>
                <w:numId w:val="128"/>
              </w:numPr>
            </w:pPr>
            <w:r>
              <w:t>5</w:t>
            </w:r>
            <w:r w:rsidR="001C5440">
              <w:t>.</w:t>
            </w:r>
          </w:p>
        </w:tc>
        <w:tc>
          <w:tcPr>
            <w:tcW w:w="2410" w:type="dxa"/>
          </w:tcPr>
          <w:p w14:paraId="31A8FFA5" w14:textId="07D383E6" w:rsidR="001C5440" w:rsidRPr="00354CEF" w:rsidRDefault="001C5440" w:rsidP="001C5440">
            <w:pPr>
              <w:ind w:right="-58"/>
              <w:rPr>
                <w:bCs/>
              </w:rPr>
            </w:pPr>
            <w:r>
              <w:rPr>
                <w:bCs/>
              </w:rPr>
              <w:t>Signālu ģenerators</w:t>
            </w:r>
          </w:p>
        </w:tc>
        <w:tc>
          <w:tcPr>
            <w:tcW w:w="2409" w:type="dxa"/>
            <w:shd w:val="clear" w:color="auto" w:fill="auto"/>
          </w:tcPr>
          <w:p w14:paraId="3B642194" w14:textId="77777777" w:rsidR="001C5440" w:rsidRPr="006A5F9C" w:rsidRDefault="001C5440" w:rsidP="001C5440"/>
        </w:tc>
        <w:tc>
          <w:tcPr>
            <w:tcW w:w="993" w:type="dxa"/>
            <w:shd w:val="clear" w:color="auto" w:fill="auto"/>
          </w:tcPr>
          <w:p w14:paraId="0B68ECEE" w14:textId="04032EB5" w:rsidR="001C5440" w:rsidRPr="006A5F9C" w:rsidRDefault="009D6A33" w:rsidP="001C5440">
            <w:r>
              <w:t>1</w:t>
            </w:r>
          </w:p>
        </w:tc>
        <w:tc>
          <w:tcPr>
            <w:tcW w:w="1275" w:type="dxa"/>
          </w:tcPr>
          <w:p w14:paraId="535628D9" w14:textId="77777777" w:rsidR="001C5440" w:rsidRPr="006A5F9C" w:rsidRDefault="001C5440" w:rsidP="001C5440"/>
        </w:tc>
        <w:tc>
          <w:tcPr>
            <w:tcW w:w="1134" w:type="dxa"/>
          </w:tcPr>
          <w:p w14:paraId="2B69E420" w14:textId="77777777" w:rsidR="001C5440" w:rsidRPr="006A5F9C" w:rsidRDefault="001C5440" w:rsidP="001C5440"/>
        </w:tc>
      </w:tr>
      <w:tr w:rsidR="001C5440" w:rsidRPr="006A5F9C" w14:paraId="0D119F19" w14:textId="77777777" w:rsidTr="002106CD">
        <w:tc>
          <w:tcPr>
            <w:tcW w:w="846" w:type="dxa"/>
            <w:shd w:val="clear" w:color="auto" w:fill="auto"/>
          </w:tcPr>
          <w:p w14:paraId="2855E7DF" w14:textId="2A6B952A" w:rsidR="001C5440" w:rsidRPr="006A5F9C" w:rsidRDefault="001C5440" w:rsidP="00FF4CEA">
            <w:pPr>
              <w:pStyle w:val="ListParagraph"/>
              <w:numPr>
                <w:ilvl w:val="0"/>
                <w:numId w:val="128"/>
              </w:numPr>
            </w:pPr>
            <w:r>
              <w:t>6.</w:t>
            </w:r>
          </w:p>
        </w:tc>
        <w:tc>
          <w:tcPr>
            <w:tcW w:w="2410" w:type="dxa"/>
          </w:tcPr>
          <w:p w14:paraId="02AD2CC8" w14:textId="6C507C60" w:rsidR="001C5440" w:rsidRPr="006A5F9C" w:rsidRDefault="001C5440" w:rsidP="001A06E5">
            <w:pPr>
              <w:ind w:right="-58"/>
            </w:pPr>
            <w:r>
              <w:t>Temperatūras mērītājs</w:t>
            </w:r>
          </w:p>
        </w:tc>
        <w:tc>
          <w:tcPr>
            <w:tcW w:w="2409" w:type="dxa"/>
            <w:shd w:val="clear" w:color="auto" w:fill="auto"/>
          </w:tcPr>
          <w:p w14:paraId="489BB52B" w14:textId="77777777" w:rsidR="001C5440" w:rsidRPr="006A5F9C" w:rsidRDefault="001C5440" w:rsidP="001A06E5"/>
        </w:tc>
        <w:tc>
          <w:tcPr>
            <w:tcW w:w="993" w:type="dxa"/>
            <w:shd w:val="clear" w:color="auto" w:fill="auto"/>
          </w:tcPr>
          <w:p w14:paraId="18821B87" w14:textId="31DBDF0C" w:rsidR="001C5440" w:rsidRPr="006A5F9C" w:rsidRDefault="009D6A33" w:rsidP="001A06E5">
            <w:r>
              <w:t>2</w:t>
            </w:r>
          </w:p>
        </w:tc>
        <w:tc>
          <w:tcPr>
            <w:tcW w:w="1275" w:type="dxa"/>
          </w:tcPr>
          <w:p w14:paraId="5266B98C" w14:textId="77777777" w:rsidR="001C5440" w:rsidRPr="006A5F9C" w:rsidRDefault="001C5440" w:rsidP="001A06E5"/>
        </w:tc>
        <w:tc>
          <w:tcPr>
            <w:tcW w:w="1134" w:type="dxa"/>
          </w:tcPr>
          <w:p w14:paraId="49E90FD8" w14:textId="77777777" w:rsidR="001C5440" w:rsidRPr="006A5F9C" w:rsidRDefault="001C5440" w:rsidP="001A06E5"/>
        </w:tc>
      </w:tr>
      <w:tr w:rsidR="009D6A33" w:rsidRPr="006A5F9C" w14:paraId="32208CD2" w14:textId="77777777" w:rsidTr="002106CD">
        <w:tc>
          <w:tcPr>
            <w:tcW w:w="846" w:type="dxa"/>
            <w:shd w:val="clear" w:color="auto" w:fill="auto"/>
          </w:tcPr>
          <w:p w14:paraId="044496F4" w14:textId="7C463BE7" w:rsidR="009D6A33" w:rsidRDefault="009D6A33" w:rsidP="00FF4CEA">
            <w:pPr>
              <w:pStyle w:val="ListParagraph"/>
              <w:numPr>
                <w:ilvl w:val="0"/>
                <w:numId w:val="128"/>
              </w:numPr>
            </w:pPr>
            <w:r>
              <w:t>7.</w:t>
            </w:r>
          </w:p>
        </w:tc>
        <w:tc>
          <w:tcPr>
            <w:tcW w:w="2410" w:type="dxa"/>
          </w:tcPr>
          <w:p w14:paraId="565FC616" w14:textId="02F7C2CC" w:rsidR="009D6A33" w:rsidRDefault="009D6A33" w:rsidP="001A06E5">
            <w:pPr>
              <w:ind w:right="-58"/>
            </w:pPr>
            <w:r>
              <w:t>Elektroniskie svari</w:t>
            </w:r>
            <w:r w:rsidR="005846AC">
              <w:t xml:space="preserve"> 1</w:t>
            </w:r>
          </w:p>
        </w:tc>
        <w:tc>
          <w:tcPr>
            <w:tcW w:w="2409" w:type="dxa"/>
            <w:shd w:val="clear" w:color="auto" w:fill="auto"/>
          </w:tcPr>
          <w:p w14:paraId="333F23B8" w14:textId="77777777" w:rsidR="009D6A33" w:rsidRPr="006A5F9C" w:rsidRDefault="009D6A33" w:rsidP="001A06E5"/>
        </w:tc>
        <w:tc>
          <w:tcPr>
            <w:tcW w:w="993" w:type="dxa"/>
            <w:shd w:val="clear" w:color="auto" w:fill="auto"/>
          </w:tcPr>
          <w:p w14:paraId="184A08A3" w14:textId="5B08AB85" w:rsidR="009D6A33" w:rsidRDefault="009D6A33" w:rsidP="001A06E5">
            <w:r>
              <w:t>1</w:t>
            </w:r>
          </w:p>
        </w:tc>
        <w:tc>
          <w:tcPr>
            <w:tcW w:w="1275" w:type="dxa"/>
          </w:tcPr>
          <w:p w14:paraId="6B3A10EE" w14:textId="77777777" w:rsidR="009D6A33" w:rsidRPr="006A5F9C" w:rsidRDefault="009D6A33" w:rsidP="001A06E5"/>
        </w:tc>
        <w:tc>
          <w:tcPr>
            <w:tcW w:w="1134" w:type="dxa"/>
          </w:tcPr>
          <w:p w14:paraId="2DA871C0" w14:textId="77777777" w:rsidR="009D6A33" w:rsidRPr="006A5F9C" w:rsidRDefault="009D6A33" w:rsidP="001A06E5"/>
        </w:tc>
      </w:tr>
      <w:tr w:rsidR="009D6A33" w:rsidRPr="006A5F9C" w14:paraId="023C0356" w14:textId="77777777" w:rsidTr="002106CD">
        <w:tc>
          <w:tcPr>
            <w:tcW w:w="846" w:type="dxa"/>
            <w:shd w:val="clear" w:color="auto" w:fill="auto"/>
          </w:tcPr>
          <w:p w14:paraId="65124002" w14:textId="2D751058" w:rsidR="009D6A33" w:rsidRDefault="009D6A33" w:rsidP="00FF4CEA">
            <w:pPr>
              <w:pStyle w:val="ListParagraph"/>
              <w:numPr>
                <w:ilvl w:val="0"/>
                <w:numId w:val="128"/>
              </w:numPr>
            </w:pPr>
            <w:r>
              <w:t>8.</w:t>
            </w:r>
          </w:p>
        </w:tc>
        <w:tc>
          <w:tcPr>
            <w:tcW w:w="2410" w:type="dxa"/>
          </w:tcPr>
          <w:p w14:paraId="082E6B37" w14:textId="75F8C6C6" w:rsidR="009D6A33" w:rsidRDefault="009D6A33" w:rsidP="001A06E5">
            <w:pPr>
              <w:ind w:right="-58"/>
            </w:pPr>
            <w:r>
              <w:t>Elektroniskie svari</w:t>
            </w:r>
            <w:r w:rsidR="005846AC">
              <w:t xml:space="preserve"> 2</w:t>
            </w:r>
          </w:p>
        </w:tc>
        <w:tc>
          <w:tcPr>
            <w:tcW w:w="2409" w:type="dxa"/>
            <w:shd w:val="clear" w:color="auto" w:fill="auto"/>
          </w:tcPr>
          <w:p w14:paraId="77D3D254" w14:textId="77777777" w:rsidR="009D6A33" w:rsidRPr="006A5F9C" w:rsidRDefault="009D6A33" w:rsidP="001A06E5"/>
        </w:tc>
        <w:tc>
          <w:tcPr>
            <w:tcW w:w="993" w:type="dxa"/>
            <w:shd w:val="clear" w:color="auto" w:fill="auto"/>
          </w:tcPr>
          <w:p w14:paraId="1438C6F2" w14:textId="76A8F730" w:rsidR="009D6A33" w:rsidRDefault="009D6A33" w:rsidP="001A06E5">
            <w:r>
              <w:t>1</w:t>
            </w:r>
          </w:p>
        </w:tc>
        <w:tc>
          <w:tcPr>
            <w:tcW w:w="1275" w:type="dxa"/>
          </w:tcPr>
          <w:p w14:paraId="6134F114" w14:textId="77777777" w:rsidR="009D6A33" w:rsidRPr="006A5F9C" w:rsidRDefault="009D6A33" w:rsidP="001A06E5"/>
        </w:tc>
        <w:tc>
          <w:tcPr>
            <w:tcW w:w="1134" w:type="dxa"/>
          </w:tcPr>
          <w:p w14:paraId="47116AD3" w14:textId="77777777" w:rsidR="009D6A33" w:rsidRPr="006A5F9C" w:rsidRDefault="009D6A33" w:rsidP="001A06E5"/>
        </w:tc>
      </w:tr>
      <w:tr w:rsidR="009D6A33" w:rsidRPr="006A5F9C" w14:paraId="36249418" w14:textId="77777777" w:rsidTr="002106CD">
        <w:tc>
          <w:tcPr>
            <w:tcW w:w="846" w:type="dxa"/>
            <w:shd w:val="clear" w:color="auto" w:fill="auto"/>
          </w:tcPr>
          <w:p w14:paraId="5BF43DCB" w14:textId="7F00CA85" w:rsidR="009D6A33" w:rsidRDefault="009D6A33" w:rsidP="00FF4CEA">
            <w:pPr>
              <w:pStyle w:val="ListParagraph"/>
              <w:numPr>
                <w:ilvl w:val="0"/>
                <w:numId w:val="128"/>
              </w:numPr>
            </w:pPr>
            <w:r>
              <w:t>9.</w:t>
            </w:r>
          </w:p>
        </w:tc>
        <w:tc>
          <w:tcPr>
            <w:tcW w:w="2410" w:type="dxa"/>
          </w:tcPr>
          <w:p w14:paraId="43F37BD9" w14:textId="203B08E3" w:rsidR="009D6A33" w:rsidRDefault="009D6A33" w:rsidP="001A06E5">
            <w:pPr>
              <w:ind w:right="-58"/>
            </w:pPr>
            <w:r>
              <w:t>Termopāris</w:t>
            </w:r>
          </w:p>
        </w:tc>
        <w:tc>
          <w:tcPr>
            <w:tcW w:w="2409" w:type="dxa"/>
            <w:shd w:val="clear" w:color="auto" w:fill="auto"/>
          </w:tcPr>
          <w:p w14:paraId="6EE30B45" w14:textId="77777777" w:rsidR="009D6A33" w:rsidRPr="006A5F9C" w:rsidRDefault="009D6A33" w:rsidP="001A06E5"/>
        </w:tc>
        <w:tc>
          <w:tcPr>
            <w:tcW w:w="993" w:type="dxa"/>
            <w:shd w:val="clear" w:color="auto" w:fill="auto"/>
          </w:tcPr>
          <w:p w14:paraId="1734554C" w14:textId="66B3623F" w:rsidR="009D6A33" w:rsidRDefault="00472090" w:rsidP="001A06E5">
            <w:r>
              <w:t>2</w:t>
            </w:r>
          </w:p>
        </w:tc>
        <w:tc>
          <w:tcPr>
            <w:tcW w:w="1275" w:type="dxa"/>
          </w:tcPr>
          <w:p w14:paraId="4DB90892" w14:textId="77777777" w:rsidR="009D6A33" w:rsidRPr="006A5F9C" w:rsidRDefault="009D6A33" w:rsidP="001A06E5"/>
        </w:tc>
        <w:tc>
          <w:tcPr>
            <w:tcW w:w="1134" w:type="dxa"/>
          </w:tcPr>
          <w:p w14:paraId="4E8A9936" w14:textId="77777777" w:rsidR="009D6A33" w:rsidRPr="006A5F9C" w:rsidRDefault="009D6A33" w:rsidP="001A06E5"/>
        </w:tc>
      </w:tr>
      <w:tr w:rsidR="009D6A33" w:rsidRPr="006A5F9C" w14:paraId="4512B920" w14:textId="77777777" w:rsidTr="002106CD">
        <w:tc>
          <w:tcPr>
            <w:tcW w:w="846" w:type="dxa"/>
            <w:shd w:val="clear" w:color="auto" w:fill="auto"/>
          </w:tcPr>
          <w:p w14:paraId="71029A10" w14:textId="5C664641" w:rsidR="009D6A33" w:rsidRDefault="009D6A33" w:rsidP="00FF4CEA">
            <w:pPr>
              <w:pStyle w:val="ListParagraph"/>
              <w:numPr>
                <w:ilvl w:val="0"/>
                <w:numId w:val="128"/>
              </w:numPr>
            </w:pPr>
            <w:r>
              <w:t>10.</w:t>
            </w:r>
          </w:p>
        </w:tc>
        <w:tc>
          <w:tcPr>
            <w:tcW w:w="2410" w:type="dxa"/>
          </w:tcPr>
          <w:p w14:paraId="0BDD3A59" w14:textId="645604BA" w:rsidR="009D6A33" w:rsidRDefault="009D6A33" w:rsidP="001A06E5">
            <w:pPr>
              <w:ind w:right="-58"/>
            </w:pPr>
            <w:r w:rsidRPr="00354CEF">
              <w:rPr>
                <w:color w:val="000000"/>
              </w:rPr>
              <w:t>Mitruma (šķeldas u.c.) mērītājs ar zondi</w:t>
            </w:r>
          </w:p>
        </w:tc>
        <w:tc>
          <w:tcPr>
            <w:tcW w:w="2409" w:type="dxa"/>
            <w:shd w:val="clear" w:color="auto" w:fill="auto"/>
          </w:tcPr>
          <w:p w14:paraId="4114166A" w14:textId="77777777" w:rsidR="009D6A33" w:rsidRPr="006A5F9C" w:rsidRDefault="009D6A33" w:rsidP="001A06E5"/>
        </w:tc>
        <w:tc>
          <w:tcPr>
            <w:tcW w:w="993" w:type="dxa"/>
            <w:shd w:val="clear" w:color="auto" w:fill="auto"/>
          </w:tcPr>
          <w:p w14:paraId="3AACAF2F" w14:textId="0ACCFAC2" w:rsidR="009D6A33" w:rsidRDefault="00472090" w:rsidP="001A06E5">
            <w:r>
              <w:t>1</w:t>
            </w:r>
          </w:p>
        </w:tc>
        <w:tc>
          <w:tcPr>
            <w:tcW w:w="1275" w:type="dxa"/>
          </w:tcPr>
          <w:p w14:paraId="0DC96D47" w14:textId="77777777" w:rsidR="009D6A33" w:rsidRPr="006A5F9C" w:rsidRDefault="009D6A33" w:rsidP="001A06E5"/>
        </w:tc>
        <w:tc>
          <w:tcPr>
            <w:tcW w:w="1134" w:type="dxa"/>
          </w:tcPr>
          <w:p w14:paraId="0371F00C" w14:textId="77777777" w:rsidR="009D6A33" w:rsidRPr="006A5F9C" w:rsidRDefault="009D6A33" w:rsidP="001A06E5"/>
        </w:tc>
      </w:tr>
      <w:tr w:rsidR="009D6A33" w:rsidRPr="006A5F9C" w14:paraId="18E57DCD" w14:textId="77777777" w:rsidTr="002106CD">
        <w:tc>
          <w:tcPr>
            <w:tcW w:w="846" w:type="dxa"/>
            <w:shd w:val="clear" w:color="auto" w:fill="auto"/>
          </w:tcPr>
          <w:p w14:paraId="4CB0F62A" w14:textId="5AA201DB" w:rsidR="009D6A33" w:rsidRDefault="009D6A33" w:rsidP="00FF4CEA">
            <w:pPr>
              <w:pStyle w:val="ListParagraph"/>
              <w:numPr>
                <w:ilvl w:val="0"/>
                <w:numId w:val="128"/>
              </w:numPr>
            </w:pPr>
            <w:r>
              <w:t>11.</w:t>
            </w:r>
          </w:p>
        </w:tc>
        <w:tc>
          <w:tcPr>
            <w:tcW w:w="2410" w:type="dxa"/>
          </w:tcPr>
          <w:p w14:paraId="3BE0802D" w14:textId="4C299A9D" w:rsidR="009D6A33" w:rsidRDefault="009D6A33" w:rsidP="009D6A33">
            <w:pPr>
              <w:ind w:right="-58"/>
              <w:jc w:val="both"/>
            </w:pPr>
            <w:r w:rsidRPr="00354CEF">
              <w:t>Infrasarkanais temperatūras mērītājs</w:t>
            </w:r>
          </w:p>
        </w:tc>
        <w:tc>
          <w:tcPr>
            <w:tcW w:w="2409" w:type="dxa"/>
            <w:shd w:val="clear" w:color="auto" w:fill="auto"/>
          </w:tcPr>
          <w:p w14:paraId="2EA20CCD" w14:textId="77777777" w:rsidR="009D6A33" w:rsidRPr="006A5F9C" w:rsidRDefault="009D6A33" w:rsidP="001A06E5"/>
        </w:tc>
        <w:tc>
          <w:tcPr>
            <w:tcW w:w="993" w:type="dxa"/>
            <w:shd w:val="clear" w:color="auto" w:fill="auto"/>
          </w:tcPr>
          <w:p w14:paraId="19D1CEC5" w14:textId="74BC9F38" w:rsidR="009D6A33" w:rsidRDefault="00472090" w:rsidP="001A06E5">
            <w:r>
              <w:t>1</w:t>
            </w:r>
          </w:p>
        </w:tc>
        <w:tc>
          <w:tcPr>
            <w:tcW w:w="1275" w:type="dxa"/>
          </w:tcPr>
          <w:p w14:paraId="20F61B2F" w14:textId="77777777" w:rsidR="009D6A33" w:rsidRPr="006A5F9C" w:rsidRDefault="009D6A33" w:rsidP="001A06E5"/>
        </w:tc>
        <w:tc>
          <w:tcPr>
            <w:tcW w:w="1134" w:type="dxa"/>
          </w:tcPr>
          <w:p w14:paraId="1C7D95B8" w14:textId="77777777" w:rsidR="009D6A33" w:rsidRPr="006A5F9C" w:rsidRDefault="009D6A33" w:rsidP="001A06E5"/>
        </w:tc>
      </w:tr>
      <w:tr w:rsidR="009D6A33" w:rsidRPr="006A5F9C" w14:paraId="32C642AB" w14:textId="77777777" w:rsidTr="002106CD">
        <w:tc>
          <w:tcPr>
            <w:tcW w:w="846" w:type="dxa"/>
            <w:shd w:val="clear" w:color="auto" w:fill="auto"/>
          </w:tcPr>
          <w:p w14:paraId="4850A5D4" w14:textId="142E0B06" w:rsidR="009D6A33" w:rsidRDefault="009D6A33" w:rsidP="00FF4CEA">
            <w:pPr>
              <w:pStyle w:val="ListParagraph"/>
              <w:numPr>
                <w:ilvl w:val="0"/>
                <w:numId w:val="128"/>
              </w:numPr>
            </w:pPr>
            <w:r>
              <w:lastRenderedPageBreak/>
              <w:t>12.</w:t>
            </w:r>
          </w:p>
        </w:tc>
        <w:tc>
          <w:tcPr>
            <w:tcW w:w="2410" w:type="dxa"/>
          </w:tcPr>
          <w:p w14:paraId="58F687E9" w14:textId="24863D8A" w:rsidR="009D6A33" w:rsidRDefault="009D6A33" w:rsidP="001A06E5">
            <w:pPr>
              <w:ind w:right="-58"/>
            </w:pPr>
            <w:r w:rsidRPr="00354CEF">
              <w:t>Elektroniskais datu uzkrājējs / reģistrators</w:t>
            </w:r>
          </w:p>
        </w:tc>
        <w:tc>
          <w:tcPr>
            <w:tcW w:w="2409" w:type="dxa"/>
            <w:shd w:val="clear" w:color="auto" w:fill="auto"/>
          </w:tcPr>
          <w:p w14:paraId="04C8E3F1" w14:textId="77777777" w:rsidR="009D6A33" w:rsidRPr="006A5F9C" w:rsidRDefault="009D6A33" w:rsidP="001A06E5"/>
        </w:tc>
        <w:tc>
          <w:tcPr>
            <w:tcW w:w="993" w:type="dxa"/>
            <w:shd w:val="clear" w:color="auto" w:fill="auto"/>
          </w:tcPr>
          <w:p w14:paraId="29DD566A" w14:textId="25D11EEC" w:rsidR="009D6A33" w:rsidRDefault="00472090" w:rsidP="001A06E5">
            <w:r w:rsidRPr="00354CEF">
              <w:t>1 kompl</w:t>
            </w:r>
          </w:p>
        </w:tc>
        <w:tc>
          <w:tcPr>
            <w:tcW w:w="1275" w:type="dxa"/>
          </w:tcPr>
          <w:p w14:paraId="2B48ED63" w14:textId="77777777" w:rsidR="009D6A33" w:rsidRPr="006A5F9C" w:rsidRDefault="009D6A33" w:rsidP="001A06E5"/>
        </w:tc>
        <w:tc>
          <w:tcPr>
            <w:tcW w:w="1134" w:type="dxa"/>
          </w:tcPr>
          <w:p w14:paraId="27C7B061" w14:textId="77777777" w:rsidR="009D6A33" w:rsidRPr="006A5F9C" w:rsidRDefault="009D6A33" w:rsidP="001A06E5"/>
        </w:tc>
      </w:tr>
      <w:tr w:rsidR="001C5440" w:rsidRPr="006A5F9C" w14:paraId="50DCAE6C" w14:textId="77777777" w:rsidTr="002106CD">
        <w:tc>
          <w:tcPr>
            <w:tcW w:w="846" w:type="dxa"/>
            <w:shd w:val="clear" w:color="auto" w:fill="auto"/>
          </w:tcPr>
          <w:p w14:paraId="703D3E35" w14:textId="45699E33" w:rsidR="001C5440" w:rsidRDefault="009D6A33" w:rsidP="00FF4CEA">
            <w:pPr>
              <w:pStyle w:val="ListParagraph"/>
              <w:numPr>
                <w:ilvl w:val="0"/>
                <w:numId w:val="128"/>
              </w:numPr>
            </w:pPr>
            <w:r>
              <w:t>13.</w:t>
            </w:r>
          </w:p>
        </w:tc>
        <w:tc>
          <w:tcPr>
            <w:tcW w:w="2410" w:type="dxa"/>
          </w:tcPr>
          <w:p w14:paraId="78887521" w14:textId="0A1CE23C" w:rsidR="001C5440" w:rsidRDefault="009D6A33" w:rsidP="001A06E5">
            <w:pPr>
              <w:ind w:right="-58"/>
            </w:pPr>
            <w:r>
              <w:t>Termoelektronisko pārveidotāju komplekts</w:t>
            </w:r>
          </w:p>
        </w:tc>
        <w:tc>
          <w:tcPr>
            <w:tcW w:w="2409" w:type="dxa"/>
            <w:shd w:val="clear" w:color="auto" w:fill="auto"/>
          </w:tcPr>
          <w:p w14:paraId="26027930" w14:textId="77777777" w:rsidR="001C5440" w:rsidRPr="006A5F9C" w:rsidRDefault="001C5440" w:rsidP="001A06E5"/>
        </w:tc>
        <w:tc>
          <w:tcPr>
            <w:tcW w:w="993" w:type="dxa"/>
            <w:shd w:val="clear" w:color="auto" w:fill="auto"/>
          </w:tcPr>
          <w:p w14:paraId="47EFE634" w14:textId="629C16E8" w:rsidR="001C5440" w:rsidRDefault="00472090" w:rsidP="001A06E5">
            <w:r w:rsidRPr="00354CEF">
              <w:t>1 kompl</w:t>
            </w:r>
          </w:p>
        </w:tc>
        <w:tc>
          <w:tcPr>
            <w:tcW w:w="1275" w:type="dxa"/>
          </w:tcPr>
          <w:p w14:paraId="595F2278" w14:textId="77777777" w:rsidR="001C5440" w:rsidRPr="006A5F9C" w:rsidRDefault="001C5440" w:rsidP="001A06E5"/>
        </w:tc>
        <w:tc>
          <w:tcPr>
            <w:tcW w:w="1134" w:type="dxa"/>
          </w:tcPr>
          <w:p w14:paraId="31BA3DAC" w14:textId="77777777" w:rsidR="001C5440" w:rsidRPr="006A5F9C" w:rsidRDefault="001C5440" w:rsidP="001A06E5"/>
        </w:tc>
      </w:tr>
      <w:tr w:rsidR="009D6A33" w:rsidRPr="006A5F9C" w14:paraId="740B9298" w14:textId="77777777" w:rsidTr="002106CD">
        <w:tc>
          <w:tcPr>
            <w:tcW w:w="846" w:type="dxa"/>
            <w:shd w:val="clear" w:color="auto" w:fill="auto"/>
          </w:tcPr>
          <w:p w14:paraId="6A9C6EA4" w14:textId="7FE6ED21" w:rsidR="009D6A33" w:rsidRDefault="009D6A33" w:rsidP="00FF4CEA">
            <w:pPr>
              <w:pStyle w:val="ListParagraph"/>
              <w:numPr>
                <w:ilvl w:val="0"/>
                <w:numId w:val="128"/>
              </w:numPr>
            </w:pPr>
            <w:r>
              <w:t>14.</w:t>
            </w:r>
          </w:p>
        </w:tc>
        <w:tc>
          <w:tcPr>
            <w:tcW w:w="2410" w:type="dxa"/>
          </w:tcPr>
          <w:p w14:paraId="0E4D709C" w14:textId="733E5BE6" w:rsidR="009D6A33" w:rsidRDefault="009D6A33" w:rsidP="001A06E5">
            <w:pPr>
              <w:ind w:right="-58"/>
            </w:pPr>
            <w:r>
              <w:t>Siltuma patēriņa skaitītājs</w:t>
            </w:r>
          </w:p>
        </w:tc>
        <w:tc>
          <w:tcPr>
            <w:tcW w:w="2409" w:type="dxa"/>
            <w:shd w:val="clear" w:color="auto" w:fill="auto"/>
          </w:tcPr>
          <w:p w14:paraId="4BE5BAC8" w14:textId="77777777" w:rsidR="009D6A33" w:rsidRPr="006A5F9C" w:rsidRDefault="009D6A33" w:rsidP="001A06E5"/>
        </w:tc>
        <w:tc>
          <w:tcPr>
            <w:tcW w:w="993" w:type="dxa"/>
            <w:shd w:val="clear" w:color="auto" w:fill="auto"/>
          </w:tcPr>
          <w:p w14:paraId="473B67A4" w14:textId="1927A497" w:rsidR="009D6A33" w:rsidRDefault="00472090" w:rsidP="001A06E5">
            <w:r>
              <w:t>2</w:t>
            </w:r>
          </w:p>
        </w:tc>
        <w:tc>
          <w:tcPr>
            <w:tcW w:w="1275" w:type="dxa"/>
          </w:tcPr>
          <w:p w14:paraId="4D03E860" w14:textId="77777777" w:rsidR="009D6A33" w:rsidRPr="006A5F9C" w:rsidRDefault="009D6A33" w:rsidP="001A06E5"/>
        </w:tc>
        <w:tc>
          <w:tcPr>
            <w:tcW w:w="1134" w:type="dxa"/>
          </w:tcPr>
          <w:p w14:paraId="29F69700" w14:textId="77777777" w:rsidR="009D6A33" w:rsidRPr="006A5F9C" w:rsidRDefault="009D6A33" w:rsidP="001A06E5"/>
        </w:tc>
      </w:tr>
      <w:tr w:rsidR="009D6A33" w:rsidRPr="006A5F9C" w14:paraId="79CDE821" w14:textId="77777777" w:rsidTr="002106CD">
        <w:tc>
          <w:tcPr>
            <w:tcW w:w="846" w:type="dxa"/>
            <w:shd w:val="clear" w:color="auto" w:fill="auto"/>
          </w:tcPr>
          <w:p w14:paraId="41A1C504" w14:textId="59240CB0" w:rsidR="009D6A33" w:rsidRDefault="009D6A33" w:rsidP="00FF4CEA">
            <w:pPr>
              <w:pStyle w:val="ListParagraph"/>
              <w:numPr>
                <w:ilvl w:val="0"/>
                <w:numId w:val="128"/>
              </w:numPr>
            </w:pPr>
            <w:r>
              <w:t>15.</w:t>
            </w:r>
          </w:p>
        </w:tc>
        <w:tc>
          <w:tcPr>
            <w:tcW w:w="2410" w:type="dxa"/>
          </w:tcPr>
          <w:p w14:paraId="76101346" w14:textId="7230A70B" w:rsidR="009D6A33" w:rsidRDefault="009D6A33" w:rsidP="001A06E5">
            <w:pPr>
              <w:ind w:right="-58"/>
            </w:pPr>
            <w:r>
              <w:t>Spiediena starpības sensors</w:t>
            </w:r>
          </w:p>
        </w:tc>
        <w:tc>
          <w:tcPr>
            <w:tcW w:w="2409" w:type="dxa"/>
            <w:shd w:val="clear" w:color="auto" w:fill="auto"/>
          </w:tcPr>
          <w:p w14:paraId="61C0690D" w14:textId="77777777" w:rsidR="009D6A33" w:rsidRPr="006A5F9C" w:rsidRDefault="009D6A33" w:rsidP="001A06E5"/>
        </w:tc>
        <w:tc>
          <w:tcPr>
            <w:tcW w:w="993" w:type="dxa"/>
            <w:shd w:val="clear" w:color="auto" w:fill="auto"/>
          </w:tcPr>
          <w:p w14:paraId="2D8B050B" w14:textId="20E1F452" w:rsidR="009D6A33" w:rsidRDefault="00472090" w:rsidP="001A06E5">
            <w:r>
              <w:t>2</w:t>
            </w:r>
          </w:p>
        </w:tc>
        <w:tc>
          <w:tcPr>
            <w:tcW w:w="1275" w:type="dxa"/>
          </w:tcPr>
          <w:p w14:paraId="494D515C" w14:textId="77777777" w:rsidR="009D6A33" w:rsidRPr="006A5F9C" w:rsidRDefault="009D6A33" w:rsidP="001A06E5"/>
        </w:tc>
        <w:tc>
          <w:tcPr>
            <w:tcW w:w="1134" w:type="dxa"/>
          </w:tcPr>
          <w:p w14:paraId="36371282" w14:textId="77777777" w:rsidR="009D6A33" w:rsidRPr="006A5F9C" w:rsidRDefault="009D6A33" w:rsidP="001A06E5"/>
        </w:tc>
      </w:tr>
      <w:tr w:rsidR="009D6A33" w:rsidRPr="006A5F9C" w14:paraId="02529F81" w14:textId="77777777" w:rsidTr="002106CD">
        <w:tc>
          <w:tcPr>
            <w:tcW w:w="846" w:type="dxa"/>
            <w:shd w:val="clear" w:color="auto" w:fill="auto"/>
          </w:tcPr>
          <w:p w14:paraId="5B2DFFF5" w14:textId="5707A5F6" w:rsidR="009D6A33" w:rsidRDefault="009D6A33" w:rsidP="00FF4CEA">
            <w:pPr>
              <w:pStyle w:val="ListParagraph"/>
              <w:numPr>
                <w:ilvl w:val="0"/>
                <w:numId w:val="128"/>
              </w:numPr>
            </w:pPr>
            <w:r>
              <w:t>16.</w:t>
            </w:r>
          </w:p>
        </w:tc>
        <w:tc>
          <w:tcPr>
            <w:tcW w:w="2410" w:type="dxa"/>
          </w:tcPr>
          <w:p w14:paraId="0EC13352" w14:textId="4F85516C" w:rsidR="009D6A33" w:rsidRDefault="009D6A33" w:rsidP="001A06E5">
            <w:pPr>
              <w:ind w:right="-58"/>
            </w:pPr>
            <w:r>
              <w:t>Manometri</w:t>
            </w:r>
          </w:p>
        </w:tc>
        <w:tc>
          <w:tcPr>
            <w:tcW w:w="2409" w:type="dxa"/>
            <w:shd w:val="clear" w:color="auto" w:fill="auto"/>
          </w:tcPr>
          <w:p w14:paraId="24DA980C" w14:textId="77777777" w:rsidR="009D6A33" w:rsidRPr="006A5F9C" w:rsidRDefault="009D6A33" w:rsidP="001A06E5"/>
        </w:tc>
        <w:tc>
          <w:tcPr>
            <w:tcW w:w="993" w:type="dxa"/>
            <w:shd w:val="clear" w:color="auto" w:fill="auto"/>
          </w:tcPr>
          <w:p w14:paraId="7107D43B" w14:textId="1766C1DD" w:rsidR="009D6A33" w:rsidRDefault="00472090" w:rsidP="001A06E5">
            <w:r>
              <w:t>4</w:t>
            </w:r>
          </w:p>
        </w:tc>
        <w:tc>
          <w:tcPr>
            <w:tcW w:w="1275" w:type="dxa"/>
          </w:tcPr>
          <w:p w14:paraId="5465CD66" w14:textId="77777777" w:rsidR="009D6A33" w:rsidRPr="006A5F9C" w:rsidRDefault="009D6A33" w:rsidP="001A06E5"/>
        </w:tc>
        <w:tc>
          <w:tcPr>
            <w:tcW w:w="1134" w:type="dxa"/>
          </w:tcPr>
          <w:p w14:paraId="6085A688" w14:textId="77777777" w:rsidR="009D6A33" w:rsidRPr="006A5F9C" w:rsidRDefault="009D6A33" w:rsidP="001A06E5"/>
        </w:tc>
      </w:tr>
      <w:tr w:rsidR="001C5440" w:rsidRPr="006A5F9C" w14:paraId="31E13B3E" w14:textId="77777777" w:rsidTr="002106CD">
        <w:tc>
          <w:tcPr>
            <w:tcW w:w="7933" w:type="dxa"/>
            <w:gridSpan w:val="5"/>
          </w:tcPr>
          <w:p w14:paraId="78113C73" w14:textId="77777777" w:rsidR="001C5440" w:rsidRPr="006A5F9C" w:rsidRDefault="001C5440" w:rsidP="001A06E5">
            <w:pPr>
              <w:jc w:val="right"/>
            </w:pPr>
            <w:r w:rsidRPr="006A5F9C">
              <w:t>Kopā EUR bez PVN</w:t>
            </w:r>
          </w:p>
        </w:tc>
        <w:tc>
          <w:tcPr>
            <w:tcW w:w="1134" w:type="dxa"/>
          </w:tcPr>
          <w:p w14:paraId="4848F4B9" w14:textId="77777777" w:rsidR="001C5440" w:rsidRPr="006A5F9C" w:rsidRDefault="001C5440" w:rsidP="001A06E5"/>
        </w:tc>
      </w:tr>
      <w:tr w:rsidR="001C5440" w:rsidRPr="006A5F9C" w14:paraId="6A2A3A30" w14:textId="77777777" w:rsidTr="002106CD">
        <w:tc>
          <w:tcPr>
            <w:tcW w:w="7933" w:type="dxa"/>
            <w:gridSpan w:val="5"/>
          </w:tcPr>
          <w:p w14:paraId="28AA91CA" w14:textId="77777777" w:rsidR="001C5440" w:rsidRPr="006A5F9C" w:rsidRDefault="001C5440" w:rsidP="001A06E5">
            <w:pPr>
              <w:jc w:val="right"/>
            </w:pPr>
            <w:r w:rsidRPr="006A5F9C">
              <w:t>PVN 21% EUR</w:t>
            </w:r>
          </w:p>
        </w:tc>
        <w:tc>
          <w:tcPr>
            <w:tcW w:w="1134" w:type="dxa"/>
          </w:tcPr>
          <w:p w14:paraId="32A7CB2D" w14:textId="77777777" w:rsidR="001C5440" w:rsidRPr="006A5F9C" w:rsidRDefault="001C5440" w:rsidP="001A06E5"/>
        </w:tc>
      </w:tr>
      <w:tr w:rsidR="001C5440" w:rsidRPr="006A5F9C" w14:paraId="1D513138" w14:textId="77777777" w:rsidTr="002106CD">
        <w:tc>
          <w:tcPr>
            <w:tcW w:w="7933" w:type="dxa"/>
            <w:gridSpan w:val="5"/>
          </w:tcPr>
          <w:p w14:paraId="71073028" w14:textId="77777777" w:rsidR="001C5440" w:rsidRPr="006A5F9C" w:rsidRDefault="001C5440" w:rsidP="001A06E5">
            <w:pPr>
              <w:jc w:val="right"/>
            </w:pPr>
            <w:r w:rsidRPr="006A5F9C">
              <w:t>Kopā EUR ar PVN</w:t>
            </w:r>
          </w:p>
        </w:tc>
        <w:tc>
          <w:tcPr>
            <w:tcW w:w="1134" w:type="dxa"/>
          </w:tcPr>
          <w:p w14:paraId="3BCF5DE0" w14:textId="77777777" w:rsidR="001C5440" w:rsidRPr="006A5F9C" w:rsidRDefault="001C5440" w:rsidP="001A06E5"/>
        </w:tc>
      </w:tr>
    </w:tbl>
    <w:p w14:paraId="4ED9F8D3" w14:textId="77777777" w:rsidR="001C5440" w:rsidRDefault="001C5440" w:rsidP="001C544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1B2B9B6F" w14:textId="77777777" w:rsidR="001C5440" w:rsidRDefault="001C5440" w:rsidP="001C5440">
      <w:pPr>
        <w:ind w:firstLine="720"/>
        <w:jc w:val="both"/>
      </w:pPr>
    </w:p>
    <w:p w14:paraId="72F6B090" w14:textId="77777777" w:rsidR="001C5440" w:rsidRPr="006E180A" w:rsidRDefault="001C5440" w:rsidP="001C544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7CE069D6" w14:textId="77777777" w:rsidR="001C5440" w:rsidRDefault="001C5440" w:rsidP="001C5440">
      <w:pPr>
        <w:pStyle w:val="BodyText"/>
        <w:rPr>
          <w:sz w:val="24"/>
          <w:szCs w:val="24"/>
        </w:rPr>
      </w:pPr>
    </w:p>
    <w:p w14:paraId="48493BBD" w14:textId="77777777" w:rsidR="001C5440" w:rsidRDefault="001C5440" w:rsidP="001C5440">
      <w:pPr>
        <w:pStyle w:val="BodyText"/>
        <w:rPr>
          <w:sz w:val="24"/>
          <w:szCs w:val="24"/>
        </w:rPr>
      </w:pPr>
      <w:r w:rsidRPr="009A3C23">
        <w:rPr>
          <w:sz w:val="24"/>
          <w:szCs w:val="24"/>
        </w:rPr>
        <w:t>Pilnvarotās personas paraksts un zīmogs</w:t>
      </w:r>
    </w:p>
    <w:p w14:paraId="3C85AB62" w14:textId="77777777" w:rsidR="001C5440" w:rsidRPr="009A3C23" w:rsidRDefault="001C5440" w:rsidP="001C5440">
      <w:pPr>
        <w:pStyle w:val="BodyText"/>
        <w:rPr>
          <w:sz w:val="24"/>
          <w:szCs w:val="24"/>
        </w:rPr>
      </w:pPr>
      <w:r w:rsidRPr="009A3C23">
        <w:rPr>
          <w:sz w:val="24"/>
          <w:szCs w:val="24"/>
        </w:rPr>
        <w:t>Parakstītāja vārds, uzvārds un amats: _________________</w:t>
      </w:r>
    </w:p>
    <w:p w14:paraId="6F0CB3C1" w14:textId="77777777" w:rsidR="001C5440" w:rsidRDefault="001C5440" w:rsidP="001C5440">
      <w:pPr>
        <w:pStyle w:val="BodyText"/>
        <w:rPr>
          <w:sz w:val="24"/>
          <w:szCs w:val="24"/>
        </w:rPr>
      </w:pPr>
      <w:r w:rsidRPr="009A3C23">
        <w:rPr>
          <w:sz w:val="24"/>
          <w:szCs w:val="24"/>
        </w:rPr>
        <w:t>Datums:____________</w:t>
      </w:r>
    </w:p>
    <w:p w14:paraId="2117E658" w14:textId="2133781D" w:rsidR="001C5440" w:rsidRDefault="001C5440" w:rsidP="006976A8"/>
    <w:p w14:paraId="6D3B71CA" w14:textId="77777777" w:rsidR="002106CD" w:rsidRDefault="002106CD">
      <w:pPr>
        <w:rPr>
          <w:b/>
        </w:rPr>
      </w:pPr>
      <w:r>
        <w:rPr>
          <w:b/>
        </w:rPr>
        <w:br w:type="page"/>
      </w:r>
    </w:p>
    <w:p w14:paraId="40CCEFA0" w14:textId="32D32B52" w:rsidR="009D6A33" w:rsidRPr="00526616" w:rsidRDefault="00787E02" w:rsidP="009D6A33">
      <w:pPr>
        <w:jc w:val="right"/>
        <w:rPr>
          <w:b/>
        </w:rPr>
      </w:pPr>
      <w:r>
        <w:rPr>
          <w:b/>
        </w:rPr>
        <w:lastRenderedPageBreak/>
        <w:t>2</w:t>
      </w:r>
      <w:r w:rsidR="00100BDA">
        <w:rPr>
          <w:b/>
        </w:rPr>
        <w:t>4</w:t>
      </w:r>
      <w:r w:rsidR="009D6A33" w:rsidRPr="00526616">
        <w:rPr>
          <w:b/>
        </w:rPr>
        <w:t>.pielikums</w:t>
      </w:r>
    </w:p>
    <w:p w14:paraId="1111AD56" w14:textId="77777777" w:rsidR="009D6A33" w:rsidRPr="00526616" w:rsidRDefault="009D6A33" w:rsidP="009D6A33">
      <w:pPr>
        <w:jc w:val="right"/>
      </w:pPr>
      <w:r w:rsidRPr="00526616">
        <w:t>RTU konkursa Nolikumam</w:t>
      </w:r>
    </w:p>
    <w:p w14:paraId="6E337868" w14:textId="77777777" w:rsidR="009D6A33" w:rsidRPr="00526616" w:rsidRDefault="009D6A33" w:rsidP="009D6A33">
      <w:pPr>
        <w:jc w:val="right"/>
      </w:pPr>
      <w:r w:rsidRPr="00526616">
        <w:t>Identifikācijas Nr. RTU - 2014/1</w:t>
      </w:r>
      <w:r>
        <w:t>13</w:t>
      </w:r>
    </w:p>
    <w:p w14:paraId="479F2883" w14:textId="77777777" w:rsidR="009D6A33" w:rsidRPr="00526616" w:rsidRDefault="009D6A33" w:rsidP="009D6A33">
      <w:pPr>
        <w:jc w:val="right"/>
      </w:pPr>
    </w:p>
    <w:p w14:paraId="5FB84174" w14:textId="386453D8" w:rsidR="009D6A33" w:rsidRDefault="009D6A33" w:rsidP="009D6A33">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3.DAĻAI</w:t>
      </w:r>
    </w:p>
    <w:p w14:paraId="3AB3F681" w14:textId="24B8A3D2" w:rsidR="009D6A33" w:rsidRDefault="009D6A33" w:rsidP="009D6A33">
      <w:pPr>
        <w:pStyle w:val="BodyText"/>
        <w:jc w:val="center"/>
        <w:rPr>
          <w:b/>
          <w:sz w:val="24"/>
          <w:szCs w:val="24"/>
          <w:lang w:val="lv-LV"/>
        </w:rPr>
      </w:pPr>
      <w:r>
        <w:rPr>
          <w:b/>
          <w:sz w:val="24"/>
          <w:szCs w:val="24"/>
          <w:lang w:val="lv-LV"/>
        </w:rPr>
        <w:t>„Degšanas procesu pētniecības iekārta”</w:t>
      </w:r>
    </w:p>
    <w:p w14:paraId="4CD99574" w14:textId="5ED9E499" w:rsidR="00F25CFE" w:rsidRDefault="00F25CFE" w:rsidP="009D6A33">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7DDC59AD" w14:textId="77777777" w:rsidR="00CB388D" w:rsidRPr="00F25CFE" w:rsidRDefault="00CB388D" w:rsidP="009D6A33">
      <w:pPr>
        <w:pStyle w:val="BodyText"/>
        <w:jc w:val="center"/>
        <w:rPr>
          <w:sz w:val="24"/>
          <w:szCs w:val="24"/>
          <w:lang w:val="lv-LV"/>
        </w:rPr>
      </w:pPr>
    </w:p>
    <w:p w14:paraId="36DF31DF" w14:textId="77777777" w:rsidR="009D6A33" w:rsidRPr="006E180A" w:rsidRDefault="009D6A33" w:rsidP="009D6A33">
      <w:pPr>
        <w:pStyle w:val="BodyText"/>
        <w:rPr>
          <w:sz w:val="24"/>
          <w:szCs w:val="24"/>
          <w:lang w:val="lv-LV"/>
        </w:rPr>
      </w:pPr>
      <w:r w:rsidRPr="006E180A">
        <w:rPr>
          <w:sz w:val="24"/>
          <w:szCs w:val="24"/>
          <w:lang w:val="lv-LV"/>
        </w:rPr>
        <w:t>Iepirkuma komisijai, Kaļķu ielā 1, Rīgā, LV -1658,</w:t>
      </w:r>
    </w:p>
    <w:p w14:paraId="2B890065" w14:textId="77777777" w:rsidR="009D6A33" w:rsidRPr="006E180A" w:rsidRDefault="009D6A33" w:rsidP="009D6A33">
      <w:r w:rsidRPr="006E180A">
        <w:t xml:space="preserve">                        </w:t>
      </w:r>
    </w:p>
    <w:tbl>
      <w:tblPr>
        <w:tblW w:w="0" w:type="auto"/>
        <w:tblLook w:val="01E0" w:firstRow="1" w:lastRow="1" w:firstColumn="1" w:lastColumn="1" w:noHBand="0" w:noVBand="0"/>
      </w:tblPr>
      <w:tblGrid>
        <w:gridCol w:w="4501"/>
        <w:gridCol w:w="4502"/>
      </w:tblGrid>
      <w:tr w:rsidR="009D6A33" w:rsidRPr="00504882" w14:paraId="614692C6" w14:textId="77777777" w:rsidTr="001A06E5">
        <w:tc>
          <w:tcPr>
            <w:tcW w:w="4501" w:type="dxa"/>
          </w:tcPr>
          <w:p w14:paraId="41E0E800" w14:textId="77777777" w:rsidR="009D6A33" w:rsidRPr="006E180A" w:rsidRDefault="009D6A33" w:rsidP="001A06E5">
            <w:pPr>
              <w:jc w:val="both"/>
            </w:pPr>
            <w:r w:rsidRPr="006E180A">
              <w:t>________________</w:t>
            </w:r>
          </w:p>
          <w:p w14:paraId="6C312283" w14:textId="77777777" w:rsidR="009D6A33" w:rsidRPr="006E180A" w:rsidRDefault="009D6A33" w:rsidP="001A06E5">
            <w:r w:rsidRPr="006E180A">
              <w:t>piedāvājuma sa</w:t>
            </w:r>
            <w:r>
              <w:t>gatavošanas</w:t>
            </w:r>
            <w:r w:rsidRPr="006E180A">
              <w:t xml:space="preserve"> vieta</w:t>
            </w:r>
          </w:p>
        </w:tc>
        <w:tc>
          <w:tcPr>
            <w:tcW w:w="4502" w:type="dxa"/>
          </w:tcPr>
          <w:p w14:paraId="3405E59D" w14:textId="77777777" w:rsidR="009D6A33" w:rsidRPr="006E180A" w:rsidRDefault="009D6A33" w:rsidP="001A06E5">
            <w:pPr>
              <w:jc w:val="right"/>
            </w:pPr>
            <w:r w:rsidRPr="006E180A">
              <w:t>201</w:t>
            </w:r>
            <w:r>
              <w:t>4</w:t>
            </w:r>
            <w:r w:rsidRPr="006E180A">
              <w:t>. gada____.__________</w:t>
            </w:r>
          </w:p>
        </w:tc>
      </w:tr>
    </w:tbl>
    <w:p w14:paraId="6B798E7E" w14:textId="77777777" w:rsidR="009D6A33" w:rsidRPr="006E180A" w:rsidRDefault="009D6A33" w:rsidP="009D6A33"/>
    <w:p w14:paraId="315C6C70" w14:textId="77777777" w:rsidR="009D6A33" w:rsidRPr="006E180A" w:rsidRDefault="009D6A33" w:rsidP="009D6A33">
      <w:pPr>
        <w:pBdr>
          <w:bottom w:val="single" w:sz="12" w:space="1" w:color="auto"/>
        </w:pBdr>
      </w:pPr>
    </w:p>
    <w:p w14:paraId="41B8D77C" w14:textId="77777777" w:rsidR="009D6A33" w:rsidRPr="006E180A" w:rsidRDefault="009D6A33" w:rsidP="009D6A33">
      <w:pPr>
        <w:jc w:val="center"/>
      </w:pPr>
      <w:r w:rsidRPr="006E180A">
        <w:t>(Pretendenta nosaukums, Reģ. Nr.)</w:t>
      </w:r>
    </w:p>
    <w:p w14:paraId="6B2F7EDE" w14:textId="77777777" w:rsidR="009D6A33" w:rsidRPr="006E180A" w:rsidRDefault="009D6A33" w:rsidP="009D6A33">
      <w:pPr>
        <w:jc w:val="center"/>
      </w:pPr>
    </w:p>
    <w:p w14:paraId="18230E26" w14:textId="77777777" w:rsidR="009D6A33" w:rsidRDefault="009D6A33" w:rsidP="009D6A33">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24"/>
        <w:gridCol w:w="1701"/>
        <w:gridCol w:w="850"/>
        <w:gridCol w:w="2446"/>
        <w:gridCol w:w="1842"/>
      </w:tblGrid>
      <w:tr w:rsidR="009D6A33" w:rsidRPr="006A5F9C" w14:paraId="5AAE8AEC" w14:textId="77777777" w:rsidTr="002106CD">
        <w:trPr>
          <w:trHeight w:val="276"/>
        </w:trPr>
        <w:tc>
          <w:tcPr>
            <w:tcW w:w="704" w:type="dxa"/>
            <w:vMerge w:val="restart"/>
            <w:shd w:val="clear" w:color="auto" w:fill="D9D9D9"/>
          </w:tcPr>
          <w:p w14:paraId="771E1718" w14:textId="77777777" w:rsidR="009D6A33" w:rsidRPr="006A5F9C" w:rsidRDefault="009D6A33" w:rsidP="001A06E5">
            <w:r w:rsidRPr="006A5F9C">
              <w:t>Nr.</w:t>
            </w:r>
          </w:p>
        </w:tc>
        <w:tc>
          <w:tcPr>
            <w:tcW w:w="1524" w:type="dxa"/>
            <w:vMerge w:val="restart"/>
            <w:shd w:val="clear" w:color="auto" w:fill="D9D9D9"/>
          </w:tcPr>
          <w:p w14:paraId="5868F4AB" w14:textId="734F382B" w:rsidR="009D6A33" w:rsidRPr="006A5F9C" w:rsidRDefault="00092410" w:rsidP="001A06E5">
            <w:r>
              <w:t>Tehniskās specifikācijas punkts/</w:t>
            </w:r>
            <w:r w:rsidR="009D6A33" w:rsidRPr="006A5F9C">
              <w:t xml:space="preserve"> preces nosaukums</w:t>
            </w:r>
          </w:p>
        </w:tc>
        <w:tc>
          <w:tcPr>
            <w:tcW w:w="1701" w:type="dxa"/>
            <w:vMerge w:val="restart"/>
            <w:shd w:val="clear" w:color="auto" w:fill="D9D9D9"/>
          </w:tcPr>
          <w:p w14:paraId="4D7F3530" w14:textId="77777777" w:rsidR="009D6A33" w:rsidRPr="006A5F9C" w:rsidRDefault="009D6A33" w:rsidP="001A06E5">
            <w:r w:rsidRPr="006A5F9C">
              <w:t>Piedāvātās preces nosaukums*</w:t>
            </w:r>
          </w:p>
        </w:tc>
        <w:tc>
          <w:tcPr>
            <w:tcW w:w="850" w:type="dxa"/>
            <w:vMerge w:val="restart"/>
            <w:shd w:val="clear" w:color="auto" w:fill="D9D9D9"/>
          </w:tcPr>
          <w:p w14:paraId="24284FF3" w14:textId="77777777" w:rsidR="009D6A33" w:rsidRPr="006A5F9C" w:rsidRDefault="009D6A33" w:rsidP="001A06E5">
            <w:r w:rsidRPr="006A5F9C">
              <w:t>Skaits</w:t>
            </w:r>
          </w:p>
        </w:tc>
        <w:tc>
          <w:tcPr>
            <w:tcW w:w="2446" w:type="dxa"/>
            <w:vMerge w:val="restart"/>
            <w:shd w:val="clear" w:color="auto" w:fill="D9D9D9"/>
          </w:tcPr>
          <w:p w14:paraId="398FEB21" w14:textId="77777777" w:rsidR="009D6A33" w:rsidRPr="006A5F9C" w:rsidRDefault="009D6A33" w:rsidP="001A06E5">
            <w:r w:rsidRPr="006A5F9C">
              <w:t>1 vienības cena (bez PVN)</w:t>
            </w:r>
            <w:r>
              <w:t xml:space="preserve"> EUR</w:t>
            </w:r>
          </w:p>
        </w:tc>
        <w:tc>
          <w:tcPr>
            <w:tcW w:w="1842" w:type="dxa"/>
            <w:vMerge w:val="restart"/>
            <w:shd w:val="clear" w:color="auto" w:fill="D9D9D9"/>
          </w:tcPr>
          <w:p w14:paraId="613C2043" w14:textId="77777777" w:rsidR="009D6A33" w:rsidRPr="006A5F9C" w:rsidRDefault="009D6A33" w:rsidP="001A06E5">
            <w:r w:rsidRPr="006A5F9C">
              <w:t xml:space="preserve">Kopējā </w:t>
            </w:r>
            <w:r>
              <w:t xml:space="preserve">vienību </w:t>
            </w:r>
            <w:r w:rsidRPr="006A5F9C">
              <w:t>cena (bez PVN)</w:t>
            </w:r>
            <w:r>
              <w:t xml:space="preserve"> EUR</w:t>
            </w:r>
          </w:p>
        </w:tc>
      </w:tr>
      <w:tr w:rsidR="009D6A33" w:rsidRPr="006A5F9C" w14:paraId="042ED9A2" w14:textId="77777777" w:rsidTr="002106CD">
        <w:trPr>
          <w:trHeight w:val="276"/>
        </w:trPr>
        <w:tc>
          <w:tcPr>
            <w:tcW w:w="704" w:type="dxa"/>
            <w:vMerge/>
            <w:shd w:val="clear" w:color="auto" w:fill="auto"/>
          </w:tcPr>
          <w:p w14:paraId="75145EBE" w14:textId="77777777" w:rsidR="009D6A33" w:rsidRPr="006A5F9C" w:rsidRDefault="009D6A33" w:rsidP="001A06E5"/>
        </w:tc>
        <w:tc>
          <w:tcPr>
            <w:tcW w:w="1524" w:type="dxa"/>
            <w:vMerge/>
          </w:tcPr>
          <w:p w14:paraId="29838527" w14:textId="77777777" w:rsidR="009D6A33" w:rsidRPr="006A5F9C" w:rsidRDefault="009D6A33" w:rsidP="001A06E5"/>
        </w:tc>
        <w:tc>
          <w:tcPr>
            <w:tcW w:w="1701" w:type="dxa"/>
            <w:vMerge/>
            <w:shd w:val="clear" w:color="auto" w:fill="auto"/>
          </w:tcPr>
          <w:p w14:paraId="3597F2D3" w14:textId="77777777" w:rsidR="009D6A33" w:rsidRPr="006A5F9C" w:rsidRDefault="009D6A33" w:rsidP="001A06E5"/>
        </w:tc>
        <w:tc>
          <w:tcPr>
            <w:tcW w:w="850" w:type="dxa"/>
            <w:vMerge/>
            <w:shd w:val="clear" w:color="auto" w:fill="auto"/>
          </w:tcPr>
          <w:p w14:paraId="214B5156" w14:textId="77777777" w:rsidR="009D6A33" w:rsidRPr="006A5F9C" w:rsidRDefault="009D6A33" w:rsidP="001A06E5"/>
        </w:tc>
        <w:tc>
          <w:tcPr>
            <w:tcW w:w="2446" w:type="dxa"/>
            <w:vMerge/>
          </w:tcPr>
          <w:p w14:paraId="617C0B0F" w14:textId="77777777" w:rsidR="009D6A33" w:rsidRPr="006A5F9C" w:rsidRDefault="009D6A33" w:rsidP="001A06E5"/>
        </w:tc>
        <w:tc>
          <w:tcPr>
            <w:tcW w:w="1842" w:type="dxa"/>
            <w:vMerge/>
          </w:tcPr>
          <w:p w14:paraId="6EC12ED7" w14:textId="77777777" w:rsidR="009D6A33" w:rsidRPr="006A5F9C" w:rsidRDefault="009D6A33" w:rsidP="001A06E5"/>
        </w:tc>
      </w:tr>
      <w:tr w:rsidR="009D6A33" w:rsidRPr="006A5F9C" w14:paraId="0A026C45" w14:textId="77777777" w:rsidTr="002106CD">
        <w:tc>
          <w:tcPr>
            <w:tcW w:w="704" w:type="dxa"/>
            <w:shd w:val="clear" w:color="auto" w:fill="auto"/>
          </w:tcPr>
          <w:p w14:paraId="145FC225" w14:textId="77777777" w:rsidR="009D6A33" w:rsidRPr="006A5F9C" w:rsidRDefault="009D6A33" w:rsidP="00CD5FA1">
            <w:pPr>
              <w:jc w:val="center"/>
            </w:pPr>
            <w:r w:rsidRPr="006A5F9C">
              <w:t>a</w:t>
            </w:r>
          </w:p>
        </w:tc>
        <w:tc>
          <w:tcPr>
            <w:tcW w:w="1524" w:type="dxa"/>
          </w:tcPr>
          <w:p w14:paraId="38A7B1F3" w14:textId="1E48FAF6" w:rsidR="009D6A33" w:rsidRPr="006A5F9C" w:rsidRDefault="00092410" w:rsidP="00CD5FA1">
            <w:pPr>
              <w:jc w:val="center"/>
            </w:pPr>
            <w:r w:rsidRPr="006A5F9C">
              <w:t>B</w:t>
            </w:r>
          </w:p>
        </w:tc>
        <w:tc>
          <w:tcPr>
            <w:tcW w:w="1701" w:type="dxa"/>
            <w:shd w:val="clear" w:color="auto" w:fill="auto"/>
          </w:tcPr>
          <w:p w14:paraId="14628D13" w14:textId="77777777" w:rsidR="009D6A33" w:rsidRPr="006A5F9C" w:rsidRDefault="009D6A33" w:rsidP="00CD5FA1">
            <w:pPr>
              <w:jc w:val="center"/>
            </w:pPr>
            <w:r w:rsidRPr="006A5F9C">
              <w:t>c</w:t>
            </w:r>
          </w:p>
        </w:tc>
        <w:tc>
          <w:tcPr>
            <w:tcW w:w="850" w:type="dxa"/>
            <w:shd w:val="clear" w:color="auto" w:fill="auto"/>
          </w:tcPr>
          <w:p w14:paraId="23CAC48E" w14:textId="77777777" w:rsidR="009D6A33" w:rsidRPr="006A5F9C" w:rsidRDefault="009D6A33" w:rsidP="00CD5FA1">
            <w:pPr>
              <w:jc w:val="center"/>
            </w:pPr>
            <w:r w:rsidRPr="006A5F9C">
              <w:t>d</w:t>
            </w:r>
          </w:p>
        </w:tc>
        <w:tc>
          <w:tcPr>
            <w:tcW w:w="2446" w:type="dxa"/>
          </w:tcPr>
          <w:p w14:paraId="34E34D55" w14:textId="29874CF4" w:rsidR="009D6A33" w:rsidRPr="006A5F9C" w:rsidRDefault="00EB11F6" w:rsidP="00CD5FA1">
            <w:pPr>
              <w:jc w:val="center"/>
            </w:pPr>
            <w:r>
              <w:t>E</w:t>
            </w:r>
          </w:p>
        </w:tc>
        <w:tc>
          <w:tcPr>
            <w:tcW w:w="1842" w:type="dxa"/>
          </w:tcPr>
          <w:p w14:paraId="0F1A963D" w14:textId="77777777" w:rsidR="009D6A33" w:rsidRPr="006A5F9C" w:rsidRDefault="009D6A33" w:rsidP="00CD5FA1">
            <w:pPr>
              <w:jc w:val="center"/>
            </w:pPr>
            <w:r>
              <w:t>d*e</w:t>
            </w:r>
          </w:p>
        </w:tc>
      </w:tr>
      <w:tr w:rsidR="009D6A33" w:rsidRPr="006A5F9C" w14:paraId="4BD2E972" w14:textId="77777777" w:rsidTr="002106CD">
        <w:tc>
          <w:tcPr>
            <w:tcW w:w="704" w:type="dxa"/>
            <w:shd w:val="clear" w:color="auto" w:fill="auto"/>
          </w:tcPr>
          <w:p w14:paraId="1A0038D5" w14:textId="2B5FAA80" w:rsidR="009D6A33" w:rsidRPr="006A5F9C" w:rsidRDefault="009D6A33" w:rsidP="001A06E5">
            <w:r>
              <w:t>1.</w:t>
            </w:r>
          </w:p>
        </w:tc>
        <w:tc>
          <w:tcPr>
            <w:tcW w:w="1524" w:type="dxa"/>
          </w:tcPr>
          <w:p w14:paraId="15910BD6" w14:textId="289210DB" w:rsidR="009D6A33" w:rsidRPr="006A5F9C" w:rsidRDefault="009D6A33" w:rsidP="00E3206E">
            <w:pPr>
              <w:ind w:right="-58"/>
            </w:pPr>
            <w:r>
              <w:t xml:space="preserve">Degšanas </w:t>
            </w:r>
            <w:r w:rsidR="00E3206E">
              <w:t>kamera</w:t>
            </w:r>
          </w:p>
        </w:tc>
        <w:tc>
          <w:tcPr>
            <w:tcW w:w="1701" w:type="dxa"/>
            <w:shd w:val="clear" w:color="auto" w:fill="auto"/>
          </w:tcPr>
          <w:p w14:paraId="787FDD04" w14:textId="77777777" w:rsidR="009D6A33" w:rsidRPr="006A5F9C" w:rsidRDefault="009D6A33" w:rsidP="001A06E5"/>
        </w:tc>
        <w:tc>
          <w:tcPr>
            <w:tcW w:w="850" w:type="dxa"/>
            <w:shd w:val="clear" w:color="auto" w:fill="auto"/>
          </w:tcPr>
          <w:p w14:paraId="5C4EDF35" w14:textId="77777777" w:rsidR="009D6A33" w:rsidRPr="006A5F9C" w:rsidRDefault="009D6A33" w:rsidP="001A06E5">
            <w:r w:rsidRPr="006A5F9C">
              <w:t>1</w:t>
            </w:r>
          </w:p>
        </w:tc>
        <w:tc>
          <w:tcPr>
            <w:tcW w:w="2446" w:type="dxa"/>
          </w:tcPr>
          <w:p w14:paraId="58D5DEBA" w14:textId="77777777" w:rsidR="009D6A33" w:rsidRPr="006A5F9C" w:rsidRDefault="009D6A33" w:rsidP="001A06E5"/>
        </w:tc>
        <w:tc>
          <w:tcPr>
            <w:tcW w:w="1842" w:type="dxa"/>
          </w:tcPr>
          <w:p w14:paraId="1FCE63AF" w14:textId="77777777" w:rsidR="009D6A33" w:rsidRPr="006A5F9C" w:rsidRDefault="009D6A33" w:rsidP="001A06E5"/>
        </w:tc>
      </w:tr>
      <w:tr w:rsidR="00E3206E" w:rsidRPr="006A5F9C" w14:paraId="4DDED0BE" w14:textId="77777777" w:rsidTr="002106CD">
        <w:tc>
          <w:tcPr>
            <w:tcW w:w="704" w:type="dxa"/>
            <w:shd w:val="clear" w:color="auto" w:fill="auto"/>
          </w:tcPr>
          <w:p w14:paraId="6896AFF2" w14:textId="2FB45385" w:rsidR="00E3206E" w:rsidRDefault="00E3206E" w:rsidP="001A06E5">
            <w:r>
              <w:t>2.</w:t>
            </w:r>
          </w:p>
        </w:tc>
        <w:tc>
          <w:tcPr>
            <w:tcW w:w="1524" w:type="dxa"/>
          </w:tcPr>
          <w:p w14:paraId="77E8BD0A" w14:textId="104A7D1C" w:rsidR="00E3206E" w:rsidRDefault="00E3206E" w:rsidP="00E3206E">
            <w:pPr>
              <w:ind w:right="-58"/>
            </w:pPr>
            <w:r>
              <w:t>Eļļas deglis</w:t>
            </w:r>
          </w:p>
        </w:tc>
        <w:tc>
          <w:tcPr>
            <w:tcW w:w="1701" w:type="dxa"/>
            <w:shd w:val="clear" w:color="auto" w:fill="auto"/>
          </w:tcPr>
          <w:p w14:paraId="36A91894" w14:textId="77777777" w:rsidR="00E3206E" w:rsidRPr="006A5F9C" w:rsidRDefault="00E3206E" w:rsidP="001A06E5"/>
        </w:tc>
        <w:tc>
          <w:tcPr>
            <w:tcW w:w="850" w:type="dxa"/>
            <w:shd w:val="clear" w:color="auto" w:fill="auto"/>
          </w:tcPr>
          <w:p w14:paraId="1020A7A1" w14:textId="0C90E35C" w:rsidR="00E3206E" w:rsidRPr="006A5F9C" w:rsidRDefault="00E3206E" w:rsidP="001A06E5">
            <w:r>
              <w:t>1</w:t>
            </w:r>
          </w:p>
        </w:tc>
        <w:tc>
          <w:tcPr>
            <w:tcW w:w="2446" w:type="dxa"/>
          </w:tcPr>
          <w:p w14:paraId="4FCB985D" w14:textId="77777777" w:rsidR="00E3206E" w:rsidRPr="006A5F9C" w:rsidRDefault="00E3206E" w:rsidP="001A06E5"/>
        </w:tc>
        <w:tc>
          <w:tcPr>
            <w:tcW w:w="1842" w:type="dxa"/>
          </w:tcPr>
          <w:p w14:paraId="50A10F8F" w14:textId="77777777" w:rsidR="00E3206E" w:rsidRPr="006A5F9C" w:rsidRDefault="00E3206E" w:rsidP="001A06E5"/>
        </w:tc>
      </w:tr>
      <w:tr w:rsidR="00E3206E" w:rsidRPr="006A5F9C" w14:paraId="76816A60" w14:textId="77777777" w:rsidTr="002106CD">
        <w:tc>
          <w:tcPr>
            <w:tcW w:w="704" w:type="dxa"/>
            <w:shd w:val="clear" w:color="auto" w:fill="auto"/>
          </w:tcPr>
          <w:p w14:paraId="7880EEB0" w14:textId="33F4CF76" w:rsidR="00E3206E" w:rsidRDefault="00E3206E" w:rsidP="001A06E5">
            <w:r>
              <w:t>3.</w:t>
            </w:r>
          </w:p>
        </w:tc>
        <w:tc>
          <w:tcPr>
            <w:tcW w:w="1524" w:type="dxa"/>
          </w:tcPr>
          <w:p w14:paraId="0551D266" w14:textId="32C0D45C" w:rsidR="00E3206E" w:rsidRDefault="00E3206E" w:rsidP="00E3206E">
            <w:pPr>
              <w:ind w:right="-58"/>
            </w:pPr>
            <w:r>
              <w:t>Gāzes deglis</w:t>
            </w:r>
          </w:p>
        </w:tc>
        <w:tc>
          <w:tcPr>
            <w:tcW w:w="1701" w:type="dxa"/>
            <w:shd w:val="clear" w:color="auto" w:fill="auto"/>
          </w:tcPr>
          <w:p w14:paraId="2F013B4B" w14:textId="77777777" w:rsidR="00E3206E" w:rsidRPr="006A5F9C" w:rsidRDefault="00E3206E" w:rsidP="001A06E5"/>
        </w:tc>
        <w:tc>
          <w:tcPr>
            <w:tcW w:w="850" w:type="dxa"/>
            <w:shd w:val="clear" w:color="auto" w:fill="auto"/>
          </w:tcPr>
          <w:p w14:paraId="5D4C747A" w14:textId="2D6EE836" w:rsidR="00E3206E" w:rsidRPr="006A5F9C" w:rsidRDefault="00E3206E" w:rsidP="001A06E5">
            <w:r>
              <w:t>1</w:t>
            </w:r>
          </w:p>
        </w:tc>
        <w:tc>
          <w:tcPr>
            <w:tcW w:w="2446" w:type="dxa"/>
          </w:tcPr>
          <w:p w14:paraId="591D4A0E" w14:textId="77777777" w:rsidR="00E3206E" w:rsidRPr="006A5F9C" w:rsidRDefault="00E3206E" w:rsidP="001A06E5"/>
        </w:tc>
        <w:tc>
          <w:tcPr>
            <w:tcW w:w="1842" w:type="dxa"/>
          </w:tcPr>
          <w:p w14:paraId="53AEDDD7" w14:textId="77777777" w:rsidR="00E3206E" w:rsidRPr="006A5F9C" w:rsidRDefault="00E3206E" w:rsidP="001A06E5"/>
        </w:tc>
      </w:tr>
      <w:tr w:rsidR="00E3206E" w:rsidRPr="006A5F9C" w14:paraId="13284C42" w14:textId="77777777" w:rsidTr="002106CD">
        <w:tc>
          <w:tcPr>
            <w:tcW w:w="704" w:type="dxa"/>
            <w:shd w:val="clear" w:color="auto" w:fill="auto"/>
          </w:tcPr>
          <w:p w14:paraId="3411B684" w14:textId="51C7B9E8" w:rsidR="00E3206E" w:rsidRDefault="00E3206E" w:rsidP="001A06E5">
            <w:r>
              <w:t>4.</w:t>
            </w:r>
          </w:p>
        </w:tc>
        <w:tc>
          <w:tcPr>
            <w:tcW w:w="1524" w:type="dxa"/>
          </w:tcPr>
          <w:p w14:paraId="2693C125" w14:textId="53E4D374" w:rsidR="00E3206E" w:rsidRDefault="00E3206E" w:rsidP="00E3206E">
            <w:pPr>
              <w:ind w:right="-58"/>
            </w:pPr>
            <w:r>
              <w:t>Dūmgāzu analizators</w:t>
            </w:r>
          </w:p>
        </w:tc>
        <w:tc>
          <w:tcPr>
            <w:tcW w:w="1701" w:type="dxa"/>
            <w:shd w:val="clear" w:color="auto" w:fill="auto"/>
          </w:tcPr>
          <w:p w14:paraId="0D655E18" w14:textId="77777777" w:rsidR="00E3206E" w:rsidRPr="006A5F9C" w:rsidRDefault="00E3206E" w:rsidP="001A06E5"/>
        </w:tc>
        <w:tc>
          <w:tcPr>
            <w:tcW w:w="850" w:type="dxa"/>
            <w:shd w:val="clear" w:color="auto" w:fill="auto"/>
          </w:tcPr>
          <w:p w14:paraId="04D7744C" w14:textId="12CF2468" w:rsidR="00E3206E" w:rsidRPr="006A5F9C" w:rsidRDefault="00E3206E" w:rsidP="001A06E5">
            <w:r>
              <w:t>1</w:t>
            </w:r>
          </w:p>
        </w:tc>
        <w:tc>
          <w:tcPr>
            <w:tcW w:w="2446" w:type="dxa"/>
          </w:tcPr>
          <w:p w14:paraId="58953637" w14:textId="77777777" w:rsidR="00E3206E" w:rsidRPr="006A5F9C" w:rsidRDefault="00E3206E" w:rsidP="001A06E5"/>
        </w:tc>
        <w:tc>
          <w:tcPr>
            <w:tcW w:w="1842" w:type="dxa"/>
          </w:tcPr>
          <w:p w14:paraId="6F4DB511" w14:textId="77777777" w:rsidR="00E3206E" w:rsidRPr="006A5F9C" w:rsidRDefault="00E3206E" w:rsidP="001A06E5"/>
        </w:tc>
      </w:tr>
      <w:tr w:rsidR="009D6A33" w:rsidRPr="006A5F9C" w14:paraId="23E8A0B1" w14:textId="77777777" w:rsidTr="002106CD">
        <w:tc>
          <w:tcPr>
            <w:tcW w:w="7225" w:type="dxa"/>
            <w:gridSpan w:val="5"/>
          </w:tcPr>
          <w:p w14:paraId="12C3E452" w14:textId="77777777" w:rsidR="009D6A33" w:rsidRPr="006A5F9C" w:rsidRDefault="009D6A33" w:rsidP="001A06E5">
            <w:pPr>
              <w:jc w:val="right"/>
            </w:pPr>
            <w:r w:rsidRPr="006A5F9C">
              <w:t>Kopā EUR bez PVN</w:t>
            </w:r>
          </w:p>
        </w:tc>
        <w:tc>
          <w:tcPr>
            <w:tcW w:w="1842" w:type="dxa"/>
          </w:tcPr>
          <w:p w14:paraId="001AEC51" w14:textId="77777777" w:rsidR="009D6A33" w:rsidRPr="006A5F9C" w:rsidRDefault="009D6A33" w:rsidP="001A06E5"/>
        </w:tc>
      </w:tr>
      <w:tr w:rsidR="009D6A33" w:rsidRPr="006A5F9C" w14:paraId="05E31E98" w14:textId="77777777" w:rsidTr="002106CD">
        <w:tc>
          <w:tcPr>
            <w:tcW w:w="7225" w:type="dxa"/>
            <w:gridSpan w:val="5"/>
          </w:tcPr>
          <w:p w14:paraId="2E6961CC" w14:textId="77777777" w:rsidR="009D6A33" w:rsidRPr="006A5F9C" w:rsidRDefault="009D6A33" w:rsidP="001A06E5">
            <w:pPr>
              <w:jc w:val="right"/>
            </w:pPr>
            <w:r w:rsidRPr="006A5F9C">
              <w:t>PVN 21% EUR</w:t>
            </w:r>
          </w:p>
        </w:tc>
        <w:tc>
          <w:tcPr>
            <w:tcW w:w="1842" w:type="dxa"/>
          </w:tcPr>
          <w:p w14:paraId="1BD99984" w14:textId="77777777" w:rsidR="009D6A33" w:rsidRPr="006A5F9C" w:rsidRDefault="009D6A33" w:rsidP="001A06E5"/>
        </w:tc>
      </w:tr>
      <w:tr w:rsidR="009D6A33" w:rsidRPr="006A5F9C" w14:paraId="7A73B438" w14:textId="77777777" w:rsidTr="002106CD">
        <w:tc>
          <w:tcPr>
            <w:tcW w:w="7225" w:type="dxa"/>
            <w:gridSpan w:val="5"/>
          </w:tcPr>
          <w:p w14:paraId="75196530" w14:textId="77777777" w:rsidR="009D6A33" w:rsidRPr="006A5F9C" w:rsidRDefault="009D6A33" w:rsidP="001A06E5">
            <w:pPr>
              <w:jc w:val="right"/>
            </w:pPr>
            <w:r w:rsidRPr="006A5F9C">
              <w:t>Kopā EUR ar PVN</w:t>
            </w:r>
          </w:p>
        </w:tc>
        <w:tc>
          <w:tcPr>
            <w:tcW w:w="1842" w:type="dxa"/>
          </w:tcPr>
          <w:p w14:paraId="6A4BD693" w14:textId="77777777" w:rsidR="009D6A33" w:rsidRPr="006A5F9C" w:rsidRDefault="009D6A33" w:rsidP="001A06E5"/>
        </w:tc>
      </w:tr>
    </w:tbl>
    <w:p w14:paraId="43D5BAFC" w14:textId="77777777" w:rsidR="009D6A33" w:rsidRDefault="009D6A33" w:rsidP="009D6A33">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79732C16" w14:textId="77777777" w:rsidR="009D6A33" w:rsidRDefault="009D6A33" w:rsidP="009D6A33">
      <w:pPr>
        <w:ind w:firstLine="720"/>
        <w:jc w:val="both"/>
      </w:pPr>
    </w:p>
    <w:p w14:paraId="526F4054" w14:textId="77777777" w:rsidR="009D6A33" w:rsidRPr="006E180A" w:rsidRDefault="009D6A33" w:rsidP="009D6A33">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1103A591" w14:textId="77777777" w:rsidR="009D6A33" w:rsidRDefault="009D6A33" w:rsidP="009D6A33">
      <w:pPr>
        <w:pStyle w:val="BodyText"/>
        <w:rPr>
          <w:sz w:val="24"/>
          <w:szCs w:val="24"/>
        </w:rPr>
      </w:pPr>
    </w:p>
    <w:p w14:paraId="53F3775A" w14:textId="77777777" w:rsidR="009D6A33" w:rsidRDefault="009D6A33" w:rsidP="009D6A33">
      <w:pPr>
        <w:pStyle w:val="BodyText"/>
        <w:rPr>
          <w:sz w:val="24"/>
          <w:szCs w:val="24"/>
        </w:rPr>
      </w:pPr>
      <w:r w:rsidRPr="009A3C23">
        <w:rPr>
          <w:sz w:val="24"/>
          <w:szCs w:val="24"/>
        </w:rPr>
        <w:t>Pilnvarotās personas paraksts un zīmogs</w:t>
      </w:r>
    </w:p>
    <w:p w14:paraId="3E36A311" w14:textId="77777777" w:rsidR="009D6A33" w:rsidRPr="009A3C23" w:rsidRDefault="009D6A33" w:rsidP="009D6A33">
      <w:pPr>
        <w:pStyle w:val="BodyText"/>
        <w:rPr>
          <w:sz w:val="24"/>
          <w:szCs w:val="24"/>
        </w:rPr>
      </w:pPr>
      <w:r w:rsidRPr="009A3C23">
        <w:rPr>
          <w:sz w:val="24"/>
          <w:szCs w:val="24"/>
        </w:rPr>
        <w:t>Parakstītāja vārds, uzvārds un amats: _________________</w:t>
      </w:r>
    </w:p>
    <w:p w14:paraId="511AA82E" w14:textId="77777777" w:rsidR="009D6A33" w:rsidRDefault="009D6A33" w:rsidP="009D6A33">
      <w:pPr>
        <w:pStyle w:val="BodyText"/>
        <w:rPr>
          <w:sz w:val="24"/>
          <w:szCs w:val="24"/>
        </w:rPr>
      </w:pPr>
      <w:r w:rsidRPr="009A3C23">
        <w:rPr>
          <w:sz w:val="24"/>
          <w:szCs w:val="24"/>
        </w:rPr>
        <w:t>Datums:____________</w:t>
      </w:r>
    </w:p>
    <w:p w14:paraId="6A14F376" w14:textId="77777777" w:rsidR="009D6A33" w:rsidRDefault="009D6A33" w:rsidP="00F26D9E">
      <w:pPr>
        <w:pStyle w:val="Index1"/>
      </w:pPr>
    </w:p>
    <w:p w14:paraId="502ED23D" w14:textId="77777777" w:rsidR="007415A5" w:rsidRPr="00526616" w:rsidRDefault="007415A5" w:rsidP="006976A8"/>
    <w:p w14:paraId="2EE3CA22" w14:textId="77777777" w:rsidR="00472090" w:rsidRDefault="00472090">
      <w:pPr>
        <w:rPr>
          <w:b/>
        </w:rPr>
      </w:pPr>
      <w:r>
        <w:rPr>
          <w:b/>
        </w:rPr>
        <w:br w:type="page"/>
      </w:r>
    </w:p>
    <w:p w14:paraId="753A1DAA" w14:textId="0F5E1630" w:rsidR="00472090" w:rsidRPr="00526616" w:rsidRDefault="00787E02" w:rsidP="00472090">
      <w:pPr>
        <w:jc w:val="right"/>
        <w:rPr>
          <w:b/>
        </w:rPr>
      </w:pPr>
      <w:r>
        <w:rPr>
          <w:b/>
        </w:rPr>
        <w:lastRenderedPageBreak/>
        <w:t>2</w:t>
      </w:r>
      <w:r w:rsidR="00100BDA">
        <w:rPr>
          <w:b/>
        </w:rPr>
        <w:t>5</w:t>
      </w:r>
      <w:r w:rsidR="00472090" w:rsidRPr="00526616">
        <w:rPr>
          <w:b/>
        </w:rPr>
        <w:t>.pielikums</w:t>
      </w:r>
    </w:p>
    <w:p w14:paraId="519108E1" w14:textId="77777777" w:rsidR="00472090" w:rsidRPr="00526616" w:rsidRDefault="00472090" w:rsidP="00472090">
      <w:pPr>
        <w:jc w:val="right"/>
      </w:pPr>
      <w:r w:rsidRPr="00526616">
        <w:t>RTU konkursa Nolikumam</w:t>
      </w:r>
    </w:p>
    <w:p w14:paraId="440E7EF9" w14:textId="77777777" w:rsidR="00472090" w:rsidRPr="00526616" w:rsidRDefault="00472090" w:rsidP="00472090">
      <w:pPr>
        <w:jc w:val="right"/>
      </w:pPr>
      <w:r w:rsidRPr="00526616">
        <w:t>Identifikācijas Nr. RTU - 2014/1</w:t>
      </w:r>
      <w:r>
        <w:t>13</w:t>
      </w:r>
    </w:p>
    <w:p w14:paraId="7B29EB1F" w14:textId="77777777" w:rsidR="00472090" w:rsidRPr="00526616" w:rsidRDefault="00472090" w:rsidP="00472090">
      <w:pPr>
        <w:jc w:val="right"/>
      </w:pPr>
    </w:p>
    <w:p w14:paraId="0BE3CA2B" w14:textId="48873C7F"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4.DAĻAI</w:t>
      </w:r>
    </w:p>
    <w:p w14:paraId="3CCF8EF7" w14:textId="3141862C" w:rsidR="00472090" w:rsidRDefault="00472090" w:rsidP="00472090">
      <w:pPr>
        <w:pStyle w:val="BodyText"/>
        <w:jc w:val="center"/>
        <w:rPr>
          <w:b/>
          <w:sz w:val="24"/>
          <w:szCs w:val="24"/>
          <w:lang w:val="lv-LV"/>
        </w:rPr>
      </w:pPr>
      <w:r>
        <w:rPr>
          <w:b/>
          <w:sz w:val="24"/>
          <w:szCs w:val="24"/>
          <w:lang w:val="lv-LV"/>
        </w:rPr>
        <w:t>„</w:t>
      </w:r>
      <w:r w:rsidRPr="00472090">
        <w:rPr>
          <w:b/>
          <w:sz w:val="24"/>
          <w:szCs w:val="24"/>
          <w:lang w:val="lv-LV"/>
        </w:rPr>
        <w:t>Optiskie elementi UIG intereferometram</w:t>
      </w:r>
      <w:r>
        <w:rPr>
          <w:b/>
          <w:sz w:val="24"/>
          <w:szCs w:val="24"/>
          <w:lang w:val="lv-LV"/>
        </w:rPr>
        <w:t>”</w:t>
      </w:r>
    </w:p>
    <w:p w14:paraId="2134B4FF" w14:textId="36DDE517" w:rsidR="00F25CFE" w:rsidRDefault="00F25CFE" w:rsidP="00472090">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69AAA16B" w14:textId="77777777" w:rsidR="00CB388D" w:rsidRPr="00F25CFE" w:rsidRDefault="00CB388D" w:rsidP="00472090">
      <w:pPr>
        <w:pStyle w:val="BodyText"/>
        <w:jc w:val="center"/>
        <w:rPr>
          <w:sz w:val="24"/>
          <w:szCs w:val="24"/>
          <w:lang w:val="lv-LV"/>
        </w:rPr>
      </w:pPr>
    </w:p>
    <w:p w14:paraId="4F0B8306"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07AE4C63"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2D1914B5" w14:textId="77777777" w:rsidTr="001A06E5">
        <w:tc>
          <w:tcPr>
            <w:tcW w:w="4501" w:type="dxa"/>
          </w:tcPr>
          <w:p w14:paraId="44B515DB" w14:textId="77777777" w:rsidR="00472090" w:rsidRPr="006E180A" w:rsidRDefault="00472090" w:rsidP="001A06E5">
            <w:pPr>
              <w:jc w:val="both"/>
            </w:pPr>
            <w:r w:rsidRPr="006E180A">
              <w:t>________________</w:t>
            </w:r>
          </w:p>
          <w:p w14:paraId="72144C9F" w14:textId="77777777" w:rsidR="00472090" w:rsidRPr="006E180A" w:rsidRDefault="00472090" w:rsidP="001A06E5">
            <w:r w:rsidRPr="006E180A">
              <w:t>piedāvājuma sa</w:t>
            </w:r>
            <w:r>
              <w:t>gatavošanas</w:t>
            </w:r>
            <w:r w:rsidRPr="006E180A">
              <w:t xml:space="preserve"> vieta</w:t>
            </w:r>
          </w:p>
        </w:tc>
        <w:tc>
          <w:tcPr>
            <w:tcW w:w="4502" w:type="dxa"/>
          </w:tcPr>
          <w:p w14:paraId="0FCC5658" w14:textId="77777777" w:rsidR="00472090" w:rsidRPr="006E180A" w:rsidRDefault="00472090" w:rsidP="001A06E5">
            <w:pPr>
              <w:jc w:val="right"/>
            </w:pPr>
            <w:r w:rsidRPr="006E180A">
              <w:t>201</w:t>
            </w:r>
            <w:r>
              <w:t>4</w:t>
            </w:r>
            <w:r w:rsidRPr="006E180A">
              <w:t>. gada____.__________</w:t>
            </w:r>
          </w:p>
        </w:tc>
      </w:tr>
    </w:tbl>
    <w:p w14:paraId="363C3A12" w14:textId="77777777" w:rsidR="00472090" w:rsidRPr="006E180A" w:rsidRDefault="00472090" w:rsidP="00472090"/>
    <w:p w14:paraId="3F8CA7F8" w14:textId="77777777" w:rsidR="00472090" w:rsidRPr="006E180A" w:rsidRDefault="00472090" w:rsidP="00472090">
      <w:pPr>
        <w:pBdr>
          <w:bottom w:val="single" w:sz="12" w:space="1" w:color="auto"/>
        </w:pBdr>
      </w:pPr>
    </w:p>
    <w:p w14:paraId="1214B05C" w14:textId="77777777" w:rsidR="00472090" w:rsidRPr="006E180A" w:rsidRDefault="00472090" w:rsidP="00472090">
      <w:pPr>
        <w:jc w:val="center"/>
      </w:pPr>
      <w:r w:rsidRPr="006E180A">
        <w:t>(Pretendenta nosaukums, Reģ. Nr.)</w:t>
      </w:r>
    </w:p>
    <w:p w14:paraId="3EBE760A" w14:textId="77777777" w:rsidR="00472090" w:rsidRPr="006E180A" w:rsidRDefault="00472090" w:rsidP="00472090">
      <w:pPr>
        <w:jc w:val="center"/>
      </w:pPr>
    </w:p>
    <w:p w14:paraId="2BC33573"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1843"/>
        <w:gridCol w:w="850"/>
        <w:gridCol w:w="1134"/>
        <w:gridCol w:w="992"/>
      </w:tblGrid>
      <w:tr w:rsidR="00472090" w:rsidRPr="006A5F9C" w14:paraId="2050E02A" w14:textId="77777777" w:rsidTr="002106CD">
        <w:trPr>
          <w:trHeight w:val="276"/>
        </w:trPr>
        <w:tc>
          <w:tcPr>
            <w:tcW w:w="846" w:type="dxa"/>
            <w:vMerge w:val="restart"/>
            <w:shd w:val="clear" w:color="auto" w:fill="D9D9D9"/>
          </w:tcPr>
          <w:p w14:paraId="70E944D4" w14:textId="77777777" w:rsidR="00472090" w:rsidRPr="005846AC" w:rsidRDefault="00472090" w:rsidP="001A06E5">
            <w:r w:rsidRPr="005846AC">
              <w:t>Nr.</w:t>
            </w:r>
          </w:p>
        </w:tc>
        <w:tc>
          <w:tcPr>
            <w:tcW w:w="3402" w:type="dxa"/>
            <w:vMerge w:val="restart"/>
            <w:shd w:val="clear" w:color="auto" w:fill="D9D9D9"/>
          </w:tcPr>
          <w:p w14:paraId="400263A4" w14:textId="06D9D9B8" w:rsidR="00472090" w:rsidRPr="006A5F9C" w:rsidRDefault="00472090" w:rsidP="001A06E5">
            <w:r w:rsidRPr="006A5F9C">
              <w:t>Tehniskās specif</w:t>
            </w:r>
            <w:r w:rsidR="00092410">
              <w:t>ikācijas punkts/</w:t>
            </w:r>
            <w:r w:rsidRPr="006A5F9C">
              <w:t xml:space="preserve"> preces nosaukums</w:t>
            </w:r>
          </w:p>
        </w:tc>
        <w:tc>
          <w:tcPr>
            <w:tcW w:w="1843" w:type="dxa"/>
            <w:vMerge w:val="restart"/>
            <w:shd w:val="clear" w:color="auto" w:fill="D9D9D9"/>
          </w:tcPr>
          <w:p w14:paraId="36B55056" w14:textId="77777777" w:rsidR="00472090" w:rsidRPr="006A5F9C" w:rsidRDefault="00472090" w:rsidP="001A06E5">
            <w:r w:rsidRPr="006A5F9C">
              <w:t>Piedāvātās preces nosaukums*</w:t>
            </w:r>
          </w:p>
        </w:tc>
        <w:tc>
          <w:tcPr>
            <w:tcW w:w="850" w:type="dxa"/>
            <w:vMerge w:val="restart"/>
            <w:shd w:val="clear" w:color="auto" w:fill="D9D9D9"/>
          </w:tcPr>
          <w:p w14:paraId="64D7D133" w14:textId="77777777" w:rsidR="00472090" w:rsidRPr="006A5F9C" w:rsidRDefault="00472090" w:rsidP="001A06E5">
            <w:r w:rsidRPr="006A5F9C">
              <w:t>Skaits</w:t>
            </w:r>
          </w:p>
        </w:tc>
        <w:tc>
          <w:tcPr>
            <w:tcW w:w="1134" w:type="dxa"/>
            <w:vMerge w:val="restart"/>
            <w:shd w:val="clear" w:color="auto" w:fill="D9D9D9"/>
          </w:tcPr>
          <w:p w14:paraId="46818930" w14:textId="77777777" w:rsidR="00472090" w:rsidRPr="006A5F9C" w:rsidRDefault="00472090" w:rsidP="001A06E5">
            <w:r w:rsidRPr="006A5F9C">
              <w:t>1 vienības cena (bez PVN)</w:t>
            </w:r>
            <w:r>
              <w:t xml:space="preserve"> EUR</w:t>
            </w:r>
          </w:p>
        </w:tc>
        <w:tc>
          <w:tcPr>
            <w:tcW w:w="992" w:type="dxa"/>
            <w:vMerge w:val="restart"/>
            <w:shd w:val="clear" w:color="auto" w:fill="D9D9D9"/>
          </w:tcPr>
          <w:p w14:paraId="7278D359"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4624FF71" w14:textId="77777777" w:rsidTr="002106CD">
        <w:trPr>
          <w:trHeight w:val="276"/>
        </w:trPr>
        <w:tc>
          <w:tcPr>
            <w:tcW w:w="846" w:type="dxa"/>
            <w:vMerge/>
            <w:shd w:val="clear" w:color="auto" w:fill="auto"/>
          </w:tcPr>
          <w:p w14:paraId="59B47536" w14:textId="77777777" w:rsidR="00472090" w:rsidRPr="005846AC" w:rsidRDefault="00472090" w:rsidP="001A06E5"/>
        </w:tc>
        <w:tc>
          <w:tcPr>
            <w:tcW w:w="3402" w:type="dxa"/>
            <w:vMerge/>
          </w:tcPr>
          <w:p w14:paraId="7B017D2B" w14:textId="77777777" w:rsidR="00472090" w:rsidRPr="006A5F9C" w:rsidRDefault="00472090" w:rsidP="001A06E5"/>
        </w:tc>
        <w:tc>
          <w:tcPr>
            <w:tcW w:w="1843" w:type="dxa"/>
            <w:vMerge/>
            <w:shd w:val="clear" w:color="auto" w:fill="auto"/>
          </w:tcPr>
          <w:p w14:paraId="032BD1B0" w14:textId="77777777" w:rsidR="00472090" w:rsidRPr="006A5F9C" w:rsidRDefault="00472090" w:rsidP="001A06E5"/>
        </w:tc>
        <w:tc>
          <w:tcPr>
            <w:tcW w:w="850" w:type="dxa"/>
            <w:vMerge/>
            <w:shd w:val="clear" w:color="auto" w:fill="auto"/>
          </w:tcPr>
          <w:p w14:paraId="4317F22D" w14:textId="77777777" w:rsidR="00472090" w:rsidRPr="006A5F9C" w:rsidRDefault="00472090" w:rsidP="001A06E5"/>
        </w:tc>
        <w:tc>
          <w:tcPr>
            <w:tcW w:w="1134" w:type="dxa"/>
            <w:vMerge/>
          </w:tcPr>
          <w:p w14:paraId="08B28CC2" w14:textId="77777777" w:rsidR="00472090" w:rsidRPr="006A5F9C" w:rsidRDefault="00472090" w:rsidP="001A06E5"/>
        </w:tc>
        <w:tc>
          <w:tcPr>
            <w:tcW w:w="992" w:type="dxa"/>
            <w:vMerge/>
          </w:tcPr>
          <w:p w14:paraId="44CEA1E1" w14:textId="77777777" w:rsidR="00472090" w:rsidRPr="006A5F9C" w:rsidRDefault="00472090" w:rsidP="001A06E5"/>
        </w:tc>
      </w:tr>
      <w:tr w:rsidR="00472090" w:rsidRPr="006A5F9C" w14:paraId="518E1160" w14:textId="77777777" w:rsidTr="002106CD">
        <w:tc>
          <w:tcPr>
            <w:tcW w:w="846" w:type="dxa"/>
            <w:shd w:val="clear" w:color="auto" w:fill="auto"/>
          </w:tcPr>
          <w:p w14:paraId="14686F90" w14:textId="77777777" w:rsidR="00472090" w:rsidRPr="005846AC" w:rsidRDefault="00472090" w:rsidP="001A06E5">
            <w:r w:rsidRPr="005846AC">
              <w:t>a</w:t>
            </w:r>
          </w:p>
        </w:tc>
        <w:tc>
          <w:tcPr>
            <w:tcW w:w="3402" w:type="dxa"/>
          </w:tcPr>
          <w:p w14:paraId="058CB52B" w14:textId="125E9372" w:rsidR="00472090" w:rsidRPr="006A5F9C" w:rsidRDefault="00092410" w:rsidP="001A06E5">
            <w:r w:rsidRPr="006A5F9C">
              <w:t>B</w:t>
            </w:r>
          </w:p>
        </w:tc>
        <w:tc>
          <w:tcPr>
            <w:tcW w:w="1843" w:type="dxa"/>
            <w:shd w:val="clear" w:color="auto" w:fill="auto"/>
          </w:tcPr>
          <w:p w14:paraId="020EDB89" w14:textId="77777777" w:rsidR="00472090" w:rsidRPr="006A5F9C" w:rsidRDefault="00472090" w:rsidP="001A06E5">
            <w:r w:rsidRPr="006A5F9C">
              <w:t>c</w:t>
            </w:r>
          </w:p>
        </w:tc>
        <w:tc>
          <w:tcPr>
            <w:tcW w:w="850" w:type="dxa"/>
            <w:shd w:val="clear" w:color="auto" w:fill="auto"/>
          </w:tcPr>
          <w:p w14:paraId="0F08D0FE" w14:textId="373FEC1A" w:rsidR="00472090" w:rsidRPr="006A5F9C" w:rsidRDefault="00572A26" w:rsidP="001A06E5">
            <w:r>
              <w:t>d</w:t>
            </w:r>
          </w:p>
        </w:tc>
        <w:tc>
          <w:tcPr>
            <w:tcW w:w="1134" w:type="dxa"/>
          </w:tcPr>
          <w:p w14:paraId="604658EC" w14:textId="54C3EF2C" w:rsidR="00472090" w:rsidRPr="006A5F9C" w:rsidRDefault="00100BDA" w:rsidP="001A06E5">
            <w:r>
              <w:t>E</w:t>
            </w:r>
          </w:p>
        </w:tc>
        <w:tc>
          <w:tcPr>
            <w:tcW w:w="992" w:type="dxa"/>
          </w:tcPr>
          <w:p w14:paraId="05CE2C81" w14:textId="77777777" w:rsidR="00472090" w:rsidRPr="006A5F9C" w:rsidRDefault="00472090" w:rsidP="001A06E5">
            <w:r>
              <w:t>d*e</w:t>
            </w:r>
          </w:p>
        </w:tc>
      </w:tr>
      <w:tr w:rsidR="00472090" w:rsidRPr="006A5F9C" w14:paraId="7D14EA29" w14:textId="77777777" w:rsidTr="002106CD">
        <w:tc>
          <w:tcPr>
            <w:tcW w:w="846" w:type="dxa"/>
            <w:shd w:val="clear" w:color="auto" w:fill="auto"/>
          </w:tcPr>
          <w:p w14:paraId="523D78C6" w14:textId="723F6980" w:rsidR="00472090" w:rsidRPr="005846AC" w:rsidRDefault="005846AC" w:rsidP="00FF4CEA">
            <w:pPr>
              <w:pStyle w:val="ListParagraph"/>
              <w:numPr>
                <w:ilvl w:val="0"/>
                <w:numId w:val="127"/>
              </w:numPr>
            </w:pPr>
            <w:r w:rsidRPr="005846AC">
              <w:t>1.</w:t>
            </w:r>
          </w:p>
        </w:tc>
        <w:tc>
          <w:tcPr>
            <w:tcW w:w="3402" w:type="dxa"/>
          </w:tcPr>
          <w:p w14:paraId="1B4F2929" w14:textId="27AAD5CA" w:rsidR="00472090" w:rsidRPr="006A5F9C" w:rsidRDefault="00472090" w:rsidP="001A06E5">
            <w:pPr>
              <w:ind w:right="-58"/>
            </w:pPr>
            <w:r w:rsidRPr="0035065B">
              <w:rPr>
                <w:color w:val="000000"/>
              </w:rPr>
              <w:t>Spoguļu un staru dalītāju turētāji (2")</w:t>
            </w:r>
          </w:p>
        </w:tc>
        <w:tc>
          <w:tcPr>
            <w:tcW w:w="1843" w:type="dxa"/>
            <w:shd w:val="clear" w:color="auto" w:fill="auto"/>
          </w:tcPr>
          <w:p w14:paraId="46EACC95" w14:textId="77777777" w:rsidR="00472090" w:rsidRPr="006A5F9C" w:rsidRDefault="00472090" w:rsidP="001A06E5"/>
        </w:tc>
        <w:tc>
          <w:tcPr>
            <w:tcW w:w="850" w:type="dxa"/>
            <w:shd w:val="clear" w:color="auto" w:fill="auto"/>
          </w:tcPr>
          <w:p w14:paraId="38B73CEE" w14:textId="5E1AC62D" w:rsidR="00472090" w:rsidRPr="006A5F9C" w:rsidRDefault="00472090" w:rsidP="001A06E5">
            <w:r>
              <w:t>4</w:t>
            </w:r>
          </w:p>
        </w:tc>
        <w:tc>
          <w:tcPr>
            <w:tcW w:w="1134" w:type="dxa"/>
          </w:tcPr>
          <w:p w14:paraId="68A95744" w14:textId="77777777" w:rsidR="00472090" w:rsidRPr="006A5F9C" w:rsidRDefault="00472090" w:rsidP="001A06E5"/>
        </w:tc>
        <w:tc>
          <w:tcPr>
            <w:tcW w:w="992" w:type="dxa"/>
          </w:tcPr>
          <w:p w14:paraId="4385BF9E" w14:textId="77777777" w:rsidR="00472090" w:rsidRPr="006A5F9C" w:rsidRDefault="00472090" w:rsidP="001A06E5"/>
        </w:tc>
      </w:tr>
      <w:tr w:rsidR="00472090" w:rsidRPr="006A5F9C" w14:paraId="061C3CCF" w14:textId="77777777" w:rsidTr="002106CD">
        <w:tc>
          <w:tcPr>
            <w:tcW w:w="846" w:type="dxa"/>
            <w:shd w:val="clear" w:color="auto" w:fill="auto"/>
          </w:tcPr>
          <w:p w14:paraId="39B51BCE" w14:textId="49C3A2C7" w:rsidR="00472090" w:rsidRPr="005846AC" w:rsidRDefault="005846AC" w:rsidP="00FF4CEA">
            <w:pPr>
              <w:pStyle w:val="ListParagraph"/>
              <w:numPr>
                <w:ilvl w:val="0"/>
                <w:numId w:val="127"/>
              </w:numPr>
            </w:pPr>
            <w:r w:rsidRPr="005846AC">
              <w:t>2.</w:t>
            </w:r>
          </w:p>
        </w:tc>
        <w:tc>
          <w:tcPr>
            <w:tcW w:w="3402" w:type="dxa"/>
          </w:tcPr>
          <w:p w14:paraId="73F88114" w14:textId="1C3A3C32" w:rsidR="00472090" w:rsidRPr="0035065B" w:rsidRDefault="00472090" w:rsidP="008765CC">
            <w:pPr>
              <w:tabs>
                <w:tab w:val="left" w:pos="1755"/>
              </w:tabs>
              <w:ind w:right="-58"/>
              <w:rPr>
                <w:color w:val="000000"/>
              </w:rPr>
            </w:pPr>
            <w:r w:rsidRPr="0035065B">
              <w:rPr>
                <w:color w:val="000000"/>
              </w:rPr>
              <w:t>Staru dalītāji</w:t>
            </w:r>
            <w:r w:rsidR="00EC5836">
              <w:rPr>
                <w:color w:val="000000"/>
              </w:rPr>
              <w:t xml:space="preserve"> 1</w:t>
            </w:r>
          </w:p>
        </w:tc>
        <w:tc>
          <w:tcPr>
            <w:tcW w:w="1843" w:type="dxa"/>
            <w:shd w:val="clear" w:color="auto" w:fill="auto"/>
          </w:tcPr>
          <w:p w14:paraId="1F7CD4E7" w14:textId="77777777" w:rsidR="00472090" w:rsidRPr="006A5F9C" w:rsidRDefault="00472090" w:rsidP="001A06E5"/>
        </w:tc>
        <w:tc>
          <w:tcPr>
            <w:tcW w:w="850" w:type="dxa"/>
            <w:shd w:val="clear" w:color="auto" w:fill="auto"/>
          </w:tcPr>
          <w:p w14:paraId="1300667B" w14:textId="4BD51B63" w:rsidR="00472090" w:rsidRPr="006A5F9C" w:rsidRDefault="00472090" w:rsidP="001A06E5">
            <w:r>
              <w:t>2</w:t>
            </w:r>
          </w:p>
        </w:tc>
        <w:tc>
          <w:tcPr>
            <w:tcW w:w="1134" w:type="dxa"/>
          </w:tcPr>
          <w:p w14:paraId="116837E1" w14:textId="77777777" w:rsidR="00472090" w:rsidRPr="006A5F9C" w:rsidRDefault="00472090" w:rsidP="001A06E5"/>
        </w:tc>
        <w:tc>
          <w:tcPr>
            <w:tcW w:w="992" w:type="dxa"/>
          </w:tcPr>
          <w:p w14:paraId="6634793E" w14:textId="77777777" w:rsidR="00472090" w:rsidRPr="006A5F9C" w:rsidRDefault="00472090" w:rsidP="001A06E5"/>
        </w:tc>
      </w:tr>
      <w:tr w:rsidR="00472090" w:rsidRPr="006A5F9C" w14:paraId="2875A208" w14:textId="77777777" w:rsidTr="002106CD">
        <w:tc>
          <w:tcPr>
            <w:tcW w:w="846" w:type="dxa"/>
            <w:shd w:val="clear" w:color="auto" w:fill="auto"/>
          </w:tcPr>
          <w:p w14:paraId="73056D03" w14:textId="71488F6C" w:rsidR="00472090" w:rsidRPr="005846AC" w:rsidRDefault="005846AC" w:rsidP="00FF4CEA">
            <w:pPr>
              <w:pStyle w:val="ListParagraph"/>
              <w:numPr>
                <w:ilvl w:val="0"/>
                <w:numId w:val="127"/>
              </w:numPr>
            </w:pPr>
            <w:r w:rsidRPr="005846AC">
              <w:t>3.</w:t>
            </w:r>
          </w:p>
        </w:tc>
        <w:tc>
          <w:tcPr>
            <w:tcW w:w="3402" w:type="dxa"/>
          </w:tcPr>
          <w:p w14:paraId="32340267" w14:textId="5E029707" w:rsidR="00472090" w:rsidRPr="0035065B" w:rsidRDefault="00472090" w:rsidP="001A06E5">
            <w:pPr>
              <w:ind w:right="-58"/>
              <w:rPr>
                <w:color w:val="000000"/>
              </w:rPr>
            </w:pPr>
            <w:r w:rsidRPr="0035065B">
              <w:rPr>
                <w:color w:val="000000"/>
              </w:rPr>
              <w:t>Staru dalītāji</w:t>
            </w:r>
            <w:r w:rsidR="00EC5836">
              <w:rPr>
                <w:color w:val="000000"/>
              </w:rPr>
              <w:t xml:space="preserve"> 2</w:t>
            </w:r>
          </w:p>
        </w:tc>
        <w:tc>
          <w:tcPr>
            <w:tcW w:w="1843" w:type="dxa"/>
            <w:shd w:val="clear" w:color="auto" w:fill="auto"/>
          </w:tcPr>
          <w:p w14:paraId="104CFC11" w14:textId="77777777" w:rsidR="00472090" w:rsidRPr="006A5F9C" w:rsidRDefault="00472090" w:rsidP="001A06E5"/>
        </w:tc>
        <w:tc>
          <w:tcPr>
            <w:tcW w:w="850" w:type="dxa"/>
            <w:shd w:val="clear" w:color="auto" w:fill="auto"/>
          </w:tcPr>
          <w:p w14:paraId="746ED910" w14:textId="6EBB9752" w:rsidR="00472090" w:rsidRDefault="00472090" w:rsidP="001A06E5">
            <w:r>
              <w:t>2</w:t>
            </w:r>
          </w:p>
        </w:tc>
        <w:tc>
          <w:tcPr>
            <w:tcW w:w="1134" w:type="dxa"/>
          </w:tcPr>
          <w:p w14:paraId="5B8A2030" w14:textId="77777777" w:rsidR="00472090" w:rsidRPr="006A5F9C" w:rsidRDefault="00472090" w:rsidP="001A06E5"/>
        </w:tc>
        <w:tc>
          <w:tcPr>
            <w:tcW w:w="992" w:type="dxa"/>
          </w:tcPr>
          <w:p w14:paraId="5D01C87F" w14:textId="77777777" w:rsidR="00472090" w:rsidRPr="006A5F9C" w:rsidRDefault="00472090" w:rsidP="001A06E5"/>
        </w:tc>
      </w:tr>
      <w:tr w:rsidR="00472090" w:rsidRPr="006A5F9C" w14:paraId="2A49F939" w14:textId="77777777" w:rsidTr="002106CD">
        <w:tc>
          <w:tcPr>
            <w:tcW w:w="846" w:type="dxa"/>
            <w:shd w:val="clear" w:color="auto" w:fill="auto"/>
          </w:tcPr>
          <w:p w14:paraId="00D4F770" w14:textId="07B307FE" w:rsidR="00472090" w:rsidRPr="005846AC" w:rsidRDefault="005846AC" w:rsidP="00FF4CEA">
            <w:pPr>
              <w:pStyle w:val="ListParagraph"/>
              <w:numPr>
                <w:ilvl w:val="0"/>
                <w:numId w:val="127"/>
              </w:numPr>
            </w:pPr>
            <w:r w:rsidRPr="005846AC">
              <w:t>4.</w:t>
            </w:r>
          </w:p>
        </w:tc>
        <w:tc>
          <w:tcPr>
            <w:tcW w:w="3402" w:type="dxa"/>
          </w:tcPr>
          <w:p w14:paraId="052532F9" w14:textId="1A1CC96F" w:rsidR="00472090" w:rsidRPr="0035065B" w:rsidRDefault="00472090" w:rsidP="00CD5FA1">
            <w:pPr>
              <w:ind w:right="-58"/>
              <w:rPr>
                <w:color w:val="000000"/>
              </w:rPr>
            </w:pPr>
            <w:r w:rsidRPr="0035065B">
              <w:rPr>
                <w:color w:val="000000"/>
              </w:rPr>
              <w:t>Dielektriskie Spoguļi</w:t>
            </w:r>
          </w:p>
        </w:tc>
        <w:tc>
          <w:tcPr>
            <w:tcW w:w="1843" w:type="dxa"/>
            <w:shd w:val="clear" w:color="auto" w:fill="auto"/>
          </w:tcPr>
          <w:p w14:paraId="7F211F2B" w14:textId="77777777" w:rsidR="00472090" w:rsidRPr="006A5F9C" w:rsidRDefault="00472090" w:rsidP="001A06E5"/>
        </w:tc>
        <w:tc>
          <w:tcPr>
            <w:tcW w:w="850" w:type="dxa"/>
            <w:shd w:val="clear" w:color="auto" w:fill="auto"/>
          </w:tcPr>
          <w:p w14:paraId="34B5C079" w14:textId="5D68771F" w:rsidR="00472090" w:rsidRDefault="00472090" w:rsidP="001A06E5">
            <w:r>
              <w:t>4</w:t>
            </w:r>
          </w:p>
        </w:tc>
        <w:tc>
          <w:tcPr>
            <w:tcW w:w="1134" w:type="dxa"/>
          </w:tcPr>
          <w:p w14:paraId="3BA5A252" w14:textId="77777777" w:rsidR="00472090" w:rsidRPr="006A5F9C" w:rsidRDefault="00472090" w:rsidP="001A06E5"/>
        </w:tc>
        <w:tc>
          <w:tcPr>
            <w:tcW w:w="992" w:type="dxa"/>
          </w:tcPr>
          <w:p w14:paraId="5C50FEC0" w14:textId="77777777" w:rsidR="00472090" w:rsidRPr="006A5F9C" w:rsidRDefault="00472090" w:rsidP="001A06E5"/>
        </w:tc>
      </w:tr>
      <w:tr w:rsidR="00472090" w:rsidRPr="006A5F9C" w14:paraId="437DAB50" w14:textId="77777777" w:rsidTr="002106CD">
        <w:tc>
          <w:tcPr>
            <w:tcW w:w="846" w:type="dxa"/>
            <w:shd w:val="clear" w:color="auto" w:fill="auto"/>
          </w:tcPr>
          <w:p w14:paraId="1840D494" w14:textId="7A464228" w:rsidR="00472090" w:rsidRPr="005846AC" w:rsidRDefault="005846AC" w:rsidP="00FF4CEA">
            <w:pPr>
              <w:pStyle w:val="ListParagraph"/>
              <w:numPr>
                <w:ilvl w:val="0"/>
                <w:numId w:val="127"/>
              </w:numPr>
            </w:pPr>
            <w:r w:rsidRPr="005846AC">
              <w:t>5.</w:t>
            </w:r>
          </w:p>
        </w:tc>
        <w:tc>
          <w:tcPr>
            <w:tcW w:w="3402" w:type="dxa"/>
          </w:tcPr>
          <w:p w14:paraId="0A27F222" w14:textId="01CC9641" w:rsidR="00472090" w:rsidRPr="0035065B" w:rsidRDefault="00472090" w:rsidP="00CD5FA1">
            <w:pPr>
              <w:ind w:right="-58"/>
              <w:rPr>
                <w:color w:val="000000"/>
              </w:rPr>
            </w:pPr>
            <w:r w:rsidRPr="0035065B">
              <w:rPr>
                <w:color w:val="000000"/>
              </w:rPr>
              <w:t>Diafragma</w:t>
            </w:r>
          </w:p>
        </w:tc>
        <w:tc>
          <w:tcPr>
            <w:tcW w:w="1843" w:type="dxa"/>
            <w:shd w:val="clear" w:color="auto" w:fill="auto"/>
          </w:tcPr>
          <w:p w14:paraId="3980B6F4" w14:textId="77777777" w:rsidR="00472090" w:rsidRPr="006A5F9C" w:rsidRDefault="00472090" w:rsidP="001A06E5"/>
        </w:tc>
        <w:tc>
          <w:tcPr>
            <w:tcW w:w="850" w:type="dxa"/>
            <w:shd w:val="clear" w:color="auto" w:fill="auto"/>
          </w:tcPr>
          <w:p w14:paraId="19F775C0" w14:textId="20ACEC8B" w:rsidR="00472090" w:rsidRDefault="00472090" w:rsidP="001A06E5">
            <w:r>
              <w:t>2</w:t>
            </w:r>
          </w:p>
        </w:tc>
        <w:tc>
          <w:tcPr>
            <w:tcW w:w="1134" w:type="dxa"/>
          </w:tcPr>
          <w:p w14:paraId="456D08B0" w14:textId="77777777" w:rsidR="00472090" w:rsidRPr="006A5F9C" w:rsidRDefault="00472090" w:rsidP="001A06E5"/>
        </w:tc>
        <w:tc>
          <w:tcPr>
            <w:tcW w:w="992" w:type="dxa"/>
          </w:tcPr>
          <w:p w14:paraId="02F31BC9" w14:textId="77777777" w:rsidR="00472090" w:rsidRPr="006A5F9C" w:rsidRDefault="00472090" w:rsidP="001A06E5"/>
        </w:tc>
      </w:tr>
      <w:tr w:rsidR="00472090" w:rsidRPr="006A5F9C" w14:paraId="60474819" w14:textId="77777777" w:rsidTr="002106CD">
        <w:tc>
          <w:tcPr>
            <w:tcW w:w="846" w:type="dxa"/>
            <w:shd w:val="clear" w:color="auto" w:fill="auto"/>
          </w:tcPr>
          <w:p w14:paraId="40640CF9" w14:textId="74650325" w:rsidR="00472090" w:rsidRPr="005846AC" w:rsidRDefault="005846AC" w:rsidP="00FF4CEA">
            <w:pPr>
              <w:pStyle w:val="ListParagraph"/>
              <w:numPr>
                <w:ilvl w:val="0"/>
                <w:numId w:val="127"/>
              </w:numPr>
            </w:pPr>
            <w:r w:rsidRPr="005846AC">
              <w:t>6.</w:t>
            </w:r>
          </w:p>
        </w:tc>
        <w:tc>
          <w:tcPr>
            <w:tcW w:w="3402" w:type="dxa"/>
          </w:tcPr>
          <w:p w14:paraId="595280E6" w14:textId="4B9CB074" w:rsidR="00472090" w:rsidRPr="0035065B" w:rsidRDefault="00472090" w:rsidP="00CD5FA1">
            <w:pPr>
              <w:ind w:right="-58"/>
              <w:rPr>
                <w:color w:val="000000"/>
              </w:rPr>
            </w:pPr>
            <w:r w:rsidRPr="0035065B">
              <w:rPr>
                <w:color w:val="000000"/>
              </w:rPr>
              <w:t>Pozitīvo lēcu komplekts</w:t>
            </w:r>
          </w:p>
        </w:tc>
        <w:tc>
          <w:tcPr>
            <w:tcW w:w="1843" w:type="dxa"/>
            <w:shd w:val="clear" w:color="auto" w:fill="auto"/>
          </w:tcPr>
          <w:p w14:paraId="4D27EC98" w14:textId="77777777" w:rsidR="00472090" w:rsidRPr="006A5F9C" w:rsidRDefault="00472090" w:rsidP="001A06E5"/>
        </w:tc>
        <w:tc>
          <w:tcPr>
            <w:tcW w:w="850" w:type="dxa"/>
            <w:shd w:val="clear" w:color="auto" w:fill="auto"/>
          </w:tcPr>
          <w:p w14:paraId="0FAC526C" w14:textId="552A235D" w:rsidR="00472090" w:rsidRDefault="00472090" w:rsidP="001A06E5">
            <w:r>
              <w:t>6</w:t>
            </w:r>
          </w:p>
        </w:tc>
        <w:tc>
          <w:tcPr>
            <w:tcW w:w="1134" w:type="dxa"/>
          </w:tcPr>
          <w:p w14:paraId="60E2AC7C" w14:textId="77777777" w:rsidR="00472090" w:rsidRPr="006A5F9C" w:rsidRDefault="00472090" w:rsidP="001A06E5"/>
        </w:tc>
        <w:tc>
          <w:tcPr>
            <w:tcW w:w="992" w:type="dxa"/>
          </w:tcPr>
          <w:p w14:paraId="72FFF42D" w14:textId="77777777" w:rsidR="00472090" w:rsidRPr="006A5F9C" w:rsidRDefault="00472090" w:rsidP="001A06E5"/>
        </w:tc>
      </w:tr>
      <w:tr w:rsidR="00472090" w:rsidRPr="006A5F9C" w14:paraId="1B9F9807" w14:textId="77777777" w:rsidTr="002106CD">
        <w:tc>
          <w:tcPr>
            <w:tcW w:w="846" w:type="dxa"/>
            <w:shd w:val="clear" w:color="auto" w:fill="auto"/>
          </w:tcPr>
          <w:p w14:paraId="15C3E312" w14:textId="6236A424" w:rsidR="00472090" w:rsidRPr="005846AC" w:rsidRDefault="005846AC" w:rsidP="00FF4CEA">
            <w:pPr>
              <w:pStyle w:val="ListParagraph"/>
              <w:numPr>
                <w:ilvl w:val="0"/>
                <w:numId w:val="127"/>
              </w:numPr>
            </w:pPr>
            <w:r w:rsidRPr="005846AC">
              <w:t>7.</w:t>
            </w:r>
          </w:p>
        </w:tc>
        <w:tc>
          <w:tcPr>
            <w:tcW w:w="3402" w:type="dxa"/>
          </w:tcPr>
          <w:p w14:paraId="16EAF7FE" w14:textId="7AF5282E" w:rsidR="00472090" w:rsidRPr="0035065B" w:rsidRDefault="00472090" w:rsidP="001A06E5">
            <w:pPr>
              <w:ind w:right="-58"/>
              <w:rPr>
                <w:color w:val="000000"/>
              </w:rPr>
            </w:pPr>
            <w:r w:rsidRPr="0035065B">
              <w:rPr>
                <w:color w:val="000000"/>
              </w:rPr>
              <w:t>Lēcas turētājs</w:t>
            </w:r>
          </w:p>
        </w:tc>
        <w:tc>
          <w:tcPr>
            <w:tcW w:w="1843" w:type="dxa"/>
            <w:shd w:val="clear" w:color="auto" w:fill="auto"/>
          </w:tcPr>
          <w:p w14:paraId="4F388591" w14:textId="77777777" w:rsidR="00472090" w:rsidRPr="006A5F9C" w:rsidRDefault="00472090" w:rsidP="001A06E5"/>
        </w:tc>
        <w:tc>
          <w:tcPr>
            <w:tcW w:w="850" w:type="dxa"/>
            <w:shd w:val="clear" w:color="auto" w:fill="auto"/>
          </w:tcPr>
          <w:p w14:paraId="4668F1A7" w14:textId="2A13742F" w:rsidR="00472090" w:rsidRDefault="00472090" w:rsidP="001A06E5">
            <w:r>
              <w:t>4</w:t>
            </w:r>
          </w:p>
        </w:tc>
        <w:tc>
          <w:tcPr>
            <w:tcW w:w="1134" w:type="dxa"/>
          </w:tcPr>
          <w:p w14:paraId="430B75AD" w14:textId="77777777" w:rsidR="00472090" w:rsidRPr="006A5F9C" w:rsidRDefault="00472090" w:rsidP="001A06E5"/>
        </w:tc>
        <w:tc>
          <w:tcPr>
            <w:tcW w:w="992" w:type="dxa"/>
          </w:tcPr>
          <w:p w14:paraId="29AE37CE" w14:textId="77777777" w:rsidR="00472090" w:rsidRPr="006A5F9C" w:rsidRDefault="00472090" w:rsidP="001A06E5"/>
        </w:tc>
      </w:tr>
      <w:tr w:rsidR="00472090" w:rsidRPr="006A5F9C" w14:paraId="3E4FDE32" w14:textId="77777777" w:rsidTr="002106CD">
        <w:tc>
          <w:tcPr>
            <w:tcW w:w="846" w:type="dxa"/>
            <w:shd w:val="clear" w:color="auto" w:fill="auto"/>
          </w:tcPr>
          <w:p w14:paraId="451BBC1E" w14:textId="6543E31A" w:rsidR="00472090" w:rsidRPr="005846AC" w:rsidRDefault="005846AC" w:rsidP="00FF4CEA">
            <w:pPr>
              <w:pStyle w:val="ListParagraph"/>
              <w:numPr>
                <w:ilvl w:val="0"/>
                <w:numId w:val="127"/>
              </w:numPr>
            </w:pPr>
            <w:r w:rsidRPr="005846AC">
              <w:t>8.</w:t>
            </w:r>
          </w:p>
        </w:tc>
        <w:tc>
          <w:tcPr>
            <w:tcW w:w="3402" w:type="dxa"/>
          </w:tcPr>
          <w:p w14:paraId="540CA3C3" w14:textId="01E98ADA" w:rsidR="00472090" w:rsidRPr="0035065B" w:rsidRDefault="00472090" w:rsidP="00060231">
            <w:pPr>
              <w:ind w:right="-58"/>
              <w:rPr>
                <w:color w:val="000000"/>
              </w:rPr>
            </w:pPr>
            <w:r w:rsidRPr="00060231">
              <w:rPr>
                <w:color w:val="000000"/>
              </w:rPr>
              <w:t>Stiprinājumu komplekts 2" elementiem</w:t>
            </w:r>
            <w:r w:rsidR="00060231">
              <w:rPr>
                <w:color w:val="000000"/>
              </w:rPr>
              <w:t xml:space="preserve"> 1</w:t>
            </w:r>
          </w:p>
        </w:tc>
        <w:tc>
          <w:tcPr>
            <w:tcW w:w="1843" w:type="dxa"/>
            <w:shd w:val="clear" w:color="auto" w:fill="auto"/>
          </w:tcPr>
          <w:p w14:paraId="03F35A04" w14:textId="77777777" w:rsidR="00472090" w:rsidRPr="006A5F9C" w:rsidRDefault="00472090" w:rsidP="001A06E5"/>
        </w:tc>
        <w:tc>
          <w:tcPr>
            <w:tcW w:w="850" w:type="dxa"/>
            <w:shd w:val="clear" w:color="auto" w:fill="auto"/>
          </w:tcPr>
          <w:p w14:paraId="29D10DB1" w14:textId="4E248780" w:rsidR="00472090" w:rsidRDefault="001A06E5" w:rsidP="001A06E5">
            <w:r>
              <w:t>12</w:t>
            </w:r>
          </w:p>
        </w:tc>
        <w:tc>
          <w:tcPr>
            <w:tcW w:w="1134" w:type="dxa"/>
          </w:tcPr>
          <w:p w14:paraId="540708A8" w14:textId="77777777" w:rsidR="00472090" w:rsidRPr="006A5F9C" w:rsidRDefault="00472090" w:rsidP="001A06E5"/>
        </w:tc>
        <w:tc>
          <w:tcPr>
            <w:tcW w:w="992" w:type="dxa"/>
          </w:tcPr>
          <w:p w14:paraId="2CE3E834" w14:textId="77777777" w:rsidR="00472090" w:rsidRPr="006A5F9C" w:rsidRDefault="00472090" w:rsidP="001A06E5"/>
        </w:tc>
      </w:tr>
      <w:tr w:rsidR="00472090" w:rsidRPr="006A5F9C" w14:paraId="4B5C6343" w14:textId="77777777" w:rsidTr="002106CD">
        <w:tc>
          <w:tcPr>
            <w:tcW w:w="846" w:type="dxa"/>
            <w:shd w:val="clear" w:color="auto" w:fill="auto"/>
          </w:tcPr>
          <w:p w14:paraId="6C8FA643" w14:textId="786C371B" w:rsidR="00472090" w:rsidRPr="005846AC" w:rsidRDefault="005846AC" w:rsidP="00FF4CEA">
            <w:pPr>
              <w:pStyle w:val="ListParagraph"/>
              <w:numPr>
                <w:ilvl w:val="0"/>
                <w:numId w:val="127"/>
              </w:numPr>
            </w:pPr>
            <w:r w:rsidRPr="005846AC">
              <w:t>9.</w:t>
            </w:r>
          </w:p>
        </w:tc>
        <w:tc>
          <w:tcPr>
            <w:tcW w:w="3402" w:type="dxa"/>
          </w:tcPr>
          <w:p w14:paraId="5DEA5625" w14:textId="736C4854" w:rsidR="00472090" w:rsidRPr="0035065B" w:rsidRDefault="001A06E5" w:rsidP="00060231">
            <w:pPr>
              <w:ind w:right="-58"/>
              <w:rPr>
                <w:color w:val="000000"/>
              </w:rPr>
            </w:pPr>
            <w:r w:rsidRPr="0035065B">
              <w:rPr>
                <w:color w:val="000000"/>
              </w:rPr>
              <w:t>Stiprinājumu komplekts 2" elementiem</w:t>
            </w:r>
            <w:r w:rsidR="00060231">
              <w:rPr>
                <w:color w:val="000000"/>
              </w:rPr>
              <w:t xml:space="preserve"> 2</w:t>
            </w:r>
          </w:p>
        </w:tc>
        <w:tc>
          <w:tcPr>
            <w:tcW w:w="1843" w:type="dxa"/>
            <w:shd w:val="clear" w:color="auto" w:fill="auto"/>
          </w:tcPr>
          <w:p w14:paraId="01F7B950" w14:textId="77777777" w:rsidR="00472090" w:rsidRPr="006A5F9C" w:rsidRDefault="00472090" w:rsidP="001A06E5"/>
        </w:tc>
        <w:tc>
          <w:tcPr>
            <w:tcW w:w="850" w:type="dxa"/>
            <w:shd w:val="clear" w:color="auto" w:fill="auto"/>
          </w:tcPr>
          <w:p w14:paraId="178CECCF" w14:textId="43E80DC7" w:rsidR="00472090" w:rsidRDefault="001A06E5" w:rsidP="001A06E5">
            <w:r>
              <w:t>12</w:t>
            </w:r>
          </w:p>
        </w:tc>
        <w:tc>
          <w:tcPr>
            <w:tcW w:w="1134" w:type="dxa"/>
          </w:tcPr>
          <w:p w14:paraId="14658444" w14:textId="77777777" w:rsidR="00472090" w:rsidRPr="006A5F9C" w:rsidRDefault="00472090" w:rsidP="001A06E5"/>
        </w:tc>
        <w:tc>
          <w:tcPr>
            <w:tcW w:w="992" w:type="dxa"/>
          </w:tcPr>
          <w:p w14:paraId="158FDEA0" w14:textId="77777777" w:rsidR="00472090" w:rsidRPr="006A5F9C" w:rsidRDefault="00472090" w:rsidP="001A06E5"/>
        </w:tc>
      </w:tr>
      <w:tr w:rsidR="00472090" w:rsidRPr="006A5F9C" w14:paraId="23E5A9ED" w14:textId="77777777" w:rsidTr="002106CD">
        <w:tc>
          <w:tcPr>
            <w:tcW w:w="846" w:type="dxa"/>
            <w:shd w:val="clear" w:color="auto" w:fill="auto"/>
          </w:tcPr>
          <w:p w14:paraId="136EB0A3" w14:textId="6A8AFEC4" w:rsidR="00472090" w:rsidRPr="005846AC" w:rsidRDefault="005846AC" w:rsidP="00FF4CEA">
            <w:pPr>
              <w:pStyle w:val="ListParagraph"/>
              <w:numPr>
                <w:ilvl w:val="0"/>
                <w:numId w:val="127"/>
              </w:numPr>
            </w:pPr>
            <w:r w:rsidRPr="005846AC">
              <w:t>10.</w:t>
            </w:r>
          </w:p>
        </w:tc>
        <w:tc>
          <w:tcPr>
            <w:tcW w:w="3402" w:type="dxa"/>
          </w:tcPr>
          <w:p w14:paraId="187B2646" w14:textId="1C1FA94A" w:rsidR="00472090" w:rsidRPr="0035065B" w:rsidRDefault="001A06E5" w:rsidP="00060231">
            <w:pPr>
              <w:ind w:right="-58"/>
              <w:rPr>
                <w:color w:val="000000"/>
              </w:rPr>
            </w:pPr>
            <w:r w:rsidRPr="0035065B">
              <w:rPr>
                <w:color w:val="000000"/>
              </w:rPr>
              <w:t>Stiprinājumu komplekts 2" elementiem</w:t>
            </w:r>
            <w:r w:rsidR="00060231">
              <w:rPr>
                <w:color w:val="000000"/>
              </w:rPr>
              <w:t xml:space="preserve"> 3</w:t>
            </w:r>
          </w:p>
        </w:tc>
        <w:tc>
          <w:tcPr>
            <w:tcW w:w="1843" w:type="dxa"/>
            <w:shd w:val="clear" w:color="auto" w:fill="auto"/>
          </w:tcPr>
          <w:p w14:paraId="477802BA" w14:textId="68ACFC18" w:rsidR="00472090" w:rsidRPr="006A5F9C" w:rsidRDefault="00472090" w:rsidP="001A06E5"/>
        </w:tc>
        <w:tc>
          <w:tcPr>
            <w:tcW w:w="850" w:type="dxa"/>
            <w:shd w:val="clear" w:color="auto" w:fill="auto"/>
          </w:tcPr>
          <w:p w14:paraId="620D755B" w14:textId="4F500A27" w:rsidR="00472090" w:rsidRDefault="001A06E5" w:rsidP="001A06E5">
            <w:r>
              <w:t>12</w:t>
            </w:r>
          </w:p>
        </w:tc>
        <w:tc>
          <w:tcPr>
            <w:tcW w:w="1134" w:type="dxa"/>
          </w:tcPr>
          <w:p w14:paraId="395C1174" w14:textId="77777777" w:rsidR="00472090" w:rsidRPr="006A5F9C" w:rsidRDefault="00472090" w:rsidP="001A06E5"/>
        </w:tc>
        <w:tc>
          <w:tcPr>
            <w:tcW w:w="992" w:type="dxa"/>
          </w:tcPr>
          <w:p w14:paraId="1C16707A" w14:textId="77777777" w:rsidR="00472090" w:rsidRPr="006A5F9C" w:rsidRDefault="00472090" w:rsidP="001A06E5"/>
        </w:tc>
      </w:tr>
      <w:tr w:rsidR="001A06E5" w:rsidRPr="006A5F9C" w14:paraId="472AC266" w14:textId="77777777" w:rsidTr="002106CD">
        <w:tc>
          <w:tcPr>
            <w:tcW w:w="846" w:type="dxa"/>
            <w:shd w:val="clear" w:color="auto" w:fill="auto"/>
          </w:tcPr>
          <w:p w14:paraId="6FD22135" w14:textId="715C9E0F" w:rsidR="001A06E5" w:rsidRPr="005846AC" w:rsidRDefault="005846AC" w:rsidP="00FF4CEA">
            <w:pPr>
              <w:pStyle w:val="ListParagraph"/>
              <w:numPr>
                <w:ilvl w:val="0"/>
                <w:numId w:val="127"/>
              </w:numPr>
            </w:pPr>
            <w:r w:rsidRPr="005846AC">
              <w:t>11.</w:t>
            </w:r>
          </w:p>
        </w:tc>
        <w:tc>
          <w:tcPr>
            <w:tcW w:w="3402" w:type="dxa"/>
          </w:tcPr>
          <w:p w14:paraId="6B50E563" w14:textId="33853CED" w:rsidR="001A06E5" w:rsidRPr="0035065B" w:rsidRDefault="001A06E5" w:rsidP="005846AC">
            <w:pPr>
              <w:ind w:right="-58"/>
              <w:rPr>
                <w:color w:val="000000"/>
              </w:rPr>
            </w:pPr>
            <w:r w:rsidRPr="0035065B">
              <w:rPr>
                <w:color w:val="000000"/>
              </w:rPr>
              <w:t>Negatīvās lēcas</w:t>
            </w:r>
          </w:p>
        </w:tc>
        <w:tc>
          <w:tcPr>
            <w:tcW w:w="1843" w:type="dxa"/>
            <w:shd w:val="clear" w:color="auto" w:fill="auto"/>
          </w:tcPr>
          <w:p w14:paraId="197CFFFA" w14:textId="77777777" w:rsidR="001A06E5" w:rsidRPr="006A5F9C" w:rsidRDefault="001A06E5" w:rsidP="001A06E5"/>
        </w:tc>
        <w:tc>
          <w:tcPr>
            <w:tcW w:w="850" w:type="dxa"/>
            <w:shd w:val="clear" w:color="auto" w:fill="auto"/>
          </w:tcPr>
          <w:p w14:paraId="6B74DAC8" w14:textId="3CFD3EEE" w:rsidR="001A06E5" w:rsidRDefault="001A06E5" w:rsidP="001A06E5">
            <w:r>
              <w:t>2</w:t>
            </w:r>
          </w:p>
        </w:tc>
        <w:tc>
          <w:tcPr>
            <w:tcW w:w="1134" w:type="dxa"/>
          </w:tcPr>
          <w:p w14:paraId="7CFA1700" w14:textId="77777777" w:rsidR="001A06E5" w:rsidRPr="006A5F9C" w:rsidRDefault="001A06E5" w:rsidP="001A06E5"/>
        </w:tc>
        <w:tc>
          <w:tcPr>
            <w:tcW w:w="992" w:type="dxa"/>
          </w:tcPr>
          <w:p w14:paraId="21514E04" w14:textId="77777777" w:rsidR="001A06E5" w:rsidRPr="006A5F9C" w:rsidRDefault="001A06E5" w:rsidP="001A06E5"/>
        </w:tc>
      </w:tr>
      <w:tr w:rsidR="001A06E5" w:rsidRPr="006A5F9C" w14:paraId="3E17F33F" w14:textId="77777777" w:rsidTr="002106CD">
        <w:tc>
          <w:tcPr>
            <w:tcW w:w="846" w:type="dxa"/>
            <w:shd w:val="clear" w:color="auto" w:fill="auto"/>
          </w:tcPr>
          <w:p w14:paraId="25004959" w14:textId="0928A521" w:rsidR="001A06E5" w:rsidRPr="005846AC" w:rsidRDefault="005846AC" w:rsidP="00FF4CEA">
            <w:pPr>
              <w:pStyle w:val="ListParagraph"/>
              <w:numPr>
                <w:ilvl w:val="0"/>
                <w:numId w:val="127"/>
              </w:numPr>
            </w:pPr>
            <w:r w:rsidRPr="005846AC">
              <w:lastRenderedPageBreak/>
              <w:t>12.</w:t>
            </w:r>
          </w:p>
        </w:tc>
        <w:tc>
          <w:tcPr>
            <w:tcW w:w="3402" w:type="dxa"/>
          </w:tcPr>
          <w:p w14:paraId="170AAD75" w14:textId="115DA5DA" w:rsidR="001A06E5" w:rsidRPr="0035065B" w:rsidRDefault="001A06E5" w:rsidP="00C5287E">
            <w:pPr>
              <w:ind w:right="-58"/>
              <w:rPr>
                <w:color w:val="000000"/>
              </w:rPr>
            </w:pPr>
            <w:r w:rsidRPr="0035065B">
              <w:rPr>
                <w:color w:val="000000"/>
              </w:rPr>
              <w:t>Palīgelementu komplekts</w:t>
            </w:r>
            <w:r>
              <w:rPr>
                <w:color w:val="000000"/>
              </w:rPr>
              <w:t xml:space="preserve">: </w:t>
            </w:r>
            <w:r w:rsidR="00C5287E">
              <w:rPr>
                <w:color w:val="000000"/>
              </w:rPr>
              <w:t>D</w:t>
            </w:r>
            <w:r>
              <w:rPr>
                <w:color w:val="000000"/>
              </w:rPr>
              <w:t>ifuzors</w:t>
            </w:r>
          </w:p>
        </w:tc>
        <w:tc>
          <w:tcPr>
            <w:tcW w:w="1843" w:type="dxa"/>
            <w:shd w:val="clear" w:color="auto" w:fill="auto"/>
          </w:tcPr>
          <w:p w14:paraId="0FAD17FB" w14:textId="77777777" w:rsidR="001A06E5" w:rsidRPr="006A5F9C" w:rsidRDefault="001A06E5" w:rsidP="001A06E5"/>
        </w:tc>
        <w:tc>
          <w:tcPr>
            <w:tcW w:w="850" w:type="dxa"/>
            <w:shd w:val="clear" w:color="auto" w:fill="auto"/>
          </w:tcPr>
          <w:p w14:paraId="7E7DADAE" w14:textId="7747888A" w:rsidR="001A06E5" w:rsidRDefault="001A06E5" w:rsidP="001A06E5">
            <w:r>
              <w:t>1</w:t>
            </w:r>
          </w:p>
        </w:tc>
        <w:tc>
          <w:tcPr>
            <w:tcW w:w="1134" w:type="dxa"/>
          </w:tcPr>
          <w:p w14:paraId="367CE093" w14:textId="77777777" w:rsidR="001A06E5" w:rsidRPr="006A5F9C" w:rsidRDefault="001A06E5" w:rsidP="001A06E5"/>
        </w:tc>
        <w:tc>
          <w:tcPr>
            <w:tcW w:w="992" w:type="dxa"/>
          </w:tcPr>
          <w:p w14:paraId="6FC044AF" w14:textId="77777777" w:rsidR="001A06E5" w:rsidRPr="006A5F9C" w:rsidRDefault="001A06E5" w:rsidP="001A06E5"/>
        </w:tc>
      </w:tr>
      <w:tr w:rsidR="001A06E5" w:rsidRPr="006A5F9C" w14:paraId="27C326F6" w14:textId="77777777" w:rsidTr="002106CD">
        <w:tc>
          <w:tcPr>
            <w:tcW w:w="846" w:type="dxa"/>
            <w:shd w:val="clear" w:color="auto" w:fill="auto"/>
          </w:tcPr>
          <w:p w14:paraId="7D7F4CF0" w14:textId="7753AA3E" w:rsidR="001A06E5" w:rsidRPr="005846AC" w:rsidRDefault="005846AC" w:rsidP="00FF4CEA">
            <w:pPr>
              <w:pStyle w:val="ListParagraph"/>
              <w:numPr>
                <w:ilvl w:val="0"/>
                <w:numId w:val="127"/>
              </w:numPr>
            </w:pPr>
            <w:r w:rsidRPr="005846AC">
              <w:t>13.</w:t>
            </w:r>
          </w:p>
        </w:tc>
        <w:tc>
          <w:tcPr>
            <w:tcW w:w="3402" w:type="dxa"/>
          </w:tcPr>
          <w:p w14:paraId="17B78A67" w14:textId="3229C574" w:rsidR="001A06E5" w:rsidRPr="0035065B" w:rsidRDefault="001A06E5" w:rsidP="00C5287E">
            <w:pPr>
              <w:ind w:right="-58"/>
              <w:rPr>
                <w:color w:val="000000"/>
              </w:rPr>
            </w:pPr>
            <w:r w:rsidRPr="0035065B">
              <w:rPr>
                <w:color w:val="000000"/>
              </w:rPr>
              <w:t>Palīgelementu komplekts</w:t>
            </w:r>
            <w:r>
              <w:rPr>
                <w:color w:val="000000"/>
              </w:rPr>
              <w:t xml:space="preserve">: </w:t>
            </w:r>
            <w:r w:rsidR="00C5287E">
              <w:rPr>
                <w:color w:val="000000"/>
              </w:rPr>
              <w:t>N</w:t>
            </w:r>
            <w:r>
              <w:rPr>
                <w:color w:val="000000"/>
              </w:rPr>
              <w:t>eitrālā blīvuma filtrs</w:t>
            </w:r>
          </w:p>
        </w:tc>
        <w:tc>
          <w:tcPr>
            <w:tcW w:w="1843" w:type="dxa"/>
            <w:shd w:val="clear" w:color="auto" w:fill="auto"/>
          </w:tcPr>
          <w:p w14:paraId="77454497" w14:textId="77777777" w:rsidR="001A06E5" w:rsidRPr="006A5F9C" w:rsidRDefault="001A06E5" w:rsidP="001A06E5"/>
        </w:tc>
        <w:tc>
          <w:tcPr>
            <w:tcW w:w="850" w:type="dxa"/>
            <w:shd w:val="clear" w:color="auto" w:fill="auto"/>
          </w:tcPr>
          <w:p w14:paraId="37655762" w14:textId="411CC8EB" w:rsidR="001A06E5" w:rsidRDefault="001A06E5" w:rsidP="001A06E5">
            <w:r>
              <w:t>1</w:t>
            </w:r>
          </w:p>
        </w:tc>
        <w:tc>
          <w:tcPr>
            <w:tcW w:w="1134" w:type="dxa"/>
          </w:tcPr>
          <w:p w14:paraId="45D60E43" w14:textId="77777777" w:rsidR="001A06E5" w:rsidRPr="006A5F9C" w:rsidRDefault="001A06E5" w:rsidP="001A06E5"/>
        </w:tc>
        <w:tc>
          <w:tcPr>
            <w:tcW w:w="992" w:type="dxa"/>
          </w:tcPr>
          <w:p w14:paraId="3FEDFB01" w14:textId="77777777" w:rsidR="001A06E5" w:rsidRPr="006A5F9C" w:rsidRDefault="001A06E5" w:rsidP="001A06E5"/>
        </w:tc>
      </w:tr>
      <w:tr w:rsidR="001A06E5" w:rsidRPr="006A5F9C" w14:paraId="7F4BA712" w14:textId="77777777" w:rsidTr="002106CD">
        <w:tc>
          <w:tcPr>
            <w:tcW w:w="846" w:type="dxa"/>
            <w:shd w:val="clear" w:color="auto" w:fill="auto"/>
          </w:tcPr>
          <w:p w14:paraId="6E7D728D" w14:textId="5FB702C2" w:rsidR="001A06E5" w:rsidRPr="005846AC" w:rsidRDefault="005846AC" w:rsidP="00FF4CEA">
            <w:pPr>
              <w:pStyle w:val="ListParagraph"/>
              <w:numPr>
                <w:ilvl w:val="0"/>
                <w:numId w:val="127"/>
              </w:numPr>
            </w:pPr>
            <w:r w:rsidRPr="005846AC">
              <w:t>14.</w:t>
            </w:r>
          </w:p>
        </w:tc>
        <w:tc>
          <w:tcPr>
            <w:tcW w:w="3402" w:type="dxa"/>
          </w:tcPr>
          <w:p w14:paraId="5DA06C7A" w14:textId="395BC40F" w:rsidR="001A06E5" w:rsidRPr="0035065B" w:rsidRDefault="001A06E5" w:rsidP="001A06E5">
            <w:pPr>
              <w:ind w:right="-58"/>
              <w:rPr>
                <w:color w:val="000000"/>
              </w:rPr>
            </w:pPr>
            <w:r w:rsidRPr="0035065B">
              <w:rPr>
                <w:color w:val="000000"/>
              </w:rPr>
              <w:t>Pusviļņa plāksnīte</w:t>
            </w:r>
          </w:p>
        </w:tc>
        <w:tc>
          <w:tcPr>
            <w:tcW w:w="1843" w:type="dxa"/>
            <w:shd w:val="clear" w:color="auto" w:fill="auto"/>
          </w:tcPr>
          <w:p w14:paraId="6E6E7BD4" w14:textId="77777777" w:rsidR="001A06E5" w:rsidRPr="006A5F9C" w:rsidRDefault="001A06E5" w:rsidP="001A06E5"/>
        </w:tc>
        <w:tc>
          <w:tcPr>
            <w:tcW w:w="850" w:type="dxa"/>
            <w:shd w:val="clear" w:color="auto" w:fill="auto"/>
          </w:tcPr>
          <w:p w14:paraId="1F91695B" w14:textId="7F82921E" w:rsidR="001A06E5" w:rsidRDefault="001A06E5" w:rsidP="001A06E5">
            <w:r>
              <w:t>1</w:t>
            </w:r>
          </w:p>
        </w:tc>
        <w:tc>
          <w:tcPr>
            <w:tcW w:w="1134" w:type="dxa"/>
          </w:tcPr>
          <w:p w14:paraId="28838CEB" w14:textId="77777777" w:rsidR="001A06E5" w:rsidRPr="006A5F9C" w:rsidRDefault="001A06E5" w:rsidP="001A06E5"/>
        </w:tc>
        <w:tc>
          <w:tcPr>
            <w:tcW w:w="992" w:type="dxa"/>
          </w:tcPr>
          <w:p w14:paraId="59C1EA70" w14:textId="77777777" w:rsidR="001A06E5" w:rsidRPr="006A5F9C" w:rsidRDefault="001A06E5" w:rsidP="001A06E5"/>
        </w:tc>
      </w:tr>
      <w:tr w:rsidR="001A06E5" w:rsidRPr="006A5F9C" w14:paraId="29C34467" w14:textId="77777777" w:rsidTr="002106CD">
        <w:tc>
          <w:tcPr>
            <w:tcW w:w="846" w:type="dxa"/>
            <w:shd w:val="clear" w:color="auto" w:fill="auto"/>
          </w:tcPr>
          <w:p w14:paraId="77752500" w14:textId="0AF1BE99" w:rsidR="001A06E5" w:rsidRPr="005846AC" w:rsidRDefault="005846AC" w:rsidP="00FF4CEA">
            <w:pPr>
              <w:pStyle w:val="ListParagraph"/>
              <w:numPr>
                <w:ilvl w:val="0"/>
                <w:numId w:val="127"/>
              </w:numPr>
            </w:pPr>
            <w:r w:rsidRPr="005846AC">
              <w:t>15.</w:t>
            </w:r>
          </w:p>
        </w:tc>
        <w:tc>
          <w:tcPr>
            <w:tcW w:w="3402" w:type="dxa"/>
          </w:tcPr>
          <w:p w14:paraId="64195D45" w14:textId="6FFCB772" w:rsidR="001A06E5" w:rsidRPr="0035065B" w:rsidRDefault="001A06E5" w:rsidP="00060231">
            <w:pPr>
              <w:ind w:right="-58"/>
              <w:rPr>
                <w:color w:val="000000"/>
              </w:rPr>
            </w:pPr>
            <w:r w:rsidRPr="0035065B">
              <w:rPr>
                <w:color w:val="000000"/>
              </w:rPr>
              <w:t>Optisko spoguļu komplekts</w:t>
            </w:r>
            <w:r w:rsidR="00060231">
              <w:rPr>
                <w:color w:val="000000"/>
              </w:rPr>
              <w:t xml:space="preserve"> 1</w:t>
            </w:r>
          </w:p>
        </w:tc>
        <w:tc>
          <w:tcPr>
            <w:tcW w:w="1843" w:type="dxa"/>
            <w:shd w:val="clear" w:color="auto" w:fill="auto"/>
          </w:tcPr>
          <w:p w14:paraId="3C1C0C0A" w14:textId="77777777" w:rsidR="001A06E5" w:rsidRPr="006A5F9C" w:rsidRDefault="001A06E5" w:rsidP="001A06E5"/>
        </w:tc>
        <w:tc>
          <w:tcPr>
            <w:tcW w:w="850" w:type="dxa"/>
            <w:shd w:val="clear" w:color="auto" w:fill="auto"/>
          </w:tcPr>
          <w:p w14:paraId="1B06ABA9" w14:textId="4F2C77A4" w:rsidR="001A06E5" w:rsidRDefault="001A06E5" w:rsidP="001A06E5">
            <w:r>
              <w:t>4</w:t>
            </w:r>
          </w:p>
        </w:tc>
        <w:tc>
          <w:tcPr>
            <w:tcW w:w="1134" w:type="dxa"/>
          </w:tcPr>
          <w:p w14:paraId="69F42591" w14:textId="77777777" w:rsidR="001A06E5" w:rsidRPr="006A5F9C" w:rsidRDefault="001A06E5" w:rsidP="001A06E5"/>
        </w:tc>
        <w:tc>
          <w:tcPr>
            <w:tcW w:w="992" w:type="dxa"/>
          </w:tcPr>
          <w:p w14:paraId="56522E33" w14:textId="77777777" w:rsidR="001A06E5" w:rsidRPr="006A5F9C" w:rsidRDefault="001A06E5" w:rsidP="001A06E5"/>
        </w:tc>
      </w:tr>
      <w:tr w:rsidR="001A06E5" w:rsidRPr="006A5F9C" w14:paraId="0B2645E7" w14:textId="77777777" w:rsidTr="002106CD">
        <w:tc>
          <w:tcPr>
            <w:tcW w:w="846" w:type="dxa"/>
            <w:shd w:val="clear" w:color="auto" w:fill="auto"/>
          </w:tcPr>
          <w:p w14:paraId="04BF5AF4" w14:textId="77299931" w:rsidR="001A06E5" w:rsidRPr="005846AC" w:rsidRDefault="005846AC" w:rsidP="00FF4CEA">
            <w:pPr>
              <w:pStyle w:val="ListParagraph"/>
              <w:numPr>
                <w:ilvl w:val="0"/>
                <w:numId w:val="127"/>
              </w:numPr>
            </w:pPr>
            <w:r w:rsidRPr="005846AC">
              <w:t>16.</w:t>
            </w:r>
          </w:p>
        </w:tc>
        <w:tc>
          <w:tcPr>
            <w:tcW w:w="3402" w:type="dxa"/>
          </w:tcPr>
          <w:p w14:paraId="3C1106C0" w14:textId="73A8C6BC" w:rsidR="001A06E5" w:rsidRPr="0035065B" w:rsidRDefault="00F54F59" w:rsidP="00060231">
            <w:pPr>
              <w:ind w:right="-58"/>
              <w:rPr>
                <w:color w:val="000000"/>
              </w:rPr>
            </w:pPr>
            <w:r w:rsidRPr="0035065B">
              <w:rPr>
                <w:color w:val="000000"/>
              </w:rPr>
              <w:t>Optisko spoguļu komplekts</w:t>
            </w:r>
            <w:r w:rsidR="00060231">
              <w:rPr>
                <w:color w:val="000000"/>
              </w:rPr>
              <w:t xml:space="preserve"> 2</w:t>
            </w:r>
          </w:p>
        </w:tc>
        <w:tc>
          <w:tcPr>
            <w:tcW w:w="1843" w:type="dxa"/>
            <w:shd w:val="clear" w:color="auto" w:fill="auto"/>
          </w:tcPr>
          <w:p w14:paraId="743CD1DB" w14:textId="77777777" w:rsidR="001A06E5" w:rsidRPr="006A5F9C" w:rsidRDefault="001A06E5" w:rsidP="001A06E5"/>
        </w:tc>
        <w:tc>
          <w:tcPr>
            <w:tcW w:w="850" w:type="dxa"/>
            <w:shd w:val="clear" w:color="auto" w:fill="auto"/>
          </w:tcPr>
          <w:p w14:paraId="5C4BC428" w14:textId="3B824F95" w:rsidR="001A06E5" w:rsidRDefault="00F54F59" w:rsidP="001A06E5">
            <w:r>
              <w:t>4</w:t>
            </w:r>
          </w:p>
        </w:tc>
        <w:tc>
          <w:tcPr>
            <w:tcW w:w="1134" w:type="dxa"/>
          </w:tcPr>
          <w:p w14:paraId="61B10746" w14:textId="77777777" w:rsidR="001A06E5" w:rsidRPr="006A5F9C" w:rsidRDefault="001A06E5" w:rsidP="001A06E5"/>
        </w:tc>
        <w:tc>
          <w:tcPr>
            <w:tcW w:w="992" w:type="dxa"/>
          </w:tcPr>
          <w:p w14:paraId="5F70F2FA" w14:textId="77777777" w:rsidR="001A06E5" w:rsidRPr="006A5F9C" w:rsidRDefault="001A06E5" w:rsidP="001A06E5"/>
        </w:tc>
      </w:tr>
      <w:tr w:rsidR="001A06E5" w:rsidRPr="006A5F9C" w14:paraId="05BF54EA" w14:textId="77777777" w:rsidTr="002106CD">
        <w:tc>
          <w:tcPr>
            <w:tcW w:w="846" w:type="dxa"/>
            <w:shd w:val="clear" w:color="auto" w:fill="auto"/>
          </w:tcPr>
          <w:p w14:paraId="0BD3BE39" w14:textId="11E6F40D" w:rsidR="001A06E5" w:rsidRPr="005846AC" w:rsidRDefault="005846AC" w:rsidP="00FF4CEA">
            <w:pPr>
              <w:pStyle w:val="ListParagraph"/>
              <w:numPr>
                <w:ilvl w:val="0"/>
                <w:numId w:val="127"/>
              </w:numPr>
            </w:pPr>
            <w:r w:rsidRPr="005846AC">
              <w:t>17.</w:t>
            </w:r>
          </w:p>
        </w:tc>
        <w:tc>
          <w:tcPr>
            <w:tcW w:w="3402" w:type="dxa"/>
          </w:tcPr>
          <w:p w14:paraId="553557E3" w14:textId="2CDD0CF0" w:rsidR="001A06E5" w:rsidRPr="0035065B" w:rsidRDefault="00F54F59" w:rsidP="00060231">
            <w:pPr>
              <w:ind w:right="-58"/>
              <w:rPr>
                <w:color w:val="000000"/>
              </w:rPr>
            </w:pPr>
            <w:r w:rsidRPr="0035065B">
              <w:rPr>
                <w:color w:val="000000"/>
              </w:rPr>
              <w:t>Optisko spoguļu komplekts</w:t>
            </w:r>
            <w:r w:rsidR="00060231">
              <w:rPr>
                <w:color w:val="000000"/>
              </w:rPr>
              <w:t xml:space="preserve"> 3</w:t>
            </w:r>
          </w:p>
        </w:tc>
        <w:tc>
          <w:tcPr>
            <w:tcW w:w="1843" w:type="dxa"/>
            <w:shd w:val="clear" w:color="auto" w:fill="auto"/>
          </w:tcPr>
          <w:p w14:paraId="7A798EBB" w14:textId="77777777" w:rsidR="001A06E5" w:rsidRPr="006A5F9C" w:rsidRDefault="001A06E5" w:rsidP="001A06E5"/>
        </w:tc>
        <w:tc>
          <w:tcPr>
            <w:tcW w:w="850" w:type="dxa"/>
            <w:shd w:val="clear" w:color="auto" w:fill="auto"/>
          </w:tcPr>
          <w:p w14:paraId="24659206" w14:textId="3B21DBB2" w:rsidR="001A06E5" w:rsidRDefault="00F54F59" w:rsidP="001A06E5">
            <w:r>
              <w:t>2</w:t>
            </w:r>
          </w:p>
        </w:tc>
        <w:tc>
          <w:tcPr>
            <w:tcW w:w="1134" w:type="dxa"/>
          </w:tcPr>
          <w:p w14:paraId="679FADD8" w14:textId="77777777" w:rsidR="001A06E5" w:rsidRPr="006A5F9C" w:rsidRDefault="001A06E5" w:rsidP="001A06E5"/>
        </w:tc>
        <w:tc>
          <w:tcPr>
            <w:tcW w:w="992" w:type="dxa"/>
          </w:tcPr>
          <w:p w14:paraId="73DD241D" w14:textId="77777777" w:rsidR="001A06E5" w:rsidRPr="006A5F9C" w:rsidRDefault="001A06E5" w:rsidP="001A06E5"/>
        </w:tc>
      </w:tr>
      <w:tr w:rsidR="001A06E5" w:rsidRPr="006A5F9C" w14:paraId="32C773C9" w14:textId="77777777" w:rsidTr="002106CD">
        <w:tc>
          <w:tcPr>
            <w:tcW w:w="846" w:type="dxa"/>
            <w:shd w:val="clear" w:color="auto" w:fill="auto"/>
          </w:tcPr>
          <w:p w14:paraId="0CE87830" w14:textId="642D44F4" w:rsidR="001A06E5" w:rsidRPr="005846AC" w:rsidRDefault="005846AC" w:rsidP="00FF4CEA">
            <w:pPr>
              <w:pStyle w:val="ListParagraph"/>
              <w:numPr>
                <w:ilvl w:val="0"/>
                <w:numId w:val="127"/>
              </w:numPr>
            </w:pPr>
            <w:r w:rsidRPr="005846AC">
              <w:t>18.</w:t>
            </w:r>
          </w:p>
        </w:tc>
        <w:tc>
          <w:tcPr>
            <w:tcW w:w="3402" w:type="dxa"/>
          </w:tcPr>
          <w:p w14:paraId="4D57926B" w14:textId="61CE125A" w:rsidR="001A06E5" w:rsidRPr="0035065B" w:rsidRDefault="00F54F59" w:rsidP="001A06E5">
            <w:pPr>
              <w:ind w:right="-58"/>
              <w:rPr>
                <w:color w:val="000000"/>
              </w:rPr>
            </w:pPr>
            <w:r w:rsidRPr="0035065B">
              <w:rPr>
                <w:color w:val="000000"/>
              </w:rPr>
              <w:t>Nepārtrauktas darbības lāzers</w:t>
            </w:r>
          </w:p>
        </w:tc>
        <w:tc>
          <w:tcPr>
            <w:tcW w:w="1843" w:type="dxa"/>
            <w:shd w:val="clear" w:color="auto" w:fill="auto"/>
          </w:tcPr>
          <w:p w14:paraId="3398E990" w14:textId="77777777" w:rsidR="001A06E5" w:rsidRPr="006A5F9C" w:rsidRDefault="001A06E5" w:rsidP="001A06E5"/>
        </w:tc>
        <w:tc>
          <w:tcPr>
            <w:tcW w:w="850" w:type="dxa"/>
            <w:shd w:val="clear" w:color="auto" w:fill="auto"/>
          </w:tcPr>
          <w:p w14:paraId="0C451939" w14:textId="39A2F1C5" w:rsidR="001A06E5" w:rsidRDefault="00F54F59" w:rsidP="001A06E5">
            <w:r>
              <w:t>1</w:t>
            </w:r>
          </w:p>
        </w:tc>
        <w:tc>
          <w:tcPr>
            <w:tcW w:w="1134" w:type="dxa"/>
          </w:tcPr>
          <w:p w14:paraId="51E5665D" w14:textId="77777777" w:rsidR="001A06E5" w:rsidRPr="006A5F9C" w:rsidRDefault="001A06E5" w:rsidP="001A06E5"/>
        </w:tc>
        <w:tc>
          <w:tcPr>
            <w:tcW w:w="992" w:type="dxa"/>
          </w:tcPr>
          <w:p w14:paraId="6894E2A3" w14:textId="77777777" w:rsidR="001A06E5" w:rsidRPr="006A5F9C" w:rsidRDefault="001A06E5" w:rsidP="001A06E5"/>
        </w:tc>
      </w:tr>
      <w:tr w:rsidR="001A06E5" w:rsidRPr="006A5F9C" w14:paraId="27989BB0" w14:textId="77777777" w:rsidTr="002106CD">
        <w:tc>
          <w:tcPr>
            <w:tcW w:w="846" w:type="dxa"/>
            <w:shd w:val="clear" w:color="auto" w:fill="auto"/>
          </w:tcPr>
          <w:p w14:paraId="7EDE2260" w14:textId="37BB2141" w:rsidR="001A06E5" w:rsidRPr="005846AC" w:rsidRDefault="005846AC" w:rsidP="00FF4CEA">
            <w:pPr>
              <w:pStyle w:val="ListParagraph"/>
              <w:numPr>
                <w:ilvl w:val="0"/>
                <w:numId w:val="127"/>
              </w:numPr>
            </w:pPr>
            <w:r w:rsidRPr="005846AC">
              <w:t>19.</w:t>
            </w:r>
          </w:p>
        </w:tc>
        <w:tc>
          <w:tcPr>
            <w:tcW w:w="3402" w:type="dxa"/>
          </w:tcPr>
          <w:p w14:paraId="2AD9B643" w14:textId="58C63C6A" w:rsidR="001A06E5" w:rsidRPr="0035065B" w:rsidRDefault="00F54F59" w:rsidP="001A06E5">
            <w:pPr>
              <w:ind w:right="-58"/>
              <w:rPr>
                <w:color w:val="000000"/>
              </w:rPr>
            </w:pPr>
            <w:r w:rsidRPr="0035065B">
              <w:rPr>
                <w:color w:val="000000"/>
              </w:rPr>
              <w:t>Maketēšanas plate</w:t>
            </w:r>
          </w:p>
        </w:tc>
        <w:tc>
          <w:tcPr>
            <w:tcW w:w="1843" w:type="dxa"/>
            <w:shd w:val="clear" w:color="auto" w:fill="auto"/>
          </w:tcPr>
          <w:p w14:paraId="7D31E5B4" w14:textId="77777777" w:rsidR="001A06E5" w:rsidRPr="006A5F9C" w:rsidRDefault="001A06E5" w:rsidP="001A06E5"/>
        </w:tc>
        <w:tc>
          <w:tcPr>
            <w:tcW w:w="850" w:type="dxa"/>
            <w:shd w:val="clear" w:color="auto" w:fill="auto"/>
          </w:tcPr>
          <w:p w14:paraId="7E462186" w14:textId="48088C51" w:rsidR="001A06E5" w:rsidRDefault="00F54F59" w:rsidP="001A06E5">
            <w:r>
              <w:t>1</w:t>
            </w:r>
          </w:p>
        </w:tc>
        <w:tc>
          <w:tcPr>
            <w:tcW w:w="1134" w:type="dxa"/>
          </w:tcPr>
          <w:p w14:paraId="63810AB0" w14:textId="77777777" w:rsidR="001A06E5" w:rsidRPr="006A5F9C" w:rsidRDefault="001A06E5" w:rsidP="001A06E5"/>
        </w:tc>
        <w:tc>
          <w:tcPr>
            <w:tcW w:w="992" w:type="dxa"/>
          </w:tcPr>
          <w:p w14:paraId="6883E943" w14:textId="77777777" w:rsidR="001A06E5" w:rsidRPr="006A5F9C" w:rsidRDefault="001A06E5" w:rsidP="001A06E5"/>
        </w:tc>
      </w:tr>
      <w:tr w:rsidR="00F54F59" w:rsidRPr="006A5F9C" w14:paraId="5F71E191" w14:textId="77777777" w:rsidTr="002106CD">
        <w:tc>
          <w:tcPr>
            <w:tcW w:w="846" w:type="dxa"/>
            <w:shd w:val="clear" w:color="auto" w:fill="auto"/>
          </w:tcPr>
          <w:p w14:paraId="1C73FC74" w14:textId="20F78193" w:rsidR="00F54F59" w:rsidRPr="005846AC" w:rsidRDefault="005846AC" w:rsidP="00FF4CEA">
            <w:pPr>
              <w:pStyle w:val="ListParagraph"/>
              <w:numPr>
                <w:ilvl w:val="0"/>
                <w:numId w:val="127"/>
              </w:numPr>
            </w:pPr>
            <w:r w:rsidRPr="005846AC">
              <w:t>20.</w:t>
            </w:r>
          </w:p>
        </w:tc>
        <w:tc>
          <w:tcPr>
            <w:tcW w:w="3402" w:type="dxa"/>
          </w:tcPr>
          <w:p w14:paraId="28A8B09B" w14:textId="22F7405C" w:rsidR="00F54F59" w:rsidRPr="0035065B" w:rsidRDefault="00F54F59" w:rsidP="00F54F59">
            <w:pPr>
              <w:ind w:right="-58"/>
              <w:rPr>
                <w:color w:val="000000"/>
              </w:rPr>
            </w:pPr>
            <w:r w:rsidRPr="0035065B">
              <w:rPr>
                <w:color w:val="000000"/>
              </w:rPr>
              <w:t>Pusviļņu plāksnītes turētājs</w:t>
            </w:r>
          </w:p>
        </w:tc>
        <w:tc>
          <w:tcPr>
            <w:tcW w:w="1843" w:type="dxa"/>
            <w:shd w:val="clear" w:color="auto" w:fill="auto"/>
          </w:tcPr>
          <w:p w14:paraId="6A8BE234" w14:textId="77777777" w:rsidR="00F54F59" w:rsidRPr="006A5F9C" w:rsidRDefault="00F54F59" w:rsidP="001A06E5"/>
        </w:tc>
        <w:tc>
          <w:tcPr>
            <w:tcW w:w="850" w:type="dxa"/>
            <w:shd w:val="clear" w:color="auto" w:fill="auto"/>
          </w:tcPr>
          <w:p w14:paraId="1371D210" w14:textId="026CCDFC" w:rsidR="00F54F59" w:rsidRDefault="00F54F59" w:rsidP="001A06E5">
            <w:r>
              <w:t>1</w:t>
            </w:r>
          </w:p>
        </w:tc>
        <w:tc>
          <w:tcPr>
            <w:tcW w:w="1134" w:type="dxa"/>
          </w:tcPr>
          <w:p w14:paraId="10947C3E" w14:textId="77777777" w:rsidR="00F54F59" w:rsidRPr="006A5F9C" w:rsidRDefault="00F54F59" w:rsidP="001A06E5"/>
        </w:tc>
        <w:tc>
          <w:tcPr>
            <w:tcW w:w="992" w:type="dxa"/>
          </w:tcPr>
          <w:p w14:paraId="2B6F147E" w14:textId="77777777" w:rsidR="00F54F59" w:rsidRPr="006A5F9C" w:rsidRDefault="00F54F59" w:rsidP="001A06E5"/>
        </w:tc>
      </w:tr>
      <w:tr w:rsidR="00F54F59" w:rsidRPr="006A5F9C" w14:paraId="77B380CE" w14:textId="77777777" w:rsidTr="002106CD">
        <w:trPr>
          <w:trHeight w:val="426"/>
        </w:trPr>
        <w:tc>
          <w:tcPr>
            <w:tcW w:w="846" w:type="dxa"/>
            <w:shd w:val="clear" w:color="auto" w:fill="auto"/>
          </w:tcPr>
          <w:p w14:paraId="04C46E22" w14:textId="52329867" w:rsidR="00F54F59" w:rsidRPr="005846AC" w:rsidRDefault="005846AC" w:rsidP="00FF4CEA">
            <w:pPr>
              <w:pStyle w:val="ListParagraph"/>
              <w:numPr>
                <w:ilvl w:val="0"/>
                <w:numId w:val="127"/>
              </w:numPr>
            </w:pPr>
            <w:r w:rsidRPr="005846AC">
              <w:t>21.</w:t>
            </w:r>
          </w:p>
        </w:tc>
        <w:tc>
          <w:tcPr>
            <w:tcW w:w="3402" w:type="dxa"/>
          </w:tcPr>
          <w:p w14:paraId="7EC1BD8E" w14:textId="3F6A2154" w:rsidR="00F54F59" w:rsidRPr="0035065B" w:rsidRDefault="00F54F59" w:rsidP="00F54F59">
            <w:pPr>
              <w:ind w:right="-58"/>
              <w:rPr>
                <w:color w:val="000000"/>
              </w:rPr>
            </w:pPr>
            <w:r w:rsidRPr="0035065B">
              <w:rPr>
                <w:color w:val="000000"/>
              </w:rPr>
              <w:t>CMOS kamera</w:t>
            </w:r>
          </w:p>
        </w:tc>
        <w:tc>
          <w:tcPr>
            <w:tcW w:w="1843" w:type="dxa"/>
            <w:shd w:val="clear" w:color="auto" w:fill="auto"/>
          </w:tcPr>
          <w:p w14:paraId="6991DB0F" w14:textId="77777777" w:rsidR="00F54F59" w:rsidRPr="006A5F9C" w:rsidRDefault="00F54F59" w:rsidP="001A06E5"/>
        </w:tc>
        <w:tc>
          <w:tcPr>
            <w:tcW w:w="850" w:type="dxa"/>
            <w:shd w:val="clear" w:color="auto" w:fill="auto"/>
          </w:tcPr>
          <w:p w14:paraId="1B8DACA3" w14:textId="658D58E6" w:rsidR="00F54F59" w:rsidRDefault="00F54F59" w:rsidP="001A06E5">
            <w:r>
              <w:t>1</w:t>
            </w:r>
          </w:p>
        </w:tc>
        <w:tc>
          <w:tcPr>
            <w:tcW w:w="1134" w:type="dxa"/>
          </w:tcPr>
          <w:p w14:paraId="2524A90E" w14:textId="77777777" w:rsidR="00F54F59" w:rsidRPr="006A5F9C" w:rsidRDefault="00F54F59" w:rsidP="001A06E5"/>
        </w:tc>
        <w:tc>
          <w:tcPr>
            <w:tcW w:w="992" w:type="dxa"/>
          </w:tcPr>
          <w:p w14:paraId="0A764EA3" w14:textId="77777777" w:rsidR="00F54F59" w:rsidRPr="006A5F9C" w:rsidRDefault="00F54F59" w:rsidP="001A06E5"/>
        </w:tc>
      </w:tr>
      <w:tr w:rsidR="00F54F59" w:rsidRPr="006A5F9C" w14:paraId="16B64D96" w14:textId="77777777" w:rsidTr="002106CD">
        <w:tc>
          <w:tcPr>
            <w:tcW w:w="846" w:type="dxa"/>
            <w:shd w:val="clear" w:color="auto" w:fill="auto"/>
          </w:tcPr>
          <w:p w14:paraId="5FC1F0D5" w14:textId="7A0D8380" w:rsidR="00F54F59" w:rsidRPr="005846AC" w:rsidRDefault="005846AC" w:rsidP="00FF4CEA">
            <w:pPr>
              <w:pStyle w:val="ListParagraph"/>
              <w:numPr>
                <w:ilvl w:val="0"/>
                <w:numId w:val="127"/>
              </w:numPr>
            </w:pPr>
            <w:r w:rsidRPr="005846AC">
              <w:t>22.</w:t>
            </w:r>
          </w:p>
        </w:tc>
        <w:tc>
          <w:tcPr>
            <w:tcW w:w="3402" w:type="dxa"/>
          </w:tcPr>
          <w:p w14:paraId="2E41070D" w14:textId="30FEEF06" w:rsidR="00F54F59" w:rsidRPr="0035065B" w:rsidRDefault="00F54F59" w:rsidP="001A06E5">
            <w:pPr>
              <w:ind w:right="-58"/>
              <w:rPr>
                <w:color w:val="000000"/>
              </w:rPr>
            </w:pPr>
            <w:r w:rsidRPr="0035065B">
              <w:rPr>
                <w:color w:val="000000"/>
              </w:rPr>
              <w:t>Objektīvs CMOS kamerai</w:t>
            </w:r>
          </w:p>
        </w:tc>
        <w:tc>
          <w:tcPr>
            <w:tcW w:w="1843" w:type="dxa"/>
            <w:shd w:val="clear" w:color="auto" w:fill="auto"/>
          </w:tcPr>
          <w:p w14:paraId="0FB8583D" w14:textId="77777777" w:rsidR="00F54F59" w:rsidRPr="006A5F9C" w:rsidRDefault="00F54F59" w:rsidP="001A06E5"/>
        </w:tc>
        <w:tc>
          <w:tcPr>
            <w:tcW w:w="850" w:type="dxa"/>
            <w:shd w:val="clear" w:color="auto" w:fill="auto"/>
          </w:tcPr>
          <w:p w14:paraId="2E1DDFD2" w14:textId="3F248741" w:rsidR="00F54F59" w:rsidRDefault="00F54F59" w:rsidP="001A06E5">
            <w:r>
              <w:t>1</w:t>
            </w:r>
          </w:p>
        </w:tc>
        <w:tc>
          <w:tcPr>
            <w:tcW w:w="1134" w:type="dxa"/>
          </w:tcPr>
          <w:p w14:paraId="4B2055F4" w14:textId="77777777" w:rsidR="00F54F59" w:rsidRPr="006A5F9C" w:rsidRDefault="00F54F59" w:rsidP="001A06E5"/>
        </w:tc>
        <w:tc>
          <w:tcPr>
            <w:tcW w:w="992" w:type="dxa"/>
          </w:tcPr>
          <w:p w14:paraId="328E433D" w14:textId="77777777" w:rsidR="00F54F59" w:rsidRPr="006A5F9C" w:rsidRDefault="00F54F59" w:rsidP="001A06E5"/>
        </w:tc>
      </w:tr>
      <w:tr w:rsidR="001A06E5" w:rsidRPr="006A5F9C" w14:paraId="07930677" w14:textId="77777777" w:rsidTr="002106CD">
        <w:tc>
          <w:tcPr>
            <w:tcW w:w="8075" w:type="dxa"/>
            <w:gridSpan w:val="5"/>
          </w:tcPr>
          <w:p w14:paraId="266817F7" w14:textId="77777777" w:rsidR="001A06E5" w:rsidRPr="005846AC" w:rsidRDefault="001A06E5" w:rsidP="001A06E5">
            <w:pPr>
              <w:jc w:val="right"/>
            </w:pPr>
            <w:r w:rsidRPr="005846AC">
              <w:t>Kopā EUR bez PVN</w:t>
            </w:r>
          </w:p>
        </w:tc>
        <w:tc>
          <w:tcPr>
            <w:tcW w:w="992" w:type="dxa"/>
          </w:tcPr>
          <w:p w14:paraId="026C15F5" w14:textId="77777777" w:rsidR="001A06E5" w:rsidRPr="006A5F9C" w:rsidRDefault="001A06E5" w:rsidP="001A06E5"/>
        </w:tc>
      </w:tr>
      <w:tr w:rsidR="001A06E5" w:rsidRPr="006A5F9C" w14:paraId="3DDEABBD" w14:textId="77777777" w:rsidTr="002106CD">
        <w:tc>
          <w:tcPr>
            <w:tcW w:w="8075" w:type="dxa"/>
            <w:gridSpan w:val="5"/>
          </w:tcPr>
          <w:p w14:paraId="2E6BA806" w14:textId="77777777" w:rsidR="001A06E5" w:rsidRPr="005846AC" w:rsidRDefault="001A06E5" w:rsidP="001A06E5">
            <w:pPr>
              <w:jc w:val="right"/>
            </w:pPr>
            <w:r w:rsidRPr="005846AC">
              <w:t>PVN 21% EUR</w:t>
            </w:r>
          </w:p>
        </w:tc>
        <w:tc>
          <w:tcPr>
            <w:tcW w:w="992" w:type="dxa"/>
          </w:tcPr>
          <w:p w14:paraId="7319BFC4" w14:textId="77777777" w:rsidR="001A06E5" w:rsidRPr="006A5F9C" w:rsidRDefault="001A06E5" w:rsidP="001A06E5"/>
        </w:tc>
      </w:tr>
      <w:tr w:rsidR="001A06E5" w:rsidRPr="006A5F9C" w14:paraId="2EDD2122" w14:textId="77777777" w:rsidTr="002106CD">
        <w:tc>
          <w:tcPr>
            <w:tcW w:w="8075" w:type="dxa"/>
            <w:gridSpan w:val="5"/>
          </w:tcPr>
          <w:p w14:paraId="226F58B0" w14:textId="77777777" w:rsidR="001A06E5" w:rsidRPr="005846AC" w:rsidRDefault="001A06E5" w:rsidP="001A06E5">
            <w:pPr>
              <w:jc w:val="right"/>
            </w:pPr>
            <w:r w:rsidRPr="005846AC">
              <w:t>Kopā EUR ar PVN</w:t>
            </w:r>
          </w:p>
        </w:tc>
        <w:tc>
          <w:tcPr>
            <w:tcW w:w="992" w:type="dxa"/>
          </w:tcPr>
          <w:p w14:paraId="24AA286A" w14:textId="77777777" w:rsidR="001A06E5" w:rsidRPr="006A5F9C" w:rsidRDefault="001A06E5" w:rsidP="001A06E5"/>
        </w:tc>
      </w:tr>
    </w:tbl>
    <w:p w14:paraId="744CD8C9"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3258324" w14:textId="77777777" w:rsidR="00472090" w:rsidRDefault="00472090" w:rsidP="00472090">
      <w:pPr>
        <w:ind w:firstLine="720"/>
        <w:jc w:val="both"/>
      </w:pPr>
    </w:p>
    <w:p w14:paraId="1124DA1E"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4DD062CD" w14:textId="77777777" w:rsidR="00472090" w:rsidRDefault="00472090" w:rsidP="00472090">
      <w:pPr>
        <w:pStyle w:val="BodyText"/>
        <w:rPr>
          <w:sz w:val="24"/>
          <w:szCs w:val="24"/>
        </w:rPr>
      </w:pPr>
    </w:p>
    <w:p w14:paraId="4E6B2B43" w14:textId="77777777" w:rsidR="00472090" w:rsidRDefault="00472090" w:rsidP="00472090">
      <w:pPr>
        <w:pStyle w:val="BodyText"/>
        <w:rPr>
          <w:sz w:val="24"/>
          <w:szCs w:val="24"/>
        </w:rPr>
      </w:pPr>
      <w:r w:rsidRPr="009A3C23">
        <w:rPr>
          <w:sz w:val="24"/>
          <w:szCs w:val="24"/>
        </w:rPr>
        <w:t>Pilnvarotās personas paraksts un zīmogs</w:t>
      </w:r>
    </w:p>
    <w:p w14:paraId="00678C8D"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413335F8" w14:textId="092D8C2C" w:rsidR="00472090" w:rsidRDefault="00472090" w:rsidP="008765CC">
      <w:pPr>
        <w:pStyle w:val="BodyText"/>
        <w:rPr>
          <w:rFonts w:eastAsia="Calibri"/>
        </w:rPr>
      </w:pPr>
      <w:r w:rsidRPr="009A3C23">
        <w:rPr>
          <w:sz w:val="24"/>
          <w:szCs w:val="24"/>
        </w:rPr>
        <w:t>Datums:____________</w:t>
      </w:r>
      <w:r>
        <w:br w:type="page"/>
      </w:r>
    </w:p>
    <w:p w14:paraId="278844E8" w14:textId="5C4EAD2C" w:rsidR="00472090" w:rsidRPr="00526616" w:rsidRDefault="00787E02" w:rsidP="00472090">
      <w:pPr>
        <w:jc w:val="right"/>
        <w:rPr>
          <w:b/>
        </w:rPr>
      </w:pPr>
      <w:r>
        <w:rPr>
          <w:b/>
        </w:rPr>
        <w:lastRenderedPageBreak/>
        <w:t>2</w:t>
      </w:r>
      <w:r w:rsidR="00100BDA">
        <w:rPr>
          <w:b/>
        </w:rPr>
        <w:t>6</w:t>
      </w:r>
      <w:r w:rsidR="00472090" w:rsidRPr="00526616">
        <w:rPr>
          <w:b/>
        </w:rPr>
        <w:t>.pielikums</w:t>
      </w:r>
    </w:p>
    <w:p w14:paraId="31C831FA" w14:textId="77777777" w:rsidR="00472090" w:rsidRPr="00526616" w:rsidRDefault="00472090" w:rsidP="00472090">
      <w:pPr>
        <w:jc w:val="right"/>
      </w:pPr>
      <w:r w:rsidRPr="00526616">
        <w:t>RTU konkursa Nolikumam</w:t>
      </w:r>
    </w:p>
    <w:p w14:paraId="6832186A" w14:textId="77777777" w:rsidR="00472090" w:rsidRPr="00526616" w:rsidRDefault="00472090" w:rsidP="00472090">
      <w:pPr>
        <w:jc w:val="right"/>
      </w:pPr>
      <w:r w:rsidRPr="00526616">
        <w:t>Identifikācijas Nr. RTU - 2014/1</w:t>
      </w:r>
      <w:r>
        <w:t>13</w:t>
      </w:r>
    </w:p>
    <w:p w14:paraId="64DF771E" w14:textId="77777777" w:rsidR="00472090" w:rsidRPr="00526616" w:rsidRDefault="00472090" w:rsidP="00472090">
      <w:pPr>
        <w:jc w:val="right"/>
      </w:pPr>
    </w:p>
    <w:p w14:paraId="7DC0E9B4" w14:textId="0A006954"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5.DAĻAI</w:t>
      </w:r>
    </w:p>
    <w:p w14:paraId="6CD2A0FD" w14:textId="46DB8462" w:rsidR="00472090" w:rsidRDefault="00472090" w:rsidP="00472090">
      <w:pPr>
        <w:pStyle w:val="BodyText"/>
        <w:jc w:val="center"/>
        <w:rPr>
          <w:b/>
          <w:sz w:val="24"/>
          <w:szCs w:val="24"/>
          <w:lang w:val="lv-LV"/>
        </w:rPr>
      </w:pPr>
      <w:r>
        <w:rPr>
          <w:b/>
          <w:sz w:val="24"/>
          <w:szCs w:val="24"/>
          <w:lang w:val="lv-LV"/>
        </w:rPr>
        <w:t>„</w:t>
      </w:r>
      <w:r w:rsidR="00F54F59" w:rsidRPr="00F54F59">
        <w:rPr>
          <w:b/>
          <w:sz w:val="24"/>
          <w:szCs w:val="24"/>
          <w:lang w:val="lv-LV"/>
        </w:rPr>
        <w:t>Iekārta Particle Image Velocimetry (PIV) sistēma, ieskaitot lāzeru, datoru ar programmatūru, ātrgaitas kinokameru</w:t>
      </w:r>
      <w:r>
        <w:rPr>
          <w:b/>
          <w:sz w:val="24"/>
          <w:szCs w:val="24"/>
          <w:lang w:val="lv-LV"/>
        </w:rPr>
        <w:t>”</w:t>
      </w:r>
    </w:p>
    <w:p w14:paraId="4F2BBD63" w14:textId="78F499E0" w:rsidR="00F25CFE" w:rsidRDefault="00F25CFE" w:rsidP="00472090">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4BE31610" w14:textId="77777777" w:rsidR="00CB388D" w:rsidRPr="00F25CFE" w:rsidRDefault="00CB388D" w:rsidP="00472090">
      <w:pPr>
        <w:pStyle w:val="BodyText"/>
        <w:jc w:val="center"/>
        <w:rPr>
          <w:sz w:val="24"/>
          <w:szCs w:val="24"/>
          <w:lang w:val="lv-LV"/>
        </w:rPr>
      </w:pPr>
    </w:p>
    <w:p w14:paraId="5A8166AA"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314C64D2"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0F98B87A" w14:textId="77777777" w:rsidTr="001A06E5">
        <w:tc>
          <w:tcPr>
            <w:tcW w:w="4501" w:type="dxa"/>
          </w:tcPr>
          <w:p w14:paraId="5AC496B1" w14:textId="77777777" w:rsidR="00472090" w:rsidRPr="006E180A" w:rsidRDefault="00472090" w:rsidP="001A06E5">
            <w:pPr>
              <w:jc w:val="both"/>
            </w:pPr>
            <w:r w:rsidRPr="006E180A">
              <w:t>________________</w:t>
            </w:r>
          </w:p>
          <w:p w14:paraId="42D5EC4D" w14:textId="77777777" w:rsidR="00472090" w:rsidRPr="006E180A" w:rsidRDefault="00472090" w:rsidP="001A06E5">
            <w:r w:rsidRPr="006E180A">
              <w:t>piedāvājuma sa</w:t>
            </w:r>
            <w:r>
              <w:t>gatavošanas</w:t>
            </w:r>
            <w:r w:rsidRPr="006E180A">
              <w:t xml:space="preserve"> vieta</w:t>
            </w:r>
          </w:p>
        </w:tc>
        <w:tc>
          <w:tcPr>
            <w:tcW w:w="4502" w:type="dxa"/>
          </w:tcPr>
          <w:p w14:paraId="23D7244F" w14:textId="77777777" w:rsidR="00472090" w:rsidRPr="006E180A" w:rsidRDefault="00472090" w:rsidP="001A06E5">
            <w:pPr>
              <w:jc w:val="right"/>
            </w:pPr>
            <w:r w:rsidRPr="006E180A">
              <w:t>201</w:t>
            </w:r>
            <w:r>
              <w:t>4</w:t>
            </w:r>
            <w:r w:rsidRPr="006E180A">
              <w:t>. gada____.__________</w:t>
            </w:r>
          </w:p>
        </w:tc>
      </w:tr>
    </w:tbl>
    <w:p w14:paraId="70E9E8A0" w14:textId="77777777" w:rsidR="00472090" w:rsidRPr="006E180A" w:rsidRDefault="00472090" w:rsidP="00472090"/>
    <w:p w14:paraId="588E26D4" w14:textId="77777777" w:rsidR="00472090" w:rsidRPr="006E180A" w:rsidRDefault="00472090" w:rsidP="00472090">
      <w:pPr>
        <w:pBdr>
          <w:bottom w:val="single" w:sz="12" w:space="1" w:color="auto"/>
        </w:pBdr>
      </w:pPr>
    </w:p>
    <w:p w14:paraId="607471A6" w14:textId="77777777" w:rsidR="00472090" w:rsidRPr="006E180A" w:rsidRDefault="00472090" w:rsidP="00472090">
      <w:pPr>
        <w:jc w:val="center"/>
      </w:pPr>
      <w:r w:rsidRPr="006E180A">
        <w:t>(Pretendenta nosaukums, Reģ. Nr.)</w:t>
      </w:r>
    </w:p>
    <w:p w14:paraId="6E38D6F3" w14:textId="77777777" w:rsidR="00472090" w:rsidRPr="006E180A" w:rsidRDefault="00472090" w:rsidP="00472090">
      <w:pPr>
        <w:jc w:val="center"/>
      </w:pPr>
    </w:p>
    <w:p w14:paraId="159B2CD4"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1701"/>
        <w:gridCol w:w="992"/>
        <w:gridCol w:w="1985"/>
        <w:gridCol w:w="1417"/>
      </w:tblGrid>
      <w:tr w:rsidR="00472090" w:rsidRPr="006A5F9C" w14:paraId="3D49764B" w14:textId="77777777" w:rsidTr="002106CD">
        <w:trPr>
          <w:trHeight w:val="276"/>
        </w:trPr>
        <w:tc>
          <w:tcPr>
            <w:tcW w:w="704" w:type="dxa"/>
            <w:vMerge w:val="restart"/>
            <w:shd w:val="clear" w:color="auto" w:fill="D9D9D9"/>
          </w:tcPr>
          <w:p w14:paraId="704601F9" w14:textId="77777777" w:rsidR="00472090" w:rsidRPr="006A5F9C" w:rsidRDefault="00472090" w:rsidP="001A06E5">
            <w:r w:rsidRPr="006A5F9C">
              <w:t>Nr.</w:t>
            </w:r>
          </w:p>
        </w:tc>
        <w:tc>
          <w:tcPr>
            <w:tcW w:w="2268" w:type="dxa"/>
            <w:vMerge w:val="restart"/>
            <w:shd w:val="clear" w:color="auto" w:fill="D9D9D9"/>
          </w:tcPr>
          <w:p w14:paraId="48C6B3A7" w14:textId="72B5FD43" w:rsidR="00472090" w:rsidRPr="006A5F9C" w:rsidRDefault="00092410" w:rsidP="001A06E5">
            <w:r>
              <w:t>Tehniskās specifikācijas punkts/</w:t>
            </w:r>
            <w:r w:rsidR="00472090" w:rsidRPr="006A5F9C">
              <w:t xml:space="preserve"> preces nosaukums</w:t>
            </w:r>
          </w:p>
        </w:tc>
        <w:tc>
          <w:tcPr>
            <w:tcW w:w="1701" w:type="dxa"/>
            <w:vMerge w:val="restart"/>
            <w:shd w:val="clear" w:color="auto" w:fill="D9D9D9"/>
          </w:tcPr>
          <w:p w14:paraId="09E6F3CD" w14:textId="77777777" w:rsidR="00472090" w:rsidRPr="006A5F9C" w:rsidRDefault="00472090" w:rsidP="001A06E5">
            <w:r w:rsidRPr="006A5F9C">
              <w:t>Piedāvātās preces nosaukums*</w:t>
            </w:r>
          </w:p>
        </w:tc>
        <w:tc>
          <w:tcPr>
            <w:tcW w:w="992" w:type="dxa"/>
            <w:vMerge w:val="restart"/>
            <w:shd w:val="clear" w:color="auto" w:fill="D9D9D9"/>
          </w:tcPr>
          <w:p w14:paraId="7C23A2B0" w14:textId="77777777" w:rsidR="00472090" w:rsidRPr="006A5F9C" w:rsidRDefault="00472090" w:rsidP="001A06E5">
            <w:r w:rsidRPr="006A5F9C">
              <w:t>Skaits</w:t>
            </w:r>
          </w:p>
        </w:tc>
        <w:tc>
          <w:tcPr>
            <w:tcW w:w="1985" w:type="dxa"/>
            <w:vMerge w:val="restart"/>
            <w:shd w:val="clear" w:color="auto" w:fill="D9D9D9"/>
          </w:tcPr>
          <w:p w14:paraId="7E252202" w14:textId="77777777" w:rsidR="00472090" w:rsidRPr="006A5F9C" w:rsidRDefault="00472090" w:rsidP="001A06E5">
            <w:r w:rsidRPr="006A5F9C">
              <w:t>1 vienības cena (bez PVN)</w:t>
            </w:r>
            <w:r>
              <w:t xml:space="preserve"> EUR</w:t>
            </w:r>
          </w:p>
        </w:tc>
        <w:tc>
          <w:tcPr>
            <w:tcW w:w="1417" w:type="dxa"/>
            <w:vMerge w:val="restart"/>
            <w:shd w:val="clear" w:color="auto" w:fill="D9D9D9"/>
          </w:tcPr>
          <w:p w14:paraId="7196B277"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43673A0C" w14:textId="77777777" w:rsidTr="002106CD">
        <w:trPr>
          <w:trHeight w:val="276"/>
        </w:trPr>
        <w:tc>
          <w:tcPr>
            <w:tcW w:w="704" w:type="dxa"/>
            <w:vMerge/>
            <w:shd w:val="clear" w:color="auto" w:fill="auto"/>
          </w:tcPr>
          <w:p w14:paraId="464BE6D9" w14:textId="77777777" w:rsidR="00472090" w:rsidRPr="006A5F9C" w:rsidRDefault="00472090" w:rsidP="001A06E5"/>
        </w:tc>
        <w:tc>
          <w:tcPr>
            <w:tcW w:w="2268" w:type="dxa"/>
            <w:vMerge/>
          </w:tcPr>
          <w:p w14:paraId="68E3F73C" w14:textId="77777777" w:rsidR="00472090" w:rsidRPr="006A5F9C" w:rsidRDefault="00472090" w:rsidP="001A06E5"/>
        </w:tc>
        <w:tc>
          <w:tcPr>
            <w:tcW w:w="1701" w:type="dxa"/>
            <w:vMerge/>
            <w:shd w:val="clear" w:color="auto" w:fill="auto"/>
          </w:tcPr>
          <w:p w14:paraId="0C90A1ED" w14:textId="77777777" w:rsidR="00472090" w:rsidRPr="006A5F9C" w:rsidRDefault="00472090" w:rsidP="001A06E5"/>
        </w:tc>
        <w:tc>
          <w:tcPr>
            <w:tcW w:w="992" w:type="dxa"/>
            <w:vMerge/>
            <w:shd w:val="clear" w:color="auto" w:fill="auto"/>
          </w:tcPr>
          <w:p w14:paraId="23A0AE82" w14:textId="77777777" w:rsidR="00472090" w:rsidRPr="006A5F9C" w:rsidRDefault="00472090" w:rsidP="001A06E5"/>
        </w:tc>
        <w:tc>
          <w:tcPr>
            <w:tcW w:w="1985" w:type="dxa"/>
            <w:vMerge/>
          </w:tcPr>
          <w:p w14:paraId="6653678C" w14:textId="77777777" w:rsidR="00472090" w:rsidRPr="006A5F9C" w:rsidRDefault="00472090" w:rsidP="001A06E5"/>
        </w:tc>
        <w:tc>
          <w:tcPr>
            <w:tcW w:w="1417" w:type="dxa"/>
            <w:vMerge/>
          </w:tcPr>
          <w:p w14:paraId="28B85A26" w14:textId="77777777" w:rsidR="00472090" w:rsidRPr="006A5F9C" w:rsidRDefault="00472090" w:rsidP="001A06E5"/>
        </w:tc>
      </w:tr>
      <w:tr w:rsidR="00472090" w:rsidRPr="006A5F9C" w14:paraId="6A037A5F" w14:textId="77777777" w:rsidTr="002106CD">
        <w:tc>
          <w:tcPr>
            <w:tcW w:w="704" w:type="dxa"/>
            <w:shd w:val="clear" w:color="auto" w:fill="auto"/>
          </w:tcPr>
          <w:p w14:paraId="6A2ABAD2" w14:textId="77777777" w:rsidR="00472090" w:rsidRPr="006A5F9C" w:rsidRDefault="00472090" w:rsidP="001A06E5">
            <w:r w:rsidRPr="006A5F9C">
              <w:t>a</w:t>
            </w:r>
          </w:p>
        </w:tc>
        <w:tc>
          <w:tcPr>
            <w:tcW w:w="2268" w:type="dxa"/>
          </w:tcPr>
          <w:p w14:paraId="044DE9AD" w14:textId="0CF0F586" w:rsidR="00472090" w:rsidRPr="006A5F9C" w:rsidRDefault="00092410" w:rsidP="001A06E5">
            <w:r w:rsidRPr="006A5F9C">
              <w:t>B</w:t>
            </w:r>
          </w:p>
        </w:tc>
        <w:tc>
          <w:tcPr>
            <w:tcW w:w="1701" w:type="dxa"/>
            <w:shd w:val="clear" w:color="auto" w:fill="auto"/>
          </w:tcPr>
          <w:p w14:paraId="3C0A4E17" w14:textId="4BB5984B" w:rsidR="00472090" w:rsidRPr="006A5F9C" w:rsidRDefault="00092410" w:rsidP="001A06E5">
            <w:r>
              <w:t>C</w:t>
            </w:r>
          </w:p>
        </w:tc>
        <w:tc>
          <w:tcPr>
            <w:tcW w:w="992" w:type="dxa"/>
            <w:shd w:val="clear" w:color="auto" w:fill="auto"/>
          </w:tcPr>
          <w:p w14:paraId="7262A3B1" w14:textId="77777777" w:rsidR="00472090" w:rsidRPr="006A5F9C" w:rsidRDefault="00472090" w:rsidP="001A06E5">
            <w:r w:rsidRPr="006A5F9C">
              <w:t>d</w:t>
            </w:r>
          </w:p>
        </w:tc>
        <w:tc>
          <w:tcPr>
            <w:tcW w:w="1985" w:type="dxa"/>
          </w:tcPr>
          <w:p w14:paraId="4D2EA740" w14:textId="77777777" w:rsidR="00472090" w:rsidRPr="006A5F9C" w:rsidRDefault="00472090" w:rsidP="001A06E5">
            <w:r>
              <w:t>e</w:t>
            </w:r>
          </w:p>
        </w:tc>
        <w:tc>
          <w:tcPr>
            <w:tcW w:w="1417" w:type="dxa"/>
          </w:tcPr>
          <w:p w14:paraId="11D31619" w14:textId="77777777" w:rsidR="00472090" w:rsidRPr="006A5F9C" w:rsidRDefault="00472090" w:rsidP="001A06E5">
            <w:r>
              <w:t>d*e</w:t>
            </w:r>
          </w:p>
        </w:tc>
      </w:tr>
      <w:tr w:rsidR="00472090" w:rsidRPr="006A5F9C" w14:paraId="337A0710" w14:textId="77777777" w:rsidTr="002106CD">
        <w:tc>
          <w:tcPr>
            <w:tcW w:w="704" w:type="dxa"/>
            <w:shd w:val="clear" w:color="auto" w:fill="auto"/>
          </w:tcPr>
          <w:p w14:paraId="227A7EAE" w14:textId="77777777" w:rsidR="00472090" w:rsidRPr="006A5F9C" w:rsidRDefault="00472090" w:rsidP="00FF4CEA">
            <w:pPr>
              <w:pStyle w:val="ListParagraph"/>
              <w:numPr>
                <w:ilvl w:val="0"/>
                <w:numId w:val="126"/>
              </w:numPr>
            </w:pPr>
            <w:r>
              <w:t>1.</w:t>
            </w:r>
          </w:p>
        </w:tc>
        <w:tc>
          <w:tcPr>
            <w:tcW w:w="2268" w:type="dxa"/>
          </w:tcPr>
          <w:p w14:paraId="505AAFD4" w14:textId="69F3E4DD" w:rsidR="00472090" w:rsidRPr="00F54F59" w:rsidRDefault="00521995" w:rsidP="001A06E5">
            <w:pPr>
              <w:ind w:right="-58"/>
            </w:pPr>
            <w:r>
              <w:t>Portatīvais dators ar programmatūru</w:t>
            </w:r>
          </w:p>
        </w:tc>
        <w:tc>
          <w:tcPr>
            <w:tcW w:w="1701" w:type="dxa"/>
            <w:shd w:val="clear" w:color="auto" w:fill="auto"/>
          </w:tcPr>
          <w:p w14:paraId="421830F5" w14:textId="77777777" w:rsidR="00472090" w:rsidRPr="006A5F9C" w:rsidRDefault="00472090" w:rsidP="001A06E5"/>
        </w:tc>
        <w:tc>
          <w:tcPr>
            <w:tcW w:w="992" w:type="dxa"/>
            <w:shd w:val="clear" w:color="auto" w:fill="auto"/>
          </w:tcPr>
          <w:p w14:paraId="351AF1C9" w14:textId="77777777" w:rsidR="00472090" w:rsidRPr="006A5F9C" w:rsidRDefault="00472090" w:rsidP="001A06E5">
            <w:r w:rsidRPr="006A5F9C">
              <w:t>1</w:t>
            </w:r>
          </w:p>
        </w:tc>
        <w:tc>
          <w:tcPr>
            <w:tcW w:w="1985" w:type="dxa"/>
          </w:tcPr>
          <w:p w14:paraId="65BA6A22" w14:textId="77777777" w:rsidR="00472090" w:rsidRPr="006A5F9C" w:rsidRDefault="00472090" w:rsidP="001A06E5"/>
        </w:tc>
        <w:tc>
          <w:tcPr>
            <w:tcW w:w="1417" w:type="dxa"/>
          </w:tcPr>
          <w:p w14:paraId="3B868A72" w14:textId="77777777" w:rsidR="00472090" w:rsidRPr="006A5F9C" w:rsidRDefault="00472090" w:rsidP="001A06E5"/>
        </w:tc>
      </w:tr>
      <w:tr w:rsidR="00521995" w:rsidRPr="006A5F9C" w14:paraId="1ED693B1" w14:textId="77777777" w:rsidTr="002106CD">
        <w:tc>
          <w:tcPr>
            <w:tcW w:w="704" w:type="dxa"/>
            <w:shd w:val="clear" w:color="auto" w:fill="auto"/>
          </w:tcPr>
          <w:p w14:paraId="2CA61CB6" w14:textId="77777777" w:rsidR="00521995" w:rsidRDefault="00521995" w:rsidP="00FF4CEA">
            <w:pPr>
              <w:pStyle w:val="ListParagraph"/>
              <w:numPr>
                <w:ilvl w:val="0"/>
                <w:numId w:val="126"/>
              </w:numPr>
            </w:pPr>
          </w:p>
        </w:tc>
        <w:tc>
          <w:tcPr>
            <w:tcW w:w="2268" w:type="dxa"/>
          </w:tcPr>
          <w:p w14:paraId="7BA830E7" w14:textId="28ECB2FC" w:rsidR="00521995" w:rsidRDefault="00521995" w:rsidP="001A06E5">
            <w:pPr>
              <w:ind w:right="-58"/>
            </w:pPr>
            <w:r>
              <w:t>Ātrgaitas videokamera</w:t>
            </w:r>
          </w:p>
        </w:tc>
        <w:tc>
          <w:tcPr>
            <w:tcW w:w="1701" w:type="dxa"/>
            <w:shd w:val="clear" w:color="auto" w:fill="auto"/>
          </w:tcPr>
          <w:p w14:paraId="7E69165C" w14:textId="77777777" w:rsidR="00521995" w:rsidRPr="006A5F9C" w:rsidRDefault="00521995" w:rsidP="001A06E5"/>
        </w:tc>
        <w:tc>
          <w:tcPr>
            <w:tcW w:w="992" w:type="dxa"/>
            <w:shd w:val="clear" w:color="auto" w:fill="auto"/>
          </w:tcPr>
          <w:p w14:paraId="208BBEC9" w14:textId="1B9B448B" w:rsidR="00521995" w:rsidRPr="006A5F9C" w:rsidRDefault="00521995" w:rsidP="001A06E5">
            <w:r>
              <w:t>1</w:t>
            </w:r>
          </w:p>
        </w:tc>
        <w:tc>
          <w:tcPr>
            <w:tcW w:w="1985" w:type="dxa"/>
          </w:tcPr>
          <w:p w14:paraId="2C22E622" w14:textId="77777777" w:rsidR="00521995" w:rsidRPr="006A5F9C" w:rsidRDefault="00521995" w:rsidP="001A06E5"/>
        </w:tc>
        <w:tc>
          <w:tcPr>
            <w:tcW w:w="1417" w:type="dxa"/>
          </w:tcPr>
          <w:p w14:paraId="51E37A45" w14:textId="77777777" w:rsidR="00521995" w:rsidRPr="006A5F9C" w:rsidRDefault="00521995" w:rsidP="001A06E5"/>
        </w:tc>
      </w:tr>
      <w:tr w:rsidR="00C5287E" w:rsidRPr="006A5F9C" w14:paraId="4718A5D9" w14:textId="77777777" w:rsidTr="002106CD">
        <w:tc>
          <w:tcPr>
            <w:tcW w:w="704" w:type="dxa"/>
            <w:shd w:val="clear" w:color="auto" w:fill="auto"/>
          </w:tcPr>
          <w:p w14:paraId="30479FF5" w14:textId="77777777" w:rsidR="00C5287E" w:rsidRDefault="00C5287E" w:rsidP="00FF4CEA">
            <w:pPr>
              <w:pStyle w:val="ListParagraph"/>
              <w:numPr>
                <w:ilvl w:val="0"/>
                <w:numId w:val="126"/>
              </w:numPr>
            </w:pPr>
          </w:p>
        </w:tc>
        <w:tc>
          <w:tcPr>
            <w:tcW w:w="2268" w:type="dxa"/>
          </w:tcPr>
          <w:p w14:paraId="46D047EE" w14:textId="179F5FC9" w:rsidR="00C5287E" w:rsidRDefault="00C5287E" w:rsidP="001A06E5">
            <w:pPr>
              <w:ind w:right="-58"/>
            </w:pPr>
            <w:r>
              <w:t>LED gaismas avots</w:t>
            </w:r>
          </w:p>
        </w:tc>
        <w:tc>
          <w:tcPr>
            <w:tcW w:w="1701" w:type="dxa"/>
            <w:shd w:val="clear" w:color="auto" w:fill="auto"/>
          </w:tcPr>
          <w:p w14:paraId="3F644BB4" w14:textId="77777777" w:rsidR="00C5287E" w:rsidRPr="006A5F9C" w:rsidRDefault="00C5287E" w:rsidP="001A06E5"/>
        </w:tc>
        <w:tc>
          <w:tcPr>
            <w:tcW w:w="992" w:type="dxa"/>
            <w:shd w:val="clear" w:color="auto" w:fill="auto"/>
          </w:tcPr>
          <w:p w14:paraId="05B914DB" w14:textId="582A4F5A" w:rsidR="00C5287E" w:rsidRDefault="00C5287E" w:rsidP="001A06E5">
            <w:r>
              <w:t>1</w:t>
            </w:r>
          </w:p>
        </w:tc>
        <w:tc>
          <w:tcPr>
            <w:tcW w:w="1985" w:type="dxa"/>
          </w:tcPr>
          <w:p w14:paraId="2861CE95" w14:textId="77777777" w:rsidR="00C5287E" w:rsidRPr="006A5F9C" w:rsidRDefault="00C5287E" w:rsidP="001A06E5"/>
        </w:tc>
        <w:tc>
          <w:tcPr>
            <w:tcW w:w="1417" w:type="dxa"/>
          </w:tcPr>
          <w:p w14:paraId="4B3EE65F" w14:textId="77777777" w:rsidR="00C5287E" w:rsidRPr="006A5F9C" w:rsidRDefault="00C5287E" w:rsidP="001A06E5"/>
        </w:tc>
      </w:tr>
      <w:tr w:rsidR="00521995" w:rsidRPr="006A5F9C" w14:paraId="28AEA128" w14:textId="77777777" w:rsidTr="002106CD">
        <w:tc>
          <w:tcPr>
            <w:tcW w:w="704" w:type="dxa"/>
            <w:shd w:val="clear" w:color="auto" w:fill="auto"/>
          </w:tcPr>
          <w:p w14:paraId="20DB6C55" w14:textId="77777777" w:rsidR="00521995" w:rsidRDefault="00521995" w:rsidP="00FF4CEA">
            <w:pPr>
              <w:pStyle w:val="ListParagraph"/>
              <w:numPr>
                <w:ilvl w:val="0"/>
                <w:numId w:val="126"/>
              </w:numPr>
            </w:pPr>
          </w:p>
        </w:tc>
        <w:tc>
          <w:tcPr>
            <w:tcW w:w="2268" w:type="dxa"/>
          </w:tcPr>
          <w:p w14:paraId="1CD7C3A9" w14:textId="79DCF8C2" w:rsidR="00521995" w:rsidRDefault="00521995" w:rsidP="001A06E5">
            <w:pPr>
              <w:ind w:right="-58"/>
            </w:pPr>
            <w:r>
              <w:t xml:space="preserve">Objektīvs </w:t>
            </w:r>
          </w:p>
        </w:tc>
        <w:tc>
          <w:tcPr>
            <w:tcW w:w="1701" w:type="dxa"/>
            <w:shd w:val="clear" w:color="auto" w:fill="auto"/>
          </w:tcPr>
          <w:p w14:paraId="1C79E883" w14:textId="77777777" w:rsidR="00521995" w:rsidRPr="006A5F9C" w:rsidRDefault="00521995" w:rsidP="001A06E5"/>
        </w:tc>
        <w:tc>
          <w:tcPr>
            <w:tcW w:w="992" w:type="dxa"/>
            <w:shd w:val="clear" w:color="auto" w:fill="auto"/>
          </w:tcPr>
          <w:p w14:paraId="0BD9B353" w14:textId="2D4010D5" w:rsidR="00521995" w:rsidRPr="006A5F9C" w:rsidRDefault="00521995" w:rsidP="001A06E5">
            <w:r>
              <w:t>1</w:t>
            </w:r>
          </w:p>
        </w:tc>
        <w:tc>
          <w:tcPr>
            <w:tcW w:w="1985" w:type="dxa"/>
          </w:tcPr>
          <w:p w14:paraId="39C12070" w14:textId="77777777" w:rsidR="00521995" w:rsidRPr="006A5F9C" w:rsidRDefault="00521995" w:rsidP="001A06E5"/>
        </w:tc>
        <w:tc>
          <w:tcPr>
            <w:tcW w:w="1417" w:type="dxa"/>
          </w:tcPr>
          <w:p w14:paraId="410645C0" w14:textId="77777777" w:rsidR="00521995" w:rsidRPr="006A5F9C" w:rsidRDefault="00521995" w:rsidP="001A06E5"/>
        </w:tc>
      </w:tr>
      <w:tr w:rsidR="00521995" w:rsidRPr="006A5F9C" w14:paraId="649D879C" w14:textId="77777777" w:rsidTr="002106CD">
        <w:tc>
          <w:tcPr>
            <w:tcW w:w="704" w:type="dxa"/>
            <w:shd w:val="clear" w:color="auto" w:fill="auto"/>
          </w:tcPr>
          <w:p w14:paraId="5760349C" w14:textId="77777777" w:rsidR="00521995" w:rsidRDefault="00521995" w:rsidP="00FF4CEA">
            <w:pPr>
              <w:pStyle w:val="ListParagraph"/>
              <w:numPr>
                <w:ilvl w:val="0"/>
                <w:numId w:val="126"/>
              </w:numPr>
            </w:pPr>
          </w:p>
        </w:tc>
        <w:tc>
          <w:tcPr>
            <w:tcW w:w="2268" w:type="dxa"/>
          </w:tcPr>
          <w:p w14:paraId="20CF3178" w14:textId="6A330569" w:rsidR="00521995" w:rsidRDefault="00521995" w:rsidP="00C5287E">
            <w:pPr>
              <w:ind w:right="-58"/>
            </w:pPr>
            <w:r>
              <w:t xml:space="preserve">Gaismas objekts </w:t>
            </w:r>
          </w:p>
        </w:tc>
        <w:tc>
          <w:tcPr>
            <w:tcW w:w="1701" w:type="dxa"/>
            <w:shd w:val="clear" w:color="auto" w:fill="auto"/>
          </w:tcPr>
          <w:p w14:paraId="47A9988B" w14:textId="77777777" w:rsidR="00521995" w:rsidRPr="006A5F9C" w:rsidRDefault="00521995" w:rsidP="001A06E5"/>
        </w:tc>
        <w:tc>
          <w:tcPr>
            <w:tcW w:w="992" w:type="dxa"/>
            <w:shd w:val="clear" w:color="auto" w:fill="auto"/>
          </w:tcPr>
          <w:p w14:paraId="504DDF11" w14:textId="77798ADA" w:rsidR="00521995" w:rsidRPr="006A5F9C" w:rsidRDefault="00521995" w:rsidP="001A06E5">
            <w:r>
              <w:t>1</w:t>
            </w:r>
          </w:p>
        </w:tc>
        <w:tc>
          <w:tcPr>
            <w:tcW w:w="1985" w:type="dxa"/>
          </w:tcPr>
          <w:p w14:paraId="56736F75" w14:textId="77777777" w:rsidR="00521995" w:rsidRPr="006A5F9C" w:rsidRDefault="00521995" w:rsidP="001A06E5"/>
        </w:tc>
        <w:tc>
          <w:tcPr>
            <w:tcW w:w="1417" w:type="dxa"/>
          </w:tcPr>
          <w:p w14:paraId="2587C501" w14:textId="77777777" w:rsidR="00521995" w:rsidRPr="006A5F9C" w:rsidRDefault="00521995" w:rsidP="001A06E5"/>
        </w:tc>
      </w:tr>
      <w:tr w:rsidR="00C5287E" w:rsidRPr="006A5F9C" w14:paraId="47F2C4A8" w14:textId="77777777" w:rsidTr="002106CD">
        <w:tc>
          <w:tcPr>
            <w:tcW w:w="704" w:type="dxa"/>
            <w:shd w:val="clear" w:color="auto" w:fill="auto"/>
          </w:tcPr>
          <w:p w14:paraId="687F6613" w14:textId="77777777" w:rsidR="00C5287E" w:rsidRDefault="00C5287E" w:rsidP="00FF4CEA">
            <w:pPr>
              <w:pStyle w:val="ListParagraph"/>
              <w:numPr>
                <w:ilvl w:val="0"/>
                <w:numId w:val="126"/>
              </w:numPr>
            </w:pPr>
          </w:p>
        </w:tc>
        <w:tc>
          <w:tcPr>
            <w:tcW w:w="2268" w:type="dxa"/>
          </w:tcPr>
          <w:p w14:paraId="7A7BD412" w14:textId="476F3E51" w:rsidR="00C5287E" w:rsidRDefault="00C5287E" w:rsidP="00C5287E">
            <w:pPr>
              <w:ind w:right="-58"/>
            </w:pPr>
            <w:r>
              <w:t>Gaismas detektori</w:t>
            </w:r>
          </w:p>
        </w:tc>
        <w:tc>
          <w:tcPr>
            <w:tcW w:w="1701" w:type="dxa"/>
            <w:shd w:val="clear" w:color="auto" w:fill="auto"/>
          </w:tcPr>
          <w:p w14:paraId="7B83A953" w14:textId="77777777" w:rsidR="00C5287E" w:rsidRPr="006A5F9C" w:rsidRDefault="00C5287E" w:rsidP="001A06E5"/>
        </w:tc>
        <w:tc>
          <w:tcPr>
            <w:tcW w:w="992" w:type="dxa"/>
            <w:shd w:val="clear" w:color="auto" w:fill="auto"/>
          </w:tcPr>
          <w:p w14:paraId="0503DFD9" w14:textId="11B688BD" w:rsidR="00C5287E" w:rsidRDefault="00C5287E" w:rsidP="001A06E5">
            <w:r>
              <w:t>2</w:t>
            </w:r>
          </w:p>
        </w:tc>
        <w:tc>
          <w:tcPr>
            <w:tcW w:w="1985" w:type="dxa"/>
          </w:tcPr>
          <w:p w14:paraId="00AF43B4" w14:textId="77777777" w:rsidR="00C5287E" w:rsidRPr="006A5F9C" w:rsidRDefault="00C5287E" w:rsidP="001A06E5"/>
        </w:tc>
        <w:tc>
          <w:tcPr>
            <w:tcW w:w="1417" w:type="dxa"/>
          </w:tcPr>
          <w:p w14:paraId="5EC508E3" w14:textId="77777777" w:rsidR="00C5287E" w:rsidRPr="006A5F9C" w:rsidRDefault="00C5287E" w:rsidP="001A06E5"/>
        </w:tc>
      </w:tr>
      <w:tr w:rsidR="00521995" w:rsidRPr="006A5F9C" w14:paraId="270CFE9D" w14:textId="77777777" w:rsidTr="002106CD">
        <w:tc>
          <w:tcPr>
            <w:tcW w:w="704" w:type="dxa"/>
            <w:shd w:val="clear" w:color="auto" w:fill="auto"/>
          </w:tcPr>
          <w:p w14:paraId="3C343EA5" w14:textId="77777777" w:rsidR="00521995" w:rsidRDefault="00521995" w:rsidP="00FF4CEA">
            <w:pPr>
              <w:pStyle w:val="ListParagraph"/>
              <w:numPr>
                <w:ilvl w:val="0"/>
                <w:numId w:val="126"/>
              </w:numPr>
            </w:pPr>
          </w:p>
        </w:tc>
        <w:tc>
          <w:tcPr>
            <w:tcW w:w="2268" w:type="dxa"/>
          </w:tcPr>
          <w:p w14:paraId="3B541F07" w14:textId="2C8BE52A" w:rsidR="00521995" w:rsidRDefault="00C5287E" w:rsidP="001A06E5">
            <w:pPr>
              <w:ind w:right="-58"/>
            </w:pPr>
            <w:r>
              <w:t>Lēcu un lēcu turētāju komplekts</w:t>
            </w:r>
          </w:p>
        </w:tc>
        <w:tc>
          <w:tcPr>
            <w:tcW w:w="1701" w:type="dxa"/>
            <w:shd w:val="clear" w:color="auto" w:fill="auto"/>
          </w:tcPr>
          <w:p w14:paraId="25371647" w14:textId="77777777" w:rsidR="00521995" w:rsidRPr="006A5F9C" w:rsidRDefault="00521995" w:rsidP="001A06E5"/>
        </w:tc>
        <w:tc>
          <w:tcPr>
            <w:tcW w:w="992" w:type="dxa"/>
            <w:shd w:val="clear" w:color="auto" w:fill="auto"/>
          </w:tcPr>
          <w:p w14:paraId="4D5E6740" w14:textId="0DE33D86" w:rsidR="00521995" w:rsidRPr="006A5F9C" w:rsidRDefault="00C5287E" w:rsidP="001A06E5">
            <w:r>
              <w:t>1</w:t>
            </w:r>
          </w:p>
        </w:tc>
        <w:tc>
          <w:tcPr>
            <w:tcW w:w="1985" w:type="dxa"/>
          </w:tcPr>
          <w:p w14:paraId="39ABEAB3" w14:textId="77777777" w:rsidR="00521995" w:rsidRPr="006A5F9C" w:rsidRDefault="00521995" w:rsidP="001A06E5"/>
        </w:tc>
        <w:tc>
          <w:tcPr>
            <w:tcW w:w="1417" w:type="dxa"/>
          </w:tcPr>
          <w:p w14:paraId="1357B6D0" w14:textId="77777777" w:rsidR="00521995" w:rsidRPr="006A5F9C" w:rsidRDefault="00521995" w:rsidP="001A06E5"/>
        </w:tc>
      </w:tr>
      <w:tr w:rsidR="00C5287E" w:rsidRPr="006A5F9C" w14:paraId="15F5D2D3" w14:textId="77777777" w:rsidTr="002106CD">
        <w:tc>
          <w:tcPr>
            <w:tcW w:w="704" w:type="dxa"/>
            <w:shd w:val="clear" w:color="auto" w:fill="auto"/>
          </w:tcPr>
          <w:p w14:paraId="4503621D" w14:textId="77777777" w:rsidR="00C5287E" w:rsidRDefault="00C5287E" w:rsidP="00FF4CEA">
            <w:pPr>
              <w:pStyle w:val="ListParagraph"/>
              <w:numPr>
                <w:ilvl w:val="0"/>
                <w:numId w:val="126"/>
              </w:numPr>
            </w:pPr>
          </w:p>
        </w:tc>
        <w:tc>
          <w:tcPr>
            <w:tcW w:w="2268" w:type="dxa"/>
          </w:tcPr>
          <w:p w14:paraId="2DD7C2B6" w14:textId="2A0DD611" w:rsidR="00C5287E" w:rsidRDefault="00C5287E" w:rsidP="001A06E5">
            <w:pPr>
              <w:ind w:right="-58"/>
            </w:pPr>
            <w:r>
              <w:t>Poliamīda daļiņas plūsmu monitorēšanai (250 g)</w:t>
            </w:r>
          </w:p>
        </w:tc>
        <w:tc>
          <w:tcPr>
            <w:tcW w:w="1701" w:type="dxa"/>
            <w:shd w:val="clear" w:color="auto" w:fill="auto"/>
          </w:tcPr>
          <w:p w14:paraId="4955813B" w14:textId="77777777" w:rsidR="00C5287E" w:rsidRPr="006A5F9C" w:rsidRDefault="00C5287E" w:rsidP="001A06E5"/>
        </w:tc>
        <w:tc>
          <w:tcPr>
            <w:tcW w:w="992" w:type="dxa"/>
            <w:shd w:val="clear" w:color="auto" w:fill="auto"/>
          </w:tcPr>
          <w:p w14:paraId="704B885A" w14:textId="6FDA013F" w:rsidR="00C5287E" w:rsidRDefault="00C5287E" w:rsidP="001A06E5">
            <w:r>
              <w:t xml:space="preserve">1 </w:t>
            </w:r>
          </w:p>
        </w:tc>
        <w:tc>
          <w:tcPr>
            <w:tcW w:w="1985" w:type="dxa"/>
          </w:tcPr>
          <w:p w14:paraId="1CBACF52" w14:textId="77777777" w:rsidR="00C5287E" w:rsidRPr="006A5F9C" w:rsidRDefault="00C5287E" w:rsidP="001A06E5"/>
        </w:tc>
        <w:tc>
          <w:tcPr>
            <w:tcW w:w="1417" w:type="dxa"/>
          </w:tcPr>
          <w:p w14:paraId="45B0428C" w14:textId="77777777" w:rsidR="00C5287E" w:rsidRPr="006A5F9C" w:rsidRDefault="00C5287E" w:rsidP="001A06E5"/>
        </w:tc>
      </w:tr>
      <w:tr w:rsidR="00472090" w:rsidRPr="006A5F9C" w14:paraId="3912BE5E" w14:textId="77777777" w:rsidTr="002106CD">
        <w:tc>
          <w:tcPr>
            <w:tcW w:w="7650" w:type="dxa"/>
            <w:gridSpan w:val="5"/>
          </w:tcPr>
          <w:p w14:paraId="6B6DCDDF" w14:textId="77777777" w:rsidR="00472090" w:rsidRPr="006A5F9C" w:rsidRDefault="00472090" w:rsidP="001A06E5">
            <w:pPr>
              <w:jc w:val="right"/>
            </w:pPr>
            <w:r w:rsidRPr="006A5F9C">
              <w:t>Kopā EUR bez PVN</w:t>
            </w:r>
          </w:p>
        </w:tc>
        <w:tc>
          <w:tcPr>
            <w:tcW w:w="1417" w:type="dxa"/>
          </w:tcPr>
          <w:p w14:paraId="6E7FD4C7" w14:textId="77777777" w:rsidR="00472090" w:rsidRPr="006A5F9C" w:rsidRDefault="00472090" w:rsidP="001A06E5"/>
        </w:tc>
      </w:tr>
      <w:tr w:rsidR="00472090" w:rsidRPr="006A5F9C" w14:paraId="32152CAF" w14:textId="77777777" w:rsidTr="002106CD">
        <w:tc>
          <w:tcPr>
            <w:tcW w:w="7650" w:type="dxa"/>
            <w:gridSpan w:val="5"/>
          </w:tcPr>
          <w:p w14:paraId="1F1E0187" w14:textId="77777777" w:rsidR="00472090" w:rsidRPr="006A5F9C" w:rsidRDefault="00472090" w:rsidP="001A06E5">
            <w:pPr>
              <w:jc w:val="right"/>
            </w:pPr>
            <w:r w:rsidRPr="006A5F9C">
              <w:t>PVN 21% EUR</w:t>
            </w:r>
          </w:p>
        </w:tc>
        <w:tc>
          <w:tcPr>
            <w:tcW w:w="1417" w:type="dxa"/>
          </w:tcPr>
          <w:p w14:paraId="5D2D68AA" w14:textId="77777777" w:rsidR="00472090" w:rsidRPr="006A5F9C" w:rsidRDefault="00472090" w:rsidP="001A06E5"/>
        </w:tc>
      </w:tr>
      <w:tr w:rsidR="00472090" w:rsidRPr="006A5F9C" w14:paraId="2938BBE5" w14:textId="77777777" w:rsidTr="002106CD">
        <w:tc>
          <w:tcPr>
            <w:tcW w:w="7650" w:type="dxa"/>
            <w:gridSpan w:val="5"/>
          </w:tcPr>
          <w:p w14:paraId="715FF0C4" w14:textId="77777777" w:rsidR="00472090" w:rsidRPr="006A5F9C" w:rsidRDefault="00472090" w:rsidP="001A06E5">
            <w:pPr>
              <w:jc w:val="right"/>
            </w:pPr>
            <w:r w:rsidRPr="006A5F9C">
              <w:t>Kopā EUR ar PVN</w:t>
            </w:r>
          </w:p>
        </w:tc>
        <w:tc>
          <w:tcPr>
            <w:tcW w:w="1417" w:type="dxa"/>
          </w:tcPr>
          <w:p w14:paraId="08A47C14" w14:textId="77777777" w:rsidR="00472090" w:rsidRPr="006A5F9C" w:rsidRDefault="00472090" w:rsidP="001A06E5"/>
        </w:tc>
      </w:tr>
    </w:tbl>
    <w:p w14:paraId="008D159D"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1A937D9C"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27468D42" w14:textId="77777777" w:rsidR="00472090" w:rsidRDefault="00472090" w:rsidP="00472090">
      <w:pPr>
        <w:pStyle w:val="BodyText"/>
        <w:rPr>
          <w:sz w:val="24"/>
          <w:szCs w:val="24"/>
        </w:rPr>
      </w:pPr>
    </w:p>
    <w:p w14:paraId="58A5F0AC" w14:textId="77777777" w:rsidR="00472090" w:rsidRDefault="00472090" w:rsidP="00472090">
      <w:pPr>
        <w:pStyle w:val="BodyText"/>
        <w:rPr>
          <w:sz w:val="24"/>
          <w:szCs w:val="24"/>
        </w:rPr>
      </w:pPr>
      <w:r w:rsidRPr="009A3C23">
        <w:rPr>
          <w:sz w:val="24"/>
          <w:szCs w:val="24"/>
        </w:rPr>
        <w:t>Pilnvarotās personas paraksts un zīmogs</w:t>
      </w:r>
    </w:p>
    <w:p w14:paraId="710ECC33" w14:textId="77777777" w:rsidR="00472090" w:rsidRPr="009A3C23" w:rsidRDefault="00472090" w:rsidP="00472090">
      <w:pPr>
        <w:pStyle w:val="BodyText"/>
        <w:rPr>
          <w:sz w:val="24"/>
          <w:szCs w:val="24"/>
        </w:rPr>
      </w:pPr>
      <w:r w:rsidRPr="009A3C23">
        <w:rPr>
          <w:sz w:val="24"/>
          <w:szCs w:val="24"/>
        </w:rPr>
        <w:lastRenderedPageBreak/>
        <w:t>Parakstītāja vārds, uzvārds un amats: _________________</w:t>
      </w:r>
    </w:p>
    <w:p w14:paraId="5FBCB8EF" w14:textId="77777777" w:rsidR="00472090" w:rsidRDefault="00472090" w:rsidP="00472090">
      <w:pPr>
        <w:pStyle w:val="BodyText"/>
        <w:rPr>
          <w:sz w:val="24"/>
          <w:szCs w:val="24"/>
        </w:rPr>
      </w:pPr>
      <w:r w:rsidRPr="009A3C23">
        <w:rPr>
          <w:sz w:val="24"/>
          <w:szCs w:val="24"/>
        </w:rPr>
        <w:t>Datums:____________</w:t>
      </w:r>
    </w:p>
    <w:p w14:paraId="260EF98C" w14:textId="013EC9F2" w:rsidR="00472090" w:rsidRDefault="00472090">
      <w:pPr>
        <w:rPr>
          <w:rFonts w:eastAsia="Calibri"/>
        </w:rPr>
      </w:pPr>
      <w:r>
        <w:br w:type="page"/>
      </w:r>
    </w:p>
    <w:p w14:paraId="09CDB633" w14:textId="7AE25FE2" w:rsidR="00472090" w:rsidRPr="00526616" w:rsidRDefault="00787E02" w:rsidP="00472090">
      <w:pPr>
        <w:jc w:val="right"/>
        <w:rPr>
          <w:b/>
        </w:rPr>
      </w:pPr>
      <w:r>
        <w:rPr>
          <w:b/>
        </w:rPr>
        <w:lastRenderedPageBreak/>
        <w:t>2</w:t>
      </w:r>
      <w:r w:rsidR="00100BDA">
        <w:rPr>
          <w:b/>
        </w:rPr>
        <w:t>7</w:t>
      </w:r>
      <w:r w:rsidR="00472090" w:rsidRPr="00526616">
        <w:rPr>
          <w:b/>
        </w:rPr>
        <w:t>.pielikums</w:t>
      </w:r>
    </w:p>
    <w:p w14:paraId="33D36AB1" w14:textId="77777777" w:rsidR="00472090" w:rsidRPr="00526616" w:rsidRDefault="00472090" w:rsidP="00472090">
      <w:pPr>
        <w:jc w:val="right"/>
      </w:pPr>
      <w:r w:rsidRPr="00526616">
        <w:t>RTU konkursa Nolikumam</w:t>
      </w:r>
    </w:p>
    <w:p w14:paraId="50B0C990" w14:textId="77777777" w:rsidR="00472090" w:rsidRPr="00526616" w:rsidRDefault="00472090" w:rsidP="00472090">
      <w:pPr>
        <w:jc w:val="right"/>
      </w:pPr>
      <w:r w:rsidRPr="00526616">
        <w:t>Identifikācijas Nr. RTU - 2014/1</w:t>
      </w:r>
      <w:r>
        <w:t>13</w:t>
      </w:r>
    </w:p>
    <w:p w14:paraId="29317B2C" w14:textId="77777777" w:rsidR="00472090" w:rsidRPr="00526616" w:rsidRDefault="00472090" w:rsidP="00472090">
      <w:pPr>
        <w:jc w:val="right"/>
      </w:pPr>
    </w:p>
    <w:p w14:paraId="743303CB" w14:textId="01ABD653" w:rsidR="00472090" w:rsidRDefault="00472090" w:rsidP="00472090">
      <w:pPr>
        <w:pStyle w:val="BodyText"/>
        <w:jc w:val="center"/>
        <w:rPr>
          <w:b/>
          <w:sz w:val="24"/>
          <w:szCs w:val="24"/>
          <w:lang w:val="lv-LV"/>
        </w:rPr>
      </w:pPr>
      <w:r w:rsidRPr="00CF416B">
        <w:rPr>
          <w:b/>
          <w:sz w:val="24"/>
          <w:szCs w:val="24"/>
          <w:lang w:val="lv-LV"/>
        </w:rPr>
        <w:t>FINANŠU PIEDĀVĀJUM</w:t>
      </w:r>
      <w:r w:rsidR="006A7779">
        <w:rPr>
          <w:b/>
          <w:sz w:val="24"/>
          <w:szCs w:val="24"/>
          <w:lang w:val="lv-LV"/>
        </w:rPr>
        <w:t xml:space="preserve">S </w:t>
      </w:r>
      <w:r>
        <w:rPr>
          <w:b/>
          <w:sz w:val="24"/>
          <w:szCs w:val="24"/>
          <w:lang w:val="lv-LV"/>
        </w:rPr>
        <w:t>IEPIRKUMA 6.DAĻAI</w:t>
      </w:r>
    </w:p>
    <w:p w14:paraId="6425790E" w14:textId="49F0C808" w:rsidR="00472090" w:rsidRDefault="00472090" w:rsidP="00472090">
      <w:pPr>
        <w:pStyle w:val="BodyText"/>
        <w:jc w:val="center"/>
        <w:rPr>
          <w:b/>
          <w:sz w:val="24"/>
          <w:szCs w:val="24"/>
          <w:lang w:val="lv-LV"/>
        </w:rPr>
      </w:pPr>
      <w:r>
        <w:rPr>
          <w:b/>
          <w:sz w:val="24"/>
          <w:szCs w:val="24"/>
          <w:lang w:val="lv-LV"/>
        </w:rPr>
        <w:t>„</w:t>
      </w:r>
      <w:r w:rsidR="00521995">
        <w:rPr>
          <w:b/>
          <w:sz w:val="24"/>
          <w:szCs w:val="24"/>
          <w:lang w:val="lv-LV"/>
        </w:rPr>
        <w:t>Biomasas apkures iekārtu ar jaudu līdz 60 kW testēšanas stenda komplekta daļa – hidrauliskā sistēma</w:t>
      </w:r>
      <w:r>
        <w:rPr>
          <w:b/>
          <w:sz w:val="24"/>
          <w:szCs w:val="24"/>
          <w:lang w:val="lv-LV"/>
        </w:rPr>
        <w:t>”</w:t>
      </w:r>
    </w:p>
    <w:p w14:paraId="74367902" w14:textId="77777777" w:rsidR="00CB388D" w:rsidRDefault="00F25CFE" w:rsidP="00472090">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08AA16B5" w14:textId="68CD491F" w:rsidR="00F25CFE" w:rsidRPr="00F25CFE" w:rsidRDefault="00F25CFE" w:rsidP="00472090">
      <w:pPr>
        <w:pStyle w:val="BodyText"/>
        <w:jc w:val="center"/>
        <w:rPr>
          <w:sz w:val="24"/>
          <w:szCs w:val="24"/>
          <w:lang w:val="lv-LV"/>
        </w:rPr>
      </w:pPr>
      <w:r w:rsidRPr="00F25CFE">
        <w:rPr>
          <w:sz w:val="24"/>
          <w:szCs w:val="24"/>
          <w:lang w:val="lv-LV"/>
        </w:rPr>
        <w:t xml:space="preserve"> </w:t>
      </w:r>
    </w:p>
    <w:p w14:paraId="3EF70AF8"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266CB179"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4FEC7EA5" w14:textId="77777777" w:rsidTr="001A06E5">
        <w:tc>
          <w:tcPr>
            <w:tcW w:w="4501" w:type="dxa"/>
          </w:tcPr>
          <w:p w14:paraId="32E13F95" w14:textId="77777777" w:rsidR="00472090" w:rsidRPr="006E180A" w:rsidRDefault="00472090" w:rsidP="001A06E5">
            <w:pPr>
              <w:jc w:val="both"/>
            </w:pPr>
            <w:r w:rsidRPr="006E180A">
              <w:t>________________</w:t>
            </w:r>
          </w:p>
          <w:p w14:paraId="0650FBB1" w14:textId="77777777" w:rsidR="00472090" w:rsidRPr="006E180A" w:rsidRDefault="00472090" w:rsidP="001A06E5">
            <w:r w:rsidRPr="006E180A">
              <w:t>piedāvājuma sa</w:t>
            </w:r>
            <w:r>
              <w:t>gatavošanas</w:t>
            </w:r>
            <w:r w:rsidRPr="006E180A">
              <w:t xml:space="preserve"> vieta</w:t>
            </w:r>
          </w:p>
        </w:tc>
        <w:tc>
          <w:tcPr>
            <w:tcW w:w="4502" w:type="dxa"/>
          </w:tcPr>
          <w:p w14:paraId="6BD4707E" w14:textId="77777777" w:rsidR="00472090" w:rsidRPr="006E180A" w:rsidRDefault="00472090" w:rsidP="001A06E5">
            <w:pPr>
              <w:jc w:val="right"/>
            </w:pPr>
            <w:r w:rsidRPr="006E180A">
              <w:t>201</w:t>
            </w:r>
            <w:r>
              <w:t>4</w:t>
            </w:r>
            <w:r w:rsidRPr="006E180A">
              <w:t>. gada____.__________</w:t>
            </w:r>
          </w:p>
        </w:tc>
      </w:tr>
    </w:tbl>
    <w:p w14:paraId="3EC356EF" w14:textId="77777777" w:rsidR="00472090" w:rsidRPr="006E180A" w:rsidRDefault="00472090" w:rsidP="00472090"/>
    <w:p w14:paraId="66EAE43E" w14:textId="77777777" w:rsidR="00472090" w:rsidRPr="006E180A" w:rsidRDefault="00472090" w:rsidP="00472090">
      <w:pPr>
        <w:pBdr>
          <w:bottom w:val="single" w:sz="12" w:space="1" w:color="auto"/>
        </w:pBdr>
      </w:pPr>
    </w:p>
    <w:p w14:paraId="5C42FB0F" w14:textId="77777777" w:rsidR="00472090" w:rsidRPr="006E180A" w:rsidRDefault="00472090" w:rsidP="00472090">
      <w:pPr>
        <w:jc w:val="center"/>
      </w:pPr>
      <w:r w:rsidRPr="006E180A">
        <w:t>(Pretendenta nosaukums, Reģ. Nr.)</w:t>
      </w:r>
    </w:p>
    <w:p w14:paraId="10A654CE" w14:textId="77777777" w:rsidR="00472090" w:rsidRPr="006E180A" w:rsidRDefault="00472090" w:rsidP="00472090">
      <w:pPr>
        <w:jc w:val="center"/>
      </w:pPr>
    </w:p>
    <w:p w14:paraId="58101AF5"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1559"/>
        <w:gridCol w:w="992"/>
        <w:gridCol w:w="1276"/>
        <w:gridCol w:w="1417"/>
      </w:tblGrid>
      <w:tr w:rsidR="00472090" w:rsidRPr="006A5F9C" w14:paraId="03B2371D" w14:textId="77777777" w:rsidTr="002106CD">
        <w:trPr>
          <w:trHeight w:val="276"/>
        </w:trPr>
        <w:tc>
          <w:tcPr>
            <w:tcW w:w="704" w:type="dxa"/>
            <w:vMerge w:val="restart"/>
            <w:shd w:val="clear" w:color="auto" w:fill="D9D9D9"/>
          </w:tcPr>
          <w:p w14:paraId="45ACC6E8" w14:textId="77777777" w:rsidR="00472090" w:rsidRPr="006A5F9C" w:rsidRDefault="00472090" w:rsidP="001A06E5">
            <w:r w:rsidRPr="006A5F9C">
              <w:t>Nr.</w:t>
            </w:r>
          </w:p>
        </w:tc>
        <w:tc>
          <w:tcPr>
            <w:tcW w:w="3119" w:type="dxa"/>
            <w:vMerge w:val="restart"/>
            <w:shd w:val="clear" w:color="auto" w:fill="D9D9D9"/>
          </w:tcPr>
          <w:p w14:paraId="105797D0" w14:textId="424E9E0C" w:rsidR="00472090" w:rsidRPr="006A5F9C" w:rsidRDefault="00472090" w:rsidP="001A06E5">
            <w:r w:rsidRPr="006A5F9C">
              <w:t>Tehniskās specif</w:t>
            </w:r>
            <w:r w:rsidR="00092410">
              <w:t>ikācijas punkts/</w:t>
            </w:r>
            <w:r w:rsidRPr="006A5F9C">
              <w:t xml:space="preserve"> preces nosaukums</w:t>
            </w:r>
          </w:p>
        </w:tc>
        <w:tc>
          <w:tcPr>
            <w:tcW w:w="1559" w:type="dxa"/>
            <w:vMerge w:val="restart"/>
            <w:shd w:val="clear" w:color="auto" w:fill="D9D9D9"/>
          </w:tcPr>
          <w:p w14:paraId="0B67BEC3" w14:textId="77777777" w:rsidR="00472090" w:rsidRPr="006A5F9C" w:rsidRDefault="00472090" w:rsidP="001A06E5">
            <w:r w:rsidRPr="006A5F9C">
              <w:t>Piedāvātās preces nosaukums*</w:t>
            </w:r>
          </w:p>
        </w:tc>
        <w:tc>
          <w:tcPr>
            <w:tcW w:w="992" w:type="dxa"/>
            <w:vMerge w:val="restart"/>
            <w:shd w:val="clear" w:color="auto" w:fill="D9D9D9"/>
          </w:tcPr>
          <w:p w14:paraId="260DFB29" w14:textId="77777777" w:rsidR="00472090" w:rsidRPr="006A5F9C" w:rsidRDefault="00472090" w:rsidP="001A06E5">
            <w:r w:rsidRPr="006A5F9C">
              <w:t>Skaits</w:t>
            </w:r>
          </w:p>
        </w:tc>
        <w:tc>
          <w:tcPr>
            <w:tcW w:w="1276" w:type="dxa"/>
            <w:vMerge w:val="restart"/>
            <w:shd w:val="clear" w:color="auto" w:fill="D9D9D9"/>
          </w:tcPr>
          <w:p w14:paraId="01690FD7" w14:textId="77777777" w:rsidR="00472090" w:rsidRPr="006A5F9C" w:rsidRDefault="00472090" w:rsidP="001A06E5">
            <w:r w:rsidRPr="006A5F9C">
              <w:t>1 vienības cena (bez PVN)</w:t>
            </w:r>
            <w:r>
              <w:t xml:space="preserve"> EUR</w:t>
            </w:r>
          </w:p>
        </w:tc>
        <w:tc>
          <w:tcPr>
            <w:tcW w:w="1417" w:type="dxa"/>
            <w:vMerge w:val="restart"/>
            <w:shd w:val="clear" w:color="auto" w:fill="D9D9D9"/>
          </w:tcPr>
          <w:p w14:paraId="36916A92"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1D8E2F29" w14:textId="77777777" w:rsidTr="002106CD">
        <w:trPr>
          <w:trHeight w:val="276"/>
        </w:trPr>
        <w:tc>
          <w:tcPr>
            <w:tcW w:w="704" w:type="dxa"/>
            <w:vMerge/>
            <w:shd w:val="clear" w:color="auto" w:fill="auto"/>
          </w:tcPr>
          <w:p w14:paraId="66F90AD5" w14:textId="77777777" w:rsidR="00472090" w:rsidRPr="006A5F9C" w:rsidRDefault="00472090" w:rsidP="001A06E5"/>
        </w:tc>
        <w:tc>
          <w:tcPr>
            <w:tcW w:w="3119" w:type="dxa"/>
            <w:vMerge/>
          </w:tcPr>
          <w:p w14:paraId="7B21692A" w14:textId="77777777" w:rsidR="00472090" w:rsidRPr="006A5F9C" w:rsidRDefault="00472090" w:rsidP="001A06E5"/>
        </w:tc>
        <w:tc>
          <w:tcPr>
            <w:tcW w:w="1559" w:type="dxa"/>
            <w:vMerge/>
            <w:shd w:val="clear" w:color="auto" w:fill="auto"/>
          </w:tcPr>
          <w:p w14:paraId="4BCC5DA7" w14:textId="77777777" w:rsidR="00472090" w:rsidRPr="006A5F9C" w:rsidRDefault="00472090" w:rsidP="001A06E5"/>
        </w:tc>
        <w:tc>
          <w:tcPr>
            <w:tcW w:w="992" w:type="dxa"/>
            <w:vMerge/>
            <w:shd w:val="clear" w:color="auto" w:fill="auto"/>
          </w:tcPr>
          <w:p w14:paraId="7A31B0FF" w14:textId="77777777" w:rsidR="00472090" w:rsidRPr="006A5F9C" w:rsidRDefault="00472090" w:rsidP="001A06E5"/>
        </w:tc>
        <w:tc>
          <w:tcPr>
            <w:tcW w:w="1276" w:type="dxa"/>
            <w:vMerge/>
          </w:tcPr>
          <w:p w14:paraId="5F6024F7" w14:textId="77777777" w:rsidR="00472090" w:rsidRPr="006A5F9C" w:rsidRDefault="00472090" w:rsidP="001A06E5"/>
        </w:tc>
        <w:tc>
          <w:tcPr>
            <w:tcW w:w="1417" w:type="dxa"/>
            <w:vMerge/>
          </w:tcPr>
          <w:p w14:paraId="0676FB2A" w14:textId="77777777" w:rsidR="00472090" w:rsidRPr="006A5F9C" w:rsidRDefault="00472090" w:rsidP="001A06E5"/>
        </w:tc>
      </w:tr>
      <w:tr w:rsidR="00472090" w:rsidRPr="006A5F9C" w14:paraId="362D1792" w14:textId="77777777" w:rsidTr="002106CD">
        <w:tc>
          <w:tcPr>
            <w:tcW w:w="704" w:type="dxa"/>
            <w:shd w:val="clear" w:color="auto" w:fill="auto"/>
          </w:tcPr>
          <w:p w14:paraId="72B3F482" w14:textId="77777777" w:rsidR="00472090" w:rsidRPr="006A5F9C" w:rsidRDefault="00472090" w:rsidP="001A06E5">
            <w:r w:rsidRPr="006A5F9C">
              <w:t>a</w:t>
            </w:r>
          </w:p>
        </w:tc>
        <w:tc>
          <w:tcPr>
            <w:tcW w:w="3119" w:type="dxa"/>
          </w:tcPr>
          <w:p w14:paraId="7CB81D67" w14:textId="2CFEF23B" w:rsidR="00472090" w:rsidRPr="006A5F9C" w:rsidRDefault="00092410" w:rsidP="001A06E5">
            <w:r w:rsidRPr="006A5F9C">
              <w:t>B</w:t>
            </w:r>
          </w:p>
        </w:tc>
        <w:tc>
          <w:tcPr>
            <w:tcW w:w="1559" w:type="dxa"/>
            <w:shd w:val="clear" w:color="auto" w:fill="auto"/>
          </w:tcPr>
          <w:p w14:paraId="3E4CF420" w14:textId="77777777" w:rsidR="00472090" w:rsidRPr="006A5F9C" w:rsidRDefault="00472090" w:rsidP="001A06E5">
            <w:r w:rsidRPr="006A5F9C">
              <w:t>c</w:t>
            </w:r>
          </w:p>
        </w:tc>
        <w:tc>
          <w:tcPr>
            <w:tcW w:w="992" w:type="dxa"/>
            <w:shd w:val="clear" w:color="auto" w:fill="auto"/>
          </w:tcPr>
          <w:p w14:paraId="293E4545" w14:textId="77777777" w:rsidR="00472090" w:rsidRPr="006A5F9C" w:rsidRDefault="00472090" w:rsidP="001A06E5">
            <w:r w:rsidRPr="006A5F9C">
              <w:t>d</w:t>
            </w:r>
          </w:p>
        </w:tc>
        <w:tc>
          <w:tcPr>
            <w:tcW w:w="1276" w:type="dxa"/>
          </w:tcPr>
          <w:p w14:paraId="54F43325" w14:textId="77777777" w:rsidR="00472090" w:rsidRPr="006A5F9C" w:rsidRDefault="00472090" w:rsidP="001A06E5">
            <w:r>
              <w:t>e</w:t>
            </w:r>
          </w:p>
        </w:tc>
        <w:tc>
          <w:tcPr>
            <w:tcW w:w="1417" w:type="dxa"/>
          </w:tcPr>
          <w:p w14:paraId="375AEC6E" w14:textId="77777777" w:rsidR="00472090" w:rsidRPr="006A5F9C" w:rsidRDefault="00472090" w:rsidP="001A06E5">
            <w:r>
              <w:t>d*e</w:t>
            </w:r>
          </w:p>
        </w:tc>
      </w:tr>
      <w:tr w:rsidR="00472090" w:rsidRPr="006A5F9C" w14:paraId="1099980B" w14:textId="77777777" w:rsidTr="002106CD">
        <w:tc>
          <w:tcPr>
            <w:tcW w:w="704" w:type="dxa"/>
            <w:shd w:val="clear" w:color="auto" w:fill="auto"/>
          </w:tcPr>
          <w:p w14:paraId="7AEE0D2F" w14:textId="77777777" w:rsidR="00472090" w:rsidRPr="006A5F9C" w:rsidRDefault="00472090" w:rsidP="00FF4CEA">
            <w:pPr>
              <w:pStyle w:val="ListParagraph"/>
              <w:numPr>
                <w:ilvl w:val="0"/>
                <w:numId w:val="125"/>
              </w:numPr>
            </w:pPr>
            <w:r>
              <w:t>1.</w:t>
            </w:r>
          </w:p>
        </w:tc>
        <w:tc>
          <w:tcPr>
            <w:tcW w:w="3119" w:type="dxa"/>
          </w:tcPr>
          <w:p w14:paraId="197CB96A" w14:textId="38A47D56" w:rsidR="00472090" w:rsidRPr="006A5F9C" w:rsidRDefault="00F54F59" w:rsidP="001A06E5">
            <w:pPr>
              <w:ind w:right="-58"/>
            </w:pPr>
            <w:r>
              <w:t>Hidrauliskā sistēma</w:t>
            </w:r>
          </w:p>
        </w:tc>
        <w:tc>
          <w:tcPr>
            <w:tcW w:w="1559" w:type="dxa"/>
            <w:shd w:val="clear" w:color="auto" w:fill="auto"/>
          </w:tcPr>
          <w:p w14:paraId="60E1DC5D" w14:textId="77777777" w:rsidR="00472090" w:rsidRPr="006A5F9C" w:rsidRDefault="00472090" w:rsidP="001A06E5"/>
        </w:tc>
        <w:tc>
          <w:tcPr>
            <w:tcW w:w="992" w:type="dxa"/>
            <w:shd w:val="clear" w:color="auto" w:fill="auto"/>
          </w:tcPr>
          <w:p w14:paraId="53CFD937" w14:textId="1969251C" w:rsidR="00472090" w:rsidRPr="006A5F9C" w:rsidRDefault="00472090" w:rsidP="001A06E5">
            <w:r w:rsidRPr="006A5F9C">
              <w:t>1</w:t>
            </w:r>
            <w:r w:rsidR="00F54F59">
              <w:t xml:space="preserve"> kompl.</w:t>
            </w:r>
          </w:p>
        </w:tc>
        <w:tc>
          <w:tcPr>
            <w:tcW w:w="1276" w:type="dxa"/>
          </w:tcPr>
          <w:p w14:paraId="67CCEF5D" w14:textId="77777777" w:rsidR="00472090" w:rsidRPr="006A5F9C" w:rsidRDefault="00472090" w:rsidP="001A06E5"/>
        </w:tc>
        <w:tc>
          <w:tcPr>
            <w:tcW w:w="1417" w:type="dxa"/>
          </w:tcPr>
          <w:p w14:paraId="3C07C190" w14:textId="77777777" w:rsidR="00472090" w:rsidRPr="006A5F9C" w:rsidRDefault="00472090" w:rsidP="001A06E5"/>
        </w:tc>
      </w:tr>
      <w:tr w:rsidR="00F54F59" w:rsidRPr="006A5F9C" w14:paraId="5403A175" w14:textId="77777777" w:rsidTr="002106CD">
        <w:tc>
          <w:tcPr>
            <w:tcW w:w="704" w:type="dxa"/>
            <w:shd w:val="clear" w:color="auto" w:fill="auto"/>
          </w:tcPr>
          <w:p w14:paraId="7A050020" w14:textId="737ACEC4" w:rsidR="00F54F59" w:rsidRDefault="005846AC" w:rsidP="00FF4CEA">
            <w:pPr>
              <w:pStyle w:val="ListParagraph"/>
              <w:numPr>
                <w:ilvl w:val="0"/>
                <w:numId w:val="125"/>
              </w:numPr>
            </w:pPr>
            <w:r>
              <w:t>2.</w:t>
            </w:r>
          </w:p>
        </w:tc>
        <w:tc>
          <w:tcPr>
            <w:tcW w:w="3119" w:type="dxa"/>
          </w:tcPr>
          <w:p w14:paraId="2CE2C443" w14:textId="15A07EF6" w:rsidR="00F54F59" w:rsidRDefault="006E7E4E" w:rsidP="001A06E5">
            <w:pPr>
              <w:ind w:right="-58"/>
            </w:pPr>
            <w:r>
              <w:t>Monitoringa un barošanas sistēma</w:t>
            </w:r>
          </w:p>
        </w:tc>
        <w:tc>
          <w:tcPr>
            <w:tcW w:w="1559" w:type="dxa"/>
            <w:shd w:val="clear" w:color="auto" w:fill="auto"/>
          </w:tcPr>
          <w:p w14:paraId="129002E7" w14:textId="77777777" w:rsidR="00F54F59" w:rsidRPr="006A5F9C" w:rsidRDefault="00F54F59" w:rsidP="001A06E5"/>
        </w:tc>
        <w:tc>
          <w:tcPr>
            <w:tcW w:w="992" w:type="dxa"/>
            <w:shd w:val="clear" w:color="auto" w:fill="auto"/>
          </w:tcPr>
          <w:p w14:paraId="39CC131D" w14:textId="6F789C1E" w:rsidR="00F54F59" w:rsidRPr="006A5F9C" w:rsidRDefault="00F54F59" w:rsidP="001A06E5">
            <w:r>
              <w:t>1 gab.</w:t>
            </w:r>
          </w:p>
        </w:tc>
        <w:tc>
          <w:tcPr>
            <w:tcW w:w="1276" w:type="dxa"/>
          </w:tcPr>
          <w:p w14:paraId="6506060A" w14:textId="77777777" w:rsidR="00F54F59" w:rsidRPr="006A5F9C" w:rsidRDefault="00F54F59" w:rsidP="001A06E5"/>
        </w:tc>
        <w:tc>
          <w:tcPr>
            <w:tcW w:w="1417" w:type="dxa"/>
          </w:tcPr>
          <w:p w14:paraId="3322AAEA" w14:textId="77777777" w:rsidR="00F54F59" w:rsidRPr="006A5F9C" w:rsidRDefault="00F54F59" w:rsidP="001A06E5"/>
        </w:tc>
      </w:tr>
      <w:tr w:rsidR="00F54F59" w:rsidRPr="006A5F9C" w14:paraId="69CBA4F1" w14:textId="77777777" w:rsidTr="002106CD">
        <w:tc>
          <w:tcPr>
            <w:tcW w:w="704" w:type="dxa"/>
            <w:shd w:val="clear" w:color="auto" w:fill="auto"/>
          </w:tcPr>
          <w:p w14:paraId="41C34D13" w14:textId="495B2C6A" w:rsidR="00F54F59" w:rsidRDefault="005846AC" w:rsidP="00FF4CEA">
            <w:pPr>
              <w:pStyle w:val="ListParagraph"/>
              <w:numPr>
                <w:ilvl w:val="0"/>
                <w:numId w:val="125"/>
              </w:numPr>
            </w:pPr>
            <w:r>
              <w:t>3.</w:t>
            </w:r>
          </w:p>
        </w:tc>
        <w:tc>
          <w:tcPr>
            <w:tcW w:w="3119" w:type="dxa"/>
          </w:tcPr>
          <w:p w14:paraId="7C70A2E5" w14:textId="42CC8BAE" w:rsidR="00F54F59" w:rsidRDefault="006E7E4E" w:rsidP="001A06E5">
            <w:pPr>
              <w:ind w:right="-58"/>
            </w:pPr>
            <w:r>
              <w:t>Barošana</w:t>
            </w:r>
          </w:p>
        </w:tc>
        <w:tc>
          <w:tcPr>
            <w:tcW w:w="1559" w:type="dxa"/>
            <w:shd w:val="clear" w:color="auto" w:fill="auto"/>
          </w:tcPr>
          <w:p w14:paraId="082638F6" w14:textId="77777777" w:rsidR="00F54F59" w:rsidRPr="006A5F9C" w:rsidRDefault="00F54F59" w:rsidP="001A06E5"/>
        </w:tc>
        <w:tc>
          <w:tcPr>
            <w:tcW w:w="992" w:type="dxa"/>
            <w:shd w:val="clear" w:color="auto" w:fill="auto"/>
          </w:tcPr>
          <w:p w14:paraId="3D63DBF5" w14:textId="13040F0B" w:rsidR="00F54F59" w:rsidRDefault="00F54F59" w:rsidP="001A06E5">
            <w:r>
              <w:t>1 gab.</w:t>
            </w:r>
          </w:p>
        </w:tc>
        <w:tc>
          <w:tcPr>
            <w:tcW w:w="1276" w:type="dxa"/>
          </w:tcPr>
          <w:p w14:paraId="3AFA0E63" w14:textId="77777777" w:rsidR="00F54F59" w:rsidRPr="006A5F9C" w:rsidRDefault="00F54F59" w:rsidP="001A06E5"/>
        </w:tc>
        <w:tc>
          <w:tcPr>
            <w:tcW w:w="1417" w:type="dxa"/>
          </w:tcPr>
          <w:p w14:paraId="2606B147" w14:textId="77777777" w:rsidR="00F54F59" w:rsidRPr="006A5F9C" w:rsidRDefault="00F54F59" w:rsidP="001A06E5"/>
        </w:tc>
      </w:tr>
      <w:tr w:rsidR="00472090" w:rsidRPr="006A5F9C" w14:paraId="5A4E4E50" w14:textId="77777777" w:rsidTr="002106CD">
        <w:tc>
          <w:tcPr>
            <w:tcW w:w="7650" w:type="dxa"/>
            <w:gridSpan w:val="5"/>
          </w:tcPr>
          <w:p w14:paraId="6F6A9298" w14:textId="77777777" w:rsidR="00472090" w:rsidRPr="006A5F9C" w:rsidRDefault="00472090" w:rsidP="001A06E5">
            <w:pPr>
              <w:jc w:val="right"/>
            </w:pPr>
            <w:r w:rsidRPr="006A5F9C">
              <w:t>Kopā EUR bez PVN</w:t>
            </w:r>
          </w:p>
        </w:tc>
        <w:tc>
          <w:tcPr>
            <w:tcW w:w="1417" w:type="dxa"/>
          </w:tcPr>
          <w:p w14:paraId="6686BEB0" w14:textId="77777777" w:rsidR="00472090" w:rsidRPr="006A5F9C" w:rsidRDefault="00472090" w:rsidP="001A06E5"/>
        </w:tc>
      </w:tr>
      <w:tr w:rsidR="00472090" w:rsidRPr="006A5F9C" w14:paraId="2061B9D3" w14:textId="77777777" w:rsidTr="002106CD">
        <w:tc>
          <w:tcPr>
            <w:tcW w:w="7650" w:type="dxa"/>
            <w:gridSpan w:val="5"/>
          </w:tcPr>
          <w:p w14:paraId="091F2DE1" w14:textId="77777777" w:rsidR="00472090" w:rsidRPr="006A5F9C" w:rsidRDefault="00472090" w:rsidP="001A06E5">
            <w:pPr>
              <w:jc w:val="right"/>
            </w:pPr>
            <w:r w:rsidRPr="006A5F9C">
              <w:t>PVN 21% EUR</w:t>
            </w:r>
          </w:p>
        </w:tc>
        <w:tc>
          <w:tcPr>
            <w:tcW w:w="1417" w:type="dxa"/>
          </w:tcPr>
          <w:p w14:paraId="0C2FC9E9" w14:textId="77777777" w:rsidR="00472090" w:rsidRPr="006A5F9C" w:rsidRDefault="00472090" w:rsidP="001A06E5"/>
        </w:tc>
      </w:tr>
      <w:tr w:rsidR="00472090" w:rsidRPr="006A5F9C" w14:paraId="0D6590A6" w14:textId="77777777" w:rsidTr="002106CD">
        <w:tc>
          <w:tcPr>
            <w:tcW w:w="7650" w:type="dxa"/>
            <w:gridSpan w:val="5"/>
          </w:tcPr>
          <w:p w14:paraId="6022A6BF" w14:textId="77777777" w:rsidR="00472090" w:rsidRPr="006A5F9C" w:rsidRDefault="00472090" w:rsidP="001A06E5">
            <w:pPr>
              <w:jc w:val="right"/>
            </w:pPr>
            <w:r w:rsidRPr="006A5F9C">
              <w:t>Kopā EUR ar PVN</w:t>
            </w:r>
          </w:p>
        </w:tc>
        <w:tc>
          <w:tcPr>
            <w:tcW w:w="1417" w:type="dxa"/>
          </w:tcPr>
          <w:p w14:paraId="2C63D816" w14:textId="77777777" w:rsidR="00472090" w:rsidRPr="006A5F9C" w:rsidRDefault="00472090" w:rsidP="001A06E5"/>
        </w:tc>
      </w:tr>
    </w:tbl>
    <w:p w14:paraId="0C6ADCD1"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A8F9513"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090CF342" w14:textId="77777777" w:rsidR="006A7779" w:rsidRDefault="006A7779" w:rsidP="00472090">
      <w:pPr>
        <w:pStyle w:val="BodyText"/>
        <w:rPr>
          <w:sz w:val="24"/>
          <w:szCs w:val="24"/>
        </w:rPr>
      </w:pPr>
    </w:p>
    <w:p w14:paraId="79CF7FA9" w14:textId="77777777" w:rsidR="00472090" w:rsidRDefault="00472090" w:rsidP="00472090">
      <w:pPr>
        <w:pStyle w:val="BodyText"/>
        <w:rPr>
          <w:sz w:val="24"/>
          <w:szCs w:val="24"/>
        </w:rPr>
      </w:pPr>
      <w:r w:rsidRPr="009A3C23">
        <w:rPr>
          <w:sz w:val="24"/>
          <w:szCs w:val="24"/>
        </w:rPr>
        <w:t>Pilnvarotās personas paraksts un zīmogs</w:t>
      </w:r>
    </w:p>
    <w:p w14:paraId="286166DD"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60D5EC0E" w14:textId="4350B03B" w:rsidR="00472090" w:rsidRDefault="00472090" w:rsidP="00CD5FA1">
      <w:pPr>
        <w:pStyle w:val="BodyText"/>
        <w:rPr>
          <w:rFonts w:eastAsia="Calibri"/>
        </w:rPr>
      </w:pPr>
      <w:r w:rsidRPr="009A3C23">
        <w:rPr>
          <w:sz w:val="24"/>
          <w:szCs w:val="24"/>
        </w:rPr>
        <w:t>Datums:____________</w:t>
      </w:r>
      <w:r>
        <w:br w:type="page"/>
      </w:r>
    </w:p>
    <w:p w14:paraId="672CA07D" w14:textId="6D7CB8DF" w:rsidR="00472090" w:rsidRPr="00526616" w:rsidRDefault="00787E02" w:rsidP="00472090">
      <w:pPr>
        <w:jc w:val="right"/>
        <w:rPr>
          <w:b/>
        </w:rPr>
      </w:pPr>
      <w:r>
        <w:rPr>
          <w:b/>
        </w:rPr>
        <w:lastRenderedPageBreak/>
        <w:t>2</w:t>
      </w:r>
      <w:r w:rsidR="00100BDA">
        <w:rPr>
          <w:b/>
        </w:rPr>
        <w:t>8</w:t>
      </w:r>
      <w:r w:rsidR="00472090" w:rsidRPr="00526616">
        <w:rPr>
          <w:b/>
        </w:rPr>
        <w:t>.pielikums</w:t>
      </w:r>
    </w:p>
    <w:p w14:paraId="3615CF40" w14:textId="77777777" w:rsidR="00472090" w:rsidRPr="00526616" w:rsidRDefault="00472090" w:rsidP="00472090">
      <w:pPr>
        <w:jc w:val="right"/>
      </w:pPr>
      <w:r w:rsidRPr="00526616">
        <w:t>RTU konkursa Nolikumam</w:t>
      </w:r>
    </w:p>
    <w:p w14:paraId="7DBC9D0B" w14:textId="77777777" w:rsidR="00472090" w:rsidRPr="00526616" w:rsidRDefault="00472090" w:rsidP="00472090">
      <w:pPr>
        <w:jc w:val="right"/>
      </w:pPr>
      <w:r w:rsidRPr="00526616">
        <w:t>Identifikācijas Nr. RTU - 2014/1</w:t>
      </w:r>
      <w:r>
        <w:t>13</w:t>
      </w:r>
    </w:p>
    <w:p w14:paraId="47E1A42F" w14:textId="77777777" w:rsidR="00472090" w:rsidRPr="00526616" w:rsidRDefault="00472090" w:rsidP="00472090">
      <w:pPr>
        <w:jc w:val="right"/>
      </w:pPr>
    </w:p>
    <w:p w14:paraId="47FDF4FD" w14:textId="0C8DDFC9"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7.DAĻAI</w:t>
      </w:r>
    </w:p>
    <w:p w14:paraId="74AC71C9" w14:textId="50016D7B" w:rsidR="00472090" w:rsidRPr="00CF416B" w:rsidRDefault="00472090" w:rsidP="00472090">
      <w:pPr>
        <w:pStyle w:val="BodyText"/>
        <w:jc w:val="center"/>
        <w:rPr>
          <w:b/>
          <w:sz w:val="24"/>
          <w:szCs w:val="24"/>
          <w:lang w:val="lv-LV"/>
        </w:rPr>
      </w:pPr>
      <w:r>
        <w:rPr>
          <w:b/>
          <w:sz w:val="24"/>
          <w:szCs w:val="24"/>
          <w:lang w:val="lv-LV"/>
        </w:rPr>
        <w:t>„</w:t>
      </w:r>
      <w:r w:rsidR="00CF7C53">
        <w:rPr>
          <w:b/>
          <w:sz w:val="24"/>
          <w:szCs w:val="24"/>
          <w:lang w:val="lv-LV"/>
        </w:rPr>
        <w:t>Biomasas apkures iekārtu ar jaudu līdz 60 kW testēšanas stenda komplekta daļa - svari</w:t>
      </w:r>
      <w:r>
        <w:rPr>
          <w:b/>
          <w:sz w:val="24"/>
          <w:szCs w:val="24"/>
          <w:lang w:val="lv-LV"/>
        </w:rPr>
        <w:t>”</w:t>
      </w:r>
    </w:p>
    <w:p w14:paraId="7D0A0195" w14:textId="77777777" w:rsidR="00CB388D"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4BFB19A8" w14:textId="03EBA1D3" w:rsidR="00F25CFE" w:rsidRPr="00F25CFE" w:rsidRDefault="00F25CFE" w:rsidP="00F25CFE">
      <w:pPr>
        <w:pStyle w:val="BodyText"/>
        <w:jc w:val="center"/>
        <w:rPr>
          <w:sz w:val="24"/>
          <w:szCs w:val="24"/>
          <w:lang w:val="lv-LV"/>
        </w:rPr>
      </w:pPr>
      <w:r w:rsidRPr="00F25CFE">
        <w:rPr>
          <w:sz w:val="24"/>
          <w:szCs w:val="24"/>
          <w:lang w:val="lv-LV"/>
        </w:rPr>
        <w:t xml:space="preserve"> </w:t>
      </w:r>
    </w:p>
    <w:p w14:paraId="1AE62FFA"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0BCB3D86"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0A4D73DB" w14:textId="77777777" w:rsidTr="001A06E5">
        <w:tc>
          <w:tcPr>
            <w:tcW w:w="4501" w:type="dxa"/>
          </w:tcPr>
          <w:p w14:paraId="0F03FDE6" w14:textId="77777777" w:rsidR="00472090" w:rsidRPr="006E180A" w:rsidRDefault="00472090" w:rsidP="001A06E5">
            <w:pPr>
              <w:jc w:val="both"/>
            </w:pPr>
            <w:r w:rsidRPr="006E180A">
              <w:t>________________</w:t>
            </w:r>
          </w:p>
          <w:p w14:paraId="27300738" w14:textId="77777777" w:rsidR="00472090" w:rsidRPr="006E180A" w:rsidRDefault="00472090" w:rsidP="001A06E5">
            <w:r w:rsidRPr="006E180A">
              <w:t>piedāvājuma sa</w:t>
            </w:r>
            <w:r>
              <w:t>gatavošanas</w:t>
            </w:r>
            <w:r w:rsidRPr="006E180A">
              <w:t xml:space="preserve"> vieta</w:t>
            </w:r>
          </w:p>
        </w:tc>
        <w:tc>
          <w:tcPr>
            <w:tcW w:w="4502" w:type="dxa"/>
          </w:tcPr>
          <w:p w14:paraId="7891BEB1" w14:textId="77777777" w:rsidR="00472090" w:rsidRPr="006E180A" w:rsidRDefault="00472090" w:rsidP="001A06E5">
            <w:pPr>
              <w:jc w:val="right"/>
            </w:pPr>
            <w:r w:rsidRPr="006E180A">
              <w:t>201</w:t>
            </w:r>
            <w:r>
              <w:t>4</w:t>
            </w:r>
            <w:r w:rsidRPr="006E180A">
              <w:t>. gada____.__________</w:t>
            </w:r>
          </w:p>
        </w:tc>
      </w:tr>
    </w:tbl>
    <w:p w14:paraId="58624D3B" w14:textId="77777777" w:rsidR="00472090" w:rsidRPr="006E180A" w:rsidRDefault="00472090" w:rsidP="00472090"/>
    <w:p w14:paraId="4E39C4DF" w14:textId="77777777" w:rsidR="00472090" w:rsidRPr="006E180A" w:rsidRDefault="00472090" w:rsidP="00472090">
      <w:pPr>
        <w:pBdr>
          <w:bottom w:val="single" w:sz="12" w:space="1" w:color="auto"/>
        </w:pBdr>
      </w:pPr>
    </w:p>
    <w:p w14:paraId="19428332" w14:textId="77777777" w:rsidR="00472090" w:rsidRPr="006E180A" w:rsidRDefault="00472090" w:rsidP="00472090">
      <w:pPr>
        <w:jc w:val="center"/>
      </w:pPr>
      <w:r w:rsidRPr="006E180A">
        <w:t>(Pretendenta nosaukums, Reģ. Nr.)</w:t>
      </w:r>
    </w:p>
    <w:p w14:paraId="27AFC306" w14:textId="77777777" w:rsidR="00472090" w:rsidRPr="006E180A" w:rsidRDefault="00472090" w:rsidP="00472090">
      <w:pPr>
        <w:jc w:val="center"/>
      </w:pPr>
    </w:p>
    <w:p w14:paraId="1CD976F4"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68"/>
        <w:gridCol w:w="1701"/>
        <w:gridCol w:w="992"/>
        <w:gridCol w:w="1560"/>
        <w:gridCol w:w="1842"/>
      </w:tblGrid>
      <w:tr w:rsidR="00472090" w:rsidRPr="006A5F9C" w14:paraId="67489907" w14:textId="77777777" w:rsidTr="002106CD">
        <w:trPr>
          <w:trHeight w:val="276"/>
        </w:trPr>
        <w:tc>
          <w:tcPr>
            <w:tcW w:w="704" w:type="dxa"/>
            <w:vMerge w:val="restart"/>
            <w:shd w:val="clear" w:color="auto" w:fill="D9D9D9"/>
          </w:tcPr>
          <w:p w14:paraId="092CC799" w14:textId="77777777" w:rsidR="00472090" w:rsidRPr="006A5F9C" w:rsidRDefault="00472090" w:rsidP="001A06E5">
            <w:r w:rsidRPr="006A5F9C">
              <w:t>Nr.</w:t>
            </w:r>
          </w:p>
        </w:tc>
        <w:tc>
          <w:tcPr>
            <w:tcW w:w="2268" w:type="dxa"/>
            <w:vMerge w:val="restart"/>
            <w:shd w:val="clear" w:color="auto" w:fill="D9D9D9"/>
          </w:tcPr>
          <w:p w14:paraId="15F1FFEB" w14:textId="77777777" w:rsidR="00472090" w:rsidRPr="006A5F9C" w:rsidRDefault="00472090" w:rsidP="001A06E5">
            <w:r w:rsidRPr="006A5F9C">
              <w:t>Tehniskās specifikācijas punkts, preces nosaukums</w:t>
            </w:r>
          </w:p>
        </w:tc>
        <w:tc>
          <w:tcPr>
            <w:tcW w:w="1701" w:type="dxa"/>
            <w:vMerge w:val="restart"/>
            <w:shd w:val="clear" w:color="auto" w:fill="D9D9D9"/>
          </w:tcPr>
          <w:p w14:paraId="7FF38AD9" w14:textId="77777777" w:rsidR="00472090" w:rsidRPr="006A5F9C" w:rsidRDefault="00472090" w:rsidP="001A06E5">
            <w:r w:rsidRPr="006A5F9C">
              <w:t>Piedāvātās preces nosaukums*</w:t>
            </w:r>
          </w:p>
        </w:tc>
        <w:tc>
          <w:tcPr>
            <w:tcW w:w="992" w:type="dxa"/>
            <w:vMerge w:val="restart"/>
            <w:shd w:val="clear" w:color="auto" w:fill="D9D9D9"/>
          </w:tcPr>
          <w:p w14:paraId="3D2294AD" w14:textId="77777777" w:rsidR="00472090" w:rsidRPr="006A5F9C" w:rsidRDefault="00472090" w:rsidP="001A06E5">
            <w:r w:rsidRPr="006A5F9C">
              <w:t>Skaits</w:t>
            </w:r>
          </w:p>
        </w:tc>
        <w:tc>
          <w:tcPr>
            <w:tcW w:w="1560" w:type="dxa"/>
            <w:vMerge w:val="restart"/>
            <w:shd w:val="clear" w:color="auto" w:fill="D9D9D9"/>
          </w:tcPr>
          <w:p w14:paraId="72AE95C6" w14:textId="77777777" w:rsidR="00472090" w:rsidRPr="006A5F9C" w:rsidRDefault="00472090" w:rsidP="001A06E5">
            <w:r w:rsidRPr="006A5F9C">
              <w:t>1 vienības cena (bez PVN)</w:t>
            </w:r>
            <w:r>
              <w:t xml:space="preserve"> EUR</w:t>
            </w:r>
          </w:p>
        </w:tc>
        <w:tc>
          <w:tcPr>
            <w:tcW w:w="1842" w:type="dxa"/>
            <w:vMerge w:val="restart"/>
            <w:shd w:val="clear" w:color="auto" w:fill="D9D9D9"/>
          </w:tcPr>
          <w:p w14:paraId="2EB4C078"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4A721CD2" w14:textId="77777777" w:rsidTr="002106CD">
        <w:trPr>
          <w:trHeight w:val="276"/>
        </w:trPr>
        <w:tc>
          <w:tcPr>
            <w:tcW w:w="704" w:type="dxa"/>
            <w:vMerge/>
            <w:shd w:val="clear" w:color="auto" w:fill="auto"/>
          </w:tcPr>
          <w:p w14:paraId="67238EC9" w14:textId="77777777" w:rsidR="00472090" w:rsidRPr="006A5F9C" w:rsidRDefault="00472090" w:rsidP="001A06E5"/>
        </w:tc>
        <w:tc>
          <w:tcPr>
            <w:tcW w:w="2268" w:type="dxa"/>
            <w:vMerge/>
          </w:tcPr>
          <w:p w14:paraId="5A29AEC7" w14:textId="77777777" w:rsidR="00472090" w:rsidRPr="006A5F9C" w:rsidRDefault="00472090" w:rsidP="001A06E5"/>
        </w:tc>
        <w:tc>
          <w:tcPr>
            <w:tcW w:w="1701" w:type="dxa"/>
            <w:vMerge/>
            <w:shd w:val="clear" w:color="auto" w:fill="auto"/>
          </w:tcPr>
          <w:p w14:paraId="0C22E881" w14:textId="77777777" w:rsidR="00472090" w:rsidRPr="006A5F9C" w:rsidRDefault="00472090" w:rsidP="001A06E5"/>
        </w:tc>
        <w:tc>
          <w:tcPr>
            <w:tcW w:w="992" w:type="dxa"/>
            <w:vMerge/>
            <w:shd w:val="clear" w:color="auto" w:fill="auto"/>
          </w:tcPr>
          <w:p w14:paraId="323E5908" w14:textId="77777777" w:rsidR="00472090" w:rsidRPr="006A5F9C" w:rsidRDefault="00472090" w:rsidP="001A06E5"/>
        </w:tc>
        <w:tc>
          <w:tcPr>
            <w:tcW w:w="1560" w:type="dxa"/>
            <w:vMerge/>
          </w:tcPr>
          <w:p w14:paraId="1CEA5C47" w14:textId="77777777" w:rsidR="00472090" w:rsidRPr="006A5F9C" w:rsidRDefault="00472090" w:rsidP="001A06E5"/>
        </w:tc>
        <w:tc>
          <w:tcPr>
            <w:tcW w:w="1842" w:type="dxa"/>
            <w:vMerge/>
          </w:tcPr>
          <w:p w14:paraId="65E2D77F" w14:textId="77777777" w:rsidR="00472090" w:rsidRPr="006A5F9C" w:rsidRDefault="00472090" w:rsidP="001A06E5"/>
        </w:tc>
      </w:tr>
      <w:tr w:rsidR="00472090" w:rsidRPr="006A5F9C" w14:paraId="4661283C" w14:textId="77777777" w:rsidTr="002106CD">
        <w:tc>
          <w:tcPr>
            <w:tcW w:w="704" w:type="dxa"/>
            <w:shd w:val="clear" w:color="auto" w:fill="auto"/>
          </w:tcPr>
          <w:p w14:paraId="16C87D88" w14:textId="77777777" w:rsidR="00472090" w:rsidRPr="006A5F9C" w:rsidRDefault="00472090" w:rsidP="001A06E5">
            <w:r w:rsidRPr="006A5F9C">
              <w:t>a</w:t>
            </w:r>
          </w:p>
        </w:tc>
        <w:tc>
          <w:tcPr>
            <w:tcW w:w="2268" w:type="dxa"/>
          </w:tcPr>
          <w:p w14:paraId="24848AB2" w14:textId="15AA91E3" w:rsidR="00472090" w:rsidRPr="006A5F9C" w:rsidRDefault="00092410" w:rsidP="001A06E5">
            <w:r w:rsidRPr="006A5F9C">
              <w:t>B</w:t>
            </w:r>
          </w:p>
        </w:tc>
        <w:tc>
          <w:tcPr>
            <w:tcW w:w="1701" w:type="dxa"/>
            <w:shd w:val="clear" w:color="auto" w:fill="auto"/>
          </w:tcPr>
          <w:p w14:paraId="0BC9A2AA" w14:textId="77777777" w:rsidR="00472090" w:rsidRPr="006A5F9C" w:rsidRDefault="00472090" w:rsidP="001A06E5">
            <w:r w:rsidRPr="006A5F9C">
              <w:t>c</w:t>
            </w:r>
          </w:p>
        </w:tc>
        <w:tc>
          <w:tcPr>
            <w:tcW w:w="992" w:type="dxa"/>
            <w:shd w:val="clear" w:color="auto" w:fill="auto"/>
          </w:tcPr>
          <w:p w14:paraId="5171F89F" w14:textId="77777777" w:rsidR="00472090" w:rsidRPr="006A5F9C" w:rsidRDefault="00472090" w:rsidP="001A06E5">
            <w:r w:rsidRPr="006A5F9C">
              <w:t>d</w:t>
            </w:r>
          </w:p>
        </w:tc>
        <w:tc>
          <w:tcPr>
            <w:tcW w:w="1560" w:type="dxa"/>
          </w:tcPr>
          <w:p w14:paraId="1C5BD3B1" w14:textId="77777777" w:rsidR="00472090" w:rsidRPr="006A5F9C" w:rsidRDefault="00472090" w:rsidP="001A06E5">
            <w:r>
              <w:t>e</w:t>
            </w:r>
          </w:p>
        </w:tc>
        <w:tc>
          <w:tcPr>
            <w:tcW w:w="1842" w:type="dxa"/>
          </w:tcPr>
          <w:p w14:paraId="09D4DE4F" w14:textId="77777777" w:rsidR="00472090" w:rsidRPr="006A5F9C" w:rsidRDefault="00472090" w:rsidP="001A06E5">
            <w:r>
              <w:t>d*e</w:t>
            </w:r>
          </w:p>
        </w:tc>
      </w:tr>
      <w:tr w:rsidR="00472090" w:rsidRPr="006A5F9C" w14:paraId="133A66AF" w14:textId="77777777" w:rsidTr="002106CD">
        <w:tc>
          <w:tcPr>
            <w:tcW w:w="704" w:type="dxa"/>
            <w:shd w:val="clear" w:color="auto" w:fill="auto"/>
          </w:tcPr>
          <w:p w14:paraId="18514DBB" w14:textId="77777777" w:rsidR="00472090" w:rsidRPr="006A5F9C" w:rsidRDefault="00472090" w:rsidP="00FF4CEA">
            <w:pPr>
              <w:pStyle w:val="ListParagraph"/>
              <w:numPr>
                <w:ilvl w:val="0"/>
                <w:numId w:val="124"/>
              </w:numPr>
            </w:pPr>
            <w:r>
              <w:t>1.</w:t>
            </w:r>
          </w:p>
        </w:tc>
        <w:tc>
          <w:tcPr>
            <w:tcW w:w="2268" w:type="dxa"/>
          </w:tcPr>
          <w:p w14:paraId="021FC0CD" w14:textId="69F63682" w:rsidR="00472090" w:rsidRPr="006A5F9C" w:rsidRDefault="00EA5D89" w:rsidP="001A06E5">
            <w:pPr>
              <w:ind w:right="-58"/>
            </w:pPr>
            <w:r>
              <w:t>Platformas svari (kurināmais)</w:t>
            </w:r>
          </w:p>
        </w:tc>
        <w:tc>
          <w:tcPr>
            <w:tcW w:w="1701" w:type="dxa"/>
            <w:shd w:val="clear" w:color="auto" w:fill="auto"/>
          </w:tcPr>
          <w:p w14:paraId="17341EFD" w14:textId="77777777" w:rsidR="00472090" w:rsidRPr="006A5F9C" w:rsidRDefault="00472090" w:rsidP="001A06E5"/>
        </w:tc>
        <w:tc>
          <w:tcPr>
            <w:tcW w:w="992" w:type="dxa"/>
            <w:shd w:val="clear" w:color="auto" w:fill="auto"/>
          </w:tcPr>
          <w:p w14:paraId="45959153" w14:textId="06A00D93" w:rsidR="00472090" w:rsidRPr="006A5F9C" w:rsidRDefault="00472090" w:rsidP="00EA5D89">
            <w:r w:rsidRPr="006A5F9C">
              <w:t>1</w:t>
            </w:r>
            <w:r w:rsidR="00EA5D89">
              <w:t xml:space="preserve"> </w:t>
            </w:r>
          </w:p>
        </w:tc>
        <w:tc>
          <w:tcPr>
            <w:tcW w:w="1560" w:type="dxa"/>
          </w:tcPr>
          <w:p w14:paraId="15F4FD97" w14:textId="77777777" w:rsidR="00472090" w:rsidRPr="006A5F9C" w:rsidRDefault="00472090" w:rsidP="001A06E5"/>
        </w:tc>
        <w:tc>
          <w:tcPr>
            <w:tcW w:w="1842" w:type="dxa"/>
          </w:tcPr>
          <w:p w14:paraId="72B13490" w14:textId="77777777" w:rsidR="00472090" w:rsidRPr="006A5F9C" w:rsidRDefault="00472090" w:rsidP="001A06E5"/>
        </w:tc>
      </w:tr>
      <w:tr w:rsidR="00EA5D89" w:rsidRPr="006A5F9C" w14:paraId="79D4AE42" w14:textId="77777777" w:rsidTr="002106CD">
        <w:tc>
          <w:tcPr>
            <w:tcW w:w="704" w:type="dxa"/>
            <w:shd w:val="clear" w:color="auto" w:fill="auto"/>
          </w:tcPr>
          <w:p w14:paraId="47A98DBA" w14:textId="3F2F1C9A" w:rsidR="00EA5D89" w:rsidRDefault="005846AC" w:rsidP="00FF4CEA">
            <w:pPr>
              <w:pStyle w:val="ListParagraph"/>
              <w:numPr>
                <w:ilvl w:val="0"/>
                <w:numId w:val="124"/>
              </w:numPr>
            </w:pPr>
            <w:r>
              <w:t>2.</w:t>
            </w:r>
          </w:p>
        </w:tc>
        <w:tc>
          <w:tcPr>
            <w:tcW w:w="2268" w:type="dxa"/>
          </w:tcPr>
          <w:p w14:paraId="4EAEE18D" w14:textId="6F2E21BE" w:rsidR="00EA5D89" w:rsidRDefault="00EA5D89" w:rsidP="001A06E5">
            <w:pPr>
              <w:ind w:right="-58"/>
            </w:pPr>
            <w:r>
              <w:t>Platformas svari (katli)</w:t>
            </w:r>
          </w:p>
        </w:tc>
        <w:tc>
          <w:tcPr>
            <w:tcW w:w="1701" w:type="dxa"/>
            <w:shd w:val="clear" w:color="auto" w:fill="auto"/>
          </w:tcPr>
          <w:p w14:paraId="260FB4EB" w14:textId="77777777" w:rsidR="00EA5D89" w:rsidRPr="006A5F9C" w:rsidRDefault="00EA5D89" w:rsidP="001A06E5"/>
        </w:tc>
        <w:tc>
          <w:tcPr>
            <w:tcW w:w="992" w:type="dxa"/>
            <w:shd w:val="clear" w:color="auto" w:fill="auto"/>
          </w:tcPr>
          <w:p w14:paraId="439C54EB" w14:textId="57D17B52" w:rsidR="00EA5D89" w:rsidRPr="006A5F9C" w:rsidRDefault="00EA5D89" w:rsidP="00EA5D89">
            <w:r>
              <w:t>1</w:t>
            </w:r>
          </w:p>
        </w:tc>
        <w:tc>
          <w:tcPr>
            <w:tcW w:w="1560" w:type="dxa"/>
          </w:tcPr>
          <w:p w14:paraId="5F728207" w14:textId="77777777" w:rsidR="00EA5D89" w:rsidRPr="006A5F9C" w:rsidRDefault="00EA5D89" w:rsidP="001A06E5"/>
        </w:tc>
        <w:tc>
          <w:tcPr>
            <w:tcW w:w="1842" w:type="dxa"/>
          </w:tcPr>
          <w:p w14:paraId="46F32B65" w14:textId="77777777" w:rsidR="00EA5D89" w:rsidRPr="006A5F9C" w:rsidRDefault="00EA5D89" w:rsidP="001A06E5"/>
        </w:tc>
      </w:tr>
      <w:tr w:rsidR="00EA5D89" w:rsidRPr="006A5F9C" w14:paraId="59BCD02E" w14:textId="77777777" w:rsidTr="002106CD">
        <w:tc>
          <w:tcPr>
            <w:tcW w:w="704" w:type="dxa"/>
            <w:shd w:val="clear" w:color="auto" w:fill="auto"/>
          </w:tcPr>
          <w:p w14:paraId="03D97518" w14:textId="0D6920C2" w:rsidR="00EA5D89" w:rsidRDefault="005846AC" w:rsidP="00FF4CEA">
            <w:pPr>
              <w:pStyle w:val="ListParagraph"/>
              <w:numPr>
                <w:ilvl w:val="0"/>
                <w:numId w:val="124"/>
              </w:numPr>
            </w:pPr>
            <w:r>
              <w:t>3.</w:t>
            </w:r>
          </w:p>
        </w:tc>
        <w:tc>
          <w:tcPr>
            <w:tcW w:w="2268" w:type="dxa"/>
          </w:tcPr>
          <w:p w14:paraId="486DC613" w14:textId="6D7344CF" w:rsidR="00EA5D89" w:rsidRDefault="00EA5D89" w:rsidP="001A06E5">
            <w:pPr>
              <w:ind w:right="-58"/>
            </w:pPr>
            <w:r>
              <w:t>Platformas svari (krāsnis)</w:t>
            </w:r>
          </w:p>
        </w:tc>
        <w:tc>
          <w:tcPr>
            <w:tcW w:w="1701" w:type="dxa"/>
            <w:shd w:val="clear" w:color="auto" w:fill="auto"/>
          </w:tcPr>
          <w:p w14:paraId="3654B51F" w14:textId="77777777" w:rsidR="00EA5D89" w:rsidRPr="006A5F9C" w:rsidRDefault="00EA5D89" w:rsidP="001A06E5"/>
        </w:tc>
        <w:tc>
          <w:tcPr>
            <w:tcW w:w="992" w:type="dxa"/>
            <w:shd w:val="clear" w:color="auto" w:fill="auto"/>
          </w:tcPr>
          <w:p w14:paraId="6AB54784" w14:textId="7A23BA13" w:rsidR="00EA5D89" w:rsidRDefault="00EA5D89" w:rsidP="00EA5D89">
            <w:r>
              <w:t>1</w:t>
            </w:r>
          </w:p>
        </w:tc>
        <w:tc>
          <w:tcPr>
            <w:tcW w:w="1560" w:type="dxa"/>
          </w:tcPr>
          <w:p w14:paraId="47858A50" w14:textId="77777777" w:rsidR="00EA5D89" w:rsidRPr="006A5F9C" w:rsidRDefault="00EA5D89" w:rsidP="001A06E5"/>
        </w:tc>
        <w:tc>
          <w:tcPr>
            <w:tcW w:w="1842" w:type="dxa"/>
          </w:tcPr>
          <w:p w14:paraId="69180676" w14:textId="77777777" w:rsidR="00EA5D89" w:rsidRPr="006A5F9C" w:rsidRDefault="00EA5D89" w:rsidP="001A06E5"/>
        </w:tc>
      </w:tr>
      <w:tr w:rsidR="00EA5D89" w:rsidRPr="006A5F9C" w14:paraId="53681AEB" w14:textId="77777777" w:rsidTr="002106CD">
        <w:tc>
          <w:tcPr>
            <w:tcW w:w="704" w:type="dxa"/>
            <w:shd w:val="clear" w:color="auto" w:fill="auto"/>
          </w:tcPr>
          <w:p w14:paraId="03888313" w14:textId="151A59AB" w:rsidR="00EA5D89" w:rsidRDefault="005846AC" w:rsidP="00FF4CEA">
            <w:pPr>
              <w:pStyle w:val="ListParagraph"/>
              <w:numPr>
                <w:ilvl w:val="0"/>
                <w:numId w:val="124"/>
              </w:numPr>
            </w:pPr>
            <w:r>
              <w:t>4.</w:t>
            </w:r>
          </w:p>
        </w:tc>
        <w:tc>
          <w:tcPr>
            <w:tcW w:w="2268" w:type="dxa"/>
          </w:tcPr>
          <w:p w14:paraId="27191A8A" w14:textId="5F77B853" w:rsidR="00EA5D89" w:rsidRDefault="00EA5D89" w:rsidP="001A06E5">
            <w:pPr>
              <w:ind w:right="-58"/>
            </w:pPr>
            <w:r>
              <w:t>Analītiskie svari</w:t>
            </w:r>
          </w:p>
        </w:tc>
        <w:tc>
          <w:tcPr>
            <w:tcW w:w="1701" w:type="dxa"/>
            <w:shd w:val="clear" w:color="auto" w:fill="auto"/>
          </w:tcPr>
          <w:p w14:paraId="091BE12D" w14:textId="77777777" w:rsidR="00EA5D89" w:rsidRPr="006A5F9C" w:rsidRDefault="00EA5D89" w:rsidP="001A06E5"/>
        </w:tc>
        <w:tc>
          <w:tcPr>
            <w:tcW w:w="992" w:type="dxa"/>
            <w:shd w:val="clear" w:color="auto" w:fill="auto"/>
          </w:tcPr>
          <w:p w14:paraId="0D9A21F0" w14:textId="0EE7407E" w:rsidR="00EA5D89" w:rsidRDefault="00EA5D89" w:rsidP="00EA5D89">
            <w:r>
              <w:t>1</w:t>
            </w:r>
          </w:p>
        </w:tc>
        <w:tc>
          <w:tcPr>
            <w:tcW w:w="1560" w:type="dxa"/>
          </w:tcPr>
          <w:p w14:paraId="6D14BC91" w14:textId="77777777" w:rsidR="00EA5D89" w:rsidRPr="006A5F9C" w:rsidRDefault="00EA5D89" w:rsidP="001A06E5"/>
        </w:tc>
        <w:tc>
          <w:tcPr>
            <w:tcW w:w="1842" w:type="dxa"/>
          </w:tcPr>
          <w:p w14:paraId="4F92F259" w14:textId="77777777" w:rsidR="00EA5D89" w:rsidRPr="006A5F9C" w:rsidRDefault="00EA5D89" w:rsidP="001A06E5"/>
        </w:tc>
      </w:tr>
      <w:tr w:rsidR="00472090" w:rsidRPr="006A5F9C" w14:paraId="46988FCF" w14:textId="77777777" w:rsidTr="002106CD">
        <w:tc>
          <w:tcPr>
            <w:tcW w:w="7225" w:type="dxa"/>
            <w:gridSpan w:val="5"/>
          </w:tcPr>
          <w:p w14:paraId="4282107B" w14:textId="77777777" w:rsidR="00472090" w:rsidRPr="006A5F9C" w:rsidRDefault="00472090" w:rsidP="001A06E5">
            <w:pPr>
              <w:jc w:val="right"/>
            </w:pPr>
            <w:r w:rsidRPr="006A5F9C">
              <w:t>Kopā EUR bez PVN</w:t>
            </w:r>
          </w:p>
        </w:tc>
        <w:tc>
          <w:tcPr>
            <w:tcW w:w="1842" w:type="dxa"/>
          </w:tcPr>
          <w:p w14:paraId="12BF0E69" w14:textId="77777777" w:rsidR="00472090" w:rsidRPr="006A5F9C" w:rsidRDefault="00472090" w:rsidP="001A06E5"/>
        </w:tc>
      </w:tr>
      <w:tr w:rsidR="00472090" w:rsidRPr="006A5F9C" w14:paraId="3623AB48" w14:textId="77777777" w:rsidTr="002106CD">
        <w:tc>
          <w:tcPr>
            <w:tcW w:w="7225" w:type="dxa"/>
            <w:gridSpan w:val="5"/>
          </w:tcPr>
          <w:p w14:paraId="65D1E4D8" w14:textId="77777777" w:rsidR="00472090" w:rsidRPr="006A5F9C" w:rsidRDefault="00472090" w:rsidP="001A06E5">
            <w:pPr>
              <w:jc w:val="right"/>
            </w:pPr>
            <w:r w:rsidRPr="006A5F9C">
              <w:t>PVN 21% EUR</w:t>
            </w:r>
          </w:p>
        </w:tc>
        <w:tc>
          <w:tcPr>
            <w:tcW w:w="1842" w:type="dxa"/>
          </w:tcPr>
          <w:p w14:paraId="40451AD8" w14:textId="77777777" w:rsidR="00472090" w:rsidRPr="006A5F9C" w:rsidRDefault="00472090" w:rsidP="001A06E5"/>
        </w:tc>
      </w:tr>
      <w:tr w:rsidR="00472090" w:rsidRPr="006A5F9C" w14:paraId="7FEA59C7" w14:textId="77777777" w:rsidTr="002106CD">
        <w:tc>
          <w:tcPr>
            <w:tcW w:w="7225" w:type="dxa"/>
            <w:gridSpan w:val="5"/>
          </w:tcPr>
          <w:p w14:paraId="116EC8B1" w14:textId="77777777" w:rsidR="00472090" w:rsidRPr="006A5F9C" w:rsidRDefault="00472090" w:rsidP="001A06E5">
            <w:pPr>
              <w:jc w:val="right"/>
            </w:pPr>
            <w:r w:rsidRPr="006A5F9C">
              <w:t>Kopā EUR ar PVN</w:t>
            </w:r>
          </w:p>
        </w:tc>
        <w:tc>
          <w:tcPr>
            <w:tcW w:w="1842" w:type="dxa"/>
          </w:tcPr>
          <w:p w14:paraId="6215F87A" w14:textId="77777777" w:rsidR="00472090" w:rsidRPr="006A5F9C" w:rsidRDefault="00472090" w:rsidP="001A06E5"/>
        </w:tc>
      </w:tr>
    </w:tbl>
    <w:p w14:paraId="5C8311FD"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2B5609ED" w14:textId="77777777" w:rsidR="00472090" w:rsidRDefault="00472090" w:rsidP="00472090">
      <w:pPr>
        <w:ind w:firstLine="720"/>
        <w:jc w:val="both"/>
      </w:pPr>
    </w:p>
    <w:p w14:paraId="1EC79BF8"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6AB74EE2" w14:textId="77777777" w:rsidR="00472090" w:rsidRDefault="00472090" w:rsidP="00472090">
      <w:pPr>
        <w:pStyle w:val="BodyText"/>
        <w:rPr>
          <w:sz w:val="24"/>
          <w:szCs w:val="24"/>
        </w:rPr>
      </w:pPr>
    </w:p>
    <w:p w14:paraId="155A337C" w14:textId="77777777" w:rsidR="00472090" w:rsidRDefault="00472090" w:rsidP="00472090">
      <w:pPr>
        <w:pStyle w:val="BodyText"/>
        <w:rPr>
          <w:sz w:val="24"/>
          <w:szCs w:val="24"/>
        </w:rPr>
      </w:pPr>
      <w:r w:rsidRPr="009A3C23">
        <w:rPr>
          <w:sz w:val="24"/>
          <w:szCs w:val="24"/>
        </w:rPr>
        <w:t>Pilnvarotās personas paraksts un zīmogs</w:t>
      </w:r>
    </w:p>
    <w:p w14:paraId="4075C76E"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0170A753" w14:textId="77777777" w:rsidR="00472090" w:rsidRDefault="00472090" w:rsidP="00472090">
      <w:pPr>
        <w:pStyle w:val="BodyText"/>
        <w:rPr>
          <w:sz w:val="24"/>
          <w:szCs w:val="24"/>
        </w:rPr>
      </w:pPr>
      <w:r w:rsidRPr="009A3C23">
        <w:rPr>
          <w:sz w:val="24"/>
          <w:szCs w:val="24"/>
        </w:rPr>
        <w:t>Datums:____________</w:t>
      </w:r>
    </w:p>
    <w:p w14:paraId="187B0E61" w14:textId="31AC85E6" w:rsidR="00472090" w:rsidRPr="00526616" w:rsidRDefault="00472090" w:rsidP="00BB2FA0">
      <w:pPr>
        <w:jc w:val="right"/>
        <w:rPr>
          <w:b/>
        </w:rPr>
      </w:pPr>
      <w:r>
        <w:br w:type="page"/>
      </w:r>
      <w:r w:rsidR="00100BDA">
        <w:rPr>
          <w:b/>
        </w:rPr>
        <w:lastRenderedPageBreak/>
        <w:t>29</w:t>
      </w:r>
      <w:r w:rsidRPr="00526616">
        <w:rPr>
          <w:b/>
        </w:rPr>
        <w:t>.pielikums</w:t>
      </w:r>
    </w:p>
    <w:p w14:paraId="43E364EC" w14:textId="77777777" w:rsidR="00472090" w:rsidRPr="00526616" w:rsidRDefault="00472090" w:rsidP="00472090">
      <w:pPr>
        <w:jc w:val="right"/>
      </w:pPr>
      <w:r w:rsidRPr="00526616">
        <w:t>RTU konkursa Nolikumam</w:t>
      </w:r>
    </w:p>
    <w:p w14:paraId="05A388BB" w14:textId="77777777" w:rsidR="00472090" w:rsidRPr="00526616" w:rsidRDefault="00472090" w:rsidP="00472090">
      <w:pPr>
        <w:jc w:val="right"/>
      </w:pPr>
      <w:r w:rsidRPr="00526616">
        <w:t>Identifikācijas Nr. RTU - 2014/1</w:t>
      </w:r>
      <w:r>
        <w:t>13</w:t>
      </w:r>
    </w:p>
    <w:p w14:paraId="6DC11CFC" w14:textId="77777777" w:rsidR="00472090" w:rsidRPr="00526616" w:rsidRDefault="00472090" w:rsidP="00472090">
      <w:pPr>
        <w:jc w:val="right"/>
      </w:pPr>
    </w:p>
    <w:p w14:paraId="283EE5D8" w14:textId="70B6D988"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Pr="00CF416B">
        <w:rPr>
          <w:b/>
          <w:sz w:val="24"/>
          <w:szCs w:val="24"/>
          <w:lang w:val="lv-LV"/>
        </w:rPr>
        <w:t xml:space="preserve"> </w:t>
      </w:r>
      <w:r>
        <w:rPr>
          <w:b/>
          <w:sz w:val="24"/>
          <w:szCs w:val="24"/>
          <w:lang w:val="lv-LV"/>
        </w:rPr>
        <w:t>IEPIRKUMA 8.DAĻAI</w:t>
      </w:r>
    </w:p>
    <w:p w14:paraId="10044E90" w14:textId="5F61C778" w:rsidR="00472090" w:rsidRPr="00CF416B" w:rsidRDefault="00472090" w:rsidP="00472090">
      <w:pPr>
        <w:pStyle w:val="BodyText"/>
        <w:jc w:val="center"/>
        <w:rPr>
          <w:b/>
          <w:sz w:val="24"/>
          <w:szCs w:val="24"/>
          <w:lang w:val="lv-LV"/>
        </w:rPr>
      </w:pPr>
      <w:r>
        <w:rPr>
          <w:b/>
          <w:sz w:val="24"/>
          <w:szCs w:val="24"/>
          <w:lang w:val="lv-LV"/>
        </w:rPr>
        <w:t>„</w:t>
      </w:r>
      <w:r w:rsidR="00CF7C53" w:rsidRPr="00CF7C53">
        <w:rPr>
          <w:b/>
          <w:sz w:val="24"/>
          <w:szCs w:val="24"/>
          <w:lang w:val="lv-LV"/>
        </w:rPr>
        <w:t>Biomasas apkures iekārtu ar jaudu līdz 60 kW testēšanas stenda komplekta daļa – Dūmgāzu paraugu sūknēšanas līnija ar atšķaidīšanas iekārtu</w:t>
      </w:r>
      <w:r>
        <w:rPr>
          <w:b/>
          <w:sz w:val="24"/>
          <w:szCs w:val="24"/>
          <w:lang w:val="lv-LV"/>
        </w:rPr>
        <w:t>”</w:t>
      </w:r>
    </w:p>
    <w:p w14:paraId="420FC6E2" w14:textId="77777777" w:rsid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76B3CEE1" w14:textId="77777777" w:rsidR="00CB388D" w:rsidRPr="00F25CFE" w:rsidRDefault="00CB388D" w:rsidP="00F25CFE">
      <w:pPr>
        <w:pStyle w:val="BodyText"/>
        <w:jc w:val="center"/>
        <w:rPr>
          <w:sz w:val="24"/>
          <w:szCs w:val="24"/>
          <w:lang w:val="lv-LV"/>
        </w:rPr>
      </w:pPr>
    </w:p>
    <w:p w14:paraId="7FC9E3EE"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7F3A29C1"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1A05A64E" w14:textId="77777777" w:rsidTr="001A06E5">
        <w:tc>
          <w:tcPr>
            <w:tcW w:w="4501" w:type="dxa"/>
          </w:tcPr>
          <w:p w14:paraId="7560BA89" w14:textId="77777777" w:rsidR="00472090" w:rsidRPr="006E180A" w:rsidRDefault="00472090" w:rsidP="001A06E5">
            <w:pPr>
              <w:jc w:val="both"/>
            </w:pPr>
            <w:r w:rsidRPr="006E180A">
              <w:t>________________</w:t>
            </w:r>
          </w:p>
          <w:p w14:paraId="1AE1097D" w14:textId="77777777" w:rsidR="00472090" w:rsidRPr="006E180A" w:rsidRDefault="00472090" w:rsidP="001A06E5">
            <w:r w:rsidRPr="006E180A">
              <w:t>piedāvājuma sa</w:t>
            </w:r>
            <w:r>
              <w:t>gatavošanas</w:t>
            </w:r>
            <w:r w:rsidRPr="006E180A">
              <w:t xml:space="preserve"> vieta</w:t>
            </w:r>
          </w:p>
        </w:tc>
        <w:tc>
          <w:tcPr>
            <w:tcW w:w="4502" w:type="dxa"/>
          </w:tcPr>
          <w:p w14:paraId="4635D3A8" w14:textId="77777777" w:rsidR="00472090" w:rsidRPr="006E180A" w:rsidRDefault="00472090" w:rsidP="001A06E5">
            <w:pPr>
              <w:jc w:val="right"/>
            </w:pPr>
            <w:r w:rsidRPr="006E180A">
              <w:t>201</w:t>
            </w:r>
            <w:r>
              <w:t>4</w:t>
            </w:r>
            <w:r w:rsidRPr="006E180A">
              <w:t>. gada____.__________</w:t>
            </w:r>
          </w:p>
        </w:tc>
      </w:tr>
    </w:tbl>
    <w:p w14:paraId="65C9C2BE" w14:textId="77777777" w:rsidR="00472090" w:rsidRPr="006E180A" w:rsidRDefault="00472090" w:rsidP="00472090"/>
    <w:p w14:paraId="0840ED03" w14:textId="77777777" w:rsidR="00472090" w:rsidRPr="006E180A" w:rsidRDefault="00472090" w:rsidP="00472090">
      <w:pPr>
        <w:pBdr>
          <w:bottom w:val="single" w:sz="12" w:space="1" w:color="auto"/>
        </w:pBdr>
      </w:pPr>
    </w:p>
    <w:p w14:paraId="3DD1347A" w14:textId="77777777" w:rsidR="00472090" w:rsidRPr="006E180A" w:rsidRDefault="00472090" w:rsidP="00472090">
      <w:pPr>
        <w:jc w:val="center"/>
      </w:pPr>
      <w:r w:rsidRPr="006E180A">
        <w:t>(Pretendenta nosaukums, Reģ. Nr.)</w:t>
      </w:r>
    </w:p>
    <w:p w14:paraId="1DD7027E" w14:textId="77777777" w:rsidR="00472090" w:rsidRPr="006E180A" w:rsidRDefault="00472090" w:rsidP="00472090">
      <w:pPr>
        <w:jc w:val="center"/>
      </w:pPr>
    </w:p>
    <w:p w14:paraId="5C874AE7"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1701"/>
        <w:gridCol w:w="992"/>
        <w:gridCol w:w="1560"/>
        <w:gridCol w:w="1842"/>
      </w:tblGrid>
      <w:tr w:rsidR="00472090" w:rsidRPr="006A5F9C" w14:paraId="1581DBAE" w14:textId="77777777" w:rsidTr="00186224">
        <w:trPr>
          <w:trHeight w:val="276"/>
        </w:trPr>
        <w:tc>
          <w:tcPr>
            <w:tcW w:w="846" w:type="dxa"/>
            <w:vMerge w:val="restart"/>
            <w:shd w:val="clear" w:color="auto" w:fill="D9D9D9"/>
          </w:tcPr>
          <w:p w14:paraId="46600877" w14:textId="77777777" w:rsidR="00472090" w:rsidRPr="006A5F9C" w:rsidRDefault="00472090" w:rsidP="001A06E5">
            <w:r w:rsidRPr="006A5F9C">
              <w:t>Nr.</w:t>
            </w:r>
          </w:p>
        </w:tc>
        <w:tc>
          <w:tcPr>
            <w:tcW w:w="2126" w:type="dxa"/>
            <w:vMerge w:val="restart"/>
            <w:shd w:val="clear" w:color="auto" w:fill="D9D9D9"/>
          </w:tcPr>
          <w:p w14:paraId="6D319C16" w14:textId="3BD2AC24" w:rsidR="00472090" w:rsidRPr="006A5F9C" w:rsidRDefault="00472090" w:rsidP="00092410">
            <w:r w:rsidRPr="006A5F9C">
              <w:t>Tehniskās specifikācijas punkts</w:t>
            </w:r>
            <w:r w:rsidR="00092410">
              <w:t>/</w:t>
            </w:r>
            <w:r w:rsidRPr="006A5F9C">
              <w:t xml:space="preserve"> preces nosaukums</w:t>
            </w:r>
          </w:p>
        </w:tc>
        <w:tc>
          <w:tcPr>
            <w:tcW w:w="1701" w:type="dxa"/>
            <w:vMerge w:val="restart"/>
            <w:shd w:val="clear" w:color="auto" w:fill="D9D9D9"/>
          </w:tcPr>
          <w:p w14:paraId="233DF68C" w14:textId="77777777" w:rsidR="00472090" w:rsidRPr="006A5F9C" w:rsidRDefault="00472090" w:rsidP="001A06E5">
            <w:r w:rsidRPr="006A5F9C">
              <w:t>Piedāvātās preces nosaukums*</w:t>
            </w:r>
          </w:p>
        </w:tc>
        <w:tc>
          <w:tcPr>
            <w:tcW w:w="992" w:type="dxa"/>
            <w:vMerge w:val="restart"/>
            <w:shd w:val="clear" w:color="auto" w:fill="D9D9D9"/>
          </w:tcPr>
          <w:p w14:paraId="1B282AC2" w14:textId="77777777" w:rsidR="00472090" w:rsidRPr="006A5F9C" w:rsidRDefault="00472090" w:rsidP="001A06E5">
            <w:r w:rsidRPr="006A5F9C">
              <w:t>Skaits</w:t>
            </w:r>
          </w:p>
        </w:tc>
        <w:tc>
          <w:tcPr>
            <w:tcW w:w="1560" w:type="dxa"/>
            <w:vMerge w:val="restart"/>
            <w:shd w:val="clear" w:color="auto" w:fill="D9D9D9"/>
          </w:tcPr>
          <w:p w14:paraId="6EFD1C68" w14:textId="77777777" w:rsidR="00472090" w:rsidRPr="006A5F9C" w:rsidRDefault="00472090" w:rsidP="001A06E5">
            <w:r w:rsidRPr="006A5F9C">
              <w:t>1 vienības cena (bez PVN)</w:t>
            </w:r>
            <w:r>
              <w:t xml:space="preserve"> EUR</w:t>
            </w:r>
          </w:p>
        </w:tc>
        <w:tc>
          <w:tcPr>
            <w:tcW w:w="1842" w:type="dxa"/>
            <w:vMerge w:val="restart"/>
            <w:shd w:val="clear" w:color="auto" w:fill="D9D9D9"/>
          </w:tcPr>
          <w:p w14:paraId="7F37AA01"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426C71A0" w14:textId="77777777" w:rsidTr="00186224">
        <w:trPr>
          <w:trHeight w:val="276"/>
        </w:trPr>
        <w:tc>
          <w:tcPr>
            <w:tcW w:w="846" w:type="dxa"/>
            <w:vMerge/>
            <w:shd w:val="clear" w:color="auto" w:fill="auto"/>
          </w:tcPr>
          <w:p w14:paraId="31D56AAB" w14:textId="77777777" w:rsidR="00472090" w:rsidRPr="006A5F9C" w:rsidRDefault="00472090" w:rsidP="001A06E5"/>
        </w:tc>
        <w:tc>
          <w:tcPr>
            <w:tcW w:w="2126" w:type="dxa"/>
            <w:vMerge/>
          </w:tcPr>
          <w:p w14:paraId="6369EE65" w14:textId="77777777" w:rsidR="00472090" w:rsidRPr="006A5F9C" w:rsidRDefault="00472090" w:rsidP="001A06E5"/>
        </w:tc>
        <w:tc>
          <w:tcPr>
            <w:tcW w:w="1701" w:type="dxa"/>
            <w:vMerge/>
            <w:shd w:val="clear" w:color="auto" w:fill="auto"/>
          </w:tcPr>
          <w:p w14:paraId="71EB9572" w14:textId="77777777" w:rsidR="00472090" w:rsidRPr="006A5F9C" w:rsidRDefault="00472090" w:rsidP="001A06E5"/>
        </w:tc>
        <w:tc>
          <w:tcPr>
            <w:tcW w:w="992" w:type="dxa"/>
            <w:vMerge/>
            <w:shd w:val="clear" w:color="auto" w:fill="auto"/>
          </w:tcPr>
          <w:p w14:paraId="75D120CF" w14:textId="77777777" w:rsidR="00472090" w:rsidRPr="006A5F9C" w:rsidRDefault="00472090" w:rsidP="001A06E5"/>
        </w:tc>
        <w:tc>
          <w:tcPr>
            <w:tcW w:w="1560" w:type="dxa"/>
            <w:vMerge/>
          </w:tcPr>
          <w:p w14:paraId="72E4A2B4" w14:textId="77777777" w:rsidR="00472090" w:rsidRPr="006A5F9C" w:rsidRDefault="00472090" w:rsidP="001A06E5"/>
        </w:tc>
        <w:tc>
          <w:tcPr>
            <w:tcW w:w="1842" w:type="dxa"/>
            <w:vMerge/>
          </w:tcPr>
          <w:p w14:paraId="4842B6D2" w14:textId="77777777" w:rsidR="00472090" w:rsidRPr="006A5F9C" w:rsidRDefault="00472090" w:rsidP="001A06E5"/>
        </w:tc>
      </w:tr>
      <w:tr w:rsidR="00472090" w:rsidRPr="006A5F9C" w14:paraId="7A291192" w14:textId="77777777" w:rsidTr="00186224">
        <w:tc>
          <w:tcPr>
            <w:tcW w:w="846" w:type="dxa"/>
            <w:shd w:val="clear" w:color="auto" w:fill="auto"/>
          </w:tcPr>
          <w:p w14:paraId="554FF113" w14:textId="77777777" w:rsidR="00472090" w:rsidRPr="006A5F9C" w:rsidRDefault="00472090" w:rsidP="001A06E5">
            <w:r w:rsidRPr="006A5F9C">
              <w:t>a</w:t>
            </w:r>
          </w:p>
        </w:tc>
        <w:tc>
          <w:tcPr>
            <w:tcW w:w="2126" w:type="dxa"/>
          </w:tcPr>
          <w:p w14:paraId="76E03998" w14:textId="0B0F8EEC" w:rsidR="00472090" w:rsidRPr="006A5F9C" w:rsidRDefault="00092410" w:rsidP="001A06E5">
            <w:r w:rsidRPr="006A5F9C">
              <w:t>B</w:t>
            </w:r>
          </w:p>
        </w:tc>
        <w:tc>
          <w:tcPr>
            <w:tcW w:w="1701" w:type="dxa"/>
            <w:shd w:val="clear" w:color="auto" w:fill="auto"/>
          </w:tcPr>
          <w:p w14:paraId="130E784E" w14:textId="77777777" w:rsidR="00472090" w:rsidRPr="006A5F9C" w:rsidRDefault="00472090" w:rsidP="001A06E5">
            <w:r w:rsidRPr="006A5F9C">
              <w:t>c</w:t>
            </w:r>
          </w:p>
        </w:tc>
        <w:tc>
          <w:tcPr>
            <w:tcW w:w="992" w:type="dxa"/>
            <w:shd w:val="clear" w:color="auto" w:fill="auto"/>
          </w:tcPr>
          <w:p w14:paraId="2D29F405" w14:textId="77777777" w:rsidR="00472090" w:rsidRPr="006A5F9C" w:rsidRDefault="00472090" w:rsidP="001A06E5">
            <w:r w:rsidRPr="006A5F9C">
              <w:t>d</w:t>
            </w:r>
          </w:p>
        </w:tc>
        <w:tc>
          <w:tcPr>
            <w:tcW w:w="1560" w:type="dxa"/>
          </w:tcPr>
          <w:p w14:paraId="3D8339AF" w14:textId="77777777" w:rsidR="00472090" w:rsidRPr="006A5F9C" w:rsidRDefault="00472090" w:rsidP="001A06E5">
            <w:r>
              <w:t>e</w:t>
            </w:r>
          </w:p>
        </w:tc>
        <w:tc>
          <w:tcPr>
            <w:tcW w:w="1842" w:type="dxa"/>
          </w:tcPr>
          <w:p w14:paraId="6E48CE8E" w14:textId="77777777" w:rsidR="00472090" w:rsidRPr="006A5F9C" w:rsidRDefault="00472090" w:rsidP="001A06E5">
            <w:r>
              <w:t>d*e</w:t>
            </w:r>
          </w:p>
        </w:tc>
      </w:tr>
      <w:tr w:rsidR="00472090" w:rsidRPr="006A5F9C" w14:paraId="4BEC1D6B" w14:textId="77777777" w:rsidTr="00186224">
        <w:tc>
          <w:tcPr>
            <w:tcW w:w="846" w:type="dxa"/>
            <w:shd w:val="clear" w:color="auto" w:fill="auto"/>
          </w:tcPr>
          <w:p w14:paraId="14941523" w14:textId="77777777" w:rsidR="00472090" w:rsidRPr="006A5F9C" w:rsidRDefault="00472090" w:rsidP="00FF4CEA">
            <w:pPr>
              <w:pStyle w:val="ListParagraph"/>
              <w:numPr>
                <w:ilvl w:val="0"/>
                <w:numId w:val="123"/>
              </w:numPr>
            </w:pPr>
            <w:r>
              <w:t>1.</w:t>
            </w:r>
          </w:p>
        </w:tc>
        <w:tc>
          <w:tcPr>
            <w:tcW w:w="2126" w:type="dxa"/>
          </w:tcPr>
          <w:p w14:paraId="0FFBA660" w14:textId="01183E42" w:rsidR="00472090" w:rsidRPr="006A5F9C" w:rsidRDefault="00186224" w:rsidP="001A06E5">
            <w:pPr>
              <w:ind w:right="-58"/>
            </w:pPr>
            <w:r>
              <w:t>Paraugu ņemšanas zonde</w:t>
            </w:r>
          </w:p>
        </w:tc>
        <w:tc>
          <w:tcPr>
            <w:tcW w:w="1701" w:type="dxa"/>
            <w:shd w:val="clear" w:color="auto" w:fill="auto"/>
          </w:tcPr>
          <w:p w14:paraId="442A6F5E" w14:textId="40D94080" w:rsidR="00472090" w:rsidRPr="006A5F9C" w:rsidRDefault="00472090" w:rsidP="001A06E5"/>
        </w:tc>
        <w:tc>
          <w:tcPr>
            <w:tcW w:w="992" w:type="dxa"/>
            <w:shd w:val="clear" w:color="auto" w:fill="auto"/>
          </w:tcPr>
          <w:p w14:paraId="2AFF2F5C" w14:textId="5212AB39" w:rsidR="00472090" w:rsidRPr="006A5F9C" w:rsidRDefault="00186224" w:rsidP="001A06E5">
            <w:r>
              <w:t>2 gab.</w:t>
            </w:r>
          </w:p>
        </w:tc>
        <w:tc>
          <w:tcPr>
            <w:tcW w:w="1560" w:type="dxa"/>
          </w:tcPr>
          <w:p w14:paraId="1AC89778" w14:textId="77777777" w:rsidR="00472090" w:rsidRPr="006A5F9C" w:rsidRDefault="00472090" w:rsidP="001A06E5"/>
        </w:tc>
        <w:tc>
          <w:tcPr>
            <w:tcW w:w="1842" w:type="dxa"/>
          </w:tcPr>
          <w:p w14:paraId="1C678F2B" w14:textId="77777777" w:rsidR="00472090" w:rsidRPr="006A5F9C" w:rsidRDefault="00472090" w:rsidP="001A06E5"/>
        </w:tc>
      </w:tr>
      <w:tr w:rsidR="00186224" w:rsidRPr="006A5F9C" w14:paraId="13E07A18" w14:textId="77777777" w:rsidTr="00186224">
        <w:tc>
          <w:tcPr>
            <w:tcW w:w="846" w:type="dxa"/>
            <w:shd w:val="clear" w:color="auto" w:fill="auto"/>
          </w:tcPr>
          <w:p w14:paraId="069F08E7" w14:textId="77777777" w:rsidR="00186224" w:rsidRDefault="00186224" w:rsidP="00FF4CEA">
            <w:pPr>
              <w:pStyle w:val="ListParagraph"/>
              <w:numPr>
                <w:ilvl w:val="0"/>
                <w:numId w:val="123"/>
              </w:numPr>
            </w:pPr>
          </w:p>
        </w:tc>
        <w:tc>
          <w:tcPr>
            <w:tcW w:w="2126" w:type="dxa"/>
          </w:tcPr>
          <w:p w14:paraId="1E254CF4" w14:textId="03913C16" w:rsidR="00186224" w:rsidRPr="00186224" w:rsidRDefault="00186224" w:rsidP="001A06E5">
            <w:pPr>
              <w:ind w:right="-58"/>
              <w:rPr>
                <w:rStyle w:val="CommentReference"/>
                <w:sz w:val="24"/>
                <w:szCs w:val="24"/>
                <w:lang w:val="x-none"/>
              </w:rPr>
            </w:pPr>
            <w:r w:rsidRPr="00C75ADD">
              <w:rPr>
                <w:color w:val="000000"/>
              </w:rPr>
              <w:t>PTFE caurule (6x8mm)</w:t>
            </w:r>
            <w:r>
              <w:rPr>
                <w:color w:val="000000"/>
              </w:rPr>
              <w:t xml:space="preserve"> 30 m</w:t>
            </w:r>
          </w:p>
        </w:tc>
        <w:tc>
          <w:tcPr>
            <w:tcW w:w="1701" w:type="dxa"/>
            <w:shd w:val="clear" w:color="auto" w:fill="auto"/>
          </w:tcPr>
          <w:p w14:paraId="1805E79D" w14:textId="77777777" w:rsidR="00186224" w:rsidRPr="006A5F9C" w:rsidRDefault="00186224" w:rsidP="001A06E5"/>
        </w:tc>
        <w:tc>
          <w:tcPr>
            <w:tcW w:w="992" w:type="dxa"/>
            <w:shd w:val="clear" w:color="auto" w:fill="auto"/>
          </w:tcPr>
          <w:p w14:paraId="359323A3" w14:textId="62F2D28C" w:rsidR="00186224" w:rsidRDefault="007E7249" w:rsidP="001A06E5">
            <w:r>
              <w:t>1 gab.</w:t>
            </w:r>
          </w:p>
        </w:tc>
        <w:tc>
          <w:tcPr>
            <w:tcW w:w="1560" w:type="dxa"/>
          </w:tcPr>
          <w:p w14:paraId="68CB077E" w14:textId="77777777" w:rsidR="00186224" w:rsidRPr="006A5F9C" w:rsidRDefault="00186224" w:rsidP="001A06E5"/>
        </w:tc>
        <w:tc>
          <w:tcPr>
            <w:tcW w:w="1842" w:type="dxa"/>
          </w:tcPr>
          <w:p w14:paraId="4FEB6076" w14:textId="77777777" w:rsidR="00186224" w:rsidRPr="006A5F9C" w:rsidRDefault="00186224" w:rsidP="001A06E5"/>
        </w:tc>
      </w:tr>
      <w:tr w:rsidR="00186224" w:rsidRPr="006A5F9C" w14:paraId="75447DC6" w14:textId="77777777" w:rsidTr="00186224">
        <w:tc>
          <w:tcPr>
            <w:tcW w:w="846" w:type="dxa"/>
            <w:shd w:val="clear" w:color="auto" w:fill="auto"/>
          </w:tcPr>
          <w:p w14:paraId="195D556B" w14:textId="77777777" w:rsidR="00186224" w:rsidRDefault="00186224" w:rsidP="00FF4CEA">
            <w:pPr>
              <w:pStyle w:val="ListParagraph"/>
              <w:numPr>
                <w:ilvl w:val="0"/>
                <w:numId w:val="123"/>
              </w:numPr>
            </w:pPr>
          </w:p>
        </w:tc>
        <w:tc>
          <w:tcPr>
            <w:tcW w:w="2126" w:type="dxa"/>
          </w:tcPr>
          <w:p w14:paraId="2CA2975B" w14:textId="7366D5C1" w:rsidR="00186224" w:rsidRPr="00186224" w:rsidRDefault="00186224" w:rsidP="001A06E5">
            <w:pPr>
              <w:ind w:right="-58"/>
              <w:rPr>
                <w:rStyle w:val="CommentReference"/>
                <w:sz w:val="24"/>
                <w:szCs w:val="24"/>
                <w:lang w:val="x-none"/>
              </w:rPr>
            </w:pPr>
            <w:r w:rsidRPr="00C75ADD">
              <w:rPr>
                <w:color w:val="000000"/>
              </w:rPr>
              <w:t>PTFE caurule (8x10mm) – 10m</w:t>
            </w:r>
          </w:p>
        </w:tc>
        <w:tc>
          <w:tcPr>
            <w:tcW w:w="1701" w:type="dxa"/>
            <w:shd w:val="clear" w:color="auto" w:fill="auto"/>
          </w:tcPr>
          <w:p w14:paraId="74953B59" w14:textId="77777777" w:rsidR="00186224" w:rsidRPr="006A5F9C" w:rsidRDefault="00186224" w:rsidP="001A06E5"/>
        </w:tc>
        <w:tc>
          <w:tcPr>
            <w:tcW w:w="992" w:type="dxa"/>
            <w:shd w:val="clear" w:color="auto" w:fill="auto"/>
          </w:tcPr>
          <w:p w14:paraId="1C12B581" w14:textId="18842E96" w:rsidR="00186224" w:rsidRDefault="007E7249" w:rsidP="001A06E5">
            <w:r>
              <w:t>1 gab.</w:t>
            </w:r>
          </w:p>
        </w:tc>
        <w:tc>
          <w:tcPr>
            <w:tcW w:w="1560" w:type="dxa"/>
          </w:tcPr>
          <w:p w14:paraId="14C9C632" w14:textId="77777777" w:rsidR="00186224" w:rsidRPr="006A5F9C" w:rsidRDefault="00186224" w:rsidP="001A06E5"/>
        </w:tc>
        <w:tc>
          <w:tcPr>
            <w:tcW w:w="1842" w:type="dxa"/>
          </w:tcPr>
          <w:p w14:paraId="1BC525B6" w14:textId="77777777" w:rsidR="00186224" w:rsidRPr="006A5F9C" w:rsidRDefault="00186224" w:rsidP="001A06E5"/>
        </w:tc>
      </w:tr>
      <w:tr w:rsidR="00186224" w:rsidRPr="006A5F9C" w14:paraId="572DEE5F" w14:textId="77777777" w:rsidTr="00186224">
        <w:tc>
          <w:tcPr>
            <w:tcW w:w="846" w:type="dxa"/>
            <w:shd w:val="clear" w:color="auto" w:fill="auto"/>
          </w:tcPr>
          <w:p w14:paraId="276D2DC3" w14:textId="77777777" w:rsidR="00186224" w:rsidRDefault="00186224" w:rsidP="00FF4CEA">
            <w:pPr>
              <w:pStyle w:val="ListParagraph"/>
              <w:numPr>
                <w:ilvl w:val="0"/>
                <w:numId w:val="123"/>
              </w:numPr>
            </w:pPr>
          </w:p>
        </w:tc>
        <w:tc>
          <w:tcPr>
            <w:tcW w:w="2126" w:type="dxa"/>
          </w:tcPr>
          <w:p w14:paraId="2281476A" w14:textId="6698CF70" w:rsidR="00186224" w:rsidRPr="00186224" w:rsidRDefault="00186224" w:rsidP="00186224">
            <w:pPr>
              <w:ind w:right="-58"/>
              <w:jc w:val="both"/>
              <w:rPr>
                <w:rStyle w:val="CommentReference"/>
                <w:sz w:val="24"/>
                <w:szCs w:val="24"/>
                <w:lang w:val="x-none"/>
              </w:rPr>
            </w:pPr>
            <w:r w:rsidRPr="00C75ADD">
              <w:rPr>
                <w:color w:val="000000"/>
              </w:rPr>
              <w:t>PTFE caurule (10x12mm) – 10m</w:t>
            </w:r>
          </w:p>
        </w:tc>
        <w:tc>
          <w:tcPr>
            <w:tcW w:w="1701" w:type="dxa"/>
            <w:shd w:val="clear" w:color="auto" w:fill="auto"/>
          </w:tcPr>
          <w:p w14:paraId="549D827A" w14:textId="77777777" w:rsidR="00186224" w:rsidRPr="006A5F9C" w:rsidRDefault="00186224" w:rsidP="001A06E5"/>
        </w:tc>
        <w:tc>
          <w:tcPr>
            <w:tcW w:w="992" w:type="dxa"/>
            <w:shd w:val="clear" w:color="auto" w:fill="auto"/>
          </w:tcPr>
          <w:p w14:paraId="39A35B69" w14:textId="21FBEF49" w:rsidR="00186224" w:rsidRDefault="007E7249" w:rsidP="001A06E5">
            <w:r>
              <w:t>1 gab.</w:t>
            </w:r>
          </w:p>
        </w:tc>
        <w:tc>
          <w:tcPr>
            <w:tcW w:w="1560" w:type="dxa"/>
          </w:tcPr>
          <w:p w14:paraId="4AF6A3DC" w14:textId="77777777" w:rsidR="00186224" w:rsidRPr="006A5F9C" w:rsidRDefault="00186224" w:rsidP="001A06E5"/>
        </w:tc>
        <w:tc>
          <w:tcPr>
            <w:tcW w:w="1842" w:type="dxa"/>
          </w:tcPr>
          <w:p w14:paraId="72F90B28" w14:textId="77777777" w:rsidR="00186224" w:rsidRPr="006A5F9C" w:rsidRDefault="00186224" w:rsidP="001A06E5"/>
        </w:tc>
      </w:tr>
      <w:tr w:rsidR="00186224" w:rsidRPr="006A5F9C" w14:paraId="2F9913BC" w14:textId="77777777" w:rsidTr="00464741">
        <w:tc>
          <w:tcPr>
            <w:tcW w:w="846" w:type="dxa"/>
            <w:shd w:val="clear" w:color="auto" w:fill="auto"/>
          </w:tcPr>
          <w:p w14:paraId="27B91543" w14:textId="3BC3B48A" w:rsidR="00186224" w:rsidRDefault="00186224" w:rsidP="00186224">
            <w:pPr>
              <w:pStyle w:val="ListParagraph"/>
              <w:numPr>
                <w:ilvl w:val="0"/>
                <w:numId w:val="123"/>
              </w:numPr>
            </w:pPr>
          </w:p>
        </w:tc>
        <w:tc>
          <w:tcPr>
            <w:tcW w:w="2126" w:type="dxa"/>
          </w:tcPr>
          <w:p w14:paraId="0271809D" w14:textId="77777777" w:rsidR="00186224" w:rsidRPr="00186224" w:rsidRDefault="00186224" w:rsidP="00464741">
            <w:pPr>
              <w:ind w:right="-58"/>
              <w:rPr>
                <w:rStyle w:val="CommentReference"/>
                <w:sz w:val="24"/>
                <w:szCs w:val="24"/>
              </w:rPr>
            </w:pPr>
            <w:r>
              <w:rPr>
                <w:rStyle w:val="CommentReference"/>
                <w:sz w:val="24"/>
                <w:szCs w:val="24"/>
              </w:rPr>
              <w:t xml:space="preserve">Dūmgāzu filtrs </w:t>
            </w:r>
          </w:p>
        </w:tc>
        <w:tc>
          <w:tcPr>
            <w:tcW w:w="1701" w:type="dxa"/>
            <w:shd w:val="clear" w:color="auto" w:fill="auto"/>
          </w:tcPr>
          <w:p w14:paraId="575FAF45" w14:textId="77777777" w:rsidR="00186224" w:rsidRPr="006A5F9C" w:rsidRDefault="00186224" w:rsidP="00464741"/>
        </w:tc>
        <w:tc>
          <w:tcPr>
            <w:tcW w:w="992" w:type="dxa"/>
            <w:shd w:val="clear" w:color="auto" w:fill="auto"/>
          </w:tcPr>
          <w:p w14:paraId="0CD3D8AB" w14:textId="674319F8" w:rsidR="00186224" w:rsidRDefault="007E7249" w:rsidP="007E7249">
            <w:r>
              <w:t xml:space="preserve">10 </w:t>
            </w:r>
            <w:r w:rsidR="00186224">
              <w:t>gab.</w:t>
            </w:r>
          </w:p>
        </w:tc>
        <w:tc>
          <w:tcPr>
            <w:tcW w:w="1560" w:type="dxa"/>
          </w:tcPr>
          <w:p w14:paraId="362BC022" w14:textId="77777777" w:rsidR="00186224" w:rsidRPr="006A5F9C" w:rsidRDefault="00186224" w:rsidP="00464741"/>
        </w:tc>
        <w:tc>
          <w:tcPr>
            <w:tcW w:w="1842" w:type="dxa"/>
          </w:tcPr>
          <w:p w14:paraId="4776B20A" w14:textId="77777777" w:rsidR="00186224" w:rsidRPr="006A5F9C" w:rsidRDefault="00186224" w:rsidP="00464741"/>
        </w:tc>
      </w:tr>
      <w:tr w:rsidR="00186224" w:rsidRPr="006A5F9C" w14:paraId="01ACAA37" w14:textId="77777777" w:rsidTr="00464741">
        <w:tc>
          <w:tcPr>
            <w:tcW w:w="846" w:type="dxa"/>
            <w:shd w:val="clear" w:color="auto" w:fill="auto"/>
          </w:tcPr>
          <w:p w14:paraId="36F20075" w14:textId="71430A0C" w:rsidR="00186224" w:rsidRDefault="00186224" w:rsidP="00186224">
            <w:pPr>
              <w:pStyle w:val="ListParagraph"/>
              <w:numPr>
                <w:ilvl w:val="0"/>
                <w:numId w:val="123"/>
              </w:numPr>
            </w:pPr>
          </w:p>
        </w:tc>
        <w:tc>
          <w:tcPr>
            <w:tcW w:w="2126" w:type="dxa"/>
          </w:tcPr>
          <w:p w14:paraId="7D085142" w14:textId="23FBE87E" w:rsidR="00186224" w:rsidRPr="00186224" w:rsidRDefault="00186224" w:rsidP="00464741">
            <w:pPr>
              <w:ind w:right="-58"/>
              <w:rPr>
                <w:rStyle w:val="CommentReference"/>
                <w:sz w:val="24"/>
                <w:szCs w:val="24"/>
              </w:rPr>
            </w:pPr>
            <w:r>
              <w:rPr>
                <w:rStyle w:val="CommentReference"/>
                <w:sz w:val="24"/>
                <w:szCs w:val="24"/>
              </w:rPr>
              <w:t xml:space="preserve">Dūmgāzu atšķaidīšanas iekārta </w:t>
            </w:r>
          </w:p>
        </w:tc>
        <w:tc>
          <w:tcPr>
            <w:tcW w:w="1701" w:type="dxa"/>
            <w:shd w:val="clear" w:color="auto" w:fill="auto"/>
          </w:tcPr>
          <w:p w14:paraId="43223921" w14:textId="77777777" w:rsidR="00186224" w:rsidRPr="006A5F9C" w:rsidRDefault="00186224" w:rsidP="00464741"/>
        </w:tc>
        <w:tc>
          <w:tcPr>
            <w:tcW w:w="992" w:type="dxa"/>
            <w:shd w:val="clear" w:color="auto" w:fill="auto"/>
          </w:tcPr>
          <w:p w14:paraId="12F66D0D" w14:textId="77777777" w:rsidR="00186224" w:rsidRDefault="00186224" w:rsidP="00464741">
            <w:r>
              <w:t>1 kompl.</w:t>
            </w:r>
          </w:p>
        </w:tc>
        <w:tc>
          <w:tcPr>
            <w:tcW w:w="1560" w:type="dxa"/>
          </w:tcPr>
          <w:p w14:paraId="12C238D5" w14:textId="77777777" w:rsidR="00186224" w:rsidRPr="006A5F9C" w:rsidRDefault="00186224" w:rsidP="00464741"/>
        </w:tc>
        <w:tc>
          <w:tcPr>
            <w:tcW w:w="1842" w:type="dxa"/>
          </w:tcPr>
          <w:p w14:paraId="400B0431" w14:textId="77777777" w:rsidR="00186224" w:rsidRPr="006A5F9C" w:rsidRDefault="00186224" w:rsidP="00464741"/>
        </w:tc>
      </w:tr>
      <w:tr w:rsidR="00186224" w:rsidRPr="006A5F9C" w14:paraId="375961A5" w14:textId="77777777" w:rsidTr="00464741">
        <w:tc>
          <w:tcPr>
            <w:tcW w:w="846" w:type="dxa"/>
            <w:shd w:val="clear" w:color="auto" w:fill="auto"/>
          </w:tcPr>
          <w:p w14:paraId="1E96CE91" w14:textId="0F633EAD" w:rsidR="00186224" w:rsidRDefault="00186224" w:rsidP="00186224">
            <w:pPr>
              <w:pStyle w:val="ListParagraph"/>
              <w:numPr>
                <w:ilvl w:val="0"/>
                <w:numId w:val="123"/>
              </w:numPr>
            </w:pPr>
          </w:p>
        </w:tc>
        <w:tc>
          <w:tcPr>
            <w:tcW w:w="2126" w:type="dxa"/>
          </w:tcPr>
          <w:p w14:paraId="1A7F5E27" w14:textId="77777777" w:rsidR="00186224" w:rsidRPr="00186224" w:rsidRDefault="00186224" w:rsidP="00464741">
            <w:pPr>
              <w:ind w:right="-58"/>
              <w:rPr>
                <w:rStyle w:val="CommentReference"/>
                <w:sz w:val="24"/>
                <w:szCs w:val="24"/>
              </w:rPr>
            </w:pPr>
            <w:r>
              <w:rPr>
                <w:rStyle w:val="CommentReference"/>
                <w:sz w:val="24"/>
                <w:szCs w:val="24"/>
              </w:rPr>
              <w:t>Apsildāmā parauga caurule ar kontrolieri</w:t>
            </w:r>
          </w:p>
        </w:tc>
        <w:tc>
          <w:tcPr>
            <w:tcW w:w="1701" w:type="dxa"/>
            <w:shd w:val="clear" w:color="auto" w:fill="auto"/>
          </w:tcPr>
          <w:p w14:paraId="234BD0F7" w14:textId="77777777" w:rsidR="00186224" w:rsidRPr="006A5F9C" w:rsidRDefault="00186224" w:rsidP="00464741"/>
        </w:tc>
        <w:tc>
          <w:tcPr>
            <w:tcW w:w="992" w:type="dxa"/>
            <w:shd w:val="clear" w:color="auto" w:fill="auto"/>
          </w:tcPr>
          <w:p w14:paraId="2E9C628E" w14:textId="77777777" w:rsidR="00186224" w:rsidRDefault="00186224" w:rsidP="00464741">
            <w:r>
              <w:t>1 gab.</w:t>
            </w:r>
          </w:p>
        </w:tc>
        <w:tc>
          <w:tcPr>
            <w:tcW w:w="1560" w:type="dxa"/>
          </w:tcPr>
          <w:p w14:paraId="407DBEB9" w14:textId="77777777" w:rsidR="00186224" w:rsidRPr="006A5F9C" w:rsidRDefault="00186224" w:rsidP="00464741"/>
        </w:tc>
        <w:tc>
          <w:tcPr>
            <w:tcW w:w="1842" w:type="dxa"/>
          </w:tcPr>
          <w:p w14:paraId="330A9095" w14:textId="77777777" w:rsidR="00186224" w:rsidRPr="006A5F9C" w:rsidRDefault="00186224" w:rsidP="00464741"/>
        </w:tc>
      </w:tr>
      <w:tr w:rsidR="00186224" w:rsidRPr="006A5F9C" w14:paraId="6D207181" w14:textId="77777777" w:rsidTr="00464741">
        <w:tc>
          <w:tcPr>
            <w:tcW w:w="846" w:type="dxa"/>
            <w:shd w:val="clear" w:color="auto" w:fill="auto"/>
          </w:tcPr>
          <w:p w14:paraId="1D49F15A" w14:textId="31E2087A" w:rsidR="00186224" w:rsidRDefault="00186224" w:rsidP="00186224">
            <w:pPr>
              <w:pStyle w:val="ListParagraph"/>
              <w:numPr>
                <w:ilvl w:val="0"/>
                <w:numId w:val="123"/>
              </w:numPr>
            </w:pPr>
          </w:p>
        </w:tc>
        <w:tc>
          <w:tcPr>
            <w:tcW w:w="2126" w:type="dxa"/>
          </w:tcPr>
          <w:p w14:paraId="38BCD7D9" w14:textId="77777777" w:rsidR="00186224" w:rsidRPr="00186224" w:rsidRDefault="00186224" w:rsidP="00464741">
            <w:pPr>
              <w:ind w:right="-58"/>
              <w:jc w:val="both"/>
              <w:rPr>
                <w:rStyle w:val="CommentReference"/>
                <w:sz w:val="24"/>
                <w:szCs w:val="24"/>
                <w:lang w:val="x-none"/>
              </w:rPr>
            </w:pPr>
            <w:r w:rsidRPr="00C75ADD">
              <w:rPr>
                <w:color w:val="000000"/>
              </w:rPr>
              <w:t>Temperatūras sensori</w:t>
            </w:r>
          </w:p>
        </w:tc>
        <w:tc>
          <w:tcPr>
            <w:tcW w:w="1701" w:type="dxa"/>
            <w:shd w:val="clear" w:color="auto" w:fill="auto"/>
          </w:tcPr>
          <w:p w14:paraId="3FB1649E" w14:textId="77777777" w:rsidR="00186224" w:rsidRPr="006A5F9C" w:rsidRDefault="00186224" w:rsidP="00464741"/>
        </w:tc>
        <w:tc>
          <w:tcPr>
            <w:tcW w:w="992" w:type="dxa"/>
            <w:shd w:val="clear" w:color="auto" w:fill="auto"/>
          </w:tcPr>
          <w:p w14:paraId="136DD180" w14:textId="77777777" w:rsidR="00186224" w:rsidRDefault="00186224" w:rsidP="00464741">
            <w:r>
              <w:t>10 gab.</w:t>
            </w:r>
          </w:p>
        </w:tc>
        <w:tc>
          <w:tcPr>
            <w:tcW w:w="1560" w:type="dxa"/>
          </w:tcPr>
          <w:p w14:paraId="770AD5A4" w14:textId="77777777" w:rsidR="00186224" w:rsidRPr="006A5F9C" w:rsidRDefault="00186224" w:rsidP="00464741"/>
        </w:tc>
        <w:tc>
          <w:tcPr>
            <w:tcW w:w="1842" w:type="dxa"/>
          </w:tcPr>
          <w:p w14:paraId="75B2F2FB" w14:textId="77777777" w:rsidR="00186224" w:rsidRPr="006A5F9C" w:rsidRDefault="00186224" w:rsidP="00464741"/>
        </w:tc>
      </w:tr>
      <w:tr w:rsidR="00186224" w:rsidRPr="006A5F9C" w14:paraId="49605CB7" w14:textId="77777777" w:rsidTr="00464741">
        <w:tc>
          <w:tcPr>
            <w:tcW w:w="846" w:type="dxa"/>
            <w:shd w:val="clear" w:color="auto" w:fill="auto"/>
          </w:tcPr>
          <w:p w14:paraId="5F0CEC4B" w14:textId="27691422" w:rsidR="00186224" w:rsidRDefault="00186224" w:rsidP="00724665">
            <w:pPr>
              <w:pStyle w:val="ListParagraph"/>
              <w:numPr>
                <w:ilvl w:val="0"/>
                <w:numId w:val="123"/>
              </w:numPr>
            </w:pPr>
          </w:p>
        </w:tc>
        <w:tc>
          <w:tcPr>
            <w:tcW w:w="2126" w:type="dxa"/>
          </w:tcPr>
          <w:p w14:paraId="0DD1D39D" w14:textId="77777777" w:rsidR="00186224" w:rsidRPr="00186224" w:rsidRDefault="00186224" w:rsidP="00464741">
            <w:pPr>
              <w:ind w:right="-58"/>
              <w:rPr>
                <w:rStyle w:val="CommentReference"/>
                <w:sz w:val="24"/>
                <w:szCs w:val="24"/>
                <w:lang w:val="x-none"/>
              </w:rPr>
            </w:pPr>
            <w:r w:rsidRPr="00C75ADD">
              <w:rPr>
                <w:color w:val="000000"/>
              </w:rPr>
              <w:t>Termopāru vads – 100m</w:t>
            </w:r>
          </w:p>
        </w:tc>
        <w:tc>
          <w:tcPr>
            <w:tcW w:w="1701" w:type="dxa"/>
            <w:shd w:val="clear" w:color="auto" w:fill="auto"/>
          </w:tcPr>
          <w:p w14:paraId="45AFE3C2" w14:textId="77777777" w:rsidR="00186224" w:rsidRPr="006A5F9C" w:rsidRDefault="00186224" w:rsidP="00464741"/>
        </w:tc>
        <w:tc>
          <w:tcPr>
            <w:tcW w:w="992" w:type="dxa"/>
            <w:shd w:val="clear" w:color="auto" w:fill="auto"/>
          </w:tcPr>
          <w:p w14:paraId="07C16C63" w14:textId="1212FBE6" w:rsidR="00186224" w:rsidRDefault="007E7249" w:rsidP="00464741">
            <w:r>
              <w:t>1 gab.</w:t>
            </w:r>
          </w:p>
        </w:tc>
        <w:tc>
          <w:tcPr>
            <w:tcW w:w="1560" w:type="dxa"/>
          </w:tcPr>
          <w:p w14:paraId="2267BC74" w14:textId="77777777" w:rsidR="00186224" w:rsidRPr="006A5F9C" w:rsidRDefault="00186224" w:rsidP="00464741"/>
        </w:tc>
        <w:tc>
          <w:tcPr>
            <w:tcW w:w="1842" w:type="dxa"/>
          </w:tcPr>
          <w:p w14:paraId="00B5613F" w14:textId="77777777" w:rsidR="00186224" w:rsidRPr="006A5F9C" w:rsidRDefault="00186224" w:rsidP="00464741"/>
        </w:tc>
      </w:tr>
      <w:tr w:rsidR="00724665" w:rsidRPr="006A5F9C" w14:paraId="6143B9DB" w14:textId="77777777" w:rsidTr="00464741">
        <w:tc>
          <w:tcPr>
            <w:tcW w:w="846" w:type="dxa"/>
            <w:shd w:val="clear" w:color="auto" w:fill="auto"/>
          </w:tcPr>
          <w:p w14:paraId="50446260" w14:textId="08FB27CF" w:rsidR="00724665" w:rsidRDefault="00724665" w:rsidP="00724665">
            <w:pPr>
              <w:pStyle w:val="ListParagraph"/>
              <w:numPr>
                <w:ilvl w:val="0"/>
                <w:numId w:val="123"/>
              </w:numPr>
            </w:pPr>
          </w:p>
        </w:tc>
        <w:tc>
          <w:tcPr>
            <w:tcW w:w="2126" w:type="dxa"/>
          </w:tcPr>
          <w:p w14:paraId="6A7EF01D" w14:textId="77777777" w:rsidR="00724665" w:rsidRPr="00186224" w:rsidRDefault="00724665" w:rsidP="00464741">
            <w:pPr>
              <w:ind w:right="-58"/>
              <w:rPr>
                <w:rStyle w:val="CommentReference"/>
                <w:sz w:val="24"/>
                <w:szCs w:val="24"/>
                <w:lang w:val="x-none"/>
              </w:rPr>
            </w:pPr>
            <w:r w:rsidRPr="00C75ADD">
              <w:rPr>
                <w:color w:val="000000"/>
              </w:rPr>
              <w:t>Vairāku dzīslu termopāru vads – 50m</w:t>
            </w:r>
          </w:p>
        </w:tc>
        <w:tc>
          <w:tcPr>
            <w:tcW w:w="1701" w:type="dxa"/>
            <w:shd w:val="clear" w:color="auto" w:fill="auto"/>
          </w:tcPr>
          <w:p w14:paraId="22CE7050" w14:textId="77777777" w:rsidR="00724665" w:rsidRPr="006A5F9C" w:rsidRDefault="00724665" w:rsidP="00464741"/>
        </w:tc>
        <w:tc>
          <w:tcPr>
            <w:tcW w:w="992" w:type="dxa"/>
            <w:shd w:val="clear" w:color="auto" w:fill="auto"/>
          </w:tcPr>
          <w:p w14:paraId="64B7767E" w14:textId="7D565D06" w:rsidR="00724665" w:rsidRDefault="007E7249" w:rsidP="00464741">
            <w:r>
              <w:t>1 gab.</w:t>
            </w:r>
          </w:p>
        </w:tc>
        <w:tc>
          <w:tcPr>
            <w:tcW w:w="1560" w:type="dxa"/>
          </w:tcPr>
          <w:p w14:paraId="6D4999E9" w14:textId="77777777" w:rsidR="00724665" w:rsidRPr="006A5F9C" w:rsidRDefault="00724665" w:rsidP="00464741"/>
        </w:tc>
        <w:tc>
          <w:tcPr>
            <w:tcW w:w="1842" w:type="dxa"/>
          </w:tcPr>
          <w:p w14:paraId="3BA26D31" w14:textId="77777777" w:rsidR="00724665" w:rsidRPr="006A5F9C" w:rsidRDefault="00724665" w:rsidP="00464741"/>
        </w:tc>
      </w:tr>
      <w:tr w:rsidR="00472090" w:rsidRPr="006A5F9C" w14:paraId="37627A7C" w14:textId="77777777" w:rsidTr="002106CD">
        <w:tc>
          <w:tcPr>
            <w:tcW w:w="7225" w:type="dxa"/>
            <w:gridSpan w:val="5"/>
          </w:tcPr>
          <w:p w14:paraId="3C315F93" w14:textId="77777777" w:rsidR="00472090" w:rsidRPr="006A5F9C" w:rsidRDefault="00472090" w:rsidP="001A06E5">
            <w:pPr>
              <w:jc w:val="right"/>
            </w:pPr>
            <w:r w:rsidRPr="006A5F9C">
              <w:t>Kopā EUR bez PVN</w:t>
            </w:r>
          </w:p>
        </w:tc>
        <w:tc>
          <w:tcPr>
            <w:tcW w:w="1842" w:type="dxa"/>
          </w:tcPr>
          <w:p w14:paraId="4D2C4BBD" w14:textId="77777777" w:rsidR="00472090" w:rsidRPr="006A5F9C" w:rsidRDefault="00472090" w:rsidP="001A06E5"/>
        </w:tc>
      </w:tr>
      <w:tr w:rsidR="00472090" w:rsidRPr="006A5F9C" w14:paraId="7D33FDA6" w14:textId="77777777" w:rsidTr="002106CD">
        <w:tc>
          <w:tcPr>
            <w:tcW w:w="7225" w:type="dxa"/>
            <w:gridSpan w:val="5"/>
          </w:tcPr>
          <w:p w14:paraId="5801C54E" w14:textId="77777777" w:rsidR="00472090" w:rsidRPr="006A5F9C" w:rsidRDefault="00472090" w:rsidP="001A06E5">
            <w:pPr>
              <w:jc w:val="right"/>
            </w:pPr>
            <w:r w:rsidRPr="006A5F9C">
              <w:t>PVN 21% EUR</w:t>
            </w:r>
          </w:p>
        </w:tc>
        <w:tc>
          <w:tcPr>
            <w:tcW w:w="1842" w:type="dxa"/>
          </w:tcPr>
          <w:p w14:paraId="56FB2E81" w14:textId="77777777" w:rsidR="00472090" w:rsidRPr="006A5F9C" w:rsidRDefault="00472090" w:rsidP="001A06E5"/>
        </w:tc>
      </w:tr>
      <w:tr w:rsidR="00472090" w:rsidRPr="006A5F9C" w14:paraId="0D808683" w14:textId="77777777" w:rsidTr="002106CD">
        <w:tc>
          <w:tcPr>
            <w:tcW w:w="7225" w:type="dxa"/>
            <w:gridSpan w:val="5"/>
          </w:tcPr>
          <w:p w14:paraId="4E96D3FF" w14:textId="77777777" w:rsidR="00472090" w:rsidRPr="006A5F9C" w:rsidRDefault="00472090" w:rsidP="001A06E5">
            <w:pPr>
              <w:jc w:val="right"/>
            </w:pPr>
            <w:r w:rsidRPr="006A5F9C">
              <w:t>Kopā EUR ar PVN</w:t>
            </w:r>
          </w:p>
        </w:tc>
        <w:tc>
          <w:tcPr>
            <w:tcW w:w="1842" w:type="dxa"/>
          </w:tcPr>
          <w:p w14:paraId="0B4FBFDF" w14:textId="77777777" w:rsidR="00472090" w:rsidRPr="006A5F9C" w:rsidRDefault="00472090" w:rsidP="001A06E5"/>
        </w:tc>
      </w:tr>
    </w:tbl>
    <w:p w14:paraId="16B5016C" w14:textId="77777777" w:rsidR="00472090" w:rsidRDefault="00472090" w:rsidP="00472090">
      <w:pPr>
        <w:pStyle w:val="BodyText"/>
        <w:rPr>
          <w:sz w:val="24"/>
          <w:szCs w:val="24"/>
          <w:lang w:val="lv-LV"/>
        </w:rPr>
      </w:pPr>
      <w:r>
        <w:rPr>
          <w:sz w:val="24"/>
          <w:szCs w:val="24"/>
          <w:lang w:val="lv-LV"/>
        </w:rPr>
        <w:lastRenderedPageBreak/>
        <w:t>*</w:t>
      </w:r>
      <w:r w:rsidRPr="000A3A72">
        <w:rPr>
          <w:i/>
          <w:sz w:val="24"/>
          <w:szCs w:val="24"/>
          <w:lang w:val="lv-LV"/>
        </w:rPr>
        <w:t>Tehniskajā piedāvājumā norādītais</w:t>
      </w:r>
      <w:r>
        <w:rPr>
          <w:sz w:val="24"/>
          <w:szCs w:val="24"/>
          <w:lang w:val="lv-LV"/>
        </w:rPr>
        <w:t xml:space="preserve"> </w:t>
      </w:r>
    </w:p>
    <w:p w14:paraId="390437B2" w14:textId="77777777" w:rsidR="00472090" w:rsidRDefault="00472090" w:rsidP="00472090">
      <w:pPr>
        <w:ind w:firstLine="720"/>
        <w:jc w:val="both"/>
      </w:pPr>
    </w:p>
    <w:p w14:paraId="71D968A0"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3C8FAE79" w14:textId="77777777" w:rsidR="00472090" w:rsidRDefault="00472090" w:rsidP="00472090">
      <w:pPr>
        <w:pStyle w:val="BodyText"/>
        <w:rPr>
          <w:sz w:val="24"/>
          <w:szCs w:val="24"/>
        </w:rPr>
      </w:pPr>
    </w:p>
    <w:p w14:paraId="6F25249B" w14:textId="77777777" w:rsidR="00472090" w:rsidRDefault="00472090" w:rsidP="00472090">
      <w:pPr>
        <w:pStyle w:val="BodyText"/>
        <w:rPr>
          <w:sz w:val="24"/>
          <w:szCs w:val="24"/>
        </w:rPr>
      </w:pPr>
      <w:r w:rsidRPr="009A3C23">
        <w:rPr>
          <w:sz w:val="24"/>
          <w:szCs w:val="24"/>
        </w:rPr>
        <w:t>Pilnvarotās personas paraksts un zīmogs</w:t>
      </w:r>
    </w:p>
    <w:p w14:paraId="7EFA478A"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62977570" w14:textId="77777777" w:rsidR="00472090" w:rsidRDefault="00472090" w:rsidP="00472090">
      <w:pPr>
        <w:pStyle w:val="BodyText"/>
        <w:rPr>
          <w:sz w:val="24"/>
          <w:szCs w:val="24"/>
        </w:rPr>
      </w:pPr>
      <w:r w:rsidRPr="009A3C23">
        <w:rPr>
          <w:sz w:val="24"/>
          <w:szCs w:val="24"/>
        </w:rPr>
        <w:t>Datums:____________</w:t>
      </w:r>
    </w:p>
    <w:p w14:paraId="1EE6D4B6" w14:textId="6236ACF4" w:rsidR="00472090" w:rsidRDefault="00472090">
      <w:pPr>
        <w:rPr>
          <w:rFonts w:eastAsia="Calibri"/>
        </w:rPr>
      </w:pPr>
      <w:r>
        <w:br w:type="page"/>
      </w:r>
    </w:p>
    <w:p w14:paraId="203088ED" w14:textId="18AA88E1" w:rsidR="00472090" w:rsidRPr="00526616" w:rsidRDefault="00787E02" w:rsidP="00472090">
      <w:pPr>
        <w:jc w:val="right"/>
        <w:rPr>
          <w:b/>
        </w:rPr>
      </w:pPr>
      <w:r>
        <w:rPr>
          <w:b/>
        </w:rPr>
        <w:lastRenderedPageBreak/>
        <w:t>3</w:t>
      </w:r>
      <w:r w:rsidR="00100BDA">
        <w:rPr>
          <w:b/>
        </w:rPr>
        <w:t>0</w:t>
      </w:r>
      <w:r w:rsidR="00472090" w:rsidRPr="00526616">
        <w:rPr>
          <w:b/>
        </w:rPr>
        <w:t>.pielikums</w:t>
      </w:r>
    </w:p>
    <w:p w14:paraId="0101B1DC" w14:textId="77777777" w:rsidR="00472090" w:rsidRPr="00526616" w:rsidRDefault="00472090" w:rsidP="00472090">
      <w:pPr>
        <w:jc w:val="right"/>
      </w:pPr>
      <w:r w:rsidRPr="00526616">
        <w:t>RTU konkursa Nolikumam</w:t>
      </w:r>
    </w:p>
    <w:p w14:paraId="3910FC85" w14:textId="77777777" w:rsidR="00472090" w:rsidRPr="00526616" w:rsidRDefault="00472090" w:rsidP="00472090">
      <w:pPr>
        <w:jc w:val="right"/>
      </w:pPr>
      <w:r w:rsidRPr="00526616">
        <w:t>Identifikācijas Nr. RTU - 2014/1</w:t>
      </w:r>
      <w:r>
        <w:t>13</w:t>
      </w:r>
    </w:p>
    <w:p w14:paraId="5BB44B9D" w14:textId="77777777" w:rsidR="00472090" w:rsidRPr="00526616" w:rsidRDefault="00472090" w:rsidP="00472090">
      <w:pPr>
        <w:jc w:val="right"/>
      </w:pPr>
    </w:p>
    <w:p w14:paraId="70C0CCF4" w14:textId="71A42601"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6A7779">
        <w:rPr>
          <w:b/>
          <w:sz w:val="24"/>
          <w:szCs w:val="24"/>
          <w:lang w:val="lv-LV"/>
        </w:rPr>
        <w:t xml:space="preserve"> </w:t>
      </w:r>
      <w:r>
        <w:rPr>
          <w:b/>
          <w:sz w:val="24"/>
          <w:szCs w:val="24"/>
          <w:lang w:val="lv-LV"/>
        </w:rPr>
        <w:t>IEPIRKUMA 9.DAĻAI</w:t>
      </w:r>
    </w:p>
    <w:p w14:paraId="2F83B28A" w14:textId="5D3A8E8A" w:rsidR="00472090" w:rsidRPr="00CF416B" w:rsidRDefault="00472090" w:rsidP="00472090">
      <w:pPr>
        <w:pStyle w:val="BodyText"/>
        <w:jc w:val="center"/>
        <w:rPr>
          <w:b/>
          <w:sz w:val="24"/>
          <w:szCs w:val="24"/>
          <w:lang w:val="lv-LV"/>
        </w:rPr>
      </w:pPr>
      <w:r>
        <w:rPr>
          <w:b/>
          <w:sz w:val="24"/>
          <w:szCs w:val="24"/>
          <w:lang w:val="lv-LV"/>
        </w:rPr>
        <w:t>„</w:t>
      </w:r>
      <w:r w:rsidR="00724665" w:rsidRPr="00724665">
        <w:rPr>
          <w:b/>
          <w:sz w:val="24"/>
          <w:szCs w:val="24"/>
          <w:lang w:val="lv-LV"/>
        </w:rPr>
        <w:t>Biomasas apkures iekārtu ar jaudu līdz 60 kW testēšanas stenda komplekta daļa – Portatīvo daļiņu koncentrācijas mērītājs</w:t>
      </w:r>
      <w:r>
        <w:rPr>
          <w:b/>
          <w:sz w:val="24"/>
          <w:szCs w:val="24"/>
          <w:lang w:val="lv-LV"/>
        </w:rPr>
        <w:t>”</w:t>
      </w:r>
    </w:p>
    <w:p w14:paraId="7328400D" w14:textId="77777777" w:rsid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1B2B8C6C" w14:textId="77777777" w:rsidR="00CB388D" w:rsidRPr="00F25CFE" w:rsidRDefault="00CB388D" w:rsidP="00F25CFE">
      <w:pPr>
        <w:pStyle w:val="BodyText"/>
        <w:jc w:val="center"/>
        <w:rPr>
          <w:sz w:val="24"/>
          <w:szCs w:val="24"/>
          <w:lang w:val="lv-LV"/>
        </w:rPr>
      </w:pPr>
    </w:p>
    <w:p w14:paraId="44E50A07"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21BE951F"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29D01970" w14:textId="77777777" w:rsidTr="001A06E5">
        <w:tc>
          <w:tcPr>
            <w:tcW w:w="4501" w:type="dxa"/>
          </w:tcPr>
          <w:p w14:paraId="276B934A" w14:textId="77777777" w:rsidR="00472090" w:rsidRPr="006E180A" w:rsidRDefault="00472090" w:rsidP="001A06E5">
            <w:pPr>
              <w:jc w:val="both"/>
            </w:pPr>
            <w:r w:rsidRPr="006E180A">
              <w:t>________________</w:t>
            </w:r>
          </w:p>
          <w:p w14:paraId="64FE4D3B" w14:textId="77777777" w:rsidR="00472090" w:rsidRPr="006E180A" w:rsidRDefault="00472090" w:rsidP="001A06E5">
            <w:r w:rsidRPr="006E180A">
              <w:t>piedāvājuma sa</w:t>
            </w:r>
            <w:r>
              <w:t>gatavošanas</w:t>
            </w:r>
            <w:r w:rsidRPr="006E180A">
              <w:t xml:space="preserve"> vieta</w:t>
            </w:r>
          </w:p>
        </w:tc>
        <w:tc>
          <w:tcPr>
            <w:tcW w:w="4502" w:type="dxa"/>
          </w:tcPr>
          <w:p w14:paraId="0AE5B7FD" w14:textId="77777777" w:rsidR="00472090" w:rsidRPr="006E180A" w:rsidRDefault="00472090" w:rsidP="001A06E5">
            <w:pPr>
              <w:jc w:val="right"/>
            </w:pPr>
            <w:r w:rsidRPr="006E180A">
              <w:t>201</w:t>
            </w:r>
            <w:r>
              <w:t>4</w:t>
            </w:r>
            <w:r w:rsidRPr="006E180A">
              <w:t>. gada____.__________</w:t>
            </w:r>
          </w:p>
        </w:tc>
      </w:tr>
    </w:tbl>
    <w:p w14:paraId="2F6C9DD4" w14:textId="77777777" w:rsidR="00472090" w:rsidRPr="006E180A" w:rsidRDefault="00472090" w:rsidP="00472090"/>
    <w:p w14:paraId="74EF9412" w14:textId="77777777" w:rsidR="00472090" w:rsidRPr="006E180A" w:rsidRDefault="00472090" w:rsidP="00472090">
      <w:pPr>
        <w:pBdr>
          <w:bottom w:val="single" w:sz="12" w:space="1" w:color="auto"/>
        </w:pBdr>
      </w:pPr>
    </w:p>
    <w:p w14:paraId="26107060" w14:textId="77777777" w:rsidR="00472090" w:rsidRPr="006E180A" w:rsidRDefault="00472090" w:rsidP="00472090">
      <w:pPr>
        <w:jc w:val="center"/>
      </w:pPr>
      <w:r w:rsidRPr="006E180A">
        <w:t>(Pretendenta nosaukums, Reģ. Nr.)</w:t>
      </w:r>
    </w:p>
    <w:p w14:paraId="5FB3D3D6" w14:textId="77777777" w:rsidR="00472090" w:rsidRPr="006E180A" w:rsidRDefault="00472090" w:rsidP="00472090">
      <w:pPr>
        <w:jc w:val="center"/>
      </w:pPr>
    </w:p>
    <w:p w14:paraId="10D2A517"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4"/>
        <w:gridCol w:w="992"/>
        <w:gridCol w:w="1560"/>
        <w:gridCol w:w="1842"/>
      </w:tblGrid>
      <w:tr w:rsidR="00472090" w:rsidRPr="006A5F9C" w14:paraId="30956432" w14:textId="77777777" w:rsidTr="002106CD">
        <w:trPr>
          <w:trHeight w:val="276"/>
        </w:trPr>
        <w:tc>
          <w:tcPr>
            <w:tcW w:w="704" w:type="dxa"/>
            <w:vMerge w:val="restart"/>
            <w:shd w:val="clear" w:color="auto" w:fill="D9D9D9"/>
          </w:tcPr>
          <w:p w14:paraId="2D7CCFDB" w14:textId="77777777" w:rsidR="00472090" w:rsidRPr="006A5F9C" w:rsidRDefault="00472090" w:rsidP="001A06E5">
            <w:r w:rsidRPr="006A5F9C">
              <w:t>Nr.</w:t>
            </w:r>
          </w:p>
        </w:tc>
        <w:tc>
          <w:tcPr>
            <w:tcW w:w="1985" w:type="dxa"/>
            <w:vMerge w:val="restart"/>
            <w:shd w:val="clear" w:color="auto" w:fill="D9D9D9"/>
          </w:tcPr>
          <w:p w14:paraId="283EE298" w14:textId="108F3162" w:rsidR="00472090" w:rsidRPr="006A5F9C" w:rsidRDefault="00092410" w:rsidP="001A06E5">
            <w:r>
              <w:t>Tehniskās specifikācijas punkts/</w:t>
            </w:r>
            <w:r w:rsidR="00472090" w:rsidRPr="006A5F9C">
              <w:t xml:space="preserve"> preces nosaukums</w:t>
            </w:r>
          </w:p>
        </w:tc>
        <w:tc>
          <w:tcPr>
            <w:tcW w:w="1984" w:type="dxa"/>
            <w:vMerge w:val="restart"/>
            <w:shd w:val="clear" w:color="auto" w:fill="D9D9D9"/>
          </w:tcPr>
          <w:p w14:paraId="0F87B97D" w14:textId="77777777" w:rsidR="00472090" w:rsidRPr="006A5F9C" w:rsidRDefault="00472090" w:rsidP="001A06E5">
            <w:r w:rsidRPr="006A5F9C">
              <w:t>Piedāvātās preces nosaukums*</w:t>
            </w:r>
          </w:p>
        </w:tc>
        <w:tc>
          <w:tcPr>
            <w:tcW w:w="992" w:type="dxa"/>
            <w:vMerge w:val="restart"/>
            <w:shd w:val="clear" w:color="auto" w:fill="D9D9D9"/>
          </w:tcPr>
          <w:p w14:paraId="64E3A2D6" w14:textId="77777777" w:rsidR="00472090" w:rsidRPr="006A5F9C" w:rsidRDefault="00472090" w:rsidP="001A06E5">
            <w:r w:rsidRPr="006A5F9C">
              <w:t>Skaits</w:t>
            </w:r>
          </w:p>
        </w:tc>
        <w:tc>
          <w:tcPr>
            <w:tcW w:w="1560" w:type="dxa"/>
            <w:vMerge w:val="restart"/>
            <w:shd w:val="clear" w:color="auto" w:fill="D9D9D9"/>
          </w:tcPr>
          <w:p w14:paraId="0BEACEF3" w14:textId="77777777" w:rsidR="00472090" w:rsidRPr="006A5F9C" w:rsidRDefault="00472090" w:rsidP="001A06E5">
            <w:r w:rsidRPr="006A5F9C">
              <w:t>1 vienības cena (bez PVN)</w:t>
            </w:r>
            <w:r>
              <w:t xml:space="preserve"> EUR</w:t>
            </w:r>
          </w:p>
        </w:tc>
        <w:tc>
          <w:tcPr>
            <w:tcW w:w="1842" w:type="dxa"/>
            <w:vMerge w:val="restart"/>
            <w:shd w:val="clear" w:color="auto" w:fill="D9D9D9"/>
          </w:tcPr>
          <w:p w14:paraId="4A1206A2"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7FFC1A49" w14:textId="77777777" w:rsidTr="002106CD">
        <w:trPr>
          <w:trHeight w:val="276"/>
        </w:trPr>
        <w:tc>
          <w:tcPr>
            <w:tcW w:w="704" w:type="dxa"/>
            <w:vMerge/>
            <w:shd w:val="clear" w:color="auto" w:fill="auto"/>
          </w:tcPr>
          <w:p w14:paraId="6E31A8DB" w14:textId="77777777" w:rsidR="00472090" w:rsidRPr="006A5F9C" w:rsidRDefault="00472090" w:rsidP="001A06E5"/>
        </w:tc>
        <w:tc>
          <w:tcPr>
            <w:tcW w:w="1985" w:type="dxa"/>
            <w:vMerge/>
          </w:tcPr>
          <w:p w14:paraId="0227B979" w14:textId="77777777" w:rsidR="00472090" w:rsidRPr="006A5F9C" w:rsidRDefault="00472090" w:rsidP="001A06E5"/>
        </w:tc>
        <w:tc>
          <w:tcPr>
            <w:tcW w:w="1984" w:type="dxa"/>
            <w:vMerge/>
            <w:shd w:val="clear" w:color="auto" w:fill="auto"/>
          </w:tcPr>
          <w:p w14:paraId="4902F740" w14:textId="77777777" w:rsidR="00472090" w:rsidRPr="006A5F9C" w:rsidRDefault="00472090" w:rsidP="001A06E5"/>
        </w:tc>
        <w:tc>
          <w:tcPr>
            <w:tcW w:w="992" w:type="dxa"/>
            <w:vMerge/>
            <w:shd w:val="clear" w:color="auto" w:fill="auto"/>
          </w:tcPr>
          <w:p w14:paraId="11D4371C" w14:textId="77777777" w:rsidR="00472090" w:rsidRPr="006A5F9C" w:rsidRDefault="00472090" w:rsidP="001A06E5"/>
        </w:tc>
        <w:tc>
          <w:tcPr>
            <w:tcW w:w="1560" w:type="dxa"/>
            <w:vMerge/>
          </w:tcPr>
          <w:p w14:paraId="1552E406" w14:textId="77777777" w:rsidR="00472090" w:rsidRPr="006A5F9C" w:rsidRDefault="00472090" w:rsidP="001A06E5"/>
        </w:tc>
        <w:tc>
          <w:tcPr>
            <w:tcW w:w="1842" w:type="dxa"/>
            <w:vMerge/>
          </w:tcPr>
          <w:p w14:paraId="28026C29" w14:textId="77777777" w:rsidR="00472090" w:rsidRPr="006A5F9C" w:rsidRDefault="00472090" w:rsidP="001A06E5"/>
        </w:tc>
      </w:tr>
      <w:tr w:rsidR="00472090" w:rsidRPr="006A5F9C" w14:paraId="7CA3CA07" w14:textId="77777777" w:rsidTr="002106CD">
        <w:tc>
          <w:tcPr>
            <w:tcW w:w="704" w:type="dxa"/>
            <w:shd w:val="clear" w:color="auto" w:fill="auto"/>
          </w:tcPr>
          <w:p w14:paraId="058967F9" w14:textId="77777777" w:rsidR="00472090" w:rsidRPr="006A5F9C" w:rsidRDefault="00472090" w:rsidP="001A06E5">
            <w:r w:rsidRPr="006A5F9C">
              <w:t>a</w:t>
            </w:r>
          </w:p>
        </w:tc>
        <w:tc>
          <w:tcPr>
            <w:tcW w:w="1985" w:type="dxa"/>
          </w:tcPr>
          <w:p w14:paraId="03665BE8" w14:textId="7CB14C4C" w:rsidR="00472090" w:rsidRPr="006A5F9C" w:rsidRDefault="00092410" w:rsidP="001A06E5">
            <w:r w:rsidRPr="006A5F9C">
              <w:t>B</w:t>
            </w:r>
          </w:p>
        </w:tc>
        <w:tc>
          <w:tcPr>
            <w:tcW w:w="1984" w:type="dxa"/>
            <w:shd w:val="clear" w:color="auto" w:fill="auto"/>
          </w:tcPr>
          <w:p w14:paraId="08E07959" w14:textId="77777777" w:rsidR="00472090" w:rsidRPr="006A5F9C" w:rsidRDefault="00472090" w:rsidP="001A06E5">
            <w:r w:rsidRPr="006A5F9C">
              <w:t>c</w:t>
            </w:r>
          </w:p>
        </w:tc>
        <w:tc>
          <w:tcPr>
            <w:tcW w:w="992" w:type="dxa"/>
            <w:shd w:val="clear" w:color="auto" w:fill="auto"/>
          </w:tcPr>
          <w:p w14:paraId="269C094D" w14:textId="77777777" w:rsidR="00472090" w:rsidRPr="006A5F9C" w:rsidRDefault="00472090" w:rsidP="001A06E5">
            <w:r w:rsidRPr="006A5F9C">
              <w:t>d</w:t>
            </w:r>
          </w:p>
        </w:tc>
        <w:tc>
          <w:tcPr>
            <w:tcW w:w="1560" w:type="dxa"/>
          </w:tcPr>
          <w:p w14:paraId="4B1D8AC4" w14:textId="77777777" w:rsidR="00472090" w:rsidRPr="006A5F9C" w:rsidRDefault="00472090" w:rsidP="001A06E5">
            <w:r>
              <w:t>e</w:t>
            </w:r>
          </w:p>
        </w:tc>
        <w:tc>
          <w:tcPr>
            <w:tcW w:w="1842" w:type="dxa"/>
          </w:tcPr>
          <w:p w14:paraId="47615918" w14:textId="77777777" w:rsidR="00472090" w:rsidRPr="006A5F9C" w:rsidRDefault="00472090" w:rsidP="001A06E5">
            <w:r>
              <w:t>d*e</w:t>
            </w:r>
          </w:p>
        </w:tc>
      </w:tr>
      <w:tr w:rsidR="00472090" w:rsidRPr="006A5F9C" w14:paraId="005136F1" w14:textId="77777777" w:rsidTr="002106CD">
        <w:tc>
          <w:tcPr>
            <w:tcW w:w="704" w:type="dxa"/>
            <w:shd w:val="clear" w:color="auto" w:fill="auto"/>
          </w:tcPr>
          <w:p w14:paraId="328A665B" w14:textId="77777777" w:rsidR="00472090" w:rsidRPr="006A5F9C" w:rsidRDefault="00472090" w:rsidP="00FF4CEA">
            <w:pPr>
              <w:pStyle w:val="ListParagraph"/>
              <w:numPr>
                <w:ilvl w:val="0"/>
                <w:numId w:val="122"/>
              </w:numPr>
            </w:pPr>
            <w:r>
              <w:t>1.</w:t>
            </w:r>
          </w:p>
        </w:tc>
        <w:tc>
          <w:tcPr>
            <w:tcW w:w="1985" w:type="dxa"/>
          </w:tcPr>
          <w:p w14:paraId="0285759F" w14:textId="237A610F" w:rsidR="00472090" w:rsidRPr="006A5F9C" w:rsidRDefault="00EA5D89" w:rsidP="001A06E5">
            <w:pPr>
              <w:ind w:right="-58"/>
            </w:pPr>
            <w:r>
              <w:t>Portatīvais cieto daļiņu koncentrācijas mērītājs</w:t>
            </w:r>
          </w:p>
        </w:tc>
        <w:tc>
          <w:tcPr>
            <w:tcW w:w="1984" w:type="dxa"/>
            <w:shd w:val="clear" w:color="auto" w:fill="auto"/>
          </w:tcPr>
          <w:p w14:paraId="54FE0FF4" w14:textId="77777777" w:rsidR="00472090" w:rsidRPr="006A5F9C" w:rsidRDefault="00472090" w:rsidP="001A06E5"/>
        </w:tc>
        <w:tc>
          <w:tcPr>
            <w:tcW w:w="992" w:type="dxa"/>
            <w:shd w:val="clear" w:color="auto" w:fill="auto"/>
          </w:tcPr>
          <w:p w14:paraId="31B6F084" w14:textId="28EA46A1" w:rsidR="00472090" w:rsidRPr="006A5F9C" w:rsidRDefault="00472090" w:rsidP="001A06E5">
            <w:r w:rsidRPr="006A5F9C">
              <w:t>1</w:t>
            </w:r>
            <w:r w:rsidR="00EA5D89">
              <w:t xml:space="preserve"> gab.</w:t>
            </w:r>
          </w:p>
        </w:tc>
        <w:tc>
          <w:tcPr>
            <w:tcW w:w="1560" w:type="dxa"/>
          </w:tcPr>
          <w:p w14:paraId="5235BF82" w14:textId="77777777" w:rsidR="00472090" w:rsidRPr="006A5F9C" w:rsidRDefault="00472090" w:rsidP="001A06E5"/>
        </w:tc>
        <w:tc>
          <w:tcPr>
            <w:tcW w:w="1842" w:type="dxa"/>
          </w:tcPr>
          <w:p w14:paraId="7300C9F8" w14:textId="77777777" w:rsidR="00472090" w:rsidRPr="006A5F9C" w:rsidRDefault="00472090" w:rsidP="001A06E5"/>
        </w:tc>
      </w:tr>
      <w:tr w:rsidR="00472090" w:rsidRPr="006A5F9C" w14:paraId="0F08F50C" w14:textId="77777777" w:rsidTr="002106CD">
        <w:tc>
          <w:tcPr>
            <w:tcW w:w="7225" w:type="dxa"/>
            <w:gridSpan w:val="5"/>
          </w:tcPr>
          <w:p w14:paraId="46B57B2A" w14:textId="77777777" w:rsidR="00472090" w:rsidRPr="006A5F9C" w:rsidRDefault="00472090" w:rsidP="001A06E5">
            <w:pPr>
              <w:jc w:val="right"/>
            </w:pPr>
            <w:r w:rsidRPr="006A5F9C">
              <w:t>Kopā EUR bez PVN</w:t>
            </w:r>
          </w:p>
        </w:tc>
        <w:tc>
          <w:tcPr>
            <w:tcW w:w="1842" w:type="dxa"/>
          </w:tcPr>
          <w:p w14:paraId="3B42DC44" w14:textId="77777777" w:rsidR="00472090" w:rsidRPr="006A5F9C" w:rsidRDefault="00472090" w:rsidP="001A06E5"/>
        </w:tc>
      </w:tr>
      <w:tr w:rsidR="00472090" w:rsidRPr="006A5F9C" w14:paraId="18916043" w14:textId="77777777" w:rsidTr="002106CD">
        <w:tc>
          <w:tcPr>
            <w:tcW w:w="7225" w:type="dxa"/>
            <w:gridSpan w:val="5"/>
          </w:tcPr>
          <w:p w14:paraId="65AD86C1" w14:textId="77777777" w:rsidR="00472090" w:rsidRPr="006A5F9C" w:rsidRDefault="00472090" w:rsidP="001A06E5">
            <w:pPr>
              <w:jc w:val="right"/>
            </w:pPr>
            <w:r w:rsidRPr="006A5F9C">
              <w:t>PVN 21% EUR</w:t>
            </w:r>
          </w:p>
        </w:tc>
        <w:tc>
          <w:tcPr>
            <w:tcW w:w="1842" w:type="dxa"/>
          </w:tcPr>
          <w:p w14:paraId="4D177932" w14:textId="77777777" w:rsidR="00472090" w:rsidRPr="006A5F9C" w:rsidRDefault="00472090" w:rsidP="001A06E5"/>
        </w:tc>
      </w:tr>
      <w:tr w:rsidR="00472090" w:rsidRPr="006A5F9C" w14:paraId="289C08BB" w14:textId="77777777" w:rsidTr="002106CD">
        <w:tc>
          <w:tcPr>
            <w:tcW w:w="7225" w:type="dxa"/>
            <w:gridSpan w:val="5"/>
          </w:tcPr>
          <w:p w14:paraId="1C26AFCD" w14:textId="77777777" w:rsidR="00472090" w:rsidRPr="006A5F9C" w:rsidRDefault="00472090" w:rsidP="001A06E5">
            <w:pPr>
              <w:jc w:val="right"/>
            </w:pPr>
            <w:r w:rsidRPr="006A5F9C">
              <w:t>Kopā EUR ar PVN</w:t>
            </w:r>
          </w:p>
        </w:tc>
        <w:tc>
          <w:tcPr>
            <w:tcW w:w="1842" w:type="dxa"/>
          </w:tcPr>
          <w:p w14:paraId="13330D90" w14:textId="77777777" w:rsidR="00472090" w:rsidRPr="006A5F9C" w:rsidRDefault="00472090" w:rsidP="001A06E5"/>
        </w:tc>
      </w:tr>
    </w:tbl>
    <w:p w14:paraId="0507C95A"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16C425E3" w14:textId="77777777" w:rsidR="00472090" w:rsidRDefault="00472090" w:rsidP="00472090">
      <w:pPr>
        <w:ind w:firstLine="720"/>
        <w:jc w:val="both"/>
      </w:pPr>
    </w:p>
    <w:p w14:paraId="7DEE4509"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38DB66BA" w14:textId="77777777" w:rsidR="00472090" w:rsidRDefault="00472090" w:rsidP="00472090">
      <w:pPr>
        <w:pStyle w:val="BodyText"/>
        <w:rPr>
          <w:sz w:val="24"/>
          <w:szCs w:val="24"/>
        </w:rPr>
      </w:pPr>
    </w:p>
    <w:p w14:paraId="5400BC2B" w14:textId="77777777" w:rsidR="00472090" w:rsidRDefault="00472090" w:rsidP="00472090">
      <w:pPr>
        <w:pStyle w:val="BodyText"/>
        <w:rPr>
          <w:sz w:val="24"/>
          <w:szCs w:val="24"/>
        </w:rPr>
      </w:pPr>
      <w:r w:rsidRPr="009A3C23">
        <w:rPr>
          <w:sz w:val="24"/>
          <w:szCs w:val="24"/>
        </w:rPr>
        <w:t>Pilnvarotās personas paraksts un zīmogs</w:t>
      </w:r>
    </w:p>
    <w:p w14:paraId="3B3FAC37"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14BE97B8" w14:textId="77777777" w:rsidR="00472090" w:rsidRDefault="00472090" w:rsidP="00472090">
      <w:pPr>
        <w:pStyle w:val="BodyText"/>
        <w:rPr>
          <w:sz w:val="24"/>
          <w:szCs w:val="24"/>
        </w:rPr>
      </w:pPr>
      <w:r w:rsidRPr="009A3C23">
        <w:rPr>
          <w:sz w:val="24"/>
          <w:szCs w:val="24"/>
        </w:rPr>
        <w:t>Datums:____________</w:t>
      </w:r>
    </w:p>
    <w:p w14:paraId="6695E9A0" w14:textId="1C942913" w:rsidR="00472090" w:rsidRDefault="00472090">
      <w:pPr>
        <w:rPr>
          <w:rFonts w:eastAsia="Calibri"/>
        </w:rPr>
      </w:pPr>
      <w:r>
        <w:br w:type="page"/>
      </w:r>
    </w:p>
    <w:p w14:paraId="29531A34" w14:textId="1B2F1602" w:rsidR="00472090" w:rsidRPr="00526616" w:rsidRDefault="00787E02" w:rsidP="00472090">
      <w:pPr>
        <w:jc w:val="right"/>
        <w:rPr>
          <w:b/>
        </w:rPr>
      </w:pPr>
      <w:r>
        <w:rPr>
          <w:b/>
        </w:rPr>
        <w:lastRenderedPageBreak/>
        <w:t>3</w:t>
      </w:r>
      <w:r w:rsidR="00100BDA">
        <w:rPr>
          <w:b/>
        </w:rPr>
        <w:t>1</w:t>
      </w:r>
      <w:r w:rsidR="00472090" w:rsidRPr="00526616">
        <w:rPr>
          <w:b/>
        </w:rPr>
        <w:t>.pielikums</w:t>
      </w:r>
    </w:p>
    <w:p w14:paraId="74210771" w14:textId="77777777" w:rsidR="00472090" w:rsidRPr="00526616" w:rsidRDefault="00472090" w:rsidP="00472090">
      <w:pPr>
        <w:jc w:val="right"/>
      </w:pPr>
      <w:r w:rsidRPr="00526616">
        <w:t>RTU konkursa Nolikumam</w:t>
      </w:r>
    </w:p>
    <w:p w14:paraId="32276FFD" w14:textId="77777777" w:rsidR="00472090" w:rsidRPr="00526616" w:rsidRDefault="00472090" w:rsidP="00472090">
      <w:pPr>
        <w:jc w:val="right"/>
      </w:pPr>
      <w:r w:rsidRPr="00526616">
        <w:t>Identifikācijas Nr. RTU - 2014/1</w:t>
      </w:r>
      <w:r>
        <w:t>13</w:t>
      </w:r>
    </w:p>
    <w:p w14:paraId="2E001327" w14:textId="77777777" w:rsidR="00472090" w:rsidRPr="00526616" w:rsidRDefault="00472090" w:rsidP="00472090">
      <w:pPr>
        <w:jc w:val="right"/>
      </w:pPr>
    </w:p>
    <w:p w14:paraId="10BE4EE0" w14:textId="58BFE9E9"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6A7779">
        <w:rPr>
          <w:b/>
          <w:sz w:val="24"/>
          <w:szCs w:val="24"/>
          <w:lang w:val="lv-LV"/>
        </w:rPr>
        <w:t xml:space="preserve"> </w:t>
      </w:r>
      <w:r>
        <w:rPr>
          <w:b/>
          <w:sz w:val="24"/>
          <w:szCs w:val="24"/>
          <w:lang w:val="lv-LV"/>
        </w:rPr>
        <w:t>IEPIRKUMA 10.DAĻAI</w:t>
      </w:r>
    </w:p>
    <w:p w14:paraId="6FE4A39D" w14:textId="0F04BF1E" w:rsidR="00472090" w:rsidRPr="00CF416B" w:rsidRDefault="00472090" w:rsidP="00472090">
      <w:pPr>
        <w:pStyle w:val="BodyText"/>
        <w:jc w:val="center"/>
        <w:rPr>
          <w:b/>
          <w:sz w:val="24"/>
          <w:szCs w:val="24"/>
          <w:lang w:val="lv-LV"/>
        </w:rPr>
      </w:pPr>
      <w:r>
        <w:rPr>
          <w:b/>
          <w:sz w:val="24"/>
          <w:szCs w:val="24"/>
          <w:lang w:val="lv-LV"/>
        </w:rPr>
        <w:t>„</w:t>
      </w:r>
      <w:r w:rsidR="00CB1310">
        <w:rPr>
          <w:b/>
          <w:sz w:val="24"/>
          <w:szCs w:val="24"/>
          <w:lang w:val="lv-LV"/>
        </w:rPr>
        <w:t>Datortehnika</w:t>
      </w:r>
      <w:r>
        <w:rPr>
          <w:b/>
          <w:sz w:val="24"/>
          <w:szCs w:val="24"/>
          <w:lang w:val="lv-LV"/>
        </w:rPr>
        <w:t>”</w:t>
      </w:r>
    </w:p>
    <w:p w14:paraId="6F67D963" w14:textId="77777777" w:rsid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4CBE0725" w14:textId="77777777" w:rsidR="00CB388D" w:rsidRPr="00F25CFE" w:rsidRDefault="00CB388D" w:rsidP="00F25CFE">
      <w:pPr>
        <w:pStyle w:val="BodyText"/>
        <w:jc w:val="center"/>
        <w:rPr>
          <w:sz w:val="24"/>
          <w:szCs w:val="24"/>
          <w:lang w:val="lv-LV"/>
        </w:rPr>
      </w:pPr>
    </w:p>
    <w:p w14:paraId="27797952"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7A301973"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6F50DC16" w14:textId="77777777" w:rsidTr="001A06E5">
        <w:tc>
          <w:tcPr>
            <w:tcW w:w="4501" w:type="dxa"/>
          </w:tcPr>
          <w:p w14:paraId="224D48BD" w14:textId="77777777" w:rsidR="00472090" w:rsidRPr="006E180A" w:rsidRDefault="00472090" w:rsidP="001A06E5">
            <w:pPr>
              <w:jc w:val="both"/>
            </w:pPr>
            <w:r w:rsidRPr="006E180A">
              <w:t>________________</w:t>
            </w:r>
          </w:p>
          <w:p w14:paraId="09EC4D29" w14:textId="77777777" w:rsidR="00472090" w:rsidRPr="006E180A" w:rsidRDefault="00472090" w:rsidP="001A06E5">
            <w:r w:rsidRPr="006E180A">
              <w:t>piedāvājuma sa</w:t>
            </w:r>
            <w:r>
              <w:t>gatavošanas</w:t>
            </w:r>
            <w:r w:rsidRPr="006E180A">
              <w:t xml:space="preserve"> vieta</w:t>
            </w:r>
          </w:p>
        </w:tc>
        <w:tc>
          <w:tcPr>
            <w:tcW w:w="4502" w:type="dxa"/>
          </w:tcPr>
          <w:p w14:paraId="4958D0D8" w14:textId="77777777" w:rsidR="00472090" w:rsidRPr="006E180A" w:rsidRDefault="00472090" w:rsidP="001A06E5">
            <w:pPr>
              <w:jc w:val="right"/>
            </w:pPr>
            <w:r w:rsidRPr="006E180A">
              <w:t>201</w:t>
            </w:r>
            <w:r>
              <w:t>4</w:t>
            </w:r>
            <w:r w:rsidRPr="006E180A">
              <w:t>. gada____.__________</w:t>
            </w:r>
          </w:p>
        </w:tc>
      </w:tr>
    </w:tbl>
    <w:p w14:paraId="0C182E3C" w14:textId="77777777" w:rsidR="00472090" w:rsidRPr="006E180A" w:rsidRDefault="00472090" w:rsidP="00472090"/>
    <w:p w14:paraId="16B25930" w14:textId="77777777" w:rsidR="00472090" w:rsidRPr="006E180A" w:rsidRDefault="00472090" w:rsidP="00472090">
      <w:pPr>
        <w:pBdr>
          <w:bottom w:val="single" w:sz="12" w:space="1" w:color="auto"/>
        </w:pBdr>
      </w:pPr>
    </w:p>
    <w:p w14:paraId="5314526A" w14:textId="77777777" w:rsidR="00472090" w:rsidRPr="006E180A" w:rsidRDefault="00472090" w:rsidP="00472090">
      <w:pPr>
        <w:jc w:val="center"/>
      </w:pPr>
      <w:r w:rsidRPr="006E180A">
        <w:t>(Pretendenta nosaukums, Reģ. Nr.)</w:t>
      </w:r>
    </w:p>
    <w:p w14:paraId="4DAA8D64" w14:textId="77777777" w:rsidR="00472090" w:rsidRPr="006E180A" w:rsidRDefault="00472090" w:rsidP="00472090">
      <w:pPr>
        <w:jc w:val="center"/>
      </w:pPr>
    </w:p>
    <w:p w14:paraId="22FF09D9"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4"/>
        <w:gridCol w:w="1134"/>
        <w:gridCol w:w="1843"/>
        <w:gridCol w:w="1417"/>
      </w:tblGrid>
      <w:tr w:rsidR="00472090" w:rsidRPr="006A5F9C" w14:paraId="4CB544B6" w14:textId="77777777" w:rsidTr="002106CD">
        <w:trPr>
          <w:trHeight w:val="276"/>
        </w:trPr>
        <w:tc>
          <w:tcPr>
            <w:tcW w:w="704" w:type="dxa"/>
            <w:vMerge w:val="restart"/>
            <w:shd w:val="clear" w:color="auto" w:fill="D9D9D9"/>
          </w:tcPr>
          <w:p w14:paraId="30D7D666" w14:textId="77777777" w:rsidR="00472090" w:rsidRPr="006A5F9C" w:rsidRDefault="00472090" w:rsidP="001A06E5">
            <w:r w:rsidRPr="006A5F9C">
              <w:t>Nr.</w:t>
            </w:r>
          </w:p>
        </w:tc>
        <w:tc>
          <w:tcPr>
            <w:tcW w:w="1985" w:type="dxa"/>
            <w:vMerge w:val="restart"/>
            <w:shd w:val="clear" w:color="auto" w:fill="D9D9D9"/>
          </w:tcPr>
          <w:p w14:paraId="6348E10B" w14:textId="6C93E049" w:rsidR="00472090" w:rsidRPr="006A5F9C" w:rsidRDefault="00472090" w:rsidP="00092410">
            <w:r w:rsidRPr="006A5F9C">
              <w:t>Tehniskās specifikācijas punkts</w:t>
            </w:r>
            <w:r w:rsidR="00092410">
              <w:t>/</w:t>
            </w:r>
            <w:r w:rsidRPr="006A5F9C">
              <w:t xml:space="preserve"> preces nosaukums</w:t>
            </w:r>
          </w:p>
        </w:tc>
        <w:tc>
          <w:tcPr>
            <w:tcW w:w="1984" w:type="dxa"/>
            <w:vMerge w:val="restart"/>
            <w:shd w:val="clear" w:color="auto" w:fill="D9D9D9"/>
          </w:tcPr>
          <w:p w14:paraId="7DEE429A" w14:textId="77777777" w:rsidR="00472090" w:rsidRPr="006A5F9C" w:rsidRDefault="00472090" w:rsidP="001A06E5">
            <w:r w:rsidRPr="006A5F9C">
              <w:t>Piedāvātās preces nosaukums*</w:t>
            </w:r>
          </w:p>
        </w:tc>
        <w:tc>
          <w:tcPr>
            <w:tcW w:w="1134" w:type="dxa"/>
            <w:vMerge w:val="restart"/>
            <w:shd w:val="clear" w:color="auto" w:fill="D9D9D9"/>
          </w:tcPr>
          <w:p w14:paraId="387E0575" w14:textId="77777777" w:rsidR="00472090" w:rsidRPr="006A5F9C" w:rsidRDefault="00472090" w:rsidP="001A06E5">
            <w:r w:rsidRPr="006A5F9C">
              <w:t>Skaits</w:t>
            </w:r>
          </w:p>
        </w:tc>
        <w:tc>
          <w:tcPr>
            <w:tcW w:w="1843" w:type="dxa"/>
            <w:vMerge w:val="restart"/>
            <w:shd w:val="clear" w:color="auto" w:fill="D9D9D9"/>
          </w:tcPr>
          <w:p w14:paraId="55A4288D" w14:textId="77777777" w:rsidR="00472090" w:rsidRPr="006A5F9C" w:rsidRDefault="00472090" w:rsidP="001A06E5">
            <w:r w:rsidRPr="006A5F9C">
              <w:t>1 vienības cena (bez PVN)</w:t>
            </w:r>
            <w:r>
              <w:t xml:space="preserve"> EUR</w:t>
            </w:r>
          </w:p>
        </w:tc>
        <w:tc>
          <w:tcPr>
            <w:tcW w:w="1417" w:type="dxa"/>
            <w:vMerge w:val="restart"/>
            <w:shd w:val="clear" w:color="auto" w:fill="D9D9D9"/>
          </w:tcPr>
          <w:p w14:paraId="15B49B44"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20ECA230" w14:textId="77777777" w:rsidTr="002106CD">
        <w:trPr>
          <w:trHeight w:val="276"/>
        </w:trPr>
        <w:tc>
          <w:tcPr>
            <w:tcW w:w="704" w:type="dxa"/>
            <w:vMerge/>
            <w:shd w:val="clear" w:color="auto" w:fill="auto"/>
          </w:tcPr>
          <w:p w14:paraId="6119DF1E" w14:textId="77777777" w:rsidR="00472090" w:rsidRPr="006A5F9C" w:rsidRDefault="00472090" w:rsidP="001A06E5"/>
        </w:tc>
        <w:tc>
          <w:tcPr>
            <w:tcW w:w="1985" w:type="dxa"/>
            <w:vMerge/>
          </w:tcPr>
          <w:p w14:paraId="38917C68" w14:textId="77777777" w:rsidR="00472090" w:rsidRPr="006A5F9C" w:rsidRDefault="00472090" w:rsidP="001A06E5"/>
        </w:tc>
        <w:tc>
          <w:tcPr>
            <w:tcW w:w="1984" w:type="dxa"/>
            <w:vMerge/>
            <w:shd w:val="clear" w:color="auto" w:fill="auto"/>
          </w:tcPr>
          <w:p w14:paraId="405E7AF2" w14:textId="77777777" w:rsidR="00472090" w:rsidRPr="006A5F9C" w:rsidRDefault="00472090" w:rsidP="001A06E5"/>
        </w:tc>
        <w:tc>
          <w:tcPr>
            <w:tcW w:w="1134" w:type="dxa"/>
            <w:vMerge/>
            <w:shd w:val="clear" w:color="auto" w:fill="auto"/>
          </w:tcPr>
          <w:p w14:paraId="039F759A" w14:textId="77777777" w:rsidR="00472090" w:rsidRPr="006A5F9C" w:rsidRDefault="00472090" w:rsidP="001A06E5"/>
        </w:tc>
        <w:tc>
          <w:tcPr>
            <w:tcW w:w="1843" w:type="dxa"/>
            <w:vMerge/>
          </w:tcPr>
          <w:p w14:paraId="176F46B3" w14:textId="77777777" w:rsidR="00472090" w:rsidRPr="006A5F9C" w:rsidRDefault="00472090" w:rsidP="001A06E5"/>
        </w:tc>
        <w:tc>
          <w:tcPr>
            <w:tcW w:w="1417" w:type="dxa"/>
            <w:vMerge/>
          </w:tcPr>
          <w:p w14:paraId="22F80BE2" w14:textId="77777777" w:rsidR="00472090" w:rsidRPr="006A5F9C" w:rsidRDefault="00472090" w:rsidP="001A06E5"/>
        </w:tc>
      </w:tr>
      <w:tr w:rsidR="00472090" w:rsidRPr="006A5F9C" w14:paraId="4FE65D42" w14:textId="77777777" w:rsidTr="002106CD">
        <w:tc>
          <w:tcPr>
            <w:tcW w:w="704" w:type="dxa"/>
            <w:shd w:val="clear" w:color="auto" w:fill="auto"/>
          </w:tcPr>
          <w:p w14:paraId="3116D10C" w14:textId="77777777" w:rsidR="00472090" w:rsidRPr="006A5F9C" w:rsidRDefault="00472090" w:rsidP="001A06E5">
            <w:r w:rsidRPr="006A5F9C">
              <w:t>a</w:t>
            </w:r>
          </w:p>
        </w:tc>
        <w:tc>
          <w:tcPr>
            <w:tcW w:w="1985" w:type="dxa"/>
          </w:tcPr>
          <w:p w14:paraId="535E8962" w14:textId="5D4BA9B2" w:rsidR="00472090" w:rsidRPr="006A5F9C" w:rsidRDefault="008B0CE9" w:rsidP="001A06E5">
            <w:r>
              <w:t>b</w:t>
            </w:r>
          </w:p>
        </w:tc>
        <w:tc>
          <w:tcPr>
            <w:tcW w:w="1984" w:type="dxa"/>
            <w:shd w:val="clear" w:color="auto" w:fill="auto"/>
          </w:tcPr>
          <w:p w14:paraId="6CC94E23" w14:textId="77777777" w:rsidR="00472090" w:rsidRPr="006A5F9C" w:rsidRDefault="00472090" w:rsidP="001A06E5">
            <w:r w:rsidRPr="006A5F9C">
              <w:t>c</w:t>
            </w:r>
          </w:p>
        </w:tc>
        <w:tc>
          <w:tcPr>
            <w:tcW w:w="1134" w:type="dxa"/>
            <w:shd w:val="clear" w:color="auto" w:fill="auto"/>
          </w:tcPr>
          <w:p w14:paraId="01C7973E" w14:textId="77777777" w:rsidR="00472090" w:rsidRPr="006A5F9C" w:rsidRDefault="00472090" w:rsidP="001A06E5">
            <w:r w:rsidRPr="006A5F9C">
              <w:t>d</w:t>
            </w:r>
          </w:p>
        </w:tc>
        <w:tc>
          <w:tcPr>
            <w:tcW w:w="1843" w:type="dxa"/>
          </w:tcPr>
          <w:p w14:paraId="6101E92F" w14:textId="77777777" w:rsidR="00472090" w:rsidRPr="006A5F9C" w:rsidRDefault="00472090" w:rsidP="001A06E5">
            <w:r>
              <w:t>e</w:t>
            </w:r>
          </w:p>
        </w:tc>
        <w:tc>
          <w:tcPr>
            <w:tcW w:w="1417" w:type="dxa"/>
          </w:tcPr>
          <w:p w14:paraId="215B8ABE" w14:textId="77777777" w:rsidR="00472090" w:rsidRPr="006A5F9C" w:rsidRDefault="00472090" w:rsidP="001A06E5">
            <w:r>
              <w:t>d*e</w:t>
            </w:r>
          </w:p>
        </w:tc>
      </w:tr>
      <w:tr w:rsidR="00472090" w:rsidRPr="006A5F9C" w14:paraId="7D1E2FC1" w14:textId="77777777" w:rsidTr="002106CD">
        <w:tc>
          <w:tcPr>
            <w:tcW w:w="704" w:type="dxa"/>
            <w:shd w:val="clear" w:color="auto" w:fill="auto"/>
          </w:tcPr>
          <w:p w14:paraId="53949CB2" w14:textId="13862828" w:rsidR="00472090" w:rsidRPr="006A5F9C" w:rsidRDefault="008B0CE9" w:rsidP="00435AF2">
            <w:pPr>
              <w:ind w:left="29"/>
            </w:pPr>
            <w:r>
              <w:t>1.</w:t>
            </w:r>
          </w:p>
        </w:tc>
        <w:tc>
          <w:tcPr>
            <w:tcW w:w="1985" w:type="dxa"/>
          </w:tcPr>
          <w:p w14:paraId="074C2BD7" w14:textId="1CBF4001" w:rsidR="00472090" w:rsidRPr="006A5F9C" w:rsidRDefault="008B0CE9" w:rsidP="001A06E5">
            <w:pPr>
              <w:ind w:right="-58"/>
            </w:pPr>
            <w:r>
              <w:t>1.1.</w:t>
            </w:r>
            <w:r w:rsidR="00544CFB" w:rsidRPr="00435AF2">
              <w:t>Galda dators ar monitoru</w:t>
            </w:r>
          </w:p>
        </w:tc>
        <w:tc>
          <w:tcPr>
            <w:tcW w:w="1984" w:type="dxa"/>
            <w:shd w:val="clear" w:color="auto" w:fill="auto"/>
          </w:tcPr>
          <w:p w14:paraId="103A7C0C" w14:textId="77777777" w:rsidR="00472090" w:rsidRPr="006A5F9C" w:rsidRDefault="00472090" w:rsidP="001A06E5"/>
        </w:tc>
        <w:tc>
          <w:tcPr>
            <w:tcW w:w="1134" w:type="dxa"/>
            <w:shd w:val="clear" w:color="auto" w:fill="auto"/>
          </w:tcPr>
          <w:p w14:paraId="2EB5A0E4" w14:textId="796F9ABD" w:rsidR="00472090" w:rsidRPr="006A5F9C" w:rsidRDefault="00544CFB" w:rsidP="001A06E5">
            <w:r>
              <w:t>2 kompl.</w:t>
            </w:r>
          </w:p>
        </w:tc>
        <w:tc>
          <w:tcPr>
            <w:tcW w:w="1843" w:type="dxa"/>
          </w:tcPr>
          <w:p w14:paraId="08EA1E14" w14:textId="77777777" w:rsidR="00472090" w:rsidRPr="006A5F9C" w:rsidRDefault="00472090" w:rsidP="001A06E5"/>
        </w:tc>
        <w:tc>
          <w:tcPr>
            <w:tcW w:w="1417" w:type="dxa"/>
          </w:tcPr>
          <w:p w14:paraId="1890912D" w14:textId="77777777" w:rsidR="00472090" w:rsidRPr="006A5F9C" w:rsidRDefault="00472090" w:rsidP="001A06E5"/>
        </w:tc>
      </w:tr>
      <w:tr w:rsidR="00544CFB" w:rsidRPr="006A5F9C" w14:paraId="4C02C969" w14:textId="77777777" w:rsidTr="002106CD">
        <w:tc>
          <w:tcPr>
            <w:tcW w:w="704" w:type="dxa"/>
            <w:shd w:val="clear" w:color="auto" w:fill="auto"/>
          </w:tcPr>
          <w:p w14:paraId="42A5759F" w14:textId="070D6ECA" w:rsidR="00544CFB" w:rsidRDefault="008B0CE9" w:rsidP="00435AF2">
            <w:r>
              <w:t>2.</w:t>
            </w:r>
          </w:p>
        </w:tc>
        <w:tc>
          <w:tcPr>
            <w:tcW w:w="1985" w:type="dxa"/>
          </w:tcPr>
          <w:p w14:paraId="609E1EB7" w14:textId="3AB9FDF0" w:rsidR="00544CFB" w:rsidRDefault="008B0CE9" w:rsidP="001A06E5">
            <w:pPr>
              <w:ind w:right="-58"/>
            </w:pPr>
            <w:r>
              <w:t>1.2.</w:t>
            </w:r>
            <w:r w:rsidR="00544CFB" w:rsidRPr="00544CFB">
              <w:t>19”komutācijas skapis</w:t>
            </w:r>
          </w:p>
        </w:tc>
        <w:tc>
          <w:tcPr>
            <w:tcW w:w="1984" w:type="dxa"/>
            <w:shd w:val="clear" w:color="auto" w:fill="auto"/>
          </w:tcPr>
          <w:p w14:paraId="2D0D3709" w14:textId="77777777" w:rsidR="00544CFB" w:rsidRPr="006A5F9C" w:rsidRDefault="00544CFB" w:rsidP="001A06E5"/>
        </w:tc>
        <w:tc>
          <w:tcPr>
            <w:tcW w:w="1134" w:type="dxa"/>
            <w:shd w:val="clear" w:color="auto" w:fill="auto"/>
          </w:tcPr>
          <w:p w14:paraId="6F0524F7" w14:textId="2C7B0659" w:rsidR="00544CFB" w:rsidRDefault="00544CFB" w:rsidP="001A06E5">
            <w:r>
              <w:t>1 gab</w:t>
            </w:r>
          </w:p>
        </w:tc>
        <w:tc>
          <w:tcPr>
            <w:tcW w:w="1843" w:type="dxa"/>
          </w:tcPr>
          <w:p w14:paraId="3368099F" w14:textId="77777777" w:rsidR="00544CFB" w:rsidRPr="006A5F9C" w:rsidRDefault="00544CFB" w:rsidP="001A06E5"/>
        </w:tc>
        <w:tc>
          <w:tcPr>
            <w:tcW w:w="1417" w:type="dxa"/>
          </w:tcPr>
          <w:p w14:paraId="3945F633" w14:textId="77777777" w:rsidR="00544CFB" w:rsidRPr="006A5F9C" w:rsidRDefault="00544CFB" w:rsidP="001A06E5"/>
        </w:tc>
      </w:tr>
      <w:tr w:rsidR="00435AF2" w:rsidRPr="006A5F9C" w14:paraId="44BAD878" w14:textId="77777777" w:rsidTr="002106CD">
        <w:tc>
          <w:tcPr>
            <w:tcW w:w="704" w:type="dxa"/>
            <w:shd w:val="clear" w:color="auto" w:fill="auto"/>
          </w:tcPr>
          <w:p w14:paraId="248B5285" w14:textId="63497DD6" w:rsidR="00435AF2" w:rsidRDefault="008B0CE9" w:rsidP="00435AF2">
            <w:r>
              <w:t>3.</w:t>
            </w:r>
          </w:p>
        </w:tc>
        <w:tc>
          <w:tcPr>
            <w:tcW w:w="1985" w:type="dxa"/>
          </w:tcPr>
          <w:p w14:paraId="0FE99036" w14:textId="23CA8AD2" w:rsidR="00435AF2" w:rsidRPr="00544CFB" w:rsidRDefault="008B0CE9" w:rsidP="008B0CE9">
            <w:pPr>
              <w:ind w:right="-58"/>
            </w:pPr>
            <w:r>
              <w:t>2.</w:t>
            </w:r>
            <w:r w:rsidR="00435AF2" w:rsidRPr="00435AF2">
              <w:t>Datortehnika (</w:t>
            </w:r>
            <w:r>
              <w:t>dators un monitors</w:t>
            </w:r>
            <w:r w:rsidR="00435AF2" w:rsidRPr="00435AF2">
              <w:t>)</w:t>
            </w:r>
          </w:p>
        </w:tc>
        <w:tc>
          <w:tcPr>
            <w:tcW w:w="1984" w:type="dxa"/>
            <w:shd w:val="clear" w:color="auto" w:fill="auto"/>
          </w:tcPr>
          <w:p w14:paraId="0E4E1D92" w14:textId="77777777" w:rsidR="00435AF2" w:rsidRPr="006A5F9C" w:rsidRDefault="00435AF2" w:rsidP="001A06E5"/>
        </w:tc>
        <w:tc>
          <w:tcPr>
            <w:tcW w:w="1134" w:type="dxa"/>
            <w:shd w:val="clear" w:color="auto" w:fill="auto"/>
          </w:tcPr>
          <w:p w14:paraId="65D1151F" w14:textId="64D3BF43" w:rsidR="00435AF2" w:rsidRDefault="00435AF2" w:rsidP="001A06E5">
            <w:r>
              <w:t>1 kompl</w:t>
            </w:r>
          </w:p>
        </w:tc>
        <w:tc>
          <w:tcPr>
            <w:tcW w:w="1843" w:type="dxa"/>
          </w:tcPr>
          <w:p w14:paraId="2124311D" w14:textId="77777777" w:rsidR="00435AF2" w:rsidRPr="006A5F9C" w:rsidRDefault="00435AF2" w:rsidP="001A06E5"/>
        </w:tc>
        <w:tc>
          <w:tcPr>
            <w:tcW w:w="1417" w:type="dxa"/>
          </w:tcPr>
          <w:p w14:paraId="047CD9C4" w14:textId="77777777" w:rsidR="00435AF2" w:rsidRPr="006A5F9C" w:rsidRDefault="00435AF2" w:rsidP="001A06E5"/>
        </w:tc>
      </w:tr>
      <w:tr w:rsidR="00435AF2" w:rsidRPr="006A5F9C" w14:paraId="5635D0E3" w14:textId="77777777" w:rsidTr="002106CD">
        <w:tc>
          <w:tcPr>
            <w:tcW w:w="704" w:type="dxa"/>
            <w:shd w:val="clear" w:color="auto" w:fill="auto"/>
          </w:tcPr>
          <w:p w14:paraId="7D89D142" w14:textId="77777777" w:rsidR="00435AF2" w:rsidRDefault="00435AF2" w:rsidP="00435AF2"/>
        </w:tc>
        <w:tc>
          <w:tcPr>
            <w:tcW w:w="1985" w:type="dxa"/>
          </w:tcPr>
          <w:p w14:paraId="2B2DC3EB" w14:textId="77777777" w:rsidR="00435AF2" w:rsidRPr="00544CFB" w:rsidRDefault="00435AF2" w:rsidP="001A06E5">
            <w:pPr>
              <w:ind w:right="-58"/>
            </w:pPr>
          </w:p>
        </w:tc>
        <w:tc>
          <w:tcPr>
            <w:tcW w:w="1984" w:type="dxa"/>
            <w:shd w:val="clear" w:color="auto" w:fill="auto"/>
          </w:tcPr>
          <w:p w14:paraId="15C1DA6D" w14:textId="77777777" w:rsidR="00435AF2" w:rsidRPr="006A5F9C" w:rsidRDefault="00435AF2" w:rsidP="001A06E5"/>
        </w:tc>
        <w:tc>
          <w:tcPr>
            <w:tcW w:w="1134" w:type="dxa"/>
            <w:shd w:val="clear" w:color="auto" w:fill="auto"/>
          </w:tcPr>
          <w:p w14:paraId="48E54916" w14:textId="77777777" w:rsidR="00435AF2" w:rsidRDefault="00435AF2" w:rsidP="001A06E5"/>
        </w:tc>
        <w:tc>
          <w:tcPr>
            <w:tcW w:w="1843" w:type="dxa"/>
          </w:tcPr>
          <w:p w14:paraId="1F31A164" w14:textId="77777777" w:rsidR="00435AF2" w:rsidRPr="006A5F9C" w:rsidRDefault="00435AF2" w:rsidP="001A06E5"/>
        </w:tc>
        <w:tc>
          <w:tcPr>
            <w:tcW w:w="1417" w:type="dxa"/>
          </w:tcPr>
          <w:p w14:paraId="4E094F58" w14:textId="77777777" w:rsidR="00435AF2" w:rsidRPr="006A5F9C" w:rsidRDefault="00435AF2" w:rsidP="001A06E5"/>
        </w:tc>
      </w:tr>
      <w:tr w:rsidR="00472090" w:rsidRPr="006A5F9C" w14:paraId="05207B8D" w14:textId="77777777" w:rsidTr="002106CD">
        <w:tc>
          <w:tcPr>
            <w:tcW w:w="7650" w:type="dxa"/>
            <w:gridSpan w:val="5"/>
          </w:tcPr>
          <w:p w14:paraId="0A1AF91A" w14:textId="77777777" w:rsidR="00472090" w:rsidRPr="006A5F9C" w:rsidRDefault="00472090" w:rsidP="001A06E5">
            <w:pPr>
              <w:jc w:val="right"/>
            </w:pPr>
            <w:r w:rsidRPr="006A5F9C">
              <w:t>Kopā EUR bez PVN</w:t>
            </w:r>
          </w:p>
        </w:tc>
        <w:tc>
          <w:tcPr>
            <w:tcW w:w="1417" w:type="dxa"/>
          </w:tcPr>
          <w:p w14:paraId="47D302D5" w14:textId="77777777" w:rsidR="00472090" w:rsidRPr="006A5F9C" w:rsidRDefault="00472090" w:rsidP="001A06E5"/>
        </w:tc>
      </w:tr>
      <w:tr w:rsidR="00472090" w:rsidRPr="006A5F9C" w14:paraId="2CC01DC3" w14:textId="77777777" w:rsidTr="002106CD">
        <w:tc>
          <w:tcPr>
            <w:tcW w:w="7650" w:type="dxa"/>
            <w:gridSpan w:val="5"/>
          </w:tcPr>
          <w:p w14:paraId="4A307F5A" w14:textId="77777777" w:rsidR="00472090" w:rsidRPr="006A5F9C" w:rsidRDefault="00472090" w:rsidP="001A06E5">
            <w:pPr>
              <w:jc w:val="right"/>
            </w:pPr>
            <w:r w:rsidRPr="006A5F9C">
              <w:t>PVN 21% EUR</w:t>
            </w:r>
          </w:p>
        </w:tc>
        <w:tc>
          <w:tcPr>
            <w:tcW w:w="1417" w:type="dxa"/>
          </w:tcPr>
          <w:p w14:paraId="41928333" w14:textId="77777777" w:rsidR="00472090" w:rsidRPr="006A5F9C" w:rsidRDefault="00472090" w:rsidP="001A06E5"/>
        </w:tc>
      </w:tr>
      <w:tr w:rsidR="00472090" w:rsidRPr="006A5F9C" w14:paraId="3C7C2D25" w14:textId="77777777" w:rsidTr="002106CD">
        <w:tc>
          <w:tcPr>
            <w:tcW w:w="7650" w:type="dxa"/>
            <w:gridSpan w:val="5"/>
          </w:tcPr>
          <w:p w14:paraId="61427A56" w14:textId="77777777" w:rsidR="00472090" w:rsidRPr="006A5F9C" w:rsidRDefault="00472090" w:rsidP="001A06E5">
            <w:pPr>
              <w:jc w:val="right"/>
            </w:pPr>
            <w:r w:rsidRPr="006A5F9C">
              <w:t>Kopā EUR ar PVN</w:t>
            </w:r>
          </w:p>
        </w:tc>
        <w:tc>
          <w:tcPr>
            <w:tcW w:w="1417" w:type="dxa"/>
          </w:tcPr>
          <w:p w14:paraId="4E5C0D6F" w14:textId="77777777" w:rsidR="00472090" w:rsidRPr="006A5F9C" w:rsidRDefault="00472090" w:rsidP="001A06E5"/>
        </w:tc>
      </w:tr>
    </w:tbl>
    <w:p w14:paraId="02DCCBC6"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6B820A8C" w14:textId="77777777" w:rsidR="00472090" w:rsidRDefault="00472090" w:rsidP="00472090">
      <w:pPr>
        <w:ind w:firstLine="720"/>
        <w:jc w:val="both"/>
      </w:pPr>
    </w:p>
    <w:p w14:paraId="76DB8FB9"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6025AE81" w14:textId="77777777" w:rsidR="00472090" w:rsidRDefault="00472090" w:rsidP="00472090">
      <w:pPr>
        <w:pStyle w:val="BodyText"/>
        <w:rPr>
          <w:sz w:val="24"/>
          <w:szCs w:val="24"/>
        </w:rPr>
      </w:pPr>
    </w:p>
    <w:p w14:paraId="20A48646" w14:textId="77777777" w:rsidR="00472090" w:rsidRDefault="00472090" w:rsidP="00472090">
      <w:pPr>
        <w:pStyle w:val="BodyText"/>
        <w:rPr>
          <w:sz w:val="24"/>
          <w:szCs w:val="24"/>
        </w:rPr>
      </w:pPr>
      <w:r w:rsidRPr="009A3C23">
        <w:rPr>
          <w:sz w:val="24"/>
          <w:szCs w:val="24"/>
        </w:rPr>
        <w:t>Pilnvarotās personas paraksts un zīmogs</w:t>
      </w:r>
    </w:p>
    <w:p w14:paraId="62BFE51F"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76C5D137" w14:textId="77777777" w:rsidR="00472090" w:rsidRDefault="00472090" w:rsidP="00472090">
      <w:pPr>
        <w:pStyle w:val="BodyText"/>
        <w:rPr>
          <w:sz w:val="24"/>
          <w:szCs w:val="24"/>
        </w:rPr>
      </w:pPr>
      <w:r w:rsidRPr="009A3C23">
        <w:rPr>
          <w:sz w:val="24"/>
          <w:szCs w:val="24"/>
        </w:rPr>
        <w:t>Datums:____________</w:t>
      </w:r>
    </w:p>
    <w:p w14:paraId="7AF87951" w14:textId="5507D6F6" w:rsidR="00472090" w:rsidRDefault="00472090">
      <w:pPr>
        <w:rPr>
          <w:rFonts w:eastAsia="Calibri"/>
        </w:rPr>
      </w:pPr>
      <w:r>
        <w:br w:type="page"/>
      </w:r>
    </w:p>
    <w:p w14:paraId="13876306" w14:textId="649BE4B0" w:rsidR="00472090" w:rsidRPr="00526616" w:rsidRDefault="00787E02" w:rsidP="00472090">
      <w:pPr>
        <w:jc w:val="right"/>
        <w:rPr>
          <w:b/>
        </w:rPr>
      </w:pPr>
      <w:r>
        <w:rPr>
          <w:b/>
        </w:rPr>
        <w:lastRenderedPageBreak/>
        <w:t>3</w:t>
      </w:r>
      <w:r w:rsidR="00100BDA">
        <w:rPr>
          <w:b/>
        </w:rPr>
        <w:t>2</w:t>
      </w:r>
      <w:r w:rsidR="00472090" w:rsidRPr="00526616">
        <w:rPr>
          <w:b/>
        </w:rPr>
        <w:t>.pielikums</w:t>
      </w:r>
    </w:p>
    <w:p w14:paraId="4BEE99B9" w14:textId="77777777" w:rsidR="00472090" w:rsidRPr="00526616" w:rsidRDefault="00472090" w:rsidP="00472090">
      <w:pPr>
        <w:jc w:val="right"/>
      </w:pPr>
      <w:r w:rsidRPr="00526616">
        <w:t>RTU konkursa Nolikumam</w:t>
      </w:r>
    </w:p>
    <w:p w14:paraId="1B8C1F0F" w14:textId="77777777" w:rsidR="00472090" w:rsidRPr="00526616" w:rsidRDefault="00472090" w:rsidP="00472090">
      <w:pPr>
        <w:jc w:val="right"/>
      </w:pPr>
      <w:r w:rsidRPr="00526616">
        <w:t>Identifikācijas Nr. RTU - 2014/1</w:t>
      </w:r>
      <w:r>
        <w:t>13</w:t>
      </w:r>
    </w:p>
    <w:p w14:paraId="6990358C" w14:textId="77777777" w:rsidR="00472090" w:rsidRPr="00526616" w:rsidRDefault="00472090" w:rsidP="00472090">
      <w:pPr>
        <w:jc w:val="right"/>
      </w:pPr>
    </w:p>
    <w:p w14:paraId="6551CB80" w14:textId="40234284"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6A7779">
        <w:rPr>
          <w:b/>
          <w:sz w:val="24"/>
          <w:szCs w:val="24"/>
          <w:lang w:val="lv-LV"/>
        </w:rPr>
        <w:t xml:space="preserve"> </w:t>
      </w:r>
      <w:r>
        <w:rPr>
          <w:b/>
          <w:sz w:val="24"/>
          <w:szCs w:val="24"/>
          <w:lang w:val="lv-LV"/>
        </w:rPr>
        <w:t>IEPIRKUMA 11.DAĻAI</w:t>
      </w:r>
    </w:p>
    <w:p w14:paraId="0DF8E038" w14:textId="2E6D8772" w:rsidR="00472090" w:rsidRPr="00CF416B" w:rsidRDefault="00472090" w:rsidP="00472090">
      <w:pPr>
        <w:pStyle w:val="BodyText"/>
        <w:jc w:val="center"/>
        <w:rPr>
          <w:b/>
          <w:sz w:val="24"/>
          <w:szCs w:val="24"/>
          <w:lang w:val="lv-LV"/>
        </w:rPr>
      </w:pPr>
      <w:r>
        <w:rPr>
          <w:b/>
          <w:sz w:val="24"/>
          <w:szCs w:val="24"/>
          <w:lang w:val="lv-LV"/>
        </w:rPr>
        <w:t>„</w:t>
      </w:r>
      <w:r w:rsidR="00724665" w:rsidRPr="00724665">
        <w:rPr>
          <w:b/>
          <w:sz w:val="24"/>
          <w:szCs w:val="24"/>
          <w:lang w:val="lv-LV"/>
        </w:rPr>
        <w:t>Biomasas apkures iekārtu ar jaudu līdz 60 kW testēšanas stenda komplekta daļa – Portatīvais dūmgāzu analizators</w:t>
      </w:r>
      <w:r>
        <w:rPr>
          <w:b/>
          <w:sz w:val="24"/>
          <w:szCs w:val="24"/>
          <w:lang w:val="lv-LV"/>
        </w:rPr>
        <w:t>”</w:t>
      </w:r>
    </w:p>
    <w:p w14:paraId="4FE19A61" w14:textId="77777777" w:rsid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6D1C825C" w14:textId="77777777" w:rsidR="00CB388D" w:rsidRPr="00F25CFE" w:rsidRDefault="00CB388D" w:rsidP="00F25CFE">
      <w:pPr>
        <w:pStyle w:val="BodyText"/>
        <w:jc w:val="center"/>
        <w:rPr>
          <w:sz w:val="24"/>
          <w:szCs w:val="24"/>
          <w:lang w:val="lv-LV"/>
        </w:rPr>
      </w:pPr>
    </w:p>
    <w:p w14:paraId="698E9EE1"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1F721B9F"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37B662D4" w14:textId="77777777" w:rsidTr="001A06E5">
        <w:tc>
          <w:tcPr>
            <w:tcW w:w="4501" w:type="dxa"/>
          </w:tcPr>
          <w:p w14:paraId="779A5C3B" w14:textId="77777777" w:rsidR="00472090" w:rsidRPr="006E180A" w:rsidRDefault="00472090" w:rsidP="001A06E5">
            <w:pPr>
              <w:jc w:val="both"/>
            </w:pPr>
            <w:r w:rsidRPr="006E180A">
              <w:t>________________</w:t>
            </w:r>
          </w:p>
          <w:p w14:paraId="77D1297C" w14:textId="77777777" w:rsidR="00472090" w:rsidRPr="006E180A" w:rsidRDefault="00472090" w:rsidP="001A06E5">
            <w:r w:rsidRPr="006E180A">
              <w:t>piedāvājuma sa</w:t>
            </w:r>
            <w:r>
              <w:t>gatavošanas</w:t>
            </w:r>
            <w:r w:rsidRPr="006E180A">
              <w:t xml:space="preserve"> vieta</w:t>
            </w:r>
          </w:p>
        </w:tc>
        <w:tc>
          <w:tcPr>
            <w:tcW w:w="4502" w:type="dxa"/>
          </w:tcPr>
          <w:p w14:paraId="2E31632C" w14:textId="77777777" w:rsidR="00472090" w:rsidRPr="006E180A" w:rsidRDefault="00472090" w:rsidP="001A06E5">
            <w:pPr>
              <w:jc w:val="right"/>
            </w:pPr>
            <w:r w:rsidRPr="006E180A">
              <w:t>201</w:t>
            </w:r>
            <w:r>
              <w:t>4</w:t>
            </w:r>
            <w:r w:rsidRPr="006E180A">
              <w:t>. gada____.__________</w:t>
            </w:r>
          </w:p>
        </w:tc>
      </w:tr>
    </w:tbl>
    <w:p w14:paraId="6AFA42AB" w14:textId="77777777" w:rsidR="00472090" w:rsidRPr="006E180A" w:rsidRDefault="00472090" w:rsidP="00472090"/>
    <w:p w14:paraId="1DDC8A4B" w14:textId="77777777" w:rsidR="00472090" w:rsidRPr="006E180A" w:rsidRDefault="00472090" w:rsidP="00472090">
      <w:pPr>
        <w:pBdr>
          <w:bottom w:val="single" w:sz="12" w:space="1" w:color="auto"/>
        </w:pBdr>
      </w:pPr>
    </w:p>
    <w:p w14:paraId="30B20F93" w14:textId="77777777" w:rsidR="00472090" w:rsidRPr="006E180A" w:rsidRDefault="00472090" w:rsidP="00472090">
      <w:pPr>
        <w:jc w:val="center"/>
      </w:pPr>
      <w:r w:rsidRPr="006E180A">
        <w:t>(Pretendenta nosaukums, Reģ. Nr.)</w:t>
      </w:r>
    </w:p>
    <w:p w14:paraId="3A0C5A50" w14:textId="77777777" w:rsidR="00472090" w:rsidRPr="006E180A" w:rsidRDefault="00472090" w:rsidP="00472090">
      <w:pPr>
        <w:jc w:val="center"/>
      </w:pPr>
    </w:p>
    <w:p w14:paraId="06F175B9"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701"/>
        <w:gridCol w:w="1134"/>
        <w:gridCol w:w="1418"/>
        <w:gridCol w:w="1275"/>
      </w:tblGrid>
      <w:tr w:rsidR="00472090" w:rsidRPr="006A5F9C" w14:paraId="1AE513BC" w14:textId="77777777" w:rsidTr="002106CD">
        <w:trPr>
          <w:trHeight w:val="276"/>
        </w:trPr>
        <w:tc>
          <w:tcPr>
            <w:tcW w:w="704" w:type="dxa"/>
            <w:vMerge w:val="restart"/>
            <w:shd w:val="clear" w:color="auto" w:fill="D9D9D9"/>
          </w:tcPr>
          <w:p w14:paraId="7C7AB13B" w14:textId="77777777" w:rsidR="00472090" w:rsidRPr="006A5F9C" w:rsidRDefault="00472090" w:rsidP="001A06E5">
            <w:r w:rsidRPr="006A5F9C">
              <w:t>Nr.</w:t>
            </w:r>
          </w:p>
        </w:tc>
        <w:tc>
          <w:tcPr>
            <w:tcW w:w="2835" w:type="dxa"/>
            <w:vMerge w:val="restart"/>
            <w:shd w:val="clear" w:color="auto" w:fill="D9D9D9"/>
          </w:tcPr>
          <w:p w14:paraId="09EE2C48" w14:textId="61AB15B8" w:rsidR="00472090" w:rsidRPr="006A5F9C" w:rsidRDefault="00092410" w:rsidP="001A06E5">
            <w:r>
              <w:t>Tehniskās specifikācijas punkts/</w:t>
            </w:r>
            <w:r w:rsidR="00472090" w:rsidRPr="006A5F9C">
              <w:t xml:space="preserve"> preces nosaukums</w:t>
            </w:r>
          </w:p>
        </w:tc>
        <w:tc>
          <w:tcPr>
            <w:tcW w:w="1701" w:type="dxa"/>
            <w:vMerge w:val="restart"/>
            <w:shd w:val="clear" w:color="auto" w:fill="D9D9D9"/>
          </w:tcPr>
          <w:p w14:paraId="112585C6" w14:textId="77777777" w:rsidR="00472090" w:rsidRPr="006A5F9C" w:rsidRDefault="00472090" w:rsidP="001A06E5">
            <w:r w:rsidRPr="006A5F9C">
              <w:t>Piedāvātās preces nosaukums*</w:t>
            </w:r>
          </w:p>
        </w:tc>
        <w:tc>
          <w:tcPr>
            <w:tcW w:w="1134" w:type="dxa"/>
            <w:vMerge w:val="restart"/>
            <w:shd w:val="clear" w:color="auto" w:fill="D9D9D9"/>
          </w:tcPr>
          <w:p w14:paraId="6789B892" w14:textId="77777777" w:rsidR="00472090" w:rsidRPr="006A5F9C" w:rsidRDefault="00472090" w:rsidP="001A06E5">
            <w:r w:rsidRPr="006A5F9C">
              <w:t>Skaits</w:t>
            </w:r>
          </w:p>
        </w:tc>
        <w:tc>
          <w:tcPr>
            <w:tcW w:w="1418" w:type="dxa"/>
            <w:vMerge w:val="restart"/>
            <w:shd w:val="clear" w:color="auto" w:fill="D9D9D9"/>
          </w:tcPr>
          <w:p w14:paraId="297AA95C" w14:textId="77777777" w:rsidR="00472090" w:rsidRPr="006A5F9C" w:rsidRDefault="00472090" w:rsidP="001A06E5">
            <w:r w:rsidRPr="006A5F9C">
              <w:t>1 vienības cena (bez PVN)</w:t>
            </w:r>
            <w:r>
              <w:t xml:space="preserve"> EUR</w:t>
            </w:r>
          </w:p>
        </w:tc>
        <w:tc>
          <w:tcPr>
            <w:tcW w:w="1275" w:type="dxa"/>
            <w:vMerge w:val="restart"/>
            <w:shd w:val="clear" w:color="auto" w:fill="D9D9D9"/>
          </w:tcPr>
          <w:p w14:paraId="61BFEC9C"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53C4E391" w14:textId="77777777" w:rsidTr="002106CD">
        <w:trPr>
          <w:trHeight w:val="276"/>
        </w:trPr>
        <w:tc>
          <w:tcPr>
            <w:tcW w:w="704" w:type="dxa"/>
            <w:vMerge/>
            <w:shd w:val="clear" w:color="auto" w:fill="auto"/>
          </w:tcPr>
          <w:p w14:paraId="6132DED3" w14:textId="77777777" w:rsidR="00472090" w:rsidRPr="006A5F9C" w:rsidRDefault="00472090" w:rsidP="001A06E5"/>
        </w:tc>
        <w:tc>
          <w:tcPr>
            <w:tcW w:w="2835" w:type="dxa"/>
            <w:vMerge/>
          </w:tcPr>
          <w:p w14:paraId="779B2216" w14:textId="77777777" w:rsidR="00472090" w:rsidRPr="006A5F9C" w:rsidRDefault="00472090" w:rsidP="001A06E5"/>
        </w:tc>
        <w:tc>
          <w:tcPr>
            <w:tcW w:w="1701" w:type="dxa"/>
            <w:vMerge/>
            <w:shd w:val="clear" w:color="auto" w:fill="auto"/>
          </w:tcPr>
          <w:p w14:paraId="1577933E" w14:textId="77777777" w:rsidR="00472090" w:rsidRPr="006A5F9C" w:rsidRDefault="00472090" w:rsidP="001A06E5"/>
        </w:tc>
        <w:tc>
          <w:tcPr>
            <w:tcW w:w="1134" w:type="dxa"/>
            <w:vMerge/>
            <w:shd w:val="clear" w:color="auto" w:fill="auto"/>
          </w:tcPr>
          <w:p w14:paraId="27585EB5" w14:textId="77777777" w:rsidR="00472090" w:rsidRPr="006A5F9C" w:rsidRDefault="00472090" w:rsidP="001A06E5"/>
        </w:tc>
        <w:tc>
          <w:tcPr>
            <w:tcW w:w="1418" w:type="dxa"/>
            <w:vMerge/>
          </w:tcPr>
          <w:p w14:paraId="04360D8A" w14:textId="77777777" w:rsidR="00472090" w:rsidRPr="006A5F9C" w:rsidRDefault="00472090" w:rsidP="001A06E5"/>
        </w:tc>
        <w:tc>
          <w:tcPr>
            <w:tcW w:w="1275" w:type="dxa"/>
            <w:vMerge/>
          </w:tcPr>
          <w:p w14:paraId="28B21B0F" w14:textId="77777777" w:rsidR="00472090" w:rsidRPr="006A5F9C" w:rsidRDefault="00472090" w:rsidP="001A06E5"/>
        </w:tc>
      </w:tr>
      <w:tr w:rsidR="00472090" w:rsidRPr="006A5F9C" w14:paraId="02EA8353" w14:textId="77777777" w:rsidTr="002106CD">
        <w:tc>
          <w:tcPr>
            <w:tcW w:w="704" w:type="dxa"/>
            <w:shd w:val="clear" w:color="auto" w:fill="auto"/>
          </w:tcPr>
          <w:p w14:paraId="435B18B4" w14:textId="77777777" w:rsidR="00472090" w:rsidRPr="006A5F9C" w:rsidRDefault="00472090" w:rsidP="001A06E5">
            <w:r w:rsidRPr="006A5F9C">
              <w:t>a</w:t>
            </w:r>
          </w:p>
        </w:tc>
        <w:tc>
          <w:tcPr>
            <w:tcW w:w="2835" w:type="dxa"/>
          </w:tcPr>
          <w:p w14:paraId="18CF81DE" w14:textId="085DEFED" w:rsidR="00472090" w:rsidRPr="006A5F9C" w:rsidRDefault="00092410" w:rsidP="001A06E5">
            <w:r w:rsidRPr="006A5F9C">
              <w:t>B</w:t>
            </w:r>
          </w:p>
        </w:tc>
        <w:tc>
          <w:tcPr>
            <w:tcW w:w="1701" w:type="dxa"/>
            <w:shd w:val="clear" w:color="auto" w:fill="auto"/>
          </w:tcPr>
          <w:p w14:paraId="6BB5D845" w14:textId="77777777" w:rsidR="00472090" w:rsidRPr="006A5F9C" w:rsidRDefault="00472090" w:rsidP="001A06E5">
            <w:r w:rsidRPr="006A5F9C">
              <w:t>c</w:t>
            </w:r>
          </w:p>
        </w:tc>
        <w:tc>
          <w:tcPr>
            <w:tcW w:w="1134" w:type="dxa"/>
            <w:shd w:val="clear" w:color="auto" w:fill="auto"/>
          </w:tcPr>
          <w:p w14:paraId="3A36B8DE" w14:textId="77777777" w:rsidR="00472090" w:rsidRPr="006A5F9C" w:rsidRDefault="00472090" w:rsidP="001A06E5">
            <w:r w:rsidRPr="006A5F9C">
              <w:t>d</w:t>
            </w:r>
          </w:p>
        </w:tc>
        <w:tc>
          <w:tcPr>
            <w:tcW w:w="1418" w:type="dxa"/>
          </w:tcPr>
          <w:p w14:paraId="605EE268" w14:textId="77777777" w:rsidR="00472090" w:rsidRPr="006A5F9C" w:rsidRDefault="00472090" w:rsidP="001A06E5">
            <w:r>
              <w:t>e</w:t>
            </w:r>
          </w:p>
        </w:tc>
        <w:tc>
          <w:tcPr>
            <w:tcW w:w="1275" w:type="dxa"/>
          </w:tcPr>
          <w:p w14:paraId="33208DBE" w14:textId="77777777" w:rsidR="00472090" w:rsidRPr="006A5F9C" w:rsidRDefault="00472090" w:rsidP="001A06E5">
            <w:r>
              <w:t>d*e</w:t>
            </w:r>
          </w:p>
        </w:tc>
      </w:tr>
      <w:tr w:rsidR="00472090" w:rsidRPr="006A5F9C" w14:paraId="51BE1EBB" w14:textId="77777777" w:rsidTr="002106CD">
        <w:tc>
          <w:tcPr>
            <w:tcW w:w="704" w:type="dxa"/>
            <w:shd w:val="clear" w:color="auto" w:fill="auto"/>
          </w:tcPr>
          <w:p w14:paraId="79BCBDB2" w14:textId="77777777" w:rsidR="00472090" w:rsidRPr="006A5F9C" w:rsidRDefault="00472090" w:rsidP="001A06E5">
            <w:r>
              <w:t>1.</w:t>
            </w:r>
          </w:p>
        </w:tc>
        <w:tc>
          <w:tcPr>
            <w:tcW w:w="2835" w:type="dxa"/>
          </w:tcPr>
          <w:p w14:paraId="58C65EDC" w14:textId="0D0DF0D7" w:rsidR="00472090" w:rsidRPr="006A5F9C" w:rsidRDefault="00544CFB" w:rsidP="001A06E5">
            <w:pPr>
              <w:ind w:right="-58"/>
            </w:pPr>
            <w:r w:rsidRPr="00544CFB">
              <w:t>Portatīvais dūmgāzu analizators</w:t>
            </w:r>
          </w:p>
        </w:tc>
        <w:tc>
          <w:tcPr>
            <w:tcW w:w="1701" w:type="dxa"/>
            <w:shd w:val="clear" w:color="auto" w:fill="auto"/>
          </w:tcPr>
          <w:p w14:paraId="4D31FECE" w14:textId="77777777" w:rsidR="00472090" w:rsidRPr="006A5F9C" w:rsidRDefault="00472090" w:rsidP="001A06E5"/>
        </w:tc>
        <w:tc>
          <w:tcPr>
            <w:tcW w:w="1134" w:type="dxa"/>
            <w:shd w:val="clear" w:color="auto" w:fill="auto"/>
          </w:tcPr>
          <w:p w14:paraId="1208F95C" w14:textId="73ACF974" w:rsidR="00472090" w:rsidRPr="006A5F9C" w:rsidRDefault="00472090" w:rsidP="001A06E5">
            <w:r w:rsidRPr="006A5F9C">
              <w:t>1</w:t>
            </w:r>
            <w:r w:rsidR="00544CFB">
              <w:t xml:space="preserve"> gab.</w:t>
            </w:r>
          </w:p>
        </w:tc>
        <w:tc>
          <w:tcPr>
            <w:tcW w:w="1418" w:type="dxa"/>
          </w:tcPr>
          <w:p w14:paraId="7D52EDB3" w14:textId="77777777" w:rsidR="00472090" w:rsidRPr="006A5F9C" w:rsidRDefault="00472090" w:rsidP="001A06E5"/>
        </w:tc>
        <w:tc>
          <w:tcPr>
            <w:tcW w:w="1275" w:type="dxa"/>
          </w:tcPr>
          <w:p w14:paraId="7175DD77" w14:textId="77777777" w:rsidR="00472090" w:rsidRPr="006A5F9C" w:rsidRDefault="00472090" w:rsidP="001A06E5"/>
        </w:tc>
      </w:tr>
      <w:tr w:rsidR="00472090" w:rsidRPr="006A5F9C" w14:paraId="3B9F3678" w14:textId="77777777" w:rsidTr="002106CD">
        <w:tc>
          <w:tcPr>
            <w:tcW w:w="7792" w:type="dxa"/>
            <w:gridSpan w:val="5"/>
          </w:tcPr>
          <w:p w14:paraId="05ADD98F" w14:textId="77777777" w:rsidR="00472090" w:rsidRPr="006A5F9C" w:rsidRDefault="00472090" w:rsidP="001A06E5">
            <w:pPr>
              <w:jc w:val="right"/>
            </w:pPr>
            <w:r w:rsidRPr="006A5F9C">
              <w:t>Kopā EUR bez PVN</w:t>
            </w:r>
          </w:p>
        </w:tc>
        <w:tc>
          <w:tcPr>
            <w:tcW w:w="1275" w:type="dxa"/>
          </w:tcPr>
          <w:p w14:paraId="797FEC75" w14:textId="77777777" w:rsidR="00472090" w:rsidRPr="006A5F9C" w:rsidRDefault="00472090" w:rsidP="001A06E5"/>
        </w:tc>
      </w:tr>
      <w:tr w:rsidR="00472090" w:rsidRPr="006A5F9C" w14:paraId="06C8DE81" w14:textId="77777777" w:rsidTr="002106CD">
        <w:tc>
          <w:tcPr>
            <w:tcW w:w="7792" w:type="dxa"/>
            <w:gridSpan w:val="5"/>
          </w:tcPr>
          <w:p w14:paraId="65F97E12" w14:textId="77777777" w:rsidR="00472090" w:rsidRPr="006A5F9C" w:rsidRDefault="00472090" w:rsidP="001A06E5">
            <w:pPr>
              <w:jc w:val="right"/>
            </w:pPr>
            <w:r w:rsidRPr="006A5F9C">
              <w:t>PVN 21% EUR</w:t>
            </w:r>
          </w:p>
        </w:tc>
        <w:tc>
          <w:tcPr>
            <w:tcW w:w="1275" w:type="dxa"/>
          </w:tcPr>
          <w:p w14:paraId="2F6668A2" w14:textId="77777777" w:rsidR="00472090" w:rsidRPr="006A5F9C" w:rsidRDefault="00472090" w:rsidP="001A06E5"/>
        </w:tc>
      </w:tr>
      <w:tr w:rsidR="00472090" w:rsidRPr="006A5F9C" w14:paraId="433C737B" w14:textId="77777777" w:rsidTr="002106CD">
        <w:tc>
          <w:tcPr>
            <w:tcW w:w="7792" w:type="dxa"/>
            <w:gridSpan w:val="5"/>
          </w:tcPr>
          <w:p w14:paraId="630CB18F" w14:textId="77777777" w:rsidR="00472090" w:rsidRPr="006A5F9C" w:rsidRDefault="00472090" w:rsidP="001A06E5">
            <w:pPr>
              <w:jc w:val="right"/>
            </w:pPr>
            <w:r w:rsidRPr="006A5F9C">
              <w:t>Kopā EUR ar PVN</w:t>
            </w:r>
          </w:p>
        </w:tc>
        <w:tc>
          <w:tcPr>
            <w:tcW w:w="1275" w:type="dxa"/>
          </w:tcPr>
          <w:p w14:paraId="7904ABB7" w14:textId="77777777" w:rsidR="00472090" w:rsidRPr="006A5F9C" w:rsidRDefault="00472090" w:rsidP="001A06E5"/>
        </w:tc>
      </w:tr>
    </w:tbl>
    <w:p w14:paraId="01271406"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5337D197" w14:textId="77777777" w:rsidR="00472090" w:rsidRDefault="00472090" w:rsidP="00472090">
      <w:pPr>
        <w:ind w:firstLine="720"/>
        <w:jc w:val="both"/>
      </w:pPr>
    </w:p>
    <w:p w14:paraId="1F707C87"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396610D9" w14:textId="77777777" w:rsidR="00472090" w:rsidRDefault="00472090" w:rsidP="00472090">
      <w:pPr>
        <w:pStyle w:val="BodyText"/>
        <w:rPr>
          <w:sz w:val="24"/>
          <w:szCs w:val="24"/>
        </w:rPr>
      </w:pPr>
    </w:p>
    <w:p w14:paraId="1BA12B74" w14:textId="77777777" w:rsidR="00472090" w:rsidRDefault="00472090" w:rsidP="00472090">
      <w:pPr>
        <w:pStyle w:val="BodyText"/>
        <w:rPr>
          <w:sz w:val="24"/>
          <w:szCs w:val="24"/>
        </w:rPr>
      </w:pPr>
      <w:r w:rsidRPr="009A3C23">
        <w:rPr>
          <w:sz w:val="24"/>
          <w:szCs w:val="24"/>
        </w:rPr>
        <w:t>Pilnvarotās personas paraksts un zīmogs</w:t>
      </w:r>
    </w:p>
    <w:p w14:paraId="110CB3B8"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2F5764A0" w14:textId="77777777" w:rsidR="00472090" w:rsidRDefault="00472090" w:rsidP="00472090">
      <w:pPr>
        <w:pStyle w:val="BodyText"/>
        <w:rPr>
          <w:sz w:val="24"/>
          <w:szCs w:val="24"/>
        </w:rPr>
      </w:pPr>
      <w:r w:rsidRPr="009A3C23">
        <w:rPr>
          <w:sz w:val="24"/>
          <w:szCs w:val="24"/>
        </w:rPr>
        <w:t>Datums:____________</w:t>
      </w:r>
    </w:p>
    <w:p w14:paraId="28CE75BC" w14:textId="77777777" w:rsidR="00472090" w:rsidRDefault="00472090" w:rsidP="00F26D9E">
      <w:pPr>
        <w:pStyle w:val="Index1"/>
      </w:pPr>
    </w:p>
    <w:p w14:paraId="5AA64937" w14:textId="77777777" w:rsidR="00472090" w:rsidRDefault="00472090">
      <w:pPr>
        <w:rPr>
          <w:b/>
        </w:rPr>
      </w:pPr>
      <w:r>
        <w:rPr>
          <w:b/>
        </w:rPr>
        <w:br w:type="page"/>
      </w:r>
    </w:p>
    <w:p w14:paraId="3853B7DF" w14:textId="7D9D1152" w:rsidR="00472090" w:rsidRPr="00526616" w:rsidRDefault="00787E02" w:rsidP="00472090">
      <w:pPr>
        <w:jc w:val="right"/>
        <w:rPr>
          <w:b/>
        </w:rPr>
      </w:pPr>
      <w:r>
        <w:rPr>
          <w:b/>
        </w:rPr>
        <w:lastRenderedPageBreak/>
        <w:t>3</w:t>
      </w:r>
      <w:r w:rsidR="00100BDA">
        <w:rPr>
          <w:b/>
        </w:rPr>
        <w:t>3</w:t>
      </w:r>
      <w:r w:rsidR="00472090" w:rsidRPr="00526616">
        <w:rPr>
          <w:b/>
        </w:rPr>
        <w:t>.pielikums</w:t>
      </w:r>
    </w:p>
    <w:p w14:paraId="7EC1A745" w14:textId="77777777" w:rsidR="00472090" w:rsidRPr="00526616" w:rsidRDefault="00472090" w:rsidP="00472090">
      <w:pPr>
        <w:jc w:val="right"/>
      </w:pPr>
      <w:r w:rsidRPr="00526616">
        <w:t>RTU konkursa Nolikumam</w:t>
      </w:r>
    </w:p>
    <w:p w14:paraId="663B0A49" w14:textId="77777777" w:rsidR="00472090" w:rsidRPr="00526616" w:rsidRDefault="00472090" w:rsidP="00472090">
      <w:pPr>
        <w:jc w:val="right"/>
      </w:pPr>
      <w:r w:rsidRPr="00526616">
        <w:t>Identifikācijas Nr. RTU - 2014/1</w:t>
      </w:r>
      <w:r>
        <w:t>13</w:t>
      </w:r>
    </w:p>
    <w:p w14:paraId="0206750E" w14:textId="77777777" w:rsidR="00472090" w:rsidRPr="00526616" w:rsidRDefault="00472090" w:rsidP="00472090">
      <w:pPr>
        <w:jc w:val="right"/>
      </w:pPr>
    </w:p>
    <w:p w14:paraId="476B886D" w14:textId="15A4B3AB"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12.DAĻAI</w:t>
      </w:r>
    </w:p>
    <w:p w14:paraId="035DA7ED" w14:textId="63B39A6E" w:rsidR="00472090" w:rsidRPr="00CF416B" w:rsidRDefault="00472090" w:rsidP="00472090">
      <w:pPr>
        <w:pStyle w:val="BodyText"/>
        <w:jc w:val="center"/>
        <w:rPr>
          <w:b/>
          <w:sz w:val="24"/>
          <w:szCs w:val="24"/>
          <w:lang w:val="lv-LV"/>
        </w:rPr>
      </w:pPr>
      <w:r>
        <w:rPr>
          <w:b/>
          <w:sz w:val="24"/>
          <w:szCs w:val="24"/>
          <w:lang w:val="lv-LV"/>
        </w:rPr>
        <w:t>„</w:t>
      </w:r>
      <w:r w:rsidR="00544CFB" w:rsidRPr="00544CFB">
        <w:rPr>
          <w:b/>
          <w:sz w:val="24"/>
          <w:szCs w:val="24"/>
          <w:lang w:val="lv-LV"/>
        </w:rPr>
        <w:t>Mēraparatūras un laboratorijas aprīkojuma komplekt</w:t>
      </w:r>
      <w:r w:rsidR="00F10723">
        <w:rPr>
          <w:b/>
          <w:sz w:val="24"/>
          <w:szCs w:val="24"/>
          <w:lang w:val="lv-LV"/>
        </w:rPr>
        <w:t>a otrā daļa</w:t>
      </w:r>
      <w:r>
        <w:rPr>
          <w:b/>
          <w:sz w:val="24"/>
          <w:szCs w:val="24"/>
          <w:lang w:val="lv-LV"/>
        </w:rPr>
        <w:t>”</w:t>
      </w:r>
    </w:p>
    <w:p w14:paraId="4850ACA6"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695CBE57" w14:textId="77777777" w:rsidR="00CB388D" w:rsidRDefault="00CB388D" w:rsidP="00472090">
      <w:pPr>
        <w:pStyle w:val="BodyText"/>
        <w:rPr>
          <w:sz w:val="24"/>
          <w:szCs w:val="24"/>
          <w:lang w:val="lv-LV"/>
        </w:rPr>
      </w:pPr>
    </w:p>
    <w:p w14:paraId="043123C3"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6C359D65"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1A182E92" w14:textId="77777777" w:rsidTr="001A06E5">
        <w:tc>
          <w:tcPr>
            <w:tcW w:w="4501" w:type="dxa"/>
          </w:tcPr>
          <w:p w14:paraId="5FE41650" w14:textId="77777777" w:rsidR="00472090" w:rsidRPr="006E180A" w:rsidRDefault="00472090" w:rsidP="001A06E5">
            <w:pPr>
              <w:jc w:val="both"/>
            </w:pPr>
            <w:r w:rsidRPr="006E180A">
              <w:t>________________</w:t>
            </w:r>
          </w:p>
          <w:p w14:paraId="4C38E72F" w14:textId="77777777" w:rsidR="00472090" w:rsidRPr="006E180A" w:rsidRDefault="00472090" w:rsidP="001A06E5">
            <w:r w:rsidRPr="006E180A">
              <w:t>piedāvājuma sa</w:t>
            </w:r>
            <w:r>
              <w:t>gatavošanas</w:t>
            </w:r>
            <w:r w:rsidRPr="006E180A">
              <w:t xml:space="preserve"> vieta</w:t>
            </w:r>
          </w:p>
        </w:tc>
        <w:tc>
          <w:tcPr>
            <w:tcW w:w="4502" w:type="dxa"/>
          </w:tcPr>
          <w:p w14:paraId="3E09D409" w14:textId="77777777" w:rsidR="00472090" w:rsidRPr="006E180A" w:rsidRDefault="00472090" w:rsidP="001A06E5">
            <w:pPr>
              <w:jc w:val="right"/>
            </w:pPr>
            <w:r w:rsidRPr="006E180A">
              <w:t>201</w:t>
            </w:r>
            <w:r>
              <w:t>4</w:t>
            </w:r>
            <w:r w:rsidRPr="006E180A">
              <w:t>. gada____.__________</w:t>
            </w:r>
          </w:p>
        </w:tc>
      </w:tr>
    </w:tbl>
    <w:p w14:paraId="2CBF4D97" w14:textId="77777777" w:rsidR="00472090" w:rsidRPr="006E180A" w:rsidRDefault="00472090" w:rsidP="00472090"/>
    <w:p w14:paraId="42105653" w14:textId="77777777" w:rsidR="00472090" w:rsidRPr="006E180A" w:rsidRDefault="00472090" w:rsidP="00472090">
      <w:pPr>
        <w:pBdr>
          <w:bottom w:val="single" w:sz="12" w:space="1" w:color="auto"/>
        </w:pBdr>
      </w:pPr>
    </w:p>
    <w:p w14:paraId="07CC7809" w14:textId="77777777" w:rsidR="00472090" w:rsidRPr="006E180A" w:rsidRDefault="00472090" w:rsidP="00472090">
      <w:pPr>
        <w:jc w:val="center"/>
      </w:pPr>
      <w:r w:rsidRPr="006E180A">
        <w:t>(Pretendenta nosaukums, Reģ. Nr.)</w:t>
      </w:r>
    </w:p>
    <w:p w14:paraId="4A25A87E" w14:textId="77777777" w:rsidR="00472090" w:rsidRPr="006E180A" w:rsidRDefault="00472090" w:rsidP="00472090">
      <w:pPr>
        <w:jc w:val="center"/>
      </w:pPr>
    </w:p>
    <w:p w14:paraId="21BDBE98"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552"/>
        <w:gridCol w:w="2268"/>
        <w:gridCol w:w="898"/>
        <w:gridCol w:w="1653"/>
        <w:gridCol w:w="992"/>
      </w:tblGrid>
      <w:tr w:rsidR="00472090" w:rsidRPr="006A5F9C" w14:paraId="67B41DB5" w14:textId="77777777" w:rsidTr="003D1AE1">
        <w:trPr>
          <w:trHeight w:val="276"/>
        </w:trPr>
        <w:tc>
          <w:tcPr>
            <w:tcW w:w="940" w:type="dxa"/>
            <w:vMerge w:val="restart"/>
            <w:shd w:val="clear" w:color="auto" w:fill="D9D9D9"/>
          </w:tcPr>
          <w:p w14:paraId="13F35579" w14:textId="77777777" w:rsidR="00472090" w:rsidRPr="006A5F9C" w:rsidRDefault="00472090" w:rsidP="001A06E5">
            <w:r w:rsidRPr="006A5F9C">
              <w:t>Nr.</w:t>
            </w:r>
          </w:p>
        </w:tc>
        <w:tc>
          <w:tcPr>
            <w:tcW w:w="2552" w:type="dxa"/>
            <w:vMerge w:val="restart"/>
            <w:shd w:val="clear" w:color="auto" w:fill="D9D9D9"/>
          </w:tcPr>
          <w:p w14:paraId="7922B814" w14:textId="4840B6BD" w:rsidR="00472090" w:rsidRPr="006A5F9C" w:rsidRDefault="00472090" w:rsidP="00092410">
            <w:r w:rsidRPr="006A5F9C">
              <w:t>Tehniskās specifikācijas punkts</w:t>
            </w:r>
            <w:r w:rsidR="00092410">
              <w:t>/</w:t>
            </w:r>
            <w:r w:rsidRPr="006A5F9C">
              <w:t xml:space="preserve"> preces nosaukums</w:t>
            </w:r>
          </w:p>
        </w:tc>
        <w:tc>
          <w:tcPr>
            <w:tcW w:w="2268" w:type="dxa"/>
            <w:vMerge w:val="restart"/>
            <w:shd w:val="clear" w:color="auto" w:fill="D9D9D9"/>
          </w:tcPr>
          <w:p w14:paraId="43FCCF27" w14:textId="77777777" w:rsidR="00472090" w:rsidRPr="006A5F9C" w:rsidRDefault="00472090" w:rsidP="001A06E5">
            <w:r w:rsidRPr="006A5F9C">
              <w:t>Piedāvātās preces nosaukums*</w:t>
            </w:r>
          </w:p>
        </w:tc>
        <w:tc>
          <w:tcPr>
            <w:tcW w:w="898" w:type="dxa"/>
            <w:vMerge w:val="restart"/>
            <w:shd w:val="clear" w:color="auto" w:fill="D9D9D9"/>
          </w:tcPr>
          <w:p w14:paraId="54A3D69F" w14:textId="77777777" w:rsidR="00472090" w:rsidRPr="006A5F9C" w:rsidRDefault="00472090" w:rsidP="001A06E5">
            <w:r w:rsidRPr="006A5F9C">
              <w:t>Skaits</w:t>
            </w:r>
          </w:p>
        </w:tc>
        <w:tc>
          <w:tcPr>
            <w:tcW w:w="1653" w:type="dxa"/>
            <w:vMerge w:val="restart"/>
            <w:shd w:val="clear" w:color="auto" w:fill="D9D9D9"/>
          </w:tcPr>
          <w:p w14:paraId="2C6D683B" w14:textId="77777777" w:rsidR="00472090" w:rsidRPr="006A5F9C" w:rsidRDefault="00472090" w:rsidP="001A06E5">
            <w:r w:rsidRPr="006A5F9C">
              <w:t>1 vienības cena (bez PVN)</w:t>
            </w:r>
            <w:r>
              <w:t xml:space="preserve"> EUR</w:t>
            </w:r>
          </w:p>
        </w:tc>
        <w:tc>
          <w:tcPr>
            <w:tcW w:w="992" w:type="dxa"/>
            <w:vMerge w:val="restart"/>
            <w:shd w:val="clear" w:color="auto" w:fill="D9D9D9"/>
          </w:tcPr>
          <w:p w14:paraId="7C446A6F"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2A36ADAF" w14:textId="77777777" w:rsidTr="003D1AE1">
        <w:trPr>
          <w:trHeight w:val="276"/>
        </w:trPr>
        <w:tc>
          <w:tcPr>
            <w:tcW w:w="940" w:type="dxa"/>
            <w:vMerge/>
            <w:shd w:val="clear" w:color="auto" w:fill="auto"/>
          </w:tcPr>
          <w:p w14:paraId="03E48C7D" w14:textId="77777777" w:rsidR="00472090" w:rsidRPr="006A5F9C" w:rsidRDefault="00472090" w:rsidP="001A06E5"/>
        </w:tc>
        <w:tc>
          <w:tcPr>
            <w:tcW w:w="2552" w:type="dxa"/>
            <w:vMerge/>
          </w:tcPr>
          <w:p w14:paraId="71EE41D1" w14:textId="77777777" w:rsidR="00472090" w:rsidRPr="006A5F9C" w:rsidRDefault="00472090" w:rsidP="001A06E5"/>
        </w:tc>
        <w:tc>
          <w:tcPr>
            <w:tcW w:w="2268" w:type="dxa"/>
            <w:vMerge/>
            <w:shd w:val="clear" w:color="auto" w:fill="auto"/>
          </w:tcPr>
          <w:p w14:paraId="5C5FE7C9" w14:textId="77777777" w:rsidR="00472090" w:rsidRPr="006A5F9C" w:rsidRDefault="00472090" w:rsidP="001A06E5"/>
        </w:tc>
        <w:tc>
          <w:tcPr>
            <w:tcW w:w="898" w:type="dxa"/>
            <w:vMerge/>
            <w:shd w:val="clear" w:color="auto" w:fill="auto"/>
          </w:tcPr>
          <w:p w14:paraId="664BE368" w14:textId="77777777" w:rsidR="00472090" w:rsidRPr="006A5F9C" w:rsidRDefault="00472090" w:rsidP="001A06E5"/>
        </w:tc>
        <w:tc>
          <w:tcPr>
            <w:tcW w:w="1653" w:type="dxa"/>
            <w:vMerge/>
          </w:tcPr>
          <w:p w14:paraId="08600160" w14:textId="77777777" w:rsidR="00472090" w:rsidRPr="006A5F9C" w:rsidRDefault="00472090" w:rsidP="001A06E5"/>
        </w:tc>
        <w:tc>
          <w:tcPr>
            <w:tcW w:w="992" w:type="dxa"/>
            <w:vMerge/>
          </w:tcPr>
          <w:p w14:paraId="66216543" w14:textId="77777777" w:rsidR="00472090" w:rsidRPr="006A5F9C" w:rsidRDefault="00472090" w:rsidP="001A06E5"/>
        </w:tc>
      </w:tr>
      <w:tr w:rsidR="00472090" w:rsidRPr="006A5F9C" w14:paraId="7E797E08" w14:textId="77777777" w:rsidTr="003D1AE1">
        <w:tc>
          <w:tcPr>
            <w:tcW w:w="940" w:type="dxa"/>
            <w:shd w:val="clear" w:color="auto" w:fill="auto"/>
          </w:tcPr>
          <w:p w14:paraId="0EB1CD19" w14:textId="21FE38D6" w:rsidR="00472090" w:rsidRPr="006A5F9C" w:rsidRDefault="00092410" w:rsidP="001A06E5">
            <w:r w:rsidRPr="006A5F9C">
              <w:t>A</w:t>
            </w:r>
          </w:p>
        </w:tc>
        <w:tc>
          <w:tcPr>
            <w:tcW w:w="2552" w:type="dxa"/>
          </w:tcPr>
          <w:p w14:paraId="5615E63D" w14:textId="61709AAB" w:rsidR="00472090" w:rsidRPr="006A5F9C" w:rsidRDefault="00092410" w:rsidP="001A06E5">
            <w:r w:rsidRPr="006A5F9C">
              <w:t>B</w:t>
            </w:r>
          </w:p>
        </w:tc>
        <w:tc>
          <w:tcPr>
            <w:tcW w:w="2268" w:type="dxa"/>
            <w:shd w:val="clear" w:color="auto" w:fill="auto"/>
          </w:tcPr>
          <w:p w14:paraId="212E87CE" w14:textId="77777777" w:rsidR="00472090" w:rsidRPr="006A5F9C" w:rsidRDefault="00472090" w:rsidP="001A06E5">
            <w:r w:rsidRPr="006A5F9C">
              <w:t>c</w:t>
            </w:r>
          </w:p>
        </w:tc>
        <w:tc>
          <w:tcPr>
            <w:tcW w:w="898" w:type="dxa"/>
            <w:shd w:val="clear" w:color="auto" w:fill="auto"/>
          </w:tcPr>
          <w:p w14:paraId="111CB4EB" w14:textId="77777777" w:rsidR="00472090" w:rsidRPr="006A5F9C" w:rsidRDefault="00472090" w:rsidP="001A06E5">
            <w:r w:rsidRPr="006A5F9C">
              <w:t>d</w:t>
            </w:r>
          </w:p>
        </w:tc>
        <w:tc>
          <w:tcPr>
            <w:tcW w:w="1653" w:type="dxa"/>
          </w:tcPr>
          <w:p w14:paraId="15554F00" w14:textId="7AEF2ACF" w:rsidR="00472090" w:rsidRPr="006A5F9C" w:rsidRDefault="00100BDA" w:rsidP="001A06E5">
            <w:r>
              <w:t>E</w:t>
            </w:r>
          </w:p>
        </w:tc>
        <w:tc>
          <w:tcPr>
            <w:tcW w:w="992" w:type="dxa"/>
          </w:tcPr>
          <w:p w14:paraId="04C46C40" w14:textId="77777777" w:rsidR="00472090" w:rsidRPr="006A5F9C" w:rsidRDefault="00472090" w:rsidP="001A06E5">
            <w:r>
              <w:t>d*e</w:t>
            </w:r>
          </w:p>
        </w:tc>
      </w:tr>
      <w:tr w:rsidR="00472090" w:rsidRPr="006A5F9C" w14:paraId="6F2DCB65" w14:textId="77777777" w:rsidTr="003D1AE1">
        <w:tc>
          <w:tcPr>
            <w:tcW w:w="940" w:type="dxa"/>
            <w:shd w:val="clear" w:color="auto" w:fill="auto"/>
          </w:tcPr>
          <w:p w14:paraId="15E4EE3F" w14:textId="5F1D1221" w:rsidR="00472090" w:rsidRPr="006A5F9C" w:rsidRDefault="00472090" w:rsidP="00FF4CEA">
            <w:pPr>
              <w:pStyle w:val="ListParagraph"/>
              <w:numPr>
                <w:ilvl w:val="0"/>
                <w:numId w:val="117"/>
              </w:numPr>
            </w:pPr>
          </w:p>
        </w:tc>
        <w:tc>
          <w:tcPr>
            <w:tcW w:w="2552" w:type="dxa"/>
          </w:tcPr>
          <w:p w14:paraId="0A94ABC0" w14:textId="46895D7D" w:rsidR="00472090" w:rsidRPr="006A5F9C" w:rsidRDefault="003D1AE1" w:rsidP="001A06E5">
            <w:pPr>
              <w:ind w:right="-58"/>
            </w:pPr>
            <w:r>
              <w:t>1.1.</w:t>
            </w:r>
            <w:r w:rsidR="00BF7A28">
              <w:t>Autotransformators</w:t>
            </w:r>
          </w:p>
        </w:tc>
        <w:tc>
          <w:tcPr>
            <w:tcW w:w="2268" w:type="dxa"/>
            <w:shd w:val="clear" w:color="auto" w:fill="auto"/>
          </w:tcPr>
          <w:p w14:paraId="048D9575" w14:textId="77777777" w:rsidR="00472090" w:rsidRPr="006A5F9C" w:rsidRDefault="00472090" w:rsidP="001A06E5"/>
        </w:tc>
        <w:tc>
          <w:tcPr>
            <w:tcW w:w="898" w:type="dxa"/>
            <w:shd w:val="clear" w:color="auto" w:fill="auto"/>
          </w:tcPr>
          <w:p w14:paraId="46AB5F87" w14:textId="5545D7B0" w:rsidR="00472090" w:rsidRPr="006A5F9C" w:rsidRDefault="00472090" w:rsidP="003D1AE1">
            <w:r w:rsidRPr="006A5F9C">
              <w:t>1</w:t>
            </w:r>
            <w:r w:rsidR="00544CFB">
              <w:t xml:space="preserve"> </w:t>
            </w:r>
          </w:p>
        </w:tc>
        <w:tc>
          <w:tcPr>
            <w:tcW w:w="1653" w:type="dxa"/>
          </w:tcPr>
          <w:p w14:paraId="377C9676" w14:textId="77777777" w:rsidR="00472090" w:rsidRPr="006A5F9C" w:rsidRDefault="00472090" w:rsidP="001A06E5"/>
        </w:tc>
        <w:tc>
          <w:tcPr>
            <w:tcW w:w="992" w:type="dxa"/>
          </w:tcPr>
          <w:p w14:paraId="41A4ED3B" w14:textId="77777777" w:rsidR="00472090" w:rsidRPr="006A5F9C" w:rsidRDefault="00472090" w:rsidP="001A06E5"/>
        </w:tc>
      </w:tr>
      <w:tr w:rsidR="00BF7A28" w:rsidRPr="006A5F9C" w14:paraId="10D1A852" w14:textId="77777777" w:rsidTr="003D1AE1">
        <w:tc>
          <w:tcPr>
            <w:tcW w:w="940" w:type="dxa"/>
            <w:shd w:val="clear" w:color="auto" w:fill="auto"/>
          </w:tcPr>
          <w:p w14:paraId="4E2EABB4" w14:textId="77777777" w:rsidR="00BF7A28" w:rsidRDefault="00BF7A28" w:rsidP="00FF4CEA">
            <w:pPr>
              <w:pStyle w:val="ListParagraph"/>
              <w:numPr>
                <w:ilvl w:val="0"/>
                <w:numId w:val="117"/>
              </w:numPr>
            </w:pPr>
          </w:p>
        </w:tc>
        <w:tc>
          <w:tcPr>
            <w:tcW w:w="2552" w:type="dxa"/>
          </w:tcPr>
          <w:p w14:paraId="6F7DF5E6" w14:textId="1ED467C4" w:rsidR="00BF7A28" w:rsidRDefault="003D1AE1" w:rsidP="001A06E5">
            <w:pPr>
              <w:ind w:right="-58"/>
              <w:rPr>
                <w:rStyle w:val="CommentReference"/>
                <w:lang w:val="x-none"/>
              </w:rPr>
            </w:pPr>
            <w:r>
              <w:t>1.2.</w:t>
            </w:r>
            <w:r w:rsidR="00BF7A28" w:rsidRPr="00E708EC">
              <w:t>Aktīvas slodzes 3-fāzu rezistoru bloks</w:t>
            </w:r>
          </w:p>
        </w:tc>
        <w:tc>
          <w:tcPr>
            <w:tcW w:w="2268" w:type="dxa"/>
            <w:shd w:val="clear" w:color="auto" w:fill="auto"/>
          </w:tcPr>
          <w:p w14:paraId="4E4F6CC5" w14:textId="77777777" w:rsidR="00BF7A28" w:rsidRPr="006A5F9C" w:rsidRDefault="00BF7A28" w:rsidP="001A06E5"/>
        </w:tc>
        <w:tc>
          <w:tcPr>
            <w:tcW w:w="898" w:type="dxa"/>
            <w:shd w:val="clear" w:color="auto" w:fill="auto"/>
          </w:tcPr>
          <w:p w14:paraId="580C90EA" w14:textId="737066E8" w:rsidR="00BF7A28" w:rsidRPr="006A5F9C" w:rsidRDefault="00BF7A28" w:rsidP="003D1AE1">
            <w:r>
              <w:t xml:space="preserve">2 </w:t>
            </w:r>
          </w:p>
        </w:tc>
        <w:tc>
          <w:tcPr>
            <w:tcW w:w="1653" w:type="dxa"/>
          </w:tcPr>
          <w:p w14:paraId="7520488E" w14:textId="77777777" w:rsidR="00BF7A28" w:rsidRPr="006A5F9C" w:rsidRDefault="00BF7A28" w:rsidP="001A06E5"/>
        </w:tc>
        <w:tc>
          <w:tcPr>
            <w:tcW w:w="992" w:type="dxa"/>
          </w:tcPr>
          <w:p w14:paraId="728C70D6" w14:textId="77777777" w:rsidR="00BF7A28" w:rsidRPr="006A5F9C" w:rsidRDefault="00BF7A28" w:rsidP="001A06E5"/>
        </w:tc>
      </w:tr>
      <w:tr w:rsidR="00BF7A28" w:rsidRPr="006A5F9C" w14:paraId="6F381402" w14:textId="77777777" w:rsidTr="003D1AE1">
        <w:tc>
          <w:tcPr>
            <w:tcW w:w="940" w:type="dxa"/>
            <w:shd w:val="clear" w:color="auto" w:fill="auto"/>
          </w:tcPr>
          <w:p w14:paraId="62FEE413" w14:textId="77777777" w:rsidR="00BF7A28" w:rsidRDefault="00BF7A28" w:rsidP="00FF4CEA">
            <w:pPr>
              <w:pStyle w:val="ListParagraph"/>
              <w:numPr>
                <w:ilvl w:val="0"/>
                <w:numId w:val="117"/>
              </w:numPr>
            </w:pPr>
          </w:p>
        </w:tc>
        <w:tc>
          <w:tcPr>
            <w:tcW w:w="2552" w:type="dxa"/>
          </w:tcPr>
          <w:p w14:paraId="6780A516" w14:textId="559D9E7F" w:rsidR="00BF7A28" w:rsidRPr="00E708EC" w:rsidRDefault="003D1AE1" w:rsidP="001A06E5">
            <w:pPr>
              <w:ind w:right="-58"/>
            </w:pPr>
            <w:r>
              <w:rPr>
                <w:lang w:bidi="lo-LA"/>
              </w:rPr>
              <w:t>1.3.</w:t>
            </w:r>
            <w:r w:rsidR="00BF7A28" w:rsidRPr="00E708EC">
              <w:rPr>
                <w:lang w:bidi="lo-LA"/>
              </w:rPr>
              <w:t>Aktīvo pretestību (300W) komplekts</w:t>
            </w:r>
          </w:p>
        </w:tc>
        <w:tc>
          <w:tcPr>
            <w:tcW w:w="2268" w:type="dxa"/>
            <w:shd w:val="clear" w:color="auto" w:fill="auto"/>
          </w:tcPr>
          <w:p w14:paraId="4D4A2451" w14:textId="77777777" w:rsidR="00BF7A28" w:rsidRPr="006A5F9C" w:rsidRDefault="00BF7A28" w:rsidP="001A06E5"/>
        </w:tc>
        <w:tc>
          <w:tcPr>
            <w:tcW w:w="898" w:type="dxa"/>
            <w:shd w:val="clear" w:color="auto" w:fill="auto"/>
          </w:tcPr>
          <w:p w14:paraId="306023C6" w14:textId="0DDC6F00" w:rsidR="00BF7A28" w:rsidRDefault="00BF7A28" w:rsidP="001A06E5">
            <w:r>
              <w:t>1</w:t>
            </w:r>
          </w:p>
        </w:tc>
        <w:tc>
          <w:tcPr>
            <w:tcW w:w="1653" w:type="dxa"/>
          </w:tcPr>
          <w:p w14:paraId="73492F6E" w14:textId="77777777" w:rsidR="00BF7A28" w:rsidRPr="006A5F9C" w:rsidRDefault="00BF7A28" w:rsidP="001A06E5"/>
        </w:tc>
        <w:tc>
          <w:tcPr>
            <w:tcW w:w="992" w:type="dxa"/>
          </w:tcPr>
          <w:p w14:paraId="59AD7A42" w14:textId="77777777" w:rsidR="00BF7A28" w:rsidRPr="006A5F9C" w:rsidRDefault="00BF7A28" w:rsidP="001A06E5"/>
        </w:tc>
      </w:tr>
      <w:tr w:rsidR="007456CE" w:rsidRPr="006A5F9C" w14:paraId="42629491" w14:textId="77777777" w:rsidTr="003D1AE1">
        <w:tc>
          <w:tcPr>
            <w:tcW w:w="940" w:type="dxa"/>
            <w:shd w:val="clear" w:color="auto" w:fill="auto"/>
          </w:tcPr>
          <w:p w14:paraId="1F5C7E66" w14:textId="77777777" w:rsidR="007456CE" w:rsidRDefault="007456CE" w:rsidP="00FF4CEA">
            <w:pPr>
              <w:pStyle w:val="ListParagraph"/>
              <w:numPr>
                <w:ilvl w:val="0"/>
                <w:numId w:val="117"/>
              </w:numPr>
            </w:pPr>
          </w:p>
        </w:tc>
        <w:tc>
          <w:tcPr>
            <w:tcW w:w="2552" w:type="dxa"/>
          </w:tcPr>
          <w:p w14:paraId="3A69DD21" w14:textId="2B90DC9A" w:rsidR="007456CE" w:rsidRPr="00E708EC" w:rsidRDefault="003D1AE1" w:rsidP="001A06E5">
            <w:pPr>
              <w:ind w:right="-58"/>
              <w:rPr>
                <w:lang w:bidi="lo-LA"/>
              </w:rPr>
            </w:pPr>
            <w:r>
              <w:t xml:space="preserve">1.4. </w:t>
            </w:r>
            <w:r w:rsidR="007456CE" w:rsidRPr="00E708EC">
              <w:t>3-fāzu autotransformators</w:t>
            </w:r>
          </w:p>
        </w:tc>
        <w:tc>
          <w:tcPr>
            <w:tcW w:w="2268" w:type="dxa"/>
            <w:shd w:val="clear" w:color="auto" w:fill="auto"/>
          </w:tcPr>
          <w:p w14:paraId="0A551F2C" w14:textId="77777777" w:rsidR="007456CE" w:rsidRPr="006A5F9C" w:rsidRDefault="007456CE" w:rsidP="001A06E5"/>
        </w:tc>
        <w:tc>
          <w:tcPr>
            <w:tcW w:w="898" w:type="dxa"/>
            <w:shd w:val="clear" w:color="auto" w:fill="auto"/>
          </w:tcPr>
          <w:p w14:paraId="7E9988D6" w14:textId="3A28C8AB" w:rsidR="007456CE" w:rsidRDefault="007456CE" w:rsidP="003D1AE1">
            <w:r>
              <w:t xml:space="preserve">1 </w:t>
            </w:r>
          </w:p>
        </w:tc>
        <w:tc>
          <w:tcPr>
            <w:tcW w:w="1653" w:type="dxa"/>
          </w:tcPr>
          <w:p w14:paraId="6323803D" w14:textId="77777777" w:rsidR="007456CE" w:rsidRPr="006A5F9C" w:rsidRDefault="007456CE" w:rsidP="001A06E5"/>
        </w:tc>
        <w:tc>
          <w:tcPr>
            <w:tcW w:w="992" w:type="dxa"/>
          </w:tcPr>
          <w:p w14:paraId="63FB7FCC" w14:textId="77777777" w:rsidR="007456CE" w:rsidRPr="006A5F9C" w:rsidRDefault="007456CE" w:rsidP="001A06E5"/>
        </w:tc>
      </w:tr>
      <w:tr w:rsidR="007456CE" w:rsidRPr="006A5F9C" w14:paraId="2289875D" w14:textId="77777777" w:rsidTr="003D1AE1">
        <w:tc>
          <w:tcPr>
            <w:tcW w:w="940" w:type="dxa"/>
            <w:shd w:val="clear" w:color="auto" w:fill="auto"/>
          </w:tcPr>
          <w:p w14:paraId="76559530" w14:textId="77777777" w:rsidR="007456CE" w:rsidRDefault="007456CE" w:rsidP="00FF4CEA">
            <w:pPr>
              <w:pStyle w:val="ListParagraph"/>
              <w:numPr>
                <w:ilvl w:val="0"/>
                <w:numId w:val="117"/>
              </w:numPr>
            </w:pPr>
          </w:p>
        </w:tc>
        <w:tc>
          <w:tcPr>
            <w:tcW w:w="2552" w:type="dxa"/>
          </w:tcPr>
          <w:p w14:paraId="4C4944DA" w14:textId="413D6C1A" w:rsidR="007456CE" w:rsidRPr="00E708EC" w:rsidRDefault="003D1AE1" w:rsidP="001A06E5">
            <w:pPr>
              <w:ind w:right="-58"/>
            </w:pPr>
            <w:r>
              <w:t>1.5.</w:t>
            </w:r>
            <w:r w:rsidR="007456CE" w:rsidRPr="00E708EC">
              <w:t>Programmējams līdzstrāvas barošanas bloks</w:t>
            </w:r>
            <w:r w:rsidR="007456CE">
              <w:t xml:space="preserve"> 1</w:t>
            </w:r>
          </w:p>
        </w:tc>
        <w:tc>
          <w:tcPr>
            <w:tcW w:w="2268" w:type="dxa"/>
            <w:shd w:val="clear" w:color="auto" w:fill="auto"/>
          </w:tcPr>
          <w:p w14:paraId="31E3471F" w14:textId="77777777" w:rsidR="007456CE" w:rsidRPr="006A5F9C" w:rsidRDefault="007456CE" w:rsidP="001A06E5"/>
        </w:tc>
        <w:tc>
          <w:tcPr>
            <w:tcW w:w="898" w:type="dxa"/>
            <w:shd w:val="clear" w:color="auto" w:fill="auto"/>
          </w:tcPr>
          <w:p w14:paraId="772C47A0" w14:textId="49A721A9" w:rsidR="007456CE" w:rsidRDefault="007456CE" w:rsidP="003D1AE1">
            <w:r>
              <w:t xml:space="preserve">1 </w:t>
            </w:r>
          </w:p>
        </w:tc>
        <w:tc>
          <w:tcPr>
            <w:tcW w:w="1653" w:type="dxa"/>
          </w:tcPr>
          <w:p w14:paraId="78C4BD62" w14:textId="77777777" w:rsidR="007456CE" w:rsidRPr="006A5F9C" w:rsidRDefault="007456CE" w:rsidP="001A06E5"/>
        </w:tc>
        <w:tc>
          <w:tcPr>
            <w:tcW w:w="992" w:type="dxa"/>
          </w:tcPr>
          <w:p w14:paraId="2EA246F9" w14:textId="77777777" w:rsidR="007456CE" w:rsidRPr="006A5F9C" w:rsidRDefault="007456CE" w:rsidP="001A06E5"/>
        </w:tc>
      </w:tr>
      <w:tr w:rsidR="007456CE" w:rsidRPr="006A5F9C" w14:paraId="4E4807EB" w14:textId="77777777" w:rsidTr="003D1AE1">
        <w:tc>
          <w:tcPr>
            <w:tcW w:w="940" w:type="dxa"/>
            <w:shd w:val="clear" w:color="auto" w:fill="auto"/>
          </w:tcPr>
          <w:p w14:paraId="4B6470A2" w14:textId="77777777" w:rsidR="007456CE" w:rsidRDefault="007456CE" w:rsidP="00FF4CEA">
            <w:pPr>
              <w:pStyle w:val="ListParagraph"/>
              <w:numPr>
                <w:ilvl w:val="0"/>
                <w:numId w:val="117"/>
              </w:numPr>
            </w:pPr>
          </w:p>
        </w:tc>
        <w:tc>
          <w:tcPr>
            <w:tcW w:w="2552" w:type="dxa"/>
          </w:tcPr>
          <w:p w14:paraId="6741CCA4" w14:textId="6C68FDAE" w:rsidR="007456CE" w:rsidRPr="00E708EC" w:rsidRDefault="003D1AE1" w:rsidP="001A06E5">
            <w:pPr>
              <w:ind w:right="-58"/>
            </w:pPr>
            <w:r>
              <w:t>1.6.</w:t>
            </w:r>
            <w:r w:rsidR="007456CE" w:rsidRPr="00E708EC">
              <w:t>Programmējams līdzstrāvas barošanas bloks</w:t>
            </w:r>
            <w:r w:rsidR="007456CE">
              <w:t xml:space="preserve"> 2</w:t>
            </w:r>
          </w:p>
        </w:tc>
        <w:tc>
          <w:tcPr>
            <w:tcW w:w="2268" w:type="dxa"/>
            <w:shd w:val="clear" w:color="auto" w:fill="auto"/>
          </w:tcPr>
          <w:p w14:paraId="6254AEF4" w14:textId="77777777" w:rsidR="007456CE" w:rsidRPr="006A5F9C" w:rsidRDefault="007456CE" w:rsidP="001A06E5"/>
        </w:tc>
        <w:tc>
          <w:tcPr>
            <w:tcW w:w="898" w:type="dxa"/>
            <w:shd w:val="clear" w:color="auto" w:fill="auto"/>
          </w:tcPr>
          <w:p w14:paraId="65C8BEC0" w14:textId="2BC32C8F" w:rsidR="007456CE" w:rsidRDefault="007456CE" w:rsidP="003D1AE1">
            <w:r>
              <w:t xml:space="preserve">1 </w:t>
            </w:r>
          </w:p>
        </w:tc>
        <w:tc>
          <w:tcPr>
            <w:tcW w:w="1653" w:type="dxa"/>
          </w:tcPr>
          <w:p w14:paraId="614AAC1B" w14:textId="77777777" w:rsidR="007456CE" w:rsidRPr="006A5F9C" w:rsidRDefault="007456CE" w:rsidP="001A06E5"/>
        </w:tc>
        <w:tc>
          <w:tcPr>
            <w:tcW w:w="992" w:type="dxa"/>
          </w:tcPr>
          <w:p w14:paraId="08B97848" w14:textId="77777777" w:rsidR="007456CE" w:rsidRPr="006A5F9C" w:rsidRDefault="007456CE" w:rsidP="001A06E5"/>
        </w:tc>
      </w:tr>
      <w:tr w:rsidR="007456CE" w:rsidRPr="006A5F9C" w14:paraId="4CD9ACFA" w14:textId="77777777" w:rsidTr="003D1AE1">
        <w:tc>
          <w:tcPr>
            <w:tcW w:w="940" w:type="dxa"/>
            <w:shd w:val="clear" w:color="auto" w:fill="auto"/>
          </w:tcPr>
          <w:p w14:paraId="1500ABDD" w14:textId="77777777" w:rsidR="007456CE" w:rsidRDefault="007456CE" w:rsidP="00FF4CEA">
            <w:pPr>
              <w:pStyle w:val="ListParagraph"/>
              <w:numPr>
                <w:ilvl w:val="0"/>
                <w:numId w:val="117"/>
              </w:numPr>
            </w:pPr>
          </w:p>
        </w:tc>
        <w:tc>
          <w:tcPr>
            <w:tcW w:w="2552" w:type="dxa"/>
          </w:tcPr>
          <w:p w14:paraId="55CE006B" w14:textId="12D8ED0E" w:rsidR="007456CE" w:rsidRPr="00E708EC" w:rsidRDefault="003D1AE1" w:rsidP="001A06E5">
            <w:pPr>
              <w:ind w:right="-58"/>
            </w:pPr>
            <w:r>
              <w:t>1.7.</w:t>
            </w:r>
            <w:r w:rsidR="007456CE" w:rsidRPr="00E708EC">
              <w:t>Programmējams līdzstrāvas barošanas bloks</w:t>
            </w:r>
            <w:r w:rsidR="007456CE">
              <w:t xml:space="preserve"> 3</w:t>
            </w:r>
          </w:p>
        </w:tc>
        <w:tc>
          <w:tcPr>
            <w:tcW w:w="2268" w:type="dxa"/>
            <w:shd w:val="clear" w:color="auto" w:fill="auto"/>
          </w:tcPr>
          <w:p w14:paraId="5AF2FF7B" w14:textId="77777777" w:rsidR="007456CE" w:rsidRPr="006A5F9C" w:rsidRDefault="007456CE" w:rsidP="001A06E5"/>
        </w:tc>
        <w:tc>
          <w:tcPr>
            <w:tcW w:w="898" w:type="dxa"/>
            <w:shd w:val="clear" w:color="auto" w:fill="auto"/>
          </w:tcPr>
          <w:p w14:paraId="37400021" w14:textId="79912D75" w:rsidR="007456CE" w:rsidRDefault="007456CE" w:rsidP="003D1AE1">
            <w:r>
              <w:t xml:space="preserve">1 </w:t>
            </w:r>
          </w:p>
        </w:tc>
        <w:tc>
          <w:tcPr>
            <w:tcW w:w="1653" w:type="dxa"/>
          </w:tcPr>
          <w:p w14:paraId="2D51C1CA" w14:textId="77777777" w:rsidR="007456CE" w:rsidRPr="006A5F9C" w:rsidRDefault="007456CE" w:rsidP="001A06E5"/>
        </w:tc>
        <w:tc>
          <w:tcPr>
            <w:tcW w:w="992" w:type="dxa"/>
          </w:tcPr>
          <w:p w14:paraId="34842705" w14:textId="77777777" w:rsidR="007456CE" w:rsidRPr="006A5F9C" w:rsidRDefault="007456CE" w:rsidP="001A06E5"/>
        </w:tc>
      </w:tr>
      <w:tr w:rsidR="007456CE" w:rsidRPr="006A5F9C" w14:paraId="347489C3" w14:textId="77777777" w:rsidTr="003D1AE1">
        <w:tc>
          <w:tcPr>
            <w:tcW w:w="940" w:type="dxa"/>
            <w:shd w:val="clear" w:color="auto" w:fill="auto"/>
          </w:tcPr>
          <w:p w14:paraId="1E8C6593" w14:textId="77777777" w:rsidR="007456CE" w:rsidRDefault="007456CE" w:rsidP="00FF4CEA">
            <w:pPr>
              <w:pStyle w:val="ListParagraph"/>
              <w:numPr>
                <w:ilvl w:val="0"/>
                <w:numId w:val="117"/>
              </w:numPr>
            </w:pPr>
          </w:p>
        </w:tc>
        <w:tc>
          <w:tcPr>
            <w:tcW w:w="2552" w:type="dxa"/>
          </w:tcPr>
          <w:p w14:paraId="0B218685" w14:textId="270AFAD8" w:rsidR="007456CE" w:rsidRPr="00E708EC" w:rsidRDefault="003D1AE1" w:rsidP="001A06E5">
            <w:pPr>
              <w:ind w:right="-58"/>
            </w:pPr>
            <w:r>
              <w:t>1.8.</w:t>
            </w:r>
            <w:r w:rsidR="007456CE" w:rsidRPr="00E708EC">
              <w:t>Mobils Stends 19” barošanas bloku stiprināšanai</w:t>
            </w:r>
          </w:p>
        </w:tc>
        <w:tc>
          <w:tcPr>
            <w:tcW w:w="2268" w:type="dxa"/>
            <w:shd w:val="clear" w:color="auto" w:fill="auto"/>
          </w:tcPr>
          <w:p w14:paraId="20324A70" w14:textId="77777777" w:rsidR="007456CE" w:rsidRPr="006A5F9C" w:rsidRDefault="007456CE" w:rsidP="001A06E5"/>
        </w:tc>
        <w:tc>
          <w:tcPr>
            <w:tcW w:w="898" w:type="dxa"/>
            <w:shd w:val="clear" w:color="auto" w:fill="auto"/>
          </w:tcPr>
          <w:p w14:paraId="445E69AA" w14:textId="24A3C3B5" w:rsidR="007456CE" w:rsidRDefault="007456CE" w:rsidP="001A06E5">
            <w:r w:rsidRPr="003D1AE1">
              <w:t>1</w:t>
            </w:r>
          </w:p>
        </w:tc>
        <w:tc>
          <w:tcPr>
            <w:tcW w:w="1653" w:type="dxa"/>
          </w:tcPr>
          <w:p w14:paraId="75087F13" w14:textId="77777777" w:rsidR="007456CE" w:rsidRPr="006A5F9C" w:rsidRDefault="007456CE" w:rsidP="001A06E5"/>
        </w:tc>
        <w:tc>
          <w:tcPr>
            <w:tcW w:w="992" w:type="dxa"/>
          </w:tcPr>
          <w:p w14:paraId="61FFFC07" w14:textId="77777777" w:rsidR="007456CE" w:rsidRPr="006A5F9C" w:rsidRDefault="007456CE" w:rsidP="001A06E5"/>
        </w:tc>
      </w:tr>
      <w:tr w:rsidR="007456CE" w:rsidRPr="006A5F9C" w14:paraId="5E5680F7" w14:textId="77777777" w:rsidTr="003D1AE1">
        <w:tc>
          <w:tcPr>
            <w:tcW w:w="940" w:type="dxa"/>
            <w:tcBorders>
              <w:bottom w:val="single" w:sz="12" w:space="0" w:color="auto"/>
            </w:tcBorders>
            <w:shd w:val="clear" w:color="auto" w:fill="auto"/>
          </w:tcPr>
          <w:p w14:paraId="239332F5" w14:textId="77777777" w:rsidR="007456CE" w:rsidRDefault="007456CE" w:rsidP="00FF4CEA">
            <w:pPr>
              <w:pStyle w:val="ListParagraph"/>
              <w:numPr>
                <w:ilvl w:val="0"/>
                <w:numId w:val="117"/>
              </w:numPr>
            </w:pPr>
          </w:p>
        </w:tc>
        <w:tc>
          <w:tcPr>
            <w:tcW w:w="2552" w:type="dxa"/>
            <w:tcBorders>
              <w:bottom w:val="single" w:sz="12" w:space="0" w:color="auto"/>
            </w:tcBorders>
          </w:tcPr>
          <w:p w14:paraId="6116ABA1" w14:textId="6B45F241" w:rsidR="007456CE" w:rsidRDefault="003D1AE1" w:rsidP="001A06E5">
            <w:pPr>
              <w:ind w:right="-58"/>
            </w:pPr>
            <w:r>
              <w:t>1.9.</w:t>
            </w:r>
            <w:r w:rsidR="007456CE">
              <w:t>Lodāmurs ar turētāju</w:t>
            </w:r>
          </w:p>
        </w:tc>
        <w:tc>
          <w:tcPr>
            <w:tcW w:w="2268" w:type="dxa"/>
            <w:tcBorders>
              <w:bottom w:val="single" w:sz="12" w:space="0" w:color="auto"/>
            </w:tcBorders>
            <w:shd w:val="clear" w:color="auto" w:fill="auto"/>
          </w:tcPr>
          <w:p w14:paraId="3DC33C65" w14:textId="77777777" w:rsidR="007456CE" w:rsidRPr="006A5F9C" w:rsidRDefault="007456CE" w:rsidP="001A06E5"/>
        </w:tc>
        <w:tc>
          <w:tcPr>
            <w:tcW w:w="898" w:type="dxa"/>
            <w:tcBorders>
              <w:bottom w:val="single" w:sz="12" w:space="0" w:color="auto"/>
            </w:tcBorders>
            <w:shd w:val="clear" w:color="auto" w:fill="auto"/>
          </w:tcPr>
          <w:p w14:paraId="05F0C0AB" w14:textId="50667568" w:rsidR="007456CE" w:rsidRDefault="007456CE" w:rsidP="003D1AE1">
            <w:r>
              <w:t xml:space="preserve">3 </w:t>
            </w:r>
          </w:p>
        </w:tc>
        <w:tc>
          <w:tcPr>
            <w:tcW w:w="1653" w:type="dxa"/>
            <w:tcBorders>
              <w:bottom w:val="single" w:sz="12" w:space="0" w:color="auto"/>
            </w:tcBorders>
          </w:tcPr>
          <w:p w14:paraId="001C08A9" w14:textId="77777777" w:rsidR="007456CE" w:rsidRPr="006A5F9C" w:rsidRDefault="007456CE" w:rsidP="001A06E5"/>
        </w:tc>
        <w:tc>
          <w:tcPr>
            <w:tcW w:w="992" w:type="dxa"/>
            <w:tcBorders>
              <w:bottom w:val="single" w:sz="12" w:space="0" w:color="auto"/>
            </w:tcBorders>
          </w:tcPr>
          <w:p w14:paraId="4E84F923" w14:textId="77777777" w:rsidR="007456CE" w:rsidRPr="006A5F9C" w:rsidRDefault="007456CE" w:rsidP="001A06E5"/>
        </w:tc>
      </w:tr>
      <w:tr w:rsidR="007456CE" w:rsidRPr="006A5F9C" w14:paraId="02353C6F" w14:textId="77777777" w:rsidTr="003D1AE1">
        <w:tc>
          <w:tcPr>
            <w:tcW w:w="940" w:type="dxa"/>
            <w:tcBorders>
              <w:top w:val="single" w:sz="12" w:space="0" w:color="auto"/>
            </w:tcBorders>
            <w:shd w:val="clear" w:color="auto" w:fill="auto"/>
          </w:tcPr>
          <w:p w14:paraId="7D50A784" w14:textId="77777777" w:rsidR="007456CE" w:rsidRDefault="007456CE" w:rsidP="00FF4CEA">
            <w:pPr>
              <w:pStyle w:val="ListParagraph"/>
              <w:numPr>
                <w:ilvl w:val="0"/>
                <w:numId w:val="117"/>
              </w:numPr>
            </w:pPr>
          </w:p>
        </w:tc>
        <w:tc>
          <w:tcPr>
            <w:tcW w:w="2552" w:type="dxa"/>
            <w:tcBorders>
              <w:top w:val="single" w:sz="12" w:space="0" w:color="auto"/>
            </w:tcBorders>
          </w:tcPr>
          <w:p w14:paraId="1A377CC0" w14:textId="756B93E2" w:rsidR="007456CE" w:rsidRDefault="003D1AE1" w:rsidP="003D1AE1">
            <w:pPr>
              <w:pStyle w:val="Noklustais"/>
              <w:spacing w:after="0" w:line="100" w:lineRule="atLeast"/>
            </w:pPr>
            <w:r>
              <w:rPr>
                <w:rFonts w:ascii="Times New Roman" w:hAnsi="Times New Roman" w:cs="Times New Roman"/>
                <w:sz w:val="24"/>
                <w:szCs w:val="24"/>
              </w:rPr>
              <w:t>2.1.</w:t>
            </w:r>
            <w:r w:rsidR="007456CE" w:rsidRPr="00E708EC">
              <w:rPr>
                <w:rFonts w:ascii="Times New Roman" w:hAnsi="Times New Roman" w:cs="Times New Roman"/>
                <w:sz w:val="24"/>
                <w:szCs w:val="24"/>
              </w:rPr>
              <w:t xml:space="preserve">Elektroenerģijas parametru analizators </w:t>
            </w:r>
          </w:p>
        </w:tc>
        <w:tc>
          <w:tcPr>
            <w:tcW w:w="2268" w:type="dxa"/>
            <w:tcBorders>
              <w:top w:val="single" w:sz="12" w:space="0" w:color="auto"/>
            </w:tcBorders>
            <w:shd w:val="clear" w:color="auto" w:fill="auto"/>
          </w:tcPr>
          <w:p w14:paraId="5DB986B9" w14:textId="77777777" w:rsidR="007456CE" w:rsidRPr="006A5F9C" w:rsidRDefault="007456CE" w:rsidP="001A06E5"/>
        </w:tc>
        <w:tc>
          <w:tcPr>
            <w:tcW w:w="898" w:type="dxa"/>
            <w:tcBorders>
              <w:top w:val="single" w:sz="12" w:space="0" w:color="auto"/>
            </w:tcBorders>
            <w:shd w:val="clear" w:color="auto" w:fill="auto"/>
          </w:tcPr>
          <w:p w14:paraId="31725128" w14:textId="18F3A991" w:rsidR="007456CE" w:rsidRDefault="007456CE" w:rsidP="003D1AE1">
            <w:r>
              <w:t xml:space="preserve">10 </w:t>
            </w:r>
          </w:p>
        </w:tc>
        <w:tc>
          <w:tcPr>
            <w:tcW w:w="1653" w:type="dxa"/>
            <w:tcBorders>
              <w:top w:val="single" w:sz="12" w:space="0" w:color="auto"/>
            </w:tcBorders>
          </w:tcPr>
          <w:p w14:paraId="09A03F3B" w14:textId="77777777" w:rsidR="007456CE" w:rsidRPr="006A5F9C" w:rsidRDefault="007456CE" w:rsidP="001A06E5"/>
        </w:tc>
        <w:tc>
          <w:tcPr>
            <w:tcW w:w="992" w:type="dxa"/>
            <w:tcBorders>
              <w:top w:val="single" w:sz="12" w:space="0" w:color="auto"/>
            </w:tcBorders>
          </w:tcPr>
          <w:p w14:paraId="63A669C9" w14:textId="77777777" w:rsidR="007456CE" w:rsidRPr="006A5F9C" w:rsidRDefault="007456CE" w:rsidP="001A06E5"/>
        </w:tc>
      </w:tr>
      <w:tr w:rsidR="007456CE" w:rsidRPr="006A5F9C" w14:paraId="75E5023F" w14:textId="77777777" w:rsidTr="003D1AE1">
        <w:tc>
          <w:tcPr>
            <w:tcW w:w="940" w:type="dxa"/>
            <w:shd w:val="clear" w:color="auto" w:fill="auto"/>
          </w:tcPr>
          <w:p w14:paraId="0813147D" w14:textId="77777777" w:rsidR="007456CE" w:rsidRDefault="007456CE" w:rsidP="00FF4CEA">
            <w:pPr>
              <w:pStyle w:val="ListParagraph"/>
              <w:numPr>
                <w:ilvl w:val="0"/>
                <w:numId w:val="117"/>
              </w:numPr>
            </w:pPr>
          </w:p>
        </w:tc>
        <w:tc>
          <w:tcPr>
            <w:tcW w:w="2552" w:type="dxa"/>
          </w:tcPr>
          <w:p w14:paraId="5F05B2CF" w14:textId="0CB8040C" w:rsidR="007456CE" w:rsidRDefault="003D1AE1" w:rsidP="008B0CE9">
            <w:pPr>
              <w:ind w:right="-58"/>
            </w:pPr>
            <w:r>
              <w:t>2.2.</w:t>
            </w:r>
            <w:r w:rsidR="007456CE" w:rsidRPr="00E708EC">
              <w:t>Portatīva</w:t>
            </w:r>
            <w:r w:rsidR="008B0CE9">
              <w:t>is optisko parametru mērītājs</w:t>
            </w:r>
          </w:p>
        </w:tc>
        <w:tc>
          <w:tcPr>
            <w:tcW w:w="2268" w:type="dxa"/>
            <w:shd w:val="clear" w:color="auto" w:fill="auto"/>
          </w:tcPr>
          <w:p w14:paraId="78A9A043" w14:textId="77777777" w:rsidR="007456CE" w:rsidRPr="006A5F9C" w:rsidRDefault="007456CE" w:rsidP="001A06E5"/>
        </w:tc>
        <w:tc>
          <w:tcPr>
            <w:tcW w:w="898" w:type="dxa"/>
            <w:shd w:val="clear" w:color="auto" w:fill="auto"/>
          </w:tcPr>
          <w:p w14:paraId="1E762E37" w14:textId="25818AE5" w:rsidR="007456CE" w:rsidRDefault="007456CE" w:rsidP="003D1AE1">
            <w:r>
              <w:t xml:space="preserve">1 </w:t>
            </w:r>
          </w:p>
        </w:tc>
        <w:tc>
          <w:tcPr>
            <w:tcW w:w="1653" w:type="dxa"/>
          </w:tcPr>
          <w:p w14:paraId="36D7C1D5" w14:textId="77777777" w:rsidR="007456CE" w:rsidRPr="006A5F9C" w:rsidRDefault="007456CE" w:rsidP="001A06E5"/>
        </w:tc>
        <w:tc>
          <w:tcPr>
            <w:tcW w:w="992" w:type="dxa"/>
          </w:tcPr>
          <w:p w14:paraId="0E33D7A8" w14:textId="77777777" w:rsidR="007456CE" w:rsidRPr="006A5F9C" w:rsidRDefault="007456CE" w:rsidP="001A06E5"/>
        </w:tc>
      </w:tr>
      <w:tr w:rsidR="007456CE" w:rsidRPr="006A5F9C" w14:paraId="2FAD4BCC" w14:textId="77777777" w:rsidTr="003D1AE1">
        <w:trPr>
          <w:trHeight w:val="416"/>
        </w:trPr>
        <w:tc>
          <w:tcPr>
            <w:tcW w:w="940" w:type="dxa"/>
            <w:shd w:val="clear" w:color="auto" w:fill="auto"/>
          </w:tcPr>
          <w:p w14:paraId="1BC79E84" w14:textId="77777777" w:rsidR="007456CE" w:rsidRDefault="007456CE" w:rsidP="00FF4CEA">
            <w:pPr>
              <w:pStyle w:val="ListParagraph"/>
              <w:numPr>
                <w:ilvl w:val="0"/>
                <w:numId w:val="117"/>
              </w:numPr>
            </w:pPr>
          </w:p>
        </w:tc>
        <w:tc>
          <w:tcPr>
            <w:tcW w:w="2552" w:type="dxa"/>
          </w:tcPr>
          <w:p w14:paraId="5419017F" w14:textId="5AA3BE82" w:rsidR="007456CE" w:rsidRPr="00E708EC" w:rsidRDefault="003D1AE1" w:rsidP="001A06E5">
            <w:pPr>
              <w:ind w:right="-58"/>
            </w:pPr>
            <w:r>
              <w:t>2.3.</w:t>
            </w:r>
            <w:r w:rsidR="007456CE" w:rsidRPr="00E708EC">
              <w:t>Saules enerģijas mērītājs</w:t>
            </w:r>
          </w:p>
        </w:tc>
        <w:tc>
          <w:tcPr>
            <w:tcW w:w="2268" w:type="dxa"/>
            <w:shd w:val="clear" w:color="auto" w:fill="auto"/>
          </w:tcPr>
          <w:p w14:paraId="5E5B5348" w14:textId="77777777" w:rsidR="007456CE" w:rsidRPr="006A5F9C" w:rsidRDefault="007456CE" w:rsidP="001A06E5"/>
        </w:tc>
        <w:tc>
          <w:tcPr>
            <w:tcW w:w="898" w:type="dxa"/>
            <w:shd w:val="clear" w:color="auto" w:fill="auto"/>
          </w:tcPr>
          <w:p w14:paraId="7096CB71" w14:textId="75BA2876" w:rsidR="007456CE" w:rsidRDefault="007456CE" w:rsidP="003D1AE1">
            <w:r>
              <w:t xml:space="preserve">1 </w:t>
            </w:r>
          </w:p>
        </w:tc>
        <w:tc>
          <w:tcPr>
            <w:tcW w:w="1653" w:type="dxa"/>
          </w:tcPr>
          <w:p w14:paraId="6407A988" w14:textId="77777777" w:rsidR="007456CE" w:rsidRPr="006A5F9C" w:rsidRDefault="007456CE" w:rsidP="001A06E5"/>
        </w:tc>
        <w:tc>
          <w:tcPr>
            <w:tcW w:w="992" w:type="dxa"/>
          </w:tcPr>
          <w:p w14:paraId="14FFAD70" w14:textId="77777777" w:rsidR="007456CE" w:rsidRPr="006A5F9C" w:rsidRDefault="007456CE" w:rsidP="001A06E5"/>
        </w:tc>
      </w:tr>
      <w:tr w:rsidR="007456CE" w:rsidRPr="006A5F9C" w14:paraId="67E13C20" w14:textId="77777777" w:rsidTr="003D1AE1">
        <w:tc>
          <w:tcPr>
            <w:tcW w:w="940" w:type="dxa"/>
            <w:shd w:val="clear" w:color="auto" w:fill="auto"/>
          </w:tcPr>
          <w:p w14:paraId="068E8BA3" w14:textId="77777777" w:rsidR="007456CE" w:rsidRDefault="007456CE" w:rsidP="00FF4CEA">
            <w:pPr>
              <w:pStyle w:val="ListParagraph"/>
              <w:numPr>
                <w:ilvl w:val="0"/>
                <w:numId w:val="117"/>
              </w:numPr>
            </w:pPr>
          </w:p>
        </w:tc>
        <w:tc>
          <w:tcPr>
            <w:tcW w:w="2552" w:type="dxa"/>
          </w:tcPr>
          <w:p w14:paraId="258FA2B1" w14:textId="11FD6FF4" w:rsidR="007456CE" w:rsidRDefault="003D1AE1" w:rsidP="001A06E5">
            <w:pPr>
              <w:ind w:right="-58"/>
            </w:pPr>
            <w:r>
              <w:t>2.4.</w:t>
            </w:r>
            <w:r w:rsidR="007456CE" w:rsidRPr="00E708EC">
              <w:t>Multimetrs</w:t>
            </w:r>
          </w:p>
        </w:tc>
        <w:tc>
          <w:tcPr>
            <w:tcW w:w="2268" w:type="dxa"/>
            <w:shd w:val="clear" w:color="auto" w:fill="auto"/>
          </w:tcPr>
          <w:p w14:paraId="126115CD" w14:textId="77777777" w:rsidR="007456CE" w:rsidRPr="006A5F9C" w:rsidRDefault="007456CE" w:rsidP="001A06E5"/>
        </w:tc>
        <w:tc>
          <w:tcPr>
            <w:tcW w:w="898" w:type="dxa"/>
            <w:shd w:val="clear" w:color="auto" w:fill="auto"/>
          </w:tcPr>
          <w:p w14:paraId="318E2779" w14:textId="01AF3CB1" w:rsidR="007456CE" w:rsidRDefault="007456CE" w:rsidP="003D1AE1">
            <w:r>
              <w:t xml:space="preserve">4 </w:t>
            </w:r>
          </w:p>
        </w:tc>
        <w:tc>
          <w:tcPr>
            <w:tcW w:w="1653" w:type="dxa"/>
          </w:tcPr>
          <w:p w14:paraId="358D2A2B" w14:textId="77777777" w:rsidR="007456CE" w:rsidRPr="006A5F9C" w:rsidRDefault="007456CE" w:rsidP="001A06E5"/>
        </w:tc>
        <w:tc>
          <w:tcPr>
            <w:tcW w:w="992" w:type="dxa"/>
          </w:tcPr>
          <w:p w14:paraId="03978BF7" w14:textId="77777777" w:rsidR="007456CE" w:rsidRPr="006A5F9C" w:rsidRDefault="007456CE" w:rsidP="001A06E5"/>
        </w:tc>
      </w:tr>
      <w:tr w:rsidR="007456CE" w:rsidRPr="006A5F9C" w14:paraId="00CBEE41" w14:textId="77777777" w:rsidTr="003D1AE1">
        <w:tc>
          <w:tcPr>
            <w:tcW w:w="940" w:type="dxa"/>
            <w:shd w:val="clear" w:color="auto" w:fill="auto"/>
          </w:tcPr>
          <w:p w14:paraId="4ABA4D2E" w14:textId="77777777" w:rsidR="007456CE" w:rsidRDefault="007456CE" w:rsidP="00FF4CEA">
            <w:pPr>
              <w:pStyle w:val="ListParagraph"/>
              <w:numPr>
                <w:ilvl w:val="0"/>
                <w:numId w:val="117"/>
              </w:numPr>
            </w:pPr>
          </w:p>
        </w:tc>
        <w:tc>
          <w:tcPr>
            <w:tcW w:w="2552" w:type="dxa"/>
          </w:tcPr>
          <w:p w14:paraId="682FC4F6" w14:textId="5B3FC610" w:rsidR="007456CE" w:rsidRDefault="003D1AE1" w:rsidP="001A06E5">
            <w:pPr>
              <w:ind w:right="-58"/>
            </w:pPr>
            <w:r>
              <w:t>2.5.</w:t>
            </w:r>
            <w:r w:rsidR="007456CE">
              <w:t>Funkciju ģenerators</w:t>
            </w:r>
          </w:p>
        </w:tc>
        <w:tc>
          <w:tcPr>
            <w:tcW w:w="2268" w:type="dxa"/>
            <w:shd w:val="clear" w:color="auto" w:fill="auto"/>
          </w:tcPr>
          <w:p w14:paraId="0BA40236" w14:textId="77777777" w:rsidR="007456CE" w:rsidRPr="006A5F9C" w:rsidRDefault="007456CE" w:rsidP="001A06E5"/>
        </w:tc>
        <w:tc>
          <w:tcPr>
            <w:tcW w:w="898" w:type="dxa"/>
            <w:shd w:val="clear" w:color="auto" w:fill="auto"/>
          </w:tcPr>
          <w:p w14:paraId="2DF59A39" w14:textId="3AB815A9" w:rsidR="007456CE" w:rsidRDefault="007456CE" w:rsidP="003D1AE1">
            <w:r>
              <w:t xml:space="preserve">1 </w:t>
            </w:r>
          </w:p>
        </w:tc>
        <w:tc>
          <w:tcPr>
            <w:tcW w:w="1653" w:type="dxa"/>
          </w:tcPr>
          <w:p w14:paraId="422A56EC" w14:textId="77777777" w:rsidR="007456CE" w:rsidRPr="006A5F9C" w:rsidRDefault="007456CE" w:rsidP="001A06E5"/>
        </w:tc>
        <w:tc>
          <w:tcPr>
            <w:tcW w:w="992" w:type="dxa"/>
          </w:tcPr>
          <w:p w14:paraId="6D5569E2" w14:textId="77777777" w:rsidR="007456CE" w:rsidRPr="006A5F9C" w:rsidRDefault="007456CE" w:rsidP="001A06E5"/>
        </w:tc>
      </w:tr>
      <w:tr w:rsidR="007456CE" w:rsidRPr="006A5F9C" w14:paraId="54B5AC39" w14:textId="77777777" w:rsidTr="003D1AE1">
        <w:tc>
          <w:tcPr>
            <w:tcW w:w="940" w:type="dxa"/>
            <w:shd w:val="clear" w:color="auto" w:fill="auto"/>
          </w:tcPr>
          <w:p w14:paraId="67A51ABA" w14:textId="77777777" w:rsidR="007456CE" w:rsidRDefault="007456CE" w:rsidP="00FF4CEA">
            <w:pPr>
              <w:pStyle w:val="ListParagraph"/>
              <w:numPr>
                <w:ilvl w:val="0"/>
                <w:numId w:val="117"/>
              </w:numPr>
            </w:pPr>
          </w:p>
        </w:tc>
        <w:tc>
          <w:tcPr>
            <w:tcW w:w="2552" w:type="dxa"/>
          </w:tcPr>
          <w:p w14:paraId="43FF3D04" w14:textId="2C1879FD" w:rsidR="007456CE" w:rsidRDefault="003D1AE1" w:rsidP="001A06E5">
            <w:pPr>
              <w:ind w:right="-58"/>
            </w:pPr>
            <w:r>
              <w:t>2.6.</w:t>
            </w:r>
            <w:r w:rsidR="007456CE" w:rsidRPr="00E708EC">
              <w:t>Infrasarkanais temperatūras mērītājs</w:t>
            </w:r>
          </w:p>
        </w:tc>
        <w:tc>
          <w:tcPr>
            <w:tcW w:w="2268" w:type="dxa"/>
            <w:shd w:val="clear" w:color="auto" w:fill="auto"/>
          </w:tcPr>
          <w:p w14:paraId="31D4AE6D" w14:textId="77777777" w:rsidR="007456CE" w:rsidRPr="006A5F9C" w:rsidRDefault="007456CE" w:rsidP="001A06E5"/>
        </w:tc>
        <w:tc>
          <w:tcPr>
            <w:tcW w:w="898" w:type="dxa"/>
            <w:shd w:val="clear" w:color="auto" w:fill="auto"/>
          </w:tcPr>
          <w:p w14:paraId="47345B9F" w14:textId="4323D98D" w:rsidR="007456CE" w:rsidRDefault="007456CE" w:rsidP="003D1AE1">
            <w:r>
              <w:t xml:space="preserve">1 </w:t>
            </w:r>
          </w:p>
        </w:tc>
        <w:tc>
          <w:tcPr>
            <w:tcW w:w="1653" w:type="dxa"/>
          </w:tcPr>
          <w:p w14:paraId="3EABBC4D" w14:textId="77777777" w:rsidR="007456CE" w:rsidRPr="006A5F9C" w:rsidRDefault="007456CE" w:rsidP="001A06E5"/>
        </w:tc>
        <w:tc>
          <w:tcPr>
            <w:tcW w:w="992" w:type="dxa"/>
          </w:tcPr>
          <w:p w14:paraId="5D63B222" w14:textId="77777777" w:rsidR="007456CE" w:rsidRPr="006A5F9C" w:rsidRDefault="007456CE" w:rsidP="001A06E5"/>
        </w:tc>
      </w:tr>
      <w:tr w:rsidR="007456CE" w:rsidRPr="006A5F9C" w14:paraId="64A58E10" w14:textId="77777777" w:rsidTr="003D1AE1">
        <w:tc>
          <w:tcPr>
            <w:tcW w:w="940" w:type="dxa"/>
            <w:shd w:val="clear" w:color="auto" w:fill="auto"/>
          </w:tcPr>
          <w:p w14:paraId="1FD87355" w14:textId="77777777" w:rsidR="007456CE" w:rsidRDefault="007456CE" w:rsidP="00FF4CEA">
            <w:pPr>
              <w:pStyle w:val="ListParagraph"/>
              <w:numPr>
                <w:ilvl w:val="0"/>
                <w:numId w:val="117"/>
              </w:numPr>
            </w:pPr>
          </w:p>
        </w:tc>
        <w:tc>
          <w:tcPr>
            <w:tcW w:w="2552" w:type="dxa"/>
          </w:tcPr>
          <w:p w14:paraId="4DCD3781" w14:textId="7D29AEA4" w:rsidR="007456CE" w:rsidRDefault="003D1AE1" w:rsidP="001A06E5">
            <w:pPr>
              <w:ind w:right="-58"/>
            </w:pPr>
            <w:r>
              <w:t>2.7.</w:t>
            </w:r>
            <w:r w:rsidR="007456CE" w:rsidRPr="00E708EC">
              <w:t>Pasīvais RLC komponenšu parametru mērītājs</w:t>
            </w:r>
          </w:p>
        </w:tc>
        <w:tc>
          <w:tcPr>
            <w:tcW w:w="2268" w:type="dxa"/>
            <w:shd w:val="clear" w:color="auto" w:fill="auto"/>
          </w:tcPr>
          <w:p w14:paraId="54D72F79" w14:textId="77777777" w:rsidR="007456CE" w:rsidRPr="006A5F9C" w:rsidRDefault="007456CE" w:rsidP="001A06E5"/>
        </w:tc>
        <w:tc>
          <w:tcPr>
            <w:tcW w:w="898" w:type="dxa"/>
            <w:shd w:val="clear" w:color="auto" w:fill="auto"/>
          </w:tcPr>
          <w:p w14:paraId="5E45061A" w14:textId="515DC8F1" w:rsidR="007456CE" w:rsidRDefault="007456CE" w:rsidP="003D1AE1">
            <w:r>
              <w:t xml:space="preserve">1 </w:t>
            </w:r>
          </w:p>
        </w:tc>
        <w:tc>
          <w:tcPr>
            <w:tcW w:w="1653" w:type="dxa"/>
          </w:tcPr>
          <w:p w14:paraId="190808C9" w14:textId="77777777" w:rsidR="007456CE" w:rsidRPr="006A5F9C" w:rsidRDefault="007456CE" w:rsidP="001A06E5"/>
        </w:tc>
        <w:tc>
          <w:tcPr>
            <w:tcW w:w="992" w:type="dxa"/>
          </w:tcPr>
          <w:p w14:paraId="6445CBBA" w14:textId="77777777" w:rsidR="007456CE" w:rsidRPr="006A5F9C" w:rsidRDefault="007456CE" w:rsidP="001A06E5"/>
        </w:tc>
      </w:tr>
      <w:tr w:rsidR="007456CE" w:rsidRPr="006A5F9C" w14:paraId="3A65DFDF" w14:textId="77777777" w:rsidTr="003D1AE1">
        <w:tc>
          <w:tcPr>
            <w:tcW w:w="940" w:type="dxa"/>
            <w:tcBorders>
              <w:bottom w:val="single" w:sz="12" w:space="0" w:color="auto"/>
            </w:tcBorders>
            <w:shd w:val="clear" w:color="auto" w:fill="auto"/>
          </w:tcPr>
          <w:p w14:paraId="179E2F04" w14:textId="77777777" w:rsidR="007456CE" w:rsidRDefault="007456CE" w:rsidP="00FF4CEA">
            <w:pPr>
              <w:pStyle w:val="ListParagraph"/>
              <w:numPr>
                <w:ilvl w:val="0"/>
                <w:numId w:val="117"/>
              </w:numPr>
            </w:pPr>
          </w:p>
        </w:tc>
        <w:tc>
          <w:tcPr>
            <w:tcW w:w="2552" w:type="dxa"/>
            <w:tcBorders>
              <w:bottom w:val="single" w:sz="12" w:space="0" w:color="auto"/>
            </w:tcBorders>
          </w:tcPr>
          <w:p w14:paraId="2A7E7788" w14:textId="431DD6F8" w:rsidR="007456CE" w:rsidRPr="00E708EC" w:rsidRDefault="003D1AE1" w:rsidP="001A06E5">
            <w:pPr>
              <w:ind w:right="-58"/>
            </w:pPr>
            <w:r>
              <w:t>2.8.</w:t>
            </w:r>
            <w:r w:rsidR="007456CE" w:rsidRPr="00E708EC">
              <w:t>Iezīmēšanas iekārta, tonera un dažādu krāsu lentu komplekts</w:t>
            </w:r>
          </w:p>
        </w:tc>
        <w:tc>
          <w:tcPr>
            <w:tcW w:w="2268" w:type="dxa"/>
            <w:tcBorders>
              <w:bottom w:val="single" w:sz="12" w:space="0" w:color="auto"/>
            </w:tcBorders>
            <w:shd w:val="clear" w:color="auto" w:fill="auto"/>
          </w:tcPr>
          <w:p w14:paraId="50BC7665" w14:textId="77777777" w:rsidR="007456CE" w:rsidRPr="006A5F9C" w:rsidRDefault="007456CE" w:rsidP="001A06E5"/>
        </w:tc>
        <w:tc>
          <w:tcPr>
            <w:tcW w:w="898" w:type="dxa"/>
            <w:tcBorders>
              <w:bottom w:val="single" w:sz="12" w:space="0" w:color="auto"/>
            </w:tcBorders>
            <w:shd w:val="clear" w:color="auto" w:fill="auto"/>
          </w:tcPr>
          <w:p w14:paraId="6916E04C" w14:textId="473244B5" w:rsidR="007456CE" w:rsidRDefault="007456CE" w:rsidP="001A06E5">
            <w:r>
              <w:t xml:space="preserve">1 </w:t>
            </w:r>
          </w:p>
        </w:tc>
        <w:tc>
          <w:tcPr>
            <w:tcW w:w="1653" w:type="dxa"/>
            <w:tcBorders>
              <w:bottom w:val="single" w:sz="12" w:space="0" w:color="auto"/>
            </w:tcBorders>
          </w:tcPr>
          <w:p w14:paraId="2DA7BB1F" w14:textId="77777777" w:rsidR="007456CE" w:rsidRPr="006A5F9C" w:rsidRDefault="007456CE" w:rsidP="001A06E5"/>
        </w:tc>
        <w:tc>
          <w:tcPr>
            <w:tcW w:w="992" w:type="dxa"/>
            <w:tcBorders>
              <w:bottom w:val="single" w:sz="12" w:space="0" w:color="auto"/>
            </w:tcBorders>
          </w:tcPr>
          <w:p w14:paraId="16C2633D" w14:textId="77777777" w:rsidR="007456CE" w:rsidRPr="006A5F9C" w:rsidRDefault="007456CE" w:rsidP="001A06E5"/>
        </w:tc>
      </w:tr>
      <w:tr w:rsidR="00544CFB" w:rsidRPr="006A5F9C" w14:paraId="48729396" w14:textId="77777777" w:rsidTr="003D1AE1">
        <w:tc>
          <w:tcPr>
            <w:tcW w:w="940" w:type="dxa"/>
            <w:tcBorders>
              <w:top w:val="single" w:sz="12" w:space="0" w:color="auto"/>
            </w:tcBorders>
            <w:shd w:val="clear" w:color="auto" w:fill="auto"/>
          </w:tcPr>
          <w:p w14:paraId="41B8F2B7" w14:textId="77777777" w:rsidR="00544CFB" w:rsidRDefault="00544CFB" w:rsidP="00FF4CEA">
            <w:pPr>
              <w:pStyle w:val="ListParagraph"/>
              <w:numPr>
                <w:ilvl w:val="0"/>
                <w:numId w:val="117"/>
              </w:numPr>
            </w:pPr>
          </w:p>
        </w:tc>
        <w:tc>
          <w:tcPr>
            <w:tcW w:w="2552" w:type="dxa"/>
            <w:tcBorders>
              <w:top w:val="single" w:sz="12" w:space="0" w:color="auto"/>
            </w:tcBorders>
          </w:tcPr>
          <w:p w14:paraId="6F442A66" w14:textId="778A4DD7" w:rsidR="00544CFB" w:rsidRDefault="003D1AE1" w:rsidP="001A06E5">
            <w:pPr>
              <w:ind w:right="-58"/>
            </w:pPr>
            <w:r>
              <w:t>3.1.</w:t>
            </w:r>
            <w:r w:rsidR="007456CE" w:rsidRPr="00E708EC">
              <w:t>TekVPI Tausta Barošanas bloks/adapteris</w:t>
            </w:r>
          </w:p>
        </w:tc>
        <w:tc>
          <w:tcPr>
            <w:tcW w:w="2268" w:type="dxa"/>
            <w:tcBorders>
              <w:top w:val="single" w:sz="12" w:space="0" w:color="auto"/>
            </w:tcBorders>
            <w:shd w:val="clear" w:color="auto" w:fill="auto"/>
          </w:tcPr>
          <w:p w14:paraId="251B75AE" w14:textId="77777777" w:rsidR="00544CFB" w:rsidRPr="006A5F9C" w:rsidRDefault="00544CFB" w:rsidP="001A06E5"/>
        </w:tc>
        <w:tc>
          <w:tcPr>
            <w:tcW w:w="898" w:type="dxa"/>
            <w:tcBorders>
              <w:top w:val="single" w:sz="12" w:space="0" w:color="auto"/>
            </w:tcBorders>
            <w:shd w:val="clear" w:color="auto" w:fill="auto"/>
          </w:tcPr>
          <w:p w14:paraId="297E59F9" w14:textId="15F2B3C6" w:rsidR="00544CFB" w:rsidRPr="006A5F9C" w:rsidRDefault="007456CE" w:rsidP="003D1AE1">
            <w:r>
              <w:t xml:space="preserve">2 </w:t>
            </w:r>
          </w:p>
        </w:tc>
        <w:tc>
          <w:tcPr>
            <w:tcW w:w="1653" w:type="dxa"/>
            <w:tcBorders>
              <w:top w:val="single" w:sz="12" w:space="0" w:color="auto"/>
            </w:tcBorders>
          </w:tcPr>
          <w:p w14:paraId="6F4E5D0D" w14:textId="77777777" w:rsidR="00544CFB" w:rsidRPr="006A5F9C" w:rsidRDefault="00544CFB" w:rsidP="001A06E5"/>
        </w:tc>
        <w:tc>
          <w:tcPr>
            <w:tcW w:w="992" w:type="dxa"/>
            <w:tcBorders>
              <w:top w:val="single" w:sz="12" w:space="0" w:color="auto"/>
            </w:tcBorders>
          </w:tcPr>
          <w:p w14:paraId="2C54B362" w14:textId="77777777" w:rsidR="00544CFB" w:rsidRPr="006A5F9C" w:rsidRDefault="00544CFB" w:rsidP="001A06E5"/>
        </w:tc>
      </w:tr>
      <w:tr w:rsidR="007456CE" w:rsidRPr="006A5F9C" w14:paraId="66F4E971" w14:textId="77777777" w:rsidTr="003D1AE1">
        <w:tc>
          <w:tcPr>
            <w:tcW w:w="940" w:type="dxa"/>
            <w:shd w:val="clear" w:color="auto" w:fill="auto"/>
          </w:tcPr>
          <w:p w14:paraId="2921713D" w14:textId="77777777" w:rsidR="007456CE" w:rsidRDefault="007456CE" w:rsidP="00FF4CEA">
            <w:pPr>
              <w:pStyle w:val="ListParagraph"/>
              <w:numPr>
                <w:ilvl w:val="0"/>
                <w:numId w:val="117"/>
              </w:numPr>
            </w:pPr>
          </w:p>
        </w:tc>
        <w:tc>
          <w:tcPr>
            <w:tcW w:w="2552" w:type="dxa"/>
          </w:tcPr>
          <w:p w14:paraId="03020B27" w14:textId="1BC3C42C" w:rsidR="007456CE" w:rsidRPr="00E708EC" w:rsidRDefault="003D1AE1" w:rsidP="001A06E5">
            <w:pPr>
              <w:ind w:right="-58"/>
            </w:pPr>
            <w:r>
              <w:t>3.2.</w:t>
            </w:r>
            <w:r w:rsidR="007456CE" w:rsidRPr="00E708EC">
              <w:t>Osciloskops</w:t>
            </w:r>
          </w:p>
        </w:tc>
        <w:tc>
          <w:tcPr>
            <w:tcW w:w="2268" w:type="dxa"/>
            <w:shd w:val="clear" w:color="auto" w:fill="auto"/>
          </w:tcPr>
          <w:p w14:paraId="0072906B" w14:textId="77777777" w:rsidR="007456CE" w:rsidRPr="006A5F9C" w:rsidRDefault="007456CE" w:rsidP="001A06E5"/>
        </w:tc>
        <w:tc>
          <w:tcPr>
            <w:tcW w:w="898" w:type="dxa"/>
            <w:shd w:val="clear" w:color="auto" w:fill="auto"/>
          </w:tcPr>
          <w:p w14:paraId="461B03A8" w14:textId="1AE76DD3" w:rsidR="007456CE" w:rsidRDefault="007456CE" w:rsidP="003D1AE1">
            <w:r>
              <w:t xml:space="preserve">1 </w:t>
            </w:r>
          </w:p>
        </w:tc>
        <w:tc>
          <w:tcPr>
            <w:tcW w:w="1653" w:type="dxa"/>
          </w:tcPr>
          <w:p w14:paraId="15682A01" w14:textId="77777777" w:rsidR="007456CE" w:rsidRPr="006A5F9C" w:rsidRDefault="007456CE" w:rsidP="001A06E5"/>
        </w:tc>
        <w:tc>
          <w:tcPr>
            <w:tcW w:w="992" w:type="dxa"/>
          </w:tcPr>
          <w:p w14:paraId="58203743" w14:textId="77777777" w:rsidR="007456CE" w:rsidRPr="006A5F9C" w:rsidRDefault="007456CE" w:rsidP="001A06E5"/>
        </w:tc>
      </w:tr>
      <w:tr w:rsidR="00544CFB" w:rsidRPr="006A5F9C" w14:paraId="12F8FBFC" w14:textId="77777777" w:rsidTr="003D1AE1">
        <w:tc>
          <w:tcPr>
            <w:tcW w:w="940" w:type="dxa"/>
            <w:shd w:val="clear" w:color="auto" w:fill="auto"/>
          </w:tcPr>
          <w:p w14:paraId="12279E30" w14:textId="77777777" w:rsidR="00544CFB" w:rsidRDefault="00544CFB" w:rsidP="00FF4CEA">
            <w:pPr>
              <w:pStyle w:val="ListParagraph"/>
              <w:numPr>
                <w:ilvl w:val="0"/>
                <w:numId w:val="117"/>
              </w:numPr>
            </w:pPr>
          </w:p>
        </w:tc>
        <w:tc>
          <w:tcPr>
            <w:tcW w:w="2552" w:type="dxa"/>
          </w:tcPr>
          <w:p w14:paraId="14EC4B71" w14:textId="4FC9525D" w:rsidR="00544CFB" w:rsidRDefault="00617D29" w:rsidP="001A06E5">
            <w:pPr>
              <w:ind w:right="-58"/>
            </w:pPr>
            <w:r>
              <w:t>3.3.</w:t>
            </w:r>
            <w:r w:rsidR="007456CE" w:rsidRPr="00E708EC">
              <w:t>Sprieguma tausti</w:t>
            </w:r>
          </w:p>
        </w:tc>
        <w:tc>
          <w:tcPr>
            <w:tcW w:w="2268" w:type="dxa"/>
            <w:shd w:val="clear" w:color="auto" w:fill="auto"/>
          </w:tcPr>
          <w:p w14:paraId="4816E3C6" w14:textId="77777777" w:rsidR="00544CFB" w:rsidRPr="006A5F9C" w:rsidRDefault="00544CFB" w:rsidP="001A06E5"/>
        </w:tc>
        <w:tc>
          <w:tcPr>
            <w:tcW w:w="898" w:type="dxa"/>
            <w:shd w:val="clear" w:color="auto" w:fill="auto"/>
          </w:tcPr>
          <w:p w14:paraId="312D05D6" w14:textId="3B6D08A7" w:rsidR="00544CFB" w:rsidRDefault="007456CE" w:rsidP="003D1AE1">
            <w:r>
              <w:t xml:space="preserve">4 </w:t>
            </w:r>
          </w:p>
        </w:tc>
        <w:tc>
          <w:tcPr>
            <w:tcW w:w="1653" w:type="dxa"/>
          </w:tcPr>
          <w:p w14:paraId="2745B397" w14:textId="77777777" w:rsidR="00544CFB" w:rsidRPr="006A5F9C" w:rsidRDefault="00544CFB" w:rsidP="001A06E5"/>
        </w:tc>
        <w:tc>
          <w:tcPr>
            <w:tcW w:w="992" w:type="dxa"/>
          </w:tcPr>
          <w:p w14:paraId="38078152" w14:textId="77777777" w:rsidR="00544CFB" w:rsidRPr="006A5F9C" w:rsidRDefault="00544CFB" w:rsidP="001A06E5"/>
        </w:tc>
      </w:tr>
      <w:tr w:rsidR="007456CE" w:rsidRPr="006A5F9C" w14:paraId="5537E4B6" w14:textId="77777777" w:rsidTr="003D1AE1">
        <w:tc>
          <w:tcPr>
            <w:tcW w:w="940" w:type="dxa"/>
            <w:shd w:val="clear" w:color="auto" w:fill="auto"/>
          </w:tcPr>
          <w:p w14:paraId="1BDEAECB" w14:textId="77777777" w:rsidR="007456CE" w:rsidRDefault="007456CE" w:rsidP="00FF4CEA">
            <w:pPr>
              <w:pStyle w:val="ListParagraph"/>
              <w:numPr>
                <w:ilvl w:val="0"/>
                <w:numId w:val="117"/>
              </w:numPr>
            </w:pPr>
          </w:p>
        </w:tc>
        <w:tc>
          <w:tcPr>
            <w:tcW w:w="2552" w:type="dxa"/>
          </w:tcPr>
          <w:p w14:paraId="48E455E5" w14:textId="6F4DB628" w:rsidR="007456CE" w:rsidRPr="00E708EC" w:rsidRDefault="00617D29" w:rsidP="001A06E5">
            <w:pPr>
              <w:ind w:right="-58"/>
            </w:pPr>
            <w:r>
              <w:t>3.4.</w:t>
            </w:r>
            <w:r w:rsidR="007456CE" w:rsidRPr="00E708EC">
              <w:t>Strāvas tausti</w:t>
            </w:r>
            <w:r w:rsidR="007456CE">
              <w:t xml:space="preserve"> 1</w:t>
            </w:r>
          </w:p>
        </w:tc>
        <w:tc>
          <w:tcPr>
            <w:tcW w:w="2268" w:type="dxa"/>
            <w:shd w:val="clear" w:color="auto" w:fill="auto"/>
          </w:tcPr>
          <w:p w14:paraId="7AC01C36" w14:textId="77777777" w:rsidR="007456CE" w:rsidRPr="006A5F9C" w:rsidRDefault="007456CE" w:rsidP="001A06E5"/>
        </w:tc>
        <w:tc>
          <w:tcPr>
            <w:tcW w:w="898" w:type="dxa"/>
            <w:shd w:val="clear" w:color="auto" w:fill="auto"/>
          </w:tcPr>
          <w:p w14:paraId="370744A5" w14:textId="60F1AFB4" w:rsidR="007456CE" w:rsidRDefault="007456CE" w:rsidP="003D1AE1">
            <w:r>
              <w:t xml:space="preserve">2 </w:t>
            </w:r>
          </w:p>
        </w:tc>
        <w:tc>
          <w:tcPr>
            <w:tcW w:w="1653" w:type="dxa"/>
          </w:tcPr>
          <w:p w14:paraId="2CE13FB1" w14:textId="77777777" w:rsidR="007456CE" w:rsidRPr="006A5F9C" w:rsidRDefault="007456CE" w:rsidP="001A06E5"/>
        </w:tc>
        <w:tc>
          <w:tcPr>
            <w:tcW w:w="992" w:type="dxa"/>
          </w:tcPr>
          <w:p w14:paraId="5855234B" w14:textId="77777777" w:rsidR="007456CE" w:rsidRPr="006A5F9C" w:rsidRDefault="007456CE" w:rsidP="001A06E5"/>
        </w:tc>
      </w:tr>
      <w:tr w:rsidR="007456CE" w:rsidRPr="006A5F9C" w14:paraId="30634930" w14:textId="77777777" w:rsidTr="003D1AE1">
        <w:tc>
          <w:tcPr>
            <w:tcW w:w="940" w:type="dxa"/>
            <w:shd w:val="clear" w:color="auto" w:fill="auto"/>
          </w:tcPr>
          <w:p w14:paraId="1A3A3F36" w14:textId="77777777" w:rsidR="007456CE" w:rsidRDefault="007456CE" w:rsidP="00FF4CEA">
            <w:pPr>
              <w:pStyle w:val="ListParagraph"/>
              <w:numPr>
                <w:ilvl w:val="0"/>
                <w:numId w:val="117"/>
              </w:numPr>
            </w:pPr>
          </w:p>
        </w:tc>
        <w:tc>
          <w:tcPr>
            <w:tcW w:w="2552" w:type="dxa"/>
          </w:tcPr>
          <w:p w14:paraId="4797C3BF" w14:textId="135217DE" w:rsidR="007456CE" w:rsidRPr="00E708EC" w:rsidRDefault="00617D29" w:rsidP="001A06E5">
            <w:pPr>
              <w:ind w:right="-58"/>
            </w:pPr>
            <w:r>
              <w:t>3.5.</w:t>
            </w:r>
            <w:r w:rsidR="007456CE">
              <w:t xml:space="preserve">Strāvas tausti 2 </w:t>
            </w:r>
          </w:p>
        </w:tc>
        <w:tc>
          <w:tcPr>
            <w:tcW w:w="2268" w:type="dxa"/>
            <w:shd w:val="clear" w:color="auto" w:fill="auto"/>
          </w:tcPr>
          <w:p w14:paraId="243D5B04" w14:textId="77777777" w:rsidR="007456CE" w:rsidRPr="006A5F9C" w:rsidRDefault="007456CE" w:rsidP="001A06E5"/>
        </w:tc>
        <w:tc>
          <w:tcPr>
            <w:tcW w:w="898" w:type="dxa"/>
            <w:shd w:val="clear" w:color="auto" w:fill="auto"/>
          </w:tcPr>
          <w:p w14:paraId="60D9801E" w14:textId="32EE7FB5" w:rsidR="007456CE" w:rsidRDefault="007456CE" w:rsidP="003D1AE1">
            <w:r>
              <w:t xml:space="preserve">2 </w:t>
            </w:r>
          </w:p>
        </w:tc>
        <w:tc>
          <w:tcPr>
            <w:tcW w:w="1653" w:type="dxa"/>
          </w:tcPr>
          <w:p w14:paraId="1314ECAC" w14:textId="77777777" w:rsidR="007456CE" w:rsidRPr="006A5F9C" w:rsidRDefault="007456CE" w:rsidP="001A06E5"/>
        </w:tc>
        <w:tc>
          <w:tcPr>
            <w:tcW w:w="992" w:type="dxa"/>
          </w:tcPr>
          <w:p w14:paraId="24C839EF" w14:textId="77777777" w:rsidR="007456CE" w:rsidRPr="006A5F9C" w:rsidRDefault="007456CE" w:rsidP="001A06E5"/>
        </w:tc>
      </w:tr>
      <w:tr w:rsidR="007456CE" w:rsidRPr="006A5F9C" w14:paraId="240BED30" w14:textId="77777777" w:rsidTr="003D1AE1">
        <w:tc>
          <w:tcPr>
            <w:tcW w:w="940" w:type="dxa"/>
            <w:shd w:val="clear" w:color="auto" w:fill="auto"/>
          </w:tcPr>
          <w:p w14:paraId="4E34A594" w14:textId="77777777" w:rsidR="007456CE" w:rsidRDefault="007456CE" w:rsidP="00FF4CEA">
            <w:pPr>
              <w:pStyle w:val="ListParagraph"/>
              <w:numPr>
                <w:ilvl w:val="0"/>
                <w:numId w:val="117"/>
              </w:numPr>
            </w:pPr>
          </w:p>
        </w:tc>
        <w:tc>
          <w:tcPr>
            <w:tcW w:w="2552" w:type="dxa"/>
          </w:tcPr>
          <w:p w14:paraId="54C10411" w14:textId="625B21DF" w:rsidR="007456CE" w:rsidRPr="00E708EC" w:rsidRDefault="00617D29" w:rsidP="001A06E5">
            <w:pPr>
              <w:ind w:right="-58"/>
            </w:pPr>
            <w:r>
              <w:t>3.6.</w:t>
            </w:r>
            <w:r w:rsidR="007456CE" w:rsidRPr="00E708EC">
              <w:t>Jaudas analīzes modulis</w:t>
            </w:r>
          </w:p>
        </w:tc>
        <w:tc>
          <w:tcPr>
            <w:tcW w:w="2268" w:type="dxa"/>
            <w:shd w:val="clear" w:color="auto" w:fill="auto"/>
          </w:tcPr>
          <w:p w14:paraId="0BC5F032" w14:textId="77777777" w:rsidR="007456CE" w:rsidRPr="006A5F9C" w:rsidRDefault="007456CE" w:rsidP="001A06E5"/>
        </w:tc>
        <w:tc>
          <w:tcPr>
            <w:tcW w:w="898" w:type="dxa"/>
            <w:shd w:val="clear" w:color="auto" w:fill="auto"/>
          </w:tcPr>
          <w:p w14:paraId="439C76D8" w14:textId="58953522" w:rsidR="007456CE" w:rsidRDefault="00637599" w:rsidP="001A06E5">
            <w:r>
              <w:t>1</w:t>
            </w:r>
          </w:p>
        </w:tc>
        <w:tc>
          <w:tcPr>
            <w:tcW w:w="1653" w:type="dxa"/>
          </w:tcPr>
          <w:p w14:paraId="64881DA6" w14:textId="77777777" w:rsidR="007456CE" w:rsidRPr="006A5F9C" w:rsidRDefault="007456CE" w:rsidP="001A06E5"/>
        </w:tc>
        <w:tc>
          <w:tcPr>
            <w:tcW w:w="992" w:type="dxa"/>
          </w:tcPr>
          <w:p w14:paraId="54E659B2" w14:textId="77777777" w:rsidR="007456CE" w:rsidRPr="006A5F9C" w:rsidRDefault="007456CE" w:rsidP="001A06E5"/>
        </w:tc>
      </w:tr>
      <w:tr w:rsidR="007456CE" w:rsidRPr="006A5F9C" w14:paraId="65791DA2" w14:textId="77777777" w:rsidTr="003D1AE1">
        <w:tc>
          <w:tcPr>
            <w:tcW w:w="940" w:type="dxa"/>
            <w:shd w:val="clear" w:color="auto" w:fill="auto"/>
          </w:tcPr>
          <w:p w14:paraId="51CDBEA4" w14:textId="77777777" w:rsidR="007456CE" w:rsidRDefault="007456CE" w:rsidP="00FF4CEA">
            <w:pPr>
              <w:pStyle w:val="ListParagraph"/>
              <w:numPr>
                <w:ilvl w:val="0"/>
                <w:numId w:val="117"/>
              </w:numPr>
            </w:pPr>
          </w:p>
        </w:tc>
        <w:tc>
          <w:tcPr>
            <w:tcW w:w="2552" w:type="dxa"/>
          </w:tcPr>
          <w:p w14:paraId="5D17894B" w14:textId="5D2F599A" w:rsidR="007456CE" w:rsidRPr="00E708EC" w:rsidRDefault="00617D29" w:rsidP="001A06E5">
            <w:pPr>
              <w:ind w:right="-58"/>
            </w:pPr>
            <w:r>
              <w:t>3.7.</w:t>
            </w:r>
            <w:r w:rsidR="007456CE" w:rsidRPr="00E708EC">
              <w:t>Mērīšanas zondu/taustu pievadu komplekts</w:t>
            </w:r>
          </w:p>
        </w:tc>
        <w:tc>
          <w:tcPr>
            <w:tcW w:w="2268" w:type="dxa"/>
            <w:shd w:val="clear" w:color="auto" w:fill="auto"/>
          </w:tcPr>
          <w:p w14:paraId="6AFAFBC7" w14:textId="77777777" w:rsidR="007456CE" w:rsidRPr="006A5F9C" w:rsidRDefault="007456CE" w:rsidP="001A06E5"/>
        </w:tc>
        <w:tc>
          <w:tcPr>
            <w:tcW w:w="898" w:type="dxa"/>
            <w:shd w:val="clear" w:color="auto" w:fill="auto"/>
          </w:tcPr>
          <w:p w14:paraId="3999F2F6" w14:textId="6F24409A" w:rsidR="007456CE" w:rsidRDefault="00637599" w:rsidP="001A06E5">
            <w:r>
              <w:t>1</w:t>
            </w:r>
          </w:p>
        </w:tc>
        <w:tc>
          <w:tcPr>
            <w:tcW w:w="1653" w:type="dxa"/>
          </w:tcPr>
          <w:p w14:paraId="620A8FF9" w14:textId="77777777" w:rsidR="007456CE" w:rsidRPr="006A5F9C" w:rsidRDefault="007456CE" w:rsidP="001A06E5"/>
        </w:tc>
        <w:tc>
          <w:tcPr>
            <w:tcW w:w="992" w:type="dxa"/>
          </w:tcPr>
          <w:p w14:paraId="4A421DAC" w14:textId="77777777" w:rsidR="007456CE" w:rsidRPr="006A5F9C" w:rsidRDefault="007456CE" w:rsidP="001A06E5"/>
        </w:tc>
      </w:tr>
      <w:tr w:rsidR="00472090" w:rsidRPr="006A5F9C" w14:paraId="794671E0" w14:textId="77777777" w:rsidTr="007456CE">
        <w:tc>
          <w:tcPr>
            <w:tcW w:w="8311" w:type="dxa"/>
            <w:gridSpan w:val="5"/>
          </w:tcPr>
          <w:p w14:paraId="4AE0CF29" w14:textId="77777777" w:rsidR="00472090" w:rsidRPr="006A5F9C" w:rsidRDefault="00472090" w:rsidP="001A06E5">
            <w:pPr>
              <w:jc w:val="right"/>
            </w:pPr>
            <w:r w:rsidRPr="006A5F9C">
              <w:t>Kopā EUR bez PVN</w:t>
            </w:r>
          </w:p>
        </w:tc>
        <w:tc>
          <w:tcPr>
            <w:tcW w:w="992" w:type="dxa"/>
          </w:tcPr>
          <w:p w14:paraId="2D784045" w14:textId="77777777" w:rsidR="00472090" w:rsidRPr="006A5F9C" w:rsidRDefault="00472090" w:rsidP="001A06E5"/>
        </w:tc>
      </w:tr>
      <w:tr w:rsidR="00472090" w:rsidRPr="006A5F9C" w14:paraId="56DDA2A3" w14:textId="77777777" w:rsidTr="007456CE">
        <w:tc>
          <w:tcPr>
            <w:tcW w:w="8311" w:type="dxa"/>
            <w:gridSpan w:val="5"/>
          </w:tcPr>
          <w:p w14:paraId="1E8BA446" w14:textId="77777777" w:rsidR="00472090" w:rsidRPr="006A5F9C" w:rsidRDefault="00472090" w:rsidP="001A06E5">
            <w:pPr>
              <w:jc w:val="right"/>
            </w:pPr>
            <w:r w:rsidRPr="006A5F9C">
              <w:t>PVN 21% EUR</w:t>
            </w:r>
          </w:p>
        </w:tc>
        <w:tc>
          <w:tcPr>
            <w:tcW w:w="992" w:type="dxa"/>
          </w:tcPr>
          <w:p w14:paraId="6E29DBAE" w14:textId="77777777" w:rsidR="00472090" w:rsidRPr="006A5F9C" w:rsidRDefault="00472090" w:rsidP="001A06E5"/>
        </w:tc>
      </w:tr>
      <w:tr w:rsidR="00472090" w:rsidRPr="006A5F9C" w14:paraId="6B33FC0F" w14:textId="77777777" w:rsidTr="007456CE">
        <w:tc>
          <w:tcPr>
            <w:tcW w:w="8311" w:type="dxa"/>
            <w:gridSpan w:val="5"/>
          </w:tcPr>
          <w:p w14:paraId="0FB52DF2" w14:textId="77777777" w:rsidR="00472090" w:rsidRPr="006A5F9C" w:rsidRDefault="00472090" w:rsidP="001A06E5">
            <w:pPr>
              <w:jc w:val="right"/>
            </w:pPr>
            <w:r w:rsidRPr="006A5F9C">
              <w:t>Kopā EUR ar PVN</w:t>
            </w:r>
          </w:p>
        </w:tc>
        <w:tc>
          <w:tcPr>
            <w:tcW w:w="992" w:type="dxa"/>
          </w:tcPr>
          <w:p w14:paraId="34B05184" w14:textId="77777777" w:rsidR="00472090" w:rsidRPr="006A5F9C" w:rsidRDefault="00472090" w:rsidP="001A06E5"/>
        </w:tc>
      </w:tr>
    </w:tbl>
    <w:p w14:paraId="4459B3C0"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051A098" w14:textId="77777777" w:rsidR="00472090" w:rsidRDefault="00472090" w:rsidP="00472090">
      <w:pPr>
        <w:ind w:firstLine="720"/>
        <w:jc w:val="both"/>
      </w:pPr>
    </w:p>
    <w:p w14:paraId="168ACAE0"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6595BD2D" w14:textId="77777777" w:rsidR="00472090" w:rsidRDefault="00472090" w:rsidP="00472090">
      <w:pPr>
        <w:pStyle w:val="BodyText"/>
        <w:rPr>
          <w:sz w:val="24"/>
          <w:szCs w:val="24"/>
        </w:rPr>
      </w:pPr>
    </w:p>
    <w:p w14:paraId="3C876454" w14:textId="77777777" w:rsidR="00472090" w:rsidRDefault="00472090" w:rsidP="00472090">
      <w:pPr>
        <w:pStyle w:val="BodyText"/>
        <w:rPr>
          <w:sz w:val="24"/>
          <w:szCs w:val="24"/>
        </w:rPr>
      </w:pPr>
      <w:r w:rsidRPr="009A3C23">
        <w:rPr>
          <w:sz w:val="24"/>
          <w:szCs w:val="24"/>
        </w:rPr>
        <w:t>Pilnvarotās personas paraksts un zīmogs</w:t>
      </w:r>
    </w:p>
    <w:p w14:paraId="3120C375"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50F72A48" w14:textId="77777777" w:rsidR="00472090" w:rsidRDefault="00472090" w:rsidP="00472090">
      <w:pPr>
        <w:pStyle w:val="BodyText"/>
        <w:rPr>
          <w:sz w:val="24"/>
          <w:szCs w:val="24"/>
        </w:rPr>
      </w:pPr>
      <w:r w:rsidRPr="009A3C23">
        <w:rPr>
          <w:sz w:val="24"/>
          <w:szCs w:val="24"/>
        </w:rPr>
        <w:t>Datums:____________</w:t>
      </w:r>
    </w:p>
    <w:p w14:paraId="52AB98F7" w14:textId="77777777" w:rsidR="006229DC" w:rsidRDefault="006229DC">
      <w:pPr>
        <w:rPr>
          <w:b/>
          <w:highlight w:val="yellow"/>
        </w:rPr>
      </w:pPr>
      <w:r>
        <w:rPr>
          <w:b/>
          <w:highlight w:val="yellow"/>
        </w:rPr>
        <w:br w:type="page"/>
      </w:r>
    </w:p>
    <w:p w14:paraId="14F36E60" w14:textId="6E0FC9DA" w:rsidR="00472090" w:rsidRPr="00526616" w:rsidRDefault="00787E02" w:rsidP="00472090">
      <w:pPr>
        <w:jc w:val="right"/>
        <w:rPr>
          <w:b/>
        </w:rPr>
      </w:pPr>
      <w:r>
        <w:rPr>
          <w:b/>
        </w:rPr>
        <w:lastRenderedPageBreak/>
        <w:t>3</w:t>
      </w:r>
      <w:r w:rsidR="00100BDA">
        <w:rPr>
          <w:b/>
        </w:rPr>
        <w:t>4</w:t>
      </w:r>
      <w:r w:rsidR="00472090" w:rsidRPr="00526616">
        <w:rPr>
          <w:b/>
        </w:rPr>
        <w:t>.pielikums</w:t>
      </w:r>
    </w:p>
    <w:p w14:paraId="59DE2347" w14:textId="77777777" w:rsidR="00472090" w:rsidRPr="00526616" w:rsidRDefault="00472090" w:rsidP="00472090">
      <w:pPr>
        <w:jc w:val="right"/>
      </w:pPr>
      <w:r w:rsidRPr="00526616">
        <w:t>RTU konkursa Nolikumam</w:t>
      </w:r>
    </w:p>
    <w:p w14:paraId="39FC42CB" w14:textId="77777777" w:rsidR="00472090" w:rsidRPr="00526616" w:rsidRDefault="00472090" w:rsidP="00472090">
      <w:pPr>
        <w:jc w:val="right"/>
      </w:pPr>
      <w:r w:rsidRPr="00526616">
        <w:t>Identifikācijas Nr. RTU - 2014/1</w:t>
      </w:r>
      <w:r>
        <w:t>13</w:t>
      </w:r>
    </w:p>
    <w:p w14:paraId="1D9B4415" w14:textId="77777777" w:rsidR="00472090" w:rsidRPr="00526616" w:rsidRDefault="00472090" w:rsidP="00472090">
      <w:pPr>
        <w:jc w:val="right"/>
      </w:pPr>
    </w:p>
    <w:p w14:paraId="6A160916" w14:textId="37AFA161"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CB388D">
        <w:rPr>
          <w:b/>
          <w:sz w:val="24"/>
          <w:szCs w:val="24"/>
          <w:lang w:val="lv-LV"/>
        </w:rPr>
        <w:t xml:space="preserve"> </w:t>
      </w:r>
      <w:r>
        <w:rPr>
          <w:b/>
          <w:sz w:val="24"/>
          <w:szCs w:val="24"/>
          <w:lang w:val="lv-LV"/>
        </w:rPr>
        <w:t>IEPIRKUMA 13.DAĻAI</w:t>
      </w:r>
    </w:p>
    <w:p w14:paraId="6A6775B2" w14:textId="532585BC" w:rsidR="00472090" w:rsidRPr="00CF416B" w:rsidRDefault="00472090" w:rsidP="00472090">
      <w:pPr>
        <w:pStyle w:val="BodyText"/>
        <w:jc w:val="center"/>
        <w:rPr>
          <w:b/>
          <w:sz w:val="24"/>
          <w:szCs w:val="24"/>
          <w:lang w:val="lv-LV"/>
        </w:rPr>
      </w:pPr>
      <w:r>
        <w:rPr>
          <w:b/>
          <w:sz w:val="24"/>
          <w:szCs w:val="24"/>
          <w:lang w:val="lv-LV"/>
        </w:rPr>
        <w:t>„</w:t>
      </w:r>
      <w:r w:rsidR="00C364F1" w:rsidRPr="00C364F1">
        <w:rPr>
          <w:b/>
          <w:sz w:val="24"/>
          <w:szCs w:val="24"/>
          <w:lang w:val="lv-LV"/>
        </w:rPr>
        <w:t xml:space="preserve">Kombinētās barošanas vilces piedziņas stenda ar hibrīdo enerģijas uzkrājēju un elektriskās piedziņas un to vadības metožu testēšanas stenda/sistēmas komplekta daļa - </w:t>
      </w:r>
      <w:r w:rsidR="00544CFB" w:rsidRPr="00544CFB">
        <w:rPr>
          <w:b/>
          <w:sz w:val="24"/>
          <w:szCs w:val="24"/>
          <w:lang w:val="lv-LV"/>
        </w:rPr>
        <w:t>Kombinētās barošanas vilces piedziņas stend</w:t>
      </w:r>
      <w:r w:rsidR="00617D29">
        <w:rPr>
          <w:b/>
          <w:sz w:val="24"/>
          <w:szCs w:val="24"/>
          <w:lang w:val="lv-LV"/>
        </w:rPr>
        <w:t>a aprīkojuma komplekts</w:t>
      </w:r>
      <w:r>
        <w:rPr>
          <w:b/>
          <w:sz w:val="24"/>
          <w:szCs w:val="24"/>
          <w:lang w:val="lv-LV"/>
        </w:rPr>
        <w:t>”</w:t>
      </w:r>
    </w:p>
    <w:p w14:paraId="1367362D" w14:textId="77777777" w:rsid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45586960" w14:textId="77777777" w:rsidR="00F25CFE" w:rsidRPr="00F25CFE" w:rsidRDefault="00F25CFE" w:rsidP="00F25CFE">
      <w:pPr>
        <w:pStyle w:val="BodyText"/>
        <w:jc w:val="center"/>
        <w:rPr>
          <w:sz w:val="24"/>
          <w:szCs w:val="24"/>
          <w:lang w:val="lv-LV"/>
        </w:rPr>
      </w:pPr>
    </w:p>
    <w:p w14:paraId="0EB3A943"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1D71272A"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09C49DBB" w14:textId="77777777" w:rsidTr="001A06E5">
        <w:tc>
          <w:tcPr>
            <w:tcW w:w="4501" w:type="dxa"/>
          </w:tcPr>
          <w:p w14:paraId="18F83619" w14:textId="77777777" w:rsidR="00472090" w:rsidRPr="006E180A" w:rsidRDefault="00472090" w:rsidP="001A06E5">
            <w:pPr>
              <w:jc w:val="both"/>
            </w:pPr>
            <w:r w:rsidRPr="006E180A">
              <w:t>________________</w:t>
            </w:r>
          </w:p>
          <w:p w14:paraId="05402DA2" w14:textId="77777777" w:rsidR="00472090" w:rsidRPr="006E180A" w:rsidRDefault="00472090" w:rsidP="001A06E5">
            <w:r w:rsidRPr="006E180A">
              <w:t>piedāvājuma sa</w:t>
            </w:r>
            <w:r>
              <w:t>gatavošanas</w:t>
            </w:r>
            <w:r w:rsidRPr="006E180A">
              <w:t xml:space="preserve"> vieta</w:t>
            </w:r>
          </w:p>
        </w:tc>
        <w:tc>
          <w:tcPr>
            <w:tcW w:w="4502" w:type="dxa"/>
          </w:tcPr>
          <w:p w14:paraId="0A235D72" w14:textId="77777777" w:rsidR="00472090" w:rsidRPr="006E180A" w:rsidRDefault="00472090" w:rsidP="001A06E5">
            <w:pPr>
              <w:jc w:val="right"/>
            </w:pPr>
            <w:r w:rsidRPr="006E180A">
              <w:t>201</w:t>
            </w:r>
            <w:r>
              <w:t>4</w:t>
            </w:r>
            <w:r w:rsidRPr="006E180A">
              <w:t>. gada____.__________</w:t>
            </w:r>
          </w:p>
        </w:tc>
      </w:tr>
    </w:tbl>
    <w:p w14:paraId="56E3D511" w14:textId="77777777" w:rsidR="00472090" w:rsidRPr="006E180A" w:rsidRDefault="00472090" w:rsidP="00472090"/>
    <w:p w14:paraId="7D71C79C" w14:textId="77777777" w:rsidR="00472090" w:rsidRPr="006E180A" w:rsidRDefault="00472090" w:rsidP="00472090">
      <w:pPr>
        <w:pBdr>
          <w:bottom w:val="single" w:sz="12" w:space="1" w:color="auto"/>
        </w:pBdr>
      </w:pPr>
    </w:p>
    <w:p w14:paraId="1103B518" w14:textId="77777777" w:rsidR="00472090" w:rsidRPr="006E180A" w:rsidRDefault="00472090" w:rsidP="00472090">
      <w:pPr>
        <w:jc w:val="center"/>
      </w:pPr>
      <w:r w:rsidRPr="006E180A">
        <w:t>(Pretendenta nosaukums, Reģ. Nr.)</w:t>
      </w:r>
    </w:p>
    <w:p w14:paraId="5647124A" w14:textId="77777777" w:rsidR="00472090" w:rsidRPr="006E180A" w:rsidRDefault="00472090" w:rsidP="00472090">
      <w:pPr>
        <w:jc w:val="center"/>
      </w:pPr>
    </w:p>
    <w:p w14:paraId="7F95800A"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2268"/>
        <w:gridCol w:w="992"/>
        <w:gridCol w:w="1559"/>
        <w:gridCol w:w="1134"/>
      </w:tblGrid>
      <w:tr w:rsidR="00472090" w:rsidRPr="006A5F9C" w14:paraId="18C28693" w14:textId="77777777" w:rsidTr="000F71FC">
        <w:trPr>
          <w:trHeight w:val="276"/>
        </w:trPr>
        <w:tc>
          <w:tcPr>
            <w:tcW w:w="846" w:type="dxa"/>
            <w:vMerge w:val="restart"/>
            <w:shd w:val="clear" w:color="auto" w:fill="D9D9D9"/>
          </w:tcPr>
          <w:p w14:paraId="205ADB71" w14:textId="77777777" w:rsidR="00472090" w:rsidRPr="006A5F9C" w:rsidRDefault="00472090" w:rsidP="001A06E5">
            <w:r w:rsidRPr="006A5F9C">
              <w:t>Nr.</w:t>
            </w:r>
          </w:p>
        </w:tc>
        <w:tc>
          <w:tcPr>
            <w:tcW w:w="2268" w:type="dxa"/>
            <w:vMerge w:val="restart"/>
            <w:shd w:val="clear" w:color="auto" w:fill="D9D9D9"/>
          </w:tcPr>
          <w:p w14:paraId="58A1477B" w14:textId="3B97DBDC" w:rsidR="00472090" w:rsidRPr="006A5F9C" w:rsidRDefault="00472090" w:rsidP="00092410">
            <w:r w:rsidRPr="006A5F9C">
              <w:t>Tehniskās specifikācijas punkts</w:t>
            </w:r>
            <w:r w:rsidR="00092410">
              <w:t>/</w:t>
            </w:r>
            <w:r w:rsidRPr="006A5F9C">
              <w:t xml:space="preserve"> preces nosaukums</w:t>
            </w:r>
          </w:p>
        </w:tc>
        <w:tc>
          <w:tcPr>
            <w:tcW w:w="2268" w:type="dxa"/>
            <w:vMerge w:val="restart"/>
            <w:shd w:val="clear" w:color="auto" w:fill="D9D9D9"/>
          </w:tcPr>
          <w:p w14:paraId="3E4013D3" w14:textId="77777777" w:rsidR="00472090" w:rsidRPr="006A5F9C" w:rsidRDefault="00472090" w:rsidP="001A06E5">
            <w:r w:rsidRPr="006A5F9C">
              <w:t>Piedāvātās preces nosaukums*</w:t>
            </w:r>
          </w:p>
        </w:tc>
        <w:tc>
          <w:tcPr>
            <w:tcW w:w="992" w:type="dxa"/>
            <w:vMerge w:val="restart"/>
            <w:shd w:val="clear" w:color="auto" w:fill="D9D9D9"/>
          </w:tcPr>
          <w:p w14:paraId="3B454CD6" w14:textId="77777777" w:rsidR="00472090" w:rsidRPr="006A5F9C" w:rsidRDefault="00472090" w:rsidP="001A06E5">
            <w:r w:rsidRPr="006A5F9C">
              <w:t>Skaits</w:t>
            </w:r>
          </w:p>
        </w:tc>
        <w:tc>
          <w:tcPr>
            <w:tcW w:w="1559" w:type="dxa"/>
            <w:vMerge w:val="restart"/>
            <w:shd w:val="clear" w:color="auto" w:fill="D9D9D9"/>
          </w:tcPr>
          <w:p w14:paraId="6CA176A5" w14:textId="77777777" w:rsidR="00472090" w:rsidRPr="006A5F9C" w:rsidRDefault="00472090" w:rsidP="001A06E5">
            <w:r w:rsidRPr="006A5F9C">
              <w:t>1 vienības cena (bez PVN)</w:t>
            </w:r>
            <w:r>
              <w:t xml:space="preserve"> EUR</w:t>
            </w:r>
          </w:p>
        </w:tc>
        <w:tc>
          <w:tcPr>
            <w:tcW w:w="1134" w:type="dxa"/>
            <w:vMerge w:val="restart"/>
            <w:shd w:val="clear" w:color="auto" w:fill="D9D9D9"/>
          </w:tcPr>
          <w:p w14:paraId="09518E08"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303B5482" w14:textId="77777777" w:rsidTr="000F71FC">
        <w:trPr>
          <w:trHeight w:val="276"/>
        </w:trPr>
        <w:tc>
          <w:tcPr>
            <w:tcW w:w="846" w:type="dxa"/>
            <w:vMerge/>
            <w:shd w:val="clear" w:color="auto" w:fill="auto"/>
          </w:tcPr>
          <w:p w14:paraId="79B17BAF" w14:textId="77777777" w:rsidR="00472090" w:rsidRPr="006A5F9C" w:rsidRDefault="00472090" w:rsidP="001A06E5"/>
        </w:tc>
        <w:tc>
          <w:tcPr>
            <w:tcW w:w="2268" w:type="dxa"/>
            <w:vMerge/>
          </w:tcPr>
          <w:p w14:paraId="28E2D0F3" w14:textId="77777777" w:rsidR="00472090" w:rsidRPr="006A5F9C" w:rsidRDefault="00472090" w:rsidP="001A06E5"/>
        </w:tc>
        <w:tc>
          <w:tcPr>
            <w:tcW w:w="2268" w:type="dxa"/>
            <w:vMerge/>
            <w:shd w:val="clear" w:color="auto" w:fill="auto"/>
          </w:tcPr>
          <w:p w14:paraId="2076D52B" w14:textId="77777777" w:rsidR="00472090" w:rsidRPr="006A5F9C" w:rsidRDefault="00472090" w:rsidP="001A06E5"/>
        </w:tc>
        <w:tc>
          <w:tcPr>
            <w:tcW w:w="992" w:type="dxa"/>
            <w:vMerge/>
            <w:shd w:val="clear" w:color="auto" w:fill="auto"/>
          </w:tcPr>
          <w:p w14:paraId="09DC92C3" w14:textId="77777777" w:rsidR="00472090" w:rsidRPr="006A5F9C" w:rsidRDefault="00472090" w:rsidP="001A06E5"/>
        </w:tc>
        <w:tc>
          <w:tcPr>
            <w:tcW w:w="1559" w:type="dxa"/>
            <w:vMerge/>
          </w:tcPr>
          <w:p w14:paraId="6DF708E5" w14:textId="77777777" w:rsidR="00472090" w:rsidRPr="006A5F9C" w:rsidRDefault="00472090" w:rsidP="001A06E5"/>
        </w:tc>
        <w:tc>
          <w:tcPr>
            <w:tcW w:w="1134" w:type="dxa"/>
            <w:vMerge/>
          </w:tcPr>
          <w:p w14:paraId="391D3307" w14:textId="77777777" w:rsidR="00472090" w:rsidRPr="006A5F9C" w:rsidRDefault="00472090" w:rsidP="001A06E5"/>
        </w:tc>
      </w:tr>
      <w:tr w:rsidR="00472090" w:rsidRPr="006A5F9C" w14:paraId="36DDF97F" w14:textId="77777777" w:rsidTr="000F71FC">
        <w:tc>
          <w:tcPr>
            <w:tcW w:w="846" w:type="dxa"/>
            <w:shd w:val="clear" w:color="auto" w:fill="auto"/>
          </w:tcPr>
          <w:p w14:paraId="6F25C535" w14:textId="77777777" w:rsidR="00472090" w:rsidRPr="006A5F9C" w:rsidRDefault="00472090" w:rsidP="001A06E5">
            <w:r w:rsidRPr="006A5F9C">
              <w:t>a</w:t>
            </w:r>
          </w:p>
        </w:tc>
        <w:tc>
          <w:tcPr>
            <w:tcW w:w="2268" w:type="dxa"/>
          </w:tcPr>
          <w:p w14:paraId="170B751F" w14:textId="77777777" w:rsidR="00472090" w:rsidRPr="006A5F9C" w:rsidRDefault="00472090" w:rsidP="001A06E5">
            <w:r w:rsidRPr="006A5F9C">
              <w:t>b</w:t>
            </w:r>
          </w:p>
        </w:tc>
        <w:tc>
          <w:tcPr>
            <w:tcW w:w="2268" w:type="dxa"/>
            <w:shd w:val="clear" w:color="auto" w:fill="auto"/>
          </w:tcPr>
          <w:p w14:paraId="2D98EB46" w14:textId="77777777" w:rsidR="00472090" w:rsidRPr="006A5F9C" w:rsidRDefault="00472090" w:rsidP="001A06E5">
            <w:r w:rsidRPr="006A5F9C">
              <w:t>c</w:t>
            </w:r>
          </w:p>
        </w:tc>
        <w:tc>
          <w:tcPr>
            <w:tcW w:w="992" w:type="dxa"/>
            <w:shd w:val="clear" w:color="auto" w:fill="auto"/>
          </w:tcPr>
          <w:p w14:paraId="5E869B11" w14:textId="77777777" w:rsidR="00472090" w:rsidRPr="006A5F9C" w:rsidRDefault="00472090" w:rsidP="001A06E5">
            <w:r w:rsidRPr="006A5F9C">
              <w:t>d</w:t>
            </w:r>
          </w:p>
        </w:tc>
        <w:tc>
          <w:tcPr>
            <w:tcW w:w="1559" w:type="dxa"/>
          </w:tcPr>
          <w:p w14:paraId="6CF7D5AE" w14:textId="77777777" w:rsidR="00472090" w:rsidRPr="006A5F9C" w:rsidRDefault="00472090" w:rsidP="001A06E5">
            <w:r>
              <w:t>e</w:t>
            </w:r>
          </w:p>
        </w:tc>
        <w:tc>
          <w:tcPr>
            <w:tcW w:w="1134" w:type="dxa"/>
          </w:tcPr>
          <w:p w14:paraId="7ACD73BC" w14:textId="77777777" w:rsidR="00472090" w:rsidRPr="006A5F9C" w:rsidRDefault="00472090" w:rsidP="001A06E5">
            <w:r>
              <w:t>d*e</w:t>
            </w:r>
          </w:p>
        </w:tc>
      </w:tr>
      <w:tr w:rsidR="00472090" w:rsidRPr="006A5F9C" w14:paraId="7215D34C" w14:textId="77777777" w:rsidTr="000F71FC">
        <w:tc>
          <w:tcPr>
            <w:tcW w:w="846" w:type="dxa"/>
            <w:shd w:val="clear" w:color="auto" w:fill="auto"/>
          </w:tcPr>
          <w:p w14:paraId="7CB93CE6" w14:textId="299E1DAF" w:rsidR="00472090" w:rsidRPr="006A5F9C" w:rsidRDefault="00472090" w:rsidP="000F71FC">
            <w:pPr>
              <w:pStyle w:val="ListParagraph"/>
              <w:numPr>
                <w:ilvl w:val="0"/>
                <w:numId w:val="164"/>
              </w:numPr>
            </w:pPr>
          </w:p>
        </w:tc>
        <w:tc>
          <w:tcPr>
            <w:tcW w:w="2268" w:type="dxa"/>
          </w:tcPr>
          <w:p w14:paraId="6962337F" w14:textId="06E1DF8E" w:rsidR="00472090" w:rsidRPr="006A5F9C" w:rsidRDefault="00617D29" w:rsidP="001A06E5">
            <w:pPr>
              <w:ind w:right="-58"/>
            </w:pPr>
            <w:r>
              <w:t>1.1.</w:t>
            </w:r>
            <w:r w:rsidR="00D04211" w:rsidRPr="00E708EC">
              <w:t>Skapis ar stikla durvīm 19’’</w:t>
            </w:r>
          </w:p>
        </w:tc>
        <w:tc>
          <w:tcPr>
            <w:tcW w:w="2268" w:type="dxa"/>
            <w:shd w:val="clear" w:color="auto" w:fill="auto"/>
          </w:tcPr>
          <w:p w14:paraId="775E775C" w14:textId="77777777" w:rsidR="00472090" w:rsidRPr="006A5F9C" w:rsidRDefault="00472090" w:rsidP="001A06E5"/>
        </w:tc>
        <w:tc>
          <w:tcPr>
            <w:tcW w:w="992" w:type="dxa"/>
            <w:shd w:val="clear" w:color="auto" w:fill="auto"/>
          </w:tcPr>
          <w:p w14:paraId="7E15F7A8" w14:textId="21891883" w:rsidR="00472090" w:rsidRPr="006A5F9C" w:rsidRDefault="000F71FC" w:rsidP="00D04211">
            <w:r>
              <w:t xml:space="preserve">2 </w:t>
            </w:r>
            <w:r w:rsidR="00544CFB">
              <w:t>gab.</w:t>
            </w:r>
          </w:p>
        </w:tc>
        <w:tc>
          <w:tcPr>
            <w:tcW w:w="1559" w:type="dxa"/>
          </w:tcPr>
          <w:p w14:paraId="2BCAF652" w14:textId="77777777" w:rsidR="00472090" w:rsidRPr="006A5F9C" w:rsidRDefault="00472090" w:rsidP="001A06E5"/>
        </w:tc>
        <w:tc>
          <w:tcPr>
            <w:tcW w:w="1134" w:type="dxa"/>
          </w:tcPr>
          <w:p w14:paraId="24587F3B" w14:textId="77777777" w:rsidR="00472090" w:rsidRPr="006A5F9C" w:rsidRDefault="00472090" w:rsidP="001A06E5"/>
        </w:tc>
      </w:tr>
      <w:tr w:rsidR="00D04211" w:rsidRPr="006A5F9C" w14:paraId="73CB7D39" w14:textId="77777777" w:rsidTr="000F71FC">
        <w:tc>
          <w:tcPr>
            <w:tcW w:w="846" w:type="dxa"/>
            <w:shd w:val="clear" w:color="auto" w:fill="auto"/>
          </w:tcPr>
          <w:p w14:paraId="0DB5FB3C" w14:textId="0B1DA33A" w:rsidR="00D04211" w:rsidRDefault="00D04211" w:rsidP="000F71FC">
            <w:pPr>
              <w:pStyle w:val="ListParagraph"/>
              <w:numPr>
                <w:ilvl w:val="0"/>
                <w:numId w:val="164"/>
              </w:numPr>
            </w:pPr>
          </w:p>
        </w:tc>
        <w:tc>
          <w:tcPr>
            <w:tcW w:w="2268" w:type="dxa"/>
          </w:tcPr>
          <w:p w14:paraId="1973F0C2" w14:textId="224A02EF" w:rsidR="00D04211" w:rsidRPr="00E708EC" w:rsidRDefault="00617D29" w:rsidP="001A06E5">
            <w:pPr>
              <w:ind w:right="-58"/>
            </w:pPr>
            <w:r>
              <w:t>1.2.</w:t>
            </w:r>
            <w:r w:rsidR="00D04211" w:rsidRPr="00E708EC">
              <w:t>Trīsfāzu automātslēdzis</w:t>
            </w:r>
            <w:r w:rsidR="00D04211">
              <w:t xml:space="preserve"> 1</w:t>
            </w:r>
          </w:p>
        </w:tc>
        <w:tc>
          <w:tcPr>
            <w:tcW w:w="2268" w:type="dxa"/>
            <w:shd w:val="clear" w:color="auto" w:fill="auto"/>
          </w:tcPr>
          <w:p w14:paraId="0FE812A7" w14:textId="77777777" w:rsidR="00D04211" w:rsidRPr="006A5F9C" w:rsidRDefault="00D04211" w:rsidP="001A06E5"/>
        </w:tc>
        <w:tc>
          <w:tcPr>
            <w:tcW w:w="992" w:type="dxa"/>
            <w:shd w:val="clear" w:color="auto" w:fill="auto"/>
          </w:tcPr>
          <w:p w14:paraId="552051C8" w14:textId="1C2129BF" w:rsidR="00D04211" w:rsidRDefault="00D04211" w:rsidP="001A06E5">
            <w:r>
              <w:t>1 gab</w:t>
            </w:r>
          </w:p>
        </w:tc>
        <w:tc>
          <w:tcPr>
            <w:tcW w:w="1559" w:type="dxa"/>
          </w:tcPr>
          <w:p w14:paraId="53EE3993" w14:textId="77777777" w:rsidR="00D04211" w:rsidRPr="006A5F9C" w:rsidRDefault="00D04211" w:rsidP="001A06E5"/>
        </w:tc>
        <w:tc>
          <w:tcPr>
            <w:tcW w:w="1134" w:type="dxa"/>
          </w:tcPr>
          <w:p w14:paraId="7523A706" w14:textId="77777777" w:rsidR="00D04211" w:rsidRPr="006A5F9C" w:rsidRDefault="00D04211" w:rsidP="001A06E5"/>
        </w:tc>
      </w:tr>
      <w:tr w:rsidR="00D04211" w:rsidRPr="006A5F9C" w14:paraId="414200B8" w14:textId="77777777" w:rsidTr="000F71FC">
        <w:tc>
          <w:tcPr>
            <w:tcW w:w="846" w:type="dxa"/>
            <w:shd w:val="clear" w:color="auto" w:fill="auto"/>
          </w:tcPr>
          <w:p w14:paraId="3729B88D" w14:textId="77777777" w:rsidR="00D04211" w:rsidRDefault="00D04211" w:rsidP="000F71FC">
            <w:pPr>
              <w:pStyle w:val="ListParagraph"/>
              <w:numPr>
                <w:ilvl w:val="0"/>
                <w:numId w:val="164"/>
              </w:numPr>
            </w:pPr>
          </w:p>
        </w:tc>
        <w:tc>
          <w:tcPr>
            <w:tcW w:w="2268" w:type="dxa"/>
          </w:tcPr>
          <w:p w14:paraId="5699D0BD" w14:textId="0C5F5515" w:rsidR="00D04211" w:rsidRPr="00E708EC" w:rsidRDefault="00617D29" w:rsidP="001A06E5">
            <w:pPr>
              <w:ind w:right="-58"/>
            </w:pPr>
            <w:r>
              <w:t>1.3.</w:t>
            </w:r>
            <w:r w:rsidR="00D04211" w:rsidRPr="00E708EC">
              <w:t>Trīsfāzu automātslēdzis</w:t>
            </w:r>
            <w:r w:rsidR="00D04211">
              <w:t xml:space="preserve"> 2</w:t>
            </w:r>
          </w:p>
        </w:tc>
        <w:tc>
          <w:tcPr>
            <w:tcW w:w="2268" w:type="dxa"/>
            <w:shd w:val="clear" w:color="auto" w:fill="auto"/>
          </w:tcPr>
          <w:p w14:paraId="65E9C27E" w14:textId="77777777" w:rsidR="00D04211" w:rsidRPr="006A5F9C" w:rsidRDefault="00D04211" w:rsidP="001A06E5"/>
        </w:tc>
        <w:tc>
          <w:tcPr>
            <w:tcW w:w="992" w:type="dxa"/>
            <w:shd w:val="clear" w:color="auto" w:fill="auto"/>
          </w:tcPr>
          <w:p w14:paraId="53D741D3" w14:textId="4CB7C782" w:rsidR="00D04211" w:rsidRDefault="00D04211" w:rsidP="001A06E5">
            <w:r>
              <w:t>1 gab</w:t>
            </w:r>
          </w:p>
        </w:tc>
        <w:tc>
          <w:tcPr>
            <w:tcW w:w="1559" w:type="dxa"/>
          </w:tcPr>
          <w:p w14:paraId="040524A2" w14:textId="77777777" w:rsidR="00D04211" w:rsidRPr="006A5F9C" w:rsidRDefault="00D04211" w:rsidP="001A06E5"/>
        </w:tc>
        <w:tc>
          <w:tcPr>
            <w:tcW w:w="1134" w:type="dxa"/>
          </w:tcPr>
          <w:p w14:paraId="545AFA52" w14:textId="77777777" w:rsidR="00D04211" w:rsidRPr="006A5F9C" w:rsidRDefault="00D04211" w:rsidP="001A06E5"/>
        </w:tc>
      </w:tr>
      <w:tr w:rsidR="00D04211" w:rsidRPr="006A5F9C" w14:paraId="10EB976F" w14:textId="77777777" w:rsidTr="000F71FC">
        <w:tc>
          <w:tcPr>
            <w:tcW w:w="846" w:type="dxa"/>
            <w:shd w:val="clear" w:color="auto" w:fill="auto"/>
          </w:tcPr>
          <w:p w14:paraId="4B3C55BF" w14:textId="77777777" w:rsidR="00D04211" w:rsidRDefault="00D04211" w:rsidP="000F71FC">
            <w:pPr>
              <w:pStyle w:val="ListParagraph"/>
              <w:numPr>
                <w:ilvl w:val="0"/>
                <w:numId w:val="164"/>
              </w:numPr>
            </w:pPr>
          </w:p>
        </w:tc>
        <w:tc>
          <w:tcPr>
            <w:tcW w:w="2268" w:type="dxa"/>
          </w:tcPr>
          <w:p w14:paraId="64B25F3E" w14:textId="404FBA54" w:rsidR="00D04211" w:rsidRPr="00E708EC" w:rsidRDefault="00617D29" w:rsidP="001A06E5">
            <w:pPr>
              <w:ind w:right="-58"/>
            </w:pPr>
            <w:r>
              <w:t>1.4.</w:t>
            </w:r>
            <w:r w:rsidR="00D04211" w:rsidRPr="00E708EC">
              <w:t>Trīsfāzu automātslēdzis</w:t>
            </w:r>
            <w:r w:rsidR="00D04211">
              <w:t xml:space="preserve"> 3</w:t>
            </w:r>
          </w:p>
        </w:tc>
        <w:tc>
          <w:tcPr>
            <w:tcW w:w="2268" w:type="dxa"/>
            <w:shd w:val="clear" w:color="auto" w:fill="auto"/>
          </w:tcPr>
          <w:p w14:paraId="29FCCC14" w14:textId="77777777" w:rsidR="00D04211" w:rsidRPr="006A5F9C" w:rsidRDefault="00D04211" w:rsidP="001A06E5"/>
        </w:tc>
        <w:tc>
          <w:tcPr>
            <w:tcW w:w="992" w:type="dxa"/>
            <w:shd w:val="clear" w:color="auto" w:fill="auto"/>
          </w:tcPr>
          <w:p w14:paraId="622DED16" w14:textId="416DB412" w:rsidR="00D04211" w:rsidRDefault="00D04211" w:rsidP="001A06E5">
            <w:r>
              <w:t>1 gab</w:t>
            </w:r>
          </w:p>
        </w:tc>
        <w:tc>
          <w:tcPr>
            <w:tcW w:w="1559" w:type="dxa"/>
          </w:tcPr>
          <w:p w14:paraId="16ED4C52" w14:textId="77777777" w:rsidR="00D04211" w:rsidRPr="006A5F9C" w:rsidRDefault="00D04211" w:rsidP="001A06E5"/>
        </w:tc>
        <w:tc>
          <w:tcPr>
            <w:tcW w:w="1134" w:type="dxa"/>
          </w:tcPr>
          <w:p w14:paraId="2895ABC6" w14:textId="77777777" w:rsidR="00D04211" w:rsidRPr="006A5F9C" w:rsidRDefault="00D04211" w:rsidP="001A06E5"/>
        </w:tc>
      </w:tr>
      <w:tr w:rsidR="00D04211" w:rsidRPr="006A5F9C" w14:paraId="77BEC2FE" w14:textId="77777777" w:rsidTr="000F71FC">
        <w:tc>
          <w:tcPr>
            <w:tcW w:w="846" w:type="dxa"/>
            <w:shd w:val="clear" w:color="auto" w:fill="auto"/>
          </w:tcPr>
          <w:p w14:paraId="778287FE" w14:textId="77777777" w:rsidR="00D04211" w:rsidRDefault="00D04211" w:rsidP="000F71FC">
            <w:pPr>
              <w:pStyle w:val="ListParagraph"/>
              <w:numPr>
                <w:ilvl w:val="0"/>
                <w:numId w:val="164"/>
              </w:numPr>
            </w:pPr>
          </w:p>
        </w:tc>
        <w:tc>
          <w:tcPr>
            <w:tcW w:w="2268" w:type="dxa"/>
          </w:tcPr>
          <w:p w14:paraId="65A817BA" w14:textId="4DAC0F18" w:rsidR="00D04211" w:rsidRPr="00E708EC" w:rsidRDefault="00617D29" w:rsidP="001A06E5">
            <w:pPr>
              <w:ind w:right="-58"/>
            </w:pPr>
            <w:r>
              <w:t>1.5.</w:t>
            </w:r>
            <w:r w:rsidR="00D04211" w:rsidRPr="00E708EC">
              <w:t>Trīsfāzu automātslēdzis</w:t>
            </w:r>
            <w:r w:rsidR="00D04211">
              <w:t xml:space="preserve"> 4</w:t>
            </w:r>
          </w:p>
        </w:tc>
        <w:tc>
          <w:tcPr>
            <w:tcW w:w="2268" w:type="dxa"/>
            <w:shd w:val="clear" w:color="auto" w:fill="auto"/>
          </w:tcPr>
          <w:p w14:paraId="7CA32F88" w14:textId="77777777" w:rsidR="00D04211" w:rsidRPr="006A5F9C" w:rsidRDefault="00D04211" w:rsidP="001A06E5"/>
        </w:tc>
        <w:tc>
          <w:tcPr>
            <w:tcW w:w="992" w:type="dxa"/>
            <w:shd w:val="clear" w:color="auto" w:fill="auto"/>
          </w:tcPr>
          <w:p w14:paraId="1B636301" w14:textId="6CF94A12" w:rsidR="00D04211" w:rsidRDefault="00D04211" w:rsidP="001A06E5">
            <w:r>
              <w:t>5 gab</w:t>
            </w:r>
          </w:p>
        </w:tc>
        <w:tc>
          <w:tcPr>
            <w:tcW w:w="1559" w:type="dxa"/>
          </w:tcPr>
          <w:p w14:paraId="4ED9D4BC" w14:textId="77777777" w:rsidR="00D04211" w:rsidRPr="006A5F9C" w:rsidRDefault="00D04211" w:rsidP="001A06E5"/>
        </w:tc>
        <w:tc>
          <w:tcPr>
            <w:tcW w:w="1134" w:type="dxa"/>
          </w:tcPr>
          <w:p w14:paraId="15C3130E" w14:textId="77777777" w:rsidR="00D04211" w:rsidRPr="006A5F9C" w:rsidRDefault="00D04211" w:rsidP="001A06E5"/>
        </w:tc>
      </w:tr>
      <w:tr w:rsidR="00D04211" w:rsidRPr="006A5F9C" w14:paraId="629D6B13" w14:textId="77777777" w:rsidTr="000F71FC">
        <w:tc>
          <w:tcPr>
            <w:tcW w:w="846" w:type="dxa"/>
            <w:shd w:val="clear" w:color="auto" w:fill="auto"/>
          </w:tcPr>
          <w:p w14:paraId="2AF7B50E" w14:textId="77777777" w:rsidR="00D04211" w:rsidRDefault="00D04211" w:rsidP="000F71FC">
            <w:pPr>
              <w:pStyle w:val="ListParagraph"/>
              <w:numPr>
                <w:ilvl w:val="0"/>
                <w:numId w:val="164"/>
              </w:numPr>
            </w:pPr>
          </w:p>
        </w:tc>
        <w:tc>
          <w:tcPr>
            <w:tcW w:w="2268" w:type="dxa"/>
          </w:tcPr>
          <w:p w14:paraId="7BE9A8FB" w14:textId="5CCBD8BE" w:rsidR="00D04211" w:rsidRPr="00E708EC" w:rsidRDefault="00617D29" w:rsidP="001A06E5">
            <w:pPr>
              <w:ind w:right="-58"/>
            </w:pPr>
            <w:r>
              <w:t>1.6.</w:t>
            </w:r>
            <w:r w:rsidR="00D04211" w:rsidRPr="00E708EC">
              <w:t>Trīsfāzu automātslēdzis</w:t>
            </w:r>
            <w:r w:rsidR="00D04211">
              <w:t xml:space="preserve"> 5</w:t>
            </w:r>
          </w:p>
        </w:tc>
        <w:tc>
          <w:tcPr>
            <w:tcW w:w="2268" w:type="dxa"/>
            <w:shd w:val="clear" w:color="auto" w:fill="auto"/>
          </w:tcPr>
          <w:p w14:paraId="4E04AFA7" w14:textId="77777777" w:rsidR="00D04211" w:rsidRPr="006A5F9C" w:rsidRDefault="00D04211" w:rsidP="001A06E5"/>
        </w:tc>
        <w:tc>
          <w:tcPr>
            <w:tcW w:w="992" w:type="dxa"/>
            <w:shd w:val="clear" w:color="auto" w:fill="auto"/>
          </w:tcPr>
          <w:p w14:paraId="24D366EC" w14:textId="329B731A" w:rsidR="00D04211" w:rsidRDefault="00D04211" w:rsidP="001A06E5">
            <w:r>
              <w:t>1 gab</w:t>
            </w:r>
          </w:p>
        </w:tc>
        <w:tc>
          <w:tcPr>
            <w:tcW w:w="1559" w:type="dxa"/>
          </w:tcPr>
          <w:p w14:paraId="5D2029A0" w14:textId="77777777" w:rsidR="00D04211" w:rsidRPr="006A5F9C" w:rsidRDefault="00D04211" w:rsidP="001A06E5"/>
        </w:tc>
        <w:tc>
          <w:tcPr>
            <w:tcW w:w="1134" w:type="dxa"/>
          </w:tcPr>
          <w:p w14:paraId="35E9BA50" w14:textId="77777777" w:rsidR="00D04211" w:rsidRPr="006A5F9C" w:rsidRDefault="00D04211" w:rsidP="001A06E5"/>
        </w:tc>
      </w:tr>
      <w:tr w:rsidR="00D04211" w:rsidRPr="006A5F9C" w14:paraId="2CBAA61B" w14:textId="77777777" w:rsidTr="000F71FC">
        <w:tc>
          <w:tcPr>
            <w:tcW w:w="846" w:type="dxa"/>
            <w:shd w:val="clear" w:color="auto" w:fill="auto"/>
          </w:tcPr>
          <w:p w14:paraId="5B528C03" w14:textId="77777777" w:rsidR="00D04211" w:rsidRDefault="00D04211" w:rsidP="000F71FC">
            <w:pPr>
              <w:pStyle w:val="ListParagraph"/>
              <w:numPr>
                <w:ilvl w:val="0"/>
                <w:numId w:val="164"/>
              </w:numPr>
            </w:pPr>
          </w:p>
        </w:tc>
        <w:tc>
          <w:tcPr>
            <w:tcW w:w="2268" w:type="dxa"/>
          </w:tcPr>
          <w:p w14:paraId="08D246C1" w14:textId="1346E6BD" w:rsidR="00D04211" w:rsidRPr="00E708EC" w:rsidRDefault="00617D29" w:rsidP="001A06E5">
            <w:pPr>
              <w:ind w:right="-58"/>
            </w:pPr>
            <w:r>
              <w:t>1.7.</w:t>
            </w:r>
            <w:r w:rsidR="00D04211" w:rsidRPr="00E708EC">
              <w:t>Trīsfāzu automātslēdzis</w:t>
            </w:r>
            <w:r w:rsidR="00D04211">
              <w:t xml:space="preserve"> 6</w:t>
            </w:r>
          </w:p>
        </w:tc>
        <w:tc>
          <w:tcPr>
            <w:tcW w:w="2268" w:type="dxa"/>
            <w:shd w:val="clear" w:color="auto" w:fill="auto"/>
          </w:tcPr>
          <w:p w14:paraId="05F110AA" w14:textId="77777777" w:rsidR="00D04211" w:rsidRPr="006A5F9C" w:rsidRDefault="00D04211" w:rsidP="001A06E5"/>
        </w:tc>
        <w:tc>
          <w:tcPr>
            <w:tcW w:w="992" w:type="dxa"/>
            <w:shd w:val="clear" w:color="auto" w:fill="auto"/>
          </w:tcPr>
          <w:p w14:paraId="0C19063A" w14:textId="109B68EA" w:rsidR="00D04211" w:rsidRDefault="00D04211" w:rsidP="001A06E5">
            <w:r>
              <w:t>1 gab</w:t>
            </w:r>
          </w:p>
        </w:tc>
        <w:tc>
          <w:tcPr>
            <w:tcW w:w="1559" w:type="dxa"/>
          </w:tcPr>
          <w:p w14:paraId="3710A8F3" w14:textId="77777777" w:rsidR="00D04211" w:rsidRPr="006A5F9C" w:rsidRDefault="00D04211" w:rsidP="001A06E5"/>
        </w:tc>
        <w:tc>
          <w:tcPr>
            <w:tcW w:w="1134" w:type="dxa"/>
          </w:tcPr>
          <w:p w14:paraId="152E4FDE" w14:textId="77777777" w:rsidR="00D04211" w:rsidRPr="006A5F9C" w:rsidRDefault="00D04211" w:rsidP="001A06E5"/>
        </w:tc>
      </w:tr>
      <w:tr w:rsidR="00D04211" w:rsidRPr="006A5F9C" w14:paraId="6B9AAC19" w14:textId="77777777" w:rsidTr="000F71FC">
        <w:tc>
          <w:tcPr>
            <w:tcW w:w="846" w:type="dxa"/>
            <w:shd w:val="clear" w:color="auto" w:fill="auto"/>
          </w:tcPr>
          <w:p w14:paraId="74661078" w14:textId="77777777" w:rsidR="00D04211" w:rsidRDefault="00D04211" w:rsidP="000F71FC">
            <w:pPr>
              <w:pStyle w:val="ListParagraph"/>
              <w:numPr>
                <w:ilvl w:val="0"/>
                <w:numId w:val="164"/>
              </w:numPr>
            </w:pPr>
          </w:p>
        </w:tc>
        <w:tc>
          <w:tcPr>
            <w:tcW w:w="2268" w:type="dxa"/>
          </w:tcPr>
          <w:p w14:paraId="0A92B0AD" w14:textId="220EA1DA" w:rsidR="00D04211" w:rsidRPr="00E708EC" w:rsidRDefault="00617D29" w:rsidP="001A06E5">
            <w:pPr>
              <w:ind w:right="-58"/>
            </w:pPr>
            <w:r>
              <w:t>1.8.</w:t>
            </w:r>
            <w:r w:rsidR="00D04211" w:rsidRPr="00E708EC">
              <w:t>Līdzstrāvas automātslēdzis</w:t>
            </w:r>
          </w:p>
        </w:tc>
        <w:tc>
          <w:tcPr>
            <w:tcW w:w="2268" w:type="dxa"/>
            <w:shd w:val="clear" w:color="auto" w:fill="auto"/>
          </w:tcPr>
          <w:p w14:paraId="389091AC" w14:textId="77777777" w:rsidR="00D04211" w:rsidRPr="006A5F9C" w:rsidRDefault="00D04211" w:rsidP="001A06E5"/>
        </w:tc>
        <w:tc>
          <w:tcPr>
            <w:tcW w:w="992" w:type="dxa"/>
            <w:shd w:val="clear" w:color="auto" w:fill="auto"/>
          </w:tcPr>
          <w:p w14:paraId="1D314F80" w14:textId="6DCBF313" w:rsidR="00D04211" w:rsidRDefault="00D04211" w:rsidP="001A06E5">
            <w:r>
              <w:t>10 gab</w:t>
            </w:r>
          </w:p>
        </w:tc>
        <w:tc>
          <w:tcPr>
            <w:tcW w:w="1559" w:type="dxa"/>
          </w:tcPr>
          <w:p w14:paraId="07C39714" w14:textId="77777777" w:rsidR="00D04211" w:rsidRPr="006A5F9C" w:rsidRDefault="00D04211" w:rsidP="001A06E5"/>
        </w:tc>
        <w:tc>
          <w:tcPr>
            <w:tcW w:w="1134" w:type="dxa"/>
          </w:tcPr>
          <w:p w14:paraId="758788DE" w14:textId="77777777" w:rsidR="00D04211" w:rsidRPr="006A5F9C" w:rsidRDefault="00D04211" w:rsidP="001A06E5"/>
        </w:tc>
      </w:tr>
      <w:tr w:rsidR="00D04211" w:rsidRPr="006A5F9C" w14:paraId="03975FA1" w14:textId="77777777" w:rsidTr="000F71FC">
        <w:tc>
          <w:tcPr>
            <w:tcW w:w="846" w:type="dxa"/>
            <w:shd w:val="clear" w:color="auto" w:fill="auto"/>
          </w:tcPr>
          <w:p w14:paraId="5FD62C3C" w14:textId="77777777" w:rsidR="00D04211" w:rsidRDefault="00D04211" w:rsidP="000F71FC">
            <w:pPr>
              <w:pStyle w:val="ListParagraph"/>
              <w:numPr>
                <w:ilvl w:val="0"/>
                <w:numId w:val="164"/>
              </w:numPr>
            </w:pPr>
          </w:p>
        </w:tc>
        <w:tc>
          <w:tcPr>
            <w:tcW w:w="2268" w:type="dxa"/>
          </w:tcPr>
          <w:p w14:paraId="366BD3DD" w14:textId="2663DCB9" w:rsidR="00D04211" w:rsidRPr="00E708EC" w:rsidRDefault="00617D29" w:rsidP="001A06E5">
            <w:pPr>
              <w:ind w:right="-58"/>
            </w:pPr>
            <w:r>
              <w:t>1.9.</w:t>
            </w:r>
            <w:r w:rsidR="00D04211" w:rsidRPr="00E708EC">
              <w:t>Līdzstrāvas kontaktors</w:t>
            </w:r>
          </w:p>
        </w:tc>
        <w:tc>
          <w:tcPr>
            <w:tcW w:w="2268" w:type="dxa"/>
            <w:shd w:val="clear" w:color="auto" w:fill="auto"/>
          </w:tcPr>
          <w:p w14:paraId="61AB857F" w14:textId="77777777" w:rsidR="00D04211" w:rsidRPr="006A5F9C" w:rsidRDefault="00D04211" w:rsidP="001A06E5"/>
        </w:tc>
        <w:tc>
          <w:tcPr>
            <w:tcW w:w="992" w:type="dxa"/>
            <w:shd w:val="clear" w:color="auto" w:fill="auto"/>
          </w:tcPr>
          <w:p w14:paraId="0C2D4C88" w14:textId="5FD8A244" w:rsidR="00D04211" w:rsidRDefault="00D04211" w:rsidP="001A06E5">
            <w:r>
              <w:t>10 gab</w:t>
            </w:r>
          </w:p>
        </w:tc>
        <w:tc>
          <w:tcPr>
            <w:tcW w:w="1559" w:type="dxa"/>
          </w:tcPr>
          <w:p w14:paraId="40DDA664" w14:textId="77777777" w:rsidR="00D04211" w:rsidRPr="006A5F9C" w:rsidRDefault="00D04211" w:rsidP="001A06E5"/>
        </w:tc>
        <w:tc>
          <w:tcPr>
            <w:tcW w:w="1134" w:type="dxa"/>
          </w:tcPr>
          <w:p w14:paraId="124531E2" w14:textId="77777777" w:rsidR="00D04211" w:rsidRPr="006A5F9C" w:rsidRDefault="00D04211" w:rsidP="001A06E5"/>
        </w:tc>
      </w:tr>
      <w:tr w:rsidR="00D04211" w:rsidRPr="006A5F9C" w14:paraId="70E8D5C9" w14:textId="77777777" w:rsidTr="000F71FC">
        <w:tc>
          <w:tcPr>
            <w:tcW w:w="846" w:type="dxa"/>
            <w:shd w:val="clear" w:color="auto" w:fill="auto"/>
          </w:tcPr>
          <w:p w14:paraId="12015B10" w14:textId="77777777" w:rsidR="00D04211" w:rsidRDefault="00D04211" w:rsidP="000F71FC">
            <w:pPr>
              <w:pStyle w:val="ListParagraph"/>
              <w:numPr>
                <w:ilvl w:val="0"/>
                <w:numId w:val="164"/>
              </w:numPr>
            </w:pPr>
          </w:p>
        </w:tc>
        <w:tc>
          <w:tcPr>
            <w:tcW w:w="2268" w:type="dxa"/>
          </w:tcPr>
          <w:p w14:paraId="590F3F4A" w14:textId="60176558" w:rsidR="00D04211" w:rsidRPr="00E708EC" w:rsidRDefault="00617D29" w:rsidP="000F71FC">
            <w:pPr>
              <w:ind w:right="-58"/>
            </w:pPr>
            <w:r>
              <w:t>1.10.</w:t>
            </w:r>
            <w:r w:rsidR="00D04211" w:rsidRPr="00E708EC">
              <w:t>Maiņstrāvas kontaktors</w:t>
            </w:r>
            <w:r w:rsidR="00D04211">
              <w:t xml:space="preserve"> 1</w:t>
            </w:r>
          </w:p>
        </w:tc>
        <w:tc>
          <w:tcPr>
            <w:tcW w:w="2268" w:type="dxa"/>
            <w:shd w:val="clear" w:color="auto" w:fill="auto"/>
          </w:tcPr>
          <w:p w14:paraId="38FBE8DA" w14:textId="77777777" w:rsidR="00D04211" w:rsidRPr="006A5F9C" w:rsidRDefault="00D04211" w:rsidP="001A06E5"/>
        </w:tc>
        <w:tc>
          <w:tcPr>
            <w:tcW w:w="992" w:type="dxa"/>
            <w:shd w:val="clear" w:color="auto" w:fill="auto"/>
          </w:tcPr>
          <w:p w14:paraId="3320CD69" w14:textId="6195768F" w:rsidR="00D04211" w:rsidRDefault="00D04211" w:rsidP="001A06E5">
            <w:r>
              <w:t>2 gab</w:t>
            </w:r>
          </w:p>
        </w:tc>
        <w:tc>
          <w:tcPr>
            <w:tcW w:w="1559" w:type="dxa"/>
          </w:tcPr>
          <w:p w14:paraId="0C75034C" w14:textId="77777777" w:rsidR="00D04211" w:rsidRPr="006A5F9C" w:rsidRDefault="00D04211" w:rsidP="001A06E5"/>
        </w:tc>
        <w:tc>
          <w:tcPr>
            <w:tcW w:w="1134" w:type="dxa"/>
          </w:tcPr>
          <w:p w14:paraId="000C3F66" w14:textId="77777777" w:rsidR="00D04211" w:rsidRPr="006A5F9C" w:rsidRDefault="00D04211" w:rsidP="001A06E5"/>
        </w:tc>
      </w:tr>
      <w:tr w:rsidR="00D04211" w:rsidRPr="006A5F9C" w14:paraId="23AEDFD6" w14:textId="77777777" w:rsidTr="000F71FC">
        <w:tc>
          <w:tcPr>
            <w:tcW w:w="846" w:type="dxa"/>
            <w:shd w:val="clear" w:color="auto" w:fill="auto"/>
          </w:tcPr>
          <w:p w14:paraId="761C23F5" w14:textId="77777777" w:rsidR="00D04211" w:rsidRDefault="00D04211" w:rsidP="000F71FC">
            <w:pPr>
              <w:pStyle w:val="ListParagraph"/>
              <w:numPr>
                <w:ilvl w:val="0"/>
                <w:numId w:val="164"/>
              </w:numPr>
            </w:pPr>
          </w:p>
        </w:tc>
        <w:tc>
          <w:tcPr>
            <w:tcW w:w="2268" w:type="dxa"/>
          </w:tcPr>
          <w:p w14:paraId="309C5F5F" w14:textId="7C97CD63" w:rsidR="00D04211" w:rsidRPr="00E708EC" w:rsidRDefault="00617D29" w:rsidP="001A06E5">
            <w:pPr>
              <w:ind w:right="-58"/>
            </w:pPr>
            <w:r>
              <w:t>1.11.</w:t>
            </w:r>
            <w:r w:rsidR="00D04211" w:rsidRPr="00E708EC">
              <w:t>Maiņstrāvas kontaktors</w:t>
            </w:r>
            <w:r w:rsidR="00D04211">
              <w:t xml:space="preserve"> 2</w:t>
            </w:r>
          </w:p>
        </w:tc>
        <w:tc>
          <w:tcPr>
            <w:tcW w:w="2268" w:type="dxa"/>
            <w:shd w:val="clear" w:color="auto" w:fill="auto"/>
          </w:tcPr>
          <w:p w14:paraId="7A03929B" w14:textId="77777777" w:rsidR="00D04211" w:rsidRPr="006A5F9C" w:rsidRDefault="00D04211" w:rsidP="001A06E5"/>
        </w:tc>
        <w:tc>
          <w:tcPr>
            <w:tcW w:w="992" w:type="dxa"/>
            <w:shd w:val="clear" w:color="auto" w:fill="auto"/>
          </w:tcPr>
          <w:p w14:paraId="761C2F01" w14:textId="3DF23D64" w:rsidR="00D04211" w:rsidRDefault="00D04211" w:rsidP="001A06E5">
            <w:r>
              <w:t>2 gab</w:t>
            </w:r>
          </w:p>
        </w:tc>
        <w:tc>
          <w:tcPr>
            <w:tcW w:w="1559" w:type="dxa"/>
          </w:tcPr>
          <w:p w14:paraId="32442C61" w14:textId="77777777" w:rsidR="00D04211" w:rsidRPr="006A5F9C" w:rsidRDefault="00D04211" w:rsidP="001A06E5"/>
        </w:tc>
        <w:tc>
          <w:tcPr>
            <w:tcW w:w="1134" w:type="dxa"/>
          </w:tcPr>
          <w:p w14:paraId="7C67582E" w14:textId="77777777" w:rsidR="00D04211" w:rsidRPr="006A5F9C" w:rsidRDefault="00D04211" w:rsidP="001A06E5"/>
        </w:tc>
      </w:tr>
      <w:tr w:rsidR="00D04211" w:rsidRPr="006A5F9C" w14:paraId="0BBCE1BE" w14:textId="77777777" w:rsidTr="000F71FC">
        <w:tc>
          <w:tcPr>
            <w:tcW w:w="846" w:type="dxa"/>
            <w:shd w:val="clear" w:color="auto" w:fill="auto"/>
          </w:tcPr>
          <w:p w14:paraId="061A4F5F" w14:textId="77777777" w:rsidR="00D04211" w:rsidRDefault="00D04211" w:rsidP="000F71FC">
            <w:pPr>
              <w:pStyle w:val="ListParagraph"/>
              <w:numPr>
                <w:ilvl w:val="0"/>
                <w:numId w:val="164"/>
              </w:numPr>
            </w:pPr>
          </w:p>
        </w:tc>
        <w:tc>
          <w:tcPr>
            <w:tcW w:w="2268" w:type="dxa"/>
          </w:tcPr>
          <w:p w14:paraId="3A63B366" w14:textId="66AF48CC" w:rsidR="00D04211" w:rsidRPr="00E708EC" w:rsidRDefault="00617D29" w:rsidP="001A06E5">
            <w:pPr>
              <w:ind w:right="-58"/>
            </w:pPr>
            <w:r>
              <w:t>1.12.</w:t>
            </w:r>
            <w:r w:rsidR="00D04211" w:rsidRPr="00E708EC">
              <w:t>Laboratorijas taisngriezis</w:t>
            </w:r>
          </w:p>
        </w:tc>
        <w:tc>
          <w:tcPr>
            <w:tcW w:w="2268" w:type="dxa"/>
            <w:shd w:val="clear" w:color="auto" w:fill="auto"/>
          </w:tcPr>
          <w:p w14:paraId="1DE61943" w14:textId="77777777" w:rsidR="00D04211" w:rsidRPr="006A5F9C" w:rsidRDefault="00D04211" w:rsidP="001A06E5"/>
        </w:tc>
        <w:tc>
          <w:tcPr>
            <w:tcW w:w="992" w:type="dxa"/>
            <w:shd w:val="clear" w:color="auto" w:fill="auto"/>
          </w:tcPr>
          <w:p w14:paraId="1F63E493" w14:textId="56626FD8" w:rsidR="00D04211" w:rsidRDefault="00D04211" w:rsidP="001A06E5">
            <w:r>
              <w:t>1 gab</w:t>
            </w:r>
          </w:p>
        </w:tc>
        <w:tc>
          <w:tcPr>
            <w:tcW w:w="1559" w:type="dxa"/>
          </w:tcPr>
          <w:p w14:paraId="5644AEF2" w14:textId="77777777" w:rsidR="00D04211" w:rsidRPr="006A5F9C" w:rsidRDefault="00D04211" w:rsidP="001A06E5"/>
        </w:tc>
        <w:tc>
          <w:tcPr>
            <w:tcW w:w="1134" w:type="dxa"/>
          </w:tcPr>
          <w:p w14:paraId="23F86810" w14:textId="77777777" w:rsidR="00D04211" w:rsidRPr="006A5F9C" w:rsidRDefault="00D04211" w:rsidP="001A06E5"/>
        </w:tc>
      </w:tr>
      <w:tr w:rsidR="00472090" w:rsidRPr="006A5F9C" w14:paraId="3145DE34" w14:textId="77777777" w:rsidTr="002106CD">
        <w:tc>
          <w:tcPr>
            <w:tcW w:w="7933" w:type="dxa"/>
            <w:gridSpan w:val="5"/>
          </w:tcPr>
          <w:p w14:paraId="4A57F4C8" w14:textId="77777777" w:rsidR="00472090" w:rsidRPr="006A5F9C" w:rsidRDefault="00472090" w:rsidP="001A06E5">
            <w:pPr>
              <w:jc w:val="right"/>
            </w:pPr>
            <w:r w:rsidRPr="006A5F9C">
              <w:t>Kopā EUR bez PVN</w:t>
            </w:r>
          </w:p>
        </w:tc>
        <w:tc>
          <w:tcPr>
            <w:tcW w:w="1134" w:type="dxa"/>
          </w:tcPr>
          <w:p w14:paraId="2B568555" w14:textId="77777777" w:rsidR="00472090" w:rsidRPr="006A5F9C" w:rsidRDefault="00472090" w:rsidP="001A06E5"/>
        </w:tc>
      </w:tr>
      <w:tr w:rsidR="00472090" w:rsidRPr="006A5F9C" w14:paraId="635EB871" w14:textId="77777777" w:rsidTr="002106CD">
        <w:tc>
          <w:tcPr>
            <w:tcW w:w="7933" w:type="dxa"/>
            <w:gridSpan w:val="5"/>
          </w:tcPr>
          <w:p w14:paraId="606A3FF0" w14:textId="77777777" w:rsidR="00472090" w:rsidRPr="006A5F9C" w:rsidRDefault="00472090" w:rsidP="001A06E5">
            <w:pPr>
              <w:jc w:val="right"/>
            </w:pPr>
            <w:r w:rsidRPr="006A5F9C">
              <w:t>PVN 21% EUR</w:t>
            </w:r>
          </w:p>
        </w:tc>
        <w:tc>
          <w:tcPr>
            <w:tcW w:w="1134" w:type="dxa"/>
          </w:tcPr>
          <w:p w14:paraId="6723CC3A" w14:textId="77777777" w:rsidR="00472090" w:rsidRPr="006A5F9C" w:rsidRDefault="00472090" w:rsidP="001A06E5"/>
        </w:tc>
      </w:tr>
      <w:tr w:rsidR="00472090" w:rsidRPr="006A5F9C" w14:paraId="3B38D599" w14:textId="77777777" w:rsidTr="002106CD">
        <w:tc>
          <w:tcPr>
            <w:tcW w:w="7933" w:type="dxa"/>
            <w:gridSpan w:val="5"/>
          </w:tcPr>
          <w:p w14:paraId="43D6AC0E" w14:textId="77777777" w:rsidR="00472090" w:rsidRPr="006A5F9C" w:rsidRDefault="00472090" w:rsidP="001A06E5">
            <w:pPr>
              <w:jc w:val="right"/>
            </w:pPr>
            <w:r w:rsidRPr="006A5F9C">
              <w:t>Kopā EUR ar PVN</w:t>
            </w:r>
          </w:p>
        </w:tc>
        <w:tc>
          <w:tcPr>
            <w:tcW w:w="1134" w:type="dxa"/>
          </w:tcPr>
          <w:p w14:paraId="1D93693C" w14:textId="77777777" w:rsidR="00472090" w:rsidRPr="006A5F9C" w:rsidRDefault="00472090" w:rsidP="001A06E5"/>
        </w:tc>
      </w:tr>
    </w:tbl>
    <w:p w14:paraId="0E672E45"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2766BED2" w14:textId="77777777" w:rsidR="00472090" w:rsidRDefault="00472090" w:rsidP="00472090">
      <w:pPr>
        <w:ind w:firstLine="720"/>
        <w:jc w:val="both"/>
      </w:pPr>
    </w:p>
    <w:p w14:paraId="2BB34925"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1809D587" w14:textId="77777777" w:rsidR="00472090" w:rsidRDefault="00472090" w:rsidP="00472090">
      <w:pPr>
        <w:pStyle w:val="BodyText"/>
        <w:rPr>
          <w:sz w:val="24"/>
          <w:szCs w:val="24"/>
        </w:rPr>
      </w:pPr>
    </w:p>
    <w:p w14:paraId="4C5161A7" w14:textId="77777777" w:rsidR="00472090" w:rsidRDefault="00472090" w:rsidP="00472090">
      <w:pPr>
        <w:pStyle w:val="BodyText"/>
        <w:rPr>
          <w:sz w:val="24"/>
          <w:szCs w:val="24"/>
        </w:rPr>
      </w:pPr>
      <w:r w:rsidRPr="009A3C23">
        <w:rPr>
          <w:sz w:val="24"/>
          <w:szCs w:val="24"/>
        </w:rPr>
        <w:t>Pilnvarotās personas paraksts un zīmogs</w:t>
      </w:r>
    </w:p>
    <w:p w14:paraId="691C13B0"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752C46D6" w14:textId="77777777" w:rsidR="00472090" w:rsidRDefault="00472090" w:rsidP="00472090">
      <w:pPr>
        <w:pStyle w:val="BodyText"/>
        <w:rPr>
          <w:sz w:val="24"/>
          <w:szCs w:val="24"/>
        </w:rPr>
      </w:pPr>
      <w:r w:rsidRPr="009A3C23">
        <w:rPr>
          <w:sz w:val="24"/>
          <w:szCs w:val="24"/>
        </w:rPr>
        <w:t>Datums:____________</w:t>
      </w:r>
    </w:p>
    <w:p w14:paraId="06DC07C3" w14:textId="77777777" w:rsidR="006229DC" w:rsidRDefault="006229DC">
      <w:pPr>
        <w:rPr>
          <w:b/>
          <w:highlight w:val="yellow"/>
        </w:rPr>
      </w:pPr>
      <w:r>
        <w:rPr>
          <w:b/>
          <w:highlight w:val="yellow"/>
        </w:rPr>
        <w:br w:type="page"/>
      </w:r>
    </w:p>
    <w:p w14:paraId="32A35565" w14:textId="4A972E1C" w:rsidR="00472090" w:rsidRPr="00526616" w:rsidRDefault="00787E02" w:rsidP="00472090">
      <w:pPr>
        <w:jc w:val="right"/>
        <w:rPr>
          <w:b/>
        </w:rPr>
      </w:pPr>
      <w:r>
        <w:rPr>
          <w:b/>
        </w:rPr>
        <w:lastRenderedPageBreak/>
        <w:t>3</w:t>
      </w:r>
      <w:r w:rsidR="00100BDA">
        <w:rPr>
          <w:b/>
        </w:rPr>
        <w:t>5</w:t>
      </w:r>
      <w:r w:rsidR="00472090" w:rsidRPr="00526616">
        <w:rPr>
          <w:b/>
        </w:rPr>
        <w:t>.pielikums</w:t>
      </w:r>
    </w:p>
    <w:p w14:paraId="3F0FD630" w14:textId="77777777" w:rsidR="00472090" w:rsidRPr="00526616" w:rsidRDefault="00472090" w:rsidP="00472090">
      <w:pPr>
        <w:jc w:val="right"/>
      </w:pPr>
      <w:r w:rsidRPr="00526616">
        <w:t>RTU konkursa Nolikumam</w:t>
      </w:r>
    </w:p>
    <w:p w14:paraId="5D98C8C0" w14:textId="77777777" w:rsidR="00472090" w:rsidRPr="00526616" w:rsidRDefault="00472090" w:rsidP="00472090">
      <w:pPr>
        <w:jc w:val="right"/>
      </w:pPr>
      <w:r w:rsidRPr="00526616">
        <w:t>Identifikācijas Nr. RTU - 2014/1</w:t>
      </w:r>
      <w:r>
        <w:t>13</w:t>
      </w:r>
    </w:p>
    <w:p w14:paraId="495A5B5F" w14:textId="77777777" w:rsidR="00472090" w:rsidRPr="00526616" w:rsidRDefault="00472090" w:rsidP="00472090">
      <w:pPr>
        <w:jc w:val="right"/>
      </w:pPr>
    </w:p>
    <w:p w14:paraId="29D77092" w14:textId="66CBCBF8"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 xml:space="preserve">S </w:t>
      </w:r>
      <w:r>
        <w:rPr>
          <w:b/>
          <w:sz w:val="24"/>
          <w:szCs w:val="24"/>
          <w:lang w:val="lv-LV"/>
        </w:rPr>
        <w:t>IEPIRKUMA 14.DAĻAI</w:t>
      </w:r>
    </w:p>
    <w:p w14:paraId="49064F14" w14:textId="2A920679" w:rsidR="00472090" w:rsidRPr="00CF416B" w:rsidRDefault="00472090" w:rsidP="00544CFB">
      <w:pPr>
        <w:pStyle w:val="MediumGrid21"/>
        <w:jc w:val="center"/>
        <w:rPr>
          <w:b/>
        </w:rPr>
      </w:pPr>
      <w:r>
        <w:rPr>
          <w:b/>
        </w:rPr>
        <w:t>„</w:t>
      </w:r>
      <w:r w:rsidR="00C364F1" w:rsidRPr="00C364F1">
        <w:rPr>
          <w:b/>
        </w:rPr>
        <w:t xml:space="preserve"> </w:t>
      </w:r>
      <w:r w:rsidR="00C364F1">
        <w:rPr>
          <w:b/>
        </w:rPr>
        <w:t xml:space="preserve">Kombinētās barošanas vilces piedziņas stenda ar hibrīdo enerģijas uzkrājēju un elektriskās piedziņas un to vadības metožu testēšanas stenda/sistēmas komplekta daļa - </w:t>
      </w:r>
      <w:r w:rsidR="00544CFB" w:rsidRPr="00544CFB">
        <w:rPr>
          <w:b/>
          <w:lang w:eastAsia="lv-LV"/>
        </w:rPr>
        <w:t>Kombinētās barošanas vilces piedziņas stends”</w:t>
      </w:r>
    </w:p>
    <w:p w14:paraId="4D22DD1F"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12149B65" w14:textId="77777777" w:rsidR="00472090" w:rsidRDefault="00472090" w:rsidP="00472090">
      <w:pPr>
        <w:pStyle w:val="BodyText"/>
        <w:rPr>
          <w:sz w:val="24"/>
          <w:szCs w:val="24"/>
          <w:lang w:val="lv-LV"/>
        </w:rPr>
      </w:pPr>
    </w:p>
    <w:p w14:paraId="3B9A1F19"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22A7DEC5"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043AC665" w14:textId="77777777" w:rsidTr="001A06E5">
        <w:tc>
          <w:tcPr>
            <w:tcW w:w="4501" w:type="dxa"/>
          </w:tcPr>
          <w:p w14:paraId="1D19F97F" w14:textId="77777777" w:rsidR="00472090" w:rsidRPr="006E180A" w:rsidRDefault="00472090" w:rsidP="001A06E5">
            <w:pPr>
              <w:jc w:val="both"/>
            </w:pPr>
            <w:r w:rsidRPr="006E180A">
              <w:t>________________</w:t>
            </w:r>
          </w:p>
          <w:p w14:paraId="08852D05" w14:textId="77777777" w:rsidR="00472090" w:rsidRPr="006E180A" w:rsidRDefault="00472090" w:rsidP="001A06E5">
            <w:r w:rsidRPr="006E180A">
              <w:t>piedāvājuma sa</w:t>
            </w:r>
            <w:r>
              <w:t>gatavošanas</w:t>
            </w:r>
            <w:r w:rsidRPr="006E180A">
              <w:t xml:space="preserve"> vieta</w:t>
            </w:r>
          </w:p>
        </w:tc>
        <w:tc>
          <w:tcPr>
            <w:tcW w:w="4502" w:type="dxa"/>
          </w:tcPr>
          <w:p w14:paraId="781CCEE9" w14:textId="77777777" w:rsidR="00472090" w:rsidRPr="006E180A" w:rsidRDefault="00472090" w:rsidP="001A06E5">
            <w:pPr>
              <w:jc w:val="right"/>
            </w:pPr>
            <w:r w:rsidRPr="006E180A">
              <w:t>201</w:t>
            </w:r>
            <w:r>
              <w:t>4</w:t>
            </w:r>
            <w:r w:rsidRPr="006E180A">
              <w:t>. gada____.__________</w:t>
            </w:r>
          </w:p>
        </w:tc>
      </w:tr>
    </w:tbl>
    <w:p w14:paraId="5DD9CD02" w14:textId="77777777" w:rsidR="00472090" w:rsidRPr="006E180A" w:rsidRDefault="00472090" w:rsidP="00472090"/>
    <w:p w14:paraId="079AA809" w14:textId="77777777" w:rsidR="00472090" w:rsidRPr="006E180A" w:rsidRDefault="00472090" w:rsidP="00472090">
      <w:pPr>
        <w:pBdr>
          <w:bottom w:val="single" w:sz="12" w:space="1" w:color="auto"/>
        </w:pBdr>
      </w:pPr>
    </w:p>
    <w:p w14:paraId="532D20BC" w14:textId="77777777" w:rsidR="00472090" w:rsidRPr="006E180A" w:rsidRDefault="00472090" w:rsidP="00472090">
      <w:pPr>
        <w:jc w:val="center"/>
      </w:pPr>
      <w:r w:rsidRPr="006E180A">
        <w:t>(Pretendenta nosaukums, Reģ. Nr.)</w:t>
      </w:r>
    </w:p>
    <w:p w14:paraId="054DA05F" w14:textId="77777777" w:rsidR="00472090" w:rsidRPr="006E180A" w:rsidRDefault="00472090" w:rsidP="00472090">
      <w:pPr>
        <w:jc w:val="center"/>
      </w:pPr>
    </w:p>
    <w:p w14:paraId="0E0E0859"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2410"/>
        <w:gridCol w:w="992"/>
        <w:gridCol w:w="1559"/>
        <w:gridCol w:w="992"/>
      </w:tblGrid>
      <w:tr w:rsidR="00472090" w:rsidRPr="006A5F9C" w14:paraId="1F549B08" w14:textId="77777777" w:rsidTr="002106CD">
        <w:trPr>
          <w:trHeight w:val="276"/>
        </w:trPr>
        <w:tc>
          <w:tcPr>
            <w:tcW w:w="704" w:type="dxa"/>
            <w:vMerge w:val="restart"/>
            <w:shd w:val="clear" w:color="auto" w:fill="D9D9D9"/>
          </w:tcPr>
          <w:p w14:paraId="2F61B2AC" w14:textId="77777777" w:rsidR="00472090" w:rsidRPr="006A5F9C" w:rsidRDefault="00472090" w:rsidP="001A06E5">
            <w:r w:rsidRPr="006A5F9C">
              <w:t>Nr.</w:t>
            </w:r>
          </w:p>
        </w:tc>
        <w:tc>
          <w:tcPr>
            <w:tcW w:w="2410" w:type="dxa"/>
            <w:vMerge w:val="restart"/>
            <w:shd w:val="clear" w:color="auto" w:fill="D9D9D9"/>
          </w:tcPr>
          <w:p w14:paraId="52103EDC" w14:textId="2AB08E7C" w:rsidR="00472090" w:rsidRPr="006A5F9C" w:rsidRDefault="00472090" w:rsidP="00092410">
            <w:r w:rsidRPr="006A5F9C">
              <w:t>Tehniskās specifikācijas punkts</w:t>
            </w:r>
            <w:r w:rsidR="00092410">
              <w:t>/</w:t>
            </w:r>
            <w:r w:rsidRPr="006A5F9C">
              <w:t xml:space="preserve"> preces nosaukums</w:t>
            </w:r>
          </w:p>
        </w:tc>
        <w:tc>
          <w:tcPr>
            <w:tcW w:w="2410" w:type="dxa"/>
            <w:vMerge w:val="restart"/>
            <w:shd w:val="clear" w:color="auto" w:fill="D9D9D9"/>
          </w:tcPr>
          <w:p w14:paraId="5448579C" w14:textId="77777777" w:rsidR="00472090" w:rsidRPr="006A5F9C" w:rsidRDefault="00472090" w:rsidP="001A06E5">
            <w:r w:rsidRPr="006A5F9C">
              <w:t>Piedāvātās preces nosaukums*</w:t>
            </w:r>
          </w:p>
        </w:tc>
        <w:tc>
          <w:tcPr>
            <w:tcW w:w="992" w:type="dxa"/>
            <w:vMerge w:val="restart"/>
            <w:shd w:val="clear" w:color="auto" w:fill="D9D9D9"/>
          </w:tcPr>
          <w:p w14:paraId="7655E5C4" w14:textId="77777777" w:rsidR="00472090" w:rsidRPr="006A5F9C" w:rsidRDefault="00472090" w:rsidP="001A06E5">
            <w:r w:rsidRPr="006A5F9C">
              <w:t>Skaits</w:t>
            </w:r>
          </w:p>
        </w:tc>
        <w:tc>
          <w:tcPr>
            <w:tcW w:w="1559" w:type="dxa"/>
            <w:vMerge w:val="restart"/>
            <w:shd w:val="clear" w:color="auto" w:fill="D9D9D9"/>
          </w:tcPr>
          <w:p w14:paraId="585C9832" w14:textId="77777777" w:rsidR="00472090" w:rsidRPr="006A5F9C" w:rsidRDefault="00472090" w:rsidP="001A06E5">
            <w:r w:rsidRPr="006A5F9C">
              <w:t>1 vienības cena (bez PVN)</w:t>
            </w:r>
            <w:r>
              <w:t xml:space="preserve"> EUR</w:t>
            </w:r>
          </w:p>
        </w:tc>
        <w:tc>
          <w:tcPr>
            <w:tcW w:w="992" w:type="dxa"/>
            <w:vMerge w:val="restart"/>
            <w:shd w:val="clear" w:color="auto" w:fill="D9D9D9"/>
          </w:tcPr>
          <w:p w14:paraId="7347AA13"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150FDB39" w14:textId="77777777" w:rsidTr="002106CD">
        <w:trPr>
          <w:trHeight w:val="276"/>
        </w:trPr>
        <w:tc>
          <w:tcPr>
            <w:tcW w:w="704" w:type="dxa"/>
            <w:vMerge/>
            <w:shd w:val="clear" w:color="auto" w:fill="auto"/>
          </w:tcPr>
          <w:p w14:paraId="0BCC4CC3" w14:textId="77777777" w:rsidR="00472090" w:rsidRPr="006A5F9C" w:rsidRDefault="00472090" w:rsidP="001A06E5"/>
        </w:tc>
        <w:tc>
          <w:tcPr>
            <w:tcW w:w="2410" w:type="dxa"/>
            <w:vMerge/>
          </w:tcPr>
          <w:p w14:paraId="37A999ED" w14:textId="77777777" w:rsidR="00472090" w:rsidRPr="006A5F9C" w:rsidRDefault="00472090" w:rsidP="001A06E5"/>
        </w:tc>
        <w:tc>
          <w:tcPr>
            <w:tcW w:w="2410" w:type="dxa"/>
            <w:vMerge/>
            <w:shd w:val="clear" w:color="auto" w:fill="auto"/>
          </w:tcPr>
          <w:p w14:paraId="0082DEB6" w14:textId="77777777" w:rsidR="00472090" w:rsidRPr="006A5F9C" w:rsidRDefault="00472090" w:rsidP="001A06E5"/>
        </w:tc>
        <w:tc>
          <w:tcPr>
            <w:tcW w:w="992" w:type="dxa"/>
            <w:vMerge/>
            <w:shd w:val="clear" w:color="auto" w:fill="auto"/>
          </w:tcPr>
          <w:p w14:paraId="37A695C7" w14:textId="77777777" w:rsidR="00472090" w:rsidRPr="006A5F9C" w:rsidRDefault="00472090" w:rsidP="001A06E5"/>
        </w:tc>
        <w:tc>
          <w:tcPr>
            <w:tcW w:w="1559" w:type="dxa"/>
            <w:vMerge/>
          </w:tcPr>
          <w:p w14:paraId="0CCCCCD6" w14:textId="77777777" w:rsidR="00472090" w:rsidRPr="006A5F9C" w:rsidRDefault="00472090" w:rsidP="001A06E5"/>
        </w:tc>
        <w:tc>
          <w:tcPr>
            <w:tcW w:w="992" w:type="dxa"/>
            <w:vMerge/>
          </w:tcPr>
          <w:p w14:paraId="27DAEF02" w14:textId="77777777" w:rsidR="00472090" w:rsidRPr="006A5F9C" w:rsidRDefault="00472090" w:rsidP="001A06E5"/>
        </w:tc>
      </w:tr>
      <w:tr w:rsidR="00472090" w:rsidRPr="006A5F9C" w14:paraId="45AE9FA8" w14:textId="77777777" w:rsidTr="002106CD">
        <w:tc>
          <w:tcPr>
            <w:tcW w:w="704" w:type="dxa"/>
            <w:shd w:val="clear" w:color="auto" w:fill="auto"/>
          </w:tcPr>
          <w:p w14:paraId="1C59D5BA" w14:textId="77777777" w:rsidR="00472090" w:rsidRPr="006A5F9C" w:rsidRDefault="00472090" w:rsidP="001A06E5">
            <w:r w:rsidRPr="006A5F9C">
              <w:t>a</w:t>
            </w:r>
          </w:p>
        </w:tc>
        <w:tc>
          <w:tcPr>
            <w:tcW w:w="2410" w:type="dxa"/>
          </w:tcPr>
          <w:p w14:paraId="3D690701" w14:textId="77777777" w:rsidR="00472090" w:rsidRPr="006A5F9C" w:rsidRDefault="00472090" w:rsidP="001A06E5">
            <w:r w:rsidRPr="006A5F9C">
              <w:t>b</w:t>
            </w:r>
          </w:p>
        </w:tc>
        <w:tc>
          <w:tcPr>
            <w:tcW w:w="2410" w:type="dxa"/>
            <w:shd w:val="clear" w:color="auto" w:fill="auto"/>
          </w:tcPr>
          <w:p w14:paraId="013E8151" w14:textId="77777777" w:rsidR="00472090" w:rsidRPr="006A5F9C" w:rsidRDefault="00472090" w:rsidP="001A06E5">
            <w:r w:rsidRPr="006A5F9C">
              <w:t>c</w:t>
            </w:r>
          </w:p>
        </w:tc>
        <w:tc>
          <w:tcPr>
            <w:tcW w:w="992" w:type="dxa"/>
            <w:shd w:val="clear" w:color="auto" w:fill="auto"/>
          </w:tcPr>
          <w:p w14:paraId="55F3ACA2" w14:textId="77777777" w:rsidR="00472090" w:rsidRPr="006A5F9C" w:rsidRDefault="00472090" w:rsidP="001A06E5">
            <w:r w:rsidRPr="006A5F9C">
              <w:t>d</w:t>
            </w:r>
          </w:p>
        </w:tc>
        <w:tc>
          <w:tcPr>
            <w:tcW w:w="1559" w:type="dxa"/>
          </w:tcPr>
          <w:p w14:paraId="0032A324" w14:textId="77E93C2C" w:rsidR="00472090" w:rsidRPr="006A5F9C" w:rsidRDefault="00100BDA" w:rsidP="001A06E5">
            <w:r>
              <w:t>E</w:t>
            </w:r>
          </w:p>
        </w:tc>
        <w:tc>
          <w:tcPr>
            <w:tcW w:w="992" w:type="dxa"/>
          </w:tcPr>
          <w:p w14:paraId="31A94451" w14:textId="77777777" w:rsidR="00472090" w:rsidRPr="006A5F9C" w:rsidRDefault="00472090" w:rsidP="001A06E5">
            <w:r>
              <w:t>d*e</w:t>
            </w:r>
          </w:p>
        </w:tc>
      </w:tr>
      <w:tr w:rsidR="00472090" w:rsidRPr="006A5F9C" w14:paraId="682514DC" w14:textId="77777777" w:rsidTr="002106CD">
        <w:tc>
          <w:tcPr>
            <w:tcW w:w="704" w:type="dxa"/>
            <w:shd w:val="clear" w:color="auto" w:fill="auto"/>
          </w:tcPr>
          <w:p w14:paraId="572FDC27" w14:textId="24E05ADD" w:rsidR="00472090" w:rsidRPr="006A5F9C" w:rsidRDefault="00472090" w:rsidP="000F71FC">
            <w:pPr>
              <w:pStyle w:val="ListParagraph"/>
              <w:numPr>
                <w:ilvl w:val="0"/>
                <w:numId w:val="165"/>
              </w:numPr>
            </w:pPr>
          </w:p>
        </w:tc>
        <w:tc>
          <w:tcPr>
            <w:tcW w:w="2410" w:type="dxa"/>
          </w:tcPr>
          <w:p w14:paraId="621DA220" w14:textId="6F76B584" w:rsidR="00472090" w:rsidRPr="006A5F9C" w:rsidRDefault="00617D29" w:rsidP="001A06E5">
            <w:pPr>
              <w:ind w:right="-58"/>
            </w:pPr>
            <w:r>
              <w:t>1.1.</w:t>
            </w:r>
            <w:r w:rsidR="000F71FC">
              <w:t>Darba galds</w:t>
            </w:r>
          </w:p>
        </w:tc>
        <w:tc>
          <w:tcPr>
            <w:tcW w:w="2410" w:type="dxa"/>
            <w:shd w:val="clear" w:color="auto" w:fill="auto"/>
          </w:tcPr>
          <w:p w14:paraId="25E19D4A" w14:textId="77777777" w:rsidR="00472090" w:rsidRPr="006A5F9C" w:rsidRDefault="00472090" w:rsidP="001A06E5"/>
        </w:tc>
        <w:tc>
          <w:tcPr>
            <w:tcW w:w="992" w:type="dxa"/>
            <w:shd w:val="clear" w:color="auto" w:fill="auto"/>
          </w:tcPr>
          <w:p w14:paraId="5B5BD66E" w14:textId="7B08B97C" w:rsidR="00472090" w:rsidRPr="006A5F9C" w:rsidRDefault="00472090" w:rsidP="00617D29">
            <w:r w:rsidRPr="006A5F9C">
              <w:t>1</w:t>
            </w:r>
            <w:r w:rsidR="00544CFB">
              <w:t xml:space="preserve"> </w:t>
            </w:r>
          </w:p>
        </w:tc>
        <w:tc>
          <w:tcPr>
            <w:tcW w:w="1559" w:type="dxa"/>
          </w:tcPr>
          <w:p w14:paraId="6D3E1CCA" w14:textId="77777777" w:rsidR="00472090" w:rsidRPr="006A5F9C" w:rsidRDefault="00472090" w:rsidP="001A06E5"/>
        </w:tc>
        <w:tc>
          <w:tcPr>
            <w:tcW w:w="992" w:type="dxa"/>
          </w:tcPr>
          <w:p w14:paraId="02E361A1" w14:textId="77777777" w:rsidR="00472090" w:rsidRPr="006A5F9C" w:rsidRDefault="00472090" w:rsidP="001A06E5"/>
        </w:tc>
      </w:tr>
      <w:tr w:rsidR="000F71FC" w:rsidRPr="006A5F9C" w14:paraId="5CED0C28" w14:textId="77777777" w:rsidTr="002106CD">
        <w:tc>
          <w:tcPr>
            <w:tcW w:w="704" w:type="dxa"/>
            <w:shd w:val="clear" w:color="auto" w:fill="auto"/>
          </w:tcPr>
          <w:p w14:paraId="0DE71762" w14:textId="4A229402" w:rsidR="000F71FC" w:rsidRDefault="000F71FC" w:rsidP="000F71FC">
            <w:pPr>
              <w:pStyle w:val="ListParagraph"/>
              <w:numPr>
                <w:ilvl w:val="0"/>
                <w:numId w:val="165"/>
              </w:numPr>
            </w:pPr>
          </w:p>
        </w:tc>
        <w:tc>
          <w:tcPr>
            <w:tcW w:w="2410" w:type="dxa"/>
          </w:tcPr>
          <w:p w14:paraId="7578BDA0" w14:textId="381E6950" w:rsidR="000F71FC" w:rsidRDefault="00617D29" w:rsidP="001A06E5">
            <w:pPr>
              <w:ind w:right="-58"/>
            </w:pPr>
            <w:r>
              <w:t>1.2.</w:t>
            </w:r>
            <w:r w:rsidR="000F71FC" w:rsidRPr="007F22E4">
              <w:t>Darba galds ar papildus stiprības rāmi</w:t>
            </w:r>
          </w:p>
        </w:tc>
        <w:tc>
          <w:tcPr>
            <w:tcW w:w="2410" w:type="dxa"/>
            <w:shd w:val="clear" w:color="auto" w:fill="auto"/>
          </w:tcPr>
          <w:p w14:paraId="340F97B7" w14:textId="77777777" w:rsidR="000F71FC" w:rsidRPr="006A5F9C" w:rsidRDefault="000F71FC" w:rsidP="001A06E5"/>
        </w:tc>
        <w:tc>
          <w:tcPr>
            <w:tcW w:w="992" w:type="dxa"/>
            <w:shd w:val="clear" w:color="auto" w:fill="auto"/>
          </w:tcPr>
          <w:p w14:paraId="553C133B" w14:textId="18C0D6FE" w:rsidR="000F71FC" w:rsidRPr="006A5F9C" w:rsidRDefault="000F71FC" w:rsidP="00617D29">
            <w:r>
              <w:t xml:space="preserve">1 </w:t>
            </w:r>
          </w:p>
        </w:tc>
        <w:tc>
          <w:tcPr>
            <w:tcW w:w="1559" w:type="dxa"/>
          </w:tcPr>
          <w:p w14:paraId="7CBAB0C5" w14:textId="77777777" w:rsidR="000F71FC" w:rsidRPr="006A5F9C" w:rsidRDefault="000F71FC" w:rsidP="001A06E5"/>
        </w:tc>
        <w:tc>
          <w:tcPr>
            <w:tcW w:w="992" w:type="dxa"/>
          </w:tcPr>
          <w:p w14:paraId="211C7CD0" w14:textId="77777777" w:rsidR="000F71FC" w:rsidRPr="006A5F9C" w:rsidRDefault="000F71FC" w:rsidP="001A06E5"/>
        </w:tc>
      </w:tr>
      <w:tr w:rsidR="000F71FC" w:rsidRPr="006A5F9C" w14:paraId="05A41823" w14:textId="77777777" w:rsidTr="002106CD">
        <w:tc>
          <w:tcPr>
            <w:tcW w:w="704" w:type="dxa"/>
            <w:shd w:val="clear" w:color="auto" w:fill="auto"/>
          </w:tcPr>
          <w:p w14:paraId="699ED19C" w14:textId="2B94E7B8" w:rsidR="000F71FC" w:rsidRDefault="000F71FC" w:rsidP="000F71FC">
            <w:pPr>
              <w:pStyle w:val="ListParagraph"/>
              <w:numPr>
                <w:ilvl w:val="0"/>
                <w:numId w:val="165"/>
              </w:numPr>
            </w:pPr>
          </w:p>
        </w:tc>
        <w:tc>
          <w:tcPr>
            <w:tcW w:w="2410" w:type="dxa"/>
          </w:tcPr>
          <w:p w14:paraId="0CDC31DB" w14:textId="01BAEC52" w:rsidR="000F71FC" w:rsidRDefault="00617D29" w:rsidP="001A06E5">
            <w:pPr>
              <w:ind w:right="-58"/>
            </w:pPr>
            <w:r>
              <w:t>1.3.</w:t>
            </w:r>
            <w:r w:rsidR="000F71FC" w:rsidRPr="007F22E4">
              <w:t>Elektriskās piedziņas stends ar momenta un ātruma devēju</w:t>
            </w:r>
          </w:p>
        </w:tc>
        <w:tc>
          <w:tcPr>
            <w:tcW w:w="2410" w:type="dxa"/>
            <w:shd w:val="clear" w:color="auto" w:fill="auto"/>
          </w:tcPr>
          <w:p w14:paraId="76714C69" w14:textId="77777777" w:rsidR="000F71FC" w:rsidRPr="006A5F9C" w:rsidRDefault="000F71FC" w:rsidP="001A06E5"/>
        </w:tc>
        <w:tc>
          <w:tcPr>
            <w:tcW w:w="992" w:type="dxa"/>
            <w:shd w:val="clear" w:color="auto" w:fill="auto"/>
          </w:tcPr>
          <w:p w14:paraId="738D5EA3" w14:textId="39048BF1" w:rsidR="000F71FC" w:rsidRPr="006A5F9C" w:rsidRDefault="000F71FC" w:rsidP="00617D29">
            <w:r>
              <w:t xml:space="preserve">1 </w:t>
            </w:r>
          </w:p>
        </w:tc>
        <w:tc>
          <w:tcPr>
            <w:tcW w:w="1559" w:type="dxa"/>
          </w:tcPr>
          <w:p w14:paraId="11749538" w14:textId="77777777" w:rsidR="000F71FC" w:rsidRPr="006A5F9C" w:rsidRDefault="000F71FC" w:rsidP="001A06E5"/>
        </w:tc>
        <w:tc>
          <w:tcPr>
            <w:tcW w:w="992" w:type="dxa"/>
          </w:tcPr>
          <w:p w14:paraId="408D3E84" w14:textId="77777777" w:rsidR="000F71FC" w:rsidRPr="006A5F9C" w:rsidRDefault="000F71FC" w:rsidP="001A06E5"/>
        </w:tc>
      </w:tr>
      <w:tr w:rsidR="00472090" w:rsidRPr="006A5F9C" w14:paraId="12AF4B45" w14:textId="77777777" w:rsidTr="002106CD">
        <w:tc>
          <w:tcPr>
            <w:tcW w:w="8075" w:type="dxa"/>
            <w:gridSpan w:val="5"/>
          </w:tcPr>
          <w:p w14:paraId="719E1EAD" w14:textId="77777777" w:rsidR="00472090" w:rsidRPr="006A5F9C" w:rsidRDefault="00472090" w:rsidP="001A06E5">
            <w:pPr>
              <w:jc w:val="right"/>
            </w:pPr>
            <w:r w:rsidRPr="006A5F9C">
              <w:t>Kopā EUR bez PVN</w:t>
            </w:r>
          </w:p>
        </w:tc>
        <w:tc>
          <w:tcPr>
            <w:tcW w:w="992" w:type="dxa"/>
          </w:tcPr>
          <w:p w14:paraId="5A0BD320" w14:textId="77777777" w:rsidR="00472090" w:rsidRPr="006A5F9C" w:rsidRDefault="00472090" w:rsidP="001A06E5"/>
        </w:tc>
      </w:tr>
      <w:tr w:rsidR="00472090" w:rsidRPr="006A5F9C" w14:paraId="0CA6AEAF" w14:textId="77777777" w:rsidTr="002106CD">
        <w:tc>
          <w:tcPr>
            <w:tcW w:w="8075" w:type="dxa"/>
            <w:gridSpan w:val="5"/>
          </w:tcPr>
          <w:p w14:paraId="69E744F8" w14:textId="77777777" w:rsidR="00472090" w:rsidRPr="006A5F9C" w:rsidRDefault="00472090" w:rsidP="001A06E5">
            <w:pPr>
              <w:jc w:val="right"/>
            </w:pPr>
            <w:r w:rsidRPr="006A5F9C">
              <w:t>PVN 21% EUR</w:t>
            </w:r>
          </w:p>
        </w:tc>
        <w:tc>
          <w:tcPr>
            <w:tcW w:w="992" w:type="dxa"/>
          </w:tcPr>
          <w:p w14:paraId="684DD30E" w14:textId="77777777" w:rsidR="00472090" w:rsidRPr="006A5F9C" w:rsidRDefault="00472090" w:rsidP="001A06E5"/>
        </w:tc>
      </w:tr>
      <w:tr w:rsidR="00472090" w:rsidRPr="006A5F9C" w14:paraId="49992D8C" w14:textId="77777777" w:rsidTr="002106CD">
        <w:tc>
          <w:tcPr>
            <w:tcW w:w="8075" w:type="dxa"/>
            <w:gridSpan w:val="5"/>
          </w:tcPr>
          <w:p w14:paraId="718826F2" w14:textId="77777777" w:rsidR="00472090" w:rsidRPr="006A5F9C" w:rsidRDefault="00472090" w:rsidP="001A06E5">
            <w:pPr>
              <w:jc w:val="right"/>
            </w:pPr>
            <w:r w:rsidRPr="006A5F9C">
              <w:t>Kopā EUR ar PVN</w:t>
            </w:r>
          </w:p>
        </w:tc>
        <w:tc>
          <w:tcPr>
            <w:tcW w:w="992" w:type="dxa"/>
          </w:tcPr>
          <w:p w14:paraId="0F4AF4AC" w14:textId="77777777" w:rsidR="00472090" w:rsidRPr="006A5F9C" w:rsidRDefault="00472090" w:rsidP="001A06E5"/>
        </w:tc>
      </w:tr>
    </w:tbl>
    <w:p w14:paraId="14751D24"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6BEBBA47" w14:textId="77777777" w:rsidR="00472090" w:rsidRDefault="00472090" w:rsidP="00472090">
      <w:pPr>
        <w:ind w:firstLine="720"/>
        <w:jc w:val="both"/>
      </w:pPr>
    </w:p>
    <w:p w14:paraId="4D562B94"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7DD2BB48" w14:textId="77777777" w:rsidR="00472090" w:rsidRDefault="00472090" w:rsidP="00472090">
      <w:pPr>
        <w:pStyle w:val="BodyText"/>
        <w:rPr>
          <w:sz w:val="24"/>
          <w:szCs w:val="24"/>
        </w:rPr>
      </w:pPr>
    </w:p>
    <w:p w14:paraId="1867B64A" w14:textId="77777777" w:rsidR="00472090" w:rsidRDefault="00472090" w:rsidP="00472090">
      <w:pPr>
        <w:pStyle w:val="BodyText"/>
        <w:rPr>
          <w:sz w:val="24"/>
          <w:szCs w:val="24"/>
        </w:rPr>
      </w:pPr>
      <w:r w:rsidRPr="009A3C23">
        <w:rPr>
          <w:sz w:val="24"/>
          <w:szCs w:val="24"/>
        </w:rPr>
        <w:t>Pilnvarotās personas paraksts un zīmogs</w:t>
      </w:r>
    </w:p>
    <w:p w14:paraId="5DC8F58B"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452BB5DD" w14:textId="5E18DD53" w:rsidR="00472090" w:rsidRDefault="00472090" w:rsidP="00C33E75">
      <w:pPr>
        <w:pStyle w:val="BodyText"/>
      </w:pPr>
      <w:r w:rsidRPr="009A3C23">
        <w:rPr>
          <w:sz w:val="24"/>
          <w:szCs w:val="24"/>
        </w:rPr>
        <w:t>Datums:____________</w:t>
      </w:r>
    </w:p>
    <w:p w14:paraId="6EEB2236" w14:textId="77777777" w:rsidR="00472090" w:rsidRDefault="00472090">
      <w:pPr>
        <w:rPr>
          <w:b/>
        </w:rPr>
      </w:pPr>
      <w:r>
        <w:rPr>
          <w:b/>
        </w:rPr>
        <w:br w:type="page"/>
      </w:r>
    </w:p>
    <w:p w14:paraId="4D8C6DEC" w14:textId="7442A1C9" w:rsidR="00472090" w:rsidRPr="00526616" w:rsidRDefault="00787E02" w:rsidP="00472090">
      <w:pPr>
        <w:jc w:val="right"/>
        <w:rPr>
          <w:b/>
        </w:rPr>
      </w:pPr>
      <w:r>
        <w:rPr>
          <w:b/>
        </w:rPr>
        <w:lastRenderedPageBreak/>
        <w:t>3</w:t>
      </w:r>
      <w:r w:rsidR="00100BDA">
        <w:rPr>
          <w:b/>
        </w:rPr>
        <w:t>6</w:t>
      </w:r>
      <w:r w:rsidR="00472090" w:rsidRPr="00526616">
        <w:rPr>
          <w:b/>
        </w:rPr>
        <w:t>.pielikums</w:t>
      </w:r>
    </w:p>
    <w:p w14:paraId="1F61DDC3" w14:textId="77777777" w:rsidR="00472090" w:rsidRPr="00526616" w:rsidRDefault="00472090" w:rsidP="00472090">
      <w:pPr>
        <w:jc w:val="right"/>
      </w:pPr>
      <w:r w:rsidRPr="00526616">
        <w:t>RTU konkursa Nolikumam</w:t>
      </w:r>
    </w:p>
    <w:p w14:paraId="08855251" w14:textId="77777777" w:rsidR="00472090" w:rsidRPr="00526616" w:rsidRDefault="00472090" w:rsidP="00472090">
      <w:pPr>
        <w:jc w:val="right"/>
      </w:pPr>
      <w:r w:rsidRPr="00526616">
        <w:t>Identifikācijas Nr. RTU - 2014/1</w:t>
      </w:r>
      <w:r>
        <w:t>13</w:t>
      </w:r>
    </w:p>
    <w:p w14:paraId="7DB3A40C" w14:textId="77777777" w:rsidR="00472090" w:rsidRPr="00526616" w:rsidRDefault="00472090" w:rsidP="00472090">
      <w:pPr>
        <w:jc w:val="right"/>
      </w:pPr>
    </w:p>
    <w:p w14:paraId="4C8ECCA7" w14:textId="16CABAB5"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S</w:t>
      </w:r>
      <w:r w:rsidR="006A7779">
        <w:rPr>
          <w:b/>
          <w:sz w:val="24"/>
          <w:szCs w:val="24"/>
          <w:lang w:val="lv-LV"/>
        </w:rPr>
        <w:t xml:space="preserve"> </w:t>
      </w:r>
      <w:r>
        <w:rPr>
          <w:b/>
          <w:sz w:val="24"/>
          <w:szCs w:val="24"/>
          <w:lang w:val="lv-LV"/>
        </w:rPr>
        <w:t>IEPIRKUMA 15.DAĻAI</w:t>
      </w:r>
    </w:p>
    <w:p w14:paraId="7A4D0B47" w14:textId="4AEB08EC" w:rsidR="00544CFB" w:rsidRDefault="00472090" w:rsidP="00544CFB">
      <w:pPr>
        <w:pStyle w:val="TableofFigures"/>
        <w:tabs>
          <w:tab w:val="right" w:leader="dot" w:pos="8296"/>
        </w:tabs>
        <w:jc w:val="center"/>
        <w:rPr>
          <w:b/>
          <w:sz w:val="24"/>
          <w:szCs w:val="24"/>
          <w:lang w:eastAsia="lv-LV"/>
        </w:rPr>
      </w:pPr>
      <w:r>
        <w:rPr>
          <w:b/>
          <w:sz w:val="24"/>
          <w:szCs w:val="24"/>
        </w:rPr>
        <w:t>„</w:t>
      </w:r>
      <w:r w:rsidR="00544CFB" w:rsidRPr="00617D29">
        <w:rPr>
          <w:b/>
          <w:sz w:val="24"/>
          <w:szCs w:val="24"/>
          <w:lang w:eastAsia="lv-LV"/>
        </w:rPr>
        <w:t>SAULES</w:t>
      </w:r>
      <w:r w:rsidR="00617D29" w:rsidRPr="00617D29">
        <w:rPr>
          <w:b/>
          <w:sz w:val="24"/>
          <w:szCs w:val="24"/>
          <w:lang w:eastAsia="lv-LV"/>
        </w:rPr>
        <w:t xml:space="preserve"> ENERĢIJAS IZPĒTES </w:t>
      </w:r>
      <w:r w:rsidR="00544CFB" w:rsidRPr="00617D29">
        <w:rPr>
          <w:b/>
          <w:sz w:val="24"/>
          <w:szCs w:val="24"/>
          <w:lang w:eastAsia="lv-LV"/>
        </w:rPr>
        <w:t>SISTĒMA</w:t>
      </w:r>
      <w:r w:rsidR="00544CFB" w:rsidRPr="00FB6EB8">
        <w:rPr>
          <w:b/>
          <w:sz w:val="24"/>
          <w:szCs w:val="24"/>
          <w:lang w:eastAsia="lv-LV"/>
        </w:rPr>
        <w:t xml:space="preserve"> </w:t>
      </w:r>
    </w:p>
    <w:p w14:paraId="1D4E00B5" w14:textId="1CAD5D41" w:rsidR="00472090" w:rsidRPr="00CF416B" w:rsidRDefault="00544CFB" w:rsidP="00544CFB">
      <w:pPr>
        <w:pStyle w:val="BodyText"/>
        <w:jc w:val="center"/>
        <w:rPr>
          <w:b/>
          <w:sz w:val="24"/>
          <w:szCs w:val="24"/>
          <w:lang w:val="lv-LV"/>
        </w:rPr>
      </w:pPr>
      <w:r w:rsidRPr="00FB6EB8">
        <w:rPr>
          <w:b/>
          <w:sz w:val="24"/>
          <w:szCs w:val="24"/>
        </w:rPr>
        <w:t>(</w:t>
      </w:r>
      <w:r w:rsidRPr="00FB6EB8">
        <w:rPr>
          <w:b/>
          <w:sz w:val="24"/>
          <w:szCs w:val="24"/>
        </w:rPr>
        <w:fldChar w:fldCharType="begin"/>
      </w:r>
      <w:r w:rsidRPr="00FB6EB8">
        <w:rPr>
          <w:b/>
          <w:sz w:val="24"/>
          <w:szCs w:val="24"/>
        </w:rPr>
        <w:instrText xml:space="preserve"> TOC \h \z \c "Att." </w:instrText>
      </w:r>
      <w:r w:rsidRPr="00FB6EB8">
        <w:rPr>
          <w:b/>
          <w:sz w:val="24"/>
          <w:szCs w:val="24"/>
        </w:rPr>
        <w:fldChar w:fldCharType="end"/>
      </w:r>
      <w:r w:rsidRPr="00FB6EB8">
        <w:rPr>
          <w:b/>
          <w:sz w:val="24"/>
          <w:szCs w:val="24"/>
        </w:rPr>
        <w:t>Kombinēto saules siltuma sistēmu enerģijas pārvades, uzkrāšanas un to elementu kompleksās izpētes stenda ietvaros)</w:t>
      </w:r>
      <w:r>
        <w:rPr>
          <w:b/>
          <w:sz w:val="24"/>
          <w:szCs w:val="24"/>
        </w:rPr>
        <w:t>”</w:t>
      </w:r>
    </w:p>
    <w:p w14:paraId="45F22A57"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547DD1A8" w14:textId="77777777" w:rsidR="00472090" w:rsidRDefault="00472090" w:rsidP="00472090">
      <w:pPr>
        <w:pStyle w:val="BodyText"/>
        <w:rPr>
          <w:sz w:val="24"/>
          <w:szCs w:val="24"/>
          <w:lang w:val="lv-LV"/>
        </w:rPr>
      </w:pPr>
    </w:p>
    <w:p w14:paraId="79E0F2D1"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45D0457E"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50AFD5C3" w14:textId="77777777" w:rsidTr="001A06E5">
        <w:tc>
          <w:tcPr>
            <w:tcW w:w="4501" w:type="dxa"/>
          </w:tcPr>
          <w:p w14:paraId="6206DF7E" w14:textId="77777777" w:rsidR="00472090" w:rsidRPr="006E180A" w:rsidRDefault="00472090" w:rsidP="001A06E5">
            <w:pPr>
              <w:jc w:val="both"/>
            </w:pPr>
            <w:r w:rsidRPr="006E180A">
              <w:t>________________</w:t>
            </w:r>
          </w:p>
          <w:p w14:paraId="3CB8D41E" w14:textId="77777777" w:rsidR="00472090" w:rsidRPr="006E180A" w:rsidRDefault="00472090" w:rsidP="001A06E5">
            <w:r w:rsidRPr="006E180A">
              <w:t>piedāvājuma sa</w:t>
            </w:r>
            <w:r>
              <w:t>gatavošanas</w:t>
            </w:r>
            <w:r w:rsidRPr="006E180A">
              <w:t xml:space="preserve"> vieta</w:t>
            </w:r>
          </w:p>
        </w:tc>
        <w:tc>
          <w:tcPr>
            <w:tcW w:w="4502" w:type="dxa"/>
          </w:tcPr>
          <w:p w14:paraId="19AE5998" w14:textId="77777777" w:rsidR="00472090" w:rsidRPr="006E180A" w:rsidRDefault="00472090" w:rsidP="001A06E5">
            <w:pPr>
              <w:jc w:val="right"/>
            </w:pPr>
            <w:r w:rsidRPr="006E180A">
              <w:t>201</w:t>
            </w:r>
            <w:r>
              <w:t>4</w:t>
            </w:r>
            <w:r w:rsidRPr="006E180A">
              <w:t>. gada____.__________</w:t>
            </w:r>
          </w:p>
        </w:tc>
      </w:tr>
    </w:tbl>
    <w:p w14:paraId="04A886DD" w14:textId="77777777" w:rsidR="00472090" w:rsidRPr="006E180A" w:rsidRDefault="00472090" w:rsidP="00472090"/>
    <w:p w14:paraId="504A8AC6" w14:textId="77777777" w:rsidR="00472090" w:rsidRPr="006E180A" w:rsidRDefault="00472090" w:rsidP="00472090">
      <w:pPr>
        <w:pBdr>
          <w:bottom w:val="single" w:sz="12" w:space="1" w:color="auto"/>
        </w:pBdr>
      </w:pPr>
    </w:p>
    <w:p w14:paraId="56BABA80" w14:textId="77777777" w:rsidR="00472090" w:rsidRPr="006E180A" w:rsidRDefault="00472090" w:rsidP="00472090">
      <w:pPr>
        <w:jc w:val="center"/>
      </w:pPr>
      <w:r w:rsidRPr="006E180A">
        <w:t>(Pretendenta nosaukums, Reģ. Nr.)</w:t>
      </w:r>
    </w:p>
    <w:p w14:paraId="5491A1E8" w14:textId="77777777" w:rsidR="00472090" w:rsidRPr="006E180A" w:rsidRDefault="00472090" w:rsidP="00472090">
      <w:pPr>
        <w:jc w:val="center"/>
      </w:pPr>
    </w:p>
    <w:p w14:paraId="71FD2036"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8"/>
        <w:gridCol w:w="1843"/>
        <w:gridCol w:w="992"/>
        <w:gridCol w:w="1276"/>
        <w:gridCol w:w="992"/>
      </w:tblGrid>
      <w:tr w:rsidR="00472090" w:rsidRPr="006A5F9C" w14:paraId="4FBCA1E6" w14:textId="77777777" w:rsidTr="002106CD">
        <w:trPr>
          <w:trHeight w:val="276"/>
        </w:trPr>
        <w:tc>
          <w:tcPr>
            <w:tcW w:w="846" w:type="dxa"/>
            <w:vMerge w:val="restart"/>
            <w:shd w:val="clear" w:color="auto" w:fill="D9D9D9"/>
          </w:tcPr>
          <w:p w14:paraId="5469DBED" w14:textId="77777777" w:rsidR="00472090" w:rsidRPr="006A5F9C" w:rsidRDefault="00472090" w:rsidP="001A06E5">
            <w:r w:rsidRPr="006A5F9C">
              <w:t>Nr.</w:t>
            </w:r>
          </w:p>
        </w:tc>
        <w:tc>
          <w:tcPr>
            <w:tcW w:w="3118" w:type="dxa"/>
            <w:vMerge w:val="restart"/>
            <w:shd w:val="clear" w:color="auto" w:fill="D9D9D9"/>
          </w:tcPr>
          <w:p w14:paraId="7C2708BB" w14:textId="0D842C54" w:rsidR="00472090" w:rsidRPr="006A5F9C" w:rsidRDefault="00472090" w:rsidP="00092410">
            <w:r w:rsidRPr="006A5F9C">
              <w:t>Tehniskās specifikācijas punkts</w:t>
            </w:r>
            <w:r w:rsidR="00092410">
              <w:t>/</w:t>
            </w:r>
            <w:r w:rsidRPr="006A5F9C">
              <w:t xml:space="preserve"> preces nosaukums</w:t>
            </w:r>
          </w:p>
        </w:tc>
        <w:tc>
          <w:tcPr>
            <w:tcW w:w="1843" w:type="dxa"/>
            <w:vMerge w:val="restart"/>
            <w:shd w:val="clear" w:color="auto" w:fill="D9D9D9"/>
          </w:tcPr>
          <w:p w14:paraId="0086F4E2" w14:textId="77777777" w:rsidR="00472090" w:rsidRPr="006A5F9C" w:rsidRDefault="00472090" w:rsidP="001A06E5">
            <w:r w:rsidRPr="006A5F9C">
              <w:t>Piedāvātās preces nosaukums*</w:t>
            </w:r>
          </w:p>
        </w:tc>
        <w:tc>
          <w:tcPr>
            <w:tcW w:w="992" w:type="dxa"/>
            <w:vMerge w:val="restart"/>
            <w:shd w:val="clear" w:color="auto" w:fill="D9D9D9"/>
          </w:tcPr>
          <w:p w14:paraId="546D3AD2" w14:textId="77777777" w:rsidR="00472090" w:rsidRPr="006A5F9C" w:rsidRDefault="00472090" w:rsidP="001A06E5">
            <w:r w:rsidRPr="006A5F9C">
              <w:t>Skaits</w:t>
            </w:r>
          </w:p>
        </w:tc>
        <w:tc>
          <w:tcPr>
            <w:tcW w:w="1276" w:type="dxa"/>
            <w:vMerge w:val="restart"/>
            <w:shd w:val="clear" w:color="auto" w:fill="D9D9D9"/>
          </w:tcPr>
          <w:p w14:paraId="7D767762" w14:textId="77777777" w:rsidR="00472090" w:rsidRPr="006A5F9C" w:rsidRDefault="00472090" w:rsidP="001A06E5">
            <w:r w:rsidRPr="006A5F9C">
              <w:t>1 vienības cena (bez PVN)</w:t>
            </w:r>
            <w:r>
              <w:t xml:space="preserve"> EUR</w:t>
            </w:r>
          </w:p>
        </w:tc>
        <w:tc>
          <w:tcPr>
            <w:tcW w:w="992" w:type="dxa"/>
            <w:vMerge w:val="restart"/>
            <w:shd w:val="clear" w:color="auto" w:fill="D9D9D9"/>
          </w:tcPr>
          <w:p w14:paraId="44CEE1E3"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0AB96E1E" w14:textId="77777777" w:rsidTr="002106CD">
        <w:trPr>
          <w:trHeight w:val="276"/>
        </w:trPr>
        <w:tc>
          <w:tcPr>
            <w:tcW w:w="846" w:type="dxa"/>
            <w:vMerge/>
            <w:shd w:val="clear" w:color="auto" w:fill="auto"/>
          </w:tcPr>
          <w:p w14:paraId="129BC5A1" w14:textId="77777777" w:rsidR="00472090" w:rsidRPr="006A5F9C" w:rsidRDefault="00472090" w:rsidP="001A06E5"/>
        </w:tc>
        <w:tc>
          <w:tcPr>
            <w:tcW w:w="3118" w:type="dxa"/>
            <w:vMerge/>
          </w:tcPr>
          <w:p w14:paraId="7CF9797E" w14:textId="77777777" w:rsidR="00472090" w:rsidRPr="006A5F9C" w:rsidRDefault="00472090" w:rsidP="001A06E5"/>
        </w:tc>
        <w:tc>
          <w:tcPr>
            <w:tcW w:w="1843" w:type="dxa"/>
            <w:vMerge/>
            <w:shd w:val="clear" w:color="auto" w:fill="auto"/>
          </w:tcPr>
          <w:p w14:paraId="09B6C5F8" w14:textId="77777777" w:rsidR="00472090" w:rsidRPr="006A5F9C" w:rsidRDefault="00472090" w:rsidP="001A06E5"/>
        </w:tc>
        <w:tc>
          <w:tcPr>
            <w:tcW w:w="992" w:type="dxa"/>
            <w:vMerge/>
            <w:shd w:val="clear" w:color="auto" w:fill="auto"/>
          </w:tcPr>
          <w:p w14:paraId="43D583D9" w14:textId="77777777" w:rsidR="00472090" w:rsidRPr="006A5F9C" w:rsidRDefault="00472090" w:rsidP="001A06E5"/>
        </w:tc>
        <w:tc>
          <w:tcPr>
            <w:tcW w:w="1276" w:type="dxa"/>
            <w:vMerge/>
          </w:tcPr>
          <w:p w14:paraId="713003FB" w14:textId="77777777" w:rsidR="00472090" w:rsidRPr="006A5F9C" w:rsidRDefault="00472090" w:rsidP="001A06E5"/>
        </w:tc>
        <w:tc>
          <w:tcPr>
            <w:tcW w:w="992" w:type="dxa"/>
            <w:vMerge/>
          </w:tcPr>
          <w:p w14:paraId="5A15A074" w14:textId="77777777" w:rsidR="00472090" w:rsidRPr="006A5F9C" w:rsidRDefault="00472090" w:rsidP="001A06E5"/>
        </w:tc>
      </w:tr>
      <w:tr w:rsidR="00472090" w:rsidRPr="006A5F9C" w14:paraId="13D8A564" w14:textId="77777777" w:rsidTr="002106CD">
        <w:tc>
          <w:tcPr>
            <w:tcW w:w="846" w:type="dxa"/>
            <w:shd w:val="clear" w:color="auto" w:fill="auto"/>
          </w:tcPr>
          <w:p w14:paraId="06C21E90" w14:textId="77777777" w:rsidR="00472090" w:rsidRPr="006A5F9C" w:rsidRDefault="00472090" w:rsidP="001A06E5">
            <w:r w:rsidRPr="006A5F9C">
              <w:t>a</w:t>
            </w:r>
          </w:p>
        </w:tc>
        <w:tc>
          <w:tcPr>
            <w:tcW w:w="3118" w:type="dxa"/>
          </w:tcPr>
          <w:p w14:paraId="601B2D7D" w14:textId="77777777" w:rsidR="00472090" w:rsidRPr="006A5F9C" w:rsidRDefault="00472090" w:rsidP="001A06E5">
            <w:r w:rsidRPr="006A5F9C">
              <w:t>b</w:t>
            </w:r>
          </w:p>
        </w:tc>
        <w:tc>
          <w:tcPr>
            <w:tcW w:w="1843" w:type="dxa"/>
            <w:shd w:val="clear" w:color="auto" w:fill="auto"/>
          </w:tcPr>
          <w:p w14:paraId="0DACF093" w14:textId="77777777" w:rsidR="00472090" w:rsidRPr="006A5F9C" w:rsidRDefault="00472090" w:rsidP="001A06E5">
            <w:r w:rsidRPr="006A5F9C">
              <w:t>c</w:t>
            </w:r>
          </w:p>
        </w:tc>
        <w:tc>
          <w:tcPr>
            <w:tcW w:w="992" w:type="dxa"/>
            <w:shd w:val="clear" w:color="auto" w:fill="auto"/>
          </w:tcPr>
          <w:p w14:paraId="3E95FAEA" w14:textId="77777777" w:rsidR="00472090" w:rsidRPr="006A5F9C" w:rsidRDefault="00472090" w:rsidP="001A06E5">
            <w:r w:rsidRPr="006A5F9C">
              <w:t>d</w:t>
            </w:r>
          </w:p>
        </w:tc>
        <w:tc>
          <w:tcPr>
            <w:tcW w:w="1276" w:type="dxa"/>
          </w:tcPr>
          <w:p w14:paraId="1AC7AFBD" w14:textId="786769CC" w:rsidR="00472090" w:rsidRPr="006A5F9C" w:rsidRDefault="00100BDA" w:rsidP="001A06E5">
            <w:r>
              <w:t>E</w:t>
            </w:r>
          </w:p>
        </w:tc>
        <w:tc>
          <w:tcPr>
            <w:tcW w:w="992" w:type="dxa"/>
          </w:tcPr>
          <w:p w14:paraId="79AD9922" w14:textId="77777777" w:rsidR="00472090" w:rsidRPr="006A5F9C" w:rsidRDefault="00472090" w:rsidP="001A06E5">
            <w:r>
              <w:t>d*e</w:t>
            </w:r>
          </w:p>
        </w:tc>
      </w:tr>
      <w:tr w:rsidR="00472090" w:rsidRPr="006A5F9C" w14:paraId="6B06AA6D" w14:textId="77777777" w:rsidTr="002106CD">
        <w:tc>
          <w:tcPr>
            <w:tcW w:w="846" w:type="dxa"/>
            <w:shd w:val="clear" w:color="auto" w:fill="auto"/>
          </w:tcPr>
          <w:p w14:paraId="794DA080" w14:textId="77777777" w:rsidR="00472090" w:rsidRPr="006A5F9C" w:rsidRDefault="00472090" w:rsidP="00FF4CEA">
            <w:pPr>
              <w:pStyle w:val="ListParagraph"/>
              <w:numPr>
                <w:ilvl w:val="0"/>
                <w:numId w:val="118"/>
              </w:numPr>
              <w:tabs>
                <w:tab w:val="left" w:pos="360"/>
              </w:tabs>
            </w:pPr>
            <w:r>
              <w:t>1.</w:t>
            </w:r>
          </w:p>
        </w:tc>
        <w:tc>
          <w:tcPr>
            <w:tcW w:w="3118" w:type="dxa"/>
          </w:tcPr>
          <w:p w14:paraId="32135107" w14:textId="081512F9" w:rsidR="00472090" w:rsidRPr="006A5F9C" w:rsidRDefault="004C2CDA" w:rsidP="001A06E5">
            <w:pPr>
              <w:ind w:right="-58"/>
            </w:pPr>
            <w:r>
              <w:t>1.1.</w:t>
            </w:r>
            <w:r w:rsidR="0015182D">
              <w:t>Plakanais vakuuma saules kolektors</w:t>
            </w:r>
          </w:p>
        </w:tc>
        <w:tc>
          <w:tcPr>
            <w:tcW w:w="1843" w:type="dxa"/>
            <w:shd w:val="clear" w:color="auto" w:fill="auto"/>
          </w:tcPr>
          <w:p w14:paraId="2A183D34" w14:textId="77777777" w:rsidR="00472090" w:rsidRPr="006A5F9C" w:rsidRDefault="00472090" w:rsidP="001A06E5"/>
        </w:tc>
        <w:tc>
          <w:tcPr>
            <w:tcW w:w="992" w:type="dxa"/>
            <w:shd w:val="clear" w:color="auto" w:fill="auto"/>
          </w:tcPr>
          <w:p w14:paraId="7EF0CE8D" w14:textId="6D0E4188" w:rsidR="00472090" w:rsidRPr="006A5F9C" w:rsidRDefault="0015182D" w:rsidP="001A06E5">
            <w:r>
              <w:t>3 gab.</w:t>
            </w:r>
          </w:p>
        </w:tc>
        <w:tc>
          <w:tcPr>
            <w:tcW w:w="1276" w:type="dxa"/>
          </w:tcPr>
          <w:p w14:paraId="7730EF2E" w14:textId="77777777" w:rsidR="00472090" w:rsidRPr="006A5F9C" w:rsidRDefault="00472090" w:rsidP="001A06E5"/>
        </w:tc>
        <w:tc>
          <w:tcPr>
            <w:tcW w:w="992" w:type="dxa"/>
          </w:tcPr>
          <w:p w14:paraId="2B54B092" w14:textId="77777777" w:rsidR="00472090" w:rsidRPr="006A5F9C" w:rsidRDefault="00472090" w:rsidP="001A06E5"/>
        </w:tc>
      </w:tr>
      <w:tr w:rsidR="0015182D" w:rsidRPr="006A5F9C" w14:paraId="3D1A1514" w14:textId="77777777" w:rsidTr="002106CD">
        <w:tc>
          <w:tcPr>
            <w:tcW w:w="846" w:type="dxa"/>
            <w:shd w:val="clear" w:color="auto" w:fill="auto"/>
          </w:tcPr>
          <w:p w14:paraId="76EFF6E7" w14:textId="77777777" w:rsidR="0015182D" w:rsidRDefault="0015182D" w:rsidP="00FF4CEA">
            <w:pPr>
              <w:pStyle w:val="ListParagraph"/>
              <w:numPr>
                <w:ilvl w:val="0"/>
                <w:numId w:val="118"/>
              </w:numPr>
            </w:pPr>
          </w:p>
        </w:tc>
        <w:tc>
          <w:tcPr>
            <w:tcW w:w="3118" w:type="dxa"/>
          </w:tcPr>
          <w:p w14:paraId="6EDFF779" w14:textId="29F217AF" w:rsidR="0015182D" w:rsidRDefault="009E41C3" w:rsidP="001A06E5">
            <w:pPr>
              <w:ind w:right="-58"/>
            </w:pPr>
            <w:r>
              <w:t>1.2.</w:t>
            </w:r>
            <w:r w:rsidR="0015182D">
              <w:t>Plakanais saules kolektors</w:t>
            </w:r>
          </w:p>
        </w:tc>
        <w:tc>
          <w:tcPr>
            <w:tcW w:w="1843" w:type="dxa"/>
            <w:shd w:val="clear" w:color="auto" w:fill="auto"/>
          </w:tcPr>
          <w:p w14:paraId="2125CB07" w14:textId="77777777" w:rsidR="0015182D" w:rsidRPr="006A5F9C" w:rsidRDefault="0015182D" w:rsidP="001A06E5"/>
        </w:tc>
        <w:tc>
          <w:tcPr>
            <w:tcW w:w="992" w:type="dxa"/>
            <w:shd w:val="clear" w:color="auto" w:fill="auto"/>
          </w:tcPr>
          <w:p w14:paraId="41EA9EF0" w14:textId="2D4C8EC7" w:rsidR="0015182D" w:rsidRDefault="0015182D" w:rsidP="001A06E5">
            <w:r>
              <w:t>3 gab.</w:t>
            </w:r>
          </w:p>
        </w:tc>
        <w:tc>
          <w:tcPr>
            <w:tcW w:w="1276" w:type="dxa"/>
          </w:tcPr>
          <w:p w14:paraId="60E03D65" w14:textId="77777777" w:rsidR="0015182D" w:rsidRPr="006A5F9C" w:rsidRDefault="0015182D" w:rsidP="001A06E5"/>
        </w:tc>
        <w:tc>
          <w:tcPr>
            <w:tcW w:w="992" w:type="dxa"/>
          </w:tcPr>
          <w:p w14:paraId="15A02E3A" w14:textId="77777777" w:rsidR="0015182D" w:rsidRPr="006A5F9C" w:rsidRDefault="0015182D" w:rsidP="001A06E5"/>
        </w:tc>
      </w:tr>
      <w:tr w:rsidR="0015182D" w:rsidRPr="006A5F9C" w14:paraId="6146214D" w14:textId="77777777" w:rsidTr="002106CD">
        <w:tc>
          <w:tcPr>
            <w:tcW w:w="846" w:type="dxa"/>
            <w:shd w:val="clear" w:color="auto" w:fill="auto"/>
          </w:tcPr>
          <w:p w14:paraId="6DD3369F" w14:textId="77777777" w:rsidR="0015182D" w:rsidRDefault="0015182D" w:rsidP="00FF4CEA">
            <w:pPr>
              <w:pStyle w:val="ListParagraph"/>
              <w:numPr>
                <w:ilvl w:val="0"/>
                <w:numId w:val="118"/>
              </w:numPr>
            </w:pPr>
          </w:p>
        </w:tc>
        <w:tc>
          <w:tcPr>
            <w:tcW w:w="3118" w:type="dxa"/>
          </w:tcPr>
          <w:p w14:paraId="5AE35DBB" w14:textId="478350D1" w:rsidR="0015182D" w:rsidRDefault="009E41C3" w:rsidP="001A06E5">
            <w:pPr>
              <w:ind w:right="-58"/>
            </w:pPr>
            <w:r>
              <w:t>1.3.</w:t>
            </w:r>
            <w:r w:rsidR="0015182D">
              <w:t>Kombinētais PV/T kolektors</w:t>
            </w:r>
          </w:p>
        </w:tc>
        <w:tc>
          <w:tcPr>
            <w:tcW w:w="1843" w:type="dxa"/>
            <w:shd w:val="clear" w:color="auto" w:fill="auto"/>
          </w:tcPr>
          <w:p w14:paraId="5F8FC565" w14:textId="77777777" w:rsidR="0015182D" w:rsidRPr="006A5F9C" w:rsidRDefault="0015182D" w:rsidP="001A06E5"/>
        </w:tc>
        <w:tc>
          <w:tcPr>
            <w:tcW w:w="992" w:type="dxa"/>
            <w:shd w:val="clear" w:color="auto" w:fill="auto"/>
          </w:tcPr>
          <w:p w14:paraId="29949433" w14:textId="20322847" w:rsidR="0015182D" w:rsidRDefault="0015182D" w:rsidP="001A06E5">
            <w:r>
              <w:t>1 gab.</w:t>
            </w:r>
          </w:p>
        </w:tc>
        <w:tc>
          <w:tcPr>
            <w:tcW w:w="1276" w:type="dxa"/>
          </w:tcPr>
          <w:p w14:paraId="44064091" w14:textId="77777777" w:rsidR="0015182D" w:rsidRPr="006A5F9C" w:rsidRDefault="0015182D" w:rsidP="001A06E5"/>
        </w:tc>
        <w:tc>
          <w:tcPr>
            <w:tcW w:w="992" w:type="dxa"/>
          </w:tcPr>
          <w:p w14:paraId="3EE7E4ED" w14:textId="77777777" w:rsidR="0015182D" w:rsidRPr="006A5F9C" w:rsidRDefault="0015182D" w:rsidP="001A06E5"/>
        </w:tc>
      </w:tr>
      <w:tr w:rsidR="0015182D" w:rsidRPr="006A5F9C" w14:paraId="4B0F41A8" w14:textId="77777777" w:rsidTr="002106CD">
        <w:tc>
          <w:tcPr>
            <w:tcW w:w="846" w:type="dxa"/>
            <w:shd w:val="clear" w:color="auto" w:fill="auto"/>
          </w:tcPr>
          <w:p w14:paraId="1BCD66EA" w14:textId="77777777" w:rsidR="0015182D" w:rsidRDefault="0015182D" w:rsidP="00FF4CEA">
            <w:pPr>
              <w:pStyle w:val="ListParagraph"/>
              <w:numPr>
                <w:ilvl w:val="0"/>
                <w:numId w:val="118"/>
              </w:numPr>
            </w:pPr>
          </w:p>
        </w:tc>
        <w:tc>
          <w:tcPr>
            <w:tcW w:w="3118" w:type="dxa"/>
          </w:tcPr>
          <w:p w14:paraId="31F1D69B" w14:textId="13C03D44" w:rsidR="0015182D" w:rsidRDefault="009E41C3" w:rsidP="0015182D">
            <w:pPr>
              <w:ind w:right="-58"/>
            </w:pPr>
            <w:r>
              <w:t>1.4.1.</w:t>
            </w:r>
            <w:r w:rsidR="0015182D">
              <w:t xml:space="preserve">Saules fotoelementu komplekts: fotoelementi </w:t>
            </w:r>
          </w:p>
        </w:tc>
        <w:tc>
          <w:tcPr>
            <w:tcW w:w="1843" w:type="dxa"/>
            <w:shd w:val="clear" w:color="auto" w:fill="auto"/>
          </w:tcPr>
          <w:p w14:paraId="25C2C99C" w14:textId="77777777" w:rsidR="0015182D" w:rsidRPr="006A5F9C" w:rsidRDefault="0015182D" w:rsidP="001A06E5"/>
        </w:tc>
        <w:tc>
          <w:tcPr>
            <w:tcW w:w="992" w:type="dxa"/>
            <w:shd w:val="clear" w:color="auto" w:fill="auto"/>
          </w:tcPr>
          <w:p w14:paraId="3CBD1C38" w14:textId="50E67D57" w:rsidR="0015182D" w:rsidRDefault="0015182D" w:rsidP="001A06E5">
            <w:r>
              <w:t>3 gab.</w:t>
            </w:r>
          </w:p>
        </w:tc>
        <w:tc>
          <w:tcPr>
            <w:tcW w:w="1276" w:type="dxa"/>
          </w:tcPr>
          <w:p w14:paraId="3DF0732D" w14:textId="77777777" w:rsidR="0015182D" w:rsidRPr="006A5F9C" w:rsidRDefault="0015182D" w:rsidP="001A06E5"/>
        </w:tc>
        <w:tc>
          <w:tcPr>
            <w:tcW w:w="992" w:type="dxa"/>
          </w:tcPr>
          <w:p w14:paraId="4C7F4F3A" w14:textId="77777777" w:rsidR="0015182D" w:rsidRPr="006A5F9C" w:rsidRDefault="0015182D" w:rsidP="001A06E5"/>
        </w:tc>
      </w:tr>
      <w:tr w:rsidR="0015182D" w:rsidRPr="006A5F9C" w14:paraId="198F3FC7" w14:textId="77777777" w:rsidTr="002106CD">
        <w:tc>
          <w:tcPr>
            <w:tcW w:w="846" w:type="dxa"/>
            <w:shd w:val="clear" w:color="auto" w:fill="auto"/>
          </w:tcPr>
          <w:p w14:paraId="1A538CFE" w14:textId="77777777" w:rsidR="0015182D" w:rsidRDefault="0015182D" w:rsidP="00FF4CEA">
            <w:pPr>
              <w:pStyle w:val="ListParagraph"/>
              <w:numPr>
                <w:ilvl w:val="0"/>
                <w:numId w:val="118"/>
              </w:numPr>
            </w:pPr>
          </w:p>
        </w:tc>
        <w:tc>
          <w:tcPr>
            <w:tcW w:w="3118" w:type="dxa"/>
          </w:tcPr>
          <w:p w14:paraId="12549A22" w14:textId="50FB1D4A" w:rsidR="0015182D" w:rsidRDefault="009E41C3" w:rsidP="00387F3C">
            <w:pPr>
              <w:ind w:right="-58"/>
            </w:pPr>
            <w:r>
              <w:t>1.4.2.</w:t>
            </w:r>
            <w:r w:rsidR="00387F3C">
              <w:t>Saules fotoelementu komplekts: f</w:t>
            </w:r>
            <w:r w:rsidR="0015182D">
              <w:t>otoelementu invertors</w:t>
            </w:r>
          </w:p>
        </w:tc>
        <w:tc>
          <w:tcPr>
            <w:tcW w:w="1843" w:type="dxa"/>
            <w:shd w:val="clear" w:color="auto" w:fill="auto"/>
          </w:tcPr>
          <w:p w14:paraId="52A9C41F" w14:textId="77777777" w:rsidR="0015182D" w:rsidRPr="006A5F9C" w:rsidRDefault="0015182D" w:rsidP="001A06E5"/>
        </w:tc>
        <w:tc>
          <w:tcPr>
            <w:tcW w:w="992" w:type="dxa"/>
            <w:shd w:val="clear" w:color="auto" w:fill="auto"/>
          </w:tcPr>
          <w:p w14:paraId="55D5B4D3" w14:textId="1E07FB3F" w:rsidR="0015182D" w:rsidRDefault="0015182D" w:rsidP="001A06E5">
            <w:r>
              <w:t>1 gab.</w:t>
            </w:r>
          </w:p>
        </w:tc>
        <w:tc>
          <w:tcPr>
            <w:tcW w:w="1276" w:type="dxa"/>
          </w:tcPr>
          <w:p w14:paraId="0286DB26" w14:textId="77777777" w:rsidR="0015182D" w:rsidRPr="006A5F9C" w:rsidRDefault="0015182D" w:rsidP="001A06E5"/>
        </w:tc>
        <w:tc>
          <w:tcPr>
            <w:tcW w:w="992" w:type="dxa"/>
          </w:tcPr>
          <w:p w14:paraId="0A91E1C7" w14:textId="77777777" w:rsidR="0015182D" w:rsidRPr="006A5F9C" w:rsidRDefault="0015182D" w:rsidP="001A06E5"/>
        </w:tc>
      </w:tr>
      <w:tr w:rsidR="009E41C3" w:rsidRPr="006A5F9C" w14:paraId="475FA563" w14:textId="77777777" w:rsidTr="002106CD">
        <w:tc>
          <w:tcPr>
            <w:tcW w:w="846" w:type="dxa"/>
            <w:shd w:val="clear" w:color="auto" w:fill="auto"/>
          </w:tcPr>
          <w:p w14:paraId="2BAFD76B" w14:textId="77777777" w:rsidR="009E41C3" w:rsidRDefault="009E41C3" w:rsidP="00FF4CEA">
            <w:pPr>
              <w:pStyle w:val="ListParagraph"/>
              <w:numPr>
                <w:ilvl w:val="0"/>
                <w:numId w:val="118"/>
              </w:numPr>
            </w:pPr>
          </w:p>
        </w:tc>
        <w:tc>
          <w:tcPr>
            <w:tcW w:w="3118" w:type="dxa"/>
          </w:tcPr>
          <w:p w14:paraId="13E7DF5E" w14:textId="7AEFB395" w:rsidR="009E41C3" w:rsidRDefault="009E41C3" w:rsidP="00B7010C">
            <w:pPr>
              <w:ind w:right="-58"/>
            </w:pPr>
            <w:r>
              <w:t>1.4.3.</w:t>
            </w:r>
            <w:r w:rsidR="00B7010C">
              <w:t>Fotoelementu monitoringa komplekts</w:t>
            </w:r>
          </w:p>
        </w:tc>
        <w:tc>
          <w:tcPr>
            <w:tcW w:w="1843" w:type="dxa"/>
            <w:shd w:val="clear" w:color="auto" w:fill="auto"/>
          </w:tcPr>
          <w:p w14:paraId="4170D52B" w14:textId="77777777" w:rsidR="009E41C3" w:rsidRPr="006A5F9C" w:rsidRDefault="009E41C3" w:rsidP="001A06E5"/>
        </w:tc>
        <w:tc>
          <w:tcPr>
            <w:tcW w:w="992" w:type="dxa"/>
            <w:shd w:val="clear" w:color="auto" w:fill="auto"/>
          </w:tcPr>
          <w:p w14:paraId="20AE990E" w14:textId="1FA0CA01" w:rsidR="009E41C3" w:rsidRDefault="009E41C3" w:rsidP="001A06E5">
            <w:r>
              <w:t>1</w:t>
            </w:r>
          </w:p>
        </w:tc>
        <w:tc>
          <w:tcPr>
            <w:tcW w:w="1276" w:type="dxa"/>
          </w:tcPr>
          <w:p w14:paraId="65327E08" w14:textId="77777777" w:rsidR="009E41C3" w:rsidRPr="006A5F9C" w:rsidRDefault="009E41C3" w:rsidP="001A06E5"/>
        </w:tc>
        <w:tc>
          <w:tcPr>
            <w:tcW w:w="992" w:type="dxa"/>
          </w:tcPr>
          <w:p w14:paraId="5D19F1D7" w14:textId="77777777" w:rsidR="009E41C3" w:rsidRPr="006A5F9C" w:rsidRDefault="009E41C3" w:rsidP="001A06E5"/>
        </w:tc>
      </w:tr>
      <w:tr w:rsidR="0015182D" w:rsidRPr="006A5F9C" w14:paraId="7E620F22" w14:textId="77777777" w:rsidTr="002106CD">
        <w:tc>
          <w:tcPr>
            <w:tcW w:w="846" w:type="dxa"/>
            <w:shd w:val="clear" w:color="auto" w:fill="auto"/>
          </w:tcPr>
          <w:p w14:paraId="784B18BB" w14:textId="77777777" w:rsidR="0015182D" w:rsidRDefault="0015182D" w:rsidP="00FF4CEA">
            <w:pPr>
              <w:pStyle w:val="ListParagraph"/>
              <w:numPr>
                <w:ilvl w:val="0"/>
                <w:numId w:val="118"/>
              </w:numPr>
            </w:pPr>
          </w:p>
        </w:tc>
        <w:tc>
          <w:tcPr>
            <w:tcW w:w="3118" w:type="dxa"/>
          </w:tcPr>
          <w:p w14:paraId="7400A7E1" w14:textId="645157C3" w:rsidR="0015182D" w:rsidRDefault="009E41C3" w:rsidP="009E41C3">
            <w:pPr>
              <w:ind w:right="-58"/>
            </w:pPr>
            <w:r>
              <w:t>1.5.</w:t>
            </w:r>
            <w:r w:rsidR="0015182D">
              <w:t>Saules kolektoru stiprinājumi</w:t>
            </w:r>
          </w:p>
        </w:tc>
        <w:tc>
          <w:tcPr>
            <w:tcW w:w="1843" w:type="dxa"/>
            <w:shd w:val="clear" w:color="auto" w:fill="auto"/>
          </w:tcPr>
          <w:p w14:paraId="58355CF2" w14:textId="77777777" w:rsidR="0015182D" w:rsidRPr="006A5F9C" w:rsidRDefault="0015182D" w:rsidP="001A06E5"/>
        </w:tc>
        <w:tc>
          <w:tcPr>
            <w:tcW w:w="992" w:type="dxa"/>
            <w:shd w:val="clear" w:color="auto" w:fill="auto"/>
          </w:tcPr>
          <w:p w14:paraId="123B93A6" w14:textId="278B405B" w:rsidR="0015182D" w:rsidRDefault="0015182D" w:rsidP="001A06E5">
            <w:r>
              <w:t>2 kompl.</w:t>
            </w:r>
          </w:p>
        </w:tc>
        <w:tc>
          <w:tcPr>
            <w:tcW w:w="1276" w:type="dxa"/>
          </w:tcPr>
          <w:p w14:paraId="129BF1B8" w14:textId="77777777" w:rsidR="0015182D" w:rsidRPr="006A5F9C" w:rsidRDefault="0015182D" w:rsidP="001A06E5"/>
        </w:tc>
        <w:tc>
          <w:tcPr>
            <w:tcW w:w="992" w:type="dxa"/>
          </w:tcPr>
          <w:p w14:paraId="0394CBFB" w14:textId="77777777" w:rsidR="0015182D" w:rsidRPr="006A5F9C" w:rsidRDefault="0015182D" w:rsidP="001A06E5"/>
        </w:tc>
      </w:tr>
      <w:tr w:rsidR="0015182D" w:rsidRPr="006A5F9C" w14:paraId="1A406245" w14:textId="77777777" w:rsidTr="002106CD">
        <w:tc>
          <w:tcPr>
            <w:tcW w:w="846" w:type="dxa"/>
            <w:shd w:val="clear" w:color="auto" w:fill="auto"/>
          </w:tcPr>
          <w:p w14:paraId="39238AF4" w14:textId="77777777" w:rsidR="0015182D" w:rsidRDefault="0015182D" w:rsidP="00FF4CEA">
            <w:pPr>
              <w:pStyle w:val="ListParagraph"/>
              <w:numPr>
                <w:ilvl w:val="0"/>
                <w:numId w:val="118"/>
              </w:numPr>
            </w:pPr>
          </w:p>
        </w:tc>
        <w:tc>
          <w:tcPr>
            <w:tcW w:w="3118" w:type="dxa"/>
          </w:tcPr>
          <w:p w14:paraId="23969360" w14:textId="1A00BB2A" w:rsidR="0015182D" w:rsidRDefault="009E41C3" w:rsidP="0015182D">
            <w:pPr>
              <w:ind w:right="-58"/>
            </w:pPr>
            <w:r>
              <w:t>2.1..</w:t>
            </w:r>
            <w:r w:rsidR="0015182D">
              <w:t>Spirāles siltummaiņas stratifikācijas tvertne</w:t>
            </w:r>
          </w:p>
        </w:tc>
        <w:tc>
          <w:tcPr>
            <w:tcW w:w="1843" w:type="dxa"/>
            <w:shd w:val="clear" w:color="auto" w:fill="auto"/>
          </w:tcPr>
          <w:p w14:paraId="62A09075" w14:textId="77777777" w:rsidR="0015182D" w:rsidRPr="006A5F9C" w:rsidRDefault="0015182D" w:rsidP="001A06E5"/>
        </w:tc>
        <w:tc>
          <w:tcPr>
            <w:tcW w:w="992" w:type="dxa"/>
            <w:shd w:val="clear" w:color="auto" w:fill="auto"/>
          </w:tcPr>
          <w:p w14:paraId="44D2B664" w14:textId="56795596" w:rsidR="0015182D" w:rsidRDefault="0015182D" w:rsidP="001A06E5">
            <w:r>
              <w:t>1 gab.</w:t>
            </w:r>
          </w:p>
        </w:tc>
        <w:tc>
          <w:tcPr>
            <w:tcW w:w="1276" w:type="dxa"/>
          </w:tcPr>
          <w:p w14:paraId="62ABE4A8" w14:textId="77777777" w:rsidR="0015182D" w:rsidRPr="006A5F9C" w:rsidRDefault="0015182D" w:rsidP="001A06E5"/>
        </w:tc>
        <w:tc>
          <w:tcPr>
            <w:tcW w:w="992" w:type="dxa"/>
          </w:tcPr>
          <w:p w14:paraId="776FE20F" w14:textId="77777777" w:rsidR="0015182D" w:rsidRPr="006A5F9C" w:rsidRDefault="0015182D" w:rsidP="001A06E5"/>
        </w:tc>
      </w:tr>
      <w:tr w:rsidR="00387F3C" w:rsidRPr="006A5F9C" w14:paraId="5D00E5BB" w14:textId="77777777" w:rsidTr="002106CD">
        <w:tc>
          <w:tcPr>
            <w:tcW w:w="846" w:type="dxa"/>
            <w:shd w:val="clear" w:color="auto" w:fill="auto"/>
          </w:tcPr>
          <w:p w14:paraId="4264CA24" w14:textId="77777777" w:rsidR="00387F3C" w:rsidRDefault="00387F3C" w:rsidP="00FF4CEA">
            <w:pPr>
              <w:pStyle w:val="ListParagraph"/>
              <w:numPr>
                <w:ilvl w:val="0"/>
                <w:numId w:val="118"/>
              </w:numPr>
            </w:pPr>
          </w:p>
        </w:tc>
        <w:tc>
          <w:tcPr>
            <w:tcW w:w="3118" w:type="dxa"/>
          </w:tcPr>
          <w:p w14:paraId="2FAB9993" w14:textId="2918FCB9" w:rsidR="00387F3C" w:rsidRDefault="009E41C3" w:rsidP="0015182D">
            <w:pPr>
              <w:ind w:right="-58"/>
            </w:pPr>
            <w:r>
              <w:t>2.2.</w:t>
            </w:r>
            <w:r w:rsidR="00387F3C">
              <w:t>Eksperimentālā tvertne</w:t>
            </w:r>
          </w:p>
        </w:tc>
        <w:tc>
          <w:tcPr>
            <w:tcW w:w="1843" w:type="dxa"/>
            <w:shd w:val="clear" w:color="auto" w:fill="auto"/>
          </w:tcPr>
          <w:p w14:paraId="652F75B7" w14:textId="77777777" w:rsidR="00387F3C" w:rsidRPr="006A5F9C" w:rsidRDefault="00387F3C" w:rsidP="001A06E5"/>
        </w:tc>
        <w:tc>
          <w:tcPr>
            <w:tcW w:w="992" w:type="dxa"/>
            <w:shd w:val="clear" w:color="auto" w:fill="auto"/>
          </w:tcPr>
          <w:p w14:paraId="68C3DB19" w14:textId="49E24BDC" w:rsidR="00387F3C" w:rsidRDefault="00387F3C" w:rsidP="001A06E5">
            <w:r>
              <w:t>1 gab.</w:t>
            </w:r>
          </w:p>
        </w:tc>
        <w:tc>
          <w:tcPr>
            <w:tcW w:w="1276" w:type="dxa"/>
          </w:tcPr>
          <w:p w14:paraId="3CB94452" w14:textId="77777777" w:rsidR="00387F3C" w:rsidRPr="006A5F9C" w:rsidRDefault="00387F3C" w:rsidP="001A06E5"/>
        </w:tc>
        <w:tc>
          <w:tcPr>
            <w:tcW w:w="992" w:type="dxa"/>
          </w:tcPr>
          <w:p w14:paraId="2A7EC965" w14:textId="77777777" w:rsidR="00387F3C" w:rsidRPr="006A5F9C" w:rsidRDefault="00387F3C" w:rsidP="001A06E5"/>
        </w:tc>
      </w:tr>
      <w:tr w:rsidR="00387F3C" w:rsidRPr="006A5F9C" w14:paraId="2CC2CE8D" w14:textId="77777777" w:rsidTr="002106CD">
        <w:tc>
          <w:tcPr>
            <w:tcW w:w="846" w:type="dxa"/>
            <w:shd w:val="clear" w:color="auto" w:fill="auto"/>
          </w:tcPr>
          <w:p w14:paraId="0EC6AB18" w14:textId="77777777" w:rsidR="00387F3C" w:rsidRDefault="00387F3C" w:rsidP="00FF4CEA">
            <w:pPr>
              <w:pStyle w:val="ListParagraph"/>
              <w:numPr>
                <w:ilvl w:val="0"/>
                <w:numId w:val="118"/>
              </w:numPr>
            </w:pPr>
          </w:p>
        </w:tc>
        <w:tc>
          <w:tcPr>
            <w:tcW w:w="3118" w:type="dxa"/>
          </w:tcPr>
          <w:p w14:paraId="769E73F5" w14:textId="76E17FDE" w:rsidR="00387F3C" w:rsidRDefault="009E41C3" w:rsidP="0015182D">
            <w:pPr>
              <w:ind w:right="-58"/>
            </w:pPr>
            <w:r>
              <w:t>2.3.</w:t>
            </w:r>
            <w:r w:rsidR="00387F3C" w:rsidRPr="000717B2">
              <w:t>Eksperimentālās tvertnes pildījums (kapsulēts lodveida fāžu pārejas materiāls)</w:t>
            </w:r>
          </w:p>
        </w:tc>
        <w:tc>
          <w:tcPr>
            <w:tcW w:w="1843" w:type="dxa"/>
            <w:shd w:val="clear" w:color="auto" w:fill="auto"/>
          </w:tcPr>
          <w:p w14:paraId="37D37FB5" w14:textId="77777777" w:rsidR="00387F3C" w:rsidRPr="006A5F9C" w:rsidRDefault="00387F3C" w:rsidP="001A06E5"/>
        </w:tc>
        <w:tc>
          <w:tcPr>
            <w:tcW w:w="992" w:type="dxa"/>
            <w:shd w:val="clear" w:color="auto" w:fill="auto"/>
          </w:tcPr>
          <w:p w14:paraId="47D7066A" w14:textId="43F356D8" w:rsidR="00387F3C" w:rsidRDefault="009E41C3" w:rsidP="001A06E5">
            <w:r>
              <w:t>1 kompl</w:t>
            </w:r>
          </w:p>
        </w:tc>
        <w:tc>
          <w:tcPr>
            <w:tcW w:w="1276" w:type="dxa"/>
          </w:tcPr>
          <w:p w14:paraId="1F1DEB2C" w14:textId="77777777" w:rsidR="00387F3C" w:rsidRPr="006A5F9C" w:rsidRDefault="00387F3C" w:rsidP="001A06E5"/>
        </w:tc>
        <w:tc>
          <w:tcPr>
            <w:tcW w:w="992" w:type="dxa"/>
          </w:tcPr>
          <w:p w14:paraId="59D3C894" w14:textId="77777777" w:rsidR="00387F3C" w:rsidRPr="006A5F9C" w:rsidRDefault="00387F3C" w:rsidP="001A06E5"/>
        </w:tc>
      </w:tr>
      <w:tr w:rsidR="00387F3C" w:rsidRPr="006A5F9C" w14:paraId="7797A859" w14:textId="77777777" w:rsidTr="002106CD">
        <w:tc>
          <w:tcPr>
            <w:tcW w:w="846" w:type="dxa"/>
            <w:shd w:val="clear" w:color="auto" w:fill="auto"/>
          </w:tcPr>
          <w:p w14:paraId="22A88C9C" w14:textId="77777777" w:rsidR="00387F3C" w:rsidRDefault="00387F3C" w:rsidP="00FF4CEA">
            <w:pPr>
              <w:pStyle w:val="ListParagraph"/>
              <w:numPr>
                <w:ilvl w:val="0"/>
                <w:numId w:val="118"/>
              </w:numPr>
            </w:pPr>
          </w:p>
        </w:tc>
        <w:tc>
          <w:tcPr>
            <w:tcW w:w="3118" w:type="dxa"/>
          </w:tcPr>
          <w:p w14:paraId="372711CB" w14:textId="69576539" w:rsidR="00387F3C" w:rsidRPr="000717B2" w:rsidRDefault="009E41C3" w:rsidP="0015182D">
            <w:pPr>
              <w:ind w:right="-58"/>
            </w:pPr>
            <w:r>
              <w:t>3.1.</w:t>
            </w:r>
            <w:r w:rsidR="00387F3C">
              <w:t>Hidromezgls – HB1.1 un HB2.1</w:t>
            </w:r>
          </w:p>
        </w:tc>
        <w:tc>
          <w:tcPr>
            <w:tcW w:w="1843" w:type="dxa"/>
            <w:shd w:val="clear" w:color="auto" w:fill="auto"/>
          </w:tcPr>
          <w:p w14:paraId="70E264E8" w14:textId="77777777" w:rsidR="00387F3C" w:rsidRPr="006A5F9C" w:rsidRDefault="00387F3C" w:rsidP="001A06E5"/>
        </w:tc>
        <w:tc>
          <w:tcPr>
            <w:tcW w:w="992" w:type="dxa"/>
            <w:shd w:val="clear" w:color="auto" w:fill="auto"/>
          </w:tcPr>
          <w:p w14:paraId="38461DCE" w14:textId="37676798" w:rsidR="00387F3C" w:rsidRDefault="00387F3C" w:rsidP="001A06E5">
            <w:r>
              <w:t>2 gab.</w:t>
            </w:r>
          </w:p>
        </w:tc>
        <w:tc>
          <w:tcPr>
            <w:tcW w:w="1276" w:type="dxa"/>
          </w:tcPr>
          <w:p w14:paraId="74F235AF" w14:textId="77777777" w:rsidR="00387F3C" w:rsidRPr="006A5F9C" w:rsidRDefault="00387F3C" w:rsidP="001A06E5"/>
        </w:tc>
        <w:tc>
          <w:tcPr>
            <w:tcW w:w="992" w:type="dxa"/>
          </w:tcPr>
          <w:p w14:paraId="0B027037" w14:textId="77777777" w:rsidR="00387F3C" w:rsidRPr="006A5F9C" w:rsidRDefault="00387F3C" w:rsidP="001A06E5"/>
        </w:tc>
      </w:tr>
      <w:tr w:rsidR="00387F3C" w:rsidRPr="006A5F9C" w14:paraId="4739C83F" w14:textId="77777777" w:rsidTr="002106CD">
        <w:tc>
          <w:tcPr>
            <w:tcW w:w="846" w:type="dxa"/>
            <w:shd w:val="clear" w:color="auto" w:fill="auto"/>
          </w:tcPr>
          <w:p w14:paraId="21808716" w14:textId="77777777" w:rsidR="00387F3C" w:rsidRDefault="00387F3C" w:rsidP="00FF4CEA">
            <w:pPr>
              <w:pStyle w:val="ListParagraph"/>
              <w:numPr>
                <w:ilvl w:val="0"/>
                <w:numId w:val="118"/>
              </w:numPr>
            </w:pPr>
          </w:p>
        </w:tc>
        <w:tc>
          <w:tcPr>
            <w:tcW w:w="3118" w:type="dxa"/>
          </w:tcPr>
          <w:p w14:paraId="5ACB1FF9" w14:textId="58D323DB" w:rsidR="00387F3C" w:rsidRDefault="009E41C3" w:rsidP="0015182D">
            <w:pPr>
              <w:ind w:right="-58"/>
            </w:pPr>
            <w:r>
              <w:t>3.2.</w:t>
            </w:r>
            <w:r w:rsidR="00387F3C">
              <w:t xml:space="preserve">Cirkulācijas sūknis - </w:t>
            </w:r>
            <w:r w:rsidR="00387F3C" w:rsidRPr="00792BFD">
              <w:t>P2.2, P3.1, P3.2, P4.1, P5.1</w:t>
            </w:r>
          </w:p>
        </w:tc>
        <w:tc>
          <w:tcPr>
            <w:tcW w:w="1843" w:type="dxa"/>
            <w:shd w:val="clear" w:color="auto" w:fill="auto"/>
          </w:tcPr>
          <w:p w14:paraId="3D966A26" w14:textId="77777777" w:rsidR="00387F3C" w:rsidRPr="006A5F9C" w:rsidRDefault="00387F3C" w:rsidP="001A06E5"/>
        </w:tc>
        <w:tc>
          <w:tcPr>
            <w:tcW w:w="992" w:type="dxa"/>
            <w:shd w:val="clear" w:color="auto" w:fill="auto"/>
          </w:tcPr>
          <w:p w14:paraId="4E7313B6" w14:textId="4C19B5E6" w:rsidR="00387F3C" w:rsidRDefault="00387F3C" w:rsidP="001A06E5">
            <w:r>
              <w:t>5 gab.</w:t>
            </w:r>
          </w:p>
        </w:tc>
        <w:tc>
          <w:tcPr>
            <w:tcW w:w="1276" w:type="dxa"/>
          </w:tcPr>
          <w:p w14:paraId="2FC81A24" w14:textId="77777777" w:rsidR="00387F3C" w:rsidRPr="006A5F9C" w:rsidRDefault="00387F3C" w:rsidP="001A06E5"/>
        </w:tc>
        <w:tc>
          <w:tcPr>
            <w:tcW w:w="992" w:type="dxa"/>
          </w:tcPr>
          <w:p w14:paraId="2A9F9592" w14:textId="77777777" w:rsidR="00387F3C" w:rsidRPr="006A5F9C" w:rsidRDefault="00387F3C" w:rsidP="001A06E5"/>
        </w:tc>
      </w:tr>
      <w:tr w:rsidR="00387F3C" w:rsidRPr="006A5F9C" w14:paraId="410A587E" w14:textId="77777777" w:rsidTr="002106CD">
        <w:tc>
          <w:tcPr>
            <w:tcW w:w="846" w:type="dxa"/>
            <w:shd w:val="clear" w:color="auto" w:fill="auto"/>
          </w:tcPr>
          <w:p w14:paraId="602ACACC" w14:textId="77777777" w:rsidR="00387F3C" w:rsidRDefault="00387F3C" w:rsidP="00FF4CEA">
            <w:pPr>
              <w:pStyle w:val="ListParagraph"/>
              <w:numPr>
                <w:ilvl w:val="0"/>
                <w:numId w:val="118"/>
              </w:numPr>
            </w:pPr>
          </w:p>
        </w:tc>
        <w:tc>
          <w:tcPr>
            <w:tcW w:w="3118" w:type="dxa"/>
          </w:tcPr>
          <w:p w14:paraId="64B2D657" w14:textId="371374D5" w:rsidR="00387F3C" w:rsidRDefault="009E41C3" w:rsidP="00387F3C">
            <w:pPr>
              <w:ind w:right="-58"/>
            </w:pPr>
            <w:r>
              <w:t>3.3.</w:t>
            </w:r>
            <w:r w:rsidR="00387F3C" w:rsidRPr="00792BFD">
              <w:t>Trīszaru vārsts ar piedziņu</w:t>
            </w:r>
            <w:r w:rsidR="00387F3C">
              <w:t xml:space="preserve">  - </w:t>
            </w:r>
            <w:r w:rsidR="00387F3C" w:rsidRPr="00792BFD">
              <w:t xml:space="preserve"> M3.1, M3.2, M3.3, M4.2, M5.1</w:t>
            </w:r>
          </w:p>
        </w:tc>
        <w:tc>
          <w:tcPr>
            <w:tcW w:w="1843" w:type="dxa"/>
            <w:shd w:val="clear" w:color="auto" w:fill="auto"/>
          </w:tcPr>
          <w:p w14:paraId="3BD5A677" w14:textId="77777777" w:rsidR="00387F3C" w:rsidRPr="006A5F9C" w:rsidRDefault="00387F3C" w:rsidP="001A06E5"/>
        </w:tc>
        <w:tc>
          <w:tcPr>
            <w:tcW w:w="992" w:type="dxa"/>
            <w:shd w:val="clear" w:color="auto" w:fill="auto"/>
          </w:tcPr>
          <w:p w14:paraId="0E5FFB6D" w14:textId="7AAB4033" w:rsidR="00387F3C" w:rsidRDefault="00387F3C" w:rsidP="001A06E5">
            <w:r>
              <w:t>5 gab.</w:t>
            </w:r>
          </w:p>
        </w:tc>
        <w:tc>
          <w:tcPr>
            <w:tcW w:w="1276" w:type="dxa"/>
          </w:tcPr>
          <w:p w14:paraId="133D300F" w14:textId="77777777" w:rsidR="00387F3C" w:rsidRPr="006A5F9C" w:rsidRDefault="00387F3C" w:rsidP="001A06E5"/>
        </w:tc>
        <w:tc>
          <w:tcPr>
            <w:tcW w:w="992" w:type="dxa"/>
          </w:tcPr>
          <w:p w14:paraId="2D69706A" w14:textId="77777777" w:rsidR="00387F3C" w:rsidRPr="006A5F9C" w:rsidRDefault="00387F3C" w:rsidP="001A06E5"/>
        </w:tc>
      </w:tr>
      <w:tr w:rsidR="00387F3C" w:rsidRPr="006A5F9C" w14:paraId="3CB08332" w14:textId="77777777" w:rsidTr="002106CD">
        <w:tc>
          <w:tcPr>
            <w:tcW w:w="846" w:type="dxa"/>
            <w:shd w:val="clear" w:color="auto" w:fill="auto"/>
          </w:tcPr>
          <w:p w14:paraId="7FB21AAF" w14:textId="77777777" w:rsidR="00387F3C" w:rsidRDefault="00387F3C" w:rsidP="00FF4CEA">
            <w:pPr>
              <w:pStyle w:val="ListParagraph"/>
              <w:numPr>
                <w:ilvl w:val="0"/>
                <w:numId w:val="118"/>
              </w:numPr>
            </w:pPr>
          </w:p>
        </w:tc>
        <w:tc>
          <w:tcPr>
            <w:tcW w:w="3118" w:type="dxa"/>
          </w:tcPr>
          <w:p w14:paraId="6EB6AA93" w14:textId="0075D4EB" w:rsidR="00387F3C" w:rsidRPr="00792BFD" w:rsidRDefault="009E41C3" w:rsidP="00387F3C">
            <w:pPr>
              <w:ind w:right="-58"/>
            </w:pPr>
            <w:r>
              <w:t>3.4.</w:t>
            </w:r>
            <w:r w:rsidR="00387F3C" w:rsidRPr="00792BFD">
              <w:t xml:space="preserve">Divzaru vārsts ar piedziņu </w:t>
            </w:r>
            <w:r w:rsidR="00387F3C">
              <w:t xml:space="preserve"> - </w:t>
            </w:r>
            <w:r w:rsidR="00387F3C" w:rsidRPr="00792BFD">
              <w:t>M4.1</w:t>
            </w:r>
          </w:p>
        </w:tc>
        <w:tc>
          <w:tcPr>
            <w:tcW w:w="1843" w:type="dxa"/>
            <w:shd w:val="clear" w:color="auto" w:fill="auto"/>
          </w:tcPr>
          <w:p w14:paraId="70BAC51B" w14:textId="77777777" w:rsidR="00387F3C" w:rsidRPr="006A5F9C" w:rsidRDefault="00387F3C" w:rsidP="001A06E5"/>
        </w:tc>
        <w:tc>
          <w:tcPr>
            <w:tcW w:w="992" w:type="dxa"/>
            <w:shd w:val="clear" w:color="auto" w:fill="auto"/>
          </w:tcPr>
          <w:p w14:paraId="482898D1" w14:textId="59DFE81D" w:rsidR="00387F3C" w:rsidRDefault="00387F3C" w:rsidP="001A06E5">
            <w:r>
              <w:t>1 gab.</w:t>
            </w:r>
          </w:p>
        </w:tc>
        <w:tc>
          <w:tcPr>
            <w:tcW w:w="1276" w:type="dxa"/>
          </w:tcPr>
          <w:p w14:paraId="587B5514" w14:textId="77777777" w:rsidR="00387F3C" w:rsidRPr="006A5F9C" w:rsidRDefault="00387F3C" w:rsidP="001A06E5"/>
        </w:tc>
        <w:tc>
          <w:tcPr>
            <w:tcW w:w="992" w:type="dxa"/>
          </w:tcPr>
          <w:p w14:paraId="0E7BC13A" w14:textId="77777777" w:rsidR="00387F3C" w:rsidRPr="006A5F9C" w:rsidRDefault="00387F3C" w:rsidP="001A06E5"/>
        </w:tc>
      </w:tr>
      <w:tr w:rsidR="00703674" w:rsidRPr="006A5F9C" w14:paraId="5442FA9E" w14:textId="77777777" w:rsidTr="002106CD">
        <w:tc>
          <w:tcPr>
            <w:tcW w:w="846" w:type="dxa"/>
            <w:shd w:val="clear" w:color="auto" w:fill="auto"/>
          </w:tcPr>
          <w:p w14:paraId="1FC54882" w14:textId="77777777" w:rsidR="00703674" w:rsidRDefault="00703674" w:rsidP="00FF4CEA">
            <w:pPr>
              <w:pStyle w:val="ListParagraph"/>
              <w:numPr>
                <w:ilvl w:val="0"/>
                <w:numId w:val="118"/>
              </w:numPr>
            </w:pPr>
          </w:p>
        </w:tc>
        <w:tc>
          <w:tcPr>
            <w:tcW w:w="3118" w:type="dxa"/>
          </w:tcPr>
          <w:p w14:paraId="6E7B6456" w14:textId="4375DE10" w:rsidR="00703674" w:rsidRPr="00792BFD" w:rsidRDefault="009E41C3" w:rsidP="00703674">
            <w:pPr>
              <w:ind w:right="-58"/>
            </w:pPr>
            <w:r>
              <w:t>3.5.</w:t>
            </w:r>
            <w:r w:rsidR="00703674" w:rsidRPr="00792BFD">
              <w:t xml:space="preserve">Balansēšanas vārsts </w:t>
            </w:r>
            <w:r w:rsidR="00703674">
              <w:t xml:space="preserve">- </w:t>
            </w:r>
            <w:r w:rsidR="00703674" w:rsidRPr="00792BFD">
              <w:t>BV2.1-.2, BV4.1-.6, BV5.1-.4</w:t>
            </w:r>
          </w:p>
        </w:tc>
        <w:tc>
          <w:tcPr>
            <w:tcW w:w="1843" w:type="dxa"/>
            <w:shd w:val="clear" w:color="auto" w:fill="auto"/>
          </w:tcPr>
          <w:p w14:paraId="0EC53187" w14:textId="77777777" w:rsidR="00703674" w:rsidRPr="006A5F9C" w:rsidRDefault="00703674" w:rsidP="001A06E5"/>
        </w:tc>
        <w:tc>
          <w:tcPr>
            <w:tcW w:w="992" w:type="dxa"/>
            <w:shd w:val="clear" w:color="auto" w:fill="auto"/>
          </w:tcPr>
          <w:p w14:paraId="3E09CC4E" w14:textId="45E7FDC8" w:rsidR="00703674" w:rsidRDefault="00703674" w:rsidP="001A06E5">
            <w:r>
              <w:t>12 gab.</w:t>
            </w:r>
          </w:p>
        </w:tc>
        <w:tc>
          <w:tcPr>
            <w:tcW w:w="1276" w:type="dxa"/>
          </w:tcPr>
          <w:p w14:paraId="18EF9206" w14:textId="77777777" w:rsidR="00703674" w:rsidRPr="006A5F9C" w:rsidRDefault="00703674" w:rsidP="001A06E5"/>
        </w:tc>
        <w:tc>
          <w:tcPr>
            <w:tcW w:w="992" w:type="dxa"/>
          </w:tcPr>
          <w:p w14:paraId="39C1A0CF" w14:textId="77777777" w:rsidR="00703674" w:rsidRPr="006A5F9C" w:rsidRDefault="00703674" w:rsidP="001A06E5"/>
        </w:tc>
      </w:tr>
      <w:tr w:rsidR="00703674" w:rsidRPr="006A5F9C" w14:paraId="188F2C3F" w14:textId="77777777" w:rsidTr="002106CD">
        <w:tc>
          <w:tcPr>
            <w:tcW w:w="846" w:type="dxa"/>
            <w:shd w:val="clear" w:color="auto" w:fill="auto"/>
          </w:tcPr>
          <w:p w14:paraId="5B5DC761" w14:textId="77777777" w:rsidR="00703674" w:rsidRDefault="00703674" w:rsidP="00FF4CEA">
            <w:pPr>
              <w:pStyle w:val="ListParagraph"/>
              <w:numPr>
                <w:ilvl w:val="0"/>
                <w:numId w:val="118"/>
              </w:numPr>
            </w:pPr>
          </w:p>
        </w:tc>
        <w:tc>
          <w:tcPr>
            <w:tcW w:w="3118" w:type="dxa"/>
          </w:tcPr>
          <w:p w14:paraId="37B6BE0A" w14:textId="1BD4E97A" w:rsidR="00703674" w:rsidRPr="00792BFD" w:rsidRDefault="009E41C3" w:rsidP="00703674">
            <w:pPr>
              <w:ind w:right="-58"/>
            </w:pPr>
            <w:r>
              <w:t>3.6.</w:t>
            </w:r>
            <w:r w:rsidR="00703674" w:rsidRPr="00831FAA">
              <w:t xml:space="preserve">Pretspiediena vārsts </w:t>
            </w:r>
            <w:r w:rsidR="00703674">
              <w:t xml:space="preserve">- </w:t>
            </w:r>
            <w:r w:rsidR="00703674" w:rsidRPr="00831FAA">
              <w:t>PS4.1</w:t>
            </w:r>
          </w:p>
        </w:tc>
        <w:tc>
          <w:tcPr>
            <w:tcW w:w="1843" w:type="dxa"/>
            <w:shd w:val="clear" w:color="auto" w:fill="auto"/>
          </w:tcPr>
          <w:p w14:paraId="78A54B63" w14:textId="77777777" w:rsidR="00703674" w:rsidRPr="006A5F9C" w:rsidRDefault="00703674" w:rsidP="001A06E5"/>
        </w:tc>
        <w:tc>
          <w:tcPr>
            <w:tcW w:w="992" w:type="dxa"/>
            <w:shd w:val="clear" w:color="auto" w:fill="auto"/>
          </w:tcPr>
          <w:p w14:paraId="784A1949" w14:textId="0D4FB71C" w:rsidR="00703674" w:rsidRDefault="00703674" w:rsidP="001A06E5">
            <w:r>
              <w:t>1 gab.</w:t>
            </w:r>
          </w:p>
        </w:tc>
        <w:tc>
          <w:tcPr>
            <w:tcW w:w="1276" w:type="dxa"/>
          </w:tcPr>
          <w:p w14:paraId="4DB8FD54" w14:textId="77777777" w:rsidR="00703674" w:rsidRPr="006A5F9C" w:rsidRDefault="00703674" w:rsidP="001A06E5"/>
        </w:tc>
        <w:tc>
          <w:tcPr>
            <w:tcW w:w="992" w:type="dxa"/>
          </w:tcPr>
          <w:p w14:paraId="4CDB6A70" w14:textId="77777777" w:rsidR="00703674" w:rsidRPr="006A5F9C" w:rsidRDefault="00703674" w:rsidP="001A06E5"/>
        </w:tc>
      </w:tr>
      <w:tr w:rsidR="00703674" w:rsidRPr="006A5F9C" w14:paraId="206DB4AF" w14:textId="77777777" w:rsidTr="002106CD">
        <w:tc>
          <w:tcPr>
            <w:tcW w:w="846" w:type="dxa"/>
            <w:shd w:val="clear" w:color="auto" w:fill="auto"/>
          </w:tcPr>
          <w:p w14:paraId="53F2A5F4" w14:textId="77777777" w:rsidR="00703674" w:rsidRDefault="00703674" w:rsidP="00FF4CEA">
            <w:pPr>
              <w:pStyle w:val="ListParagraph"/>
              <w:numPr>
                <w:ilvl w:val="0"/>
                <w:numId w:val="118"/>
              </w:numPr>
            </w:pPr>
          </w:p>
        </w:tc>
        <w:tc>
          <w:tcPr>
            <w:tcW w:w="3118" w:type="dxa"/>
          </w:tcPr>
          <w:p w14:paraId="1ED56AC4" w14:textId="520DAE35" w:rsidR="00703674" w:rsidRPr="00831FAA" w:rsidRDefault="009E41C3" w:rsidP="00703674">
            <w:pPr>
              <w:ind w:right="-58"/>
            </w:pPr>
            <w:r>
              <w:t>3.7.</w:t>
            </w:r>
            <w:r w:rsidR="00703674" w:rsidRPr="00831FAA">
              <w:t xml:space="preserve">Manometrs Pi </w:t>
            </w:r>
            <w:r w:rsidR="00703674">
              <w:t>(skaits pēc 1.8 att.)</w:t>
            </w:r>
          </w:p>
        </w:tc>
        <w:tc>
          <w:tcPr>
            <w:tcW w:w="1843" w:type="dxa"/>
            <w:shd w:val="clear" w:color="auto" w:fill="auto"/>
          </w:tcPr>
          <w:p w14:paraId="7C6DB4F8" w14:textId="77777777" w:rsidR="00703674" w:rsidRPr="006A5F9C" w:rsidRDefault="00703674" w:rsidP="001A06E5"/>
        </w:tc>
        <w:tc>
          <w:tcPr>
            <w:tcW w:w="992" w:type="dxa"/>
            <w:shd w:val="clear" w:color="auto" w:fill="auto"/>
          </w:tcPr>
          <w:p w14:paraId="17C49125" w14:textId="69DB9B6D" w:rsidR="00703674" w:rsidRDefault="00705149" w:rsidP="001A06E5">
            <w:r w:rsidRPr="00705149">
              <w:rPr>
                <w:i/>
              </w:rPr>
              <w:t>skaits atbilstoši piedāvātajam risinājumam</w:t>
            </w:r>
          </w:p>
        </w:tc>
        <w:tc>
          <w:tcPr>
            <w:tcW w:w="1276" w:type="dxa"/>
          </w:tcPr>
          <w:p w14:paraId="6B010671" w14:textId="77777777" w:rsidR="00703674" w:rsidRPr="006A5F9C" w:rsidRDefault="00703674" w:rsidP="001A06E5"/>
        </w:tc>
        <w:tc>
          <w:tcPr>
            <w:tcW w:w="992" w:type="dxa"/>
          </w:tcPr>
          <w:p w14:paraId="2160FA44" w14:textId="77777777" w:rsidR="00703674" w:rsidRPr="006A5F9C" w:rsidRDefault="00703674" w:rsidP="001A06E5"/>
        </w:tc>
      </w:tr>
      <w:tr w:rsidR="00703674" w:rsidRPr="006A5F9C" w14:paraId="4E80E28B" w14:textId="77777777" w:rsidTr="002106CD">
        <w:tc>
          <w:tcPr>
            <w:tcW w:w="846" w:type="dxa"/>
            <w:shd w:val="clear" w:color="auto" w:fill="auto"/>
          </w:tcPr>
          <w:p w14:paraId="76EEC38C" w14:textId="77777777" w:rsidR="00703674" w:rsidRDefault="00703674" w:rsidP="00FF4CEA">
            <w:pPr>
              <w:pStyle w:val="ListParagraph"/>
              <w:numPr>
                <w:ilvl w:val="0"/>
                <w:numId w:val="118"/>
              </w:numPr>
            </w:pPr>
          </w:p>
        </w:tc>
        <w:tc>
          <w:tcPr>
            <w:tcW w:w="3118" w:type="dxa"/>
          </w:tcPr>
          <w:p w14:paraId="40D0CA92" w14:textId="71E10CA1" w:rsidR="00703674" w:rsidRPr="00831FAA" w:rsidRDefault="009E41C3" w:rsidP="00703674">
            <w:pPr>
              <w:ind w:right="-58"/>
            </w:pPr>
            <w:r>
              <w:t>3.8.</w:t>
            </w:r>
            <w:r w:rsidR="00703674" w:rsidRPr="00831FAA">
              <w:t xml:space="preserve">Termometrs Ti </w:t>
            </w:r>
            <w:r w:rsidR="00703674">
              <w:t>(skaits pēc 1.8 att.)</w:t>
            </w:r>
          </w:p>
        </w:tc>
        <w:tc>
          <w:tcPr>
            <w:tcW w:w="1843" w:type="dxa"/>
            <w:shd w:val="clear" w:color="auto" w:fill="auto"/>
          </w:tcPr>
          <w:p w14:paraId="24F80E7E" w14:textId="77777777" w:rsidR="00703674" w:rsidRPr="006A5F9C" w:rsidRDefault="00703674" w:rsidP="001A06E5"/>
        </w:tc>
        <w:tc>
          <w:tcPr>
            <w:tcW w:w="992" w:type="dxa"/>
            <w:shd w:val="clear" w:color="auto" w:fill="auto"/>
          </w:tcPr>
          <w:p w14:paraId="5B50CE3D" w14:textId="40D837F5" w:rsidR="00703674" w:rsidRDefault="00705149" w:rsidP="001A06E5">
            <w:r w:rsidRPr="00705149">
              <w:rPr>
                <w:i/>
              </w:rPr>
              <w:t>skaits atbilstoši piedāvātajam risinājumam</w:t>
            </w:r>
          </w:p>
        </w:tc>
        <w:tc>
          <w:tcPr>
            <w:tcW w:w="1276" w:type="dxa"/>
          </w:tcPr>
          <w:p w14:paraId="4604EB87" w14:textId="77777777" w:rsidR="00703674" w:rsidRPr="006A5F9C" w:rsidRDefault="00703674" w:rsidP="001A06E5"/>
        </w:tc>
        <w:tc>
          <w:tcPr>
            <w:tcW w:w="992" w:type="dxa"/>
          </w:tcPr>
          <w:p w14:paraId="45CC6D10" w14:textId="77777777" w:rsidR="00703674" w:rsidRPr="006A5F9C" w:rsidRDefault="00703674" w:rsidP="001A06E5"/>
        </w:tc>
      </w:tr>
      <w:tr w:rsidR="00703674" w:rsidRPr="006A5F9C" w14:paraId="5518B7DE" w14:textId="77777777" w:rsidTr="002106CD">
        <w:tc>
          <w:tcPr>
            <w:tcW w:w="846" w:type="dxa"/>
            <w:shd w:val="clear" w:color="auto" w:fill="auto"/>
          </w:tcPr>
          <w:p w14:paraId="4A5865D1" w14:textId="77777777" w:rsidR="00703674" w:rsidRDefault="00703674" w:rsidP="00FF4CEA">
            <w:pPr>
              <w:pStyle w:val="ListParagraph"/>
              <w:numPr>
                <w:ilvl w:val="0"/>
                <w:numId w:val="118"/>
              </w:numPr>
            </w:pPr>
          </w:p>
        </w:tc>
        <w:tc>
          <w:tcPr>
            <w:tcW w:w="3118" w:type="dxa"/>
          </w:tcPr>
          <w:p w14:paraId="3C46DE0A" w14:textId="61AE7379" w:rsidR="00703674" w:rsidRPr="00831FAA" w:rsidRDefault="009E41C3" w:rsidP="00703674">
            <w:pPr>
              <w:ind w:right="-58"/>
            </w:pPr>
            <w:r>
              <w:t>3.9.</w:t>
            </w:r>
            <w:r w:rsidR="00703674" w:rsidRPr="00831FAA">
              <w:t>Temperatūras devēju čaulas Trez</w:t>
            </w:r>
            <w:r w:rsidR="00703674">
              <w:t xml:space="preserve"> (skaits pēc 1.8 att.)</w:t>
            </w:r>
          </w:p>
        </w:tc>
        <w:tc>
          <w:tcPr>
            <w:tcW w:w="1843" w:type="dxa"/>
            <w:shd w:val="clear" w:color="auto" w:fill="auto"/>
          </w:tcPr>
          <w:p w14:paraId="05C0FAAE" w14:textId="77777777" w:rsidR="00703674" w:rsidRPr="006A5F9C" w:rsidRDefault="00703674" w:rsidP="001A06E5"/>
        </w:tc>
        <w:tc>
          <w:tcPr>
            <w:tcW w:w="992" w:type="dxa"/>
            <w:shd w:val="clear" w:color="auto" w:fill="auto"/>
          </w:tcPr>
          <w:p w14:paraId="575D9EE8" w14:textId="60EA60A3" w:rsidR="00703674" w:rsidRDefault="00705149" w:rsidP="001A06E5">
            <w:r w:rsidRPr="00705149">
              <w:rPr>
                <w:i/>
              </w:rPr>
              <w:t>skaits atbilstoši piedāvātajam risinājumam</w:t>
            </w:r>
          </w:p>
        </w:tc>
        <w:tc>
          <w:tcPr>
            <w:tcW w:w="1276" w:type="dxa"/>
          </w:tcPr>
          <w:p w14:paraId="3DA5FEE0" w14:textId="77777777" w:rsidR="00703674" w:rsidRPr="006A5F9C" w:rsidRDefault="00703674" w:rsidP="001A06E5"/>
        </w:tc>
        <w:tc>
          <w:tcPr>
            <w:tcW w:w="992" w:type="dxa"/>
          </w:tcPr>
          <w:p w14:paraId="242FB3FD" w14:textId="77777777" w:rsidR="00703674" w:rsidRPr="006A5F9C" w:rsidRDefault="00703674" w:rsidP="001A06E5"/>
        </w:tc>
      </w:tr>
      <w:tr w:rsidR="00703674" w:rsidRPr="006A5F9C" w14:paraId="1BE3FE21" w14:textId="77777777" w:rsidTr="002106CD">
        <w:tc>
          <w:tcPr>
            <w:tcW w:w="846" w:type="dxa"/>
            <w:shd w:val="clear" w:color="auto" w:fill="auto"/>
          </w:tcPr>
          <w:p w14:paraId="2EE01DF8" w14:textId="77777777" w:rsidR="00703674" w:rsidRDefault="00703674" w:rsidP="00FF4CEA">
            <w:pPr>
              <w:pStyle w:val="ListParagraph"/>
              <w:numPr>
                <w:ilvl w:val="0"/>
                <w:numId w:val="118"/>
              </w:numPr>
            </w:pPr>
          </w:p>
        </w:tc>
        <w:tc>
          <w:tcPr>
            <w:tcW w:w="3118" w:type="dxa"/>
          </w:tcPr>
          <w:p w14:paraId="66EA86A3" w14:textId="7C90D3E0" w:rsidR="00703674" w:rsidRPr="00831FAA" w:rsidRDefault="009E41C3" w:rsidP="00703674">
            <w:pPr>
              <w:ind w:right="-58"/>
            </w:pPr>
            <w:r>
              <w:t>3.10.</w:t>
            </w:r>
            <w:r w:rsidR="00703674" w:rsidRPr="00831FAA">
              <w:t>Temperatūras devējs T1.1 līdz T6.3 ar čaulu</w:t>
            </w:r>
            <w:r w:rsidR="00703674">
              <w:t xml:space="preserve"> (skaits pēc 1.8 att.)</w:t>
            </w:r>
          </w:p>
        </w:tc>
        <w:tc>
          <w:tcPr>
            <w:tcW w:w="1843" w:type="dxa"/>
            <w:shd w:val="clear" w:color="auto" w:fill="auto"/>
          </w:tcPr>
          <w:p w14:paraId="4E3C095C" w14:textId="77777777" w:rsidR="00703674" w:rsidRPr="006A5F9C" w:rsidRDefault="00703674" w:rsidP="001A06E5"/>
        </w:tc>
        <w:tc>
          <w:tcPr>
            <w:tcW w:w="992" w:type="dxa"/>
            <w:shd w:val="clear" w:color="auto" w:fill="auto"/>
          </w:tcPr>
          <w:p w14:paraId="703FE8B5" w14:textId="1C39C73C" w:rsidR="00703674" w:rsidRPr="00705149" w:rsidRDefault="00705149" w:rsidP="001A06E5">
            <w:pPr>
              <w:rPr>
                <w:i/>
              </w:rPr>
            </w:pPr>
            <w:r w:rsidRPr="00705149">
              <w:rPr>
                <w:i/>
              </w:rPr>
              <w:t>skaits atbilstoši piedāvātajam risinājumam</w:t>
            </w:r>
          </w:p>
        </w:tc>
        <w:tc>
          <w:tcPr>
            <w:tcW w:w="1276" w:type="dxa"/>
          </w:tcPr>
          <w:p w14:paraId="5ECF633C" w14:textId="77777777" w:rsidR="00703674" w:rsidRPr="006A5F9C" w:rsidRDefault="00703674" w:rsidP="001A06E5"/>
        </w:tc>
        <w:tc>
          <w:tcPr>
            <w:tcW w:w="992" w:type="dxa"/>
          </w:tcPr>
          <w:p w14:paraId="551EDBD3" w14:textId="77777777" w:rsidR="00703674" w:rsidRPr="006A5F9C" w:rsidRDefault="00703674" w:rsidP="001A06E5"/>
        </w:tc>
      </w:tr>
      <w:tr w:rsidR="00703674" w:rsidRPr="006A5F9C" w14:paraId="64EFB1AD" w14:textId="77777777" w:rsidTr="002106CD">
        <w:tc>
          <w:tcPr>
            <w:tcW w:w="846" w:type="dxa"/>
            <w:shd w:val="clear" w:color="auto" w:fill="auto"/>
          </w:tcPr>
          <w:p w14:paraId="1E39AF71" w14:textId="77777777" w:rsidR="00703674" w:rsidRDefault="00703674" w:rsidP="00FF4CEA">
            <w:pPr>
              <w:pStyle w:val="ListParagraph"/>
              <w:numPr>
                <w:ilvl w:val="0"/>
                <w:numId w:val="118"/>
              </w:numPr>
            </w:pPr>
          </w:p>
        </w:tc>
        <w:tc>
          <w:tcPr>
            <w:tcW w:w="3118" w:type="dxa"/>
          </w:tcPr>
          <w:p w14:paraId="260C5034" w14:textId="5B1D404B" w:rsidR="00703674" w:rsidRPr="00831FAA" w:rsidRDefault="009E41C3" w:rsidP="00703674">
            <w:pPr>
              <w:ind w:right="-58"/>
            </w:pPr>
            <w:r>
              <w:t>3.11.</w:t>
            </w:r>
            <w:r w:rsidR="00703674" w:rsidRPr="00831FAA">
              <w:t>Āra gaisa temperatūras devējs</w:t>
            </w:r>
            <w:r w:rsidR="00703674">
              <w:t xml:space="preserve"> - </w:t>
            </w:r>
            <w:r w:rsidR="00703674" w:rsidRPr="00831FAA">
              <w:t xml:space="preserve"> Tā3.1-.2</w:t>
            </w:r>
          </w:p>
        </w:tc>
        <w:tc>
          <w:tcPr>
            <w:tcW w:w="1843" w:type="dxa"/>
            <w:shd w:val="clear" w:color="auto" w:fill="auto"/>
          </w:tcPr>
          <w:p w14:paraId="416D9FAD" w14:textId="77777777" w:rsidR="00703674" w:rsidRPr="006A5F9C" w:rsidRDefault="00703674" w:rsidP="001A06E5"/>
        </w:tc>
        <w:tc>
          <w:tcPr>
            <w:tcW w:w="992" w:type="dxa"/>
            <w:shd w:val="clear" w:color="auto" w:fill="auto"/>
          </w:tcPr>
          <w:p w14:paraId="25937FF3" w14:textId="51AABD44" w:rsidR="00703674" w:rsidRDefault="00703674" w:rsidP="001A06E5">
            <w:r>
              <w:t>2 gab.</w:t>
            </w:r>
          </w:p>
        </w:tc>
        <w:tc>
          <w:tcPr>
            <w:tcW w:w="1276" w:type="dxa"/>
          </w:tcPr>
          <w:p w14:paraId="26A0476C" w14:textId="77777777" w:rsidR="00703674" w:rsidRPr="006A5F9C" w:rsidRDefault="00703674" w:rsidP="001A06E5"/>
        </w:tc>
        <w:tc>
          <w:tcPr>
            <w:tcW w:w="992" w:type="dxa"/>
          </w:tcPr>
          <w:p w14:paraId="6DE0D246" w14:textId="77777777" w:rsidR="00703674" w:rsidRPr="006A5F9C" w:rsidRDefault="00703674" w:rsidP="001A06E5"/>
        </w:tc>
      </w:tr>
      <w:tr w:rsidR="00703674" w:rsidRPr="006A5F9C" w14:paraId="2627C589" w14:textId="77777777" w:rsidTr="002106CD">
        <w:tc>
          <w:tcPr>
            <w:tcW w:w="846" w:type="dxa"/>
            <w:shd w:val="clear" w:color="auto" w:fill="auto"/>
          </w:tcPr>
          <w:p w14:paraId="7B49149F" w14:textId="77777777" w:rsidR="00703674" w:rsidRDefault="00703674" w:rsidP="00FF4CEA">
            <w:pPr>
              <w:pStyle w:val="ListParagraph"/>
              <w:numPr>
                <w:ilvl w:val="0"/>
                <w:numId w:val="118"/>
              </w:numPr>
            </w:pPr>
          </w:p>
        </w:tc>
        <w:tc>
          <w:tcPr>
            <w:tcW w:w="3118" w:type="dxa"/>
          </w:tcPr>
          <w:p w14:paraId="3DA923E1" w14:textId="0C386A45" w:rsidR="00703674" w:rsidRPr="00831FAA" w:rsidRDefault="009E41C3" w:rsidP="00703674">
            <w:pPr>
              <w:ind w:right="-58"/>
            </w:pPr>
            <w:r>
              <w:t>3.12.</w:t>
            </w:r>
            <w:r w:rsidR="00703674" w:rsidRPr="00831FAA">
              <w:t>Spiediena devējs</w:t>
            </w:r>
            <w:r w:rsidR="00703674">
              <w:t xml:space="preserve"> - </w:t>
            </w:r>
            <w:r w:rsidR="00703674" w:rsidRPr="00831FAA">
              <w:t xml:space="preserve"> P1.1, P2.1</w:t>
            </w:r>
          </w:p>
        </w:tc>
        <w:tc>
          <w:tcPr>
            <w:tcW w:w="1843" w:type="dxa"/>
            <w:shd w:val="clear" w:color="auto" w:fill="auto"/>
          </w:tcPr>
          <w:p w14:paraId="1CD23BFE" w14:textId="77777777" w:rsidR="00703674" w:rsidRPr="006A5F9C" w:rsidRDefault="00703674" w:rsidP="001A06E5"/>
        </w:tc>
        <w:tc>
          <w:tcPr>
            <w:tcW w:w="992" w:type="dxa"/>
            <w:shd w:val="clear" w:color="auto" w:fill="auto"/>
          </w:tcPr>
          <w:p w14:paraId="48543D2A" w14:textId="261BF3CE" w:rsidR="00703674" w:rsidRDefault="00703674" w:rsidP="001A06E5">
            <w:r>
              <w:t>2 gab.</w:t>
            </w:r>
          </w:p>
        </w:tc>
        <w:tc>
          <w:tcPr>
            <w:tcW w:w="1276" w:type="dxa"/>
          </w:tcPr>
          <w:p w14:paraId="62BB4F72" w14:textId="77777777" w:rsidR="00703674" w:rsidRPr="006A5F9C" w:rsidRDefault="00703674" w:rsidP="001A06E5"/>
        </w:tc>
        <w:tc>
          <w:tcPr>
            <w:tcW w:w="992" w:type="dxa"/>
          </w:tcPr>
          <w:p w14:paraId="46E3A46D" w14:textId="77777777" w:rsidR="00703674" w:rsidRPr="006A5F9C" w:rsidRDefault="00703674" w:rsidP="001A06E5"/>
        </w:tc>
      </w:tr>
      <w:tr w:rsidR="00703674" w:rsidRPr="006A5F9C" w14:paraId="2DB591D7" w14:textId="77777777" w:rsidTr="002106CD">
        <w:tc>
          <w:tcPr>
            <w:tcW w:w="846" w:type="dxa"/>
            <w:shd w:val="clear" w:color="auto" w:fill="auto"/>
          </w:tcPr>
          <w:p w14:paraId="5E577943" w14:textId="77777777" w:rsidR="00703674" w:rsidRDefault="00703674" w:rsidP="00FF4CEA">
            <w:pPr>
              <w:pStyle w:val="ListParagraph"/>
              <w:numPr>
                <w:ilvl w:val="0"/>
                <w:numId w:val="118"/>
              </w:numPr>
            </w:pPr>
          </w:p>
        </w:tc>
        <w:tc>
          <w:tcPr>
            <w:tcW w:w="3118" w:type="dxa"/>
          </w:tcPr>
          <w:p w14:paraId="5CD3EB76" w14:textId="6B51978E" w:rsidR="00703674" w:rsidRPr="00831FAA" w:rsidRDefault="009E41C3" w:rsidP="00703674">
            <w:pPr>
              <w:ind w:right="-58"/>
            </w:pPr>
            <w:r>
              <w:t>3.13.</w:t>
            </w:r>
            <w:r w:rsidR="00703674" w:rsidRPr="00831FAA">
              <w:t xml:space="preserve">Izplešanās trauks </w:t>
            </w:r>
            <w:r w:rsidR="00703674">
              <w:t xml:space="preserve">- </w:t>
            </w:r>
            <w:r w:rsidR="00703674" w:rsidRPr="00831FAA">
              <w:t>EV1-4</w:t>
            </w:r>
          </w:p>
        </w:tc>
        <w:tc>
          <w:tcPr>
            <w:tcW w:w="1843" w:type="dxa"/>
            <w:shd w:val="clear" w:color="auto" w:fill="auto"/>
          </w:tcPr>
          <w:p w14:paraId="48FCEBD4" w14:textId="77777777" w:rsidR="00703674" w:rsidRPr="006A5F9C" w:rsidRDefault="00703674" w:rsidP="001A06E5"/>
        </w:tc>
        <w:tc>
          <w:tcPr>
            <w:tcW w:w="992" w:type="dxa"/>
            <w:shd w:val="clear" w:color="auto" w:fill="auto"/>
          </w:tcPr>
          <w:p w14:paraId="29EFF551" w14:textId="7DA41B1C" w:rsidR="00703674" w:rsidRDefault="00703674" w:rsidP="001A06E5">
            <w:r>
              <w:t>4 gab.</w:t>
            </w:r>
          </w:p>
        </w:tc>
        <w:tc>
          <w:tcPr>
            <w:tcW w:w="1276" w:type="dxa"/>
          </w:tcPr>
          <w:p w14:paraId="75A2DAF8" w14:textId="77777777" w:rsidR="00703674" w:rsidRPr="006A5F9C" w:rsidRDefault="00703674" w:rsidP="001A06E5"/>
        </w:tc>
        <w:tc>
          <w:tcPr>
            <w:tcW w:w="992" w:type="dxa"/>
          </w:tcPr>
          <w:p w14:paraId="03B7654B" w14:textId="77777777" w:rsidR="00703674" w:rsidRPr="006A5F9C" w:rsidRDefault="00703674" w:rsidP="001A06E5"/>
        </w:tc>
      </w:tr>
      <w:tr w:rsidR="00703674" w:rsidRPr="006A5F9C" w14:paraId="67F76EF9" w14:textId="77777777" w:rsidTr="002106CD">
        <w:tc>
          <w:tcPr>
            <w:tcW w:w="846" w:type="dxa"/>
            <w:shd w:val="clear" w:color="auto" w:fill="auto"/>
          </w:tcPr>
          <w:p w14:paraId="6A9F0E6C" w14:textId="77777777" w:rsidR="00703674" w:rsidRDefault="00703674" w:rsidP="00FF4CEA">
            <w:pPr>
              <w:pStyle w:val="ListParagraph"/>
              <w:numPr>
                <w:ilvl w:val="0"/>
                <w:numId w:val="118"/>
              </w:numPr>
            </w:pPr>
          </w:p>
        </w:tc>
        <w:tc>
          <w:tcPr>
            <w:tcW w:w="3118" w:type="dxa"/>
          </w:tcPr>
          <w:p w14:paraId="72F926F0" w14:textId="28F60E50" w:rsidR="00703674" w:rsidRPr="00831FAA" w:rsidRDefault="009E41C3" w:rsidP="00703674">
            <w:pPr>
              <w:ind w:right="-58"/>
            </w:pPr>
            <w:r>
              <w:t>3.14.</w:t>
            </w:r>
            <w:r w:rsidR="00703674" w:rsidRPr="00831FAA">
              <w:t>Siltumenerģijas skaitītājs (ūdens)</w:t>
            </w:r>
            <w:r w:rsidR="00703674">
              <w:t xml:space="preserve"> - </w:t>
            </w:r>
            <w:r w:rsidR="00703674" w:rsidRPr="00831FAA">
              <w:t>HM2.1, HM3.1, HM4.1,</w:t>
            </w:r>
            <w:r>
              <w:t xml:space="preserve"> HM4.2,</w:t>
            </w:r>
            <w:r w:rsidR="00703674" w:rsidRPr="00831FAA">
              <w:t xml:space="preserve"> HM5.1, HM6.1</w:t>
            </w:r>
          </w:p>
        </w:tc>
        <w:tc>
          <w:tcPr>
            <w:tcW w:w="1843" w:type="dxa"/>
            <w:shd w:val="clear" w:color="auto" w:fill="auto"/>
          </w:tcPr>
          <w:p w14:paraId="5B57BFFE" w14:textId="77777777" w:rsidR="00703674" w:rsidRPr="006A5F9C" w:rsidRDefault="00703674" w:rsidP="001A06E5"/>
        </w:tc>
        <w:tc>
          <w:tcPr>
            <w:tcW w:w="992" w:type="dxa"/>
            <w:shd w:val="clear" w:color="auto" w:fill="auto"/>
          </w:tcPr>
          <w:p w14:paraId="506D6863" w14:textId="63F77FFE" w:rsidR="00703674" w:rsidRDefault="009E41C3" w:rsidP="001A06E5">
            <w:r>
              <w:t>6</w:t>
            </w:r>
            <w:r w:rsidR="00703674">
              <w:t xml:space="preserve"> gab.</w:t>
            </w:r>
          </w:p>
        </w:tc>
        <w:tc>
          <w:tcPr>
            <w:tcW w:w="1276" w:type="dxa"/>
          </w:tcPr>
          <w:p w14:paraId="104A7423" w14:textId="77777777" w:rsidR="00703674" w:rsidRPr="006A5F9C" w:rsidRDefault="00703674" w:rsidP="001A06E5"/>
        </w:tc>
        <w:tc>
          <w:tcPr>
            <w:tcW w:w="992" w:type="dxa"/>
          </w:tcPr>
          <w:p w14:paraId="135611D9" w14:textId="77777777" w:rsidR="00703674" w:rsidRPr="006A5F9C" w:rsidRDefault="00703674" w:rsidP="001A06E5"/>
        </w:tc>
      </w:tr>
      <w:tr w:rsidR="00703674" w:rsidRPr="006A5F9C" w14:paraId="7BCFF072" w14:textId="77777777" w:rsidTr="002106CD">
        <w:tc>
          <w:tcPr>
            <w:tcW w:w="846" w:type="dxa"/>
            <w:shd w:val="clear" w:color="auto" w:fill="auto"/>
          </w:tcPr>
          <w:p w14:paraId="35A192C5" w14:textId="77777777" w:rsidR="00703674" w:rsidRDefault="00703674" w:rsidP="00FF4CEA">
            <w:pPr>
              <w:pStyle w:val="ListParagraph"/>
              <w:numPr>
                <w:ilvl w:val="0"/>
                <w:numId w:val="118"/>
              </w:numPr>
            </w:pPr>
          </w:p>
        </w:tc>
        <w:tc>
          <w:tcPr>
            <w:tcW w:w="3118" w:type="dxa"/>
          </w:tcPr>
          <w:p w14:paraId="12885FAB" w14:textId="028FE124" w:rsidR="00703674" w:rsidRPr="00831FAA" w:rsidRDefault="009E41C3" w:rsidP="00703674">
            <w:pPr>
              <w:ind w:right="-58"/>
            </w:pPr>
            <w:r>
              <w:t>3.15.</w:t>
            </w:r>
            <w:r w:rsidR="00703674" w:rsidRPr="00831FAA">
              <w:t xml:space="preserve">Siltumenerģijas skaitītājs (glikols 40%/ūdens 60% maisījums) </w:t>
            </w:r>
            <w:r w:rsidR="00703674">
              <w:t xml:space="preserve">- </w:t>
            </w:r>
            <w:r w:rsidR="00703674" w:rsidRPr="00831FAA">
              <w:t>HMG1.1</w:t>
            </w:r>
          </w:p>
        </w:tc>
        <w:tc>
          <w:tcPr>
            <w:tcW w:w="1843" w:type="dxa"/>
            <w:shd w:val="clear" w:color="auto" w:fill="auto"/>
          </w:tcPr>
          <w:p w14:paraId="14CADD45" w14:textId="77777777" w:rsidR="00703674" w:rsidRPr="006A5F9C" w:rsidRDefault="00703674" w:rsidP="001A06E5"/>
        </w:tc>
        <w:tc>
          <w:tcPr>
            <w:tcW w:w="992" w:type="dxa"/>
            <w:shd w:val="clear" w:color="auto" w:fill="auto"/>
          </w:tcPr>
          <w:p w14:paraId="459751BE" w14:textId="69E3C5C9" w:rsidR="00703674" w:rsidRDefault="00703674" w:rsidP="001A06E5">
            <w:r>
              <w:t>1 gab.</w:t>
            </w:r>
          </w:p>
        </w:tc>
        <w:tc>
          <w:tcPr>
            <w:tcW w:w="1276" w:type="dxa"/>
          </w:tcPr>
          <w:p w14:paraId="5927D045" w14:textId="77777777" w:rsidR="00703674" w:rsidRPr="006A5F9C" w:rsidRDefault="00703674" w:rsidP="001A06E5"/>
        </w:tc>
        <w:tc>
          <w:tcPr>
            <w:tcW w:w="992" w:type="dxa"/>
          </w:tcPr>
          <w:p w14:paraId="676DD6A2" w14:textId="77777777" w:rsidR="00703674" w:rsidRPr="006A5F9C" w:rsidRDefault="00703674" w:rsidP="001A06E5"/>
        </w:tc>
      </w:tr>
      <w:tr w:rsidR="00703674" w:rsidRPr="006A5F9C" w14:paraId="744FF177" w14:textId="77777777" w:rsidTr="002106CD">
        <w:tc>
          <w:tcPr>
            <w:tcW w:w="846" w:type="dxa"/>
            <w:shd w:val="clear" w:color="auto" w:fill="auto"/>
          </w:tcPr>
          <w:p w14:paraId="76159486" w14:textId="77777777" w:rsidR="00703674" w:rsidRDefault="00703674" w:rsidP="00FF4CEA">
            <w:pPr>
              <w:pStyle w:val="ListParagraph"/>
              <w:numPr>
                <w:ilvl w:val="0"/>
                <w:numId w:val="118"/>
              </w:numPr>
            </w:pPr>
          </w:p>
        </w:tc>
        <w:tc>
          <w:tcPr>
            <w:tcW w:w="3118" w:type="dxa"/>
          </w:tcPr>
          <w:p w14:paraId="34EFBDC2" w14:textId="64A93B47" w:rsidR="00703674" w:rsidRPr="00831FAA" w:rsidRDefault="009E41C3" w:rsidP="00703674">
            <w:pPr>
              <w:ind w:right="-58"/>
            </w:pPr>
            <w:r>
              <w:t>3.16.</w:t>
            </w:r>
            <w:r w:rsidR="00703674" w:rsidRPr="00831FAA">
              <w:t>Uzpildes un skalošanas elements</w:t>
            </w:r>
            <w:r w:rsidR="00703674">
              <w:t xml:space="preserve">  - </w:t>
            </w:r>
            <w:r w:rsidR="00703674" w:rsidRPr="00831FAA">
              <w:t>U/S1.1-.</w:t>
            </w:r>
            <w:r>
              <w:t>1.</w:t>
            </w:r>
            <w:r w:rsidR="00703674" w:rsidRPr="00831FAA">
              <w:t>2, U/S2.1-</w:t>
            </w:r>
            <w:r>
              <w:t>2</w:t>
            </w:r>
            <w:r w:rsidR="00703674" w:rsidRPr="00831FAA">
              <w:t>.2, U/S3.1</w:t>
            </w:r>
          </w:p>
        </w:tc>
        <w:tc>
          <w:tcPr>
            <w:tcW w:w="1843" w:type="dxa"/>
            <w:shd w:val="clear" w:color="auto" w:fill="auto"/>
          </w:tcPr>
          <w:p w14:paraId="6C4F96A9" w14:textId="77777777" w:rsidR="00703674" w:rsidRPr="006A5F9C" w:rsidRDefault="00703674" w:rsidP="001A06E5"/>
        </w:tc>
        <w:tc>
          <w:tcPr>
            <w:tcW w:w="992" w:type="dxa"/>
            <w:shd w:val="clear" w:color="auto" w:fill="auto"/>
          </w:tcPr>
          <w:p w14:paraId="4453D3C5" w14:textId="2FF53405" w:rsidR="00703674" w:rsidRDefault="00703674" w:rsidP="001A06E5">
            <w:r>
              <w:t>5 gab.</w:t>
            </w:r>
          </w:p>
        </w:tc>
        <w:tc>
          <w:tcPr>
            <w:tcW w:w="1276" w:type="dxa"/>
          </w:tcPr>
          <w:p w14:paraId="5EF00880" w14:textId="77777777" w:rsidR="00703674" w:rsidRPr="006A5F9C" w:rsidRDefault="00703674" w:rsidP="001A06E5"/>
        </w:tc>
        <w:tc>
          <w:tcPr>
            <w:tcW w:w="992" w:type="dxa"/>
          </w:tcPr>
          <w:p w14:paraId="398311D5" w14:textId="77777777" w:rsidR="00703674" w:rsidRPr="006A5F9C" w:rsidRDefault="00703674" w:rsidP="001A06E5"/>
        </w:tc>
      </w:tr>
      <w:tr w:rsidR="00703674" w:rsidRPr="006A5F9C" w14:paraId="667749F6" w14:textId="77777777" w:rsidTr="002106CD">
        <w:tc>
          <w:tcPr>
            <w:tcW w:w="846" w:type="dxa"/>
            <w:shd w:val="clear" w:color="auto" w:fill="auto"/>
          </w:tcPr>
          <w:p w14:paraId="69EE649A" w14:textId="77777777" w:rsidR="00703674" w:rsidRDefault="00703674" w:rsidP="00FF4CEA">
            <w:pPr>
              <w:pStyle w:val="ListParagraph"/>
              <w:numPr>
                <w:ilvl w:val="0"/>
                <w:numId w:val="118"/>
              </w:numPr>
            </w:pPr>
          </w:p>
        </w:tc>
        <w:tc>
          <w:tcPr>
            <w:tcW w:w="3118" w:type="dxa"/>
          </w:tcPr>
          <w:p w14:paraId="799660E0" w14:textId="4B540BA7" w:rsidR="00703674" w:rsidRPr="00831FAA" w:rsidRDefault="009E41C3" w:rsidP="00703674">
            <w:pPr>
              <w:ind w:right="-58"/>
            </w:pPr>
            <w:r>
              <w:t>3.17.</w:t>
            </w:r>
            <w:r w:rsidR="00703674" w:rsidRPr="00831FAA">
              <w:t xml:space="preserve">Plākšņu siltummainis </w:t>
            </w:r>
            <w:r w:rsidR="00703674">
              <w:t xml:space="preserve">- </w:t>
            </w:r>
            <w:r w:rsidR="00703674" w:rsidRPr="00831FAA">
              <w:t>HEX2</w:t>
            </w:r>
          </w:p>
        </w:tc>
        <w:tc>
          <w:tcPr>
            <w:tcW w:w="1843" w:type="dxa"/>
            <w:shd w:val="clear" w:color="auto" w:fill="auto"/>
          </w:tcPr>
          <w:p w14:paraId="190F7806" w14:textId="77777777" w:rsidR="00703674" w:rsidRPr="006A5F9C" w:rsidRDefault="00703674" w:rsidP="001A06E5"/>
        </w:tc>
        <w:tc>
          <w:tcPr>
            <w:tcW w:w="992" w:type="dxa"/>
            <w:shd w:val="clear" w:color="auto" w:fill="auto"/>
          </w:tcPr>
          <w:p w14:paraId="017C4165" w14:textId="2B49CA73" w:rsidR="00703674" w:rsidRDefault="00703674" w:rsidP="001A06E5">
            <w:r>
              <w:t>1 gab.</w:t>
            </w:r>
          </w:p>
        </w:tc>
        <w:tc>
          <w:tcPr>
            <w:tcW w:w="1276" w:type="dxa"/>
          </w:tcPr>
          <w:p w14:paraId="16E5708C" w14:textId="77777777" w:rsidR="00703674" w:rsidRPr="006A5F9C" w:rsidRDefault="00703674" w:rsidP="001A06E5"/>
        </w:tc>
        <w:tc>
          <w:tcPr>
            <w:tcW w:w="992" w:type="dxa"/>
          </w:tcPr>
          <w:p w14:paraId="7B1B6ED1" w14:textId="77777777" w:rsidR="00703674" w:rsidRPr="006A5F9C" w:rsidRDefault="00703674" w:rsidP="001A06E5"/>
        </w:tc>
      </w:tr>
      <w:tr w:rsidR="00703674" w:rsidRPr="006A5F9C" w14:paraId="7D76836E" w14:textId="77777777" w:rsidTr="002106CD">
        <w:tc>
          <w:tcPr>
            <w:tcW w:w="846" w:type="dxa"/>
            <w:shd w:val="clear" w:color="auto" w:fill="auto"/>
          </w:tcPr>
          <w:p w14:paraId="34E2AD06" w14:textId="77777777" w:rsidR="00703674" w:rsidRDefault="00703674" w:rsidP="00FF4CEA">
            <w:pPr>
              <w:pStyle w:val="ListParagraph"/>
              <w:numPr>
                <w:ilvl w:val="0"/>
                <w:numId w:val="118"/>
              </w:numPr>
            </w:pPr>
          </w:p>
        </w:tc>
        <w:tc>
          <w:tcPr>
            <w:tcW w:w="3118" w:type="dxa"/>
          </w:tcPr>
          <w:p w14:paraId="77149A37" w14:textId="724FDEFB" w:rsidR="00703674" w:rsidRPr="00831FAA" w:rsidRDefault="009E41C3" w:rsidP="00703674">
            <w:pPr>
              <w:ind w:right="-58"/>
            </w:pPr>
            <w:r>
              <w:t>3.18.</w:t>
            </w:r>
            <w:r w:rsidR="00703674" w:rsidRPr="00831FAA">
              <w:t>Plākšņu siltummainis</w:t>
            </w:r>
            <w:r w:rsidR="00703674">
              <w:t xml:space="preserve"> -</w:t>
            </w:r>
            <w:r w:rsidR="00703674" w:rsidRPr="00831FAA">
              <w:t xml:space="preserve"> HEX3</w:t>
            </w:r>
          </w:p>
        </w:tc>
        <w:tc>
          <w:tcPr>
            <w:tcW w:w="1843" w:type="dxa"/>
            <w:shd w:val="clear" w:color="auto" w:fill="auto"/>
          </w:tcPr>
          <w:p w14:paraId="6C6D246B" w14:textId="77777777" w:rsidR="00703674" w:rsidRPr="006A5F9C" w:rsidRDefault="00703674" w:rsidP="001A06E5"/>
        </w:tc>
        <w:tc>
          <w:tcPr>
            <w:tcW w:w="992" w:type="dxa"/>
            <w:shd w:val="clear" w:color="auto" w:fill="auto"/>
          </w:tcPr>
          <w:p w14:paraId="321B0134" w14:textId="1E4CD582" w:rsidR="00703674" w:rsidRDefault="00703674" w:rsidP="001A06E5">
            <w:r>
              <w:t>1 gab.</w:t>
            </w:r>
          </w:p>
        </w:tc>
        <w:tc>
          <w:tcPr>
            <w:tcW w:w="1276" w:type="dxa"/>
          </w:tcPr>
          <w:p w14:paraId="5109E3C2" w14:textId="77777777" w:rsidR="00703674" w:rsidRPr="006A5F9C" w:rsidRDefault="00703674" w:rsidP="001A06E5"/>
        </w:tc>
        <w:tc>
          <w:tcPr>
            <w:tcW w:w="992" w:type="dxa"/>
          </w:tcPr>
          <w:p w14:paraId="03736857" w14:textId="77777777" w:rsidR="00703674" w:rsidRPr="006A5F9C" w:rsidRDefault="00703674" w:rsidP="001A06E5"/>
        </w:tc>
      </w:tr>
      <w:tr w:rsidR="00703674" w:rsidRPr="006A5F9C" w14:paraId="5BFD512D" w14:textId="77777777" w:rsidTr="002106CD">
        <w:tc>
          <w:tcPr>
            <w:tcW w:w="846" w:type="dxa"/>
            <w:shd w:val="clear" w:color="auto" w:fill="auto"/>
          </w:tcPr>
          <w:p w14:paraId="411C826C" w14:textId="77777777" w:rsidR="00703674" w:rsidRDefault="00703674" w:rsidP="00FF4CEA">
            <w:pPr>
              <w:pStyle w:val="ListParagraph"/>
              <w:numPr>
                <w:ilvl w:val="0"/>
                <w:numId w:val="118"/>
              </w:numPr>
            </w:pPr>
          </w:p>
        </w:tc>
        <w:tc>
          <w:tcPr>
            <w:tcW w:w="3118" w:type="dxa"/>
          </w:tcPr>
          <w:p w14:paraId="7DC4520E" w14:textId="7D2A30CD" w:rsidR="00703674" w:rsidRPr="00831FAA" w:rsidRDefault="009E41C3" w:rsidP="00703674">
            <w:pPr>
              <w:ind w:right="-58"/>
            </w:pPr>
            <w:r>
              <w:t>3.19.</w:t>
            </w:r>
            <w:r w:rsidR="00703674" w:rsidRPr="00831FAA">
              <w:t xml:space="preserve">Plākšņu siltummainis </w:t>
            </w:r>
            <w:r w:rsidR="00703674">
              <w:t xml:space="preserve">- </w:t>
            </w:r>
            <w:r w:rsidR="00703674" w:rsidRPr="00831FAA">
              <w:t>HEX4</w:t>
            </w:r>
          </w:p>
        </w:tc>
        <w:tc>
          <w:tcPr>
            <w:tcW w:w="1843" w:type="dxa"/>
            <w:shd w:val="clear" w:color="auto" w:fill="auto"/>
          </w:tcPr>
          <w:p w14:paraId="6F8CE7B5" w14:textId="77777777" w:rsidR="00703674" w:rsidRPr="006A5F9C" w:rsidRDefault="00703674" w:rsidP="001A06E5"/>
        </w:tc>
        <w:tc>
          <w:tcPr>
            <w:tcW w:w="992" w:type="dxa"/>
            <w:shd w:val="clear" w:color="auto" w:fill="auto"/>
          </w:tcPr>
          <w:p w14:paraId="0BA1F814" w14:textId="368106A0" w:rsidR="00703674" w:rsidRDefault="00703674" w:rsidP="001A06E5">
            <w:r>
              <w:t>1 gab.</w:t>
            </w:r>
          </w:p>
        </w:tc>
        <w:tc>
          <w:tcPr>
            <w:tcW w:w="1276" w:type="dxa"/>
          </w:tcPr>
          <w:p w14:paraId="5FB6CB57" w14:textId="77777777" w:rsidR="00703674" w:rsidRPr="006A5F9C" w:rsidRDefault="00703674" w:rsidP="001A06E5"/>
        </w:tc>
        <w:tc>
          <w:tcPr>
            <w:tcW w:w="992" w:type="dxa"/>
          </w:tcPr>
          <w:p w14:paraId="02A3ABAA" w14:textId="77777777" w:rsidR="00703674" w:rsidRPr="006A5F9C" w:rsidRDefault="00703674" w:rsidP="001A06E5"/>
        </w:tc>
      </w:tr>
      <w:tr w:rsidR="00703674" w:rsidRPr="006A5F9C" w14:paraId="6787644D" w14:textId="77777777" w:rsidTr="002106CD">
        <w:tc>
          <w:tcPr>
            <w:tcW w:w="846" w:type="dxa"/>
            <w:shd w:val="clear" w:color="auto" w:fill="auto"/>
          </w:tcPr>
          <w:p w14:paraId="47631CF5" w14:textId="77777777" w:rsidR="00703674" w:rsidRDefault="00703674" w:rsidP="00FF4CEA">
            <w:pPr>
              <w:pStyle w:val="ListParagraph"/>
              <w:numPr>
                <w:ilvl w:val="0"/>
                <w:numId w:val="118"/>
              </w:numPr>
            </w:pPr>
          </w:p>
        </w:tc>
        <w:tc>
          <w:tcPr>
            <w:tcW w:w="3118" w:type="dxa"/>
          </w:tcPr>
          <w:p w14:paraId="405ABD4B" w14:textId="7A774F50" w:rsidR="00703674" w:rsidRPr="00831FAA" w:rsidRDefault="0098173F" w:rsidP="00703674">
            <w:pPr>
              <w:ind w:right="-58"/>
            </w:pPr>
            <w:r>
              <w:t>3.20.</w:t>
            </w:r>
            <w:r w:rsidR="00703674" w:rsidRPr="00831FAA">
              <w:t xml:space="preserve">Sausā gaisa dzesētājs </w:t>
            </w:r>
            <w:r w:rsidR="00703674">
              <w:t xml:space="preserve"> -</w:t>
            </w:r>
            <w:r w:rsidR="00703674" w:rsidRPr="00831FAA">
              <w:t>CL3.1</w:t>
            </w:r>
          </w:p>
        </w:tc>
        <w:tc>
          <w:tcPr>
            <w:tcW w:w="1843" w:type="dxa"/>
            <w:shd w:val="clear" w:color="auto" w:fill="auto"/>
          </w:tcPr>
          <w:p w14:paraId="741CBB5D" w14:textId="77777777" w:rsidR="00703674" w:rsidRPr="006A5F9C" w:rsidRDefault="00703674" w:rsidP="001A06E5"/>
        </w:tc>
        <w:tc>
          <w:tcPr>
            <w:tcW w:w="992" w:type="dxa"/>
            <w:shd w:val="clear" w:color="auto" w:fill="auto"/>
          </w:tcPr>
          <w:p w14:paraId="0D4CC5D1" w14:textId="45B93B21" w:rsidR="00703674" w:rsidRDefault="00703674" w:rsidP="001A06E5">
            <w:r>
              <w:t>1 gab.</w:t>
            </w:r>
          </w:p>
        </w:tc>
        <w:tc>
          <w:tcPr>
            <w:tcW w:w="1276" w:type="dxa"/>
          </w:tcPr>
          <w:p w14:paraId="554D8D1C" w14:textId="77777777" w:rsidR="00703674" w:rsidRPr="006A5F9C" w:rsidRDefault="00703674" w:rsidP="001A06E5"/>
        </w:tc>
        <w:tc>
          <w:tcPr>
            <w:tcW w:w="992" w:type="dxa"/>
          </w:tcPr>
          <w:p w14:paraId="1B2B4F21" w14:textId="77777777" w:rsidR="00703674" w:rsidRPr="006A5F9C" w:rsidRDefault="00703674" w:rsidP="001A06E5"/>
        </w:tc>
      </w:tr>
      <w:tr w:rsidR="00703674" w:rsidRPr="006A5F9C" w14:paraId="1D647453" w14:textId="77777777" w:rsidTr="002106CD">
        <w:tc>
          <w:tcPr>
            <w:tcW w:w="846" w:type="dxa"/>
            <w:shd w:val="clear" w:color="auto" w:fill="auto"/>
          </w:tcPr>
          <w:p w14:paraId="7C86D09C" w14:textId="77777777" w:rsidR="00703674" w:rsidRDefault="00703674" w:rsidP="00FF4CEA">
            <w:pPr>
              <w:pStyle w:val="ListParagraph"/>
              <w:numPr>
                <w:ilvl w:val="0"/>
                <w:numId w:val="118"/>
              </w:numPr>
            </w:pPr>
          </w:p>
        </w:tc>
        <w:tc>
          <w:tcPr>
            <w:tcW w:w="3118" w:type="dxa"/>
          </w:tcPr>
          <w:p w14:paraId="5AFDF538" w14:textId="4E2AB3DC" w:rsidR="00703674" w:rsidRPr="00831FAA" w:rsidRDefault="0098173F" w:rsidP="00703674">
            <w:pPr>
              <w:ind w:right="-58"/>
            </w:pPr>
            <w:r>
              <w:t>3.21.</w:t>
            </w:r>
            <w:r w:rsidR="00703674" w:rsidRPr="00831FAA">
              <w:t>Pārvietojams saules kolektoru un slēgtu sistēmu uzpildīšanas sūknis ar tvertni</w:t>
            </w:r>
            <w:r w:rsidR="00703674">
              <w:t xml:space="preserve"> </w:t>
            </w:r>
          </w:p>
        </w:tc>
        <w:tc>
          <w:tcPr>
            <w:tcW w:w="1843" w:type="dxa"/>
            <w:shd w:val="clear" w:color="auto" w:fill="auto"/>
          </w:tcPr>
          <w:p w14:paraId="5BB54B9F" w14:textId="77777777" w:rsidR="00703674" w:rsidRPr="006A5F9C" w:rsidRDefault="00703674" w:rsidP="001A06E5"/>
        </w:tc>
        <w:tc>
          <w:tcPr>
            <w:tcW w:w="992" w:type="dxa"/>
            <w:shd w:val="clear" w:color="auto" w:fill="auto"/>
          </w:tcPr>
          <w:p w14:paraId="5522EA47" w14:textId="12EAC8C2" w:rsidR="00703674" w:rsidRDefault="00703674" w:rsidP="001A06E5">
            <w:r>
              <w:t>1 gab.</w:t>
            </w:r>
          </w:p>
        </w:tc>
        <w:tc>
          <w:tcPr>
            <w:tcW w:w="1276" w:type="dxa"/>
          </w:tcPr>
          <w:p w14:paraId="378285A1" w14:textId="77777777" w:rsidR="00703674" w:rsidRPr="006A5F9C" w:rsidRDefault="00703674" w:rsidP="001A06E5"/>
        </w:tc>
        <w:tc>
          <w:tcPr>
            <w:tcW w:w="992" w:type="dxa"/>
          </w:tcPr>
          <w:p w14:paraId="254D312E" w14:textId="77777777" w:rsidR="00703674" w:rsidRPr="006A5F9C" w:rsidRDefault="00703674" w:rsidP="001A06E5"/>
        </w:tc>
      </w:tr>
      <w:tr w:rsidR="0015182D" w:rsidRPr="006A5F9C" w14:paraId="5CBB777B" w14:textId="77777777" w:rsidTr="002106CD">
        <w:tc>
          <w:tcPr>
            <w:tcW w:w="846" w:type="dxa"/>
            <w:shd w:val="clear" w:color="auto" w:fill="auto"/>
          </w:tcPr>
          <w:p w14:paraId="627C697E" w14:textId="77777777" w:rsidR="0015182D" w:rsidRDefault="0015182D" w:rsidP="00FF4CEA">
            <w:pPr>
              <w:pStyle w:val="ListParagraph"/>
              <w:numPr>
                <w:ilvl w:val="0"/>
                <w:numId w:val="118"/>
              </w:numPr>
            </w:pPr>
          </w:p>
        </w:tc>
        <w:tc>
          <w:tcPr>
            <w:tcW w:w="3118" w:type="dxa"/>
          </w:tcPr>
          <w:p w14:paraId="59E7F631" w14:textId="6A0E4420" w:rsidR="0015182D" w:rsidRDefault="0098173F" w:rsidP="0015182D">
            <w:pPr>
              <w:ind w:right="-58"/>
            </w:pPr>
            <w:r>
              <w:t>3.23.</w:t>
            </w:r>
            <w:r w:rsidR="001602DE">
              <w:t xml:space="preserve"> Kontrolieris</w:t>
            </w:r>
          </w:p>
        </w:tc>
        <w:tc>
          <w:tcPr>
            <w:tcW w:w="1843" w:type="dxa"/>
            <w:shd w:val="clear" w:color="auto" w:fill="auto"/>
          </w:tcPr>
          <w:p w14:paraId="32DC9376" w14:textId="77777777" w:rsidR="0015182D" w:rsidRPr="006A5F9C" w:rsidRDefault="0015182D" w:rsidP="001A06E5"/>
        </w:tc>
        <w:tc>
          <w:tcPr>
            <w:tcW w:w="992" w:type="dxa"/>
            <w:shd w:val="clear" w:color="auto" w:fill="auto"/>
          </w:tcPr>
          <w:p w14:paraId="5311F1A7" w14:textId="39C525E5" w:rsidR="0015182D" w:rsidRDefault="00B7010C" w:rsidP="001A06E5">
            <w:r w:rsidRPr="00705149">
              <w:rPr>
                <w:i/>
              </w:rPr>
              <w:t>skaits atbilstoši piedāvātajam risin</w:t>
            </w:r>
            <w:r w:rsidR="00C33E75" w:rsidRPr="00705149">
              <w:rPr>
                <w:i/>
              </w:rPr>
              <w:t>ājumam</w:t>
            </w:r>
          </w:p>
        </w:tc>
        <w:tc>
          <w:tcPr>
            <w:tcW w:w="1276" w:type="dxa"/>
          </w:tcPr>
          <w:p w14:paraId="7270810F" w14:textId="77777777" w:rsidR="0015182D" w:rsidRPr="006A5F9C" w:rsidRDefault="0015182D" w:rsidP="001A06E5"/>
        </w:tc>
        <w:tc>
          <w:tcPr>
            <w:tcW w:w="992" w:type="dxa"/>
          </w:tcPr>
          <w:p w14:paraId="61142425" w14:textId="77777777" w:rsidR="0015182D" w:rsidRPr="006A5F9C" w:rsidRDefault="0015182D" w:rsidP="001A06E5"/>
        </w:tc>
      </w:tr>
      <w:tr w:rsidR="001602DE" w:rsidRPr="006A5F9C" w14:paraId="7B4198D9" w14:textId="77777777" w:rsidTr="002106CD">
        <w:tc>
          <w:tcPr>
            <w:tcW w:w="846" w:type="dxa"/>
            <w:shd w:val="clear" w:color="auto" w:fill="auto"/>
          </w:tcPr>
          <w:p w14:paraId="54647FAF" w14:textId="77777777" w:rsidR="001602DE" w:rsidRDefault="001602DE" w:rsidP="00FF4CEA">
            <w:pPr>
              <w:pStyle w:val="ListParagraph"/>
              <w:numPr>
                <w:ilvl w:val="0"/>
                <w:numId w:val="118"/>
              </w:numPr>
            </w:pPr>
          </w:p>
        </w:tc>
        <w:tc>
          <w:tcPr>
            <w:tcW w:w="3118" w:type="dxa"/>
          </w:tcPr>
          <w:p w14:paraId="2E83343E" w14:textId="7BBBC268" w:rsidR="001602DE" w:rsidRDefault="0098173F" w:rsidP="0015182D">
            <w:pPr>
              <w:ind w:right="-58"/>
            </w:pPr>
            <w:r>
              <w:t>3.24.</w:t>
            </w:r>
            <w:r w:rsidR="001602DE">
              <w:t>Hidroelementu rāmis ar plāksnēm (sk. 1.9. att.)</w:t>
            </w:r>
          </w:p>
        </w:tc>
        <w:tc>
          <w:tcPr>
            <w:tcW w:w="1843" w:type="dxa"/>
            <w:shd w:val="clear" w:color="auto" w:fill="auto"/>
          </w:tcPr>
          <w:p w14:paraId="7A77F5ED" w14:textId="77777777" w:rsidR="001602DE" w:rsidRPr="006A5F9C" w:rsidRDefault="001602DE" w:rsidP="001A06E5"/>
        </w:tc>
        <w:tc>
          <w:tcPr>
            <w:tcW w:w="992" w:type="dxa"/>
            <w:shd w:val="clear" w:color="auto" w:fill="auto"/>
          </w:tcPr>
          <w:p w14:paraId="67228945" w14:textId="5B4B88D9" w:rsidR="001602DE" w:rsidRPr="0098173F" w:rsidRDefault="00B7010C" w:rsidP="001A06E5">
            <w:pPr>
              <w:rPr>
                <w:highlight w:val="yellow"/>
              </w:rPr>
            </w:pPr>
            <w:r w:rsidRPr="00290829">
              <w:t>1</w:t>
            </w:r>
          </w:p>
        </w:tc>
        <w:tc>
          <w:tcPr>
            <w:tcW w:w="1276" w:type="dxa"/>
          </w:tcPr>
          <w:p w14:paraId="32F905CB" w14:textId="77777777" w:rsidR="001602DE" w:rsidRPr="006A5F9C" w:rsidRDefault="001602DE" w:rsidP="001A06E5"/>
        </w:tc>
        <w:tc>
          <w:tcPr>
            <w:tcW w:w="992" w:type="dxa"/>
          </w:tcPr>
          <w:p w14:paraId="165FFB8A" w14:textId="77777777" w:rsidR="001602DE" w:rsidRPr="006A5F9C" w:rsidRDefault="001602DE" w:rsidP="001A06E5"/>
        </w:tc>
      </w:tr>
      <w:tr w:rsidR="00472090" w:rsidRPr="006A5F9C" w14:paraId="727778DA" w14:textId="77777777" w:rsidTr="002106CD">
        <w:tc>
          <w:tcPr>
            <w:tcW w:w="8075" w:type="dxa"/>
            <w:gridSpan w:val="5"/>
          </w:tcPr>
          <w:p w14:paraId="79C50C2F" w14:textId="77777777" w:rsidR="00472090" w:rsidRPr="006A5F9C" w:rsidRDefault="00472090" w:rsidP="001A06E5">
            <w:pPr>
              <w:jc w:val="right"/>
            </w:pPr>
            <w:r w:rsidRPr="006A5F9C">
              <w:t>Kopā EUR bez PVN</w:t>
            </w:r>
          </w:p>
        </w:tc>
        <w:tc>
          <w:tcPr>
            <w:tcW w:w="992" w:type="dxa"/>
          </w:tcPr>
          <w:p w14:paraId="17715931" w14:textId="77777777" w:rsidR="00472090" w:rsidRPr="006A5F9C" w:rsidRDefault="00472090" w:rsidP="001A06E5"/>
        </w:tc>
      </w:tr>
      <w:tr w:rsidR="00472090" w:rsidRPr="006A5F9C" w14:paraId="3E0B1750" w14:textId="77777777" w:rsidTr="002106CD">
        <w:tc>
          <w:tcPr>
            <w:tcW w:w="8075" w:type="dxa"/>
            <w:gridSpan w:val="5"/>
          </w:tcPr>
          <w:p w14:paraId="6C642B0B" w14:textId="77777777" w:rsidR="00472090" w:rsidRPr="006A5F9C" w:rsidRDefault="00472090" w:rsidP="001A06E5">
            <w:pPr>
              <w:jc w:val="right"/>
            </w:pPr>
            <w:r w:rsidRPr="006A5F9C">
              <w:t>PVN 21% EUR</w:t>
            </w:r>
          </w:p>
        </w:tc>
        <w:tc>
          <w:tcPr>
            <w:tcW w:w="992" w:type="dxa"/>
          </w:tcPr>
          <w:p w14:paraId="59D43BE8" w14:textId="77777777" w:rsidR="00472090" w:rsidRPr="006A5F9C" w:rsidRDefault="00472090" w:rsidP="001A06E5"/>
        </w:tc>
      </w:tr>
      <w:tr w:rsidR="00472090" w:rsidRPr="006A5F9C" w14:paraId="33BC50C8" w14:textId="77777777" w:rsidTr="002106CD">
        <w:tc>
          <w:tcPr>
            <w:tcW w:w="8075" w:type="dxa"/>
            <w:gridSpan w:val="5"/>
          </w:tcPr>
          <w:p w14:paraId="4A8A1E58" w14:textId="77777777" w:rsidR="00472090" w:rsidRPr="006A5F9C" w:rsidRDefault="00472090" w:rsidP="001A06E5">
            <w:pPr>
              <w:jc w:val="right"/>
            </w:pPr>
            <w:r w:rsidRPr="006A5F9C">
              <w:t>Kopā EUR ar PVN</w:t>
            </w:r>
          </w:p>
        </w:tc>
        <w:tc>
          <w:tcPr>
            <w:tcW w:w="992" w:type="dxa"/>
          </w:tcPr>
          <w:p w14:paraId="2FBAFE58" w14:textId="77777777" w:rsidR="00472090" w:rsidRPr="006A5F9C" w:rsidRDefault="00472090" w:rsidP="001A06E5"/>
        </w:tc>
      </w:tr>
    </w:tbl>
    <w:p w14:paraId="5A73E830"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2B9F69FB" w14:textId="77777777" w:rsidR="00472090" w:rsidRDefault="00472090" w:rsidP="00472090">
      <w:pPr>
        <w:ind w:firstLine="720"/>
        <w:jc w:val="both"/>
      </w:pPr>
    </w:p>
    <w:p w14:paraId="1DB19548"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40B8AF7E" w14:textId="77777777" w:rsidR="00472090" w:rsidRDefault="00472090" w:rsidP="00472090">
      <w:pPr>
        <w:pStyle w:val="BodyText"/>
        <w:rPr>
          <w:sz w:val="24"/>
          <w:szCs w:val="24"/>
        </w:rPr>
      </w:pPr>
    </w:p>
    <w:p w14:paraId="0831416E" w14:textId="77777777" w:rsidR="00472090" w:rsidRDefault="00472090" w:rsidP="00472090">
      <w:pPr>
        <w:pStyle w:val="BodyText"/>
        <w:rPr>
          <w:sz w:val="24"/>
          <w:szCs w:val="24"/>
        </w:rPr>
      </w:pPr>
      <w:r w:rsidRPr="009A3C23">
        <w:rPr>
          <w:sz w:val="24"/>
          <w:szCs w:val="24"/>
        </w:rPr>
        <w:t>Pilnvarotās personas paraksts un zīmogs</w:t>
      </w:r>
    </w:p>
    <w:p w14:paraId="7F1C2769" w14:textId="77777777" w:rsidR="00336F0E" w:rsidRDefault="00472090" w:rsidP="00472090">
      <w:pPr>
        <w:pStyle w:val="BodyText"/>
        <w:rPr>
          <w:sz w:val="24"/>
          <w:szCs w:val="24"/>
        </w:rPr>
      </w:pPr>
      <w:r w:rsidRPr="009A3C23">
        <w:rPr>
          <w:sz w:val="24"/>
          <w:szCs w:val="24"/>
        </w:rPr>
        <w:t>Parakstītāja vārds, uzvā</w:t>
      </w:r>
      <w:r w:rsidR="00336F0E">
        <w:rPr>
          <w:sz w:val="24"/>
          <w:szCs w:val="24"/>
        </w:rPr>
        <w:t>rds un amats: _________________</w:t>
      </w:r>
    </w:p>
    <w:p w14:paraId="134F6264" w14:textId="7620ED0A" w:rsidR="00472090" w:rsidRDefault="00472090" w:rsidP="00472090">
      <w:pPr>
        <w:pStyle w:val="BodyText"/>
        <w:rPr>
          <w:sz w:val="24"/>
          <w:szCs w:val="24"/>
        </w:rPr>
      </w:pPr>
      <w:r w:rsidRPr="009A3C23">
        <w:rPr>
          <w:sz w:val="24"/>
          <w:szCs w:val="24"/>
        </w:rPr>
        <w:t>Datums:____________</w:t>
      </w:r>
    </w:p>
    <w:p w14:paraId="677E48FA" w14:textId="77777777" w:rsidR="00472090" w:rsidRDefault="00472090" w:rsidP="00F26D9E">
      <w:pPr>
        <w:pStyle w:val="Index1"/>
      </w:pPr>
    </w:p>
    <w:p w14:paraId="5DD02A8B" w14:textId="2B495EA2" w:rsidR="00472090" w:rsidRPr="00526616" w:rsidRDefault="00472090" w:rsidP="006229DC">
      <w:pPr>
        <w:jc w:val="right"/>
        <w:rPr>
          <w:b/>
        </w:rPr>
      </w:pPr>
      <w:r>
        <w:rPr>
          <w:b/>
        </w:rPr>
        <w:br w:type="page"/>
      </w:r>
      <w:r w:rsidR="00787E02">
        <w:rPr>
          <w:b/>
        </w:rPr>
        <w:lastRenderedPageBreak/>
        <w:t>3</w:t>
      </w:r>
      <w:r w:rsidR="00100BDA">
        <w:rPr>
          <w:b/>
        </w:rPr>
        <w:t>7</w:t>
      </w:r>
      <w:r w:rsidRPr="00526616">
        <w:rPr>
          <w:b/>
        </w:rPr>
        <w:t>.pielikums</w:t>
      </w:r>
    </w:p>
    <w:p w14:paraId="15FCF090" w14:textId="77777777" w:rsidR="00472090" w:rsidRPr="00526616" w:rsidRDefault="00472090" w:rsidP="00472090">
      <w:pPr>
        <w:jc w:val="right"/>
      </w:pPr>
      <w:r w:rsidRPr="00526616">
        <w:t>RTU konkursa Nolikumam</w:t>
      </w:r>
    </w:p>
    <w:p w14:paraId="23A58487" w14:textId="77777777" w:rsidR="00472090" w:rsidRPr="00526616" w:rsidRDefault="00472090" w:rsidP="00472090">
      <w:pPr>
        <w:jc w:val="right"/>
      </w:pPr>
      <w:r w:rsidRPr="00526616">
        <w:t>Identifikācijas Nr. RTU - 2014/1</w:t>
      </w:r>
      <w:r>
        <w:t>13</w:t>
      </w:r>
    </w:p>
    <w:p w14:paraId="1FD9FC12" w14:textId="77777777" w:rsidR="00472090" w:rsidRPr="00526616" w:rsidRDefault="00472090" w:rsidP="00472090">
      <w:pPr>
        <w:jc w:val="right"/>
      </w:pPr>
    </w:p>
    <w:p w14:paraId="3229A504" w14:textId="5293EF22"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 xml:space="preserve">S </w:t>
      </w:r>
      <w:r>
        <w:rPr>
          <w:b/>
          <w:sz w:val="24"/>
          <w:szCs w:val="24"/>
          <w:lang w:val="lv-LV"/>
        </w:rPr>
        <w:t>IEPIRKUMA 16.DAĻAI</w:t>
      </w:r>
    </w:p>
    <w:p w14:paraId="6C949F82" w14:textId="77777777" w:rsidR="001602DE" w:rsidRDefault="00472090" w:rsidP="00472090">
      <w:pPr>
        <w:pStyle w:val="BodyText"/>
        <w:jc w:val="center"/>
        <w:rPr>
          <w:b/>
          <w:sz w:val="24"/>
          <w:szCs w:val="24"/>
          <w:lang w:val="lv-LV"/>
        </w:rPr>
      </w:pPr>
      <w:r>
        <w:rPr>
          <w:b/>
          <w:sz w:val="24"/>
          <w:szCs w:val="24"/>
          <w:lang w:val="lv-LV"/>
        </w:rPr>
        <w:t>„</w:t>
      </w:r>
      <w:r w:rsidR="001602DE">
        <w:rPr>
          <w:b/>
          <w:sz w:val="24"/>
          <w:szCs w:val="24"/>
          <w:lang w:val="lv-LV"/>
        </w:rPr>
        <w:t xml:space="preserve">METEOSTACIJA </w:t>
      </w:r>
    </w:p>
    <w:p w14:paraId="02AC6558" w14:textId="1CB82D33" w:rsidR="00472090" w:rsidRDefault="001602DE" w:rsidP="00472090">
      <w:pPr>
        <w:pStyle w:val="BodyText"/>
        <w:jc w:val="center"/>
        <w:rPr>
          <w:b/>
          <w:sz w:val="24"/>
          <w:szCs w:val="24"/>
          <w:lang w:val="lv-LV"/>
        </w:rPr>
      </w:pPr>
      <w:r w:rsidRPr="00FB6EB8">
        <w:rPr>
          <w:b/>
          <w:sz w:val="24"/>
          <w:szCs w:val="24"/>
        </w:rPr>
        <w:t>(</w:t>
      </w:r>
      <w:r w:rsidRPr="00FB6EB8">
        <w:rPr>
          <w:b/>
          <w:sz w:val="24"/>
          <w:szCs w:val="24"/>
        </w:rPr>
        <w:fldChar w:fldCharType="begin"/>
      </w:r>
      <w:r w:rsidRPr="00FB6EB8">
        <w:rPr>
          <w:b/>
          <w:sz w:val="24"/>
          <w:szCs w:val="24"/>
        </w:rPr>
        <w:instrText xml:space="preserve"> TOC \h \z \c "Att." </w:instrText>
      </w:r>
      <w:r w:rsidRPr="00FB6EB8">
        <w:rPr>
          <w:b/>
          <w:sz w:val="24"/>
          <w:szCs w:val="24"/>
        </w:rPr>
        <w:fldChar w:fldCharType="end"/>
      </w:r>
      <w:r w:rsidRPr="00FB6EB8">
        <w:rPr>
          <w:b/>
          <w:sz w:val="24"/>
          <w:szCs w:val="24"/>
        </w:rPr>
        <w:t>Kombinēto saules siltuma sistēmu enerģijas pārvades, uzkrāšanas un to elementu kompleksās izpētes stenda ietvaros)</w:t>
      </w:r>
      <w:r w:rsidR="00472090">
        <w:rPr>
          <w:b/>
          <w:sz w:val="24"/>
          <w:szCs w:val="24"/>
          <w:lang w:val="lv-LV"/>
        </w:rPr>
        <w:t>”</w:t>
      </w:r>
    </w:p>
    <w:p w14:paraId="3A0FF05F"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0809753C"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6DE342E7"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7B4547C3" w14:textId="77777777" w:rsidTr="001A06E5">
        <w:tc>
          <w:tcPr>
            <w:tcW w:w="4501" w:type="dxa"/>
          </w:tcPr>
          <w:p w14:paraId="428A9C64" w14:textId="77777777" w:rsidR="00472090" w:rsidRPr="006E180A" w:rsidRDefault="00472090" w:rsidP="001A06E5">
            <w:pPr>
              <w:jc w:val="both"/>
            </w:pPr>
            <w:r w:rsidRPr="006E180A">
              <w:t>________________</w:t>
            </w:r>
          </w:p>
          <w:p w14:paraId="5A9E8790" w14:textId="77777777" w:rsidR="00472090" w:rsidRPr="006E180A" w:rsidRDefault="00472090" w:rsidP="001A06E5">
            <w:r w:rsidRPr="006E180A">
              <w:t>piedāvājuma sa</w:t>
            </w:r>
            <w:r>
              <w:t>gatavošanas</w:t>
            </w:r>
            <w:r w:rsidRPr="006E180A">
              <w:t xml:space="preserve"> vieta</w:t>
            </w:r>
          </w:p>
        </w:tc>
        <w:tc>
          <w:tcPr>
            <w:tcW w:w="4502" w:type="dxa"/>
          </w:tcPr>
          <w:p w14:paraId="0EC373FC" w14:textId="77777777" w:rsidR="00472090" w:rsidRPr="006E180A" w:rsidRDefault="00472090" w:rsidP="001A06E5">
            <w:pPr>
              <w:jc w:val="right"/>
            </w:pPr>
            <w:r w:rsidRPr="006E180A">
              <w:t>201</w:t>
            </w:r>
            <w:r>
              <w:t>4</w:t>
            </w:r>
            <w:r w:rsidRPr="006E180A">
              <w:t>. gada____.__________</w:t>
            </w:r>
          </w:p>
        </w:tc>
      </w:tr>
    </w:tbl>
    <w:p w14:paraId="2BDEED0A" w14:textId="77777777" w:rsidR="00472090" w:rsidRPr="006E180A" w:rsidRDefault="00472090" w:rsidP="00472090"/>
    <w:p w14:paraId="22387360" w14:textId="77777777" w:rsidR="00472090" w:rsidRPr="006E180A" w:rsidRDefault="00472090" w:rsidP="00472090">
      <w:pPr>
        <w:pBdr>
          <w:bottom w:val="single" w:sz="12" w:space="1" w:color="auto"/>
        </w:pBdr>
      </w:pPr>
    </w:p>
    <w:p w14:paraId="6AAEDC13" w14:textId="77777777" w:rsidR="00472090" w:rsidRPr="006E180A" w:rsidRDefault="00472090" w:rsidP="00472090">
      <w:pPr>
        <w:jc w:val="center"/>
      </w:pPr>
      <w:r w:rsidRPr="006E180A">
        <w:t>(Pretendenta nosaukums, Reģ. Nr.)</w:t>
      </w:r>
    </w:p>
    <w:p w14:paraId="513DB991" w14:textId="77777777" w:rsidR="00472090" w:rsidRPr="006E180A" w:rsidRDefault="00472090" w:rsidP="00472090">
      <w:pPr>
        <w:jc w:val="center"/>
      </w:pPr>
    </w:p>
    <w:p w14:paraId="4804C265"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850"/>
        <w:gridCol w:w="1276"/>
        <w:gridCol w:w="992"/>
      </w:tblGrid>
      <w:tr w:rsidR="00472090" w:rsidRPr="006A5F9C" w14:paraId="5AECF6D4" w14:textId="77777777" w:rsidTr="0098173F">
        <w:trPr>
          <w:trHeight w:val="276"/>
        </w:trPr>
        <w:tc>
          <w:tcPr>
            <w:tcW w:w="704" w:type="dxa"/>
            <w:vMerge w:val="restart"/>
            <w:shd w:val="clear" w:color="auto" w:fill="D9D9D9"/>
          </w:tcPr>
          <w:p w14:paraId="6BB7EDE6" w14:textId="77777777" w:rsidR="00472090" w:rsidRPr="006A5F9C" w:rsidRDefault="00472090" w:rsidP="001A06E5">
            <w:r w:rsidRPr="006A5F9C">
              <w:t>Nr.</w:t>
            </w:r>
          </w:p>
        </w:tc>
        <w:tc>
          <w:tcPr>
            <w:tcW w:w="3969" w:type="dxa"/>
            <w:vMerge w:val="restart"/>
            <w:shd w:val="clear" w:color="auto" w:fill="D9D9D9"/>
          </w:tcPr>
          <w:p w14:paraId="0A2E8812" w14:textId="384D2086" w:rsidR="00472090" w:rsidRPr="006A5F9C" w:rsidRDefault="00472090" w:rsidP="00092410">
            <w:r w:rsidRPr="006A5F9C">
              <w:t>Tehniskās specifikācijas punkts</w:t>
            </w:r>
            <w:r w:rsidR="00092410">
              <w:t>/</w:t>
            </w:r>
            <w:r w:rsidRPr="006A5F9C">
              <w:t xml:space="preserve"> preces nosaukums</w:t>
            </w:r>
          </w:p>
        </w:tc>
        <w:tc>
          <w:tcPr>
            <w:tcW w:w="1276" w:type="dxa"/>
            <w:vMerge w:val="restart"/>
            <w:shd w:val="clear" w:color="auto" w:fill="D9D9D9"/>
          </w:tcPr>
          <w:p w14:paraId="3626C33A" w14:textId="77777777" w:rsidR="00472090" w:rsidRPr="006A5F9C" w:rsidRDefault="00472090" w:rsidP="001A06E5">
            <w:r w:rsidRPr="006A5F9C">
              <w:t>Piedāvātās preces nosaukums*</w:t>
            </w:r>
          </w:p>
        </w:tc>
        <w:tc>
          <w:tcPr>
            <w:tcW w:w="850" w:type="dxa"/>
            <w:vMerge w:val="restart"/>
            <w:shd w:val="clear" w:color="auto" w:fill="D9D9D9"/>
          </w:tcPr>
          <w:p w14:paraId="081C53C0" w14:textId="77777777" w:rsidR="00472090" w:rsidRPr="006A5F9C" w:rsidRDefault="00472090" w:rsidP="001A06E5">
            <w:r w:rsidRPr="006A5F9C">
              <w:t>Skaits</w:t>
            </w:r>
          </w:p>
        </w:tc>
        <w:tc>
          <w:tcPr>
            <w:tcW w:w="1276" w:type="dxa"/>
            <w:vMerge w:val="restart"/>
            <w:shd w:val="clear" w:color="auto" w:fill="D9D9D9"/>
          </w:tcPr>
          <w:p w14:paraId="41C5B1C2" w14:textId="77777777" w:rsidR="00472090" w:rsidRPr="006A5F9C" w:rsidRDefault="00472090" w:rsidP="001A06E5">
            <w:r w:rsidRPr="006A5F9C">
              <w:t>1 vienības cena (bez PVN)</w:t>
            </w:r>
            <w:r>
              <w:t xml:space="preserve"> EUR</w:t>
            </w:r>
          </w:p>
        </w:tc>
        <w:tc>
          <w:tcPr>
            <w:tcW w:w="992" w:type="dxa"/>
            <w:vMerge w:val="restart"/>
            <w:shd w:val="clear" w:color="auto" w:fill="D9D9D9"/>
          </w:tcPr>
          <w:p w14:paraId="5841447B"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61A6E83E" w14:textId="77777777" w:rsidTr="0098173F">
        <w:trPr>
          <w:trHeight w:val="276"/>
        </w:trPr>
        <w:tc>
          <w:tcPr>
            <w:tcW w:w="704" w:type="dxa"/>
            <w:vMerge/>
            <w:shd w:val="clear" w:color="auto" w:fill="auto"/>
          </w:tcPr>
          <w:p w14:paraId="4FC5FC2E" w14:textId="77777777" w:rsidR="00472090" w:rsidRPr="006A5F9C" w:rsidRDefault="00472090" w:rsidP="001A06E5"/>
        </w:tc>
        <w:tc>
          <w:tcPr>
            <w:tcW w:w="3969" w:type="dxa"/>
            <w:vMerge/>
          </w:tcPr>
          <w:p w14:paraId="79685064" w14:textId="77777777" w:rsidR="00472090" w:rsidRPr="006A5F9C" w:rsidRDefault="00472090" w:rsidP="001A06E5"/>
        </w:tc>
        <w:tc>
          <w:tcPr>
            <w:tcW w:w="1276" w:type="dxa"/>
            <w:vMerge/>
            <w:shd w:val="clear" w:color="auto" w:fill="auto"/>
          </w:tcPr>
          <w:p w14:paraId="31E10ACF" w14:textId="77777777" w:rsidR="00472090" w:rsidRPr="006A5F9C" w:rsidRDefault="00472090" w:rsidP="001A06E5"/>
        </w:tc>
        <w:tc>
          <w:tcPr>
            <w:tcW w:w="850" w:type="dxa"/>
            <w:vMerge/>
            <w:shd w:val="clear" w:color="auto" w:fill="auto"/>
          </w:tcPr>
          <w:p w14:paraId="2168720E" w14:textId="77777777" w:rsidR="00472090" w:rsidRPr="006A5F9C" w:rsidRDefault="00472090" w:rsidP="001A06E5"/>
        </w:tc>
        <w:tc>
          <w:tcPr>
            <w:tcW w:w="1276" w:type="dxa"/>
            <w:vMerge/>
          </w:tcPr>
          <w:p w14:paraId="3EEC482C" w14:textId="77777777" w:rsidR="00472090" w:rsidRPr="006A5F9C" w:rsidRDefault="00472090" w:rsidP="001A06E5"/>
        </w:tc>
        <w:tc>
          <w:tcPr>
            <w:tcW w:w="992" w:type="dxa"/>
            <w:vMerge/>
          </w:tcPr>
          <w:p w14:paraId="09998599" w14:textId="77777777" w:rsidR="00472090" w:rsidRPr="006A5F9C" w:rsidRDefault="00472090" w:rsidP="001A06E5"/>
        </w:tc>
      </w:tr>
      <w:tr w:rsidR="00472090" w:rsidRPr="006A5F9C" w14:paraId="66CF2CB5" w14:textId="77777777" w:rsidTr="0098173F">
        <w:tc>
          <w:tcPr>
            <w:tcW w:w="704" w:type="dxa"/>
            <w:shd w:val="clear" w:color="auto" w:fill="auto"/>
          </w:tcPr>
          <w:p w14:paraId="5B286C10" w14:textId="77777777" w:rsidR="00472090" w:rsidRPr="006A5F9C" w:rsidRDefault="00472090" w:rsidP="001A06E5">
            <w:r w:rsidRPr="006A5F9C">
              <w:t>a</w:t>
            </w:r>
          </w:p>
        </w:tc>
        <w:tc>
          <w:tcPr>
            <w:tcW w:w="3969" w:type="dxa"/>
          </w:tcPr>
          <w:p w14:paraId="38C67DFA" w14:textId="77777777" w:rsidR="00472090" w:rsidRPr="006A5F9C" w:rsidRDefault="00472090" w:rsidP="001A06E5">
            <w:r w:rsidRPr="006A5F9C">
              <w:t>b</w:t>
            </w:r>
          </w:p>
        </w:tc>
        <w:tc>
          <w:tcPr>
            <w:tcW w:w="1276" w:type="dxa"/>
            <w:shd w:val="clear" w:color="auto" w:fill="auto"/>
          </w:tcPr>
          <w:p w14:paraId="31DBA355" w14:textId="77777777" w:rsidR="00472090" w:rsidRPr="006A5F9C" w:rsidRDefault="00472090" w:rsidP="001A06E5">
            <w:r w:rsidRPr="006A5F9C">
              <w:t>c</w:t>
            </w:r>
          </w:p>
        </w:tc>
        <w:tc>
          <w:tcPr>
            <w:tcW w:w="850" w:type="dxa"/>
            <w:shd w:val="clear" w:color="auto" w:fill="auto"/>
          </w:tcPr>
          <w:p w14:paraId="5215C09B" w14:textId="77777777" w:rsidR="00472090" w:rsidRPr="006A5F9C" w:rsidRDefault="00472090" w:rsidP="001A06E5">
            <w:r w:rsidRPr="006A5F9C">
              <w:t>d</w:t>
            </w:r>
          </w:p>
        </w:tc>
        <w:tc>
          <w:tcPr>
            <w:tcW w:w="1276" w:type="dxa"/>
          </w:tcPr>
          <w:p w14:paraId="278AD426" w14:textId="436D6596" w:rsidR="00472090" w:rsidRPr="006A5F9C" w:rsidRDefault="00100BDA" w:rsidP="001A06E5">
            <w:r>
              <w:t>E</w:t>
            </w:r>
          </w:p>
        </w:tc>
        <w:tc>
          <w:tcPr>
            <w:tcW w:w="992" w:type="dxa"/>
          </w:tcPr>
          <w:p w14:paraId="13F9877B" w14:textId="77777777" w:rsidR="00472090" w:rsidRPr="006A5F9C" w:rsidRDefault="00472090" w:rsidP="001A06E5">
            <w:r>
              <w:t>d*e</w:t>
            </w:r>
          </w:p>
        </w:tc>
      </w:tr>
      <w:tr w:rsidR="006A76A5" w:rsidRPr="006A5F9C" w14:paraId="5749A1FC" w14:textId="77777777" w:rsidTr="006A76A5">
        <w:trPr>
          <w:trHeight w:val="113"/>
        </w:trPr>
        <w:tc>
          <w:tcPr>
            <w:tcW w:w="704" w:type="dxa"/>
            <w:shd w:val="clear" w:color="auto" w:fill="auto"/>
          </w:tcPr>
          <w:p w14:paraId="04879EA6" w14:textId="77777777" w:rsidR="006A76A5" w:rsidRDefault="006A76A5" w:rsidP="006A76A5">
            <w:pPr>
              <w:pStyle w:val="ListParagraph"/>
              <w:numPr>
                <w:ilvl w:val="0"/>
                <w:numId w:val="119"/>
              </w:numPr>
              <w:jc w:val="both"/>
            </w:pPr>
          </w:p>
        </w:tc>
        <w:tc>
          <w:tcPr>
            <w:tcW w:w="3969" w:type="dxa"/>
          </w:tcPr>
          <w:p w14:paraId="61DDF1E9" w14:textId="03CF55C3" w:rsidR="006A76A5" w:rsidRDefault="006A76A5" w:rsidP="001A06E5">
            <w:pPr>
              <w:ind w:right="-58"/>
            </w:pPr>
            <w:r>
              <w:t>Logeris</w:t>
            </w:r>
          </w:p>
        </w:tc>
        <w:tc>
          <w:tcPr>
            <w:tcW w:w="1276" w:type="dxa"/>
            <w:shd w:val="clear" w:color="auto" w:fill="auto"/>
          </w:tcPr>
          <w:p w14:paraId="1A966CE9" w14:textId="77777777" w:rsidR="006A76A5" w:rsidRPr="006A5F9C" w:rsidRDefault="006A76A5" w:rsidP="001A06E5"/>
        </w:tc>
        <w:tc>
          <w:tcPr>
            <w:tcW w:w="850" w:type="dxa"/>
            <w:shd w:val="clear" w:color="auto" w:fill="auto"/>
          </w:tcPr>
          <w:p w14:paraId="17DCE463" w14:textId="4419C453" w:rsidR="006A76A5" w:rsidRPr="006A5F9C" w:rsidRDefault="006A76A5" w:rsidP="0098173F">
            <w:r>
              <w:t>1</w:t>
            </w:r>
          </w:p>
        </w:tc>
        <w:tc>
          <w:tcPr>
            <w:tcW w:w="1276" w:type="dxa"/>
          </w:tcPr>
          <w:p w14:paraId="10327738" w14:textId="77777777" w:rsidR="006A76A5" w:rsidRPr="006A5F9C" w:rsidRDefault="006A76A5" w:rsidP="001A06E5"/>
        </w:tc>
        <w:tc>
          <w:tcPr>
            <w:tcW w:w="992" w:type="dxa"/>
          </w:tcPr>
          <w:p w14:paraId="7B145D3B" w14:textId="77777777" w:rsidR="006A76A5" w:rsidRPr="006A5F9C" w:rsidRDefault="006A76A5" w:rsidP="001A06E5"/>
        </w:tc>
      </w:tr>
      <w:tr w:rsidR="001602DE" w:rsidRPr="006A5F9C" w14:paraId="6C3F724C" w14:textId="77777777" w:rsidTr="0098173F">
        <w:tc>
          <w:tcPr>
            <w:tcW w:w="704" w:type="dxa"/>
            <w:shd w:val="clear" w:color="auto" w:fill="auto"/>
          </w:tcPr>
          <w:p w14:paraId="07026DA6" w14:textId="77777777" w:rsidR="001602DE" w:rsidRDefault="001602DE" w:rsidP="00FF4CEA">
            <w:pPr>
              <w:pStyle w:val="ListParagraph"/>
              <w:numPr>
                <w:ilvl w:val="0"/>
                <w:numId w:val="119"/>
              </w:numPr>
            </w:pPr>
          </w:p>
        </w:tc>
        <w:tc>
          <w:tcPr>
            <w:tcW w:w="3969" w:type="dxa"/>
          </w:tcPr>
          <w:p w14:paraId="03352CAC" w14:textId="4498E5D8" w:rsidR="001602DE" w:rsidRDefault="001602DE" w:rsidP="001A06E5">
            <w:pPr>
              <w:ind w:right="-58"/>
            </w:pPr>
            <w:r>
              <w:t>Saules radiācijas devējs</w:t>
            </w:r>
          </w:p>
        </w:tc>
        <w:tc>
          <w:tcPr>
            <w:tcW w:w="1276" w:type="dxa"/>
            <w:shd w:val="clear" w:color="auto" w:fill="auto"/>
          </w:tcPr>
          <w:p w14:paraId="29FF7686" w14:textId="77777777" w:rsidR="001602DE" w:rsidRPr="006A5F9C" w:rsidRDefault="001602DE" w:rsidP="001A06E5"/>
        </w:tc>
        <w:tc>
          <w:tcPr>
            <w:tcW w:w="850" w:type="dxa"/>
            <w:shd w:val="clear" w:color="auto" w:fill="auto"/>
          </w:tcPr>
          <w:p w14:paraId="4872BF12" w14:textId="33529F93" w:rsidR="001602DE" w:rsidRPr="006A5F9C" w:rsidRDefault="001602DE" w:rsidP="0098173F">
            <w:r>
              <w:t xml:space="preserve">1 </w:t>
            </w:r>
          </w:p>
        </w:tc>
        <w:tc>
          <w:tcPr>
            <w:tcW w:w="1276" w:type="dxa"/>
          </w:tcPr>
          <w:p w14:paraId="7518FA34" w14:textId="77777777" w:rsidR="001602DE" w:rsidRPr="006A5F9C" w:rsidRDefault="001602DE" w:rsidP="001A06E5"/>
        </w:tc>
        <w:tc>
          <w:tcPr>
            <w:tcW w:w="992" w:type="dxa"/>
          </w:tcPr>
          <w:p w14:paraId="5A438B2F" w14:textId="77777777" w:rsidR="001602DE" w:rsidRPr="006A5F9C" w:rsidRDefault="001602DE" w:rsidP="001A06E5"/>
        </w:tc>
      </w:tr>
      <w:tr w:rsidR="001602DE" w:rsidRPr="006A5F9C" w14:paraId="65E8570C" w14:textId="77777777" w:rsidTr="0098173F">
        <w:tc>
          <w:tcPr>
            <w:tcW w:w="704" w:type="dxa"/>
            <w:shd w:val="clear" w:color="auto" w:fill="auto"/>
          </w:tcPr>
          <w:p w14:paraId="417D46C7" w14:textId="77777777" w:rsidR="001602DE" w:rsidRDefault="001602DE" w:rsidP="00FF4CEA">
            <w:pPr>
              <w:pStyle w:val="ListParagraph"/>
              <w:numPr>
                <w:ilvl w:val="0"/>
                <w:numId w:val="119"/>
              </w:numPr>
            </w:pPr>
          </w:p>
        </w:tc>
        <w:tc>
          <w:tcPr>
            <w:tcW w:w="3969" w:type="dxa"/>
          </w:tcPr>
          <w:p w14:paraId="7E1121EC" w14:textId="0CB848E0" w:rsidR="001602DE" w:rsidRDefault="001602DE" w:rsidP="001A06E5">
            <w:pPr>
              <w:ind w:right="-58"/>
            </w:pPr>
            <w:r>
              <w:t>Temperatūras un relatīvā mitruma devējs</w:t>
            </w:r>
          </w:p>
        </w:tc>
        <w:tc>
          <w:tcPr>
            <w:tcW w:w="1276" w:type="dxa"/>
            <w:shd w:val="clear" w:color="auto" w:fill="auto"/>
          </w:tcPr>
          <w:p w14:paraId="724F4E92" w14:textId="77777777" w:rsidR="001602DE" w:rsidRPr="006A5F9C" w:rsidRDefault="001602DE" w:rsidP="001A06E5"/>
        </w:tc>
        <w:tc>
          <w:tcPr>
            <w:tcW w:w="850" w:type="dxa"/>
            <w:shd w:val="clear" w:color="auto" w:fill="auto"/>
          </w:tcPr>
          <w:p w14:paraId="67863059" w14:textId="03C0915D" w:rsidR="001602DE" w:rsidRPr="006A5F9C" w:rsidRDefault="001602DE" w:rsidP="0098173F">
            <w:r>
              <w:t xml:space="preserve">1 </w:t>
            </w:r>
          </w:p>
        </w:tc>
        <w:tc>
          <w:tcPr>
            <w:tcW w:w="1276" w:type="dxa"/>
          </w:tcPr>
          <w:p w14:paraId="21F9A32C" w14:textId="77777777" w:rsidR="001602DE" w:rsidRPr="006A5F9C" w:rsidRDefault="001602DE" w:rsidP="001A06E5"/>
        </w:tc>
        <w:tc>
          <w:tcPr>
            <w:tcW w:w="992" w:type="dxa"/>
          </w:tcPr>
          <w:p w14:paraId="00F5847D" w14:textId="77777777" w:rsidR="001602DE" w:rsidRPr="006A5F9C" w:rsidRDefault="001602DE" w:rsidP="001A06E5"/>
        </w:tc>
      </w:tr>
      <w:tr w:rsidR="001602DE" w:rsidRPr="006A5F9C" w14:paraId="4F9C4E36" w14:textId="77777777" w:rsidTr="0098173F">
        <w:tc>
          <w:tcPr>
            <w:tcW w:w="704" w:type="dxa"/>
            <w:shd w:val="clear" w:color="auto" w:fill="auto"/>
          </w:tcPr>
          <w:p w14:paraId="5A526EC1" w14:textId="77777777" w:rsidR="001602DE" w:rsidRDefault="001602DE" w:rsidP="00FF4CEA">
            <w:pPr>
              <w:pStyle w:val="ListParagraph"/>
              <w:numPr>
                <w:ilvl w:val="0"/>
                <w:numId w:val="119"/>
              </w:numPr>
            </w:pPr>
          </w:p>
        </w:tc>
        <w:tc>
          <w:tcPr>
            <w:tcW w:w="3969" w:type="dxa"/>
          </w:tcPr>
          <w:p w14:paraId="276FC612" w14:textId="3138B56D" w:rsidR="001602DE" w:rsidRDefault="001602DE" w:rsidP="001602DE">
            <w:pPr>
              <w:ind w:right="-58"/>
            </w:pPr>
            <w:r w:rsidRPr="00831FAA">
              <w:t xml:space="preserve">Temperatūras un relatīvā mitruma </w:t>
            </w:r>
            <w:r>
              <w:t>devēj</w:t>
            </w:r>
            <w:r w:rsidRPr="00831FAA">
              <w:t>a vairogs</w:t>
            </w:r>
            <w:r>
              <w:t xml:space="preserve"> </w:t>
            </w:r>
          </w:p>
        </w:tc>
        <w:tc>
          <w:tcPr>
            <w:tcW w:w="1276" w:type="dxa"/>
            <w:shd w:val="clear" w:color="auto" w:fill="auto"/>
          </w:tcPr>
          <w:p w14:paraId="060E5FDB" w14:textId="77777777" w:rsidR="001602DE" w:rsidRPr="006A5F9C" w:rsidRDefault="001602DE" w:rsidP="001A06E5"/>
        </w:tc>
        <w:tc>
          <w:tcPr>
            <w:tcW w:w="850" w:type="dxa"/>
            <w:shd w:val="clear" w:color="auto" w:fill="auto"/>
          </w:tcPr>
          <w:p w14:paraId="70801AB0" w14:textId="0D9550CA" w:rsidR="001602DE" w:rsidRPr="006A5F9C" w:rsidRDefault="001602DE" w:rsidP="0098173F">
            <w:r>
              <w:t xml:space="preserve">1 </w:t>
            </w:r>
          </w:p>
        </w:tc>
        <w:tc>
          <w:tcPr>
            <w:tcW w:w="1276" w:type="dxa"/>
          </w:tcPr>
          <w:p w14:paraId="7D8CD2BC" w14:textId="77777777" w:rsidR="001602DE" w:rsidRPr="006A5F9C" w:rsidRDefault="001602DE" w:rsidP="001A06E5"/>
        </w:tc>
        <w:tc>
          <w:tcPr>
            <w:tcW w:w="992" w:type="dxa"/>
          </w:tcPr>
          <w:p w14:paraId="1E7D7FCB" w14:textId="77777777" w:rsidR="001602DE" w:rsidRPr="006A5F9C" w:rsidRDefault="001602DE" w:rsidP="001A06E5"/>
        </w:tc>
      </w:tr>
      <w:tr w:rsidR="001602DE" w:rsidRPr="006A5F9C" w14:paraId="7B17B96F" w14:textId="77777777" w:rsidTr="0098173F">
        <w:tc>
          <w:tcPr>
            <w:tcW w:w="704" w:type="dxa"/>
            <w:shd w:val="clear" w:color="auto" w:fill="auto"/>
          </w:tcPr>
          <w:p w14:paraId="5B19A5DA" w14:textId="77777777" w:rsidR="001602DE" w:rsidRDefault="001602DE" w:rsidP="00FF4CEA">
            <w:pPr>
              <w:pStyle w:val="ListParagraph"/>
              <w:numPr>
                <w:ilvl w:val="0"/>
                <w:numId w:val="119"/>
              </w:numPr>
            </w:pPr>
          </w:p>
        </w:tc>
        <w:tc>
          <w:tcPr>
            <w:tcW w:w="3969" w:type="dxa"/>
          </w:tcPr>
          <w:p w14:paraId="01FC7A4F" w14:textId="06B15BFC" w:rsidR="001602DE" w:rsidRDefault="001602DE" w:rsidP="001602DE">
            <w:pPr>
              <w:ind w:right="-58"/>
            </w:pPr>
            <w:r w:rsidRPr="00831FAA">
              <w:t xml:space="preserve">Vēja virziena </w:t>
            </w:r>
            <w:r>
              <w:t>devēj</w:t>
            </w:r>
            <w:r w:rsidRPr="00831FAA">
              <w:t>s</w:t>
            </w:r>
            <w:r>
              <w:t xml:space="preserve"> </w:t>
            </w:r>
          </w:p>
        </w:tc>
        <w:tc>
          <w:tcPr>
            <w:tcW w:w="1276" w:type="dxa"/>
            <w:shd w:val="clear" w:color="auto" w:fill="auto"/>
          </w:tcPr>
          <w:p w14:paraId="4DECE192" w14:textId="77777777" w:rsidR="001602DE" w:rsidRPr="006A5F9C" w:rsidRDefault="001602DE" w:rsidP="001A06E5"/>
        </w:tc>
        <w:tc>
          <w:tcPr>
            <w:tcW w:w="850" w:type="dxa"/>
            <w:shd w:val="clear" w:color="auto" w:fill="auto"/>
          </w:tcPr>
          <w:p w14:paraId="139672B7" w14:textId="34490B1C" w:rsidR="001602DE" w:rsidRPr="006A5F9C" w:rsidRDefault="001602DE" w:rsidP="0098173F">
            <w:r>
              <w:t xml:space="preserve">1 </w:t>
            </w:r>
          </w:p>
        </w:tc>
        <w:tc>
          <w:tcPr>
            <w:tcW w:w="1276" w:type="dxa"/>
          </w:tcPr>
          <w:p w14:paraId="0DBB8457" w14:textId="77777777" w:rsidR="001602DE" w:rsidRPr="006A5F9C" w:rsidRDefault="001602DE" w:rsidP="001A06E5"/>
        </w:tc>
        <w:tc>
          <w:tcPr>
            <w:tcW w:w="992" w:type="dxa"/>
          </w:tcPr>
          <w:p w14:paraId="6DD0B75F" w14:textId="77777777" w:rsidR="001602DE" w:rsidRPr="006A5F9C" w:rsidRDefault="001602DE" w:rsidP="001A06E5"/>
        </w:tc>
      </w:tr>
      <w:tr w:rsidR="001602DE" w:rsidRPr="006A5F9C" w14:paraId="6FC06422" w14:textId="77777777" w:rsidTr="0098173F">
        <w:tc>
          <w:tcPr>
            <w:tcW w:w="704" w:type="dxa"/>
            <w:shd w:val="clear" w:color="auto" w:fill="auto"/>
          </w:tcPr>
          <w:p w14:paraId="6BD83B36" w14:textId="77777777" w:rsidR="001602DE" w:rsidRDefault="001602DE" w:rsidP="00FF4CEA">
            <w:pPr>
              <w:pStyle w:val="ListParagraph"/>
              <w:numPr>
                <w:ilvl w:val="0"/>
                <w:numId w:val="119"/>
              </w:numPr>
            </w:pPr>
          </w:p>
        </w:tc>
        <w:tc>
          <w:tcPr>
            <w:tcW w:w="3969" w:type="dxa"/>
          </w:tcPr>
          <w:p w14:paraId="61646D6B" w14:textId="2C6AE370" w:rsidR="001602DE" w:rsidRDefault="001602DE" w:rsidP="001602DE">
            <w:pPr>
              <w:ind w:right="-58"/>
            </w:pPr>
            <w:r w:rsidRPr="00831FAA">
              <w:t xml:space="preserve">Vēja ātruma </w:t>
            </w:r>
            <w:r>
              <w:t>devēj</w:t>
            </w:r>
            <w:r w:rsidRPr="00831FAA">
              <w:t>s</w:t>
            </w:r>
            <w:r>
              <w:t xml:space="preserve"> </w:t>
            </w:r>
          </w:p>
        </w:tc>
        <w:tc>
          <w:tcPr>
            <w:tcW w:w="1276" w:type="dxa"/>
            <w:shd w:val="clear" w:color="auto" w:fill="auto"/>
          </w:tcPr>
          <w:p w14:paraId="64C683CD" w14:textId="77777777" w:rsidR="001602DE" w:rsidRPr="006A5F9C" w:rsidRDefault="001602DE" w:rsidP="001A06E5"/>
        </w:tc>
        <w:tc>
          <w:tcPr>
            <w:tcW w:w="850" w:type="dxa"/>
            <w:shd w:val="clear" w:color="auto" w:fill="auto"/>
          </w:tcPr>
          <w:p w14:paraId="2EBB38D3" w14:textId="713BEDB6" w:rsidR="001602DE" w:rsidRPr="006A5F9C" w:rsidRDefault="001602DE" w:rsidP="0098173F">
            <w:r>
              <w:t xml:space="preserve">1 </w:t>
            </w:r>
          </w:p>
        </w:tc>
        <w:tc>
          <w:tcPr>
            <w:tcW w:w="1276" w:type="dxa"/>
          </w:tcPr>
          <w:p w14:paraId="5F7FB8F6" w14:textId="77777777" w:rsidR="001602DE" w:rsidRPr="006A5F9C" w:rsidRDefault="001602DE" w:rsidP="001A06E5"/>
        </w:tc>
        <w:tc>
          <w:tcPr>
            <w:tcW w:w="992" w:type="dxa"/>
          </w:tcPr>
          <w:p w14:paraId="41E7AC0E" w14:textId="77777777" w:rsidR="001602DE" w:rsidRPr="006A5F9C" w:rsidRDefault="001602DE" w:rsidP="001A06E5"/>
        </w:tc>
      </w:tr>
      <w:tr w:rsidR="001602DE" w:rsidRPr="006A5F9C" w14:paraId="48D8F8B4" w14:textId="77777777" w:rsidTr="0098173F">
        <w:tc>
          <w:tcPr>
            <w:tcW w:w="704" w:type="dxa"/>
            <w:shd w:val="clear" w:color="auto" w:fill="auto"/>
          </w:tcPr>
          <w:p w14:paraId="5F94C333" w14:textId="77777777" w:rsidR="001602DE" w:rsidRDefault="001602DE" w:rsidP="00FF4CEA">
            <w:pPr>
              <w:pStyle w:val="ListParagraph"/>
              <w:numPr>
                <w:ilvl w:val="0"/>
                <w:numId w:val="119"/>
              </w:numPr>
            </w:pPr>
          </w:p>
        </w:tc>
        <w:tc>
          <w:tcPr>
            <w:tcW w:w="3969" w:type="dxa"/>
          </w:tcPr>
          <w:p w14:paraId="691168D8" w14:textId="68DC031C" w:rsidR="001602DE" w:rsidRDefault="001602DE" w:rsidP="001602DE">
            <w:pPr>
              <w:ind w:right="-58"/>
            </w:pPr>
            <w:r w:rsidRPr="00831FAA">
              <w:t>Statīvs ar mastu un stiprinājumiem</w:t>
            </w:r>
            <w:r>
              <w:t xml:space="preserve"> </w:t>
            </w:r>
          </w:p>
        </w:tc>
        <w:tc>
          <w:tcPr>
            <w:tcW w:w="1276" w:type="dxa"/>
            <w:shd w:val="clear" w:color="auto" w:fill="auto"/>
          </w:tcPr>
          <w:p w14:paraId="5BF02732" w14:textId="77777777" w:rsidR="001602DE" w:rsidRPr="006A5F9C" w:rsidRDefault="001602DE" w:rsidP="001A06E5"/>
        </w:tc>
        <w:tc>
          <w:tcPr>
            <w:tcW w:w="850" w:type="dxa"/>
            <w:shd w:val="clear" w:color="auto" w:fill="auto"/>
          </w:tcPr>
          <w:p w14:paraId="271C8541" w14:textId="231B5655" w:rsidR="001602DE" w:rsidRPr="006A5F9C" w:rsidRDefault="001602DE" w:rsidP="0098173F">
            <w:r>
              <w:t xml:space="preserve">1 </w:t>
            </w:r>
          </w:p>
        </w:tc>
        <w:tc>
          <w:tcPr>
            <w:tcW w:w="1276" w:type="dxa"/>
          </w:tcPr>
          <w:p w14:paraId="0C30CB29" w14:textId="77777777" w:rsidR="001602DE" w:rsidRPr="006A5F9C" w:rsidRDefault="001602DE" w:rsidP="001A06E5"/>
        </w:tc>
        <w:tc>
          <w:tcPr>
            <w:tcW w:w="992" w:type="dxa"/>
          </w:tcPr>
          <w:p w14:paraId="46EE8E61" w14:textId="77777777" w:rsidR="001602DE" w:rsidRPr="006A5F9C" w:rsidRDefault="001602DE" w:rsidP="001A06E5"/>
        </w:tc>
      </w:tr>
      <w:tr w:rsidR="001602DE" w:rsidRPr="006A5F9C" w14:paraId="78C592A0" w14:textId="77777777" w:rsidTr="0098173F">
        <w:tc>
          <w:tcPr>
            <w:tcW w:w="704" w:type="dxa"/>
            <w:shd w:val="clear" w:color="auto" w:fill="auto"/>
          </w:tcPr>
          <w:p w14:paraId="1E51406A" w14:textId="77777777" w:rsidR="001602DE" w:rsidRDefault="001602DE" w:rsidP="00FF4CEA">
            <w:pPr>
              <w:pStyle w:val="ListParagraph"/>
              <w:numPr>
                <w:ilvl w:val="0"/>
                <w:numId w:val="119"/>
              </w:numPr>
            </w:pPr>
          </w:p>
        </w:tc>
        <w:tc>
          <w:tcPr>
            <w:tcW w:w="3969" w:type="dxa"/>
          </w:tcPr>
          <w:p w14:paraId="2E20F35B" w14:textId="250A8785" w:rsidR="001602DE" w:rsidRPr="00831FAA" w:rsidRDefault="001602DE" w:rsidP="001602DE">
            <w:pPr>
              <w:ind w:right="-58"/>
            </w:pPr>
            <w:r w:rsidRPr="00831FAA">
              <w:t xml:space="preserve">Pirometrs saules radiācijas noteikšanai </w:t>
            </w:r>
          </w:p>
        </w:tc>
        <w:tc>
          <w:tcPr>
            <w:tcW w:w="1276" w:type="dxa"/>
            <w:shd w:val="clear" w:color="auto" w:fill="auto"/>
          </w:tcPr>
          <w:p w14:paraId="4124C386" w14:textId="77777777" w:rsidR="001602DE" w:rsidRPr="006A5F9C" w:rsidRDefault="001602DE" w:rsidP="001A06E5"/>
        </w:tc>
        <w:tc>
          <w:tcPr>
            <w:tcW w:w="850" w:type="dxa"/>
            <w:shd w:val="clear" w:color="auto" w:fill="auto"/>
          </w:tcPr>
          <w:p w14:paraId="3A6DC0E0" w14:textId="6ACBAE0D" w:rsidR="001602DE" w:rsidRDefault="001602DE" w:rsidP="0098173F">
            <w:r w:rsidRPr="00831FAA">
              <w:t xml:space="preserve">2 </w:t>
            </w:r>
          </w:p>
        </w:tc>
        <w:tc>
          <w:tcPr>
            <w:tcW w:w="1276" w:type="dxa"/>
          </w:tcPr>
          <w:p w14:paraId="1F8D1902" w14:textId="77777777" w:rsidR="001602DE" w:rsidRPr="006A5F9C" w:rsidRDefault="001602DE" w:rsidP="001A06E5"/>
        </w:tc>
        <w:tc>
          <w:tcPr>
            <w:tcW w:w="992" w:type="dxa"/>
          </w:tcPr>
          <w:p w14:paraId="03052E15" w14:textId="77777777" w:rsidR="001602DE" w:rsidRPr="006A5F9C" w:rsidRDefault="001602DE" w:rsidP="001A06E5"/>
        </w:tc>
      </w:tr>
      <w:tr w:rsidR="00472090" w:rsidRPr="006A5F9C" w14:paraId="59C825EC" w14:textId="77777777" w:rsidTr="00DC7A5D">
        <w:tc>
          <w:tcPr>
            <w:tcW w:w="8075" w:type="dxa"/>
            <w:gridSpan w:val="5"/>
          </w:tcPr>
          <w:p w14:paraId="09C60F2A" w14:textId="77777777" w:rsidR="00472090" w:rsidRPr="006A5F9C" w:rsidRDefault="00472090" w:rsidP="001A06E5">
            <w:pPr>
              <w:jc w:val="right"/>
            </w:pPr>
            <w:r w:rsidRPr="006A5F9C">
              <w:t>Kopā EUR bez PVN</w:t>
            </w:r>
          </w:p>
        </w:tc>
        <w:tc>
          <w:tcPr>
            <w:tcW w:w="992" w:type="dxa"/>
          </w:tcPr>
          <w:p w14:paraId="0E4074A9" w14:textId="77777777" w:rsidR="00472090" w:rsidRPr="006A5F9C" w:rsidRDefault="00472090" w:rsidP="001A06E5"/>
        </w:tc>
      </w:tr>
      <w:tr w:rsidR="00472090" w:rsidRPr="006A5F9C" w14:paraId="68B49CA5" w14:textId="77777777" w:rsidTr="00DC7A5D">
        <w:tc>
          <w:tcPr>
            <w:tcW w:w="8075" w:type="dxa"/>
            <w:gridSpan w:val="5"/>
          </w:tcPr>
          <w:p w14:paraId="6E63C737" w14:textId="77777777" w:rsidR="00472090" w:rsidRPr="006A5F9C" w:rsidRDefault="00472090" w:rsidP="001A06E5">
            <w:pPr>
              <w:jc w:val="right"/>
            </w:pPr>
            <w:r w:rsidRPr="006A5F9C">
              <w:t>PVN 21% EUR</w:t>
            </w:r>
          </w:p>
        </w:tc>
        <w:tc>
          <w:tcPr>
            <w:tcW w:w="992" w:type="dxa"/>
          </w:tcPr>
          <w:p w14:paraId="04DE8C2F" w14:textId="77777777" w:rsidR="00472090" w:rsidRPr="006A5F9C" w:rsidRDefault="00472090" w:rsidP="001A06E5"/>
        </w:tc>
      </w:tr>
      <w:tr w:rsidR="00472090" w:rsidRPr="006A5F9C" w14:paraId="55022E1B" w14:textId="77777777" w:rsidTr="00DC7A5D">
        <w:tc>
          <w:tcPr>
            <w:tcW w:w="8075" w:type="dxa"/>
            <w:gridSpan w:val="5"/>
          </w:tcPr>
          <w:p w14:paraId="73EA6145" w14:textId="77777777" w:rsidR="00472090" w:rsidRPr="006A5F9C" w:rsidRDefault="00472090" w:rsidP="001A06E5">
            <w:pPr>
              <w:jc w:val="right"/>
            </w:pPr>
            <w:r w:rsidRPr="006A5F9C">
              <w:t>Kopā EUR ar PVN</w:t>
            </w:r>
          </w:p>
        </w:tc>
        <w:tc>
          <w:tcPr>
            <w:tcW w:w="992" w:type="dxa"/>
          </w:tcPr>
          <w:p w14:paraId="01A29386" w14:textId="77777777" w:rsidR="00472090" w:rsidRPr="006A5F9C" w:rsidRDefault="00472090" w:rsidP="001A06E5"/>
        </w:tc>
      </w:tr>
    </w:tbl>
    <w:p w14:paraId="4FAFA504"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592D0C1"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2C5F6876" w14:textId="77777777" w:rsidR="00472090" w:rsidRDefault="00472090" w:rsidP="00472090">
      <w:pPr>
        <w:pStyle w:val="BodyText"/>
        <w:rPr>
          <w:sz w:val="24"/>
          <w:szCs w:val="24"/>
        </w:rPr>
      </w:pPr>
    </w:p>
    <w:p w14:paraId="6337435E" w14:textId="77777777" w:rsidR="00472090" w:rsidRDefault="00472090" w:rsidP="00472090">
      <w:pPr>
        <w:pStyle w:val="BodyText"/>
        <w:rPr>
          <w:sz w:val="24"/>
          <w:szCs w:val="24"/>
        </w:rPr>
      </w:pPr>
      <w:r w:rsidRPr="009A3C23">
        <w:rPr>
          <w:sz w:val="24"/>
          <w:szCs w:val="24"/>
        </w:rPr>
        <w:t>Pilnvarotās personas paraksts un zīmogs</w:t>
      </w:r>
    </w:p>
    <w:p w14:paraId="5A205872"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4FC21339" w14:textId="2DA5195B" w:rsidR="00472090" w:rsidRDefault="00472090" w:rsidP="009E2986">
      <w:pPr>
        <w:pStyle w:val="BodyText"/>
        <w:rPr>
          <w:b/>
        </w:rPr>
      </w:pPr>
      <w:r w:rsidRPr="009A3C23">
        <w:rPr>
          <w:sz w:val="24"/>
          <w:szCs w:val="24"/>
        </w:rPr>
        <w:t>Datums:____________</w:t>
      </w:r>
      <w:r>
        <w:rPr>
          <w:b/>
        </w:rPr>
        <w:br w:type="page"/>
      </w:r>
    </w:p>
    <w:p w14:paraId="63685E6D" w14:textId="42F0D5AA" w:rsidR="00472090" w:rsidRPr="00526616" w:rsidRDefault="00787E02" w:rsidP="00472090">
      <w:pPr>
        <w:jc w:val="right"/>
        <w:rPr>
          <w:b/>
        </w:rPr>
      </w:pPr>
      <w:r>
        <w:rPr>
          <w:b/>
        </w:rPr>
        <w:lastRenderedPageBreak/>
        <w:t>3</w:t>
      </w:r>
      <w:r w:rsidR="00100BDA">
        <w:rPr>
          <w:b/>
        </w:rPr>
        <w:t>8</w:t>
      </w:r>
      <w:r w:rsidR="00472090" w:rsidRPr="00526616">
        <w:rPr>
          <w:b/>
        </w:rPr>
        <w:t>.pielikums</w:t>
      </w:r>
    </w:p>
    <w:p w14:paraId="35FB6AF1" w14:textId="77777777" w:rsidR="00472090" w:rsidRPr="00526616" w:rsidRDefault="00472090" w:rsidP="00472090">
      <w:pPr>
        <w:jc w:val="right"/>
      </w:pPr>
      <w:r w:rsidRPr="00526616">
        <w:t>RTU konkursa Nolikumam</w:t>
      </w:r>
    </w:p>
    <w:p w14:paraId="0942763F" w14:textId="77777777" w:rsidR="00472090" w:rsidRPr="00526616" w:rsidRDefault="00472090" w:rsidP="00472090">
      <w:pPr>
        <w:jc w:val="right"/>
      </w:pPr>
      <w:r w:rsidRPr="00526616">
        <w:t>Identifikācijas Nr. RTU - 2014/1</w:t>
      </w:r>
      <w:r>
        <w:t>13</w:t>
      </w:r>
    </w:p>
    <w:p w14:paraId="55BF086E" w14:textId="77777777" w:rsidR="00472090" w:rsidRPr="00526616" w:rsidRDefault="00472090" w:rsidP="00472090">
      <w:pPr>
        <w:jc w:val="right"/>
      </w:pPr>
    </w:p>
    <w:p w14:paraId="2636920A" w14:textId="22011B18"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 xml:space="preserve">S </w:t>
      </w:r>
      <w:r>
        <w:rPr>
          <w:b/>
          <w:sz w:val="24"/>
          <w:szCs w:val="24"/>
          <w:lang w:val="lv-LV"/>
        </w:rPr>
        <w:t>IEPIRKUMA 17.DAĻAI</w:t>
      </w:r>
    </w:p>
    <w:p w14:paraId="082F1B86" w14:textId="77777777" w:rsidR="007E7F0C" w:rsidRDefault="00472090" w:rsidP="00472090">
      <w:pPr>
        <w:pStyle w:val="BodyText"/>
        <w:jc w:val="center"/>
        <w:rPr>
          <w:b/>
          <w:sz w:val="24"/>
          <w:szCs w:val="24"/>
          <w:lang w:val="lv-LV"/>
        </w:rPr>
      </w:pPr>
      <w:r>
        <w:rPr>
          <w:b/>
          <w:sz w:val="24"/>
          <w:szCs w:val="24"/>
          <w:lang w:val="lv-LV"/>
        </w:rPr>
        <w:t>„</w:t>
      </w:r>
      <w:r w:rsidR="007E7F0C">
        <w:rPr>
          <w:b/>
          <w:sz w:val="24"/>
          <w:szCs w:val="24"/>
          <w:lang w:val="lv-LV"/>
        </w:rPr>
        <w:t>PĀRVIETOJAMAIS SAULES KOLEKTORU STENDS</w:t>
      </w:r>
    </w:p>
    <w:p w14:paraId="20024070" w14:textId="2EFAEFA8" w:rsidR="00472090" w:rsidRPr="00CF416B" w:rsidRDefault="007E7F0C" w:rsidP="00472090">
      <w:pPr>
        <w:pStyle w:val="BodyText"/>
        <w:jc w:val="center"/>
        <w:rPr>
          <w:b/>
          <w:sz w:val="24"/>
          <w:szCs w:val="24"/>
          <w:lang w:val="lv-LV"/>
        </w:rPr>
      </w:pPr>
      <w:r w:rsidRPr="00FB6EB8">
        <w:rPr>
          <w:b/>
          <w:sz w:val="24"/>
          <w:szCs w:val="24"/>
        </w:rPr>
        <w:t>(</w:t>
      </w:r>
      <w:r w:rsidRPr="00FB6EB8">
        <w:rPr>
          <w:b/>
          <w:sz w:val="24"/>
          <w:szCs w:val="24"/>
        </w:rPr>
        <w:fldChar w:fldCharType="begin"/>
      </w:r>
      <w:r w:rsidRPr="00FB6EB8">
        <w:rPr>
          <w:b/>
          <w:sz w:val="24"/>
          <w:szCs w:val="24"/>
        </w:rPr>
        <w:instrText xml:space="preserve"> TOC \h \z \c "Att." </w:instrText>
      </w:r>
      <w:r w:rsidRPr="00FB6EB8">
        <w:rPr>
          <w:b/>
          <w:sz w:val="24"/>
          <w:szCs w:val="24"/>
        </w:rPr>
        <w:fldChar w:fldCharType="end"/>
      </w:r>
      <w:r w:rsidRPr="00FB6EB8">
        <w:rPr>
          <w:b/>
          <w:sz w:val="24"/>
          <w:szCs w:val="24"/>
        </w:rPr>
        <w:t>Kombinēto saules siltuma sistēmu enerģijas pārvades, uzkrāšanas un to elementu kompleksās izpētes stenda ietvaros)</w:t>
      </w:r>
      <w:r w:rsidR="00472090">
        <w:rPr>
          <w:b/>
          <w:sz w:val="24"/>
          <w:szCs w:val="24"/>
          <w:lang w:val="lv-LV"/>
        </w:rPr>
        <w:t>”</w:t>
      </w:r>
    </w:p>
    <w:p w14:paraId="77BB5930"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116EDB69" w14:textId="77777777" w:rsidR="00472090" w:rsidRDefault="00472090" w:rsidP="00472090">
      <w:pPr>
        <w:pStyle w:val="BodyText"/>
        <w:rPr>
          <w:sz w:val="24"/>
          <w:szCs w:val="24"/>
          <w:lang w:val="lv-LV"/>
        </w:rPr>
      </w:pPr>
    </w:p>
    <w:p w14:paraId="64E41300"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1CB9C842"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0F2488C2" w14:textId="77777777" w:rsidTr="001A06E5">
        <w:tc>
          <w:tcPr>
            <w:tcW w:w="4501" w:type="dxa"/>
          </w:tcPr>
          <w:p w14:paraId="1E445CFA" w14:textId="77777777" w:rsidR="00472090" w:rsidRPr="006E180A" w:rsidRDefault="00472090" w:rsidP="001A06E5">
            <w:pPr>
              <w:jc w:val="both"/>
            </w:pPr>
            <w:r w:rsidRPr="006E180A">
              <w:t>________________</w:t>
            </w:r>
          </w:p>
          <w:p w14:paraId="3FAFA3DC" w14:textId="77777777" w:rsidR="00472090" w:rsidRPr="006E180A" w:rsidRDefault="00472090" w:rsidP="001A06E5">
            <w:r w:rsidRPr="006E180A">
              <w:t>piedāvājuma sa</w:t>
            </w:r>
            <w:r>
              <w:t>gatavošanas</w:t>
            </w:r>
            <w:r w:rsidRPr="006E180A">
              <w:t xml:space="preserve"> vieta</w:t>
            </w:r>
          </w:p>
        </w:tc>
        <w:tc>
          <w:tcPr>
            <w:tcW w:w="4502" w:type="dxa"/>
          </w:tcPr>
          <w:p w14:paraId="502DFBDF" w14:textId="77777777" w:rsidR="00472090" w:rsidRPr="006E180A" w:rsidRDefault="00472090" w:rsidP="001A06E5">
            <w:pPr>
              <w:jc w:val="right"/>
            </w:pPr>
            <w:r w:rsidRPr="006E180A">
              <w:t>201</w:t>
            </w:r>
            <w:r>
              <w:t>4</w:t>
            </w:r>
            <w:r w:rsidRPr="006E180A">
              <w:t>. gada____.__________</w:t>
            </w:r>
          </w:p>
        </w:tc>
      </w:tr>
    </w:tbl>
    <w:p w14:paraId="079F3FCA" w14:textId="77777777" w:rsidR="00472090" w:rsidRPr="006E180A" w:rsidRDefault="00472090" w:rsidP="00472090"/>
    <w:p w14:paraId="035EDC89" w14:textId="77777777" w:rsidR="00472090" w:rsidRPr="006E180A" w:rsidRDefault="00472090" w:rsidP="00472090">
      <w:pPr>
        <w:pBdr>
          <w:bottom w:val="single" w:sz="12" w:space="1" w:color="auto"/>
        </w:pBdr>
      </w:pPr>
    </w:p>
    <w:p w14:paraId="693F376D" w14:textId="77777777" w:rsidR="00472090" w:rsidRPr="006E180A" w:rsidRDefault="00472090" w:rsidP="00472090">
      <w:pPr>
        <w:jc w:val="center"/>
      </w:pPr>
      <w:r w:rsidRPr="006E180A">
        <w:t>(Pretendenta nosaukums, Reģ. Nr.)</w:t>
      </w:r>
    </w:p>
    <w:p w14:paraId="393E51A0" w14:textId="77777777" w:rsidR="00472090" w:rsidRPr="006E180A" w:rsidRDefault="00472090" w:rsidP="00472090">
      <w:pPr>
        <w:jc w:val="center"/>
      </w:pPr>
    </w:p>
    <w:p w14:paraId="26CE38B9"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666"/>
        <w:gridCol w:w="850"/>
        <w:gridCol w:w="2446"/>
        <w:gridCol w:w="1842"/>
      </w:tblGrid>
      <w:tr w:rsidR="00472090" w:rsidRPr="006A5F9C" w14:paraId="741448F1" w14:textId="77777777" w:rsidTr="006A76A5">
        <w:trPr>
          <w:trHeight w:val="276"/>
        </w:trPr>
        <w:tc>
          <w:tcPr>
            <w:tcW w:w="846" w:type="dxa"/>
            <w:vMerge w:val="restart"/>
            <w:shd w:val="clear" w:color="auto" w:fill="D9D9D9"/>
          </w:tcPr>
          <w:p w14:paraId="7CC369D5" w14:textId="77777777" w:rsidR="00472090" w:rsidRPr="006A5F9C" w:rsidRDefault="00472090" w:rsidP="001A06E5">
            <w:r w:rsidRPr="006A5F9C">
              <w:t>Nr.</w:t>
            </w:r>
          </w:p>
        </w:tc>
        <w:tc>
          <w:tcPr>
            <w:tcW w:w="1417" w:type="dxa"/>
            <w:vMerge w:val="restart"/>
            <w:shd w:val="clear" w:color="auto" w:fill="D9D9D9"/>
          </w:tcPr>
          <w:p w14:paraId="6FC0021E" w14:textId="60232445" w:rsidR="00472090" w:rsidRPr="006A5F9C" w:rsidRDefault="00472090" w:rsidP="00092410">
            <w:r w:rsidRPr="006A5F9C">
              <w:t>Tehniskās specifikācijas punkts</w:t>
            </w:r>
            <w:r w:rsidR="00092410">
              <w:t>/</w:t>
            </w:r>
            <w:r w:rsidRPr="006A5F9C">
              <w:t xml:space="preserve"> preces nosaukums</w:t>
            </w:r>
          </w:p>
        </w:tc>
        <w:tc>
          <w:tcPr>
            <w:tcW w:w="1666" w:type="dxa"/>
            <w:vMerge w:val="restart"/>
            <w:shd w:val="clear" w:color="auto" w:fill="D9D9D9"/>
          </w:tcPr>
          <w:p w14:paraId="341E2EE9" w14:textId="77777777" w:rsidR="00472090" w:rsidRPr="006A5F9C" w:rsidRDefault="00472090" w:rsidP="001A06E5">
            <w:r w:rsidRPr="006A5F9C">
              <w:t>Piedāvātās preces nosaukums*</w:t>
            </w:r>
          </w:p>
        </w:tc>
        <w:tc>
          <w:tcPr>
            <w:tcW w:w="850" w:type="dxa"/>
            <w:vMerge w:val="restart"/>
            <w:shd w:val="clear" w:color="auto" w:fill="D9D9D9"/>
          </w:tcPr>
          <w:p w14:paraId="04FA7DC9" w14:textId="77777777" w:rsidR="00472090" w:rsidRPr="006A5F9C" w:rsidRDefault="00472090" w:rsidP="001A06E5">
            <w:r w:rsidRPr="006A5F9C">
              <w:t>Skaits</w:t>
            </w:r>
          </w:p>
        </w:tc>
        <w:tc>
          <w:tcPr>
            <w:tcW w:w="2446" w:type="dxa"/>
            <w:vMerge w:val="restart"/>
            <w:shd w:val="clear" w:color="auto" w:fill="D9D9D9"/>
          </w:tcPr>
          <w:p w14:paraId="18B83308" w14:textId="77777777" w:rsidR="00472090" w:rsidRPr="006A5F9C" w:rsidRDefault="00472090" w:rsidP="001A06E5">
            <w:r w:rsidRPr="0060272B">
              <w:t>1 vienības</w:t>
            </w:r>
            <w:r w:rsidRPr="006A5F9C">
              <w:t xml:space="preserve"> cena (bez PVN)</w:t>
            </w:r>
            <w:r>
              <w:t xml:space="preserve"> EUR</w:t>
            </w:r>
          </w:p>
        </w:tc>
        <w:tc>
          <w:tcPr>
            <w:tcW w:w="1842" w:type="dxa"/>
            <w:vMerge w:val="restart"/>
            <w:shd w:val="clear" w:color="auto" w:fill="D9D9D9"/>
          </w:tcPr>
          <w:p w14:paraId="6D8A776C"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0C7CCAE0" w14:textId="77777777" w:rsidTr="006A76A5">
        <w:trPr>
          <w:trHeight w:val="276"/>
        </w:trPr>
        <w:tc>
          <w:tcPr>
            <w:tcW w:w="846" w:type="dxa"/>
            <w:vMerge/>
            <w:shd w:val="clear" w:color="auto" w:fill="auto"/>
          </w:tcPr>
          <w:p w14:paraId="493F362B" w14:textId="77777777" w:rsidR="00472090" w:rsidRPr="006A5F9C" w:rsidRDefault="00472090" w:rsidP="001A06E5"/>
        </w:tc>
        <w:tc>
          <w:tcPr>
            <w:tcW w:w="1417" w:type="dxa"/>
            <w:vMerge/>
          </w:tcPr>
          <w:p w14:paraId="190DE9C3" w14:textId="77777777" w:rsidR="00472090" w:rsidRPr="006A5F9C" w:rsidRDefault="00472090" w:rsidP="001A06E5"/>
        </w:tc>
        <w:tc>
          <w:tcPr>
            <w:tcW w:w="1666" w:type="dxa"/>
            <w:vMerge/>
            <w:shd w:val="clear" w:color="auto" w:fill="auto"/>
          </w:tcPr>
          <w:p w14:paraId="45CDA506" w14:textId="77777777" w:rsidR="00472090" w:rsidRPr="006A5F9C" w:rsidRDefault="00472090" w:rsidP="001A06E5"/>
        </w:tc>
        <w:tc>
          <w:tcPr>
            <w:tcW w:w="850" w:type="dxa"/>
            <w:vMerge/>
            <w:shd w:val="clear" w:color="auto" w:fill="auto"/>
          </w:tcPr>
          <w:p w14:paraId="7D40A015" w14:textId="77777777" w:rsidR="00472090" w:rsidRPr="006A5F9C" w:rsidRDefault="00472090" w:rsidP="001A06E5"/>
        </w:tc>
        <w:tc>
          <w:tcPr>
            <w:tcW w:w="2446" w:type="dxa"/>
            <w:vMerge/>
          </w:tcPr>
          <w:p w14:paraId="334A3BB8" w14:textId="77777777" w:rsidR="00472090" w:rsidRPr="006A5F9C" w:rsidRDefault="00472090" w:rsidP="001A06E5"/>
        </w:tc>
        <w:tc>
          <w:tcPr>
            <w:tcW w:w="1842" w:type="dxa"/>
            <w:vMerge/>
          </w:tcPr>
          <w:p w14:paraId="41E1BF83" w14:textId="77777777" w:rsidR="00472090" w:rsidRPr="006A5F9C" w:rsidRDefault="00472090" w:rsidP="001A06E5"/>
        </w:tc>
      </w:tr>
      <w:tr w:rsidR="00472090" w:rsidRPr="006A5F9C" w14:paraId="6BA67C81" w14:textId="77777777" w:rsidTr="006A76A5">
        <w:tc>
          <w:tcPr>
            <w:tcW w:w="846" w:type="dxa"/>
            <w:shd w:val="clear" w:color="auto" w:fill="auto"/>
          </w:tcPr>
          <w:p w14:paraId="2A7FB563" w14:textId="77777777" w:rsidR="00472090" w:rsidRPr="006A5F9C" w:rsidRDefault="00472090" w:rsidP="001A06E5">
            <w:r w:rsidRPr="006A5F9C">
              <w:t>a</w:t>
            </w:r>
          </w:p>
        </w:tc>
        <w:tc>
          <w:tcPr>
            <w:tcW w:w="1417" w:type="dxa"/>
          </w:tcPr>
          <w:p w14:paraId="005E71C8" w14:textId="77777777" w:rsidR="00472090" w:rsidRPr="006A5F9C" w:rsidRDefault="00472090" w:rsidP="001A06E5">
            <w:r w:rsidRPr="006A5F9C">
              <w:t>b</w:t>
            </w:r>
          </w:p>
        </w:tc>
        <w:tc>
          <w:tcPr>
            <w:tcW w:w="1666" w:type="dxa"/>
            <w:shd w:val="clear" w:color="auto" w:fill="auto"/>
          </w:tcPr>
          <w:p w14:paraId="423FBED4" w14:textId="77777777" w:rsidR="00472090" w:rsidRPr="006A5F9C" w:rsidRDefault="00472090" w:rsidP="001A06E5">
            <w:r w:rsidRPr="006A5F9C">
              <w:t>c</w:t>
            </w:r>
          </w:p>
        </w:tc>
        <w:tc>
          <w:tcPr>
            <w:tcW w:w="850" w:type="dxa"/>
            <w:shd w:val="clear" w:color="auto" w:fill="auto"/>
          </w:tcPr>
          <w:p w14:paraId="22889533" w14:textId="77777777" w:rsidR="00472090" w:rsidRPr="006A5F9C" w:rsidRDefault="00472090" w:rsidP="001A06E5">
            <w:r w:rsidRPr="006A5F9C">
              <w:t>d</w:t>
            </w:r>
          </w:p>
        </w:tc>
        <w:tc>
          <w:tcPr>
            <w:tcW w:w="2446" w:type="dxa"/>
          </w:tcPr>
          <w:p w14:paraId="6CD080A5" w14:textId="77777777" w:rsidR="00472090" w:rsidRPr="006A5F9C" w:rsidRDefault="00472090" w:rsidP="001A06E5">
            <w:r>
              <w:t>e</w:t>
            </w:r>
          </w:p>
        </w:tc>
        <w:tc>
          <w:tcPr>
            <w:tcW w:w="1842" w:type="dxa"/>
          </w:tcPr>
          <w:p w14:paraId="15E41FD9" w14:textId="77777777" w:rsidR="00472090" w:rsidRPr="006A5F9C" w:rsidRDefault="00472090" w:rsidP="001A06E5">
            <w:r>
              <w:t>d*e</w:t>
            </w:r>
          </w:p>
        </w:tc>
      </w:tr>
      <w:tr w:rsidR="00472090" w:rsidRPr="006A5F9C" w14:paraId="258DD7D7" w14:textId="77777777" w:rsidTr="006A76A5">
        <w:tc>
          <w:tcPr>
            <w:tcW w:w="846" w:type="dxa"/>
            <w:shd w:val="clear" w:color="auto" w:fill="auto"/>
          </w:tcPr>
          <w:p w14:paraId="6D03554D" w14:textId="7C8C3416" w:rsidR="00472090" w:rsidRPr="006A5F9C" w:rsidRDefault="00472090" w:rsidP="002C7700">
            <w:pPr>
              <w:pStyle w:val="ListParagraph"/>
              <w:numPr>
                <w:ilvl w:val="0"/>
                <w:numId w:val="176"/>
              </w:numPr>
            </w:pPr>
          </w:p>
        </w:tc>
        <w:tc>
          <w:tcPr>
            <w:tcW w:w="1417" w:type="dxa"/>
          </w:tcPr>
          <w:p w14:paraId="33EC4F4D" w14:textId="002B8366" w:rsidR="00472090" w:rsidRPr="006A5F9C" w:rsidRDefault="004E561C" w:rsidP="00393228">
            <w:pPr>
              <w:ind w:right="-58"/>
            </w:pPr>
            <w:r w:rsidRPr="00D842DB">
              <w:rPr>
                <w:szCs w:val="20"/>
              </w:rPr>
              <w:t xml:space="preserve">Rāmis </w:t>
            </w:r>
          </w:p>
        </w:tc>
        <w:tc>
          <w:tcPr>
            <w:tcW w:w="1666" w:type="dxa"/>
            <w:shd w:val="clear" w:color="auto" w:fill="auto"/>
          </w:tcPr>
          <w:p w14:paraId="0BAB1F35" w14:textId="77777777" w:rsidR="00472090" w:rsidRPr="006A5F9C" w:rsidRDefault="00472090" w:rsidP="001A06E5"/>
        </w:tc>
        <w:tc>
          <w:tcPr>
            <w:tcW w:w="850" w:type="dxa"/>
            <w:shd w:val="clear" w:color="auto" w:fill="auto"/>
          </w:tcPr>
          <w:p w14:paraId="3ED8ECC0" w14:textId="630CB2AD" w:rsidR="00472090" w:rsidRPr="006A5F9C" w:rsidRDefault="00472090" w:rsidP="0060272B">
            <w:r w:rsidRPr="006A5F9C">
              <w:t>1</w:t>
            </w:r>
            <w:r w:rsidR="007E7F0C">
              <w:t xml:space="preserve"> </w:t>
            </w:r>
          </w:p>
        </w:tc>
        <w:tc>
          <w:tcPr>
            <w:tcW w:w="2446" w:type="dxa"/>
          </w:tcPr>
          <w:p w14:paraId="22FF59F1" w14:textId="77777777" w:rsidR="00472090" w:rsidRPr="006A5F9C" w:rsidRDefault="00472090" w:rsidP="001A06E5"/>
        </w:tc>
        <w:tc>
          <w:tcPr>
            <w:tcW w:w="1842" w:type="dxa"/>
          </w:tcPr>
          <w:p w14:paraId="392A4460" w14:textId="77777777" w:rsidR="00472090" w:rsidRPr="006A5F9C" w:rsidRDefault="00472090" w:rsidP="001A06E5"/>
        </w:tc>
      </w:tr>
      <w:tr w:rsidR="004E561C" w:rsidRPr="006A5F9C" w14:paraId="290AB535" w14:textId="77777777" w:rsidTr="006A76A5">
        <w:tc>
          <w:tcPr>
            <w:tcW w:w="846" w:type="dxa"/>
            <w:shd w:val="clear" w:color="auto" w:fill="auto"/>
          </w:tcPr>
          <w:p w14:paraId="266AC904" w14:textId="29B71B24" w:rsidR="004E561C" w:rsidRDefault="004E561C" w:rsidP="002C7700">
            <w:pPr>
              <w:pStyle w:val="ListParagraph"/>
              <w:numPr>
                <w:ilvl w:val="0"/>
                <w:numId w:val="176"/>
              </w:numPr>
            </w:pPr>
          </w:p>
        </w:tc>
        <w:tc>
          <w:tcPr>
            <w:tcW w:w="1417" w:type="dxa"/>
          </w:tcPr>
          <w:p w14:paraId="69AE7212" w14:textId="43A0080B" w:rsidR="004E561C" w:rsidRPr="00D842DB" w:rsidRDefault="00A607ED" w:rsidP="001A06E5">
            <w:pPr>
              <w:ind w:right="-58"/>
              <w:rPr>
                <w:szCs w:val="20"/>
              </w:rPr>
            </w:pPr>
            <w:r>
              <w:rPr>
                <w:szCs w:val="20"/>
              </w:rPr>
              <w:t>S</w:t>
            </w:r>
            <w:r w:rsidR="004E561C" w:rsidRPr="00D842DB">
              <w:rPr>
                <w:szCs w:val="20"/>
              </w:rPr>
              <w:t>aules kolektors</w:t>
            </w:r>
          </w:p>
        </w:tc>
        <w:tc>
          <w:tcPr>
            <w:tcW w:w="1666" w:type="dxa"/>
            <w:shd w:val="clear" w:color="auto" w:fill="auto"/>
          </w:tcPr>
          <w:p w14:paraId="645B11A6" w14:textId="77777777" w:rsidR="004E561C" w:rsidRPr="006A5F9C" w:rsidRDefault="004E561C" w:rsidP="001A06E5"/>
        </w:tc>
        <w:tc>
          <w:tcPr>
            <w:tcW w:w="850" w:type="dxa"/>
            <w:shd w:val="clear" w:color="auto" w:fill="auto"/>
          </w:tcPr>
          <w:p w14:paraId="14C109D7" w14:textId="792F922D" w:rsidR="004E561C" w:rsidRPr="006A5F9C" w:rsidRDefault="0060272B" w:rsidP="001A06E5">
            <w:r>
              <w:t>1</w:t>
            </w:r>
          </w:p>
        </w:tc>
        <w:tc>
          <w:tcPr>
            <w:tcW w:w="2446" w:type="dxa"/>
          </w:tcPr>
          <w:p w14:paraId="4CA32C3C" w14:textId="77777777" w:rsidR="004E561C" w:rsidRPr="006A5F9C" w:rsidRDefault="004E561C" w:rsidP="001A06E5"/>
        </w:tc>
        <w:tc>
          <w:tcPr>
            <w:tcW w:w="1842" w:type="dxa"/>
          </w:tcPr>
          <w:p w14:paraId="2AE4DD4E" w14:textId="77777777" w:rsidR="004E561C" w:rsidRPr="006A5F9C" w:rsidRDefault="004E561C" w:rsidP="001A06E5"/>
        </w:tc>
      </w:tr>
      <w:tr w:rsidR="004E561C" w:rsidRPr="006A5F9C" w14:paraId="37CDD3BF" w14:textId="77777777" w:rsidTr="006A76A5">
        <w:tc>
          <w:tcPr>
            <w:tcW w:w="846" w:type="dxa"/>
            <w:shd w:val="clear" w:color="auto" w:fill="auto"/>
          </w:tcPr>
          <w:p w14:paraId="01073427" w14:textId="70990453" w:rsidR="004E561C" w:rsidRDefault="004E561C" w:rsidP="002C7700">
            <w:pPr>
              <w:pStyle w:val="ListParagraph"/>
              <w:numPr>
                <w:ilvl w:val="0"/>
                <w:numId w:val="176"/>
              </w:numPr>
            </w:pPr>
          </w:p>
        </w:tc>
        <w:tc>
          <w:tcPr>
            <w:tcW w:w="1417" w:type="dxa"/>
          </w:tcPr>
          <w:p w14:paraId="0C687498" w14:textId="4ECD77E9" w:rsidR="004E561C" w:rsidRPr="00D842DB" w:rsidRDefault="00A607ED" w:rsidP="001A06E5">
            <w:pPr>
              <w:ind w:right="-58"/>
              <w:rPr>
                <w:szCs w:val="20"/>
              </w:rPr>
            </w:pPr>
            <w:r>
              <w:rPr>
                <w:szCs w:val="20"/>
              </w:rPr>
              <w:t>N</w:t>
            </w:r>
            <w:r w:rsidR="004E561C" w:rsidRPr="00D842DB">
              <w:rPr>
                <w:szCs w:val="20"/>
              </w:rPr>
              <w:t>oslēgvārsts</w:t>
            </w:r>
          </w:p>
        </w:tc>
        <w:tc>
          <w:tcPr>
            <w:tcW w:w="1666" w:type="dxa"/>
            <w:shd w:val="clear" w:color="auto" w:fill="auto"/>
          </w:tcPr>
          <w:p w14:paraId="1E4D9615" w14:textId="77777777" w:rsidR="004E561C" w:rsidRPr="006A5F9C" w:rsidRDefault="004E561C" w:rsidP="001A06E5"/>
        </w:tc>
        <w:tc>
          <w:tcPr>
            <w:tcW w:w="850" w:type="dxa"/>
            <w:shd w:val="clear" w:color="auto" w:fill="auto"/>
          </w:tcPr>
          <w:p w14:paraId="21835EB6" w14:textId="1288DC44" w:rsidR="004E561C" w:rsidRPr="006A5F9C" w:rsidRDefault="0060272B" w:rsidP="001A06E5">
            <w:r>
              <w:t>1</w:t>
            </w:r>
          </w:p>
        </w:tc>
        <w:tc>
          <w:tcPr>
            <w:tcW w:w="2446" w:type="dxa"/>
          </w:tcPr>
          <w:p w14:paraId="47D53B5B" w14:textId="77777777" w:rsidR="004E561C" w:rsidRPr="006A5F9C" w:rsidRDefault="004E561C" w:rsidP="001A06E5"/>
        </w:tc>
        <w:tc>
          <w:tcPr>
            <w:tcW w:w="1842" w:type="dxa"/>
          </w:tcPr>
          <w:p w14:paraId="5A52DBF9" w14:textId="77777777" w:rsidR="004E561C" w:rsidRPr="006A5F9C" w:rsidRDefault="004E561C" w:rsidP="001A06E5"/>
        </w:tc>
      </w:tr>
      <w:tr w:rsidR="004E561C" w:rsidRPr="006A5F9C" w14:paraId="08A465BD" w14:textId="77777777" w:rsidTr="006A76A5">
        <w:tc>
          <w:tcPr>
            <w:tcW w:w="846" w:type="dxa"/>
            <w:shd w:val="clear" w:color="auto" w:fill="auto"/>
          </w:tcPr>
          <w:p w14:paraId="4D74ADA0" w14:textId="77777777" w:rsidR="004E561C" w:rsidRDefault="004E561C" w:rsidP="002C7700">
            <w:pPr>
              <w:pStyle w:val="ListParagraph"/>
              <w:numPr>
                <w:ilvl w:val="0"/>
                <w:numId w:val="176"/>
              </w:numPr>
            </w:pPr>
          </w:p>
        </w:tc>
        <w:tc>
          <w:tcPr>
            <w:tcW w:w="1417" w:type="dxa"/>
          </w:tcPr>
          <w:p w14:paraId="1035A0E7" w14:textId="6D73F60F" w:rsidR="004E561C" w:rsidRPr="00D842DB" w:rsidRDefault="00A607ED" w:rsidP="001A06E5">
            <w:pPr>
              <w:ind w:right="-58"/>
              <w:rPr>
                <w:szCs w:val="20"/>
              </w:rPr>
            </w:pPr>
            <w:r>
              <w:rPr>
                <w:szCs w:val="20"/>
              </w:rPr>
              <w:t>R</w:t>
            </w:r>
            <w:r w:rsidR="0060272B" w:rsidRPr="00D842DB">
              <w:rPr>
                <w:szCs w:val="20"/>
              </w:rPr>
              <w:t>adiators</w:t>
            </w:r>
          </w:p>
        </w:tc>
        <w:tc>
          <w:tcPr>
            <w:tcW w:w="1666" w:type="dxa"/>
            <w:shd w:val="clear" w:color="auto" w:fill="auto"/>
          </w:tcPr>
          <w:p w14:paraId="746A8639" w14:textId="77777777" w:rsidR="004E561C" w:rsidRPr="006A5F9C" w:rsidRDefault="004E561C" w:rsidP="001A06E5"/>
        </w:tc>
        <w:tc>
          <w:tcPr>
            <w:tcW w:w="850" w:type="dxa"/>
            <w:shd w:val="clear" w:color="auto" w:fill="auto"/>
          </w:tcPr>
          <w:p w14:paraId="35AC1D69" w14:textId="1A83AB54" w:rsidR="004E561C" w:rsidRPr="006A5F9C" w:rsidRDefault="0060272B" w:rsidP="001A06E5">
            <w:r>
              <w:t>1</w:t>
            </w:r>
          </w:p>
        </w:tc>
        <w:tc>
          <w:tcPr>
            <w:tcW w:w="2446" w:type="dxa"/>
          </w:tcPr>
          <w:p w14:paraId="26F123C8" w14:textId="77777777" w:rsidR="004E561C" w:rsidRPr="006A5F9C" w:rsidRDefault="004E561C" w:rsidP="001A06E5"/>
        </w:tc>
        <w:tc>
          <w:tcPr>
            <w:tcW w:w="1842" w:type="dxa"/>
          </w:tcPr>
          <w:p w14:paraId="0BF672F2" w14:textId="77777777" w:rsidR="004E561C" w:rsidRPr="006A5F9C" w:rsidRDefault="004E561C" w:rsidP="001A06E5"/>
        </w:tc>
      </w:tr>
      <w:tr w:rsidR="004E561C" w:rsidRPr="006A5F9C" w14:paraId="3EAD2867" w14:textId="77777777" w:rsidTr="006A76A5">
        <w:tc>
          <w:tcPr>
            <w:tcW w:w="846" w:type="dxa"/>
            <w:shd w:val="clear" w:color="auto" w:fill="auto"/>
          </w:tcPr>
          <w:p w14:paraId="49935766" w14:textId="77777777" w:rsidR="004E561C" w:rsidRDefault="004E561C" w:rsidP="002C7700">
            <w:pPr>
              <w:pStyle w:val="ListParagraph"/>
              <w:numPr>
                <w:ilvl w:val="0"/>
                <w:numId w:val="176"/>
              </w:numPr>
            </w:pPr>
          </w:p>
        </w:tc>
        <w:tc>
          <w:tcPr>
            <w:tcW w:w="1417" w:type="dxa"/>
          </w:tcPr>
          <w:p w14:paraId="348CB08F" w14:textId="47BFB7EB" w:rsidR="004E561C" w:rsidRPr="00D842DB" w:rsidRDefault="00A607ED" w:rsidP="0060272B">
            <w:pPr>
              <w:ind w:right="-58"/>
              <w:jc w:val="both"/>
              <w:rPr>
                <w:szCs w:val="20"/>
              </w:rPr>
            </w:pPr>
            <w:r>
              <w:rPr>
                <w:szCs w:val="20"/>
              </w:rPr>
              <w:t>P</w:t>
            </w:r>
            <w:r w:rsidR="0060272B" w:rsidRPr="00D842DB">
              <w:rPr>
                <w:szCs w:val="20"/>
              </w:rPr>
              <w:t xml:space="preserve">lūsmas mērītājs </w:t>
            </w:r>
          </w:p>
        </w:tc>
        <w:tc>
          <w:tcPr>
            <w:tcW w:w="1666" w:type="dxa"/>
            <w:shd w:val="clear" w:color="auto" w:fill="auto"/>
          </w:tcPr>
          <w:p w14:paraId="145E22E3" w14:textId="77777777" w:rsidR="004E561C" w:rsidRPr="006A5F9C" w:rsidRDefault="004E561C" w:rsidP="001A06E5"/>
        </w:tc>
        <w:tc>
          <w:tcPr>
            <w:tcW w:w="850" w:type="dxa"/>
            <w:shd w:val="clear" w:color="auto" w:fill="auto"/>
          </w:tcPr>
          <w:p w14:paraId="7A6D1622" w14:textId="4F5FEF60" w:rsidR="004E561C" w:rsidRPr="006A5F9C" w:rsidRDefault="0060272B" w:rsidP="001A06E5">
            <w:r>
              <w:t>1</w:t>
            </w:r>
          </w:p>
        </w:tc>
        <w:tc>
          <w:tcPr>
            <w:tcW w:w="2446" w:type="dxa"/>
          </w:tcPr>
          <w:p w14:paraId="45F714FB" w14:textId="77777777" w:rsidR="004E561C" w:rsidRPr="006A5F9C" w:rsidRDefault="004E561C" w:rsidP="001A06E5"/>
        </w:tc>
        <w:tc>
          <w:tcPr>
            <w:tcW w:w="1842" w:type="dxa"/>
          </w:tcPr>
          <w:p w14:paraId="32ECBA20" w14:textId="77777777" w:rsidR="004E561C" w:rsidRPr="006A5F9C" w:rsidRDefault="004E561C" w:rsidP="001A06E5"/>
        </w:tc>
      </w:tr>
      <w:tr w:rsidR="004E561C" w:rsidRPr="006A5F9C" w14:paraId="5015170F" w14:textId="77777777" w:rsidTr="006A76A5">
        <w:tc>
          <w:tcPr>
            <w:tcW w:w="846" w:type="dxa"/>
            <w:shd w:val="clear" w:color="auto" w:fill="auto"/>
          </w:tcPr>
          <w:p w14:paraId="1F28EF24" w14:textId="77777777" w:rsidR="004E561C" w:rsidRDefault="004E561C" w:rsidP="002C7700">
            <w:pPr>
              <w:pStyle w:val="ListParagraph"/>
              <w:numPr>
                <w:ilvl w:val="0"/>
                <w:numId w:val="176"/>
              </w:numPr>
            </w:pPr>
          </w:p>
        </w:tc>
        <w:tc>
          <w:tcPr>
            <w:tcW w:w="1417" w:type="dxa"/>
          </w:tcPr>
          <w:p w14:paraId="006B0422" w14:textId="05E6AE7A" w:rsidR="004E561C" w:rsidRPr="00D842DB" w:rsidRDefault="00A607ED" w:rsidP="0060272B">
            <w:pPr>
              <w:ind w:right="-58"/>
              <w:jc w:val="both"/>
              <w:rPr>
                <w:szCs w:val="20"/>
              </w:rPr>
            </w:pPr>
            <w:r>
              <w:rPr>
                <w:szCs w:val="20"/>
              </w:rPr>
              <w:t>S</w:t>
            </w:r>
            <w:r w:rsidR="0060272B" w:rsidRPr="00D842DB">
              <w:rPr>
                <w:szCs w:val="20"/>
              </w:rPr>
              <w:t>piediena mērītājs</w:t>
            </w:r>
          </w:p>
        </w:tc>
        <w:tc>
          <w:tcPr>
            <w:tcW w:w="1666" w:type="dxa"/>
            <w:shd w:val="clear" w:color="auto" w:fill="auto"/>
          </w:tcPr>
          <w:p w14:paraId="248A4DD7" w14:textId="77777777" w:rsidR="004E561C" w:rsidRPr="006A5F9C" w:rsidRDefault="004E561C" w:rsidP="001A06E5"/>
        </w:tc>
        <w:tc>
          <w:tcPr>
            <w:tcW w:w="850" w:type="dxa"/>
            <w:shd w:val="clear" w:color="auto" w:fill="auto"/>
          </w:tcPr>
          <w:p w14:paraId="68D90181" w14:textId="789A900B" w:rsidR="004E561C" w:rsidRPr="006A5F9C" w:rsidRDefault="0060272B" w:rsidP="001A06E5">
            <w:r>
              <w:t>1</w:t>
            </w:r>
          </w:p>
        </w:tc>
        <w:tc>
          <w:tcPr>
            <w:tcW w:w="2446" w:type="dxa"/>
          </w:tcPr>
          <w:p w14:paraId="681B9361" w14:textId="77777777" w:rsidR="004E561C" w:rsidRPr="006A5F9C" w:rsidRDefault="004E561C" w:rsidP="001A06E5"/>
        </w:tc>
        <w:tc>
          <w:tcPr>
            <w:tcW w:w="1842" w:type="dxa"/>
          </w:tcPr>
          <w:p w14:paraId="04F1ECC6" w14:textId="77777777" w:rsidR="004E561C" w:rsidRPr="006A5F9C" w:rsidRDefault="004E561C" w:rsidP="001A06E5"/>
        </w:tc>
      </w:tr>
      <w:tr w:rsidR="004E561C" w:rsidRPr="006A5F9C" w14:paraId="471967BD" w14:textId="77777777" w:rsidTr="006A76A5">
        <w:tc>
          <w:tcPr>
            <w:tcW w:w="846" w:type="dxa"/>
            <w:shd w:val="clear" w:color="auto" w:fill="auto"/>
          </w:tcPr>
          <w:p w14:paraId="173444BC" w14:textId="77777777" w:rsidR="004E561C" w:rsidRDefault="004E561C" w:rsidP="002C7700">
            <w:pPr>
              <w:pStyle w:val="ListParagraph"/>
              <w:numPr>
                <w:ilvl w:val="0"/>
                <w:numId w:val="176"/>
              </w:numPr>
            </w:pPr>
          </w:p>
        </w:tc>
        <w:tc>
          <w:tcPr>
            <w:tcW w:w="1417" w:type="dxa"/>
          </w:tcPr>
          <w:p w14:paraId="4B3DAAC6" w14:textId="4F0CEA42" w:rsidR="004E561C" w:rsidRPr="00D842DB" w:rsidRDefault="00A607ED" w:rsidP="001A06E5">
            <w:pPr>
              <w:ind w:right="-58"/>
              <w:rPr>
                <w:szCs w:val="20"/>
              </w:rPr>
            </w:pPr>
            <w:r>
              <w:rPr>
                <w:szCs w:val="20"/>
              </w:rPr>
              <w:t>T</w:t>
            </w:r>
            <w:r w:rsidR="0060272B" w:rsidRPr="00D842DB">
              <w:rPr>
                <w:szCs w:val="20"/>
              </w:rPr>
              <w:t>ermometrs</w:t>
            </w:r>
          </w:p>
        </w:tc>
        <w:tc>
          <w:tcPr>
            <w:tcW w:w="1666" w:type="dxa"/>
            <w:shd w:val="clear" w:color="auto" w:fill="auto"/>
          </w:tcPr>
          <w:p w14:paraId="17CD5CE7" w14:textId="77777777" w:rsidR="004E561C" w:rsidRPr="006A5F9C" w:rsidRDefault="004E561C" w:rsidP="001A06E5"/>
        </w:tc>
        <w:tc>
          <w:tcPr>
            <w:tcW w:w="850" w:type="dxa"/>
            <w:shd w:val="clear" w:color="auto" w:fill="auto"/>
          </w:tcPr>
          <w:p w14:paraId="3C71BDC5" w14:textId="63A3375C" w:rsidR="004E561C" w:rsidRPr="006A5F9C" w:rsidRDefault="0060272B" w:rsidP="001A06E5">
            <w:r>
              <w:t>1</w:t>
            </w:r>
          </w:p>
        </w:tc>
        <w:tc>
          <w:tcPr>
            <w:tcW w:w="2446" w:type="dxa"/>
          </w:tcPr>
          <w:p w14:paraId="7289FCB7" w14:textId="77777777" w:rsidR="004E561C" w:rsidRPr="006A5F9C" w:rsidRDefault="004E561C" w:rsidP="001A06E5"/>
        </w:tc>
        <w:tc>
          <w:tcPr>
            <w:tcW w:w="1842" w:type="dxa"/>
          </w:tcPr>
          <w:p w14:paraId="32B0E3A1" w14:textId="77777777" w:rsidR="004E561C" w:rsidRPr="006A5F9C" w:rsidRDefault="004E561C" w:rsidP="001A06E5"/>
        </w:tc>
      </w:tr>
      <w:tr w:rsidR="004E561C" w:rsidRPr="006A5F9C" w14:paraId="28BCAFD3" w14:textId="77777777" w:rsidTr="006A76A5">
        <w:tc>
          <w:tcPr>
            <w:tcW w:w="846" w:type="dxa"/>
            <w:shd w:val="clear" w:color="auto" w:fill="auto"/>
          </w:tcPr>
          <w:p w14:paraId="5A4E0AB0" w14:textId="77777777" w:rsidR="004E561C" w:rsidRDefault="004E561C" w:rsidP="002C7700">
            <w:pPr>
              <w:pStyle w:val="ListParagraph"/>
              <w:numPr>
                <w:ilvl w:val="0"/>
                <w:numId w:val="176"/>
              </w:numPr>
            </w:pPr>
          </w:p>
        </w:tc>
        <w:tc>
          <w:tcPr>
            <w:tcW w:w="1417" w:type="dxa"/>
          </w:tcPr>
          <w:p w14:paraId="7EFCF2DA" w14:textId="0342BC84" w:rsidR="004E561C" w:rsidRPr="00393228" w:rsidRDefault="00A607ED" w:rsidP="001A06E5">
            <w:pPr>
              <w:ind w:right="-58"/>
              <w:rPr>
                <w:szCs w:val="20"/>
              </w:rPr>
            </w:pPr>
            <w:r w:rsidRPr="00393228">
              <w:rPr>
                <w:szCs w:val="20"/>
              </w:rPr>
              <w:t>D</w:t>
            </w:r>
            <w:r w:rsidR="0060272B" w:rsidRPr="00393228">
              <w:rPr>
                <w:szCs w:val="20"/>
              </w:rPr>
              <w:t>rošības vārsts ar noteces līniju</w:t>
            </w:r>
          </w:p>
        </w:tc>
        <w:tc>
          <w:tcPr>
            <w:tcW w:w="1666" w:type="dxa"/>
            <w:shd w:val="clear" w:color="auto" w:fill="auto"/>
          </w:tcPr>
          <w:p w14:paraId="48FD8B22" w14:textId="77777777" w:rsidR="004E561C" w:rsidRPr="006A5F9C" w:rsidRDefault="004E561C" w:rsidP="001A06E5"/>
        </w:tc>
        <w:tc>
          <w:tcPr>
            <w:tcW w:w="850" w:type="dxa"/>
            <w:shd w:val="clear" w:color="auto" w:fill="auto"/>
          </w:tcPr>
          <w:p w14:paraId="41CF6D98" w14:textId="4A4DA136" w:rsidR="004E561C" w:rsidRPr="006A5F9C" w:rsidRDefault="00393228" w:rsidP="001A06E5">
            <w:r>
              <w:t>2</w:t>
            </w:r>
          </w:p>
        </w:tc>
        <w:tc>
          <w:tcPr>
            <w:tcW w:w="2446" w:type="dxa"/>
          </w:tcPr>
          <w:p w14:paraId="4DAC3CAE" w14:textId="77777777" w:rsidR="004E561C" w:rsidRPr="006A5F9C" w:rsidRDefault="004E561C" w:rsidP="001A06E5"/>
        </w:tc>
        <w:tc>
          <w:tcPr>
            <w:tcW w:w="1842" w:type="dxa"/>
          </w:tcPr>
          <w:p w14:paraId="63A0BE98" w14:textId="77777777" w:rsidR="004E561C" w:rsidRPr="006A5F9C" w:rsidRDefault="004E561C" w:rsidP="001A06E5"/>
        </w:tc>
      </w:tr>
      <w:tr w:rsidR="004E561C" w:rsidRPr="006A5F9C" w14:paraId="71035613" w14:textId="77777777" w:rsidTr="006A76A5">
        <w:tc>
          <w:tcPr>
            <w:tcW w:w="846" w:type="dxa"/>
            <w:shd w:val="clear" w:color="auto" w:fill="auto"/>
          </w:tcPr>
          <w:p w14:paraId="603F0DDE" w14:textId="77777777" w:rsidR="004E561C" w:rsidRDefault="004E561C" w:rsidP="002C7700">
            <w:pPr>
              <w:pStyle w:val="ListParagraph"/>
              <w:numPr>
                <w:ilvl w:val="0"/>
                <w:numId w:val="176"/>
              </w:numPr>
            </w:pPr>
          </w:p>
        </w:tc>
        <w:tc>
          <w:tcPr>
            <w:tcW w:w="1417" w:type="dxa"/>
          </w:tcPr>
          <w:p w14:paraId="6E03EA38" w14:textId="5E1EB280" w:rsidR="004E561C" w:rsidRPr="00393228" w:rsidRDefault="00A607ED" w:rsidP="001A06E5">
            <w:pPr>
              <w:ind w:right="-58"/>
              <w:rPr>
                <w:szCs w:val="20"/>
              </w:rPr>
            </w:pPr>
            <w:r w:rsidRPr="00393228">
              <w:rPr>
                <w:szCs w:val="20"/>
              </w:rPr>
              <w:t>P</w:t>
            </w:r>
            <w:r w:rsidR="0060272B" w:rsidRPr="00393228">
              <w:rPr>
                <w:szCs w:val="20"/>
              </w:rPr>
              <w:t>lākšņu siltummainis</w:t>
            </w:r>
          </w:p>
        </w:tc>
        <w:tc>
          <w:tcPr>
            <w:tcW w:w="1666" w:type="dxa"/>
            <w:shd w:val="clear" w:color="auto" w:fill="auto"/>
          </w:tcPr>
          <w:p w14:paraId="273D47C1" w14:textId="77777777" w:rsidR="004E561C" w:rsidRPr="006A5F9C" w:rsidRDefault="004E561C" w:rsidP="001A06E5"/>
        </w:tc>
        <w:tc>
          <w:tcPr>
            <w:tcW w:w="850" w:type="dxa"/>
            <w:shd w:val="clear" w:color="auto" w:fill="auto"/>
          </w:tcPr>
          <w:p w14:paraId="74F66FAE" w14:textId="57ABE2E4" w:rsidR="004E561C" w:rsidRPr="006A5F9C" w:rsidRDefault="0060272B" w:rsidP="001A06E5">
            <w:r>
              <w:t>1</w:t>
            </w:r>
          </w:p>
        </w:tc>
        <w:tc>
          <w:tcPr>
            <w:tcW w:w="2446" w:type="dxa"/>
          </w:tcPr>
          <w:p w14:paraId="2D276BBC" w14:textId="77777777" w:rsidR="004E561C" w:rsidRPr="006A5F9C" w:rsidRDefault="004E561C" w:rsidP="001A06E5"/>
        </w:tc>
        <w:tc>
          <w:tcPr>
            <w:tcW w:w="1842" w:type="dxa"/>
          </w:tcPr>
          <w:p w14:paraId="5C5CD925" w14:textId="77777777" w:rsidR="004E561C" w:rsidRPr="006A5F9C" w:rsidRDefault="004E561C" w:rsidP="001A06E5"/>
        </w:tc>
      </w:tr>
      <w:tr w:rsidR="004E561C" w:rsidRPr="006A5F9C" w14:paraId="7AA50DAB" w14:textId="77777777" w:rsidTr="006A76A5">
        <w:tc>
          <w:tcPr>
            <w:tcW w:w="846" w:type="dxa"/>
            <w:shd w:val="clear" w:color="auto" w:fill="auto"/>
          </w:tcPr>
          <w:p w14:paraId="3430CCF4" w14:textId="77777777" w:rsidR="004E561C" w:rsidRDefault="004E561C" w:rsidP="002C7700">
            <w:pPr>
              <w:pStyle w:val="ListParagraph"/>
              <w:numPr>
                <w:ilvl w:val="0"/>
                <w:numId w:val="176"/>
              </w:numPr>
            </w:pPr>
          </w:p>
        </w:tc>
        <w:tc>
          <w:tcPr>
            <w:tcW w:w="1417" w:type="dxa"/>
          </w:tcPr>
          <w:p w14:paraId="4F336E0D" w14:textId="14DAE07F" w:rsidR="004E561C" w:rsidRPr="00393228" w:rsidRDefault="00A607ED" w:rsidP="001A06E5">
            <w:pPr>
              <w:ind w:right="-58"/>
              <w:rPr>
                <w:szCs w:val="20"/>
              </w:rPr>
            </w:pPr>
            <w:r w:rsidRPr="00393228">
              <w:rPr>
                <w:szCs w:val="20"/>
              </w:rPr>
              <w:t>V</w:t>
            </w:r>
            <w:r w:rsidR="0060272B" w:rsidRPr="00393228">
              <w:rPr>
                <w:szCs w:val="20"/>
              </w:rPr>
              <w:t>ienvirziena vārstu sistēma ar uzpildīšanas un notecēšanas vārstiem</w:t>
            </w:r>
          </w:p>
        </w:tc>
        <w:tc>
          <w:tcPr>
            <w:tcW w:w="1666" w:type="dxa"/>
            <w:shd w:val="clear" w:color="auto" w:fill="auto"/>
          </w:tcPr>
          <w:p w14:paraId="0311D885" w14:textId="77777777" w:rsidR="004E561C" w:rsidRPr="006A5F9C" w:rsidRDefault="004E561C" w:rsidP="001A06E5"/>
        </w:tc>
        <w:tc>
          <w:tcPr>
            <w:tcW w:w="850" w:type="dxa"/>
            <w:shd w:val="clear" w:color="auto" w:fill="auto"/>
          </w:tcPr>
          <w:p w14:paraId="5EAC1A17" w14:textId="4FE374D1" w:rsidR="004E561C" w:rsidRPr="006A5F9C" w:rsidRDefault="0060272B" w:rsidP="001A06E5">
            <w:r>
              <w:t>1</w:t>
            </w:r>
          </w:p>
        </w:tc>
        <w:tc>
          <w:tcPr>
            <w:tcW w:w="2446" w:type="dxa"/>
          </w:tcPr>
          <w:p w14:paraId="0B71D1E8" w14:textId="77777777" w:rsidR="004E561C" w:rsidRPr="006A5F9C" w:rsidRDefault="004E561C" w:rsidP="001A06E5"/>
        </w:tc>
        <w:tc>
          <w:tcPr>
            <w:tcW w:w="1842" w:type="dxa"/>
          </w:tcPr>
          <w:p w14:paraId="288E6AD4" w14:textId="77777777" w:rsidR="004E561C" w:rsidRPr="006A5F9C" w:rsidRDefault="004E561C" w:rsidP="001A06E5"/>
        </w:tc>
      </w:tr>
      <w:tr w:rsidR="004E561C" w:rsidRPr="006A5F9C" w14:paraId="5F184E83" w14:textId="77777777" w:rsidTr="006A76A5">
        <w:tc>
          <w:tcPr>
            <w:tcW w:w="846" w:type="dxa"/>
            <w:shd w:val="clear" w:color="auto" w:fill="auto"/>
          </w:tcPr>
          <w:p w14:paraId="47AA674C" w14:textId="77777777" w:rsidR="004E561C" w:rsidRDefault="004E561C" w:rsidP="002C7700">
            <w:pPr>
              <w:pStyle w:val="ListParagraph"/>
              <w:numPr>
                <w:ilvl w:val="0"/>
                <w:numId w:val="176"/>
              </w:numPr>
            </w:pPr>
          </w:p>
        </w:tc>
        <w:tc>
          <w:tcPr>
            <w:tcW w:w="1417" w:type="dxa"/>
          </w:tcPr>
          <w:p w14:paraId="6F49A7D9" w14:textId="42BB46CD" w:rsidR="004E561C" w:rsidRPr="00393228" w:rsidRDefault="00A607ED" w:rsidP="001A06E5">
            <w:pPr>
              <w:ind w:right="-58"/>
              <w:rPr>
                <w:szCs w:val="20"/>
              </w:rPr>
            </w:pPr>
            <w:r w:rsidRPr="00393228">
              <w:rPr>
                <w:szCs w:val="20"/>
              </w:rPr>
              <w:t>C</w:t>
            </w:r>
            <w:r w:rsidR="0060272B" w:rsidRPr="00393228">
              <w:rPr>
                <w:szCs w:val="20"/>
              </w:rPr>
              <w:t>irkulācijas sūkņi</w:t>
            </w:r>
          </w:p>
        </w:tc>
        <w:tc>
          <w:tcPr>
            <w:tcW w:w="1666" w:type="dxa"/>
            <w:shd w:val="clear" w:color="auto" w:fill="auto"/>
          </w:tcPr>
          <w:p w14:paraId="77B9167B" w14:textId="77777777" w:rsidR="004E561C" w:rsidRPr="006A5F9C" w:rsidRDefault="004E561C" w:rsidP="001A06E5"/>
        </w:tc>
        <w:tc>
          <w:tcPr>
            <w:tcW w:w="850" w:type="dxa"/>
            <w:shd w:val="clear" w:color="auto" w:fill="auto"/>
          </w:tcPr>
          <w:p w14:paraId="12A06732" w14:textId="3DCE817A" w:rsidR="004E561C" w:rsidRPr="006A5F9C" w:rsidRDefault="0060272B" w:rsidP="001A06E5">
            <w:r>
              <w:t>2</w:t>
            </w:r>
          </w:p>
        </w:tc>
        <w:tc>
          <w:tcPr>
            <w:tcW w:w="2446" w:type="dxa"/>
          </w:tcPr>
          <w:p w14:paraId="2EA39C0B" w14:textId="77777777" w:rsidR="004E561C" w:rsidRPr="006A5F9C" w:rsidRDefault="004E561C" w:rsidP="001A06E5"/>
        </w:tc>
        <w:tc>
          <w:tcPr>
            <w:tcW w:w="1842" w:type="dxa"/>
          </w:tcPr>
          <w:p w14:paraId="55A61249" w14:textId="77777777" w:rsidR="004E561C" w:rsidRPr="006A5F9C" w:rsidRDefault="004E561C" w:rsidP="001A06E5"/>
        </w:tc>
      </w:tr>
      <w:tr w:rsidR="00A607ED" w:rsidRPr="006A5F9C" w14:paraId="6F305BA3" w14:textId="77777777" w:rsidTr="006A76A5">
        <w:tc>
          <w:tcPr>
            <w:tcW w:w="846" w:type="dxa"/>
            <w:shd w:val="clear" w:color="auto" w:fill="auto"/>
          </w:tcPr>
          <w:p w14:paraId="6EDF7EEB" w14:textId="77777777" w:rsidR="00A607ED" w:rsidRDefault="00A607ED" w:rsidP="002C7700">
            <w:pPr>
              <w:pStyle w:val="ListParagraph"/>
              <w:numPr>
                <w:ilvl w:val="0"/>
                <w:numId w:val="176"/>
              </w:numPr>
            </w:pPr>
          </w:p>
        </w:tc>
        <w:tc>
          <w:tcPr>
            <w:tcW w:w="1417" w:type="dxa"/>
          </w:tcPr>
          <w:p w14:paraId="0F14FA21" w14:textId="1C24281B" w:rsidR="00A607ED" w:rsidRPr="00393228" w:rsidRDefault="00A607ED" w:rsidP="001A06E5">
            <w:pPr>
              <w:ind w:right="-58"/>
              <w:rPr>
                <w:szCs w:val="20"/>
              </w:rPr>
            </w:pPr>
            <w:r w:rsidRPr="00393228">
              <w:rPr>
                <w:szCs w:val="20"/>
              </w:rPr>
              <w:t>I</w:t>
            </w:r>
            <w:r w:rsidR="00393228" w:rsidRPr="00393228">
              <w:rPr>
                <w:szCs w:val="20"/>
              </w:rPr>
              <w:t>zplešanās trauks</w:t>
            </w:r>
          </w:p>
        </w:tc>
        <w:tc>
          <w:tcPr>
            <w:tcW w:w="1666" w:type="dxa"/>
            <w:shd w:val="clear" w:color="auto" w:fill="auto"/>
          </w:tcPr>
          <w:p w14:paraId="32CC8819" w14:textId="77777777" w:rsidR="00A607ED" w:rsidRPr="006A5F9C" w:rsidRDefault="00A607ED" w:rsidP="001A06E5"/>
        </w:tc>
        <w:tc>
          <w:tcPr>
            <w:tcW w:w="850" w:type="dxa"/>
            <w:shd w:val="clear" w:color="auto" w:fill="auto"/>
          </w:tcPr>
          <w:p w14:paraId="6B8E0531" w14:textId="661F0EC1" w:rsidR="00A607ED" w:rsidRDefault="00A607ED" w:rsidP="001A06E5">
            <w:r>
              <w:t>2</w:t>
            </w:r>
          </w:p>
        </w:tc>
        <w:tc>
          <w:tcPr>
            <w:tcW w:w="2446" w:type="dxa"/>
          </w:tcPr>
          <w:p w14:paraId="426A0809" w14:textId="77777777" w:rsidR="00A607ED" w:rsidRPr="006A5F9C" w:rsidRDefault="00A607ED" w:rsidP="001A06E5"/>
        </w:tc>
        <w:tc>
          <w:tcPr>
            <w:tcW w:w="1842" w:type="dxa"/>
          </w:tcPr>
          <w:p w14:paraId="78C31603" w14:textId="77777777" w:rsidR="00A607ED" w:rsidRPr="006A5F9C" w:rsidRDefault="00A607ED" w:rsidP="001A06E5"/>
        </w:tc>
      </w:tr>
      <w:tr w:rsidR="00A607ED" w:rsidRPr="006A5F9C" w14:paraId="4987B3FF" w14:textId="77777777" w:rsidTr="006A76A5">
        <w:tc>
          <w:tcPr>
            <w:tcW w:w="846" w:type="dxa"/>
            <w:shd w:val="clear" w:color="auto" w:fill="auto"/>
          </w:tcPr>
          <w:p w14:paraId="15558D4D" w14:textId="77777777" w:rsidR="00A607ED" w:rsidRDefault="00A607ED" w:rsidP="002C7700">
            <w:pPr>
              <w:pStyle w:val="ListParagraph"/>
              <w:numPr>
                <w:ilvl w:val="0"/>
                <w:numId w:val="176"/>
              </w:numPr>
            </w:pPr>
          </w:p>
        </w:tc>
        <w:tc>
          <w:tcPr>
            <w:tcW w:w="1417" w:type="dxa"/>
          </w:tcPr>
          <w:p w14:paraId="0E1A813E" w14:textId="6365A5B2" w:rsidR="00A607ED" w:rsidRPr="00393228" w:rsidRDefault="00A607ED" w:rsidP="001A06E5">
            <w:pPr>
              <w:ind w:right="-58"/>
              <w:rPr>
                <w:szCs w:val="20"/>
              </w:rPr>
            </w:pPr>
            <w:r w:rsidRPr="00393228">
              <w:rPr>
                <w:szCs w:val="20"/>
              </w:rPr>
              <w:t>Automātiskais atgaisošanas vārsts</w:t>
            </w:r>
          </w:p>
        </w:tc>
        <w:tc>
          <w:tcPr>
            <w:tcW w:w="1666" w:type="dxa"/>
            <w:shd w:val="clear" w:color="auto" w:fill="auto"/>
          </w:tcPr>
          <w:p w14:paraId="29DCD8D4" w14:textId="77777777" w:rsidR="00A607ED" w:rsidRPr="006A5F9C" w:rsidRDefault="00A607ED" w:rsidP="001A06E5"/>
        </w:tc>
        <w:tc>
          <w:tcPr>
            <w:tcW w:w="850" w:type="dxa"/>
            <w:shd w:val="clear" w:color="auto" w:fill="auto"/>
          </w:tcPr>
          <w:p w14:paraId="1877046D" w14:textId="1F2D738C" w:rsidR="00A607ED" w:rsidRDefault="00A607ED" w:rsidP="001A06E5">
            <w:r>
              <w:t>1</w:t>
            </w:r>
          </w:p>
        </w:tc>
        <w:tc>
          <w:tcPr>
            <w:tcW w:w="2446" w:type="dxa"/>
          </w:tcPr>
          <w:p w14:paraId="28F1810C" w14:textId="77777777" w:rsidR="00A607ED" w:rsidRPr="006A5F9C" w:rsidRDefault="00A607ED" w:rsidP="001A06E5"/>
        </w:tc>
        <w:tc>
          <w:tcPr>
            <w:tcW w:w="1842" w:type="dxa"/>
          </w:tcPr>
          <w:p w14:paraId="53F06CB8" w14:textId="77777777" w:rsidR="00A607ED" w:rsidRPr="006A5F9C" w:rsidRDefault="00A607ED" w:rsidP="001A06E5"/>
        </w:tc>
      </w:tr>
      <w:tr w:rsidR="00A607ED" w:rsidRPr="006A5F9C" w14:paraId="53C3F226" w14:textId="77777777" w:rsidTr="006A76A5">
        <w:tc>
          <w:tcPr>
            <w:tcW w:w="846" w:type="dxa"/>
            <w:shd w:val="clear" w:color="auto" w:fill="auto"/>
          </w:tcPr>
          <w:p w14:paraId="3FFEBBC4" w14:textId="77777777" w:rsidR="00A607ED" w:rsidRDefault="00A607ED" w:rsidP="002C7700">
            <w:pPr>
              <w:pStyle w:val="ListParagraph"/>
              <w:numPr>
                <w:ilvl w:val="0"/>
                <w:numId w:val="176"/>
              </w:numPr>
            </w:pPr>
          </w:p>
        </w:tc>
        <w:tc>
          <w:tcPr>
            <w:tcW w:w="1417" w:type="dxa"/>
          </w:tcPr>
          <w:p w14:paraId="2A7630E3" w14:textId="5879F7CD" w:rsidR="00A607ED" w:rsidRPr="00393228" w:rsidRDefault="00393228" w:rsidP="001A06E5">
            <w:pPr>
              <w:ind w:right="-58"/>
              <w:rPr>
                <w:szCs w:val="20"/>
              </w:rPr>
            </w:pPr>
            <w:r w:rsidRPr="00393228">
              <w:rPr>
                <w:szCs w:val="20"/>
              </w:rPr>
              <w:t>S</w:t>
            </w:r>
            <w:r w:rsidR="00A607ED" w:rsidRPr="00393228">
              <w:rPr>
                <w:szCs w:val="20"/>
              </w:rPr>
              <w:t>iltās grīdas imitējošs elements</w:t>
            </w:r>
          </w:p>
        </w:tc>
        <w:tc>
          <w:tcPr>
            <w:tcW w:w="1666" w:type="dxa"/>
            <w:shd w:val="clear" w:color="auto" w:fill="auto"/>
          </w:tcPr>
          <w:p w14:paraId="133E3069" w14:textId="77777777" w:rsidR="00A607ED" w:rsidRPr="006A5F9C" w:rsidRDefault="00A607ED" w:rsidP="001A06E5"/>
        </w:tc>
        <w:tc>
          <w:tcPr>
            <w:tcW w:w="850" w:type="dxa"/>
            <w:shd w:val="clear" w:color="auto" w:fill="auto"/>
          </w:tcPr>
          <w:p w14:paraId="53D3EB9C" w14:textId="73A28086" w:rsidR="00A607ED" w:rsidRDefault="00A607ED" w:rsidP="001A06E5">
            <w:r>
              <w:t>1</w:t>
            </w:r>
          </w:p>
        </w:tc>
        <w:tc>
          <w:tcPr>
            <w:tcW w:w="2446" w:type="dxa"/>
          </w:tcPr>
          <w:p w14:paraId="040293BF" w14:textId="77777777" w:rsidR="00A607ED" w:rsidRPr="006A5F9C" w:rsidRDefault="00A607ED" w:rsidP="001A06E5"/>
        </w:tc>
        <w:tc>
          <w:tcPr>
            <w:tcW w:w="1842" w:type="dxa"/>
          </w:tcPr>
          <w:p w14:paraId="71EAB238" w14:textId="77777777" w:rsidR="00A607ED" w:rsidRPr="006A5F9C" w:rsidRDefault="00A607ED" w:rsidP="001A06E5"/>
        </w:tc>
      </w:tr>
      <w:tr w:rsidR="00A607ED" w:rsidRPr="006A5F9C" w14:paraId="6ECAD0A5" w14:textId="77777777" w:rsidTr="006A76A5">
        <w:tc>
          <w:tcPr>
            <w:tcW w:w="846" w:type="dxa"/>
            <w:shd w:val="clear" w:color="auto" w:fill="auto"/>
          </w:tcPr>
          <w:p w14:paraId="7FF76101" w14:textId="77777777" w:rsidR="00A607ED" w:rsidRDefault="00A607ED" w:rsidP="002C7700">
            <w:pPr>
              <w:pStyle w:val="ListParagraph"/>
              <w:numPr>
                <w:ilvl w:val="0"/>
                <w:numId w:val="176"/>
              </w:numPr>
            </w:pPr>
          </w:p>
        </w:tc>
        <w:tc>
          <w:tcPr>
            <w:tcW w:w="1417" w:type="dxa"/>
          </w:tcPr>
          <w:p w14:paraId="50514E36" w14:textId="0E68D408" w:rsidR="00A607ED" w:rsidRPr="00393228" w:rsidRDefault="00393228" w:rsidP="001A06E5">
            <w:pPr>
              <w:ind w:right="-58"/>
              <w:rPr>
                <w:szCs w:val="20"/>
              </w:rPr>
            </w:pPr>
            <w:r w:rsidRPr="00393228">
              <w:rPr>
                <w:szCs w:val="20"/>
              </w:rPr>
              <w:t>Savienošanas caurules (kompl.)</w:t>
            </w:r>
          </w:p>
        </w:tc>
        <w:tc>
          <w:tcPr>
            <w:tcW w:w="1666" w:type="dxa"/>
            <w:shd w:val="clear" w:color="auto" w:fill="auto"/>
          </w:tcPr>
          <w:p w14:paraId="5A32485B" w14:textId="77777777" w:rsidR="00A607ED" w:rsidRPr="006A5F9C" w:rsidRDefault="00A607ED" w:rsidP="001A06E5"/>
        </w:tc>
        <w:tc>
          <w:tcPr>
            <w:tcW w:w="850" w:type="dxa"/>
            <w:shd w:val="clear" w:color="auto" w:fill="auto"/>
          </w:tcPr>
          <w:p w14:paraId="560EA39F" w14:textId="0CE9DCA2" w:rsidR="00A607ED" w:rsidRDefault="00A607ED" w:rsidP="001A06E5">
            <w:r>
              <w:t>1</w:t>
            </w:r>
          </w:p>
        </w:tc>
        <w:tc>
          <w:tcPr>
            <w:tcW w:w="2446" w:type="dxa"/>
          </w:tcPr>
          <w:p w14:paraId="0AA7FF6E" w14:textId="77777777" w:rsidR="00A607ED" w:rsidRPr="006A5F9C" w:rsidRDefault="00A607ED" w:rsidP="001A06E5"/>
        </w:tc>
        <w:tc>
          <w:tcPr>
            <w:tcW w:w="1842" w:type="dxa"/>
          </w:tcPr>
          <w:p w14:paraId="69FECB51" w14:textId="77777777" w:rsidR="00A607ED" w:rsidRPr="006A5F9C" w:rsidRDefault="00A607ED" w:rsidP="001A06E5"/>
        </w:tc>
      </w:tr>
      <w:tr w:rsidR="00A607ED" w:rsidRPr="006A5F9C" w14:paraId="0D7CFABE" w14:textId="77777777" w:rsidTr="006A76A5">
        <w:tc>
          <w:tcPr>
            <w:tcW w:w="846" w:type="dxa"/>
            <w:shd w:val="clear" w:color="auto" w:fill="auto"/>
          </w:tcPr>
          <w:p w14:paraId="4F44BE53" w14:textId="77777777" w:rsidR="00A607ED" w:rsidRDefault="00A607ED" w:rsidP="002C7700">
            <w:pPr>
              <w:pStyle w:val="ListParagraph"/>
              <w:numPr>
                <w:ilvl w:val="0"/>
                <w:numId w:val="176"/>
              </w:numPr>
            </w:pPr>
          </w:p>
        </w:tc>
        <w:tc>
          <w:tcPr>
            <w:tcW w:w="1417" w:type="dxa"/>
          </w:tcPr>
          <w:p w14:paraId="1B465371" w14:textId="670065D9" w:rsidR="00A607ED" w:rsidRPr="00393228" w:rsidRDefault="00393228" w:rsidP="001A06E5">
            <w:pPr>
              <w:ind w:right="-58"/>
              <w:rPr>
                <w:szCs w:val="20"/>
              </w:rPr>
            </w:pPr>
            <w:r w:rsidRPr="00393228">
              <w:rPr>
                <w:szCs w:val="20"/>
              </w:rPr>
              <w:t>U</w:t>
            </w:r>
            <w:r w:rsidR="00A607ED" w:rsidRPr="00393228">
              <w:rPr>
                <w:szCs w:val="20"/>
              </w:rPr>
              <w:t>zpildīšanas/noteces caurule</w:t>
            </w:r>
          </w:p>
        </w:tc>
        <w:tc>
          <w:tcPr>
            <w:tcW w:w="1666" w:type="dxa"/>
            <w:shd w:val="clear" w:color="auto" w:fill="auto"/>
          </w:tcPr>
          <w:p w14:paraId="73FBCEFE" w14:textId="77777777" w:rsidR="00A607ED" w:rsidRPr="006A5F9C" w:rsidRDefault="00A607ED" w:rsidP="001A06E5"/>
        </w:tc>
        <w:tc>
          <w:tcPr>
            <w:tcW w:w="850" w:type="dxa"/>
            <w:shd w:val="clear" w:color="auto" w:fill="auto"/>
          </w:tcPr>
          <w:p w14:paraId="1E40E847" w14:textId="27278257" w:rsidR="00A607ED" w:rsidRDefault="00A607ED" w:rsidP="001A06E5">
            <w:r>
              <w:t>1</w:t>
            </w:r>
          </w:p>
        </w:tc>
        <w:tc>
          <w:tcPr>
            <w:tcW w:w="2446" w:type="dxa"/>
          </w:tcPr>
          <w:p w14:paraId="3B1BA4F7" w14:textId="77777777" w:rsidR="00A607ED" w:rsidRPr="006A5F9C" w:rsidRDefault="00A607ED" w:rsidP="001A06E5"/>
        </w:tc>
        <w:tc>
          <w:tcPr>
            <w:tcW w:w="1842" w:type="dxa"/>
          </w:tcPr>
          <w:p w14:paraId="2E9461E9" w14:textId="77777777" w:rsidR="00A607ED" w:rsidRPr="006A5F9C" w:rsidRDefault="00A607ED" w:rsidP="001A06E5"/>
        </w:tc>
      </w:tr>
      <w:tr w:rsidR="00A607ED" w:rsidRPr="006A5F9C" w14:paraId="01D6C3F0" w14:textId="77777777" w:rsidTr="006A76A5">
        <w:tc>
          <w:tcPr>
            <w:tcW w:w="846" w:type="dxa"/>
            <w:shd w:val="clear" w:color="auto" w:fill="auto"/>
          </w:tcPr>
          <w:p w14:paraId="1108C352" w14:textId="77777777" w:rsidR="00A607ED" w:rsidRDefault="00A607ED" w:rsidP="002C7700">
            <w:pPr>
              <w:pStyle w:val="ListParagraph"/>
              <w:numPr>
                <w:ilvl w:val="0"/>
                <w:numId w:val="176"/>
              </w:numPr>
            </w:pPr>
          </w:p>
        </w:tc>
        <w:tc>
          <w:tcPr>
            <w:tcW w:w="1417" w:type="dxa"/>
          </w:tcPr>
          <w:p w14:paraId="1839E354" w14:textId="5F49CCD8" w:rsidR="00A607ED" w:rsidRPr="00393228" w:rsidRDefault="00393228" w:rsidP="001A06E5">
            <w:pPr>
              <w:ind w:right="-58"/>
              <w:rPr>
                <w:szCs w:val="20"/>
              </w:rPr>
            </w:pPr>
            <w:r w:rsidRPr="00393228">
              <w:rPr>
                <w:szCs w:val="20"/>
              </w:rPr>
              <w:t>Lampa (kompl.)</w:t>
            </w:r>
          </w:p>
        </w:tc>
        <w:tc>
          <w:tcPr>
            <w:tcW w:w="1666" w:type="dxa"/>
            <w:shd w:val="clear" w:color="auto" w:fill="auto"/>
          </w:tcPr>
          <w:p w14:paraId="7FD2CC60" w14:textId="77777777" w:rsidR="00A607ED" w:rsidRPr="006A5F9C" w:rsidRDefault="00A607ED" w:rsidP="001A06E5"/>
        </w:tc>
        <w:tc>
          <w:tcPr>
            <w:tcW w:w="850" w:type="dxa"/>
            <w:shd w:val="clear" w:color="auto" w:fill="auto"/>
          </w:tcPr>
          <w:p w14:paraId="54F78E49" w14:textId="7420DDE6" w:rsidR="00A607ED" w:rsidRDefault="00A607ED" w:rsidP="001A06E5">
            <w:r>
              <w:t>1</w:t>
            </w:r>
          </w:p>
        </w:tc>
        <w:tc>
          <w:tcPr>
            <w:tcW w:w="2446" w:type="dxa"/>
          </w:tcPr>
          <w:p w14:paraId="381A79D6" w14:textId="77777777" w:rsidR="00A607ED" w:rsidRPr="006A5F9C" w:rsidRDefault="00A607ED" w:rsidP="001A06E5"/>
        </w:tc>
        <w:tc>
          <w:tcPr>
            <w:tcW w:w="1842" w:type="dxa"/>
          </w:tcPr>
          <w:p w14:paraId="6AC0CF1F" w14:textId="77777777" w:rsidR="00A607ED" w:rsidRPr="006A5F9C" w:rsidRDefault="00A607ED" w:rsidP="001A06E5"/>
        </w:tc>
      </w:tr>
      <w:tr w:rsidR="004E561C" w:rsidRPr="006A5F9C" w14:paraId="66B72819" w14:textId="77777777" w:rsidTr="006A76A5">
        <w:tc>
          <w:tcPr>
            <w:tcW w:w="846" w:type="dxa"/>
            <w:shd w:val="clear" w:color="auto" w:fill="auto"/>
          </w:tcPr>
          <w:p w14:paraId="7EDD307D" w14:textId="77777777" w:rsidR="004E561C" w:rsidRDefault="004E561C" w:rsidP="002C7700">
            <w:pPr>
              <w:pStyle w:val="ListParagraph"/>
              <w:numPr>
                <w:ilvl w:val="0"/>
                <w:numId w:val="176"/>
              </w:numPr>
            </w:pPr>
          </w:p>
        </w:tc>
        <w:tc>
          <w:tcPr>
            <w:tcW w:w="1417" w:type="dxa"/>
          </w:tcPr>
          <w:p w14:paraId="069A1943" w14:textId="688FD352" w:rsidR="004E561C" w:rsidRPr="00393228" w:rsidRDefault="00393228" w:rsidP="001A06E5">
            <w:pPr>
              <w:ind w:right="-58"/>
              <w:rPr>
                <w:szCs w:val="20"/>
              </w:rPr>
            </w:pPr>
            <w:r w:rsidRPr="00393228">
              <w:rPr>
                <w:szCs w:val="20"/>
              </w:rPr>
              <w:t>T</w:t>
            </w:r>
            <w:r w:rsidR="0060272B" w:rsidRPr="00393228">
              <w:rPr>
                <w:szCs w:val="20"/>
              </w:rPr>
              <w:t>emperatūras devējs</w:t>
            </w:r>
          </w:p>
        </w:tc>
        <w:tc>
          <w:tcPr>
            <w:tcW w:w="1666" w:type="dxa"/>
            <w:shd w:val="clear" w:color="auto" w:fill="auto"/>
          </w:tcPr>
          <w:p w14:paraId="60C7C2EE" w14:textId="77777777" w:rsidR="004E561C" w:rsidRPr="006A5F9C" w:rsidRDefault="004E561C" w:rsidP="001A06E5"/>
        </w:tc>
        <w:tc>
          <w:tcPr>
            <w:tcW w:w="850" w:type="dxa"/>
            <w:shd w:val="clear" w:color="auto" w:fill="auto"/>
          </w:tcPr>
          <w:p w14:paraId="6A8E0903" w14:textId="4C70405D" w:rsidR="004E561C" w:rsidRPr="006A5F9C" w:rsidRDefault="0060272B" w:rsidP="001A06E5">
            <w:r>
              <w:t>1</w:t>
            </w:r>
          </w:p>
        </w:tc>
        <w:tc>
          <w:tcPr>
            <w:tcW w:w="2446" w:type="dxa"/>
          </w:tcPr>
          <w:p w14:paraId="65FCAF26" w14:textId="77777777" w:rsidR="004E561C" w:rsidRPr="006A5F9C" w:rsidRDefault="004E561C" w:rsidP="001A06E5"/>
        </w:tc>
        <w:tc>
          <w:tcPr>
            <w:tcW w:w="1842" w:type="dxa"/>
          </w:tcPr>
          <w:p w14:paraId="29D836B3" w14:textId="77777777" w:rsidR="004E561C" w:rsidRPr="006A5F9C" w:rsidRDefault="004E561C" w:rsidP="001A06E5"/>
        </w:tc>
      </w:tr>
      <w:tr w:rsidR="0060272B" w:rsidRPr="006A5F9C" w14:paraId="56F9619A" w14:textId="77777777" w:rsidTr="006A76A5">
        <w:tc>
          <w:tcPr>
            <w:tcW w:w="846" w:type="dxa"/>
            <w:shd w:val="clear" w:color="auto" w:fill="auto"/>
          </w:tcPr>
          <w:p w14:paraId="00394A3E" w14:textId="77777777" w:rsidR="0060272B" w:rsidRDefault="0060272B" w:rsidP="002C7700">
            <w:pPr>
              <w:pStyle w:val="ListParagraph"/>
              <w:numPr>
                <w:ilvl w:val="0"/>
                <w:numId w:val="176"/>
              </w:numPr>
            </w:pPr>
          </w:p>
        </w:tc>
        <w:tc>
          <w:tcPr>
            <w:tcW w:w="1417" w:type="dxa"/>
          </w:tcPr>
          <w:p w14:paraId="30E1E445" w14:textId="68621827" w:rsidR="0060272B" w:rsidRPr="00393228" w:rsidRDefault="00393228" w:rsidP="001A06E5">
            <w:pPr>
              <w:ind w:right="-58"/>
              <w:rPr>
                <w:szCs w:val="20"/>
              </w:rPr>
            </w:pPr>
            <w:r w:rsidRPr="00393228">
              <w:rPr>
                <w:szCs w:val="20"/>
              </w:rPr>
              <w:t>T</w:t>
            </w:r>
            <w:r w:rsidR="00A607ED" w:rsidRPr="00393228">
              <w:rPr>
                <w:szCs w:val="20"/>
              </w:rPr>
              <w:t>emperatūras devējs ar magnētu</w:t>
            </w:r>
          </w:p>
        </w:tc>
        <w:tc>
          <w:tcPr>
            <w:tcW w:w="1666" w:type="dxa"/>
            <w:shd w:val="clear" w:color="auto" w:fill="auto"/>
          </w:tcPr>
          <w:p w14:paraId="64FF0A4D" w14:textId="77777777" w:rsidR="0060272B" w:rsidRPr="006A5F9C" w:rsidRDefault="0060272B" w:rsidP="001A06E5"/>
        </w:tc>
        <w:tc>
          <w:tcPr>
            <w:tcW w:w="850" w:type="dxa"/>
            <w:shd w:val="clear" w:color="auto" w:fill="auto"/>
          </w:tcPr>
          <w:p w14:paraId="273B0F08" w14:textId="2A776985" w:rsidR="0060272B" w:rsidRPr="006A5F9C" w:rsidRDefault="00A607ED" w:rsidP="001A06E5">
            <w:r>
              <w:t>1</w:t>
            </w:r>
          </w:p>
        </w:tc>
        <w:tc>
          <w:tcPr>
            <w:tcW w:w="2446" w:type="dxa"/>
          </w:tcPr>
          <w:p w14:paraId="1FBC5E54" w14:textId="77777777" w:rsidR="0060272B" w:rsidRPr="006A5F9C" w:rsidRDefault="0060272B" w:rsidP="001A06E5"/>
        </w:tc>
        <w:tc>
          <w:tcPr>
            <w:tcW w:w="1842" w:type="dxa"/>
          </w:tcPr>
          <w:p w14:paraId="187B8DBE" w14:textId="77777777" w:rsidR="0060272B" w:rsidRPr="006A5F9C" w:rsidRDefault="0060272B" w:rsidP="001A06E5"/>
        </w:tc>
      </w:tr>
      <w:tr w:rsidR="0060272B" w:rsidRPr="006A5F9C" w14:paraId="5D9B41C7" w14:textId="77777777" w:rsidTr="006A76A5">
        <w:tc>
          <w:tcPr>
            <w:tcW w:w="846" w:type="dxa"/>
            <w:shd w:val="clear" w:color="auto" w:fill="auto"/>
          </w:tcPr>
          <w:p w14:paraId="088E7B75" w14:textId="77777777" w:rsidR="0060272B" w:rsidRDefault="0060272B" w:rsidP="002C7700">
            <w:pPr>
              <w:pStyle w:val="ListParagraph"/>
              <w:numPr>
                <w:ilvl w:val="0"/>
                <w:numId w:val="176"/>
              </w:numPr>
            </w:pPr>
          </w:p>
        </w:tc>
        <w:tc>
          <w:tcPr>
            <w:tcW w:w="1417" w:type="dxa"/>
          </w:tcPr>
          <w:p w14:paraId="5D22F11F" w14:textId="00DB1693" w:rsidR="0060272B" w:rsidRPr="00393228" w:rsidRDefault="00393228" w:rsidP="001A06E5">
            <w:pPr>
              <w:ind w:right="-58"/>
              <w:rPr>
                <w:szCs w:val="20"/>
              </w:rPr>
            </w:pPr>
            <w:r w:rsidRPr="00393228">
              <w:rPr>
                <w:szCs w:val="20"/>
              </w:rPr>
              <w:t>A</w:t>
            </w:r>
            <w:r w:rsidR="00A607ED" w:rsidRPr="00393228">
              <w:rPr>
                <w:szCs w:val="20"/>
              </w:rPr>
              <w:t>kumulācijas tvertne</w:t>
            </w:r>
          </w:p>
        </w:tc>
        <w:tc>
          <w:tcPr>
            <w:tcW w:w="1666" w:type="dxa"/>
            <w:shd w:val="clear" w:color="auto" w:fill="auto"/>
          </w:tcPr>
          <w:p w14:paraId="20892641" w14:textId="77777777" w:rsidR="0060272B" w:rsidRPr="006A5F9C" w:rsidRDefault="0060272B" w:rsidP="001A06E5"/>
        </w:tc>
        <w:tc>
          <w:tcPr>
            <w:tcW w:w="850" w:type="dxa"/>
            <w:shd w:val="clear" w:color="auto" w:fill="auto"/>
          </w:tcPr>
          <w:p w14:paraId="488D45FB" w14:textId="19D8B43E" w:rsidR="0060272B" w:rsidRPr="006A5F9C" w:rsidRDefault="00A607ED" w:rsidP="001A06E5">
            <w:r>
              <w:t>1</w:t>
            </w:r>
          </w:p>
        </w:tc>
        <w:tc>
          <w:tcPr>
            <w:tcW w:w="2446" w:type="dxa"/>
          </w:tcPr>
          <w:p w14:paraId="6EC29B20" w14:textId="77777777" w:rsidR="0060272B" w:rsidRPr="006A5F9C" w:rsidRDefault="0060272B" w:rsidP="001A06E5"/>
        </w:tc>
        <w:tc>
          <w:tcPr>
            <w:tcW w:w="1842" w:type="dxa"/>
          </w:tcPr>
          <w:p w14:paraId="3AC61EE0" w14:textId="77777777" w:rsidR="0060272B" w:rsidRPr="006A5F9C" w:rsidRDefault="0060272B" w:rsidP="001A06E5"/>
        </w:tc>
      </w:tr>
      <w:tr w:rsidR="0060272B" w:rsidRPr="006A5F9C" w14:paraId="0889C6B3" w14:textId="77777777" w:rsidTr="006A76A5">
        <w:tc>
          <w:tcPr>
            <w:tcW w:w="846" w:type="dxa"/>
            <w:shd w:val="clear" w:color="auto" w:fill="auto"/>
          </w:tcPr>
          <w:p w14:paraId="2A6C8DC4" w14:textId="77777777" w:rsidR="0060272B" w:rsidRDefault="0060272B" w:rsidP="002C7700">
            <w:pPr>
              <w:pStyle w:val="ListParagraph"/>
              <w:numPr>
                <w:ilvl w:val="0"/>
                <w:numId w:val="176"/>
              </w:numPr>
            </w:pPr>
          </w:p>
        </w:tc>
        <w:tc>
          <w:tcPr>
            <w:tcW w:w="1417" w:type="dxa"/>
          </w:tcPr>
          <w:p w14:paraId="21875C04" w14:textId="41941A1D" w:rsidR="0060272B" w:rsidRPr="00D842DB" w:rsidRDefault="00A607ED" w:rsidP="001A06E5">
            <w:pPr>
              <w:ind w:right="-58"/>
              <w:rPr>
                <w:szCs w:val="20"/>
              </w:rPr>
            </w:pPr>
            <w:r>
              <w:rPr>
                <w:szCs w:val="20"/>
              </w:rPr>
              <w:t>Kontrolieru komplekts</w:t>
            </w:r>
          </w:p>
        </w:tc>
        <w:tc>
          <w:tcPr>
            <w:tcW w:w="1666" w:type="dxa"/>
            <w:shd w:val="clear" w:color="auto" w:fill="auto"/>
          </w:tcPr>
          <w:p w14:paraId="60E1C7B0" w14:textId="77777777" w:rsidR="0060272B" w:rsidRPr="006A5F9C" w:rsidRDefault="0060272B" w:rsidP="001A06E5"/>
        </w:tc>
        <w:tc>
          <w:tcPr>
            <w:tcW w:w="850" w:type="dxa"/>
            <w:shd w:val="clear" w:color="auto" w:fill="auto"/>
          </w:tcPr>
          <w:p w14:paraId="50B69AA8" w14:textId="69BA940A" w:rsidR="0060272B" w:rsidRPr="006A5F9C" w:rsidRDefault="00A607ED" w:rsidP="001A06E5">
            <w:r>
              <w:t>1</w:t>
            </w:r>
          </w:p>
        </w:tc>
        <w:tc>
          <w:tcPr>
            <w:tcW w:w="2446" w:type="dxa"/>
          </w:tcPr>
          <w:p w14:paraId="0857F235" w14:textId="77777777" w:rsidR="0060272B" w:rsidRPr="006A5F9C" w:rsidRDefault="0060272B" w:rsidP="001A06E5"/>
        </w:tc>
        <w:tc>
          <w:tcPr>
            <w:tcW w:w="1842" w:type="dxa"/>
          </w:tcPr>
          <w:p w14:paraId="30F38032" w14:textId="77777777" w:rsidR="0060272B" w:rsidRPr="006A5F9C" w:rsidRDefault="0060272B" w:rsidP="001A06E5"/>
        </w:tc>
      </w:tr>
      <w:tr w:rsidR="00A607ED" w:rsidRPr="006A5F9C" w14:paraId="58975B3D" w14:textId="77777777" w:rsidTr="006A76A5">
        <w:tc>
          <w:tcPr>
            <w:tcW w:w="846" w:type="dxa"/>
            <w:shd w:val="clear" w:color="auto" w:fill="auto"/>
          </w:tcPr>
          <w:p w14:paraId="72618205" w14:textId="77777777" w:rsidR="00A607ED" w:rsidRDefault="00A607ED" w:rsidP="002C7700">
            <w:pPr>
              <w:pStyle w:val="ListParagraph"/>
              <w:numPr>
                <w:ilvl w:val="0"/>
                <w:numId w:val="176"/>
              </w:numPr>
            </w:pPr>
          </w:p>
        </w:tc>
        <w:tc>
          <w:tcPr>
            <w:tcW w:w="1417" w:type="dxa"/>
          </w:tcPr>
          <w:p w14:paraId="21C5E651" w14:textId="40645016" w:rsidR="00A607ED" w:rsidRPr="00D842DB" w:rsidRDefault="00A607ED" w:rsidP="001A06E5">
            <w:pPr>
              <w:ind w:right="-58"/>
              <w:rPr>
                <w:szCs w:val="20"/>
              </w:rPr>
            </w:pPr>
            <w:r>
              <w:rPr>
                <w:szCs w:val="20"/>
              </w:rPr>
              <w:t>Barošanas bloks</w:t>
            </w:r>
          </w:p>
        </w:tc>
        <w:tc>
          <w:tcPr>
            <w:tcW w:w="1666" w:type="dxa"/>
            <w:shd w:val="clear" w:color="auto" w:fill="auto"/>
          </w:tcPr>
          <w:p w14:paraId="40216580" w14:textId="77777777" w:rsidR="00A607ED" w:rsidRPr="006A5F9C" w:rsidRDefault="00A607ED" w:rsidP="001A06E5"/>
        </w:tc>
        <w:tc>
          <w:tcPr>
            <w:tcW w:w="850" w:type="dxa"/>
            <w:shd w:val="clear" w:color="auto" w:fill="auto"/>
          </w:tcPr>
          <w:p w14:paraId="5C3FC28E" w14:textId="63612545" w:rsidR="00A607ED" w:rsidRPr="006A5F9C" w:rsidRDefault="00A607ED" w:rsidP="001A06E5">
            <w:r>
              <w:t>1</w:t>
            </w:r>
          </w:p>
        </w:tc>
        <w:tc>
          <w:tcPr>
            <w:tcW w:w="2446" w:type="dxa"/>
          </w:tcPr>
          <w:p w14:paraId="1517A060" w14:textId="77777777" w:rsidR="00A607ED" w:rsidRPr="006A5F9C" w:rsidRDefault="00A607ED" w:rsidP="001A06E5"/>
        </w:tc>
        <w:tc>
          <w:tcPr>
            <w:tcW w:w="1842" w:type="dxa"/>
          </w:tcPr>
          <w:p w14:paraId="46702DBC" w14:textId="77777777" w:rsidR="00A607ED" w:rsidRPr="006A5F9C" w:rsidRDefault="00A607ED" w:rsidP="001A06E5"/>
        </w:tc>
      </w:tr>
      <w:tr w:rsidR="00A607ED" w:rsidRPr="006A5F9C" w14:paraId="139F9554" w14:textId="77777777" w:rsidTr="006A76A5">
        <w:tc>
          <w:tcPr>
            <w:tcW w:w="846" w:type="dxa"/>
            <w:shd w:val="clear" w:color="auto" w:fill="auto"/>
          </w:tcPr>
          <w:p w14:paraId="7781DFA6" w14:textId="77777777" w:rsidR="00A607ED" w:rsidRDefault="00A607ED" w:rsidP="002C7700">
            <w:pPr>
              <w:pStyle w:val="ListParagraph"/>
              <w:numPr>
                <w:ilvl w:val="0"/>
                <w:numId w:val="176"/>
              </w:numPr>
            </w:pPr>
          </w:p>
        </w:tc>
        <w:tc>
          <w:tcPr>
            <w:tcW w:w="1417" w:type="dxa"/>
          </w:tcPr>
          <w:p w14:paraId="4C6DDBB7" w14:textId="2D50F079" w:rsidR="00A607ED" w:rsidRPr="00D842DB" w:rsidRDefault="002C7700" w:rsidP="001A06E5">
            <w:pPr>
              <w:ind w:right="-58"/>
              <w:rPr>
                <w:szCs w:val="20"/>
              </w:rPr>
            </w:pPr>
            <w:r>
              <w:rPr>
                <w:szCs w:val="20"/>
              </w:rPr>
              <w:t>Manuālais atgaisotājs</w:t>
            </w:r>
          </w:p>
        </w:tc>
        <w:tc>
          <w:tcPr>
            <w:tcW w:w="1666" w:type="dxa"/>
            <w:shd w:val="clear" w:color="auto" w:fill="auto"/>
          </w:tcPr>
          <w:p w14:paraId="2D92D16D" w14:textId="77777777" w:rsidR="00A607ED" w:rsidRPr="006A5F9C" w:rsidRDefault="00A607ED" w:rsidP="001A06E5"/>
        </w:tc>
        <w:tc>
          <w:tcPr>
            <w:tcW w:w="850" w:type="dxa"/>
            <w:shd w:val="clear" w:color="auto" w:fill="auto"/>
          </w:tcPr>
          <w:p w14:paraId="7479032F" w14:textId="36E11220" w:rsidR="00A607ED" w:rsidRPr="006A5F9C" w:rsidRDefault="004F3908" w:rsidP="001A06E5">
            <w:r>
              <w:t>2</w:t>
            </w:r>
          </w:p>
        </w:tc>
        <w:tc>
          <w:tcPr>
            <w:tcW w:w="2446" w:type="dxa"/>
          </w:tcPr>
          <w:p w14:paraId="617C11F1" w14:textId="77777777" w:rsidR="00A607ED" w:rsidRPr="006A5F9C" w:rsidRDefault="00A607ED" w:rsidP="001A06E5"/>
        </w:tc>
        <w:tc>
          <w:tcPr>
            <w:tcW w:w="1842" w:type="dxa"/>
          </w:tcPr>
          <w:p w14:paraId="6FC92BBB" w14:textId="77777777" w:rsidR="00A607ED" w:rsidRPr="006A5F9C" w:rsidRDefault="00A607ED" w:rsidP="001A06E5"/>
        </w:tc>
      </w:tr>
      <w:tr w:rsidR="00472090" w:rsidRPr="006A5F9C" w14:paraId="29DEE3DC" w14:textId="77777777" w:rsidTr="00DC7A5D">
        <w:tc>
          <w:tcPr>
            <w:tcW w:w="7225" w:type="dxa"/>
            <w:gridSpan w:val="5"/>
          </w:tcPr>
          <w:p w14:paraId="4D9E1917" w14:textId="77777777" w:rsidR="00472090" w:rsidRPr="006A5F9C" w:rsidRDefault="00472090" w:rsidP="001A06E5">
            <w:pPr>
              <w:jc w:val="right"/>
            </w:pPr>
            <w:r w:rsidRPr="006A5F9C">
              <w:t>Kopā EUR bez PVN</w:t>
            </w:r>
          </w:p>
        </w:tc>
        <w:tc>
          <w:tcPr>
            <w:tcW w:w="1842" w:type="dxa"/>
          </w:tcPr>
          <w:p w14:paraId="453553DB" w14:textId="77777777" w:rsidR="00472090" w:rsidRPr="006A5F9C" w:rsidRDefault="00472090" w:rsidP="001A06E5"/>
        </w:tc>
      </w:tr>
      <w:tr w:rsidR="00472090" w:rsidRPr="006A5F9C" w14:paraId="6E6E06D6" w14:textId="77777777" w:rsidTr="00DC7A5D">
        <w:tc>
          <w:tcPr>
            <w:tcW w:w="7225" w:type="dxa"/>
            <w:gridSpan w:val="5"/>
          </w:tcPr>
          <w:p w14:paraId="66D82697" w14:textId="77777777" w:rsidR="00472090" w:rsidRPr="006A5F9C" w:rsidRDefault="00472090" w:rsidP="001A06E5">
            <w:pPr>
              <w:jc w:val="right"/>
            </w:pPr>
            <w:r w:rsidRPr="006A5F9C">
              <w:t>PVN 21% EUR</w:t>
            </w:r>
          </w:p>
        </w:tc>
        <w:tc>
          <w:tcPr>
            <w:tcW w:w="1842" w:type="dxa"/>
          </w:tcPr>
          <w:p w14:paraId="0D4D6D7D" w14:textId="77777777" w:rsidR="00472090" w:rsidRPr="006A5F9C" w:rsidRDefault="00472090" w:rsidP="001A06E5"/>
        </w:tc>
      </w:tr>
      <w:tr w:rsidR="00472090" w:rsidRPr="006A5F9C" w14:paraId="6A695831" w14:textId="77777777" w:rsidTr="00DC7A5D">
        <w:tc>
          <w:tcPr>
            <w:tcW w:w="7225" w:type="dxa"/>
            <w:gridSpan w:val="5"/>
          </w:tcPr>
          <w:p w14:paraId="0E0922F3" w14:textId="77777777" w:rsidR="00472090" w:rsidRPr="006A5F9C" w:rsidRDefault="00472090" w:rsidP="001A06E5">
            <w:pPr>
              <w:jc w:val="right"/>
            </w:pPr>
            <w:r w:rsidRPr="006A5F9C">
              <w:t>Kopā EUR ar PVN</w:t>
            </w:r>
          </w:p>
        </w:tc>
        <w:tc>
          <w:tcPr>
            <w:tcW w:w="1842" w:type="dxa"/>
          </w:tcPr>
          <w:p w14:paraId="0F8E8AA3" w14:textId="77777777" w:rsidR="00472090" w:rsidRPr="006A5F9C" w:rsidRDefault="00472090" w:rsidP="001A06E5"/>
        </w:tc>
      </w:tr>
    </w:tbl>
    <w:p w14:paraId="66694CDB"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70B64D77" w14:textId="77777777" w:rsidR="00472090" w:rsidRDefault="00472090" w:rsidP="00472090">
      <w:pPr>
        <w:ind w:firstLine="720"/>
        <w:jc w:val="both"/>
      </w:pPr>
    </w:p>
    <w:p w14:paraId="1CC6BB41"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0F0A6B2F" w14:textId="77777777" w:rsidR="00472090" w:rsidRDefault="00472090" w:rsidP="00472090">
      <w:pPr>
        <w:pStyle w:val="BodyText"/>
        <w:rPr>
          <w:sz w:val="24"/>
          <w:szCs w:val="24"/>
        </w:rPr>
      </w:pPr>
    </w:p>
    <w:p w14:paraId="1DBE90E4" w14:textId="77777777" w:rsidR="00472090" w:rsidRDefault="00472090" w:rsidP="00472090">
      <w:pPr>
        <w:pStyle w:val="BodyText"/>
        <w:rPr>
          <w:sz w:val="24"/>
          <w:szCs w:val="24"/>
        </w:rPr>
      </w:pPr>
      <w:r w:rsidRPr="009A3C23">
        <w:rPr>
          <w:sz w:val="24"/>
          <w:szCs w:val="24"/>
        </w:rPr>
        <w:t>Pilnvarotās personas paraksts un zīmogs</w:t>
      </w:r>
    </w:p>
    <w:p w14:paraId="32C931C0"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6B86720E" w14:textId="77777777" w:rsidR="00472090" w:rsidRDefault="00472090" w:rsidP="00472090">
      <w:pPr>
        <w:pStyle w:val="BodyText"/>
        <w:rPr>
          <w:sz w:val="24"/>
          <w:szCs w:val="24"/>
        </w:rPr>
      </w:pPr>
      <w:r w:rsidRPr="009A3C23">
        <w:rPr>
          <w:sz w:val="24"/>
          <w:szCs w:val="24"/>
        </w:rPr>
        <w:t>Datums:____________</w:t>
      </w:r>
    </w:p>
    <w:p w14:paraId="1FD28517" w14:textId="77777777" w:rsidR="00472090" w:rsidRDefault="00472090" w:rsidP="00F26D9E">
      <w:pPr>
        <w:pStyle w:val="Index1"/>
      </w:pPr>
    </w:p>
    <w:p w14:paraId="4E84D29F" w14:textId="77777777" w:rsidR="006A76A5" w:rsidRDefault="006A76A5">
      <w:pPr>
        <w:rPr>
          <w:b/>
        </w:rPr>
      </w:pPr>
      <w:r>
        <w:rPr>
          <w:b/>
        </w:rPr>
        <w:br w:type="page"/>
      </w:r>
    </w:p>
    <w:p w14:paraId="57478ACD" w14:textId="71C82B96" w:rsidR="00472090" w:rsidRPr="00526616" w:rsidRDefault="00100BDA" w:rsidP="00472090">
      <w:pPr>
        <w:jc w:val="right"/>
        <w:rPr>
          <w:b/>
        </w:rPr>
      </w:pPr>
      <w:r>
        <w:rPr>
          <w:b/>
        </w:rPr>
        <w:lastRenderedPageBreak/>
        <w:t>39</w:t>
      </w:r>
      <w:r w:rsidR="00472090" w:rsidRPr="00526616">
        <w:rPr>
          <w:b/>
        </w:rPr>
        <w:t>.pielikums</w:t>
      </w:r>
    </w:p>
    <w:p w14:paraId="6EA4C53E" w14:textId="77777777" w:rsidR="00472090" w:rsidRPr="00526616" w:rsidRDefault="00472090" w:rsidP="00472090">
      <w:pPr>
        <w:jc w:val="right"/>
      </w:pPr>
      <w:r w:rsidRPr="00526616">
        <w:t>RTU konkursa Nolikumam</w:t>
      </w:r>
    </w:p>
    <w:p w14:paraId="422FD582" w14:textId="77777777" w:rsidR="00472090" w:rsidRPr="00526616" w:rsidRDefault="00472090" w:rsidP="00472090">
      <w:pPr>
        <w:jc w:val="right"/>
      </w:pPr>
      <w:r w:rsidRPr="00526616">
        <w:t>Identifikācijas Nr. RTU - 2014/1</w:t>
      </w:r>
      <w:r>
        <w:t>13</w:t>
      </w:r>
    </w:p>
    <w:p w14:paraId="401EAAFA" w14:textId="77777777" w:rsidR="00472090" w:rsidRPr="00526616" w:rsidRDefault="00472090" w:rsidP="00472090">
      <w:pPr>
        <w:jc w:val="right"/>
      </w:pPr>
    </w:p>
    <w:p w14:paraId="4555D567" w14:textId="2738A7A6" w:rsidR="00472090" w:rsidRDefault="00472090" w:rsidP="00472090">
      <w:pPr>
        <w:pStyle w:val="BodyText"/>
        <w:jc w:val="center"/>
        <w:rPr>
          <w:b/>
          <w:sz w:val="24"/>
          <w:szCs w:val="24"/>
          <w:lang w:val="lv-LV"/>
        </w:rPr>
      </w:pPr>
      <w:r w:rsidRPr="00CF416B">
        <w:rPr>
          <w:b/>
          <w:sz w:val="24"/>
          <w:szCs w:val="24"/>
          <w:lang w:val="lv-LV"/>
        </w:rPr>
        <w:t>FINANŠU PIEDĀVĀJUM</w:t>
      </w:r>
      <w:r w:rsidR="00F25CFE">
        <w:rPr>
          <w:b/>
          <w:sz w:val="24"/>
          <w:szCs w:val="24"/>
          <w:lang w:val="lv-LV"/>
        </w:rPr>
        <w:t xml:space="preserve">S </w:t>
      </w:r>
      <w:r>
        <w:rPr>
          <w:b/>
          <w:sz w:val="24"/>
          <w:szCs w:val="24"/>
          <w:lang w:val="lv-LV"/>
        </w:rPr>
        <w:t>IEPIRKUMA 1</w:t>
      </w:r>
      <w:r w:rsidR="00336F0E">
        <w:rPr>
          <w:b/>
          <w:sz w:val="24"/>
          <w:szCs w:val="24"/>
          <w:lang w:val="lv-LV"/>
        </w:rPr>
        <w:t>8</w:t>
      </w:r>
      <w:r>
        <w:rPr>
          <w:b/>
          <w:sz w:val="24"/>
          <w:szCs w:val="24"/>
          <w:lang w:val="lv-LV"/>
        </w:rPr>
        <w:t>.DAĻAI</w:t>
      </w:r>
    </w:p>
    <w:p w14:paraId="3679BC5B" w14:textId="77777777" w:rsidR="00373E42" w:rsidRDefault="00472090" w:rsidP="00472090">
      <w:pPr>
        <w:pStyle w:val="BodyText"/>
        <w:jc w:val="center"/>
        <w:rPr>
          <w:b/>
          <w:sz w:val="24"/>
          <w:szCs w:val="24"/>
          <w:lang w:val="lv-LV"/>
        </w:rPr>
      </w:pPr>
      <w:r>
        <w:rPr>
          <w:b/>
          <w:sz w:val="24"/>
          <w:szCs w:val="24"/>
          <w:lang w:val="lv-LV"/>
        </w:rPr>
        <w:t>„</w:t>
      </w:r>
      <w:r w:rsidR="00373E42">
        <w:rPr>
          <w:b/>
          <w:sz w:val="24"/>
          <w:szCs w:val="24"/>
          <w:lang w:val="lv-LV"/>
        </w:rPr>
        <w:t xml:space="preserve">KOMPAKTAIS SAULES SILTUMSŪKNIS </w:t>
      </w:r>
    </w:p>
    <w:p w14:paraId="08E8B400" w14:textId="773BACDF" w:rsidR="00472090" w:rsidRPr="00CF416B" w:rsidRDefault="00373E42" w:rsidP="00472090">
      <w:pPr>
        <w:pStyle w:val="BodyText"/>
        <w:jc w:val="center"/>
        <w:rPr>
          <w:b/>
          <w:sz w:val="24"/>
          <w:szCs w:val="24"/>
          <w:lang w:val="lv-LV"/>
        </w:rPr>
      </w:pPr>
      <w:r w:rsidRPr="00FB6EB8">
        <w:rPr>
          <w:b/>
          <w:sz w:val="24"/>
          <w:szCs w:val="24"/>
        </w:rPr>
        <w:t>(</w:t>
      </w:r>
      <w:r w:rsidRPr="00FB6EB8">
        <w:rPr>
          <w:b/>
          <w:sz w:val="24"/>
          <w:szCs w:val="24"/>
        </w:rPr>
        <w:fldChar w:fldCharType="begin"/>
      </w:r>
      <w:r w:rsidRPr="00FB6EB8">
        <w:rPr>
          <w:b/>
          <w:sz w:val="24"/>
          <w:szCs w:val="24"/>
        </w:rPr>
        <w:instrText xml:space="preserve"> TOC \h \z \c "Att." </w:instrText>
      </w:r>
      <w:r w:rsidRPr="00FB6EB8">
        <w:rPr>
          <w:b/>
          <w:sz w:val="24"/>
          <w:szCs w:val="24"/>
        </w:rPr>
        <w:fldChar w:fldCharType="end"/>
      </w:r>
      <w:r w:rsidRPr="00FB6EB8">
        <w:rPr>
          <w:b/>
          <w:sz w:val="24"/>
          <w:szCs w:val="24"/>
        </w:rPr>
        <w:t>Kombinēto saules siltuma sistēmu enerģijas pārvades, uzkrāšanas un to elementu kompleksās izpētes stenda ietvaros)</w:t>
      </w:r>
      <w:r w:rsidR="00472090">
        <w:rPr>
          <w:b/>
          <w:sz w:val="24"/>
          <w:szCs w:val="24"/>
          <w:lang w:val="lv-LV"/>
        </w:rPr>
        <w:t>”</w:t>
      </w:r>
    </w:p>
    <w:p w14:paraId="4DB6032E"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624E26D6" w14:textId="77777777" w:rsidR="00472090" w:rsidRDefault="00472090" w:rsidP="00472090">
      <w:pPr>
        <w:pStyle w:val="BodyText"/>
        <w:rPr>
          <w:sz w:val="24"/>
          <w:szCs w:val="24"/>
          <w:lang w:val="lv-LV"/>
        </w:rPr>
      </w:pPr>
    </w:p>
    <w:p w14:paraId="6B34BA7A"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60E2D93F"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3924B2F9" w14:textId="77777777" w:rsidTr="001A06E5">
        <w:tc>
          <w:tcPr>
            <w:tcW w:w="4501" w:type="dxa"/>
          </w:tcPr>
          <w:p w14:paraId="79B53AB2" w14:textId="77777777" w:rsidR="00472090" w:rsidRPr="006E180A" w:rsidRDefault="00472090" w:rsidP="001A06E5">
            <w:pPr>
              <w:jc w:val="both"/>
            </w:pPr>
            <w:r w:rsidRPr="006E180A">
              <w:t>________________</w:t>
            </w:r>
          </w:p>
          <w:p w14:paraId="3899C5B0" w14:textId="77777777" w:rsidR="00472090" w:rsidRPr="006E180A" w:rsidRDefault="00472090" w:rsidP="001A06E5">
            <w:r w:rsidRPr="006E180A">
              <w:t>piedāvājuma sa</w:t>
            </w:r>
            <w:r>
              <w:t>gatavošanas</w:t>
            </w:r>
            <w:r w:rsidRPr="006E180A">
              <w:t xml:space="preserve"> vieta</w:t>
            </w:r>
          </w:p>
        </w:tc>
        <w:tc>
          <w:tcPr>
            <w:tcW w:w="4502" w:type="dxa"/>
          </w:tcPr>
          <w:p w14:paraId="7E41B0B3" w14:textId="77777777" w:rsidR="00472090" w:rsidRPr="006E180A" w:rsidRDefault="00472090" w:rsidP="001A06E5">
            <w:pPr>
              <w:jc w:val="right"/>
            </w:pPr>
            <w:r w:rsidRPr="006E180A">
              <w:t>201</w:t>
            </w:r>
            <w:r>
              <w:t>4</w:t>
            </w:r>
            <w:r w:rsidRPr="006E180A">
              <w:t>. gada____.__________</w:t>
            </w:r>
          </w:p>
        </w:tc>
      </w:tr>
    </w:tbl>
    <w:p w14:paraId="4FF2BC51" w14:textId="77777777" w:rsidR="00472090" w:rsidRPr="006E180A" w:rsidRDefault="00472090" w:rsidP="00472090"/>
    <w:p w14:paraId="2E2F62AB" w14:textId="77777777" w:rsidR="00472090" w:rsidRPr="006E180A" w:rsidRDefault="00472090" w:rsidP="00472090">
      <w:pPr>
        <w:pBdr>
          <w:bottom w:val="single" w:sz="12" w:space="1" w:color="auto"/>
        </w:pBdr>
      </w:pPr>
    </w:p>
    <w:p w14:paraId="6AE8FB88" w14:textId="77777777" w:rsidR="00472090" w:rsidRPr="006E180A" w:rsidRDefault="00472090" w:rsidP="00472090">
      <w:pPr>
        <w:jc w:val="center"/>
      </w:pPr>
      <w:r w:rsidRPr="006E180A">
        <w:t>(Pretendenta nosaukums, Reģ. Nr.)</w:t>
      </w:r>
    </w:p>
    <w:p w14:paraId="07068034" w14:textId="77777777" w:rsidR="00472090" w:rsidRPr="006E180A" w:rsidRDefault="00472090" w:rsidP="00472090">
      <w:pPr>
        <w:jc w:val="center"/>
      </w:pPr>
    </w:p>
    <w:p w14:paraId="1F70FEAB"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24"/>
        <w:gridCol w:w="1701"/>
        <w:gridCol w:w="850"/>
        <w:gridCol w:w="2446"/>
        <w:gridCol w:w="1842"/>
      </w:tblGrid>
      <w:tr w:rsidR="00472090" w:rsidRPr="006A5F9C" w14:paraId="3CDBA4BC" w14:textId="77777777" w:rsidTr="00DC7A5D">
        <w:trPr>
          <w:trHeight w:val="276"/>
        </w:trPr>
        <w:tc>
          <w:tcPr>
            <w:tcW w:w="704" w:type="dxa"/>
            <w:vMerge w:val="restart"/>
            <w:shd w:val="clear" w:color="auto" w:fill="D9D9D9"/>
          </w:tcPr>
          <w:p w14:paraId="4893523E" w14:textId="77777777" w:rsidR="00472090" w:rsidRPr="006A5F9C" w:rsidRDefault="00472090" w:rsidP="001A06E5">
            <w:r w:rsidRPr="006A5F9C">
              <w:t>Nr.</w:t>
            </w:r>
          </w:p>
        </w:tc>
        <w:tc>
          <w:tcPr>
            <w:tcW w:w="1524" w:type="dxa"/>
            <w:vMerge w:val="restart"/>
            <w:shd w:val="clear" w:color="auto" w:fill="D9D9D9"/>
          </w:tcPr>
          <w:p w14:paraId="56C6E43F" w14:textId="2E76EEFB" w:rsidR="00472090" w:rsidRPr="006A5F9C" w:rsidRDefault="00472090" w:rsidP="00092410">
            <w:r w:rsidRPr="006A5F9C">
              <w:t>Tehniskās specifikācijas punkts</w:t>
            </w:r>
            <w:r w:rsidR="00092410">
              <w:t>/</w:t>
            </w:r>
            <w:r w:rsidRPr="006A5F9C">
              <w:t xml:space="preserve"> preces nosaukums</w:t>
            </w:r>
          </w:p>
        </w:tc>
        <w:tc>
          <w:tcPr>
            <w:tcW w:w="1701" w:type="dxa"/>
            <w:vMerge w:val="restart"/>
            <w:shd w:val="clear" w:color="auto" w:fill="D9D9D9"/>
          </w:tcPr>
          <w:p w14:paraId="272F28EB" w14:textId="77777777" w:rsidR="00472090" w:rsidRPr="006A5F9C" w:rsidRDefault="00472090" w:rsidP="001A06E5">
            <w:r w:rsidRPr="006A5F9C">
              <w:t>Piedāvātās preces nosaukums*</w:t>
            </w:r>
          </w:p>
        </w:tc>
        <w:tc>
          <w:tcPr>
            <w:tcW w:w="850" w:type="dxa"/>
            <w:vMerge w:val="restart"/>
            <w:shd w:val="clear" w:color="auto" w:fill="D9D9D9"/>
          </w:tcPr>
          <w:p w14:paraId="574185A7" w14:textId="77777777" w:rsidR="00472090" w:rsidRPr="006A5F9C" w:rsidRDefault="00472090" w:rsidP="001A06E5">
            <w:r w:rsidRPr="006A5F9C">
              <w:t>Skaits</w:t>
            </w:r>
          </w:p>
        </w:tc>
        <w:tc>
          <w:tcPr>
            <w:tcW w:w="2446" w:type="dxa"/>
            <w:vMerge w:val="restart"/>
            <w:shd w:val="clear" w:color="auto" w:fill="D9D9D9"/>
          </w:tcPr>
          <w:p w14:paraId="07B1400C" w14:textId="77777777" w:rsidR="00472090" w:rsidRPr="006A5F9C" w:rsidRDefault="00472090" w:rsidP="001A06E5">
            <w:r w:rsidRPr="00464741">
              <w:t>1 vienības</w:t>
            </w:r>
            <w:r w:rsidRPr="006A5F9C">
              <w:t xml:space="preserve"> cena (bez PVN)</w:t>
            </w:r>
            <w:r>
              <w:t xml:space="preserve"> EUR</w:t>
            </w:r>
          </w:p>
        </w:tc>
        <w:tc>
          <w:tcPr>
            <w:tcW w:w="1842" w:type="dxa"/>
            <w:vMerge w:val="restart"/>
            <w:shd w:val="clear" w:color="auto" w:fill="D9D9D9"/>
          </w:tcPr>
          <w:p w14:paraId="35F2C0CF"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05B56521" w14:textId="77777777" w:rsidTr="00DC7A5D">
        <w:trPr>
          <w:trHeight w:val="276"/>
        </w:trPr>
        <w:tc>
          <w:tcPr>
            <w:tcW w:w="704" w:type="dxa"/>
            <w:vMerge/>
            <w:shd w:val="clear" w:color="auto" w:fill="auto"/>
          </w:tcPr>
          <w:p w14:paraId="514B8A7A" w14:textId="77777777" w:rsidR="00472090" w:rsidRPr="006A5F9C" w:rsidRDefault="00472090" w:rsidP="001A06E5"/>
        </w:tc>
        <w:tc>
          <w:tcPr>
            <w:tcW w:w="1524" w:type="dxa"/>
            <w:vMerge/>
          </w:tcPr>
          <w:p w14:paraId="5A0C3D6A" w14:textId="77777777" w:rsidR="00472090" w:rsidRPr="006A5F9C" w:rsidRDefault="00472090" w:rsidP="001A06E5"/>
        </w:tc>
        <w:tc>
          <w:tcPr>
            <w:tcW w:w="1701" w:type="dxa"/>
            <w:vMerge/>
            <w:shd w:val="clear" w:color="auto" w:fill="auto"/>
          </w:tcPr>
          <w:p w14:paraId="229CF635" w14:textId="77777777" w:rsidR="00472090" w:rsidRPr="006A5F9C" w:rsidRDefault="00472090" w:rsidP="001A06E5"/>
        </w:tc>
        <w:tc>
          <w:tcPr>
            <w:tcW w:w="850" w:type="dxa"/>
            <w:vMerge/>
            <w:shd w:val="clear" w:color="auto" w:fill="auto"/>
          </w:tcPr>
          <w:p w14:paraId="7A9E1BE7" w14:textId="77777777" w:rsidR="00472090" w:rsidRPr="006A5F9C" w:rsidRDefault="00472090" w:rsidP="001A06E5"/>
        </w:tc>
        <w:tc>
          <w:tcPr>
            <w:tcW w:w="2446" w:type="dxa"/>
            <w:vMerge/>
          </w:tcPr>
          <w:p w14:paraId="1EA16628" w14:textId="77777777" w:rsidR="00472090" w:rsidRPr="006A5F9C" w:rsidRDefault="00472090" w:rsidP="001A06E5"/>
        </w:tc>
        <w:tc>
          <w:tcPr>
            <w:tcW w:w="1842" w:type="dxa"/>
            <w:vMerge/>
          </w:tcPr>
          <w:p w14:paraId="30D8BC1D" w14:textId="77777777" w:rsidR="00472090" w:rsidRPr="006A5F9C" w:rsidRDefault="00472090" w:rsidP="001A06E5"/>
        </w:tc>
      </w:tr>
      <w:tr w:rsidR="00472090" w:rsidRPr="006A5F9C" w14:paraId="14308833" w14:textId="77777777" w:rsidTr="00DC7A5D">
        <w:tc>
          <w:tcPr>
            <w:tcW w:w="704" w:type="dxa"/>
            <w:shd w:val="clear" w:color="auto" w:fill="auto"/>
          </w:tcPr>
          <w:p w14:paraId="1AF54622" w14:textId="77777777" w:rsidR="00472090" w:rsidRPr="006A5F9C" w:rsidRDefault="00472090" w:rsidP="001A06E5">
            <w:r w:rsidRPr="006A5F9C">
              <w:t>a</w:t>
            </w:r>
          </w:p>
        </w:tc>
        <w:tc>
          <w:tcPr>
            <w:tcW w:w="1524" w:type="dxa"/>
          </w:tcPr>
          <w:p w14:paraId="4E904118" w14:textId="77777777" w:rsidR="00472090" w:rsidRPr="006A5F9C" w:rsidRDefault="00472090" w:rsidP="001A06E5">
            <w:r w:rsidRPr="006A5F9C">
              <w:t>b</w:t>
            </w:r>
          </w:p>
        </w:tc>
        <w:tc>
          <w:tcPr>
            <w:tcW w:w="1701" w:type="dxa"/>
            <w:shd w:val="clear" w:color="auto" w:fill="auto"/>
          </w:tcPr>
          <w:p w14:paraId="0F1E1F25" w14:textId="77777777" w:rsidR="00472090" w:rsidRPr="006A5F9C" w:rsidRDefault="00472090" w:rsidP="001A06E5">
            <w:r w:rsidRPr="006A5F9C">
              <w:t>c</w:t>
            </w:r>
          </w:p>
        </w:tc>
        <w:tc>
          <w:tcPr>
            <w:tcW w:w="850" w:type="dxa"/>
            <w:shd w:val="clear" w:color="auto" w:fill="auto"/>
          </w:tcPr>
          <w:p w14:paraId="119D97B9" w14:textId="77777777" w:rsidR="00472090" w:rsidRPr="006A5F9C" w:rsidRDefault="00472090" w:rsidP="001A06E5">
            <w:r w:rsidRPr="006A5F9C">
              <w:t>d</w:t>
            </w:r>
          </w:p>
        </w:tc>
        <w:tc>
          <w:tcPr>
            <w:tcW w:w="2446" w:type="dxa"/>
          </w:tcPr>
          <w:p w14:paraId="65D26068" w14:textId="77777777" w:rsidR="00472090" w:rsidRPr="006A5F9C" w:rsidRDefault="00472090" w:rsidP="001A06E5">
            <w:r>
              <w:t>e</w:t>
            </w:r>
          </w:p>
        </w:tc>
        <w:tc>
          <w:tcPr>
            <w:tcW w:w="1842" w:type="dxa"/>
          </w:tcPr>
          <w:p w14:paraId="52C96B91" w14:textId="77777777" w:rsidR="00472090" w:rsidRPr="006A5F9C" w:rsidRDefault="00472090" w:rsidP="001A06E5">
            <w:r>
              <w:t>d*e</w:t>
            </w:r>
          </w:p>
        </w:tc>
      </w:tr>
      <w:tr w:rsidR="00472090" w:rsidRPr="006A5F9C" w14:paraId="4875D203" w14:textId="77777777" w:rsidTr="00DC7A5D">
        <w:tc>
          <w:tcPr>
            <w:tcW w:w="704" w:type="dxa"/>
            <w:shd w:val="clear" w:color="auto" w:fill="auto"/>
          </w:tcPr>
          <w:p w14:paraId="24E5BCEF" w14:textId="77777777" w:rsidR="00472090" w:rsidRPr="006A5F9C" w:rsidRDefault="00472090" w:rsidP="001A06E5">
            <w:r>
              <w:t>1.</w:t>
            </w:r>
          </w:p>
        </w:tc>
        <w:tc>
          <w:tcPr>
            <w:tcW w:w="1524" w:type="dxa"/>
          </w:tcPr>
          <w:p w14:paraId="1C8DDD57" w14:textId="6B60AC41" w:rsidR="00472090" w:rsidRPr="006A5F9C" w:rsidRDefault="00373E42" w:rsidP="001A06E5">
            <w:pPr>
              <w:ind w:right="-58"/>
            </w:pPr>
            <w:r>
              <w:t>Kompaktais saules siltumsūknis</w:t>
            </w:r>
          </w:p>
        </w:tc>
        <w:tc>
          <w:tcPr>
            <w:tcW w:w="1701" w:type="dxa"/>
            <w:shd w:val="clear" w:color="auto" w:fill="auto"/>
          </w:tcPr>
          <w:p w14:paraId="09711525" w14:textId="77777777" w:rsidR="00472090" w:rsidRPr="006A5F9C" w:rsidRDefault="00472090" w:rsidP="001A06E5"/>
        </w:tc>
        <w:tc>
          <w:tcPr>
            <w:tcW w:w="850" w:type="dxa"/>
            <w:shd w:val="clear" w:color="auto" w:fill="auto"/>
          </w:tcPr>
          <w:p w14:paraId="5244EB4E" w14:textId="77777777" w:rsidR="00472090" w:rsidRPr="006A5F9C" w:rsidRDefault="00472090" w:rsidP="001A06E5">
            <w:r w:rsidRPr="00464741">
              <w:t>1</w:t>
            </w:r>
          </w:p>
        </w:tc>
        <w:tc>
          <w:tcPr>
            <w:tcW w:w="2446" w:type="dxa"/>
          </w:tcPr>
          <w:p w14:paraId="3903F863" w14:textId="77777777" w:rsidR="00472090" w:rsidRPr="006A5F9C" w:rsidRDefault="00472090" w:rsidP="001A06E5"/>
        </w:tc>
        <w:tc>
          <w:tcPr>
            <w:tcW w:w="1842" w:type="dxa"/>
          </w:tcPr>
          <w:p w14:paraId="685CBAC4" w14:textId="77777777" w:rsidR="00472090" w:rsidRPr="006A5F9C" w:rsidRDefault="00472090" w:rsidP="001A06E5"/>
        </w:tc>
      </w:tr>
      <w:tr w:rsidR="00472090" w:rsidRPr="006A5F9C" w14:paraId="57E4EDD2" w14:textId="77777777" w:rsidTr="00DC7A5D">
        <w:tc>
          <w:tcPr>
            <w:tcW w:w="7225" w:type="dxa"/>
            <w:gridSpan w:val="5"/>
          </w:tcPr>
          <w:p w14:paraId="6B068AA3" w14:textId="77777777" w:rsidR="00472090" w:rsidRPr="006A5F9C" w:rsidRDefault="00472090" w:rsidP="001A06E5">
            <w:pPr>
              <w:jc w:val="right"/>
            </w:pPr>
            <w:r w:rsidRPr="006A5F9C">
              <w:t>Kopā EUR bez PVN</w:t>
            </w:r>
          </w:p>
        </w:tc>
        <w:tc>
          <w:tcPr>
            <w:tcW w:w="1842" w:type="dxa"/>
          </w:tcPr>
          <w:p w14:paraId="75018F57" w14:textId="77777777" w:rsidR="00472090" w:rsidRPr="006A5F9C" w:rsidRDefault="00472090" w:rsidP="001A06E5"/>
        </w:tc>
      </w:tr>
      <w:tr w:rsidR="00472090" w:rsidRPr="006A5F9C" w14:paraId="606CA4FB" w14:textId="77777777" w:rsidTr="00DC7A5D">
        <w:tc>
          <w:tcPr>
            <w:tcW w:w="7225" w:type="dxa"/>
            <w:gridSpan w:val="5"/>
          </w:tcPr>
          <w:p w14:paraId="04847CD1" w14:textId="77777777" w:rsidR="00472090" w:rsidRPr="006A5F9C" w:rsidRDefault="00472090" w:rsidP="001A06E5">
            <w:pPr>
              <w:jc w:val="right"/>
            </w:pPr>
            <w:r w:rsidRPr="006A5F9C">
              <w:t>PVN 21% EUR</w:t>
            </w:r>
          </w:p>
        </w:tc>
        <w:tc>
          <w:tcPr>
            <w:tcW w:w="1842" w:type="dxa"/>
          </w:tcPr>
          <w:p w14:paraId="69B50423" w14:textId="77777777" w:rsidR="00472090" w:rsidRPr="006A5F9C" w:rsidRDefault="00472090" w:rsidP="001A06E5"/>
        </w:tc>
      </w:tr>
      <w:tr w:rsidR="00472090" w:rsidRPr="006A5F9C" w14:paraId="3A530C7A" w14:textId="77777777" w:rsidTr="00DC7A5D">
        <w:tc>
          <w:tcPr>
            <w:tcW w:w="7225" w:type="dxa"/>
            <w:gridSpan w:val="5"/>
          </w:tcPr>
          <w:p w14:paraId="43020B19" w14:textId="77777777" w:rsidR="00472090" w:rsidRPr="006A5F9C" w:rsidRDefault="00472090" w:rsidP="001A06E5">
            <w:pPr>
              <w:jc w:val="right"/>
            </w:pPr>
            <w:r w:rsidRPr="006A5F9C">
              <w:t>Kopā EUR ar PVN</w:t>
            </w:r>
          </w:p>
        </w:tc>
        <w:tc>
          <w:tcPr>
            <w:tcW w:w="1842" w:type="dxa"/>
          </w:tcPr>
          <w:p w14:paraId="407096B9" w14:textId="77777777" w:rsidR="00472090" w:rsidRPr="006A5F9C" w:rsidRDefault="00472090" w:rsidP="001A06E5"/>
        </w:tc>
      </w:tr>
    </w:tbl>
    <w:p w14:paraId="1F1272EC"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21CF8FF8" w14:textId="77777777" w:rsidR="00472090" w:rsidRDefault="00472090" w:rsidP="00472090">
      <w:pPr>
        <w:ind w:firstLine="720"/>
        <w:jc w:val="both"/>
      </w:pPr>
    </w:p>
    <w:p w14:paraId="32D2D478"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5D2DBBFC" w14:textId="77777777" w:rsidR="00472090" w:rsidRDefault="00472090" w:rsidP="00472090">
      <w:pPr>
        <w:pStyle w:val="BodyText"/>
        <w:rPr>
          <w:sz w:val="24"/>
          <w:szCs w:val="24"/>
        </w:rPr>
      </w:pPr>
    </w:p>
    <w:p w14:paraId="3E919BD2" w14:textId="77777777" w:rsidR="00472090" w:rsidRDefault="00472090" w:rsidP="00472090">
      <w:pPr>
        <w:pStyle w:val="BodyText"/>
        <w:rPr>
          <w:sz w:val="24"/>
          <w:szCs w:val="24"/>
        </w:rPr>
      </w:pPr>
      <w:r w:rsidRPr="009A3C23">
        <w:rPr>
          <w:sz w:val="24"/>
          <w:szCs w:val="24"/>
        </w:rPr>
        <w:t>Pilnvarotās personas paraksts un zīmogs</w:t>
      </w:r>
    </w:p>
    <w:p w14:paraId="7313A8FE"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54471314" w14:textId="77777777" w:rsidR="00472090" w:rsidRDefault="00472090" w:rsidP="00472090">
      <w:pPr>
        <w:pStyle w:val="BodyText"/>
        <w:rPr>
          <w:sz w:val="24"/>
          <w:szCs w:val="24"/>
        </w:rPr>
      </w:pPr>
      <w:r w:rsidRPr="009A3C23">
        <w:rPr>
          <w:sz w:val="24"/>
          <w:szCs w:val="24"/>
        </w:rPr>
        <w:t>Datums:____________</w:t>
      </w:r>
    </w:p>
    <w:p w14:paraId="45B3DB61" w14:textId="77777777" w:rsidR="00472090" w:rsidRDefault="00472090" w:rsidP="00F26D9E">
      <w:pPr>
        <w:pStyle w:val="Index1"/>
      </w:pPr>
    </w:p>
    <w:p w14:paraId="6C0DE146" w14:textId="77777777" w:rsidR="00472090" w:rsidRDefault="00472090">
      <w:pPr>
        <w:rPr>
          <w:b/>
        </w:rPr>
      </w:pPr>
      <w:r>
        <w:rPr>
          <w:b/>
        </w:rPr>
        <w:br w:type="page"/>
      </w:r>
    </w:p>
    <w:p w14:paraId="6B881DEF" w14:textId="6A359FB1" w:rsidR="00472090" w:rsidRPr="00526616" w:rsidRDefault="00787E02" w:rsidP="00472090">
      <w:pPr>
        <w:jc w:val="right"/>
        <w:rPr>
          <w:b/>
        </w:rPr>
      </w:pPr>
      <w:r>
        <w:rPr>
          <w:b/>
        </w:rPr>
        <w:lastRenderedPageBreak/>
        <w:t>4</w:t>
      </w:r>
      <w:r w:rsidR="00100BDA">
        <w:rPr>
          <w:b/>
        </w:rPr>
        <w:t>0</w:t>
      </w:r>
      <w:r w:rsidR="00472090" w:rsidRPr="00526616">
        <w:rPr>
          <w:b/>
        </w:rPr>
        <w:t>.pielikums</w:t>
      </w:r>
    </w:p>
    <w:p w14:paraId="5FF13C0E" w14:textId="77777777" w:rsidR="00472090" w:rsidRPr="00526616" w:rsidRDefault="00472090" w:rsidP="00472090">
      <w:pPr>
        <w:jc w:val="right"/>
      </w:pPr>
      <w:r w:rsidRPr="00526616">
        <w:t>RTU konkursa Nolikumam</w:t>
      </w:r>
    </w:p>
    <w:p w14:paraId="4499C405" w14:textId="77777777" w:rsidR="00472090" w:rsidRPr="00526616" w:rsidRDefault="00472090" w:rsidP="00472090">
      <w:pPr>
        <w:jc w:val="right"/>
      </w:pPr>
      <w:r w:rsidRPr="00526616">
        <w:t>Identifikācijas Nr. RTU - 2014/1</w:t>
      </w:r>
      <w:r>
        <w:t>13</w:t>
      </w:r>
    </w:p>
    <w:p w14:paraId="5A01D2F9" w14:textId="77777777" w:rsidR="00472090" w:rsidRPr="00526616" w:rsidRDefault="00472090" w:rsidP="00472090">
      <w:pPr>
        <w:jc w:val="right"/>
      </w:pPr>
    </w:p>
    <w:p w14:paraId="23F36C05" w14:textId="3FDAAFD9" w:rsidR="00472090" w:rsidRDefault="00F25CFE" w:rsidP="00472090">
      <w:pPr>
        <w:pStyle w:val="BodyText"/>
        <w:jc w:val="center"/>
        <w:rPr>
          <w:b/>
          <w:sz w:val="24"/>
          <w:szCs w:val="24"/>
          <w:lang w:val="lv-LV"/>
        </w:rPr>
      </w:pPr>
      <w:r>
        <w:rPr>
          <w:b/>
          <w:sz w:val="24"/>
          <w:szCs w:val="24"/>
          <w:lang w:val="lv-LV"/>
        </w:rPr>
        <w:t xml:space="preserve">FINANŠU PIEDĀVĀJUMS </w:t>
      </w:r>
      <w:r w:rsidR="00472090">
        <w:rPr>
          <w:b/>
          <w:sz w:val="24"/>
          <w:szCs w:val="24"/>
          <w:lang w:val="lv-LV"/>
        </w:rPr>
        <w:t xml:space="preserve">IEPIRKUMA </w:t>
      </w:r>
      <w:r w:rsidR="00336F0E">
        <w:rPr>
          <w:b/>
          <w:sz w:val="24"/>
          <w:szCs w:val="24"/>
          <w:lang w:val="lv-LV"/>
        </w:rPr>
        <w:t>19</w:t>
      </w:r>
      <w:r w:rsidR="00472090">
        <w:rPr>
          <w:b/>
          <w:sz w:val="24"/>
          <w:szCs w:val="24"/>
          <w:lang w:val="lv-LV"/>
        </w:rPr>
        <w:t>.DAĻAI</w:t>
      </w:r>
    </w:p>
    <w:p w14:paraId="4C83BE47" w14:textId="746C9CD0" w:rsidR="00472090" w:rsidRDefault="00472090" w:rsidP="00472090">
      <w:pPr>
        <w:pStyle w:val="BodyText"/>
        <w:jc w:val="center"/>
        <w:rPr>
          <w:b/>
          <w:sz w:val="24"/>
          <w:szCs w:val="24"/>
          <w:lang w:val="lv-LV"/>
        </w:rPr>
      </w:pPr>
      <w:r>
        <w:rPr>
          <w:b/>
          <w:sz w:val="24"/>
          <w:szCs w:val="24"/>
          <w:lang w:val="lv-LV"/>
        </w:rPr>
        <w:t>„</w:t>
      </w:r>
      <w:r w:rsidR="00373E42" w:rsidRPr="00373E42">
        <w:rPr>
          <w:b/>
          <w:sz w:val="24"/>
          <w:szCs w:val="24"/>
          <w:lang w:val="lv-LV"/>
        </w:rPr>
        <w:t xml:space="preserve">Analog-digitālais energosistēmas simulators (ar nepieciešamo programmatūru iekārtas darba nodrošināšanai) </w:t>
      </w:r>
      <w:r w:rsidR="00373E42" w:rsidRPr="00464741">
        <w:rPr>
          <w:b/>
          <w:sz w:val="24"/>
          <w:szCs w:val="24"/>
          <w:lang w:val="lv-LV"/>
        </w:rPr>
        <w:t xml:space="preserve">– </w:t>
      </w:r>
      <w:r w:rsidR="00464741">
        <w:rPr>
          <w:b/>
          <w:sz w:val="24"/>
          <w:szCs w:val="24"/>
          <w:lang w:val="lv-LV"/>
        </w:rPr>
        <w:t>komplekta iegādes otrais etaps: Iekārtu simulācijas, pārbaudes un verifikācijas bloks</w:t>
      </w:r>
      <w:r>
        <w:rPr>
          <w:b/>
          <w:sz w:val="24"/>
          <w:szCs w:val="24"/>
          <w:lang w:val="lv-LV"/>
        </w:rPr>
        <w:t>”</w:t>
      </w:r>
    </w:p>
    <w:p w14:paraId="5E3C3A7F"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7527880D" w14:textId="77777777" w:rsidR="00472090" w:rsidRDefault="00472090" w:rsidP="00472090">
      <w:pPr>
        <w:pStyle w:val="BodyText"/>
        <w:rPr>
          <w:sz w:val="24"/>
          <w:szCs w:val="24"/>
          <w:lang w:val="lv-LV"/>
        </w:rPr>
      </w:pPr>
    </w:p>
    <w:p w14:paraId="089B47E6"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4821E8B1"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1735A38D" w14:textId="77777777" w:rsidTr="001A06E5">
        <w:tc>
          <w:tcPr>
            <w:tcW w:w="4501" w:type="dxa"/>
          </w:tcPr>
          <w:p w14:paraId="57E8B999" w14:textId="77777777" w:rsidR="00472090" w:rsidRPr="006E180A" w:rsidRDefault="00472090" w:rsidP="001A06E5">
            <w:pPr>
              <w:jc w:val="both"/>
            </w:pPr>
            <w:r w:rsidRPr="006E180A">
              <w:t>________________</w:t>
            </w:r>
          </w:p>
          <w:p w14:paraId="1625009F" w14:textId="77777777" w:rsidR="00472090" w:rsidRPr="006E180A" w:rsidRDefault="00472090" w:rsidP="001A06E5">
            <w:r w:rsidRPr="006E180A">
              <w:t>piedāvājuma sa</w:t>
            </w:r>
            <w:r>
              <w:t>gatavošanas</w:t>
            </w:r>
            <w:r w:rsidRPr="006E180A">
              <w:t xml:space="preserve"> vieta</w:t>
            </w:r>
          </w:p>
        </w:tc>
        <w:tc>
          <w:tcPr>
            <w:tcW w:w="4502" w:type="dxa"/>
          </w:tcPr>
          <w:p w14:paraId="249585AA" w14:textId="77777777" w:rsidR="00472090" w:rsidRPr="006E180A" w:rsidRDefault="00472090" w:rsidP="001A06E5">
            <w:pPr>
              <w:jc w:val="right"/>
            </w:pPr>
            <w:r w:rsidRPr="006E180A">
              <w:t>201</w:t>
            </w:r>
            <w:r>
              <w:t>4</w:t>
            </w:r>
            <w:r w:rsidRPr="006E180A">
              <w:t>. gada____.__________</w:t>
            </w:r>
          </w:p>
        </w:tc>
      </w:tr>
    </w:tbl>
    <w:p w14:paraId="7FD01510" w14:textId="77777777" w:rsidR="00472090" w:rsidRPr="006E180A" w:rsidRDefault="00472090" w:rsidP="00472090"/>
    <w:p w14:paraId="6CC4F388" w14:textId="77777777" w:rsidR="00472090" w:rsidRPr="006E180A" w:rsidRDefault="00472090" w:rsidP="00472090">
      <w:pPr>
        <w:pBdr>
          <w:bottom w:val="single" w:sz="12" w:space="1" w:color="auto"/>
        </w:pBdr>
      </w:pPr>
    </w:p>
    <w:p w14:paraId="5ABF97D3" w14:textId="77777777" w:rsidR="00472090" w:rsidRPr="006E180A" w:rsidRDefault="00472090" w:rsidP="00472090">
      <w:pPr>
        <w:jc w:val="center"/>
      </w:pPr>
      <w:r w:rsidRPr="006E180A">
        <w:t>(Pretendenta nosaukums, Reģ. Nr.)</w:t>
      </w:r>
    </w:p>
    <w:p w14:paraId="03305764" w14:textId="77777777" w:rsidR="00472090" w:rsidRPr="006E180A" w:rsidRDefault="00472090" w:rsidP="00472090">
      <w:pPr>
        <w:jc w:val="center"/>
      </w:pPr>
    </w:p>
    <w:p w14:paraId="709553B8"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701"/>
        <w:gridCol w:w="1134"/>
        <w:gridCol w:w="1701"/>
        <w:gridCol w:w="1275"/>
      </w:tblGrid>
      <w:tr w:rsidR="00472090" w:rsidRPr="006A5F9C" w14:paraId="13BEC136" w14:textId="77777777" w:rsidTr="00092410">
        <w:trPr>
          <w:trHeight w:val="276"/>
        </w:trPr>
        <w:tc>
          <w:tcPr>
            <w:tcW w:w="704" w:type="dxa"/>
            <w:vMerge w:val="restart"/>
            <w:shd w:val="clear" w:color="auto" w:fill="D9D9D9"/>
          </w:tcPr>
          <w:p w14:paraId="0BB3AE9D" w14:textId="77777777" w:rsidR="00472090" w:rsidRPr="006A5F9C" w:rsidRDefault="00472090" w:rsidP="001A06E5">
            <w:r w:rsidRPr="006A5F9C">
              <w:t>Nr.</w:t>
            </w:r>
          </w:p>
        </w:tc>
        <w:tc>
          <w:tcPr>
            <w:tcW w:w="2552" w:type="dxa"/>
            <w:vMerge w:val="restart"/>
            <w:shd w:val="clear" w:color="auto" w:fill="D9D9D9"/>
          </w:tcPr>
          <w:p w14:paraId="073E620E" w14:textId="541B5CC0" w:rsidR="00472090" w:rsidRPr="006A5F9C" w:rsidRDefault="00092410" w:rsidP="001A06E5">
            <w:r>
              <w:t>Tehniskās specifikācijas punkts/</w:t>
            </w:r>
            <w:r w:rsidR="00472090" w:rsidRPr="006A5F9C">
              <w:t xml:space="preserve"> preces nosaukums</w:t>
            </w:r>
          </w:p>
        </w:tc>
        <w:tc>
          <w:tcPr>
            <w:tcW w:w="1701" w:type="dxa"/>
            <w:vMerge w:val="restart"/>
            <w:shd w:val="clear" w:color="auto" w:fill="D9D9D9"/>
          </w:tcPr>
          <w:p w14:paraId="7F445C38" w14:textId="77777777" w:rsidR="00472090" w:rsidRPr="006A5F9C" w:rsidRDefault="00472090" w:rsidP="001A06E5">
            <w:r w:rsidRPr="006A5F9C">
              <w:t>Piedāvātās preces nosaukums*</w:t>
            </w:r>
          </w:p>
        </w:tc>
        <w:tc>
          <w:tcPr>
            <w:tcW w:w="1134" w:type="dxa"/>
            <w:vMerge w:val="restart"/>
            <w:shd w:val="clear" w:color="auto" w:fill="D9D9D9"/>
          </w:tcPr>
          <w:p w14:paraId="7C92C5D4" w14:textId="65AE7E57" w:rsidR="00472090" w:rsidRPr="006A5F9C" w:rsidRDefault="00472090" w:rsidP="001A06E5">
            <w:r w:rsidRPr="006A5F9C">
              <w:t>Skaits</w:t>
            </w:r>
            <w:r w:rsidR="0041751A">
              <w:t xml:space="preserve"> </w:t>
            </w:r>
            <w:r w:rsidR="0041751A" w:rsidRPr="00092410">
              <w:rPr>
                <w:i/>
                <w:sz w:val="20"/>
                <w:szCs w:val="20"/>
              </w:rPr>
              <w:t>(pretendenta piedāvātais</w:t>
            </w:r>
            <w:r w:rsidR="00092410" w:rsidRPr="00092410">
              <w:rPr>
                <w:i/>
                <w:sz w:val="20"/>
                <w:szCs w:val="20"/>
              </w:rPr>
              <w:t>, ievērojot tehniskajā specifikācijā norādīto minimālo</w:t>
            </w:r>
            <w:r w:rsidR="0041751A" w:rsidRPr="00092410">
              <w:rPr>
                <w:i/>
                <w:sz w:val="20"/>
                <w:szCs w:val="20"/>
              </w:rPr>
              <w:t>)</w:t>
            </w:r>
          </w:p>
        </w:tc>
        <w:tc>
          <w:tcPr>
            <w:tcW w:w="1701" w:type="dxa"/>
            <w:vMerge w:val="restart"/>
            <w:shd w:val="clear" w:color="auto" w:fill="D9D9D9"/>
          </w:tcPr>
          <w:p w14:paraId="25BC4F07" w14:textId="77777777" w:rsidR="00472090" w:rsidRPr="006A5F9C" w:rsidRDefault="00472090" w:rsidP="001A06E5">
            <w:r w:rsidRPr="008765CC">
              <w:t>1 vienības</w:t>
            </w:r>
            <w:r w:rsidRPr="006A5F9C">
              <w:t xml:space="preserve"> cena (bez PVN)</w:t>
            </w:r>
            <w:r>
              <w:t xml:space="preserve"> EUR</w:t>
            </w:r>
          </w:p>
        </w:tc>
        <w:tc>
          <w:tcPr>
            <w:tcW w:w="1275" w:type="dxa"/>
            <w:vMerge w:val="restart"/>
            <w:shd w:val="clear" w:color="auto" w:fill="D9D9D9"/>
          </w:tcPr>
          <w:p w14:paraId="44308082"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6AA0C61F" w14:textId="77777777" w:rsidTr="00092410">
        <w:trPr>
          <w:trHeight w:val="276"/>
        </w:trPr>
        <w:tc>
          <w:tcPr>
            <w:tcW w:w="704" w:type="dxa"/>
            <w:vMerge/>
            <w:shd w:val="clear" w:color="auto" w:fill="auto"/>
          </w:tcPr>
          <w:p w14:paraId="1807011F" w14:textId="77777777" w:rsidR="00472090" w:rsidRPr="006A5F9C" w:rsidRDefault="00472090" w:rsidP="001A06E5"/>
        </w:tc>
        <w:tc>
          <w:tcPr>
            <w:tcW w:w="2552" w:type="dxa"/>
            <w:vMerge/>
          </w:tcPr>
          <w:p w14:paraId="5FC2C732" w14:textId="77777777" w:rsidR="00472090" w:rsidRPr="006A5F9C" w:rsidRDefault="00472090" w:rsidP="001A06E5"/>
        </w:tc>
        <w:tc>
          <w:tcPr>
            <w:tcW w:w="1701" w:type="dxa"/>
            <w:vMerge/>
            <w:shd w:val="clear" w:color="auto" w:fill="auto"/>
          </w:tcPr>
          <w:p w14:paraId="4E60A733" w14:textId="77777777" w:rsidR="00472090" w:rsidRPr="006A5F9C" w:rsidRDefault="00472090" w:rsidP="001A06E5"/>
        </w:tc>
        <w:tc>
          <w:tcPr>
            <w:tcW w:w="1134" w:type="dxa"/>
            <w:vMerge/>
            <w:shd w:val="clear" w:color="auto" w:fill="auto"/>
          </w:tcPr>
          <w:p w14:paraId="6CFB27CA" w14:textId="77777777" w:rsidR="00472090" w:rsidRPr="006A5F9C" w:rsidRDefault="00472090" w:rsidP="001A06E5"/>
        </w:tc>
        <w:tc>
          <w:tcPr>
            <w:tcW w:w="1701" w:type="dxa"/>
            <w:vMerge/>
          </w:tcPr>
          <w:p w14:paraId="7A326F88" w14:textId="77777777" w:rsidR="00472090" w:rsidRPr="006A5F9C" w:rsidRDefault="00472090" w:rsidP="001A06E5"/>
        </w:tc>
        <w:tc>
          <w:tcPr>
            <w:tcW w:w="1275" w:type="dxa"/>
            <w:vMerge/>
          </w:tcPr>
          <w:p w14:paraId="7BEDBE0C" w14:textId="77777777" w:rsidR="00472090" w:rsidRPr="006A5F9C" w:rsidRDefault="00472090" w:rsidP="001A06E5"/>
        </w:tc>
      </w:tr>
      <w:tr w:rsidR="00472090" w:rsidRPr="006A5F9C" w14:paraId="61068223" w14:textId="77777777" w:rsidTr="00092410">
        <w:tc>
          <w:tcPr>
            <w:tcW w:w="704" w:type="dxa"/>
            <w:shd w:val="clear" w:color="auto" w:fill="auto"/>
          </w:tcPr>
          <w:p w14:paraId="34DD8587" w14:textId="77777777" w:rsidR="00472090" w:rsidRPr="006A5F9C" w:rsidRDefault="00472090" w:rsidP="001A06E5">
            <w:r w:rsidRPr="006A5F9C">
              <w:t>a</w:t>
            </w:r>
          </w:p>
        </w:tc>
        <w:tc>
          <w:tcPr>
            <w:tcW w:w="2552" w:type="dxa"/>
          </w:tcPr>
          <w:p w14:paraId="315865F5" w14:textId="77777777" w:rsidR="00472090" w:rsidRPr="006A5F9C" w:rsidRDefault="00472090" w:rsidP="001A06E5">
            <w:r w:rsidRPr="006A5F9C">
              <w:t>b</w:t>
            </w:r>
          </w:p>
        </w:tc>
        <w:tc>
          <w:tcPr>
            <w:tcW w:w="1701" w:type="dxa"/>
            <w:shd w:val="clear" w:color="auto" w:fill="auto"/>
          </w:tcPr>
          <w:p w14:paraId="274C40A5" w14:textId="77777777" w:rsidR="00472090" w:rsidRPr="006A5F9C" w:rsidRDefault="00472090" w:rsidP="001A06E5">
            <w:r w:rsidRPr="006A5F9C">
              <w:t>c</w:t>
            </w:r>
          </w:p>
        </w:tc>
        <w:tc>
          <w:tcPr>
            <w:tcW w:w="1134" w:type="dxa"/>
            <w:shd w:val="clear" w:color="auto" w:fill="auto"/>
          </w:tcPr>
          <w:p w14:paraId="3358CF36" w14:textId="0AB4E286" w:rsidR="00472090" w:rsidRPr="006A5F9C" w:rsidRDefault="00092410" w:rsidP="001A06E5">
            <w:r w:rsidRPr="006A5F9C">
              <w:t>D</w:t>
            </w:r>
          </w:p>
        </w:tc>
        <w:tc>
          <w:tcPr>
            <w:tcW w:w="1701" w:type="dxa"/>
          </w:tcPr>
          <w:p w14:paraId="71121937" w14:textId="77777777" w:rsidR="00472090" w:rsidRPr="006A5F9C" w:rsidRDefault="00472090" w:rsidP="001A06E5">
            <w:r>
              <w:t>e</w:t>
            </w:r>
          </w:p>
        </w:tc>
        <w:tc>
          <w:tcPr>
            <w:tcW w:w="1275" w:type="dxa"/>
          </w:tcPr>
          <w:p w14:paraId="5E5E4193" w14:textId="77777777" w:rsidR="00472090" w:rsidRPr="006A5F9C" w:rsidRDefault="00472090" w:rsidP="001A06E5">
            <w:r>
              <w:t>d*e</w:t>
            </w:r>
          </w:p>
        </w:tc>
      </w:tr>
      <w:tr w:rsidR="00464741" w:rsidRPr="006A5F9C" w14:paraId="2BABA344" w14:textId="77777777" w:rsidTr="00092410">
        <w:tc>
          <w:tcPr>
            <w:tcW w:w="704" w:type="dxa"/>
            <w:shd w:val="clear" w:color="auto" w:fill="auto"/>
          </w:tcPr>
          <w:p w14:paraId="70B0F85D" w14:textId="77777777" w:rsidR="00464741" w:rsidRDefault="00464741" w:rsidP="00F91435">
            <w:pPr>
              <w:pStyle w:val="ListParagraph"/>
              <w:numPr>
                <w:ilvl w:val="0"/>
                <w:numId w:val="166"/>
              </w:numPr>
            </w:pPr>
          </w:p>
        </w:tc>
        <w:tc>
          <w:tcPr>
            <w:tcW w:w="2552" w:type="dxa"/>
          </w:tcPr>
          <w:p w14:paraId="5035098F" w14:textId="0DF3EB5B" w:rsidR="00464741" w:rsidRPr="00F91435" w:rsidRDefault="00464741" w:rsidP="001A06E5">
            <w:pPr>
              <w:ind w:right="-58"/>
            </w:pPr>
            <w:r w:rsidRPr="00F91435">
              <w:rPr>
                <w:color w:val="000000"/>
              </w:rPr>
              <w:t>Strāvu un -spriegumu ģenerators:</w:t>
            </w:r>
            <w:r w:rsidR="0041751A">
              <w:rPr>
                <w:color w:val="000000"/>
              </w:rPr>
              <w:t xml:space="preserve"> vismaz 2 gab.</w:t>
            </w:r>
          </w:p>
        </w:tc>
        <w:tc>
          <w:tcPr>
            <w:tcW w:w="1701" w:type="dxa"/>
            <w:shd w:val="clear" w:color="auto" w:fill="auto"/>
          </w:tcPr>
          <w:p w14:paraId="1DBCA3DE" w14:textId="77777777" w:rsidR="00464741" w:rsidRPr="006A5F9C" w:rsidRDefault="00464741" w:rsidP="001A06E5"/>
        </w:tc>
        <w:tc>
          <w:tcPr>
            <w:tcW w:w="1134" w:type="dxa"/>
            <w:shd w:val="clear" w:color="auto" w:fill="auto"/>
          </w:tcPr>
          <w:p w14:paraId="68E74B38" w14:textId="7D0C196F" w:rsidR="00464741" w:rsidRPr="006A5F9C" w:rsidRDefault="00464741" w:rsidP="001A06E5"/>
        </w:tc>
        <w:tc>
          <w:tcPr>
            <w:tcW w:w="1701" w:type="dxa"/>
          </w:tcPr>
          <w:p w14:paraId="0C3D9FCE" w14:textId="77777777" w:rsidR="00464741" w:rsidRPr="006A5F9C" w:rsidRDefault="00464741" w:rsidP="001A06E5"/>
        </w:tc>
        <w:tc>
          <w:tcPr>
            <w:tcW w:w="1275" w:type="dxa"/>
          </w:tcPr>
          <w:p w14:paraId="33284A00" w14:textId="77777777" w:rsidR="00464741" w:rsidRPr="006A5F9C" w:rsidRDefault="00464741" w:rsidP="001A06E5"/>
        </w:tc>
      </w:tr>
      <w:tr w:rsidR="00464741" w:rsidRPr="006A5F9C" w14:paraId="16126067" w14:textId="77777777" w:rsidTr="00092410">
        <w:tc>
          <w:tcPr>
            <w:tcW w:w="704" w:type="dxa"/>
            <w:shd w:val="clear" w:color="auto" w:fill="auto"/>
          </w:tcPr>
          <w:p w14:paraId="01F07625" w14:textId="77777777" w:rsidR="00464741" w:rsidRDefault="00464741" w:rsidP="00F91435">
            <w:pPr>
              <w:pStyle w:val="ListParagraph"/>
              <w:numPr>
                <w:ilvl w:val="0"/>
                <w:numId w:val="166"/>
              </w:numPr>
            </w:pPr>
          </w:p>
        </w:tc>
        <w:tc>
          <w:tcPr>
            <w:tcW w:w="2552" w:type="dxa"/>
          </w:tcPr>
          <w:p w14:paraId="00F11F8B" w14:textId="73FEB85E" w:rsidR="00464741" w:rsidRPr="00F91435" w:rsidRDefault="00464741" w:rsidP="001A06E5">
            <w:pPr>
              <w:ind w:right="-58"/>
            </w:pPr>
            <w:r w:rsidRPr="00F91435">
              <w:rPr>
                <w:color w:val="000000"/>
              </w:rPr>
              <w:t>Relejaizsardzības un automātikas programmējamais termināls uz mikroprocesoru bāzes</w:t>
            </w:r>
            <w:r w:rsidR="0041751A">
              <w:rPr>
                <w:color w:val="000000"/>
              </w:rPr>
              <w:t>: vismaz 3 gab.</w:t>
            </w:r>
          </w:p>
        </w:tc>
        <w:tc>
          <w:tcPr>
            <w:tcW w:w="1701" w:type="dxa"/>
            <w:shd w:val="clear" w:color="auto" w:fill="auto"/>
          </w:tcPr>
          <w:p w14:paraId="3D53D085" w14:textId="77777777" w:rsidR="00464741" w:rsidRPr="006A5F9C" w:rsidRDefault="00464741" w:rsidP="001A06E5"/>
        </w:tc>
        <w:tc>
          <w:tcPr>
            <w:tcW w:w="1134" w:type="dxa"/>
            <w:shd w:val="clear" w:color="auto" w:fill="auto"/>
          </w:tcPr>
          <w:p w14:paraId="5373518E" w14:textId="0BCAC59F" w:rsidR="00464741" w:rsidRPr="006A5F9C" w:rsidRDefault="00464741" w:rsidP="001A06E5"/>
        </w:tc>
        <w:tc>
          <w:tcPr>
            <w:tcW w:w="1701" w:type="dxa"/>
          </w:tcPr>
          <w:p w14:paraId="0A0C9A1E" w14:textId="77777777" w:rsidR="00464741" w:rsidRPr="006A5F9C" w:rsidRDefault="00464741" w:rsidP="001A06E5"/>
        </w:tc>
        <w:tc>
          <w:tcPr>
            <w:tcW w:w="1275" w:type="dxa"/>
          </w:tcPr>
          <w:p w14:paraId="20812919" w14:textId="77777777" w:rsidR="00464741" w:rsidRPr="006A5F9C" w:rsidRDefault="00464741" w:rsidP="001A06E5"/>
        </w:tc>
      </w:tr>
      <w:tr w:rsidR="00464741" w:rsidRPr="006A5F9C" w14:paraId="21526D17" w14:textId="77777777" w:rsidTr="00092410">
        <w:tc>
          <w:tcPr>
            <w:tcW w:w="704" w:type="dxa"/>
            <w:shd w:val="clear" w:color="auto" w:fill="auto"/>
          </w:tcPr>
          <w:p w14:paraId="537C3F3A" w14:textId="77777777" w:rsidR="00464741" w:rsidRDefault="00464741" w:rsidP="00F91435">
            <w:pPr>
              <w:pStyle w:val="ListParagraph"/>
              <w:numPr>
                <w:ilvl w:val="0"/>
                <w:numId w:val="166"/>
              </w:numPr>
            </w:pPr>
          </w:p>
        </w:tc>
        <w:tc>
          <w:tcPr>
            <w:tcW w:w="2552" w:type="dxa"/>
          </w:tcPr>
          <w:p w14:paraId="60926969" w14:textId="6198C99D" w:rsidR="00464741" w:rsidRPr="00F91435" w:rsidRDefault="00464741" w:rsidP="001A06E5">
            <w:pPr>
              <w:ind w:right="-58"/>
            </w:pPr>
            <w:r w:rsidRPr="00F91435">
              <w:rPr>
                <w:color w:val="000000"/>
              </w:rPr>
              <w:t>Augstsprieguma līnijas diferenciālas aizsardzības termināli</w:t>
            </w:r>
            <w:r w:rsidR="0041751A">
              <w:rPr>
                <w:color w:val="000000"/>
              </w:rPr>
              <w:t>: vismaz 2</w:t>
            </w:r>
          </w:p>
        </w:tc>
        <w:tc>
          <w:tcPr>
            <w:tcW w:w="1701" w:type="dxa"/>
            <w:shd w:val="clear" w:color="auto" w:fill="auto"/>
          </w:tcPr>
          <w:p w14:paraId="6BE2DD13" w14:textId="77777777" w:rsidR="00464741" w:rsidRPr="006A5F9C" w:rsidRDefault="00464741" w:rsidP="001A06E5"/>
        </w:tc>
        <w:tc>
          <w:tcPr>
            <w:tcW w:w="1134" w:type="dxa"/>
            <w:shd w:val="clear" w:color="auto" w:fill="auto"/>
          </w:tcPr>
          <w:p w14:paraId="79480C5F" w14:textId="5438ABC3" w:rsidR="00464741" w:rsidRPr="006A5F9C" w:rsidRDefault="00464741" w:rsidP="001A06E5"/>
        </w:tc>
        <w:tc>
          <w:tcPr>
            <w:tcW w:w="1701" w:type="dxa"/>
          </w:tcPr>
          <w:p w14:paraId="5C0F9D0F" w14:textId="77777777" w:rsidR="00464741" w:rsidRPr="006A5F9C" w:rsidRDefault="00464741" w:rsidP="001A06E5"/>
        </w:tc>
        <w:tc>
          <w:tcPr>
            <w:tcW w:w="1275" w:type="dxa"/>
          </w:tcPr>
          <w:p w14:paraId="5E092EBA" w14:textId="77777777" w:rsidR="00464741" w:rsidRPr="006A5F9C" w:rsidRDefault="00464741" w:rsidP="001A06E5"/>
        </w:tc>
      </w:tr>
      <w:tr w:rsidR="00464741" w:rsidRPr="006A5F9C" w14:paraId="58848DC8" w14:textId="77777777" w:rsidTr="00092410">
        <w:tc>
          <w:tcPr>
            <w:tcW w:w="704" w:type="dxa"/>
            <w:shd w:val="clear" w:color="auto" w:fill="auto"/>
          </w:tcPr>
          <w:p w14:paraId="70599286" w14:textId="77777777" w:rsidR="00464741" w:rsidRDefault="00464741" w:rsidP="00F91435">
            <w:pPr>
              <w:pStyle w:val="ListParagraph"/>
              <w:numPr>
                <w:ilvl w:val="0"/>
                <w:numId w:val="166"/>
              </w:numPr>
            </w:pPr>
          </w:p>
        </w:tc>
        <w:tc>
          <w:tcPr>
            <w:tcW w:w="2552" w:type="dxa"/>
          </w:tcPr>
          <w:p w14:paraId="3757069B" w14:textId="3D7B77C8" w:rsidR="00464741" w:rsidRPr="00F91435" w:rsidRDefault="00464741" w:rsidP="001A06E5">
            <w:pPr>
              <w:ind w:right="-58"/>
            </w:pPr>
            <w:r w:rsidRPr="00F91435">
              <w:rPr>
                <w:color w:val="000000"/>
              </w:rPr>
              <w:t>Augstsprieguma līnijas maksimālas strāvas aizsardzības termināls</w:t>
            </w:r>
            <w:r w:rsidR="0041751A">
              <w:rPr>
                <w:color w:val="000000"/>
              </w:rPr>
              <w:t xml:space="preserve">: vismaz 1 </w:t>
            </w:r>
          </w:p>
        </w:tc>
        <w:tc>
          <w:tcPr>
            <w:tcW w:w="1701" w:type="dxa"/>
            <w:shd w:val="clear" w:color="auto" w:fill="auto"/>
          </w:tcPr>
          <w:p w14:paraId="20A53FC1" w14:textId="77777777" w:rsidR="00464741" w:rsidRPr="006A5F9C" w:rsidRDefault="00464741" w:rsidP="001A06E5"/>
        </w:tc>
        <w:tc>
          <w:tcPr>
            <w:tcW w:w="1134" w:type="dxa"/>
            <w:shd w:val="clear" w:color="auto" w:fill="auto"/>
          </w:tcPr>
          <w:p w14:paraId="7E8B819D" w14:textId="1D223C2C" w:rsidR="00464741" w:rsidRPr="006A5F9C" w:rsidRDefault="00464741" w:rsidP="001A06E5"/>
        </w:tc>
        <w:tc>
          <w:tcPr>
            <w:tcW w:w="1701" w:type="dxa"/>
          </w:tcPr>
          <w:p w14:paraId="48F84E35" w14:textId="77777777" w:rsidR="00464741" w:rsidRPr="006A5F9C" w:rsidRDefault="00464741" w:rsidP="001A06E5"/>
        </w:tc>
        <w:tc>
          <w:tcPr>
            <w:tcW w:w="1275" w:type="dxa"/>
          </w:tcPr>
          <w:p w14:paraId="78DD2FED" w14:textId="77777777" w:rsidR="00464741" w:rsidRPr="006A5F9C" w:rsidRDefault="00464741" w:rsidP="001A06E5"/>
        </w:tc>
      </w:tr>
      <w:tr w:rsidR="00077954" w:rsidRPr="006A5F9C" w14:paraId="460C13C5" w14:textId="77777777" w:rsidTr="00092410">
        <w:tc>
          <w:tcPr>
            <w:tcW w:w="704" w:type="dxa"/>
            <w:shd w:val="clear" w:color="auto" w:fill="auto"/>
          </w:tcPr>
          <w:p w14:paraId="6C50759B" w14:textId="77777777" w:rsidR="00077954" w:rsidRDefault="00077954" w:rsidP="00F91435">
            <w:pPr>
              <w:pStyle w:val="ListParagraph"/>
              <w:numPr>
                <w:ilvl w:val="0"/>
                <w:numId w:val="166"/>
              </w:numPr>
            </w:pPr>
          </w:p>
        </w:tc>
        <w:tc>
          <w:tcPr>
            <w:tcW w:w="2552" w:type="dxa"/>
          </w:tcPr>
          <w:p w14:paraId="65BCA0FC" w14:textId="44AF1523" w:rsidR="00077954" w:rsidRPr="00F91435" w:rsidRDefault="00077954" w:rsidP="001A06E5">
            <w:pPr>
              <w:ind w:right="-58"/>
              <w:rPr>
                <w:color w:val="000000"/>
              </w:rPr>
            </w:pPr>
            <w:r>
              <w:rPr>
                <w:color w:val="000000"/>
              </w:rPr>
              <w:t>Skapji</w:t>
            </w:r>
            <w:r w:rsidR="0041751A">
              <w:rPr>
                <w:color w:val="000000"/>
              </w:rPr>
              <w:t xml:space="preserve">: vismaz 3 </w:t>
            </w:r>
          </w:p>
        </w:tc>
        <w:tc>
          <w:tcPr>
            <w:tcW w:w="1701" w:type="dxa"/>
            <w:shd w:val="clear" w:color="auto" w:fill="auto"/>
          </w:tcPr>
          <w:p w14:paraId="1078D01F" w14:textId="77777777" w:rsidR="00077954" w:rsidRPr="006A5F9C" w:rsidRDefault="00077954" w:rsidP="001A06E5"/>
        </w:tc>
        <w:tc>
          <w:tcPr>
            <w:tcW w:w="1134" w:type="dxa"/>
            <w:shd w:val="clear" w:color="auto" w:fill="auto"/>
          </w:tcPr>
          <w:p w14:paraId="05D4F04F" w14:textId="456B1FC7" w:rsidR="00077954" w:rsidRDefault="00077954" w:rsidP="001A06E5"/>
        </w:tc>
        <w:tc>
          <w:tcPr>
            <w:tcW w:w="1701" w:type="dxa"/>
          </w:tcPr>
          <w:p w14:paraId="5513BF45" w14:textId="77777777" w:rsidR="00077954" w:rsidRPr="006A5F9C" w:rsidRDefault="00077954" w:rsidP="001A06E5"/>
        </w:tc>
        <w:tc>
          <w:tcPr>
            <w:tcW w:w="1275" w:type="dxa"/>
          </w:tcPr>
          <w:p w14:paraId="719D9939" w14:textId="77777777" w:rsidR="00077954" w:rsidRPr="006A5F9C" w:rsidRDefault="00077954" w:rsidP="001A06E5"/>
        </w:tc>
      </w:tr>
      <w:tr w:rsidR="00472090" w:rsidRPr="006A5F9C" w14:paraId="4C4A71BE" w14:textId="77777777" w:rsidTr="00DC7A5D">
        <w:tc>
          <w:tcPr>
            <w:tcW w:w="7792" w:type="dxa"/>
            <w:gridSpan w:val="5"/>
          </w:tcPr>
          <w:p w14:paraId="4CCFEF67" w14:textId="77777777" w:rsidR="00472090" w:rsidRPr="006A5F9C" w:rsidRDefault="00472090" w:rsidP="001A06E5">
            <w:pPr>
              <w:jc w:val="right"/>
            </w:pPr>
            <w:r w:rsidRPr="006A5F9C">
              <w:t>Kopā EUR bez PVN</w:t>
            </w:r>
          </w:p>
        </w:tc>
        <w:tc>
          <w:tcPr>
            <w:tcW w:w="1275" w:type="dxa"/>
          </w:tcPr>
          <w:p w14:paraId="60202579" w14:textId="77777777" w:rsidR="00472090" w:rsidRPr="006A5F9C" w:rsidRDefault="00472090" w:rsidP="001A06E5"/>
        </w:tc>
      </w:tr>
      <w:tr w:rsidR="00472090" w:rsidRPr="006A5F9C" w14:paraId="0E7168F8" w14:textId="77777777" w:rsidTr="00DC7A5D">
        <w:tc>
          <w:tcPr>
            <w:tcW w:w="7792" w:type="dxa"/>
            <w:gridSpan w:val="5"/>
          </w:tcPr>
          <w:p w14:paraId="5EFA573F" w14:textId="77777777" w:rsidR="00472090" w:rsidRPr="006A5F9C" w:rsidRDefault="00472090" w:rsidP="001A06E5">
            <w:pPr>
              <w:jc w:val="right"/>
            </w:pPr>
            <w:r w:rsidRPr="006A5F9C">
              <w:t>PVN 21% EUR</w:t>
            </w:r>
          </w:p>
        </w:tc>
        <w:tc>
          <w:tcPr>
            <w:tcW w:w="1275" w:type="dxa"/>
          </w:tcPr>
          <w:p w14:paraId="44F1E1D4" w14:textId="77777777" w:rsidR="00472090" w:rsidRPr="006A5F9C" w:rsidRDefault="00472090" w:rsidP="001A06E5"/>
        </w:tc>
      </w:tr>
      <w:tr w:rsidR="00472090" w:rsidRPr="006A5F9C" w14:paraId="68D2F25C" w14:textId="77777777" w:rsidTr="00DC7A5D">
        <w:tc>
          <w:tcPr>
            <w:tcW w:w="7792" w:type="dxa"/>
            <w:gridSpan w:val="5"/>
          </w:tcPr>
          <w:p w14:paraId="2FD4BB9A" w14:textId="77777777" w:rsidR="00472090" w:rsidRPr="006A5F9C" w:rsidRDefault="00472090" w:rsidP="001A06E5">
            <w:pPr>
              <w:jc w:val="right"/>
            </w:pPr>
            <w:r w:rsidRPr="006A5F9C">
              <w:t>Kopā EUR ar PVN</w:t>
            </w:r>
          </w:p>
        </w:tc>
        <w:tc>
          <w:tcPr>
            <w:tcW w:w="1275" w:type="dxa"/>
          </w:tcPr>
          <w:p w14:paraId="0F2DBDB1" w14:textId="77777777" w:rsidR="00472090" w:rsidRPr="006A5F9C" w:rsidRDefault="00472090" w:rsidP="001A06E5"/>
        </w:tc>
      </w:tr>
    </w:tbl>
    <w:p w14:paraId="7FA8A310" w14:textId="77777777" w:rsidR="00472090" w:rsidRDefault="00472090" w:rsidP="00472090">
      <w:pPr>
        <w:pStyle w:val="BodyText"/>
        <w:rPr>
          <w:sz w:val="24"/>
          <w:szCs w:val="24"/>
          <w:lang w:val="lv-LV"/>
        </w:rPr>
      </w:pPr>
      <w:r>
        <w:rPr>
          <w:sz w:val="24"/>
          <w:szCs w:val="24"/>
          <w:lang w:val="lv-LV"/>
        </w:rPr>
        <w:lastRenderedPageBreak/>
        <w:t>*</w:t>
      </w:r>
      <w:r w:rsidRPr="000A3A72">
        <w:rPr>
          <w:i/>
          <w:sz w:val="24"/>
          <w:szCs w:val="24"/>
          <w:lang w:val="lv-LV"/>
        </w:rPr>
        <w:t>Tehniskajā piedāvājumā norādītais</w:t>
      </w:r>
      <w:r>
        <w:rPr>
          <w:sz w:val="24"/>
          <w:szCs w:val="24"/>
          <w:lang w:val="lv-LV"/>
        </w:rPr>
        <w:t xml:space="preserve"> </w:t>
      </w:r>
    </w:p>
    <w:p w14:paraId="03848F62" w14:textId="77777777" w:rsidR="00472090" w:rsidRDefault="00472090" w:rsidP="00472090">
      <w:pPr>
        <w:ind w:firstLine="720"/>
        <w:jc w:val="both"/>
      </w:pPr>
    </w:p>
    <w:p w14:paraId="0F7D4BBE"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54CF60C9" w14:textId="77777777" w:rsidR="00472090" w:rsidRDefault="00472090" w:rsidP="00472090">
      <w:pPr>
        <w:pStyle w:val="BodyText"/>
        <w:rPr>
          <w:sz w:val="24"/>
          <w:szCs w:val="24"/>
        </w:rPr>
      </w:pPr>
    </w:p>
    <w:p w14:paraId="32C0D1AB" w14:textId="77777777" w:rsidR="00472090" w:rsidRDefault="00472090" w:rsidP="00472090">
      <w:pPr>
        <w:pStyle w:val="BodyText"/>
        <w:rPr>
          <w:sz w:val="24"/>
          <w:szCs w:val="24"/>
        </w:rPr>
      </w:pPr>
      <w:r w:rsidRPr="009A3C23">
        <w:rPr>
          <w:sz w:val="24"/>
          <w:szCs w:val="24"/>
        </w:rPr>
        <w:t>Pilnvarotās personas paraksts un zīmogs</w:t>
      </w:r>
    </w:p>
    <w:p w14:paraId="2A384E03"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4D15881B" w14:textId="77777777" w:rsidR="00472090" w:rsidRDefault="00472090" w:rsidP="00472090">
      <w:pPr>
        <w:pStyle w:val="BodyText"/>
        <w:rPr>
          <w:sz w:val="24"/>
          <w:szCs w:val="24"/>
        </w:rPr>
      </w:pPr>
      <w:r w:rsidRPr="009A3C23">
        <w:rPr>
          <w:sz w:val="24"/>
          <w:szCs w:val="24"/>
        </w:rPr>
        <w:t>Datums:____________</w:t>
      </w:r>
    </w:p>
    <w:p w14:paraId="4E13446E" w14:textId="77777777" w:rsidR="00472090" w:rsidRDefault="00472090" w:rsidP="00F26D9E">
      <w:pPr>
        <w:pStyle w:val="Index1"/>
      </w:pPr>
    </w:p>
    <w:p w14:paraId="145531A9" w14:textId="77777777" w:rsidR="00472090" w:rsidRDefault="00472090">
      <w:pPr>
        <w:rPr>
          <w:b/>
        </w:rPr>
      </w:pPr>
      <w:r>
        <w:rPr>
          <w:b/>
        </w:rPr>
        <w:br w:type="page"/>
      </w:r>
    </w:p>
    <w:p w14:paraId="235EE6E7" w14:textId="70E85686" w:rsidR="00472090" w:rsidRPr="00526616" w:rsidRDefault="00787E02" w:rsidP="00472090">
      <w:pPr>
        <w:jc w:val="right"/>
        <w:rPr>
          <w:b/>
        </w:rPr>
      </w:pPr>
      <w:r>
        <w:rPr>
          <w:b/>
        </w:rPr>
        <w:lastRenderedPageBreak/>
        <w:t>4</w:t>
      </w:r>
      <w:r w:rsidR="00100BDA">
        <w:rPr>
          <w:b/>
        </w:rPr>
        <w:t>1</w:t>
      </w:r>
      <w:r w:rsidR="00472090" w:rsidRPr="00526616">
        <w:rPr>
          <w:b/>
        </w:rPr>
        <w:t>.pielikums</w:t>
      </w:r>
    </w:p>
    <w:p w14:paraId="0ACD02D7" w14:textId="77777777" w:rsidR="00472090" w:rsidRPr="00526616" w:rsidRDefault="00472090" w:rsidP="00472090">
      <w:pPr>
        <w:jc w:val="right"/>
      </w:pPr>
      <w:r w:rsidRPr="00526616">
        <w:t>RTU konkursa Nolikumam</w:t>
      </w:r>
    </w:p>
    <w:p w14:paraId="75F29A30" w14:textId="77777777" w:rsidR="00472090" w:rsidRPr="00526616" w:rsidRDefault="00472090" w:rsidP="00472090">
      <w:pPr>
        <w:jc w:val="right"/>
      </w:pPr>
      <w:r w:rsidRPr="00526616">
        <w:t>Identifikācijas Nr. RTU - 2014/1</w:t>
      </w:r>
      <w:r>
        <w:t>13</w:t>
      </w:r>
    </w:p>
    <w:p w14:paraId="77122A75" w14:textId="77777777" w:rsidR="00472090" w:rsidRPr="00526616" w:rsidRDefault="00472090" w:rsidP="00472090">
      <w:pPr>
        <w:jc w:val="right"/>
      </w:pPr>
    </w:p>
    <w:p w14:paraId="35CC0082" w14:textId="13487EE5" w:rsidR="00472090" w:rsidRDefault="00F25CFE" w:rsidP="00472090">
      <w:pPr>
        <w:pStyle w:val="BodyText"/>
        <w:jc w:val="center"/>
        <w:rPr>
          <w:b/>
          <w:sz w:val="24"/>
          <w:szCs w:val="24"/>
          <w:lang w:val="lv-LV"/>
        </w:rPr>
      </w:pPr>
      <w:r>
        <w:rPr>
          <w:b/>
          <w:sz w:val="24"/>
          <w:szCs w:val="24"/>
          <w:lang w:val="lv-LV"/>
        </w:rPr>
        <w:t xml:space="preserve">FINANŠU PIEDĀVĀJUMS </w:t>
      </w:r>
      <w:r w:rsidR="00472090">
        <w:rPr>
          <w:b/>
          <w:sz w:val="24"/>
          <w:szCs w:val="24"/>
          <w:lang w:val="lv-LV"/>
        </w:rPr>
        <w:t>IEPIRKUMA 2</w:t>
      </w:r>
      <w:r w:rsidR="00336F0E">
        <w:rPr>
          <w:b/>
          <w:sz w:val="24"/>
          <w:szCs w:val="24"/>
          <w:lang w:val="lv-LV"/>
        </w:rPr>
        <w:t>0</w:t>
      </w:r>
      <w:r w:rsidR="00472090">
        <w:rPr>
          <w:b/>
          <w:sz w:val="24"/>
          <w:szCs w:val="24"/>
          <w:lang w:val="lv-LV"/>
        </w:rPr>
        <w:t>.DAĻAI</w:t>
      </w:r>
    </w:p>
    <w:p w14:paraId="6E3C43E8" w14:textId="512A2297" w:rsidR="00472090" w:rsidRPr="00CF416B" w:rsidRDefault="00472090" w:rsidP="00472090">
      <w:pPr>
        <w:pStyle w:val="BodyText"/>
        <w:jc w:val="center"/>
        <w:rPr>
          <w:b/>
          <w:sz w:val="24"/>
          <w:szCs w:val="24"/>
          <w:lang w:val="lv-LV"/>
        </w:rPr>
      </w:pPr>
      <w:r>
        <w:rPr>
          <w:b/>
          <w:sz w:val="24"/>
          <w:szCs w:val="24"/>
          <w:lang w:val="lv-LV"/>
        </w:rPr>
        <w:t>„</w:t>
      </w:r>
      <w:r w:rsidR="00BF305E" w:rsidRPr="00BF305E">
        <w:rPr>
          <w:b/>
          <w:sz w:val="24"/>
          <w:szCs w:val="24"/>
          <w:lang w:val="lv-LV"/>
        </w:rPr>
        <w:t>Termiskā kamera dažādu konstrukciju siltumpārejas un siltumvadītspējas koeficientu noteikšanai</w:t>
      </w:r>
      <w:r>
        <w:rPr>
          <w:b/>
          <w:sz w:val="24"/>
          <w:szCs w:val="24"/>
          <w:lang w:val="lv-LV"/>
        </w:rPr>
        <w:t>”</w:t>
      </w:r>
    </w:p>
    <w:p w14:paraId="749D968E" w14:textId="77777777" w:rsidR="00F25CFE" w:rsidRPr="00F25CFE" w:rsidRDefault="00F25CFE" w:rsidP="00F25CFE">
      <w:pPr>
        <w:pStyle w:val="BodyText"/>
        <w:jc w:val="center"/>
        <w:rPr>
          <w:sz w:val="24"/>
          <w:szCs w:val="24"/>
          <w:lang w:val="lv-LV"/>
        </w:rPr>
      </w:pPr>
      <w:r w:rsidRPr="00F25CFE">
        <w:rPr>
          <w:i/>
          <w:sz w:val="24"/>
          <w:szCs w:val="24"/>
          <w:lang w:val="lv-LV"/>
        </w:rPr>
        <w:t>(forma)</w:t>
      </w:r>
      <w:r w:rsidRPr="00F25CFE">
        <w:rPr>
          <w:sz w:val="24"/>
          <w:szCs w:val="24"/>
          <w:lang w:val="lv-LV"/>
        </w:rPr>
        <w:t xml:space="preserve">  </w:t>
      </w:r>
    </w:p>
    <w:p w14:paraId="1905FC77" w14:textId="77777777" w:rsidR="00472090" w:rsidRDefault="00472090" w:rsidP="00472090">
      <w:pPr>
        <w:pStyle w:val="BodyText"/>
        <w:rPr>
          <w:sz w:val="24"/>
          <w:szCs w:val="24"/>
          <w:lang w:val="lv-LV"/>
        </w:rPr>
      </w:pPr>
    </w:p>
    <w:p w14:paraId="15B32B56" w14:textId="77777777" w:rsidR="00472090" w:rsidRPr="006E180A" w:rsidRDefault="00472090" w:rsidP="00472090">
      <w:pPr>
        <w:pStyle w:val="BodyText"/>
        <w:rPr>
          <w:sz w:val="24"/>
          <w:szCs w:val="24"/>
          <w:lang w:val="lv-LV"/>
        </w:rPr>
      </w:pPr>
      <w:r w:rsidRPr="006E180A">
        <w:rPr>
          <w:sz w:val="24"/>
          <w:szCs w:val="24"/>
          <w:lang w:val="lv-LV"/>
        </w:rPr>
        <w:t>Iepirkuma komisijai, Kaļķu ielā 1, Rīgā, LV -1658,</w:t>
      </w:r>
    </w:p>
    <w:p w14:paraId="15924E5F" w14:textId="77777777" w:rsidR="00472090" w:rsidRPr="006E180A" w:rsidRDefault="00472090" w:rsidP="00472090">
      <w:r w:rsidRPr="006E180A">
        <w:t xml:space="preserve">                        </w:t>
      </w:r>
    </w:p>
    <w:tbl>
      <w:tblPr>
        <w:tblW w:w="0" w:type="auto"/>
        <w:tblLook w:val="01E0" w:firstRow="1" w:lastRow="1" w:firstColumn="1" w:lastColumn="1" w:noHBand="0" w:noVBand="0"/>
      </w:tblPr>
      <w:tblGrid>
        <w:gridCol w:w="4501"/>
        <w:gridCol w:w="4502"/>
      </w:tblGrid>
      <w:tr w:rsidR="00472090" w:rsidRPr="00504882" w14:paraId="6803FA50" w14:textId="77777777" w:rsidTr="001A06E5">
        <w:tc>
          <w:tcPr>
            <w:tcW w:w="4501" w:type="dxa"/>
          </w:tcPr>
          <w:p w14:paraId="28D55AF8" w14:textId="77777777" w:rsidR="00472090" w:rsidRPr="006E180A" w:rsidRDefault="00472090" w:rsidP="001A06E5">
            <w:pPr>
              <w:jc w:val="both"/>
            </w:pPr>
            <w:r w:rsidRPr="006E180A">
              <w:t>________________</w:t>
            </w:r>
          </w:p>
          <w:p w14:paraId="1C0FA860" w14:textId="77777777" w:rsidR="00472090" w:rsidRPr="006E180A" w:rsidRDefault="00472090" w:rsidP="001A06E5">
            <w:r w:rsidRPr="006E180A">
              <w:t>piedāvājuma sa</w:t>
            </w:r>
            <w:r>
              <w:t>gatavošanas</w:t>
            </w:r>
            <w:r w:rsidRPr="006E180A">
              <w:t xml:space="preserve"> vieta</w:t>
            </w:r>
          </w:p>
        </w:tc>
        <w:tc>
          <w:tcPr>
            <w:tcW w:w="4502" w:type="dxa"/>
          </w:tcPr>
          <w:p w14:paraId="1FBB1AE8" w14:textId="77777777" w:rsidR="00472090" w:rsidRPr="006E180A" w:rsidRDefault="00472090" w:rsidP="001A06E5">
            <w:pPr>
              <w:jc w:val="right"/>
            </w:pPr>
            <w:r w:rsidRPr="006E180A">
              <w:t>201</w:t>
            </w:r>
            <w:r>
              <w:t>4</w:t>
            </w:r>
            <w:r w:rsidRPr="006E180A">
              <w:t>. gada____.__________</w:t>
            </w:r>
          </w:p>
        </w:tc>
      </w:tr>
    </w:tbl>
    <w:p w14:paraId="7BA6CC90" w14:textId="77777777" w:rsidR="00472090" w:rsidRPr="006E180A" w:rsidRDefault="00472090" w:rsidP="00472090"/>
    <w:p w14:paraId="4902BA08" w14:textId="77777777" w:rsidR="00472090" w:rsidRPr="006E180A" w:rsidRDefault="00472090" w:rsidP="00472090">
      <w:pPr>
        <w:pBdr>
          <w:bottom w:val="single" w:sz="12" w:space="1" w:color="auto"/>
        </w:pBdr>
      </w:pPr>
    </w:p>
    <w:p w14:paraId="08A7995B" w14:textId="77777777" w:rsidR="00472090" w:rsidRPr="006E180A" w:rsidRDefault="00472090" w:rsidP="00472090">
      <w:pPr>
        <w:jc w:val="center"/>
      </w:pPr>
      <w:r w:rsidRPr="006E180A">
        <w:t>(Pretendenta nosaukums, Reģ. Nr.)</w:t>
      </w:r>
    </w:p>
    <w:p w14:paraId="20B2E05F" w14:textId="77777777" w:rsidR="00472090" w:rsidRPr="006E180A" w:rsidRDefault="00472090" w:rsidP="00472090">
      <w:pPr>
        <w:jc w:val="center"/>
      </w:pPr>
    </w:p>
    <w:p w14:paraId="09566BB7" w14:textId="77777777" w:rsidR="00472090" w:rsidRDefault="00472090" w:rsidP="00472090">
      <w:pPr>
        <w:ind w:firstLine="720"/>
        <w:jc w:val="both"/>
      </w:pPr>
      <w:r>
        <w:t>Zinātniskās aparatūras un aprīkojuma piegāde tiks veikta saskaņā ar tehnisko specifikāciju un iepirkuma nolikuma prasībām par šādu cenu: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1701"/>
        <w:gridCol w:w="992"/>
        <w:gridCol w:w="1701"/>
        <w:gridCol w:w="1417"/>
      </w:tblGrid>
      <w:tr w:rsidR="00472090" w:rsidRPr="006A5F9C" w14:paraId="311EF502" w14:textId="77777777" w:rsidTr="00DC7A5D">
        <w:trPr>
          <w:trHeight w:val="276"/>
        </w:trPr>
        <w:tc>
          <w:tcPr>
            <w:tcW w:w="704" w:type="dxa"/>
            <w:vMerge w:val="restart"/>
            <w:shd w:val="clear" w:color="auto" w:fill="D9D9D9"/>
          </w:tcPr>
          <w:p w14:paraId="642F2F10" w14:textId="77777777" w:rsidR="00472090" w:rsidRPr="006A5F9C" w:rsidRDefault="00472090" w:rsidP="001A06E5">
            <w:r w:rsidRPr="006A5F9C">
              <w:t>Nr.</w:t>
            </w:r>
          </w:p>
        </w:tc>
        <w:tc>
          <w:tcPr>
            <w:tcW w:w="2552" w:type="dxa"/>
            <w:vMerge w:val="restart"/>
            <w:shd w:val="clear" w:color="auto" w:fill="D9D9D9"/>
          </w:tcPr>
          <w:p w14:paraId="012D5E92" w14:textId="673CCB2A" w:rsidR="00472090" w:rsidRPr="006A5F9C" w:rsidRDefault="00472090" w:rsidP="00092410">
            <w:r w:rsidRPr="006A5F9C">
              <w:t>Tehniskās specifikācijas punkts</w:t>
            </w:r>
            <w:r w:rsidR="00092410">
              <w:t>/</w:t>
            </w:r>
            <w:r w:rsidRPr="006A5F9C">
              <w:t xml:space="preserve"> preces nosaukums</w:t>
            </w:r>
          </w:p>
        </w:tc>
        <w:tc>
          <w:tcPr>
            <w:tcW w:w="1701" w:type="dxa"/>
            <w:vMerge w:val="restart"/>
            <w:shd w:val="clear" w:color="auto" w:fill="D9D9D9"/>
          </w:tcPr>
          <w:p w14:paraId="4491ADC7" w14:textId="77777777" w:rsidR="00472090" w:rsidRPr="006A5F9C" w:rsidRDefault="00472090" w:rsidP="001A06E5">
            <w:r w:rsidRPr="006A5F9C">
              <w:t>Piedāvātās preces nosaukums*</w:t>
            </w:r>
          </w:p>
        </w:tc>
        <w:tc>
          <w:tcPr>
            <w:tcW w:w="992" w:type="dxa"/>
            <w:vMerge w:val="restart"/>
            <w:shd w:val="clear" w:color="auto" w:fill="D9D9D9"/>
          </w:tcPr>
          <w:p w14:paraId="23C4819D" w14:textId="77777777" w:rsidR="00472090" w:rsidRPr="006A5F9C" w:rsidRDefault="00472090" w:rsidP="001A06E5">
            <w:r w:rsidRPr="006A5F9C">
              <w:t>Skaits</w:t>
            </w:r>
          </w:p>
        </w:tc>
        <w:tc>
          <w:tcPr>
            <w:tcW w:w="1701" w:type="dxa"/>
            <w:vMerge w:val="restart"/>
            <w:shd w:val="clear" w:color="auto" w:fill="D9D9D9"/>
          </w:tcPr>
          <w:p w14:paraId="44AD2C91" w14:textId="77777777" w:rsidR="00472090" w:rsidRPr="006A5F9C" w:rsidRDefault="00472090" w:rsidP="001A06E5">
            <w:r w:rsidRPr="008765CC">
              <w:t>1 vienības</w:t>
            </w:r>
            <w:r w:rsidRPr="006A5F9C">
              <w:t xml:space="preserve"> cena (bez PVN)</w:t>
            </w:r>
            <w:r>
              <w:t xml:space="preserve"> EUR</w:t>
            </w:r>
          </w:p>
        </w:tc>
        <w:tc>
          <w:tcPr>
            <w:tcW w:w="1417" w:type="dxa"/>
            <w:vMerge w:val="restart"/>
            <w:shd w:val="clear" w:color="auto" w:fill="D9D9D9"/>
          </w:tcPr>
          <w:p w14:paraId="429389EC" w14:textId="77777777" w:rsidR="00472090" w:rsidRPr="006A5F9C" w:rsidRDefault="00472090" w:rsidP="001A06E5">
            <w:r w:rsidRPr="006A5F9C">
              <w:t xml:space="preserve">Kopējā </w:t>
            </w:r>
            <w:r>
              <w:t xml:space="preserve">vienību </w:t>
            </w:r>
            <w:r w:rsidRPr="006A5F9C">
              <w:t>cena (bez PVN)</w:t>
            </w:r>
            <w:r>
              <w:t xml:space="preserve"> EUR</w:t>
            </w:r>
          </w:p>
        </w:tc>
      </w:tr>
      <w:tr w:rsidR="00472090" w:rsidRPr="006A5F9C" w14:paraId="28BD093C" w14:textId="77777777" w:rsidTr="00DC7A5D">
        <w:trPr>
          <w:trHeight w:val="276"/>
        </w:trPr>
        <w:tc>
          <w:tcPr>
            <w:tcW w:w="704" w:type="dxa"/>
            <w:vMerge/>
            <w:shd w:val="clear" w:color="auto" w:fill="auto"/>
          </w:tcPr>
          <w:p w14:paraId="0BAA1224" w14:textId="77777777" w:rsidR="00472090" w:rsidRPr="006A5F9C" w:rsidRDefault="00472090" w:rsidP="001A06E5"/>
        </w:tc>
        <w:tc>
          <w:tcPr>
            <w:tcW w:w="2552" w:type="dxa"/>
            <w:vMerge/>
          </w:tcPr>
          <w:p w14:paraId="16869C56" w14:textId="77777777" w:rsidR="00472090" w:rsidRPr="006A5F9C" w:rsidRDefault="00472090" w:rsidP="001A06E5"/>
        </w:tc>
        <w:tc>
          <w:tcPr>
            <w:tcW w:w="1701" w:type="dxa"/>
            <w:vMerge/>
            <w:shd w:val="clear" w:color="auto" w:fill="auto"/>
          </w:tcPr>
          <w:p w14:paraId="45285DFE" w14:textId="77777777" w:rsidR="00472090" w:rsidRPr="006A5F9C" w:rsidRDefault="00472090" w:rsidP="001A06E5"/>
        </w:tc>
        <w:tc>
          <w:tcPr>
            <w:tcW w:w="992" w:type="dxa"/>
            <w:vMerge/>
            <w:shd w:val="clear" w:color="auto" w:fill="auto"/>
          </w:tcPr>
          <w:p w14:paraId="38AAAF71" w14:textId="77777777" w:rsidR="00472090" w:rsidRPr="006A5F9C" w:rsidRDefault="00472090" w:rsidP="001A06E5"/>
        </w:tc>
        <w:tc>
          <w:tcPr>
            <w:tcW w:w="1701" w:type="dxa"/>
            <w:vMerge/>
          </w:tcPr>
          <w:p w14:paraId="0719578C" w14:textId="77777777" w:rsidR="00472090" w:rsidRPr="006A5F9C" w:rsidRDefault="00472090" w:rsidP="001A06E5"/>
        </w:tc>
        <w:tc>
          <w:tcPr>
            <w:tcW w:w="1417" w:type="dxa"/>
            <w:vMerge/>
          </w:tcPr>
          <w:p w14:paraId="72405300" w14:textId="77777777" w:rsidR="00472090" w:rsidRPr="006A5F9C" w:rsidRDefault="00472090" w:rsidP="001A06E5"/>
        </w:tc>
      </w:tr>
      <w:tr w:rsidR="00472090" w:rsidRPr="006A5F9C" w14:paraId="2FF8686B" w14:textId="77777777" w:rsidTr="00DC7A5D">
        <w:tc>
          <w:tcPr>
            <w:tcW w:w="704" w:type="dxa"/>
            <w:shd w:val="clear" w:color="auto" w:fill="auto"/>
          </w:tcPr>
          <w:p w14:paraId="7717FB5D" w14:textId="77777777" w:rsidR="00472090" w:rsidRPr="006A5F9C" w:rsidRDefault="00472090" w:rsidP="001A06E5">
            <w:r w:rsidRPr="006A5F9C">
              <w:t>a</w:t>
            </w:r>
          </w:p>
        </w:tc>
        <w:tc>
          <w:tcPr>
            <w:tcW w:w="2552" w:type="dxa"/>
          </w:tcPr>
          <w:p w14:paraId="6E13244E" w14:textId="77777777" w:rsidR="00472090" w:rsidRPr="006A5F9C" w:rsidRDefault="00472090" w:rsidP="001A06E5">
            <w:r w:rsidRPr="006A5F9C">
              <w:t>b</w:t>
            </w:r>
          </w:p>
        </w:tc>
        <w:tc>
          <w:tcPr>
            <w:tcW w:w="1701" w:type="dxa"/>
            <w:shd w:val="clear" w:color="auto" w:fill="auto"/>
          </w:tcPr>
          <w:p w14:paraId="6F64B88C" w14:textId="77777777" w:rsidR="00472090" w:rsidRPr="006A5F9C" w:rsidRDefault="00472090" w:rsidP="001A06E5">
            <w:r w:rsidRPr="006A5F9C">
              <w:t>c</w:t>
            </w:r>
          </w:p>
        </w:tc>
        <w:tc>
          <w:tcPr>
            <w:tcW w:w="992" w:type="dxa"/>
            <w:shd w:val="clear" w:color="auto" w:fill="auto"/>
          </w:tcPr>
          <w:p w14:paraId="0608C893" w14:textId="77777777" w:rsidR="00472090" w:rsidRPr="006A5F9C" w:rsidRDefault="00472090" w:rsidP="001A06E5">
            <w:r w:rsidRPr="006A5F9C">
              <w:t>d</w:t>
            </w:r>
          </w:p>
        </w:tc>
        <w:tc>
          <w:tcPr>
            <w:tcW w:w="1701" w:type="dxa"/>
          </w:tcPr>
          <w:p w14:paraId="1A0370AB" w14:textId="77777777" w:rsidR="00472090" w:rsidRPr="006A5F9C" w:rsidRDefault="00472090" w:rsidP="001A06E5">
            <w:r>
              <w:t>e</w:t>
            </w:r>
          </w:p>
        </w:tc>
        <w:tc>
          <w:tcPr>
            <w:tcW w:w="1417" w:type="dxa"/>
          </w:tcPr>
          <w:p w14:paraId="11060B9E" w14:textId="77777777" w:rsidR="00472090" w:rsidRPr="006A5F9C" w:rsidRDefault="00472090" w:rsidP="001A06E5">
            <w:r>
              <w:t>d*e</w:t>
            </w:r>
          </w:p>
        </w:tc>
      </w:tr>
      <w:tr w:rsidR="00472090" w:rsidRPr="006A5F9C" w14:paraId="2BE12C17" w14:textId="77777777" w:rsidTr="00DC7A5D">
        <w:tc>
          <w:tcPr>
            <w:tcW w:w="704" w:type="dxa"/>
            <w:shd w:val="clear" w:color="auto" w:fill="auto"/>
          </w:tcPr>
          <w:p w14:paraId="67CA974D" w14:textId="77777777" w:rsidR="00472090" w:rsidRPr="006A5F9C" w:rsidRDefault="00472090" w:rsidP="001A06E5">
            <w:r>
              <w:t>1.</w:t>
            </w:r>
          </w:p>
        </w:tc>
        <w:tc>
          <w:tcPr>
            <w:tcW w:w="2552" w:type="dxa"/>
          </w:tcPr>
          <w:p w14:paraId="621B5B48" w14:textId="32442D83" w:rsidR="00472090" w:rsidRPr="00BF305E" w:rsidRDefault="00BF305E" w:rsidP="001A06E5">
            <w:pPr>
              <w:ind w:right="-58"/>
            </w:pPr>
            <w:r w:rsidRPr="00BF305E">
              <w:t>Termiskā kamera dažādu konstrukciju siltumpārejas un siltumvadītspējas koeficientu noteikšanai</w:t>
            </w:r>
          </w:p>
        </w:tc>
        <w:tc>
          <w:tcPr>
            <w:tcW w:w="1701" w:type="dxa"/>
            <w:shd w:val="clear" w:color="auto" w:fill="auto"/>
          </w:tcPr>
          <w:p w14:paraId="4E89D217" w14:textId="77777777" w:rsidR="00472090" w:rsidRPr="006A5F9C" w:rsidRDefault="00472090" w:rsidP="001A06E5"/>
        </w:tc>
        <w:tc>
          <w:tcPr>
            <w:tcW w:w="992" w:type="dxa"/>
            <w:shd w:val="clear" w:color="auto" w:fill="auto"/>
          </w:tcPr>
          <w:p w14:paraId="184D9CA4" w14:textId="77777777" w:rsidR="00472090" w:rsidRPr="006A5F9C" w:rsidRDefault="00472090" w:rsidP="001A06E5">
            <w:r w:rsidRPr="006A5F9C">
              <w:t>1</w:t>
            </w:r>
          </w:p>
        </w:tc>
        <w:tc>
          <w:tcPr>
            <w:tcW w:w="1701" w:type="dxa"/>
          </w:tcPr>
          <w:p w14:paraId="747F02B6" w14:textId="77777777" w:rsidR="00472090" w:rsidRPr="006A5F9C" w:rsidRDefault="00472090" w:rsidP="001A06E5"/>
        </w:tc>
        <w:tc>
          <w:tcPr>
            <w:tcW w:w="1417" w:type="dxa"/>
          </w:tcPr>
          <w:p w14:paraId="4797F6BB" w14:textId="77777777" w:rsidR="00472090" w:rsidRPr="006A5F9C" w:rsidRDefault="00472090" w:rsidP="001A06E5"/>
        </w:tc>
      </w:tr>
      <w:tr w:rsidR="00472090" w:rsidRPr="006A5F9C" w14:paraId="51AE30B0" w14:textId="77777777" w:rsidTr="00DC7A5D">
        <w:tc>
          <w:tcPr>
            <w:tcW w:w="7650" w:type="dxa"/>
            <w:gridSpan w:val="5"/>
          </w:tcPr>
          <w:p w14:paraId="7865451F" w14:textId="77777777" w:rsidR="00472090" w:rsidRPr="006A5F9C" w:rsidRDefault="00472090" w:rsidP="001A06E5">
            <w:pPr>
              <w:jc w:val="right"/>
            </w:pPr>
            <w:r w:rsidRPr="006A5F9C">
              <w:t>Kopā EUR bez PVN</w:t>
            </w:r>
          </w:p>
        </w:tc>
        <w:tc>
          <w:tcPr>
            <w:tcW w:w="1417" w:type="dxa"/>
          </w:tcPr>
          <w:p w14:paraId="60199D23" w14:textId="77777777" w:rsidR="00472090" w:rsidRPr="006A5F9C" w:rsidRDefault="00472090" w:rsidP="001A06E5"/>
        </w:tc>
      </w:tr>
      <w:tr w:rsidR="00472090" w:rsidRPr="006A5F9C" w14:paraId="630C1C55" w14:textId="77777777" w:rsidTr="00DC7A5D">
        <w:tc>
          <w:tcPr>
            <w:tcW w:w="7650" w:type="dxa"/>
            <w:gridSpan w:val="5"/>
          </w:tcPr>
          <w:p w14:paraId="228EBC23" w14:textId="77777777" w:rsidR="00472090" w:rsidRPr="006A5F9C" w:rsidRDefault="00472090" w:rsidP="001A06E5">
            <w:pPr>
              <w:jc w:val="right"/>
            </w:pPr>
            <w:r w:rsidRPr="006A5F9C">
              <w:t>PVN 21% EUR</w:t>
            </w:r>
          </w:p>
        </w:tc>
        <w:tc>
          <w:tcPr>
            <w:tcW w:w="1417" w:type="dxa"/>
          </w:tcPr>
          <w:p w14:paraId="58D44947" w14:textId="77777777" w:rsidR="00472090" w:rsidRPr="006A5F9C" w:rsidRDefault="00472090" w:rsidP="001A06E5"/>
        </w:tc>
      </w:tr>
      <w:tr w:rsidR="00472090" w:rsidRPr="006A5F9C" w14:paraId="563D4E50" w14:textId="77777777" w:rsidTr="00DC7A5D">
        <w:tc>
          <w:tcPr>
            <w:tcW w:w="7650" w:type="dxa"/>
            <w:gridSpan w:val="5"/>
          </w:tcPr>
          <w:p w14:paraId="62A7C62A" w14:textId="77777777" w:rsidR="00472090" w:rsidRPr="006A5F9C" w:rsidRDefault="00472090" w:rsidP="001A06E5">
            <w:pPr>
              <w:jc w:val="right"/>
            </w:pPr>
            <w:r w:rsidRPr="006A5F9C">
              <w:t>Kopā EUR ar PVN</w:t>
            </w:r>
          </w:p>
        </w:tc>
        <w:tc>
          <w:tcPr>
            <w:tcW w:w="1417" w:type="dxa"/>
          </w:tcPr>
          <w:p w14:paraId="596A1891" w14:textId="77777777" w:rsidR="00472090" w:rsidRPr="006A5F9C" w:rsidRDefault="00472090" w:rsidP="001A06E5"/>
        </w:tc>
      </w:tr>
    </w:tbl>
    <w:p w14:paraId="08F23286" w14:textId="77777777" w:rsidR="00472090" w:rsidRDefault="00472090" w:rsidP="00472090">
      <w:pPr>
        <w:pStyle w:val="BodyText"/>
        <w:rPr>
          <w:sz w:val="24"/>
          <w:szCs w:val="24"/>
          <w:lang w:val="lv-LV"/>
        </w:rPr>
      </w:pPr>
      <w:r>
        <w:rPr>
          <w:sz w:val="24"/>
          <w:szCs w:val="24"/>
          <w:lang w:val="lv-LV"/>
        </w:rPr>
        <w:t>*</w:t>
      </w:r>
      <w:r w:rsidRPr="000A3A72">
        <w:rPr>
          <w:i/>
          <w:sz w:val="24"/>
          <w:szCs w:val="24"/>
          <w:lang w:val="lv-LV"/>
        </w:rPr>
        <w:t>Tehniskajā piedāvājumā norādītais</w:t>
      </w:r>
      <w:r>
        <w:rPr>
          <w:sz w:val="24"/>
          <w:szCs w:val="24"/>
          <w:lang w:val="lv-LV"/>
        </w:rPr>
        <w:t xml:space="preserve"> </w:t>
      </w:r>
    </w:p>
    <w:p w14:paraId="4E8901E4" w14:textId="77777777" w:rsidR="00472090" w:rsidRDefault="00472090" w:rsidP="00472090">
      <w:pPr>
        <w:ind w:firstLine="720"/>
        <w:jc w:val="both"/>
      </w:pPr>
    </w:p>
    <w:p w14:paraId="791A5F0B" w14:textId="77777777" w:rsidR="00472090" w:rsidRPr="006E180A" w:rsidRDefault="00472090" w:rsidP="00472090">
      <w:pPr>
        <w:jc w:val="both"/>
        <w:rPr>
          <w:sz w:val="18"/>
          <w:szCs w:val="18"/>
        </w:rPr>
      </w:pPr>
      <w:r>
        <w:t>C</w:t>
      </w:r>
      <w:r w:rsidRPr="006E180A">
        <w:t>enas norādāmas ar  visiem nodokļiem un nodevām, ar ko var tikt aplikt</w:t>
      </w:r>
      <w:r>
        <w:t>a piegādes veikšana</w:t>
      </w:r>
      <w:r w:rsidRPr="006E180A">
        <w:t>, izņemot PVN</w:t>
      </w:r>
      <w:r>
        <w:t xml:space="preserve">, </w:t>
      </w:r>
      <w:r w:rsidRPr="0042189C">
        <w:t>ar precizitāti 2 (divas) zīmes aiz komata</w:t>
      </w:r>
      <w:r w:rsidRPr="006E180A">
        <w:t>.</w:t>
      </w:r>
      <w:r>
        <w:t xml:space="preserve"> Piedāvātajā cenā ir ietvertas visas iespējamās izmaksas, kas saistītas ar piegādes pilnīgu veikšanu un paredzamā līguma izpildi, tai skaitā iespējamie sadārdzinājumi un visi riski.</w:t>
      </w:r>
    </w:p>
    <w:p w14:paraId="03BD1353" w14:textId="77777777" w:rsidR="00472090" w:rsidRDefault="00472090" w:rsidP="00472090">
      <w:pPr>
        <w:pStyle w:val="BodyText"/>
        <w:rPr>
          <w:sz w:val="24"/>
          <w:szCs w:val="24"/>
        </w:rPr>
      </w:pPr>
    </w:p>
    <w:p w14:paraId="079B010B" w14:textId="77777777" w:rsidR="00472090" w:rsidRDefault="00472090" w:rsidP="00472090">
      <w:pPr>
        <w:pStyle w:val="BodyText"/>
        <w:rPr>
          <w:sz w:val="24"/>
          <w:szCs w:val="24"/>
        </w:rPr>
      </w:pPr>
      <w:r w:rsidRPr="009A3C23">
        <w:rPr>
          <w:sz w:val="24"/>
          <w:szCs w:val="24"/>
        </w:rPr>
        <w:t>Pilnvarotās personas paraksts un zīmogs</w:t>
      </w:r>
    </w:p>
    <w:p w14:paraId="6083A4B6" w14:textId="77777777" w:rsidR="00472090" w:rsidRPr="009A3C23" w:rsidRDefault="00472090" w:rsidP="00472090">
      <w:pPr>
        <w:pStyle w:val="BodyText"/>
        <w:rPr>
          <w:sz w:val="24"/>
          <w:szCs w:val="24"/>
        </w:rPr>
      </w:pPr>
      <w:r w:rsidRPr="009A3C23">
        <w:rPr>
          <w:sz w:val="24"/>
          <w:szCs w:val="24"/>
        </w:rPr>
        <w:t>Parakstītāja vārds, uzvārds un amats: _________________</w:t>
      </w:r>
    </w:p>
    <w:p w14:paraId="3552D048" w14:textId="77777777" w:rsidR="00472090" w:rsidRDefault="00472090" w:rsidP="00472090">
      <w:pPr>
        <w:pStyle w:val="BodyText"/>
        <w:rPr>
          <w:sz w:val="24"/>
          <w:szCs w:val="24"/>
        </w:rPr>
      </w:pPr>
      <w:r w:rsidRPr="009A3C23">
        <w:rPr>
          <w:sz w:val="24"/>
          <w:szCs w:val="24"/>
        </w:rPr>
        <w:t>Datums:____________</w:t>
      </w:r>
    </w:p>
    <w:p w14:paraId="450D1ECA" w14:textId="77777777" w:rsidR="00472090" w:rsidRDefault="00472090" w:rsidP="00F26D9E">
      <w:pPr>
        <w:pStyle w:val="Index1"/>
      </w:pPr>
    </w:p>
    <w:p w14:paraId="2AFF9408" w14:textId="77777777" w:rsidR="00472090" w:rsidRDefault="00472090">
      <w:pPr>
        <w:rPr>
          <w:b/>
        </w:rPr>
      </w:pPr>
      <w:r>
        <w:rPr>
          <w:b/>
        </w:rPr>
        <w:br w:type="page"/>
      </w:r>
    </w:p>
    <w:p w14:paraId="6C8FFC18" w14:textId="37C3D1E3" w:rsidR="00B40A69" w:rsidRPr="00705AF7" w:rsidRDefault="00787E02" w:rsidP="00B40A69">
      <w:pPr>
        <w:jc w:val="right"/>
        <w:rPr>
          <w:b/>
        </w:rPr>
      </w:pPr>
      <w:r w:rsidRPr="008D3B9A">
        <w:rPr>
          <w:b/>
        </w:rPr>
        <w:lastRenderedPageBreak/>
        <w:t>4</w:t>
      </w:r>
      <w:r w:rsidR="00100BDA">
        <w:rPr>
          <w:b/>
        </w:rPr>
        <w:t>2</w:t>
      </w:r>
      <w:r w:rsidR="00B40A69" w:rsidRPr="00620E9B">
        <w:rPr>
          <w:b/>
        </w:rPr>
        <w:t>.</w:t>
      </w:r>
      <w:r w:rsidR="00B40A69">
        <w:rPr>
          <w:b/>
        </w:rPr>
        <w:t>p</w:t>
      </w:r>
      <w:r w:rsidR="00B40A69" w:rsidRPr="00620E9B">
        <w:rPr>
          <w:b/>
        </w:rPr>
        <w:t>ielikums</w:t>
      </w:r>
    </w:p>
    <w:p w14:paraId="6AC70FF0" w14:textId="77777777" w:rsidR="00B40A69" w:rsidRPr="00B456EC" w:rsidRDefault="00B40A69" w:rsidP="00B40A69">
      <w:pPr>
        <w:jc w:val="right"/>
      </w:pPr>
      <w:r w:rsidRPr="00B456EC">
        <w:t>RTU konkursa Nolikumam</w:t>
      </w:r>
    </w:p>
    <w:p w14:paraId="71BB67B1" w14:textId="77777777" w:rsidR="00B40A69" w:rsidRPr="00B456EC" w:rsidRDefault="00B40A69" w:rsidP="00B40A69">
      <w:pPr>
        <w:jc w:val="right"/>
      </w:pPr>
      <w:r w:rsidRPr="00B456EC">
        <w:t>Identifikācijas Nr. RTU - 201</w:t>
      </w:r>
      <w:r>
        <w:t>4</w:t>
      </w:r>
      <w:r w:rsidRPr="00B456EC">
        <w:t>/1</w:t>
      </w:r>
      <w:r>
        <w:t>13</w:t>
      </w:r>
    </w:p>
    <w:p w14:paraId="3D85D4BB" w14:textId="77777777" w:rsidR="00B40A69" w:rsidRPr="00B456EC" w:rsidRDefault="00B40A69" w:rsidP="00B40A69"/>
    <w:p w14:paraId="523EE545" w14:textId="77777777" w:rsidR="00B40A69" w:rsidRPr="00B456EC" w:rsidRDefault="00B40A69" w:rsidP="00B40A69"/>
    <w:p w14:paraId="51EE7204" w14:textId="77777777" w:rsidR="00B40A69" w:rsidRPr="00B456EC" w:rsidRDefault="00B40A69" w:rsidP="00B40A69"/>
    <w:p w14:paraId="4398D726" w14:textId="77777777" w:rsidR="00B40A69" w:rsidRPr="00B456EC" w:rsidRDefault="00B40A69" w:rsidP="00B40A69">
      <w:pPr>
        <w:jc w:val="center"/>
        <w:rPr>
          <w:b/>
        </w:rPr>
      </w:pPr>
      <w:r>
        <w:rPr>
          <w:b/>
        </w:rPr>
        <w:t>IEPRIEKŠ VEIKTO PIEGĀŽU SARAKSTS</w:t>
      </w:r>
    </w:p>
    <w:p w14:paraId="5982A285" w14:textId="77777777" w:rsidR="00B40A69" w:rsidRPr="00B456EC" w:rsidRDefault="00B40A69" w:rsidP="00B40A69"/>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274"/>
        <w:gridCol w:w="3757"/>
        <w:gridCol w:w="1554"/>
        <w:gridCol w:w="1684"/>
      </w:tblGrid>
      <w:tr w:rsidR="00B40A69" w:rsidRPr="00B456EC" w14:paraId="1D857FC2" w14:textId="77777777" w:rsidTr="003B0544">
        <w:tc>
          <w:tcPr>
            <w:tcW w:w="392" w:type="pct"/>
            <w:tcBorders>
              <w:top w:val="single" w:sz="4" w:space="0" w:color="auto"/>
              <w:left w:val="single" w:sz="4" w:space="0" w:color="auto"/>
              <w:bottom w:val="single" w:sz="4" w:space="0" w:color="auto"/>
              <w:right w:val="single" w:sz="4" w:space="0" w:color="auto"/>
            </w:tcBorders>
            <w:vAlign w:val="center"/>
          </w:tcPr>
          <w:p w14:paraId="03A1C0BB" w14:textId="77777777" w:rsidR="00B40A69" w:rsidRPr="00B456EC" w:rsidRDefault="00B40A69" w:rsidP="003B0544">
            <w:r w:rsidRPr="00B456EC">
              <w:t>Nr. p. k.</w:t>
            </w:r>
          </w:p>
        </w:tc>
        <w:tc>
          <w:tcPr>
            <w:tcW w:w="710" w:type="pct"/>
            <w:tcBorders>
              <w:top w:val="single" w:sz="4" w:space="0" w:color="auto"/>
              <w:left w:val="single" w:sz="4" w:space="0" w:color="auto"/>
              <w:bottom w:val="single" w:sz="4" w:space="0" w:color="auto"/>
              <w:right w:val="single" w:sz="4" w:space="0" w:color="auto"/>
            </w:tcBorders>
            <w:vAlign w:val="center"/>
          </w:tcPr>
          <w:p w14:paraId="6F6B7570" w14:textId="71BA036B" w:rsidR="00B40A69" w:rsidRPr="00B456EC" w:rsidRDefault="00B40A69" w:rsidP="003B0544">
            <w:r w:rsidRPr="00B456EC">
              <w:t>Piegādes veikšanas gads</w:t>
            </w:r>
            <w:r w:rsidR="00084ECB">
              <w:t>, mēnesis</w:t>
            </w:r>
          </w:p>
        </w:tc>
        <w:tc>
          <w:tcPr>
            <w:tcW w:w="2093" w:type="pct"/>
            <w:tcBorders>
              <w:top w:val="single" w:sz="4" w:space="0" w:color="auto"/>
              <w:left w:val="single" w:sz="4" w:space="0" w:color="auto"/>
              <w:bottom w:val="single" w:sz="4" w:space="0" w:color="auto"/>
              <w:right w:val="single" w:sz="4" w:space="0" w:color="auto"/>
            </w:tcBorders>
            <w:vAlign w:val="center"/>
          </w:tcPr>
          <w:p w14:paraId="088529AD" w14:textId="346630FD" w:rsidR="00B40A69" w:rsidRPr="00B456EC" w:rsidRDefault="00B40A69" w:rsidP="00084ECB">
            <w:r w:rsidRPr="00B456EC">
              <w:t>Piegādes īss apraksts, lai no tā varētu secināt</w:t>
            </w:r>
            <w:r>
              <w:t xml:space="preserve"> atbilstību attiecīgajai nolikuma prasībai</w:t>
            </w:r>
            <w:r w:rsidR="00084ECB">
              <w:t xml:space="preserve"> (tai skaitā piegādes saturu -iekārtas ražotāju, modeli, ja ir,  kā arī piegādes vietu, ja paredzēts)</w:t>
            </w:r>
          </w:p>
        </w:tc>
        <w:tc>
          <w:tcPr>
            <w:tcW w:w="866" w:type="pct"/>
            <w:tcBorders>
              <w:top w:val="single" w:sz="4" w:space="0" w:color="auto"/>
              <w:left w:val="single" w:sz="4" w:space="0" w:color="auto"/>
              <w:bottom w:val="single" w:sz="4" w:space="0" w:color="auto"/>
              <w:right w:val="single" w:sz="4" w:space="0" w:color="auto"/>
            </w:tcBorders>
            <w:vAlign w:val="center"/>
          </w:tcPr>
          <w:p w14:paraId="779C792F" w14:textId="77777777" w:rsidR="00B40A69" w:rsidRPr="00B456EC" w:rsidRDefault="00B40A69" w:rsidP="003B0544">
            <w:r w:rsidRPr="00B456EC">
              <w:t xml:space="preserve">Veikto piegāžu apjoms, </w:t>
            </w:r>
            <w:r>
              <w:t>EUR</w:t>
            </w:r>
            <w:r w:rsidRPr="00B456EC">
              <w:t xml:space="preserve"> bez PVN</w:t>
            </w:r>
          </w:p>
        </w:tc>
        <w:tc>
          <w:tcPr>
            <w:tcW w:w="938" w:type="pct"/>
            <w:tcBorders>
              <w:top w:val="single" w:sz="4" w:space="0" w:color="auto"/>
              <w:left w:val="single" w:sz="4" w:space="0" w:color="auto"/>
              <w:bottom w:val="single" w:sz="4" w:space="0" w:color="auto"/>
              <w:right w:val="single" w:sz="4" w:space="0" w:color="auto"/>
            </w:tcBorders>
            <w:vAlign w:val="center"/>
          </w:tcPr>
          <w:p w14:paraId="48E1E7C6" w14:textId="77777777" w:rsidR="00B40A69" w:rsidRPr="00B456EC" w:rsidRDefault="00B40A69" w:rsidP="003B0544">
            <w:r w:rsidRPr="00526616">
              <w:rPr>
                <w:kern w:val="1"/>
              </w:rPr>
              <w:t>Pasūtītājs, tā kontaktpersona un tās tālruņa numurs</w:t>
            </w:r>
          </w:p>
        </w:tc>
      </w:tr>
      <w:tr w:rsidR="00B40A69" w:rsidRPr="00B456EC" w14:paraId="340D1A3F" w14:textId="77777777" w:rsidTr="003B0544">
        <w:tc>
          <w:tcPr>
            <w:tcW w:w="392" w:type="pct"/>
            <w:tcBorders>
              <w:top w:val="single" w:sz="4" w:space="0" w:color="auto"/>
              <w:left w:val="single" w:sz="4" w:space="0" w:color="auto"/>
              <w:bottom w:val="single" w:sz="4" w:space="0" w:color="auto"/>
              <w:right w:val="single" w:sz="4" w:space="0" w:color="auto"/>
            </w:tcBorders>
          </w:tcPr>
          <w:p w14:paraId="2582ED60" w14:textId="6999E0B4" w:rsidR="00B40A69" w:rsidRPr="00B456EC" w:rsidRDefault="00B40A69" w:rsidP="003B0544">
            <w:r>
              <w:t>1.</w:t>
            </w:r>
          </w:p>
        </w:tc>
        <w:tc>
          <w:tcPr>
            <w:tcW w:w="710" w:type="pct"/>
            <w:tcBorders>
              <w:top w:val="single" w:sz="4" w:space="0" w:color="auto"/>
              <w:left w:val="single" w:sz="4" w:space="0" w:color="auto"/>
              <w:bottom w:val="single" w:sz="4" w:space="0" w:color="auto"/>
              <w:right w:val="single" w:sz="4" w:space="0" w:color="auto"/>
            </w:tcBorders>
          </w:tcPr>
          <w:p w14:paraId="2AD942AF" w14:textId="77777777" w:rsidR="00B40A69" w:rsidRPr="00B456EC" w:rsidRDefault="00B40A69" w:rsidP="003B0544"/>
        </w:tc>
        <w:tc>
          <w:tcPr>
            <w:tcW w:w="2093" w:type="pct"/>
            <w:tcBorders>
              <w:top w:val="single" w:sz="4" w:space="0" w:color="auto"/>
              <w:left w:val="single" w:sz="4" w:space="0" w:color="auto"/>
              <w:bottom w:val="single" w:sz="4" w:space="0" w:color="auto"/>
              <w:right w:val="single" w:sz="4" w:space="0" w:color="auto"/>
            </w:tcBorders>
          </w:tcPr>
          <w:p w14:paraId="6BE00000" w14:textId="77777777" w:rsidR="00B40A69" w:rsidRPr="00B456EC" w:rsidRDefault="00B40A69" w:rsidP="003B0544"/>
        </w:tc>
        <w:tc>
          <w:tcPr>
            <w:tcW w:w="866" w:type="pct"/>
            <w:tcBorders>
              <w:top w:val="single" w:sz="4" w:space="0" w:color="auto"/>
              <w:left w:val="single" w:sz="4" w:space="0" w:color="auto"/>
              <w:bottom w:val="single" w:sz="4" w:space="0" w:color="auto"/>
              <w:right w:val="single" w:sz="4" w:space="0" w:color="auto"/>
            </w:tcBorders>
          </w:tcPr>
          <w:p w14:paraId="0B6CE455" w14:textId="77777777" w:rsidR="00B40A69" w:rsidRPr="00B456EC" w:rsidRDefault="00B40A69" w:rsidP="003B0544"/>
        </w:tc>
        <w:tc>
          <w:tcPr>
            <w:tcW w:w="938" w:type="pct"/>
            <w:tcBorders>
              <w:top w:val="single" w:sz="4" w:space="0" w:color="auto"/>
              <w:left w:val="single" w:sz="4" w:space="0" w:color="auto"/>
              <w:bottom w:val="single" w:sz="4" w:space="0" w:color="auto"/>
              <w:right w:val="single" w:sz="4" w:space="0" w:color="auto"/>
            </w:tcBorders>
          </w:tcPr>
          <w:p w14:paraId="6B804CBF" w14:textId="77777777" w:rsidR="00B40A69" w:rsidRPr="00B456EC" w:rsidRDefault="00B40A69" w:rsidP="003B0544"/>
        </w:tc>
      </w:tr>
      <w:tr w:rsidR="00B40A69" w:rsidRPr="00B456EC" w14:paraId="6F4EAB79" w14:textId="77777777" w:rsidTr="003B0544">
        <w:tc>
          <w:tcPr>
            <w:tcW w:w="392" w:type="pct"/>
            <w:tcBorders>
              <w:top w:val="single" w:sz="4" w:space="0" w:color="auto"/>
              <w:left w:val="single" w:sz="4" w:space="0" w:color="auto"/>
              <w:bottom w:val="single" w:sz="4" w:space="0" w:color="auto"/>
              <w:right w:val="single" w:sz="4" w:space="0" w:color="auto"/>
            </w:tcBorders>
          </w:tcPr>
          <w:p w14:paraId="75B4BB39" w14:textId="77777777" w:rsidR="00B40A69" w:rsidRPr="00B456EC" w:rsidRDefault="00B40A69" w:rsidP="003B0544">
            <w:r>
              <w:t>2.</w:t>
            </w:r>
          </w:p>
        </w:tc>
        <w:tc>
          <w:tcPr>
            <w:tcW w:w="710" w:type="pct"/>
            <w:tcBorders>
              <w:top w:val="single" w:sz="4" w:space="0" w:color="auto"/>
              <w:left w:val="single" w:sz="4" w:space="0" w:color="auto"/>
              <w:bottom w:val="single" w:sz="4" w:space="0" w:color="auto"/>
              <w:right w:val="single" w:sz="4" w:space="0" w:color="auto"/>
            </w:tcBorders>
          </w:tcPr>
          <w:p w14:paraId="317F7FD4" w14:textId="77777777" w:rsidR="00B40A69" w:rsidRPr="00B456EC" w:rsidRDefault="00B40A69" w:rsidP="003B0544"/>
        </w:tc>
        <w:tc>
          <w:tcPr>
            <w:tcW w:w="2093" w:type="pct"/>
            <w:tcBorders>
              <w:top w:val="single" w:sz="4" w:space="0" w:color="auto"/>
              <w:left w:val="single" w:sz="4" w:space="0" w:color="auto"/>
              <w:bottom w:val="single" w:sz="4" w:space="0" w:color="auto"/>
              <w:right w:val="single" w:sz="4" w:space="0" w:color="auto"/>
            </w:tcBorders>
          </w:tcPr>
          <w:p w14:paraId="0357C741" w14:textId="77777777" w:rsidR="00B40A69" w:rsidRPr="00B456EC" w:rsidRDefault="00B40A69" w:rsidP="003B0544"/>
        </w:tc>
        <w:tc>
          <w:tcPr>
            <w:tcW w:w="866" w:type="pct"/>
            <w:tcBorders>
              <w:top w:val="single" w:sz="4" w:space="0" w:color="auto"/>
              <w:left w:val="single" w:sz="4" w:space="0" w:color="auto"/>
              <w:bottom w:val="single" w:sz="4" w:space="0" w:color="auto"/>
              <w:right w:val="single" w:sz="4" w:space="0" w:color="auto"/>
            </w:tcBorders>
          </w:tcPr>
          <w:p w14:paraId="5983B6EB" w14:textId="77777777" w:rsidR="00B40A69" w:rsidRPr="00B456EC" w:rsidRDefault="00B40A69" w:rsidP="003B0544"/>
        </w:tc>
        <w:tc>
          <w:tcPr>
            <w:tcW w:w="938" w:type="pct"/>
            <w:tcBorders>
              <w:top w:val="single" w:sz="4" w:space="0" w:color="auto"/>
              <w:left w:val="single" w:sz="4" w:space="0" w:color="auto"/>
              <w:bottom w:val="single" w:sz="4" w:space="0" w:color="auto"/>
              <w:right w:val="single" w:sz="4" w:space="0" w:color="auto"/>
            </w:tcBorders>
          </w:tcPr>
          <w:p w14:paraId="2D0D38F4" w14:textId="77777777" w:rsidR="00B40A69" w:rsidRPr="00B456EC" w:rsidRDefault="00B40A69" w:rsidP="003B0544"/>
        </w:tc>
      </w:tr>
      <w:tr w:rsidR="00B40A69" w:rsidRPr="00B456EC" w14:paraId="032D5E36" w14:textId="77777777" w:rsidTr="003B0544">
        <w:tc>
          <w:tcPr>
            <w:tcW w:w="392" w:type="pct"/>
            <w:tcBorders>
              <w:top w:val="single" w:sz="4" w:space="0" w:color="auto"/>
              <w:left w:val="single" w:sz="4" w:space="0" w:color="auto"/>
              <w:bottom w:val="single" w:sz="4" w:space="0" w:color="auto"/>
              <w:right w:val="single" w:sz="4" w:space="0" w:color="auto"/>
            </w:tcBorders>
          </w:tcPr>
          <w:p w14:paraId="3815420F" w14:textId="77777777" w:rsidR="00B40A69" w:rsidRPr="00B456EC" w:rsidRDefault="00B40A69" w:rsidP="003B0544">
            <w:r>
              <w:t>3.</w:t>
            </w:r>
          </w:p>
        </w:tc>
        <w:tc>
          <w:tcPr>
            <w:tcW w:w="710" w:type="pct"/>
            <w:tcBorders>
              <w:top w:val="single" w:sz="4" w:space="0" w:color="auto"/>
              <w:left w:val="single" w:sz="4" w:space="0" w:color="auto"/>
              <w:bottom w:val="single" w:sz="4" w:space="0" w:color="auto"/>
              <w:right w:val="single" w:sz="4" w:space="0" w:color="auto"/>
            </w:tcBorders>
          </w:tcPr>
          <w:p w14:paraId="22941217" w14:textId="77777777" w:rsidR="00B40A69" w:rsidRPr="00B456EC" w:rsidRDefault="00B40A69" w:rsidP="003B0544"/>
        </w:tc>
        <w:tc>
          <w:tcPr>
            <w:tcW w:w="2093" w:type="pct"/>
            <w:tcBorders>
              <w:top w:val="single" w:sz="4" w:space="0" w:color="auto"/>
              <w:left w:val="single" w:sz="4" w:space="0" w:color="auto"/>
              <w:bottom w:val="single" w:sz="4" w:space="0" w:color="auto"/>
              <w:right w:val="single" w:sz="4" w:space="0" w:color="auto"/>
            </w:tcBorders>
          </w:tcPr>
          <w:p w14:paraId="2586D1A0" w14:textId="77777777" w:rsidR="00B40A69" w:rsidRPr="00B456EC" w:rsidRDefault="00B40A69" w:rsidP="003B0544"/>
        </w:tc>
        <w:tc>
          <w:tcPr>
            <w:tcW w:w="866" w:type="pct"/>
            <w:tcBorders>
              <w:top w:val="single" w:sz="4" w:space="0" w:color="auto"/>
              <w:left w:val="single" w:sz="4" w:space="0" w:color="auto"/>
              <w:bottom w:val="single" w:sz="4" w:space="0" w:color="auto"/>
              <w:right w:val="single" w:sz="4" w:space="0" w:color="auto"/>
            </w:tcBorders>
          </w:tcPr>
          <w:p w14:paraId="4024B5BA" w14:textId="77777777" w:rsidR="00B40A69" w:rsidRPr="00B456EC" w:rsidRDefault="00B40A69" w:rsidP="003B0544"/>
        </w:tc>
        <w:tc>
          <w:tcPr>
            <w:tcW w:w="938" w:type="pct"/>
            <w:tcBorders>
              <w:top w:val="single" w:sz="4" w:space="0" w:color="auto"/>
              <w:left w:val="single" w:sz="4" w:space="0" w:color="auto"/>
              <w:bottom w:val="single" w:sz="4" w:space="0" w:color="auto"/>
              <w:right w:val="single" w:sz="4" w:space="0" w:color="auto"/>
            </w:tcBorders>
          </w:tcPr>
          <w:p w14:paraId="5B5C68CD" w14:textId="77777777" w:rsidR="00B40A69" w:rsidRPr="00B456EC" w:rsidRDefault="00B40A69" w:rsidP="003B0544"/>
        </w:tc>
      </w:tr>
    </w:tbl>
    <w:p w14:paraId="7E83FA02" w14:textId="77777777" w:rsidR="00B40A69" w:rsidRPr="00B456EC" w:rsidRDefault="00B40A69" w:rsidP="00B40A69"/>
    <w:p w14:paraId="281B0801" w14:textId="08BF7C79" w:rsidR="00B40A69" w:rsidRPr="001F3079" w:rsidRDefault="00B40A69" w:rsidP="00B40A69">
      <w:pPr>
        <w:pStyle w:val="Header"/>
        <w:tabs>
          <w:tab w:val="center" w:pos="4320"/>
          <w:tab w:val="right" w:pos="8640"/>
        </w:tabs>
        <w:ind w:firstLine="540"/>
        <w:jc w:val="both"/>
        <w:rPr>
          <w:i/>
          <w:sz w:val="24"/>
        </w:rPr>
      </w:pPr>
      <w:r w:rsidRPr="001F3079">
        <w:rPr>
          <w:i/>
          <w:sz w:val="24"/>
        </w:rPr>
        <w:t>Šajā veidlapā ietverama informācija saskaņā ar Iepirkumu nolikum</w:t>
      </w:r>
      <w:r w:rsidR="0026156E">
        <w:rPr>
          <w:i/>
          <w:sz w:val="24"/>
          <w:lang w:val="lv-LV"/>
        </w:rPr>
        <w:t xml:space="preserve">a 4.nodaļā noteiktajām </w:t>
      </w:r>
      <w:r w:rsidRPr="001F3079">
        <w:rPr>
          <w:i/>
          <w:sz w:val="24"/>
        </w:rPr>
        <w:t xml:space="preserve">prasībām par </w:t>
      </w:r>
      <w:r w:rsidRPr="001F3079">
        <w:rPr>
          <w:i/>
          <w:sz w:val="24"/>
          <w:lang w:val="lv-LV"/>
        </w:rPr>
        <w:t>P</w:t>
      </w:r>
      <w:r w:rsidRPr="001F3079">
        <w:rPr>
          <w:i/>
          <w:sz w:val="24"/>
        </w:rPr>
        <w:t xml:space="preserve">retendenta pieredzi. Ziņas norāda par ne vairāk kā iepriekšējiem trīs gadiem līdz piedāvājumu iesniegšanas termiņa beigām (2011., 2012., 2013., 2014), vai, ja </w:t>
      </w:r>
      <w:r w:rsidRPr="001F3079">
        <w:rPr>
          <w:i/>
          <w:sz w:val="24"/>
          <w:lang w:val="lv-LV"/>
        </w:rPr>
        <w:t>P</w:t>
      </w:r>
      <w:r w:rsidRPr="001F3079">
        <w:rPr>
          <w:i/>
          <w:sz w:val="24"/>
        </w:rPr>
        <w:t>retendents ir reģistrēts vēlāk</w:t>
      </w:r>
      <w:r w:rsidR="008D3B9A">
        <w:rPr>
          <w:i/>
          <w:sz w:val="24"/>
          <w:lang w:val="lv-LV"/>
        </w:rPr>
        <w:t>,</w:t>
      </w:r>
      <w:r w:rsidRPr="001F3079">
        <w:rPr>
          <w:i/>
          <w:sz w:val="24"/>
        </w:rPr>
        <w:t xml:space="preserve"> – no reģistrācijas dienas.</w:t>
      </w:r>
    </w:p>
    <w:p w14:paraId="300EE0B6" w14:textId="77777777" w:rsidR="00B40A69" w:rsidRDefault="00B40A69" w:rsidP="00B40A69">
      <w:pPr>
        <w:rPr>
          <w:i/>
        </w:rPr>
      </w:pPr>
    </w:p>
    <w:p w14:paraId="4598AC40" w14:textId="77777777" w:rsidR="00B40A69" w:rsidRPr="00B456EC" w:rsidRDefault="00B40A69" w:rsidP="00B40A69">
      <w:r w:rsidRPr="003B7F3B">
        <w:rPr>
          <w:i/>
        </w:rPr>
        <w:t>Ja Pretendents iepriekšējā projektā ir strādājis kā apakšuzņēmējs, tad jānorāda tas piegādes apjoms, ko veicis Pretendents</w:t>
      </w:r>
      <w:r w:rsidRPr="00B456EC">
        <w:t>.</w:t>
      </w:r>
    </w:p>
    <w:p w14:paraId="0D14FA94" w14:textId="77777777" w:rsidR="00B40A69" w:rsidRPr="00B456EC" w:rsidRDefault="00B40A69" w:rsidP="00B40A69"/>
    <w:p w14:paraId="78DDC5BF" w14:textId="6041F5AA" w:rsidR="00B40A69" w:rsidRDefault="00B40A69" w:rsidP="00B40A69">
      <w:r>
        <w:t>Pielikumā</w:t>
      </w:r>
      <w:r w:rsidR="00100BDA">
        <w:t xml:space="preserve"> (</w:t>
      </w:r>
      <w:r w:rsidR="00100BDA" w:rsidRPr="00100BDA">
        <w:rPr>
          <w:i/>
        </w:rPr>
        <w:t>ja</w:t>
      </w:r>
      <w:r w:rsidR="00084ECB">
        <w:rPr>
          <w:i/>
        </w:rPr>
        <w:t xml:space="preserve"> nolikumā</w:t>
      </w:r>
      <w:r w:rsidR="00100BDA" w:rsidRPr="00100BDA">
        <w:rPr>
          <w:i/>
        </w:rPr>
        <w:t xml:space="preserve"> paredzēts</w:t>
      </w:r>
      <w:r w:rsidR="00100BDA">
        <w:t>)</w:t>
      </w:r>
      <w:r>
        <w:t xml:space="preserve">: </w:t>
      </w:r>
    </w:p>
    <w:p w14:paraId="6EF82340" w14:textId="77777777" w:rsidR="00B40A69" w:rsidRDefault="00B40A69" w:rsidP="00FF4CEA">
      <w:pPr>
        <w:pStyle w:val="ListParagraph"/>
        <w:numPr>
          <w:ilvl w:val="0"/>
          <w:numId w:val="96"/>
        </w:numPr>
      </w:pPr>
      <w:r>
        <w:t>Atsauksme uz &lt; &gt; lp.;</w:t>
      </w:r>
    </w:p>
    <w:p w14:paraId="2C2C9590" w14:textId="5644FCE9" w:rsidR="008765CC" w:rsidRDefault="008765CC" w:rsidP="00FF4CEA">
      <w:pPr>
        <w:pStyle w:val="ListParagraph"/>
        <w:numPr>
          <w:ilvl w:val="0"/>
          <w:numId w:val="96"/>
        </w:numPr>
      </w:pPr>
      <w:r>
        <w:t>(</w:t>
      </w:r>
      <w:r w:rsidRPr="008765CC">
        <w:rPr>
          <w:i/>
        </w:rPr>
        <w:t>pievieno pēc nepieciešamības</w:t>
      </w:r>
      <w:r>
        <w:t>)</w:t>
      </w:r>
    </w:p>
    <w:p w14:paraId="2AAAAC38" w14:textId="77777777" w:rsidR="00B40A69" w:rsidRPr="00B456EC" w:rsidRDefault="00B40A69" w:rsidP="00B40A69"/>
    <w:p w14:paraId="709DB562" w14:textId="77777777" w:rsidR="00B40A69" w:rsidRPr="00B456EC" w:rsidRDefault="00B40A69" w:rsidP="00B40A69"/>
    <w:p w14:paraId="6D447705" w14:textId="77777777" w:rsidR="00B40A69" w:rsidRPr="00B456EC" w:rsidRDefault="00B40A69" w:rsidP="00B40A69">
      <w:r w:rsidRPr="00B456EC">
        <w:t>___________________</w:t>
      </w:r>
      <w:r w:rsidRPr="00B456EC">
        <w:tab/>
        <w:t>________________</w:t>
      </w:r>
      <w:r w:rsidRPr="00B456EC">
        <w:tab/>
      </w:r>
      <w:r w:rsidRPr="00B456EC">
        <w:tab/>
        <w:t>___________________</w:t>
      </w:r>
    </w:p>
    <w:p w14:paraId="7696F5EC" w14:textId="77777777" w:rsidR="00B40A69" w:rsidRPr="00B456EC" w:rsidRDefault="00B40A69" w:rsidP="00B40A69">
      <w:r w:rsidRPr="00B456EC">
        <w:tab/>
        <w:t xml:space="preserve">(amats) </w:t>
      </w:r>
      <w:r w:rsidRPr="00B456EC">
        <w:tab/>
      </w:r>
      <w:r w:rsidRPr="00B456EC">
        <w:tab/>
      </w:r>
      <w:r w:rsidRPr="00B456EC">
        <w:tab/>
      </w:r>
      <w:r w:rsidRPr="00B456EC">
        <w:tab/>
        <w:t>(paraksts)</w:t>
      </w:r>
      <w:r w:rsidRPr="00B456EC">
        <w:tab/>
      </w:r>
      <w:r w:rsidRPr="00B456EC">
        <w:tab/>
        <w:t>(vārds, uzvārds)</w:t>
      </w:r>
    </w:p>
    <w:p w14:paraId="1865495C" w14:textId="77777777" w:rsidR="00B40A69" w:rsidRPr="00B456EC" w:rsidRDefault="00B40A69" w:rsidP="00B40A69"/>
    <w:p w14:paraId="75BCF1AA" w14:textId="38A37208" w:rsidR="00B40A69" w:rsidRDefault="00B40A69">
      <w:pPr>
        <w:rPr>
          <w:b/>
          <w:highlight w:val="yellow"/>
        </w:rPr>
      </w:pPr>
      <w:r>
        <w:rPr>
          <w:b/>
          <w:highlight w:val="yellow"/>
        </w:rPr>
        <w:br w:type="page"/>
      </w:r>
    </w:p>
    <w:p w14:paraId="2CEC847A" w14:textId="35E08662" w:rsidR="003551A7" w:rsidRPr="00526616" w:rsidRDefault="00787E02" w:rsidP="00730BD7">
      <w:pPr>
        <w:jc w:val="right"/>
        <w:rPr>
          <w:b/>
        </w:rPr>
      </w:pPr>
      <w:r w:rsidRPr="00904C1D">
        <w:rPr>
          <w:b/>
        </w:rPr>
        <w:lastRenderedPageBreak/>
        <w:t>4</w:t>
      </w:r>
      <w:r w:rsidR="00100BDA">
        <w:rPr>
          <w:b/>
        </w:rPr>
        <w:t>3</w:t>
      </w:r>
      <w:r w:rsidR="003551A7" w:rsidRPr="00526616">
        <w:rPr>
          <w:b/>
        </w:rPr>
        <w:t>.pielikums</w:t>
      </w:r>
    </w:p>
    <w:p w14:paraId="08A3133E" w14:textId="77777777" w:rsidR="003551A7" w:rsidRPr="00526616" w:rsidRDefault="003551A7" w:rsidP="00730BD7">
      <w:pPr>
        <w:jc w:val="right"/>
      </w:pPr>
      <w:r w:rsidRPr="00526616">
        <w:t>RTU konkursa Nolikumam</w:t>
      </w:r>
    </w:p>
    <w:p w14:paraId="7325D99B" w14:textId="77777777" w:rsidR="003551A7" w:rsidRPr="00526616" w:rsidRDefault="003551A7" w:rsidP="00730BD7">
      <w:pPr>
        <w:jc w:val="right"/>
      </w:pPr>
      <w:r w:rsidRPr="00526616">
        <w:t>Identifikācijas Nr. RTU - 2014/1</w:t>
      </w:r>
      <w:r w:rsidR="0083792C">
        <w:t>13</w:t>
      </w:r>
    </w:p>
    <w:p w14:paraId="0E1A1655" w14:textId="77777777" w:rsidR="004332B7" w:rsidRPr="00526616" w:rsidRDefault="004332B7" w:rsidP="004332B7">
      <w:pPr>
        <w:jc w:val="center"/>
        <w:rPr>
          <w:b/>
        </w:rPr>
      </w:pPr>
    </w:p>
    <w:p w14:paraId="063A12A5" w14:textId="77777777" w:rsidR="00F0763D" w:rsidRDefault="00F0763D" w:rsidP="00F0763D">
      <w:pPr>
        <w:tabs>
          <w:tab w:val="left" w:pos="0"/>
        </w:tabs>
        <w:jc w:val="center"/>
        <w:rPr>
          <w:b/>
        </w:rPr>
      </w:pPr>
      <w:r w:rsidRPr="00B30BEC">
        <w:rPr>
          <w:b/>
        </w:rPr>
        <w:t>IEPIRKUMA LĪGUMA PROJEKTS</w:t>
      </w:r>
    </w:p>
    <w:p w14:paraId="7CEA06C6" w14:textId="77777777" w:rsidR="00F0763D" w:rsidRDefault="00F0763D" w:rsidP="00F0763D">
      <w:pPr>
        <w:tabs>
          <w:tab w:val="left" w:pos="0"/>
        </w:tabs>
        <w:jc w:val="both"/>
      </w:pPr>
    </w:p>
    <w:p w14:paraId="3912DB08" w14:textId="77777777" w:rsidR="00F0763D" w:rsidRPr="006229DC" w:rsidRDefault="00F0763D" w:rsidP="00F0763D">
      <w:pPr>
        <w:pStyle w:val="BodyTextIndent"/>
        <w:ind w:left="0"/>
        <w:jc w:val="center"/>
        <w:rPr>
          <w:rFonts w:ascii="Times New Roman" w:hAnsi="Times New Roman"/>
          <w:bCs/>
          <w:sz w:val="24"/>
          <w:lang w:val="lv-LV"/>
        </w:rPr>
      </w:pPr>
      <w:r w:rsidRPr="006229DC">
        <w:rPr>
          <w:rFonts w:ascii="Times New Roman" w:hAnsi="Times New Roman"/>
          <w:bCs/>
          <w:sz w:val="24"/>
          <w:lang w:val="lv-LV"/>
        </w:rPr>
        <w:t>Rīgā</w:t>
      </w:r>
    </w:p>
    <w:p w14:paraId="23699A8C" w14:textId="77777777" w:rsidR="00F0763D" w:rsidRPr="006229DC" w:rsidRDefault="00F0763D" w:rsidP="00F0763D">
      <w:pPr>
        <w:pStyle w:val="BodyTextIndent"/>
        <w:ind w:left="0"/>
        <w:rPr>
          <w:rFonts w:ascii="Times New Roman" w:hAnsi="Times New Roman"/>
          <w:bCs/>
          <w:sz w:val="24"/>
          <w:szCs w:val="24"/>
          <w:lang w:val="lv-LV"/>
        </w:rPr>
      </w:pPr>
      <w:r w:rsidRPr="006229DC">
        <w:rPr>
          <w:rFonts w:ascii="Times New Roman" w:hAnsi="Times New Roman"/>
          <w:bCs/>
          <w:sz w:val="24"/>
          <w:szCs w:val="24"/>
          <w:lang w:val="lv-LV"/>
        </w:rPr>
        <w:t>201__.gada __._______________</w:t>
      </w:r>
      <w:r w:rsidRPr="006229DC">
        <w:rPr>
          <w:rFonts w:ascii="Times New Roman" w:hAnsi="Times New Roman"/>
          <w:bCs/>
          <w:sz w:val="24"/>
          <w:szCs w:val="24"/>
          <w:lang w:val="lv-LV"/>
        </w:rPr>
        <w:tab/>
      </w:r>
      <w:r w:rsidRPr="006229DC">
        <w:rPr>
          <w:rFonts w:ascii="Times New Roman" w:hAnsi="Times New Roman"/>
          <w:bCs/>
          <w:sz w:val="24"/>
          <w:szCs w:val="24"/>
          <w:lang w:val="lv-LV"/>
        </w:rPr>
        <w:tab/>
      </w:r>
      <w:r w:rsidRPr="006229DC">
        <w:rPr>
          <w:rFonts w:ascii="Times New Roman" w:hAnsi="Times New Roman"/>
          <w:bCs/>
          <w:sz w:val="24"/>
          <w:szCs w:val="24"/>
          <w:lang w:val="lv-LV"/>
        </w:rPr>
        <w:tab/>
      </w:r>
      <w:r w:rsidRPr="006229DC">
        <w:rPr>
          <w:rFonts w:ascii="Times New Roman" w:hAnsi="Times New Roman"/>
          <w:bCs/>
          <w:sz w:val="24"/>
          <w:szCs w:val="24"/>
          <w:lang w:val="lv-LV"/>
        </w:rPr>
        <w:tab/>
      </w:r>
      <w:r w:rsidRPr="006229DC">
        <w:rPr>
          <w:rFonts w:ascii="Times New Roman" w:hAnsi="Times New Roman"/>
          <w:bCs/>
          <w:sz w:val="24"/>
          <w:szCs w:val="24"/>
          <w:lang w:val="lv-LV"/>
        </w:rPr>
        <w:tab/>
        <w:t>Nr.01J02-1/________</w:t>
      </w:r>
    </w:p>
    <w:p w14:paraId="255AC221" w14:textId="77777777" w:rsidR="00F0763D" w:rsidRPr="00FB5C27" w:rsidRDefault="00F0763D" w:rsidP="00F0763D">
      <w:pPr>
        <w:pStyle w:val="BodyTextIndent"/>
        <w:tabs>
          <w:tab w:val="left" w:pos="6663"/>
        </w:tabs>
        <w:spacing w:after="0"/>
        <w:ind w:left="0"/>
        <w:rPr>
          <w:lang w:val="lv-LV"/>
        </w:rPr>
      </w:pPr>
    </w:p>
    <w:p w14:paraId="25D63A97" w14:textId="77777777" w:rsidR="00F0763D" w:rsidRPr="003C2A34" w:rsidRDefault="00F0763D" w:rsidP="00F0763D">
      <w:pPr>
        <w:pStyle w:val="NormalWeb"/>
        <w:spacing w:before="0" w:beforeAutospacing="0" w:after="0"/>
        <w:jc w:val="both"/>
        <w:rPr>
          <w:lang w:val="lv-LV"/>
        </w:rPr>
      </w:pPr>
      <w:r w:rsidRPr="003C2A34">
        <w:rPr>
          <w:b/>
          <w:bCs/>
          <w:lang w:val="lv-LV"/>
        </w:rPr>
        <w:t>Rīgas Tehniskā universitāte</w:t>
      </w:r>
      <w:r w:rsidRPr="003C2A34">
        <w:rPr>
          <w:lang w:val="lv-LV"/>
        </w:rPr>
        <w:t xml:space="preserve">, </w:t>
      </w:r>
      <w:r>
        <w:rPr>
          <w:lang w:val="lv-LV"/>
        </w:rPr>
        <w:t>izglītības iestādes reģistrācijas Nr.</w:t>
      </w:r>
      <w:r w:rsidRPr="003C2A34">
        <w:rPr>
          <w:lang w:val="lv-LV"/>
        </w:rPr>
        <w:t xml:space="preserve">3341000709, kuras vārdā un interesēs, pamatojoties uz </w:t>
      </w:r>
      <w:r w:rsidRPr="003C2A34">
        <w:rPr>
          <w:highlight w:val="lightGray"/>
          <w:lang w:val="lv-LV"/>
        </w:rPr>
        <w:t>_______________</w:t>
      </w:r>
      <w:r w:rsidRPr="003C2A34">
        <w:rPr>
          <w:lang w:val="lv-LV"/>
        </w:rPr>
        <w:t xml:space="preserve"> </w:t>
      </w:r>
      <w:r>
        <w:rPr>
          <w:lang w:val="lv-LV"/>
        </w:rPr>
        <w:t>rīkojas</w:t>
      </w:r>
      <w:r w:rsidRPr="003C2A34">
        <w:rPr>
          <w:lang w:val="lv-LV"/>
        </w:rPr>
        <w:t xml:space="preserve"> </w:t>
      </w:r>
      <w:r w:rsidRPr="003C2A34">
        <w:rPr>
          <w:highlight w:val="lightGray"/>
          <w:lang w:val="lv-LV"/>
        </w:rPr>
        <w:t>________________ _____________</w:t>
      </w:r>
      <w:r w:rsidRPr="003C2A34">
        <w:rPr>
          <w:lang w:val="lv-LV"/>
        </w:rPr>
        <w:t>, turpmāk tekstā Pasūtītājs, no vienas puses, un</w:t>
      </w:r>
    </w:p>
    <w:p w14:paraId="26927B17" w14:textId="77777777" w:rsidR="00F0763D" w:rsidRPr="003C2A34" w:rsidRDefault="00F0763D" w:rsidP="00F0763D">
      <w:pPr>
        <w:jc w:val="both"/>
      </w:pPr>
      <w:r w:rsidRPr="003C2A34">
        <w:rPr>
          <w:b/>
          <w:highlight w:val="lightGray"/>
        </w:rPr>
        <w:t>____“____________”</w:t>
      </w:r>
      <w:r w:rsidRPr="003C2A34">
        <w:t>, reģistrācijas Nr.</w:t>
      </w:r>
      <w:r w:rsidRPr="003C2A34">
        <w:rPr>
          <w:highlight w:val="lightGray"/>
        </w:rPr>
        <w:t>_________________</w:t>
      </w:r>
      <w:r w:rsidRPr="003C2A34">
        <w:t xml:space="preserve"> kuras vārdā un interesēs, pamatojoties uz Statūtiem, darbojas tās ________, turpmāk tekstā – Piegādātājs, no otras puses, </w:t>
      </w:r>
    </w:p>
    <w:p w14:paraId="5C88D8BA" w14:textId="77777777" w:rsidR="00F0763D" w:rsidRPr="003C2A34" w:rsidRDefault="00F0763D" w:rsidP="00F0763D">
      <w:pPr>
        <w:jc w:val="both"/>
      </w:pPr>
    </w:p>
    <w:p w14:paraId="08EF3A54" w14:textId="173AA5F6" w:rsidR="00F0763D" w:rsidRPr="003C2A34" w:rsidRDefault="00F0763D" w:rsidP="00F0763D">
      <w:pPr>
        <w:jc w:val="both"/>
      </w:pPr>
      <w:r w:rsidRPr="003C2A34">
        <w:t xml:space="preserve">abi kopā saukti Puses, bet katrs atsevišķi saukti arī kā Puse, saskaņā ar iepirkuma </w:t>
      </w:r>
      <w:r w:rsidRPr="0013306B">
        <w:rPr>
          <w:b/>
        </w:rPr>
        <w:t>„</w:t>
      </w:r>
      <w:r w:rsidR="00831A27" w:rsidRPr="00831A27">
        <w:rPr>
          <w:b/>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13306B">
        <w:rPr>
          <w:b/>
        </w:rPr>
        <w:t>”</w:t>
      </w:r>
      <w:r w:rsidRPr="003C2A34">
        <w:t xml:space="preserve"> (iepirkumu identifikācijas Nr. </w:t>
      </w:r>
      <w:r w:rsidRPr="003C2A34">
        <w:rPr>
          <w:b/>
        </w:rPr>
        <w:t>RTU -</w:t>
      </w:r>
      <w:r w:rsidRPr="003C2A34">
        <w:t xml:space="preserve"> </w:t>
      </w:r>
      <w:r w:rsidRPr="003C2A34">
        <w:rPr>
          <w:b/>
        </w:rPr>
        <w:t>201</w:t>
      </w:r>
      <w:r>
        <w:rPr>
          <w:b/>
        </w:rPr>
        <w:t>4</w:t>
      </w:r>
      <w:r w:rsidRPr="003C2A34">
        <w:rPr>
          <w:b/>
        </w:rPr>
        <w:t>/</w:t>
      </w:r>
      <w:r w:rsidR="005B334E">
        <w:rPr>
          <w:b/>
        </w:rPr>
        <w:t>113</w:t>
      </w:r>
      <w:r w:rsidRPr="003C2A34">
        <w:t>)</w:t>
      </w:r>
      <w:r>
        <w:t xml:space="preserve"> </w:t>
      </w:r>
      <w:r w:rsidR="005B334E">
        <w:t xml:space="preserve">&lt; &gt; daļas “&lt; &gt; “ </w:t>
      </w:r>
      <w:r w:rsidRPr="003C2A34">
        <w:t>rezultātiem, bez maldības, viltus un spaidiem noslēdz šādu līgumu, par turpmāk minēto:</w:t>
      </w:r>
    </w:p>
    <w:p w14:paraId="5C9D6B6D" w14:textId="77777777" w:rsidR="00F0763D" w:rsidRPr="003C2A34" w:rsidRDefault="00F0763D" w:rsidP="00F0763D">
      <w:pPr>
        <w:pStyle w:val="BodyTextIndent"/>
        <w:ind w:left="0"/>
        <w:rPr>
          <w:rFonts w:ascii="Times New Roman" w:hAnsi="Times New Roman"/>
          <w:lang w:val="lv-LV"/>
        </w:rPr>
      </w:pPr>
    </w:p>
    <w:p w14:paraId="1E2F164E" w14:textId="77777777" w:rsidR="00F0763D" w:rsidRPr="003C2A34" w:rsidRDefault="00F0763D" w:rsidP="00F0763D">
      <w:pPr>
        <w:pStyle w:val="Sarakstarindkopa1"/>
        <w:numPr>
          <w:ilvl w:val="0"/>
          <w:numId w:val="12"/>
        </w:numPr>
        <w:jc w:val="center"/>
        <w:rPr>
          <w:b/>
          <w:sz w:val="24"/>
        </w:rPr>
      </w:pPr>
      <w:r w:rsidRPr="003C2A34">
        <w:rPr>
          <w:b/>
          <w:sz w:val="24"/>
        </w:rPr>
        <w:t>Definīcijas</w:t>
      </w:r>
    </w:p>
    <w:p w14:paraId="0F7782C9" w14:textId="77777777" w:rsidR="00F0763D" w:rsidRPr="003C2A34" w:rsidRDefault="00F0763D" w:rsidP="00F0763D">
      <w:pPr>
        <w:pStyle w:val="Sarakstarindkopa1"/>
        <w:ind w:left="360"/>
        <w:rPr>
          <w:b/>
          <w:sz w:val="24"/>
        </w:rPr>
      </w:pPr>
    </w:p>
    <w:p w14:paraId="76E10154"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Akts </w:t>
      </w:r>
      <w:r>
        <w:rPr>
          <w:b/>
          <w:sz w:val="24"/>
        </w:rPr>
        <w:t>–</w:t>
      </w:r>
      <w:r w:rsidRPr="003C2A34">
        <w:rPr>
          <w:b/>
          <w:sz w:val="24"/>
        </w:rPr>
        <w:t xml:space="preserve"> </w:t>
      </w:r>
      <w:r w:rsidRPr="003C2A34">
        <w:rPr>
          <w:sz w:val="24"/>
        </w:rPr>
        <w:t>nodošanas</w:t>
      </w:r>
      <w:r>
        <w:rPr>
          <w:sz w:val="24"/>
        </w:rPr>
        <w:t>-pieņemšanas</w:t>
      </w:r>
      <w:r w:rsidRPr="003C2A34">
        <w:rPr>
          <w:sz w:val="24"/>
        </w:rPr>
        <w:t xml:space="preserve"> akts, kas apliecina, ka Prece ir Piegādāta saskaņā ar Līguma noteikumiem vai tiek konstatēti Defekti.</w:t>
      </w:r>
    </w:p>
    <w:p w14:paraId="30FCE914" w14:textId="77777777" w:rsidR="00F0763D" w:rsidRPr="003C2A34" w:rsidRDefault="00F0763D" w:rsidP="00F0763D">
      <w:pPr>
        <w:pStyle w:val="Sarakstarindkopa1"/>
        <w:numPr>
          <w:ilvl w:val="1"/>
          <w:numId w:val="12"/>
        </w:numPr>
        <w:tabs>
          <w:tab w:val="left" w:pos="810"/>
        </w:tabs>
        <w:ind w:left="810" w:hanging="526"/>
        <w:jc w:val="both"/>
        <w:rPr>
          <w:sz w:val="24"/>
        </w:rPr>
      </w:pPr>
      <w:r w:rsidRPr="003C2A34">
        <w:rPr>
          <w:b/>
          <w:sz w:val="24"/>
        </w:rPr>
        <w:t xml:space="preserve">Defekti – </w:t>
      </w:r>
      <w:r w:rsidRPr="003C2A34">
        <w:rPr>
          <w:bCs/>
          <w:sz w:val="24"/>
        </w:rPr>
        <w:t xml:space="preserve">Piegādes, Preces apjomu vai kvalitātes neatbilstība Latvijas Republikā spēkā esošajiem normatīvajiem </w:t>
      </w:r>
      <w:smartTag w:uri="schemas-tilde-lv/tildestengine" w:element="veidnes">
        <w:smartTagPr>
          <w:attr w:name="baseform" w:val="akt|s"/>
          <w:attr w:name="id" w:val="-1"/>
          <w:attr w:name="text" w:val="aktiem"/>
        </w:smartTagPr>
        <w:r w:rsidRPr="003C2A34">
          <w:rPr>
            <w:bCs/>
            <w:sz w:val="24"/>
          </w:rPr>
          <w:t>aktiem</w:t>
        </w:r>
      </w:smartTag>
      <w:r w:rsidRPr="003C2A34">
        <w:rPr>
          <w:bCs/>
          <w:sz w:val="24"/>
        </w:rPr>
        <w:t>, Tehniskajam piedāvājumam vai Līgumam</w:t>
      </w:r>
      <w:r w:rsidRPr="003C2A34">
        <w:rPr>
          <w:sz w:val="24"/>
        </w:rPr>
        <w:t>.</w:t>
      </w:r>
    </w:p>
    <w:p w14:paraId="71867DF4" w14:textId="7AA795EE"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Iepirkum</w:t>
      </w:r>
      <w:r w:rsidR="005B334E">
        <w:rPr>
          <w:b/>
          <w:sz w:val="24"/>
        </w:rPr>
        <w:t>a procedūra</w:t>
      </w:r>
      <w:r w:rsidRPr="003C2A34">
        <w:rPr>
          <w:b/>
          <w:sz w:val="24"/>
        </w:rPr>
        <w:t xml:space="preserve"> –</w:t>
      </w:r>
      <w:r w:rsidRPr="003C2A34">
        <w:rPr>
          <w:sz w:val="24"/>
        </w:rPr>
        <w:t xml:space="preserve"> </w:t>
      </w:r>
      <w:r w:rsidR="005B334E">
        <w:rPr>
          <w:sz w:val="24"/>
        </w:rPr>
        <w:t>atklāts konkurss</w:t>
      </w:r>
      <w:r>
        <w:rPr>
          <w:sz w:val="24"/>
        </w:rPr>
        <w:t xml:space="preserve"> </w:t>
      </w:r>
      <w:r w:rsidRPr="00831A27">
        <w:rPr>
          <w:bCs/>
          <w:sz w:val="24"/>
        </w:rPr>
        <w:t>„</w:t>
      </w:r>
      <w:r w:rsidR="00831A27" w:rsidRPr="00831A27">
        <w:rPr>
          <w:bCs/>
          <w:sz w:val="24"/>
        </w:rPr>
        <w:t>Zinātniskās aparatūras un aprīkojuma iegāde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3C2A34">
        <w:rPr>
          <w:bCs/>
          <w:sz w:val="24"/>
        </w:rPr>
        <w:t xml:space="preserve">”, </w:t>
      </w:r>
      <w:r w:rsidRPr="003C2A34">
        <w:rPr>
          <w:sz w:val="24"/>
        </w:rPr>
        <w:t xml:space="preserve">iepirkumu identifikācijas Nr. </w:t>
      </w:r>
      <w:r w:rsidRPr="003671D3">
        <w:rPr>
          <w:sz w:val="24"/>
        </w:rPr>
        <w:t>RTU - 2014/</w:t>
      </w:r>
      <w:r w:rsidR="005B334E" w:rsidRPr="003671D3">
        <w:rPr>
          <w:sz w:val="24"/>
        </w:rPr>
        <w:t>113</w:t>
      </w:r>
      <w:r w:rsidRPr="003C2A34">
        <w:rPr>
          <w:sz w:val="24"/>
        </w:rPr>
        <w:t>.</w:t>
      </w:r>
    </w:p>
    <w:p w14:paraId="4F9AE3BD"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Līgums – </w:t>
      </w:r>
      <w:r w:rsidRPr="003C2A34">
        <w:rPr>
          <w:sz w:val="24"/>
        </w:rPr>
        <w:t>šis līgums ar visiem tā pielikumiem, iespējamajiem papildinājumiem un grozījumiem.</w:t>
      </w:r>
    </w:p>
    <w:p w14:paraId="041FAB4C"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Līguma summa – </w:t>
      </w:r>
      <w:r w:rsidRPr="003C2A34">
        <w:rPr>
          <w:bCs/>
          <w:sz w:val="24"/>
        </w:rPr>
        <w:t>maksimāli iespējamā maksa par Preču Piegādi Līgumā noteiktajā kārtībā un apmērā</w:t>
      </w:r>
      <w:r>
        <w:rPr>
          <w:bCs/>
          <w:sz w:val="24"/>
        </w:rPr>
        <w:t xml:space="preserve"> bez pievienotās vērtības nodokļa (turpmāk – PVN)</w:t>
      </w:r>
      <w:r w:rsidRPr="003C2A34">
        <w:rPr>
          <w:bCs/>
          <w:sz w:val="24"/>
        </w:rPr>
        <w:t>.</w:t>
      </w:r>
    </w:p>
    <w:p w14:paraId="4DFB29B9"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Nolikums </w:t>
      </w:r>
      <w:r w:rsidRPr="003C2A34">
        <w:rPr>
          <w:sz w:val="24"/>
        </w:rPr>
        <w:t>– Iepirkuma nolikums ar visiem tā pielikumiem, papildinājumiem, precizējumiem un grozījumiem.</w:t>
      </w:r>
    </w:p>
    <w:p w14:paraId="377C7101"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Pārstāvis - </w:t>
      </w:r>
      <w:r w:rsidRPr="003C2A34">
        <w:rPr>
          <w:sz w:val="24"/>
        </w:rPr>
        <w:t>Pasūtītāja vai Piegādātāja pilnvarota persona, kas Līguma ietvaros kontrolēs līgumsaistību izpildi, pieņems vai nodos Preci.</w:t>
      </w:r>
    </w:p>
    <w:p w14:paraId="3C080230" w14:textId="6D34B5C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Prece </w:t>
      </w:r>
      <w:r w:rsidRPr="003C2A34">
        <w:rPr>
          <w:sz w:val="24"/>
        </w:rPr>
        <w:t xml:space="preserve">– </w:t>
      </w:r>
      <w:r w:rsidR="005B334E">
        <w:rPr>
          <w:sz w:val="24"/>
        </w:rPr>
        <w:t xml:space="preserve">&lt; </w:t>
      </w:r>
      <w:r w:rsidR="005B334E" w:rsidRPr="003B7F3B">
        <w:rPr>
          <w:i/>
          <w:sz w:val="24"/>
        </w:rPr>
        <w:t>(</w:t>
      </w:r>
      <w:r w:rsidR="001C3E7C" w:rsidRPr="003B7F3B">
        <w:rPr>
          <w:i/>
          <w:sz w:val="24"/>
        </w:rPr>
        <w:t>atkarībā no iepirkuma daļas -)</w:t>
      </w:r>
      <w:r w:rsidR="001C3E7C">
        <w:rPr>
          <w:sz w:val="24"/>
        </w:rPr>
        <w:t>&gt;</w:t>
      </w:r>
      <w:r w:rsidR="001C3E7C" w:rsidRPr="001278FE">
        <w:rPr>
          <w:sz w:val="24"/>
        </w:rPr>
        <w:t xml:space="preserve">, par kuru </w:t>
      </w:r>
      <w:r w:rsidRPr="003C2A34">
        <w:rPr>
          <w:sz w:val="24"/>
        </w:rPr>
        <w:t>saskaņā</w:t>
      </w:r>
      <w:r w:rsidR="00BE0D0E">
        <w:rPr>
          <w:sz w:val="24"/>
        </w:rPr>
        <w:t xml:space="preserve"> ar</w:t>
      </w:r>
      <w:r w:rsidRPr="003C2A34">
        <w:rPr>
          <w:sz w:val="24"/>
        </w:rPr>
        <w:t xml:space="preserve"> Nolikumu</w:t>
      </w:r>
      <w:r>
        <w:rPr>
          <w:sz w:val="24"/>
        </w:rPr>
        <w:t xml:space="preserve"> un</w:t>
      </w:r>
      <w:r w:rsidRPr="003C2A34">
        <w:rPr>
          <w:sz w:val="24"/>
        </w:rPr>
        <w:t xml:space="preserve"> Piegādātāja iesniegto piedāvājumu tiek slēgts Līgums.</w:t>
      </w:r>
    </w:p>
    <w:p w14:paraId="1A48C893" w14:textId="61926304"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Piegāde </w:t>
      </w:r>
      <w:r w:rsidRPr="003C2A34">
        <w:rPr>
          <w:sz w:val="24"/>
        </w:rPr>
        <w:t xml:space="preserve">- </w:t>
      </w:r>
      <w:r w:rsidRPr="00BE0D0E">
        <w:rPr>
          <w:sz w:val="24"/>
        </w:rPr>
        <w:t xml:space="preserve">Preces piegāde </w:t>
      </w:r>
      <w:r w:rsidRPr="003C2A34">
        <w:rPr>
          <w:sz w:val="24"/>
        </w:rPr>
        <w:t>saskaņā ar Līguma noteikumiem.</w:t>
      </w:r>
    </w:p>
    <w:p w14:paraId="754380C6"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Pavadzīme - </w:t>
      </w:r>
      <w:r w:rsidRPr="003C2A34">
        <w:rPr>
          <w:sz w:val="24"/>
        </w:rPr>
        <w:t>spēkā esošajiem normatīvajiem aktiem atbilstoša pavadzīme vai rēķins, ko Piegādātājs iesniedz Pasūtītājam par Preču Piegādi Līgumā noteiktajā kārtībā.</w:t>
      </w:r>
    </w:p>
    <w:p w14:paraId="39B00FCF" w14:textId="77777777" w:rsidR="00F0763D" w:rsidRPr="003C2A34" w:rsidRDefault="00F0763D" w:rsidP="00F0763D">
      <w:pPr>
        <w:pStyle w:val="Sarakstarindkopa1"/>
        <w:numPr>
          <w:ilvl w:val="1"/>
          <w:numId w:val="12"/>
        </w:numPr>
        <w:tabs>
          <w:tab w:val="left" w:pos="810"/>
        </w:tabs>
        <w:ind w:left="810" w:hanging="526"/>
        <w:jc w:val="both"/>
        <w:rPr>
          <w:b/>
          <w:sz w:val="24"/>
        </w:rPr>
      </w:pPr>
      <w:r w:rsidRPr="003C2A34">
        <w:rPr>
          <w:b/>
          <w:sz w:val="24"/>
        </w:rPr>
        <w:t xml:space="preserve">Vienošanās </w:t>
      </w:r>
      <w:r w:rsidRPr="003C2A34">
        <w:rPr>
          <w:sz w:val="24"/>
        </w:rPr>
        <w:t xml:space="preserve">– 2011. gada 27. decembrī noslēgtā vienošanās par Eiropas Reģionālās attīstības fonda projekta </w:t>
      </w:r>
      <w:r>
        <w:rPr>
          <w:sz w:val="24"/>
          <w:szCs w:val="20"/>
          <w:lang w:eastAsia="pl-PL"/>
        </w:rPr>
        <w:t xml:space="preserve">„Enerģijas un vides resursu ieguves un ilgtspējīgas </w:t>
      </w:r>
      <w:r>
        <w:rPr>
          <w:sz w:val="24"/>
          <w:szCs w:val="20"/>
          <w:lang w:eastAsia="pl-PL"/>
        </w:rPr>
        <w:lastRenderedPageBreak/>
        <w:t xml:space="preserve">izmantošanas tehnoloģiju valsts nozīmes pētniecības centra izveide (ietverot arī Transporta un mašīnbūves centra attīstību)” </w:t>
      </w:r>
      <w:r w:rsidRPr="003C2A34">
        <w:rPr>
          <w:sz w:val="24"/>
        </w:rPr>
        <w:t>īstenošanu Nr.</w:t>
      </w:r>
      <w:r w:rsidRPr="003C2A34">
        <w:rPr>
          <w:bCs/>
          <w:sz w:val="24"/>
        </w:rPr>
        <w:t xml:space="preserve"> </w:t>
      </w:r>
      <w:r w:rsidRPr="003C2A34">
        <w:rPr>
          <w:sz w:val="24"/>
        </w:rPr>
        <w:t>2011/0060/2DP/2.1.1.3.1./11/IPIA/VIAA/007, ieskaitot visus tās pielikumus un turpmākos grozījumus.</w:t>
      </w:r>
      <w:r>
        <w:rPr>
          <w:sz w:val="24"/>
        </w:rPr>
        <w:t xml:space="preserve"> </w:t>
      </w:r>
    </w:p>
    <w:p w14:paraId="325B56FC" w14:textId="77777777" w:rsidR="00F0763D" w:rsidRPr="003C2A34" w:rsidRDefault="00F0763D" w:rsidP="00F0763D">
      <w:pPr>
        <w:pStyle w:val="Sarakstarindkopa1"/>
        <w:ind w:left="792"/>
        <w:jc w:val="both"/>
        <w:rPr>
          <w:sz w:val="24"/>
        </w:rPr>
      </w:pPr>
    </w:p>
    <w:p w14:paraId="7524D2C4" w14:textId="77777777" w:rsidR="00F0763D" w:rsidRPr="003C2A34" w:rsidRDefault="00F0763D" w:rsidP="00F0763D">
      <w:pPr>
        <w:pStyle w:val="Sarakstarindkopa1"/>
        <w:numPr>
          <w:ilvl w:val="0"/>
          <w:numId w:val="12"/>
        </w:numPr>
        <w:jc w:val="center"/>
        <w:rPr>
          <w:b/>
          <w:sz w:val="24"/>
        </w:rPr>
      </w:pPr>
      <w:r w:rsidRPr="003C2A34">
        <w:rPr>
          <w:b/>
          <w:sz w:val="24"/>
        </w:rPr>
        <w:t>Līguma priekšmets</w:t>
      </w:r>
    </w:p>
    <w:p w14:paraId="20B6A583" w14:textId="77777777" w:rsidR="00F0763D" w:rsidRPr="003C2A34" w:rsidRDefault="00F0763D" w:rsidP="00F0763D">
      <w:pPr>
        <w:pStyle w:val="Sarakstarindkopa1"/>
        <w:ind w:left="360"/>
        <w:rPr>
          <w:b/>
          <w:sz w:val="24"/>
        </w:rPr>
      </w:pPr>
    </w:p>
    <w:p w14:paraId="19F85341" w14:textId="77777777" w:rsidR="00F0763D" w:rsidRPr="003C2A34" w:rsidRDefault="00F0763D" w:rsidP="00F0763D">
      <w:pPr>
        <w:pStyle w:val="Sarakstarindkopa1"/>
        <w:numPr>
          <w:ilvl w:val="1"/>
          <w:numId w:val="12"/>
        </w:numPr>
        <w:jc w:val="both"/>
        <w:rPr>
          <w:sz w:val="24"/>
        </w:rPr>
      </w:pPr>
      <w:r w:rsidRPr="003C2A34">
        <w:rPr>
          <w:sz w:val="24"/>
        </w:rPr>
        <w:t>Pasūtītājs pasūta, bet Piegādātājs par Līgumā minēto samaksu piegādā Preci un Pasūtītājs apņemas pirkt, saņemt, un apmaksāt Preci Līgumā noteiktajā termiņā, kārtībā un apmērā.</w:t>
      </w:r>
    </w:p>
    <w:p w14:paraId="669EB516" w14:textId="77777777" w:rsidR="00F0763D" w:rsidRPr="003C2A34" w:rsidRDefault="00F0763D" w:rsidP="00F0763D">
      <w:pPr>
        <w:pStyle w:val="Sarakstarindkopa1"/>
        <w:numPr>
          <w:ilvl w:val="1"/>
          <w:numId w:val="12"/>
        </w:numPr>
        <w:jc w:val="both"/>
        <w:rPr>
          <w:b/>
          <w:sz w:val="24"/>
        </w:rPr>
      </w:pPr>
      <w:r w:rsidRPr="003C2A34">
        <w:rPr>
          <w:sz w:val="24"/>
        </w:rPr>
        <w:t>Prece tiek Piegādāta atbilstoši Piegādātāja iesniegtam Tehniskajam piedāvājumam (Pielikums Nr.1) un Finanšu piedāvājumam (Pielikums Nr.2), Līguma noteikumiem un Latvijas Republikā spēkā esošajiem normatīvajiem aktiem.</w:t>
      </w:r>
    </w:p>
    <w:p w14:paraId="7195E9FA" w14:textId="53550A35" w:rsidR="00F0763D" w:rsidRPr="003C2A34" w:rsidRDefault="00F0763D" w:rsidP="00F0763D">
      <w:pPr>
        <w:pStyle w:val="Sarakstarindkopa1"/>
        <w:numPr>
          <w:ilvl w:val="1"/>
          <w:numId w:val="12"/>
        </w:numPr>
        <w:jc w:val="both"/>
        <w:rPr>
          <w:b/>
          <w:sz w:val="24"/>
        </w:rPr>
      </w:pPr>
      <w:r w:rsidRPr="003C2A34">
        <w:rPr>
          <w:sz w:val="24"/>
        </w:rPr>
        <w:t>Piegādātājs garantē, ka Prece</w:t>
      </w:r>
      <w:r w:rsidR="006B79F4">
        <w:rPr>
          <w:sz w:val="24"/>
        </w:rPr>
        <w:t xml:space="preserve"> un tās iepakojums</w:t>
      </w:r>
      <w:r w:rsidRPr="003C2A34">
        <w:rPr>
          <w:sz w:val="24"/>
        </w:rPr>
        <w:t xml:space="preserve"> atbilst spēkā esošiem valsts standartiem vai citos normatīvajos aktos noteiktajām Preces kvalitātes un atbilstības prasībām, kā arī Preces izgatavotāja sniegtajai informācijai (Preces marķējums, pievienotā instrukcija, uzglabāšanas noteikumi u.tml.), kā arī garantē, ka tiks piegādātas jaunas, nelietotas</w:t>
      </w:r>
      <w:r w:rsidR="009C72F5">
        <w:rPr>
          <w:sz w:val="24"/>
        </w:rPr>
        <w:t xml:space="preserve"> un nepārveidotas</w:t>
      </w:r>
      <w:r w:rsidR="0043615D">
        <w:rPr>
          <w:sz w:val="24"/>
        </w:rPr>
        <w:t xml:space="preserve"> (izņemot gadījumā, ja Piegādātājs Preci ražo)</w:t>
      </w:r>
      <w:r w:rsidRPr="003C2A34">
        <w:rPr>
          <w:sz w:val="24"/>
        </w:rPr>
        <w:t xml:space="preserve"> Preces or</w:t>
      </w:r>
      <w:r>
        <w:rPr>
          <w:sz w:val="24"/>
        </w:rPr>
        <w:t>i</w:t>
      </w:r>
      <w:r w:rsidRPr="003C2A34">
        <w:rPr>
          <w:sz w:val="24"/>
        </w:rPr>
        <w:t>ģināliepakojumā.</w:t>
      </w:r>
    </w:p>
    <w:p w14:paraId="1F3E059F" w14:textId="77777777" w:rsidR="00F0763D" w:rsidRPr="003C2A34" w:rsidRDefault="00F0763D" w:rsidP="00F0763D">
      <w:pPr>
        <w:pStyle w:val="Sarakstarindkopa1"/>
        <w:ind w:left="1224"/>
        <w:jc w:val="both"/>
        <w:rPr>
          <w:b/>
          <w:sz w:val="24"/>
        </w:rPr>
      </w:pPr>
    </w:p>
    <w:p w14:paraId="296A6A86" w14:textId="77777777" w:rsidR="00F0763D" w:rsidRPr="003C2A34" w:rsidRDefault="00F0763D" w:rsidP="00F0763D">
      <w:pPr>
        <w:pStyle w:val="Sarakstarindkopa1"/>
        <w:numPr>
          <w:ilvl w:val="0"/>
          <w:numId w:val="12"/>
        </w:numPr>
        <w:jc w:val="center"/>
        <w:rPr>
          <w:b/>
          <w:sz w:val="24"/>
        </w:rPr>
      </w:pPr>
      <w:r w:rsidRPr="003C2A34">
        <w:rPr>
          <w:b/>
          <w:sz w:val="24"/>
        </w:rPr>
        <w:t>Līguma cena un norēķinu kārtība</w:t>
      </w:r>
    </w:p>
    <w:p w14:paraId="72854E46" w14:textId="77777777" w:rsidR="00F0763D" w:rsidRPr="003C2A34" w:rsidRDefault="00F0763D" w:rsidP="00F0763D">
      <w:pPr>
        <w:pStyle w:val="Sarakstarindkopa1"/>
        <w:ind w:left="360"/>
        <w:rPr>
          <w:b/>
          <w:sz w:val="24"/>
        </w:rPr>
      </w:pPr>
    </w:p>
    <w:p w14:paraId="7F18CB16" w14:textId="77777777" w:rsidR="00F0763D" w:rsidRPr="003C2A34" w:rsidRDefault="00F0763D" w:rsidP="00F0763D">
      <w:pPr>
        <w:pStyle w:val="Sarakstarindkopa1"/>
        <w:numPr>
          <w:ilvl w:val="1"/>
          <w:numId w:val="12"/>
        </w:numPr>
        <w:jc w:val="both"/>
        <w:rPr>
          <w:b/>
          <w:sz w:val="24"/>
        </w:rPr>
      </w:pPr>
      <w:r w:rsidRPr="003C2A34">
        <w:rPr>
          <w:sz w:val="24"/>
        </w:rPr>
        <w:t xml:space="preserve">Līguma summa par Preces Piegādi bez PVN ir </w:t>
      </w:r>
      <w:r w:rsidRPr="003C2A34">
        <w:rPr>
          <w:b/>
          <w:sz w:val="24"/>
        </w:rPr>
        <w:t>EUR</w:t>
      </w:r>
      <w:r w:rsidRPr="003C2A34">
        <w:rPr>
          <w:sz w:val="24"/>
        </w:rPr>
        <w:t xml:space="preserve"> </w:t>
      </w:r>
      <w:r w:rsidRPr="003C2A34">
        <w:rPr>
          <w:b/>
          <w:sz w:val="24"/>
          <w:highlight w:val="lightGray"/>
        </w:rPr>
        <w:t>___________</w:t>
      </w:r>
      <w:r w:rsidRPr="003C2A34">
        <w:rPr>
          <w:sz w:val="24"/>
          <w:highlight w:val="lightGray"/>
        </w:rPr>
        <w:t xml:space="preserve"> (</w:t>
      </w:r>
      <w:r w:rsidRPr="003C2A34">
        <w:rPr>
          <w:i/>
          <w:sz w:val="24"/>
          <w:highlight w:val="lightGray"/>
        </w:rPr>
        <w:t>summa vārdiem</w:t>
      </w:r>
      <w:r w:rsidRPr="003C2A34">
        <w:rPr>
          <w:sz w:val="24"/>
          <w:highlight w:val="lightGray"/>
        </w:rPr>
        <w:t>)</w:t>
      </w:r>
      <w:r w:rsidRPr="003C2A34">
        <w:rPr>
          <w:sz w:val="24"/>
        </w:rPr>
        <w:t xml:space="preserve">. Līguma summa visā Līguma darbības laikā nevar tikt pārsniegta. </w:t>
      </w:r>
    </w:p>
    <w:p w14:paraId="75340E57" w14:textId="77777777" w:rsidR="00F0763D" w:rsidRPr="003C2A34" w:rsidRDefault="00F0763D" w:rsidP="00F0763D">
      <w:pPr>
        <w:pStyle w:val="Sarakstarindkopa1"/>
        <w:numPr>
          <w:ilvl w:val="1"/>
          <w:numId w:val="12"/>
        </w:numPr>
        <w:jc w:val="both"/>
        <w:rPr>
          <w:b/>
          <w:sz w:val="24"/>
        </w:rPr>
      </w:pPr>
      <w:r w:rsidRPr="003C2A34">
        <w:rPr>
          <w:sz w:val="24"/>
        </w:rPr>
        <w:t>Papildus Līguma summai Pasūtītājs maksā Piegādātājam PVN normatīvajos aktos noteiktajā kārtībā un apmērā.</w:t>
      </w:r>
    </w:p>
    <w:p w14:paraId="6917097A" w14:textId="77777777" w:rsidR="00F0763D" w:rsidRPr="003C2A34" w:rsidRDefault="00F0763D" w:rsidP="00F0763D">
      <w:pPr>
        <w:pStyle w:val="Sarakstarindkopa1"/>
        <w:numPr>
          <w:ilvl w:val="1"/>
          <w:numId w:val="12"/>
        </w:numPr>
        <w:jc w:val="both"/>
        <w:rPr>
          <w:b/>
          <w:sz w:val="24"/>
        </w:rPr>
      </w:pPr>
      <w:r w:rsidRPr="003C2A34">
        <w:rPr>
          <w:sz w:val="24"/>
        </w:rPr>
        <w:t>Piegādātāja Finanšu piedāvājumā (Pielikums Nr.2), iekļautās vienību cenas ir nemainīgas visā Līguma darbības laikā. Pasūtītājs maksā Piegādātājam tikai par faktiski Piegādāto Preci, bet ne vairāk kā 3.1. un 3.2.punktā noteikto summu.</w:t>
      </w:r>
    </w:p>
    <w:p w14:paraId="33D3807C" w14:textId="68211188" w:rsidR="00F0763D" w:rsidRPr="00BB61FA" w:rsidRDefault="00F0763D" w:rsidP="00F0763D">
      <w:pPr>
        <w:pStyle w:val="ListParagraph"/>
        <w:numPr>
          <w:ilvl w:val="1"/>
          <w:numId w:val="12"/>
        </w:numPr>
        <w:tabs>
          <w:tab w:val="left" w:pos="567"/>
        </w:tabs>
        <w:jc w:val="both"/>
      </w:pPr>
      <w:r w:rsidRPr="00BB61FA">
        <w:t xml:space="preserve">Pasūtītājs 30 (trīsdesmit) dienu laikā no līguma noslēgšanas dienas un atbilstoša avansa rēķina saņemšanas dienas izmaksā Piegādātājam avansu </w:t>
      </w:r>
      <w:r w:rsidR="005140DD">
        <w:t>3</w:t>
      </w:r>
      <w:r w:rsidRPr="00BB61FA">
        <w:t>0 (</w:t>
      </w:r>
      <w:r w:rsidR="005140DD">
        <w:t>trīs</w:t>
      </w:r>
      <w:r w:rsidRPr="00BB61FA">
        <w:t>desmit) procentu apmērā</w:t>
      </w:r>
      <w:r w:rsidR="0043615D">
        <w:t xml:space="preserve"> (Iepirkuma 19.daļas gadījumā avansa apjoms – 10 (desmit) procenti)</w:t>
      </w:r>
      <w:r w:rsidRPr="00BB61FA">
        <w:t xml:space="preserve"> no Līguma 3.1.punktā minētās summas. </w:t>
      </w:r>
      <w:r w:rsidR="005140DD" w:rsidRPr="00B36440">
        <w:t>Piegādātājam rēķins par avansu Pasūtītājam jāiesniedz 5 (piecu) darba dienu laikā no Līguma parakstīšanas dienas</w:t>
      </w:r>
    </w:p>
    <w:p w14:paraId="53F4F5DA" w14:textId="73E8330B" w:rsidR="00F0763D" w:rsidRPr="00BB61FA" w:rsidRDefault="00F0763D" w:rsidP="00F0763D">
      <w:pPr>
        <w:pStyle w:val="ListParagraph"/>
        <w:numPr>
          <w:ilvl w:val="1"/>
          <w:numId w:val="12"/>
        </w:numPr>
        <w:tabs>
          <w:tab w:val="left" w:pos="567"/>
        </w:tabs>
        <w:jc w:val="both"/>
      </w:pPr>
      <w:r w:rsidRPr="00BB61FA">
        <w:t xml:space="preserve">Pasūtītājs atlikušo summu </w:t>
      </w:r>
      <w:r w:rsidR="005140DD">
        <w:t>7</w:t>
      </w:r>
      <w:r w:rsidRPr="00BB61FA">
        <w:t>0 (</w:t>
      </w:r>
      <w:r w:rsidR="005140DD">
        <w:t>septiņ</w:t>
      </w:r>
      <w:r w:rsidRPr="00BB61FA">
        <w:t>desmit) procentu</w:t>
      </w:r>
      <w:r w:rsidR="0043615D">
        <w:t xml:space="preserve"> (Iepirkuma 19.daļas gadījumā atlikušās summas apjoms – 90 (deviņdesmit) procentu)</w:t>
      </w:r>
      <w:r w:rsidRPr="00BB61FA">
        <w:t xml:space="preserve"> apmērā no Līguma 3.1.punktā minētās summas samaksā Līgumā noteiktajā kārtībā 30 (trīsdesmit) dienu laikā no abpusējas nodošanas – pieņemšanas akta parakstīšanas dienas. </w:t>
      </w:r>
    </w:p>
    <w:p w14:paraId="7788A01B" w14:textId="77777777" w:rsidR="00F0763D" w:rsidRPr="003C2A34" w:rsidRDefault="00F0763D" w:rsidP="00F0763D">
      <w:pPr>
        <w:pStyle w:val="ListParagraph"/>
        <w:numPr>
          <w:ilvl w:val="1"/>
          <w:numId w:val="12"/>
        </w:numPr>
        <w:tabs>
          <w:tab w:val="left" w:pos="567"/>
        </w:tabs>
        <w:jc w:val="both"/>
      </w:pPr>
      <w:r w:rsidRPr="003C2A34">
        <w:t>Pasūtītājs apmaksu par Precēm veic bezskaidras naudas norēķinu veidā</w:t>
      </w:r>
      <w:r>
        <w:t xml:space="preserve">. </w:t>
      </w:r>
      <w:r w:rsidRPr="003C2A34">
        <w:t xml:space="preserve"> </w:t>
      </w:r>
    </w:p>
    <w:p w14:paraId="4F732BEF" w14:textId="77777777" w:rsidR="00F0763D" w:rsidRPr="003C2A34" w:rsidRDefault="00F0763D" w:rsidP="00F0763D">
      <w:pPr>
        <w:pStyle w:val="Sarakstarindkopa1"/>
        <w:numPr>
          <w:ilvl w:val="1"/>
          <w:numId w:val="12"/>
        </w:numPr>
        <w:jc w:val="both"/>
        <w:rPr>
          <w:b/>
          <w:sz w:val="24"/>
        </w:rPr>
      </w:pPr>
      <w:r w:rsidRPr="003C2A34">
        <w:rPr>
          <w:sz w:val="24"/>
        </w:rPr>
        <w:t>Piegādātājs Preču Piegādi Pasūtītāja Pārstāvja norādītajā telpā veic uz sava rēķina un par to Pasūtītājam nav jāmaksā.</w:t>
      </w:r>
    </w:p>
    <w:p w14:paraId="1069610B" w14:textId="77777777" w:rsidR="00F0763D" w:rsidRPr="003C2A34" w:rsidRDefault="00F0763D" w:rsidP="00F0763D">
      <w:pPr>
        <w:pStyle w:val="Sarakstarindkopa1"/>
        <w:numPr>
          <w:ilvl w:val="1"/>
          <w:numId w:val="12"/>
        </w:numPr>
        <w:jc w:val="both"/>
        <w:rPr>
          <w:b/>
          <w:sz w:val="24"/>
        </w:rPr>
      </w:pPr>
      <w:r w:rsidRPr="003C2A34">
        <w:rPr>
          <w:sz w:val="24"/>
        </w:rPr>
        <w:t>Maksājums skaitās izdarīts brīdī, kad Pasūtītājs veicis maksājumu no sava norēķinu konta.</w:t>
      </w:r>
    </w:p>
    <w:p w14:paraId="35BCA815"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 xml:space="preserve">Piegādātājs, sagatavojot Pavadzīmi un Aktu, tajā iekļauj informāciju ar </w:t>
      </w:r>
      <w:r w:rsidRPr="003C2A34">
        <w:rPr>
          <w:b/>
          <w:sz w:val="24"/>
          <w:lang w:eastAsia="lv-LV"/>
        </w:rPr>
        <w:t>projekta pilnu nosaukumu un numuru, iepirkuma nosaukumu un identifikācijas numuru</w:t>
      </w:r>
      <w:r w:rsidRPr="003C2A34">
        <w:rPr>
          <w:sz w:val="24"/>
          <w:lang w:eastAsia="lv-LV"/>
        </w:rPr>
        <w:t xml:space="preserve">, kā arī </w:t>
      </w:r>
      <w:r w:rsidRPr="003C2A34">
        <w:rPr>
          <w:b/>
          <w:sz w:val="24"/>
          <w:lang w:eastAsia="lv-LV"/>
        </w:rPr>
        <w:t>Līguma datumu un numuru</w:t>
      </w:r>
      <w:r w:rsidRPr="003C2A34">
        <w:rPr>
          <w:sz w:val="24"/>
          <w:lang w:eastAsia="lv-LV"/>
        </w:rPr>
        <w:t>. Ja Piegādātājs nav iekļāvis šajā Līguma punktā noteikto informāciju Pavadzīmē un Aktā, Pasūtītājam ir tiesības prasīt Piegādātājam veikt atbilstošas korekcijas un līdz brīdim, kamēr Piegādātājs nav novērsis nepilnības</w:t>
      </w:r>
      <w:r>
        <w:rPr>
          <w:sz w:val="24"/>
          <w:lang w:eastAsia="lv-LV"/>
        </w:rPr>
        <w:t>,</w:t>
      </w:r>
      <w:r w:rsidRPr="003C2A34">
        <w:rPr>
          <w:sz w:val="24"/>
          <w:lang w:eastAsia="lv-LV"/>
        </w:rPr>
        <w:t xml:space="preserve"> neapmaksāt Piegādātājam pienākošos summu. </w:t>
      </w:r>
    </w:p>
    <w:p w14:paraId="2188F33D" w14:textId="77777777" w:rsidR="00F0763D" w:rsidRPr="003C2A34" w:rsidRDefault="00F0763D" w:rsidP="00F0763D">
      <w:pPr>
        <w:pStyle w:val="Sarakstarindkopa1"/>
        <w:ind w:left="792"/>
        <w:jc w:val="both"/>
        <w:rPr>
          <w:b/>
          <w:sz w:val="24"/>
        </w:rPr>
      </w:pPr>
    </w:p>
    <w:p w14:paraId="1DE83B30" w14:textId="77777777" w:rsidR="00F0763D" w:rsidRPr="003C2A34" w:rsidRDefault="00F0763D" w:rsidP="00F0763D">
      <w:pPr>
        <w:pStyle w:val="Sarakstarindkopa1"/>
        <w:keepNext/>
        <w:keepLines/>
        <w:numPr>
          <w:ilvl w:val="0"/>
          <w:numId w:val="12"/>
        </w:numPr>
        <w:jc w:val="center"/>
        <w:rPr>
          <w:b/>
          <w:sz w:val="24"/>
        </w:rPr>
      </w:pPr>
      <w:r w:rsidRPr="003C2A34">
        <w:rPr>
          <w:b/>
          <w:sz w:val="24"/>
        </w:rPr>
        <w:lastRenderedPageBreak/>
        <w:t>Preces piegādes noteikumi un termiņi</w:t>
      </w:r>
    </w:p>
    <w:p w14:paraId="7133539C" w14:textId="77777777" w:rsidR="00F0763D" w:rsidRPr="003C2A34" w:rsidRDefault="00F0763D" w:rsidP="00F0763D">
      <w:pPr>
        <w:pStyle w:val="Sarakstarindkopa1"/>
        <w:keepNext/>
        <w:keepLines/>
        <w:ind w:left="360"/>
        <w:rPr>
          <w:b/>
          <w:sz w:val="24"/>
        </w:rPr>
      </w:pPr>
    </w:p>
    <w:p w14:paraId="591B8A32" w14:textId="77777777" w:rsidR="00F0763D" w:rsidRPr="003C2A34" w:rsidRDefault="00F0763D" w:rsidP="00F0763D">
      <w:pPr>
        <w:pStyle w:val="Sarakstarindkopa1"/>
        <w:keepNext/>
        <w:keepLines/>
        <w:numPr>
          <w:ilvl w:val="1"/>
          <w:numId w:val="12"/>
        </w:numPr>
        <w:jc w:val="both"/>
        <w:rPr>
          <w:sz w:val="24"/>
          <w:lang w:eastAsia="lv-LV"/>
        </w:rPr>
      </w:pPr>
      <w:r w:rsidRPr="003C2A34">
        <w:rPr>
          <w:sz w:val="24"/>
          <w:lang w:eastAsia="lv-LV"/>
        </w:rPr>
        <w:t>Piegādātājs Preces Piegādi veic __ (_______) __________ laikā no Līguma noslēgšanas dienas, Preču piegādi saskaņojot ar Pasūtītāju.</w:t>
      </w:r>
    </w:p>
    <w:p w14:paraId="10918A31"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Preces Piegādes adrese ir Rīga, _______________.</w:t>
      </w:r>
    </w:p>
    <w:p w14:paraId="4D4E22DA" w14:textId="3EEB8176" w:rsidR="001C3E7C" w:rsidRDefault="00F0763D" w:rsidP="00F0763D">
      <w:pPr>
        <w:pStyle w:val="Sarakstarindkopa1"/>
        <w:numPr>
          <w:ilvl w:val="1"/>
          <w:numId w:val="12"/>
        </w:numPr>
        <w:jc w:val="both"/>
        <w:rPr>
          <w:sz w:val="24"/>
          <w:lang w:eastAsia="lv-LV"/>
        </w:rPr>
      </w:pPr>
      <w:r w:rsidRPr="003C2A34">
        <w:rPr>
          <w:sz w:val="24"/>
          <w:lang w:eastAsia="lv-LV"/>
        </w:rPr>
        <w:t>Ne vēlāk kā 5 (piecas) darba dienas pirms attiecīgas Preces Piegādes, Piegādātājam ir pienākums saskaņot ar Pasūtītāju Preces piegādes laiku</w:t>
      </w:r>
      <w:r w:rsidR="001C3E7C">
        <w:rPr>
          <w:sz w:val="24"/>
          <w:lang w:eastAsia="lv-LV"/>
        </w:rPr>
        <w:t xml:space="preserve">, </w:t>
      </w:r>
      <w:r w:rsidR="001C3E7C" w:rsidRPr="003671D3">
        <w:rPr>
          <w:sz w:val="24"/>
          <w:lang w:eastAsia="lv-LV"/>
        </w:rPr>
        <w:t xml:space="preserve">ņemot vērā, ka </w:t>
      </w:r>
      <w:r w:rsidR="001C3E7C" w:rsidRPr="003671D3">
        <w:rPr>
          <w:sz w:val="22"/>
          <w:szCs w:val="22"/>
        </w:rPr>
        <w:t>Preces Piegāde var notikt jebkurā darba dienā no plkst.9:00 līdz 17:00 Līguma 4.1.punktā noteiktajā termiņā</w:t>
      </w:r>
      <w:r w:rsidRPr="003C2A34">
        <w:rPr>
          <w:sz w:val="24"/>
          <w:lang w:eastAsia="lv-LV"/>
        </w:rPr>
        <w:t xml:space="preserve">. </w:t>
      </w:r>
    </w:p>
    <w:p w14:paraId="3A6F2E1A" w14:textId="499BD9B7" w:rsidR="00F0763D" w:rsidRPr="003C2A34" w:rsidRDefault="00F0763D" w:rsidP="00F0763D">
      <w:pPr>
        <w:pStyle w:val="Sarakstarindkopa1"/>
        <w:numPr>
          <w:ilvl w:val="1"/>
          <w:numId w:val="12"/>
        </w:numPr>
        <w:jc w:val="both"/>
        <w:rPr>
          <w:sz w:val="24"/>
          <w:lang w:eastAsia="lv-LV"/>
        </w:rPr>
      </w:pPr>
      <w:r w:rsidRPr="003C2A34">
        <w:rPr>
          <w:sz w:val="24"/>
          <w:lang w:eastAsia="lv-LV"/>
        </w:rPr>
        <w:t xml:space="preserve">Preču piegādes adreses maiņas gadījumā Pasūtītājs Piegādātāju informē 10 </w:t>
      </w:r>
      <w:r>
        <w:rPr>
          <w:sz w:val="24"/>
          <w:lang w:eastAsia="lv-LV"/>
        </w:rPr>
        <w:t xml:space="preserve">(desmit) </w:t>
      </w:r>
      <w:r w:rsidRPr="003C2A34">
        <w:rPr>
          <w:sz w:val="24"/>
          <w:lang w:eastAsia="lv-LV"/>
        </w:rPr>
        <w:t xml:space="preserve">darba dienas iepriekš. </w:t>
      </w:r>
    </w:p>
    <w:p w14:paraId="56486D0B" w14:textId="77777777" w:rsidR="00F0763D" w:rsidRPr="003C2A34" w:rsidRDefault="00F0763D" w:rsidP="00F0763D">
      <w:pPr>
        <w:pStyle w:val="Sarakstarindkopa1"/>
        <w:ind w:left="792"/>
        <w:jc w:val="both"/>
        <w:rPr>
          <w:b/>
          <w:sz w:val="24"/>
        </w:rPr>
      </w:pPr>
    </w:p>
    <w:p w14:paraId="338C116B" w14:textId="77777777" w:rsidR="00F0763D" w:rsidRPr="003C2A34" w:rsidRDefault="00F0763D" w:rsidP="00F0763D">
      <w:pPr>
        <w:pStyle w:val="Sarakstarindkopa1"/>
        <w:numPr>
          <w:ilvl w:val="0"/>
          <w:numId w:val="12"/>
        </w:numPr>
        <w:jc w:val="center"/>
        <w:rPr>
          <w:b/>
          <w:sz w:val="24"/>
        </w:rPr>
      </w:pPr>
      <w:r w:rsidRPr="003C2A34">
        <w:rPr>
          <w:b/>
          <w:sz w:val="24"/>
        </w:rPr>
        <w:t>Preces pieņemšanas kārtība</w:t>
      </w:r>
    </w:p>
    <w:p w14:paraId="1F850838" w14:textId="77777777" w:rsidR="00F0763D" w:rsidRPr="003C2A34" w:rsidRDefault="00F0763D" w:rsidP="00F0763D">
      <w:pPr>
        <w:pStyle w:val="Sarakstarindkopa1"/>
        <w:ind w:left="360"/>
        <w:rPr>
          <w:b/>
          <w:sz w:val="24"/>
        </w:rPr>
      </w:pPr>
    </w:p>
    <w:p w14:paraId="4D9917B9"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Piegādātājs Preces Pasūtītājam nodod kopā ar dokumentāciju, kas satur Preces raksturojumu, īpašības un uzglabāšanas un lietošanas noteikumus (angļu un</w:t>
      </w:r>
      <w:r>
        <w:rPr>
          <w:sz w:val="24"/>
          <w:lang w:eastAsia="lv-LV"/>
        </w:rPr>
        <w:t>/vai</w:t>
      </w:r>
      <w:r w:rsidRPr="003C2A34">
        <w:rPr>
          <w:sz w:val="24"/>
          <w:lang w:eastAsia="lv-LV"/>
        </w:rPr>
        <w:t xml:space="preserve"> latviešu valodā). Preces atbilstību Pavadzīmē norādītajam Pasūtītājs apstiprina ar savu parakstu uz Pavadzīmes. Preces nodošana Pasūtītājam tiek fiksēta ar Pavadzīmi, kuru paraksta abu Pušu pārstāvji. Pie Preces nodošanas tiek pārbaudīts tās sortiments un daudzums. Kopā ar Pavadzīmi Piegādātājs iesniedz Pasūtītājam no savas puses parakstītu Aktu par Preces piegādi. </w:t>
      </w:r>
    </w:p>
    <w:p w14:paraId="052FE3B6"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Pasūtītājs Preces un Piegādes atbilstību Līguma noteikumiem pārbauda 14 (četrpadsmit) dienu laikā pēc Preces nodošanas un attiecīga Akta no Piegādātāja saņemšanas dienas, minētajā termiņā Pasūtītājam ir tiesības izteikt pretenzijas par Preces vai Piegādes kvalitātes neatbilstību Līguma noteikumiem un Latvijas Republikā spēkā esošo normatīvo aktu prasībām. Ja šajā punktā noteiktajā termiņā Defekti netiek konstatēti, Pasūtītājs paraksta Aktu</w:t>
      </w:r>
      <w:r>
        <w:rPr>
          <w:sz w:val="24"/>
          <w:lang w:eastAsia="lv-LV"/>
        </w:rPr>
        <w:t xml:space="preserve"> bez norādes par Defektiem</w:t>
      </w:r>
      <w:r w:rsidRPr="003C2A34">
        <w:rPr>
          <w:sz w:val="24"/>
          <w:lang w:eastAsia="lv-LV"/>
        </w:rPr>
        <w:t>.</w:t>
      </w:r>
    </w:p>
    <w:p w14:paraId="193F65E2"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Pasūtītājs, parakstot Aktu</w:t>
      </w:r>
      <w:r>
        <w:rPr>
          <w:sz w:val="24"/>
          <w:lang w:eastAsia="lv-LV"/>
        </w:rPr>
        <w:t xml:space="preserve"> bez norādes par Defektiem</w:t>
      </w:r>
      <w:r w:rsidRPr="003C2A34">
        <w:rPr>
          <w:sz w:val="24"/>
          <w:lang w:eastAsia="lv-LV"/>
        </w:rPr>
        <w:t>, atzīst, ka Prece ir Piegādāta atbilstoši Līguma noteikumiem.</w:t>
      </w:r>
    </w:p>
    <w:p w14:paraId="30343B63"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 xml:space="preserve"> Ja Pasūtītājs, pieņemot Preci vai Piegādes atbilstību, konstatē Defektus, tiek noformēts Akts un attiecīga pretenzija nosūtīta Piegādātājam, norādot Defektu būtību. Pasūtītājs nepieņem Preci, kas neatbilst Līguma noteikumiem.</w:t>
      </w:r>
    </w:p>
    <w:p w14:paraId="5ED705DA"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Piegādātājs uz sava rēķina novērš konstatētos Defektus Pušu saskaņotā termiņā, bet ja Puses nespēj vienoties, ne vēlāk kā 10 (desmit) darba dienu laikā pēc Pasūtītāja rakstveida iebildumu saņemšanas dienas. Pēc Defektu novēršanas izdarāma atkārtota Preces un Piegādes pieņemšana Līgumā noteiktajā kārtībā.</w:t>
      </w:r>
    </w:p>
    <w:p w14:paraId="7A086192"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 xml:space="preserve">Ja Aktā minētie Defekti radušies Piegādātāja darbības vai bezdarbības rezultātā, izdevumi šo neatbilstību novēršanai pilnībā ir jāapmaksā Piegādātājam. </w:t>
      </w:r>
    </w:p>
    <w:p w14:paraId="2E941507" w14:textId="77777777" w:rsidR="00F0763D" w:rsidRDefault="00F0763D" w:rsidP="000D011F">
      <w:pPr>
        <w:pStyle w:val="Sarakstarindkopa1"/>
        <w:numPr>
          <w:ilvl w:val="1"/>
          <w:numId w:val="12"/>
        </w:numPr>
        <w:jc w:val="both"/>
        <w:rPr>
          <w:sz w:val="24"/>
          <w:lang w:eastAsia="lv-LV"/>
        </w:rPr>
      </w:pPr>
      <w:r w:rsidRPr="003C2A34">
        <w:rPr>
          <w:sz w:val="24"/>
          <w:lang w:eastAsia="lv-LV"/>
        </w:rPr>
        <w:t>Gadījumā, ja Pasūtītājs atkārtoti konstatē Preces vai Piegādes Defektus vai tie netiek novērsti Līgumā noteiktajā kārtībā, Pasūtītājam ir tiesības</w:t>
      </w:r>
      <w:r>
        <w:rPr>
          <w:sz w:val="24"/>
          <w:lang w:eastAsia="lv-LV"/>
        </w:rPr>
        <w:t>,</w:t>
      </w:r>
      <w:r w:rsidRPr="003C2A34">
        <w:rPr>
          <w:sz w:val="24"/>
          <w:lang w:eastAsia="lv-LV"/>
        </w:rPr>
        <w:t xml:space="preserve"> iepriekš rakstiski brīdinot Piegādātāju, izbeigt Līgumu.</w:t>
      </w:r>
    </w:p>
    <w:p w14:paraId="52E75D9D" w14:textId="7C791677" w:rsidR="00995AC0" w:rsidRPr="00995AC0" w:rsidRDefault="00995AC0" w:rsidP="00995AC0">
      <w:pPr>
        <w:pStyle w:val="Sarakstarindkopa1"/>
        <w:numPr>
          <w:ilvl w:val="1"/>
          <w:numId w:val="12"/>
        </w:numPr>
        <w:jc w:val="both"/>
        <w:rPr>
          <w:sz w:val="24"/>
          <w:lang w:eastAsia="lv-LV"/>
        </w:rPr>
      </w:pPr>
      <w:r w:rsidRPr="00995AC0">
        <w:rPr>
          <w:sz w:val="24"/>
        </w:rPr>
        <w:t>Pēc visas saskaņā ar Līgumu noteiktās Preces Piegādes Puses paraksta gala Preces Piegādes Aktu, kas apliecina, ka Piegādātājs piegādājis Preci Līgumā noteiktajā kārtībā un apmērā.</w:t>
      </w:r>
    </w:p>
    <w:p w14:paraId="53E78A1F" w14:textId="77777777" w:rsidR="00995AC0" w:rsidRPr="003C2A34" w:rsidRDefault="00995AC0" w:rsidP="00995AC0">
      <w:pPr>
        <w:pStyle w:val="Sarakstarindkopa1"/>
        <w:ind w:left="792"/>
        <w:jc w:val="both"/>
        <w:rPr>
          <w:sz w:val="24"/>
          <w:lang w:eastAsia="lv-LV"/>
        </w:rPr>
      </w:pPr>
    </w:p>
    <w:p w14:paraId="0CE13101" w14:textId="77777777" w:rsidR="00F0763D" w:rsidRPr="003C2A34" w:rsidRDefault="00F0763D" w:rsidP="00F0763D">
      <w:pPr>
        <w:pStyle w:val="Sarakstarindkopa1"/>
        <w:numPr>
          <w:ilvl w:val="0"/>
          <w:numId w:val="12"/>
        </w:numPr>
        <w:jc w:val="center"/>
        <w:rPr>
          <w:b/>
          <w:sz w:val="24"/>
        </w:rPr>
      </w:pPr>
      <w:r w:rsidRPr="003C2A34">
        <w:rPr>
          <w:b/>
          <w:sz w:val="24"/>
        </w:rPr>
        <w:t>Pasūtītāja tiesības un pienākumi</w:t>
      </w:r>
    </w:p>
    <w:p w14:paraId="3621B9E0" w14:textId="77777777" w:rsidR="00F0763D" w:rsidRPr="003C2A34" w:rsidRDefault="00F0763D" w:rsidP="00F0763D">
      <w:pPr>
        <w:pStyle w:val="Sarakstarindkopa1"/>
        <w:ind w:left="360"/>
        <w:rPr>
          <w:b/>
          <w:sz w:val="24"/>
        </w:rPr>
      </w:pPr>
    </w:p>
    <w:p w14:paraId="46E48DEC"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Pasūtītājs apņemas veikt maksājumu par Preci Līgumā noteiktajā termiņā un apmērā. Pasūtītājs veic tikai tās Preces vai tās daļas apmaksu, kas Piegādāta Līgumā noteiktajā kārtībā.</w:t>
      </w:r>
    </w:p>
    <w:p w14:paraId="49257332"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Pasūtītājam ir tiesības pieprasīt un ne vēlāk kā 3 (trīs) darba dienu laikā no Piegādātāja saņemt informāciju par Līguma izpildes gaitu, Piegādes laiku vai apstākļiem, kas varētu kavēt Piegādi.</w:t>
      </w:r>
    </w:p>
    <w:p w14:paraId="3CC1248C"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lastRenderedPageBreak/>
        <w:t>Pasūtītājam ir pienākums parakstīt Aktu, ja Prece ir Piegādāta saskaņā ar Līguma noteikumiem.</w:t>
      </w:r>
    </w:p>
    <w:p w14:paraId="58A3F177" w14:textId="77777777" w:rsidR="00F0763D" w:rsidRPr="003C2A34" w:rsidRDefault="00F0763D" w:rsidP="00F0763D">
      <w:pPr>
        <w:pStyle w:val="Sarakstarindkopa1"/>
        <w:ind w:left="792"/>
        <w:jc w:val="both"/>
        <w:rPr>
          <w:b/>
          <w:sz w:val="24"/>
        </w:rPr>
      </w:pPr>
    </w:p>
    <w:p w14:paraId="24733D92" w14:textId="77777777" w:rsidR="00F0763D" w:rsidRPr="003C2A34" w:rsidRDefault="00F0763D" w:rsidP="00F0763D">
      <w:pPr>
        <w:pStyle w:val="Sarakstarindkopa1"/>
        <w:numPr>
          <w:ilvl w:val="0"/>
          <w:numId w:val="12"/>
        </w:numPr>
        <w:jc w:val="center"/>
        <w:rPr>
          <w:b/>
          <w:sz w:val="24"/>
        </w:rPr>
      </w:pPr>
      <w:r w:rsidRPr="003C2A34">
        <w:rPr>
          <w:b/>
          <w:sz w:val="24"/>
        </w:rPr>
        <w:t>Piegādātāja tiesības, pienākumi un garantijas</w:t>
      </w:r>
    </w:p>
    <w:p w14:paraId="740DCD9F" w14:textId="77777777" w:rsidR="00F0763D" w:rsidRPr="003C2A34" w:rsidRDefault="00F0763D" w:rsidP="00F0763D">
      <w:pPr>
        <w:pStyle w:val="Sarakstarindkopa1"/>
        <w:ind w:left="360"/>
        <w:rPr>
          <w:b/>
          <w:sz w:val="24"/>
        </w:rPr>
      </w:pPr>
    </w:p>
    <w:p w14:paraId="509646D2"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Piegādātājam Preču Piegāde jāveic patstāvīgi. Piegādātājs ir tiesīgs Līguma izpildē piesaistīt apakšuzņēmējus tikai Publisko iepirkumu likumā noteiktajā kārtībā un apmērā. Gadījumā, ja Līguma izpildē tiek piesaistīti apakšuzņēmēji, Piegādātājs atbild Pasūtītājam par to saistību pienācīgu izpildi tā it kā pats būtu pildījis attiecīgo Līguma daļu.</w:t>
      </w:r>
    </w:p>
    <w:p w14:paraId="6157E68D" w14:textId="63010D03" w:rsidR="00995AC0" w:rsidRDefault="00995AC0" w:rsidP="00F0763D">
      <w:pPr>
        <w:numPr>
          <w:ilvl w:val="1"/>
          <w:numId w:val="12"/>
        </w:numPr>
        <w:jc w:val="both"/>
      </w:pPr>
      <w:r>
        <w:t>Piegādājot Preci, Piegādātājam ir jāievēro Līguma noteikumi un Pārstāvja tiešie norādījumi un prasības.</w:t>
      </w:r>
    </w:p>
    <w:p w14:paraId="3A5D16B7" w14:textId="0607B53D" w:rsidR="00995AC0" w:rsidRDefault="00995AC0" w:rsidP="00F26D9E">
      <w:pPr>
        <w:pStyle w:val="Index1"/>
        <w:numPr>
          <w:ilvl w:val="1"/>
          <w:numId w:val="12"/>
        </w:numPr>
      </w:pPr>
      <w:r>
        <w:t>Preces Piegādi mācību auditorijās jāveic, netraucējot mācību procesu.</w:t>
      </w:r>
    </w:p>
    <w:p w14:paraId="5CD582CC" w14:textId="2D59F43B" w:rsidR="00995AC0" w:rsidRPr="00995AC0" w:rsidRDefault="00995AC0" w:rsidP="0026156E">
      <w:pPr>
        <w:pStyle w:val="ListParagraph"/>
        <w:numPr>
          <w:ilvl w:val="1"/>
          <w:numId w:val="12"/>
        </w:numPr>
        <w:jc w:val="both"/>
      </w:pPr>
      <w:r>
        <w:t xml:space="preserve">Parakstot šo Līgumu Piegādātājs piešķir tiesības Pasūtītājam lietot Preci bez ierobežojuma, t.sk. bez termiņa ierobežojuma un papildus licenču maksas. </w:t>
      </w:r>
    </w:p>
    <w:p w14:paraId="3027BC15" w14:textId="77777777" w:rsidR="00F0763D" w:rsidRPr="003C2A34" w:rsidRDefault="00F0763D" w:rsidP="00F0763D">
      <w:pPr>
        <w:numPr>
          <w:ilvl w:val="1"/>
          <w:numId w:val="12"/>
        </w:numPr>
        <w:jc w:val="both"/>
      </w:pPr>
      <w:r w:rsidRPr="003C2A34">
        <w:t>Piegādātājam ir pienākums 3 (trīs) darba dienu laikā pēc Pasūtītāja pieprasījuma rakstveidā sniegt informāciju par Līguma izpildes gaitu, Piegādes laiku vai apstākļiem, kas varētu kavēt Piegādi.</w:t>
      </w:r>
    </w:p>
    <w:p w14:paraId="6EFB5831" w14:textId="4D6A5D05" w:rsidR="00995AC0" w:rsidRDefault="00995AC0" w:rsidP="00F0763D">
      <w:pPr>
        <w:numPr>
          <w:ilvl w:val="1"/>
          <w:numId w:val="12"/>
        </w:numPr>
        <w:jc w:val="both"/>
      </w:pPr>
      <w:r>
        <w:t>Piegādātājs garantē Preces kvalitāti un atbilstību Pasūtītāja noteiktajām tehniskajām prasībām.</w:t>
      </w:r>
    </w:p>
    <w:p w14:paraId="32F8857E" w14:textId="77777777" w:rsidR="008765CC" w:rsidRDefault="00F0763D" w:rsidP="00F0763D">
      <w:pPr>
        <w:numPr>
          <w:ilvl w:val="1"/>
          <w:numId w:val="12"/>
        </w:numPr>
        <w:jc w:val="both"/>
      </w:pPr>
      <w:r w:rsidRPr="003C2A34">
        <w:t>Piegādātājs apņemas veikt Pasūtītāja darbinieku instruktāžu darbam ar piegādātajām Precēm atbilstoši Līguma Pielikumā Nr.1 noteiktajam. Personas, kuru instruktāža veicama, nosaka Pasūtītāja Pārstāvis un instruktāžas veikšanas fakts tiek fiksēts Aktā, norādot darbinieku, kuram tā veikta, instruktāžas datumu un vietu.</w:t>
      </w:r>
    </w:p>
    <w:p w14:paraId="38A76DB0" w14:textId="0326086C" w:rsidR="00F0763D" w:rsidRPr="003C2A34" w:rsidRDefault="00F0763D" w:rsidP="008765CC">
      <w:pPr>
        <w:ind w:left="792"/>
        <w:jc w:val="both"/>
      </w:pPr>
      <w:r>
        <w:t xml:space="preserve"> </w:t>
      </w:r>
    </w:p>
    <w:p w14:paraId="0A27D960" w14:textId="77777777" w:rsidR="00F0763D" w:rsidRPr="003C2A34" w:rsidRDefault="00F0763D" w:rsidP="00F26D9E">
      <w:pPr>
        <w:pStyle w:val="Index1"/>
      </w:pPr>
    </w:p>
    <w:p w14:paraId="35CAE296" w14:textId="77777777" w:rsidR="00F0763D" w:rsidRPr="003C2A34" w:rsidRDefault="00F0763D" w:rsidP="00F0763D">
      <w:pPr>
        <w:pStyle w:val="Sarakstarindkopa1"/>
        <w:numPr>
          <w:ilvl w:val="0"/>
          <w:numId w:val="12"/>
        </w:numPr>
        <w:jc w:val="center"/>
        <w:rPr>
          <w:b/>
          <w:sz w:val="24"/>
          <w:lang w:eastAsia="lv-LV"/>
        </w:rPr>
      </w:pPr>
      <w:r w:rsidRPr="003C2A34">
        <w:rPr>
          <w:b/>
          <w:sz w:val="24"/>
          <w:lang w:eastAsia="lv-LV"/>
        </w:rPr>
        <w:t xml:space="preserve">Preces garantijas nosacījumi </w:t>
      </w:r>
    </w:p>
    <w:p w14:paraId="43635C80" w14:textId="77777777" w:rsidR="00F0763D" w:rsidRPr="003C2A34" w:rsidRDefault="00F0763D" w:rsidP="00F0763D">
      <w:pPr>
        <w:pStyle w:val="Sarakstarindkopa1"/>
        <w:ind w:left="360"/>
        <w:rPr>
          <w:b/>
          <w:sz w:val="24"/>
          <w:lang w:eastAsia="lv-LV"/>
        </w:rPr>
      </w:pPr>
    </w:p>
    <w:p w14:paraId="55E06354" w14:textId="77777777" w:rsidR="00F0763D" w:rsidRPr="003C2A34" w:rsidRDefault="00F0763D" w:rsidP="00F0763D">
      <w:pPr>
        <w:pStyle w:val="Sarakstarindkopa1"/>
        <w:numPr>
          <w:ilvl w:val="1"/>
          <w:numId w:val="12"/>
        </w:numPr>
        <w:jc w:val="both"/>
        <w:rPr>
          <w:sz w:val="24"/>
          <w:lang w:eastAsia="lv-LV"/>
        </w:rPr>
      </w:pPr>
      <w:r w:rsidRPr="003C2A34">
        <w:rPr>
          <w:sz w:val="24"/>
          <w:lang w:eastAsia="lv-LV"/>
        </w:rPr>
        <w:t>Piegādātājs apliecina, ka Līguma izpildē tam ir saistoši Nolikumā minētie nosacījumi attiecībā uz Preces Piegādi un garantijas apkalpošanu Preces garantijas laikā.</w:t>
      </w:r>
    </w:p>
    <w:p w14:paraId="1C4F7CA3" w14:textId="77777777" w:rsidR="00F0763D" w:rsidRPr="003C2A34" w:rsidRDefault="00F0763D" w:rsidP="00F0763D">
      <w:pPr>
        <w:numPr>
          <w:ilvl w:val="1"/>
          <w:numId w:val="12"/>
        </w:numPr>
        <w:jc w:val="both"/>
      </w:pPr>
      <w:r w:rsidRPr="003C2A34">
        <w:t xml:space="preserve">Precēm to ekspluatācijas vietā garantijas laiks ir </w:t>
      </w:r>
      <w:r w:rsidRPr="003C2A34">
        <w:rPr>
          <w:highlight w:val="lightGray"/>
        </w:rPr>
        <w:t>___ (_______)</w:t>
      </w:r>
      <w:r w:rsidRPr="003C2A34">
        <w:t xml:space="preserve"> gadi no Preces Piegādes Akta abpusējas parakstīšanas dienas.</w:t>
      </w:r>
    </w:p>
    <w:p w14:paraId="5EDC72A1" w14:textId="532A0EE2" w:rsidR="006B79F4" w:rsidRDefault="006B79F4" w:rsidP="006B79F4">
      <w:pPr>
        <w:numPr>
          <w:ilvl w:val="1"/>
          <w:numId w:val="12"/>
        </w:numPr>
        <w:jc w:val="both"/>
      </w:pPr>
      <w:r w:rsidRPr="003C2A34">
        <w:t xml:space="preserve">Defektus var pieteikt pa tālruni </w:t>
      </w:r>
      <w:r w:rsidRPr="003C2A34">
        <w:rPr>
          <w:highlight w:val="lightGray"/>
        </w:rPr>
        <w:t>________</w:t>
      </w:r>
      <w:r w:rsidRPr="003C2A34">
        <w:t xml:space="preserve"> darba dienās no 9:00 – 17:00, vai pa e-pastu _</w:t>
      </w:r>
      <w:r w:rsidRPr="003C2A34">
        <w:rPr>
          <w:highlight w:val="lightGray"/>
        </w:rPr>
        <w:t>________@_____________</w:t>
      </w:r>
      <w:r w:rsidRPr="003C2A34">
        <w:t xml:space="preserve">. Defekti, kuri </w:t>
      </w:r>
      <w:r>
        <w:t>pieteikti</w:t>
      </w:r>
      <w:r w:rsidRPr="003C2A34">
        <w:t xml:space="preserve"> pēc plkst. 17:00, uzskatāmi par iesniegtiem nākamajā dienā plkst.9:00.</w:t>
      </w:r>
      <w:r>
        <w:t xml:space="preserve"> </w:t>
      </w:r>
    </w:p>
    <w:p w14:paraId="1AA723CF" w14:textId="792E292B" w:rsidR="006B79F4" w:rsidRDefault="006B79F4" w:rsidP="003439A6">
      <w:pPr>
        <w:numPr>
          <w:ilvl w:val="1"/>
          <w:numId w:val="12"/>
        </w:numPr>
        <w:jc w:val="both"/>
      </w:pPr>
      <w:r>
        <w:t xml:space="preserve">Piegādātājs nodrošina, ka reakcijas laiks no Defekta pieteikšanas brīža nedrīkst būt lielāks par 8 (astoņām) stundām darba dienās no 8:30 līdz 17:00 (reakcijas laikā ietilpst </w:t>
      </w:r>
      <w:r w:rsidR="008D7ED0">
        <w:t>objekta apskate un pirmā aktivitāte, lai novērstu radušos bojājumu vai kļūdu).</w:t>
      </w:r>
      <w:r>
        <w:t xml:space="preserve"> </w:t>
      </w:r>
    </w:p>
    <w:p w14:paraId="306D3B01" w14:textId="3F24EAC5" w:rsidR="00F0763D" w:rsidRPr="003C2A34" w:rsidRDefault="00F0763D" w:rsidP="003439A6">
      <w:pPr>
        <w:numPr>
          <w:ilvl w:val="1"/>
          <w:numId w:val="12"/>
        </w:numPr>
        <w:jc w:val="both"/>
      </w:pPr>
      <w:r w:rsidRPr="003C2A34">
        <w:t>Garantijas laikā Piegādātāja pienākums ir par saviem līdzekļiem Preces Defekta gadījumā veikt bojātās daļas nomaiņu vai remontu</w:t>
      </w:r>
      <w:r w:rsidR="005140DD">
        <w:t xml:space="preserve"> </w:t>
      </w:r>
      <w:r w:rsidR="005140DD">
        <w:rPr>
          <w:color w:val="000000"/>
        </w:rPr>
        <w:t xml:space="preserve">tās atrašanās vietā, bet, ja tas nav iespējams, bez maksas tiek nodrošināta ierīces nogāde pie </w:t>
      </w:r>
      <w:r w:rsidR="006B79F4">
        <w:rPr>
          <w:color w:val="000000"/>
        </w:rPr>
        <w:t>P</w:t>
      </w:r>
      <w:r w:rsidR="005140DD">
        <w:rPr>
          <w:color w:val="000000"/>
        </w:rPr>
        <w:t>iegādātāja un atgriešana Pasūtītājam,</w:t>
      </w:r>
      <w:r w:rsidRPr="003C2A34">
        <w:t xml:space="preserve"> Pušu saskaņotā termiņā, bet ja Puses nespēj vienoties, ne vēlāk kā 10 (desmit) darba dienu laikā pēc Pasūtītāja Defekta pieteikuma nosūtīšanas dienas.</w:t>
      </w:r>
      <w:r>
        <w:t xml:space="preserve"> Objektīvu apstākļu gadījumā Puses var vienoties par šī termiņa pagarināšanu.</w:t>
      </w:r>
      <w:r w:rsidR="006B79F4" w:rsidRPr="003C2A34">
        <w:t xml:space="preserve"> </w:t>
      </w:r>
    </w:p>
    <w:p w14:paraId="697D5B45" w14:textId="77777777" w:rsidR="00F0763D" w:rsidRDefault="00F0763D" w:rsidP="00F0763D">
      <w:pPr>
        <w:numPr>
          <w:ilvl w:val="1"/>
          <w:numId w:val="12"/>
        </w:numPr>
        <w:jc w:val="both"/>
      </w:pPr>
      <w:r w:rsidRPr="003C2A34">
        <w:t xml:space="preserve">Ja attiecīgai Precei Pasūtītājs konstatē Defektu vairāk kā 2 (divas) reizes, Pasūtītājam ir tiesības pieprasīt Piegādātājam un Piegādātājam </w:t>
      </w:r>
      <w:r>
        <w:t xml:space="preserve">ir pienākums </w:t>
      </w:r>
      <w:r w:rsidRPr="003C2A34">
        <w:t>uz sava rēķina Pušu saskaņotā termiņā, bet ja Puses nespēj vienoties, ne vēlāk kā 30 (trīsdesmit) darba dienu laikā no Defekta pieteikuma nosūtīšanas nomainīt attiecīgo Preci pret jaunu.</w:t>
      </w:r>
    </w:p>
    <w:p w14:paraId="092351F8" w14:textId="77777777" w:rsidR="00F0763D" w:rsidRPr="0080136D" w:rsidRDefault="00F0763D" w:rsidP="00F0763D">
      <w:pPr>
        <w:numPr>
          <w:ilvl w:val="1"/>
          <w:numId w:val="12"/>
        </w:numPr>
        <w:jc w:val="both"/>
      </w:pPr>
      <w:r w:rsidRPr="0080136D">
        <w:t>Piegādātājam ir pienākums Preces garantijas laikā bez maksas Pasūtītājam piegādāt visus Preces ražotāja izdotos Preces programmatūras jauninājumus, kopā ar atbilstošu Aktu par Preces piegādi.</w:t>
      </w:r>
      <w:r>
        <w:t xml:space="preserve"> </w:t>
      </w:r>
    </w:p>
    <w:p w14:paraId="7379C81D" w14:textId="6FAFCD82" w:rsidR="001C3E7C" w:rsidRDefault="001C3E7C" w:rsidP="008D7ED0">
      <w:pPr>
        <w:ind w:left="792"/>
        <w:jc w:val="both"/>
        <w:rPr>
          <w:b/>
        </w:rPr>
      </w:pPr>
    </w:p>
    <w:p w14:paraId="678222C2" w14:textId="77777777" w:rsidR="008765CC" w:rsidRDefault="00F0763D" w:rsidP="00F0763D">
      <w:pPr>
        <w:keepNext/>
        <w:keepLines/>
        <w:numPr>
          <w:ilvl w:val="0"/>
          <w:numId w:val="12"/>
        </w:numPr>
        <w:jc w:val="center"/>
        <w:rPr>
          <w:b/>
        </w:rPr>
      </w:pPr>
      <w:r w:rsidRPr="003C2A34">
        <w:rPr>
          <w:b/>
        </w:rPr>
        <w:lastRenderedPageBreak/>
        <w:t>Nepārvarama vara</w:t>
      </w:r>
    </w:p>
    <w:p w14:paraId="34DA3C00" w14:textId="067C6A23" w:rsidR="00F0763D" w:rsidRDefault="008765CC" w:rsidP="008765CC">
      <w:pPr>
        <w:keepNext/>
        <w:keepLines/>
        <w:ind w:left="360"/>
        <w:rPr>
          <w:b/>
        </w:rPr>
      </w:pPr>
      <w:r>
        <w:rPr>
          <w:b/>
        </w:rPr>
        <w:t xml:space="preserve"> </w:t>
      </w:r>
    </w:p>
    <w:p w14:paraId="35E17B3D" w14:textId="77777777" w:rsidR="00F0763D" w:rsidRPr="003C2A34" w:rsidRDefault="00F0763D" w:rsidP="00F0763D">
      <w:pPr>
        <w:keepNext/>
        <w:keepLines/>
        <w:numPr>
          <w:ilvl w:val="1"/>
          <w:numId w:val="12"/>
        </w:numPr>
        <w:ind w:left="851" w:hanging="491"/>
        <w:jc w:val="both"/>
        <w:rPr>
          <w:b/>
        </w:rPr>
      </w:pPr>
      <w:r w:rsidRPr="003C2A34">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14:paraId="2641AB21" w14:textId="77777777" w:rsidR="00F0763D" w:rsidRPr="003C2A34" w:rsidRDefault="00F0763D" w:rsidP="00F0763D">
      <w:pPr>
        <w:numPr>
          <w:ilvl w:val="1"/>
          <w:numId w:val="12"/>
        </w:numPr>
        <w:ind w:left="851" w:hanging="491"/>
        <w:jc w:val="both"/>
        <w:rPr>
          <w:b/>
        </w:rPr>
      </w:pPr>
      <w:r w:rsidRPr="003C2A34">
        <w:t>Pusei, kura atsaucas uz nepārvaramas varas vai ārkārtēja rakstura apstākļu darbību, nekavējoties (ne vēlāk kā 5 (piecu) darba dienu laikā no attiecīgo apstākļu uzzināšanas  dienas) par šādiem apstākļiem rakstveidā jāziņo otrai Pusei. Ziņojumā jānorāda, kādā termiņā pēc viņa uzskata ir iespējama un paredzama viņa Līgumā paredzēto saistību izpilde, un, pēc pieprasījuma, šādam ziņojumam ir jāpievieno dokuments, kuru izsniegusi kompetenta institūcija un kura satur ārkārtējo apstākļu darbības apstiprinājumu un to raksturojumu.</w:t>
      </w:r>
    </w:p>
    <w:p w14:paraId="404ECDE8" w14:textId="77777777" w:rsidR="00F0763D" w:rsidRPr="003C2A34" w:rsidRDefault="00F0763D" w:rsidP="00F0763D">
      <w:pPr>
        <w:numPr>
          <w:ilvl w:val="1"/>
          <w:numId w:val="12"/>
        </w:numPr>
        <w:ind w:left="851" w:hanging="491"/>
        <w:jc w:val="both"/>
      </w:pPr>
      <w:r w:rsidRPr="003C2A34">
        <w:t>Ja šie apstākļi turpinās ilgāk nekā divus mēnešus, jebkura no Pusēm ir tiesīga atteikties no savām līgumsaistībām. Šajā gadījumā neviena no Pusēm nav atbildīga par zaudējumiem, kuri radušies otrai Pusei laika posmā pēc nepārvaramas varas apstākļu iestāšanās.</w:t>
      </w:r>
    </w:p>
    <w:p w14:paraId="2A3E0A9C" w14:textId="77777777" w:rsidR="00F0763D" w:rsidRPr="003C2A34" w:rsidRDefault="00F0763D" w:rsidP="00F0763D"/>
    <w:p w14:paraId="203A4736" w14:textId="77777777" w:rsidR="008765CC" w:rsidRDefault="00F0763D" w:rsidP="00F0763D">
      <w:pPr>
        <w:numPr>
          <w:ilvl w:val="0"/>
          <w:numId w:val="12"/>
        </w:numPr>
        <w:jc w:val="center"/>
        <w:rPr>
          <w:b/>
        </w:rPr>
      </w:pPr>
      <w:r w:rsidRPr="003C2A34">
        <w:rPr>
          <w:b/>
        </w:rPr>
        <w:t>Pušu atbildība</w:t>
      </w:r>
      <w:r w:rsidR="008765CC">
        <w:rPr>
          <w:b/>
        </w:rPr>
        <w:t xml:space="preserve"> </w:t>
      </w:r>
    </w:p>
    <w:p w14:paraId="2929C788" w14:textId="76CAA42D" w:rsidR="00F0763D" w:rsidRPr="003C2A34" w:rsidRDefault="008765CC" w:rsidP="008765CC">
      <w:pPr>
        <w:ind w:left="360"/>
        <w:rPr>
          <w:b/>
        </w:rPr>
      </w:pPr>
      <w:r>
        <w:rPr>
          <w:b/>
        </w:rPr>
        <w:t xml:space="preserve"> </w:t>
      </w:r>
    </w:p>
    <w:p w14:paraId="07389559" w14:textId="3326B5A5" w:rsidR="00F0763D" w:rsidRPr="003C2A34" w:rsidRDefault="00F0763D" w:rsidP="00F0763D">
      <w:pPr>
        <w:numPr>
          <w:ilvl w:val="1"/>
          <w:numId w:val="12"/>
        </w:numPr>
        <w:ind w:left="851" w:hanging="491"/>
        <w:jc w:val="both"/>
      </w:pPr>
      <w:r w:rsidRPr="003C2A34">
        <w:t>Par katru nokavēto Preces Piegādes, Defektu novēršanas dienu, pamatojoties uz Līgumu pienākošos naudas summas samaksas dienu Piegādātājs maksā Pasūtītājam līgumsodu 0,5% (</w:t>
      </w:r>
      <w:r>
        <w:t>nulle, komats, pieci</w:t>
      </w:r>
      <w:r w:rsidRPr="003C2A34">
        <w:t xml:space="preserve">) apmērā no Līguma summas, bet ne vairāk par 10% (desmit procenti) no </w:t>
      </w:r>
      <w:r w:rsidRPr="00CA7830">
        <w:t>pamatparāda vai galvenās saistības</w:t>
      </w:r>
      <w:r w:rsidRPr="001C3E7C">
        <w:rPr>
          <w:i/>
        </w:rPr>
        <w:t xml:space="preserve"> </w:t>
      </w:r>
      <w:r w:rsidRPr="00CA7830">
        <w:t>apmēra</w:t>
      </w:r>
      <w:r w:rsidRPr="003C2A34">
        <w:t>.</w:t>
      </w:r>
    </w:p>
    <w:p w14:paraId="20C62963" w14:textId="77777777" w:rsidR="00F0763D" w:rsidRPr="003C2A34" w:rsidRDefault="00F0763D" w:rsidP="00F0763D">
      <w:pPr>
        <w:numPr>
          <w:ilvl w:val="1"/>
          <w:numId w:val="12"/>
        </w:numPr>
        <w:ind w:left="851" w:hanging="491"/>
        <w:jc w:val="both"/>
      </w:pPr>
      <w:r w:rsidRPr="003C2A34">
        <w:t xml:space="preserve">Ja Pasūtītājs Līguma paredzētajā termiņā un apjomā neveic maksājumu par Preci, Piegādātājam ir tiesības pieprasīt no Pasūtītāja līgumsodu 0,5% </w:t>
      </w:r>
      <w:r>
        <w:t>(nulle, komats, pieci procenti</w:t>
      </w:r>
      <w:r w:rsidRPr="003C2A34">
        <w:t xml:space="preserve">) apmērā no laikā nesamaksātās summas par katru nokavēto maksājuma dienu, bet ne vairāk par 10% (desmit procenti) no </w:t>
      </w:r>
      <w:r w:rsidRPr="00CA7830">
        <w:t>pamatparāda vai galvenās saistības apmēra</w:t>
      </w:r>
      <w:r w:rsidRPr="003C2A34">
        <w:t>.</w:t>
      </w:r>
    </w:p>
    <w:p w14:paraId="6D2E7B53" w14:textId="77777777" w:rsidR="00F0763D" w:rsidRPr="003C2A34" w:rsidRDefault="00F0763D" w:rsidP="00F0763D">
      <w:pPr>
        <w:numPr>
          <w:ilvl w:val="1"/>
          <w:numId w:val="12"/>
        </w:numPr>
        <w:ind w:left="851" w:hanging="491"/>
        <w:jc w:val="both"/>
      </w:pPr>
      <w:r w:rsidRPr="003C2A34">
        <w:t>Līgumsoda samaksa neatbrīvo Puses no to saistību pilnīgas izpildes.</w:t>
      </w:r>
    </w:p>
    <w:p w14:paraId="2B3E207B" w14:textId="77777777" w:rsidR="00F0763D" w:rsidRPr="003C2A34" w:rsidRDefault="00F0763D" w:rsidP="00F0763D">
      <w:pPr>
        <w:numPr>
          <w:ilvl w:val="1"/>
          <w:numId w:val="12"/>
        </w:numPr>
        <w:ind w:left="851" w:hanging="491"/>
        <w:jc w:val="both"/>
      </w:pPr>
      <w:r w:rsidRPr="003C2A34">
        <w:t>Gadījumā, ja Pasūtītājam rodas tiesības uz Līguma pamata pieprasīt no Piegādātāja līgumsodu vai jebkuru citu maksājumu, Pasūtītājam, iepriekš rakstveidā brīdinot Piegādātāju, ir tiesības ieturēt līgumsodu vai jebkuru citu maksājumu no Piegādātājam izmaksājamajām summām</w:t>
      </w:r>
      <w:r>
        <w:t xml:space="preserve"> (ieskaits)</w:t>
      </w:r>
      <w:r w:rsidRPr="003C2A34">
        <w:t xml:space="preserve">. </w:t>
      </w:r>
    </w:p>
    <w:p w14:paraId="0970D5F2" w14:textId="77777777" w:rsidR="00F0763D" w:rsidRPr="003C2A34" w:rsidRDefault="00F0763D" w:rsidP="00F0763D">
      <w:pPr>
        <w:numPr>
          <w:ilvl w:val="1"/>
          <w:numId w:val="12"/>
        </w:numPr>
        <w:ind w:left="851" w:hanging="491"/>
        <w:jc w:val="both"/>
      </w:pPr>
      <w:r w:rsidRPr="003C2A34">
        <w:t>Puses savstarpēji ir atbildīgas par otrai Pusei nodarītajiem tiešajiem zaudējumiem, ja tie radušies vienas Puses, tā darbinieku vai trešo personu darbības vai bezdarbības (tai skaitā rupjas neuzmanības, ļaunā nolūkā izdarīto darbību vai nolaidības) rezultātā.</w:t>
      </w:r>
    </w:p>
    <w:p w14:paraId="2F3D8FEF" w14:textId="77777777" w:rsidR="008765CC" w:rsidRDefault="00F0763D" w:rsidP="00F0763D">
      <w:pPr>
        <w:numPr>
          <w:ilvl w:val="1"/>
          <w:numId w:val="12"/>
        </w:numPr>
        <w:ind w:left="851" w:hanging="491"/>
        <w:jc w:val="both"/>
      </w:pPr>
      <w:r w:rsidRPr="003C2A34">
        <w:t>Ja Piegādātājs 20 (divdesmit) darba dienu laikā no brīža, kad tam radušās tiesības pieprasīt no Pasūtītāja līgumsodu par maksājuma termiņa kavējumu, savas tiesības nav izmantojis, Puses vienojas, ka šādā gadījumā Piegādātājs ir atteicies no attiecīgā līgumsoda un turpmāk tam nav tiesību pieprasīt no Pasūtītāja līgumsodu par attiecīgo maksājuma termiņa kavējumu.</w:t>
      </w:r>
      <w:r w:rsidR="008765CC">
        <w:t xml:space="preserve"> </w:t>
      </w:r>
    </w:p>
    <w:p w14:paraId="48CC4E6D" w14:textId="67C77D71" w:rsidR="00F0763D" w:rsidRPr="003C2A34" w:rsidRDefault="008765CC" w:rsidP="008765CC">
      <w:pPr>
        <w:ind w:left="851"/>
        <w:jc w:val="both"/>
      </w:pPr>
      <w:r>
        <w:t xml:space="preserve"> </w:t>
      </w:r>
    </w:p>
    <w:p w14:paraId="6A85FC5D" w14:textId="77777777" w:rsidR="008765CC" w:rsidRDefault="00F0763D" w:rsidP="00F0763D">
      <w:pPr>
        <w:numPr>
          <w:ilvl w:val="0"/>
          <w:numId w:val="12"/>
        </w:numPr>
        <w:jc w:val="center"/>
        <w:rPr>
          <w:b/>
        </w:rPr>
      </w:pPr>
      <w:r w:rsidRPr="003C2A34">
        <w:rPr>
          <w:b/>
        </w:rPr>
        <w:t>Konfidencialitāte</w:t>
      </w:r>
      <w:r w:rsidR="008765CC">
        <w:rPr>
          <w:b/>
        </w:rPr>
        <w:t xml:space="preserve"> </w:t>
      </w:r>
    </w:p>
    <w:p w14:paraId="778EC3EE" w14:textId="312F68CF" w:rsidR="00F0763D" w:rsidRPr="003C2A34" w:rsidRDefault="008765CC" w:rsidP="008765CC">
      <w:pPr>
        <w:ind w:left="360"/>
        <w:rPr>
          <w:b/>
        </w:rPr>
      </w:pPr>
      <w:r>
        <w:rPr>
          <w:b/>
        </w:rPr>
        <w:t xml:space="preserve"> </w:t>
      </w:r>
    </w:p>
    <w:p w14:paraId="73A8D056" w14:textId="77777777" w:rsidR="00F0763D" w:rsidRPr="003C2A34" w:rsidRDefault="00F0763D" w:rsidP="00F0763D">
      <w:pPr>
        <w:numPr>
          <w:ilvl w:val="1"/>
          <w:numId w:val="12"/>
        </w:numPr>
        <w:ind w:left="851" w:hanging="491"/>
        <w:jc w:val="both"/>
      </w:pPr>
      <w:r w:rsidRPr="003C2A34">
        <w:t>Puses apņemas ievērot konfidencialitāti savstarpējās attiecībās, tajā skaitā:</w:t>
      </w:r>
    </w:p>
    <w:p w14:paraId="2E4D56E6" w14:textId="77777777" w:rsidR="00F0763D" w:rsidRPr="003C2A34" w:rsidRDefault="00F0763D" w:rsidP="00F0763D">
      <w:pPr>
        <w:numPr>
          <w:ilvl w:val="2"/>
          <w:numId w:val="12"/>
        </w:numPr>
        <w:ind w:left="1418" w:hanging="851"/>
        <w:jc w:val="both"/>
      </w:pPr>
      <w:r w:rsidRPr="003C2A34">
        <w:t>nodrošināt Līgumā minētās informācijas neizpaušanu no trešo personu puses, kas piedalās Līguma izpildē, izņemot valsts un pašvaldību institūcijas, kas tiesību aktos noteiktā kārtībā pieprasa atklāt šādu informāciju;</w:t>
      </w:r>
    </w:p>
    <w:p w14:paraId="680B7F82" w14:textId="77777777" w:rsidR="00F0763D" w:rsidRPr="003C2A34" w:rsidRDefault="00F0763D" w:rsidP="00F0763D">
      <w:pPr>
        <w:numPr>
          <w:ilvl w:val="2"/>
          <w:numId w:val="12"/>
        </w:numPr>
        <w:ind w:left="1418" w:hanging="851"/>
        <w:jc w:val="both"/>
      </w:pPr>
      <w:r w:rsidRPr="003C2A34">
        <w:t xml:space="preserve">aizsargāt, neizplatīt un bez iepriekšējas savstarpējas rakstiskas saskaņošanas neizpaust trešajām personām pilnīgi vai daļēji ar šo Līgumu vai citu ar to izpildi saistītu dokumentu saturu, kā arī tehniska, komerciāla un jebkāda cita rakstura informāciju par otras Puses darbību, kas kļuvusi tiem pieejama līgumsaistību </w:t>
      </w:r>
      <w:r w:rsidRPr="003C2A34">
        <w:lastRenderedPageBreak/>
        <w:t>izpildes gaitā, izņemot Latvijas Republikas normatīvajos aktos paredzētajos gadījumos.</w:t>
      </w:r>
    </w:p>
    <w:p w14:paraId="1C2782C8" w14:textId="605CC37D" w:rsidR="00F0763D" w:rsidRPr="003C2A34" w:rsidRDefault="00F0763D" w:rsidP="00F0763D">
      <w:pPr>
        <w:numPr>
          <w:ilvl w:val="2"/>
          <w:numId w:val="12"/>
        </w:numPr>
        <w:ind w:left="1418" w:hanging="851"/>
        <w:jc w:val="both"/>
      </w:pPr>
      <w:r w:rsidRPr="003C2A34">
        <w:t>Puses vienojas, ka šīs nodaļas ierobežojumi neattiecas uz publiski pieejamu informāciju, kā arī uz informāciju, kuru saskaņā ar Līguma noteikumiem</w:t>
      </w:r>
      <w:r w:rsidR="00A75F06">
        <w:t xml:space="preserve"> vai normatīvajiem aktiem</w:t>
      </w:r>
      <w:r w:rsidRPr="003C2A34">
        <w:t xml:space="preserve"> ir paredzēts darīt zināmu trešajām personām.</w:t>
      </w:r>
    </w:p>
    <w:p w14:paraId="32D1035B" w14:textId="77777777" w:rsidR="00F0763D" w:rsidRPr="003C2A34" w:rsidRDefault="00F0763D" w:rsidP="00F0763D">
      <w:pPr>
        <w:numPr>
          <w:ilvl w:val="1"/>
          <w:numId w:val="12"/>
        </w:numPr>
        <w:ind w:left="851" w:hanging="491"/>
        <w:jc w:val="both"/>
      </w:pPr>
      <w:r w:rsidRPr="003C2A34">
        <w:t>Puses vienojas, ka konfidencialitātes noteikumu neievērošana ir rupjš Līguma pārkāpums, kas cietušajai Pusei dod tiesības prasīt no vainīgās Puses konfidencialitātes noteikumu neievērošanas rezultātā radušos zaudējumu atlīdzināšanu.</w:t>
      </w:r>
    </w:p>
    <w:p w14:paraId="2EFFCB83" w14:textId="77777777" w:rsidR="008765CC" w:rsidRDefault="00F0763D" w:rsidP="00F0763D">
      <w:pPr>
        <w:numPr>
          <w:ilvl w:val="1"/>
          <w:numId w:val="12"/>
        </w:numPr>
        <w:ind w:left="851" w:hanging="491"/>
        <w:jc w:val="both"/>
      </w:pPr>
      <w:r w:rsidRPr="003C2A34">
        <w:t>Šī Līguma nodaļas noteikumiem nav laika ierobežojuma un uz to neattiecas Līguma darbības termiņš.</w:t>
      </w:r>
      <w:r w:rsidR="008765CC">
        <w:t xml:space="preserve"> </w:t>
      </w:r>
    </w:p>
    <w:p w14:paraId="5263A8ED" w14:textId="49D2D42D" w:rsidR="00F0763D" w:rsidRPr="003C2A34" w:rsidRDefault="008765CC" w:rsidP="00904C1D">
      <w:pPr>
        <w:ind w:left="851"/>
        <w:jc w:val="both"/>
      </w:pPr>
      <w:r>
        <w:t xml:space="preserve"> </w:t>
      </w:r>
    </w:p>
    <w:p w14:paraId="65851A79" w14:textId="77777777" w:rsidR="008765CC" w:rsidRDefault="00F0763D" w:rsidP="00F0763D">
      <w:pPr>
        <w:numPr>
          <w:ilvl w:val="0"/>
          <w:numId w:val="12"/>
        </w:numPr>
        <w:jc w:val="center"/>
        <w:rPr>
          <w:b/>
        </w:rPr>
      </w:pPr>
      <w:r w:rsidRPr="003C2A34">
        <w:rPr>
          <w:b/>
        </w:rPr>
        <w:t>Pušu pārstāvji</w:t>
      </w:r>
    </w:p>
    <w:p w14:paraId="54547958" w14:textId="3E5588EC" w:rsidR="00F0763D" w:rsidRPr="003C2A34" w:rsidRDefault="008765CC" w:rsidP="008765CC">
      <w:pPr>
        <w:ind w:left="360"/>
        <w:rPr>
          <w:b/>
        </w:rPr>
      </w:pPr>
      <w:r>
        <w:rPr>
          <w:b/>
        </w:rPr>
        <w:t xml:space="preserve"> </w:t>
      </w:r>
    </w:p>
    <w:p w14:paraId="2AA7E7FF" w14:textId="77777777" w:rsidR="00F0763D" w:rsidRPr="003C2A34" w:rsidRDefault="00F0763D" w:rsidP="00F0763D">
      <w:pPr>
        <w:numPr>
          <w:ilvl w:val="1"/>
          <w:numId w:val="12"/>
        </w:numPr>
        <w:ind w:left="851" w:hanging="491"/>
        <w:jc w:val="both"/>
      </w:pPr>
      <w:r w:rsidRPr="003C2A34">
        <w:t>No Pasūtītāja puses par Līguma saistību izpildes kontroli atbildīgā persona</w:t>
      </w:r>
      <w:r w:rsidRPr="003C2A34">
        <w:rPr>
          <w:shd w:val="clear" w:color="auto" w:fill="A6A6A6"/>
        </w:rPr>
        <w:t>: &lt;</w:t>
      </w:r>
      <w:r>
        <w:rPr>
          <w:shd w:val="clear" w:color="auto" w:fill="A6A6A6"/>
        </w:rPr>
        <w:t>….&gt;; e –pasts:..... tālr.......</w:t>
      </w:r>
      <w:r w:rsidRPr="003C2A34">
        <w:rPr>
          <w:shd w:val="clear" w:color="auto" w:fill="A6A6A6"/>
        </w:rPr>
        <w:t xml:space="preserve">   &gt;,</w:t>
      </w:r>
      <w:r w:rsidRPr="003C2A34">
        <w:t xml:space="preserve"> kuram ir noteikti šādi pienākumi:</w:t>
      </w:r>
    </w:p>
    <w:p w14:paraId="067BDDCF" w14:textId="77777777" w:rsidR="00F0763D" w:rsidRPr="003C2A34" w:rsidRDefault="00F0763D" w:rsidP="00F0763D">
      <w:pPr>
        <w:numPr>
          <w:ilvl w:val="2"/>
          <w:numId w:val="12"/>
        </w:numPr>
        <w:ind w:left="1418" w:hanging="851"/>
        <w:jc w:val="both"/>
      </w:pPr>
      <w:r w:rsidRPr="003C2A34">
        <w:t>kontrolēt Līguma saistību izpildi un saskaņot Preces Piegādes laiku;</w:t>
      </w:r>
    </w:p>
    <w:p w14:paraId="58F8FC34" w14:textId="77777777" w:rsidR="00F0763D" w:rsidRPr="003C2A34" w:rsidRDefault="00F0763D" w:rsidP="00F0763D">
      <w:pPr>
        <w:numPr>
          <w:ilvl w:val="2"/>
          <w:numId w:val="12"/>
        </w:numPr>
        <w:ind w:left="1418" w:hanging="851"/>
        <w:jc w:val="both"/>
      </w:pPr>
      <w:r w:rsidRPr="003C2A34">
        <w:t>pārbaudīt piegādātās Preces un Piegādes atbilstību Līgumam;</w:t>
      </w:r>
    </w:p>
    <w:p w14:paraId="62F044F5" w14:textId="52CECEE0" w:rsidR="00F0763D" w:rsidRPr="003C2A34" w:rsidRDefault="00F0763D" w:rsidP="00F0763D">
      <w:pPr>
        <w:numPr>
          <w:ilvl w:val="2"/>
          <w:numId w:val="12"/>
        </w:numPr>
        <w:ind w:left="1418" w:hanging="851"/>
        <w:jc w:val="both"/>
      </w:pPr>
      <w:r w:rsidRPr="003C2A34">
        <w:t xml:space="preserve">parakstīt Piegādātāja iesniegto </w:t>
      </w:r>
      <w:r w:rsidR="005601C3">
        <w:t xml:space="preserve">rēķinu un </w:t>
      </w:r>
      <w:r w:rsidRPr="003C2A34">
        <w:t>Pavadzīmi;</w:t>
      </w:r>
    </w:p>
    <w:p w14:paraId="369264B0" w14:textId="77777777" w:rsidR="00F0763D" w:rsidRPr="003C2A34" w:rsidRDefault="00F0763D" w:rsidP="00F0763D">
      <w:pPr>
        <w:numPr>
          <w:ilvl w:val="2"/>
          <w:numId w:val="12"/>
        </w:numPr>
        <w:ind w:left="1418" w:hanging="851"/>
        <w:jc w:val="both"/>
      </w:pPr>
      <w:r w:rsidRPr="003C2A34">
        <w:t>parakstīt nodošanas - pieņemšanas aktu.</w:t>
      </w:r>
    </w:p>
    <w:p w14:paraId="292D8D2E" w14:textId="7CB0046E" w:rsidR="00F0763D" w:rsidRDefault="00F0763D" w:rsidP="00F0763D">
      <w:pPr>
        <w:numPr>
          <w:ilvl w:val="1"/>
          <w:numId w:val="12"/>
        </w:numPr>
        <w:ind w:left="851" w:hanging="491"/>
        <w:jc w:val="both"/>
      </w:pPr>
      <w:r w:rsidRPr="003C2A34">
        <w:t xml:space="preserve">Piegādātāja atbildīgā persona par Līguma izpildi: </w:t>
      </w:r>
      <w:r w:rsidRPr="003C2A34">
        <w:rPr>
          <w:shd w:val="clear" w:color="auto" w:fill="BFBFBF"/>
        </w:rPr>
        <w:t>&lt;   &gt;</w:t>
      </w:r>
      <w:r w:rsidR="009E2986">
        <w:t>, kurai ir noteikti šādi pienākumi:</w:t>
      </w:r>
    </w:p>
    <w:p w14:paraId="4B34FC0B" w14:textId="77777777" w:rsidR="002C64A4" w:rsidRPr="009E2986" w:rsidRDefault="002C64A4" w:rsidP="002C64A4">
      <w:pPr>
        <w:numPr>
          <w:ilvl w:val="2"/>
          <w:numId w:val="12"/>
        </w:numPr>
        <w:contextualSpacing/>
        <w:jc w:val="both"/>
      </w:pPr>
      <w:r w:rsidRPr="009E2986">
        <w:t>saskaņot ar Pasūtītāju piegādes laiku un piegādes apjomus;</w:t>
      </w:r>
    </w:p>
    <w:p w14:paraId="109F97AB" w14:textId="77777777" w:rsidR="00712FBC" w:rsidRDefault="002C64A4" w:rsidP="002C64A4">
      <w:pPr>
        <w:numPr>
          <w:ilvl w:val="2"/>
          <w:numId w:val="12"/>
        </w:numPr>
        <w:tabs>
          <w:tab w:val="left" w:pos="567"/>
        </w:tabs>
        <w:jc w:val="both"/>
      </w:pPr>
      <w:r w:rsidRPr="009E2986">
        <w:t>parakstīt Pasūtītājam  nodošanas – pieņemšanas  aktu, rēķinu un/vai pavadzīmi.</w:t>
      </w:r>
    </w:p>
    <w:p w14:paraId="4AB615E0" w14:textId="558A43BA" w:rsidR="002C64A4" w:rsidRDefault="00712FBC" w:rsidP="00712FBC">
      <w:pPr>
        <w:tabs>
          <w:tab w:val="left" w:pos="567"/>
        </w:tabs>
        <w:ind w:left="1224"/>
        <w:jc w:val="both"/>
      </w:pPr>
      <w:r>
        <w:t xml:space="preserve"> </w:t>
      </w:r>
    </w:p>
    <w:p w14:paraId="3E71BD2C" w14:textId="77777777" w:rsidR="00712FBC" w:rsidRDefault="00F0763D" w:rsidP="00F0763D">
      <w:pPr>
        <w:numPr>
          <w:ilvl w:val="0"/>
          <w:numId w:val="12"/>
        </w:numPr>
        <w:jc w:val="center"/>
        <w:rPr>
          <w:b/>
        </w:rPr>
      </w:pPr>
      <w:r w:rsidRPr="003C2A34">
        <w:rPr>
          <w:b/>
        </w:rPr>
        <w:t>Līguma darbības termiņš un tā grozīšanas, papildināšanas un izbeigšanas kārtība</w:t>
      </w:r>
    </w:p>
    <w:p w14:paraId="048A7A00" w14:textId="2C7305C5" w:rsidR="00F0763D" w:rsidRPr="003C2A34" w:rsidRDefault="00712FBC" w:rsidP="00712FBC">
      <w:pPr>
        <w:ind w:left="360"/>
        <w:rPr>
          <w:b/>
        </w:rPr>
      </w:pPr>
      <w:r>
        <w:rPr>
          <w:b/>
        </w:rPr>
        <w:t xml:space="preserve"> </w:t>
      </w:r>
    </w:p>
    <w:p w14:paraId="21E96436" w14:textId="77777777" w:rsidR="00F0763D" w:rsidRPr="003C2A34" w:rsidRDefault="00F0763D" w:rsidP="00F0763D">
      <w:pPr>
        <w:numPr>
          <w:ilvl w:val="1"/>
          <w:numId w:val="12"/>
        </w:numPr>
        <w:ind w:left="851" w:hanging="491"/>
        <w:jc w:val="both"/>
      </w:pPr>
      <w:r w:rsidRPr="003C2A34">
        <w:t>Līgums stājas spēkā no tā parakstīšanas brīža un ir spēkā līdz Pušu saistību pilnīgai izpildei.</w:t>
      </w:r>
    </w:p>
    <w:p w14:paraId="11B642FD" w14:textId="77777777" w:rsidR="00F0763D" w:rsidRPr="003C2A34" w:rsidRDefault="00F0763D" w:rsidP="00F0763D">
      <w:pPr>
        <w:numPr>
          <w:ilvl w:val="1"/>
          <w:numId w:val="12"/>
        </w:numPr>
        <w:ind w:left="851" w:hanging="491"/>
        <w:jc w:val="both"/>
      </w:pPr>
      <w:r w:rsidRPr="003C2A34">
        <w:t>Visi Līguma grozījumi un papildinājumi ir spēkā tikai tādā gadījumā, ja tie ir rakstiski un abu Pušu pilnvaroto pārstāvju parakstīti un tie ir saskaņā ar Publisko iepirkumu likuma 67.</w:t>
      </w:r>
      <w:r w:rsidRPr="003C2A34">
        <w:rPr>
          <w:vertAlign w:val="superscript"/>
        </w:rPr>
        <w:t>1</w:t>
      </w:r>
      <w:r w:rsidRPr="003C2A34">
        <w:t xml:space="preserve"> pantu.</w:t>
      </w:r>
    </w:p>
    <w:p w14:paraId="18348F72" w14:textId="77777777" w:rsidR="00F0763D" w:rsidRPr="003C2A34" w:rsidRDefault="00F0763D" w:rsidP="00F0763D">
      <w:pPr>
        <w:numPr>
          <w:ilvl w:val="1"/>
          <w:numId w:val="12"/>
        </w:numPr>
        <w:ind w:left="851" w:hanging="491"/>
        <w:jc w:val="both"/>
      </w:pPr>
      <w:r w:rsidRPr="003C2A34">
        <w:t>Piegādātājs tikai ar rakstisku iepriekšēju Pasūtītāja piekrišanu ir tiesīgs aizvietot Līgumā norādītos materiālus, izstrādājumus, programmatūru un iekārtas ar ekvivalentiem materiāliem, izstrādājumiem, programmatūru vai iekārtām, ja to piedāvātā cena nepārsniedz sākotnējā piedāvājumā norādīto un:</w:t>
      </w:r>
    </w:p>
    <w:p w14:paraId="336FD059" w14:textId="77777777" w:rsidR="00F0763D" w:rsidRPr="003C2A34" w:rsidRDefault="00F0763D" w:rsidP="00F0763D">
      <w:pPr>
        <w:numPr>
          <w:ilvl w:val="2"/>
          <w:numId w:val="12"/>
        </w:numPr>
        <w:jc w:val="both"/>
      </w:pPr>
      <w:r w:rsidRPr="003C2A34">
        <w:t xml:space="preserve"> tie vairs netiek ražoti un to tehniskie un kvalitātes rādītāji funkcionāli ir tādi paši vai labāki kā Līgumā norādītajiem materiāliem, izstrādājumiem, programmatūrai un iekārtām un nodrošina to pašu funkciju, vai </w:t>
      </w:r>
    </w:p>
    <w:p w14:paraId="6398A831" w14:textId="77777777" w:rsidR="00F0763D" w:rsidRPr="003C2A34" w:rsidRDefault="00F0763D" w:rsidP="00F0763D">
      <w:pPr>
        <w:numPr>
          <w:ilvl w:val="2"/>
          <w:numId w:val="12"/>
        </w:numPr>
        <w:jc w:val="both"/>
      </w:pPr>
      <w:r w:rsidRPr="003C2A34">
        <w:t xml:space="preserve">pēc līguma noslēgšanas ražotāji Precēm ir raduši inovatīvus risinājumus, par kuriem Pusēm objektīvu apsvērumu dēļ nebija zināms līguma noslēgšanas brīdī vai arī to piedāvāšana nebija iespējama </w:t>
      </w:r>
      <w:r>
        <w:t>Iepirkuma</w:t>
      </w:r>
      <w:r w:rsidRPr="003C2A34">
        <w:t xml:space="preserve"> norises laikā, vai arī tirgū pieejama Pasūtītāja norādītās programmatūras jaunāka versija, kura ir ekvivalenta tehniskajā specifikācijā prasītajai, vienlaikus piedāvājot Pasūtītājam plašākus risinājumus, un Piegādātājs to ir gatavs piegādāt par ne lielāku cenu, kā tā piedāvājumā norādīto. </w:t>
      </w:r>
    </w:p>
    <w:p w14:paraId="7279530A" w14:textId="77777777" w:rsidR="00F0763D" w:rsidRPr="003C2A34" w:rsidRDefault="00F0763D" w:rsidP="00F0763D">
      <w:pPr>
        <w:numPr>
          <w:ilvl w:val="1"/>
          <w:numId w:val="12"/>
        </w:numPr>
        <w:ind w:left="851" w:hanging="491"/>
        <w:jc w:val="both"/>
      </w:pPr>
      <w:r w:rsidRPr="003C2A34">
        <w:t>Lai izmantotu Līguma 1</w:t>
      </w:r>
      <w:r>
        <w:t>3</w:t>
      </w:r>
      <w:r w:rsidRPr="003C2A34">
        <w:t>.3.punktā noteiktās tiesības, Piegādātājs ne vēlāk kā vismaz 15 darba dienas pirms Līguma 4.1.punktā noteiktā termiņa  Pasūtītājam iesniedz informāciju par piedāvāto materiālu, izstrādājumu, programmatūru vai iekārtu, no kuras Pasūtītājs var pārliecināties, ka piedāvātā Prece atbilst sākotnējai tehniskajai specifikācijai, kā arī 1</w:t>
      </w:r>
      <w:r>
        <w:t>3</w:t>
      </w:r>
      <w:r w:rsidRPr="003C2A34">
        <w:t xml:space="preserve">.3.1.punkta gadījumā attiecīgā ražotāja vai ražotāja pilnvarotā pārstāvja (iesniedzot pilnvarojumu apliecinošu dokumentu) apliecinājumu par konkrēta produkta ražošanas pārtraukšanu. </w:t>
      </w:r>
    </w:p>
    <w:p w14:paraId="33738E69" w14:textId="77777777" w:rsidR="00F0763D" w:rsidRPr="003C2A34" w:rsidRDefault="00F0763D" w:rsidP="00F0763D">
      <w:pPr>
        <w:numPr>
          <w:ilvl w:val="1"/>
          <w:numId w:val="12"/>
        </w:numPr>
        <w:ind w:left="851" w:hanging="491"/>
        <w:jc w:val="both"/>
      </w:pPr>
      <w:r w:rsidRPr="003C2A34">
        <w:lastRenderedPageBreak/>
        <w:t>Pēc 1</w:t>
      </w:r>
      <w:r>
        <w:t>3</w:t>
      </w:r>
      <w:r w:rsidRPr="003C2A34">
        <w:t>.4.punktā norādītās informācijas saņemšanas Pasūtītājs izvērtē šīs  informācijas atbilstību  1</w:t>
      </w:r>
      <w:r>
        <w:t>3</w:t>
      </w:r>
      <w:r w:rsidRPr="003C2A34">
        <w:t>.3.punkta nosacījumiem. Ja Pasūtītājs piekrīt grozījumu veikšanai, minētie dokumenti tiek pievienoti Līgumam kā Līguma pielikumi un uz to pamata tiek sagatavots Līguma grozījumu protokols, kas kļūst par neatņemamu Līguma sastāvdaļu. Šādā gadījumā Piegādātājam Līguma 1</w:t>
      </w:r>
      <w:r>
        <w:t>0</w:t>
      </w:r>
      <w:r w:rsidRPr="003C2A34">
        <w:t>.1.punktā noteiktais līgumsods netiek piemērots un Puses ir tiesīgas vienoties par Līguma termiņa pagarinājumu, kas ir nepieciešams Preces piegādei. Šis termiņš aprēķināms, ņemot vērā brīdi, kad aizvietošanas nepieciešamība tiek konstatēta, un pagarinot Līguma termiņu proporcionāli laikam, kas jau pagājis kopš Līguma noslēgšanas brīža.</w:t>
      </w:r>
    </w:p>
    <w:p w14:paraId="732B1BA5" w14:textId="77777777" w:rsidR="00F0763D" w:rsidRPr="003C2A34" w:rsidRDefault="00F0763D" w:rsidP="00F0763D">
      <w:pPr>
        <w:numPr>
          <w:ilvl w:val="1"/>
          <w:numId w:val="12"/>
        </w:numPr>
        <w:ind w:left="851" w:hanging="491"/>
        <w:jc w:val="both"/>
      </w:pPr>
      <w:r w:rsidRPr="003C2A34">
        <w:t>Līguma 1</w:t>
      </w:r>
      <w:r>
        <w:t>3</w:t>
      </w:r>
      <w:r w:rsidRPr="003C2A34">
        <w:t>.3.punktā pielīgto tiesību Puses apņemas izmantot ar mērķi Pasūtītājam iegūt iespēju ilgtermiņā gūt labumu no Preces attīstības un tā nevar tikt izmantota ar mērķi ierobežot patiesas un godīgas konkurences principus.</w:t>
      </w:r>
    </w:p>
    <w:p w14:paraId="57D09069" w14:textId="77777777" w:rsidR="00F0763D" w:rsidRPr="003C2A34" w:rsidRDefault="00F0763D" w:rsidP="00F0763D">
      <w:pPr>
        <w:numPr>
          <w:ilvl w:val="1"/>
          <w:numId w:val="12"/>
        </w:numPr>
        <w:ind w:left="851" w:hanging="491"/>
        <w:jc w:val="both"/>
      </w:pPr>
      <w:r w:rsidRPr="003C2A34">
        <w:t>Puses var izbeigt Līgumu pirms termiņa tikai savstarpēji rakstiski vienojoties.</w:t>
      </w:r>
    </w:p>
    <w:p w14:paraId="7740F591" w14:textId="77777777" w:rsidR="00F0763D" w:rsidRPr="003C2A34" w:rsidRDefault="00F0763D" w:rsidP="00F0763D">
      <w:pPr>
        <w:numPr>
          <w:ilvl w:val="1"/>
          <w:numId w:val="12"/>
        </w:numPr>
        <w:ind w:left="851" w:hanging="491"/>
        <w:jc w:val="both"/>
      </w:pPr>
      <w:r w:rsidRPr="003C2A34">
        <w:t>Pasūtītājam ir tiesības vienpusēji izbeigt Līgumu pirms termiņa, brīdinot par to Piegādātāju 15 (piecpadsmit) darba dienas pirms izbeigšanas.</w:t>
      </w:r>
    </w:p>
    <w:p w14:paraId="1219AB52" w14:textId="77777777" w:rsidR="00F0763D" w:rsidRPr="003C2A34" w:rsidRDefault="00F0763D" w:rsidP="00F0763D">
      <w:pPr>
        <w:numPr>
          <w:ilvl w:val="1"/>
          <w:numId w:val="12"/>
        </w:numPr>
        <w:ind w:left="851" w:hanging="491"/>
        <w:jc w:val="both"/>
      </w:pPr>
      <w:r w:rsidRPr="003C2A34">
        <w:t xml:space="preserve">Citos gadījumos Līgumu var izbeigt vienpusēji tikai gadījumos, kas tieši paredzēti Latvijas Republikas normatīvajos aktos. </w:t>
      </w:r>
    </w:p>
    <w:p w14:paraId="7DCE3523" w14:textId="77777777" w:rsidR="00F0763D" w:rsidRPr="003C2A34" w:rsidRDefault="00F0763D" w:rsidP="00F0763D">
      <w:pPr>
        <w:numPr>
          <w:ilvl w:val="1"/>
          <w:numId w:val="12"/>
        </w:numPr>
        <w:ind w:left="851" w:hanging="491"/>
        <w:jc w:val="both"/>
      </w:pPr>
      <w:r w:rsidRPr="003C2A34">
        <w:t>Jebkurā Līguma izbeigšanas gadījumā Pasūtītājs apņemas 30 (trīsdesmit) darba dienu laikā no tā izbeigšanas brīža atdot Piegādātājam visus saņemto un neapmaksāto Preci vai veikt pilnīgu samaksu par faktiski piegādāto un pieņemto Preci, kā arī nokārtot visas citas saistības pret Piegādātāju.</w:t>
      </w:r>
    </w:p>
    <w:p w14:paraId="6AD98370" w14:textId="77777777" w:rsidR="00F0763D" w:rsidRPr="003C2A34" w:rsidRDefault="00F0763D" w:rsidP="00F0763D">
      <w:pPr>
        <w:numPr>
          <w:ilvl w:val="1"/>
          <w:numId w:val="12"/>
        </w:numPr>
        <w:ind w:left="851" w:hanging="491"/>
        <w:jc w:val="both"/>
      </w:pPr>
      <w:r w:rsidRPr="003C2A34">
        <w:t>Jebkurā Līguma izbeigšanas gadījumā Piegādātājs apņemas izpildīt visas saistības, kas radušās līdz Līguma izbeigšanas brīdim.</w:t>
      </w:r>
    </w:p>
    <w:p w14:paraId="3594461E" w14:textId="77777777" w:rsidR="00F0763D" w:rsidRPr="003C2A34" w:rsidRDefault="00F0763D" w:rsidP="00F0763D">
      <w:pPr>
        <w:ind w:left="851"/>
        <w:jc w:val="both"/>
      </w:pPr>
    </w:p>
    <w:p w14:paraId="1452AC11" w14:textId="77777777" w:rsidR="00F0763D" w:rsidRPr="003C2A34" w:rsidRDefault="00F0763D" w:rsidP="00F0763D">
      <w:pPr>
        <w:keepNext/>
        <w:keepLines/>
        <w:numPr>
          <w:ilvl w:val="0"/>
          <w:numId w:val="12"/>
        </w:numPr>
        <w:jc w:val="center"/>
      </w:pPr>
      <w:r w:rsidRPr="003C2A34">
        <w:rPr>
          <w:b/>
        </w:rPr>
        <w:t>Nobeiguma nosacījumi</w:t>
      </w:r>
    </w:p>
    <w:p w14:paraId="429FC05F" w14:textId="77777777" w:rsidR="00F0763D" w:rsidRPr="003C2A34" w:rsidRDefault="00F0763D" w:rsidP="00F0763D">
      <w:pPr>
        <w:keepNext/>
        <w:keepLines/>
      </w:pPr>
    </w:p>
    <w:p w14:paraId="05A3DF32" w14:textId="77777777" w:rsidR="00F0763D" w:rsidRPr="003C2A34" w:rsidRDefault="00F0763D" w:rsidP="00F0763D">
      <w:pPr>
        <w:keepNext/>
        <w:keepLines/>
        <w:numPr>
          <w:ilvl w:val="1"/>
          <w:numId w:val="12"/>
        </w:numPr>
        <w:ind w:left="851" w:hanging="491"/>
        <w:jc w:val="both"/>
      </w:pPr>
      <w:r w:rsidRPr="003C2A34">
        <w:t>Līguma nodaļu virsraksti ir lietoti vienīgi ērtībai un nevar tikt izmantoti šī Līguma noteikumu interpretācijai.</w:t>
      </w:r>
    </w:p>
    <w:p w14:paraId="7AB63D1A" w14:textId="77777777" w:rsidR="00F0763D" w:rsidRPr="003C2A34" w:rsidRDefault="00F0763D" w:rsidP="00F0763D">
      <w:pPr>
        <w:numPr>
          <w:ilvl w:val="1"/>
          <w:numId w:val="12"/>
        </w:numPr>
        <w:ind w:left="851" w:hanging="491"/>
        <w:jc w:val="both"/>
      </w:pPr>
      <w:r w:rsidRPr="003C2A34">
        <w:t xml:space="preserve">Pusēm ir jāinformē vienai otra </w:t>
      </w:r>
      <w:r>
        <w:t>5 (piecu) darba dienu</w:t>
      </w:r>
      <w:r w:rsidRPr="003C2A34">
        <w:t xml:space="preserve"> laikā par savu rekvizītu (nosaukuma, adreses, norēķinu rekvizītu un tml.) maiņu rakstiski</w:t>
      </w:r>
      <w:r>
        <w:t xml:space="preserve"> Ja Puse neizpilda šī apakšpunkta noteikumus, uzskatāms, ka otra Puse ir pilnībā izpildījusi savas saistības, lietojot Līguma tekstā norādīto informāciju par otru Pusi. </w:t>
      </w:r>
    </w:p>
    <w:p w14:paraId="3C531AA3" w14:textId="77777777" w:rsidR="00F0763D" w:rsidRPr="003C2A34" w:rsidRDefault="00F0763D" w:rsidP="00F0763D">
      <w:pPr>
        <w:numPr>
          <w:ilvl w:val="1"/>
          <w:numId w:val="12"/>
        </w:numPr>
        <w:ind w:left="851" w:hanging="491"/>
        <w:jc w:val="both"/>
      </w:pPr>
      <w:r w:rsidRPr="003C2A34">
        <w:t>Visus strīdus un domstarpības, kas varētu rasties sakarā ar līgumsaistību izpildi, Puses centīsies atrisināt sarunu ceļā. Gadījumā, ja 20 (divdesmit) dienu laikā sarunu ceļā strīds netiks atrisināts, Puses vienojas strīdus risināt tiesā, atbilstoši Latvijas Republikas normatīvo aktu prasībām.</w:t>
      </w:r>
    </w:p>
    <w:p w14:paraId="5B31B35C" w14:textId="77777777" w:rsidR="00F0763D" w:rsidRPr="003C2A34" w:rsidRDefault="00F0763D" w:rsidP="00F0763D">
      <w:pPr>
        <w:numPr>
          <w:ilvl w:val="1"/>
          <w:numId w:val="12"/>
        </w:numPr>
        <w:ind w:left="851" w:hanging="491"/>
        <w:jc w:val="both"/>
      </w:pPr>
      <w:r w:rsidRPr="003C2A34">
        <w:t xml:space="preserve">Līgums </w:t>
      </w:r>
      <w:r>
        <w:t>sagatavots</w:t>
      </w:r>
      <w:r w:rsidRPr="003C2A34">
        <w:t xml:space="preserve"> latviešu valodā, divos eksemplāros, uz ___ (_____) lappusēm. Abiem Līguma eksemplāriem ir vienāds juridiskais spēks. Viens no eksemplāriem glabājas pie Pasūtītāja, otrs – pie Piegādātāja.</w:t>
      </w:r>
    </w:p>
    <w:p w14:paraId="1CBAA997" w14:textId="77777777" w:rsidR="00F0763D" w:rsidRPr="003C2A34" w:rsidRDefault="00F0763D" w:rsidP="00F0763D">
      <w:pPr>
        <w:numPr>
          <w:ilvl w:val="1"/>
          <w:numId w:val="12"/>
        </w:numPr>
        <w:ind w:left="851" w:hanging="491"/>
        <w:jc w:val="both"/>
      </w:pPr>
      <w:r>
        <w:t>J</w:t>
      </w:r>
      <w:r w:rsidRPr="003C2A34">
        <w:t>autājumos, ko neregulē Līguma noteikumi, Puses ievēro spēkā esošajos Latvijas Republikas normatīvajos aktos noteikto kārtību.</w:t>
      </w:r>
    </w:p>
    <w:p w14:paraId="4008BF2D" w14:textId="77777777" w:rsidR="00F0763D" w:rsidRPr="003C2A34" w:rsidRDefault="00F0763D" w:rsidP="00F0763D">
      <w:pPr>
        <w:numPr>
          <w:ilvl w:val="1"/>
          <w:numId w:val="12"/>
        </w:numPr>
        <w:ind w:left="851" w:hanging="491"/>
        <w:jc w:val="both"/>
      </w:pPr>
      <w:r w:rsidRPr="003C2A34">
        <w:t>Puses ar saviem parakstiem apliecina, ka tām ir saprotams Līguma saturs, nozīme un sekas, tie atzīst Līgumu par pareizu, savstarpēji izdevīgu un labprātīgi vēlas to pildīt.</w:t>
      </w:r>
    </w:p>
    <w:p w14:paraId="2A9AF977" w14:textId="77777777" w:rsidR="00F0763D" w:rsidRPr="003C2A34" w:rsidRDefault="00F0763D" w:rsidP="00F0763D">
      <w:pPr>
        <w:numPr>
          <w:ilvl w:val="1"/>
          <w:numId w:val="12"/>
        </w:numPr>
        <w:ind w:left="851" w:hanging="491"/>
        <w:jc w:val="both"/>
      </w:pPr>
      <w:r w:rsidRPr="003C2A34">
        <w:t>Līgumam pievienoti šādi pielikumi:</w:t>
      </w:r>
    </w:p>
    <w:p w14:paraId="16611516" w14:textId="77777777" w:rsidR="00F0763D" w:rsidRPr="003C2A34" w:rsidRDefault="00F0763D" w:rsidP="00F0763D">
      <w:pPr>
        <w:numPr>
          <w:ilvl w:val="2"/>
          <w:numId w:val="12"/>
        </w:numPr>
        <w:ind w:left="1418" w:hanging="851"/>
        <w:jc w:val="both"/>
      </w:pPr>
      <w:r w:rsidRPr="003C2A34">
        <w:t>Pielikums Nr.1 – Tehniskā piedāvājuma kopija;</w:t>
      </w:r>
    </w:p>
    <w:p w14:paraId="2572B214" w14:textId="77777777" w:rsidR="00F0763D" w:rsidRDefault="00F0763D" w:rsidP="00F0763D">
      <w:pPr>
        <w:numPr>
          <w:ilvl w:val="2"/>
          <w:numId w:val="12"/>
        </w:numPr>
        <w:ind w:left="1418" w:hanging="851"/>
        <w:jc w:val="both"/>
      </w:pPr>
      <w:r w:rsidRPr="003C2A34">
        <w:t>Pielikums Nr.2 – Finanšu piedāvājuma kopija;</w:t>
      </w:r>
    </w:p>
    <w:p w14:paraId="028690BF" w14:textId="22B3E16E" w:rsidR="00712FBC" w:rsidRDefault="002C64A4" w:rsidP="009E2986">
      <w:pPr>
        <w:numPr>
          <w:ilvl w:val="2"/>
          <w:numId w:val="12"/>
        </w:numPr>
        <w:ind w:left="1418" w:hanging="851"/>
        <w:jc w:val="both"/>
      </w:pPr>
      <w:r w:rsidRPr="009E2986">
        <w:t xml:space="preserve">Pielikums </w:t>
      </w:r>
      <w:r w:rsidR="009E2986" w:rsidRPr="009E2986">
        <w:t>Nr.</w:t>
      </w:r>
      <w:r w:rsidR="007E2A09">
        <w:t>3</w:t>
      </w:r>
      <w:r w:rsidRPr="009E2986">
        <w:t xml:space="preserve"> – Nodošanas</w:t>
      </w:r>
      <w:r w:rsidR="000D011F">
        <w:t>-</w:t>
      </w:r>
      <w:r w:rsidRPr="009E2986">
        <w:t>pieņemšanas akta veidlapa.</w:t>
      </w:r>
    </w:p>
    <w:p w14:paraId="23BAB3BC" w14:textId="7F6BB345" w:rsidR="002C64A4" w:rsidRPr="009E2986" w:rsidRDefault="002C64A4" w:rsidP="00712FBC">
      <w:pPr>
        <w:ind w:left="1418"/>
        <w:jc w:val="both"/>
      </w:pPr>
      <w:r w:rsidRPr="009E2986">
        <w:t xml:space="preserve"> </w:t>
      </w:r>
    </w:p>
    <w:p w14:paraId="29785766" w14:textId="77777777" w:rsidR="00F0763D" w:rsidRPr="003C2A34" w:rsidRDefault="00F0763D" w:rsidP="00F0763D">
      <w:pPr>
        <w:pStyle w:val="Sarakstarindkopa1"/>
        <w:numPr>
          <w:ilvl w:val="0"/>
          <w:numId w:val="12"/>
        </w:numPr>
        <w:jc w:val="center"/>
        <w:rPr>
          <w:sz w:val="24"/>
        </w:rPr>
      </w:pPr>
      <w:r w:rsidRPr="003C2A34">
        <w:rPr>
          <w:b/>
          <w:sz w:val="24"/>
        </w:rPr>
        <w:t>Pušu rekvizīti un paraksti</w:t>
      </w:r>
    </w:p>
    <w:tbl>
      <w:tblPr>
        <w:tblpPr w:leftFromText="180" w:rightFromText="180" w:vertAnchor="text" w:horzAnchor="margin" w:tblpX="108" w:tblpY="36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4851"/>
      </w:tblGrid>
      <w:tr w:rsidR="00F0763D" w:rsidRPr="003C2A34" w14:paraId="36AE3165" w14:textId="77777777" w:rsidTr="00F0763D">
        <w:trPr>
          <w:trHeight w:val="80"/>
        </w:trPr>
        <w:tc>
          <w:tcPr>
            <w:tcW w:w="2326" w:type="pct"/>
            <w:tcBorders>
              <w:top w:val="nil"/>
              <w:left w:val="nil"/>
              <w:bottom w:val="nil"/>
              <w:right w:val="nil"/>
            </w:tcBorders>
          </w:tcPr>
          <w:p w14:paraId="08BDBD99" w14:textId="77777777" w:rsidR="00F0763D" w:rsidRPr="003C2A34" w:rsidRDefault="00F0763D" w:rsidP="00F0763D">
            <w:pPr>
              <w:rPr>
                <w:b/>
              </w:rPr>
            </w:pPr>
            <w:r w:rsidRPr="003C2A34">
              <w:rPr>
                <w:b/>
              </w:rPr>
              <w:t>Pasūtītājs:</w:t>
            </w:r>
          </w:p>
          <w:p w14:paraId="721F4C61" w14:textId="77777777" w:rsidR="00F0763D" w:rsidRPr="003C2A34" w:rsidRDefault="00F0763D" w:rsidP="00F0763D">
            <w:pPr>
              <w:rPr>
                <w:b/>
              </w:rPr>
            </w:pPr>
            <w:r w:rsidRPr="003C2A34">
              <w:rPr>
                <w:b/>
              </w:rPr>
              <w:t>Rīgas Tehniskā universitāte</w:t>
            </w:r>
          </w:p>
          <w:p w14:paraId="35C20F1D" w14:textId="3CAFA594" w:rsidR="00F0763D" w:rsidRPr="003C2A34" w:rsidRDefault="00F0763D" w:rsidP="00F0763D">
            <w:r w:rsidRPr="003C2A34">
              <w:lastRenderedPageBreak/>
              <w:t>Kaļķu iela 1</w:t>
            </w:r>
            <w:r>
              <w:t>,</w:t>
            </w:r>
            <w:r w:rsidRPr="003C2A34">
              <w:t xml:space="preserve"> Rīga, LV – 1658</w:t>
            </w:r>
          </w:p>
          <w:p w14:paraId="70CA9856" w14:textId="2325A816" w:rsidR="00F0763D" w:rsidRPr="003C2A34" w:rsidRDefault="00F0763D" w:rsidP="00F0763D">
            <w:r>
              <w:t>Izglītības iestādes r</w:t>
            </w:r>
            <w:r w:rsidRPr="003C2A34">
              <w:t>eģ. Nr. 3341000709</w:t>
            </w:r>
          </w:p>
          <w:p w14:paraId="2742FC0D" w14:textId="77777777" w:rsidR="00F0763D" w:rsidRPr="003C2A34" w:rsidRDefault="00F0763D" w:rsidP="00F0763D">
            <w:r w:rsidRPr="003C2A34">
              <w:t>PVN Nr. LV90000068977</w:t>
            </w:r>
          </w:p>
          <w:p w14:paraId="4FCC4C46" w14:textId="1C29853F" w:rsidR="00F0763D" w:rsidRPr="003C2A34" w:rsidRDefault="00F0763D" w:rsidP="00F0763D">
            <w:r w:rsidRPr="000A3A72">
              <w:t xml:space="preserve">Konta Nr.: </w:t>
            </w:r>
            <w:r w:rsidR="00287048" w:rsidRPr="002C4CAF">
              <w:t xml:space="preserve"> LV32TREL9150176098000</w:t>
            </w:r>
            <w:r w:rsidR="00287048">
              <w:t xml:space="preserve">, </w:t>
            </w:r>
            <w:r w:rsidRPr="003C2A34">
              <w:t>Valsts kase, BIC – TRELLV22</w:t>
            </w:r>
          </w:p>
          <w:p w14:paraId="6B96F331" w14:textId="77777777" w:rsidR="00F0763D" w:rsidRPr="003C2A34" w:rsidRDefault="00F0763D" w:rsidP="00F0763D">
            <w:pPr>
              <w:pStyle w:val="BodyTextIndent"/>
              <w:spacing w:after="0"/>
              <w:jc w:val="center"/>
              <w:rPr>
                <w:rFonts w:ascii="Times New Roman" w:hAnsi="Times New Roman"/>
                <w:lang w:val="lv-LV"/>
              </w:rPr>
            </w:pPr>
          </w:p>
          <w:p w14:paraId="18FC8FDF" w14:textId="77777777" w:rsidR="00F0763D" w:rsidRPr="003C2A34" w:rsidRDefault="00F0763D" w:rsidP="00F0763D">
            <w:pPr>
              <w:pStyle w:val="BodyTextIndent"/>
              <w:spacing w:after="0"/>
              <w:ind w:left="0"/>
              <w:rPr>
                <w:rFonts w:ascii="Times New Roman" w:hAnsi="Times New Roman"/>
                <w:lang w:val="lv-LV"/>
              </w:rPr>
            </w:pPr>
          </w:p>
          <w:p w14:paraId="2C28153C" w14:textId="77777777" w:rsidR="00F0763D" w:rsidRPr="003C2A34" w:rsidRDefault="00F0763D" w:rsidP="00F0763D">
            <w:pPr>
              <w:pStyle w:val="BodyTextIndent"/>
              <w:spacing w:after="0"/>
              <w:ind w:left="0"/>
              <w:rPr>
                <w:rFonts w:ascii="Times New Roman" w:hAnsi="Times New Roman"/>
                <w:lang w:val="lv-LV"/>
              </w:rPr>
            </w:pPr>
            <w:r w:rsidRPr="003C2A34">
              <w:rPr>
                <w:rFonts w:ascii="Times New Roman" w:hAnsi="Times New Roman"/>
                <w:lang w:val="lv-LV"/>
              </w:rPr>
              <w:t>____________________/________/</w:t>
            </w:r>
          </w:p>
          <w:p w14:paraId="18C3739E" w14:textId="77777777" w:rsidR="00F0763D" w:rsidRPr="003C2A34" w:rsidRDefault="00F0763D" w:rsidP="00F0763D">
            <w:pPr>
              <w:pStyle w:val="BodyTextIndent"/>
              <w:spacing w:after="0"/>
              <w:rPr>
                <w:rFonts w:ascii="Times New Roman" w:hAnsi="Times New Roman"/>
                <w:lang w:val="lv-LV" w:eastAsia="lv-LV"/>
              </w:rPr>
            </w:pPr>
          </w:p>
          <w:p w14:paraId="1D373F8E" w14:textId="77777777" w:rsidR="00F0763D" w:rsidRPr="003C2A34" w:rsidRDefault="00F0763D" w:rsidP="00F0763D">
            <w:pPr>
              <w:pStyle w:val="BodyTextIndent"/>
              <w:spacing w:after="0"/>
              <w:ind w:hanging="283"/>
              <w:rPr>
                <w:rFonts w:ascii="Times New Roman" w:hAnsi="Times New Roman"/>
                <w:lang w:val="lv-LV" w:eastAsia="lv-LV"/>
              </w:rPr>
            </w:pPr>
            <w:r w:rsidRPr="003C2A34">
              <w:rPr>
                <w:rFonts w:ascii="Times New Roman" w:hAnsi="Times New Roman"/>
                <w:lang w:val="lv-LV" w:eastAsia="lv-LV"/>
              </w:rPr>
              <w:t>Pārstāvis:</w:t>
            </w:r>
          </w:p>
          <w:p w14:paraId="6B8DE52D" w14:textId="77777777" w:rsidR="00F0763D" w:rsidRPr="003C2A34" w:rsidRDefault="00F0763D" w:rsidP="00F0763D">
            <w:pPr>
              <w:pStyle w:val="BodyTextIndent"/>
              <w:spacing w:after="0"/>
              <w:ind w:hanging="283"/>
              <w:rPr>
                <w:rFonts w:ascii="Times New Roman" w:hAnsi="Times New Roman"/>
                <w:lang w:val="lv-LV" w:eastAsia="lv-LV"/>
              </w:rPr>
            </w:pPr>
          </w:p>
          <w:p w14:paraId="3D9DF133" w14:textId="77777777" w:rsidR="00F0763D" w:rsidRPr="003C2A34" w:rsidRDefault="00F0763D" w:rsidP="00F0763D">
            <w:pPr>
              <w:pStyle w:val="BodyTextIndent"/>
              <w:spacing w:after="0"/>
              <w:ind w:left="0"/>
              <w:rPr>
                <w:rFonts w:ascii="Times New Roman" w:hAnsi="Times New Roman"/>
                <w:lang w:val="lv-LV"/>
              </w:rPr>
            </w:pPr>
            <w:r w:rsidRPr="003C2A34">
              <w:rPr>
                <w:rFonts w:ascii="Times New Roman" w:hAnsi="Times New Roman"/>
                <w:lang w:val="lv-LV"/>
              </w:rPr>
              <w:t xml:space="preserve">___________________/___________/ </w:t>
            </w:r>
          </w:p>
        </w:tc>
        <w:tc>
          <w:tcPr>
            <w:tcW w:w="2674" w:type="pct"/>
            <w:tcBorders>
              <w:top w:val="nil"/>
              <w:left w:val="nil"/>
              <w:bottom w:val="nil"/>
              <w:right w:val="nil"/>
            </w:tcBorders>
          </w:tcPr>
          <w:p w14:paraId="6F3B031F" w14:textId="77777777" w:rsidR="00F0763D" w:rsidRPr="003C2A34" w:rsidRDefault="00F0763D" w:rsidP="00F0763D">
            <w:pPr>
              <w:rPr>
                <w:b/>
              </w:rPr>
            </w:pPr>
            <w:r w:rsidRPr="003C2A34">
              <w:rPr>
                <w:b/>
              </w:rPr>
              <w:lastRenderedPageBreak/>
              <w:t>Piegādātājs:</w:t>
            </w:r>
          </w:p>
          <w:p w14:paraId="45F3B50C" w14:textId="77777777" w:rsidR="00F0763D" w:rsidRPr="003C2A34" w:rsidRDefault="00F0763D" w:rsidP="00F0763D"/>
          <w:p w14:paraId="31755FB5" w14:textId="77777777" w:rsidR="00F0763D" w:rsidRPr="003C2A34" w:rsidRDefault="00F0763D" w:rsidP="00F0763D"/>
          <w:p w14:paraId="7EE56E21" w14:textId="77777777" w:rsidR="00F0763D" w:rsidRPr="003C2A34" w:rsidRDefault="00F0763D" w:rsidP="00F0763D"/>
          <w:p w14:paraId="42BEDDDA" w14:textId="77777777" w:rsidR="00F0763D" w:rsidRPr="003C2A34" w:rsidRDefault="00F0763D" w:rsidP="00F0763D"/>
          <w:p w14:paraId="2F51C365" w14:textId="77777777" w:rsidR="00F0763D" w:rsidRPr="003C2A34" w:rsidRDefault="00F0763D" w:rsidP="00F0763D"/>
          <w:p w14:paraId="6EC1D34E" w14:textId="77777777" w:rsidR="00F0763D" w:rsidRPr="003C2A34" w:rsidRDefault="00F0763D" w:rsidP="00F0763D"/>
          <w:p w14:paraId="1CD43A78" w14:textId="77777777" w:rsidR="00F0763D" w:rsidRPr="003C2A34" w:rsidRDefault="00F0763D" w:rsidP="00F0763D"/>
          <w:p w14:paraId="14D3CD10" w14:textId="77777777" w:rsidR="00F0763D" w:rsidRPr="003C2A34" w:rsidRDefault="00F0763D" w:rsidP="00F0763D"/>
          <w:p w14:paraId="1C6E8C85" w14:textId="77777777" w:rsidR="00F0763D" w:rsidRPr="003C2A34" w:rsidRDefault="00F0763D" w:rsidP="00F0763D">
            <w:r w:rsidRPr="003C2A34">
              <w:t>_____________________/ ____________/</w:t>
            </w:r>
          </w:p>
          <w:p w14:paraId="58119C83" w14:textId="77777777" w:rsidR="00F0763D" w:rsidRPr="003C2A34" w:rsidRDefault="00F0763D" w:rsidP="00F0763D"/>
        </w:tc>
      </w:tr>
    </w:tbl>
    <w:p w14:paraId="53A9C76E" w14:textId="77777777" w:rsidR="00F0763D" w:rsidRPr="003C2A34" w:rsidRDefault="00F0763D" w:rsidP="00F0763D">
      <w:pPr>
        <w:rPr>
          <w:bCs/>
        </w:rPr>
      </w:pPr>
    </w:p>
    <w:p w14:paraId="3354BBB3" w14:textId="77777777" w:rsidR="00F0763D" w:rsidRDefault="00F0763D" w:rsidP="00F0763D">
      <w:pPr>
        <w:jc w:val="both"/>
        <w:rPr>
          <w:b/>
          <w:bCs/>
        </w:rPr>
      </w:pPr>
      <w:r w:rsidRPr="003C2A34">
        <w:rPr>
          <w:b/>
          <w:bCs/>
        </w:rPr>
        <w:t xml:space="preserve"> </w:t>
      </w:r>
    </w:p>
    <w:p w14:paraId="54B19BB7" w14:textId="77777777" w:rsidR="00F0763D" w:rsidRDefault="00F0763D" w:rsidP="00F0763D">
      <w:pPr>
        <w:tabs>
          <w:tab w:val="left" w:pos="0"/>
        </w:tabs>
        <w:jc w:val="center"/>
        <w:rPr>
          <w:b/>
          <w:bCs/>
        </w:rPr>
      </w:pPr>
    </w:p>
    <w:p w14:paraId="0007E046" w14:textId="5DBD415B" w:rsidR="00A75F06" w:rsidRDefault="00A75F06">
      <w:r>
        <w:br w:type="page"/>
      </w:r>
    </w:p>
    <w:p w14:paraId="2445F6C8" w14:textId="395744D4" w:rsidR="000D011F" w:rsidRPr="000D011F" w:rsidRDefault="000D011F" w:rsidP="000D011F">
      <w:pPr>
        <w:jc w:val="right"/>
      </w:pPr>
      <w:r w:rsidRPr="000D011F">
        <w:lastRenderedPageBreak/>
        <w:t>Pielikums Nr.</w:t>
      </w:r>
      <w:r w:rsidR="007E2A09">
        <w:t>3</w:t>
      </w:r>
    </w:p>
    <w:p w14:paraId="60A1052E" w14:textId="1EF946D2" w:rsidR="000D011F" w:rsidRPr="000D011F" w:rsidRDefault="000D011F" w:rsidP="000D011F">
      <w:pPr>
        <w:jc w:val="right"/>
      </w:pPr>
      <w:r w:rsidRPr="000D011F">
        <w:t xml:space="preserve"> iepirkuma līgumam Nr._</w:t>
      </w:r>
      <w:r>
        <w:t>_</w:t>
      </w:r>
    </w:p>
    <w:p w14:paraId="30B4A20E" w14:textId="77777777" w:rsidR="000D011F" w:rsidRPr="000D011F" w:rsidRDefault="000D011F" w:rsidP="00F26D9E">
      <w:pPr>
        <w:pStyle w:val="Index1"/>
        <w:rPr>
          <w:highlight w:val="yellow"/>
        </w:rPr>
      </w:pPr>
    </w:p>
    <w:p w14:paraId="38436AC1" w14:textId="086E75E6" w:rsidR="00A75F06" w:rsidRPr="00CA7830" w:rsidRDefault="00CA7830" w:rsidP="00CA7830">
      <w:pPr>
        <w:spacing w:line="276" w:lineRule="auto"/>
        <w:jc w:val="center"/>
        <w:rPr>
          <w:b/>
        </w:rPr>
      </w:pPr>
      <w:r>
        <w:rPr>
          <w:b/>
        </w:rPr>
        <w:t>Nodošanas</w:t>
      </w:r>
      <w:r w:rsidR="00A75F06" w:rsidRPr="00CA7830">
        <w:rPr>
          <w:b/>
        </w:rPr>
        <w:t>–pieņemšanas akta veidlapa</w:t>
      </w:r>
    </w:p>
    <w:p w14:paraId="0D6350F2" w14:textId="77777777" w:rsidR="00A75F06" w:rsidRPr="00CA7830" w:rsidRDefault="00A75F06" w:rsidP="00CA7830">
      <w:pPr>
        <w:spacing w:line="276" w:lineRule="auto"/>
        <w:jc w:val="center"/>
      </w:pPr>
      <w:r w:rsidRPr="00CA7830">
        <w:t>201_. gada ___. ____ līgumam Nr. _______</w:t>
      </w:r>
    </w:p>
    <w:p w14:paraId="36251DCB" w14:textId="77777777" w:rsidR="00A75F06" w:rsidRPr="00CA7830" w:rsidRDefault="00A75F06" w:rsidP="00CA7830">
      <w:pPr>
        <w:spacing w:line="276" w:lineRule="auto"/>
        <w:jc w:val="center"/>
      </w:pPr>
      <w:r w:rsidRPr="00CA7830">
        <w:t xml:space="preserve">Rīgā </w:t>
      </w:r>
    </w:p>
    <w:p w14:paraId="48F4D255" w14:textId="38902A14" w:rsidR="00A75F06" w:rsidRPr="00CA7830" w:rsidRDefault="00A75F06" w:rsidP="00CA7830">
      <w:pPr>
        <w:spacing w:line="276" w:lineRule="auto"/>
        <w:rPr>
          <w:color w:val="000000"/>
        </w:rPr>
      </w:pPr>
      <w:r w:rsidRPr="00CA7830">
        <w:rPr>
          <w:color w:val="000000"/>
        </w:rPr>
        <w:t>201</w:t>
      </w:r>
      <w:r w:rsidR="00CA7830">
        <w:rPr>
          <w:color w:val="000000"/>
        </w:rPr>
        <w:t>__</w:t>
      </w:r>
      <w:r w:rsidRPr="00CA7830">
        <w:rPr>
          <w:color w:val="000000"/>
        </w:rPr>
        <w:t>.gada __.____________</w:t>
      </w:r>
    </w:p>
    <w:p w14:paraId="7335DBB2" w14:textId="77777777" w:rsidR="00A75F06" w:rsidRPr="00CA7830" w:rsidRDefault="00A75F06" w:rsidP="00CA7830">
      <w:pPr>
        <w:spacing w:line="276" w:lineRule="auto"/>
        <w:jc w:val="both"/>
        <w:rPr>
          <w:color w:val="000000"/>
        </w:rPr>
      </w:pPr>
    </w:p>
    <w:p w14:paraId="743A2D2D" w14:textId="77777777" w:rsidR="00A75F06" w:rsidRPr="00CA7830" w:rsidRDefault="00A75F06" w:rsidP="00CA7830">
      <w:pPr>
        <w:spacing w:line="276" w:lineRule="auto"/>
        <w:jc w:val="both"/>
        <w:rPr>
          <w:color w:val="000000"/>
        </w:rPr>
      </w:pPr>
      <w:r w:rsidRPr="00CA7830">
        <w:rPr>
          <w:color w:val="000000"/>
        </w:rPr>
        <w:t>Saskaņā ar __________ līgumu Nr. _______ (turpmāk saukts – Līgums) par _________________ (turpmāk - iekārtas) piegādi, atbilstoši iepirkuma _____________________rezultātiem, piedaloties:</w:t>
      </w:r>
    </w:p>
    <w:p w14:paraId="76E41EBD" w14:textId="0DAB1DCE" w:rsidR="00A75F06" w:rsidRPr="00CA7830" w:rsidRDefault="00A75F06" w:rsidP="00CA7830">
      <w:pPr>
        <w:spacing w:line="276" w:lineRule="auto"/>
        <w:jc w:val="both"/>
        <w:rPr>
          <w:color w:val="000000"/>
        </w:rPr>
      </w:pPr>
      <w:r w:rsidRPr="00CA7830">
        <w:t xml:space="preserve">____________________________, </w:t>
      </w:r>
      <w:r w:rsidRPr="00CA7830">
        <w:rPr>
          <w:color w:val="000000"/>
        </w:rPr>
        <w:t>…… , tās pārstāvja __________________ personā, kura rīkojas saskaņā ar līguma ___ punktiem, turpmāk tekstā saukts</w:t>
      </w:r>
      <w:r w:rsidR="00CA7830">
        <w:rPr>
          <w:color w:val="000000"/>
        </w:rPr>
        <w:t xml:space="preserve"> </w:t>
      </w:r>
      <w:r w:rsidRPr="00CA7830">
        <w:rPr>
          <w:color w:val="000000"/>
        </w:rPr>
        <w:t xml:space="preserve">- Pasūtītājs, no vienas puses, un </w:t>
      </w:r>
    </w:p>
    <w:p w14:paraId="287C418E" w14:textId="263BA824" w:rsidR="00A75F06" w:rsidRPr="00CA7830" w:rsidRDefault="00A75F06" w:rsidP="00CA7830">
      <w:pPr>
        <w:spacing w:line="276" w:lineRule="auto"/>
        <w:jc w:val="both"/>
        <w:rPr>
          <w:color w:val="000000"/>
        </w:rPr>
      </w:pPr>
      <w:r w:rsidRPr="00CA7830">
        <w:rPr>
          <w:color w:val="000000"/>
        </w:rPr>
        <w:t xml:space="preserve">_________________, reģ. </w:t>
      </w:r>
      <w:r w:rsidR="00CA7830">
        <w:rPr>
          <w:color w:val="000000"/>
        </w:rPr>
        <w:t>N</w:t>
      </w:r>
      <w:r w:rsidRPr="00CA7830">
        <w:rPr>
          <w:color w:val="000000"/>
        </w:rPr>
        <w:t>r. ____________   _________________personā, turpmāk - saukts Piegādātājs, no otras puses, tiek sagatavots šāds nodošanas- pieņemšanas akts.</w:t>
      </w:r>
    </w:p>
    <w:p w14:paraId="41EBB908" w14:textId="77777777" w:rsidR="00A75F06" w:rsidRPr="00CA7830" w:rsidRDefault="00A75F06" w:rsidP="00CA7830">
      <w:pPr>
        <w:spacing w:line="276" w:lineRule="auto"/>
        <w:jc w:val="both"/>
        <w:rPr>
          <w:color w:val="000000"/>
        </w:rPr>
      </w:pPr>
      <w:r w:rsidRPr="00CA7830">
        <w:rPr>
          <w:color w:val="000000"/>
        </w:rPr>
        <w:t>Nodošanas- pieņemšanas akts sagatavots par to, ka:</w:t>
      </w:r>
    </w:p>
    <w:p w14:paraId="0B263696" w14:textId="77777777" w:rsidR="00A75F06" w:rsidRPr="00CA7830" w:rsidRDefault="00A75F06" w:rsidP="00CA7830">
      <w:pPr>
        <w:spacing w:after="120" w:line="276" w:lineRule="auto"/>
        <w:jc w:val="both"/>
        <w:rPr>
          <w:color w:val="000000"/>
        </w:rPr>
      </w:pPr>
      <w:r w:rsidRPr="00CA7830">
        <w:rPr>
          <w:color w:val="000000"/>
        </w:rPr>
        <w:t>Piegādātājs, atbilstoši Līgumam, nodod un Pasūtītājs pieņem šādas Iekārtas (__. iepirkuma priekšmeta daļa) –____________________________, kurā ietilpst:___________________</w:t>
      </w:r>
    </w:p>
    <w:p w14:paraId="5408C154" w14:textId="77777777" w:rsidR="00A75F06" w:rsidRPr="00CA7830" w:rsidRDefault="00A75F06" w:rsidP="00CA7830">
      <w:pPr>
        <w:spacing w:line="276" w:lineRule="auto"/>
        <w:jc w:val="both"/>
        <w:rPr>
          <w:b/>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544"/>
        <w:gridCol w:w="3714"/>
      </w:tblGrid>
      <w:tr w:rsidR="00A75F06" w:rsidRPr="00CA7830" w14:paraId="535F05A4" w14:textId="77777777" w:rsidTr="00C33E75">
        <w:tc>
          <w:tcPr>
            <w:tcW w:w="1843" w:type="dxa"/>
          </w:tcPr>
          <w:p w14:paraId="6EED8D21" w14:textId="77777777" w:rsidR="00A75F06" w:rsidRPr="00CA7830" w:rsidRDefault="00A75F06" w:rsidP="00CA7830">
            <w:pPr>
              <w:spacing w:line="276" w:lineRule="auto"/>
              <w:jc w:val="center"/>
              <w:rPr>
                <w:i/>
                <w:color w:val="000000"/>
              </w:rPr>
            </w:pPr>
            <w:r w:rsidRPr="00CA7830">
              <w:rPr>
                <w:i/>
                <w:color w:val="000000"/>
              </w:rPr>
              <w:t>Priekšmeta nosaukums</w:t>
            </w:r>
          </w:p>
        </w:tc>
        <w:tc>
          <w:tcPr>
            <w:tcW w:w="3544" w:type="dxa"/>
            <w:shd w:val="clear" w:color="auto" w:fill="auto"/>
          </w:tcPr>
          <w:p w14:paraId="2A4C0E1F" w14:textId="72CCF3A5" w:rsidR="00A75F06" w:rsidRPr="00CA7830" w:rsidRDefault="00A75F06" w:rsidP="00CA7830">
            <w:pPr>
              <w:spacing w:line="276" w:lineRule="auto"/>
              <w:jc w:val="center"/>
              <w:rPr>
                <w:i/>
              </w:rPr>
            </w:pPr>
            <w:r w:rsidRPr="00CA7830">
              <w:rPr>
                <w:i/>
                <w:color w:val="000000"/>
              </w:rPr>
              <w:t>Piedāvāts</w:t>
            </w:r>
            <w:r w:rsidR="00CA7830">
              <w:rPr>
                <w:i/>
                <w:color w:val="000000"/>
              </w:rPr>
              <w:t>:</w:t>
            </w:r>
          </w:p>
        </w:tc>
        <w:tc>
          <w:tcPr>
            <w:tcW w:w="3714" w:type="dxa"/>
          </w:tcPr>
          <w:p w14:paraId="42C67ABA" w14:textId="4C5F2C1C" w:rsidR="00A75F06" w:rsidRPr="00CA7830" w:rsidRDefault="00A75F06" w:rsidP="00CA7830">
            <w:pPr>
              <w:spacing w:line="276" w:lineRule="auto"/>
              <w:jc w:val="center"/>
              <w:rPr>
                <w:i/>
                <w:color w:val="000000"/>
              </w:rPr>
            </w:pPr>
            <w:r w:rsidRPr="00CA7830">
              <w:rPr>
                <w:i/>
                <w:color w:val="000000"/>
              </w:rPr>
              <w:t>Piegādāts</w:t>
            </w:r>
            <w:r w:rsidR="00CA7830">
              <w:rPr>
                <w:i/>
                <w:color w:val="000000"/>
              </w:rPr>
              <w:t>:</w:t>
            </w:r>
          </w:p>
        </w:tc>
      </w:tr>
      <w:tr w:rsidR="00A75F06" w:rsidRPr="00CA7830" w14:paraId="69C31701" w14:textId="77777777" w:rsidTr="00C33E75">
        <w:tc>
          <w:tcPr>
            <w:tcW w:w="1843" w:type="dxa"/>
          </w:tcPr>
          <w:p w14:paraId="7F6836C5" w14:textId="77777777" w:rsidR="00A75F06" w:rsidRPr="00CA7830" w:rsidRDefault="00A75F06" w:rsidP="00CA7830">
            <w:pPr>
              <w:spacing w:line="276" w:lineRule="auto"/>
              <w:jc w:val="both"/>
              <w:rPr>
                <w:b/>
                <w:i/>
              </w:rPr>
            </w:pPr>
          </w:p>
        </w:tc>
        <w:tc>
          <w:tcPr>
            <w:tcW w:w="3544" w:type="dxa"/>
            <w:shd w:val="clear" w:color="auto" w:fill="auto"/>
          </w:tcPr>
          <w:p w14:paraId="5C0A2DBC" w14:textId="77777777" w:rsidR="00A75F06" w:rsidRPr="00CA7830" w:rsidRDefault="00A75F06" w:rsidP="00CA7830">
            <w:pPr>
              <w:spacing w:line="276" w:lineRule="auto"/>
              <w:ind w:left="34"/>
              <w:jc w:val="both"/>
              <w:rPr>
                <w:bCs/>
                <w:color w:val="000000"/>
              </w:rPr>
            </w:pPr>
          </w:p>
        </w:tc>
        <w:tc>
          <w:tcPr>
            <w:tcW w:w="3714" w:type="dxa"/>
          </w:tcPr>
          <w:p w14:paraId="0D895D0B" w14:textId="77777777" w:rsidR="00A75F06" w:rsidRPr="00CA7830" w:rsidRDefault="00A75F06" w:rsidP="00CA7830">
            <w:pPr>
              <w:spacing w:line="276" w:lineRule="auto"/>
              <w:ind w:left="34"/>
              <w:jc w:val="both"/>
              <w:rPr>
                <w:b/>
                <w:i/>
              </w:rPr>
            </w:pPr>
          </w:p>
        </w:tc>
      </w:tr>
    </w:tbl>
    <w:p w14:paraId="7C56816A" w14:textId="77777777" w:rsidR="00A75F06" w:rsidRPr="00CA7830" w:rsidRDefault="00A75F06" w:rsidP="00CA7830">
      <w:pPr>
        <w:spacing w:before="120" w:line="276" w:lineRule="auto"/>
        <w:jc w:val="both"/>
        <w:rPr>
          <w:b/>
        </w:rPr>
      </w:pPr>
    </w:p>
    <w:p w14:paraId="1DAFA99C" w14:textId="77777777" w:rsidR="00A75F06" w:rsidRPr="00CA7830" w:rsidRDefault="00A75F06" w:rsidP="00C33E75">
      <w:pPr>
        <w:pStyle w:val="ListParagraph2"/>
        <w:numPr>
          <w:ilvl w:val="0"/>
          <w:numId w:val="92"/>
        </w:numPr>
        <w:spacing w:after="200" w:line="276" w:lineRule="auto"/>
        <w:ind w:left="142" w:right="-1" w:hanging="426"/>
        <w:jc w:val="both"/>
        <w:rPr>
          <w:color w:val="000000"/>
        </w:rPr>
      </w:pPr>
      <w:r w:rsidRPr="00CA7830">
        <w:rPr>
          <w:color w:val="000000"/>
        </w:rPr>
        <w:t xml:space="preserve">Piegādātājs iekārtas kopā ar to uzglabāšanas noteikumiem un lietošanas instrukcijām latviešu/angļu valodā ir piegādājis šādā Pasūtītāja noteiktajā adresē -________________, _______. </w:t>
      </w:r>
    </w:p>
    <w:p w14:paraId="770A80F0" w14:textId="77777777" w:rsidR="00A75F06" w:rsidRPr="00CA7830" w:rsidRDefault="00A75F06" w:rsidP="00C33E75">
      <w:pPr>
        <w:pStyle w:val="ListParagraph2"/>
        <w:numPr>
          <w:ilvl w:val="0"/>
          <w:numId w:val="92"/>
        </w:numPr>
        <w:spacing w:after="200" w:line="276" w:lineRule="auto"/>
        <w:ind w:left="142" w:right="-1" w:hanging="426"/>
        <w:jc w:val="both"/>
        <w:rPr>
          <w:color w:val="000000"/>
        </w:rPr>
      </w:pPr>
      <w:r w:rsidRPr="00CA7830">
        <w:rPr>
          <w:color w:val="000000"/>
        </w:rPr>
        <w:t>Nodošanas- pieņemšanas aktam ir pievienota Iekārtu piegādes apliecinoša dokumenta - pavadzīme Nr._____________ kopija</w:t>
      </w:r>
    </w:p>
    <w:p w14:paraId="69016B06" w14:textId="7A2BF9FF" w:rsidR="00A75F06" w:rsidRPr="00CA7830" w:rsidRDefault="00A75F06" w:rsidP="00C33E75">
      <w:pPr>
        <w:pStyle w:val="ListParagraph2"/>
        <w:numPr>
          <w:ilvl w:val="0"/>
          <w:numId w:val="92"/>
        </w:numPr>
        <w:spacing w:after="200" w:line="276" w:lineRule="auto"/>
        <w:ind w:left="142" w:right="-1" w:hanging="426"/>
        <w:jc w:val="both"/>
        <w:rPr>
          <w:color w:val="000000"/>
        </w:rPr>
      </w:pPr>
      <w:r w:rsidRPr="00CA7830">
        <w:rPr>
          <w:color w:val="000000"/>
        </w:rPr>
        <w:t>Ar nodošanas-pieņemšanas akta abpusēju parakstīšanu Pasūtītājs un Piegādātājs apliecina, ka Līgumā noteiktās Iekārtu piegādes ir veiktas Līgumā noteiktā apjomā, termiņā un pienācīgā kvalitātē.</w:t>
      </w:r>
    </w:p>
    <w:p w14:paraId="7673BE7C" w14:textId="77777777" w:rsidR="00A75F06" w:rsidRPr="00CA7830" w:rsidRDefault="00A75F06" w:rsidP="00C33E75">
      <w:pPr>
        <w:pStyle w:val="ListParagraph2"/>
        <w:numPr>
          <w:ilvl w:val="0"/>
          <w:numId w:val="92"/>
        </w:numPr>
        <w:spacing w:after="200" w:line="276" w:lineRule="auto"/>
        <w:ind w:left="142" w:right="-1" w:hanging="426"/>
        <w:jc w:val="both"/>
        <w:rPr>
          <w:color w:val="000000"/>
        </w:rPr>
      </w:pPr>
      <w:r w:rsidRPr="00CA7830">
        <w:rPr>
          <w:color w:val="000000"/>
        </w:rPr>
        <w:t>Pasūtītājam nav iebildumu par piegādāto Iekārtu kvalitāti un Piegādātāja Līgumā noteikto saistību izpildi.</w:t>
      </w:r>
    </w:p>
    <w:p w14:paraId="515F9E2C" w14:textId="3154F45E" w:rsidR="00A75F06" w:rsidRPr="00CA7830" w:rsidRDefault="00A75F06" w:rsidP="00C33E75">
      <w:pPr>
        <w:pStyle w:val="ListParagraph2"/>
        <w:numPr>
          <w:ilvl w:val="0"/>
          <w:numId w:val="92"/>
        </w:numPr>
        <w:spacing w:after="200" w:line="276" w:lineRule="auto"/>
        <w:ind w:left="142" w:right="-1" w:hanging="426"/>
        <w:jc w:val="both"/>
      </w:pPr>
      <w:r w:rsidRPr="00CA7830">
        <w:rPr>
          <w:color w:val="000000"/>
        </w:rPr>
        <w:t xml:space="preserve">Kopējā Līguma summa par Līgumā noteikto iekārtu iegādi ir EUR ____________(neieskaitot  PVN). Ņemot vērā Pasūtītāja atbilstoši Līgumam Piegādātājam veikto avansa maksājumu  ____%  no Līguma summas apmērā – _____________ (neieskaitot PVN), atlikusī Līguma summas daļa, </w:t>
      </w:r>
      <w:r w:rsidRPr="00CA7830">
        <w:t xml:space="preserve">ko Pasūtītājs samaksā </w:t>
      </w:r>
      <w:r w:rsidRPr="00CA7830">
        <w:rPr>
          <w:color w:val="000000"/>
        </w:rPr>
        <w:t>Piegādātājam</w:t>
      </w:r>
      <w:r w:rsidRPr="00CA7830">
        <w:t xml:space="preserve"> </w:t>
      </w:r>
      <w:r w:rsidR="00CA7830">
        <w:t>30</w:t>
      </w:r>
      <w:r w:rsidRPr="00CA7830">
        <w:t xml:space="preserve"> dienu laikā pēc šī preču </w:t>
      </w:r>
      <w:r w:rsidR="00CA7830">
        <w:t>n</w:t>
      </w:r>
      <w:r w:rsidRPr="00CA7830">
        <w:t>odošanas</w:t>
      </w:r>
      <w:r w:rsidR="00CA7830">
        <w:t>-</w:t>
      </w:r>
      <w:r w:rsidRPr="00CA7830">
        <w:t xml:space="preserve">pieņemšanas akta abpusējas parakstīšanas un atbilstoša Piegādātāja rēķina saņemšanas dienas, ir EUR ______ (neieskaitot PVN).     </w:t>
      </w:r>
    </w:p>
    <w:p w14:paraId="5C43D307" w14:textId="0183ADFF" w:rsidR="00A75F06" w:rsidRPr="00CA7830" w:rsidRDefault="00A75F06" w:rsidP="00C33E75">
      <w:pPr>
        <w:pStyle w:val="ListParagraph2"/>
        <w:numPr>
          <w:ilvl w:val="0"/>
          <w:numId w:val="92"/>
        </w:numPr>
        <w:spacing w:after="200" w:line="276" w:lineRule="auto"/>
        <w:ind w:left="142" w:right="-1" w:hanging="426"/>
        <w:jc w:val="both"/>
      </w:pPr>
      <w:r w:rsidRPr="00CA7830">
        <w:rPr>
          <w:color w:val="000000"/>
        </w:rPr>
        <w:t>Piegādātājs</w:t>
      </w:r>
      <w:r w:rsidRPr="00CA7830">
        <w:t xml:space="preserve"> ___.____.201</w:t>
      </w:r>
      <w:r w:rsidR="00CA7830">
        <w:t>__</w:t>
      </w:r>
      <w:r w:rsidRPr="00CA7830">
        <w:t>. veicis šādu Pasūtītāja lietotāju instruktāžu darbam ar iekārtu un tās piederumiem:</w:t>
      </w:r>
    </w:p>
    <w:p w14:paraId="3103939A" w14:textId="77777777" w:rsidR="00A75F06" w:rsidRPr="00CA7830" w:rsidRDefault="00A75F06" w:rsidP="00C33E75">
      <w:pPr>
        <w:pStyle w:val="ListParagraph2"/>
        <w:numPr>
          <w:ilvl w:val="1"/>
          <w:numId w:val="92"/>
        </w:numPr>
        <w:spacing w:after="200" w:line="276" w:lineRule="auto"/>
        <w:ind w:right="-1"/>
        <w:jc w:val="both"/>
      </w:pPr>
      <w:r w:rsidRPr="00CA7830">
        <w:t>____________ (vārds, uzvārds)</w:t>
      </w:r>
    </w:p>
    <w:p w14:paraId="71424F89" w14:textId="77777777" w:rsidR="00A75F06" w:rsidRPr="00CA7830" w:rsidRDefault="00A75F06" w:rsidP="00C33E75">
      <w:pPr>
        <w:pStyle w:val="ListParagraph2"/>
        <w:numPr>
          <w:ilvl w:val="1"/>
          <w:numId w:val="92"/>
        </w:numPr>
        <w:spacing w:after="200" w:line="276" w:lineRule="auto"/>
        <w:ind w:right="-1"/>
        <w:jc w:val="both"/>
      </w:pPr>
      <w:r w:rsidRPr="00CA7830">
        <w:t>_____________(vārds, uzvārds)</w:t>
      </w:r>
    </w:p>
    <w:p w14:paraId="17F23DBF" w14:textId="77777777" w:rsidR="00A75F06" w:rsidRPr="00CA7830" w:rsidRDefault="00A75F06" w:rsidP="00C33E75">
      <w:pPr>
        <w:pStyle w:val="ListParagraph2"/>
        <w:numPr>
          <w:ilvl w:val="1"/>
          <w:numId w:val="92"/>
        </w:numPr>
        <w:spacing w:after="200" w:line="276" w:lineRule="auto"/>
        <w:ind w:right="-1"/>
        <w:jc w:val="both"/>
      </w:pPr>
      <w:r w:rsidRPr="00CA7830">
        <w:t>_____________(vārds, uzvārds)</w:t>
      </w:r>
    </w:p>
    <w:p w14:paraId="43378F58" w14:textId="043D0EA9" w:rsidR="00A75F06" w:rsidRPr="00CA7830" w:rsidRDefault="00A75F06" w:rsidP="00C33E75">
      <w:pPr>
        <w:pStyle w:val="ListParagraph2"/>
        <w:numPr>
          <w:ilvl w:val="0"/>
          <w:numId w:val="92"/>
        </w:numPr>
        <w:spacing w:after="200" w:line="276" w:lineRule="auto"/>
        <w:ind w:left="142" w:right="-1" w:hanging="426"/>
        <w:jc w:val="both"/>
      </w:pPr>
      <w:r w:rsidRPr="00CA7830">
        <w:lastRenderedPageBreak/>
        <w:t xml:space="preserve">Nodošanas-pieņemšanas akts par līguma izpildi sagatavots uz _ lapām, 2 eksemplāros, no kuriem viens glabājas pie Pasūtītāja, otrs pie </w:t>
      </w:r>
      <w:r w:rsidRPr="00CA7830">
        <w:rPr>
          <w:color w:val="000000"/>
        </w:rPr>
        <w:t>Piegādātāja</w:t>
      </w:r>
      <w:r w:rsidRPr="00CA7830">
        <w:t>.</w:t>
      </w:r>
    </w:p>
    <w:p w14:paraId="4582FD55" w14:textId="77777777" w:rsidR="00A75F06" w:rsidRPr="00CA7830" w:rsidRDefault="00A75F06" w:rsidP="00CA7830">
      <w:pPr>
        <w:pStyle w:val="ListParagraph2"/>
        <w:spacing w:after="200" w:line="276" w:lineRule="auto"/>
        <w:ind w:left="142" w:right="-625"/>
        <w:jc w:val="both"/>
      </w:pPr>
    </w:p>
    <w:p w14:paraId="4D3D81F7" w14:textId="2EEDDE95" w:rsidR="00A75F06" w:rsidRPr="00CA7830" w:rsidRDefault="00CA7830" w:rsidP="00CA7830">
      <w:pPr>
        <w:pStyle w:val="ListParagraph2"/>
        <w:spacing w:after="200" w:line="276" w:lineRule="auto"/>
        <w:ind w:left="142" w:right="-625"/>
        <w:jc w:val="both"/>
      </w:pPr>
      <w:r>
        <w:t>Preces</w:t>
      </w:r>
      <w:r w:rsidR="00A75F06" w:rsidRPr="00CA7830">
        <w:t xml:space="preserve"> nodeva</w:t>
      </w:r>
      <w:r w:rsidR="00A75F06" w:rsidRPr="00CA7830">
        <w:tab/>
      </w:r>
      <w:r w:rsidR="00A75F06" w:rsidRPr="00CA7830">
        <w:tab/>
      </w:r>
      <w:r w:rsidR="00A75F06" w:rsidRPr="00CA7830">
        <w:tab/>
      </w:r>
      <w:r w:rsidR="00A75F06" w:rsidRPr="00CA7830">
        <w:tab/>
      </w:r>
      <w:r w:rsidR="00A75F06" w:rsidRPr="00CA7830">
        <w:tab/>
      </w:r>
      <w:r>
        <w:t>Preces</w:t>
      </w:r>
      <w:r w:rsidR="00A75F06" w:rsidRPr="00CA7830">
        <w:t xml:space="preserve"> pieņēma</w:t>
      </w:r>
    </w:p>
    <w:p w14:paraId="4BAFC3A3" w14:textId="78CD5A39" w:rsidR="00A75F06" w:rsidRPr="00CA7830" w:rsidRDefault="00A75F06" w:rsidP="00CA7830">
      <w:pPr>
        <w:pStyle w:val="ListParagraph2"/>
        <w:spacing w:after="200" w:line="276" w:lineRule="auto"/>
        <w:ind w:left="142" w:right="-625"/>
        <w:jc w:val="both"/>
      </w:pPr>
      <w:r w:rsidRPr="00CA7830">
        <w:t>PIEG</w:t>
      </w:r>
      <w:r w:rsidR="00CA7830">
        <w:t>Ā</w:t>
      </w:r>
      <w:r w:rsidRPr="00CA7830">
        <w:t>DĀTĀJA</w:t>
      </w:r>
      <w:r w:rsidRPr="00CA7830">
        <w:tab/>
      </w:r>
      <w:r w:rsidRPr="00CA7830">
        <w:tab/>
      </w:r>
      <w:r w:rsidRPr="00CA7830">
        <w:tab/>
      </w:r>
      <w:r w:rsidRPr="00CA7830">
        <w:tab/>
      </w:r>
      <w:r w:rsidRPr="00CA7830">
        <w:tab/>
      </w:r>
      <w:r w:rsidRPr="00CA7830">
        <w:tab/>
        <w:t>PASŪTĪTĀJA</w:t>
      </w:r>
    </w:p>
    <w:p w14:paraId="30F11510" w14:textId="77777777" w:rsidR="00A75F06" w:rsidRPr="00CA7830" w:rsidRDefault="00A75F06" w:rsidP="00CA7830">
      <w:pPr>
        <w:pStyle w:val="ListParagraph2"/>
        <w:spacing w:after="200" w:line="276" w:lineRule="auto"/>
        <w:ind w:left="142" w:right="-625"/>
        <w:jc w:val="both"/>
      </w:pPr>
    </w:p>
    <w:p w14:paraId="2BC1E047" w14:textId="77777777" w:rsidR="00A75F06" w:rsidRPr="00CA7830" w:rsidRDefault="00A75F06" w:rsidP="00CA7830">
      <w:pPr>
        <w:pStyle w:val="ListParagraph2"/>
        <w:spacing w:after="200" w:line="276" w:lineRule="auto"/>
        <w:ind w:left="142" w:right="-625"/>
        <w:jc w:val="both"/>
      </w:pPr>
      <w:r w:rsidRPr="00CA7830">
        <w:t>Pārstāvis</w:t>
      </w:r>
      <w:r w:rsidRPr="00CA7830">
        <w:tab/>
      </w:r>
      <w:r w:rsidRPr="00CA7830">
        <w:tab/>
      </w:r>
      <w:r w:rsidRPr="00CA7830">
        <w:tab/>
      </w:r>
      <w:r w:rsidRPr="00CA7830">
        <w:tab/>
      </w:r>
      <w:r w:rsidRPr="00CA7830">
        <w:tab/>
        <w:t xml:space="preserve">                       Pārstāvis</w:t>
      </w:r>
    </w:p>
    <w:p w14:paraId="47C5D8FC" w14:textId="77777777" w:rsidR="00A75F06" w:rsidRPr="00CA7830" w:rsidRDefault="00A75F06" w:rsidP="00CA7830">
      <w:pPr>
        <w:pStyle w:val="ListParagraph2"/>
        <w:spacing w:after="200" w:line="276" w:lineRule="auto"/>
        <w:ind w:left="142" w:right="-625"/>
        <w:jc w:val="both"/>
      </w:pPr>
      <w:r w:rsidRPr="00CA7830">
        <w:t>_________________________</w:t>
      </w:r>
      <w:r w:rsidRPr="00CA7830">
        <w:tab/>
      </w:r>
      <w:r w:rsidRPr="00CA7830">
        <w:tab/>
      </w:r>
      <w:r w:rsidRPr="00CA7830">
        <w:tab/>
      </w:r>
      <w:r w:rsidRPr="00CA7830">
        <w:tab/>
        <w:t xml:space="preserve">______________________  </w:t>
      </w:r>
    </w:p>
    <w:p w14:paraId="0C22298C" w14:textId="77777777" w:rsidR="00A75F06" w:rsidRPr="00197C09" w:rsidRDefault="00A75F06" w:rsidP="00A75F06">
      <w:pPr>
        <w:rPr>
          <w:sz w:val="22"/>
          <w:szCs w:val="22"/>
        </w:rPr>
      </w:pPr>
    </w:p>
    <w:sectPr w:rsidR="00A75F06" w:rsidRPr="00197C09" w:rsidSect="00B15149">
      <w:footerReference w:type="default" r:id="rId67"/>
      <w:footerReference w:type="first" r:id="rId68"/>
      <w:pgSz w:w="11906" w:h="16838"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B45F6" w14:textId="77777777" w:rsidR="00D853E0" w:rsidRDefault="00D853E0" w:rsidP="009759F0">
      <w:r>
        <w:separator/>
      </w:r>
    </w:p>
  </w:endnote>
  <w:endnote w:type="continuationSeparator" w:id="0">
    <w:p w14:paraId="6389279E" w14:textId="77777777" w:rsidR="00D853E0" w:rsidRDefault="00D853E0" w:rsidP="0097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alligr TL">
    <w:altName w:val="Palatino Linotype"/>
    <w:charset w:val="BA"/>
    <w:family w:val="roman"/>
    <w:pitch w:val="variable"/>
    <w:sig w:usb0="00000001" w:usb1="00000048" w:usb2="00000000" w:usb3="00000000" w:csb0="00000097"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BaltArial">
    <w:altName w:val="Arial"/>
    <w:panose1 w:val="00000000000000000000"/>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Narrow">
    <w:charset w:val="00"/>
    <w:family w:val="swiss"/>
    <w:pitch w:val="default"/>
  </w:font>
  <w:font w:name="Times">
    <w:panose1 w:val="02020603050405020304"/>
    <w:charset w:val="00"/>
    <w:family w:val="roman"/>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Arial-Bold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E31D" w14:textId="4C55A460" w:rsidR="00F26D9E" w:rsidRDefault="00F26D9E" w:rsidP="00712FBC">
    <w:pPr>
      <w:pStyle w:val="Footer"/>
      <w:jc w:val="center"/>
    </w:pPr>
    <w:r>
      <w:fldChar w:fldCharType="begin"/>
    </w:r>
    <w:r>
      <w:instrText xml:space="preserve"> PAGE   \* MERGEFORMAT </w:instrText>
    </w:r>
    <w:r>
      <w:fldChar w:fldCharType="separate"/>
    </w:r>
    <w:r w:rsidR="009C11F5">
      <w:rPr>
        <w:noProof/>
      </w:rPr>
      <w:t>195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9875" w14:textId="77777777" w:rsidR="00F26D9E" w:rsidRDefault="00F26D9E">
    <w:pPr>
      <w:pStyle w:val="Footer"/>
      <w:jc w:val="center"/>
    </w:pPr>
  </w:p>
  <w:p w14:paraId="34EE8D62" w14:textId="77777777" w:rsidR="00F26D9E" w:rsidRDefault="00F26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E9C95" w14:textId="77777777" w:rsidR="00D853E0" w:rsidRDefault="00D853E0" w:rsidP="009759F0">
      <w:r>
        <w:separator/>
      </w:r>
    </w:p>
  </w:footnote>
  <w:footnote w:type="continuationSeparator" w:id="0">
    <w:p w14:paraId="228A4513" w14:textId="77777777" w:rsidR="00D853E0" w:rsidRDefault="00D853E0" w:rsidP="00975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7534"/>
    <w:multiLevelType w:val="hybridMultilevel"/>
    <w:tmpl w:val="EE40BD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0B67BF1"/>
    <w:multiLevelType w:val="hybridMultilevel"/>
    <w:tmpl w:val="2ACC395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pStyle w:val="Style1"/>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32003D1"/>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035A4EB8"/>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4A60304"/>
    <w:multiLevelType w:val="hybridMultilevel"/>
    <w:tmpl w:val="AAE0E7F2"/>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50F3A9B"/>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55259DA"/>
    <w:multiLevelType w:val="hybridMultilevel"/>
    <w:tmpl w:val="7E981C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5EE21CC"/>
    <w:multiLevelType w:val="hybridMultilevel"/>
    <w:tmpl w:val="B7AE3A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66873AE"/>
    <w:multiLevelType w:val="hybridMultilevel"/>
    <w:tmpl w:val="42AC4C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072E2C3F"/>
    <w:multiLevelType w:val="hybridMultilevel"/>
    <w:tmpl w:val="6F6E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5A042C"/>
    <w:multiLevelType w:val="hybridMultilevel"/>
    <w:tmpl w:val="7068D1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08AE197B"/>
    <w:multiLevelType w:val="multilevel"/>
    <w:tmpl w:val="69E26A92"/>
    <w:lvl w:ilvl="0">
      <w:start w:val="4"/>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3">
    <w:nsid w:val="09831AFC"/>
    <w:multiLevelType w:val="hybridMultilevel"/>
    <w:tmpl w:val="C0A4D8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985645A"/>
    <w:multiLevelType w:val="hybridMultilevel"/>
    <w:tmpl w:val="2F5C414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0A340D4C"/>
    <w:multiLevelType w:val="hybridMultilevel"/>
    <w:tmpl w:val="7882AE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0B097A8F"/>
    <w:multiLevelType w:val="hybridMultilevel"/>
    <w:tmpl w:val="D9FC33C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0DA64466"/>
    <w:multiLevelType w:val="hybridMultilevel"/>
    <w:tmpl w:val="13667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DC85652"/>
    <w:multiLevelType w:val="hybridMultilevel"/>
    <w:tmpl w:val="8A185A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0E5C1189"/>
    <w:multiLevelType w:val="multilevel"/>
    <w:tmpl w:val="C13CC72A"/>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rPr>
    </w:lvl>
    <w:lvl w:ilvl="2">
      <w:start w:val="1"/>
      <w:numFmt w:val="decimal"/>
      <w:pStyle w:val="Paragrfs"/>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0">
    <w:nsid w:val="0F351062"/>
    <w:multiLevelType w:val="hybridMultilevel"/>
    <w:tmpl w:val="8332B946"/>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0F4E4976"/>
    <w:multiLevelType w:val="hybridMultilevel"/>
    <w:tmpl w:val="7222DF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FA43A06"/>
    <w:multiLevelType w:val="hybridMultilevel"/>
    <w:tmpl w:val="772EAF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116347FF"/>
    <w:multiLevelType w:val="hybridMultilevel"/>
    <w:tmpl w:val="8DDEFBE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11964C56"/>
    <w:multiLevelType w:val="hybridMultilevel"/>
    <w:tmpl w:val="93769C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11FA487B"/>
    <w:multiLevelType w:val="hybridMultilevel"/>
    <w:tmpl w:val="CFFA3518"/>
    <w:lvl w:ilvl="0" w:tplc="548A966E">
      <w:start w:val="1"/>
      <w:numFmt w:val="lowerLetter"/>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26">
    <w:nsid w:val="122559B4"/>
    <w:multiLevelType w:val="hybridMultilevel"/>
    <w:tmpl w:val="33D86C96"/>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122B2AD4"/>
    <w:multiLevelType w:val="hybridMultilevel"/>
    <w:tmpl w:val="A5C4CBC8"/>
    <w:lvl w:ilvl="0" w:tplc="D2660DF8">
      <w:start w:val="1"/>
      <w:numFmt w:val="decimal"/>
      <w:lvlText w:val="%1."/>
      <w:lvlJc w:val="left"/>
      <w:pPr>
        <w:ind w:left="720" w:hanging="360"/>
      </w:pPr>
      <w:rPr>
        <w:rFont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129B6EF0"/>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132054C9"/>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140110E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14CE5F8A"/>
    <w:multiLevelType w:val="hybridMultilevel"/>
    <w:tmpl w:val="FF308D20"/>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157C6B82"/>
    <w:multiLevelType w:val="hybridMultilevel"/>
    <w:tmpl w:val="A1DE6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15895A7C"/>
    <w:multiLevelType w:val="hybridMultilevel"/>
    <w:tmpl w:val="01D82B3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nsid w:val="161A18AC"/>
    <w:multiLevelType w:val="hybridMultilevel"/>
    <w:tmpl w:val="781674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16AB4720"/>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171A7E06"/>
    <w:multiLevelType w:val="hybridMultilevel"/>
    <w:tmpl w:val="BA2CBA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171D7BBF"/>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19B31ADE"/>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19FB777F"/>
    <w:multiLevelType w:val="hybridMultilevel"/>
    <w:tmpl w:val="1CEC04B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nsid w:val="1B0B3416"/>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1BC476AB"/>
    <w:multiLevelType w:val="hybridMultilevel"/>
    <w:tmpl w:val="BA560F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nsid w:val="1BF960D1"/>
    <w:multiLevelType w:val="hybridMultilevel"/>
    <w:tmpl w:val="46DCF8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1C5228C7"/>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1CE36F8B"/>
    <w:multiLevelType w:val="hybridMultilevel"/>
    <w:tmpl w:val="F6C0DC5C"/>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1DC24170"/>
    <w:multiLevelType w:val="multilevel"/>
    <w:tmpl w:val="CD9ED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1E136A23"/>
    <w:multiLevelType w:val="hybridMultilevel"/>
    <w:tmpl w:val="FF308D20"/>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205752EA"/>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20937111"/>
    <w:multiLevelType w:val="hybridMultilevel"/>
    <w:tmpl w:val="F2C04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21127912"/>
    <w:multiLevelType w:val="hybridMultilevel"/>
    <w:tmpl w:val="EB326F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21B72B52"/>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21F5611A"/>
    <w:multiLevelType w:val="hybridMultilevel"/>
    <w:tmpl w:val="E6143E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228870DF"/>
    <w:multiLevelType w:val="hybridMultilevel"/>
    <w:tmpl w:val="352A1408"/>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24854373"/>
    <w:multiLevelType w:val="hybridMultilevel"/>
    <w:tmpl w:val="3CBC8B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25B83264"/>
    <w:multiLevelType w:val="multilevel"/>
    <w:tmpl w:val="ED6C062E"/>
    <w:lvl w:ilvl="0">
      <w:start w:val="2"/>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25EC10A9"/>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27BD2BFF"/>
    <w:multiLevelType w:val="hybridMultilevel"/>
    <w:tmpl w:val="3E8A92C0"/>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nsid w:val="28AA42B0"/>
    <w:multiLevelType w:val="hybridMultilevel"/>
    <w:tmpl w:val="F1BC55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299A321F"/>
    <w:multiLevelType w:val="hybridMultilevel"/>
    <w:tmpl w:val="1FF66CE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nsid w:val="29E44204"/>
    <w:multiLevelType w:val="hybridMultilevel"/>
    <w:tmpl w:val="9120FFD4"/>
    <w:lvl w:ilvl="0" w:tplc="0419000F">
      <w:start w:val="1"/>
      <w:numFmt w:val="decimal"/>
      <w:lvlText w:val="%1."/>
      <w:lvlJc w:val="left"/>
      <w:pPr>
        <w:tabs>
          <w:tab w:val="num" w:pos="720"/>
        </w:tabs>
        <w:ind w:left="720" w:hanging="360"/>
      </w:pPr>
      <w:rPr>
        <w:rFonts w:cs="Times New Roman"/>
      </w:rPr>
    </w:lvl>
    <w:lvl w:ilvl="1" w:tplc="A816E53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29ED275B"/>
    <w:multiLevelType w:val="hybridMultilevel"/>
    <w:tmpl w:val="F0E07FD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nsid w:val="2A21766B"/>
    <w:multiLevelType w:val="hybridMultilevel"/>
    <w:tmpl w:val="2C226F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2CCC5BA3"/>
    <w:multiLevelType w:val="hybridMultilevel"/>
    <w:tmpl w:val="9F809B70"/>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2D16702D"/>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2E7C0B0D"/>
    <w:multiLevelType w:val="multilevel"/>
    <w:tmpl w:val="59BA9E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2FE3423F"/>
    <w:multiLevelType w:val="multilevel"/>
    <w:tmpl w:val="7EA038D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30F9037B"/>
    <w:multiLevelType w:val="hybridMultilevel"/>
    <w:tmpl w:val="8D0EF5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3184525E"/>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nsid w:val="336452F4"/>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nsid w:val="339B0E0E"/>
    <w:multiLevelType w:val="hybridMultilevel"/>
    <w:tmpl w:val="DD3A9F56"/>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nsid w:val="34445215"/>
    <w:multiLevelType w:val="hybridMultilevel"/>
    <w:tmpl w:val="848200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nsid w:val="353869FC"/>
    <w:multiLevelType w:val="hybridMultilevel"/>
    <w:tmpl w:val="55D4193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nsid w:val="35391754"/>
    <w:multiLevelType w:val="hybridMultilevel"/>
    <w:tmpl w:val="7BC0E23C"/>
    <w:lvl w:ilvl="0" w:tplc="6A189B3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nsid w:val="37190A04"/>
    <w:multiLevelType w:val="multilevel"/>
    <w:tmpl w:val="E51E7214"/>
    <w:lvl w:ilvl="0">
      <w:start w:val="2"/>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37D81593"/>
    <w:multiLevelType w:val="hybridMultilevel"/>
    <w:tmpl w:val="C6B6B1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386A6BA2"/>
    <w:multiLevelType w:val="hybridMultilevel"/>
    <w:tmpl w:val="69A07A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nsid w:val="38832D8C"/>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38BB2579"/>
    <w:multiLevelType w:val="hybridMultilevel"/>
    <w:tmpl w:val="2DFA59E8"/>
    <w:lvl w:ilvl="0" w:tplc="AE92885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nsid w:val="39873469"/>
    <w:multiLevelType w:val="hybridMultilevel"/>
    <w:tmpl w:val="CDD2A7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nsid w:val="398E319C"/>
    <w:multiLevelType w:val="hybridMultilevel"/>
    <w:tmpl w:val="CE96DA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nsid w:val="3A1A27B3"/>
    <w:multiLevelType w:val="hybridMultilevel"/>
    <w:tmpl w:val="8E0AB9AC"/>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nsid w:val="3A8702D6"/>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nsid w:val="3AD1268E"/>
    <w:multiLevelType w:val="hybridMultilevel"/>
    <w:tmpl w:val="A3FC79B8"/>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nsid w:val="3C3D3B78"/>
    <w:multiLevelType w:val="hybridMultilevel"/>
    <w:tmpl w:val="98B256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nsid w:val="3C490D27"/>
    <w:multiLevelType w:val="hybridMultilevel"/>
    <w:tmpl w:val="89E0C7C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nsid w:val="3D496856"/>
    <w:multiLevelType w:val="hybridMultilevel"/>
    <w:tmpl w:val="3D8A68FA"/>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nsid w:val="3DA06F17"/>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nsid w:val="3ED64B72"/>
    <w:multiLevelType w:val="hybridMultilevel"/>
    <w:tmpl w:val="2804AAF6"/>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nsid w:val="3F8A5B0F"/>
    <w:multiLevelType w:val="hybridMultilevel"/>
    <w:tmpl w:val="3BF80D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nsid w:val="3FEE500D"/>
    <w:multiLevelType w:val="hybridMultilevel"/>
    <w:tmpl w:val="9A9E44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nsid w:val="425A34E0"/>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nsid w:val="42700905"/>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nsid w:val="42C5453C"/>
    <w:multiLevelType w:val="hybridMultilevel"/>
    <w:tmpl w:val="7A4428CE"/>
    <w:lvl w:ilvl="0" w:tplc="0419000F">
      <w:start w:val="1"/>
      <w:numFmt w:val="decimal"/>
      <w:lvlText w:val="%1."/>
      <w:lvlJc w:val="left"/>
      <w:pPr>
        <w:tabs>
          <w:tab w:val="num" w:pos="720"/>
        </w:tabs>
        <w:ind w:left="720" w:hanging="360"/>
      </w:pPr>
      <w:rPr>
        <w:rFonts w:cs="Times New Roman"/>
      </w:rPr>
    </w:lvl>
    <w:lvl w:ilvl="1" w:tplc="A816E53E">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B0043798">
      <w:start w:val="2"/>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44204E36"/>
    <w:multiLevelType w:val="hybridMultilevel"/>
    <w:tmpl w:val="75FCDDCC"/>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nsid w:val="452C7AF5"/>
    <w:multiLevelType w:val="hybridMultilevel"/>
    <w:tmpl w:val="750A9FF4"/>
    <w:lvl w:ilvl="0" w:tplc="5C9AEBD8">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5">
    <w:nsid w:val="452E2D09"/>
    <w:multiLevelType w:val="hybridMultilevel"/>
    <w:tmpl w:val="13667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nsid w:val="460313D3"/>
    <w:multiLevelType w:val="hybridMultilevel"/>
    <w:tmpl w:val="8A6601EA"/>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nsid w:val="470600B9"/>
    <w:multiLevelType w:val="hybridMultilevel"/>
    <w:tmpl w:val="32903F6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8">
    <w:nsid w:val="47141F29"/>
    <w:multiLevelType w:val="hybridMultilevel"/>
    <w:tmpl w:val="503C75E6"/>
    <w:lvl w:ilvl="0" w:tplc="0419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9">
    <w:nsid w:val="4762446A"/>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nsid w:val="498E0D6F"/>
    <w:multiLevelType w:val="hybridMultilevel"/>
    <w:tmpl w:val="B7A6F482"/>
    <w:lvl w:ilvl="0" w:tplc="A6882B5C">
      <w:start w:val="1"/>
      <w:numFmt w:val="decimal"/>
      <w:lvlText w:val="%1)"/>
      <w:lvlJc w:val="left"/>
      <w:pPr>
        <w:tabs>
          <w:tab w:val="num" w:pos="720"/>
        </w:tabs>
        <w:ind w:left="720" w:hanging="360"/>
      </w:pPr>
      <w:rPr>
        <w:rFonts w:hint="default"/>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B0F3452"/>
    <w:multiLevelType w:val="hybridMultilevel"/>
    <w:tmpl w:val="8D0EF5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2">
    <w:nsid w:val="4B0F39E5"/>
    <w:multiLevelType w:val="multilevel"/>
    <w:tmpl w:val="27BA5DD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4B5B1BA7"/>
    <w:multiLevelType w:val="hybridMultilevel"/>
    <w:tmpl w:val="02C0D6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nsid w:val="4E2E75EF"/>
    <w:multiLevelType w:val="hybridMultilevel"/>
    <w:tmpl w:val="8478975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5">
    <w:nsid w:val="50BB6775"/>
    <w:multiLevelType w:val="hybridMultilevel"/>
    <w:tmpl w:val="EEDE4E8A"/>
    <w:lvl w:ilvl="0" w:tplc="548A966E">
      <w:start w:val="1"/>
      <w:numFmt w:val="lowerLetter"/>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06">
    <w:nsid w:val="510878CB"/>
    <w:multiLevelType w:val="hybridMultilevel"/>
    <w:tmpl w:val="AC36291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nsid w:val="5173615D"/>
    <w:multiLevelType w:val="multilevel"/>
    <w:tmpl w:val="0A9090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52140354"/>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nsid w:val="52F54A6D"/>
    <w:multiLevelType w:val="hybridMultilevel"/>
    <w:tmpl w:val="1B724D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nsid w:val="53CA3B1F"/>
    <w:multiLevelType w:val="hybridMultilevel"/>
    <w:tmpl w:val="6996FD48"/>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1">
    <w:nsid w:val="54656D82"/>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nsid w:val="5543246C"/>
    <w:multiLevelType w:val="hybridMultilevel"/>
    <w:tmpl w:val="ED7AF2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nsid w:val="55E15AF8"/>
    <w:multiLevelType w:val="hybridMultilevel"/>
    <w:tmpl w:val="381ABDE8"/>
    <w:lvl w:ilvl="0" w:tplc="D2660DF8">
      <w:start w:val="1"/>
      <w:numFmt w:val="decimal"/>
      <w:lvlText w:val="%1."/>
      <w:lvlJc w:val="left"/>
      <w:pPr>
        <w:ind w:left="720" w:hanging="360"/>
      </w:pPr>
      <w:rPr>
        <w:rFont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nsid w:val="560E3036"/>
    <w:multiLevelType w:val="hybridMultilevel"/>
    <w:tmpl w:val="13667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nsid w:val="566C3DE2"/>
    <w:multiLevelType w:val="hybridMultilevel"/>
    <w:tmpl w:val="42008EE8"/>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6">
    <w:nsid w:val="56E1349D"/>
    <w:multiLevelType w:val="hybridMultilevel"/>
    <w:tmpl w:val="4C70BC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7">
    <w:nsid w:val="57231190"/>
    <w:multiLevelType w:val="multilevel"/>
    <w:tmpl w:val="6DEEDF3A"/>
    <w:lvl w:ilvl="0">
      <w:start w:val="1"/>
      <w:numFmt w:val="decimal"/>
      <w:pStyle w:val="StyleHeader1-ClausesLeft0Hanging03After0pt"/>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18">
    <w:nsid w:val="57C60DF0"/>
    <w:multiLevelType w:val="hybridMultilevel"/>
    <w:tmpl w:val="C6F8D61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9">
    <w:nsid w:val="58092CCF"/>
    <w:multiLevelType w:val="hybridMultilevel"/>
    <w:tmpl w:val="7068D1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0">
    <w:nsid w:val="596673BF"/>
    <w:multiLevelType w:val="multilevel"/>
    <w:tmpl w:val="CD9ED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599864A0"/>
    <w:multiLevelType w:val="hybridMultilevel"/>
    <w:tmpl w:val="1F10FA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2">
    <w:nsid w:val="59EB52F6"/>
    <w:multiLevelType w:val="hybridMultilevel"/>
    <w:tmpl w:val="2C226F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3">
    <w:nsid w:val="5A274CBF"/>
    <w:multiLevelType w:val="hybridMultilevel"/>
    <w:tmpl w:val="17EAED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4">
    <w:nsid w:val="5B1D25D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nsid w:val="5B1D2D6C"/>
    <w:multiLevelType w:val="hybridMultilevel"/>
    <w:tmpl w:val="8DFC61F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nsid w:val="5CA43766"/>
    <w:multiLevelType w:val="hybridMultilevel"/>
    <w:tmpl w:val="5EEE3E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7">
    <w:nsid w:val="5CCB12F9"/>
    <w:multiLevelType w:val="hybridMultilevel"/>
    <w:tmpl w:val="574EC96C"/>
    <w:lvl w:ilvl="0" w:tplc="EB3014A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8">
    <w:nsid w:val="5CE86773"/>
    <w:multiLevelType w:val="hybridMultilevel"/>
    <w:tmpl w:val="E8EAE51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9">
    <w:nsid w:val="5CFA2913"/>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nsid w:val="5D8F12F1"/>
    <w:multiLevelType w:val="hybridMultilevel"/>
    <w:tmpl w:val="CDF4909C"/>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1">
    <w:nsid w:val="5DD91624"/>
    <w:multiLevelType w:val="hybridMultilevel"/>
    <w:tmpl w:val="4776EC8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nsid w:val="5EA658E6"/>
    <w:multiLevelType w:val="hybridMultilevel"/>
    <w:tmpl w:val="543AA612"/>
    <w:lvl w:ilvl="0" w:tplc="0419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3">
    <w:nsid w:val="60375D57"/>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4">
    <w:nsid w:val="62BE4FCC"/>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5">
    <w:nsid w:val="633129E2"/>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6">
    <w:nsid w:val="64014137"/>
    <w:multiLevelType w:val="hybridMultilevel"/>
    <w:tmpl w:val="23CC9DC8"/>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7">
    <w:nsid w:val="641E135B"/>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8">
    <w:nsid w:val="67ED43DB"/>
    <w:multiLevelType w:val="hybridMultilevel"/>
    <w:tmpl w:val="47B686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9">
    <w:nsid w:val="684022E8"/>
    <w:multiLevelType w:val="hybridMultilevel"/>
    <w:tmpl w:val="9AA2B1A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0">
    <w:nsid w:val="689200BD"/>
    <w:multiLevelType w:val="hybridMultilevel"/>
    <w:tmpl w:val="E520B662"/>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1">
    <w:nsid w:val="68EA1A5A"/>
    <w:multiLevelType w:val="multilevel"/>
    <w:tmpl w:val="30AA7A32"/>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2">
    <w:nsid w:val="69BC2174"/>
    <w:multiLevelType w:val="hybridMultilevel"/>
    <w:tmpl w:val="09DEF73A"/>
    <w:lvl w:ilvl="0" w:tplc="0419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3">
    <w:nsid w:val="6BFD050E"/>
    <w:multiLevelType w:val="hybridMultilevel"/>
    <w:tmpl w:val="C9FC6DDA"/>
    <w:lvl w:ilvl="0" w:tplc="24E4CC5E">
      <w:start w:val="1"/>
      <w:numFmt w:val="decimal"/>
      <w:lvlText w:val="%1)"/>
      <w:lvlJc w:val="left"/>
      <w:pPr>
        <w:ind w:left="750" w:hanging="3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4">
    <w:nsid w:val="6CF41B71"/>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nsid w:val="6DAE6A11"/>
    <w:multiLevelType w:val="hybridMultilevel"/>
    <w:tmpl w:val="F678119A"/>
    <w:lvl w:ilvl="0" w:tplc="E3F6ED16">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6">
    <w:nsid w:val="6EBD142C"/>
    <w:multiLevelType w:val="multilevel"/>
    <w:tmpl w:val="7F72A580"/>
    <w:lvl w:ilvl="0">
      <w:start w:val="1"/>
      <w:numFmt w:val="decimal"/>
      <w:lvlText w:val="%1."/>
      <w:lvlJc w:val="left"/>
      <w:pPr>
        <w:tabs>
          <w:tab w:val="num" w:pos="570"/>
        </w:tabs>
        <w:ind w:left="570" w:hanging="570"/>
      </w:pPr>
      <w:rPr>
        <w:b w:val="0"/>
        <w:i w:val="0"/>
      </w:rPr>
    </w:lvl>
    <w:lvl w:ilvl="1">
      <w:start w:val="1"/>
      <w:numFmt w:val="decimal"/>
      <w:lvlText w:val="%1.%2."/>
      <w:lvlJc w:val="left"/>
      <w:pPr>
        <w:tabs>
          <w:tab w:val="num" w:pos="990"/>
        </w:tabs>
        <w:ind w:left="990" w:hanging="57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47">
    <w:nsid w:val="6EF502E9"/>
    <w:multiLevelType w:val="hybridMultilevel"/>
    <w:tmpl w:val="B240E290"/>
    <w:lvl w:ilvl="0" w:tplc="0419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8">
    <w:nsid w:val="6F8F1C59"/>
    <w:multiLevelType w:val="hybridMultilevel"/>
    <w:tmpl w:val="9382855C"/>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9">
    <w:nsid w:val="704149A4"/>
    <w:multiLevelType w:val="hybridMultilevel"/>
    <w:tmpl w:val="1B724D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0">
    <w:nsid w:val="709834CB"/>
    <w:multiLevelType w:val="hybridMultilevel"/>
    <w:tmpl w:val="A3FA325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1">
    <w:nsid w:val="70E721CD"/>
    <w:multiLevelType w:val="hybridMultilevel"/>
    <w:tmpl w:val="240059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nsid w:val="72365A82"/>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nsid w:val="72F97D85"/>
    <w:multiLevelType w:val="hybridMultilevel"/>
    <w:tmpl w:val="7C5C7B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4">
    <w:nsid w:val="73152E0A"/>
    <w:multiLevelType w:val="hybridMultilevel"/>
    <w:tmpl w:val="A3FA325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5">
    <w:nsid w:val="733472F2"/>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6">
    <w:nsid w:val="73E02029"/>
    <w:multiLevelType w:val="hybridMultilevel"/>
    <w:tmpl w:val="1FAC94BE"/>
    <w:lvl w:ilvl="0" w:tplc="04260015">
      <w:start w:val="1"/>
      <w:numFmt w:val="upperLetter"/>
      <w:lvlText w:val="%1."/>
      <w:lvlJc w:val="left"/>
      <w:pPr>
        <w:tabs>
          <w:tab w:val="num" w:pos="2869"/>
        </w:tabs>
        <w:ind w:left="2869" w:hanging="360"/>
      </w:pPr>
      <w:rPr>
        <w:rFonts w:hint="default"/>
      </w:rPr>
    </w:lvl>
    <w:lvl w:ilvl="1" w:tplc="04260003" w:tentative="1">
      <w:start w:val="1"/>
      <w:numFmt w:val="bullet"/>
      <w:lvlText w:val="o"/>
      <w:lvlJc w:val="left"/>
      <w:pPr>
        <w:tabs>
          <w:tab w:val="num" w:pos="3589"/>
        </w:tabs>
        <w:ind w:left="3589" w:hanging="360"/>
      </w:pPr>
      <w:rPr>
        <w:rFonts w:ascii="Courier New" w:hAnsi="Courier New" w:cs="Courier New" w:hint="default"/>
      </w:rPr>
    </w:lvl>
    <w:lvl w:ilvl="2" w:tplc="04260005" w:tentative="1">
      <w:start w:val="1"/>
      <w:numFmt w:val="bullet"/>
      <w:lvlText w:val=""/>
      <w:lvlJc w:val="left"/>
      <w:pPr>
        <w:tabs>
          <w:tab w:val="num" w:pos="4309"/>
        </w:tabs>
        <w:ind w:left="4309" w:hanging="360"/>
      </w:pPr>
      <w:rPr>
        <w:rFonts w:ascii="Wingdings" w:hAnsi="Wingdings" w:hint="default"/>
      </w:rPr>
    </w:lvl>
    <w:lvl w:ilvl="3" w:tplc="04260001" w:tentative="1">
      <w:start w:val="1"/>
      <w:numFmt w:val="bullet"/>
      <w:lvlText w:val=""/>
      <w:lvlJc w:val="left"/>
      <w:pPr>
        <w:tabs>
          <w:tab w:val="num" w:pos="5029"/>
        </w:tabs>
        <w:ind w:left="5029" w:hanging="360"/>
      </w:pPr>
      <w:rPr>
        <w:rFonts w:ascii="Symbol" w:hAnsi="Symbol" w:hint="default"/>
      </w:rPr>
    </w:lvl>
    <w:lvl w:ilvl="4" w:tplc="04260003" w:tentative="1">
      <w:start w:val="1"/>
      <w:numFmt w:val="bullet"/>
      <w:lvlText w:val="o"/>
      <w:lvlJc w:val="left"/>
      <w:pPr>
        <w:tabs>
          <w:tab w:val="num" w:pos="5749"/>
        </w:tabs>
        <w:ind w:left="5749" w:hanging="360"/>
      </w:pPr>
      <w:rPr>
        <w:rFonts w:ascii="Courier New" w:hAnsi="Courier New" w:cs="Courier New" w:hint="default"/>
      </w:rPr>
    </w:lvl>
    <w:lvl w:ilvl="5" w:tplc="04260005" w:tentative="1">
      <w:start w:val="1"/>
      <w:numFmt w:val="bullet"/>
      <w:lvlText w:val=""/>
      <w:lvlJc w:val="left"/>
      <w:pPr>
        <w:tabs>
          <w:tab w:val="num" w:pos="6469"/>
        </w:tabs>
        <w:ind w:left="6469" w:hanging="360"/>
      </w:pPr>
      <w:rPr>
        <w:rFonts w:ascii="Wingdings" w:hAnsi="Wingdings" w:hint="default"/>
      </w:rPr>
    </w:lvl>
    <w:lvl w:ilvl="6" w:tplc="04260001" w:tentative="1">
      <w:start w:val="1"/>
      <w:numFmt w:val="bullet"/>
      <w:lvlText w:val=""/>
      <w:lvlJc w:val="left"/>
      <w:pPr>
        <w:tabs>
          <w:tab w:val="num" w:pos="7189"/>
        </w:tabs>
        <w:ind w:left="7189" w:hanging="360"/>
      </w:pPr>
      <w:rPr>
        <w:rFonts w:ascii="Symbol" w:hAnsi="Symbol" w:hint="default"/>
      </w:rPr>
    </w:lvl>
    <w:lvl w:ilvl="7" w:tplc="04260003" w:tentative="1">
      <w:start w:val="1"/>
      <w:numFmt w:val="bullet"/>
      <w:lvlText w:val="o"/>
      <w:lvlJc w:val="left"/>
      <w:pPr>
        <w:tabs>
          <w:tab w:val="num" w:pos="7909"/>
        </w:tabs>
        <w:ind w:left="7909" w:hanging="360"/>
      </w:pPr>
      <w:rPr>
        <w:rFonts w:ascii="Courier New" w:hAnsi="Courier New" w:cs="Courier New" w:hint="default"/>
      </w:rPr>
    </w:lvl>
    <w:lvl w:ilvl="8" w:tplc="04260005" w:tentative="1">
      <w:start w:val="1"/>
      <w:numFmt w:val="bullet"/>
      <w:lvlText w:val=""/>
      <w:lvlJc w:val="left"/>
      <w:pPr>
        <w:tabs>
          <w:tab w:val="num" w:pos="8629"/>
        </w:tabs>
        <w:ind w:left="8629" w:hanging="360"/>
      </w:pPr>
      <w:rPr>
        <w:rFonts w:ascii="Wingdings" w:hAnsi="Wingdings" w:hint="default"/>
      </w:rPr>
    </w:lvl>
  </w:abstractNum>
  <w:abstractNum w:abstractNumId="157">
    <w:nsid w:val="74A356E6"/>
    <w:multiLevelType w:val="hybridMultilevel"/>
    <w:tmpl w:val="13667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nsid w:val="74D72CF1"/>
    <w:multiLevelType w:val="hybridMultilevel"/>
    <w:tmpl w:val="1C52F4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9">
    <w:nsid w:val="75906C8C"/>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0">
    <w:nsid w:val="763D59B2"/>
    <w:multiLevelType w:val="multilevel"/>
    <w:tmpl w:val="99223EF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1">
    <w:nsid w:val="77D5056E"/>
    <w:multiLevelType w:val="multilevel"/>
    <w:tmpl w:val="911A3884"/>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567" w:hanging="567"/>
      </w:pPr>
      <w:rPr>
        <w:rFonts w:hint="default"/>
        <w:b w:val="0"/>
        <w:color w:val="auto"/>
      </w:rPr>
    </w:lvl>
    <w:lvl w:ilvl="2">
      <w:start w:val="1"/>
      <w:numFmt w:val="decimal"/>
      <w:lvlText w:val="%1.%2.%3."/>
      <w:lvlJc w:val="left"/>
      <w:pPr>
        <w:ind w:left="567" w:hanging="567"/>
      </w:pPr>
      <w:rPr>
        <w:rFonts w:hint="default"/>
        <w:b w:val="0"/>
        <w:color w:val="auto"/>
      </w:rPr>
    </w:lvl>
    <w:lvl w:ilvl="3">
      <w:start w:val="1"/>
      <w:numFmt w:val="decimal"/>
      <w:lvlText w:val="%1.%2.%3.%4."/>
      <w:lvlJc w:val="left"/>
      <w:pPr>
        <w:ind w:left="851" w:hanging="851"/>
      </w:pPr>
      <w:rPr>
        <w:rFonts w:hint="default"/>
        <w:b w:val="0"/>
      </w:rPr>
    </w:lvl>
    <w:lvl w:ilvl="4">
      <w:start w:val="1"/>
      <w:numFmt w:val="decimal"/>
      <w:lvlText w:val="%1.%2.%3.%4.%5."/>
      <w:lvlJc w:val="left"/>
      <w:pPr>
        <w:ind w:left="1134"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79075AE7"/>
    <w:multiLevelType w:val="hybridMultilevel"/>
    <w:tmpl w:val="2F760AF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3">
    <w:nsid w:val="794A5809"/>
    <w:multiLevelType w:val="multilevel"/>
    <w:tmpl w:val="427CDFAA"/>
    <w:lvl w:ilvl="0">
      <w:start w:val="4"/>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64">
    <w:nsid w:val="794C2F5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5">
    <w:nsid w:val="79B44DAD"/>
    <w:multiLevelType w:val="hybridMultilevel"/>
    <w:tmpl w:val="9C9CBD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6">
    <w:nsid w:val="79BB5630"/>
    <w:multiLevelType w:val="hybridMultilevel"/>
    <w:tmpl w:val="AD3C81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nsid w:val="7AE16D0F"/>
    <w:multiLevelType w:val="hybridMultilevel"/>
    <w:tmpl w:val="34202B6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8">
    <w:nsid w:val="7B5D6DC3"/>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nsid w:val="7BB52A91"/>
    <w:multiLevelType w:val="hybridMultilevel"/>
    <w:tmpl w:val="0C1AC5CC"/>
    <w:lvl w:ilvl="0" w:tplc="76924B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0">
    <w:nsid w:val="7C465F99"/>
    <w:multiLevelType w:val="hybridMultilevel"/>
    <w:tmpl w:val="2F1CCB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1">
    <w:nsid w:val="7C8E1FC6"/>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2">
    <w:nsid w:val="7CE64C34"/>
    <w:multiLevelType w:val="hybridMultilevel"/>
    <w:tmpl w:val="607CF4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nsid w:val="7D3D710E"/>
    <w:multiLevelType w:val="hybridMultilevel"/>
    <w:tmpl w:val="EF08A0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4">
    <w:nsid w:val="7DB96A85"/>
    <w:multiLevelType w:val="hybridMultilevel"/>
    <w:tmpl w:val="7068D1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5">
    <w:nsid w:val="7E071CCA"/>
    <w:multiLevelType w:val="multilevel"/>
    <w:tmpl w:val="46964E54"/>
    <w:lvl w:ilvl="0">
      <w:start w:val="1"/>
      <w:numFmt w:val="decimal"/>
      <w:pStyle w:val="A1"/>
      <w:lvlText w:val="%1."/>
      <w:lvlJc w:val="left"/>
      <w:pPr>
        <w:tabs>
          <w:tab w:val="num" w:pos="360"/>
        </w:tabs>
        <w:ind w:left="284" w:hanging="284"/>
      </w:pPr>
      <w:rPr>
        <w:rFonts w:ascii="Times New Roman" w:hAnsi="Times New Roman" w:cs="Times New Roman" w:hint="default"/>
        <w:b/>
        <w:i w:val="0"/>
        <w:sz w:val="26"/>
      </w:rPr>
    </w:lvl>
    <w:lvl w:ilvl="1">
      <w:start w:val="1"/>
      <w:numFmt w:val="decimal"/>
      <w:lvlRestart w:val="0"/>
      <w:pStyle w:val="A2"/>
      <w:lvlText w:val="%1.%2."/>
      <w:lvlJc w:val="left"/>
      <w:pPr>
        <w:tabs>
          <w:tab w:val="num" w:pos="576"/>
        </w:tabs>
        <w:ind w:left="576" w:hanging="576"/>
      </w:pPr>
      <w:rPr>
        <w:rFonts w:ascii="Times New Roman" w:hAnsi="Times New Roman" w:cs="Times New Roman" w:hint="default"/>
        <w:b w:val="0"/>
        <w:i w:val="0"/>
      </w:rPr>
    </w:lvl>
    <w:lvl w:ilvl="2">
      <w:start w:val="1"/>
      <w:numFmt w:val="decimal"/>
      <w:lvlRestart w:val="0"/>
      <w:pStyle w:val="A3"/>
      <w:lvlText w:val="%1.%2.%3."/>
      <w:lvlJc w:val="left"/>
      <w:pPr>
        <w:tabs>
          <w:tab w:val="num" w:pos="720"/>
        </w:tabs>
        <w:ind w:left="720" w:hanging="720"/>
      </w:pPr>
      <w:rPr>
        <w:rFonts w:ascii="Times New Roman" w:hAnsi="Times New Roman" w:cs="Times New Roman" w:hint="default"/>
        <w:b w:val="0"/>
        <w:i w:val="0"/>
        <w:sz w:val="26"/>
      </w:rPr>
    </w:lvl>
    <w:lvl w:ilvl="3">
      <w:start w:val="1"/>
      <w:numFmt w:val="decimal"/>
      <w:lvlRestart w:val="0"/>
      <w:pStyle w:val="A4"/>
      <w:lvlText w:val="%1.%2.%3.%4."/>
      <w:lvlJc w:val="left"/>
      <w:pPr>
        <w:tabs>
          <w:tab w:val="num" w:pos="864"/>
        </w:tabs>
        <w:ind w:left="864" w:hanging="864"/>
      </w:pPr>
      <w:rPr>
        <w:rFonts w:ascii="Times New Roman" w:hAnsi="Times New Roman" w:cs="Times New Roman" w:hint="default"/>
        <w:b w:val="0"/>
        <w:i w:val="0"/>
        <w:sz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61"/>
  </w:num>
  <w:num w:numId="2">
    <w:abstractNumId w:val="175"/>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17"/>
  </w:num>
  <w:num w:numId="5">
    <w:abstractNumId w:val="2"/>
  </w:num>
  <w:num w:numId="6">
    <w:abstractNumId w:val="146"/>
  </w:num>
  <w:num w:numId="7">
    <w:abstractNumId w:val="25"/>
  </w:num>
  <w:num w:numId="8">
    <w:abstractNumId w:val="105"/>
  </w:num>
  <w:num w:numId="9">
    <w:abstractNumId w:val="163"/>
  </w:num>
  <w:num w:numId="10">
    <w:abstractNumId w:val="12"/>
  </w:num>
  <w:num w:numId="11">
    <w:abstractNumId w:val="155"/>
  </w:num>
  <w:num w:numId="1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85"/>
  </w:num>
  <w:num w:numId="15">
    <w:abstractNumId w:val="32"/>
  </w:num>
  <w:num w:numId="16">
    <w:abstractNumId w:val="36"/>
  </w:num>
  <w:num w:numId="17">
    <w:abstractNumId w:val="13"/>
  </w:num>
  <w:num w:numId="18">
    <w:abstractNumId w:val="58"/>
  </w:num>
  <w:num w:numId="19">
    <w:abstractNumId w:val="49"/>
  </w:num>
  <w:num w:numId="20">
    <w:abstractNumId w:val="88"/>
  </w:num>
  <w:num w:numId="21">
    <w:abstractNumId w:val="16"/>
  </w:num>
  <w:num w:numId="22">
    <w:abstractNumId w:val="33"/>
  </w:num>
  <w:num w:numId="23">
    <w:abstractNumId w:val="39"/>
  </w:num>
  <w:num w:numId="24">
    <w:abstractNumId w:val="53"/>
  </w:num>
  <w:num w:numId="25">
    <w:abstractNumId w:val="95"/>
  </w:num>
  <w:num w:numId="26">
    <w:abstractNumId w:val="114"/>
  </w:num>
  <w:num w:numId="27">
    <w:abstractNumId w:val="17"/>
  </w:num>
  <w:num w:numId="28">
    <w:abstractNumId w:val="70"/>
  </w:num>
  <w:num w:numId="29">
    <w:abstractNumId w:val="157"/>
  </w:num>
  <w:num w:numId="30">
    <w:abstractNumId w:val="103"/>
  </w:num>
  <w:num w:numId="31">
    <w:abstractNumId w:val="89"/>
  </w:num>
  <w:num w:numId="32">
    <w:abstractNumId w:val="93"/>
  </w:num>
  <w:num w:numId="33">
    <w:abstractNumId w:val="60"/>
  </w:num>
  <w:num w:numId="34">
    <w:abstractNumId w:val="15"/>
  </w:num>
  <w:num w:numId="35">
    <w:abstractNumId w:val="113"/>
  </w:num>
  <w:num w:numId="36">
    <w:abstractNumId w:val="80"/>
  </w:num>
  <w:num w:numId="37">
    <w:abstractNumId w:val="23"/>
  </w:num>
  <w:num w:numId="38">
    <w:abstractNumId w:val="5"/>
  </w:num>
  <w:num w:numId="39">
    <w:abstractNumId w:val="141"/>
  </w:num>
  <w:num w:numId="40">
    <w:abstractNumId w:val="82"/>
  </w:num>
  <w:num w:numId="41">
    <w:abstractNumId w:val="153"/>
  </w:num>
  <w:num w:numId="42">
    <w:abstractNumId w:val="140"/>
  </w:num>
  <w:num w:numId="43">
    <w:abstractNumId w:val="52"/>
  </w:num>
  <w:num w:numId="44">
    <w:abstractNumId w:val="46"/>
  </w:num>
  <w:num w:numId="45">
    <w:abstractNumId w:val="130"/>
  </w:num>
  <w:num w:numId="46">
    <w:abstractNumId w:val="96"/>
  </w:num>
  <w:num w:numId="47">
    <w:abstractNumId w:val="44"/>
  </w:num>
  <w:num w:numId="48">
    <w:abstractNumId w:val="136"/>
  </w:num>
  <w:num w:numId="49">
    <w:abstractNumId w:val="20"/>
  </w:num>
  <w:num w:numId="50">
    <w:abstractNumId w:val="148"/>
  </w:num>
  <w:num w:numId="51">
    <w:abstractNumId w:val="162"/>
  </w:num>
  <w:num w:numId="52">
    <w:abstractNumId w:val="27"/>
  </w:num>
  <w:num w:numId="53">
    <w:abstractNumId w:val="69"/>
  </w:num>
  <w:num w:numId="54">
    <w:abstractNumId w:val="26"/>
  </w:num>
  <w:num w:numId="55">
    <w:abstractNumId w:val="84"/>
  </w:num>
  <w:num w:numId="56">
    <w:abstractNumId w:val="167"/>
  </w:num>
  <w:num w:numId="57">
    <w:abstractNumId w:val="116"/>
  </w:num>
  <w:num w:numId="58">
    <w:abstractNumId w:val="42"/>
  </w:num>
  <w:num w:numId="59">
    <w:abstractNumId w:val="128"/>
  </w:num>
  <w:num w:numId="60">
    <w:abstractNumId w:val="131"/>
  </w:num>
  <w:num w:numId="61">
    <w:abstractNumId w:val="106"/>
  </w:num>
  <w:num w:numId="62">
    <w:abstractNumId w:val="56"/>
  </w:num>
  <w:num w:numId="63">
    <w:abstractNumId w:val="125"/>
  </w:num>
  <w:num w:numId="64">
    <w:abstractNumId w:val="87"/>
  </w:num>
  <w:num w:numId="65">
    <w:abstractNumId w:val="62"/>
  </w:num>
  <w:num w:numId="66">
    <w:abstractNumId w:val="172"/>
  </w:num>
  <w:num w:numId="67">
    <w:abstractNumId w:val="8"/>
  </w:num>
  <w:num w:numId="68">
    <w:abstractNumId w:val="118"/>
  </w:num>
  <w:num w:numId="69">
    <w:abstractNumId w:val="10"/>
  </w:num>
  <w:num w:numId="70">
    <w:abstractNumId w:val="115"/>
  </w:num>
  <w:num w:numId="71">
    <w:abstractNumId w:val="110"/>
  </w:num>
  <w:num w:numId="72">
    <w:abstractNumId w:val="104"/>
  </w:num>
  <w:num w:numId="73">
    <w:abstractNumId w:val="24"/>
  </w:num>
  <w:num w:numId="74">
    <w:abstractNumId w:val="173"/>
  </w:num>
  <w:num w:numId="75">
    <w:abstractNumId w:val="121"/>
  </w:num>
  <w:num w:numId="76">
    <w:abstractNumId w:val="21"/>
  </w:num>
  <w:num w:numId="77">
    <w:abstractNumId w:val="59"/>
  </w:num>
  <w:num w:numId="78">
    <w:abstractNumId w:val="92"/>
  </w:num>
  <w:num w:numId="79">
    <w:abstractNumId w:val="66"/>
  </w:num>
  <w:num w:numId="80">
    <w:abstractNumId w:val="143"/>
  </w:num>
  <w:num w:numId="81">
    <w:abstractNumId w:val="77"/>
  </w:num>
  <w:num w:numId="82">
    <w:abstractNumId w:val="100"/>
  </w:num>
  <w:num w:numId="83">
    <w:abstractNumId w:val="101"/>
  </w:num>
  <w:num w:numId="84">
    <w:abstractNumId w:val="102"/>
  </w:num>
  <w:num w:numId="85">
    <w:abstractNumId w:val="126"/>
  </w:num>
  <w:num w:numId="86">
    <w:abstractNumId w:val="1"/>
  </w:num>
  <w:num w:numId="87">
    <w:abstractNumId w:val="64"/>
  </w:num>
  <w:num w:numId="88">
    <w:abstractNumId w:val="139"/>
  </w:num>
  <w:num w:numId="89">
    <w:abstractNumId w:val="107"/>
  </w:num>
  <w:num w:numId="90">
    <w:abstractNumId w:val="54"/>
  </w:num>
  <w:num w:numId="91">
    <w:abstractNumId w:val="73"/>
  </w:num>
  <w:num w:numId="92">
    <w:abstractNumId w:val="57"/>
  </w:num>
  <w:num w:numId="93">
    <w:abstractNumId w:val="150"/>
  </w:num>
  <w:num w:numId="94">
    <w:abstractNumId w:val="0"/>
  </w:num>
  <w:num w:numId="95">
    <w:abstractNumId w:val="18"/>
  </w:num>
  <w:num w:numId="96">
    <w:abstractNumId w:val="169"/>
  </w:num>
  <w:num w:numId="97">
    <w:abstractNumId w:val="165"/>
  </w:num>
  <w:num w:numId="98">
    <w:abstractNumId w:val="38"/>
  </w:num>
  <w:num w:numId="99">
    <w:abstractNumId w:val="43"/>
  </w:num>
  <w:num w:numId="100">
    <w:abstractNumId w:val="86"/>
  </w:num>
  <w:num w:numId="101">
    <w:abstractNumId w:val="4"/>
  </w:num>
  <w:num w:numId="102">
    <w:abstractNumId w:val="127"/>
  </w:num>
  <w:num w:numId="103">
    <w:abstractNumId w:val="159"/>
  </w:num>
  <w:num w:numId="104">
    <w:abstractNumId w:val="170"/>
  </w:num>
  <w:num w:numId="105">
    <w:abstractNumId w:val="50"/>
  </w:num>
  <w:num w:numId="106">
    <w:abstractNumId w:val="35"/>
  </w:num>
  <w:num w:numId="107">
    <w:abstractNumId w:val="111"/>
  </w:num>
  <w:num w:numId="108">
    <w:abstractNumId w:val="68"/>
  </w:num>
  <w:num w:numId="109">
    <w:abstractNumId w:val="40"/>
  </w:num>
  <w:num w:numId="110">
    <w:abstractNumId w:val="37"/>
  </w:num>
  <w:num w:numId="111">
    <w:abstractNumId w:val="90"/>
  </w:num>
  <w:num w:numId="112">
    <w:abstractNumId w:val="152"/>
  </w:num>
  <w:num w:numId="113">
    <w:abstractNumId w:val="133"/>
  </w:num>
  <w:num w:numId="114">
    <w:abstractNumId w:val="81"/>
  </w:num>
  <w:num w:numId="115">
    <w:abstractNumId w:val="28"/>
  </w:num>
  <w:num w:numId="116">
    <w:abstractNumId w:val="99"/>
  </w:num>
  <w:num w:numId="117">
    <w:abstractNumId w:val="75"/>
  </w:num>
  <w:num w:numId="118">
    <w:abstractNumId w:val="166"/>
  </w:num>
  <w:num w:numId="119">
    <w:abstractNumId w:val="122"/>
  </w:num>
  <w:num w:numId="120">
    <w:abstractNumId w:val="151"/>
  </w:num>
  <w:num w:numId="121">
    <w:abstractNumId w:val="78"/>
  </w:num>
  <w:num w:numId="122">
    <w:abstractNumId w:val="79"/>
  </w:num>
  <w:num w:numId="123">
    <w:abstractNumId w:val="174"/>
  </w:num>
  <w:num w:numId="124">
    <w:abstractNumId w:val="71"/>
  </w:num>
  <w:num w:numId="125">
    <w:abstractNumId w:val="9"/>
  </w:num>
  <w:num w:numId="126">
    <w:abstractNumId w:val="14"/>
  </w:num>
  <w:num w:numId="127">
    <w:abstractNumId w:val="7"/>
  </w:num>
  <w:num w:numId="128">
    <w:abstractNumId w:val="51"/>
  </w:num>
  <w:num w:numId="129">
    <w:abstractNumId w:val="74"/>
  </w:num>
  <w:num w:numId="130">
    <w:abstractNumId w:val="22"/>
  </w:num>
  <w:num w:numId="131">
    <w:abstractNumId w:val="91"/>
  </w:num>
  <w:num w:numId="132">
    <w:abstractNumId w:val="3"/>
  </w:num>
  <w:num w:numId="133">
    <w:abstractNumId w:val="168"/>
  </w:num>
  <w:num w:numId="134">
    <w:abstractNumId w:val="108"/>
  </w:num>
  <w:num w:numId="135">
    <w:abstractNumId w:val="55"/>
  </w:num>
  <w:num w:numId="136">
    <w:abstractNumId w:val="171"/>
  </w:num>
  <w:num w:numId="137">
    <w:abstractNumId w:val="164"/>
  </w:num>
  <w:num w:numId="138">
    <w:abstractNumId w:val="29"/>
  </w:num>
  <w:num w:numId="139">
    <w:abstractNumId w:val="134"/>
  </w:num>
  <w:num w:numId="140">
    <w:abstractNumId w:val="30"/>
  </w:num>
  <w:num w:numId="141">
    <w:abstractNumId w:val="137"/>
  </w:num>
  <w:num w:numId="142">
    <w:abstractNumId w:val="144"/>
  </w:num>
  <w:num w:numId="143">
    <w:abstractNumId w:val="124"/>
  </w:num>
  <w:num w:numId="144">
    <w:abstractNumId w:val="47"/>
  </w:num>
  <w:num w:numId="145">
    <w:abstractNumId w:val="6"/>
  </w:num>
  <w:num w:numId="146">
    <w:abstractNumId w:val="63"/>
  </w:num>
  <w:num w:numId="147">
    <w:abstractNumId w:val="76"/>
  </w:num>
  <w:num w:numId="148">
    <w:abstractNumId w:val="129"/>
  </w:num>
  <w:num w:numId="149">
    <w:abstractNumId w:val="135"/>
  </w:num>
  <w:num w:numId="150">
    <w:abstractNumId w:val="67"/>
  </w:num>
  <w:num w:numId="151">
    <w:abstractNumId w:val="97"/>
  </w:num>
  <w:num w:numId="152">
    <w:abstractNumId w:val="149"/>
  </w:num>
  <w:num w:numId="153">
    <w:abstractNumId w:val="34"/>
  </w:num>
  <w:num w:numId="154">
    <w:abstractNumId w:val="83"/>
  </w:num>
  <w:num w:numId="155">
    <w:abstractNumId w:val="109"/>
  </w:num>
  <w:num w:numId="156">
    <w:abstractNumId w:val="11"/>
  </w:num>
  <w:num w:numId="157">
    <w:abstractNumId w:val="119"/>
  </w:num>
  <w:num w:numId="158">
    <w:abstractNumId w:val="41"/>
  </w:num>
  <w:num w:numId="159">
    <w:abstractNumId w:val="138"/>
  </w:num>
  <w:num w:numId="160">
    <w:abstractNumId w:val="132"/>
  </w:num>
  <w:num w:numId="161">
    <w:abstractNumId w:val="142"/>
  </w:num>
  <w:num w:numId="162">
    <w:abstractNumId w:val="98"/>
  </w:num>
  <w:num w:numId="163">
    <w:abstractNumId w:val="94"/>
  </w:num>
  <w:num w:numId="164">
    <w:abstractNumId w:val="147"/>
  </w:num>
  <w:num w:numId="165">
    <w:abstractNumId w:val="112"/>
  </w:num>
  <w:num w:numId="166">
    <w:abstractNumId w:val="123"/>
  </w:num>
  <w:num w:numId="167">
    <w:abstractNumId w:val="31"/>
  </w:num>
  <w:num w:numId="168">
    <w:abstractNumId w:val="65"/>
  </w:num>
  <w:num w:numId="169">
    <w:abstractNumId w:val="145"/>
  </w:num>
  <w:num w:numId="170">
    <w:abstractNumId w:val="72"/>
  </w:num>
  <w:num w:numId="171">
    <w:abstractNumId w:val="156"/>
  </w:num>
  <w:num w:numId="172">
    <w:abstractNumId w:val="45"/>
  </w:num>
  <w:num w:numId="173">
    <w:abstractNumId w:val="158"/>
  </w:num>
  <w:num w:numId="174">
    <w:abstractNumId w:val="120"/>
  </w:num>
  <w:num w:numId="175">
    <w:abstractNumId w:val="154"/>
  </w:num>
  <w:num w:numId="176">
    <w:abstractNumId w:val="6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9B"/>
    <w:rsid w:val="000006F3"/>
    <w:rsid w:val="00000A27"/>
    <w:rsid w:val="00001A6F"/>
    <w:rsid w:val="00002D3E"/>
    <w:rsid w:val="00003E64"/>
    <w:rsid w:val="00004B5F"/>
    <w:rsid w:val="00005D72"/>
    <w:rsid w:val="00005FAF"/>
    <w:rsid w:val="00006CB1"/>
    <w:rsid w:val="000075C4"/>
    <w:rsid w:val="00007FDE"/>
    <w:rsid w:val="00013B35"/>
    <w:rsid w:val="0001632F"/>
    <w:rsid w:val="00016E54"/>
    <w:rsid w:val="00022075"/>
    <w:rsid w:val="00023F22"/>
    <w:rsid w:val="00025219"/>
    <w:rsid w:val="0002607E"/>
    <w:rsid w:val="00026096"/>
    <w:rsid w:val="000265B4"/>
    <w:rsid w:val="00027602"/>
    <w:rsid w:val="00027F60"/>
    <w:rsid w:val="000311AE"/>
    <w:rsid w:val="0003138D"/>
    <w:rsid w:val="00031C70"/>
    <w:rsid w:val="00031FC2"/>
    <w:rsid w:val="000324CD"/>
    <w:rsid w:val="00032BA6"/>
    <w:rsid w:val="00032DE6"/>
    <w:rsid w:val="000330FB"/>
    <w:rsid w:val="00033F0E"/>
    <w:rsid w:val="00034B2E"/>
    <w:rsid w:val="00040294"/>
    <w:rsid w:val="00042B27"/>
    <w:rsid w:val="00042D28"/>
    <w:rsid w:val="00042D87"/>
    <w:rsid w:val="000440CF"/>
    <w:rsid w:val="0004623A"/>
    <w:rsid w:val="00046903"/>
    <w:rsid w:val="000470A3"/>
    <w:rsid w:val="00051A64"/>
    <w:rsid w:val="00052415"/>
    <w:rsid w:val="00052593"/>
    <w:rsid w:val="00052D20"/>
    <w:rsid w:val="00054229"/>
    <w:rsid w:val="000559A9"/>
    <w:rsid w:val="00056D45"/>
    <w:rsid w:val="000574E1"/>
    <w:rsid w:val="00057BB4"/>
    <w:rsid w:val="00060231"/>
    <w:rsid w:val="000612FA"/>
    <w:rsid w:val="00063920"/>
    <w:rsid w:val="000647BE"/>
    <w:rsid w:val="00064AA6"/>
    <w:rsid w:val="000652C5"/>
    <w:rsid w:val="0006585F"/>
    <w:rsid w:val="00065A10"/>
    <w:rsid w:val="000700C7"/>
    <w:rsid w:val="00071120"/>
    <w:rsid w:val="00071189"/>
    <w:rsid w:val="000712CE"/>
    <w:rsid w:val="00071352"/>
    <w:rsid w:val="00073003"/>
    <w:rsid w:val="000734E8"/>
    <w:rsid w:val="00073510"/>
    <w:rsid w:val="000735F7"/>
    <w:rsid w:val="0007424A"/>
    <w:rsid w:val="0007664B"/>
    <w:rsid w:val="00077954"/>
    <w:rsid w:val="0008006B"/>
    <w:rsid w:val="00080F24"/>
    <w:rsid w:val="000838B7"/>
    <w:rsid w:val="00084ECB"/>
    <w:rsid w:val="00086352"/>
    <w:rsid w:val="000872CB"/>
    <w:rsid w:val="00087EB6"/>
    <w:rsid w:val="00090A94"/>
    <w:rsid w:val="00092410"/>
    <w:rsid w:val="000927BA"/>
    <w:rsid w:val="00093B3F"/>
    <w:rsid w:val="00094CA0"/>
    <w:rsid w:val="00095660"/>
    <w:rsid w:val="00095678"/>
    <w:rsid w:val="00095F69"/>
    <w:rsid w:val="000A01D1"/>
    <w:rsid w:val="000A2267"/>
    <w:rsid w:val="000A27DA"/>
    <w:rsid w:val="000A2B49"/>
    <w:rsid w:val="000A4C88"/>
    <w:rsid w:val="000A50F5"/>
    <w:rsid w:val="000A5253"/>
    <w:rsid w:val="000A64CA"/>
    <w:rsid w:val="000A6866"/>
    <w:rsid w:val="000B061B"/>
    <w:rsid w:val="000B0664"/>
    <w:rsid w:val="000B12AC"/>
    <w:rsid w:val="000B15CB"/>
    <w:rsid w:val="000B3EB7"/>
    <w:rsid w:val="000B4111"/>
    <w:rsid w:val="000B664A"/>
    <w:rsid w:val="000B6950"/>
    <w:rsid w:val="000B702C"/>
    <w:rsid w:val="000C2B25"/>
    <w:rsid w:val="000C2FF3"/>
    <w:rsid w:val="000C3A8E"/>
    <w:rsid w:val="000C6217"/>
    <w:rsid w:val="000C6A7F"/>
    <w:rsid w:val="000D011F"/>
    <w:rsid w:val="000D0732"/>
    <w:rsid w:val="000D504F"/>
    <w:rsid w:val="000D6C26"/>
    <w:rsid w:val="000D70CB"/>
    <w:rsid w:val="000D7819"/>
    <w:rsid w:val="000D7A16"/>
    <w:rsid w:val="000E1879"/>
    <w:rsid w:val="000E21F4"/>
    <w:rsid w:val="000E2651"/>
    <w:rsid w:val="000E418E"/>
    <w:rsid w:val="000F1BC9"/>
    <w:rsid w:val="000F22A7"/>
    <w:rsid w:val="000F39F3"/>
    <w:rsid w:val="000F3DFC"/>
    <w:rsid w:val="000F4CCC"/>
    <w:rsid w:val="000F5B60"/>
    <w:rsid w:val="000F60BB"/>
    <w:rsid w:val="000F6EEA"/>
    <w:rsid w:val="000F709B"/>
    <w:rsid w:val="000F71FC"/>
    <w:rsid w:val="00100BDA"/>
    <w:rsid w:val="001012B4"/>
    <w:rsid w:val="00101347"/>
    <w:rsid w:val="0010235C"/>
    <w:rsid w:val="00102481"/>
    <w:rsid w:val="0010297D"/>
    <w:rsid w:val="00103AE3"/>
    <w:rsid w:val="00103B1B"/>
    <w:rsid w:val="0010486D"/>
    <w:rsid w:val="00106546"/>
    <w:rsid w:val="00106EED"/>
    <w:rsid w:val="0010733B"/>
    <w:rsid w:val="001121A4"/>
    <w:rsid w:val="00112345"/>
    <w:rsid w:val="00113554"/>
    <w:rsid w:val="0012148A"/>
    <w:rsid w:val="00122CD2"/>
    <w:rsid w:val="00125837"/>
    <w:rsid w:val="001261D5"/>
    <w:rsid w:val="0012775D"/>
    <w:rsid w:val="001278FE"/>
    <w:rsid w:val="001302E4"/>
    <w:rsid w:val="00130AFF"/>
    <w:rsid w:val="001312EB"/>
    <w:rsid w:val="00131CB2"/>
    <w:rsid w:val="00132ADC"/>
    <w:rsid w:val="00133304"/>
    <w:rsid w:val="00133491"/>
    <w:rsid w:val="001334D3"/>
    <w:rsid w:val="00134767"/>
    <w:rsid w:val="00135419"/>
    <w:rsid w:val="00135653"/>
    <w:rsid w:val="001361CD"/>
    <w:rsid w:val="00137DAC"/>
    <w:rsid w:val="00142A48"/>
    <w:rsid w:val="00142D8C"/>
    <w:rsid w:val="001435F7"/>
    <w:rsid w:val="00145028"/>
    <w:rsid w:val="001466B6"/>
    <w:rsid w:val="00147757"/>
    <w:rsid w:val="00147F9C"/>
    <w:rsid w:val="001503CB"/>
    <w:rsid w:val="0015182D"/>
    <w:rsid w:val="001518BD"/>
    <w:rsid w:val="00151A75"/>
    <w:rsid w:val="0015232C"/>
    <w:rsid w:val="00153B6E"/>
    <w:rsid w:val="00153D8B"/>
    <w:rsid w:val="001542B6"/>
    <w:rsid w:val="001545F2"/>
    <w:rsid w:val="001571B8"/>
    <w:rsid w:val="001602DE"/>
    <w:rsid w:val="001631B2"/>
    <w:rsid w:val="00163AA7"/>
    <w:rsid w:val="001652B3"/>
    <w:rsid w:val="00167DF7"/>
    <w:rsid w:val="0017049F"/>
    <w:rsid w:val="001712E2"/>
    <w:rsid w:val="00171F0B"/>
    <w:rsid w:val="00172C04"/>
    <w:rsid w:val="001749E8"/>
    <w:rsid w:val="00175126"/>
    <w:rsid w:val="00175A22"/>
    <w:rsid w:val="00181587"/>
    <w:rsid w:val="00181EE3"/>
    <w:rsid w:val="00182189"/>
    <w:rsid w:val="00182C5B"/>
    <w:rsid w:val="00184852"/>
    <w:rsid w:val="00186224"/>
    <w:rsid w:val="00186BEB"/>
    <w:rsid w:val="0018723C"/>
    <w:rsid w:val="00190698"/>
    <w:rsid w:val="00190B41"/>
    <w:rsid w:val="00192432"/>
    <w:rsid w:val="00192BD5"/>
    <w:rsid w:val="0019334E"/>
    <w:rsid w:val="00193E98"/>
    <w:rsid w:val="001953AF"/>
    <w:rsid w:val="001A06E5"/>
    <w:rsid w:val="001A0A35"/>
    <w:rsid w:val="001A0AF0"/>
    <w:rsid w:val="001A13D8"/>
    <w:rsid w:val="001A26C1"/>
    <w:rsid w:val="001A2AF5"/>
    <w:rsid w:val="001A52F3"/>
    <w:rsid w:val="001A55D6"/>
    <w:rsid w:val="001A615F"/>
    <w:rsid w:val="001A6BFB"/>
    <w:rsid w:val="001A71DA"/>
    <w:rsid w:val="001B19E6"/>
    <w:rsid w:val="001B1D14"/>
    <w:rsid w:val="001B1EA1"/>
    <w:rsid w:val="001B1F34"/>
    <w:rsid w:val="001B4F85"/>
    <w:rsid w:val="001B52FE"/>
    <w:rsid w:val="001B58F5"/>
    <w:rsid w:val="001B5A03"/>
    <w:rsid w:val="001B7567"/>
    <w:rsid w:val="001C06C2"/>
    <w:rsid w:val="001C1126"/>
    <w:rsid w:val="001C17ED"/>
    <w:rsid w:val="001C22F4"/>
    <w:rsid w:val="001C2C54"/>
    <w:rsid w:val="001C2FD6"/>
    <w:rsid w:val="001C371D"/>
    <w:rsid w:val="001C3D0C"/>
    <w:rsid w:val="001C3E7C"/>
    <w:rsid w:val="001C4675"/>
    <w:rsid w:val="001C4D59"/>
    <w:rsid w:val="001C5440"/>
    <w:rsid w:val="001C7BDB"/>
    <w:rsid w:val="001D1158"/>
    <w:rsid w:val="001D3DF5"/>
    <w:rsid w:val="001D6BEF"/>
    <w:rsid w:val="001D73BD"/>
    <w:rsid w:val="001E1B67"/>
    <w:rsid w:val="001E33A1"/>
    <w:rsid w:val="001E48DB"/>
    <w:rsid w:val="001E56CD"/>
    <w:rsid w:val="001E5750"/>
    <w:rsid w:val="001E5783"/>
    <w:rsid w:val="001F01E4"/>
    <w:rsid w:val="001F0F04"/>
    <w:rsid w:val="001F22DF"/>
    <w:rsid w:val="001F3079"/>
    <w:rsid w:val="001F668A"/>
    <w:rsid w:val="001F6D37"/>
    <w:rsid w:val="001F7A36"/>
    <w:rsid w:val="001F7A72"/>
    <w:rsid w:val="00200DFD"/>
    <w:rsid w:val="00203AFA"/>
    <w:rsid w:val="00203F66"/>
    <w:rsid w:val="00204270"/>
    <w:rsid w:val="00204B58"/>
    <w:rsid w:val="00204EC1"/>
    <w:rsid w:val="0020536F"/>
    <w:rsid w:val="002055D3"/>
    <w:rsid w:val="0020651B"/>
    <w:rsid w:val="0020767C"/>
    <w:rsid w:val="00207D33"/>
    <w:rsid w:val="002106CD"/>
    <w:rsid w:val="00210FC9"/>
    <w:rsid w:val="002115BA"/>
    <w:rsid w:val="00213044"/>
    <w:rsid w:val="00213175"/>
    <w:rsid w:val="00213C53"/>
    <w:rsid w:val="00215F8E"/>
    <w:rsid w:val="0022046A"/>
    <w:rsid w:val="00220542"/>
    <w:rsid w:val="00220D3A"/>
    <w:rsid w:val="00220FEE"/>
    <w:rsid w:val="00221469"/>
    <w:rsid w:val="00221D00"/>
    <w:rsid w:val="0022362F"/>
    <w:rsid w:val="00223D30"/>
    <w:rsid w:val="00223F4C"/>
    <w:rsid w:val="0022464E"/>
    <w:rsid w:val="0022680B"/>
    <w:rsid w:val="002268B3"/>
    <w:rsid w:val="002269F9"/>
    <w:rsid w:val="00231E67"/>
    <w:rsid w:val="00233DE7"/>
    <w:rsid w:val="0023422A"/>
    <w:rsid w:val="00234511"/>
    <w:rsid w:val="00236176"/>
    <w:rsid w:val="002366E8"/>
    <w:rsid w:val="002405CD"/>
    <w:rsid w:val="00241511"/>
    <w:rsid w:val="002444E2"/>
    <w:rsid w:val="00244EF9"/>
    <w:rsid w:val="0024501A"/>
    <w:rsid w:val="00245A9B"/>
    <w:rsid w:val="00245D95"/>
    <w:rsid w:val="00245E07"/>
    <w:rsid w:val="002462D4"/>
    <w:rsid w:val="00246667"/>
    <w:rsid w:val="00247444"/>
    <w:rsid w:val="0024792C"/>
    <w:rsid w:val="00252BF9"/>
    <w:rsid w:val="00256725"/>
    <w:rsid w:val="00257EDF"/>
    <w:rsid w:val="00260067"/>
    <w:rsid w:val="0026156E"/>
    <w:rsid w:val="00261C68"/>
    <w:rsid w:val="00262498"/>
    <w:rsid w:val="002624C6"/>
    <w:rsid w:val="002629D9"/>
    <w:rsid w:val="00263F57"/>
    <w:rsid w:val="0026411B"/>
    <w:rsid w:val="00264A17"/>
    <w:rsid w:val="002651B2"/>
    <w:rsid w:val="00266AEB"/>
    <w:rsid w:val="00266EFF"/>
    <w:rsid w:val="00267F3A"/>
    <w:rsid w:val="00270AB6"/>
    <w:rsid w:val="00271F4A"/>
    <w:rsid w:val="002726B3"/>
    <w:rsid w:val="002727B6"/>
    <w:rsid w:val="00272C80"/>
    <w:rsid w:val="00272D3A"/>
    <w:rsid w:val="002744A8"/>
    <w:rsid w:val="00274C6B"/>
    <w:rsid w:val="00275C62"/>
    <w:rsid w:val="0027608D"/>
    <w:rsid w:val="00276520"/>
    <w:rsid w:val="002770B3"/>
    <w:rsid w:val="00277C6D"/>
    <w:rsid w:val="002800B0"/>
    <w:rsid w:val="00282D9E"/>
    <w:rsid w:val="002855EE"/>
    <w:rsid w:val="00285E7D"/>
    <w:rsid w:val="0028615C"/>
    <w:rsid w:val="00286A25"/>
    <w:rsid w:val="00286A92"/>
    <w:rsid w:val="00287048"/>
    <w:rsid w:val="00290829"/>
    <w:rsid w:val="00290973"/>
    <w:rsid w:val="00290DA2"/>
    <w:rsid w:val="00291438"/>
    <w:rsid w:val="00292373"/>
    <w:rsid w:val="002923DA"/>
    <w:rsid w:val="00293169"/>
    <w:rsid w:val="002941F0"/>
    <w:rsid w:val="0029524B"/>
    <w:rsid w:val="00295910"/>
    <w:rsid w:val="00295DFF"/>
    <w:rsid w:val="0029617B"/>
    <w:rsid w:val="002A34EF"/>
    <w:rsid w:val="002A3933"/>
    <w:rsid w:val="002A4521"/>
    <w:rsid w:val="002A4991"/>
    <w:rsid w:val="002A4E5C"/>
    <w:rsid w:val="002A638A"/>
    <w:rsid w:val="002A69CC"/>
    <w:rsid w:val="002B05DA"/>
    <w:rsid w:val="002B1741"/>
    <w:rsid w:val="002B1E93"/>
    <w:rsid w:val="002B1F4A"/>
    <w:rsid w:val="002B219F"/>
    <w:rsid w:val="002B2F23"/>
    <w:rsid w:val="002B366B"/>
    <w:rsid w:val="002B36D9"/>
    <w:rsid w:val="002B40E7"/>
    <w:rsid w:val="002B4623"/>
    <w:rsid w:val="002B528B"/>
    <w:rsid w:val="002B575D"/>
    <w:rsid w:val="002B7988"/>
    <w:rsid w:val="002C0790"/>
    <w:rsid w:val="002C0874"/>
    <w:rsid w:val="002C1CAD"/>
    <w:rsid w:val="002C2129"/>
    <w:rsid w:val="002C360E"/>
    <w:rsid w:val="002C38E7"/>
    <w:rsid w:val="002C45BD"/>
    <w:rsid w:val="002C4AE0"/>
    <w:rsid w:val="002C64A4"/>
    <w:rsid w:val="002C662F"/>
    <w:rsid w:val="002C7700"/>
    <w:rsid w:val="002D238A"/>
    <w:rsid w:val="002D3CE1"/>
    <w:rsid w:val="002D7D84"/>
    <w:rsid w:val="002E0138"/>
    <w:rsid w:val="002E135B"/>
    <w:rsid w:val="002E1C8C"/>
    <w:rsid w:val="002E1D1D"/>
    <w:rsid w:val="002E1E01"/>
    <w:rsid w:val="002E1F81"/>
    <w:rsid w:val="002E2BB2"/>
    <w:rsid w:val="002E6494"/>
    <w:rsid w:val="002F33B9"/>
    <w:rsid w:val="002F4573"/>
    <w:rsid w:val="002F4E65"/>
    <w:rsid w:val="002F4FDC"/>
    <w:rsid w:val="002F6602"/>
    <w:rsid w:val="002F7A65"/>
    <w:rsid w:val="002F7BBB"/>
    <w:rsid w:val="002F7EDE"/>
    <w:rsid w:val="0030082C"/>
    <w:rsid w:val="0030314D"/>
    <w:rsid w:val="00303727"/>
    <w:rsid w:val="00304539"/>
    <w:rsid w:val="00306657"/>
    <w:rsid w:val="00306FEB"/>
    <w:rsid w:val="003071FF"/>
    <w:rsid w:val="00307874"/>
    <w:rsid w:val="00307E76"/>
    <w:rsid w:val="0031063B"/>
    <w:rsid w:val="00311316"/>
    <w:rsid w:val="003128A1"/>
    <w:rsid w:val="00312913"/>
    <w:rsid w:val="003149ED"/>
    <w:rsid w:val="0031537E"/>
    <w:rsid w:val="003161BD"/>
    <w:rsid w:val="00316A96"/>
    <w:rsid w:val="00316EF7"/>
    <w:rsid w:val="00317872"/>
    <w:rsid w:val="003179E3"/>
    <w:rsid w:val="00317CEB"/>
    <w:rsid w:val="0032070D"/>
    <w:rsid w:val="00321A54"/>
    <w:rsid w:val="003223B6"/>
    <w:rsid w:val="00322972"/>
    <w:rsid w:val="00323DDC"/>
    <w:rsid w:val="0032506C"/>
    <w:rsid w:val="00326015"/>
    <w:rsid w:val="00330523"/>
    <w:rsid w:val="00336F0E"/>
    <w:rsid w:val="00336F22"/>
    <w:rsid w:val="003379B6"/>
    <w:rsid w:val="00340FAD"/>
    <w:rsid w:val="00341CD0"/>
    <w:rsid w:val="00342E53"/>
    <w:rsid w:val="003439A6"/>
    <w:rsid w:val="00344186"/>
    <w:rsid w:val="00344F0E"/>
    <w:rsid w:val="00345000"/>
    <w:rsid w:val="003465AB"/>
    <w:rsid w:val="00346F15"/>
    <w:rsid w:val="0035088F"/>
    <w:rsid w:val="003512D0"/>
    <w:rsid w:val="003532A0"/>
    <w:rsid w:val="00354CEF"/>
    <w:rsid w:val="003551A7"/>
    <w:rsid w:val="00360267"/>
    <w:rsid w:val="003607A3"/>
    <w:rsid w:val="00360960"/>
    <w:rsid w:val="003619BE"/>
    <w:rsid w:val="00361C34"/>
    <w:rsid w:val="003658EB"/>
    <w:rsid w:val="0036599B"/>
    <w:rsid w:val="003671D3"/>
    <w:rsid w:val="003727DD"/>
    <w:rsid w:val="0037346E"/>
    <w:rsid w:val="00373C4C"/>
    <w:rsid w:val="00373E42"/>
    <w:rsid w:val="003755A7"/>
    <w:rsid w:val="00375DAB"/>
    <w:rsid w:val="003760A4"/>
    <w:rsid w:val="0037748D"/>
    <w:rsid w:val="003811ED"/>
    <w:rsid w:val="00381799"/>
    <w:rsid w:val="00381B20"/>
    <w:rsid w:val="00381E99"/>
    <w:rsid w:val="003830CF"/>
    <w:rsid w:val="00383197"/>
    <w:rsid w:val="00384A12"/>
    <w:rsid w:val="00385328"/>
    <w:rsid w:val="0038745B"/>
    <w:rsid w:val="003875A1"/>
    <w:rsid w:val="00387627"/>
    <w:rsid w:val="00387F3C"/>
    <w:rsid w:val="00390A5A"/>
    <w:rsid w:val="00390E8E"/>
    <w:rsid w:val="0039181D"/>
    <w:rsid w:val="003919F2"/>
    <w:rsid w:val="00393228"/>
    <w:rsid w:val="00393713"/>
    <w:rsid w:val="003937A2"/>
    <w:rsid w:val="00396503"/>
    <w:rsid w:val="00397E1F"/>
    <w:rsid w:val="00397E2A"/>
    <w:rsid w:val="00397F52"/>
    <w:rsid w:val="003A0DB7"/>
    <w:rsid w:val="003A169B"/>
    <w:rsid w:val="003A189F"/>
    <w:rsid w:val="003A1F57"/>
    <w:rsid w:val="003A3D72"/>
    <w:rsid w:val="003A4CE1"/>
    <w:rsid w:val="003A7032"/>
    <w:rsid w:val="003A73DB"/>
    <w:rsid w:val="003A7CC3"/>
    <w:rsid w:val="003B0544"/>
    <w:rsid w:val="003B0583"/>
    <w:rsid w:val="003B284A"/>
    <w:rsid w:val="003B2E9F"/>
    <w:rsid w:val="003B4ADF"/>
    <w:rsid w:val="003B4CC0"/>
    <w:rsid w:val="003B57DB"/>
    <w:rsid w:val="003B5CE0"/>
    <w:rsid w:val="003B5CF0"/>
    <w:rsid w:val="003B66A8"/>
    <w:rsid w:val="003B734C"/>
    <w:rsid w:val="003B7F3B"/>
    <w:rsid w:val="003B7F4D"/>
    <w:rsid w:val="003C114A"/>
    <w:rsid w:val="003C270A"/>
    <w:rsid w:val="003C3267"/>
    <w:rsid w:val="003C35EC"/>
    <w:rsid w:val="003C4275"/>
    <w:rsid w:val="003C4500"/>
    <w:rsid w:val="003C5067"/>
    <w:rsid w:val="003C510D"/>
    <w:rsid w:val="003C5CD5"/>
    <w:rsid w:val="003D002E"/>
    <w:rsid w:val="003D0245"/>
    <w:rsid w:val="003D1928"/>
    <w:rsid w:val="003D1AE1"/>
    <w:rsid w:val="003D294A"/>
    <w:rsid w:val="003D4E5A"/>
    <w:rsid w:val="003D5B41"/>
    <w:rsid w:val="003D6754"/>
    <w:rsid w:val="003D767E"/>
    <w:rsid w:val="003D78B5"/>
    <w:rsid w:val="003E241E"/>
    <w:rsid w:val="003E2FFC"/>
    <w:rsid w:val="003E51BA"/>
    <w:rsid w:val="003E5261"/>
    <w:rsid w:val="003E5712"/>
    <w:rsid w:val="003E7159"/>
    <w:rsid w:val="003E7507"/>
    <w:rsid w:val="003E7A73"/>
    <w:rsid w:val="003E7DEE"/>
    <w:rsid w:val="003F0DE0"/>
    <w:rsid w:val="003F0E09"/>
    <w:rsid w:val="003F2146"/>
    <w:rsid w:val="003F3815"/>
    <w:rsid w:val="003F5BB2"/>
    <w:rsid w:val="003F6373"/>
    <w:rsid w:val="003F63F3"/>
    <w:rsid w:val="003F7D6F"/>
    <w:rsid w:val="00400054"/>
    <w:rsid w:val="0040103C"/>
    <w:rsid w:val="00401C6B"/>
    <w:rsid w:val="004022D9"/>
    <w:rsid w:val="00403A44"/>
    <w:rsid w:val="00405537"/>
    <w:rsid w:val="0040601F"/>
    <w:rsid w:val="00406B78"/>
    <w:rsid w:val="00406F97"/>
    <w:rsid w:val="00406FBF"/>
    <w:rsid w:val="0041044B"/>
    <w:rsid w:val="00410B60"/>
    <w:rsid w:val="00411780"/>
    <w:rsid w:val="00413290"/>
    <w:rsid w:val="00413B61"/>
    <w:rsid w:val="00414421"/>
    <w:rsid w:val="00414975"/>
    <w:rsid w:val="00414B6C"/>
    <w:rsid w:val="00414EF9"/>
    <w:rsid w:val="00414F40"/>
    <w:rsid w:val="00415CAC"/>
    <w:rsid w:val="00415DBE"/>
    <w:rsid w:val="00416EAF"/>
    <w:rsid w:val="0041751A"/>
    <w:rsid w:val="00420257"/>
    <w:rsid w:val="00420566"/>
    <w:rsid w:val="00420E71"/>
    <w:rsid w:val="00421BBF"/>
    <w:rsid w:val="00422231"/>
    <w:rsid w:val="00422DD3"/>
    <w:rsid w:val="004231ED"/>
    <w:rsid w:val="0042322F"/>
    <w:rsid w:val="00423686"/>
    <w:rsid w:val="004238F8"/>
    <w:rsid w:val="00424854"/>
    <w:rsid w:val="00425515"/>
    <w:rsid w:val="004263C6"/>
    <w:rsid w:val="004332B7"/>
    <w:rsid w:val="004340B0"/>
    <w:rsid w:val="00434CEB"/>
    <w:rsid w:val="00434CF6"/>
    <w:rsid w:val="00435515"/>
    <w:rsid w:val="00435532"/>
    <w:rsid w:val="00435A92"/>
    <w:rsid w:val="00435AF2"/>
    <w:rsid w:val="00435CDA"/>
    <w:rsid w:val="0043615D"/>
    <w:rsid w:val="004374F9"/>
    <w:rsid w:val="00437E71"/>
    <w:rsid w:val="00440092"/>
    <w:rsid w:val="004400C4"/>
    <w:rsid w:val="00441D52"/>
    <w:rsid w:val="0044283E"/>
    <w:rsid w:val="00443244"/>
    <w:rsid w:val="004433D6"/>
    <w:rsid w:val="004436B2"/>
    <w:rsid w:val="00444C20"/>
    <w:rsid w:val="00444CFE"/>
    <w:rsid w:val="00444ED3"/>
    <w:rsid w:val="004451E7"/>
    <w:rsid w:val="00445FF1"/>
    <w:rsid w:val="0044710F"/>
    <w:rsid w:val="004504FA"/>
    <w:rsid w:val="00450830"/>
    <w:rsid w:val="004529E8"/>
    <w:rsid w:val="00454B9F"/>
    <w:rsid w:val="004552E7"/>
    <w:rsid w:val="004559D7"/>
    <w:rsid w:val="00455ADC"/>
    <w:rsid w:val="00455E0C"/>
    <w:rsid w:val="00456ED2"/>
    <w:rsid w:val="004570CD"/>
    <w:rsid w:val="00457170"/>
    <w:rsid w:val="004575E7"/>
    <w:rsid w:val="00457DDE"/>
    <w:rsid w:val="004605CC"/>
    <w:rsid w:val="004607BD"/>
    <w:rsid w:val="00460F45"/>
    <w:rsid w:val="0046113F"/>
    <w:rsid w:val="00461651"/>
    <w:rsid w:val="004625F2"/>
    <w:rsid w:val="0046293B"/>
    <w:rsid w:val="00464610"/>
    <w:rsid w:val="00464741"/>
    <w:rsid w:val="004657E6"/>
    <w:rsid w:val="00465CB6"/>
    <w:rsid w:val="004661FD"/>
    <w:rsid w:val="00466729"/>
    <w:rsid w:val="00470B64"/>
    <w:rsid w:val="00471D30"/>
    <w:rsid w:val="00471E7A"/>
    <w:rsid w:val="00472090"/>
    <w:rsid w:val="004744D7"/>
    <w:rsid w:val="0047487D"/>
    <w:rsid w:val="00477C05"/>
    <w:rsid w:val="00480303"/>
    <w:rsid w:val="00480AAF"/>
    <w:rsid w:val="00480EC5"/>
    <w:rsid w:val="00481611"/>
    <w:rsid w:val="00481B26"/>
    <w:rsid w:val="0048278F"/>
    <w:rsid w:val="00482DD5"/>
    <w:rsid w:val="00484602"/>
    <w:rsid w:val="00484A45"/>
    <w:rsid w:val="00487531"/>
    <w:rsid w:val="004903CD"/>
    <w:rsid w:val="004904CF"/>
    <w:rsid w:val="004926F8"/>
    <w:rsid w:val="004927BA"/>
    <w:rsid w:val="00493441"/>
    <w:rsid w:val="00493837"/>
    <w:rsid w:val="004959D3"/>
    <w:rsid w:val="0049704A"/>
    <w:rsid w:val="00497AAA"/>
    <w:rsid w:val="004A0F38"/>
    <w:rsid w:val="004A186B"/>
    <w:rsid w:val="004A25C4"/>
    <w:rsid w:val="004A4AE1"/>
    <w:rsid w:val="004A4CEF"/>
    <w:rsid w:val="004A7422"/>
    <w:rsid w:val="004A7665"/>
    <w:rsid w:val="004A7CD3"/>
    <w:rsid w:val="004B0685"/>
    <w:rsid w:val="004B2472"/>
    <w:rsid w:val="004B2513"/>
    <w:rsid w:val="004B3519"/>
    <w:rsid w:val="004B640B"/>
    <w:rsid w:val="004B6462"/>
    <w:rsid w:val="004B65E2"/>
    <w:rsid w:val="004B6FC1"/>
    <w:rsid w:val="004B71CA"/>
    <w:rsid w:val="004C0248"/>
    <w:rsid w:val="004C1C14"/>
    <w:rsid w:val="004C2061"/>
    <w:rsid w:val="004C2CDA"/>
    <w:rsid w:val="004C3B5C"/>
    <w:rsid w:val="004C3DAE"/>
    <w:rsid w:val="004C51D5"/>
    <w:rsid w:val="004C675D"/>
    <w:rsid w:val="004C73C3"/>
    <w:rsid w:val="004D1B50"/>
    <w:rsid w:val="004D1DBC"/>
    <w:rsid w:val="004D2220"/>
    <w:rsid w:val="004D2773"/>
    <w:rsid w:val="004D2ED8"/>
    <w:rsid w:val="004D322A"/>
    <w:rsid w:val="004D594C"/>
    <w:rsid w:val="004D5ED5"/>
    <w:rsid w:val="004D7D6E"/>
    <w:rsid w:val="004E19B6"/>
    <w:rsid w:val="004E2615"/>
    <w:rsid w:val="004E26A3"/>
    <w:rsid w:val="004E2D72"/>
    <w:rsid w:val="004E357C"/>
    <w:rsid w:val="004E3A7F"/>
    <w:rsid w:val="004E3BA5"/>
    <w:rsid w:val="004E559B"/>
    <w:rsid w:val="004E561C"/>
    <w:rsid w:val="004E6B01"/>
    <w:rsid w:val="004E7E99"/>
    <w:rsid w:val="004F14A4"/>
    <w:rsid w:val="004F2E2A"/>
    <w:rsid w:val="004F3908"/>
    <w:rsid w:val="004F3B89"/>
    <w:rsid w:val="004F4133"/>
    <w:rsid w:val="004F7641"/>
    <w:rsid w:val="004F7C35"/>
    <w:rsid w:val="004F7E53"/>
    <w:rsid w:val="00500D2D"/>
    <w:rsid w:val="00500EF0"/>
    <w:rsid w:val="00501845"/>
    <w:rsid w:val="00501BAD"/>
    <w:rsid w:val="005022C1"/>
    <w:rsid w:val="00502B43"/>
    <w:rsid w:val="00504241"/>
    <w:rsid w:val="00505A42"/>
    <w:rsid w:val="0051028C"/>
    <w:rsid w:val="00512087"/>
    <w:rsid w:val="005140DD"/>
    <w:rsid w:val="00514CFC"/>
    <w:rsid w:val="005163F2"/>
    <w:rsid w:val="00516F2F"/>
    <w:rsid w:val="00517758"/>
    <w:rsid w:val="00521995"/>
    <w:rsid w:val="0052243C"/>
    <w:rsid w:val="00522926"/>
    <w:rsid w:val="0052403D"/>
    <w:rsid w:val="00525088"/>
    <w:rsid w:val="005254C2"/>
    <w:rsid w:val="00525659"/>
    <w:rsid w:val="00526616"/>
    <w:rsid w:val="005271F2"/>
    <w:rsid w:val="00530346"/>
    <w:rsid w:val="005304A2"/>
    <w:rsid w:val="0053122C"/>
    <w:rsid w:val="00531F67"/>
    <w:rsid w:val="00532AE9"/>
    <w:rsid w:val="00533F49"/>
    <w:rsid w:val="00535B24"/>
    <w:rsid w:val="00535E65"/>
    <w:rsid w:val="00537EA2"/>
    <w:rsid w:val="00537FAF"/>
    <w:rsid w:val="00540E5C"/>
    <w:rsid w:val="00542726"/>
    <w:rsid w:val="0054434F"/>
    <w:rsid w:val="00544C03"/>
    <w:rsid w:val="00544CFB"/>
    <w:rsid w:val="00545069"/>
    <w:rsid w:val="0054679C"/>
    <w:rsid w:val="005470B8"/>
    <w:rsid w:val="005511AE"/>
    <w:rsid w:val="00552C4A"/>
    <w:rsid w:val="005601C3"/>
    <w:rsid w:val="00560693"/>
    <w:rsid w:val="00560918"/>
    <w:rsid w:val="005612C0"/>
    <w:rsid w:val="00561B49"/>
    <w:rsid w:val="00563053"/>
    <w:rsid w:val="005652EB"/>
    <w:rsid w:val="00566EBC"/>
    <w:rsid w:val="005671E3"/>
    <w:rsid w:val="00567415"/>
    <w:rsid w:val="00567B74"/>
    <w:rsid w:val="00567EA9"/>
    <w:rsid w:val="00567F82"/>
    <w:rsid w:val="005706C2"/>
    <w:rsid w:val="0057172B"/>
    <w:rsid w:val="00571CC5"/>
    <w:rsid w:val="00572A26"/>
    <w:rsid w:val="00572D70"/>
    <w:rsid w:val="00572EB3"/>
    <w:rsid w:val="00575101"/>
    <w:rsid w:val="00576898"/>
    <w:rsid w:val="00577321"/>
    <w:rsid w:val="00580BF6"/>
    <w:rsid w:val="00581393"/>
    <w:rsid w:val="00583ACF"/>
    <w:rsid w:val="005846AC"/>
    <w:rsid w:val="005850E1"/>
    <w:rsid w:val="005853C8"/>
    <w:rsid w:val="0058602C"/>
    <w:rsid w:val="0058610C"/>
    <w:rsid w:val="00587DD6"/>
    <w:rsid w:val="00590B0F"/>
    <w:rsid w:val="00590B94"/>
    <w:rsid w:val="00591854"/>
    <w:rsid w:val="005918A1"/>
    <w:rsid w:val="00592337"/>
    <w:rsid w:val="005923E9"/>
    <w:rsid w:val="00592EDC"/>
    <w:rsid w:val="005933DA"/>
    <w:rsid w:val="005937B1"/>
    <w:rsid w:val="005943BE"/>
    <w:rsid w:val="00594F78"/>
    <w:rsid w:val="00596013"/>
    <w:rsid w:val="005968BA"/>
    <w:rsid w:val="00597A55"/>
    <w:rsid w:val="00597F2B"/>
    <w:rsid w:val="005A134A"/>
    <w:rsid w:val="005A53B3"/>
    <w:rsid w:val="005A6088"/>
    <w:rsid w:val="005A6201"/>
    <w:rsid w:val="005A6C7E"/>
    <w:rsid w:val="005A7B39"/>
    <w:rsid w:val="005B008F"/>
    <w:rsid w:val="005B04B0"/>
    <w:rsid w:val="005B0662"/>
    <w:rsid w:val="005B108B"/>
    <w:rsid w:val="005B1256"/>
    <w:rsid w:val="005B334E"/>
    <w:rsid w:val="005B3663"/>
    <w:rsid w:val="005B41E3"/>
    <w:rsid w:val="005B6E5E"/>
    <w:rsid w:val="005C0A57"/>
    <w:rsid w:val="005C0EE5"/>
    <w:rsid w:val="005C2901"/>
    <w:rsid w:val="005C2F84"/>
    <w:rsid w:val="005C38EA"/>
    <w:rsid w:val="005C452E"/>
    <w:rsid w:val="005C4B9D"/>
    <w:rsid w:val="005C530C"/>
    <w:rsid w:val="005C7B89"/>
    <w:rsid w:val="005D12DF"/>
    <w:rsid w:val="005D3ADA"/>
    <w:rsid w:val="005D5275"/>
    <w:rsid w:val="005D6C17"/>
    <w:rsid w:val="005D6CDE"/>
    <w:rsid w:val="005D78E0"/>
    <w:rsid w:val="005D7F00"/>
    <w:rsid w:val="005E0423"/>
    <w:rsid w:val="005E0B98"/>
    <w:rsid w:val="005E5387"/>
    <w:rsid w:val="005E56A1"/>
    <w:rsid w:val="005E56EF"/>
    <w:rsid w:val="005F305D"/>
    <w:rsid w:val="005F3B98"/>
    <w:rsid w:val="005F3FF9"/>
    <w:rsid w:val="005F453F"/>
    <w:rsid w:val="005F4746"/>
    <w:rsid w:val="005F51AF"/>
    <w:rsid w:val="005F589D"/>
    <w:rsid w:val="005F5DC5"/>
    <w:rsid w:val="005F6097"/>
    <w:rsid w:val="005F6225"/>
    <w:rsid w:val="005F63FD"/>
    <w:rsid w:val="0060031B"/>
    <w:rsid w:val="0060068B"/>
    <w:rsid w:val="0060272B"/>
    <w:rsid w:val="0060396F"/>
    <w:rsid w:val="00603B8E"/>
    <w:rsid w:val="006063A0"/>
    <w:rsid w:val="006074D2"/>
    <w:rsid w:val="00610902"/>
    <w:rsid w:val="00610941"/>
    <w:rsid w:val="00612622"/>
    <w:rsid w:val="00614E89"/>
    <w:rsid w:val="006163FD"/>
    <w:rsid w:val="00616659"/>
    <w:rsid w:val="00617AC2"/>
    <w:rsid w:val="00617D29"/>
    <w:rsid w:val="00620B77"/>
    <w:rsid w:val="00620E9B"/>
    <w:rsid w:val="00621131"/>
    <w:rsid w:val="006221AD"/>
    <w:rsid w:val="006229DC"/>
    <w:rsid w:val="0062624C"/>
    <w:rsid w:val="00627585"/>
    <w:rsid w:val="006302FB"/>
    <w:rsid w:val="006302FF"/>
    <w:rsid w:val="00630658"/>
    <w:rsid w:val="00630676"/>
    <w:rsid w:val="00630938"/>
    <w:rsid w:val="006319F9"/>
    <w:rsid w:val="00632EBD"/>
    <w:rsid w:val="00633830"/>
    <w:rsid w:val="0063682F"/>
    <w:rsid w:val="0063699A"/>
    <w:rsid w:val="00637599"/>
    <w:rsid w:val="00637F74"/>
    <w:rsid w:val="00644734"/>
    <w:rsid w:val="006448B2"/>
    <w:rsid w:val="00644BCB"/>
    <w:rsid w:val="00646191"/>
    <w:rsid w:val="006475DF"/>
    <w:rsid w:val="00650E1D"/>
    <w:rsid w:val="0065264A"/>
    <w:rsid w:val="00653DD2"/>
    <w:rsid w:val="00654259"/>
    <w:rsid w:val="00654572"/>
    <w:rsid w:val="00655072"/>
    <w:rsid w:val="00657597"/>
    <w:rsid w:val="006602E6"/>
    <w:rsid w:val="006613A8"/>
    <w:rsid w:val="0066472D"/>
    <w:rsid w:val="00664BE7"/>
    <w:rsid w:val="00665044"/>
    <w:rsid w:val="0066718C"/>
    <w:rsid w:val="00667ECC"/>
    <w:rsid w:val="00671300"/>
    <w:rsid w:val="00671C1B"/>
    <w:rsid w:val="00672E09"/>
    <w:rsid w:val="0067344E"/>
    <w:rsid w:val="0067431A"/>
    <w:rsid w:val="00674466"/>
    <w:rsid w:val="00675E2B"/>
    <w:rsid w:val="00676362"/>
    <w:rsid w:val="00677C3B"/>
    <w:rsid w:val="00680E03"/>
    <w:rsid w:val="00682BF9"/>
    <w:rsid w:val="00682D99"/>
    <w:rsid w:val="00682E05"/>
    <w:rsid w:val="00683147"/>
    <w:rsid w:val="006839D2"/>
    <w:rsid w:val="00684281"/>
    <w:rsid w:val="0068644C"/>
    <w:rsid w:val="006927BC"/>
    <w:rsid w:val="0069319F"/>
    <w:rsid w:val="00694DDB"/>
    <w:rsid w:val="00694FFB"/>
    <w:rsid w:val="006976A8"/>
    <w:rsid w:val="006976AF"/>
    <w:rsid w:val="006A02C8"/>
    <w:rsid w:val="006A04F7"/>
    <w:rsid w:val="006A19CF"/>
    <w:rsid w:val="006A1BD1"/>
    <w:rsid w:val="006A4B8E"/>
    <w:rsid w:val="006A4BBA"/>
    <w:rsid w:val="006A69C8"/>
    <w:rsid w:val="006A70C6"/>
    <w:rsid w:val="006A76A5"/>
    <w:rsid w:val="006A7779"/>
    <w:rsid w:val="006B0048"/>
    <w:rsid w:val="006B0739"/>
    <w:rsid w:val="006B0E82"/>
    <w:rsid w:val="006B2BCE"/>
    <w:rsid w:val="006B3115"/>
    <w:rsid w:val="006B423A"/>
    <w:rsid w:val="006B5BDA"/>
    <w:rsid w:val="006B7770"/>
    <w:rsid w:val="006B79F4"/>
    <w:rsid w:val="006C000F"/>
    <w:rsid w:val="006C0467"/>
    <w:rsid w:val="006C05B5"/>
    <w:rsid w:val="006C1BA0"/>
    <w:rsid w:val="006C2B4D"/>
    <w:rsid w:val="006C3295"/>
    <w:rsid w:val="006C3D17"/>
    <w:rsid w:val="006C4CA9"/>
    <w:rsid w:val="006C5684"/>
    <w:rsid w:val="006C5F89"/>
    <w:rsid w:val="006C5FF4"/>
    <w:rsid w:val="006D38F4"/>
    <w:rsid w:val="006D425E"/>
    <w:rsid w:val="006D5D96"/>
    <w:rsid w:val="006D5F72"/>
    <w:rsid w:val="006D78AE"/>
    <w:rsid w:val="006E1732"/>
    <w:rsid w:val="006E1E92"/>
    <w:rsid w:val="006E2071"/>
    <w:rsid w:val="006E2418"/>
    <w:rsid w:val="006E2C68"/>
    <w:rsid w:val="006E4EC7"/>
    <w:rsid w:val="006E584C"/>
    <w:rsid w:val="006E5882"/>
    <w:rsid w:val="006E5984"/>
    <w:rsid w:val="006E659C"/>
    <w:rsid w:val="006E6794"/>
    <w:rsid w:val="006E7D9D"/>
    <w:rsid w:val="006E7E4E"/>
    <w:rsid w:val="006F44AF"/>
    <w:rsid w:val="006F57D6"/>
    <w:rsid w:val="006F5AA9"/>
    <w:rsid w:val="006F6BC3"/>
    <w:rsid w:val="006F70C2"/>
    <w:rsid w:val="007002C6"/>
    <w:rsid w:val="00700575"/>
    <w:rsid w:val="00702A87"/>
    <w:rsid w:val="00703674"/>
    <w:rsid w:val="00704CCB"/>
    <w:rsid w:val="00704FFE"/>
    <w:rsid w:val="00705149"/>
    <w:rsid w:val="00705AF7"/>
    <w:rsid w:val="00706951"/>
    <w:rsid w:val="00710528"/>
    <w:rsid w:val="00711031"/>
    <w:rsid w:val="0071148F"/>
    <w:rsid w:val="007128F5"/>
    <w:rsid w:val="00712FBC"/>
    <w:rsid w:val="00713463"/>
    <w:rsid w:val="00717D13"/>
    <w:rsid w:val="00720447"/>
    <w:rsid w:val="00720C3D"/>
    <w:rsid w:val="0072183A"/>
    <w:rsid w:val="00722249"/>
    <w:rsid w:val="0072246D"/>
    <w:rsid w:val="00724665"/>
    <w:rsid w:val="007250BA"/>
    <w:rsid w:val="00726BE4"/>
    <w:rsid w:val="0073002F"/>
    <w:rsid w:val="007300A0"/>
    <w:rsid w:val="00730BD7"/>
    <w:rsid w:val="007312C1"/>
    <w:rsid w:val="00731D67"/>
    <w:rsid w:val="00734C2A"/>
    <w:rsid w:val="0073523D"/>
    <w:rsid w:val="00736499"/>
    <w:rsid w:val="007368F5"/>
    <w:rsid w:val="007369EF"/>
    <w:rsid w:val="00737DF7"/>
    <w:rsid w:val="00741105"/>
    <w:rsid w:val="007415A5"/>
    <w:rsid w:val="0074209E"/>
    <w:rsid w:val="007422A3"/>
    <w:rsid w:val="00742726"/>
    <w:rsid w:val="007429DD"/>
    <w:rsid w:val="007432F9"/>
    <w:rsid w:val="0074472D"/>
    <w:rsid w:val="007456CE"/>
    <w:rsid w:val="007471D5"/>
    <w:rsid w:val="00750BEC"/>
    <w:rsid w:val="00750E24"/>
    <w:rsid w:val="00751601"/>
    <w:rsid w:val="007520A5"/>
    <w:rsid w:val="00752384"/>
    <w:rsid w:val="00752F92"/>
    <w:rsid w:val="007533AA"/>
    <w:rsid w:val="00754DD6"/>
    <w:rsid w:val="00754E67"/>
    <w:rsid w:val="0075511E"/>
    <w:rsid w:val="00755BCD"/>
    <w:rsid w:val="0075648D"/>
    <w:rsid w:val="00757293"/>
    <w:rsid w:val="007603D4"/>
    <w:rsid w:val="00760E7D"/>
    <w:rsid w:val="00761A04"/>
    <w:rsid w:val="0076333A"/>
    <w:rsid w:val="007633D2"/>
    <w:rsid w:val="007652BD"/>
    <w:rsid w:val="00766198"/>
    <w:rsid w:val="0076636D"/>
    <w:rsid w:val="00770725"/>
    <w:rsid w:val="007731F3"/>
    <w:rsid w:val="00773FEE"/>
    <w:rsid w:val="0077609F"/>
    <w:rsid w:val="00776B0B"/>
    <w:rsid w:val="0077728D"/>
    <w:rsid w:val="00777637"/>
    <w:rsid w:val="00781AB8"/>
    <w:rsid w:val="0078220E"/>
    <w:rsid w:val="007822E2"/>
    <w:rsid w:val="007826B2"/>
    <w:rsid w:val="00782C12"/>
    <w:rsid w:val="00782DD7"/>
    <w:rsid w:val="00783400"/>
    <w:rsid w:val="007850E4"/>
    <w:rsid w:val="00787E02"/>
    <w:rsid w:val="00790185"/>
    <w:rsid w:val="007944A9"/>
    <w:rsid w:val="00796186"/>
    <w:rsid w:val="00797732"/>
    <w:rsid w:val="007A11CD"/>
    <w:rsid w:val="007A161E"/>
    <w:rsid w:val="007A2CE5"/>
    <w:rsid w:val="007A48A4"/>
    <w:rsid w:val="007A4BF4"/>
    <w:rsid w:val="007A5BBE"/>
    <w:rsid w:val="007B1BCF"/>
    <w:rsid w:val="007B2B42"/>
    <w:rsid w:val="007B32CF"/>
    <w:rsid w:val="007B3AA8"/>
    <w:rsid w:val="007B4ACB"/>
    <w:rsid w:val="007B54B7"/>
    <w:rsid w:val="007B5903"/>
    <w:rsid w:val="007B6413"/>
    <w:rsid w:val="007B6BDF"/>
    <w:rsid w:val="007B6C1D"/>
    <w:rsid w:val="007B7B61"/>
    <w:rsid w:val="007C0243"/>
    <w:rsid w:val="007C1962"/>
    <w:rsid w:val="007C2424"/>
    <w:rsid w:val="007C2A23"/>
    <w:rsid w:val="007C4A0D"/>
    <w:rsid w:val="007C56D7"/>
    <w:rsid w:val="007C677F"/>
    <w:rsid w:val="007D2135"/>
    <w:rsid w:val="007D4B12"/>
    <w:rsid w:val="007D69D9"/>
    <w:rsid w:val="007D7028"/>
    <w:rsid w:val="007D74DF"/>
    <w:rsid w:val="007D76A7"/>
    <w:rsid w:val="007D7926"/>
    <w:rsid w:val="007D794A"/>
    <w:rsid w:val="007E2A09"/>
    <w:rsid w:val="007E39F6"/>
    <w:rsid w:val="007E4453"/>
    <w:rsid w:val="007E57F1"/>
    <w:rsid w:val="007E700C"/>
    <w:rsid w:val="007E7249"/>
    <w:rsid w:val="007E7F0C"/>
    <w:rsid w:val="007F1862"/>
    <w:rsid w:val="007F22E4"/>
    <w:rsid w:val="007F3A3D"/>
    <w:rsid w:val="007F438B"/>
    <w:rsid w:val="007F4CEF"/>
    <w:rsid w:val="007F4D26"/>
    <w:rsid w:val="008014ED"/>
    <w:rsid w:val="00803990"/>
    <w:rsid w:val="008039CC"/>
    <w:rsid w:val="00803A8E"/>
    <w:rsid w:val="00805BBA"/>
    <w:rsid w:val="00806D0C"/>
    <w:rsid w:val="00807CBE"/>
    <w:rsid w:val="00807FF8"/>
    <w:rsid w:val="00810005"/>
    <w:rsid w:val="00812EC2"/>
    <w:rsid w:val="00813A0D"/>
    <w:rsid w:val="00813DEF"/>
    <w:rsid w:val="0081598D"/>
    <w:rsid w:val="00821DD0"/>
    <w:rsid w:val="008221BA"/>
    <w:rsid w:val="00822601"/>
    <w:rsid w:val="00822CE6"/>
    <w:rsid w:val="00823ABB"/>
    <w:rsid w:val="00824258"/>
    <w:rsid w:val="00824C83"/>
    <w:rsid w:val="00825375"/>
    <w:rsid w:val="00826080"/>
    <w:rsid w:val="00826935"/>
    <w:rsid w:val="00826CDF"/>
    <w:rsid w:val="00826D52"/>
    <w:rsid w:val="008273A3"/>
    <w:rsid w:val="00830701"/>
    <w:rsid w:val="00830750"/>
    <w:rsid w:val="00830C37"/>
    <w:rsid w:val="00831117"/>
    <w:rsid w:val="0083184A"/>
    <w:rsid w:val="00831A27"/>
    <w:rsid w:val="008324E6"/>
    <w:rsid w:val="008328B0"/>
    <w:rsid w:val="00833271"/>
    <w:rsid w:val="00833804"/>
    <w:rsid w:val="00833911"/>
    <w:rsid w:val="008349C7"/>
    <w:rsid w:val="00834D75"/>
    <w:rsid w:val="00835AC6"/>
    <w:rsid w:val="00836CCE"/>
    <w:rsid w:val="00836E34"/>
    <w:rsid w:val="0083792C"/>
    <w:rsid w:val="00837DF0"/>
    <w:rsid w:val="00841288"/>
    <w:rsid w:val="00842C7A"/>
    <w:rsid w:val="00842D24"/>
    <w:rsid w:val="00842E3C"/>
    <w:rsid w:val="00844622"/>
    <w:rsid w:val="00844C7B"/>
    <w:rsid w:val="00845AD8"/>
    <w:rsid w:val="00846FEF"/>
    <w:rsid w:val="00851596"/>
    <w:rsid w:val="008515A4"/>
    <w:rsid w:val="008516E5"/>
    <w:rsid w:val="0085188D"/>
    <w:rsid w:val="00853030"/>
    <w:rsid w:val="008541C9"/>
    <w:rsid w:val="008550CC"/>
    <w:rsid w:val="00855474"/>
    <w:rsid w:val="008557CF"/>
    <w:rsid w:val="00855DC6"/>
    <w:rsid w:val="00855E06"/>
    <w:rsid w:val="00857353"/>
    <w:rsid w:val="00860F75"/>
    <w:rsid w:val="008659BF"/>
    <w:rsid w:val="0086744D"/>
    <w:rsid w:val="00871208"/>
    <w:rsid w:val="008712C2"/>
    <w:rsid w:val="0087191F"/>
    <w:rsid w:val="00872C32"/>
    <w:rsid w:val="00874623"/>
    <w:rsid w:val="00875596"/>
    <w:rsid w:val="008765CC"/>
    <w:rsid w:val="008766A9"/>
    <w:rsid w:val="00876F20"/>
    <w:rsid w:val="00877137"/>
    <w:rsid w:val="0088112A"/>
    <w:rsid w:val="008818B9"/>
    <w:rsid w:val="00881B37"/>
    <w:rsid w:val="00881D30"/>
    <w:rsid w:val="00881F70"/>
    <w:rsid w:val="0088217E"/>
    <w:rsid w:val="00882996"/>
    <w:rsid w:val="008836A2"/>
    <w:rsid w:val="008843FF"/>
    <w:rsid w:val="00884C1E"/>
    <w:rsid w:val="00885B94"/>
    <w:rsid w:val="00886708"/>
    <w:rsid w:val="00886C05"/>
    <w:rsid w:val="00887EF6"/>
    <w:rsid w:val="008901C4"/>
    <w:rsid w:val="00890BCF"/>
    <w:rsid w:val="00896C09"/>
    <w:rsid w:val="00897063"/>
    <w:rsid w:val="0089730A"/>
    <w:rsid w:val="00897C12"/>
    <w:rsid w:val="008A0375"/>
    <w:rsid w:val="008A0721"/>
    <w:rsid w:val="008A1297"/>
    <w:rsid w:val="008A187F"/>
    <w:rsid w:val="008A1B47"/>
    <w:rsid w:val="008A321C"/>
    <w:rsid w:val="008A3C12"/>
    <w:rsid w:val="008A42BA"/>
    <w:rsid w:val="008A44B5"/>
    <w:rsid w:val="008B0CE9"/>
    <w:rsid w:val="008B0FB8"/>
    <w:rsid w:val="008B13D5"/>
    <w:rsid w:val="008B195B"/>
    <w:rsid w:val="008B3445"/>
    <w:rsid w:val="008B38BE"/>
    <w:rsid w:val="008B7C45"/>
    <w:rsid w:val="008C1810"/>
    <w:rsid w:val="008C3D77"/>
    <w:rsid w:val="008D0101"/>
    <w:rsid w:val="008D0272"/>
    <w:rsid w:val="008D03A0"/>
    <w:rsid w:val="008D0696"/>
    <w:rsid w:val="008D0953"/>
    <w:rsid w:val="008D1170"/>
    <w:rsid w:val="008D1C46"/>
    <w:rsid w:val="008D2156"/>
    <w:rsid w:val="008D343C"/>
    <w:rsid w:val="008D3B9A"/>
    <w:rsid w:val="008D3BB9"/>
    <w:rsid w:val="008D3ED4"/>
    <w:rsid w:val="008D597C"/>
    <w:rsid w:val="008D641D"/>
    <w:rsid w:val="008D7B10"/>
    <w:rsid w:val="008D7ED0"/>
    <w:rsid w:val="008E0086"/>
    <w:rsid w:val="008E0C88"/>
    <w:rsid w:val="008E3A84"/>
    <w:rsid w:val="008E6CFA"/>
    <w:rsid w:val="008E70A6"/>
    <w:rsid w:val="008F07AD"/>
    <w:rsid w:val="008F09B7"/>
    <w:rsid w:val="008F1AC5"/>
    <w:rsid w:val="008F2248"/>
    <w:rsid w:val="008F31BF"/>
    <w:rsid w:val="008F4285"/>
    <w:rsid w:val="008F4453"/>
    <w:rsid w:val="008F5162"/>
    <w:rsid w:val="008F6F50"/>
    <w:rsid w:val="00900335"/>
    <w:rsid w:val="00900F3E"/>
    <w:rsid w:val="009014C4"/>
    <w:rsid w:val="00904C1D"/>
    <w:rsid w:val="00905183"/>
    <w:rsid w:val="00907A0D"/>
    <w:rsid w:val="00911C60"/>
    <w:rsid w:val="0091266E"/>
    <w:rsid w:val="009140AF"/>
    <w:rsid w:val="00915B1F"/>
    <w:rsid w:val="009172BA"/>
    <w:rsid w:val="009174D6"/>
    <w:rsid w:val="00917E92"/>
    <w:rsid w:val="009203B6"/>
    <w:rsid w:val="00922729"/>
    <w:rsid w:val="00923A16"/>
    <w:rsid w:val="009245A7"/>
    <w:rsid w:val="00924B9C"/>
    <w:rsid w:val="00926350"/>
    <w:rsid w:val="00926F52"/>
    <w:rsid w:val="00930966"/>
    <w:rsid w:val="00930B6D"/>
    <w:rsid w:val="009319E2"/>
    <w:rsid w:val="00931D01"/>
    <w:rsid w:val="00932646"/>
    <w:rsid w:val="00933AB9"/>
    <w:rsid w:val="00933E89"/>
    <w:rsid w:val="00935F2E"/>
    <w:rsid w:val="009363EA"/>
    <w:rsid w:val="0093705C"/>
    <w:rsid w:val="00937429"/>
    <w:rsid w:val="00940857"/>
    <w:rsid w:val="00940EB8"/>
    <w:rsid w:val="00941C5E"/>
    <w:rsid w:val="009430E0"/>
    <w:rsid w:val="009432C1"/>
    <w:rsid w:val="00943AE6"/>
    <w:rsid w:val="009447DF"/>
    <w:rsid w:val="00944AD6"/>
    <w:rsid w:val="00946578"/>
    <w:rsid w:val="00946D57"/>
    <w:rsid w:val="009475C4"/>
    <w:rsid w:val="00947EEA"/>
    <w:rsid w:val="00950EC1"/>
    <w:rsid w:val="009520C9"/>
    <w:rsid w:val="00953729"/>
    <w:rsid w:val="00956167"/>
    <w:rsid w:val="009567BC"/>
    <w:rsid w:val="00956B0E"/>
    <w:rsid w:val="00956E74"/>
    <w:rsid w:val="00956F14"/>
    <w:rsid w:val="0095729A"/>
    <w:rsid w:val="00957427"/>
    <w:rsid w:val="0096060F"/>
    <w:rsid w:val="009626B7"/>
    <w:rsid w:val="00963143"/>
    <w:rsid w:val="00963898"/>
    <w:rsid w:val="009646C2"/>
    <w:rsid w:val="0096495B"/>
    <w:rsid w:val="0096656C"/>
    <w:rsid w:val="009722A9"/>
    <w:rsid w:val="0097243E"/>
    <w:rsid w:val="009759F0"/>
    <w:rsid w:val="00975A0F"/>
    <w:rsid w:val="00976044"/>
    <w:rsid w:val="009768D6"/>
    <w:rsid w:val="00980125"/>
    <w:rsid w:val="00980ABE"/>
    <w:rsid w:val="00980DC3"/>
    <w:rsid w:val="0098125C"/>
    <w:rsid w:val="0098130D"/>
    <w:rsid w:val="0098173F"/>
    <w:rsid w:val="009838B2"/>
    <w:rsid w:val="009858B0"/>
    <w:rsid w:val="00985DAC"/>
    <w:rsid w:val="0098652F"/>
    <w:rsid w:val="009865EE"/>
    <w:rsid w:val="00986E68"/>
    <w:rsid w:val="00987CCF"/>
    <w:rsid w:val="0099086F"/>
    <w:rsid w:val="009917C6"/>
    <w:rsid w:val="009937C5"/>
    <w:rsid w:val="00995645"/>
    <w:rsid w:val="00995AC0"/>
    <w:rsid w:val="00997DAC"/>
    <w:rsid w:val="009A0194"/>
    <w:rsid w:val="009A0ED3"/>
    <w:rsid w:val="009A2A13"/>
    <w:rsid w:val="009A2DFC"/>
    <w:rsid w:val="009A2F8A"/>
    <w:rsid w:val="009A3976"/>
    <w:rsid w:val="009A56D8"/>
    <w:rsid w:val="009A5A16"/>
    <w:rsid w:val="009A6F1E"/>
    <w:rsid w:val="009A736F"/>
    <w:rsid w:val="009B03E9"/>
    <w:rsid w:val="009B0A61"/>
    <w:rsid w:val="009B0A6E"/>
    <w:rsid w:val="009B0FA4"/>
    <w:rsid w:val="009B18A0"/>
    <w:rsid w:val="009B2AF2"/>
    <w:rsid w:val="009B3769"/>
    <w:rsid w:val="009B4F54"/>
    <w:rsid w:val="009B51A2"/>
    <w:rsid w:val="009B681C"/>
    <w:rsid w:val="009B77D2"/>
    <w:rsid w:val="009B7CDC"/>
    <w:rsid w:val="009C00A3"/>
    <w:rsid w:val="009C02C4"/>
    <w:rsid w:val="009C0D38"/>
    <w:rsid w:val="009C11F5"/>
    <w:rsid w:val="009C72F5"/>
    <w:rsid w:val="009C7909"/>
    <w:rsid w:val="009C7AF0"/>
    <w:rsid w:val="009C7FDB"/>
    <w:rsid w:val="009D0803"/>
    <w:rsid w:val="009D0BEC"/>
    <w:rsid w:val="009D1735"/>
    <w:rsid w:val="009D1C5E"/>
    <w:rsid w:val="009D2AC7"/>
    <w:rsid w:val="009D378E"/>
    <w:rsid w:val="009D4450"/>
    <w:rsid w:val="009D5EB9"/>
    <w:rsid w:val="009D6A16"/>
    <w:rsid w:val="009D6A33"/>
    <w:rsid w:val="009E2986"/>
    <w:rsid w:val="009E3410"/>
    <w:rsid w:val="009E3844"/>
    <w:rsid w:val="009E41C3"/>
    <w:rsid w:val="009E4876"/>
    <w:rsid w:val="009E5266"/>
    <w:rsid w:val="009E5A9A"/>
    <w:rsid w:val="009F13A8"/>
    <w:rsid w:val="009F14CE"/>
    <w:rsid w:val="009F15BC"/>
    <w:rsid w:val="009F584A"/>
    <w:rsid w:val="009F60D8"/>
    <w:rsid w:val="009F69AC"/>
    <w:rsid w:val="009F6E08"/>
    <w:rsid w:val="00A00151"/>
    <w:rsid w:val="00A01322"/>
    <w:rsid w:val="00A01694"/>
    <w:rsid w:val="00A02CD6"/>
    <w:rsid w:val="00A0307D"/>
    <w:rsid w:val="00A03370"/>
    <w:rsid w:val="00A03900"/>
    <w:rsid w:val="00A0491B"/>
    <w:rsid w:val="00A04E1A"/>
    <w:rsid w:val="00A05774"/>
    <w:rsid w:val="00A060EC"/>
    <w:rsid w:val="00A07481"/>
    <w:rsid w:val="00A16BB8"/>
    <w:rsid w:val="00A1768E"/>
    <w:rsid w:val="00A17A0D"/>
    <w:rsid w:val="00A21607"/>
    <w:rsid w:val="00A21652"/>
    <w:rsid w:val="00A23B8D"/>
    <w:rsid w:val="00A24B3D"/>
    <w:rsid w:val="00A254F2"/>
    <w:rsid w:val="00A304CA"/>
    <w:rsid w:val="00A30719"/>
    <w:rsid w:val="00A30743"/>
    <w:rsid w:val="00A30DD5"/>
    <w:rsid w:val="00A317BF"/>
    <w:rsid w:val="00A32E59"/>
    <w:rsid w:val="00A33860"/>
    <w:rsid w:val="00A33AE8"/>
    <w:rsid w:val="00A33C9A"/>
    <w:rsid w:val="00A344A8"/>
    <w:rsid w:val="00A3457E"/>
    <w:rsid w:val="00A3588A"/>
    <w:rsid w:val="00A3592E"/>
    <w:rsid w:val="00A36C47"/>
    <w:rsid w:val="00A36F17"/>
    <w:rsid w:val="00A37647"/>
    <w:rsid w:val="00A37B6D"/>
    <w:rsid w:val="00A43E0A"/>
    <w:rsid w:val="00A44C87"/>
    <w:rsid w:val="00A467F0"/>
    <w:rsid w:val="00A510D4"/>
    <w:rsid w:val="00A5199F"/>
    <w:rsid w:val="00A55FB5"/>
    <w:rsid w:val="00A56798"/>
    <w:rsid w:val="00A57976"/>
    <w:rsid w:val="00A607ED"/>
    <w:rsid w:val="00A608C4"/>
    <w:rsid w:val="00A611DF"/>
    <w:rsid w:val="00A61C38"/>
    <w:rsid w:val="00A61D85"/>
    <w:rsid w:val="00A63F15"/>
    <w:rsid w:val="00A641ED"/>
    <w:rsid w:val="00A6657D"/>
    <w:rsid w:val="00A66AF4"/>
    <w:rsid w:val="00A67236"/>
    <w:rsid w:val="00A74BFF"/>
    <w:rsid w:val="00A7517D"/>
    <w:rsid w:val="00A75D82"/>
    <w:rsid w:val="00A75F06"/>
    <w:rsid w:val="00A76EB4"/>
    <w:rsid w:val="00A76FA9"/>
    <w:rsid w:val="00A7736C"/>
    <w:rsid w:val="00A777BD"/>
    <w:rsid w:val="00A77C01"/>
    <w:rsid w:val="00A77FB9"/>
    <w:rsid w:val="00A80021"/>
    <w:rsid w:val="00A802F6"/>
    <w:rsid w:val="00A80FDC"/>
    <w:rsid w:val="00A81C36"/>
    <w:rsid w:val="00A82D47"/>
    <w:rsid w:val="00A835E7"/>
    <w:rsid w:val="00A838BF"/>
    <w:rsid w:val="00A84FE5"/>
    <w:rsid w:val="00A867F5"/>
    <w:rsid w:val="00A91921"/>
    <w:rsid w:val="00A94349"/>
    <w:rsid w:val="00A945F5"/>
    <w:rsid w:val="00A9464B"/>
    <w:rsid w:val="00A9609F"/>
    <w:rsid w:val="00AA1AE7"/>
    <w:rsid w:val="00AA2120"/>
    <w:rsid w:val="00AA259F"/>
    <w:rsid w:val="00AA43E1"/>
    <w:rsid w:val="00AA61FB"/>
    <w:rsid w:val="00AA6AE8"/>
    <w:rsid w:val="00AA7F2E"/>
    <w:rsid w:val="00AB0188"/>
    <w:rsid w:val="00AB11DA"/>
    <w:rsid w:val="00AB1A0E"/>
    <w:rsid w:val="00AB1C22"/>
    <w:rsid w:val="00AB2208"/>
    <w:rsid w:val="00AB2342"/>
    <w:rsid w:val="00AB2A96"/>
    <w:rsid w:val="00AB55C0"/>
    <w:rsid w:val="00AB6C49"/>
    <w:rsid w:val="00AC1D9C"/>
    <w:rsid w:val="00AC21BC"/>
    <w:rsid w:val="00AC2A4C"/>
    <w:rsid w:val="00AC2FF3"/>
    <w:rsid w:val="00AC3675"/>
    <w:rsid w:val="00AC42AB"/>
    <w:rsid w:val="00AC51E7"/>
    <w:rsid w:val="00AC56D7"/>
    <w:rsid w:val="00AC659C"/>
    <w:rsid w:val="00AC7DF9"/>
    <w:rsid w:val="00AD01DE"/>
    <w:rsid w:val="00AD081C"/>
    <w:rsid w:val="00AD1811"/>
    <w:rsid w:val="00AD1C6A"/>
    <w:rsid w:val="00AD1F26"/>
    <w:rsid w:val="00AD25BC"/>
    <w:rsid w:val="00AD2F6A"/>
    <w:rsid w:val="00AD43E7"/>
    <w:rsid w:val="00AD4C46"/>
    <w:rsid w:val="00AD5D56"/>
    <w:rsid w:val="00AD61A3"/>
    <w:rsid w:val="00AD77C1"/>
    <w:rsid w:val="00AE21D2"/>
    <w:rsid w:val="00AE31DD"/>
    <w:rsid w:val="00AE51B8"/>
    <w:rsid w:val="00AE5A9B"/>
    <w:rsid w:val="00AE6617"/>
    <w:rsid w:val="00AE6AF4"/>
    <w:rsid w:val="00AF0FAF"/>
    <w:rsid w:val="00AF1258"/>
    <w:rsid w:val="00AF128D"/>
    <w:rsid w:val="00AF2796"/>
    <w:rsid w:val="00AF2E67"/>
    <w:rsid w:val="00AF3523"/>
    <w:rsid w:val="00AF3777"/>
    <w:rsid w:val="00AF4EC9"/>
    <w:rsid w:val="00AF64CA"/>
    <w:rsid w:val="00AF6DA4"/>
    <w:rsid w:val="00AF6E7B"/>
    <w:rsid w:val="00B01155"/>
    <w:rsid w:val="00B03717"/>
    <w:rsid w:val="00B039FC"/>
    <w:rsid w:val="00B04483"/>
    <w:rsid w:val="00B052DD"/>
    <w:rsid w:val="00B05534"/>
    <w:rsid w:val="00B10CDF"/>
    <w:rsid w:val="00B11E1E"/>
    <w:rsid w:val="00B12415"/>
    <w:rsid w:val="00B12D17"/>
    <w:rsid w:val="00B13783"/>
    <w:rsid w:val="00B15149"/>
    <w:rsid w:val="00B152AC"/>
    <w:rsid w:val="00B16407"/>
    <w:rsid w:val="00B21030"/>
    <w:rsid w:val="00B22A0B"/>
    <w:rsid w:val="00B22E51"/>
    <w:rsid w:val="00B232A9"/>
    <w:rsid w:val="00B24196"/>
    <w:rsid w:val="00B243D4"/>
    <w:rsid w:val="00B24633"/>
    <w:rsid w:val="00B248D7"/>
    <w:rsid w:val="00B248E4"/>
    <w:rsid w:val="00B24C46"/>
    <w:rsid w:val="00B25BA8"/>
    <w:rsid w:val="00B2616F"/>
    <w:rsid w:val="00B313CB"/>
    <w:rsid w:val="00B32A7B"/>
    <w:rsid w:val="00B34054"/>
    <w:rsid w:val="00B34304"/>
    <w:rsid w:val="00B3438B"/>
    <w:rsid w:val="00B349E8"/>
    <w:rsid w:val="00B359EF"/>
    <w:rsid w:val="00B35EBA"/>
    <w:rsid w:val="00B362F7"/>
    <w:rsid w:val="00B36381"/>
    <w:rsid w:val="00B36440"/>
    <w:rsid w:val="00B374BD"/>
    <w:rsid w:val="00B3788A"/>
    <w:rsid w:val="00B37F7C"/>
    <w:rsid w:val="00B40A69"/>
    <w:rsid w:val="00B41BC1"/>
    <w:rsid w:val="00B42844"/>
    <w:rsid w:val="00B43786"/>
    <w:rsid w:val="00B456EC"/>
    <w:rsid w:val="00B45A3A"/>
    <w:rsid w:val="00B45D85"/>
    <w:rsid w:val="00B47E8F"/>
    <w:rsid w:val="00B506D2"/>
    <w:rsid w:val="00B51B5C"/>
    <w:rsid w:val="00B5288F"/>
    <w:rsid w:val="00B53D28"/>
    <w:rsid w:val="00B54417"/>
    <w:rsid w:val="00B54CA7"/>
    <w:rsid w:val="00B54FE2"/>
    <w:rsid w:val="00B553DF"/>
    <w:rsid w:val="00B556B0"/>
    <w:rsid w:val="00B5725F"/>
    <w:rsid w:val="00B61EC3"/>
    <w:rsid w:val="00B6374C"/>
    <w:rsid w:val="00B63F52"/>
    <w:rsid w:val="00B64B3B"/>
    <w:rsid w:val="00B66DEC"/>
    <w:rsid w:val="00B66EAC"/>
    <w:rsid w:val="00B7010C"/>
    <w:rsid w:val="00B70862"/>
    <w:rsid w:val="00B70DBB"/>
    <w:rsid w:val="00B715EC"/>
    <w:rsid w:val="00B71905"/>
    <w:rsid w:val="00B73935"/>
    <w:rsid w:val="00B75090"/>
    <w:rsid w:val="00B75498"/>
    <w:rsid w:val="00B76EA7"/>
    <w:rsid w:val="00B77039"/>
    <w:rsid w:val="00B8040E"/>
    <w:rsid w:val="00B80BB2"/>
    <w:rsid w:val="00B81E5F"/>
    <w:rsid w:val="00B846C4"/>
    <w:rsid w:val="00B84D79"/>
    <w:rsid w:val="00B85C51"/>
    <w:rsid w:val="00B861F3"/>
    <w:rsid w:val="00B8695C"/>
    <w:rsid w:val="00B86FB7"/>
    <w:rsid w:val="00B8753E"/>
    <w:rsid w:val="00B87B29"/>
    <w:rsid w:val="00B9290B"/>
    <w:rsid w:val="00B92AFF"/>
    <w:rsid w:val="00B93450"/>
    <w:rsid w:val="00B93738"/>
    <w:rsid w:val="00B93ED3"/>
    <w:rsid w:val="00B945E4"/>
    <w:rsid w:val="00B957EE"/>
    <w:rsid w:val="00B960C1"/>
    <w:rsid w:val="00B96596"/>
    <w:rsid w:val="00B96598"/>
    <w:rsid w:val="00B966D4"/>
    <w:rsid w:val="00B96FF6"/>
    <w:rsid w:val="00B971CB"/>
    <w:rsid w:val="00BA1DBF"/>
    <w:rsid w:val="00BA2CA8"/>
    <w:rsid w:val="00BA588B"/>
    <w:rsid w:val="00BA6D17"/>
    <w:rsid w:val="00BA765F"/>
    <w:rsid w:val="00BA76E2"/>
    <w:rsid w:val="00BB0AB0"/>
    <w:rsid w:val="00BB19EF"/>
    <w:rsid w:val="00BB26F6"/>
    <w:rsid w:val="00BB27EC"/>
    <w:rsid w:val="00BB2FA0"/>
    <w:rsid w:val="00BB48EF"/>
    <w:rsid w:val="00BB6EC6"/>
    <w:rsid w:val="00BC054C"/>
    <w:rsid w:val="00BC2277"/>
    <w:rsid w:val="00BC26A9"/>
    <w:rsid w:val="00BC3BAF"/>
    <w:rsid w:val="00BC565A"/>
    <w:rsid w:val="00BC5F44"/>
    <w:rsid w:val="00BC6208"/>
    <w:rsid w:val="00BC667A"/>
    <w:rsid w:val="00BD0950"/>
    <w:rsid w:val="00BD14EC"/>
    <w:rsid w:val="00BD17BB"/>
    <w:rsid w:val="00BD2089"/>
    <w:rsid w:val="00BD228E"/>
    <w:rsid w:val="00BD2E41"/>
    <w:rsid w:val="00BD3A93"/>
    <w:rsid w:val="00BD6606"/>
    <w:rsid w:val="00BD6754"/>
    <w:rsid w:val="00BD780A"/>
    <w:rsid w:val="00BD7992"/>
    <w:rsid w:val="00BD7EFE"/>
    <w:rsid w:val="00BE0D0E"/>
    <w:rsid w:val="00BE1560"/>
    <w:rsid w:val="00BE2639"/>
    <w:rsid w:val="00BE30F1"/>
    <w:rsid w:val="00BE3263"/>
    <w:rsid w:val="00BE42E5"/>
    <w:rsid w:val="00BE5839"/>
    <w:rsid w:val="00BE646F"/>
    <w:rsid w:val="00BE6C50"/>
    <w:rsid w:val="00BF02C4"/>
    <w:rsid w:val="00BF09AA"/>
    <w:rsid w:val="00BF305E"/>
    <w:rsid w:val="00BF3C50"/>
    <w:rsid w:val="00BF4A9F"/>
    <w:rsid w:val="00BF6E0E"/>
    <w:rsid w:val="00BF7692"/>
    <w:rsid w:val="00BF7A28"/>
    <w:rsid w:val="00C02B04"/>
    <w:rsid w:val="00C0380C"/>
    <w:rsid w:val="00C05375"/>
    <w:rsid w:val="00C0650D"/>
    <w:rsid w:val="00C06BB8"/>
    <w:rsid w:val="00C07A80"/>
    <w:rsid w:val="00C10305"/>
    <w:rsid w:val="00C10602"/>
    <w:rsid w:val="00C10A2F"/>
    <w:rsid w:val="00C10F9B"/>
    <w:rsid w:val="00C12277"/>
    <w:rsid w:val="00C12BCC"/>
    <w:rsid w:val="00C164EB"/>
    <w:rsid w:val="00C16EE0"/>
    <w:rsid w:val="00C176AF"/>
    <w:rsid w:val="00C20474"/>
    <w:rsid w:val="00C20D0A"/>
    <w:rsid w:val="00C2103C"/>
    <w:rsid w:val="00C22033"/>
    <w:rsid w:val="00C230BB"/>
    <w:rsid w:val="00C233B6"/>
    <w:rsid w:val="00C24E62"/>
    <w:rsid w:val="00C2598B"/>
    <w:rsid w:val="00C25CE7"/>
    <w:rsid w:val="00C26082"/>
    <w:rsid w:val="00C2639C"/>
    <w:rsid w:val="00C26D6A"/>
    <w:rsid w:val="00C33E75"/>
    <w:rsid w:val="00C33F65"/>
    <w:rsid w:val="00C34F30"/>
    <w:rsid w:val="00C35045"/>
    <w:rsid w:val="00C35155"/>
    <w:rsid w:val="00C3644F"/>
    <w:rsid w:val="00C364F1"/>
    <w:rsid w:val="00C37936"/>
    <w:rsid w:val="00C4068E"/>
    <w:rsid w:val="00C40A05"/>
    <w:rsid w:val="00C40D25"/>
    <w:rsid w:val="00C425FB"/>
    <w:rsid w:val="00C429CB"/>
    <w:rsid w:val="00C43545"/>
    <w:rsid w:val="00C4552F"/>
    <w:rsid w:val="00C46A20"/>
    <w:rsid w:val="00C52837"/>
    <w:rsid w:val="00C5287E"/>
    <w:rsid w:val="00C52E43"/>
    <w:rsid w:val="00C5370F"/>
    <w:rsid w:val="00C54E56"/>
    <w:rsid w:val="00C5695A"/>
    <w:rsid w:val="00C60518"/>
    <w:rsid w:val="00C60924"/>
    <w:rsid w:val="00C60BCF"/>
    <w:rsid w:val="00C613A7"/>
    <w:rsid w:val="00C618DF"/>
    <w:rsid w:val="00C618F5"/>
    <w:rsid w:val="00C6297D"/>
    <w:rsid w:val="00C63396"/>
    <w:rsid w:val="00C6456B"/>
    <w:rsid w:val="00C64583"/>
    <w:rsid w:val="00C65377"/>
    <w:rsid w:val="00C65E1B"/>
    <w:rsid w:val="00C664AE"/>
    <w:rsid w:val="00C667BB"/>
    <w:rsid w:val="00C67806"/>
    <w:rsid w:val="00C70D83"/>
    <w:rsid w:val="00C71580"/>
    <w:rsid w:val="00C71AEA"/>
    <w:rsid w:val="00C71F55"/>
    <w:rsid w:val="00C738DB"/>
    <w:rsid w:val="00C75ADD"/>
    <w:rsid w:val="00C81077"/>
    <w:rsid w:val="00C81840"/>
    <w:rsid w:val="00C81A20"/>
    <w:rsid w:val="00C81C4D"/>
    <w:rsid w:val="00C821DB"/>
    <w:rsid w:val="00C82348"/>
    <w:rsid w:val="00C82A1D"/>
    <w:rsid w:val="00C859C5"/>
    <w:rsid w:val="00C87D10"/>
    <w:rsid w:val="00C91656"/>
    <w:rsid w:val="00C92A1B"/>
    <w:rsid w:val="00C92D0B"/>
    <w:rsid w:val="00C93353"/>
    <w:rsid w:val="00C944C1"/>
    <w:rsid w:val="00C94A4C"/>
    <w:rsid w:val="00C94D80"/>
    <w:rsid w:val="00C95071"/>
    <w:rsid w:val="00C95493"/>
    <w:rsid w:val="00C95FC9"/>
    <w:rsid w:val="00C961E7"/>
    <w:rsid w:val="00C97B37"/>
    <w:rsid w:val="00CA41EA"/>
    <w:rsid w:val="00CA5000"/>
    <w:rsid w:val="00CA6BEE"/>
    <w:rsid w:val="00CA7830"/>
    <w:rsid w:val="00CA7A31"/>
    <w:rsid w:val="00CB08FA"/>
    <w:rsid w:val="00CB0A1A"/>
    <w:rsid w:val="00CB113C"/>
    <w:rsid w:val="00CB1310"/>
    <w:rsid w:val="00CB1ECB"/>
    <w:rsid w:val="00CB20F4"/>
    <w:rsid w:val="00CB3207"/>
    <w:rsid w:val="00CB388D"/>
    <w:rsid w:val="00CB4234"/>
    <w:rsid w:val="00CB439D"/>
    <w:rsid w:val="00CB48D7"/>
    <w:rsid w:val="00CB6461"/>
    <w:rsid w:val="00CC0BE5"/>
    <w:rsid w:val="00CC13B5"/>
    <w:rsid w:val="00CC17A2"/>
    <w:rsid w:val="00CC2431"/>
    <w:rsid w:val="00CC276F"/>
    <w:rsid w:val="00CC3581"/>
    <w:rsid w:val="00CC3913"/>
    <w:rsid w:val="00CC4BBA"/>
    <w:rsid w:val="00CC5B4D"/>
    <w:rsid w:val="00CC6861"/>
    <w:rsid w:val="00CC6866"/>
    <w:rsid w:val="00CD30C3"/>
    <w:rsid w:val="00CD380E"/>
    <w:rsid w:val="00CD5FA1"/>
    <w:rsid w:val="00CD78AF"/>
    <w:rsid w:val="00CE0A34"/>
    <w:rsid w:val="00CE1476"/>
    <w:rsid w:val="00CE1BED"/>
    <w:rsid w:val="00CE2430"/>
    <w:rsid w:val="00CE24B9"/>
    <w:rsid w:val="00CE28B3"/>
    <w:rsid w:val="00CE2B95"/>
    <w:rsid w:val="00CE5D02"/>
    <w:rsid w:val="00CE6117"/>
    <w:rsid w:val="00CE7B4F"/>
    <w:rsid w:val="00CF0928"/>
    <w:rsid w:val="00CF0C5E"/>
    <w:rsid w:val="00CF15A2"/>
    <w:rsid w:val="00CF3F5B"/>
    <w:rsid w:val="00CF4366"/>
    <w:rsid w:val="00CF44BF"/>
    <w:rsid w:val="00CF4531"/>
    <w:rsid w:val="00CF4D78"/>
    <w:rsid w:val="00CF500F"/>
    <w:rsid w:val="00CF5093"/>
    <w:rsid w:val="00CF5177"/>
    <w:rsid w:val="00CF551F"/>
    <w:rsid w:val="00CF5B84"/>
    <w:rsid w:val="00CF60BC"/>
    <w:rsid w:val="00CF6B33"/>
    <w:rsid w:val="00CF7104"/>
    <w:rsid w:val="00CF7C53"/>
    <w:rsid w:val="00D00401"/>
    <w:rsid w:val="00D008A5"/>
    <w:rsid w:val="00D02A0B"/>
    <w:rsid w:val="00D02C84"/>
    <w:rsid w:val="00D02FAA"/>
    <w:rsid w:val="00D04211"/>
    <w:rsid w:val="00D04305"/>
    <w:rsid w:val="00D05271"/>
    <w:rsid w:val="00D05959"/>
    <w:rsid w:val="00D06501"/>
    <w:rsid w:val="00D0788B"/>
    <w:rsid w:val="00D0790D"/>
    <w:rsid w:val="00D100F0"/>
    <w:rsid w:val="00D109AE"/>
    <w:rsid w:val="00D10A4C"/>
    <w:rsid w:val="00D11578"/>
    <w:rsid w:val="00D120B4"/>
    <w:rsid w:val="00D13EF9"/>
    <w:rsid w:val="00D1400C"/>
    <w:rsid w:val="00D15912"/>
    <w:rsid w:val="00D16613"/>
    <w:rsid w:val="00D16FA7"/>
    <w:rsid w:val="00D170F0"/>
    <w:rsid w:val="00D17F4F"/>
    <w:rsid w:val="00D211FF"/>
    <w:rsid w:val="00D21F6D"/>
    <w:rsid w:val="00D233B6"/>
    <w:rsid w:val="00D24508"/>
    <w:rsid w:val="00D26AA3"/>
    <w:rsid w:val="00D26E31"/>
    <w:rsid w:val="00D27281"/>
    <w:rsid w:val="00D30089"/>
    <w:rsid w:val="00D318A7"/>
    <w:rsid w:val="00D32417"/>
    <w:rsid w:val="00D32692"/>
    <w:rsid w:val="00D32D9D"/>
    <w:rsid w:val="00D33293"/>
    <w:rsid w:val="00D3370A"/>
    <w:rsid w:val="00D339D5"/>
    <w:rsid w:val="00D3453A"/>
    <w:rsid w:val="00D3488D"/>
    <w:rsid w:val="00D34F67"/>
    <w:rsid w:val="00D35188"/>
    <w:rsid w:val="00D352BD"/>
    <w:rsid w:val="00D35852"/>
    <w:rsid w:val="00D359AF"/>
    <w:rsid w:val="00D35D53"/>
    <w:rsid w:val="00D40891"/>
    <w:rsid w:val="00D40A99"/>
    <w:rsid w:val="00D412FA"/>
    <w:rsid w:val="00D417C2"/>
    <w:rsid w:val="00D41FAB"/>
    <w:rsid w:val="00D43997"/>
    <w:rsid w:val="00D44059"/>
    <w:rsid w:val="00D44DF5"/>
    <w:rsid w:val="00D45068"/>
    <w:rsid w:val="00D4778D"/>
    <w:rsid w:val="00D5115F"/>
    <w:rsid w:val="00D51DB4"/>
    <w:rsid w:val="00D53413"/>
    <w:rsid w:val="00D54296"/>
    <w:rsid w:val="00D5561A"/>
    <w:rsid w:val="00D568EF"/>
    <w:rsid w:val="00D56DF0"/>
    <w:rsid w:val="00D5799D"/>
    <w:rsid w:val="00D601A7"/>
    <w:rsid w:val="00D60558"/>
    <w:rsid w:val="00D6062A"/>
    <w:rsid w:val="00D60B71"/>
    <w:rsid w:val="00D60C3E"/>
    <w:rsid w:val="00D60D59"/>
    <w:rsid w:val="00D63D36"/>
    <w:rsid w:val="00D64D45"/>
    <w:rsid w:val="00D64FF5"/>
    <w:rsid w:val="00D66F64"/>
    <w:rsid w:val="00D67DF5"/>
    <w:rsid w:val="00D72E7E"/>
    <w:rsid w:val="00D73B0A"/>
    <w:rsid w:val="00D744ED"/>
    <w:rsid w:val="00D7514E"/>
    <w:rsid w:val="00D75FB2"/>
    <w:rsid w:val="00D7747A"/>
    <w:rsid w:val="00D802E6"/>
    <w:rsid w:val="00D81811"/>
    <w:rsid w:val="00D819D2"/>
    <w:rsid w:val="00D81B29"/>
    <w:rsid w:val="00D83375"/>
    <w:rsid w:val="00D842DB"/>
    <w:rsid w:val="00D84BFF"/>
    <w:rsid w:val="00D853E0"/>
    <w:rsid w:val="00D854EF"/>
    <w:rsid w:val="00D86156"/>
    <w:rsid w:val="00D86C38"/>
    <w:rsid w:val="00D911B1"/>
    <w:rsid w:val="00D911FB"/>
    <w:rsid w:val="00D917ED"/>
    <w:rsid w:val="00D92438"/>
    <w:rsid w:val="00D92633"/>
    <w:rsid w:val="00D92B9E"/>
    <w:rsid w:val="00D9416E"/>
    <w:rsid w:val="00D97B53"/>
    <w:rsid w:val="00D97D02"/>
    <w:rsid w:val="00DA0725"/>
    <w:rsid w:val="00DA0978"/>
    <w:rsid w:val="00DA175E"/>
    <w:rsid w:val="00DA2396"/>
    <w:rsid w:val="00DA2507"/>
    <w:rsid w:val="00DA406F"/>
    <w:rsid w:val="00DA5539"/>
    <w:rsid w:val="00DA6CE0"/>
    <w:rsid w:val="00DA7774"/>
    <w:rsid w:val="00DB0667"/>
    <w:rsid w:val="00DB107F"/>
    <w:rsid w:val="00DB159D"/>
    <w:rsid w:val="00DB1698"/>
    <w:rsid w:val="00DB1D09"/>
    <w:rsid w:val="00DB250D"/>
    <w:rsid w:val="00DB298F"/>
    <w:rsid w:val="00DB3E20"/>
    <w:rsid w:val="00DB4DF5"/>
    <w:rsid w:val="00DB4EB8"/>
    <w:rsid w:val="00DB6B84"/>
    <w:rsid w:val="00DB769C"/>
    <w:rsid w:val="00DC119E"/>
    <w:rsid w:val="00DC616F"/>
    <w:rsid w:val="00DC6A3D"/>
    <w:rsid w:val="00DC7A5D"/>
    <w:rsid w:val="00DD0C86"/>
    <w:rsid w:val="00DD36FF"/>
    <w:rsid w:val="00DD37DA"/>
    <w:rsid w:val="00DD596C"/>
    <w:rsid w:val="00DD6A49"/>
    <w:rsid w:val="00DD7767"/>
    <w:rsid w:val="00DD7957"/>
    <w:rsid w:val="00DE3F55"/>
    <w:rsid w:val="00DE4134"/>
    <w:rsid w:val="00DE443F"/>
    <w:rsid w:val="00DE4C41"/>
    <w:rsid w:val="00DE67F5"/>
    <w:rsid w:val="00DE78DE"/>
    <w:rsid w:val="00DE7D5F"/>
    <w:rsid w:val="00DF16E7"/>
    <w:rsid w:val="00DF18F4"/>
    <w:rsid w:val="00DF3086"/>
    <w:rsid w:val="00DF3598"/>
    <w:rsid w:val="00DF3B52"/>
    <w:rsid w:val="00DF48B4"/>
    <w:rsid w:val="00DF4A9C"/>
    <w:rsid w:val="00DF650B"/>
    <w:rsid w:val="00DF6F78"/>
    <w:rsid w:val="00DF71BC"/>
    <w:rsid w:val="00DF73CB"/>
    <w:rsid w:val="00DF7D52"/>
    <w:rsid w:val="00E004A3"/>
    <w:rsid w:val="00E018BD"/>
    <w:rsid w:val="00E019B5"/>
    <w:rsid w:val="00E01D4D"/>
    <w:rsid w:val="00E021E3"/>
    <w:rsid w:val="00E02204"/>
    <w:rsid w:val="00E05E2A"/>
    <w:rsid w:val="00E073E7"/>
    <w:rsid w:val="00E0761D"/>
    <w:rsid w:val="00E10944"/>
    <w:rsid w:val="00E10E84"/>
    <w:rsid w:val="00E10F94"/>
    <w:rsid w:val="00E11CCB"/>
    <w:rsid w:val="00E12545"/>
    <w:rsid w:val="00E13A9B"/>
    <w:rsid w:val="00E14891"/>
    <w:rsid w:val="00E154E4"/>
    <w:rsid w:val="00E156B6"/>
    <w:rsid w:val="00E173D7"/>
    <w:rsid w:val="00E175CC"/>
    <w:rsid w:val="00E17776"/>
    <w:rsid w:val="00E17E90"/>
    <w:rsid w:val="00E20681"/>
    <w:rsid w:val="00E21477"/>
    <w:rsid w:val="00E21924"/>
    <w:rsid w:val="00E22212"/>
    <w:rsid w:val="00E228C6"/>
    <w:rsid w:val="00E2367F"/>
    <w:rsid w:val="00E24A43"/>
    <w:rsid w:val="00E2500B"/>
    <w:rsid w:val="00E25053"/>
    <w:rsid w:val="00E255F5"/>
    <w:rsid w:val="00E277D3"/>
    <w:rsid w:val="00E27C2E"/>
    <w:rsid w:val="00E30C84"/>
    <w:rsid w:val="00E30EDC"/>
    <w:rsid w:val="00E31A2A"/>
    <w:rsid w:val="00E31CDC"/>
    <w:rsid w:val="00E31D6D"/>
    <w:rsid w:val="00E3206E"/>
    <w:rsid w:val="00E326F5"/>
    <w:rsid w:val="00E33E5B"/>
    <w:rsid w:val="00E361C7"/>
    <w:rsid w:val="00E36F8A"/>
    <w:rsid w:val="00E36FF7"/>
    <w:rsid w:val="00E419A6"/>
    <w:rsid w:val="00E420B6"/>
    <w:rsid w:val="00E42EA1"/>
    <w:rsid w:val="00E430CF"/>
    <w:rsid w:val="00E44918"/>
    <w:rsid w:val="00E50029"/>
    <w:rsid w:val="00E52DD8"/>
    <w:rsid w:val="00E52FE1"/>
    <w:rsid w:val="00E53823"/>
    <w:rsid w:val="00E53EE7"/>
    <w:rsid w:val="00E54FF5"/>
    <w:rsid w:val="00E5689A"/>
    <w:rsid w:val="00E56ADA"/>
    <w:rsid w:val="00E600D2"/>
    <w:rsid w:val="00E60DE4"/>
    <w:rsid w:val="00E61ADA"/>
    <w:rsid w:val="00E61E8D"/>
    <w:rsid w:val="00E61EFF"/>
    <w:rsid w:val="00E62137"/>
    <w:rsid w:val="00E6334A"/>
    <w:rsid w:val="00E64A9D"/>
    <w:rsid w:val="00E64CDB"/>
    <w:rsid w:val="00E66540"/>
    <w:rsid w:val="00E66FBA"/>
    <w:rsid w:val="00E675C6"/>
    <w:rsid w:val="00E70AC9"/>
    <w:rsid w:val="00E70DB3"/>
    <w:rsid w:val="00E72BD1"/>
    <w:rsid w:val="00E72E1A"/>
    <w:rsid w:val="00E743E0"/>
    <w:rsid w:val="00E74498"/>
    <w:rsid w:val="00E74534"/>
    <w:rsid w:val="00E747FC"/>
    <w:rsid w:val="00E74870"/>
    <w:rsid w:val="00E757CB"/>
    <w:rsid w:val="00E76017"/>
    <w:rsid w:val="00E76DDA"/>
    <w:rsid w:val="00E801A4"/>
    <w:rsid w:val="00E824CD"/>
    <w:rsid w:val="00E834DB"/>
    <w:rsid w:val="00E845C3"/>
    <w:rsid w:val="00E91E59"/>
    <w:rsid w:val="00E92353"/>
    <w:rsid w:val="00E9364C"/>
    <w:rsid w:val="00E94447"/>
    <w:rsid w:val="00E946F6"/>
    <w:rsid w:val="00E94B6B"/>
    <w:rsid w:val="00E95431"/>
    <w:rsid w:val="00E95A40"/>
    <w:rsid w:val="00E96E1D"/>
    <w:rsid w:val="00EA0742"/>
    <w:rsid w:val="00EA19D1"/>
    <w:rsid w:val="00EA25FD"/>
    <w:rsid w:val="00EA28A4"/>
    <w:rsid w:val="00EA2D78"/>
    <w:rsid w:val="00EA303E"/>
    <w:rsid w:val="00EA3E45"/>
    <w:rsid w:val="00EA3F39"/>
    <w:rsid w:val="00EA4999"/>
    <w:rsid w:val="00EA4D97"/>
    <w:rsid w:val="00EA4DE6"/>
    <w:rsid w:val="00EA5644"/>
    <w:rsid w:val="00EA5D17"/>
    <w:rsid w:val="00EA5D2B"/>
    <w:rsid w:val="00EA5D89"/>
    <w:rsid w:val="00EA64E2"/>
    <w:rsid w:val="00EA6843"/>
    <w:rsid w:val="00EA7240"/>
    <w:rsid w:val="00EA78EC"/>
    <w:rsid w:val="00EB11F6"/>
    <w:rsid w:val="00EB5A9E"/>
    <w:rsid w:val="00EB5DAE"/>
    <w:rsid w:val="00EB6A5F"/>
    <w:rsid w:val="00EB6D16"/>
    <w:rsid w:val="00EC2426"/>
    <w:rsid w:val="00EC2799"/>
    <w:rsid w:val="00EC2C69"/>
    <w:rsid w:val="00EC34FD"/>
    <w:rsid w:val="00EC3DA1"/>
    <w:rsid w:val="00EC4547"/>
    <w:rsid w:val="00EC5299"/>
    <w:rsid w:val="00EC5364"/>
    <w:rsid w:val="00EC548A"/>
    <w:rsid w:val="00EC5836"/>
    <w:rsid w:val="00EC66F9"/>
    <w:rsid w:val="00EC73CC"/>
    <w:rsid w:val="00ED02B2"/>
    <w:rsid w:val="00ED1717"/>
    <w:rsid w:val="00ED2C2F"/>
    <w:rsid w:val="00ED3DF6"/>
    <w:rsid w:val="00ED44D7"/>
    <w:rsid w:val="00ED498E"/>
    <w:rsid w:val="00ED71A8"/>
    <w:rsid w:val="00EE1E5D"/>
    <w:rsid w:val="00EE2E82"/>
    <w:rsid w:val="00EE381F"/>
    <w:rsid w:val="00EE3E98"/>
    <w:rsid w:val="00EE4333"/>
    <w:rsid w:val="00EE4431"/>
    <w:rsid w:val="00EE449C"/>
    <w:rsid w:val="00EE5F5F"/>
    <w:rsid w:val="00EE72BE"/>
    <w:rsid w:val="00EE73DB"/>
    <w:rsid w:val="00EF19EA"/>
    <w:rsid w:val="00EF236A"/>
    <w:rsid w:val="00EF27A7"/>
    <w:rsid w:val="00EF2DC0"/>
    <w:rsid w:val="00EF368A"/>
    <w:rsid w:val="00EF4633"/>
    <w:rsid w:val="00EF47D7"/>
    <w:rsid w:val="00EF6996"/>
    <w:rsid w:val="00EF78F1"/>
    <w:rsid w:val="00F00D08"/>
    <w:rsid w:val="00F00E92"/>
    <w:rsid w:val="00F03D4D"/>
    <w:rsid w:val="00F044FB"/>
    <w:rsid w:val="00F05B28"/>
    <w:rsid w:val="00F05F9D"/>
    <w:rsid w:val="00F06594"/>
    <w:rsid w:val="00F0763D"/>
    <w:rsid w:val="00F078ED"/>
    <w:rsid w:val="00F10532"/>
    <w:rsid w:val="00F10723"/>
    <w:rsid w:val="00F10A9F"/>
    <w:rsid w:val="00F117F9"/>
    <w:rsid w:val="00F118F7"/>
    <w:rsid w:val="00F11BA4"/>
    <w:rsid w:val="00F13168"/>
    <w:rsid w:val="00F1351E"/>
    <w:rsid w:val="00F13CF4"/>
    <w:rsid w:val="00F17050"/>
    <w:rsid w:val="00F171A6"/>
    <w:rsid w:val="00F17688"/>
    <w:rsid w:val="00F17B69"/>
    <w:rsid w:val="00F20075"/>
    <w:rsid w:val="00F21FE7"/>
    <w:rsid w:val="00F235F0"/>
    <w:rsid w:val="00F2375C"/>
    <w:rsid w:val="00F25CFE"/>
    <w:rsid w:val="00F26D9E"/>
    <w:rsid w:val="00F26DC8"/>
    <w:rsid w:val="00F27E9F"/>
    <w:rsid w:val="00F3045D"/>
    <w:rsid w:val="00F31400"/>
    <w:rsid w:val="00F33001"/>
    <w:rsid w:val="00F354D9"/>
    <w:rsid w:val="00F36145"/>
    <w:rsid w:val="00F37013"/>
    <w:rsid w:val="00F3706A"/>
    <w:rsid w:val="00F37319"/>
    <w:rsid w:val="00F3741F"/>
    <w:rsid w:val="00F37551"/>
    <w:rsid w:val="00F40612"/>
    <w:rsid w:val="00F416A3"/>
    <w:rsid w:val="00F417D4"/>
    <w:rsid w:val="00F42A71"/>
    <w:rsid w:val="00F43127"/>
    <w:rsid w:val="00F432D5"/>
    <w:rsid w:val="00F468DF"/>
    <w:rsid w:val="00F502CA"/>
    <w:rsid w:val="00F50E3A"/>
    <w:rsid w:val="00F51E7F"/>
    <w:rsid w:val="00F51ED1"/>
    <w:rsid w:val="00F5294F"/>
    <w:rsid w:val="00F54F59"/>
    <w:rsid w:val="00F5570D"/>
    <w:rsid w:val="00F55B89"/>
    <w:rsid w:val="00F55C02"/>
    <w:rsid w:val="00F55D12"/>
    <w:rsid w:val="00F57080"/>
    <w:rsid w:val="00F5719A"/>
    <w:rsid w:val="00F617A5"/>
    <w:rsid w:val="00F618C4"/>
    <w:rsid w:val="00F61BE7"/>
    <w:rsid w:val="00F62018"/>
    <w:rsid w:val="00F63D81"/>
    <w:rsid w:val="00F64D3B"/>
    <w:rsid w:val="00F655AA"/>
    <w:rsid w:val="00F66B81"/>
    <w:rsid w:val="00F67C50"/>
    <w:rsid w:val="00F7006F"/>
    <w:rsid w:val="00F71EAA"/>
    <w:rsid w:val="00F71FE8"/>
    <w:rsid w:val="00F72519"/>
    <w:rsid w:val="00F73043"/>
    <w:rsid w:val="00F73D43"/>
    <w:rsid w:val="00F74189"/>
    <w:rsid w:val="00F7462A"/>
    <w:rsid w:val="00F74CF3"/>
    <w:rsid w:val="00F7796C"/>
    <w:rsid w:val="00F77AE5"/>
    <w:rsid w:val="00F8113B"/>
    <w:rsid w:val="00F81950"/>
    <w:rsid w:val="00F81E49"/>
    <w:rsid w:val="00F84929"/>
    <w:rsid w:val="00F84A6D"/>
    <w:rsid w:val="00F873B4"/>
    <w:rsid w:val="00F87CDB"/>
    <w:rsid w:val="00F91435"/>
    <w:rsid w:val="00F91CAB"/>
    <w:rsid w:val="00F91D1B"/>
    <w:rsid w:val="00F92708"/>
    <w:rsid w:val="00F931CF"/>
    <w:rsid w:val="00F934F4"/>
    <w:rsid w:val="00F947DF"/>
    <w:rsid w:val="00F94D80"/>
    <w:rsid w:val="00F96680"/>
    <w:rsid w:val="00FA0631"/>
    <w:rsid w:val="00FA0BE2"/>
    <w:rsid w:val="00FA1829"/>
    <w:rsid w:val="00FA203F"/>
    <w:rsid w:val="00FA272A"/>
    <w:rsid w:val="00FA420B"/>
    <w:rsid w:val="00FA64C3"/>
    <w:rsid w:val="00FA6572"/>
    <w:rsid w:val="00FA7DBC"/>
    <w:rsid w:val="00FB0EA9"/>
    <w:rsid w:val="00FB15D8"/>
    <w:rsid w:val="00FB15EA"/>
    <w:rsid w:val="00FB27AB"/>
    <w:rsid w:val="00FB3AF1"/>
    <w:rsid w:val="00FB5B87"/>
    <w:rsid w:val="00FB6EB8"/>
    <w:rsid w:val="00FB7A87"/>
    <w:rsid w:val="00FB7C59"/>
    <w:rsid w:val="00FC0ADF"/>
    <w:rsid w:val="00FC4152"/>
    <w:rsid w:val="00FC522C"/>
    <w:rsid w:val="00FC5CFA"/>
    <w:rsid w:val="00FC64F8"/>
    <w:rsid w:val="00FC67AD"/>
    <w:rsid w:val="00FC6ED8"/>
    <w:rsid w:val="00FC7F3A"/>
    <w:rsid w:val="00FD2375"/>
    <w:rsid w:val="00FD2BE4"/>
    <w:rsid w:val="00FD2EAD"/>
    <w:rsid w:val="00FD4043"/>
    <w:rsid w:val="00FD61CC"/>
    <w:rsid w:val="00FD6349"/>
    <w:rsid w:val="00FD7259"/>
    <w:rsid w:val="00FE1867"/>
    <w:rsid w:val="00FE21D9"/>
    <w:rsid w:val="00FE267A"/>
    <w:rsid w:val="00FE2885"/>
    <w:rsid w:val="00FE3858"/>
    <w:rsid w:val="00FE4449"/>
    <w:rsid w:val="00FE4FC0"/>
    <w:rsid w:val="00FE54EA"/>
    <w:rsid w:val="00FE6B2E"/>
    <w:rsid w:val="00FE7861"/>
    <w:rsid w:val="00FF0F1E"/>
    <w:rsid w:val="00FF1878"/>
    <w:rsid w:val="00FF3012"/>
    <w:rsid w:val="00FF4370"/>
    <w:rsid w:val="00FF4CEA"/>
    <w:rsid w:val="00FF52E0"/>
    <w:rsid w:val="00FF5EF1"/>
    <w:rsid w:val="00FF720C"/>
    <w:rsid w:val="00FF7432"/>
    <w:rsid w:val="00FF76A3"/>
    <w:rsid w:val="00FF79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phone"/>
  <w:smartTagType w:namespaceuri="urn:schemas-tilde-lv/tildestengine" w:name="firmas"/>
  <w:smartTagType w:namespaceuri="schemas-tilde-lv/tildestengine" w:name="veidnes"/>
  <w:shapeDefaults>
    <o:shapedefaults v:ext="edit" spidmax="2049"/>
    <o:shapelayout v:ext="edit">
      <o:idmap v:ext="edit" data="1"/>
    </o:shapelayout>
  </w:shapeDefaults>
  <w:decimalSymbol w:val="."/>
  <w:listSeparator w:val=";"/>
  <w14:docId w14:val="241010A0"/>
  <w15:docId w15:val="{16C8E71D-8955-4F35-8D7C-EEF895EC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ZapfCalligr TL" w:eastAsia="Calibri" w:hAnsi="ZapfCalligr TL"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Index1"/>
    <w:qFormat/>
    <w:rsid w:val="003A169B"/>
    <w:rPr>
      <w:rFonts w:ascii="Times New Roman" w:eastAsia="Times New Roman" w:hAnsi="Times New Roman"/>
      <w:sz w:val="24"/>
      <w:szCs w:val="24"/>
    </w:rPr>
  </w:style>
  <w:style w:type="paragraph" w:styleId="Heading1">
    <w:name w:val="heading 1"/>
    <w:aliases w:val="Section Heading,1 Char,1 Char Char,T 1,Titre 1 CS"/>
    <w:basedOn w:val="Normal"/>
    <w:next w:val="Normal"/>
    <w:link w:val="Heading1Char"/>
    <w:uiPriority w:val="9"/>
    <w:qFormat/>
    <w:rsid w:val="00752384"/>
    <w:pPr>
      <w:keepNext/>
      <w:keepLines/>
      <w:spacing w:before="480"/>
      <w:outlineLvl w:val="0"/>
    </w:pPr>
    <w:rPr>
      <w:rFonts w:ascii="Cambria" w:hAnsi="Cambria"/>
      <w:b/>
      <w:bCs/>
      <w:color w:val="365F91"/>
      <w:sz w:val="28"/>
      <w:szCs w:val="28"/>
      <w:lang w:val="x-none"/>
    </w:rPr>
  </w:style>
  <w:style w:type="paragraph" w:styleId="Heading2">
    <w:name w:val="heading 2"/>
    <w:basedOn w:val="Normal"/>
    <w:next w:val="Normal"/>
    <w:link w:val="Heading2Char"/>
    <w:uiPriority w:val="9"/>
    <w:qFormat/>
    <w:rsid w:val="00C12BCC"/>
    <w:pPr>
      <w:keepNext/>
      <w:spacing w:before="120" w:after="120"/>
      <w:jc w:val="both"/>
      <w:outlineLvl w:val="1"/>
    </w:pPr>
    <w:rPr>
      <w:rFonts w:ascii="Arial" w:hAnsi="Arial"/>
      <w:b/>
      <w:sz w:val="26"/>
      <w:szCs w:val="20"/>
      <w:lang w:val="x-none" w:eastAsia="x-none"/>
    </w:rPr>
  </w:style>
  <w:style w:type="paragraph" w:styleId="Heading3">
    <w:name w:val="heading 3"/>
    <w:basedOn w:val="Normal"/>
    <w:link w:val="Heading3Char"/>
    <w:uiPriority w:val="9"/>
    <w:qFormat/>
    <w:rsid w:val="004B0685"/>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semiHidden/>
    <w:unhideWhenUsed/>
    <w:qFormat/>
    <w:rsid w:val="004B0685"/>
    <w:pPr>
      <w:keepNext/>
      <w:keepLines/>
      <w:spacing w:before="200" w:line="276" w:lineRule="auto"/>
      <w:outlineLvl w:val="3"/>
    </w:pPr>
    <w:rPr>
      <w:rFonts w:ascii="Cambria"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FB6EB8"/>
    <w:pPr>
      <w:keepNext/>
      <w:keepLines/>
      <w:spacing w:before="40" w:line="276" w:lineRule="auto"/>
      <w:ind w:left="1008" w:hanging="1008"/>
      <w:jc w:val="both"/>
      <w:outlineLvl w:val="4"/>
    </w:pPr>
    <w:rPr>
      <w:rFonts w:ascii="Cambria" w:hAnsi="Cambria"/>
      <w:color w:val="365F91"/>
      <w:sz w:val="20"/>
      <w:szCs w:val="22"/>
      <w:lang w:eastAsia="en-US"/>
    </w:rPr>
  </w:style>
  <w:style w:type="paragraph" w:styleId="Heading6">
    <w:name w:val="heading 6"/>
    <w:basedOn w:val="Normal"/>
    <w:next w:val="Normal"/>
    <w:link w:val="Heading6Char"/>
    <w:uiPriority w:val="9"/>
    <w:semiHidden/>
    <w:unhideWhenUsed/>
    <w:qFormat/>
    <w:rsid w:val="00FB6EB8"/>
    <w:pPr>
      <w:keepNext/>
      <w:keepLines/>
      <w:spacing w:before="40" w:line="276" w:lineRule="auto"/>
      <w:ind w:left="1152" w:hanging="1152"/>
      <w:jc w:val="both"/>
      <w:outlineLvl w:val="5"/>
    </w:pPr>
    <w:rPr>
      <w:rFonts w:ascii="Cambria" w:hAnsi="Cambria"/>
      <w:color w:val="243F60"/>
      <w:sz w:val="20"/>
      <w:szCs w:val="22"/>
      <w:lang w:eastAsia="en-US"/>
    </w:rPr>
  </w:style>
  <w:style w:type="paragraph" w:styleId="Heading7">
    <w:name w:val="heading 7"/>
    <w:basedOn w:val="Normal"/>
    <w:next w:val="Normal"/>
    <w:link w:val="Heading7Char"/>
    <w:uiPriority w:val="9"/>
    <w:semiHidden/>
    <w:unhideWhenUsed/>
    <w:qFormat/>
    <w:rsid w:val="00FB6EB8"/>
    <w:pPr>
      <w:keepNext/>
      <w:keepLines/>
      <w:spacing w:before="40" w:line="276" w:lineRule="auto"/>
      <w:ind w:left="1296" w:hanging="1296"/>
      <w:jc w:val="both"/>
      <w:outlineLvl w:val="6"/>
    </w:pPr>
    <w:rPr>
      <w:rFonts w:ascii="Cambria" w:hAnsi="Cambria"/>
      <w:i/>
      <w:iCs/>
      <w:color w:val="243F60"/>
      <w:sz w:val="20"/>
      <w:szCs w:val="22"/>
      <w:lang w:eastAsia="en-US"/>
    </w:rPr>
  </w:style>
  <w:style w:type="paragraph" w:styleId="Heading8">
    <w:name w:val="heading 8"/>
    <w:basedOn w:val="Normal"/>
    <w:next w:val="Normal"/>
    <w:link w:val="Heading8Char"/>
    <w:uiPriority w:val="9"/>
    <w:semiHidden/>
    <w:unhideWhenUsed/>
    <w:qFormat/>
    <w:rsid w:val="00FB6EB8"/>
    <w:pPr>
      <w:keepNext/>
      <w:keepLines/>
      <w:spacing w:before="40" w:line="276" w:lineRule="auto"/>
      <w:ind w:left="1440" w:hanging="1440"/>
      <w:jc w:val="both"/>
      <w:outlineLvl w:val="7"/>
    </w:pPr>
    <w:rPr>
      <w:rFonts w:ascii="Cambria" w:hAnsi="Cambria"/>
      <w:color w:val="272727"/>
      <w:sz w:val="21"/>
      <w:szCs w:val="21"/>
      <w:lang w:eastAsia="en-US"/>
    </w:rPr>
  </w:style>
  <w:style w:type="paragraph" w:styleId="Heading9">
    <w:name w:val="heading 9"/>
    <w:basedOn w:val="Normal"/>
    <w:next w:val="Normal"/>
    <w:link w:val="Heading9Char"/>
    <w:uiPriority w:val="9"/>
    <w:semiHidden/>
    <w:unhideWhenUsed/>
    <w:qFormat/>
    <w:rsid w:val="00FB6EB8"/>
    <w:pPr>
      <w:keepNext/>
      <w:keepLines/>
      <w:spacing w:before="40" w:line="276" w:lineRule="auto"/>
      <w:ind w:left="1584" w:hanging="1584"/>
      <w:jc w:val="both"/>
      <w:outlineLvl w:val="8"/>
    </w:pPr>
    <w:rPr>
      <w:rFonts w:ascii="Cambria" w:hAnsi="Cambria"/>
      <w:i/>
      <w:iCs/>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3A169B"/>
    <w:rPr>
      <w:rFonts w:cs="Times New Roman"/>
      <w:sz w:val="16"/>
      <w:szCs w:val="16"/>
    </w:rPr>
  </w:style>
  <w:style w:type="paragraph" w:styleId="CommentText">
    <w:name w:val="annotation text"/>
    <w:basedOn w:val="Normal"/>
    <w:link w:val="CommentTextChar"/>
    <w:uiPriority w:val="99"/>
    <w:rsid w:val="003A169B"/>
    <w:rPr>
      <w:sz w:val="20"/>
      <w:szCs w:val="20"/>
      <w:lang w:val="x-none"/>
    </w:rPr>
  </w:style>
  <w:style w:type="character" w:customStyle="1" w:styleId="CommentTextChar">
    <w:name w:val="Comment Text Char"/>
    <w:link w:val="CommentText"/>
    <w:uiPriority w:val="99"/>
    <w:rsid w:val="003A169B"/>
    <w:rPr>
      <w:rFonts w:ascii="Times New Roman" w:eastAsia="Times New Roman" w:hAnsi="Times New Roman" w:cs="Times New Roman"/>
      <w:sz w:val="20"/>
      <w:szCs w:val="20"/>
      <w:lang w:eastAsia="lv-LV"/>
    </w:rPr>
  </w:style>
  <w:style w:type="paragraph" w:styleId="Index1">
    <w:name w:val="index 1"/>
    <w:basedOn w:val="Normal"/>
    <w:next w:val="Normal"/>
    <w:autoRedefine/>
    <w:uiPriority w:val="99"/>
    <w:unhideWhenUsed/>
    <w:rsid w:val="00F26D9E"/>
    <w:pPr>
      <w:tabs>
        <w:tab w:val="left" w:pos="709"/>
      </w:tabs>
      <w:ind w:left="567"/>
      <w:jc w:val="both"/>
    </w:pPr>
    <w:rPr>
      <w:rFonts w:eastAsia="Calibri"/>
    </w:rPr>
  </w:style>
  <w:style w:type="paragraph" w:styleId="BalloonText">
    <w:name w:val="Balloon Text"/>
    <w:basedOn w:val="Normal"/>
    <w:link w:val="BalloonTextChar"/>
    <w:uiPriority w:val="99"/>
    <w:unhideWhenUsed/>
    <w:rsid w:val="003A169B"/>
    <w:rPr>
      <w:rFonts w:ascii="Tahoma" w:hAnsi="Tahoma"/>
      <w:sz w:val="16"/>
      <w:szCs w:val="16"/>
      <w:lang w:val="x-none"/>
    </w:rPr>
  </w:style>
  <w:style w:type="character" w:customStyle="1" w:styleId="BalloonTextChar">
    <w:name w:val="Balloon Text Char"/>
    <w:link w:val="BalloonText"/>
    <w:uiPriority w:val="99"/>
    <w:rsid w:val="003A169B"/>
    <w:rPr>
      <w:rFonts w:ascii="Tahoma" w:eastAsia="Times New Roman" w:hAnsi="Tahoma" w:cs="Tahoma"/>
      <w:sz w:val="16"/>
      <w:szCs w:val="16"/>
      <w:lang w:eastAsia="lv-LV"/>
    </w:rPr>
  </w:style>
  <w:style w:type="paragraph" w:styleId="ListParagraph">
    <w:name w:val="List Paragraph"/>
    <w:basedOn w:val="Normal"/>
    <w:link w:val="ListParagraphChar"/>
    <w:qFormat/>
    <w:rsid w:val="003A169B"/>
    <w:pPr>
      <w:ind w:left="720"/>
      <w:contextualSpacing/>
    </w:pPr>
  </w:style>
  <w:style w:type="character" w:customStyle="1" w:styleId="Heading1Char">
    <w:name w:val="Heading 1 Char"/>
    <w:aliases w:val="Section Heading Char,1 Char Char1,1 Char Char Char,T 1 Char,Titre 1 CS Char"/>
    <w:link w:val="Heading1"/>
    <w:uiPriority w:val="9"/>
    <w:rsid w:val="00752384"/>
    <w:rPr>
      <w:rFonts w:ascii="Cambria" w:eastAsia="Times New Roman" w:hAnsi="Cambria" w:cs="Times New Roman"/>
      <w:b/>
      <w:bCs/>
      <w:color w:val="365F91"/>
      <w:sz w:val="28"/>
      <w:szCs w:val="28"/>
      <w:lang w:eastAsia="lv-LV"/>
    </w:rPr>
  </w:style>
  <w:style w:type="paragraph" w:styleId="TOCHeading">
    <w:name w:val="TOC Heading"/>
    <w:basedOn w:val="Heading1"/>
    <w:next w:val="Normal"/>
    <w:uiPriority w:val="39"/>
    <w:qFormat/>
    <w:rsid w:val="00752384"/>
    <w:pPr>
      <w:spacing w:line="276" w:lineRule="auto"/>
      <w:outlineLvl w:val="9"/>
    </w:pPr>
    <w:rPr>
      <w:lang w:val="en-US" w:eastAsia="en-US"/>
    </w:rPr>
  </w:style>
  <w:style w:type="paragraph" w:customStyle="1" w:styleId="A1">
    <w:name w:val="A1"/>
    <w:basedOn w:val="Normal"/>
    <w:uiPriority w:val="99"/>
    <w:rsid w:val="00752384"/>
    <w:pPr>
      <w:keepNext/>
      <w:keepLines/>
      <w:numPr>
        <w:numId w:val="2"/>
      </w:numPr>
      <w:jc w:val="both"/>
    </w:pPr>
    <w:rPr>
      <w:b/>
      <w:sz w:val="26"/>
      <w:lang w:eastAsia="en-US"/>
    </w:rPr>
  </w:style>
  <w:style w:type="paragraph" w:customStyle="1" w:styleId="A2">
    <w:name w:val="A2"/>
    <w:basedOn w:val="Normal"/>
    <w:uiPriority w:val="99"/>
    <w:rsid w:val="00752384"/>
    <w:pPr>
      <w:keepNext/>
      <w:keepLines/>
      <w:numPr>
        <w:ilvl w:val="1"/>
        <w:numId w:val="2"/>
      </w:numPr>
      <w:jc w:val="both"/>
    </w:pPr>
    <w:rPr>
      <w:sz w:val="26"/>
      <w:lang w:eastAsia="en-US"/>
    </w:rPr>
  </w:style>
  <w:style w:type="paragraph" w:customStyle="1" w:styleId="A3">
    <w:name w:val="A3"/>
    <w:basedOn w:val="Normal"/>
    <w:uiPriority w:val="99"/>
    <w:rsid w:val="00752384"/>
    <w:pPr>
      <w:keepNext/>
      <w:keepLines/>
      <w:numPr>
        <w:ilvl w:val="2"/>
        <w:numId w:val="2"/>
      </w:numPr>
      <w:jc w:val="both"/>
    </w:pPr>
    <w:rPr>
      <w:sz w:val="26"/>
      <w:lang w:eastAsia="en-US"/>
    </w:rPr>
  </w:style>
  <w:style w:type="paragraph" w:customStyle="1" w:styleId="A4">
    <w:name w:val="A4"/>
    <w:basedOn w:val="Normal"/>
    <w:uiPriority w:val="99"/>
    <w:rsid w:val="00752384"/>
    <w:pPr>
      <w:keepNext/>
      <w:keepLines/>
      <w:numPr>
        <w:ilvl w:val="3"/>
        <w:numId w:val="2"/>
      </w:numPr>
      <w:jc w:val="both"/>
    </w:pPr>
    <w:rPr>
      <w:sz w:val="26"/>
      <w:lang w:eastAsia="en-US"/>
    </w:rPr>
  </w:style>
  <w:style w:type="character" w:styleId="Hyperlink">
    <w:name w:val="Hyperlink"/>
    <w:uiPriority w:val="99"/>
    <w:rsid w:val="00752384"/>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FE7861"/>
    <w:rPr>
      <w:b/>
      <w:bCs/>
    </w:rPr>
  </w:style>
  <w:style w:type="character" w:customStyle="1" w:styleId="CommentSubjectChar">
    <w:name w:val="Comment Subject Char"/>
    <w:link w:val="CommentSubject"/>
    <w:uiPriority w:val="99"/>
    <w:semiHidden/>
    <w:rsid w:val="00FE7861"/>
    <w:rPr>
      <w:rFonts w:ascii="Times New Roman" w:eastAsia="Times New Roman" w:hAnsi="Times New Roman" w:cs="Times New Roman"/>
      <w:b/>
      <w:bCs/>
      <w:sz w:val="20"/>
      <w:szCs w:val="20"/>
      <w:lang w:eastAsia="lv-LV"/>
    </w:rPr>
  </w:style>
  <w:style w:type="paragraph" w:styleId="NormalWeb">
    <w:name w:val="Normal (Web)"/>
    <w:basedOn w:val="Normal"/>
    <w:uiPriority w:val="99"/>
    <w:unhideWhenUsed/>
    <w:rsid w:val="00790185"/>
    <w:pPr>
      <w:spacing w:before="100" w:beforeAutospacing="1" w:after="100" w:afterAutospacing="1"/>
    </w:pPr>
    <w:rPr>
      <w:lang w:val="en-GB" w:eastAsia="en-US"/>
    </w:rPr>
  </w:style>
  <w:style w:type="paragraph" w:styleId="BodyTextIndent">
    <w:name w:val="Body Text Indent"/>
    <w:basedOn w:val="Normal"/>
    <w:link w:val="BodyTextIndentChar1"/>
    <w:uiPriority w:val="99"/>
    <w:unhideWhenUsed/>
    <w:rsid w:val="00790185"/>
    <w:pPr>
      <w:spacing w:after="120"/>
      <w:ind w:left="283"/>
    </w:pPr>
    <w:rPr>
      <w:rFonts w:ascii="Calibri" w:hAnsi="Calibri"/>
      <w:sz w:val="20"/>
      <w:szCs w:val="20"/>
      <w:lang w:val="en-US" w:eastAsia="x-none"/>
    </w:rPr>
  </w:style>
  <w:style w:type="character" w:customStyle="1" w:styleId="BodyTextIndentChar">
    <w:name w:val="Body Text Indent Char"/>
    <w:uiPriority w:val="99"/>
    <w:semiHidden/>
    <w:rsid w:val="00790185"/>
    <w:rPr>
      <w:rFonts w:ascii="Times New Roman" w:eastAsia="Times New Roman" w:hAnsi="Times New Roman" w:cs="Times New Roman"/>
      <w:lang w:eastAsia="lv-LV"/>
    </w:rPr>
  </w:style>
  <w:style w:type="character" w:customStyle="1" w:styleId="BodyTextIndentChar1">
    <w:name w:val="Body Text Indent Char1"/>
    <w:link w:val="BodyTextIndent"/>
    <w:uiPriority w:val="99"/>
    <w:locked/>
    <w:rsid w:val="00790185"/>
    <w:rPr>
      <w:rFonts w:ascii="Calibri" w:eastAsia="Times New Roman" w:hAnsi="Calibri" w:cs="Times New Roman"/>
      <w:szCs w:val="20"/>
      <w:lang w:val="en-US"/>
    </w:rPr>
  </w:style>
  <w:style w:type="paragraph" w:styleId="Header">
    <w:name w:val="header"/>
    <w:basedOn w:val="Normal"/>
    <w:link w:val="HeaderChar"/>
    <w:unhideWhenUsed/>
    <w:rsid w:val="009759F0"/>
    <w:pPr>
      <w:tabs>
        <w:tab w:val="center" w:pos="4153"/>
        <w:tab w:val="right" w:pos="8306"/>
      </w:tabs>
    </w:pPr>
    <w:rPr>
      <w:sz w:val="20"/>
      <w:szCs w:val="20"/>
      <w:lang w:val="x-none"/>
    </w:rPr>
  </w:style>
  <w:style w:type="character" w:customStyle="1" w:styleId="HeaderChar">
    <w:name w:val="Header Char"/>
    <w:link w:val="Header"/>
    <w:rsid w:val="009759F0"/>
    <w:rPr>
      <w:rFonts w:ascii="Times New Roman" w:eastAsia="Times New Roman" w:hAnsi="Times New Roman" w:cs="Times New Roman"/>
      <w:lang w:eastAsia="lv-LV"/>
    </w:rPr>
  </w:style>
  <w:style w:type="paragraph" w:styleId="Footer">
    <w:name w:val="footer"/>
    <w:basedOn w:val="Normal"/>
    <w:link w:val="FooterChar"/>
    <w:uiPriority w:val="99"/>
    <w:unhideWhenUsed/>
    <w:rsid w:val="009759F0"/>
    <w:pPr>
      <w:tabs>
        <w:tab w:val="center" w:pos="4153"/>
        <w:tab w:val="right" w:pos="8306"/>
      </w:tabs>
    </w:pPr>
    <w:rPr>
      <w:sz w:val="20"/>
      <w:szCs w:val="20"/>
      <w:lang w:val="x-none"/>
    </w:rPr>
  </w:style>
  <w:style w:type="character" w:customStyle="1" w:styleId="FooterChar">
    <w:name w:val="Footer Char"/>
    <w:link w:val="Footer"/>
    <w:uiPriority w:val="99"/>
    <w:rsid w:val="009759F0"/>
    <w:rPr>
      <w:rFonts w:ascii="Times New Roman" w:eastAsia="Times New Roman" w:hAnsi="Times New Roman" w:cs="Times New Roman"/>
      <w:lang w:eastAsia="lv-LV"/>
    </w:rPr>
  </w:style>
  <w:style w:type="paragraph" w:styleId="Revision">
    <w:name w:val="Revision"/>
    <w:hidden/>
    <w:uiPriority w:val="99"/>
    <w:semiHidden/>
    <w:rsid w:val="009A56D8"/>
    <w:rPr>
      <w:rFonts w:ascii="Times New Roman" w:eastAsia="Times New Roman" w:hAnsi="Times New Roman"/>
      <w:sz w:val="24"/>
      <w:szCs w:val="24"/>
    </w:rPr>
  </w:style>
  <w:style w:type="paragraph" w:customStyle="1" w:styleId="Punkts">
    <w:name w:val="Punkts"/>
    <w:basedOn w:val="Normal"/>
    <w:next w:val="Apakpunkts"/>
    <w:rsid w:val="005706C2"/>
    <w:pPr>
      <w:numPr>
        <w:numId w:val="3"/>
      </w:numPr>
    </w:pPr>
    <w:rPr>
      <w:rFonts w:ascii="Arial" w:hAnsi="Arial"/>
      <w:b/>
      <w:sz w:val="20"/>
    </w:rPr>
  </w:style>
  <w:style w:type="paragraph" w:customStyle="1" w:styleId="Apakpunkts">
    <w:name w:val="Apakšpunkts"/>
    <w:basedOn w:val="Normal"/>
    <w:link w:val="ApakpunktsChar"/>
    <w:rsid w:val="005706C2"/>
    <w:pPr>
      <w:numPr>
        <w:ilvl w:val="1"/>
        <w:numId w:val="3"/>
      </w:numPr>
    </w:pPr>
    <w:rPr>
      <w:rFonts w:ascii="Arial" w:hAnsi="Arial"/>
      <w:b/>
      <w:sz w:val="20"/>
      <w:lang w:val="x-none" w:eastAsia="x-none"/>
    </w:rPr>
  </w:style>
  <w:style w:type="paragraph" w:customStyle="1" w:styleId="Paragrfs">
    <w:name w:val="Paragrāfs"/>
    <w:basedOn w:val="Normal"/>
    <w:next w:val="Normal"/>
    <w:rsid w:val="005706C2"/>
    <w:pPr>
      <w:numPr>
        <w:ilvl w:val="2"/>
        <w:numId w:val="3"/>
      </w:numPr>
      <w:jc w:val="both"/>
    </w:pPr>
    <w:rPr>
      <w:rFonts w:ascii="Arial" w:hAnsi="Arial"/>
      <w:sz w:val="20"/>
    </w:rPr>
  </w:style>
  <w:style w:type="paragraph" w:customStyle="1" w:styleId="appakspunkts">
    <w:name w:val="appakspunkts"/>
    <w:basedOn w:val="Normal"/>
    <w:uiPriority w:val="99"/>
    <w:rsid w:val="005706C2"/>
    <w:pPr>
      <w:ind w:left="720" w:hanging="720"/>
      <w:jc w:val="both"/>
    </w:pPr>
    <w:rPr>
      <w:rFonts w:ascii="BaltArial" w:hAnsi="BaltArial"/>
      <w:szCs w:val="20"/>
      <w:lang w:eastAsia="en-US"/>
    </w:rPr>
  </w:style>
  <w:style w:type="paragraph" w:customStyle="1" w:styleId="Default">
    <w:name w:val="Default"/>
    <w:rsid w:val="005943BE"/>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uiPriority w:val="99"/>
    <w:unhideWhenUsed/>
    <w:rsid w:val="004E6B01"/>
    <w:pPr>
      <w:spacing w:after="120"/>
    </w:pPr>
    <w:rPr>
      <w:sz w:val="20"/>
      <w:szCs w:val="20"/>
      <w:lang w:val="x-none"/>
    </w:rPr>
  </w:style>
  <w:style w:type="character" w:customStyle="1" w:styleId="BodyTextChar">
    <w:name w:val="Body Text Char"/>
    <w:link w:val="BodyText"/>
    <w:uiPriority w:val="99"/>
    <w:rsid w:val="004E6B01"/>
    <w:rPr>
      <w:rFonts w:ascii="Times New Roman" w:eastAsia="Times New Roman" w:hAnsi="Times New Roman" w:cs="Times New Roman"/>
      <w:lang w:eastAsia="lv-LV"/>
    </w:rPr>
  </w:style>
  <w:style w:type="paragraph" w:customStyle="1" w:styleId="Sarakstarindkopa1">
    <w:name w:val="Saraksta rindkopa1"/>
    <w:basedOn w:val="Normal"/>
    <w:uiPriority w:val="34"/>
    <w:qFormat/>
    <w:rsid w:val="004E6B01"/>
    <w:pPr>
      <w:ind w:left="720"/>
      <w:contextualSpacing/>
    </w:pPr>
    <w:rPr>
      <w:sz w:val="28"/>
      <w:lang w:eastAsia="en-US"/>
    </w:rPr>
  </w:style>
  <w:style w:type="character" w:customStyle="1" w:styleId="Heading2Char">
    <w:name w:val="Heading 2 Char"/>
    <w:link w:val="Heading2"/>
    <w:uiPriority w:val="9"/>
    <w:rsid w:val="00C12BCC"/>
    <w:rPr>
      <w:rFonts w:ascii="Arial" w:eastAsia="Times New Roman" w:hAnsi="Arial" w:cs="Times New Roman"/>
      <w:b/>
      <w:sz w:val="26"/>
      <w:szCs w:val="20"/>
    </w:rPr>
  </w:style>
  <w:style w:type="paragraph" w:styleId="BodyText2">
    <w:name w:val="Body Text 2"/>
    <w:basedOn w:val="Normal"/>
    <w:link w:val="BodyText2Char"/>
    <w:uiPriority w:val="99"/>
    <w:unhideWhenUsed/>
    <w:rsid w:val="00DB4DF5"/>
    <w:pPr>
      <w:spacing w:after="120" w:line="480" w:lineRule="auto"/>
    </w:pPr>
    <w:rPr>
      <w:sz w:val="20"/>
      <w:szCs w:val="20"/>
      <w:lang w:val="x-none"/>
    </w:rPr>
  </w:style>
  <w:style w:type="character" w:customStyle="1" w:styleId="BodyText2Char">
    <w:name w:val="Body Text 2 Char"/>
    <w:link w:val="BodyText2"/>
    <w:uiPriority w:val="99"/>
    <w:rsid w:val="00DB4DF5"/>
    <w:rPr>
      <w:rFonts w:ascii="Times New Roman" w:eastAsia="Times New Roman" w:hAnsi="Times New Roman" w:cs="Times New Roman"/>
      <w:lang w:eastAsia="lv-LV"/>
    </w:rPr>
  </w:style>
  <w:style w:type="paragraph" w:styleId="BodyText3">
    <w:name w:val="Body Text 3"/>
    <w:basedOn w:val="Normal"/>
    <w:link w:val="BodyText3Char"/>
    <w:uiPriority w:val="99"/>
    <w:semiHidden/>
    <w:unhideWhenUsed/>
    <w:rsid w:val="00E21924"/>
    <w:pPr>
      <w:spacing w:after="120"/>
    </w:pPr>
    <w:rPr>
      <w:sz w:val="16"/>
      <w:szCs w:val="16"/>
      <w:lang w:val="x-none"/>
    </w:rPr>
  </w:style>
  <w:style w:type="character" w:customStyle="1" w:styleId="BodyText3Char">
    <w:name w:val="Body Text 3 Char"/>
    <w:link w:val="BodyText3"/>
    <w:uiPriority w:val="99"/>
    <w:semiHidden/>
    <w:rsid w:val="00E21924"/>
    <w:rPr>
      <w:rFonts w:ascii="Times New Roman" w:eastAsia="Times New Roman" w:hAnsi="Times New Roman" w:cs="Times New Roman"/>
      <w:sz w:val="16"/>
      <w:szCs w:val="16"/>
      <w:lang w:eastAsia="lv-LV"/>
    </w:rPr>
  </w:style>
  <w:style w:type="paragraph" w:styleId="BodyTextIndent3">
    <w:name w:val="Body Text Indent 3"/>
    <w:basedOn w:val="Normal"/>
    <w:link w:val="BodyTextIndent3Char"/>
    <w:uiPriority w:val="99"/>
    <w:unhideWhenUsed/>
    <w:rsid w:val="00E21924"/>
    <w:pPr>
      <w:spacing w:after="120"/>
      <w:ind w:left="283"/>
    </w:pPr>
    <w:rPr>
      <w:sz w:val="16"/>
      <w:szCs w:val="16"/>
      <w:lang w:val="x-none"/>
    </w:rPr>
  </w:style>
  <w:style w:type="character" w:customStyle="1" w:styleId="BodyTextIndent3Char">
    <w:name w:val="Body Text Indent 3 Char"/>
    <w:link w:val="BodyTextIndent3"/>
    <w:uiPriority w:val="99"/>
    <w:rsid w:val="00E21924"/>
    <w:rPr>
      <w:rFonts w:ascii="Times New Roman" w:eastAsia="Times New Roman" w:hAnsi="Times New Roman" w:cs="Times New Roman"/>
      <w:sz w:val="16"/>
      <w:szCs w:val="16"/>
      <w:lang w:eastAsia="lv-LV"/>
    </w:rPr>
  </w:style>
  <w:style w:type="paragraph" w:styleId="Title">
    <w:name w:val="Title"/>
    <w:basedOn w:val="Normal"/>
    <w:link w:val="TitleChar"/>
    <w:qFormat/>
    <w:rsid w:val="00E21924"/>
    <w:pPr>
      <w:jc w:val="center"/>
    </w:pPr>
    <w:rPr>
      <w:b/>
      <w:sz w:val="28"/>
      <w:szCs w:val="20"/>
      <w:lang w:val="x-none" w:eastAsia="x-none"/>
    </w:rPr>
  </w:style>
  <w:style w:type="character" w:customStyle="1" w:styleId="TitleChar">
    <w:name w:val="Title Char"/>
    <w:link w:val="Title"/>
    <w:rsid w:val="00E21924"/>
    <w:rPr>
      <w:rFonts w:ascii="Times New Roman" w:eastAsia="Times New Roman" w:hAnsi="Times New Roman" w:cs="Times New Roman"/>
      <w:b/>
      <w:sz w:val="28"/>
      <w:szCs w:val="20"/>
    </w:rPr>
  </w:style>
  <w:style w:type="paragraph" w:styleId="FootnoteText">
    <w:name w:val="footnote text"/>
    <w:basedOn w:val="Normal"/>
    <w:link w:val="FootnoteTextChar"/>
    <w:uiPriority w:val="99"/>
    <w:semiHidden/>
    <w:rsid w:val="00F03D4D"/>
    <w:rPr>
      <w:sz w:val="20"/>
      <w:szCs w:val="20"/>
      <w:lang w:val="x-none"/>
    </w:rPr>
  </w:style>
  <w:style w:type="character" w:customStyle="1" w:styleId="FootnoteTextChar">
    <w:name w:val="Footnote Text Char"/>
    <w:link w:val="FootnoteText"/>
    <w:uiPriority w:val="99"/>
    <w:semiHidden/>
    <w:rsid w:val="00F03D4D"/>
    <w:rPr>
      <w:rFonts w:ascii="Times New Roman" w:eastAsia="Times New Roman" w:hAnsi="Times New Roman" w:cs="Times New Roman"/>
      <w:sz w:val="20"/>
      <w:szCs w:val="20"/>
      <w:lang w:eastAsia="lv-LV"/>
    </w:rPr>
  </w:style>
  <w:style w:type="character" w:styleId="FootnoteReference">
    <w:name w:val="footnote reference"/>
    <w:uiPriority w:val="99"/>
    <w:semiHidden/>
    <w:rsid w:val="00F03D4D"/>
    <w:rPr>
      <w:rFonts w:cs="Times New Roman"/>
      <w:vertAlign w:val="superscript"/>
    </w:rPr>
  </w:style>
  <w:style w:type="paragraph" w:customStyle="1" w:styleId="StyleHeader1-ClausesLeft0Hanging03After0pt">
    <w:name w:val="Style Header 1 - Clauses + Left:  0&quot; Hanging:  0.3&quot; After:  0 pt"/>
    <w:basedOn w:val="Normal"/>
    <w:uiPriority w:val="99"/>
    <w:rsid w:val="00F03D4D"/>
    <w:pPr>
      <w:numPr>
        <w:numId w:val="4"/>
      </w:numPr>
      <w:tabs>
        <w:tab w:val="left" w:pos="342"/>
      </w:tabs>
    </w:pPr>
    <w:rPr>
      <w:b/>
      <w:bCs/>
      <w:szCs w:val="20"/>
      <w:lang w:val="es-ES_tradnl" w:eastAsia="en-US"/>
    </w:rPr>
  </w:style>
  <w:style w:type="paragraph" w:customStyle="1" w:styleId="ListParagraph1">
    <w:name w:val="List Paragraph1"/>
    <w:basedOn w:val="Normal"/>
    <w:qFormat/>
    <w:rsid w:val="00F416A3"/>
    <w:pPr>
      <w:ind w:left="720"/>
      <w:contextualSpacing/>
    </w:pPr>
  </w:style>
  <w:style w:type="character" w:customStyle="1" w:styleId="ApakpunktsChar">
    <w:name w:val="Apakšpunkts Char"/>
    <w:link w:val="Apakpunkts"/>
    <w:locked/>
    <w:rsid w:val="00EA3F39"/>
    <w:rPr>
      <w:rFonts w:ascii="Arial" w:eastAsia="Times New Roman" w:hAnsi="Arial"/>
      <w:b/>
      <w:szCs w:val="24"/>
      <w:lang w:val="x-none" w:eastAsia="x-none"/>
    </w:rPr>
  </w:style>
  <w:style w:type="character" w:styleId="FollowedHyperlink">
    <w:name w:val="FollowedHyperlink"/>
    <w:uiPriority w:val="99"/>
    <w:semiHidden/>
    <w:unhideWhenUsed/>
    <w:rsid w:val="00ED02B2"/>
    <w:rPr>
      <w:color w:val="800080"/>
      <w:u w:val="single"/>
    </w:rPr>
  </w:style>
  <w:style w:type="character" w:customStyle="1" w:styleId="apple-style-span">
    <w:name w:val="apple-style-span"/>
    <w:rsid w:val="00F72519"/>
  </w:style>
  <w:style w:type="paragraph" w:styleId="BodyTextIndent2">
    <w:name w:val="Body Text Indent 2"/>
    <w:basedOn w:val="Normal"/>
    <w:link w:val="BodyTextIndent2Char"/>
    <w:rsid w:val="00F72519"/>
    <w:pPr>
      <w:spacing w:after="120" w:line="480" w:lineRule="auto"/>
      <w:ind w:left="283"/>
    </w:pPr>
    <w:rPr>
      <w:rFonts w:ascii="Cambria" w:eastAsia="Cambria" w:hAnsi="Cambria"/>
      <w:kern w:val="56"/>
      <w:sz w:val="28"/>
      <w:lang w:val="x-none" w:eastAsia="en-US"/>
    </w:rPr>
  </w:style>
  <w:style w:type="character" w:customStyle="1" w:styleId="BodyTextIndent2Char">
    <w:name w:val="Body Text Indent 2 Char"/>
    <w:link w:val="BodyTextIndent2"/>
    <w:rsid w:val="00F72519"/>
    <w:rPr>
      <w:rFonts w:ascii="Cambria" w:eastAsia="Cambria" w:hAnsi="Cambria"/>
      <w:kern w:val="56"/>
      <w:sz w:val="28"/>
      <w:szCs w:val="24"/>
      <w:lang w:val="x-none" w:eastAsia="en-US"/>
    </w:rPr>
  </w:style>
  <w:style w:type="paragraph" w:customStyle="1" w:styleId="Sarakstarindkopa2">
    <w:name w:val="Saraksta rindkopa2"/>
    <w:basedOn w:val="Normal"/>
    <w:uiPriority w:val="34"/>
    <w:qFormat/>
    <w:rsid w:val="00F72519"/>
    <w:pPr>
      <w:ind w:left="720"/>
      <w:contextualSpacing/>
    </w:pPr>
  </w:style>
  <w:style w:type="character" w:customStyle="1" w:styleId="colora">
    <w:name w:val="colora"/>
    <w:rsid w:val="00DF650B"/>
  </w:style>
  <w:style w:type="character" w:customStyle="1" w:styleId="WW8Num8z1">
    <w:name w:val="WW8Num8z1"/>
    <w:uiPriority w:val="99"/>
    <w:rsid w:val="008D1170"/>
    <w:rPr>
      <w:rFonts w:ascii="Courier New" w:hAnsi="Courier New" w:cs="Courier New"/>
    </w:rPr>
  </w:style>
  <w:style w:type="paragraph" w:customStyle="1" w:styleId="Style1">
    <w:name w:val="Style1"/>
    <w:autoRedefine/>
    <w:rsid w:val="008D1170"/>
    <w:pPr>
      <w:numPr>
        <w:ilvl w:val="1"/>
        <w:numId w:val="5"/>
      </w:numPr>
    </w:pPr>
    <w:rPr>
      <w:rFonts w:ascii="Cambria" w:eastAsia="Cambria" w:hAnsi="Cambria" w:cs="Cambria"/>
      <w:sz w:val="24"/>
      <w:szCs w:val="24"/>
      <w:lang w:eastAsia="en-US"/>
    </w:rPr>
  </w:style>
  <w:style w:type="paragraph" w:customStyle="1" w:styleId="StyleStyle2Justified">
    <w:name w:val="Style Style2 + Justified"/>
    <w:basedOn w:val="Normal"/>
    <w:rsid w:val="008D1170"/>
    <w:pPr>
      <w:numPr>
        <w:numId w:val="5"/>
      </w:numPr>
      <w:spacing w:before="240" w:after="120"/>
      <w:jc w:val="both"/>
    </w:pPr>
    <w:rPr>
      <w:rFonts w:ascii="Cambria" w:eastAsia="Cambria" w:hAnsi="Cambria" w:cs="Cambria"/>
      <w:b/>
      <w:bCs/>
      <w:szCs w:val="20"/>
      <w:lang w:eastAsia="en-US"/>
    </w:rPr>
  </w:style>
  <w:style w:type="paragraph" w:customStyle="1" w:styleId="ListParagraph2">
    <w:name w:val="List Paragraph2"/>
    <w:basedOn w:val="Normal"/>
    <w:qFormat/>
    <w:rsid w:val="00246667"/>
    <w:pPr>
      <w:ind w:left="720"/>
      <w:contextualSpacing/>
    </w:pPr>
    <w:rPr>
      <w:lang w:val="en-GB" w:eastAsia="en-US"/>
    </w:rPr>
  </w:style>
  <w:style w:type="paragraph" w:customStyle="1" w:styleId="Rindkopa">
    <w:name w:val="Rindkopa"/>
    <w:basedOn w:val="Normal"/>
    <w:next w:val="Punkts"/>
    <w:uiPriority w:val="99"/>
    <w:rsid w:val="00246667"/>
    <w:pPr>
      <w:ind w:left="851"/>
      <w:jc w:val="both"/>
    </w:pPr>
    <w:rPr>
      <w:rFonts w:ascii="Arial" w:hAnsi="Arial"/>
      <w:sz w:val="20"/>
    </w:rPr>
  </w:style>
  <w:style w:type="table" w:styleId="TableGrid">
    <w:name w:val="Table Grid"/>
    <w:basedOn w:val="TableNormal"/>
    <w:uiPriority w:val="59"/>
    <w:rsid w:val="00667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60F45"/>
  </w:style>
  <w:style w:type="paragraph" w:customStyle="1" w:styleId="Numeracija">
    <w:name w:val="Numeracija"/>
    <w:basedOn w:val="Normal"/>
    <w:rsid w:val="00B3438B"/>
    <w:pPr>
      <w:ind w:left="360" w:hanging="360"/>
      <w:jc w:val="both"/>
    </w:pPr>
    <w:rPr>
      <w:sz w:val="26"/>
      <w:lang w:eastAsia="en-US"/>
    </w:rPr>
  </w:style>
  <w:style w:type="character" w:customStyle="1" w:styleId="Heading3Char">
    <w:name w:val="Heading 3 Char"/>
    <w:link w:val="Heading3"/>
    <w:uiPriority w:val="9"/>
    <w:rsid w:val="004B0685"/>
    <w:rPr>
      <w:rFonts w:ascii="Times New Roman" w:eastAsia="Times New Roman" w:hAnsi="Times New Roman"/>
      <w:b/>
      <w:bCs/>
      <w:sz w:val="27"/>
      <w:szCs w:val="27"/>
      <w:lang w:val="x-none" w:eastAsia="x-none"/>
    </w:rPr>
  </w:style>
  <w:style w:type="character" w:customStyle="1" w:styleId="Heading4Char">
    <w:name w:val="Heading 4 Char"/>
    <w:link w:val="Heading4"/>
    <w:uiPriority w:val="9"/>
    <w:semiHidden/>
    <w:rsid w:val="004B0685"/>
    <w:rPr>
      <w:rFonts w:ascii="Cambria" w:eastAsia="Times New Roman" w:hAnsi="Cambria"/>
      <w:b/>
      <w:bCs/>
      <w:i/>
      <w:iCs/>
      <w:color w:val="4F81BD"/>
      <w:lang w:val="x-none" w:eastAsia="x-none"/>
    </w:rPr>
  </w:style>
  <w:style w:type="paragraph" w:styleId="Caption">
    <w:name w:val="caption"/>
    <w:basedOn w:val="Normal"/>
    <w:next w:val="Normal"/>
    <w:uiPriority w:val="35"/>
    <w:unhideWhenUsed/>
    <w:qFormat/>
    <w:rsid w:val="004B0685"/>
    <w:pPr>
      <w:widowControl w:val="0"/>
      <w:adjustRightInd w:val="0"/>
      <w:spacing w:after="200"/>
      <w:jc w:val="both"/>
    </w:pPr>
    <w:rPr>
      <w:b/>
      <w:bCs/>
      <w:color w:val="4F81BD"/>
      <w:sz w:val="18"/>
      <w:szCs w:val="18"/>
      <w:lang w:val="en-GB" w:eastAsia="en-US"/>
    </w:rPr>
  </w:style>
  <w:style w:type="paragraph" w:customStyle="1" w:styleId="p1">
    <w:name w:val="p1"/>
    <w:basedOn w:val="Normal"/>
    <w:rsid w:val="004B0685"/>
    <w:pPr>
      <w:spacing w:before="100" w:beforeAutospacing="1" w:after="100" w:afterAutospacing="1"/>
    </w:pPr>
    <w:rPr>
      <w:lang w:val="en-US" w:eastAsia="en-US"/>
    </w:rPr>
  </w:style>
  <w:style w:type="character" w:customStyle="1" w:styleId="onstockyes">
    <w:name w:val="on_stock_yes"/>
    <w:rsid w:val="004B0685"/>
  </w:style>
  <w:style w:type="character" w:customStyle="1" w:styleId="price">
    <w:name w:val="price"/>
    <w:rsid w:val="004B0685"/>
  </w:style>
  <w:style w:type="character" w:styleId="Strong">
    <w:name w:val="Strong"/>
    <w:uiPriority w:val="22"/>
    <w:qFormat/>
    <w:rsid w:val="004B0685"/>
    <w:rPr>
      <w:b/>
      <w:bCs/>
    </w:rPr>
  </w:style>
  <w:style w:type="character" w:styleId="Emphasis">
    <w:name w:val="Emphasis"/>
    <w:uiPriority w:val="20"/>
    <w:qFormat/>
    <w:rsid w:val="004B0685"/>
    <w:rPr>
      <w:i/>
      <w:iCs/>
    </w:rPr>
  </w:style>
  <w:style w:type="paragraph" w:styleId="PlainText">
    <w:name w:val="Plain Text"/>
    <w:basedOn w:val="Normal"/>
    <w:link w:val="PlainTextChar"/>
    <w:uiPriority w:val="99"/>
    <w:semiHidden/>
    <w:unhideWhenUsed/>
    <w:rsid w:val="004F14A4"/>
    <w:rPr>
      <w:rFonts w:ascii="Calibri" w:eastAsia="Calibri" w:hAnsi="Calibri"/>
      <w:sz w:val="22"/>
      <w:szCs w:val="21"/>
      <w:lang w:eastAsia="en-US"/>
    </w:rPr>
  </w:style>
  <w:style w:type="character" w:customStyle="1" w:styleId="PlainTextChar">
    <w:name w:val="Plain Text Char"/>
    <w:link w:val="PlainText"/>
    <w:uiPriority w:val="99"/>
    <w:semiHidden/>
    <w:rsid w:val="004F14A4"/>
    <w:rPr>
      <w:rFonts w:ascii="Calibri" w:hAnsi="Calibri"/>
      <w:sz w:val="22"/>
      <w:szCs w:val="21"/>
      <w:lang w:eastAsia="en-US"/>
    </w:rPr>
  </w:style>
  <w:style w:type="paragraph" w:customStyle="1" w:styleId="StyleStyle1Justified">
    <w:name w:val="Style Style1 + Justified"/>
    <w:basedOn w:val="Style1"/>
    <w:rsid w:val="00720C3D"/>
    <w:pPr>
      <w:numPr>
        <w:ilvl w:val="0"/>
        <w:numId w:val="0"/>
      </w:numPr>
      <w:spacing w:before="40" w:after="40"/>
      <w:ind w:left="567" w:hanging="567"/>
      <w:jc w:val="both"/>
    </w:pPr>
    <w:rPr>
      <w:szCs w:val="20"/>
    </w:rPr>
  </w:style>
  <w:style w:type="paragraph" w:customStyle="1" w:styleId="MediumGrid21">
    <w:name w:val="Medium Grid 21"/>
    <w:link w:val="MediumGrid2Char"/>
    <w:uiPriority w:val="1"/>
    <w:qFormat/>
    <w:rsid w:val="002444E2"/>
    <w:rPr>
      <w:rFonts w:ascii="Times New Roman" w:eastAsia="Times New Roman" w:hAnsi="Times New Roman"/>
      <w:sz w:val="24"/>
      <w:szCs w:val="24"/>
      <w:lang w:eastAsia="en-US"/>
    </w:rPr>
  </w:style>
  <w:style w:type="character" w:customStyle="1" w:styleId="MediumGrid2Char">
    <w:name w:val="Medium Grid 2 Char"/>
    <w:link w:val="MediumGrid21"/>
    <w:uiPriority w:val="1"/>
    <w:rsid w:val="002444E2"/>
    <w:rPr>
      <w:rFonts w:ascii="Times New Roman" w:eastAsia="Times New Roman" w:hAnsi="Times New Roman"/>
      <w:sz w:val="24"/>
      <w:szCs w:val="24"/>
      <w:lang w:eastAsia="en-US"/>
    </w:rPr>
  </w:style>
  <w:style w:type="paragraph" w:customStyle="1" w:styleId="tv213">
    <w:name w:val="tv213"/>
    <w:basedOn w:val="Normal"/>
    <w:rsid w:val="00EF236A"/>
    <w:pPr>
      <w:spacing w:before="100" w:beforeAutospacing="1" w:after="100" w:afterAutospacing="1"/>
    </w:pPr>
  </w:style>
  <w:style w:type="paragraph" w:customStyle="1" w:styleId="labojumupamats">
    <w:name w:val="labojumu_pamats"/>
    <w:basedOn w:val="Normal"/>
    <w:rsid w:val="002405CD"/>
    <w:pPr>
      <w:spacing w:before="100" w:beforeAutospacing="1" w:after="100" w:afterAutospacing="1"/>
    </w:pPr>
  </w:style>
  <w:style w:type="character" w:customStyle="1" w:styleId="ListParagraphChar">
    <w:name w:val="List Paragraph Char"/>
    <w:link w:val="ListParagraph"/>
    <w:locked/>
    <w:rsid w:val="005A6C7E"/>
    <w:rPr>
      <w:rFonts w:ascii="Times New Roman" w:eastAsia="Times New Roman" w:hAnsi="Times New Roman"/>
      <w:sz w:val="24"/>
      <w:szCs w:val="24"/>
    </w:rPr>
  </w:style>
  <w:style w:type="paragraph" w:customStyle="1" w:styleId="Noklustais">
    <w:name w:val="Noklusētais"/>
    <w:rsid w:val="00826935"/>
    <w:pPr>
      <w:tabs>
        <w:tab w:val="left" w:pos="709"/>
      </w:tabs>
      <w:suppressAutoHyphens/>
      <w:spacing w:after="200" w:line="276" w:lineRule="atLeast"/>
    </w:pPr>
    <w:rPr>
      <w:rFonts w:ascii="Calibri" w:eastAsia="Times New Roman" w:hAnsi="Calibri" w:cs="Calibri"/>
      <w:kern w:val="1"/>
      <w:sz w:val="22"/>
      <w:szCs w:val="22"/>
      <w:lang w:eastAsia="ar-SA"/>
    </w:rPr>
  </w:style>
  <w:style w:type="paragraph" w:customStyle="1" w:styleId="text-bul">
    <w:name w:val="text-bul"/>
    <w:basedOn w:val="Normal"/>
    <w:rsid w:val="00322972"/>
    <w:pPr>
      <w:tabs>
        <w:tab w:val="num" w:pos="360"/>
      </w:tabs>
    </w:pPr>
    <w:rPr>
      <w:lang w:eastAsia="en-US"/>
    </w:rPr>
  </w:style>
  <w:style w:type="character" w:customStyle="1" w:styleId="hps">
    <w:name w:val="hps"/>
    <w:rsid w:val="00322972"/>
  </w:style>
  <w:style w:type="character" w:customStyle="1" w:styleId="hpsatn">
    <w:name w:val="hps atn"/>
    <w:rsid w:val="00322972"/>
  </w:style>
  <w:style w:type="character" w:customStyle="1" w:styleId="Heading5Char">
    <w:name w:val="Heading 5 Char"/>
    <w:link w:val="Heading5"/>
    <w:uiPriority w:val="9"/>
    <w:semiHidden/>
    <w:rsid w:val="00FB6EB8"/>
    <w:rPr>
      <w:rFonts w:ascii="Cambria" w:eastAsia="Times New Roman" w:hAnsi="Cambria"/>
      <w:color w:val="365F91"/>
      <w:szCs w:val="22"/>
      <w:lang w:eastAsia="en-US"/>
    </w:rPr>
  </w:style>
  <w:style w:type="character" w:customStyle="1" w:styleId="Heading6Char">
    <w:name w:val="Heading 6 Char"/>
    <w:link w:val="Heading6"/>
    <w:uiPriority w:val="9"/>
    <w:semiHidden/>
    <w:rsid w:val="00FB6EB8"/>
    <w:rPr>
      <w:rFonts w:ascii="Cambria" w:eastAsia="Times New Roman" w:hAnsi="Cambria"/>
      <w:color w:val="243F60"/>
      <w:szCs w:val="22"/>
      <w:lang w:eastAsia="en-US"/>
    </w:rPr>
  </w:style>
  <w:style w:type="character" w:customStyle="1" w:styleId="Heading7Char">
    <w:name w:val="Heading 7 Char"/>
    <w:link w:val="Heading7"/>
    <w:uiPriority w:val="9"/>
    <w:semiHidden/>
    <w:rsid w:val="00FB6EB8"/>
    <w:rPr>
      <w:rFonts w:ascii="Cambria" w:eastAsia="Times New Roman" w:hAnsi="Cambria"/>
      <w:i/>
      <w:iCs/>
      <w:color w:val="243F60"/>
      <w:szCs w:val="22"/>
      <w:lang w:eastAsia="en-US"/>
    </w:rPr>
  </w:style>
  <w:style w:type="character" w:customStyle="1" w:styleId="Heading8Char">
    <w:name w:val="Heading 8 Char"/>
    <w:link w:val="Heading8"/>
    <w:uiPriority w:val="9"/>
    <w:semiHidden/>
    <w:rsid w:val="00FB6EB8"/>
    <w:rPr>
      <w:rFonts w:ascii="Cambria" w:eastAsia="Times New Roman" w:hAnsi="Cambria"/>
      <w:color w:val="272727"/>
      <w:sz w:val="21"/>
      <w:szCs w:val="21"/>
      <w:lang w:eastAsia="en-US"/>
    </w:rPr>
  </w:style>
  <w:style w:type="character" w:customStyle="1" w:styleId="Heading9Char">
    <w:name w:val="Heading 9 Char"/>
    <w:link w:val="Heading9"/>
    <w:uiPriority w:val="9"/>
    <w:semiHidden/>
    <w:rsid w:val="00FB6EB8"/>
    <w:rPr>
      <w:rFonts w:ascii="Cambria" w:eastAsia="Times New Roman" w:hAnsi="Cambria"/>
      <w:i/>
      <w:iCs/>
      <w:color w:val="272727"/>
      <w:sz w:val="21"/>
      <w:szCs w:val="21"/>
      <w:lang w:eastAsia="en-US"/>
    </w:rPr>
  </w:style>
  <w:style w:type="paragraph" w:styleId="TOC1">
    <w:name w:val="toc 1"/>
    <w:basedOn w:val="Normal"/>
    <w:next w:val="Normal"/>
    <w:autoRedefine/>
    <w:uiPriority w:val="39"/>
    <w:unhideWhenUsed/>
    <w:rsid w:val="00FB6EB8"/>
    <w:pPr>
      <w:spacing w:after="100" w:line="276" w:lineRule="auto"/>
      <w:jc w:val="both"/>
    </w:pPr>
    <w:rPr>
      <w:rFonts w:eastAsia="Calibri"/>
      <w:sz w:val="20"/>
      <w:szCs w:val="22"/>
      <w:lang w:eastAsia="en-US"/>
    </w:rPr>
  </w:style>
  <w:style w:type="paragraph" w:styleId="TOC2">
    <w:name w:val="toc 2"/>
    <w:basedOn w:val="Normal"/>
    <w:next w:val="Normal"/>
    <w:autoRedefine/>
    <w:uiPriority w:val="39"/>
    <w:unhideWhenUsed/>
    <w:rsid w:val="00FB6EB8"/>
    <w:pPr>
      <w:spacing w:after="100" w:line="276" w:lineRule="auto"/>
      <w:ind w:left="220"/>
      <w:jc w:val="both"/>
    </w:pPr>
    <w:rPr>
      <w:rFonts w:eastAsia="Calibri"/>
      <w:sz w:val="20"/>
      <w:szCs w:val="22"/>
      <w:lang w:eastAsia="en-US"/>
    </w:rPr>
  </w:style>
  <w:style w:type="paragraph" w:styleId="NoSpacing">
    <w:name w:val="No Spacing"/>
    <w:uiPriority w:val="1"/>
    <w:qFormat/>
    <w:rsid w:val="00FB6EB8"/>
    <w:rPr>
      <w:rFonts w:ascii="Calibri" w:hAnsi="Calibri"/>
      <w:sz w:val="22"/>
      <w:szCs w:val="22"/>
      <w:lang w:eastAsia="en-US"/>
    </w:rPr>
  </w:style>
  <w:style w:type="paragraph" w:styleId="TOC3">
    <w:name w:val="toc 3"/>
    <w:basedOn w:val="Normal"/>
    <w:next w:val="Normal"/>
    <w:autoRedefine/>
    <w:uiPriority w:val="39"/>
    <w:unhideWhenUsed/>
    <w:rsid w:val="00FB6EB8"/>
    <w:pPr>
      <w:spacing w:after="100" w:line="259" w:lineRule="auto"/>
      <w:ind w:left="440"/>
    </w:pPr>
    <w:rPr>
      <w:rFonts w:ascii="Calibri" w:hAnsi="Calibri"/>
      <w:sz w:val="22"/>
      <w:szCs w:val="22"/>
    </w:rPr>
  </w:style>
  <w:style w:type="paragraph" w:styleId="TOC4">
    <w:name w:val="toc 4"/>
    <w:basedOn w:val="Normal"/>
    <w:next w:val="Normal"/>
    <w:autoRedefine/>
    <w:uiPriority w:val="39"/>
    <w:unhideWhenUsed/>
    <w:rsid w:val="00FB6EB8"/>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FB6EB8"/>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FB6EB8"/>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FB6EB8"/>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FB6EB8"/>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FB6EB8"/>
    <w:pPr>
      <w:spacing w:after="100" w:line="259" w:lineRule="auto"/>
      <w:ind w:left="1760"/>
    </w:pPr>
    <w:rPr>
      <w:rFonts w:ascii="Calibri" w:hAnsi="Calibri"/>
      <w:sz w:val="22"/>
      <w:szCs w:val="22"/>
    </w:rPr>
  </w:style>
  <w:style w:type="paragraph" w:styleId="TableofFigures">
    <w:name w:val="table of figures"/>
    <w:basedOn w:val="Normal"/>
    <w:next w:val="Normal"/>
    <w:uiPriority w:val="99"/>
    <w:unhideWhenUsed/>
    <w:rsid w:val="00FB6EB8"/>
    <w:pPr>
      <w:spacing w:line="276" w:lineRule="auto"/>
      <w:jc w:val="both"/>
    </w:pPr>
    <w:rPr>
      <w:rFonts w:eastAsia="Calibri"/>
      <w:sz w:val="20"/>
      <w:szCs w:val="22"/>
      <w:lang w:eastAsia="en-US"/>
    </w:rPr>
  </w:style>
  <w:style w:type="paragraph" w:styleId="List">
    <w:name w:val="List"/>
    <w:basedOn w:val="Normal"/>
    <w:uiPriority w:val="99"/>
    <w:rsid w:val="002E2BB2"/>
    <w:pPr>
      <w:suppressAutoHyphens/>
      <w:spacing w:after="120"/>
    </w:pPr>
    <w:rPr>
      <w:rFonts w:cs="Tahoma"/>
      <w:lang w:eastAsia="ar-SA"/>
    </w:rPr>
  </w:style>
  <w:style w:type="paragraph" w:customStyle="1" w:styleId="ColorfulList-Accent12">
    <w:name w:val="Colorful List - Accent 12"/>
    <w:basedOn w:val="Normal"/>
    <w:link w:val="ColorfulList-Accent1Char"/>
    <w:uiPriority w:val="34"/>
    <w:qFormat/>
    <w:rsid w:val="00C2598B"/>
    <w:pPr>
      <w:ind w:left="720"/>
      <w:contextualSpacing/>
    </w:pPr>
    <w:rPr>
      <w:rFonts w:ascii="Cambria" w:hAnsi="Cambria"/>
      <w:kern w:val="56"/>
      <w:sz w:val="28"/>
      <w:lang w:val="x-none" w:eastAsia="en-US"/>
    </w:rPr>
  </w:style>
  <w:style w:type="character" w:customStyle="1" w:styleId="ColorfulList-Accent1Char">
    <w:name w:val="Colorful List - Accent 1 Char"/>
    <w:link w:val="ColorfulList-Accent12"/>
    <w:uiPriority w:val="34"/>
    <w:locked/>
    <w:rsid w:val="00C2598B"/>
    <w:rPr>
      <w:rFonts w:ascii="Cambria" w:eastAsia="Times New Roman" w:hAnsi="Cambria"/>
      <w:kern w:val="56"/>
      <w:sz w:val="28"/>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1690">
      <w:bodyDiv w:val="1"/>
      <w:marLeft w:val="0"/>
      <w:marRight w:val="0"/>
      <w:marTop w:val="0"/>
      <w:marBottom w:val="0"/>
      <w:divBdr>
        <w:top w:val="none" w:sz="0" w:space="0" w:color="auto"/>
        <w:left w:val="none" w:sz="0" w:space="0" w:color="auto"/>
        <w:bottom w:val="none" w:sz="0" w:space="0" w:color="auto"/>
        <w:right w:val="none" w:sz="0" w:space="0" w:color="auto"/>
      </w:divBdr>
    </w:div>
    <w:div w:id="57290066">
      <w:bodyDiv w:val="1"/>
      <w:marLeft w:val="0"/>
      <w:marRight w:val="0"/>
      <w:marTop w:val="0"/>
      <w:marBottom w:val="0"/>
      <w:divBdr>
        <w:top w:val="none" w:sz="0" w:space="0" w:color="auto"/>
        <w:left w:val="none" w:sz="0" w:space="0" w:color="auto"/>
        <w:bottom w:val="none" w:sz="0" w:space="0" w:color="auto"/>
        <w:right w:val="none" w:sz="0" w:space="0" w:color="auto"/>
      </w:divBdr>
    </w:div>
    <w:div w:id="128594441">
      <w:bodyDiv w:val="1"/>
      <w:marLeft w:val="0"/>
      <w:marRight w:val="0"/>
      <w:marTop w:val="0"/>
      <w:marBottom w:val="0"/>
      <w:divBdr>
        <w:top w:val="none" w:sz="0" w:space="0" w:color="auto"/>
        <w:left w:val="none" w:sz="0" w:space="0" w:color="auto"/>
        <w:bottom w:val="none" w:sz="0" w:space="0" w:color="auto"/>
        <w:right w:val="none" w:sz="0" w:space="0" w:color="auto"/>
      </w:divBdr>
    </w:div>
    <w:div w:id="140659675">
      <w:bodyDiv w:val="1"/>
      <w:marLeft w:val="0"/>
      <w:marRight w:val="0"/>
      <w:marTop w:val="0"/>
      <w:marBottom w:val="0"/>
      <w:divBdr>
        <w:top w:val="none" w:sz="0" w:space="0" w:color="auto"/>
        <w:left w:val="none" w:sz="0" w:space="0" w:color="auto"/>
        <w:bottom w:val="none" w:sz="0" w:space="0" w:color="auto"/>
        <w:right w:val="none" w:sz="0" w:space="0" w:color="auto"/>
      </w:divBdr>
    </w:div>
    <w:div w:id="224414726">
      <w:bodyDiv w:val="1"/>
      <w:marLeft w:val="0"/>
      <w:marRight w:val="0"/>
      <w:marTop w:val="0"/>
      <w:marBottom w:val="0"/>
      <w:divBdr>
        <w:top w:val="none" w:sz="0" w:space="0" w:color="auto"/>
        <w:left w:val="none" w:sz="0" w:space="0" w:color="auto"/>
        <w:bottom w:val="none" w:sz="0" w:space="0" w:color="auto"/>
        <w:right w:val="none" w:sz="0" w:space="0" w:color="auto"/>
      </w:divBdr>
    </w:div>
    <w:div w:id="448160306">
      <w:bodyDiv w:val="1"/>
      <w:marLeft w:val="0"/>
      <w:marRight w:val="0"/>
      <w:marTop w:val="0"/>
      <w:marBottom w:val="0"/>
      <w:divBdr>
        <w:top w:val="none" w:sz="0" w:space="0" w:color="auto"/>
        <w:left w:val="none" w:sz="0" w:space="0" w:color="auto"/>
        <w:bottom w:val="none" w:sz="0" w:space="0" w:color="auto"/>
        <w:right w:val="none" w:sz="0" w:space="0" w:color="auto"/>
      </w:divBdr>
    </w:div>
    <w:div w:id="566502886">
      <w:bodyDiv w:val="1"/>
      <w:marLeft w:val="0"/>
      <w:marRight w:val="0"/>
      <w:marTop w:val="0"/>
      <w:marBottom w:val="0"/>
      <w:divBdr>
        <w:top w:val="none" w:sz="0" w:space="0" w:color="auto"/>
        <w:left w:val="none" w:sz="0" w:space="0" w:color="auto"/>
        <w:bottom w:val="none" w:sz="0" w:space="0" w:color="auto"/>
        <w:right w:val="none" w:sz="0" w:space="0" w:color="auto"/>
      </w:divBdr>
    </w:div>
    <w:div w:id="649939801">
      <w:bodyDiv w:val="1"/>
      <w:marLeft w:val="0"/>
      <w:marRight w:val="0"/>
      <w:marTop w:val="0"/>
      <w:marBottom w:val="0"/>
      <w:divBdr>
        <w:top w:val="none" w:sz="0" w:space="0" w:color="auto"/>
        <w:left w:val="none" w:sz="0" w:space="0" w:color="auto"/>
        <w:bottom w:val="none" w:sz="0" w:space="0" w:color="auto"/>
        <w:right w:val="none" w:sz="0" w:space="0" w:color="auto"/>
      </w:divBdr>
    </w:div>
    <w:div w:id="743257984">
      <w:bodyDiv w:val="1"/>
      <w:marLeft w:val="0"/>
      <w:marRight w:val="0"/>
      <w:marTop w:val="0"/>
      <w:marBottom w:val="0"/>
      <w:divBdr>
        <w:top w:val="none" w:sz="0" w:space="0" w:color="auto"/>
        <w:left w:val="none" w:sz="0" w:space="0" w:color="auto"/>
        <w:bottom w:val="none" w:sz="0" w:space="0" w:color="auto"/>
        <w:right w:val="none" w:sz="0" w:space="0" w:color="auto"/>
      </w:divBdr>
    </w:div>
    <w:div w:id="772825555">
      <w:bodyDiv w:val="1"/>
      <w:marLeft w:val="0"/>
      <w:marRight w:val="0"/>
      <w:marTop w:val="0"/>
      <w:marBottom w:val="0"/>
      <w:divBdr>
        <w:top w:val="none" w:sz="0" w:space="0" w:color="auto"/>
        <w:left w:val="none" w:sz="0" w:space="0" w:color="auto"/>
        <w:bottom w:val="none" w:sz="0" w:space="0" w:color="auto"/>
        <w:right w:val="none" w:sz="0" w:space="0" w:color="auto"/>
      </w:divBdr>
    </w:div>
    <w:div w:id="785202658">
      <w:bodyDiv w:val="1"/>
      <w:marLeft w:val="0"/>
      <w:marRight w:val="0"/>
      <w:marTop w:val="0"/>
      <w:marBottom w:val="0"/>
      <w:divBdr>
        <w:top w:val="none" w:sz="0" w:space="0" w:color="auto"/>
        <w:left w:val="none" w:sz="0" w:space="0" w:color="auto"/>
        <w:bottom w:val="none" w:sz="0" w:space="0" w:color="auto"/>
        <w:right w:val="none" w:sz="0" w:space="0" w:color="auto"/>
      </w:divBdr>
    </w:div>
    <w:div w:id="942306554">
      <w:bodyDiv w:val="1"/>
      <w:marLeft w:val="0"/>
      <w:marRight w:val="0"/>
      <w:marTop w:val="0"/>
      <w:marBottom w:val="0"/>
      <w:divBdr>
        <w:top w:val="none" w:sz="0" w:space="0" w:color="auto"/>
        <w:left w:val="none" w:sz="0" w:space="0" w:color="auto"/>
        <w:bottom w:val="none" w:sz="0" w:space="0" w:color="auto"/>
        <w:right w:val="none" w:sz="0" w:space="0" w:color="auto"/>
      </w:divBdr>
    </w:div>
    <w:div w:id="949244599">
      <w:bodyDiv w:val="1"/>
      <w:marLeft w:val="0"/>
      <w:marRight w:val="0"/>
      <w:marTop w:val="0"/>
      <w:marBottom w:val="0"/>
      <w:divBdr>
        <w:top w:val="none" w:sz="0" w:space="0" w:color="auto"/>
        <w:left w:val="none" w:sz="0" w:space="0" w:color="auto"/>
        <w:bottom w:val="none" w:sz="0" w:space="0" w:color="auto"/>
        <w:right w:val="none" w:sz="0" w:space="0" w:color="auto"/>
      </w:divBdr>
    </w:div>
    <w:div w:id="969632982">
      <w:bodyDiv w:val="1"/>
      <w:marLeft w:val="0"/>
      <w:marRight w:val="0"/>
      <w:marTop w:val="0"/>
      <w:marBottom w:val="0"/>
      <w:divBdr>
        <w:top w:val="none" w:sz="0" w:space="0" w:color="auto"/>
        <w:left w:val="none" w:sz="0" w:space="0" w:color="auto"/>
        <w:bottom w:val="none" w:sz="0" w:space="0" w:color="auto"/>
        <w:right w:val="none" w:sz="0" w:space="0" w:color="auto"/>
      </w:divBdr>
    </w:div>
    <w:div w:id="973095137">
      <w:bodyDiv w:val="1"/>
      <w:marLeft w:val="0"/>
      <w:marRight w:val="0"/>
      <w:marTop w:val="0"/>
      <w:marBottom w:val="0"/>
      <w:divBdr>
        <w:top w:val="none" w:sz="0" w:space="0" w:color="auto"/>
        <w:left w:val="none" w:sz="0" w:space="0" w:color="auto"/>
        <w:bottom w:val="none" w:sz="0" w:space="0" w:color="auto"/>
        <w:right w:val="none" w:sz="0" w:space="0" w:color="auto"/>
      </w:divBdr>
    </w:div>
    <w:div w:id="1070662463">
      <w:bodyDiv w:val="1"/>
      <w:marLeft w:val="0"/>
      <w:marRight w:val="0"/>
      <w:marTop w:val="0"/>
      <w:marBottom w:val="0"/>
      <w:divBdr>
        <w:top w:val="none" w:sz="0" w:space="0" w:color="auto"/>
        <w:left w:val="none" w:sz="0" w:space="0" w:color="auto"/>
        <w:bottom w:val="none" w:sz="0" w:space="0" w:color="auto"/>
        <w:right w:val="none" w:sz="0" w:space="0" w:color="auto"/>
      </w:divBdr>
    </w:div>
    <w:div w:id="1095898802">
      <w:bodyDiv w:val="1"/>
      <w:marLeft w:val="0"/>
      <w:marRight w:val="0"/>
      <w:marTop w:val="0"/>
      <w:marBottom w:val="0"/>
      <w:divBdr>
        <w:top w:val="none" w:sz="0" w:space="0" w:color="auto"/>
        <w:left w:val="none" w:sz="0" w:space="0" w:color="auto"/>
        <w:bottom w:val="none" w:sz="0" w:space="0" w:color="auto"/>
        <w:right w:val="none" w:sz="0" w:space="0" w:color="auto"/>
      </w:divBdr>
    </w:div>
    <w:div w:id="1097823630">
      <w:bodyDiv w:val="1"/>
      <w:marLeft w:val="0"/>
      <w:marRight w:val="0"/>
      <w:marTop w:val="0"/>
      <w:marBottom w:val="0"/>
      <w:divBdr>
        <w:top w:val="none" w:sz="0" w:space="0" w:color="auto"/>
        <w:left w:val="none" w:sz="0" w:space="0" w:color="auto"/>
        <w:bottom w:val="none" w:sz="0" w:space="0" w:color="auto"/>
        <w:right w:val="none" w:sz="0" w:space="0" w:color="auto"/>
      </w:divBdr>
    </w:div>
    <w:div w:id="1172180675">
      <w:bodyDiv w:val="1"/>
      <w:marLeft w:val="0"/>
      <w:marRight w:val="0"/>
      <w:marTop w:val="0"/>
      <w:marBottom w:val="0"/>
      <w:divBdr>
        <w:top w:val="none" w:sz="0" w:space="0" w:color="auto"/>
        <w:left w:val="none" w:sz="0" w:space="0" w:color="auto"/>
        <w:bottom w:val="none" w:sz="0" w:space="0" w:color="auto"/>
        <w:right w:val="none" w:sz="0" w:space="0" w:color="auto"/>
      </w:divBdr>
    </w:div>
    <w:div w:id="1196698709">
      <w:bodyDiv w:val="1"/>
      <w:marLeft w:val="0"/>
      <w:marRight w:val="0"/>
      <w:marTop w:val="0"/>
      <w:marBottom w:val="0"/>
      <w:divBdr>
        <w:top w:val="none" w:sz="0" w:space="0" w:color="auto"/>
        <w:left w:val="none" w:sz="0" w:space="0" w:color="auto"/>
        <w:bottom w:val="none" w:sz="0" w:space="0" w:color="auto"/>
        <w:right w:val="none" w:sz="0" w:space="0" w:color="auto"/>
      </w:divBdr>
    </w:div>
    <w:div w:id="1212115220">
      <w:bodyDiv w:val="1"/>
      <w:marLeft w:val="0"/>
      <w:marRight w:val="0"/>
      <w:marTop w:val="0"/>
      <w:marBottom w:val="0"/>
      <w:divBdr>
        <w:top w:val="none" w:sz="0" w:space="0" w:color="auto"/>
        <w:left w:val="none" w:sz="0" w:space="0" w:color="auto"/>
        <w:bottom w:val="none" w:sz="0" w:space="0" w:color="auto"/>
        <w:right w:val="none" w:sz="0" w:space="0" w:color="auto"/>
      </w:divBdr>
    </w:div>
    <w:div w:id="1225599359">
      <w:bodyDiv w:val="1"/>
      <w:marLeft w:val="0"/>
      <w:marRight w:val="0"/>
      <w:marTop w:val="0"/>
      <w:marBottom w:val="0"/>
      <w:divBdr>
        <w:top w:val="none" w:sz="0" w:space="0" w:color="auto"/>
        <w:left w:val="none" w:sz="0" w:space="0" w:color="auto"/>
        <w:bottom w:val="none" w:sz="0" w:space="0" w:color="auto"/>
        <w:right w:val="none" w:sz="0" w:space="0" w:color="auto"/>
      </w:divBdr>
    </w:div>
    <w:div w:id="1251351220">
      <w:bodyDiv w:val="1"/>
      <w:marLeft w:val="0"/>
      <w:marRight w:val="0"/>
      <w:marTop w:val="0"/>
      <w:marBottom w:val="0"/>
      <w:divBdr>
        <w:top w:val="none" w:sz="0" w:space="0" w:color="auto"/>
        <w:left w:val="none" w:sz="0" w:space="0" w:color="auto"/>
        <w:bottom w:val="none" w:sz="0" w:space="0" w:color="auto"/>
        <w:right w:val="none" w:sz="0" w:space="0" w:color="auto"/>
      </w:divBdr>
    </w:div>
    <w:div w:id="1276130557">
      <w:bodyDiv w:val="1"/>
      <w:marLeft w:val="0"/>
      <w:marRight w:val="0"/>
      <w:marTop w:val="0"/>
      <w:marBottom w:val="0"/>
      <w:divBdr>
        <w:top w:val="none" w:sz="0" w:space="0" w:color="auto"/>
        <w:left w:val="none" w:sz="0" w:space="0" w:color="auto"/>
        <w:bottom w:val="none" w:sz="0" w:space="0" w:color="auto"/>
        <w:right w:val="none" w:sz="0" w:space="0" w:color="auto"/>
      </w:divBdr>
    </w:div>
    <w:div w:id="1301688425">
      <w:bodyDiv w:val="1"/>
      <w:marLeft w:val="0"/>
      <w:marRight w:val="0"/>
      <w:marTop w:val="0"/>
      <w:marBottom w:val="0"/>
      <w:divBdr>
        <w:top w:val="none" w:sz="0" w:space="0" w:color="auto"/>
        <w:left w:val="none" w:sz="0" w:space="0" w:color="auto"/>
        <w:bottom w:val="none" w:sz="0" w:space="0" w:color="auto"/>
        <w:right w:val="none" w:sz="0" w:space="0" w:color="auto"/>
      </w:divBdr>
    </w:div>
    <w:div w:id="1384715432">
      <w:bodyDiv w:val="1"/>
      <w:marLeft w:val="0"/>
      <w:marRight w:val="0"/>
      <w:marTop w:val="0"/>
      <w:marBottom w:val="0"/>
      <w:divBdr>
        <w:top w:val="none" w:sz="0" w:space="0" w:color="auto"/>
        <w:left w:val="none" w:sz="0" w:space="0" w:color="auto"/>
        <w:bottom w:val="none" w:sz="0" w:space="0" w:color="auto"/>
        <w:right w:val="none" w:sz="0" w:space="0" w:color="auto"/>
      </w:divBdr>
    </w:div>
    <w:div w:id="1463109089">
      <w:bodyDiv w:val="1"/>
      <w:marLeft w:val="0"/>
      <w:marRight w:val="0"/>
      <w:marTop w:val="0"/>
      <w:marBottom w:val="0"/>
      <w:divBdr>
        <w:top w:val="none" w:sz="0" w:space="0" w:color="auto"/>
        <w:left w:val="none" w:sz="0" w:space="0" w:color="auto"/>
        <w:bottom w:val="none" w:sz="0" w:space="0" w:color="auto"/>
        <w:right w:val="none" w:sz="0" w:space="0" w:color="auto"/>
      </w:divBdr>
    </w:div>
    <w:div w:id="1499534576">
      <w:bodyDiv w:val="1"/>
      <w:marLeft w:val="0"/>
      <w:marRight w:val="0"/>
      <w:marTop w:val="0"/>
      <w:marBottom w:val="0"/>
      <w:divBdr>
        <w:top w:val="none" w:sz="0" w:space="0" w:color="auto"/>
        <w:left w:val="none" w:sz="0" w:space="0" w:color="auto"/>
        <w:bottom w:val="none" w:sz="0" w:space="0" w:color="auto"/>
        <w:right w:val="none" w:sz="0" w:space="0" w:color="auto"/>
      </w:divBdr>
    </w:div>
    <w:div w:id="1518807731">
      <w:bodyDiv w:val="1"/>
      <w:marLeft w:val="0"/>
      <w:marRight w:val="0"/>
      <w:marTop w:val="0"/>
      <w:marBottom w:val="0"/>
      <w:divBdr>
        <w:top w:val="none" w:sz="0" w:space="0" w:color="auto"/>
        <w:left w:val="none" w:sz="0" w:space="0" w:color="auto"/>
        <w:bottom w:val="none" w:sz="0" w:space="0" w:color="auto"/>
        <w:right w:val="none" w:sz="0" w:space="0" w:color="auto"/>
      </w:divBdr>
    </w:div>
    <w:div w:id="1548296548">
      <w:bodyDiv w:val="1"/>
      <w:marLeft w:val="0"/>
      <w:marRight w:val="0"/>
      <w:marTop w:val="0"/>
      <w:marBottom w:val="0"/>
      <w:divBdr>
        <w:top w:val="none" w:sz="0" w:space="0" w:color="auto"/>
        <w:left w:val="none" w:sz="0" w:space="0" w:color="auto"/>
        <w:bottom w:val="none" w:sz="0" w:space="0" w:color="auto"/>
        <w:right w:val="none" w:sz="0" w:space="0" w:color="auto"/>
      </w:divBdr>
    </w:div>
    <w:div w:id="1645429725">
      <w:bodyDiv w:val="1"/>
      <w:marLeft w:val="0"/>
      <w:marRight w:val="0"/>
      <w:marTop w:val="0"/>
      <w:marBottom w:val="0"/>
      <w:divBdr>
        <w:top w:val="none" w:sz="0" w:space="0" w:color="auto"/>
        <w:left w:val="none" w:sz="0" w:space="0" w:color="auto"/>
        <w:bottom w:val="none" w:sz="0" w:space="0" w:color="auto"/>
        <w:right w:val="none" w:sz="0" w:space="0" w:color="auto"/>
      </w:divBdr>
    </w:div>
    <w:div w:id="1748842533">
      <w:bodyDiv w:val="1"/>
      <w:marLeft w:val="0"/>
      <w:marRight w:val="0"/>
      <w:marTop w:val="0"/>
      <w:marBottom w:val="0"/>
      <w:divBdr>
        <w:top w:val="none" w:sz="0" w:space="0" w:color="auto"/>
        <w:left w:val="none" w:sz="0" w:space="0" w:color="auto"/>
        <w:bottom w:val="none" w:sz="0" w:space="0" w:color="auto"/>
        <w:right w:val="none" w:sz="0" w:space="0" w:color="auto"/>
      </w:divBdr>
    </w:div>
    <w:div w:id="1786535303">
      <w:bodyDiv w:val="1"/>
      <w:marLeft w:val="0"/>
      <w:marRight w:val="0"/>
      <w:marTop w:val="0"/>
      <w:marBottom w:val="0"/>
      <w:divBdr>
        <w:top w:val="none" w:sz="0" w:space="0" w:color="auto"/>
        <w:left w:val="none" w:sz="0" w:space="0" w:color="auto"/>
        <w:bottom w:val="none" w:sz="0" w:space="0" w:color="auto"/>
        <w:right w:val="none" w:sz="0" w:space="0" w:color="auto"/>
      </w:divBdr>
    </w:div>
    <w:div w:id="1970940556">
      <w:bodyDiv w:val="1"/>
      <w:marLeft w:val="0"/>
      <w:marRight w:val="0"/>
      <w:marTop w:val="0"/>
      <w:marBottom w:val="0"/>
      <w:divBdr>
        <w:top w:val="none" w:sz="0" w:space="0" w:color="auto"/>
        <w:left w:val="none" w:sz="0" w:space="0" w:color="auto"/>
        <w:bottom w:val="none" w:sz="0" w:space="0" w:color="auto"/>
        <w:right w:val="none" w:sz="0" w:space="0" w:color="auto"/>
      </w:divBdr>
    </w:div>
    <w:div w:id="1998923191">
      <w:bodyDiv w:val="1"/>
      <w:marLeft w:val="0"/>
      <w:marRight w:val="0"/>
      <w:marTop w:val="0"/>
      <w:marBottom w:val="0"/>
      <w:divBdr>
        <w:top w:val="none" w:sz="0" w:space="0" w:color="auto"/>
        <w:left w:val="none" w:sz="0" w:space="0" w:color="auto"/>
        <w:bottom w:val="none" w:sz="0" w:space="0" w:color="auto"/>
        <w:right w:val="none" w:sz="0" w:space="0" w:color="auto"/>
      </w:divBdr>
    </w:div>
    <w:div w:id="2009097036">
      <w:bodyDiv w:val="1"/>
      <w:marLeft w:val="0"/>
      <w:marRight w:val="0"/>
      <w:marTop w:val="0"/>
      <w:marBottom w:val="0"/>
      <w:divBdr>
        <w:top w:val="none" w:sz="0" w:space="0" w:color="auto"/>
        <w:left w:val="none" w:sz="0" w:space="0" w:color="auto"/>
        <w:bottom w:val="none" w:sz="0" w:space="0" w:color="auto"/>
        <w:right w:val="none" w:sz="0" w:space="0" w:color="auto"/>
      </w:divBdr>
    </w:div>
    <w:div w:id="2062358834">
      <w:bodyDiv w:val="1"/>
      <w:marLeft w:val="0"/>
      <w:marRight w:val="0"/>
      <w:marTop w:val="0"/>
      <w:marBottom w:val="0"/>
      <w:divBdr>
        <w:top w:val="none" w:sz="0" w:space="0" w:color="auto"/>
        <w:left w:val="none" w:sz="0" w:space="0" w:color="auto"/>
        <w:bottom w:val="none" w:sz="0" w:space="0" w:color="auto"/>
        <w:right w:val="none" w:sz="0" w:space="0" w:color="auto"/>
      </w:divBdr>
    </w:div>
    <w:div w:id="2078434858">
      <w:bodyDiv w:val="1"/>
      <w:marLeft w:val="0"/>
      <w:marRight w:val="0"/>
      <w:marTop w:val="0"/>
      <w:marBottom w:val="0"/>
      <w:divBdr>
        <w:top w:val="none" w:sz="0" w:space="0" w:color="auto"/>
        <w:left w:val="none" w:sz="0" w:space="0" w:color="auto"/>
        <w:bottom w:val="none" w:sz="0" w:space="0" w:color="auto"/>
        <w:right w:val="none" w:sz="0" w:space="0" w:color="auto"/>
      </w:divBdr>
    </w:div>
    <w:div w:id="2114201235">
      <w:bodyDiv w:val="1"/>
      <w:marLeft w:val="0"/>
      <w:marRight w:val="0"/>
      <w:marTop w:val="0"/>
      <w:marBottom w:val="0"/>
      <w:divBdr>
        <w:top w:val="none" w:sz="0" w:space="0" w:color="auto"/>
        <w:left w:val="none" w:sz="0" w:space="0" w:color="auto"/>
        <w:bottom w:val="none" w:sz="0" w:space="0" w:color="auto"/>
        <w:right w:val="none" w:sz="0" w:space="0" w:color="auto"/>
      </w:divBdr>
    </w:div>
    <w:div w:id="211675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ub.gov.lv/iubcpv/parent/5755/clasif/main/" TargetMode="External"/><Relationship Id="rId21" Type="http://schemas.openxmlformats.org/officeDocument/2006/relationships/hyperlink" Target="mailto:ilze.sakne@rtu.lv" TargetMode="External"/><Relationship Id="rId42" Type="http://schemas.openxmlformats.org/officeDocument/2006/relationships/hyperlink" Target="http://www.iub.gov.lv/iubcpv/parent/4340/clasif/main/" TargetMode="External"/><Relationship Id="rId47" Type="http://schemas.openxmlformats.org/officeDocument/2006/relationships/image" Target="media/image8.emf"/><Relationship Id="rId63" Type="http://schemas.openxmlformats.org/officeDocument/2006/relationships/image" Target="media/image19.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ub.gov.lv/iubcpv/parent/4751/clasif/main/" TargetMode="External"/><Relationship Id="rId29" Type="http://schemas.openxmlformats.org/officeDocument/2006/relationships/hyperlink" Target="mailto:ilze.sakne@rtu.lv" TargetMode="External"/><Relationship Id="rId11" Type="http://schemas.openxmlformats.org/officeDocument/2006/relationships/hyperlink" Target="http://www.iub.gov.lv/iubcpv/parent/5129/clasif/main/" TargetMode="External"/><Relationship Id="rId24" Type="http://schemas.openxmlformats.org/officeDocument/2006/relationships/hyperlink" Target="http://www.rtu.lv" TargetMode="External"/><Relationship Id="rId32" Type="http://schemas.openxmlformats.org/officeDocument/2006/relationships/image" Target="media/image2.png"/><Relationship Id="rId37" Type="http://schemas.openxmlformats.org/officeDocument/2006/relationships/hyperlink" Target="mailto:ilze.sakne@rtu.lv" TargetMode="External"/><Relationship Id="rId40" Type="http://schemas.openxmlformats.org/officeDocument/2006/relationships/hyperlink" Target="mailto:ilze.sakne@rtu.lv" TargetMode="External"/><Relationship Id="rId45" Type="http://schemas.openxmlformats.org/officeDocument/2006/relationships/hyperlink" Target="http://www.iub.gov.lv/iubcpv/parent/4751/clasif/main/" TargetMode="External"/><Relationship Id="rId53" Type="http://schemas.openxmlformats.org/officeDocument/2006/relationships/image" Target="media/image12.png"/><Relationship Id="rId58" Type="http://schemas.openxmlformats.org/officeDocument/2006/relationships/image" Target="media/image16.png"/><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www.iub.gov.lv/iubcpv/parent/315/clasif/main/" TargetMode="External"/><Relationship Id="rId14" Type="http://schemas.openxmlformats.org/officeDocument/2006/relationships/hyperlink" Target="http://www.iub.gov.lv/iubcpv/parent/2087/clasif/main/" TargetMode="External"/><Relationship Id="rId22" Type="http://schemas.openxmlformats.org/officeDocument/2006/relationships/hyperlink" Target="mailto:dzeina.gaile@rtu.lv" TargetMode="External"/><Relationship Id="rId27" Type="http://schemas.openxmlformats.org/officeDocument/2006/relationships/hyperlink" Target="http://www.iub.gov.lv/iubcpv/parent/5129/clasif/main/" TargetMode="External"/><Relationship Id="rId30" Type="http://schemas.openxmlformats.org/officeDocument/2006/relationships/image" Target="media/image1.png"/><Relationship Id="rId35" Type="http://schemas.openxmlformats.org/officeDocument/2006/relationships/image" Target="media/image5.png"/><Relationship Id="rId43" Type="http://schemas.openxmlformats.org/officeDocument/2006/relationships/hyperlink" Target="http://www.iub.gov.lv/iubcpv/parent/2087/clasif/main/" TargetMode="External"/><Relationship Id="rId48" Type="http://schemas.openxmlformats.org/officeDocument/2006/relationships/hyperlink" Target="http://www.iub.gov.lv/iubcpv/parent/316/clasif/main/" TargetMode="External"/><Relationship Id="rId56" Type="http://schemas.openxmlformats.org/officeDocument/2006/relationships/image" Target="media/image15.png"/><Relationship Id="rId64" Type="http://schemas.openxmlformats.org/officeDocument/2006/relationships/hyperlink" Target="http://www.iub.gov.lv/iubcpv/parent/315/clasif/main/" TargetMode="External"/><Relationship Id="rId69" Type="http://schemas.openxmlformats.org/officeDocument/2006/relationships/fontTable" Target="fontTable.xml"/><Relationship Id="rId8" Type="http://schemas.openxmlformats.org/officeDocument/2006/relationships/hyperlink" Target="http://www.rtu.lv"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www.iub.gov.lv/iubcpv/parent/5410/clasif/main/" TargetMode="External"/><Relationship Id="rId17" Type="http://schemas.openxmlformats.org/officeDocument/2006/relationships/hyperlink" Target="http://www.iub.gov.lv/iubcpv/parent/5755/clasif/main/" TargetMode="External"/><Relationship Id="rId25" Type="http://schemas.openxmlformats.org/officeDocument/2006/relationships/hyperlink" Target="http://www.iub.gov.lv/iubcpv/parent/2088/clasif/main/" TargetMode="External"/><Relationship Id="rId33" Type="http://schemas.openxmlformats.org/officeDocument/2006/relationships/image" Target="media/image3.png"/><Relationship Id="rId38" Type="http://schemas.openxmlformats.org/officeDocument/2006/relationships/hyperlink" Target="mailto:dzeina.gaile@rtu.lv" TargetMode="External"/><Relationship Id="rId46" Type="http://schemas.openxmlformats.org/officeDocument/2006/relationships/image" Target="media/image7.emf"/><Relationship Id="rId59" Type="http://schemas.openxmlformats.org/officeDocument/2006/relationships/image" Target="media/image17.png"/><Relationship Id="rId67" Type="http://schemas.openxmlformats.org/officeDocument/2006/relationships/footer" Target="footer1.xml"/><Relationship Id="rId20" Type="http://schemas.openxmlformats.org/officeDocument/2006/relationships/hyperlink" Target="http://www.rtu.lv" TargetMode="External"/><Relationship Id="rId41" Type="http://schemas.openxmlformats.org/officeDocument/2006/relationships/hyperlink" Target="mailto:ilze.sakne@rtu.lv" TargetMode="External"/><Relationship Id="rId54" Type="http://schemas.openxmlformats.org/officeDocument/2006/relationships/image" Target="media/image13.png"/><Relationship Id="rId62" Type="http://schemas.openxmlformats.org/officeDocument/2006/relationships/hyperlink" Target="http://www.iub.gov.lv/iubcpv/parent/4352/clasif/mai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ub.gov.lv/iubcpv/parent/2087/clasif/main/" TargetMode="External"/><Relationship Id="rId23" Type="http://schemas.openxmlformats.org/officeDocument/2006/relationships/hyperlink" Target="http://www.rtu.lv" TargetMode="External"/><Relationship Id="rId28" Type="http://schemas.openxmlformats.org/officeDocument/2006/relationships/hyperlink" Target="http://www.iub.gov.lv/iubcpv/parent/5410/clasif/main/" TargetMode="External"/><Relationship Id="rId36" Type="http://schemas.openxmlformats.org/officeDocument/2006/relationships/image" Target="media/image6.png"/><Relationship Id="rId49" Type="http://schemas.openxmlformats.org/officeDocument/2006/relationships/hyperlink" Target="http://www.iub.gov.lv/iubcpv/parent/5755/clasif/main/" TargetMode="External"/><Relationship Id="rId57" Type="http://schemas.openxmlformats.org/officeDocument/2006/relationships/oleObject" Target="embeddings/oleObject2.bin"/><Relationship Id="rId10" Type="http://schemas.openxmlformats.org/officeDocument/2006/relationships/hyperlink" Target="http://www.iub.gov.lv/iubcpv/parent/5755/clasif/main/" TargetMode="External"/><Relationship Id="rId31" Type="http://schemas.openxmlformats.org/officeDocument/2006/relationships/oleObject" Target="embeddings/oleObject1.bin"/><Relationship Id="rId44" Type="http://schemas.openxmlformats.org/officeDocument/2006/relationships/hyperlink" Target="http://www.iub.gov.lv/iubcpv/parent/2087/clasif/main/" TargetMode="External"/><Relationship Id="rId52" Type="http://schemas.openxmlformats.org/officeDocument/2006/relationships/image" Target="media/image11.png"/><Relationship Id="rId60" Type="http://schemas.openxmlformats.org/officeDocument/2006/relationships/oleObject" Target="embeddings/oleObject3.bin"/><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iub.gov.lv/iubcpv/parent/2088/clasif/main/" TargetMode="External"/><Relationship Id="rId13" Type="http://schemas.openxmlformats.org/officeDocument/2006/relationships/hyperlink" Target="http://www.iub.gov.lv/iubcpv/parent/4340/clasif/main/" TargetMode="External"/><Relationship Id="rId18" Type="http://schemas.openxmlformats.org/officeDocument/2006/relationships/hyperlink" Target="http://www.iub.gov.lv/iubcpv/parent/4352/clasif/main/" TargetMode="External"/><Relationship Id="rId39" Type="http://schemas.openxmlformats.org/officeDocument/2006/relationships/hyperlink" Target="mailto:ilze.sakne@rtu.lv" TargetMode="External"/><Relationship Id="rId34" Type="http://schemas.openxmlformats.org/officeDocument/2006/relationships/image" Target="media/image4.png"/><Relationship Id="rId50" Type="http://schemas.openxmlformats.org/officeDocument/2006/relationships/image" Target="media/image9.png"/><Relationship Id="rId5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15DBD-13A5-4E90-84B8-B46A7961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188564</Words>
  <Characters>107483</Characters>
  <Application>Microsoft Office Word</Application>
  <DocSecurity>0</DocSecurity>
  <Lines>895</Lines>
  <Paragraphs>590</Paragraphs>
  <ScaleCrop>false</ScaleCrop>
  <HeadingPairs>
    <vt:vector size="2" baseType="variant">
      <vt:variant>
        <vt:lpstr>Title</vt:lpstr>
      </vt:variant>
      <vt:variant>
        <vt:i4>1</vt:i4>
      </vt:variant>
    </vt:vector>
  </HeadingPairs>
  <TitlesOfParts>
    <vt:vector size="1" baseType="lpstr">
      <vt:lpstr/>
    </vt:vector>
  </TitlesOfParts>
  <Company>RTU</Company>
  <LinksUpToDate>false</LinksUpToDate>
  <CharactersWithSpaces>295457</CharactersWithSpaces>
  <SharedDoc>false</SharedDoc>
  <HLinks>
    <vt:vector size="402" baseType="variant">
      <vt:variant>
        <vt:i4>6422559</vt:i4>
      </vt:variant>
      <vt:variant>
        <vt:i4>18</vt:i4>
      </vt:variant>
      <vt:variant>
        <vt:i4>0</vt:i4>
      </vt:variant>
      <vt:variant>
        <vt:i4>5</vt:i4>
      </vt:variant>
      <vt:variant>
        <vt:lpwstr>mailto:mikelis.dzikevics@rtu.lv</vt:lpwstr>
      </vt:variant>
      <vt:variant>
        <vt:lpwstr/>
      </vt:variant>
      <vt:variant>
        <vt:i4>7274620</vt:i4>
      </vt:variant>
      <vt:variant>
        <vt:i4>15</vt:i4>
      </vt:variant>
      <vt:variant>
        <vt:i4>0</vt:i4>
      </vt:variant>
      <vt:variant>
        <vt:i4>5</vt:i4>
      </vt:variant>
      <vt:variant>
        <vt:lpwstr>http://www.rtu.lv/</vt:lpwstr>
      </vt:variant>
      <vt:variant>
        <vt:lpwstr/>
      </vt:variant>
      <vt:variant>
        <vt:i4>7274620</vt:i4>
      </vt:variant>
      <vt:variant>
        <vt:i4>12</vt:i4>
      </vt:variant>
      <vt:variant>
        <vt:i4>0</vt:i4>
      </vt:variant>
      <vt:variant>
        <vt:i4>5</vt:i4>
      </vt:variant>
      <vt:variant>
        <vt:lpwstr>http://www.rtu.lv/</vt:lpwstr>
      </vt:variant>
      <vt:variant>
        <vt:lpwstr/>
      </vt:variant>
      <vt:variant>
        <vt:i4>4325432</vt:i4>
      </vt:variant>
      <vt:variant>
        <vt:i4>9</vt:i4>
      </vt:variant>
      <vt:variant>
        <vt:i4>0</vt:i4>
      </vt:variant>
      <vt:variant>
        <vt:i4>5</vt:i4>
      </vt:variant>
      <vt:variant>
        <vt:lpwstr>mailto:dzeina.gaile@rtu.lv</vt:lpwstr>
      </vt:variant>
      <vt:variant>
        <vt:lpwstr/>
      </vt:variant>
      <vt:variant>
        <vt:i4>3932245</vt:i4>
      </vt:variant>
      <vt:variant>
        <vt:i4>6</vt:i4>
      </vt:variant>
      <vt:variant>
        <vt:i4>0</vt:i4>
      </vt:variant>
      <vt:variant>
        <vt:i4>5</vt:i4>
      </vt:variant>
      <vt:variant>
        <vt:lpwstr>mailto:ilze.sakne@rtu.lv</vt:lpwstr>
      </vt:variant>
      <vt:variant>
        <vt:lpwstr/>
      </vt:variant>
      <vt:variant>
        <vt:i4>7274620</vt:i4>
      </vt:variant>
      <vt:variant>
        <vt:i4>3</vt:i4>
      </vt:variant>
      <vt:variant>
        <vt:i4>0</vt:i4>
      </vt:variant>
      <vt:variant>
        <vt:i4>5</vt:i4>
      </vt:variant>
      <vt:variant>
        <vt:lpwstr>http://www.rtu.lv/</vt:lpwstr>
      </vt:variant>
      <vt:variant>
        <vt:lpwstr/>
      </vt:variant>
      <vt:variant>
        <vt:i4>7274620</vt:i4>
      </vt:variant>
      <vt:variant>
        <vt:i4>0</vt:i4>
      </vt:variant>
      <vt:variant>
        <vt:i4>0</vt:i4>
      </vt:variant>
      <vt:variant>
        <vt:i4>5</vt:i4>
      </vt:variant>
      <vt:variant>
        <vt:lpwstr>http://www.rtu.lv/</vt:lpwstr>
      </vt:variant>
      <vt:variant>
        <vt:lpwstr/>
      </vt:variant>
      <vt:variant>
        <vt:i4>1966158</vt:i4>
      </vt:variant>
      <vt:variant>
        <vt:i4>177</vt:i4>
      </vt:variant>
      <vt:variant>
        <vt:i4>0</vt:i4>
      </vt:variant>
      <vt:variant>
        <vt:i4>5</vt:i4>
      </vt:variant>
      <vt:variant>
        <vt:lpwstr>http://www.iub.gov.lv/iubcpv/parent/5410/clasif/main/</vt:lpwstr>
      </vt:variant>
      <vt:variant>
        <vt:lpwstr/>
      </vt:variant>
      <vt:variant>
        <vt:i4>6291499</vt:i4>
      </vt:variant>
      <vt:variant>
        <vt:i4>174</vt:i4>
      </vt:variant>
      <vt:variant>
        <vt:i4>0</vt:i4>
      </vt:variant>
      <vt:variant>
        <vt:i4>5</vt:i4>
      </vt:variant>
      <vt:variant>
        <vt:lpwstr>http://www.iub.gov.lv/iubcpv/parent/315</vt:lpwstr>
      </vt:variant>
      <vt:variant>
        <vt:lpwstr/>
      </vt:variant>
      <vt:variant>
        <vt:i4>1900629</vt:i4>
      </vt:variant>
      <vt:variant>
        <vt:i4>171</vt:i4>
      </vt:variant>
      <vt:variant>
        <vt:i4>0</vt:i4>
      </vt:variant>
      <vt:variant>
        <vt:i4>5</vt:i4>
      </vt:variant>
      <vt:variant>
        <vt:lpwstr>http://www.iub.gov.lv/iubcpv/parent/315/clasif/main/</vt:lpwstr>
      </vt:variant>
      <vt:variant>
        <vt:lpwstr/>
      </vt:variant>
      <vt:variant>
        <vt:i4>1638474</vt:i4>
      </vt:variant>
      <vt:variant>
        <vt:i4>168</vt:i4>
      </vt:variant>
      <vt:variant>
        <vt:i4>0</vt:i4>
      </vt:variant>
      <vt:variant>
        <vt:i4>5</vt:i4>
      </vt:variant>
      <vt:variant>
        <vt:lpwstr>http://www.iub.gov.lv/iubcpv/parent/4340/clasif/main/</vt:lpwstr>
      </vt:variant>
      <vt:variant>
        <vt:lpwstr/>
      </vt:variant>
      <vt:variant>
        <vt:i4>5963804</vt:i4>
      </vt:variant>
      <vt:variant>
        <vt:i4>165</vt:i4>
      </vt:variant>
      <vt:variant>
        <vt:i4>0</vt:i4>
      </vt:variant>
      <vt:variant>
        <vt:i4>5</vt:i4>
      </vt:variant>
      <vt:variant>
        <vt:lpwstr>http://www.iub.gov.lv/iubcpv/parent/1953</vt:lpwstr>
      </vt:variant>
      <vt:variant>
        <vt:lpwstr/>
      </vt:variant>
      <vt:variant>
        <vt:i4>1769547</vt:i4>
      </vt:variant>
      <vt:variant>
        <vt:i4>162</vt:i4>
      </vt:variant>
      <vt:variant>
        <vt:i4>0</vt:i4>
      </vt:variant>
      <vt:variant>
        <vt:i4>5</vt:i4>
      </vt:variant>
      <vt:variant>
        <vt:lpwstr>http://www.iub.gov.lv/iubcpv/parent/4352/clasif/main/</vt:lpwstr>
      </vt:variant>
      <vt:variant>
        <vt:lpwstr/>
      </vt:variant>
      <vt:variant>
        <vt:i4>5767199</vt:i4>
      </vt:variant>
      <vt:variant>
        <vt:i4>159</vt:i4>
      </vt:variant>
      <vt:variant>
        <vt:i4>0</vt:i4>
      </vt:variant>
      <vt:variant>
        <vt:i4>5</vt:i4>
      </vt:variant>
      <vt:variant>
        <vt:lpwstr>http://www.iub.gov.lv/iubcpv/parent/5128</vt:lpwstr>
      </vt:variant>
      <vt:variant>
        <vt:lpwstr/>
      </vt:variant>
      <vt:variant>
        <vt:i4>5767199</vt:i4>
      </vt:variant>
      <vt:variant>
        <vt:i4>156</vt:i4>
      </vt:variant>
      <vt:variant>
        <vt:i4>0</vt:i4>
      </vt:variant>
      <vt:variant>
        <vt:i4>5</vt:i4>
      </vt:variant>
      <vt:variant>
        <vt:lpwstr>http://www.iub.gov.lv/iubcpv/parent/5128</vt:lpwstr>
      </vt:variant>
      <vt:variant>
        <vt:lpwstr/>
      </vt:variant>
      <vt:variant>
        <vt:i4>1900630</vt:i4>
      </vt:variant>
      <vt:variant>
        <vt:i4>153</vt:i4>
      </vt:variant>
      <vt:variant>
        <vt:i4>0</vt:i4>
      </vt:variant>
      <vt:variant>
        <vt:i4>5</vt:i4>
      </vt:variant>
      <vt:variant>
        <vt:lpwstr>http://www.iub.gov.lv/iubcpv/parent/316/clasif/main/</vt:lpwstr>
      </vt:variant>
      <vt:variant>
        <vt:lpwstr/>
      </vt:variant>
      <vt:variant>
        <vt:i4>1900630</vt:i4>
      </vt:variant>
      <vt:variant>
        <vt:i4>150</vt:i4>
      </vt:variant>
      <vt:variant>
        <vt:i4>0</vt:i4>
      </vt:variant>
      <vt:variant>
        <vt:i4>5</vt:i4>
      </vt:variant>
      <vt:variant>
        <vt:lpwstr>http://www.iub.gov.lv/iubcpv/parent/316/clasif/main/</vt:lpwstr>
      </vt:variant>
      <vt:variant>
        <vt:lpwstr/>
      </vt:variant>
      <vt:variant>
        <vt:i4>1835086</vt:i4>
      </vt:variant>
      <vt:variant>
        <vt:i4>147</vt:i4>
      </vt:variant>
      <vt:variant>
        <vt:i4>0</vt:i4>
      </vt:variant>
      <vt:variant>
        <vt:i4>5</vt:i4>
      </vt:variant>
      <vt:variant>
        <vt:lpwstr>http://www.iub.gov.lv/iubcpv/parent/4503/clasif/main/</vt:lpwstr>
      </vt:variant>
      <vt:variant>
        <vt:lpwstr/>
      </vt:variant>
      <vt:variant>
        <vt:i4>2031691</vt:i4>
      </vt:variant>
      <vt:variant>
        <vt:i4>144</vt:i4>
      </vt:variant>
      <vt:variant>
        <vt:i4>0</vt:i4>
      </vt:variant>
      <vt:variant>
        <vt:i4>5</vt:i4>
      </vt:variant>
      <vt:variant>
        <vt:lpwstr>http://www.iub.gov.lv/iubcpv/parent/5441/clasif/main/</vt:lpwstr>
      </vt:variant>
      <vt:variant>
        <vt:lpwstr/>
      </vt:variant>
      <vt:variant>
        <vt:i4>6619236</vt:i4>
      </vt:variant>
      <vt:variant>
        <vt:i4>141</vt:i4>
      </vt:variant>
      <vt:variant>
        <vt:i4>0</vt:i4>
      </vt:variant>
      <vt:variant>
        <vt:i4>5</vt:i4>
      </vt:variant>
      <vt:variant>
        <vt:lpwstr>http://www.iub.gov.lv/iubcpv/q/skapis/clasif/main/</vt:lpwstr>
      </vt:variant>
      <vt:variant>
        <vt:lpwstr/>
      </vt:variant>
      <vt:variant>
        <vt:i4>1835083</vt:i4>
      </vt:variant>
      <vt:variant>
        <vt:i4>138</vt:i4>
      </vt:variant>
      <vt:variant>
        <vt:i4>0</vt:i4>
      </vt:variant>
      <vt:variant>
        <vt:i4>5</vt:i4>
      </vt:variant>
      <vt:variant>
        <vt:lpwstr>http://www.iub.gov.lv/iubcpv/parent/4751/clasif/main/</vt:lpwstr>
      </vt:variant>
      <vt:variant>
        <vt:lpwstr/>
      </vt:variant>
      <vt:variant>
        <vt:i4>5636117</vt:i4>
      </vt:variant>
      <vt:variant>
        <vt:i4>135</vt:i4>
      </vt:variant>
      <vt:variant>
        <vt:i4>0</vt:i4>
      </vt:variant>
      <vt:variant>
        <vt:i4>5</vt:i4>
      </vt:variant>
      <vt:variant>
        <vt:lpwstr>http://www.iub.gov.lv/iubcpv/parent/4394</vt:lpwstr>
      </vt:variant>
      <vt:variant>
        <vt:lpwstr/>
      </vt:variant>
      <vt:variant>
        <vt:i4>2031689</vt:i4>
      </vt:variant>
      <vt:variant>
        <vt:i4>132</vt:i4>
      </vt:variant>
      <vt:variant>
        <vt:i4>0</vt:i4>
      </vt:variant>
      <vt:variant>
        <vt:i4>5</vt:i4>
      </vt:variant>
      <vt:variant>
        <vt:lpwstr>http://www.iub.gov.lv/iubcpv/parent/2316/clasif/main/</vt:lpwstr>
      </vt:variant>
      <vt:variant>
        <vt:lpwstr/>
      </vt:variant>
      <vt:variant>
        <vt:i4>1638474</vt:i4>
      </vt:variant>
      <vt:variant>
        <vt:i4>129</vt:i4>
      </vt:variant>
      <vt:variant>
        <vt:i4>0</vt:i4>
      </vt:variant>
      <vt:variant>
        <vt:i4>5</vt:i4>
      </vt:variant>
      <vt:variant>
        <vt:lpwstr>http://www.iub.gov.lv/iubcpv/parent/4340/clasif/main/</vt:lpwstr>
      </vt:variant>
      <vt:variant>
        <vt:lpwstr/>
      </vt:variant>
      <vt:variant>
        <vt:i4>1900608</vt:i4>
      </vt:variant>
      <vt:variant>
        <vt:i4>126</vt:i4>
      </vt:variant>
      <vt:variant>
        <vt:i4>0</vt:i4>
      </vt:variant>
      <vt:variant>
        <vt:i4>5</vt:i4>
      </vt:variant>
      <vt:variant>
        <vt:lpwstr>http://www.iub.gov.lv/iubcpv/parent/2087/clasif/main/</vt:lpwstr>
      </vt:variant>
      <vt:variant>
        <vt:lpwstr/>
      </vt:variant>
      <vt:variant>
        <vt:i4>1638474</vt:i4>
      </vt:variant>
      <vt:variant>
        <vt:i4>123</vt:i4>
      </vt:variant>
      <vt:variant>
        <vt:i4>0</vt:i4>
      </vt:variant>
      <vt:variant>
        <vt:i4>5</vt:i4>
      </vt:variant>
      <vt:variant>
        <vt:lpwstr>http://www.iub.gov.lv/iubcpv/parent/4340/clasif/main/</vt:lpwstr>
      </vt:variant>
      <vt:variant>
        <vt:lpwstr/>
      </vt:variant>
      <vt:variant>
        <vt:i4>5636114</vt:i4>
      </vt:variant>
      <vt:variant>
        <vt:i4>120</vt:i4>
      </vt:variant>
      <vt:variant>
        <vt:i4>0</vt:i4>
      </vt:variant>
      <vt:variant>
        <vt:i4>5</vt:i4>
      </vt:variant>
      <vt:variant>
        <vt:lpwstr>http://www.iub.gov.lv/iubcpv/parent/2087</vt:lpwstr>
      </vt:variant>
      <vt:variant>
        <vt:lpwstr/>
      </vt:variant>
      <vt:variant>
        <vt:i4>1638476</vt:i4>
      </vt:variant>
      <vt:variant>
        <vt:i4>117</vt:i4>
      </vt:variant>
      <vt:variant>
        <vt:i4>0</vt:i4>
      </vt:variant>
      <vt:variant>
        <vt:i4>5</vt:i4>
      </vt:variant>
      <vt:variant>
        <vt:lpwstr>http://www.iub.gov.lv/iubcpv/parent/2142/clasif/main/</vt:lpwstr>
      </vt:variant>
      <vt:variant>
        <vt:lpwstr/>
      </vt:variant>
      <vt:variant>
        <vt:i4>5963804</vt:i4>
      </vt:variant>
      <vt:variant>
        <vt:i4>114</vt:i4>
      </vt:variant>
      <vt:variant>
        <vt:i4>0</vt:i4>
      </vt:variant>
      <vt:variant>
        <vt:i4>5</vt:i4>
      </vt:variant>
      <vt:variant>
        <vt:lpwstr>http://www.iub.gov.lv/iubcpv/parent/1953</vt:lpwstr>
      </vt:variant>
      <vt:variant>
        <vt:lpwstr/>
      </vt:variant>
      <vt:variant>
        <vt:i4>1638474</vt:i4>
      </vt:variant>
      <vt:variant>
        <vt:i4>111</vt:i4>
      </vt:variant>
      <vt:variant>
        <vt:i4>0</vt:i4>
      </vt:variant>
      <vt:variant>
        <vt:i4>5</vt:i4>
      </vt:variant>
      <vt:variant>
        <vt:lpwstr>http://www.iub.gov.lv/iubcpv/parent/4340/clasif/main/</vt:lpwstr>
      </vt:variant>
      <vt:variant>
        <vt:lpwstr/>
      </vt:variant>
      <vt:variant>
        <vt:i4>1245261</vt:i4>
      </vt:variant>
      <vt:variant>
        <vt:i4>108</vt:i4>
      </vt:variant>
      <vt:variant>
        <vt:i4>0</vt:i4>
      </vt:variant>
      <vt:variant>
        <vt:i4>5</vt:i4>
      </vt:variant>
      <vt:variant>
        <vt:lpwstr>http://www.iub.gov.lv/iubcpv/parent/5128/clasif/main/</vt:lpwstr>
      </vt:variant>
      <vt:variant>
        <vt:lpwstr/>
      </vt:variant>
      <vt:variant>
        <vt:i4>1638474</vt:i4>
      </vt:variant>
      <vt:variant>
        <vt:i4>105</vt:i4>
      </vt:variant>
      <vt:variant>
        <vt:i4>0</vt:i4>
      </vt:variant>
      <vt:variant>
        <vt:i4>5</vt:i4>
      </vt:variant>
      <vt:variant>
        <vt:lpwstr>http://www.iub.gov.lv/iubcpv/parent/4340/clasif/main/</vt:lpwstr>
      </vt:variant>
      <vt:variant>
        <vt:lpwstr/>
      </vt:variant>
      <vt:variant>
        <vt:i4>1900608</vt:i4>
      </vt:variant>
      <vt:variant>
        <vt:i4>102</vt:i4>
      </vt:variant>
      <vt:variant>
        <vt:i4>0</vt:i4>
      </vt:variant>
      <vt:variant>
        <vt:i4>5</vt:i4>
      </vt:variant>
      <vt:variant>
        <vt:lpwstr>http://www.iub.gov.lv/iubcpv/parent/2087/clasif/main/</vt:lpwstr>
      </vt:variant>
      <vt:variant>
        <vt:lpwstr/>
      </vt:variant>
      <vt:variant>
        <vt:i4>4718683</vt:i4>
      </vt:variant>
      <vt:variant>
        <vt:i4>99</vt:i4>
      </vt:variant>
      <vt:variant>
        <vt:i4>0</vt:i4>
      </vt:variant>
      <vt:variant>
        <vt:i4>5</vt:i4>
      </vt:variant>
      <vt:variant>
        <vt:lpwstr>http://www.iub.gov.lv/iubcpv/parent/4382 vai t.s</vt:lpwstr>
      </vt:variant>
      <vt:variant>
        <vt:lpwstr/>
      </vt:variant>
      <vt:variant>
        <vt:i4>6094873</vt:i4>
      </vt:variant>
      <vt:variant>
        <vt:i4>96</vt:i4>
      </vt:variant>
      <vt:variant>
        <vt:i4>0</vt:i4>
      </vt:variant>
      <vt:variant>
        <vt:i4>5</vt:i4>
      </vt:variant>
      <vt:variant>
        <vt:lpwstr>http://www.iub.gov.lv/iubcpv/parent/5549</vt:lpwstr>
      </vt:variant>
      <vt:variant>
        <vt:lpwstr/>
      </vt:variant>
      <vt:variant>
        <vt:i4>786436</vt:i4>
      </vt:variant>
      <vt:variant>
        <vt:i4>93</vt:i4>
      </vt:variant>
      <vt:variant>
        <vt:i4>0</vt:i4>
      </vt:variant>
      <vt:variant>
        <vt:i4>5</vt:i4>
      </vt:variant>
      <vt:variant>
        <vt:lpwstr>http://www.iub.gov.lv/iubcpv/q/vadi/clasif/main/</vt:lpwstr>
      </vt:variant>
      <vt:variant>
        <vt:lpwstr/>
      </vt:variant>
      <vt:variant>
        <vt:i4>1900608</vt:i4>
      </vt:variant>
      <vt:variant>
        <vt:i4>90</vt:i4>
      </vt:variant>
      <vt:variant>
        <vt:i4>0</vt:i4>
      </vt:variant>
      <vt:variant>
        <vt:i4>5</vt:i4>
      </vt:variant>
      <vt:variant>
        <vt:lpwstr>http://www.iub.gov.lv/iubcpv/parent/2087/clasif/main/</vt:lpwstr>
      </vt:variant>
      <vt:variant>
        <vt:lpwstr/>
      </vt:variant>
      <vt:variant>
        <vt:i4>1572942</vt:i4>
      </vt:variant>
      <vt:variant>
        <vt:i4>87</vt:i4>
      </vt:variant>
      <vt:variant>
        <vt:i4>0</vt:i4>
      </vt:variant>
      <vt:variant>
        <vt:i4>5</vt:i4>
      </vt:variant>
      <vt:variant>
        <vt:lpwstr>http://www.iub.gov.lv/iubcpv/parent/2163/clasif/main/</vt:lpwstr>
      </vt:variant>
      <vt:variant>
        <vt:lpwstr/>
      </vt:variant>
      <vt:variant>
        <vt:i4>6684780</vt:i4>
      </vt:variant>
      <vt:variant>
        <vt:i4>84</vt:i4>
      </vt:variant>
      <vt:variant>
        <vt:i4>0</vt:i4>
      </vt:variant>
      <vt:variant>
        <vt:i4>5</vt:i4>
      </vt:variant>
      <vt:variant>
        <vt:lpwstr>http://www.iub.gov.lv/iubcpv/q/apkure/clasif/main/</vt:lpwstr>
      </vt:variant>
      <vt:variant>
        <vt:lpwstr/>
      </vt:variant>
      <vt:variant>
        <vt:i4>2031688</vt:i4>
      </vt:variant>
      <vt:variant>
        <vt:i4>81</vt:i4>
      </vt:variant>
      <vt:variant>
        <vt:i4>0</vt:i4>
      </vt:variant>
      <vt:variant>
        <vt:i4>5</vt:i4>
      </vt:variant>
      <vt:variant>
        <vt:lpwstr>http://www.iub.gov.lv/iubcpv/parent/4560/clasif/main/</vt:lpwstr>
      </vt:variant>
      <vt:variant>
        <vt:lpwstr/>
      </vt:variant>
      <vt:variant>
        <vt:i4>1048648</vt:i4>
      </vt:variant>
      <vt:variant>
        <vt:i4>78</vt:i4>
      </vt:variant>
      <vt:variant>
        <vt:i4>0</vt:i4>
      </vt:variant>
      <vt:variant>
        <vt:i4>5</vt:i4>
      </vt:variant>
      <vt:variant>
        <vt:lpwstr>http://www.iub.gov.lv/iubcpv/parent/5872/clasif/main/</vt:lpwstr>
      </vt:variant>
      <vt:variant>
        <vt:lpwstr/>
      </vt:variant>
      <vt:variant>
        <vt:i4>1572937</vt:i4>
      </vt:variant>
      <vt:variant>
        <vt:i4>75</vt:i4>
      </vt:variant>
      <vt:variant>
        <vt:i4>0</vt:i4>
      </vt:variant>
      <vt:variant>
        <vt:i4>5</vt:i4>
      </vt:variant>
      <vt:variant>
        <vt:lpwstr>http://www.iub.gov.lv/iubcpv/parent/5062/clasif/main/</vt:lpwstr>
      </vt:variant>
      <vt:variant>
        <vt:lpwstr/>
      </vt:variant>
      <vt:variant>
        <vt:i4>1114191</vt:i4>
      </vt:variant>
      <vt:variant>
        <vt:i4>72</vt:i4>
      </vt:variant>
      <vt:variant>
        <vt:i4>0</vt:i4>
      </vt:variant>
      <vt:variant>
        <vt:i4>5</vt:i4>
      </vt:variant>
      <vt:variant>
        <vt:lpwstr>http://www.iub.gov.lv/iubcpv/parent/6239/clasif/main/</vt:lpwstr>
      </vt:variant>
      <vt:variant>
        <vt:lpwstr/>
      </vt:variant>
      <vt:variant>
        <vt:i4>1572937</vt:i4>
      </vt:variant>
      <vt:variant>
        <vt:i4>69</vt:i4>
      </vt:variant>
      <vt:variant>
        <vt:i4>0</vt:i4>
      </vt:variant>
      <vt:variant>
        <vt:i4>5</vt:i4>
      </vt:variant>
      <vt:variant>
        <vt:lpwstr>http://www.iub.gov.lv/iubcpv/parent/5062/clasif/main/</vt:lpwstr>
      </vt:variant>
      <vt:variant>
        <vt:lpwstr/>
      </vt:variant>
      <vt:variant>
        <vt:i4>1048648</vt:i4>
      </vt:variant>
      <vt:variant>
        <vt:i4>66</vt:i4>
      </vt:variant>
      <vt:variant>
        <vt:i4>0</vt:i4>
      </vt:variant>
      <vt:variant>
        <vt:i4>5</vt:i4>
      </vt:variant>
      <vt:variant>
        <vt:lpwstr>http://www.iub.gov.lv/iubcpv/parent/5872/clasif/main/</vt:lpwstr>
      </vt:variant>
      <vt:variant>
        <vt:lpwstr/>
      </vt:variant>
      <vt:variant>
        <vt:i4>1638400</vt:i4>
      </vt:variant>
      <vt:variant>
        <vt:i4>63</vt:i4>
      </vt:variant>
      <vt:variant>
        <vt:i4>0</vt:i4>
      </vt:variant>
      <vt:variant>
        <vt:i4>5</vt:i4>
      </vt:variant>
      <vt:variant>
        <vt:lpwstr>http://www.iub.gov.lv/iubcpv/q/siltummainis/clasif/main/</vt:lpwstr>
      </vt:variant>
      <vt:variant>
        <vt:lpwstr/>
      </vt:variant>
      <vt:variant>
        <vt:i4>2687034</vt:i4>
      </vt:variant>
      <vt:variant>
        <vt:i4>60</vt:i4>
      </vt:variant>
      <vt:variant>
        <vt:i4>0</vt:i4>
      </vt:variant>
      <vt:variant>
        <vt:i4>5</vt:i4>
      </vt:variant>
      <vt:variant>
        <vt:lpwstr>http://www.iub.gov.lv/iubcpv/q/v%C4%81rsts/clasif/main/</vt:lpwstr>
      </vt:variant>
      <vt:variant>
        <vt:lpwstr/>
      </vt:variant>
      <vt:variant>
        <vt:i4>1966153</vt:i4>
      </vt:variant>
      <vt:variant>
        <vt:i4>57</vt:i4>
      </vt:variant>
      <vt:variant>
        <vt:i4>0</vt:i4>
      </vt:variant>
      <vt:variant>
        <vt:i4>5</vt:i4>
      </vt:variant>
      <vt:variant>
        <vt:lpwstr>http://www.iub.gov.lv/iubcpv/parent/5165/clasif/main/</vt:lpwstr>
      </vt:variant>
      <vt:variant>
        <vt:lpwstr/>
      </vt:variant>
      <vt:variant>
        <vt:i4>5898317</vt:i4>
      </vt:variant>
      <vt:variant>
        <vt:i4>54</vt:i4>
      </vt:variant>
      <vt:variant>
        <vt:i4>0</vt:i4>
      </vt:variant>
      <vt:variant>
        <vt:i4>5</vt:i4>
      </vt:variant>
      <vt:variant>
        <vt:lpwstr>http://www.iub.gov.lv/iubcpv/q/s%C5%ABknis/clasif/main/page/1</vt:lpwstr>
      </vt:variant>
      <vt:variant>
        <vt:lpwstr/>
      </vt:variant>
      <vt:variant>
        <vt:i4>7077989</vt:i4>
      </vt:variant>
      <vt:variant>
        <vt:i4>51</vt:i4>
      </vt:variant>
      <vt:variant>
        <vt:i4>0</vt:i4>
      </vt:variant>
      <vt:variant>
        <vt:i4>5</vt:i4>
      </vt:variant>
      <vt:variant>
        <vt:lpwstr>http://www.iub.gov.lv/iubcpv/q/stends/clasif/main/</vt:lpwstr>
      </vt:variant>
      <vt:variant>
        <vt:lpwstr/>
      </vt:variant>
      <vt:variant>
        <vt:i4>1966168</vt:i4>
      </vt:variant>
      <vt:variant>
        <vt:i4>48</vt:i4>
      </vt:variant>
      <vt:variant>
        <vt:i4>0</vt:i4>
      </vt:variant>
      <vt:variant>
        <vt:i4>5</vt:i4>
      </vt:variant>
      <vt:variant>
        <vt:lpwstr>http://www.systemcable.lv/?grupa2=29</vt:lpwstr>
      </vt:variant>
      <vt:variant>
        <vt:lpwstr/>
      </vt:variant>
      <vt:variant>
        <vt:i4>5111896</vt:i4>
      </vt:variant>
      <vt:variant>
        <vt:i4>45</vt:i4>
      </vt:variant>
      <vt:variant>
        <vt:i4>0</vt:i4>
      </vt:variant>
      <vt:variant>
        <vt:i4>5</vt:i4>
      </vt:variant>
      <vt:variant>
        <vt:lpwstr>http://www.bpgroup.lv/lv/veikals/telekomunikacijas/komutacijas-skapji-un-datu-centri/komutacijas-skapji 4</vt:lpwstr>
      </vt:variant>
      <vt:variant>
        <vt:lpwstr/>
      </vt:variant>
      <vt:variant>
        <vt:i4>2162792</vt:i4>
      </vt:variant>
      <vt:variant>
        <vt:i4>42</vt:i4>
      </vt:variant>
      <vt:variant>
        <vt:i4>0</vt:i4>
      </vt:variant>
      <vt:variant>
        <vt:i4>5</vt:i4>
      </vt:variant>
      <vt:variant>
        <vt:lpwstr>https://www.slo.lv/lv/veikals/?cid=EG000011</vt:lpwstr>
      </vt:variant>
      <vt:variant>
        <vt:lpwstr/>
      </vt:variant>
      <vt:variant>
        <vt:i4>524414</vt:i4>
      </vt:variant>
      <vt:variant>
        <vt:i4>39</vt:i4>
      </vt:variant>
      <vt:variant>
        <vt:i4>0</vt:i4>
      </vt:variant>
      <vt:variant>
        <vt:i4>5</vt:i4>
      </vt:variant>
      <vt:variant>
        <vt:lpwstr>http://www.fimasales.lv/index.php?force_sid=b88ef772aaf0042e76d6c5864088729b&amp;cl=search&amp;searchparam=komut%C4%81cijas+skapis</vt:lpwstr>
      </vt:variant>
      <vt:variant>
        <vt:lpwstr/>
      </vt:variant>
      <vt:variant>
        <vt:i4>5963788</vt:i4>
      </vt:variant>
      <vt:variant>
        <vt:i4>36</vt:i4>
      </vt:variant>
      <vt:variant>
        <vt:i4>0</vt:i4>
      </vt:variant>
      <vt:variant>
        <vt:i4>5</vt:i4>
      </vt:variant>
      <vt:variant>
        <vt:lpwstr>http://www.iub.gov.lv/iubcpv/q/manometri/clasif/main/</vt:lpwstr>
      </vt:variant>
      <vt:variant>
        <vt:lpwstr/>
      </vt:variant>
      <vt:variant>
        <vt:i4>2687089</vt:i4>
      </vt:variant>
      <vt:variant>
        <vt:i4>33</vt:i4>
      </vt:variant>
      <vt:variant>
        <vt:i4>0</vt:i4>
      </vt:variant>
      <vt:variant>
        <vt:i4>5</vt:i4>
      </vt:variant>
      <vt:variant>
        <vt:lpwstr>http://www.iub.gov.lv/iubcpv/q/sensors/clasif/main/</vt:lpwstr>
      </vt:variant>
      <vt:variant>
        <vt:lpwstr/>
      </vt:variant>
      <vt:variant>
        <vt:i4>1376330</vt:i4>
      </vt:variant>
      <vt:variant>
        <vt:i4>30</vt:i4>
      </vt:variant>
      <vt:variant>
        <vt:i4>0</vt:i4>
      </vt:variant>
      <vt:variant>
        <vt:i4>5</vt:i4>
      </vt:variant>
      <vt:variant>
        <vt:lpwstr>http://www.iub.gov.lv/iubcpv/parent/3837/clasif/main/</vt:lpwstr>
      </vt:variant>
      <vt:variant>
        <vt:lpwstr/>
      </vt:variant>
      <vt:variant>
        <vt:i4>1966156</vt:i4>
      </vt:variant>
      <vt:variant>
        <vt:i4>27</vt:i4>
      </vt:variant>
      <vt:variant>
        <vt:i4>0</vt:i4>
      </vt:variant>
      <vt:variant>
        <vt:i4>5</vt:i4>
      </vt:variant>
      <vt:variant>
        <vt:lpwstr>http://www.iub.gov.lv/iubcpv/parent/4420/clasif/main/</vt:lpwstr>
      </vt:variant>
      <vt:variant>
        <vt:lpwstr/>
      </vt:variant>
      <vt:variant>
        <vt:i4>2031688</vt:i4>
      </vt:variant>
      <vt:variant>
        <vt:i4>24</vt:i4>
      </vt:variant>
      <vt:variant>
        <vt:i4>0</vt:i4>
      </vt:variant>
      <vt:variant>
        <vt:i4>5</vt:i4>
      </vt:variant>
      <vt:variant>
        <vt:lpwstr>http://www.iub.gov.lv/iubcpv/parent/4560/clasif/main/</vt:lpwstr>
      </vt:variant>
      <vt:variant>
        <vt:lpwstr/>
      </vt:variant>
      <vt:variant>
        <vt:i4>2752572</vt:i4>
      </vt:variant>
      <vt:variant>
        <vt:i4>21</vt:i4>
      </vt:variant>
      <vt:variant>
        <vt:i4>0</vt:i4>
      </vt:variant>
      <vt:variant>
        <vt:i4>5</vt:i4>
      </vt:variant>
      <vt:variant>
        <vt:lpwstr>http://www.iub.gov.lv/iubcpv/q/p%C4%81rveidot%C4%81ji/clasif/main/</vt:lpwstr>
      </vt:variant>
      <vt:variant>
        <vt:lpwstr/>
      </vt:variant>
      <vt:variant>
        <vt:i4>6881395</vt:i4>
      </vt:variant>
      <vt:variant>
        <vt:i4>18</vt:i4>
      </vt:variant>
      <vt:variant>
        <vt:i4>0</vt:i4>
      </vt:variant>
      <vt:variant>
        <vt:i4>5</vt:i4>
      </vt:variant>
      <vt:variant>
        <vt:lpwstr>http://www.iub.gov.lv/iubcpv/q/termop%C4%81ris/clasif/main/</vt:lpwstr>
      </vt:variant>
      <vt:variant>
        <vt:lpwstr/>
      </vt:variant>
      <vt:variant>
        <vt:i4>1900614</vt:i4>
      </vt:variant>
      <vt:variant>
        <vt:i4>15</vt:i4>
      </vt:variant>
      <vt:variant>
        <vt:i4>0</vt:i4>
      </vt:variant>
      <vt:variant>
        <vt:i4>5</vt:i4>
      </vt:variant>
      <vt:variant>
        <vt:lpwstr>http://www.iub.gov.lv/iubcpv/parent/4384/clasif/main/</vt:lpwstr>
      </vt:variant>
      <vt:variant>
        <vt:lpwstr/>
      </vt:variant>
      <vt:variant>
        <vt:i4>1638474</vt:i4>
      </vt:variant>
      <vt:variant>
        <vt:i4>12</vt:i4>
      </vt:variant>
      <vt:variant>
        <vt:i4>0</vt:i4>
      </vt:variant>
      <vt:variant>
        <vt:i4>5</vt:i4>
      </vt:variant>
      <vt:variant>
        <vt:lpwstr>http://www.iub.gov.lv/iubcpv/parent/4340/clasif/main/</vt:lpwstr>
      </vt:variant>
      <vt:variant>
        <vt:lpwstr/>
      </vt:variant>
      <vt:variant>
        <vt:i4>4</vt:i4>
      </vt:variant>
      <vt:variant>
        <vt:i4>9</vt:i4>
      </vt:variant>
      <vt:variant>
        <vt:i4>0</vt:i4>
      </vt:variant>
      <vt:variant>
        <vt:i4>5</vt:i4>
      </vt:variant>
      <vt:variant>
        <vt:lpwstr>http://www.iub.gov.lv/iubcpv/q/sign%C4%81lu %C4%A3enerators/clasif/main/</vt:lpwstr>
      </vt:variant>
      <vt:variant>
        <vt:lpwstr/>
      </vt:variant>
      <vt:variant>
        <vt:i4>2556027</vt:i4>
      </vt:variant>
      <vt:variant>
        <vt:i4>6</vt:i4>
      </vt:variant>
      <vt:variant>
        <vt:i4>0</vt:i4>
      </vt:variant>
      <vt:variant>
        <vt:i4>5</vt:i4>
      </vt:variant>
      <vt:variant>
        <vt:lpwstr>http://www.iub.gov.lv/iubcpv/q/osciloskops/clasif/main/</vt:lpwstr>
      </vt:variant>
      <vt:variant>
        <vt:lpwstr/>
      </vt:variant>
      <vt:variant>
        <vt:i4>1638474</vt:i4>
      </vt:variant>
      <vt:variant>
        <vt:i4>3</vt:i4>
      </vt:variant>
      <vt:variant>
        <vt:i4>0</vt:i4>
      </vt:variant>
      <vt:variant>
        <vt:i4>5</vt:i4>
      </vt:variant>
      <vt:variant>
        <vt:lpwstr>http://www.iub.gov.lv/iubcpv/parent/4340/clasif/main/</vt:lpwstr>
      </vt:variant>
      <vt:variant>
        <vt:lpwstr/>
      </vt:variant>
      <vt:variant>
        <vt:i4>1704014</vt:i4>
      </vt:variant>
      <vt:variant>
        <vt:i4>0</vt:i4>
      </vt:variant>
      <vt:variant>
        <vt:i4>0</vt:i4>
      </vt:variant>
      <vt:variant>
        <vt:i4>5</vt:i4>
      </vt:variant>
      <vt:variant>
        <vt:lpwstr>http://www.iub.gov.lv/iubcpv/parent/2868/clasif/main/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Džeina Gaile</dc:creator>
  <cp:keywords/>
  <cp:lastModifiedBy>Džeina Gaile</cp:lastModifiedBy>
  <cp:revision>8</cp:revision>
  <cp:lastPrinted>2014-09-22T14:28:00Z</cp:lastPrinted>
  <dcterms:created xsi:type="dcterms:W3CDTF">2014-09-22T14:22:00Z</dcterms:created>
  <dcterms:modified xsi:type="dcterms:W3CDTF">2014-09-22T21:35:00Z</dcterms:modified>
</cp:coreProperties>
</file>