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1" w:rsidRPr="00CC4F93" w:rsidRDefault="008279E1" w:rsidP="008279E1">
      <w:pPr>
        <w:jc w:val="center"/>
        <w:rPr>
          <w:sz w:val="22"/>
          <w:szCs w:val="22"/>
          <w:lang w:val="lv-LV"/>
        </w:rPr>
      </w:pPr>
      <w:r w:rsidRPr="00CC4F93">
        <w:rPr>
          <w:rFonts w:eastAsia="Gulim"/>
          <w:sz w:val="22"/>
          <w:szCs w:val="22"/>
          <w:lang w:val="lv-LV"/>
        </w:rPr>
        <w:t>Atklāts konkurss</w:t>
      </w:r>
    </w:p>
    <w:p w:rsidR="00251B8E" w:rsidRPr="00CC4F93" w:rsidRDefault="00D122C5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b/>
          <w:bCs/>
          <w:iCs/>
          <w:sz w:val="22"/>
          <w:szCs w:val="22"/>
          <w:lang w:val="lv-LV"/>
        </w:rPr>
        <w:t>“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Aprīkojuma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iegāde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INTERREG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projekta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ietvaros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RTU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Ventspils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filiāles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elektronikas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laboratorijas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vajadzībām</w:t>
      </w:r>
      <w:proofErr w:type="spellEnd"/>
      <w:r w:rsidRPr="00CC4F93">
        <w:rPr>
          <w:b/>
          <w:bCs/>
          <w:iCs/>
          <w:sz w:val="22"/>
          <w:szCs w:val="22"/>
          <w:lang w:val="lv-LV"/>
        </w:rPr>
        <w:t>”</w:t>
      </w:r>
    </w:p>
    <w:p w:rsidR="00251B8E" w:rsidRPr="00CC4F93" w:rsidRDefault="00251B8E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ID</w:t>
      </w:r>
      <w:r w:rsidR="005F61C8" w:rsidRPr="00CC4F93">
        <w:rPr>
          <w:sz w:val="22"/>
          <w:szCs w:val="22"/>
          <w:lang w:val="lv-LV"/>
        </w:rPr>
        <w:t xml:space="preserve"> Nr.: RTU-</w:t>
      </w:r>
      <w:r w:rsidRPr="00CC4F93">
        <w:rPr>
          <w:sz w:val="22"/>
          <w:szCs w:val="22"/>
          <w:lang w:val="lv-LV"/>
        </w:rPr>
        <w:t>201</w:t>
      </w:r>
      <w:r w:rsidR="00D0531A">
        <w:rPr>
          <w:sz w:val="22"/>
          <w:szCs w:val="22"/>
          <w:lang w:val="lv-LV"/>
        </w:rPr>
        <w:t>8</w:t>
      </w:r>
      <w:r w:rsidR="006B4FAF" w:rsidRPr="00CC4F93">
        <w:rPr>
          <w:sz w:val="22"/>
          <w:szCs w:val="22"/>
          <w:lang w:val="lv-LV"/>
        </w:rPr>
        <w:t>/</w:t>
      </w:r>
      <w:r w:rsidR="00D0531A">
        <w:rPr>
          <w:sz w:val="22"/>
          <w:szCs w:val="22"/>
          <w:lang w:val="lv-LV"/>
        </w:rPr>
        <w:t>31</w:t>
      </w:r>
    </w:p>
    <w:p w:rsidR="00251B8E" w:rsidRPr="00CC4F93" w:rsidRDefault="00251B8E" w:rsidP="00251B8E">
      <w:pPr>
        <w:jc w:val="center"/>
        <w:rPr>
          <w:b/>
          <w:sz w:val="22"/>
          <w:szCs w:val="22"/>
          <w:lang w:val="lv-LV"/>
        </w:rPr>
      </w:pPr>
    </w:p>
    <w:p w:rsidR="00251B8E" w:rsidRPr="00CC4F93" w:rsidRDefault="00756DFC" w:rsidP="00251B8E">
      <w:pPr>
        <w:jc w:val="center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sēdes protokols Nr.</w:t>
      </w:r>
      <w:r w:rsidR="008F2CF9">
        <w:rPr>
          <w:b/>
          <w:sz w:val="22"/>
          <w:szCs w:val="22"/>
          <w:lang w:val="lv-LV"/>
        </w:rPr>
        <w:t>4</w:t>
      </w:r>
    </w:p>
    <w:p w:rsidR="00251B8E" w:rsidRPr="00061C7C" w:rsidRDefault="00251B8E" w:rsidP="00251B8E">
      <w:pPr>
        <w:rPr>
          <w:lang w:val="lv-LV"/>
        </w:rPr>
      </w:pPr>
    </w:p>
    <w:p w:rsidR="00251B8E" w:rsidRPr="00061C7C" w:rsidRDefault="00251B8E" w:rsidP="00251B8E">
      <w:pPr>
        <w:rPr>
          <w:lang w:val="lv-LV"/>
        </w:rPr>
      </w:pPr>
    </w:p>
    <w:p w:rsidR="00251B8E" w:rsidRPr="00CC4F93" w:rsidRDefault="00251B8E" w:rsidP="00251B8E">
      <w:pPr>
        <w:rPr>
          <w:b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Rīgā, Ka</w:t>
      </w:r>
      <w:r w:rsidR="00547BEB" w:rsidRPr="00CC4F93">
        <w:rPr>
          <w:sz w:val="22"/>
          <w:szCs w:val="22"/>
          <w:lang w:val="lv-LV"/>
        </w:rPr>
        <w:t xml:space="preserve">ļķu ielā 1 – 322.telpā, plkst. </w:t>
      </w:r>
      <w:r w:rsidR="008F2CF9">
        <w:rPr>
          <w:sz w:val="22"/>
          <w:szCs w:val="22"/>
          <w:lang w:val="lv-LV"/>
        </w:rPr>
        <w:t>10</w:t>
      </w:r>
      <w:r w:rsidR="00BD09EF">
        <w:rPr>
          <w:sz w:val="22"/>
          <w:szCs w:val="22"/>
          <w:lang w:val="lv-LV"/>
        </w:rPr>
        <w:t>:0</w:t>
      </w:r>
      <w:r w:rsidRPr="00CC4F93">
        <w:rPr>
          <w:sz w:val="22"/>
          <w:szCs w:val="22"/>
          <w:lang w:val="lv-LV"/>
        </w:rPr>
        <w:t xml:space="preserve">0                                                              </w:t>
      </w:r>
      <w:r w:rsidR="00CC4F93"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</w:t>
      </w:r>
      <w:r w:rsidR="008F2CF9">
        <w:rPr>
          <w:sz w:val="22"/>
          <w:szCs w:val="22"/>
          <w:lang w:val="lv-LV"/>
        </w:rPr>
        <w:t>25</w:t>
      </w:r>
      <w:r w:rsidR="00BD09EF">
        <w:rPr>
          <w:sz w:val="22"/>
          <w:szCs w:val="22"/>
          <w:lang w:val="lv-LV"/>
        </w:rPr>
        <w:t>.04</w:t>
      </w:r>
      <w:r w:rsidR="00D0531A">
        <w:rPr>
          <w:sz w:val="22"/>
          <w:szCs w:val="22"/>
          <w:lang w:val="lv-LV"/>
        </w:rPr>
        <w:t>.2018</w:t>
      </w:r>
      <w:r w:rsidRPr="00CC4F93">
        <w:rPr>
          <w:sz w:val="22"/>
          <w:szCs w:val="22"/>
          <w:lang w:val="lv-LV"/>
        </w:rPr>
        <w:t>.</w:t>
      </w:r>
    </w:p>
    <w:p w:rsidR="00FE6ECA" w:rsidRPr="00CC4F93" w:rsidRDefault="00FE6ECA" w:rsidP="00251B8E">
      <w:pPr>
        <w:rPr>
          <w:b/>
          <w:sz w:val="22"/>
          <w:szCs w:val="22"/>
          <w:lang w:val="lv-LV"/>
        </w:rPr>
      </w:pPr>
    </w:p>
    <w:p w:rsidR="00FE6ECA" w:rsidRPr="00CC4F93" w:rsidRDefault="00FE6ECA" w:rsidP="00FE6ECA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vada un protokolē: </w:t>
      </w:r>
      <w:r w:rsidR="00D122C5" w:rsidRPr="00CC4F93">
        <w:rPr>
          <w:sz w:val="22"/>
          <w:szCs w:val="22"/>
          <w:lang w:val="lv-LV"/>
        </w:rPr>
        <w:t>J. Gramsts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Komisija izveidota ar Rīgas Tehniskās universitātes </w:t>
      </w:r>
      <w:r w:rsidR="008279E1" w:rsidRPr="00CC4F93">
        <w:rPr>
          <w:sz w:val="22"/>
          <w:szCs w:val="22"/>
          <w:lang w:val="lv-LV"/>
        </w:rPr>
        <w:t xml:space="preserve">finanšu prorektora </w:t>
      </w:r>
      <w:r w:rsidR="00D0531A">
        <w:rPr>
          <w:sz w:val="22"/>
          <w:szCs w:val="22"/>
          <w:lang w:val="lv-LV"/>
        </w:rPr>
        <w:t>09.03.2018</w:t>
      </w:r>
      <w:r w:rsidRPr="00CC4F93">
        <w:rPr>
          <w:sz w:val="22"/>
          <w:szCs w:val="22"/>
          <w:lang w:val="lv-LV"/>
        </w:rPr>
        <w:t>.</w:t>
      </w:r>
      <w:r w:rsidR="003F0A06" w:rsidRPr="00CC4F93">
        <w:rPr>
          <w:sz w:val="22"/>
          <w:szCs w:val="22"/>
          <w:lang w:val="lv-LV"/>
        </w:rPr>
        <w:t xml:space="preserve"> </w:t>
      </w:r>
      <w:r w:rsidRPr="00CC4F93">
        <w:rPr>
          <w:color w:val="000000"/>
          <w:spacing w:val="-4"/>
          <w:sz w:val="22"/>
          <w:szCs w:val="22"/>
          <w:lang w:val="lv-LV"/>
        </w:rPr>
        <w:t>rīkojumu Nr.03000-1.2/</w:t>
      </w:r>
      <w:r w:rsidR="00D0531A">
        <w:rPr>
          <w:color w:val="000000"/>
          <w:spacing w:val="-4"/>
          <w:sz w:val="22"/>
          <w:szCs w:val="22"/>
          <w:lang w:val="lv-LV"/>
        </w:rPr>
        <w:t>29</w:t>
      </w:r>
      <w:r w:rsidR="006B4FAF" w:rsidRPr="00CC4F93">
        <w:rPr>
          <w:color w:val="000000"/>
          <w:spacing w:val="-4"/>
          <w:sz w:val="22"/>
          <w:szCs w:val="22"/>
          <w:lang w:val="lv-LV"/>
        </w:rPr>
        <w:t xml:space="preserve">. </w:t>
      </w:r>
    </w:p>
    <w:p w:rsidR="00FE6ECA" w:rsidRPr="00CC4F93" w:rsidRDefault="00FE6ECA" w:rsidP="00251B8E">
      <w:pPr>
        <w:jc w:val="both"/>
        <w:rPr>
          <w:sz w:val="22"/>
          <w:szCs w:val="22"/>
          <w:lang w:val="lv-LV"/>
        </w:rPr>
      </w:pPr>
    </w:p>
    <w:p w:rsidR="00FE6ECA" w:rsidRPr="00CC4F93" w:rsidRDefault="00FE6ECA" w:rsidP="00251B8E">
      <w:pPr>
        <w:jc w:val="both"/>
        <w:rPr>
          <w:sz w:val="22"/>
          <w:szCs w:val="22"/>
          <w:u w:val="single"/>
          <w:lang w:val="lv-LV"/>
        </w:rPr>
      </w:pPr>
      <w:r w:rsidRPr="00CC4F93">
        <w:rPr>
          <w:sz w:val="22"/>
          <w:szCs w:val="22"/>
          <w:u w:val="single"/>
          <w:lang w:val="lv-LV"/>
        </w:rPr>
        <w:t>Komisijas sēdē piedalās: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priekšsēdētāj</w:t>
      </w:r>
      <w:r w:rsidR="00F9429C">
        <w:rPr>
          <w:b/>
          <w:sz w:val="22"/>
          <w:szCs w:val="22"/>
          <w:lang w:val="lv-LV"/>
        </w:rPr>
        <w:t>s</w:t>
      </w:r>
      <w:r w:rsidRPr="00CC4F93">
        <w:rPr>
          <w:b/>
          <w:sz w:val="22"/>
          <w:szCs w:val="22"/>
          <w:lang w:val="lv-LV"/>
        </w:rPr>
        <w:t>:</w:t>
      </w:r>
    </w:p>
    <w:p w:rsidR="00251B8E" w:rsidRPr="00CC4F93" w:rsidRDefault="00D122C5" w:rsidP="00251B8E">
      <w:pPr>
        <w:jc w:val="both"/>
        <w:rPr>
          <w:rStyle w:val="c1"/>
          <w:color w:val="000000"/>
          <w:sz w:val="22"/>
          <w:szCs w:val="22"/>
          <w:lang w:val="lv-LV"/>
        </w:rPr>
      </w:pPr>
      <w:r w:rsidRPr="00CC4F93">
        <w:rPr>
          <w:rStyle w:val="c1"/>
          <w:color w:val="000000"/>
          <w:sz w:val="22"/>
          <w:szCs w:val="22"/>
          <w:lang w:val="lv-LV"/>
        </w:rPr>
        <w:t>Jevgēnijs Gramsts</w:t>
      </w:r>
      <w:r w:rsidR="00251B8E" w:rsidRPr="00CC4F93">
        <w:rPr>
          <w:rStyle w:val="c1"/>
          <w:color w:val="000000"/>
          <w:sz w:val="22"/>
          <w:szCs w:val="22"/>
          <w:lang w:val="lv-LV"/>
        </w:rPr>
        <w:t xml:space="preserve"> </w:t>
      </w:r>
      <w:r w:rsidR="005F61C8" w:rsidRPr="00CC4F93">
        <w:rPr>
          <w:rStyle w:val="c1"/>
          <w:color w:val="000000"/>
          <w:sz w:val="22"/>
          <w:szCs w:val="22"/>
          <w:lang w:val="lv-LV"/>
        </w:rPr>
        <w:tab/>
      </w:r>
      <w:r w:rsidR="00251B8E" w:rsidRPr="00CC4F93">
        <w:rPr>
          <w:rStyle w:val="c1"/>
          <w:color w:val="000000"/>
          <w:sz w:val="22"/>
          <w:szCs w:val="22"/>
          <w:lang w:val="lv-LV"/>
        </w:rPr>
        <w:t>Juridiskā depar</w:t>
      </w:r>
      <w:r w:rsidRPr="00CC4F93">
        <w:rPr>
          <w:rStyle w:val="c1"/>
          <w:color w:val="000000"/>
          <w:sz w:val="22"/>
          <w:szCs w:val="22"/>
          <w:lang w:val="lv-LV"/>
        </w:rPr>
        <w:t>tamenta Iepirkumu nodaļas vecākais iepirkumu speciālists</w:t>
      </w:r>
    </w:p>
    <w:p w:rsidR="00756DFC" w:rsidRPr="00CC4F93" w:rsidRDefault="00756DFC" w:rsidP="00251B8E">
      <w:pPr>
        <w:jc w:val="both"/>
        <w:rPr>
          <w:b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369"/>
      </w:tblGrid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sz w:val="22"/>
                <w:szCs w:val="22"/>
                <w:lang w:val="lv-LV"/>
              </w:rPr>
              <w:t>Vineta Gobiņa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direktors</w:t>
            </w:r>
          </w:p>
        </w:tc>
      </w:tr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Inna Nasira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zinātniskais asistents</w:t>
            </w:r>
          </w:p>
        </w:tc>
      </w:tr>
    </w:tbl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BD09EF" w:rsidRPr="000C5D9D" w:rsidRDefault="00BD09EF" w:rsidP="00BD09EF">
      <w:pPr>
        <w:jc w:val="both"/>
        <w:rPr>
          <w:b/>
          <w:bCs/>
          <w:sz w:val="22"/>
          <w:szCs w:val="22"/>
        </w:rPr>
      </w:pPr>
      <w:proofErr w:type="spellStart"/>
      <w:r w:rsidRPr="000C5D9D">
        <w:rPr>
          <w:b/>
          <w:bCs/>
          <w:sz w:val="22"/>
          <w:szCs w:val="22"/>
        </w:rPr>
        <w:t>Sēdes</w:t>
      </w:r>
      <w:proofErr w:type="spellEnd"/>
      <w:r w:rsidRPr="000C5D9D">
        <w:rPr>
          <w:b/>
          <w:bCs/>
          <w:sz w:val="22"/>
          <w:szCs w:val="22"/>
        </w:rPr>
        <w:t xml:space="preserve"> </w:t>
      </w:r>
      <w:proofErr w:type="spellStart"/>
      <w:r w:rsidRPr="000C5D9D">
        <w:rPr>
          <w:b/>
          <w:bCs/>
          <w:sz w:val="22"/>
          <w:szCs w:val="22"/>
        </w:rPr>
        <w:t>norise</w:t>
      </w:r>
      <w:proofErr w:type="spellEnd"/>
      <w:r w:rsidRPr="000C5D9D">
        <w:rPr>
          <w:b/>
          <w:bCs/>
          <w:sz w:val="22"/>
          <w:szCs w:val="22"/>
        </w:rPr>
        <w:t>:</w:t>
      </w:r>
    </w:p>
    <w:p w:rsidR="00BD09EF" w:rsidRDefault="00BD09EF" w:rsidP="00BD09E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C5D9D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Gramsta</w:t>
      </w:r>
      <w:proofErr w:type="spellEnd"/>
      <w:r w:rsidRPr="000C5D9D">
        <w:rPr>
          <w:sz w:val="22"/>
          <w:szCs w:val="22"/>
        </w:rPr>
        <w:t xml:space="preserve"> </w:t>
      </w:r>
      <w:proofErr w:type="spellStart"/>
      <w:r w:rsidRPr="000C5D9D">
        <w:rPr>
          <w:sz w:val="22"/>
          <w:szCs w:val="22"/>
        </w:rPr>
        <w:t>informācija</w:t>
      </w:r>
      <w:proofErr w:type="spellEnd"/>
      <w:r>
        <w:rPr>
          <w:sz w:val="22"/>
          <w:szCs w:val="22"/>
        </w:rPr>
        <w:t xml:space="preserve"> </w:t>
      </w:r>
    </w:p>
    <w:p w:rsidR="00BD09EF" w:rsidRPr="000C5D9D" w:rsidRDefault="00BD09EF" w:rsidP="00BD09EF">
      <w:pPr>
        <w:pStyle w:val="ListParagraph"/>
        <w:ind w:left="420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BD09EF" w:rsidRPr="000C5D9D" w:rsidRDefault="00BD09EF" w:rsidP="00BD09EF">
      <w:pPr>
        <w:pStyle w:val="ListParagraph"/>
        <w:numPr>
          <w:ilvl w:val="1"/>
          <w:numId w:val="36"/>
        </w:numPr>
        <w:jc w:val="both"/>
        <w:rPr>
          <w:bCs/>
          <w:color w:val="000000" w:themeColor="text1"/>
          <w:sz w:val="22"/>
          <w:szCs w:val="22"/>
          <w:lang w:val="lv-LV"/>
        </w:rPr>
      </w:pPr>
      <w:r w:rsidRPr="000C5D9D">
        <w:rPr>
          <w:bCs/>
          <w:color w:val="000000" w:themeColor="text1"/>
          <w:sz w:val="22"/>
          <w:szCs w:val="22"/>
          <w:lang w:val="lv-LV"/>
        </w:rPr>
        <w:t>Komisijas priekšsēdētājs J.</w:t>
      </w:r>
      <w:r>
        <w:rPr>
          <w:bCs/>
          <w:color w:val="000000" w:themeColor="text1"/>
          <w:sz w:val="22"/>
          <w:szCs w:val="22"/>
          <w:lang w:val="lv-LV"/>
        </w:rPr>
        <w:t xml:space="preserve"> </w:t>
      </w:r>
      <w:r w:rsidRPr="000C5D9D">
        <w:rPr>
          <w:bCs/>
          <w:color w:val="000000" w:themeColor="text1"/>
          <w:sz w:val="22"/>
          <w:szCs w:val="22"/>
          <w:lang w:val="lv-LV"/>
        </w:rPr>
        <w:t xml:space="preserve">Gramsts informē komisijas locekļus par to, ka </w:t>
      </w:r>
      <w:r w:rsidR="008F2CF9">
        <w:rPr>
          <w:bCs/>
          <w:color w:val="000000" w:themeColor="text1"/>
          <w:sz w:val="22"/>
          <w:szCs w:val="22"/>
          <w:lang w:val="lv-LV"/>
        </w:rPr>
        <w:t>publikācijā pasūtītāja profilā Elektronisko iepirkumu sistēmā ir ieviesusies kļūda un kā piedāvājumu iesniegšanas un atvēršanas laiks ir norādīts 27.04.2018. plkst. 10:30, kas, savukārt neatbilst attiecīgajai publikācijai Iepirkumu uzraudzības biroja Publikāciju vadības sistēmā un nolikuma 1.10.1.punktam</w:t>
      </w:r>
      <w:r w:rsidR="0009769A">
        <w:rPr>
          <w:bCs/>
          <w:color w:val="000000" w:themeColor="text1"/>
          <w:sz w:val="22"/>
          <w:szCs w:val="22"/>
          <w:lang w:val="lv-LV"/>
        </w:rPr>
        <w:t>.</w:t>
      </w:r>
      <w:r w:rsidR="008F2CF9">
        <w:rPr>
          <w:bCs/>
          <w:color w:val="000000" w:themeColor="text1"/>
          <w:sz w:val="22"/>
          <w:szCs w:val="22"/>
          <w:lang w:val="lv-LV"/>
        </w:rPr>
        <w:t xml:space="preserve"> Lai nodrošinātu Publisko iepirkumu likuma 2.panta ievērošanu, pamatojoties uz likuma 35.panta ceturto daļu, būtu jāprecizē piedāvājumu iesniegšanas termiņu, to pagarinot.</w:t>
      </w:r>
    </w:p>
    <w:p w:rsidR="00BD09EF" w:rsidRPr="000C5D9D" w:rsidRDefault="00BD09EF" w:rsidP="00BD09EF">
      <w:pPr>
        <w:pStyle w:val="ListParagraph"/>
        <w:ind w:left="420"/>
        <w:jc w:val="both"/>
        <w:rPr>
          <w:bCs/>
          <w:color w:val="000000" w:themeColor="text1"/>
          <w:sz w:val="22"/>
          <w:szCs w:val="22"/>
          <w:lang w:val="lv-LV"/>
        </w:rPr>
      </w:pPr>
    </w:p>
    <w:p w:rsidR="0009769A" w:rsidRDefault="00BD09EF" w:rsidP="00BD09E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0C5D9D">
        <w:rPr>
          <w:b/>
          <w:bCs/>
          <w:color w:val="000000" w:themeColor="text1"/>
          <w:sz w:val="22"/>
          <w:szCs w:val="22"/>
          <w:lang w:val="lv-LV"/>
        </w:rPr>
        <w:t>Komisijas locekļi vienbalsīgi nolemj</w:t>
      </w:r>
      <w:r w:rsidR="0009769A">
        <w:rPr>
          <w:b/>
          <w:bCs/>
          <w:color w:val="000000" w:themeColor="text1"/>
          <w:sz w:val="22"/>
          <w:szCs w:val="22"/>
          <w:lang w:val="lv-LV"/>
        </w:rPr>
        <w:t>:</w:t>
      </w:r>
    </w:p>
    <w:p w:rsidR="0009769A" w:rsidRDefault="0009769A" w:rsidP="00BD09EF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09769A" w:rsidRPr="00BB017E" w:rsidRDefault="008F2CF9" w:rsidP="0009769A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lv-LV"/>
        </w:rPr>
      </w:pPr>
      <w:r>
        <w:rPr>
          <w:bCs/>
          <w:color w:val="000000" w:themeColor="text1"/>
          <w:sz w:val="22"/>
          <w:szCs w:val="22"/>
          <w:lang w:val="lv-LV"/>
        </w:rPr>
        <w:t xml:space="preserve">Pagarināt pretendentu piedāvājumu iesniegšanas termiņu līdz </w:t>
      </w:r>
      <w:r w:rsidR="00BB017E">
        <w:rPr>
          <w:bCs/>
          <w:color w:val="000000" w:themeColor="text1"/>
          <w:sz w:val="22"/>
          <w:szCs w:val="22"/>
          <w:lang w:val="lv-LV"/>
        </w:rPr>
        <w:t>0</w:t>
      </w:r>
      <w:r w:rsidR="00B10C60">
        <w:rPr>
          <w:bCs/>
          <w:color w:val="000000" w:themeColor="text1"/>
          <w:sz w:val="22"/>
          <w:szCs w:val="22"/>
          <w:lang w:val="lv-LV"/>
        </w:rPr>
        <w:t>7</w:t>
      </w:r>
      <w:bookmarkStart w:id="0" w:name="_GoBack"/>
      <w:bookmarkEnd w:id="0"/>
      <w:r w:rsidR="00BB017E">
        <w:rPr>
          <w:bCs/>
          <w:color w:val="000000" w:themeColor="text1"/>
          <w:sz w:val="22"/>
          <w:szCs w:val="22"/>
          <w:lang w:val="lv-LV"/>
        </w:rPr>
        <w:t>.05.2018. plkst. 10:00;</w:t>
      </w:r>
    </w:p>
    <w:p w:rsidR="00BB017E" w:rsidRPr="00BB017E" w:rsidRDefault="00BB017E" w:rsidP="0009769A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lv-LV"/>
        </w:rPr>
      </w:pPr>
      <w:r>
        <w:rPr>
          <w:bCs/>
          <w:color w:val="000000" w:themeColor="text1"/>
          <w:sz w:val="22"/>
          <w:szCs w:val="22"/>
          <w:lang w:val="lv-LV"/>
        </w:rPr>
        <w:t xml:space="preserve">Veikt attiecīgos </w:t>
      </w:r>
      <w:r w:rsidR="00E706F0">
        <w:rPr>
          <w:bCs/>
          <w:color w:val="000000" w:themeColor="text1"/>
          <w:sz w:val="22"/>
          <w:szCs w:val="22"/>
          <w:lang w:val="lv-LV"/>
        </w:rPr>
        <w:t>precizējumus</w:t>
      </w:r>
      <w:r>
        <w:rPr>
          <w:bCs/>
          <w:color w:val="000000" w:themeColor="text1"/>
          <w:sz w:val="22"/>
          <w:szCs w:val="22"/>
          <w:lang w:val="lv-LV"/>
        </w:rPr>
        <w:t xml:space="preserve"> konkursa nolikuma 1.10.1. un 1.10.3. punktos;</w:t>
      </w:r>
    </w:p>
    <w:p w:rsidR="00BB017E" w:rsidRPr="0009769A" w:rsidRDefault="00BB017E" w:rsidP="0009769A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lv-LV"/>
        </w:rPr>
      </w:pPr>
      <w:r>
        <w:rPr>
          <w:bCs/>
          <w:color w:val="000000" w:themeColor="text1"/>
          <w:sz w:val="22"/>
          <w:szCs w:val="22"/>
          <w:lang w:val="lv-LV"/>
        </w:rPr>
        <w:t xml:space="preserve">Uzdot J. </w:t>
      </w:r>
      <w:proofErr w:type="spellStart"/>
      <w:r>
        <w:rPr>
          <w:bCs/>
          <w:color w:val="000000" w:themeColor="text1"/>
          <w:sz w:val="22"/>
          <w:szCs w:val="22"/>
          <w:lang w:val="lv-LV"/>
        </w:rPr>
        <w:t>Gramstam</w:t>
      </w:r>
      <w:proofErr w:type="spellEnd"/>
      <w:r>
        <w:rPr>
          <w:bCs/>
          <w:color w:val="000000" w:themeColor="text1"/>
          <w:sz w:val="22"/>
          <w:szCs w:val="22"/>
          <w:lang w:val="lv-LV"/>
        </w:rPr>
        <w:t xml:space="preserve"> nodrošināt atbilstošas publikācijas.</w:t>
      </w: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CC4F93">
        <w:rPr>
          <w:color w:val="000000"/>
          <w:spacing w:val="-8"/>
          <w:sz w:val="22"/>
          <w:szCs w:val="22"/>
          <w:u w:val="single"/>
          <w:lang w:val="lv-LV"/>
        </w:rPr>
        <w:t>Pielikumā:</w:t>
      </w:r>
    </w:p>
    <w:p w:rsidR="00B37546" w:rsidRDefault="00BD09EF" w:rsidP="00B37546">
      <w:pPr>
        <w:shd w:val="clear" w:color="auto" w:fill="FFFFFF"/>
        <w:tabs>
          <w:tab w:val="left" w:pos="1134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 xml:space="preserve">1. </w:t>
      </w:r>
      <w:r w:rsidR="00B90CAE">
        <w:rPr>
          <w:color w:val="000000"/>
          <w:spacing w:val="-8"/>
          <w:sz w:val="22"/>
          <w:szCs w:val="22"/>
          <w:lang w:val="lv-LV"/>
        </w:rPr>
        <w:t xml:space="preserve">Konkursa nolikums ar </w:t>
      </w:r>
      <w:r w:rsidR="00BB017E">
        <w:rPr>
          <w:color w:val="000000"/>
          <w:spacing w:val="-8"/>
          <w:sz w:val="22"/>
          <w:szCs w:val="22"/>
          <w:lang w:val="lv-LV"/>
        </w:rPr>
        <w:t>25</w:t>
      </w:r>
      <w:r w:rsidR="00B90CAE">
        <w:rPr>
          <w:color w:val="000000"/>
          <w:spacing w:val="-8"/>
          <w:sz w:val="22"/>
          <w:szCs w:val="22"/>
          <w:lang w:val="lv-LV"/>
        </w:rPr>
        <w:t>.04.2018. grozījumiem</w:t>
      </w:r>
      <w:r w:rsidR="0009769A">
        <w:rPr>
          <w:color w:val="000000"/>
          <w:spacing w:val="-8"/>
          <w:sz w:val="22"/>
          <w:szCs w:val="22"/>
          <w:lang w:val="lv-LV"/>
        </w:rPr>
        <w:t>;</w:t>
      </w:r>
    </w:p>
    <w:p w:rsidR="0005200F" w:rsidRPr="00CC4F93" w:rsidRDefault="0005200F" w:rsidP="0081471B">
      <w:pPr>
        <w:jc w:val="both"/>
        <w:rPr>
          <w:sz w:val="22"/>
          <w:szCs w:val="22"/>
          <w:lang w:val="lv-LV"/>
        </w:rPr>
      </w:pPr>
    </w:p>
    <w:p w:rsidR="004849CB" w:rsidRPr="00CC4F93" w:rsidRDefault="005F61C8" w:rsidP="004849CB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slēdz </w:t>
      </w:r>
      <w:r w:rsidR="00BD09EF">
        <w:rPr>
          <w:sz w:val="22"/>
          <w:szCs w:val="22"/>
          <w:lang w:val="lv-LV"/>
        </w:rPr>
        <w:t>J. Gramsts plkst. 1</w:t>
      </w:r>
      <w:r w:rsidR="00BB017E">
        <w:rPr>
          <w:sz w:val="22"/>
          <w:szCs w:val="22"/>
          <w:lang w:val="lv-LV"/>
        </w:rPr>
        <w:t>0</w:t>
      </w:r>
      <w:r w:rsidR="00BD09EF">
        <w:rPr>
          <w:sz w:val="22"/>
          <w:szCs w:val="22"/>
          <w:lang w:val="lv-LV"/>
        </w:rPr>
        <w:t>:1</w:t>
      </w:r>
      <w:r w:rsidR="003866E7" w:rsidRPr="00CC4F93">
        <w:rPr>
          <w:sz w:val="22"/>
          <w:szCs w:val="22"/>
          <w:lang w:val="lv-LV"/>
        </w:rPr>
        <w:t>0</w:t>
      </w:r>
    </w:p>
    <w:p w:rsidR="004849CB" w:rsidRPr="00CC4F93" w:rsidRDefault="004849CB" w:rsidP="004849CB">
      <w:pPr>
        <w:ind w:left="927"/>
        <w:jc w:val="both"/>
        <w:rPr>
          <w:b/>
          <w:sz w:val="22"/>
          <w:szCs w:val="22"/>
          <w:lang w:val="lv-LV"/>
        </w:rPr>
      </w:pPr>
    </w:p>
    <w:p w:rsidR="00BD09EF" w:rsidRDefault="00BD09EF" w:rsidP="0097412F">
      <w:pPr>
        <w:rPr>
          <w:sz w:val="22"/>
          <w:szCs w:val="22"/>
          <w:lang w:val="lv-LV"/>
        </w:rPr>
      </w:pPr>
    </w:p>
    <w:p w:rsidR="00CC4F93" w:rsidRPr="00CC4F93" w:rsidRDefault="00CC4F93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priekšsēdētājs</w:t>
      </w:r>
      <w:r w:rsidR="0097412F" w:rsidRPr="00CC4F93">
        <w:rPr>
          <w:sz w:val="22"/>
          <w:szCs w:val="22"/>
          <w:lang w:val="lv-LV"/>
        </w:rPr>
        <w:t xml:space="preserve">                                            </w:t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</w:p>
    <w:p w:rsidR="0097412F" w:rsidRPr="00CC4F93" w:rsidRDefault="00CC4F93" w:rsidP="00CC4F93">
      <w:pPr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</w:t>
      </w:r>
      <w:r w:rsidRPr="00CC4F93">
        <w:rPr>
          <w:sz w:val="22"/>
          <w:szCs w:val="22"/>
          <w:lang w:val="lv-LV"/>
        </w:rPr>
        <w:t>J. Gramsts</w:t>
      </w:r>
    </w:p>
    <w:p w:rsidR="0097412F" w:rsidRPr="00CC4F93" w:rsidRDefault="0097412F" w:rsidP="0097412F">
      <w:pPr>
        <w:rPr>
          <w:sz w:val="22"/>
          <w:szCs w:val="22"/>
          <w:lang w:val="lv-LV"/>
        </w:rPr>
      </w:pPr>
    </w:p>
    <w:p w:rsidR="0097412F" w:rsidRPr="00CC4F93" w:rsidRDefault="0097412F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locekļi</w:t>
      </w:r>
      <w:r w:rsidR="00CC4F93" w:rsidRPr="00CC4F93">
        <w:rPr>
          <w:sz w:val="22"/>
          <w:szCs w:val="22"/>
          <w:lang w:val="lv-LV"/>
        </w:rPr>
        <w:t>:</w:t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  <w:t xml:space="preserve">        </w:t>
      </w:r>
      <w:r w:rsidR="00E05605" w:rsidRPr="00CC4F93">
        <w:rPr>
          <w:sz w:val="22"/>
          <w:szCs w:val="22"/>
          <w:lang w:val="lv-LV"/>
        </w:rPr>
        <w:t xml:space="preserve"> </w:t>
      </w:r>
      <w:r w:rsidR="003866E7" w:rsidRPr="00CC4F93">
        <w:rPr>
          <w:sz w:val="22"/>
          <w:szCs w:val="22"/>
          <w:lang w:val="lv-LV"/>
        </w:rPr>
        <w:t xml:space="preserve"> </w:t>
      </w:r>
      <w:r w:rsidR="00CC4F93" w:rsidRPr="00CC4F93">
        <w:rPr>
          <w:sz w:val="22"/>
          <w:szCs w:val="22"/>
          <w:lang w:val="lv-LV"/>
        </w:rPr>
        <w:t>V. Gobiņa</w:t>
      </w:r>
    </w:p>
    <w:p w:rsidR="00CC4F93" w:rsidRPr="00CC4F93" w:rsidRDefault="00CC4F93" w:rsidP="00CC4F9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</w:p>
    <w:p w:rsidR="0097412F" w:rsidRPr="00CC4F93" w:rsidRDefault="00CC4F93" w:rsidP="00CC4F93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 </w:t>
      </w:r>
      <w:r w:rsidRPr="00CC4F93">
        <w:rPr>
          <w:sz w:val="22"/>
          <w:szCs w:val="22"/>
          <w:lang w:val="lv-LV"/>
        </w:rPr>
        <w:t xml:space="preserve">       I. Nasira</w:t>
      </w:r>
    </w:p>
    <w:p w:rsidR="00E05605" w:rsidRDefault="00E05605" w:rsidP="0097412F">
      <w:pPr>
        <w:ind w:left="7200"/>
      </w:pPr>
    </w:p>
    <w:p w:rsidR="00E05605" w:rsidRDefault="00E05605" w:rsidP="00CC4F93"/>
    <w:sectPr w:rsidR="00E05605" w:rsidSect="00D76781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E" w:rsidRDefault="00E306BE" w:rsidP="00E306BE">
      <w:r>
        <w:separator/>
      </w:r>
    </w:p>
  </w:endnote>
  <w:endnote w:type="continuationSeparator" w:id="0">
    <w:p w:rsidR="00E306BE" w:rsidRDefault="00E306BE" w:rsidP="00E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BE" w:rsidRDefault="00E306BE">
    <w:pPr>
      <w:pStyle w:val="Footer"/>
      <w:jc w:val="right"/>
    </w:pPr>
  </w:p>
  <w:p w:rsidR="00E306BE" w:rsidRDefault="00E3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E" w:rsidRDefault="00E306BE" w:rsidP="00E306BE">
      <w:r>
        <w:separator/>
      </w:r>
    </w:p>
  </w:footnote>
  <w:footnote w:type="continuationSeparator" w:id="0">
    <w:p w:rsidR="00E306BE" w:rsidRDefault="00E306BE" w:rsidP="00E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60B71BB"/>
    <w:multiLevelType w:val="hybridMultilevel"/>
    <w:tmpl w:val="AA260804"/>
    <w:lvl w:ilvl="0" w:tplc="CE7AAF0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9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1" w15:restartNumberingAfterBreak="0">
    <w:nsid w:val="22251A51"/>
    <w:multiLevelType w:val="multilevel"/>
    <w:tmpl w:val="B09A6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C03AA5"/>
    <w:multiLevelType w:val="hybridMultilevel"/>
    <w:tmpl w:val="27E617C6"/>
    <w:lvl w:ilvl="0" w:tplc="8C1485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7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0F11C1D"/>
    <w:multiLevelType w:val="hybridMultilevel"/>
    <w:tmpl w:val="EBFEFD7E"/>
    <w:lvl w:ilvl="0" w:tplc="92C86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5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5077A"/>
    <w:multiLevelType w:val="multilevel"/>
    <w:tmpl w:val="9EB64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1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2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5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3"/>
  </w:num>
  <w:num w:numId="5">
    <w:abstractNumId w:val="27"/>
  </w:num>
  <w:num w:numId="6">
    <w:abstractNumId w:val="21"/>
  </w:num>
  <w:num w:numId="7">
    <w:abstractNumId w:val="13"/>
  </w:num>
  <w:num w:numId="8">
    <w:abstractNumId w:val="9"/>
  </w:num>
  <w:num w:numId="9">
    <w:abstractNumId w:val="32"/>
  </w:num>
  <w:num w:numId="10">
    <w:abstractNumId w:val="6"/>
  </w:num>
  <w:num w:numId="11">
    <w:abstractNumId w:val="26"/>
  </w:num>
  <w:num w:numId="12">
    <w:abstractNumId w:val="7"/>
  </w:num>
  <w:num w:numId="13">
    <w:abstractNumId w:val="25"/>
  </w:num>
  <w:num w:numId="14">
    <w:abstractNumId w:val="34"/>
  </w:num>
  <w:num w:numId="15">
    <w:abstractNumId w:val="18"/>
  </w:num>
  <w:num w:numId="16">
    <w:abstractNumId w:val="28"/>
  </w:num>
  <w:num w:numId="17">
    <w:abstractNumId w:val="3"/>
  </w:num>
  <w:num w:numId="18">
    <w:abstractNumId w:val="30"/>
  </w:num>
  <w:num w:numId="19">
    <w:abstractNumId w:val="16"/>
  </w:num>
  <w:num w:numId="20">
    <w:abstractNumId w:val="1"/>
  </w:num>
  <w:num w:numId="21">
    <w:abstractNumId w:val="31"/>
  </w:num>
  <w:num w:numId="22">
    <w:abstractNumId w:val="20"/>
  </w:num>
  <w:num w:numId="23">
    <w:abstractNumId w:val="2"/>
  </w:num>
  <w:num w:numId="24">
    <w:abstractNumId w:val="23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5"/>
  </w:num>
  <w:num w:numId="28">
    <w:abstractNumId w:val="22"/>
  </w:num>
  <w:num w:numId="29">
    <w:abstractNumId w:val="11"/>
  </w:num>
  <w:num w:numId="30">
    <w:abstractNumId w:val="5"/>
  </w:num>
  <w:num w:numId="31">
    <w:abstractNumId w:val="19"/>
  </w:num>
  <w:num w:numId="32">
    <w:abstractNumId w:val="17"/>
  </w:num>
  <w:num w:numId="33">
    <w:abstractNumId w:val="0"/>
  </w:num>
  <w:num w:numId="34">
    <w:abstractNumId w:val="8"/>
  </w:num>
  <w:num w:numId="35">
    <w:abstractNumId w:val="4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5200F"/>
    <w:rsid w:val="0005332D"/>
    <w:rsid w:val="00061C7C"/>
    <w:rsid w:val="00062999"/>
    <w:rsid w:val="00067F11"/>
    <w:rsid w:val="0009769A"/>
    <w:rsid w:val="000B2F80"/>
    <w:rsid w:val="000D050E"/>
    <w:rsid w:val="000E1220"/>
    <w:rsid w:val="000E4406"/>
    <w:rsid w:val="000F2A1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574B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C2A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A470A"/>
    <w:rsid w:val="007C6000"/>
    <w:rsid w:val="007F568E"/>
    <w:rsid w:val="00804342"/>
    <w:rsid w:val="00806FFB"/>
    <w:rsid w:val="0081471B"/>
    <w:rsid w:val="0081710E"/>
    <w:rsid w:val="00822697"/>
    <w:rsid w:val="008279E1"/>
    <w:rsid w:val="00835784"/>
    <w:rsid w:val="00837118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2CF9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10C60"/>
    <w:rsid w:val="00B23CB5"/>
    <w:rsid w:val="00B31BD1"/>
    <w:rsid w:val="00B37546"/>
    <w:rsid w:val="00B523F9"/>
    <w:rsid w:val="00B65158"/>
    <w:rsid w:val="00B65501"/>
    <w:rsid w:val="00B76EAA"/>
    <w:rsid w:val="00B90CAE"/>
    <w:rsid w:val="00BB017E"/>
    <w:rsid w:val="00BB18B2"/>
    <w:rsid w:val="00BD09EF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83E28"/>
    <w:rsid w:val="00C85181"/>
    <w:rsid w:val="00C86C72"/>
    <w:rsid w:val="00CA028D"/>
    <w:rsid w:val="00CA1967"/>
    <w:rsid w:val="00CC0CC8"/>
    <w:rsid w:val="00CC4F93"/>
    <w:rsid w:val="00CC5BF8"/>
    <w:rsid w:val="00CE11A0"/>
    <w:rsid w:val="00CE2B36"/>
    <w:rsid w:val="00CE44CC"/>
    <w:rsid w:val="00D0531A"/>
    <w:rsid w:val="00D122C5"/>
    <w:rsid w:val="00D47640"/>
    <w:rsid w:val="00D7008B"/>
    <w:rsid w:val="00D76781"/>
    <w:rsid w:val="00D90E5B"/>
    <w:rsid w:val="00D928EF"/>
    <w:rsid w:val="00D93F88"/>
    <w:rsid w:val="00DB2872"/>
    <w:rsid w:val="00DF0974"/>
    <w:rsid w:val="00E0079C"/>
    <w:rsid w:val="00E01215"/>
    <w:rsid w:val="00E05605"/>
    <w:rsid w:val="00E22761"/>
    <w:rsid w:val="00E306BE"/>
    <w:rsid w:val="00E3130F"/>
    <w:rsid w:val="00E4085C"/>
    <w:rsid w:val="00E523EA"/>
    <w:rsid w:val="00E533EC"/>
    <w:rsid w:val="00E57700"/>
    <w:rsid w:val="00E6426C"/>
    <w:rsid w:val="00E64B0A"/>
    <w:rsid w:val="00E706F0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3A6A"/>
    <w:rsid w:val="00F87142"/>
    <w:rsid w:val="00F90097"/>
    <w:rsid w:val="00F9429C"/>
    <w:rsid w:val="00F95361"/>
    <w:rsid w:val="00F958A4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DFE7A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6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286B-59A4-4211-A676-1A3592FA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Jevgēnijs Gramsts</cp:lastModifiedBy>
  <cp:revision>4</cp:revision>
  <cp:lastPrinted>2017-04-06T12:14:00Z</cp:lastPrinted>
  <dcterms:created xsi:type="dcterms:W3CDTF">2018-04-25T08:59:00Z</dcterms:created>
  <dcterms:modified xsi:type="dcterms:W3CDTF">2018-04-25T12:33:00Z</dcterms:modified>
</cp:coreProperties>
</file>