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7A" w:rsidRPr="00B9107A" w:rsidRDefault="00B9107A" w:rsidP="00B9107A">
      <w:pPr>
        <w:jc w:val="center"/>
        <w:rPr>
          <w:color w:val="000000"/>
          <w:spacing w:val="-1"/>
          <w:lang w:val="lv-LV"/>
        </w:rPr>
      </w:pPr>
      <w:r w:rsidRPr="00B9107A">
        <w:rPr>
          <w:color w:val="000000"/>
          <w:spacing w:val="-1"/>
          <w:lang w:val="lv-LV"/>
        </w:rPr>
        <w:t>Iepirkuma Publisko iepirkumu likuma 8.</w:t>
      </w:r>
      <w:r w:rsidRPr="00B9107A">
        <w:rPr>
          <w:color w:val="000000"/>
          <w:spacing w:val="-1"/>
          <w:vertAlign w:val="superscript"/>
          <w:lang w:val="lv-LV"/>
        </w:rPr>
        <w:t>1</w:t>
      </w:r>
      <w:r w:rsidRPr="00B9107A">
        <w:rPr>
          <w:color w:val="000000"/>
          <w:spacing w:val="-1"/>
          <w:lang w:val="lv-LV"/>
        </w:rPr>
        <w:t>panta kārtībā</w:t>
      </w:r>
    </w:p>
    <w:p w:rsidR="00B9107A" w:rsidRPr="00B9107A" w:rsidRDefault="00B9107A" w:rsidP="00B9107A">
      <w:pPr>
        <w:jc w:val="center"/>
        <w:rPr>
          <w:b/>
          <w:color w:val="000000"/>
          <w:spacing w:val="-1"/>
          <w:lang w:val="lv-LV"/>
        </w:rPr>
      </w:pPr>
      <w:r w:rsidRPr="00B9107A">
        <w:rPr>
          <w:b/>
          <w:color w:val="000000"/>
          <w:spacing w:val="-1"/>
          <w:lang w:val="lv-LV"/>
        </w:rPr>
        <w:t xml:space="preserve">„Mufeļkrāsns iegāde”  </w:t>
      </w:r>
    </w:p>
    <w:p w:rsidR="00B9107A" w:rsidRPr="00B9107A" w:rsidRDefault="00B9107A" w:rsidP="00B9107A">
      <w:pPr>
        <w:jc w:val="center"/>
        <w:rPr>
          <w:b/>
          <w:color w:val="000000"/>
          <w:spacing w:val="-1"/>
          <w:lang w:val="lv-LV"/>
        </w:rPr>
      </w:pPr>
      <w:proofErr w:type="spellStart"/>
      <w:r w:rsidRPr="00B9107A">
        <w:rPr>
          <w:b/>
          <w:color w:val="000000"/>
          <w:spacing w:val="-1"/>
          <w:lang w:val="lv-LV"/>
        </w:rPr>
        <w:t>Id.Nr</w:t>
      </w:r>
      <w:proofErr w:type="spellEnd"/>
      <w:r w:rsidRPr="00B9107A">
        <w:rPr>
          <w:b/>
          <w:color w:val="000000"/>
          <w:spacing w:val="-1"/>
          <w:lang w:val="lv-LV"/>
        </w:rPr>
        <w:t>. RTU – 2013/149</w:t>
      </w:r>
    </w:p>
    <w:p w:rsidR="000E3C6E" w:rsidRPr="00CF39A7" w:rsidRDefault="000E3C6E" w:rsidP="00C6418B">
      <w:pPr>
        <w:jc w:val="center"/>
        <w:rPr>
          <w:b/>
          <w:lang w:val="lv-LV"/>
        </w:rPr>
      </w:pPr>
    </w:p>
    <w:p w:rsidR="00C6418B" w:rsidRDefault="00C6418B" w:rsidP="00C6418B">
      <w:pPr>
        <w:jc w:val="center"/>
        <w:rPr>
          <w:b/>
          <w:bCs/>
          <w:sz w:val="28"/>
          <w:szCs w:val="28"/>
          <w:lang w:val="lv-LV"/>
        </w:rPr>
      </w:pPr>
      <w:r w:rsidRPr="00B119F3">
        <w:rPr>
          <w:b/>
          <w:bCs/>
          <w:sz w:val="28"/>
          <w:szCs w:val="28"/>
          <w:lang w:val="lv-LV"/>
        </w:rPr>
        <w:t>LĒMUMS</w:t>
      </w:r>
    </w:p>
    <w:p w:rsidR="000E3C6E" w:rsidRPr="00B119F3" w:rsidRDefault="000E3C6E" w:rsidP="00C6418B">
      <w:pPr>
        <w:jc w:val="center"/>
        <w:rPr>
          <w:b/>
          <w:bCs/>
          <w:sz w:val="28"/>
          <w:szCs w:val="28"/>
          <w:lang w:val="lv-LV"/>
        </w:rPr>
      </w:pPr>
    </w:p>
    <w:p w:rsidR="00C6418B" w:rsidRDefault="00C6418B" w:rsidP="00C6418B">
      <w:pPr>
        <w:rPr>
          <w:b/>
          <w:bCs/>
          <w:lang w:val="lv-LV"/>
        </w:rPr>
      </w:pPr>
      <w:r w:rsidRPr="00CF39A7">
        <w:rPr>
          <w:b/>
          <w:bCs/>
          <w:lang w:val="lv-LV"/>
        </w:rPr>
        <w:t>Rīgā, 201</w:t>
      </w:r>
      <w:r w:rsidR="00550FC2">
        <w:rPr>
          <w:b/>
          <w:bCs/>
          <w:lang w:val="lv-LV"/>
        </w:rPr>
        <w:t>3</w:t>
      </w:r>
      <w:r w:rsidRPr="00550FC2">
        <w:rPr>
          <w:b/>
          <w:bCs/>
          <w:lang w:val="lv-LV"/>
        </w:rPr>
        <w:t xml:space="preserve">. gada </w:t>
      </w:r>
      <w:r w:rsidR="00820CC0">
        <w:rPr>
          <w:b/>
          <w:bCs/>
          <w:lang w:val="lv-LV"/>
        </w:rPr>
        <w:t>2</w:t>
      </w:r>
      <w:r w:rsidR="00B9107A">
        <w:rPr>
          <w:b/>
          <w:bCs/>
          <w:lang w:val="lv-LV"/>
        </w:rPr>
        <w:t>8</w:t>
      </w:r>
      <w:r w:rsidRPr="00550FC2">
        <w:rPr>
          <w:b/>
          <w:bCs/>
          <w:lang w:val="lv-LV"/>
        </w:rPr>
        <w:t>.</w:t>
      </w:r>
      <w:r w:rsidR="00AD215F">
        <w:rPr>
          <w:b/>
          <w:bCs/>
          <w:lang w:val="lv-LV"/>
        </w:rPr>
        <w:t>novembrī</w:t>
      </w:r>
    </w:p>
    <w:p w:rsidR="000E3C6E" w:rsidRPr="00CF39A7" w:rsidRDefault="000E3C6E" w:rsidP="00C6418B">
      <w:pPr>
        <w:rPr>
          <w:b/>
          <w:bCs/>
          <w:lang w:val="lv-LV"/>
        </w:rPr>
      </w:pPr>
    </w:p>
    <w:p w:rsidR="00C6418B" w:rsidRPr="00CF39A7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lang w:val="lv-LV"/>
        </w:rPr>
        <w:t>Pasūtītāja nosaukums, reģistrācijas numurs</w:t>
      </w:r>
      <w:r w:rsidRPr="00CF39A7">
        <w:rPr>
          <w:bCs/>
          <w:lang w:val="lv-LV"/>
        </w:rPr>
        <w:t xml:space="preserve">: </w:t>
      </w:r>
      <w:r w:rsidRPr="00CF39A7">
        <w:rPr>
          <w:lang w:val="lv-LV"/>
        </w:rPr>
        <w:t>Rīgas Tehniskā universitāte, Reģistrācijas Nr. 3341000709</w:t>
      </w:r>
    </w:p>
    <w:p w:rsidR="00C6418B" w:rsidRPr="00550FC2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lang w:val="lv-LV"/>
        </w:rPr>
        <w:t>Iepirkuma priekšmets:</w:t>
      </w:r>
      <w:r>
        <w:rPr>
          <w:bCs/>
          <w:lang w:val="lv-LV"/>
        </w:rPr>
        <w:t xml:space="preserve"> </w:t>
      </w:r>
      <w:r w:rsidR="00B9107A">
        <w:rPr>
          <w:bCs/>
          <w:lang w:val="lv-LV"/>
        </w:rPr>
        <w:t>Mufeļkrāsns iegāde</w:t>
      </w:r>
    </w:p>
    <w:p w:rsidR="00C6418B" w:rsidRPr="00550FC2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Identifikācijas numurs:</w:t>
      </w:r>
      <w:r w:rsidRPr="00CF39A7">
        <w:rPr>
          <w:bCs/>
          <w:lang w:val="lv-LV"/>
        </w:rPr>
        <w:t xml:space="preserve"> RTU – 201</w:t>
      </w:r>
      <w:r w:rsidR="00550FC2">
        <w:rPr>
          <w:bCs/>
          <w:lang w:val="lv-LV"/>
        </w:rPr>
        <w:t>3</w:t>
      </w:r>
      <w:r w:rsidRPr="00550FC2">
        <w:rPr>
          <w:bCs/>
          <w:lang w:val="lv-LV"/>
        </w:rPr>
        <w:t>/</w:t>
      </w:r>
      <w:r w:rsidR="00B9107A">
        <w:rPr>
          <w:bCs/>
          <w:lang w:val="lv-LV"/>
        </w:rPr>
        <w:t>149</w:t>
      </w:r>
    </w:p>
    <w:p w:rsidR="00C6418B" w:rsidRPr="00550FC2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Style w:val="iubsearch-publicdate"/>
          <w:bCs/>
          <w:lang w:val="lv-LV"/>
        </w:rPr>
      </w:pPr>
      <w:r w:rsidRPr="00CF39A7">
        <w:rPr>
          <w:b/>
          <w:bCs/>
          <w:lang w:val="lv-LV"/>
        </w:rPr>
        <w:t>Paziņojums par plānoto līgumu publicēts internetā (</w:t>
      </w:r>
      <w:hyperlink r:id="rId7" w:history="1">
        <w:r w:rsidRPr="00CF39A7">
          <w:rPr>
            <w:rStyle w:val="Hyperlink"/>
            <w:b/>
            <w:bCs/>
            <w:lang w:val="lv-LV"/>
          </w:rPr>
          <w:t>www.iub.gov.lv</w:t>
        </w:r>
      </w:hyperlink>
      <w:r w:rsidRPr="00CF39A7">
        <w:rPr>
          <w:b/>
          <w:bCs/>
          <w:lang w:val="lv-LV"/>
        </w:rPr>
        <w:t>):</w:t>
      </w:r>
      <w:r w:rsidRPr="00CF39A7">
        <w:rPr>
          <w:bCs/>
          <w:lang w:val="lv-LV"/>
        </w:rPr>
        <w:t xml:space="preserve"> </w:t>
      </w:r>
      <w:r w:rsidR="00B9107A">
        <w:rPr>
          <w:rStyle w:val="iubsearch-publicdate"/>
          <w:lang w:val="lv-LV"/>
        </w:rPr>
        <w:t>12</w:t>
      </w:r>
      <w:r w:rsidRPr="00550FC2">
        <w:rPr>
          <w:rStyle w:val="iubsearch-publicdate"/>
          <w:lang w:val="lv-LV"/>
        </w:rPr>
        <w:t>.</w:t>
      </w:r>
      <w:r w:rsidR="00550FC2">
        <w:rPr>
          <w:rStyle w:val="iubsearch-publicdate"/>
          <w:lang w:val="lv-LV"/>
        </w:rPr>
        <w:t>1</w:t>
      </w:r>
      <w:r w:rsidR="00E37EEF">
        <w:rPr>
          <w:rStyle w:val="iubsearch-publicdate"/>
          <w:lang w:val="lv-LV"/>
        </w:rPr>
        <w:t>1</w:t>
      </w:r>
      <w:r w:rsidRPr="00550FC2">
        <w:rPr>
          <w:rStyle w:val="iubsearch-publicdate"/>
          <w:lang w:val="lv-LV"/>
        </w:rPr>
        <w:t>.201</w:t>
      </w:r>
      <w:r w:rsidR="00550FC2">
        <w:rPr>
          <w:rStyle w:val="iubsearch-publicdate"/>
          <w:lang w:val="lv-LV"/>
        </w:rPr>
        <w:t>3</w:t>
      </w:r>
      <w:r w:rsidRPr="00550FC2">
        <w:rPr>
          <w:rStyle w:val="iubsearch-publicdate"/>
          <w:lang w:val="lv-LV"/>
        </w:rPr>
        <w:t>.</w:t>
      </w:r>
    </w:p>
    <w:p w:rsidR="00C6418B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550FC2">
        <w:rPr>
          <w:b/>
          <w:lang w:val="lv-LV"/>
        </w:rPr>
        <w:t xml:space="preserve">Iepirkuma komisija izveidota: </w:t>
      </w:r>
      <w:r w:rsidRPr="00550FC2">
        <w:rPr>
          <w:lang w:val="lv-LV"/>
        </w:rPr>
        <w:t xml:space="preserve">ar Rīgas Tehniskās universitātes </w:t>
      </w:r>
      <w:r w:rsidR="00D443C2" w:rsidRPr="00550FC2">
        <w:rPr>
          <w:lang w:val="lv-LV"/>
        </w:rPr>
        <w:t>kanclera</w:t>
      </w:r>
      <w:r w:rsidR="00D443C2">
        <w:rPr>
          <w:lang w:val="lv-LV"/>
        </w:rPr>
        <w:t xml:space="preserve"> 201</w:t>
      </w:r>
      <w:r w:rsidR="00550FC2">
        <w:rPr>
          <w:lang w:val="lv-LV"/>
        </w:rPr>
        <w:t xml:space="preserve">3 </w:t>
      </w:r>
      <w:r w:rsidR="00D443C2">
        <w:rPr>
          <w:lang w:val="lv-LV"/>
        </w:rPr>
        <w:t xml:space="preserve">gada </w:t>
      </w:r>
      <w:r w:rsidR="00B9107A">
        <w:rPr>
          <w:lang w:val="lv-LV"/>
        </w:rPr>
        <w:t>8</w:t>
      </w:r>
      <w:r w:rsidR="00E37EEF">
        <w:rPr>
          <w:lang w:val="lv-LV"/>
        </w:rPr>
        <w:t>.novembrī</w:t>
      </w:r>
      <w:r w:rsidR="00D443C2">
        <w:rPr>
          <w:lang w:val="lv-LV"/>
        </w:rPr>
        <w:t xml:space="preserve"> rīkojumu Nr. </w:t>
      </w:r>
      <w:r w:rsidR="00550FC2">
        <w:rPr>
          <w:lang w:val="lv-LV"/>
        </w:rPr>
        <w:t>03000-1/1</w:t>
      </w:r>
      <w:r w:rsidR="00B9107A">
        <w:rPr>
          <w:lang w:val="lv-LV"/>
        </w:rPr>
        <w:t>31</w:t>
      </w:r>
      <w:r w:rsidRPr="00CF39A7">
        <w:rPr>
          <w:lang w:val="lv-LV"/>
        </w:rPr>
        <w:t xml:space="preserve"> šādā sastāvā:</w:t>
      </w:r>
    </w:p>
    <w:p w:rsidR="00AD01B2" w:rsidRPr="00AD01B2" w:rsidRDefault="00AD01B2" w:rsidP="00E32F40">
      <w:pPr>
        <w:ind w:firstLine="284"/>
        <w:jc w:val="both"/>
        <w:rPr>
          <w:b/>
          <w:lang w:val="lv-LV"/>
        </w:rPr>
      </w:pPr>
      <w:r w:rsidRPr="00AD01B2">
        <w:rPr>
          <w:b/>
          <w:lang w:val="lv-LV"/>
        </w:rPr>
        <w:t>Komisijas priekšsēdētāja:</w:t>
      </w:r>
    </w:p>
    <w:p w:rsidR="00AD01B2" w:rsidRPr="002239A0" w:rsidRDefault="002239A0" w:rsidP="00A802BB">
      <w:pPr>
        <w:ind w:firstLine="284"/>
        <w:jc w:val="both"/>
        <w:rPr>
          <w:i/>
          <w:lang w:val="lv-LV"/>
        </w:rPr>
      </w:pPr>
      <w:r w:rsidRPr="002239A0">
        <w:rPr>
          <w:lang w:val="lv-LV"/>
        </w:rPr>
        <w:t>Inga Ļeonova</w:t>
      </w:r>
      <w:r w:rsidR="00A802BB">
        <w:rPr>
          <w:i/>
          <w:lang w:val="lv-LV"/>
        </w:rPr>
        <w:t xml:space="preserve"> </w:t>
      </w:r>
      <w:r w:rsidR="00A802BB">
        <w:rPr>
          <w:i/>
          <w:lang w:val="lv-LV"/>
        </w:rPr>
        <w:tab/>
      </w:r>
      <w:r w:rsidR="00A802BB">
        <w:rPr>
          <w:i/>
          <w:lang w:val="lv-LV"/>
        </w:rPr>
        <w:tab/>
        <w:t xml:space="preserve"> </w:t>
      </w:r>
      <w:r w:rsidR="00E37EEF">
        <w:rPr>
          <w:i/>
          <w:lang w:val="lv-LV"/>
        </w:rPr>
        <w:t xml:space="preserve"> </w:t>
      </w:r>
      <w:r>
        <w:rPr>
          <w:lang w:val="lv-LV"/>
        </w:rPr>
        <w:t>Iepirkumu nodaļas vecākā iepirkumu speciāliste</w:t>
      </w:r>
    </w:p>
    <w:p w:rsidR="00AD01B2" w:rsidRDefault="00AD01B2" w:rsidP="00E32F40">
      <w:pPr>
        <w:ind w:firstLine="284"/>
        <w:jc w:val="both"/>
        <w:rPr>
          <w:b/>
          <w:lang w:val="lv-LV"/>
        </w:rPr>
      </w:pPr>
      <w:r w:rsidRPr="002239A0">
        <w:rPr>
          <w:b/>
          <w:lang w:val="lv-LV"/>
        </w:rPr>
        <w:t>Komisijas locekļi:</w:t>
      </w:r>
    </w:p>
    <w:tbl>
      <w:tblPr>
        <w:tblW w:w="9261" w:type="dxa"/>
        <w:tblLook w:val="04A0" w:firstRow="1" w:lastRow="0" w:firstColumn="1" w:lastColumn="0" w:noHBand="0" w:noVBand="1"/>
      </w:tblPr>
      <w:tblGrid>
        <w:gridCol w:w="2988"/>
        <w:gridCol w:w="6273"/>
      </w:tblGrid>
      <w:tr w:rsidR="00E37EEF" w:rsidRPr="002239A0" w:rsidTr="00A802BB">
        <w:trPr>
          <w:trHeight w:val="792"/>
        </w:trPr>
        <w:tc>
          <w:tcPr>
            <w:tcW w:w="2988" w:type="dxa"/>
          </w:tcPr>
          <w:p w:rsidR="00E37EEF" w:rsidRPr="00C96679" w:rsidRDefault="00A802BB" w:rsidP="00E37EEF">
            <w:pPr>
              <w:tabs>
                <w:tab w:val="left" w:pos="397"/>
                <w:tab w:val="left" w:pos="9000"/>
                <w:tab w:val="left" w:pos="9575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</w:t>
            </w:r>
            <w:r w:rsidR="00B9107A">
              <w:rPr>
                <w:lang w:val="lv-LV"/>
              </w:rPr>
              <w:t>Linda Mežule</w:t>
            </w:r>
          </w:p>
          <w:p w:rsidR="00E37EEF" w:rsidRDefault="00A802BB" w:rsidP="00E37EEF">
            <w:pPr>
              <w:tabs>
                <w:tab w:val="left" w:pos="397"/>
                <w:tab w:val="left" w:pos="9000"/>
                <w:tab w:val="left" w:pos="9575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</w:t>
            </w:r>
            <w:r w:rsidR="00B9107A">
              <w:rPr>
                <w:lang w:val="lv-LV"/>
              </w:rPr>
              <w:t>Jānis Rubulis</w:t>
            </w:r>
          </w:p>
          <w:p w:rsidR="00E37EEF" w:rsidRDefault="00A802BB" w:rsidP="00E37EEF">
            <w:pPr>
              <w:tabs>
                <w:tab w:val="left" w:pos="397"/>
                <w:tab w:val="left" w:pos="9000"/>
                <w:tab w:val="left" w:pos="9575"/>
              </w:tabs>
              <w:rPr>
                <w:lang w:val="lv-LV"/>
              </w:rPr>
            </w:pPr>
            <w:r>
              <w:rPr>
                <w:lang w:val="lv-LV"/>
              </w:rPr>
              <w:t xml:space="preserve">     </w:t>
            </w:r>
            <w:r w:rsidR="00B9107A">
              <w:rPr>
                <w:lang w:val="lv-LV"/>
              </w:rPr>
              <w:t>Kristīna Tihomirova</w:t>
            </w:r>
          </w:p>
          <w:p w:rsidR="00E37EEF" w:rsidRPr="00C96679" w:rsidRDefault="00E37EEF" w:rsidP="00E37EEF">
            <w:pPr>
              <w:tabs>
                <w:tab w:val="left" w:pos="397"/>
                <w:tab w:val="left" w:pos="9000"/>
                <w:tab w:val="left" w:pos="9575"/>
              </w:tabs>
              <w:rPr>
                <w:lang w:val="lv-LV"/>
              </w:rPr>
            </w:pPr>
          </w:p>
        </w:tc>
        <w:tc>
          <w:tcPr>
            <w:tcW w:w="6273" w:type="dxa"/>
          </w:tcPr>
          <w:p w:rsidR="00B9107A" w:rsidRPr="00C96679" w:rsidRDefault="00B9107A" w:rsidP="00B9107A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Ūdens inženierijas un tehnoloģijas katedras vadošā pētniece</w:t>
            </w:r>
          </w:p>
          <w:p w:rsidR="00B9107A" w:rsidRPr="00B9107A" w:rsidRDefault="00B9107A" w:rsidP="00B9107A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lang w:val="lv-LV"/>
              </w:rPr>
            </w:pPr>
            <w:r w:rsidRPr="00B9107A">
              <w:rPr>
                <w:lang w:val="lv-LV"/>
              </w:rPr>
              <w:t>Ūdens inženierijas un tehnoloģijas katedras vadošais pētnieks</w:t>
            </w:r>
          </w:p>
          <w:p w:rsidR="00B9107A" w:rsidRPr="00B9107A" w:rsidRDefault="00B9107A" w:rsidP="00B9107A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lang w:val="lv-LV"/>
              </w:rPr>
            </w:pPr>
            <w:r w:rsidRPr="00B9107A">
              <w:rPr>
                <w:lang w:val="lv-LV"/>
              </w:rPr>
              <w:t>Ūdens inženierijas un tehnoloģijas katedras vadošā pētniece</w:t>
            </w:r>
          </w:p>
          <w:p w:rsidR="00E37EEF" w:rsidRPr="00C96679" w:rsidRDefault="00E37EEF" w:rsidP="00E37EEF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lang w:val="lv-LV"/>
              </w:rPr>
            </w:pPr>
          </w:p>
        </w:tc>
      </w:tr>
    </w:tbl>
    <w:p w:rsidR="00C6418B" w:rsidRPr="002239A0" w:rsidRDefault="00C6418B" w:rsidP="00C6418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Piedāvājuma izvēles kritērijs:</w:t>
      </w:r>
      <w:r w:rsidRPr="00CF39A7">
        <w:rPr>
          <w:bCs/>
          <w:lang w:val="lv-LV"/>
        </w:rPr>
        <w:t xml:space="preserve"> </w:t>
      </w:r>
      <w:r w:rsidRPr="002239A0">
        <w:rPr>
          <w:lang w:val="lv-LV"/>
        </w:rPr>
        <w:t>piedāvājums ar viszemāko cenu</w:t>
      </w:r>
      <w:r w:rsidR="00591146" w:rsidRPr="002239A0">
        <w:rPr>
          <w:lang w:val="lv-LV"/>
        </w:rPr>
        <w:t xml:space="preserve"> atbilstoši nolikuma </w:t>
      </w:r>
      <w:r w:rsidR="009F6F0F" w:rsidRPr="002239A0">
        <w:rPr>
          <w:lang w:val="lv-LV"/>
        </w:rPr>
        <w:softHyphen/>
      </w:r>
      <w:r w:rsidR="006B1CD0">
        <w:rPr>
          <w:lang w:val="lv-LV"/>
        </w:rPr>
        <w:t>1.</w:t>
      </w:r>
      <w:r w:rsidR="00B9107A">
        <w:rPr>
          <w:lang w:val="lv-LV"/>
        </w:rPr>
        <w:t>10</w:t>
      </w:r>
      <w:r w:rsidR="00591146" w:rsidRPr="002239A0">
        <w:rPr>
          <w:lang w:val="lv-LV"/>
        </w:rPr>
        <w:t>.punktam</w:t>
      </w:r>
      <w:r w:rsidRPr="002239A0">
        <w:rPr>
          <w:bCs/>
          <w:lang w:val="lv-LV"/>
        </w:rPr>
        <w:t>.</w:t>
      </w:r>
    </w:p>
    <w:p w:rsidR="00C6418B" w:rsidRPr="00CF39A7" w:rsidRDefault="00C6418B" w:rsidP="00C6418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Piedāvājuma iesniegšanas termiņš:</w:t>
      </w:r>
      <w:r w:rsidRPr="00CF39A7">
        <w:rPr>
          <w:bCs/>
          <w:lang w:val="lv-LV"/>
        </w:rPr>
        <w:t xml:space="preserve"> līdz 201</w:t>
      </w:r>
      <w:r w:rsidR="006B1CD0">
        <w:rPr>
          <w:bCs/>
          <w:lang w:val="lv-LV"/>
        </w:rPr>
        <w:t>3</w:t>
      </w:r>
      <w:r w:rsidRPr="00CF39A7">
        <w:rPr>
          <w:bCs/>
          <w:lang w:val="lv-LV"/>
        </w:rPr>
        <w:t xml:space="preserve">. gada </w:t>
      </w:r>
      <w:r w:rsidR="00B9107A">
        <w:rPr>
          <w:bCs/>
          <w:lang w:val="lv-LV"/>
        </w:rPr>
        <w:t>25</w:t>
      </w:r>
      <w:r w:rsidR="006B1CD0">
        <w:rPr>
          <w:bCs/>
          <w:lang w:val="lv-LV"/>
        </w:rPr>
        <w:t>.novembrim</w:t>
      </w:r>
      <w:r w:rsidRPr="00CF39A7">
        <w:rPr>
          <w:bCs/>
          <w:lang w:val="lv-LV"/>
        </w:rPr>
        <w:t xml:space="preserve"> plkst. 1</w:t>
      </w:r>
      <w:r w:rsidR="00B9107A">
        <w:rPr>
          <w:bCs/>
          <w:lang w:val="lv-LV"/>
        </w:rPr>
        <w:t>0</w:t>
      </w:r>
      <w:r w:rsidRPr="00CF39A7">
        <w:rPr>
          <w:bCs/>
          <w:lang w:val="lv-LV"/>
        </w:rPr>
        <w:t>:00.</w:t>
      </w:r>
    </w:p>
    <w:p w:rsidR="00D443C2" w:rsidRDefault="00C6418B" w:rsidP="00D443C2">
      <w:pPr>
        <w:numPr>
          <w:ilvl w:val="0"/>
          <w:numId w:val="1"/>
        </w:numPr>
        <w:tabs>
          <w:tab w:val="clear" w:pos="720"/>
          <w:tab w:val="num" w:pos="284"/>
        </w:tabs>
        <w:ind w:left="57" w:hanging="57"/>
        <w:jc w:val="both"/>
        <w:rPr>
          <w:lang w:val="lv-LV"/>
        </w:rPr>
      </w:pPr>
      <w:r w:rsidRPr="00D443C2">
        <w:rPr>
          <w:b/>
          <w:bCs/>
          <w:lang w:val="lv-LV"/>
        </w:rPr>
        <w:t>Pretendent</w:t>
      </w:r>
      <w:r w:rsidR="00D443C2" w:rsidRPr="00D443C2">
        <w:rPr>
          <w:b/>
          <w:bCs/>
          <w:lang w:val="lv-LV"/>
        </w:rPr>
        <w:t>i, kas</w:t>
      </w:r>
      <w:r w:rsidRPr="00D443C2">
        <w:rPr>
          <w:b/>
          <w:bCs/>
          <w:lang w:val="lv-LV"/>
        </w:rPr>
        <w:t xml:space="preserve"> iesniedza piedāvājumu un piedāvātā cena Ls bez PVN: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2790"/>
        <w:gridCol w:w="2790"/>
      </w:tblGrid>
      <w:tr w:rsidR="00B9107A" w:rsidRPr="00576B77" w:rsidTr="00FB2B20">
        <w:tc>
          <w:tcPr>
            <w:tcW w:w="648" w:type="dxa"/>
          </w:tcPr>
          <w:p w:rsidR="00B9107A" w:rsidRPr="00576B77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B77"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 w:rsidRPr="00576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B9107A" w:rsidRPr="00576B77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576B77">
              <w:rPr>
                <w:rFonts w:ascii="Times New Roman" w:hAnsi="Times New Roman"/>
                <w:sz w:val="24"/>
                <w:szCs w:val="24"/>
              </w:rPr>
              <w:t>Pretendents</w:t>
            </w:r>
          </w:p>
        </w:tc>
        <w:tc>
          <w:tcPr>
            <w:tcW w:w="2790" w:type="dxa"/>
          </w:tcPr>
          <w:p w:rsidR="00B9107A" w:rsidRPr="00576B77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576B77">
              <w:rPr>
                <w:rFonts w:ascii="Times New Roman" w:hAnsi="Times New Roman"/>
                <w:sz w:val="24"/>
                <w:szCs w:val="24"/>
              </w:rPr>
              <w:t>Piedāvājums iesniegšanas datums un laiks</w:t>
            </w:r>
          </w:p>
        </w:tc>
        <w:tc>
          <w:tcPr>
            <w:tcW w:w="2790" w:type="dxa"/>
          </w:tcPr>
          <w:p w:rsidR="00B9107A" w:rsidRPr="00576B77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  <w:t>Piedāvātā cena bez PVN</w:t>
            </w:r>
          </w:p>
        </w:tc>
      </w:tr>
      <w:tr w:rsidR="00B9107A" w:rsidTr="00FB2B20">
        <w:tc>
          <w:tcPr>
            <w:tcW w:w="648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Armgate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79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22.11.2013. plkst.10:00</w:t>
            </w:r>
          </w:p>
        </w:tc>
        <w:tc>
          <w:tcPr>
            <w:tcW w:w="279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2420,00</w:t>
            </w:r>
          </w:p>
        </w:tc>
      </w:tr>
      <w:tr w:rsidR="00B9107A" w:rsidTr="00FB2B20">
        <w:tc>
          <w:tcPr>
            <w:tcW w:w="648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Derox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79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22.11.2013. plkst.13:35</w:t>
            </w:r>
          </w:p>
        </w:tc>
        <w:tc>
          <w:tcPr>
            <w:tcW w:w="279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2090,00</w:t>
            </w:r>
          </w:p>
        </w:tc>
      </w:tr>
      <w:tr w:rsidR="00B9107A" w:rsidTr="00FB2B20">
        <w:tc>
          <w:tcPr>
            <w:tcW w:w="648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Saint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-Tech”</w:t>
            </w:r>
          </w:p>
        </w:tc>
        <w:tc>
          <w:tcPr>
            <w:tcW w:w="279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22.11.2013. plkst.14:25</w:t>
            </w:r>
          </w:p>
        </w:tc>
        <w:tc>
          <w:tcPr>
            <w:tcW w:w="279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1840,00</w:t>
            </w:r>
          </w:p>
        </w:tc>
      </w:tr>
      <w:tr w:rsidR="00B9107A" w:rsidTr="00FB2B20">
        <w:tc>
          <w:tcPr>
            <w:tcW w:w="648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„Adrona”</w:t>
            </w:r>
          </w:p>
        </w:tc>
        <w:tc>
          <w:tcPr>
            <w:tcW w:w="279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22.11.2013. plkst.16:40</w:t>
            </w:r>
          </w:p>
        </w:tc>
        <w:tc>
          <w:tcPr>
            <w:tcW w:w="279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2084,00</w:t>
            </w:r>
          </w:p>
        </w:tc>
      </w:tr>
      <w:tr w:rsidR="00B9107A" w:rsidTr="00FB2B20">
        <w:tc>
          <w:tcPr>
            <w:tcW w:w="648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Lordbaron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79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25.11.2013. plkst.08:40</w:t>
            </w:r>
          </w:p>
        </w:tc>
        <w:tc>
          <w:tcPr>
            <w:tcW w:w="279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835,65</w:t>
            </w:r>
          </w:p>
        </w:tc>
      </w:tr>
      <w:tr w:rsidR="00B9107A" w:rsidTr="00A802BB">
        <w:trPr>
          <w:trHeight w:val="287"/>
        </w:trPr>
        <w:tc>
          <w:tcPr>
            <w:tcW w:w="648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Labochema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Latvija”</w:t>
            </w:r>
          </w:p>
        </w:tc>
        <w:tc>
          <w:tcPr>
            <w:tcW w:w="279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25.11.2013. plkst.09:00</w:t>
            </w:r>
          </w:p>
        </w:tc>
        <w:tc>
          <w:tcPr>
            <w:tcW w:w="279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2275,00</w:t>
            </w:r>
          </w:p>
        </w:tc>
      </w:tr>
      <w:tr w:rsidR="00B9107A" w:rsidTr="00FB2B20">
        <w:tc>
          <w:tcPr>
            <w:tcW w:w="648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Omnilab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79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25.11.2013. plkst.09:45</w:t>
            </w:r>
          </w:p>
        </w:tc>
        <w:tc>
          <w:tcPr>
            <w:tcW w:w="2790" w:type="dxa"/>
          </w:tcPr>
          <w:p w:rsidR="00B9107A" w:rsidRDefault="00B9107A" w:rsidP="00FB2B20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2577,31</w:t>
            </w:r>
          </w:p>
        </w:tc>
      </w:tr>
    </w:tbl>
    <w:p w:rsidR="00D443C2" w:rsidRDefault="00D443C2" w:rsidP="00D443C2">
      <w:pPr>
        <w:ind w:left="57"/>
        <w:jc w:val="both"/>
        <w:rPr>
          <w:lang w:val="lv-LV"/>
        </w:rPr>
      </w:pPr>
    </w:p>
    <w:p w:rsidR="00B9107A" w:rsidRDefault="00C6418B" w:rsidP="00B9107A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lang w:val="lv-LV"/>
        </w:rPr>
      </w:pPr>
      <w:r w:rsidRPr="00D443C2">
        <w:rPr>
          <w:b/>
          <w:lang w:val="lv-LV"/>
        </w:rPr>
        <w:t>Pretendentu kvalifikācijas vērtējums</w:t>
      </w:r>
      <w:r w:rsidRPr="00D443C2">
        <w:rPr>
          <w:lang w:val="lv-LV"/>
        </w:rPr>
        <w:t xml:space="preserve">: </w:t>
      </w:r>
      <w:r w:rsidR="00B9107A" w:rsidRPr="00F70936">
        <w:t xml:space="preserve">SIA </w:t>
      </w:r>
      <w:r w:rsidR="00B9107A">
        <w:t>“</w:t>
      </w:r>
      <w:proofErr w:type="spellStart"/>
      <w:r w:rsidR="00B9107A" w:rsidRPr="00F70936">
        <w:rPr>
          <w:lang w:val="lv-LV"/>
        </w:rPr>
        <w:t>Lordbaron</w:t>
      </w:r>
      <w:proofErr w:type="spellEnd"/>
      <w:r w:rsidR="00B9107A">
        <w:rPr>
          <w:lang w:val="lv-LV"/>
        </w:rPr>
        <w:t xml:space="preserve">” tehniskais piedāvājums neatbilst tehniskās specifikācijas prasībām pozīcijā Nr.10 „Gaisa izplūde – caur integrētu </w:t>
      </w:r>
      <w:r w:rsidR="00B9107A" w:rsidRPr="0034528E">
        <w:rPr>
          <w:u w:val="single"/>
          <w:lang w:val="lv-LV"/>
        </w:rPr>
        <w:t>vertikālu</w:t>
      </w:r>
      <w:r w:rsidR="00B9107A">
        <w:rPr>
          <w:lang w:val="lv-LV"/>
        </w:rPr>
        <w:t xml:space="preserve"> izplūdes cauruli”. Pretendenta piedāvājumā mufeļkrāsns g</w:t>
      </w:r>
      <w:r w:rsidR="00B9107A" w:rsidRPr="00F70936">
        <w:rPr>
          <w:lang w:val="lv-LV"/>
        </w:rPr>
        <w:t xml:space="preserve">aisa pieplūde un gaisa izplūde tiek nodrošināta ar speciāli izbūvētu sistēmu, kas sastāv no speciāla dūmeņa krāsns </w:t>
      </w:r>
      <w:r w:rsidR="00B9107A" w:rsidRPr="0034528E">
        <w:rPr>
          <w:u w:val="single"/>
          <w:lang w:val="lv-LV"/>
        </w:rPr>
        <w:t>aizmugurē</w:t>
      </w:r>
      <w:r w:rsidR="00B9107A">
        <w:rPr>
          <w:lang w:val="lv-LV"/>
        </w:rPr>
        <w:t>.</w:t>
      </w:r>
      <w:r w:rsidR="00B9107A" w:rsidRPr="0034528E">
        <w:rPr>
          <w:lang w:val="lv-LV"/>
        </w:rPr>
        <w:t xml:space="preserve"> </w:t>
      </w:r>
      <w:r w:rsidR="00B9107A">
        <w:rPr>
          <w:lang w:val="lv-LV"/>
        </w:rPr>
        <w:t>P</w:t>
      </w:r>
      <w:r w:rsidR="00B9107A" w:rsidRPr="0034528E">
        <w:rPr>
          <w:lang w:val="lv-LV"/>
        </w:rPr>
        <w:t>amatojoties uz nolikuma 10.2.1.punktu komisija izslēdz šo pr</w:t>
      </w:r>
      <w:r w:rsidR="00B9107A">
        <w:rPr>
          <w:lang w:val="lv-LV"/>
        </w:rPr>
        <w:t>etendentu no tālākās vērtēšanas</w:t>
      </w:r>
    </w:p>
    <w:p w:rsidR="000E3C6E" w:rsidRDefault="00D443C2" w:rsidP="00B9107A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lang w:val="lv-LV"/>
        </w:rPr>
      </w:pPr>
      <w:bookmarkStart w:id="0" w:name="_GoBack"/>
      <w:bookmarkEnd w:id="0"/>
      <w:r>
        <w:rPr>
          <w:b/>
          <w:lang w:val="lv-LV"/>
        </w:rPr>
        <w:t>Publisko iepirkumu likuma 8.</w:t>
      </w:r>
      <w:r w:rsidRPr="00FC1DC4">
        <w:rPr>
          <w:b/>
          <w:vertAlign w:val="superscript"/>
          <w:lang w:val="lv-LV"/>
        </w:rPr>
        <w:t>1</w:t>
      </w:r>
      <w:r>
        <w:rPr>
          <w:b/>
          <w:lang w:val="lv-LV"/>
        </w:rPr>
        <w:t>panta piektās daļas apstākļi, kas attiecināmi uz</w:t>
      </w:r>
      <w:r w:rsidRPr="00D443C2">
        <w:rPr>
          <w:lang w:val="lv-LV"/>
        </w:rPr>
        <w:t xml:space="preserve"> </w:t>
      </w:r>
      <w:r w:rsidR="00ED1A9A">
        <w:rPr>
          <w:lang w:val="lv-LV"/>
        </w:rPr>
        <w:t xml:space="preserve">SIA </w:t>
      </w:r>
      <w:r w:rsidR="00B9107A">
        <w:rPr>
          <w:lang w:val="lv-LV"/>
        </w:rPr>
        <w:t>„</w:t>
      </w:r>
      <w:proofErr w:type="spellStart"/>
      <w:r w:rsidR="00B9107A">
        <w:rPr>
          <w:lang w:val="lv-LV"/>
        </w:rPr>
        <w:t>Saint</w:t>
      </w:r>
      <w:proofErr w:type="spellEnd"/>
      <w:r w:rsidR="00B9107A">
        <w:rPr>
          <w:lang w:val="lv-LV"/>
        </w:rPr>
        <w:t>-Tech”</w:t>
      </w:r>
      <w:r w:rsidR="00820CC0">
        <w:rPr>
          <w:lang w:val="lv-LV"/>
        </w:rPr>
        <w:t xml:space="preserve"> -</w:t>
      </w:r>
      <w:r w:rsidR="00C6418B" w:rsidRPr="000E3C6E">
        <w:rPr>
          <w:b/>
          <w:lang w:val="lv-LV"/>
        </w:rPr>
        <w:t xml:space="preserve"> </w:t>
      </w:r>
      <w:r>
        <w:rPr>
          <w:lang w:val="lv-LV"/>
        </w:rPr>
        <w:t>nav</w:t>
      </w:r>
      <w:r w:rsidR="000E3C6E" w:rsidRPr="000E3C6E">
        <w:rPr>
          <w:lang w:val="lv-LV"/>
        </w:rPr>
        <w:t xml:space="preserve">. </w:t>
      </w:r>
    </w:p>
    <w:p w:rsidR="00820CC0" w:rsidRPr="00A802BB" w:rsidRDefault="00A802BB" w:rsidP="00A802BB">
      <w:pPr>
        <w:jc w:val="both"/>
        <w:rPr>
          <w:lang w:val="lv-LV"/>
        </w:rPr>
      </w:pPr>
      <w:r>
        <w:rPr>
          <w:b/>
          <w:lang w:val="lv-LV"/>
        </w:rPr>
        <w:t>11.</w:t>
      </w:r>
      <w:r w:rsidR="00C6418B" w:rsidRPr="00A802BB">
        <w:rPr>
          <w:b/>
          <w:lang w:val="lv-LV"/>
        </w:rPr>
        <w:t>Lēmums:</w:t>
      </w:r>
      <w:r w:rsidR="00FC1DC4" w:rsidRPr="00A802BB">
        <w:rPr>
          <w:b/>
          <w:lang w:val="lv-LV"/>
        </w:rPr>
        <w:t xml:space="preserve"> </w:t>
      </w:r>
      <w:r w:rsidR="00FC1DC4" w:rsidRPr="00A802BB">
        <w:rPr>
          <w:lang w:val="lv-LV"/>
        </w:rPr>
        <w:t>līguma slēgšanas tiesības piešķirt</w:t>
      </w:r>
      <w:r w:rsidR="00ED1A9A" w:rsidRPr="00A802BB">
        <w:rPr>
          <w:lang w:val="lv-LV"/>
        </w:rPr>
        <w:t xml:space="preserve"> </w:t>
      </w:r>
      <w:r w:rsidRPr="00A802BB">
        <w:rPr>
          <w:lang w:val="lv-LV"/>
        </w:rPr>
        <w:t>SIA „</w:t>
      </w:r>
      <w:proofErr w:type="spellStart"/>
      <w:r w:rsidRPr="00A802BB">
        <w:rPr>
          <w:lang w:val="lv-LV"/>
        </w:rPr>
        <w:t>Saint</w:t>
      </w:r>
      <w:proofErr w:type="spellEnd"/>
      <w:r w:rsidRPr="00A802BB">
        <w:rPr>
          <w:lang w:val="lv-LV"/>
        </w:rPr>
        <w:t>-Tech”, reģ.Nr.40103232449</w:t>
      </w:r>
      <w:r w:rsidRPr="00A802BB">
        <w:rPr>
          <w:lang w:val="lv-LV"/>
        </w:rPr>
        <w:t>.</w:t>
      </w:r>
      <w:r w:rsidR="00820CC0" w:rsidRPr="00A802BB">
        <w:rPr>
          <w:lang w:val="lv-LV"/>
        </w:rPr>
        <w:t xml:space="preserve"> </w:t>
      </w:r>
    </w:p>
    <w:p w:rsidR="00AD215F" w:rsidRDefault="00AD215F" w:rsidP="00820CC0">
      <w:pPr>
        <w:ind w:left="720"/>
        <w:jc w:val="both"/>
      </w:pPr>
    </w:p>
    <w:p w:rsidR="00820CC0" w:rsidRDefault="00AD215F" w:rsidP="00A802BB">
      <w:pPr>
        <w:spacing w:line="360" w:lineRule="auto"/>
        <w:ind w:left="3600" w:firstLine="720"/>
        <w:jc w:val="both"/>
        <w:rPr>
          <w:lang w:val="lv-LV"/>
        </w:rPr>
      </w:pPr>
      <w:r w:rsidRPr="00AD215F">
        <w:rPr>
          <w:lang w:val="lv-LV"/>
        </w:rPr>
        <w:t xml:space="preserve">_______________ </w:t>
      </w:r>
      <w:proofErr w:type="spellStart"/>
      <w:r>
        <w:rPr>
          <w:lang w:val="lv-LV"/>
        </w:rPr>
        <w:t>I.Ļeonova</w:t>
      </w:r>
      <w:proofErr w:type="spellEnd"/>
      <w:r w:rsidRPr="00AD215F">
        <w:rPr>
          <w:lang w:val="lv-LV"/>
        </w:rPr>
        <w:tab/>
      </w:r>
      <w:r w:rsidRPr="00AD215F">
        <w:rPr>
          <w:lang w:val="lv-LV"/>
        </w:rPr>
        <w:tab/>
      </w:r>
    </w:p>
    <w:p w:rsidR="00AD215F" w:rsidRPr="00AD215F" w:rsidRDefault="00AD215F" w:rsidP="00A802BB">
      <w:pPr>
        <w:spacing w:line="360" w:lineRule="auto"/>
        <w:ind w:left="3600" w:firstLine="720"/>
        <w:jc w:val="both"/>
        <w:rPr>
          <w:lang w:val="lv-LV"/>
        </w:rPr>
      </w:pPr>
      <w:r w:rsidRPr="00AD215F">
        <w:rPr>
          <w:lang w:val="lv-LV"/>
        </w:rPr>
        <w:t>__</w:t>
      </w:r>
      <w:r w:rsidR="00A802BB">
        <w:rPr>
          <w:lang w:val="lv-LV"/>
        </w:rPr>
        <w:t>_</w:t>
      </w:r>
      <w:r w:rsidRPr="00AD215F">
        <w:rPr>
          <w:lang w:val="lv-LV"/>
        </w:rPr>
        <w:t xml:space="preserve">____________ </w:t>
      </w:r>
      <w:proofErr w:type="spellStart"/>
      <w:r w:rsidR="00A802BB">
        <w:rPr>
          <w:lang w:val="lv-LV"/>
        </w:rPr>
        <w:t>L.Mežule</w:t>
      </w:r>
      <w:proofErr w:type="spellEnd"/>
    </w:p>
    <w:p w:rsidR="00820CC0" w:rsidRDefault="00AD215F" w:rsidP="00A802BB">
      <w:pPr>
        <w:spacing w:line="360" w:lineRule="auto"/>
        <w:ind w:left="3600" w:firstLine="720"/>
        <w:jc w:val="both"/>
        <w:rPr>
          <w:lang w:val="lv-LV"/>
        </w:rPr>
      </w:pPr>
      <w:r w:rsidRPr="00AD215F">
        <w:rPr>
          <w:lang w:val="lv-LV"/>
        </w:rPr>
        <w:t xml:space="preserve">_______________ </w:t>
      </w:r>
      <w:proofErr w:type="spellStart"/>
      <w:r w:rsidR="00A802BB">
        <w:rPr>
          <w:lang w:val="lv-LV"/>
        </w:rPr>
        <w:t>J.Rubulis</w:t>
      </w:r>
      <w:proofErr w:type="spellEnd"/>
      <w:r>
        <w:rPr>
          <w:lang w:val="lv-LV"/>
        </w:rPr>
        <w:tab/>
      </w:r>
      <w:r>
        <w:rPr>
          <w:lang w:val="lv-LV"/>
        </w:rPr>
        <w:tab/>
      </w:r>
    </w:p>
    <w:p w:rsidR="00AD215F" w:rsidRDefault="00820CC0" w:rsidP="00A802BB">
      <w:pPr>
        <w:spacing w:line="360" w:lineRule="auto"/>
        <w:ind w:left="3600" w:firstLine="720"/>
        <w:jc w:val="both"/>
        <w:rPr>
          <w:lang w:val="lv-LV"/>
        </w:rPr>
      </w:pPr>
      <w:r>
        <w:rPr>
          <w:lang w:val="lv-LV"/>
        </w:rPr>
        <w:t>_</w:t>
      </w:r>
      <w:r w:rsidR="00AD215F">
        <w:rPr>
          <w:lang w:val="lv-LV"/>
        </w:rPr>
        <w:t xml:space="preserve">______________ </w:t>
      </w:r>
      <w:proofErr w:type="spellStart"/>
      <w:r w:rsidR="00A802BB">
        <w:rPr>
          <w:lang w:val="lv-LV"/>
        </w:rPr>
        <w:t>K.Tihomirova</w:t>
      </w:r>
      <w:proofErr w:type="spellEnd"/>
    </w:p>
    <w:p w:rsidR="00ED1A9A" w:rsidRDefault="00AD215F" w:rsidP="00ED1A9A">
      <w:r>
        <w:lastRenderedPageBreak/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 w:rsidR="00ED1A9A">
        <w:t xml:space="preserve"> </w:t>
      </w:r>
      <w:r w:rsidR="00ED1A9A">
        <w:tab/>
      </w:r>
    </w:p>
    <w:p w:rsidR="00DF7085" w:rsidRDefault="00DF7085"/>
    <w:sectPr w:rsidR="00DF7085" w:rsidSect="00AD01B2">
      <w:footerReference w:type="even" r:id="rId8"/>
      <w:footerReference w:type="default" r:id="rId9"/>
      <w:pgSz w:w="11906" w:h="16838" w:code="9"/>
      <w:pgMar w:top="1134" w:right="113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3B" w:rsidRDefault="0055173B">
      <w:r>
        <w:separator/>
      </w:r>
    </w:p>
  </w:endnote>
  <w:endnote w:type="continuationSeparator" w:id="0">
    <w:p w:rsidR="0055173B" w:rsidRDefault="005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517167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7" w:rsidRDefault="00517167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517167">
    <w:pPr>
      <w:pStyle w:val="Footer"/>
      <w:jc w:val="right"/>
    </w:pPr>
  </w:p>
  <w:p w:rsidR="00517167" w:rsidRDefault="00517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3B" w:rsidRDefault="0055173B">
      <w:r>
        <w:separator/>
      </w:r>
    </w:p>
  </w:footnote>
  <w:footnote w:type="continuationSeparator" w:id="0">
    <w:p w:rsidR="0055173B" w:rsidRDefault="0055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C24"/>
    <w:multiLevelType w:val="multilevel"/>
    <w:tmpl w:val="E878D2C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b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E67D8"/>
    <w:multiLevelType w:val="multilevel"/>
    <w:tmpl w:val="ED00DE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  <w:i w:val="0"/>
        <w:color w:val="auto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3">
    <w:nsid w:val="15EC2AEF"/>
    <w:multiLevelType w:val="multilevel"/>
    <w:tmpl w:val="BB4613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6F977B9"/>
    <w:multiLevelType w:val="multilevel"/>
    <w:tmpl w:val="85C42A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7F90C7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410B7C"/>
    <w:multiLevelType w:val="hybridMultilevel"/>
    <w:tmpl w:val="6C8217A0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B"/>
    <w:rsid w:val="000000A1"/>
    <w:rsid w:val="000006A4"/>
    <w:rsid w:val="00000F5A"/>
    <w:rsid w:val="0000208A"/>
    <w:rsid w:val="00006C6B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F01"/>
    <w:rsid w:val="00015964"/>
    <w:rsid w:val="00016394"/>
    <w:rsid w:val="000167AD"/>
    <w:rsid w:val="00020407"/>
    <w:rsid w:val="0002047A"/>
    <w:rsid w:val="00020948"/>
    <w:rsid w:val="00022E78"/>
    <w:rsid w:val="00023037"/>
    <w:rsid w:val="0002372E"/>
    <w:rsid w:val="00024220"/>
    <w:rsid w:val="000245AD"/>
    <w:rsid w:val="00027471"/>
    <w:rsid w:val="00031AFE"/>
    <w:rsid w:val="00032171"/>
    <w:rsid w:val="00034983"/>
    <w:rsid w:val="0003589C"/>
    <w:rsid w:val="00036428"/>
    <w:rsid w:val="00036658"/>
    <w:rsid w:val="00036EFE"/>
    <w:rsid w:val="00037793"/>
    <w:rsid w:val="00037E66"/>
    <w:rsid w:val="00040130"/>
    <w:rsid w:val="000412FA"/>
    <w:rsid w:val="000413C9"/>
    <w:rsid w:val="00041522"/>
    <w:rsid w:val="00041B5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298E"/>
    <w:rsid w:val="000539E4"/>
    <w:rsid w:val="00053E88"/>
    <w:rsid w:val="0005407D"/>
    <w:rsid w:val="00054526"/>
    <w:rsid w:val="00055A91"/>
    <w:rsid w:val="00055C37"/>
    <w:rsid w:val="00055C72"/>
    <w:rsid w:val="00056C5D"/>
    <w:rsid w:val="00056E70"/>
    <w:rsid w:val="00057A2E"/>
    <w:rsid w:val="00057C1A"/>
    <w:rsid w:val="00057DBC"/>
    <w:rsid w:val="00060710"/>
    <w:rsid w:val="00060DF3"/>
    <w:rsid w:val="00061564"/>
    <w:rsid w:val="00061B7D"/>
    <w:rsid w:val="000624FE"/>
    <w:rsid w:val="0006323C"/>
    <w:rsid w:val="000636ED"/>
    <w:rsid w:val="0006419C"/>
    <w:rsid w:val="00064BB3"/>
    <w:rsid w:val="00064C6C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5B90"/>
    <w:rsid w:val="000A60E4"/>
    <w:rsid w:val="000A6AC1"/>
    <w:rsid w:val="000A6E3E"/>
    <w:rsid w:val="000A7F58"/>
    <w:rsid w:val="000B050C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3E2"/>
    <w:rsid w:val="000C58FC"/>
    <w:rsid w:val="000C5B96"/>
    <w:rsid w:val="000C69F2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E0533"/>
    <w:rsid w:val="000E0998"/>
    <w:rsid w:val="000E231D"/>
    <w:rsid w:val="000E302A"/>
    <w:rsid w:val="000E3365"/>
    <w:rsid w:val="000E363C"/>
    <w:rsid w:val="000E3C6E"/>
    <w:rsid w:val="000E50AB"/>
    <w:rsid w:val="000E6364"/>
    <w:rsid w:val="000E65DB"/>
    <w:rsid w:val="000E66E8"/>
    <w:rsid w:val="000E6737"/>
    <w:rsid w:val="000E7328"/>
    <w:rsid w:val="000E74FA"/>
    <w:rsid w:val="000E7760"/>
    <w:rsid w:val="000F02C6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B9D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E91"/>
    <w:rsid w:val="00107EA6"/>
    <w:rsid w:val="00111039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5071"/>
    <w:rsid w:val="0015545C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7763"/>
    <w:rsid w:val="0019039E"/>
    <w:rsid w:val="001925D3"/>
    <w:rsid w:val="00192F8F"/>
    <w:rsid w:val="00193034"/>
    <w:rsid w:val="00193CEA"/>
    <w:rsid w:val="00195872"/>
    <w:rsid w:val="00195E1F"/>
    <w:rsid w:val="00196E15"/>
    <w:rsid w:val="001979DA"/>
    <w:rsid w:val="001A0025"/>
    <w:rsid w:val="001A05F6"/>
    <w:rsid w:val="001A08DA"/>
    <w:rsid w:val="001A0D23"/>
    <w:rsid w:val="001A3977"/>
    <w:rsid w:val="001A4318"/>
    <w:rsid w:val="001A460A"/>
    <w:rsid w:val="001A5BCD"/>
    <w:rsid w:val="001A6167"/>
    <w:rsid w:val="001A6762"/>
    <w:rsid w:val="001A6E61"/>
    <w:rsid w:val="001A797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766E"/>
    <w:rsid w:val="001D0565"/>
    <w:rsid w:val="001D07BD"/>
    <w:rsid w:val="001D15C0"/>
    <w:rsid w:val="001D1AD9"/>
    <w:rsid w:val="001D2376"/>
    <w:rsid w:val="001D383E"/>
    <w:rsid w:val="001D3C84"/>
    <w:rsid w:val="001D4810"/>
    <w:rsid w:val="001D4A57"/>
    <w:rsid w:val="001D4C71"/>
    <w:rsid w:val="001D4DCC"/>
    <w:rsid w:val="001D567B"/>
    <w:rsid w:val="001D5B71"/>
    <w:rsid w:val="001D5E12"/>
    <w:rsid w:val="001D5E6F"/>
    <w:rsid w:val="001D655C"/>
    <w:rsid w:val="001D69A4"/>
    <w:rsid w:val="001D7E11"/>
    <w:rsid w:val="001E066E"/>
    <w:rsid w:val="001E0EB6"/>
    <w:rsid w:val="001E1787"/>
    <w:rsid w:val="001E3083"/>
    <w:rsid w:val="001E3DB7"/>
    <w:rsid w:val="001E3FCA"/>
    <w:rsid w:val="001E4581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EB"/>
    <w:rsid w:val="001F2ADF"/>
    <w:rsid w:val="001F3A1B"/>
    <w:rsid w:val="001F46DB"/>
    <w:rsid w:val="001F490F"/>
    <w:rsid w:val="001F5D87"/>
    <w:rsid w:val="001F674F"/>
    <w:rsid w:val="001F680C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9A0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6235"/>
    <w:rsid w:val="002366B0"/>
    <w:rsid w:val="00237849"/>
    <w:rsid w:val="00237A83"/>
    <w:rsid w:val="00237FC6"/>
    <w:rsid w:val="002401DD"/>
    <w:rsid w:val="002402B4"/>
    <w:rsid w:val="002408B9"/>
    <w:rsid w:val="00241E8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1A43"/>
    <w:rsid w:val="0026236D"/>
    <w:rsid w:val="00262712"/>
    <w:rsid w:val="0026375B"/>
    <w:rsid w:val="00264610"/>
    <w:rsid w:val="002657F9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5393"/>
    <w:rsid w:val="002755D3"/>
    <w:rsid w:val="00276497"/>
    <w:rsid w:val="002802BB"/>
    <w:rsid w:val="002805DD"/>
    <w:rsid w:val="0028191F"/>
    <w:rsid w:val="0028482A"/>
    <w:rsid w:val="00285715"/>
    <w:rsid w:val="0028602D"/>
    <w:rsid w:val="0028647C"/>
    <w:rsid w:val="0028706C"/>
    <w:rsid w:val="002871A0"/>
    <w:rsid w:val="0028762B"/>
    <w:rsid w:val="00287BD5"/>
    <w:rsid w:val="00290146"/>
    <w:rsid w:val="0029218D"/>
    <w:rsid w:val="00292E02"/>
    <w:rsid w:val="00295239"/>
    <w:rsid w:val="00295282"/>
    <w:rsid w:val="00297C88"/>
    <w:rsid w:val="00297CA3"/>
    <w:rsid w:val="002A085F"/>
    <w:rsid w:val="002A0D26"/>
    <w:rsid w:val="002A24C3"/>
    <w:rsid w:val="002A327E"/>
    <w:rsid w:val="002A3B89"/>
    <w:rsid w:val="002A473B"/>
    <w:rsid w:val="002A49D3"/>
    <w:rsid w:val="002A6B06"/>
    <w:rsid w:val="002B0365"/>
    <w:rsid w:val="002B18A8"/>
    <w:rsid w:val="002B1922"/>
    <w:rsid w:val="002B1978"/>
    <w:rsid w:val="002B1AAA"/>
    <w:rsid w:val="002B201C"/>
    <w:rsid w:val="002B3061"/>
    <w:rsid w:val="002B3958"/>
    <w:rsid w:val="002B3BF0"/>
    <w:rsid w:val="002B3FF2"/>
    <w:rsid w:val="002B4D8A"/>
    <w:rsid w:val="002B6301"/>
    <w:rsid w:val="002B6A5E"/>
    <w:rsid w:val="002C0AF9"/>
    <w:rsid w:val="002C24F6"/>
    <w:rsid w:val="002C27B4"/>
    <w:rsid w:val="002C299F"/>
    <w:rsid w:val="002C3669"/>
    <w:rsid w:val="002C3CC9"/>
    <w:rsid w:val="002C5FAC"/>
    <w:rsid w:val="002C757D"/>
    <w:rsid w:val="002C7B3D"/>
    <w:rsid w:val="002D0116"/>
    <w:rsid w:val="002D133D"/>
    <w:rsid w:val="002D160C"/>
    <w:rsid w:val="002D2058"/>
    <w:rsid w:val="002D2F68"/>
    <w:rsid w:val="002D396C"/>
    <w:rsid w:val="002D3EBD"/>
    <w:rsid w:val="002D45C9"/>
    <w:rsid w:val="002D58CB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57AD"/>
    <w:rsid w:val="0030631A"/>
    <w:rsid w:val="00306700"/>
    <w:rsid w:val="00307FAC"/>
    <w:rsid w:val="003110B0"/>
    <w:rsid w:val="00311D47"/>
    <w:rsid w:val="0031371A"/>
    <w:rsid w:val="003137DE"/>
    <w:rsid w:val="00313AD0"/>
    <w:rsid w:val="00313DCD"/>
    <w:rsid w:val="0031537E"/>
    <w:rsid w:val="00316341"/>
    <w:rsid w:val="00316EA5"/>
    <w:rsid w:val="003175CD"/>
    <w:rsid w:val="00320196"/>
    <w:rsid w:val="00321296"/>
    <w:rsid w:val="0032132A"/>
    <w:rsid w:val="00321C7A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A49"/>
    <w:rsid w:val="00332B68"/>
    <w:rsid w:val="003334D5"/>
    <w:rsid w:val="00334A2F"/>
    <w:rsid w:val="00335686"/>
    <w:rsid w:val="00336940"/>
    <w:rsid w:val="00337227"/>
    <w:rsid w:val="00341D93"/>
    <w:rsid w:val="00343107"/>
    <w:rsid w:val="00344C35"/>
    <w:rsid w:val="00345185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D2F"/>
    <w:rsid w:val="003600EF"/>
    <w:rsid w:val="00360565"/>
    <w:rsid w:val="00360649"/>
    <w:rsid w:val="0036088B"/>
    <w:rsid w:val="003609AC"/>
    <w:rsid w:val="003610ED"/>
    <w:rsid w:val="003621CE"/>
    <w:rsid w:val="0036257F"/>
    <w:rsid w:val="00362C5F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C54"/>
    <w:rsid w:val="003939F7"/>
    <w:rsid w:val="003947FF"/>
    <w:rsid w:val="00395473"/>
    <w:rsid w:val="003959E4"/>
    <w:rsid w:val="00396656"/>
    <w:rsid w:val="00396EE9"/>
    <w:rsid w:val="003A01E7"/>
    <w:rsid w:val="003A11DC"/>
    <w:rsid w:val="003A276B"/>
    <w:rsid w:val="003A2AFC"/>
    <w:rsid w:val="003A2B57"/>
    <w:rsid w:val="003A2E33"/>
    <w:rsid w:val="003A3FCD"/>
    <w:rsid w:val="003A436E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3130"/>
    <w:rsid w:val="003D3307"/>
    <w:rsid w:val="003D3734"/>
    <w:rsid w:val="003D666C"/>
    <w:rsid w:val="003D7014"/>
    <w:rsid w:val="003D734D"/>
    <w:rsid w:val="003E0481"/>
    <w:rsid w:val="003E0F5F"/>
    <w:rsid w:val="003E132A"/>
    <w:rsid w:val="003E1E63"/>
    <w:rsid w:val="003E2A96"/>
    <w:rsid w:val="003E2ED1"/>
    <w:rsid w:val="003E39AD"/>
    <w:rsid w:val="003E5A7D"/>
    <w:rsid w:val="003E6858"/>
    <w:rsid w:val="003E6B80"/>
    <w:rsid w:val="003F2430"/>
    <w:rsid w:val="003F259A"/>
    <w:rsid w:val="003F2A14"/>
    <w:rsid w:val="003F2A6B"/>
    <w:rsid w:val="003F2B43"/>
    <w:rsid w:val="003F2D2D"/>
    <w:rsid w:val="003F2D83"/>
    <w:rsid w:val="003F31FB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75A8"/>
    <w:rsid w:val="00427FA2"/>
    <w:rsid w:val="004309E3"/>
    <w:rsid w:val="004310B8"/>
    <w:rsid w:val="00431618"/>
    <w:rsid w:val="004329B5"/>
    <w:rsid w:val="00432A1F"/>
    <w:rsid w:val="0043360A"/>
    <w:rsid w:val="0043383A"/>
    <w:rsid w:val="004352BC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7446"/>
    <w:rsid w:val="0046085C"/>
    <w:rsid w:val="00462948"/>
    <w:rsid w:val="00462A2B"/>
    <w:rsid w:val="00462BDE"/>
    <w:rsid w:val="00462D56"/>
    <w:rsid w:val="004645D1"/>
    <w:rsid w:val="004653B5"/>
    <w:rsid w:val="004653D0"/>
    <w:rsid w:val="00466594"/>
    <w:rsid w:val="00466FCB"/>
    <w:rsid w:val="00467871"/>
    <w:rsid w:val="00470B98"/>
    <w:rsid w:val="0047273E"/>
    <w:rsid w:val="004732F4"/>
    <w:rsid w:val="00473FAD"/>
    <w:rsid w:val="004741C8"/>
    <w:rsid w:val="00474BF6"/>
    <w:rsid w:val="00474E2C"/>
    <w:rsid w:val="00474FD3"/>
    <w:rsid w:val="004820CD"/>
    <w:rsid w:val="00482F27"/>
    <w:rsid w:val="00482F2E"/>
    <w:rsid w:val="00483A97"/>
    <w:rsid w:val="004842E4"/>
    <w:rsid w:val="00484843"/>
    <w:rsid w:val="0048487D"/>
    <w:rsid w:val="004853FE"/>
    <w:rsid w:val="004868C4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2AA6"/>
    <w:rsid w:val="004B37AD"/>
    <w:rsid w:val="004B3F6A"/>
    <w:rsid w:val="004B41A4"/>
    <w:rsid w:val="004B5F33"/>
    <w:rsid w:val="004C0454"/>
    <w:rsid w:val="004C12D9"/>
    <w:rsid w:val="004C44F5"/>
    <w:rsid w:val="004C5541"/>
    <w:rsid w:val="004C56DB"/>
    <w:rsid w:val="004C5A40"/>
    <w:rsid w:val="004D2749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68A7"/>
    <w:rsid w:val="004F698A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A04"/>
    <w:rsid w:val="005119E4"/>
    <w:rsid w:val="00513364"/>
    <w:rsid w:val="005136F6"/>
    <w:rsid w:val="00513EE9"/>
    <w:rsid w:val="00514AB9"/>
    <w:rsid w:val="00514AC3"/>
    <w:rsid w:val="00515D07"/>
    <w:rsid w:val="005167AC"/>
    <w:rsid w:val="00516C6B"/>
    <w:rsid w:val="00517167"/>
    <w:rsid w:val="00520BEE"/>
    <w:rsid w:val="00520C17"/>
    <w:rsid w:val="00521EBB"/>
    <w:rsid w:val="00522CCE"/>
    <w:rsid w:val="005240C2"/>
    <w:rsid w:val="00525D82"/>
    <w:rsid w:val="00525DCC"/>
    <w:rsid w:val="005269E1"/>
    <w:rsid w:val="00526BD2"/>
    <w:rsid w:val="00526E66"/>
    <w:rsid w:val="00530012"/>
    <w:rsid w:val="005307C2"/>
    <w:rsid w:val="0053130F"/>
    <w:rsid w:val="00533A9E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CFA"/>
    <w:rsid w:val="00541BEB"/>
    <w:rsid w:val="00541C59"/>
    <w:rsid w:val="00542345"/>
    <w:rsid w:val="005428B2"/>
    <w:rsid w:val="00542DCF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ED2"/>
    <w:rsid w:val="0055076F"/>
    <w:rsid w:val="00550FC2"/>
    <w:rsid w:val="00551297"/>
    <w:rsid w:val="0055173B"/>
    <w:rsid w:val="00551AD4"/>
    <w:rsid w:val="00551C20"/>
    <w:rsid w:val="00553292"/>
    <w:rsid w:val="0055332F"/>
    <w:rsid w:val="005543CC"/>
    <w:rsid w:val="005561BB"/>
    <w:rsid w:val="00556C49"/>
    <w:rsid w:val="005573C8"/>
    <w:rsid w:val="00560205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4851"/>
    <w:rsid w:val="00575A27"/>
    <w:rsid w:val="005767F5"/>
    <w:rsid w:val="00576A4E"/>
    <w:rsid w:val="0058033E"/>
    <w:rsid w:val="00582BEC"/>
    <w:rsid w:val="00583605"/>
    <w:rsid w:val="00583DE2"/>
    <w:rsid w:val="005850E2"/>
    <w:rsid w:val="00586F12"/>
    <w:rsid w:val="00591146"/>
    <w:rsid w:val="00591470"/>
    <w:rsid w:val="00592FED"/>
    <w:rsid w:val="00594000"/>
    <w:rsid w:val="00597F23"/>
    <w:rsid w:val="00597FED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30D"/>
    <w:rsid w:val="005B1C34"/>
    <w:rsid w:val="005B2DB0"/>
    <w:rsid w:val="005B2E97"/>
    <w:rsid w:val="005B308F"/>
    <w:rsid w:val="005B4904"/>
    <w:rsid w:val="005B71CE"/>
    <w:rsid w:val="005B7CD3"/>
    <w:rsid w:val="005C0A09"/>
    <w:rsid w:val="005C0C78"/>
    <w:rsid w:val="005C3FD7"/>
    <w:rsid w:val="005C47EB"/>
    <w:rsid w:val="005C4FB1"/>
    <w:rsid w:val="005C6C38"/>
    <w:rsid w:val="005C7013"/>
    <w:rsid w:val="005C7987"/>
    <w:rsid w:val="005D0544"/>
    <w:rsid w:val="005D0973"/>
    <w:rsid w:val="005D2574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2546"/>
    <w:rsid w:val="005F2D10"/>
    <w:rsid w:val="005F4C0E"/>
    <w:rsid w:val="005F669D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4AD1"/>
    <w:rsid w:val="00606CFF"/>
    <w:rsid w:val="0060748D"/>
    <w:rsid w:val="00607FCF"/>
    <w:rsid w:val="00610F1E"/>
    <w:rsid w:val="006113C0"/>
    <w:rsid w:val="006119AD"/>
    <w:rsid w:val="00611A44"/>
    <w:rsid w:val="006124A3"/>
    <w:rsid w:val="00612533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3044"/>
    <w:rsid w:val="00634A02"/>
    <w:rsid w:val="00634C18"/>
    <w:rsid w:val="00634EAD"/>
    <w:rsid w:val="00635069"/>
    <w:rsid w:val="00635513"/>
    <w:rsid w:val="00635807"/>
    <w:rsid w:val="00636100"/>
    <w:rsid w:val="00636E83"/>
    <w:rsid w:val="006376AA"/>
    <w:rsid w:val="006379C3"/>
    <w:rsid w:val="00640272"/>
    <w:rsid w:val="00640666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A19"/>
    <w:rsid w:val="00650ACE"/>
    <w:rsid w:val="006516AC"/>
    <w:rsid w:val="00651A57"/>
    <w:rsid w:val="006533EB"/>
    <w:rsid w:val="00655EF8"/>
    <w:rsid w:val="006605CE"/>
    <w:rsid w:val="00660D16"/>
    <w:rsid w:val="00660E3E"/>
    <w:rsid w:val="006614BE"/>
    <w:rsid w:val="00661D34"/>
    <w:rsid w:val="0066204B"/>
    <w:rsid w:val="00662052"/>
    <w:rsid w:val="0066283D"/>
    <w:rsid w:val="00663CEC"/>
    <w:rsid w:val="00663EE4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C3D"/>
    <w:rsid w:val="00686870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94E"/>
    <w:rsid w:val="006A7AAB"/>
    <w:rsid w:val="006B0D43"/>
    <w:rsid w:val="006B1CD0"/>
    <w:rsid w:val="006B2161"/>
    <w:rsid w:val="006B234C"/>
    <w:rsid w:val="006B2B0E"/>
    <w:rsid w:val="006B3212"/>
    <w:rsid w:val="006B3400"/>
    <w:rsid w:val="006B34FE"/>
    <w:rsid w:val="006B3CDD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C015A"/>
    <w:rsid w:val="006C113C"/>
    <w:rsid w:val="006C1237"/>
    <w:rsid w:val="006C2080"/>
    <w:rsid w:val="006C226E"/>
    <w:rsid w:val="006C3B14"/>
    <w:rsid w:val="006C3D02"/>
    <w:rsid w:val="006C3ED3"/>
    <w:rsid w:val="006C4583"/>
    <w:rsid w:val="006C5097"/>
    <w:rsid w:val="006C53CE"/>
    <w:rsid w:val="006C5ACC"/>
    <w:rsid w:val="006C5B4B"/>
    <w:rsid w:val="006C6DE8"/>
    <w:rsid w:val="006C6FBE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1BFC"/>
    <w:rsid w:val="006E1D4A"/>
    <w:rsid w:val="006E1DBD"/>
    <w:rsid w:val="006E1F54"/>
    <w:rsid w:val="006E200D"/>
    <w:rsid w:val="006E280B"/>
    <w:rsid w:val="006E32A3"/>
    <w:rsid w:val="006E372E"/>
    <w:rsid w:val="006E468F"/>
    <w:rsid w:val="006E54BF"/>
    <w:rsid w:val="006E693F"/>
    <w:rsid w:val="006E7A58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BD"/>
    <w:rsid w:val="00700A49"/>
    <w:rsid w:val="007047AC"/>
    <w:rsid w:val="00704942"/>
    <w:rsid w:val="00706445"/>
    <w:rsid w:val="00707B37"/>
    <w:rsid w:val="007104EA"/>
    <w:rsid w:val="0071108F"/>
    <w:rsid w:val="00711E2E"/>
    <w:rsid w:val="00711E79"/>
    <w:rsid w:val="00711ED4"/>
    <w:rsid w:val="007121DC"/>
    <w:rsid w:val="00712782"/>
    <w:rsid w:val="00713269"/>
    <w:rsid w:val="0071341D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350A"/>
    <w:rsid w:val="00723541"/>
    <w:rsid w:val="0072552E"/>
    <w:rsid w:val="0072598A"/>
    <w:rsid w:val="00726916"/>
    <w:rsid w:val="007277EC"/>
    <w:rsid w:val="00727BE9"/>
    <w:rsid w:val="00730533"/>
    <w:rsid w:val="0073083D"/>
    <w:rsid w:val="00731C2F"/>
    <w:rsid w:val="00731E4B"/>
    <w:rsid w:val="00731F38"/>
    <w:rsid w:val="00733275"/>
    <w:rsid w:val="00733931"/>
    <w:rsid w:val="00734082"/>
    <w:rsid w:val="0073534A"/>
    <w:rsid w:val="00735763"/>
    <w:rsid w:val="00736BF6"/>
    <w:rsid w:val="00736DFE"/>
    <w:rsid w:val="007417E5"/>
    <w:rsid w:val="00742597"/>
    <w:rsid w:val="0074543A"/>
    <w:rsid w:val="00745506"/>
    <w:rsid w:val="0074584C"/>
    <w:rsid w:val="00745E44"/>
    <w:rsid w:val="00745F15"/>
    <w:rsid w:val="007464EA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5711"/>
    <w:rsid w:val="00755B3A"/>
    <w:rsid w:val="007561FD"/>
    <w:rsid w:val="00756E86"/>
    <w:rsid w:val="00761D05"/>
    <w:rsid w:val="00762AE8"/>
    <w:rsid w:val="00763263"/>
    <w:rsid w:val="00763381"/>
    <w:rsid w:val="007636ED"/>
    <w:rsid w:val="007638B9"/>
    <w:rsid w:val="00763C8E"/>
    <w:rsid w:val="00763D4F"/>
    <w:rsid w:val="007658BF"/>
    <w:rsid w:val="00765EAF"/>
    <w:rsid w:val="00766733"/>
    <w:rsid w:val="00766DC5"/>
    <w:rsid w:val="00770ADA"/>
    <w:rsid w:val="00771D0E"/>
    <w:rsid w:val="00772901"/>
    <w:rsid w:val="007737C2"/>
    <w:rsid w:val="00773B1B"/>
    <w:rsid w:val="007744A3"/>
    <w:rsid w:val="007745D1"/>
    <w:rsid w:val="00775196"/>
    <w:rsid w:val="00776DF1"/>
    <w:rsid w:val="00776FC4"/>
    <w:rsid w:val="00777A18"/>
    <w:rsid w:val="00777B53"/>
    <w:rsid w:val="00781307"/>
    <w:rsid w:val="00781A90"/>
    <w:rsid w:val="00781C13"/>
    <w:rsid w:val="00782346"/>
    <w:rsid w:val="00783D49"/>
    <w:rsid w:val="00784F45"/>
    <w:rsid w:val="00784F56"/>
    <w:rsid w:val="0078523C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641"/>
    <w:rsid w:val="00795FC6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A7"/>
    <w:rsid w:val="007C5398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6097"/>
    <w:rsid w:val="007D71CD"/>
    <w:rsid w:val="007D7FE7"/>
    <w:rsid w:val="007E191A"/>
    <w:rsid w:val="007E19E5"/>
    <w:rsid w:val="007E5D3B"/>
    <w:rsid w:val="007E6D7A"/>
    <w:rsid w:val="007E732B"/>
    <w:rsid w:val="007F0224"/>
    <w:rsid w:val="007F03D5"/>
    <w:rsid w:val="007F0918"/>
    <w:rsid w:val="007F0B48"/>
    <w:rsid w:val="007F12B4"/>
    <w:rsid w:val="007F156A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779"/>
    <w:rsid w:val="007F5822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6BA"/>
    <w:rsid w:val="00811DFD"/>
    <w:rsid w:val="00812C0A"/>
    <w:rsid w:val="00812EBC"/>
    <w:rsid w:val="0081437A"/>
    <w:rsid w:val="00814E8D"/>
    <w:rsid w:val="008154A9"/>
    <w:rsid w:val="00816511"/>
    <w:rsid w:val="00816AA7"/>
    <w:rsid w:val="008171CD"/>
    <w:rsid w:val="00820CC0"/>
    <w:rsid w:val="00820CC6"/>
    <w:rsid w:val="00821CF2"/>
    <w:rsid w:val="008223AA"/>
    <w:rsid w:val="00823714"/>
    <w:rsid w:val="0082372F"/>
    <w:rsid w:val="00823911"/>
    <w:rsid w:val="00824312"/>
    <w:rsid w:val="00824B6E"/>
    <w:rsid w:val="00825217"/>
    <w:rsid w:val="008254BF"/>
    <w:rsid w:val="00825D10"/>
    <w:rsid w:val="008260AF"/>
    <w:rsid w:val="00826497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C35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48C"/>
    <w:rsid w:val="00852D1B"/>
    <w:rsid w:val="00853BBA"/>
    <w:rsid w:val="00854037"/>
    <w:rsid w:val="00855B88"/>
    <w:rsid w:val="00855BFC"/>
    <w:rsid w:val="0085638B"/>
    <w:rsid w:val="00856DE9"/>
    <w:rsid w:val="00856E6D"/>
    <w:rsid w:val="00856FB7"/>
    <w:rsid w:val="008572C9"/>
    <w:rsid w:val="00857A54"/>
    <w:rsid w:val="00857F9C"/>
    <w:rsid w:val="00860BE7"/>
    <w:rsid w:val="00861555"/>
    <w:rsid w:val="0086167D"/>
    <w:rsid w:val="00862040"/>
    <w:rsid w:val="008636D5"/>
    <w:rsid w:val="00865B5F"/>
    <w:rsid w:val="00866763"/>
    <w:rsid w:val="00866CD6"/>
    <w:rsid w:val="00866CEC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EE4"/>
    <w:rsid w:val="0089158F"/>
    <w:rsid w:val="00891BA6"/>
    <w:rsid w:val="00891E88"/>
    <w:rsid w:val="0089266D"/>
    <w:rsid w:val="00892E46"/>
    <w:rsid w:val="00892F08"/>
    <w:rsid w:val="00893D7C"/>
    <w:rsid w:val="0089427A"/>
    <w:rsid w:val="00894882"/>
    <w:rsid w:val="008951DB"/>
    <w:rsid w:val="008955DE"/>
    <w:rsid w:val="00896849"/>
    <w:rsid w:val="00896C3A"/>
    <w:rsid w:val="00896DBC"/>
    <w:rsid w:val="00897F53"/>
    <w:rsid w:val="008A0281"/>
    <w:rsid w:val="008A08B5"/>
    <w:rsid w:val="008A380F"/>
    <w:rsid w:val="008A41D7"/>
    <w:rsid w:val="008A4BBE"/>
    <w:rsid w:val="008A4BC5"/>
    <w:rsid w:val="008A4E71"/>
    <w:rsid w:val="008A57DD"/>
    <w:rsid w:val="008A5A2B"/>
    <w:rsid w:val="008A703E"/>
    <w:rsid w:val="008A7863"/>
    <w:rsid w:val="008A7A1A"/>
    <w:rsid w:val="008B0126"/>
    <w:rsid w:val="008B01A7"/>
    <w:rsid w:val="008B09E0"/>
    <w:rsid w:val="008B2599"/>
    <w:rsid w:val="008B3622"/>
    <w:rsid w:val="008B4049"/>
    <w:rsid w:val="008B41BE"/>
    <w:rsid w:val="008B694A"/>
    <w:rsid w:val="008B7A8F"/>
    <w:rsid w:val="008C0AC5"/>
    <w:rsid w:val="008C0AE9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C02"/>
    <w:rsid w:val="008C6A5D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6B"/>
    <w:rsid w:val="008D3E1F"/>
    <w:rsid w:val="008D57A9"/>
    <w:rsid w:val="008D5F5E"/>
    <w:rsid w:val="008D6BFE"/>
    <w:rsid w:val="008D7EC3"/>
    <w:rsid w:val="008E1AFD"/>
    <w:rsid w:val="008E206F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90124A"/>
    <w:rsid w:val="00901B9E"/>
    <w:rsid w:val="00902EDC"/>
    <w:rsid w:val="00903E16"/>
    <w:rsid w:val="009045EF"/>
    <w:rsid w:val="00904AB1"/>
    <w:rsid w:val="0090547D"/>
    <w:rsid w:val="00905FBB"/>
    <w:rsid w:val="00907508"/>
    <w:rsid w:val="009078DE"/>
    <w:rsid w:val="00907B92"/>
    <w:rsid w:val="00907BAA"/>
    <w:rsid w:val="00910349"/>
    <w:rsid w:val="009109D3"/>
    <w:rsid w:val="00911112"/>
    <w:rsid w:val="00911733"/>
    <w:rsid w:val="00911AF6"/>
    <w:rsid w:val="00913FDE"/>
    <w:rsid w:val="00915BFC"/>
    <w:rsid w:val="00916269"/>
    <w:rsid w:val="00916FD3"/>
    <w:rsid w:val="00920340"/>
    <w:rsid w:val="00920715"/>
    <w:rsid w:val="009212ED"/>
    <w:rsid w:val="0092674A"/>
    <w:rsid w:val="00926F11"/>
    <w:rsid w:val="0093002B"/>
    <w:rsid w:val="009309C0"/>
    <w:rsid w:val="00931C8D"/>
    <w:rsid w:val="0093239A"/>
    <w:rsid w:val="0093331A"/>
    <w:rsid w:val="009341E1"/>
    <w:rsid w:val="009342F8"/>
    <w:rsid w:val="00934383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BB8"/>
    <w:rsid w:val="00941D41"/>
    <w:rsid w:val="00942346"/>
    <w:rsid w:val="00943469"/>
    <w:rsid w:val="00944135"/>
    <w:rsid w:val="00944170"/>
    <w:rsid w:val="00945D02"/>
    <w:rsid w:val="00946899"/>
    <w:rsid w:val="0094769F"/>
    <w:rsid w:val="00947C00"/>
    <w:rsid w:val="00947FEF"/>
    <w:rsid w:val="00950B92"/>
    <w:rsid w:val="00951AAC"/>
    <w:rsid w:val="00951BD1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60A95"/>
    <w:rsid w:val="009624B8"/>
    <w:rsid w:val="0096270A"/>
    <w:rsid w:val="00963674"/>
    <w:rsid w:val="00964830"/>
    <w:rsid w:val="00965BDB"/>
    <w:rsid w:val="0097156F"/>
    <w:rsid w:val="009734C6"/>
    <w:rsid w:val="00975083"/>
    <w:rsid w:val="00975459"/>
    <w:rsid w:val="00980C08"/>
    <w:rsid w:val="0098109B"/>
    <w:rsid w:val="00981E53"/>
    <w:rsid w:val="00982395"/>
    <w:rsid w:val="00982615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7F8"/>
    <w:rsid w:val="009A0E96"/>
    <w:rsid w:val="009A1A2A"/>
    <w:rsid w:val="009A1C72"/>
    <w:rsid w:val="009A26A0"/>
    <w:rsid w:val="009A3A26"/>
    <w:rsid w:val="009A3AE4"/>
    <w:rsid w:val="009A4437"/>
    <w:rsid w:val="009A45B2"/>
    <w:rsid w:val="009A5297"/>
    <w:rsid w:val="009B1789"/>
    <w:rsid w:val="009B23A4"/>
    <w:rsid w:val="009B2432"/>
    <w:rsid w:val="009B2473"/>
    <w:rsid w:val="009B4291"/>
    <w:rsid w:val="009B491E"/>
    <w:rsid w:val="009B4F82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8E"/>
    <w:rsid w:val="009D077F"/>
    <w:rsid w:val="009D088F"/>
    <w:rsid w:val="009D10BC"/>
    <w:rsid w:val="009D1901"/>
    <w:rsid w:val="009D1ABF"/>
    <w:rsid w:val="009D2E33"/>
    <w:rsid w:val="009D2EDC"/>
    <w:rsid w:val="009D4D65"/>
    <w:rsid w:val="009D4FC7"/>
    <w:rsid w:val="009D5CB8"/>
    <w:rsid w:val="009E1BB0"/>
    <w:rsid w:val="009E3E4F"/>
    <w:rsid w:val="009E415C"/>
    <w:rsid w:val="009E5548"/>
    <w:rsid w:val="009E60CF"/>
    <w:rsid w:val="009F00B1"/>
    <w:rsid w:val="009F0EDE"/>
    <w:rsid w:val="009F11A0"/>
    <w:rsid w:val="009F18B1"/>
    <w:rsid w:val="009F21FC"/>
    <w:rsid w:val="009F32E5"/>
    <w:rsid w:val="009F33C0"/>
    <w:rsid w:val="009F3F82"/>
    <w:rsid w:val="009F44B4"/>
    <w:rsid w:val="009F534D"/>
    <w:rsid w:val="009F59AD"/>
    <w:rsid w:val="009F649A"/>
    <w:rsid w:val="009F6EB4"/>
    <w:rsid w:val="009F6EEC"/>
    <w:rsid w:val="009F6F0F"/>
    <w:rsid w:val="009F7094"/>
    <w:rsid w:val="009F70F8"/>
    <w:rsid w:val="009F7E4B"/>
    <w:rsid w:val="00A00630"/>
    <w:rsid w:val="00A00E23"/>
    <w:rsid w:val="00A00E53"/>
    <w:rsid w:val="00A01E63"/>
    <w:rsid w:val="00A02BD7"/>
    <w:rsid w:val="00A03030"/>
    <w:rsid w:val="00A04486"/>
    <w:rsid w:val="00A067FE"/>
    <w:rsid w:val="00A06B18"/>
    <w:rsid w:val="00A06EFA"/>
    <w:rsid w:val="00A07D8E"/>
    <w:rsid w:val="00A1131E"/>
    <w:rsid w:val="00A137D5"/>
    <w:rsid w:val="00A15641"/>
    <w:rsid w:val="00A240C5"/>
    <w:rsid w:val="00A24702"/>
    <w:rsid w:val="00A250C5"/>
    <w:rsid w:val="00A25839"/>
    <w:rsid w:val="00A2632A"/>
    <w:rsid w:val="00A26E0D"/>
    <w:rsid w:val="00A2722B"/>
    <w:rsid w:val="00A3068B"/>
    <w:rsid w:val="00A30806"/>
    <w:rsid w:val="00A31209"/>
    <w:rsid w:val="00A31716"/>
    <w:rsid w:val="00A31B70"/>
    <w:rsid w:val="00A31DEF"/>
    <w:rsid w:val="00A32BB7"/>
    <w:rsid w:val="00A33D94"/>
    <w:rsid w:val="00A34E68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CD7"/>
    <w:rsid w:val="00A47BDC"/>
    <w:rsid w:val="00A507C2"/>
    <w:rsid w:val="00A52543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02BB"/>
    <w:rsid w:val="00A815D8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10F7"/>
    <w:rsid w:val="00A91D56"/>
    <w:rsid w:val="00A922C4"/>
    <w:rsid w:val="00A92CFA"/>
    <w:rsid w:val="00A9346A"/>
    <w:rsid w:val="00A93F98"/>
    <w:rsid w:val="00A94BA9"/>
    <w:rsid w:val="00A95088"/>
    <w:rsid w:val="00A9684D"/>
    <w:rsid w:val="00A9694F"/>
    <w:rsid w:val="00A969FC"/>
    <w:rsid w:val="00A96E4B"/>
    <w:rsid w:val="00A97420"/>
    <w:rsid w:val="00A97BB2"/>
    <w:rsid w:val="00AA0C48"/>
    <w:rsid w:val="00AA0C50"/>
    <w:rsid w:val="00AA1BDA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7DC"/>
    <w:rsid w:val="00AB286C"/>
    <w:rsid w:val="00AB2A5C"/>
    <w:rsid w:val="00AB3473"/>
    <w:rsid w:val="00AB3EDB"/>
    <w:rsid w:val="00AB468F"/>
    <w:rsid w:val="00AB6C11"/>
    <w:rsid w:val="00AC00C7"/>
    <w:rsid w:val="00AC041F"/>
    <w:rsid w:val="00AC0764"/>
    <w:rsid w:val="00AC0F0E"/>
    <w:rsid w:val="00AC250B"/>
    <w:rsid w:val="00AC28D5"/>
    <w:rsid w:val="00AC3B67"/>
    <w:rsid w:val="00AC3EE7"/>
    <w:rsid w:val="00AC65FA"/>
    <w:rsid w:val="00AC6A16"/>
    <w:rsid w:val="00AC6C9D"/>
    <w:rsid w:val="00AD01B2"/>
    <w:rsid w:val="00AD045D"/>
    <w:rsid w:val="00AD1E95"/>
    <w:rsid w:val="00AD215F"/>
    <w:rsid w:val="00AD2598"/>
    <w:rsid w:val="00AD26A4"/>
    <w:rsid w:val="00AD2926"/>
    <w:rsid w:val="00AD2AAB"/>
    <w:rsid w:val="00AD312B"/>
    <w:rsid w:val="00AD33D6"/>
    <w:rsid w:val="00AD3796"/>
    <w:rsid w:val="00AD441D"/>
    <w:rsid w:val="00AD4926"/>
    <w:rsid w:val="00AD4930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9CD"/>
    <w:rsid w:val="00AE7103"/>
    <w:rsid w:val="00AE77BC"/>
    <w:rsid w:val="00AE7890"/>
    <w:rsid w:val="00AF028E"/>
    <w:rsid w:val="00AF0852"/>
    <w:rsid w:val="00AF184C"/>
    <w:rsid w:val="00AF2072"/>
    <w:rsid w:val="00AF248F"/>
    <w:rsid w:val="00AF2882"/>
    <w:rsid w:val="00AF4D8C"/>
    <w:rsid w:val="00AF4FD6"/>
    <w:rsid w:val="00AF5C08"/>
    <w:rsid w:val="00AF6BA1"/>
    <w:rsid w:val="00AF78C3"/>
    <w:rsid w:val="00B01081"/>
    <w:rsid w:val="00B0127E"/>
    <w:rsid w:val="00B02B7F"/>
    <w:rsid w:val="00B02BEC"/>
    <w:rsid w:val="00B02FBC"/>
    <w:rsid w:val="00B04329"/>
    <w:rsid w:val="00B04EB8"/>
    <w:rsid w:val="00B0580C"/>
    <w:rsid w:val="00B0633D"/>
    <w:rsid w:val="00B0689D"/>
    <w:rsid w:val="00B06A6C"/>
    <w:rsid w:val="00B119F3"/>
    <w:rsid w:val="00B11C07"/>
    <w:rsid w:val="00B11EB5"/>
    <w:rsid w:val="00B1565E"/>
    <w:rsid w:val="00B1624F"/>
    <w:rsid w:val="00B17671"/>
    <w:rsid w:val="00B205B0"/>
    <w:rsid w:val="00B206F0"/>
    <w:rsid w:val="00B2110D"/>
    <w:rsid w:val="00B21218"/>
    <w:rsid w:val="00B2325A"/>
    <w:rsid w:val="00B23EA3"/>
    <w:rsid w:val="00B242D1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6CF"/>
    <w:rsid w:val="00B44EA6"/>
    <w:rsid w:val="00B45374"/>
    <w:rsid w:val="00B45B51"/>
    <w:rsid w:val="00B46E92"/>
    <w:rsid w:val="00B47CEC"/>
    <w:rsid w:val="00B50787"/>
    <w:rsid w:val="00B50989"/>
    <w:rsid w:val="00B50FF7"/>
    <w:rsid w:val="00B512B6"/>
    <w:rsid w:val="00B51631"/>
    <w:rsid w:val="00B51AA6"/>
    <w:rsid w:val="00B52E85"/>
    <w:rsid w:val="00B53225"/>
    <w:rsid w:val="00B53A6F"/>
    <w:rsid w:val="00B53CC4"/>
    <w:rsid w:val="00B554BD"/>
    <w:rsid w:val="00B5551D"/>
    <w:rsid w:val="00B5789B"/>
    <w:rsid w:val="00B61088"/>
    <w:rsid w:val="00B61822"/>
    <w:rsid w:val="00B6300F"/>
    <w:rsid w:val="00B64CED"/>
    <w:rsid w:val="00B64E5F"/>
    <w:rsid w:val="00B65D35"/>
    <w:rsid w:val="00B67744"/>
    <w:rsid w:val="00B71E2E"/>
    <w:rsid w:val="00B72BA2"/>
    <w:rsid w:val="00B73A1D"/>
    <w:rsid w:val="00B73CE1"/>
    <w:rsid w:val="00B74D72"/>
    <w:rsid w:val="00B74DB1"/>
    <w:rsid w:val="00B804C0"/>
    <w:rsid w:val="00B80FFE"/>
    <w:rsid w:val="00B83278"/>
    <w:rsid w:val="00B83A66"/>
    <w:rsid w:val="00B83E25"/>
    <w:rsid w:val="00B83F01"/>
    <w:rsid w:val="00B841F0"/>
    <w:rsid w:val="00B842E0"/>
    <w:rsid w:val="00B8484C"/>
    <w:rsid w:val="00B8519D"/>
    <w:rsid w:val="00B86527"/>
    <w:rsid w:val="00B87001"/>
    <w:rsid w:val="00B87912"/>
    <w:rsid w:val="00B90C43"/>
    <w:rsid w:val="00B90E23"/>
    <w:rsid w:val="00B9107A"/>
    <w:rsid w:val="00B913BD"/>
    <w:rsid w:val="00B924E4"/>
    <w:rsid w:val="00B93EB8"/>
    <w:rsid w:val="00B9465D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7422"/>
    <w:rsid w:val="00BA7830"/>
    <w:rsid w:val="00BA7FC7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2832"/>
    <w:rsid w:val="00BC4096"/>
    <w:rsid w:val="00BC4DEA"/>
    <w:rsid w:val="00BC58C9"/>
    <w:rsid w:val="00BC7882"/>
    <w:rsid w:val="00BC7A58"/>
    <w:rsid w:val="00BC7CEA"/>
    <w:rsid w:val="00BC7E74"/>
    <w:rsid w:val="00BD0A72"/>
    <w:rsid w:val="00BD1DDA"/>
    <w:rsid w:val="00BD2410"/>
    <w:rsid w:val="00BD36F7"/>
    <w:rsid w:val="00BD417C"/>
    <w:rsid w:val="00BD4B7F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310"/>
    <w:rsid w:val="00BE6D11"/>
    <w:rsid w:val="00BE75D2"/>
    <w:rsid w:val="00BE7AA2"/>
    <w:rsid w:val="00BF0F37"/>
    <w:rsid w:val="00BF11E4"/>
    <w:rsid w:val="00BF1468"/>
    <w:rsid w:val="00BF1A82"/>
    <w:rsid w:val="00BF21FA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6939"/>
    <w:rsid w:val="00C0739F"/>
    <w:rsid w:val="00C07E6A"/>
    <w:rsid w:val="00C103DC"/>
    <w:rsid w:val="00C11AEB"/>
    <w:rsid w:val="00C11D7B"/>
    <w:rsid w:val="00C13209"/>
    <w:rsid w:val="00C13B2E"/>
    <w:rsid w:val="00C1407A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3196"/>
    <w:rsid w:val="00C23F00"/>
    <w:rsid w:val="00C248EC"/>
    <w:rsid w:val="00C2509A"/>
    <w:rsid w:val="00C255DD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18B"/>
    <w:rsid w:val="00C647BB"/>
    <w:rsid w:val="00C65139"/>
    <w:rsid w:val="00C65CF0"/>
    <w:rsid w:val="00C679F6"/>
    <w:rsid w:val="00C67BF9"/>
    <w:rsid w:val="00C67EAC"/>
    <w:rsid w:val="00C713E9"/>
    <w:rsid w:val="00C719D9"/>
    <w:rsid w:val="00C73317"/>
    <w:rsid w:val="00C73767"/>
    <w:rsid w:val="00C73B21"/>
    <w:rsid w:val="00C74893"/>
    <w:rsid w:val="00C74E7C"/>
    <w:rsid w:val="00C754CC"/>
    <w:rsid w:val="00C76255"/>
    <w:rsid w:val="00C765A2"/>
    <w:rsid w:val="00C77936"/>
    <w:rsid w:val="00C77DEE"/>
    <w:rsid w:val="00C80049"/>
    <w:rsid w:val="00C815FB"/>
    <w:rsid w:val="00C82B04"/>
    <w:rsid w:val="00C830AF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7270"/>
    <w:rsid w:val="00C8780B"/>
    <w:rsid w:val="00C87A9C"/>
    <w:rsid w:val="00C87CCD"/>
    <w:rsid w:val="00C91138"/>
    <w:rsid w:val="00C93871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6CD"/>
    <w:rsid w:val="00CA7CCA"/>
    <w:rsid w:val="00CB2C00"/>
    <w:rsid w:val="00CB44E0"/>
    <w:rsid w:val="00CB7270"/>
    <w:rsid w:val="00CB73B4"/>
    <w:rsid w:val="00CB7517"/>
    <w:rsid w:val="00CB76E0"/>
    <w:rsid w:val="00CC0A25"/>
    <w:rsid w:val="00CC129B"/>
    <w:rsid w:val="00CC247B"/>
    <w:rsid w:val="00CC30A2"/>
    <w:rsid w:val="00CC443D"/>
    <w:rsid w:val="00CC558E"/>
    <w:rsid w:val="00CC6E4E"/>
    <w:rsid w:val="00CC73C3"/>
    <w:rsid w:val="00CC776A"/>
    <w:rsid w:val="00CC77F1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CA1"/>
    <w:rsid w:val="00CD7E17"/>
    <w:rsid w:val="00CE007B"/>
    <w:rsid w:val="00CE02D8"/>
    <w:rsid w:val="00CE1D6E"/>
    <w:rsid w:val="00CE2A88"/>
    <w:rsid w:val="00CE4A2D"/>
    <w:rsid w:val="00CE4C78"/>
    <w:rsid w:val="00CE5921"/>
    <w:rsid w:val="00CE67CA"/>
    <w:rsid w:val="00CE6C18"/>
    <w:rsid w:val="00CE76D9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643F"/>
    <w:rsid w:val="00D07474"/>
    <w:rsid w:val="00D07476"/>
    <w:rsid w:val="00D07CA7"/>
    <w:rsid w:val="00D12B51"/>
    <w:rsid w:val="00D13E55"/>
    <w:rsid w:val="00D15BB8"/>
    <w:rsid w:val="00D16840"/>
    <w:rsid w:val="00D16FE2"/>
    <w:rsid w:val="00D170DA"/>
    <w:rsid w:val="00D17E7A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4703"/>
    <w:rsid w:val="00D34DF2"/>
    <w:rsid w:val="00D351CD"/>
    <w:rsid w:val="00D353BC"/>
    <w:rsid w:val="00D36660"/>
    <w:rsid w:val="00D40988"/>
    <w:rsid w:val="00D41D9D"/>
    <w:rsid w:val="00D41EFA"/>
    <w:rsid w:val="00D41FDD"/>
    <w:rsid w:val="00D423AC"/>
    <w:rsid w:val="00D431DA"/>
    <w:rsid w:val="00D433B2"/>
    <w:rsid w:val="00D443C2"/>
    <w:rsid w:val="00D44566"/>
    <w:rsid w:val="00D4549E"/>
    <w:rsid w:val="00D461CC"/>
    <w:rsid w:val="00D4667E"/>
    <w:rsid w:val="00D4711E"/>
    <w:rsid w:val="00D5183E"/>
    <w:rsid w:val="00D519C2"/>
    <w:rsid w:val="00D51B3E"/>
    <w:rsid w:val="00D52458"/>
    <w:rsid w:val="00D53670"/>
    <w:rsid w:val="00D539A2"/>
    <w:rsid w:val="00D5424F"/>
    <w:rsid w:val="00D54C73"/>
    <w:rsid w:val="00D55384"/>
    <w:rsid w:val="00D55BD1"/>
    <w:rsid w:val="00D56D3D"/>
    <w:rsid w:val="00D56DE5"/>
    <w:rsid w:val="00D570DA"/>
    <w:rsid w:val="00D57511"/>
    <w:rsid w:val="00D57A64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9BB"/>
    <w:rsid w:val="00D82D95"/>
    <w:rsid w:val="00D83806"/>
    <w:rsid w:val="00D841F8"/>
    <w:rsid w:val="00D84CA4"/>
    <w:rsid w:val="00D84D48"/>
    <w:rsid w:val="00D85427"/>
    <w:rsid w:val="00D8668C"/>
    <w:rsid w:val="00D87EB8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10BB"/>
    <w:rsid w:val="00DA1473"/>
    <w:rsid w:val="00DA2378"/>
    <w:rsid w:val="00DA28FB"/>
    <w:rsid w:val="00DA3E9F"/>
    <w:rsid w:val="00DA40E7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54BD"/>
    <w:rsid w:val="00DC5CEB"/>
    <w:rsid w:val="00DC6162"/>
    <w:rsid w:val="00DC6BD0"/>
    <w:rsid w:val="00DC6FB7"/>
    <w:rsid w:val="00DC7357"/>
    <w:rsid w:val="00DD0770"/>
    <w:rsid w:val="00DD1123"/>
    <w:rsid w:val="00DD2B09"/>
    <w:rsid w:val="00DD2E97"/>
    <w:rsid w:val="00DD3651"/>
    <w:rsid w:val="00DD37E0"/>
    <w:rsid w:val="00DD5706"/>
    <w:rsid w:val="00DD5F90"/>
    <w:rsid w:val="00DD6529"/>
    <w:rsid w:val="00DD68C1"/>
    <w:rsid w:val="00DD7E0C"/>
    <w:rsid w:val="00DE04C2"/>
    <w:rsid w:val="00DE0723"/>
    <w:rsid w:val="00DE09CB"/>
    <w:rsid w:val="00DE0EBC"/>
    <w:rsid w:val="00DE1015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748A"/>
    <w:rsid w:val="00DE7B85"/>
    <w:rsid w:val="00DF28A7"/>
    <w:rsid w:val="00DF2A57"/>
    <w:rsid w:val="00DF4AAE"/>
    <w:rsid w:val="00DF5DE6"/>
    <w:rsid w:val="00DF66D9"/>
    <w:rsid w:val="00DF6702"/>
    <w:rsid w:val="00DF7085"/>
    <w:rsid w:val="00E002BB"/>
    <w:rsid w:val="00E019B5"/>
    <w:rsid w:val="00E0208C"/>
    <w:rsid w:val="00E03D68"/>
    <w:rsid w:val="00E04D3C"/>
    <w:rsid w:val="00E050D6"/>
    <w:rsid w:val="00E05CFC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EDA"/>
    <w:rsid w:val="00E17F52"/>
    <w:rsid w:val="00E20D83"/>
    <w:rsid w:val="00E21EDA"/>
    <w:rsid w:val="00E2316C"/>
    <w:rsid w:val="00E24771"/>
    <w:rsid w:val="00E24829"/>
    <w:rsid w:val="00E24951"/>
    <w:rsid w:val="00E26378"/>
    <w:rsid w:val="00E26F41"/>
    <w:rsid w:val="00E2737E"/>
    <w:rsid w:val="00E301EB"/>
    <w:rsid w:val="00E31CF6"/>
    <w:rsid w:val="00E321C7"/>
    <w:rsid w:val="00E32ED5"/>
    <w:rsid w:val="00E32F40"/>
    <w:rsid w:val="00E33919"/>
    <w:rsid w:val="00E3441E"/>
    <w:rsid w:val="00E34EF7"/>
    <w:rsid w:val="00E35963"/>
    <w:rsid w:val="00E35F33"/>
    <w:rsid w:val="00E36B2A"/>
    <w:rsid w:val="00E36E16"/>
    <w:rsid w:val="00E36F0B"/>
    <w:rsid w:val="00E3761A"/>
    <w:rsid w:val="00E37C8A"/>
    <w:rsid w:val="00E37D3F"/>
    <w:rsid w:val="00E37EEF"/>
    <w:rsid w:val="00E41D5E"/>
    <w:rsid w:val="00E41DC6"/>
    <w:rsid w:val="00E4238A"/>
    <w:rsid w:val="00E4298D"/>
    <w:rsid w:val="00E46C7D"/>
    <w:rsid w:val="00E5006D"/>
    <w:rsid w:val="00E5034D"/>
    <w:rsid w:val="00E50F47"/>
    <w:rsid w:val="00E51415"/>
    <w:rsid w:val="00E51BFD"/>
    <w:rsid w:val="00E52992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E30"/>
    <w:rsid w:val="00E65EF1"/>
    <w:rsid w:val="00E6648A"/>
    <w:rsid w:val="00E6712C"/>
    <w:rsid w:val="00E70D0B"/>
    <w:rsid w:val="00E7176F"/>
    <w:rsid w:val="00E72028"/>
    <w:rsid w:val="00E725A7"/>
    <w:rsid w:val="00E72E6E"/>
    <w:rsid w:val="00E734EF"/>
    <w:rsid w:val="00E7470D"/>
    <w:rsid w:val="00E75638"/>
    <w:rsid w:val="00E80214"/>
    <w:rsid w:val="00E81B7B"/>
    <w:rsid w:val="00E825FC"/>
    <w:rsid w:val="00E834C8"/>
    <w:rsid w:val="00E8528F"/>
    <w:rsid w:val="00E858FE"/>
    <w:rsid w:val="00E85EFD"/>
    <w:rsid w:val="00E86C0C"/>
    <w:rsid w:val="00E87755"/>
    <w:rsid w:val="00E90AB1"/>
    <w:rsid w:val="00E917E3"/>
    <w:rsid w:val="00E919DE"/>
    <w:rsid w:val="00E9288A"/>
    <w:rsid w:val="00E937B3"/>
    <w:rsid w:val="00E93854"/>
    <w:rsid w:val="00E94A5E"/>
    <w:rsid w:val="00E94C07"/>
    <w:rsid w:val="00E97BEB"/>
    <w:rsid w:val="00EA0032"/>
    <w:rsid w:val="00EA1F80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3C12"/>
    <w:rsid w:val="00EB467C"/>
    <w:rsid w:val="00EB55A7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A9A"/>
    <w:rsid w:val="00ED1CCC"/>
    <w:rsid w:val="00ED30B3"/>
    <w:rsid w:val="00ED37C6"/>
    <w:rsid w:val="00ED554C"/>
    <w:rsid w:val="00ED5FC1"/>
    <w:rsid w:val="00ED617C"/>
    <w:rsid w:val="00ED75F4"/>
    <w:rsid w:val="00ED7F54"/>
    <w:rsid w:val="00EE0A9D"/>
    <w:rsid w:val="00EE10DE"/>
    <w:rsid w:val="00EE1410"/>
    <w:rsid w:val="00EE324D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F06"/>
    <w:rsid w:val="00EF30A7"/>
    <w:rsid w:val="00EF356A"/>
    <w:rsid w:val="00EF473A"/>
    <w:rsid w:val="00EF50CC"/>
    <w:rsid w:val="00EF58DF"/>
    <w:rsid w:val="00EF7962"/>
    <w:rsid w:val="00F006CF"/>
    <w:rsid w:val="00F01014"/>
    <w:rsid w:val="00F01247"/>
    <w:rsid w:val="00F014C8"/>
    <w:rsid w:val="00F016CD"/>
    <w:rsid w:val="00F023EF"/>
    <w:rsid w:val="00F02F06"/>
    <w:rsid w:val="00F04E3B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28F0"/>
    <w:rsid w:val="00F22C7A"/>
    <w:rsid w:val="00F23652"/>
    <w:rsid w:val="00F24DE6"/>
    <w:rsid w:val="00F275FF"/>
    <w:rsid w:val="00F27B24"/>
    <w:rsid w:val="00F3245F"/>
    <w:rsid w:val="00F32C2C"/>
    <w:rsid w:val="00F33609"/>
    <w:rsid w:val="00F35254"/>
    <w:rsid w:val="00F35646"/>
    <w:rsid w:val="00F35F8F"/>
    <w:rsid w:val="00F37A6A"/>
    <w:rsid w:val="00F412AF"/>
    <w:rsid w:val="00F41895"/>
    <w:rsid w:val="00F421E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60DB"/>
    <w:rsid w:val="00F5612E"/>
    <w:rsid w:val="00F60E05"/>
    <w:rsid w:val="00F61996"/>
    <w:rsid w:val="00F61C20"/>
    <w:rsid w:val="00F61C5B"/>
    <w:rsid w:val="00F62F51"/>
    <w:rsid w:val="00F63A6E"/>
    <w:rsid w:val="00F64309"/>
    <w:rsid w:val="00F6447A"/>
    <w:rsid w:val="00F6530E"/>
    <w:rsid w:val="00F65375"/>
    <w:rsid w:val="00F65E15"/>
    <w:rsid w:val="00F66F60"/>
    <w:rsid w:val="00F70B44"/>
    <w:rsid w:val="00F73B44"/>
    <w:rsid w:val="00F74694"/>
    <w:rsid w:val="00F76FCA"/>
    <w:rsid w:val="00F77496"/>
    <w:rsid w:val="00F774E3"/>
    <w:rsid w:val="00F83030"/>
    <w:rsid w:val="00F83F87"/>
    <w:rsid w:val="00F8583F"/>
    <w:rsid w:val="00F861BF"/>
    <w:rsid w:val="00F86CFE"/>
    <w:rsid w:val="00F8743A"/>
    <w:rsid w:val="00F87F8A"/>
    <w:rsid w:val="00F901F2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A7A"/>
    <w:rsid w:val="00FB6181"/>
    <w:rsid w:val="00FB642C"/>
    <w:rsid w:val="00FB6A75"/>
    <w:rsid w:val="00FB7775"/>
    <w:rsid w:val="00FB7BF0"/>
    <w:rsid w:val="00FC141C"/>
    <w:rsid w:val="00FC17B5"/>
    <w:rsid w:val="00FC1DC4"/>
    <w:rsid w:val="00FC254B"/>
    <w:rsid w:val="00FC4159"/>
    <w:rsid w:val="00FC4D21"/>
    <w:rsid w:val="00FC4F06"/>
    <w:rsid w:val="00FC5504"/>
    <w:rsid w:val="00FC6DA0"/>
    <w:rsid w:val="00FD0BEF"/>
    <w:rsid w:val="00FD0CAF"/>
    <w:rsid w:val="00FD1736"/>
    <w:rsid w:val="00FD1B23"/>
    <w:rsid w:val="00FD25A1"/>
    <w:rsid w:val="00FD3FA6"/>
    <w:rsid w:val="00FD489B"/>
    <w:rsid w:val="00FD4F0D"/>
    <w:rsid w:val="00FD59CB"/>
    <w:rsid w:val="00FD67C4"/>
    <w:rsid w:val="00FD6928"/>
    <w:rsid w:val="00FD7A3E"/>
    <w:rsid w:val="00FE00F3"/>
    <w:rsid w:val="00FE04B8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62D"/>
    <w:rsid w:val="00FE779F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F2617B-CA5B-4DA0-9E8E-CB8F57E3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418B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C641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6418B"/>
  </w:style>
  <w:style w:type="character" w:customStyle="1" w:styleId="iubsearch-publicdate">
    <w:name w:val="iubsearch-publicdate"/>
    <w:basedOn w:val="DefaultParagraphFont"/>
    <w:rsid w:val="00C6418B"/>
  </w:style>
  <w:style w:type="paragraph" w:styleId="ListParagraph">
    <w:name w:val="List Paragraph"/>
    <w:basedOn w:val="Normal"/>
    <w:uiPriority w:val="34"/>
    <w:qFormat/>
    <w:rsid w:val="00C6418B"/>
    <w:pPr>
      <w:ind w:left="720"/>
    </w:pPr>
  </w:style>
  <w:style w:type="paragraph" w:customStyle="1" w:styleId="Numeracija">
    <w:name w:val="Numeracija"/>
    <w:basedOn w:val="Normal"/>
    <w:rsid w:val="00C6418B"/>
    <w:pPr>
      <w:jc w:val="both"/>
    </w:pPr>
    <w:rPr>
      <w:sz w:val="26"/>
      <w:lang w:val="en-US"/>
    </w:rPr>
  </w:style>
  <w:style w:type="paragraph" w:customStyle="1" w:styleId="Text1">
    <w:name w:val="Text 1"/>
    <w:basedOn w:val="Normal"/>
    <w:rsid w:val="00C6418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</w:rPr>
  </w:style>
  <w:style w:type="table" w:styleId="TableGrid">
    <w:name w:val="Table Grid"/>
    <w:basedOn w:val="TableNormal"/>
    <w:uiPriority w:val="59"/>
    <w:rsid w:val="00D4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4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2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5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">
    <w:name w:val="Body text_"/>
    <w:link w:val="BodyText1"/>
    <w:rsid w:val="00E37EEF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E37EEF"/>
    <w:pPr>
      <w:widowControl w:val="0"/>
      <w:shd w:val="clear" w:color="auto" w:fill="FFFFFF"/>
      <w:spacing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BO00020</dc:creator>
  <cp:lastModifiedBy>Inga Ļeonova</cp:lastModifiedBy>
  <cp:revision>25</cp:revision>
  <cp:lastPrinted>2013-11-22T11:38:00Z</cp:lastPrinted>
  <dcterms:created xsi:type="dcterms:W3CDTF">2013-08-16T06:29:00Z</dcterms:created>
  <dcterms:modified xsi:type="dcterms:W3CDTF">2013-11-28T13:46:00Z</dcterms:modified>
</cp:coreProperties>
</file>