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52" w:rsidRPr="007D1AED" w:rsidRDefault="00AC3252" w:rsidP="00933DDB">
      <w:pPr>
        <w:spacing w:after="0" w:line="240" w:lineRule="auto"/>
        <w:rPr>
          <w:rFonts w:ascii="Times New Roman" w:hAnsi="Times New Roman"/>
          <w:sz w:val="24"/>
          <w:szCs w:val="24"/>
          <w:lang w:val="en-US"/>
        </w:rPr>
      </w:pPr>
    </w:p>
    <w:p w:rsidR="00AC3252" w:rsidRPr="007D1AED" w:rsidRDefault="007D1AED" w:rsidP="00AC3252">
      <w:pPr>
        <w:spacing w:after="0" w:line="240" w:lineRule="auto"/>
        <w:jc w:val="right"/>
        <w:rPr>
          <w:rFonts w:ascii="Times New Roman" w:hAnsi="Times New Roman"/>
          <w:sz w:val="24"/>
          <w:szCs w:val="24"/>
          <w:lang w:val="en-US"/>
        </w:rPr>
      </w:pPr>
      <w:r w:rsidRPr="00C619B0">
        <w:rPr>
          <w:rFonts w:ascii="Times New Roman" w:hAnsi="Times New Roman"/>
          <w:sz w:val="24"/>
          <w:szCs w:val="24"/>
          <w:lang w:val="en-US"/>
        </w:rPr>
        <w:t>1.1</w:t>
      </w:r>
      <w:r w:rsidR="00AC3252" w:rsidRPr="00C619B0">
        <w:rPr>
          <w:rFonts w:ascii="Times New Roman" w:hAnsi="Times New Roman"/>
          <w:sz w:val="24"/>
          <w:szCs w:val="24"/>
          <w:lang w:val="en-US"/>
        </w:rPr>
        <w:t xml:space="preserve">. </w:t>
      </w:r>
      <w:proofErr w:type="spellStart"/>
      <w:proofErr w:type="gramStart"/>
      <w:r w:rsidR="00AC3252" w:rsidRPr="00C619B0">
        <w:rPr>
          <w:rFonts w:ascii="Times New Roman" w:hAnsi="Times New Roman"/>
          <w:sz w:val="24"/>
          <w:szCs w:val="24"/>
          <w:lang w:val="en-US"/>
        </w:rPr>
        <w:t>pielikums</w:t>
      </w:r>
      <w:proofErr w:type="spellEnd"/>
      <w:proofErr w:type="gramEnd"/>
    </w:p>
    <w:p w:rsidR="00AC3252" w:rsidRPr="007D1AED" w:rsidRDefault="00AC3252" w:rsidP="00F16AE9">
      <w:pPr>
        <w:spacing w:after="0" w:line="240" w:lineRule="auto"/>
        <w:jc w:val="right"/>
        <w:rPr>
          <w:rFonts w:ascii="Times New Roman" w:hAnsi="Times New Roman"/>
          <w:sz w:val="20"/>
          <w:szCs w:val="20"/>
          <w:lang w:val="en-US"/>
        </w:rPr>
      </w:pPr>
    </w:p>
    <w:p w:rsidR="00E77BE7" w:rsidRPr="007D1AED" w:rsidRDefault="007D1AED" w:rsidP="00B61EFF">
      <w:pPr>
        <w:jc w:val="center"/>
        <w:rPr>
          <w:rFonts w:ascii="Times New Roman" w:hAnsi="Times New Roman" w:cs="Times New Roman"/>
          <w:b/>
          <w:lang w:val="en-US"/>
        </w:rPr>
      </w:pPr>
      <w:r w:rsidRPr="007D1AED">
        <w:rPr>
          <w:rFonts w:ascii="Times New Roman" w:hAnsi="Times New Roman" w:cs="Times New Roman"/>
          <w:b/>
          <w:sz w:val="32"/>
          <w:szCs w:val="32"/>
          <w:lang w:val="en-US"/>
        </w:rPr>
        <w:t>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7D1AED" w:rsidTr="00E77BE7">
        <w:trPr>
          <w:trHeight w:val="693"/>
        </w:trPr>
        <w:tc>
          <w:tcPr>
            <w:tcW w:w="8926" w:type="dxa"/>
            <w:shd w:val="clear" w:color="auto" w:fill="D9D9D9"/>
            <w:vAlign w:val="center"/>
          </w:tcPr>
          <w:p w:rsidR="00E77BE7" w:rsidRPr="007D1AED" w:rsidRDefault="007D1AED" w:rsidP="0081672B">
            <w:pPr>
              <w:pStyle w:val="ListParagraph"/>
              <w:tabs>
                <w:tab w:val="left" w:pos="596"/>
              </w:tabs>
              <w:spacing w:after="0" w:line="240" w:lineRule="auto"/>
              <w:ind w:left="0"/>
              <w:jc w:val="center"/>
              <w:rPr>
                <w:rFonts w:ascii="Times New Roman" w:hAnsi="Times New Roman"/>
                <w:b/>
                <w:lang w:val="en-US"/>
              </w:rPr>
            </w:pPr>
            <w:r>
              <w:rPr>
                <w:rFonts w:ascii="Times New Roman" w:hAnsi="Times New Roman"/>
                <w:b/>
                <w:sz w:val="28"/>
                <w:lang w:val="en-US"/>
              </w:rPr>
              <w:t xml:space="preserve">1. </w:t>
            </w:r>
            <w:r w:rsidR="00E77BE7" w:rsidRPr="007D1AED">
              <w:rPr>
                <w:rFonts w:ascii="Times New Roman" w:hAnsi="Times New Roman"/>
                <w:b/>
                <w:sz w:val="28"/>
                <w:lang w:val="en-US"/>
              </w:rPr>
              <w:t>Excellence</w:t>
            </w:r>
          </w:p>
        </w:tc>
      </w:tr>
    </w:tbl>
    <w:p w:rsidR="00FE2FF5" w:rsidRDefault="002F4FDA" w:rsidP="007D1AED">
      <w:pPr>
        <w:jc w:val="center"/>
        <w:rPr>
          <w:rFonts w:ascii="Times New Roman" w:hAnsi="Times New Roman" w:cs="Times New Roman"/>
          <w:b/>
          <w:lang w:val="en-US"/>
        </w:rPr>
      </w:pPr>
      <w:r w:rsidRPr="007D1AED">
        <w:rPr>
          <w:rFonts w:ascii="Times New Roman" w:hAnsi="Times New Roman" w:cs="Times New Roman"/>
          <w:b/>
          <w:lang w:val="en-US"/>
        </w:rPr>
        <w:t xml:space="preserve">Max 5 pages (min font </w:t>
      </w:r>
      <w:r w:rsidR="007D1AED">
        <w:rPr>
          <w:rFonts w:ascii="Times New Roman" w:hAnsi="Times New Roman" w:cs="Times New Roman"/>
          <w:b/>
          <w:lang w:val="en-US"/>
        </w:rPr>
        <w:t>size 11</w:t>
      </w:r>
      <w:r w:rsidR="002913DA">
        <w:rPr>
          <w:rFonts w:ascii="Times New Roman" w:hAnsi="Times New Roman" w:cs="Times New Roman"/>
          <w:b/>
          <w:lang w:val="en-US"/>
        </w:rPr>
        <w:t xml:space="preserve">, </w:t>
      </w:r>
      <w:r w:rsidR="002913DA" w:rsidRPr="003E78CD">
        <w:rPr>
          <w:rFonts w:ascii="Times New Roman" w:hAnsi="Times New Roman" w:cs="Times New Roman"/>
          <w:b/>
          <w:i/>
          <w:lang w:val="en-US"/>
        </w:rPr>
        <w:t>Times New Roman</w:t>
      </w:r>
      <w:r w:rsidR="007D1AED">
        <w:rPr>
          <w:rFonts w:ascii="Times New Roman" w:hAnsi="Times New Roman" w:cs="Times New Roman"/>
          <w:b/>
          <w:lang w:val="en-US"/>
        </w:rPr>
        <w:t>)</w:t>
      </w:r>
    </w:p>
    <w:p w:rsidR="00D516A2" w:rsidRPr="00BE34A6" w:rsidRDefault="00D516A2" w:rsidP="007D1AED">
      <w:pPr>
        <w:jc w:val="center"/>
        <w:rPr>
          <w:rFonts w:ascii="Times New Roman" w:hAnsi="Times New Roman" w:cs="Times New Roman"/>
          <w:b/>
          <w:i/>
          <w:color w:val="4472C4" w:themeColor="accent5"/>
          <w:lang w:val="en-US"/>
        </w:rPr>
      </w:pPr>
      <w:r w:rsidRPr="00BE34A6">
        <w:rPr>
          <w:rFonts w:ascii="Times New Roman" w:hAnsi="Times New Roman" w:cs="Times New Roman"/>
          <w:b/>
          <w:i/>
          <w:color w:val="4472C4" w:themeColor="accent5"/>
          <w:lang w:val="en-US"/>
        </w:rPr>
        <w:t xml:space="preserve">Please delete [Guidelines] </w:t>
      </w:r>
      <w:r w:rsidR="007958DB" w:rsidRPr="00BE34A6">
        <w:rPr>
          <w:rFonts w:ascii="Times New Roman" w:hAnsi="Times New Roman" w:cs="Times New Roman"/>
          <w:b/>
          <w:i/>
          <w:color w:val="4472C4" w:themeColor="accent5"/>
          <w:lang w:val="en-US"/>
        </w:rPr>
        <w:t>after</w:t>
      </w:r>
      <w:r w:rsidRPr="00BE34A6">
        <w:rPr>
          <w:rFonts w:ascii="Times New Roman" w:hAnsi="Times New Roman" w:cs="Times New Roman"/>
          <w:b/>
          <w:i/>
          <w:color w:val="4472C4" w:themeColor="accent5"/>
          <w:lang w:val="en-US"/>
        </w:rPr>
        <w:t xml:space="preserve"> filling out the form!</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7D1AED" w:rsidTr="004A59B9">
        <w:trPr>
          <w:trHeight w:val="693"/>
        </w:trPr>
        <w:tc>
          <w:tcPr>
            <w:tcW w:w="8926" w:type="dxa"/>
            <w:shd w:val="clear" w:color="auto" w:fill="auto"/>
            <w:vAlign w:val="center"/>
          </w:tcPr>
          <w:p w:rsidR="00FE2FF5" w:rsidRPr="007958DB" w:rsidRDefault="00FE2FF5" w:rsidP="007958DB">
            <w:pPr>
              <w:tabs>
                <w:tab w:val="left" w:pos="313"/>
                <w:tab w:val="left" w:pos="596"/>
              </w:tabs>
              <w:spacing w:after="0" w:line="240" w:lineRule="auto"/>
              <w:ind w:right="34"/>
              <w:rPr>
                <w:rFonts w:ascii="Times New Roman" w:hAnsi="Times New Roman"/>
                <w:b/>
                <w:color w:val="FF0000"/>
                <w:lang w:val="en-US"/>
              </w:rPr>
            </w:pPr>
            <w:r w:rsidRPr="007958DB">
              <w:rPr>
                <w:rFonts w:ascii="Times New Roman" w:hAnsi="Times New Roman"/>
                <w:b/>
                <w:lang w:val="en-US"/>
              </w:rPr>
              <w:t>Short abstract of p</w:t>
            </w:r>
            <w:r w:rsidR="007D1AED" w:rsidRPr="007958DB">
              <w:rPr>
                <w:rFonts w:ascii="Times New Roman" w:hAnsi="Times New Roman"/>
                <w:b/>
                <w:lang w:val="en-US"/>
              </w:rPr>
              <w:t>roject proposal (max 200 words)</w:t>
            </w:r>
          </w:p>
        </w:tc>
      </w:tr>
      <w:tr w:rsidR="00FE2FF5" w:rsidRPr="007D1AED" w:rsidTr="004A59B9">
        <w:trPr>
          <w:trHeight w:val="693"/>
        </w:trPr>
        <w:tc>
          <w:tcPr>
            <w:tcW w:w="8926" w:type="dxa"/>
            <w:shd w:val="clear" w:color="auto" w:fill="auto"/>
            <w:vAlign w:val="center"/>
          </w:tcPr>
          <w:p w:rsidR="007D1AED" w:rsidRPr="007D1AED" w:rsidRDefault="007D1AED" w:rsidP="00FE2FF5">
            <w:pPr>
              <w:spacing w:after="0"/>
              <w:jc w:val="both"/>
              <w:rPr>
                <w:rFonts w:ascii="Times New Roman" w:hAnsi="Times New Roman" w:cs="Times New Roman"/>
                <w:lang w:val="en-US"/>
              </w:rPr>
            </w:pPr>
          </w:p>
          <w:p w:rsidR="007D1AED" w:rsidRPr="007D1AED" w:rsidRDefault="007D1AED" w:rsidP="00FE2FF5">
            <w:pPr>
              <w:spacing w:after="0"/>
              <w:jc w:val="both"/>
              <w:rPr>
                <w:rFonts w:ascii="Times New Roman" w:hAnsi="Times New Roman" w:cs="Times New Roman"/>
                <w:lang w:val="en-US"/>
              </w:rPr>
            </w:pPr>
          </w:p>
          <w:p w:rsidR="00FE2FF5" w:rsidRPr="007D1AED" w:rsidRDefault="007D1AED" w:rsidP="007D1AED">
            <w:pPr>
              <w:spacing w:after="0"/>
              <w:jc w:val="both"/>
              <w:rPr>
                <w:rFonts w:ascii="Times New Roman" w:hAnsi="Times New Roman"/>
                <w:i/>
                <w:color w:val="FF0000"/>
                <w:lang w:val="en-US"/>
              </w:rPr>
            </w:pPr>
            <w:r w:rsidRPr="00BE34A6">
              <w:rPr>
                <w:rFonts w:ascii="Times New Roman" w:hAnsi="Times New Roman" w:cs="Times New Roman"/>
                <w:i/>
                <w:color w:val="4472C4" w:themeColor="accent5"/>
                <w:lang w:val="en-US"/>
              </w:rPr>
              <w:t xml:space="preserve">[Guidelines]: </w:t>
            </w:r>
            <w:r w:rsidR="00014164">
              <w:t xml:space="preserve"> </w:t>
            </w:r>
            <w:r w:rsidR="00014164" w:rsidRPr="00014164">
              <w:rPr>
                <w:rFonts w:ascii="Times New Roman" w:hAnsi="Times New Roman" w:cs="Times New Roman"/>
                <w:i/>
                <w:color w:val="4472C4" w:themeColor="accent5"/>
                <w:lang w:val="en-US"/>
              </w:rPr>
              <w:t>Title. Fun</w:t>
            </w:r>
            <w:r w:rsidR="00014164">
              <w:rPr>
                <w:rFonts w:ascii="Times New Roman" w:hAnsi="Times New Roman" w:cs="Times New Roman"/>
                <w:i/>
                <w:color w:val="4472C4" w:themeColor="accent5"/>
                <w:lang w:val="en-US"/>
              </w:rPr>
              <w:t xml:space="preserve">damental or industrial research. </w:t>
            </w:r>
            <w:r w:rsidR="00FE2FF5" w:rsidRPr="00BE34A6">
              <w:rPr>
                <w:rFonts w:ascii="Times New Roman" w:hAnsi="Times New Roman" w:cs="Times New Roman"/>
                <w:i/>
                <w:color w:val="4472C4" w:themeColor="accent5"/>
                <w:lang w:val="en-US"/>
              </w:rPr>
              <w:t xml:space="preserve">Short </w:t>
            </w:r>
            <w:r w:rsidRPr="00BE34A6">
              <w:rPr>
                <w:rFonts w:ascii="Times New Roman" w:hAnsi="Times New Roman" w:cs="Times New Roman"/>
                <w:i/>
                <w:color w:val="4472C4" w:themeColor="accent5"/>
                <w:lang w:val="en-US"/>
              </w:rPr>
              <w:t>project description, including</w:t>
            </w:r>
            <w:r w:rsidR="00FE2FF5" w:rsidRPr="00BE34A6">
              <w:rPr>
                <w:rFonts w:ascii="Times New Roman" w:hAnsi="Times New Roman" w:cs="Times New Roman"/>
                <w:i/>
                <w:color w:val="4472C4" w:themeColor="accent5"/>
                <w:lang w:val="en-US"/>
              </w:rPr>
              <w:t xml:space="preserve"> scientific objective, planned actions, expected results and </w:t>
            </w:r>
            <w:r w:rsidRPr="00BE34A6">
              <w:rPr>
                <w:rFonts w:ascii="Times New Roman" w:hAnsi="Times New Roman" w:cs="Times New Roman"/>
                <w:i/>
                <w:color w:val="4472C4" w:themeColor="accent5"/>
                <w:lang w:val="en-US"/>
              </w:rPr>
              <w:t xml:space="preserve">foreseen </w:t>
            </w:r>
            <w:r w:rsidR="00FE2FF5" w:rsidRPr="00BE34A6">
              <w:rPr>
                <w:rFonts w:ascii="Times New Roman" w:hAnsi="Times New Roman" w:cs="Times New Roman"/>
                <w:i/>
                <w:color w:val="4472C4" w:themeColor="accent5"/>
                <w:lang w:val="en-US"/>
              </w:rPr>
              <w:t>impact</w:t>
            </w:r>
            <w:r w:rsidRPr="00BE34A6">
              <w:rPr>
                <w:rFonts w:ascii="Times New Roman" w:hAnsi="Times New Roman" w:cs="Times New Roman"/>
                <w:i/>
                <w:color w:val="4472C4" w:themeColor="accent5"/>
                <w:lang w:val="en-US"/>
              </w:rPr>
              <w:t xml:space="preserve"> of the project proposal. At the end of the description provide at least three key words characterizing the proposed research project.</w:t>
            </w:r>
          </w:p>
        </w:tc>
      </w:tr>
    </w:tbl>
    <w:p w:rsidR="00FE2FF5" w:rsidRPr="007D1AED" w:rsidRDefault="00FE2FF5" w:rsidP="00A3466D">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7D1AED" w:rsidTr="00D078E6">
        <w:trPr>
          <w:trHeight w:val="693"/>
        </w:trPr>
        <w:tc>
          <w:tcPr>
            <w:tcW w:w="8926" w:type="dxa"/>
            <w:shd w:val="clear" w:color="auto" w:fill="auto"/>
            <w:vAlign w:val="center"/>
          </w:tcPr>
          <w:p w:rsidR="00B61EFF" w:rsidRPr="007D1AED" w:rsidRDefault="007958DB" w:rsidP="007958DB">
            <w:pPr>
              <w:pStyle w:val="ListParagraph"/>
              <w:numPr>
                <w:ilvl w:val="1"/>
                <w:numId w:val="16"/>
              </w:numPr>
              <w:tabs>
                <w:tab w:val="left" w:pos="313"/>
                <w:tab w:val="left" w:pos="596"/>
              </w:tabs>
              <w:spacing w:after="0" w:line="240" w:lineRule="auto"/>
              <w:ind w:right="34"/>
              <w:rPr>
                <w:rFonts w:ascii="Times New Roman" w:hAnsi="Times New Roman"/>
                <w:b/>
                <w:lang w:val="en-US"/>
              </w:rPr>
            </w:pPr>
            <w:r w:rsidRPr="007958DB">
              <w:rPr>
                <w:rFonts w:ascii="Times New Roman" w:hAnsi="Times New Roman"/>
                <w:b/>
                <w:lang w:val="en-US"/>
              </w:rPr>
              <w:t>Quality and credibility of the research/innovation action (level of novelty, appropriate consideration of inter/multid</w:t>
            </w:r>
            <w:r>
              <w:rPr>
                <w:rFonts w:ascii="Times New Roman" w:hAnsi="Times New Roman"/>
                <w:b/>
                <w:lang w:val="en-US"/>
              </w:rPr>
              <w:t>isciplinary and gender aspects)</w:t>
            </w:r>
          </w:p>
        </w:tc>
      </w:tr>
      <w:tr w:rsidR="00B61EFF" w:rsidRPr="007D1AED" w:rsidTr="00D078E6">
        <w:trPr>
          <w:trHeight w:val="693"/>
        </w:trPr>
        <w:tc>
          <w:tcPr>
            <w:tcW w:w="8926" w:type="dxa"/>
            <w:shd w:val="clear" w:color="auto" w:fill="auto"/>
            <w:vAlign w:val="center"/>
          </w:tcPr>
          <w:p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rsidR="002913DA" w:rsidRPr="00D516A2" w:rsidRDefault="002913DA" w:rsidP="004D63D9">
            <w:pPr>
              <w:tabs>
                <w:tab w:val="left" w:pos="0"/>
              </w:tabs>
              <w:spacing w:after="0" w:line="240" w:lineRule="auto"/>
              <w:ind w:right="34"/>
              <w:jc w:val="both"/>
              <w:rPr>
                <w:rFonts w:ascii="Times New Roman" w:hAnsi="Times New Roman" w:cs="Times New Roman"/>
                <w:lang w:val="en-US"/>
              </w:rPr>
            </w:pPr>
          </w:p>
          <w:p w:rsidR="00F47D4A" w:rsidRPr="00BE34A6" w:rsidRDefault="002913DA" w:rsidP="002913DA">
            <w:pPr>
              <w:tabs>
                <w:tab w:val="left" w:pos="0"/>
              </w:tabs>
              <w:spacing w:after="0" w:line="240" w:lineRule="auto"/>
              <w:ind w:right="34"/>
              <w:jc w:val="both"/>
              <w:rPr>
                <w:rFonts w:ascii="Times New Roman" w:hAnsi="Times New Roman" w:cs="Times New Roman"/>
                <w:i/>
                <w:color w:val="4472C4" w:themeColor="accent5"/>
                <w:lang w:val="en-US"/>
              </w:rPr>
            </w:pPr>
            <w:r w:rsidRPr="00BE34A6">
              <w:rPr>
                <w:rFonts w:ascii="Times New Roman" w:hAnsi="Times New Roman" w:cs="Times New Roman"/>
                <w:i/>
                <w:color w:val="4472C4" w:themeColor="accent5"/>
                <w:lang w:val="en-US"/>
              </w:rPr>
              <w:t xml:space="preserve">[Guidelines]: Describe your research project including following information: </w:t>
            </w:r>
          </w:p>
          <w:p w:rsidR="00D516A2" w:rsidRPr="00BE34A6" w:rsidRDefault="00F47D4A" w:rsidP="00FE2FF5">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Introduction, state-of-the-art</w:t>
            </w:r>
            <w:r w:rsidR="00D516A2" w:rsidRPr="00BE34A6">
              <w:rPr>
                <w:rFonts w:ascii="Times New Roman" w:hAnsi="Times New Roman"/>
                <w:i/>
                <w:color w:val="4472C4" w:themeColor="accent5"/>
                <w:lang w:val="en-US"/>
              </w:rPr>
              <w:t xml:space="preserve"> analysis based on recent international scientific publications</w:t>
            </w:r>
            <w:r w:rsidRPr="00BE34A6">
              <w:rPr>
                <w:rFonts w:ascii="Times New Roman" w:hAnsi="Times New Roman"/>
                <w:i/>
                <w:color w:val="4472C4" w:themeColor="accent5"/>
                <w:lang w:val="en-US"/>
              </w:rPr>
              <w:t xml:space="preserve">, </w:t>
            </w:r>
            <w:r w:rsidR="00D516A2" w:rsidRPr="00BE34A6">
              <w:rPr>
                <w:rFonts w:ascii="Times New Roman" w:hAnsi="Times New Roman"/>
                <w:i/>
                <w:color w:val="4472C4" w:themeColor="accent5"/>
                <w:lang w:val="en-US"/>
              </w:rPr>
              <w:t xml:space="preserve">main </w:t>
            </w:r>
            <w:r w:rsidRPr="00BE34A6">
              <w:rPr>
                <w:rFonts w:ascii="Times New Roman" w:hAnsi="Times New Roman"/>
                <w:i/>
                <w:color w:val="4472C4" w:themeColor="accent5"/>
                <w:lang w:val="en-US"/>
              </w:rPr>
              <w:t>goal</w:t>
            </w:r>
            <w:r w:rsidR="00D516A2" w:rsidRPr="00BE34A6">
              <w:rPr>
                <w:rFonts w:ascii="Times New Roman" w:hAnsi="Times New Roman"/>
                <w:i/>
                <w:color w:val="4472C4" w:themeColor="accent5"/>
                <w:lang w:val="en-US"/>
              </w:rPr>
              <w:t xml:space="preserve"> and</w:t>
            </w:r>
            <w:r w:rsidRPr="00BE34A6">
              <w:rPr>
                <w:rFonts w:ascii="Times New Roman" w:hAnsi="Times New Roman"/>
                <w:i/>
                <w:color w:val="4472C4" w:themeColor="accent5"/>
                <w:lang w:val="en-US"/>
              </w:rPr>
              <w:t xml:space="preserve"> objectives</w:t>
            </w:r>
            <w:r w:rsidR="00D516A2" w:rsidRPr="00BE34A6">
              <w:rPr>
                <w:rFonts w:ascii="Times New Roman" w:hAnsi="Times New Roman"/>
                <w:i/>
                <w:color w:val="4472C4" w:themeColor="accent5"/>
                <w:lang w:val="en-US"/>
              </w:rPr>
              <w:t>, overview of the actions.</w:t>
            </w:r>
          </w:p>
          <w:p w:rsidR="00D516A2" w:rsidRPr="00BE34A6" w:rsidRDefault="00D516A2" w:rsidP="004D63D9">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Overview of r</w:t>
            </w:r>
            <w:r w:rsidR="00F83B4C" w:rsidRPr="00BE34A6">
              <w:rPr>
                <w:rFonts w:ascii="Times New Roman" w:hAnsi="Times New Roman"/>
                <w:i/>
                <w:color w:val="4472C4" w:themeColor="accent5"/>
                <w:lang w:val="en-US"/>
              </w:rPr>
              <w:t xml:space="preserve">esearch methodology and approach: highlight the type of research </w:t>
            </w:r>
            <w:r w:rsidRPr="00BE34A6">
              <w:rPr>
                <w:rFonts w:ascii="Times New Roman" w:hAnsi="Times New Roman"/>
                <w:i/>
                <w:color w:val="4472C4" w:themeColor="accent5"/>
                <w:lang w:val="en-US"/>
              </w:rPr>
              <w:t>and proposed innovation activities.</w:t>
            </w:r>
          </w:p>
          <w:p w:rsidR="00D516A2" w:rsidRPr="00BE34A6" w:rsidRDefault="00250E84" w:rsidP="00D516A2">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Originality and innovative aspects of the research </w:t>
            </w:r>
            <w:proofErr w:type="spellStart"/>
            <w:r w:rsidRPr="00BE34A6">
              <w:rPr>
                <w:rFonts w:ascii="Times New Roman" w:hAnsi="Times New Roman"/>
                <w:i/>
                <w:color w:val="4472C4" w:themeColor="accent5"/>
                <w:lang w:val="en-US"/>
              </w:rPr>
              <w:t>programme</w:t>
            </w:r>
            <w:proofErr w:type="spellEnd"/>
            <w:r w:rsidRPr="00BE34A6">
              <w:rPr>
                <w:rFonts w:ascii="Times New Roman" w:hAnsi="Times New Roman"/>
                <w:i/>
                <w:color w:val="4472C4" w:themeColor="accent5"/>
                <w:lang w:val="en-US"/>
              </w:rPr>
              <w:t xml:space="preserve">: explain the contribution that the </w:t>
            </w:r>
            <w:r w:rsidR="00E77BE7" w:rsidRPr="00BE34A6">
              <w:rPr>
                <w:rFonts w:ascii="Times New Roman" w:hAnsi="Times New Roman"/>
                <w:i/>
                <w:color w:val="4472C4" w:themeColor="accent5"/>
                <w:lang w:val="en-US"/>
              </w:rPr>
              <w:t xml:space="preserve">research </w:t>
            </w:r>
            <w:r w:rsidRPr="00BE34A6">
              <w:rPr>
                <w:rFonts w:ascii="Times New Roman" w:hAnsi="Times New Roman"/>
                <w:i/>
                <w:color w:val="4472C4" w:themeColor="accent5"/>
                <w:lang w:val="en-US"/>
              </w:rPr>
              <w:t xml:space="preserve">project </w:t>
            </w:r>
            <w:r w:rsidR="00E77BE7" w:rsidRPr="00BE34A6">
              <w:rPr>
                <w:rFonts w:ascii="Times New Roman" w:hAnsi="Times New Roman"/>
                <w:i/>
                <w:color w:val="4472C4" w:themeColor="accent5"/>
                <w:lang w:val="en-US"/>
              </w:rPr>
              <w:t xml:space="preserve">proposal </w:t>
            </w:r>
            <w:r w:rsidRPr="00BE34A6">
              <w:rPr>
                <w:rFonts w:ascii="Times New Roman" w:hAnsi="Times New Roman"/>
                <w:i/>
                <w:color w:val="4472C4" w:themeColor="accent5"/>
                <w:lang w:val="en-US"/>
              </w:rPr>
              <w:t xml:space="preserve">is expected to make to advancements within the </w:t>
            </w:r>
            <w:r w:rsidR="00E77BE7" w:rsidRPr="00BE34A6">
              <w:rPr>
                <w:rFonts w:ascii="Times New Roman" w:hAnsi="Times New Roman"/>
                <w:i/>
                <w:color w:val="4472C4" w:themeColor="accent5"/>
                <w:lang w:val="en-US"/>
              </w:rPr>
              <w:t xml:space="preserve">research </w:t>
            </w:r>
            <w:r w:rsidRPr="00BE34A6">
              <w:rPr>
                <w:rFonts w:ascii="Times New Roman" w:hAnsi="Times New Roman"/>
                <w:i/>
                <w:color w:val="4472C4" w:themeColor="accent5"/>
                <w:lang w:val="en-US"/>
              </w:rPr>
              <w:t>project field</w:t>
            </w:r>
            <w:r w:rsidR="00D516A2" w:rsidRPr="00BE34A6">
              <w:rPr>
                <w:rFonts w:ascii="Times New Roman" w:hAnsi="Times New Roman"/>
                <w:i/>
                <w:color w:val="4472C4" w:themeColor="accent5"/>
                <w:lang w:val="en-US"/>
              </w:rPr>
              <w:t xml:space="preserve"> globally and on national level</w:t>
            </w:r>
            <w:r w:rsidRPr="00BE34A6">
              <w:rPr>
                <w:rFonts w:ascii="Times New Roman" w:hAnsi="Times New Roman"/>
                <w:i/>
                <w:color w:val="4472C4" w:themeColor="accent5"/>
                <w:lang w:val="en-US"/>
              </w:rPr>
              <w:t>. Describe any novel concepts, approaches or</w:t>
            </w:r>
            <w:r w:rsidR="00D516A2" w:rsidRPr="00BE34A6">
              <w:rPr>
                <w:rFonts w:ascii="Times New Roman" w:hAnsi="Times New Roman"/>
                <w:i/>
                <w:color w:val="4472C4" w:themeColor="accent5"/>
                <w:lang w:val="en-US"/>
              </w:rPr>
              <w:t xml:space="preserve"> methods that will be </w:t>
            </w:r>
            <w:r w:rsidR="007958DB" w:rsidRPr="00BE34A6">
              <w:rPr>
                <w:rFonts w:ascii="Times New Roman" w:hAnsi="Times New Roman"/>
                <w:i/>
                <w:color w:val="4472C4" w:themeColor="accent5"/>
                <w:lang w:val="en-US"/>
              </w:rPr>
              <w:t>implemented</w:t>
            </w:r>
            <w:r w:rsidR="00D516A2" w:rsidRPr="00BE34A6">
              <w:rPr>
                <w:rFonts w:ascii="Times New Roman" w:hAnsi="Times New Roman"/>
                <w:i/>
                <w:color w:val="4472C4" w:themeColor="accent5"/>
                <w:lang w:val="en-US"/>
              </w:rPr>
              <w:t>.</w:t>
            </w:r>
          </w:p>
          <w:p w:rsidR="007958DB" w:rsidRPr="00BE34A6" w:rsidRDefault="007958DB" w:rsidP="00D516A2">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rPr>
              <w:t xml:space="preserve">The gender dimension in the research content </w:t>
            </w:r>
            <w:r w:rsidRPr="00BE34A6">
              <w:rPr>
                <w:rFonts w:ascii="Times New Roman" w:hAnsi="Times New Roman"/>
                <w:i/>
                <w:color w:val="4472C4" w:themeColor="accent5"/>
                <w:u w:val="single"/>
              </w:rPr>
              <w:t>(if relevant)</w:t>
            </w:r>
            <w:r w:rsidRPr="00BE34A6">
              <w:rPr>
                <w:rFonts w:ascii="Times New Roman" w:hAnsi="Times New Roman"/>
                <w:i/>
                <w:color w:val="4472C4" w:themeColor="accent5"/>
              </w:rPr>
              <w: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rsidR="007958DB" w:rsidRPr="00BE34A6" w:rsidRDefault="007958DB" w:rsidP="00D516A2">
            <w:pPr>
              <w:pStyle w:val="ListParagraph"/>
              <w:numPr>
                <w:ilvl w:val="0"/>
                <w:numId w:val="4"/>
              </w:numPr>
              <w:spacing w:after="0"/>
              <w:jc w:val="both"/>
              <w:rPr>
                <w:rFonts w:ascii="Times New Roman" w:hAnsi="Times New Roman"/>
                <w:i/>
                <w:color w:val="4472C4" w:themeColor="accent5"/>
                <w:lang w:val="en-US"/>
              </w:rPr>
            </w:pPr>
            <w:r w:rsidRPr="00BE34A6">
              <w:rPr>
                <w:rFonts w:ascii="Times New Roman" w:hAnsi="Times New Roman"/>
                <w:i/>
                <w:color w:val="4472C4" w:themeColor="accent5"/>
              </w:rPr>
              <w:t xml:space="preserve">The interdisciplinary aspects of the project </w:t>
            </w:r>
            <w:r w:rsidRPr="00BE34A6">
              <w:rPr>
                <w:rFonts w:ascii="Times New Roman" w:hAnsi="Times New Roman"/>
                <w:i/>
                <w:color w:val="4472C4" w:themeColor="accent5"/>
                <w:u w:val="single"/>
              </w:rPr>
              <w:t>(if relevant).</w:t>
            </w:r>
          </w:p>
          <w:p w:rsidR="004D63D9" w:rsidRPr="007958DB" w:rsidRDefault="004D63D9" w:rsidP="007958DB">
            <w:pPr>
              <w:spacing w:after="0"/>
              <w:jc w:val="both"/>
              <w:rPr>
                <w:rFonts w:ascii="Times New Roman" w:hAnsi="Times New Roman"/>
                <w:i/>
                <w:color w:val="2E74B5" w:themeColor="accent1" w:themeShade="BF"/>
                <w:lang w:val="en-US"/>
              </w:rPr>
            </w:pPr>
            <w:r w:rsidRPr="00BE34A6">
              <w:rPr>
                <w:rFonts w:ascii="Times New Roman" w:hAnsi="Times New Roman"/>
                <w:i/>
                <w:color w:val="4472C4" w:themeColor="accent5"/>
                <w:lang w:val="en-US"/>
              </w:rPr>
              <w:t xml:space="preserve">Explain how the high-quality, novel research is the most likely to open up the best career possibilities for the </w:t>
            </w:r>
            <w:r w:rsidR="006101D4" w:rsidRPr="00BE34A6">
              <w:rPr>
                <w:rFonts w:ascii="Times New Roman" w:hAnsi="Times New Roman"/>
                <w:i/>
                <w:color w:val="4472C4" w:themeColor="accent5"/>
                <w:lang w:val="en-US"/>
              </w:rPr>
              <w:t>post-doctorate</w:t>
            </w:r>
            <w:r w:rsidRPr="00BE34A6">
              <w:rPr>
                <w:rFonts w:ascii="Times New Roman" w:hAnsi="Times New Roman"/>
                <w:i/>
                <w:color w:val="4472C4" w:themeColor="accent5"/>
                <w:lang w:val="en-US"/>
              </w:rPr>
              <w:t xml:space="preserve"> and new collaboration opportuniti</w:t>
            </w:r>
            <w:r w:rsidR="00910B2C" w:rsidRPr="00BE34A6">
              <w:rPr>
                <w:rFonts w:ascii="Times New Roman" w:hAnsi="Times New Roman"/>
                <w:i/>
                <w:color w:val="4472C4" w:themeColor="accent5"/>
                <w:lang w:val="en-US"/>
              </w:rPr>
              <w:t xml:space="preserve">es for the </w:t>
            </w:r>
            <w:r w:rsidR="005153BC" w:rsidRPr="00BE34A6">
              <w:rPr>
                <w:rFonts w:ascii="Times New Roman" w:hAnsi="Times New Roman"/>
                <w:i/>
                <w:color w:val="4472C4" w:themeColor="accent5"/>
                <w:lang w:val="en-US"/>
              </w:rPr>
              <w:t>project proposal applicant (i</w:t>
            </w:r>
            <w:r w:rsidR="00D516A2" w:rsidRPr="00BE34A6">
              <w:rPr>
                <w:rFonts w:ascii="Times New Roman" w:hAnsi="Times New Roman"/>
                <w:i/>
                <w:color w:val="4472C4" w:themeColor="accent5"/>
                <w:lang w:val="en-US"/>
              </w:rPr>
              <w:t>nstitution) (further-applicant).</w:t>
            </w:r>
            <w:r w:rsidR="007958DB" w:rsidRPr="00BE34A6">
              <w:rPr>
                <w:rFonts w:ascii="Times New Roman" w:hAnsi="Times New Roman"/>
                <w:i/>
                <w:color w:val="4472C4" w:themeColor="accent5"/>
                <w:lang w:val="en-US"/>
              </w:rPr>
              <w:t xml:space="preserve"> </w:t>
            </w:r>
            <w:r w:rsidR="007958DB" w:rsidRPr="00BE34A6">
              <w:rPr>
                <w:rFonts w:ascii="Times New Roman" w:hAnsi="Times New Roman" w:cs="Times New Roman"/>
                <w:i/>
                <w:color w:val="4472C4" w:themeColor="accent5"/>
              </w:rPr>
              <w:t xml:space="preserve"> Explain exploitation and sustainability of the proposed research results (ensure that  the development of the application's research directionoccurs in accordance with the strategy and research programs approved of the research institution / </w:t>
            </w:r>
            <w:r w:rsidR="007958DB" w:rsidRPr="00BE34A6">
              <w:rPr>
                <w:rFonts w:ascii="Times New Roman" w:hAnsi="Times New Roman" w:cs="Times New Roman"/>
                <w:i/>
                <w:color w:val="4472C4" w:themeColor="accent5"/>
              </w:rPr>
              <w:lastRenderedPageBreak/>
              <w:t>university, or business development plan of the merchant; ensures the sustainability of the post-doctoral employment position).</w:t>
            </w:r>
          </w:p>
        </w:tc>
      </w:tr>
    </w:tbl>
    <w:p w:rsidR="00B61EFF" w:rsidRPr="007D1AED" w:rsidRDefault="00B61EFF" w:rsidP="00A3466D">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7D1AED" w:rsidTr="00D078E6">
        <w:trPr>
          <w:trHeight w:val="693"/>
        </w:trPr>
        <w:tc>
          <w:tcPr>
            <w:tcW w:w="8926" w:type="dxa"/>
            <w:shd w:val="clear" w:color="auto" w:fill="auto"/>
            <w:vAlign w:val="center"/>
          </w:tcPr>
          <w:p w:rsidR="00A879A2" w:rsidRPr="00D516A2" w:rsidRDefault="00147382" w:rsidP="00147382">
            <w:pPr>
              <w:pStyle w:val="ListParagraph"/>
              <w:numPr>
                <w:ilvl w:val="1"/>
                <w:numId w:val="16"/>
              </w:numPr>
              <w:tabs>
                <w:tab w:val="left" w:pos="313"/>
                <w:tab w:val="left" w:pos="596"/>
              </w:tabs>
              <w:spacing w:after="0" w:line="240" w:lineRule="auto"/>
              <w:ind w:right="34"/>
              <w:jc w:val="both"/>
              <w:rPr>
                <w:rFonts w:ascii="Times New Roman" w:hAnsi="Times New Roman"/>
                <w:b/>
                <w:lang w:val="en-US"/>
              </w:rPr>
            </w:pPr>
            <w:r w:rsidRPr="00147382">
              <w:rPr>
                <w:rFonts w:ascii="Times New Roman" w:hAnsi="Times New Roman"/>
                <w:b/>
                <w:lang w:val="en-US"/>
              </w:rPr>
              <w:t>Quality and appropriateness of the training, mobility, transfer of knowledge between the post-doctorate, the applicant and partner organization</w:t>
            </w:r>
          </w:p>
        </w:tc>
      </w:tr>
      <w:tr w:rsidR="00A879A2" w:rsidRPr="007D1AED" w:rsidTr="00D078E6">
        <w:trPr>
          <w:trHeight w:val="693"/>
        </w:trPr>
        <w:tc>
          <w:tcPr>
            <w:tcW w:w="8926" w:type="dxa"/>
            <w:shd w:val="clear" w:color="auto" w:fill="auto"/>
            <w:vAlign w:val="center"/>
          </w:tcPr>
          <w:p w:rsidR="00F218FE" w:rsidRPr="00A40F31" w:rsidRDefault="00F218FE" w:rsidP="00AA2B71">
            <w:pPr>
              <w:tabs>
                <w:tab w:val="left" w:pos="0"/>
              </w:tabs>
              <w:spacing w:after="0" w:line="240" w:lineRule="auto"/>
              <w:ind w:right="34"/>
              <w:jc w:val="both"/>
              <w:rPr>
                <w:rFonts w:ascii="Times New Roman" w:hAnsi="Times New Roman"/>
                <w:lang w:val="en-US"/>
              </w:rPr>
            </w:pPr>
          </w:p>
          <w:p w:rsidR="00F218FE" w:rsidRPr="00A40F31" w:rsidRDefault="00F218FE" w:rsidP="00AA2B71">
            <w:pPr>
              <w:tabs>
                <w:tab w:val="left" w:pos="0"/>
              </w:tabs>
              <w:spacing w:after="0" w:line="240" w:lineRule="auto"/>
              <w:ind w:right="34"/>
              <w:jc w:val="both"/>
              <w:rPr>
                <w:rFonts w:ascii="Times New Roman" w:hAnsi="Times New Roman"/>
                <w:lang w:val="en-US"/>
              </w:rPr>
            </w:pPr>
          </w:p>
          <w:p w:rsidR="00E432B3" w:rsidRPr="00BE34A6" w:rsidRDefault="00F218FE" w:rsidP="00F218FE">
            <w:pPr>
              <w:tabs>
                <w:tab w:val="left" w:pos="0"/>
              </w:tabs>
              <w:spacing w:after="0" w:line="240" w:lineRule="auto"/>
              <w:ind w:right="34"/>
              <w:jc w:val="both"/>
              <w:rPr>
                <w:rFonts w:ascii="Times New Roman" w:hAnsi="Times New Roman" w:cs="Times New Roman"/>
                <w:i/>
                <w:color w:val="4472C4" w:themeColor="accent5"/>
                <w:lang w:val="en-US"/>
              </w:rPr>
            </w:pPr>
            <w:r w:rsidRPr="00BE34A6">
              <w:rPr>
                <w:rFonts w:ascii="Times New Roman" w:hAnsi="Times New Roman"/>
                <w:i/>
                <w:color w:val="4472C4" w:themeColor="accent5"/>
                <w:lang w:val="en-US"/>
              </w:rPr>
              <w:t>[Guidelines]:</w:t>
            </w:r>
            <w:r w:rsidRPr="00BE34A6">
              <w:rPr>
                <w:color w:val="4472C4" w:themeColor="accent5"/>
              </w:rPr>
              <w:t xml:space="preserve"> </w:t>
            </w:r>
            <w:r w:rsidRPr="00BE34A6">
              <w:rPr>
                <w:rFonts w:ascii="Times New Roman" w:hAnsi="Times New Roman"/>
                <w:i/>
                <w:color w:val="4472C4" w:themeColor="accent5"/>
                <w:lang w:val="en-US"/>
              </w:rPr>
              <w:t xml:space="preserve">Outline </w:t>
            </w:r>
            <w:r w:rsidR="00147382" w:rsidRPr="00BE34A6">
              <w:rPr>
                <w:rFonts w:ascii="Times New Roman" w:hAnsi="Times New Roman" w:cs="Times New Roman"/>
                <w:i/>
                <w:color w:val="4472C4" w:themeColor="accent5"/>
              </w:rPr>
              <w:t xml:space="preserve"> how transfer of knowledge will occur between the post-doctorate, the applicant and partner organisation (scientific institution/ university or merchant)</w:t>
            </w:r>
            <w:r w:rsidRPr="00BE34A6">
              <w:rPr>
                <w:rFonts w:ascii="Times New Roman" w:hAnsi="Times New Roman" w:cs="Times New Roman"/>
                <w:i/>
                <w:color w:val="4472C4" w:themeColor="accent5"/>
                <w:lang w:val="en-US"/>
              </w:rPr>
              <w:t>:</w:t>
            </w:r>
          </w:p>
          <w:p w:rsidR="00F218FE" w:rsidRPr="00BE34A6" w:rsidRDefault="00A42969" w:rsidP="00F218FE">
            <w:pPr>
              <w:pStyle w:val="ListParagraph"/>
              <w:numPr>
                <w:ilvl w:val="0"/>
                <w:numId w:val="17"/>
              </w:numPr>
              <w:spacing w:after="0"/>
              <w:rPr>
                <w:color w:val="4472C4" w:themeColor="accent5"/>
                <w:lang w:val="en-US"/>
              </w:rPr>
            </w:pPr>
            <w:r w:rsidRPr="00BE34A6">
              <w:rPr>
                <w:rFonts w:ascii="Times New Roman" w:hAnsi="Times New Roman"/>
                <w:i/>
                <w:color w:val="4472C4" w:themeColor="accent5"/>
                <w:lang w:val="en-US"/>
              </w:rPr>
              <w:t xml:space="preserve">Explain how the </w:t>
            </w:r>
            <w:r w:rsidR="006101D4" w:rsidRPr="00BE34A6">
              <w:rPr>
                <w:rFonts w:ascii="Times New Roman" w:hAnsi="Times New Roman"/>
                <w:i/>
                <w:color w:val="4472C4" w:themeColor="accent5"/>
                <w:lang w:val="en-US"/>
              </w:rPr>
              <w:t xml:space="preserve">post-doctorate </w:t>
            </w:r>
            <w:r w:rsidRPr="00BE34A6">
              <w:rPr>
                <w:rFonts w:ascii="Times New Roman" w:hAnsi="Times New Roman"/>
                <w:i/>
                <w:color w:val="4472C4" w:themeColor="accent5"/>
                <w:lang w:val="en-US"/>
              </w:rPr>
              <w:t xml:space="preserve">will gain new knowledge during the fellowship at the </w:t>
            </w:r>
            <w:r w:rsidR="005153BC" w:rsidRPr="00BE34A6">
              <w:rPr>
                <w:rFonts w:ascii="Times New Roman" w:hAnsi="Times New Roman"/>
                <w:i/>
                <w:color w:val="4472C4" w:themeColor="accent5"/>
                <w:lang w:val="en-US"/>
              </w:rPr>
              <w:t xml:space="preserve">applicant </w:t>
            </w:r>
            <w:r w:rsidR="00147382" w:rsidRPr="00BE34A6">
              <w:rPr>
                <w:rFonts w:ascii="Times New Roman" w:hAnsi="Times New Roman"/>
                <w:i/>
                <w:color w:val="4472C4" w:themeColor="accent5"/>
                <w:lang w:val="en-US"/>
              </w:rPr>
              <w:t xml:space="preserve">and partner </w:t>
            </w:r>
            <w:r w:rsidR="00F218FE" w:rsidRPr="00BE34A6">
              <w:rPr>
                <w:rFonts w:ascii="Times New Roman" w:hAnsi="Times New Roman"/>
                <w:i/>
                <w:color w:val="4472C4" w:themeColor="accent5"/>
                <w:lang w:val="en-US"/>
              </w:rPr>
              <w:t>organization(s);</w:t>
            </w:r>
          </w:p>
          <w:p w:rsidR="00F218FE" w:rsidRPr="00BE34A6" w:rsidRDefault="00A42969" w:rsidP="00F218FE">
            <w:pPr>
              <w:pStyle w:val="ListParagraph"/>
              <w:numPr>
                <w:ilvl w:val="0"/>
                <w:numId w:val="17"/>
              </w:numPr>
              <w:spacing w:after="0"/>
              <w:rPr>
                <w:color w:val="4472C4" w:themeColor="accent5"/>
                <w:lang w:val="en-US"/>
              </w:rPr>
            </w:pPr>
            <w:r w:rsidRPr="00BE34A6">
              <w:rPr>
                <w:rFonts w:ascii="Times New Roman" w:hAnsi="Times New Roman"/>
                <w:i/>
                <w:color w:val="4472C4" w:themeColor="accent5"/>
                <w:lang w:val="en-US"/>
              </w:rPr>
              <w:t xml:space="preserve">Outline the previously acquired knowledge and skills that the </w:t>
            </w:r>
            <w:r w:rsidR="00D078E6" w:rsidRPr="00BE34A6">
              <w:rPr>
                <w:rFonts w:ascii="Times New Roman" w:hAnsi="Times New Roman"/>
                <w:i/>
                <w:color w:val="4472C4" w:themeColor="accent5"/>
                <w:lang w:val="en-US"/>
              </w:rPr>
              <w:t>post-doctorate</w:t>
            </w:r>
            <w:r w:rsidRPr="00BE34A6">
              <w:rPr>
                <w:rFonts w:ascii="Times New Roman" w:hAnsi="Times New Roman"/>
                <w:i/>
                <w:color w:val="4472C4" w:themeColor="accent5"/>
                <w:lang w:val="en-US"/>
              </w:rPr>
              <w:t xml:space="preserve"> will transfer to the </w:t>
            </w:r>
            <w:r w:rsidR="005153BC" w:rsidRPr="00BE34A6">
              <w:rPr>
                <w:rFonts w:ascii="Times New Roman" w:hAnsi="Times New Roman"/>
                <w:i/>
                <w:color w:val="4472C4" w:themeColor="accent5"/>
                <w:lang w:val="en-US"/>
              </w:rPr>
              <w:t>applicant</w:t>
            </w:r>
            <w:r w:rsidR="00F218FE" w:rsidRPr="00BE34A6">
              <w:rPr>
                <w:rFonts w:ascii="Times New Roman" w:hAnsi="Times New Roman"/>
                <w:i/>
                <w:color w:val="4472C4" w:themeColor="accent5"/>
                <w:lang w:val="en-US"/>
              </w:rPr>
              <w:t xml:space="preserve"> organization(s)</w:t>
            </w:r>
            <w:r w:rsidR="00147382" w:rsidRPr="00BE34A6">
              <w:rPr>
                <w:rFonts w:ascii="Times New Roman" w:hAnsi="Times New Roman"/>
                <w:i/>
                <w:color w:val="4472C4" w:themeColor="accent5"/>
                <w:lang w:val="en-US"/>
              </w:rPr>
              <w:t>,</w:t>
            </w:r>
            <w:r w:rsidR="00147382" w:rsidRPr="00BE34A6">
              <w:rPr>
                <w:rFonts w:ascii="Times New Roman" w:hAnsi="Times New Roman"/>
                <w:i/>
                <w:color w:val="4472C4" w:themeColor="accent5"/>
              </w:rPr>
              <w:t xml:space="preserve"> including </w:t>
            </w:r>
            <w:r w:rsidR="00147382" w:rsidRPr="00BE34A6">
              <w:rPr>
                <w:rFonts w:ascii="Times New Roman" w:hAnsi="Times New Roman"/>
                <w:i/>
                <w:color w:val="4472C4" w:themeColor="accent5"/>
                <w:shd w:val="clear" w:color="auto" w:fill="FFFFFF"/>
              </w:rPr>
              <w:t>supervision of</w:t>
            </w:r>
            <w:r w:rsidR="00147382" w:rsidRPr="00BE34A6">
              <w:rPr>
                <w:rFonts w:ascii="Times New Roman" w:hAnsi="Times New Roman"/>
                <w:i/>
                <w:color w:val="4472C4" w:themeColor="accent5"/>
              </w:rPr>
              <w:t xml:space="preserve"> </w:t>
            </w:r>
            <w:r w:rsidR="00147382" w:rsidRPr="00BE34A6">
              <w:rPr>
                <w:rFonts w:ascii="Times New Roman" w:hAnsi="Times New Roman"/>
                <w:i/>
                <w:color w:val="4472C4" w:themeColor="accent5"/>
                <w:shd w:val="clear" w:color="auto" w:fill="FFFFFF"/>
              </w:rPr>
              <w:t>bachelor, master and doctor theses</w:t>
            </w:r>
            <w:r w:rsidR="00F218FE" w:rsidRPr="00BE34A6">
              <w:rPr>
                <w:rFonts w:ascii="Times New Roman" w:hAnsi="Times New Roman"/>
                <w:i/>
                <w:color w:val="4472C4" w:themeColor="accent5"/>
                <w:lang w:val="en-US"/>
              </w:rPr>
              <w:t>.</w:t>
            </w:r>
          </w:p>
          <w:p w:rsidR="00243302" w:rsidRPr="00BE34A6" w:rsidRDefault="00243302" w:rsidP="00243302">
            <w:pPr>
              <w:spacing w:after="0"/>
              <w:rPr>
                <w:rFonts w:ascii="Times New Roman" w:hAnsi="Times New Roman" w:cs="Times New Roman"/>
                <w:i/>
                <w:color w:val="4472C4" w:themeColor="accent5"/>
              </w:rPr>
            </w:pPr>
            <w:r w:rsidRPr="00BE34A6">
              <w:rPr>
                <w:rFonts w:ascii="Times New Roman" w:hAnsi="Times New Roman" w:cs="Times New Roman"/>
                <w:i/>
                <w:color w:val="4472C4" w:themeColor="accent5"/>
              </w:rPr>
              <w:t>Typical training activities in Individual Fellowships may include:</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Primarily, training-through-research by the means of an individual personalised project, by the support of the scientific / economic sectors consultant and other members of the research staff of the applicant and partner organisations.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Inter-sectoral or interdisciplinary transfer of knowledge (e.g. through secondments)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Taking part in the research and financial management of the action</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Organisation of scientific/training/dissemination events </w:t>
            </w:r>
          </w:p>
          <w:p w:rsidR="00243302" w:rsidRPr="00BE34A6"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Communication, outreach activities and horizontal skills</w:t>
            </w:r>
          </w:p>
          <w:p w:rsidR="00147382" w:rsidRPr="00243302" w:rsidRDefault="00243302" w:rsidP="00243302">
            <w:pPr>
              <w:pStyle w:val="ListParagraph"/>
              <w:numPr>
                <w:ilvl w:val="0"/>
                <w:numId w:val="4"/>
              </w:numPr>
              <w:spacing w:after="0"/>
              <w:jc w:val="both"/>
              <w:rPr>
                <w:rFonts w:ascii="Times New Roman" w:hAnsi="Times New Roman"/>
                <w:i/>
                <w:color w:val="4472C4" w:themeColor="accent5"/>
              </w:rPr>
            </w:pPr>
            <w:r w:rsidRPr="00BE34A6">
              <w:rPr>
                <w:rFonts w:ascii="Times New Roman" w:hAnsi="Times New Roman"/>
                <w:i/>
                <w:color w:val="4472C4" w:themeColor="accent5"/>
              </w:rPr>
              <w:t>Training dedicated to gender issues</w:t>
            </w:r>
          </w:p>
        </w:tc>
      </w:tr>
    </w:tbl>
    <w:p w:rsidR="00FE2FF5" w:rsidRDefault="00FE2FF5" w:rsidP="005153BC">
      <w:pPr>
        <w:jc w:val="both"/>
        <w:rPr>
          <w:rFonts w:ascii="Times New Roman" w:hAnsi="Times New Roman" w:cs="Times New Roman"/>
          <w:b/>
          <w:sz w:val="20"/>
          <w:szCs w:val="20"/>
          <w:lang w:val="en-US"/>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1672B"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81672B" w:rsidRPr="0081672B" w:rsidRDefault="00052510" w:rsidP="00052510">
            <w:pPr>
              <w:pStyle w:val="ListParagraph"/>
              <w:numPr>
                <w:ilvl w:val="1"/>
                <w:numId w:val="16"/>
              </w:numPr>
              <w:spacing w:after="0" w:line="256" w:lineRule="auto"/>
              <w:jc w:val="both"/>
              <w:rPr>
                <w:rFonts w:ascii="Times New Roman" w:hAnsi="Times New Roman"/>
                <w:b/>
                <w:lang w:val="en-US"/>
              </w:rPr>
            </w:pPr>
            <w:r w:rsidRPr="00052510">
              <w:rPr>
                <w:rFonts w:ascii="Times New Roman" w:hAnsi="Times New Roman"/>
                <w:b/>
                <w:lang w:val="en-US"/>
              </w:rPr>
              <w:t>Quality of the supervision and of the integration in the team/institution</w:t>
            </w:r>
          </w:p>
        </w:tc>
      </w:tr>
      <w:tr w:rsidR="0081672B" w:rsidTr="0081672B">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B66E79" w:rsidRPr="00B66E79" w:rsidRDefault="00B66E79">
            <w:pPr>
              <w:spacing w:after="0"/>
              <w:jc w:val="both"/>
              <w:rPr>
                <w:rFonts w:ascii="Times New Roman" w:hAnsi="Times New Roman"/>
                <w:lang w:val="en-US"/>
              </w:rPr>
            </w:pPr>
          </w:p>
          <w:p w:rsidR="00B66E79" w:rsidRPr="00B66E79" w:rsidRDefault="00B66E79">
            <w:pPr>
              <w:spacing w:after="0"/>
              <w:jc w:val="both"/>
              <w:rPr>
                <w:rFonts w:ascii="Times New Roman" w:hAnsi="Times New Roman"/>
                <w:lang w:val="en-US"/>
              </w:rPr>
            </w:pPr>
          </w:p>
          <w:p w:rsidR="0081672B" w:rsidRPr="00BE34A6" w:rsidRDefault="0081672B">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w:t>
            </w:r>
            <w:r w:rsidR="00B66E79" w:rsidRPr="00BE34A6">
              <w:rPr>
                <w:rFonts w:ascii="Times New Roman" w:hAnsi="Times New Roman"/>
                <w:i/>
                <w:color w:val="4472C4" w:themeColor="accent5"/>
                <w:lang w:val="en-US"/>
              </w:rPr>
              <w:t>Briefly describe following aspects:</w:t>
            </w:r>
          </w:p>
          <w:p w:rsidR="00B66E79" w:rsidRPr="00BE34A6" w:rsidRDefault="00B66E79" w:rsidP="00B66E79">
            <w:pPr>
              <w:pStyle w:val="ListParagraph"/>
              <w:numPr>
                <w:ilvl w:val="0"/>
                <w:numId w:val="20"/>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Qualifications and experience of the consultant(s). Information regarding the </w:t>
            </w:r>
            <w:r w:rsidR="001F0175" w:rsidRPr="00BE34A6">
              <w:rPr>
                <w:rFonts w:ascii="Times New Roman" w:hAnsi="Times New Roman"/>
                <w:i/>
                <w:color w:val="4472C4" w:themeColor="accent5"/>
                <w:lang w:val="en-US"/>
              </w:rPr>
              <w:t>consultant</w:t>
            </w:r>
            <w:r w:rsidRPr="00BE34A6">
              <w:rPr>
                <w:rFonts w:ascii="Times New Roman" w:hAnsi="Times New Roman"/>
                <w:i/>
                <w:color w:val="4472C4" w:themeColor="accent5"/>
                <w:lang w:val="en-US"/>
              </w:rPr>
              <w:t>(s) must include the level of experience on the research topic proposed. Information provided should include participation in projects, publications, patents and any other relevant results that have been realized during previous three years.</w:t>
            </w:r>
          </w:p>
          <w:p w:rsidR="00B66E79" w:rsidRPr="00BE34A6" w:rsidRDefault="00052510" w:rsidP="00B66E79">
            <w:pPr>
              <w:pStyle w:val="ListParagraph"/>
              <w:numPr>
                <w:ilvl w:val="0"/>
                <w:numId w:val="20"/>
              </w:numPr>
              <w:spacing w:after="0"/>
              <w:jc w:val="both"/>
              <w:rPr>
                <w:rFonts w:ascii="Times New Roman" w:hAnsi="Times New Roman"/>
                <w:i/>
                <w:color w:val="4472C4" w:themeColor="accent5"/>
                <w:lang w:val="en-US"/>
              </w:rPr>
            </w:pPr>
            <w:r w:rsidRPr="00BE34A6">
              <w:rPr>
                <w:rFonts w:ascii="Times New Roman" w:hAnsi="Times New Roman"/>
                <w:i/>
                <w:color w:val="4472C4" w:themeColor="accent5"/>
              </w:rPr>
              <w:t xml:space="preserve">The text must show that the post-doctorate should be well integrated within the applicant organisation in order that all parties gain the maximum knowledge and skills from the research project. </w:t>
            </w:r>
            <w:r w:rsidR="00B66E79" w:rsidRPr="00BE34A6">
              <w:rPr>
                <w:rFonts w:ascii="Times New Roman" w:hAnsi="Times New Roman"/>
                <w:i/>
                <w:color w:val="4472C4" w:themeColor="accent5"/>
                <w:lang w:val="en-US"/>
              </w:rPr>
              <w:t>The nature and the quality of the research group/environment as a whole should be outlined, together with the measures taken to integrate the post-doctorate in the different areas of expertise, disciplines, and international networking opportunities that the applicant could offer.</w:t>
            </w:r>
          </w:p>
          <w:p w:rsidR="00B66E79" w:rsidRPr="00B66E79" w:rsidRDefault="00052510" w:rsidP="00B66E79">
            <w:pPr>
              <w:spacing w:after="0"/>
              <w:jc w:val="both"/>
              <w:rPr>
                <w:rFonts w:ascii="Times New Roman" w:hAnsi="Times New Roman"/>
                <w:i/>
                <w:lang w:val="en-US"/>
              </w:rPr>
            </w:pPr>
            <w:r w:rsidRPr="00BE34A6">
              <w:rPr>
                <w:rFonts w:ascii="Times New Roman" w:hAnsi="Times New Roman" w:cs="Times New Roman"/>
                <w:i/>
                <w:color w:val="4472C4" w:themeColor="accent5"/>
              </w:rPr>
              <w:t xml:space="preserve">Briefly describes how the research applicant will contribute the development of research directions and will facilitate the sustainability of the post-doctorate employment possition; how applicant will </w:t>
            </w:r>
            <w:r w:rsidRPr="00BE34A6">
              <w:rPr>
                <w:rFonts w:ascii="Times New Roman" w:hAnsi="Times New Roman" w:cs="Times New Roman"/>
                <w:i/>
                <w:color w:val="4472C4" w:themeColor="accent5"/>
              </w:rPr>
              <w:lastRenderedPageBreak/>
              <w:t xml:space="preserve">promote to the </w:t>
            </w:r>
            <w:r w:rsidRPr="00BE34A6">
              <w:rPr>
                <w:rFonts w:ascii="Times New Roman" w:hAnsi="Times New Roman" w:cs="Times New Roman"/>
                <w:bCs/>
                <w:i/>
                <w:iCs/>
                <w:color w:val="4472C4" w:themeColor="accent5"/>
                <w:lang w:val="en-US"/>
              </w:rPr>
              <w:t xml:space="preserve"> professional development </w:t>
            </w:r>
            <w:r w:rsidRPr="00BE34A6">
              <w:rPr>
                <w:rFonts w:ascii="Times New Roman" w:hAnsi="Times New Roman" w:cs="Times New Roman"/>
                <w:i/>
                <w:color w:val="4472C4" w:themeColor="accent5"/>
              </w:rPr>
              <w:t xml:space="preserve">of post-doctorate </w:t>
            </w:r>
            <w:r w:rsidRPr="00BE34A6">
              <w:rPr>
                <w:rFonts w:ascii="Times New Roman" w:hAnsi="Times New Roman" w:cs="Times New Roman"/>
                <w:bCs/>
                <w:i/>
                <w:iCs/>
                <w:color w:val="4472C4" w:themeColor="accent5"/>
                <w:lang w:val="en-US"/>
              </w:rPr>
              <w:t xml:space="preserve"> researcher at least five years after the  project completion.</w:t>
            </w:r>
          </w:p>
        </w:tc>
      </w:tr>
    </w:tbl>
    <w:p w:rsidR="0081672B" w:rsidRPr="001F0175" w:rsidRDefault="00634559" w:rsidP="001F0175">
      <w:pPr>
        <w:tabs>
          <w:tab w:val="left" w:pos="5385"/>
        </w:tabs>
        <w:spacing w:after="0"/>
        <w:jc w:val="both"/>
        <w:rPr>
          <w:rFonts w:ascii="Times New Roman" w:hAnsi="Times New Roman" w:cs="Times New Roman"/>
          <w:i/>
          <w:sz w:val="20"/>
          <w:szCs w:val="20"/>
          <w:lang w:val="en-US"/>
        </w:rPr>
      </w:pPr>
      <w:r>
        <w:rPr>
          <w:rFonts w:ascii="Times New Roman" w:hAnsi="Times New Roman" w:cs="Times New Roman"/>
          <w:i/>
          <w:sz w:val="20"/>
          <w:szCs w:val="20"/>
          <w:lang w:val="en-US"/>
        </w:rPr>
        <w:lastRenderedPageBreak/>
        <w:t>*</w:t>
      </w:r>
      <w:r w:rsidR="001F0175">
        <w:rPr>
          <w:rFonts w:ascii="Times New Roman" w:hAnsi="Times New Roman" w:cs="Times New Roman"/>
          <w:i/>
          <w:sz w:val="20"/>
          <w:szCs w:val="20"/>
          <w:lang w:val="en-US"/>
        </w:rPr>
        <w:t>Scientific/</w:t>
      </w:r>
      <w:r w:rsidR="001F0175" w:rsidRPr="001F0175">
        <w:rPr>
          <w:rFonts w:ascii="Times New Roman" w:hAnsi="Times New Roman" w:cs="Times New Roman"/>
          <w:i/>
          <w:sz w:val="20"/>
          <w:szCs w:val="20"/>
          <w:lang w:val="en-US"/>
        </w:rPr>
        <w:t>economic sect</w:t>
      </w:r>
      <w:r w:rsidR="001F0175">
        <w:rPr>
          <w:rFonts w:ascii="Times New Roman" w:hAnsi="Times New Roman" w:cs="Times New Roman"/>
          <w:i/>
          <w:sz w:val="20"/>
          <w:szCs w:val="20"/>
          <w:lang w:val="en-US"/>
        </w:rPr>
        <w:t>or</w:t>
      </w:r>
      <w:r w:rsidR="001F0175" w:rsidRPr="001F0175">
        <w:rPr>
          <w:rFonts w:ascii="Times New Roman" w:hAnsi="Times New Roman" w:cs="Times New Roman"/>
          <w:i/>
          <w:sz w:val="20"/>
          <w:szCs w:val="20"/>
          <w:lang w:val="en-US"/>
        </w:rPr>
        <w:t xml:space="preserve"> consultant - person of research project applicant - leader of department, group, study direction, department, or other structural unit where post-doctorate will be included, who will be able to provide support to post-doctorate</w:t>
      </w:r>
      <w:r w:rsidR="001F0175">
        <w:rPr>
          <w:rFonts w:ascii="Times New Roman" w:hAnsi="Times New Roman" w:cs="Times New Roman"/>
          <w:i/>
          <w:sz w:val="20"/>
          <w:szCs w:val="20"/>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7D1AED" w:rsidTr="00D078E6">
        <w:trPr>
          <w:trHeight w:val="693"/>
        </w:trPr>
        <w:tc>
          <w:tcPr>
            <w:tcW w:w="8926" w:type="dxa"/>
            <w:shd w:val="clear" w:color="auto" w:fill="auto"/>
            <w:vAlign w:val="center"/>
          </w:tcPr>
          <w:p w:rsidR="00107B5A" w:rsidRPr="00A40F31" w:rsidRDefault="00107B5A" w:rsidP="007D3A63">
            <w:pPr>
              <w:pStyle w:val="ListParagraph"/>
              <w:numPr>
                <w:ilvl w:val="1"/>
                <w:numId w:val="16"/>
              </w:numPr>
              <w:spacing w:after="0" w:line="240" w:lineRule="auto"/>
              <w:rPr>
                <w:rFonts w:ascii="Times New Roman" w:hAnsi="Times New Roman"/>
                <w:b/>
                <w:lang w:val="en-US"/>
              </w:rPr>
            </w:pPr>
            <w:r w:rsidRPr="00A40F31">
              <w:rPr>
                <w:rFonts w:ascii="Times New Roman" w:hAnsi="Times New Roman"/>
                <w:b/>
                <w:lang w:val="en-US"/>
              </w:rPr>
              <w:t xml:space="preserve">Capacity of the </w:t>
            </w:r>
            <w:r w:rsidR="006101D4" w:rsidRPr="00A40F31">
              <w:rPr>
                <w:rFonts w:ascii="Times New Roman" w:hAnsi="Times New Roman"/>
                <w:b/>
                <w:i/>
                <w:color w:val="2E74B5" w:themeColor="accent1" w:themeShade="BF"/>
                <w:lang w:val="en-US"/>
              </w:rPr>
              <w:t xml:space="preserve"> </w:t>
            </w:r>
            <w:r w:rsidR="006101D4" w:rsidRPr="00A40F31">
              <w:rPr>
                <w:rFonts w:ascii="Times New Roman" w:hAnsi="Times New Roman"/>
                <w:b/>
                <w:color w:val="000000" w:themeColor="text1"/>
                <w:lang w:val="en-US"/>
              </w:rPr>
              <w:t>post-doctorate</w:t>
            </w:r>
            <w:r w:rsidR="006101D4" w:rsidRPr="00A40F31">
              <w:rPr>
                <w:rFonts w:ascii="Times New Roman" w:hAnsi="Times New Roman"/>
                <w:b/>
                <w:i/>
                <w:color w:val="000000" w:themeColor="text1"/>
                <w:lang w:val="en-US"/>
              </w:rPr>
              <w:t xml:space="preserve"> </w:t>
            </w:r>
            <w:r w:rsidRPr="00A40F31">
              <w:rPr>
                <w:rFonts w:ascii="Times New Roman" w:hAnsi="Times New Roman"/>
                <w:b/>
                <w:color w:val="000000" w:themeColor="text1"/>
                <w:lang w:val="en-US"/>
              </w:rPr>
              <w:t xml:space="preserve"> </w:t>
            </w:r>
            <w:r w:rsidRPr="00A40F31">
              <w:rPr>
                <w:rFonts w:ascii="Times New Roman" w:hAnsi="Times New Roman"/>
                <w:b/>
                <w:lang w:val="en-US"/>
              </w:rPr>
              <w:t>to reach and re-enforce a position of</w:t>
            </w:r>
            <w:r w:rsidR="00A40F31" w:rsidRPr="00A40F31">
              <w:rPr>
                <w:rFonts w:ascii="Times New Roman" w:hAnsi="Times New Roman"/>
                <w:b/>
                <w:lang w:val="en-US"/>
              </w:rPr>
              <w:t xml:space="preserve"> </w:t>
            </w:r>
            <w:r w:rsidRPr="00A40F31">
              <w:rPr>
                <w:rFonts w:ascii="Times New Roman" w:hAnsi="Times New Roman"/>
                <w:b/>
                <w:lang w:val="en-US"/>
              </w:rPr>
              <w:t>professional maturity in research</w:t>
            </w:r>
          </w:p>
        </w:tc>
      </w:tr>
      <w:tr w:rsidR="00107B5A" w:rsidRPr="007D1AED" w:rsidTr="00D078E6">
        <w:trPr>
          <w:trHeight w:val="693"/>
        </w:trPr>
        <w:tc>
          <w:tcPr>
            <w:tcW w:w="8926" w:type="dxa"/>
            <w:shd w:val="clear" w:color="auto" w:fill="auto"/>
            <w:vAlign w:val="center"/>
          </w:tcPr>
          <w:p w:rsidR="007D3A63" w:rsidRDefault="007D3A63" w:rsidP="007D3A63">
            <w:pPr>
              <w:spacing w:after="0"/>
              <w:jc w:val="both"/>
              <w:rPr>
                <w:rFonts w:ascii="Times New Roman" w:hAnsi="Times New Roman"/>
                <w:lang w:val="en-US"/>
              </w:rPr>
            </w:pPr>
          </w:p>
          <w:p w:rsidR="007D3A63" w:rsidRPr="007D3A63" w:rsidRDefault="007D3A63" w:rsidP="007D3A63">
            <w:pPr>
              <w:spacing w:after="0"/>
              <w:jc w:val="both"/>
              <w:rPr>
                <w:rFonts w:ascii="Times New Roman" w:hAnsi="Times New Roman"/>
                <w:lang w:val="en-US"/>
              </w:rPr>
            </w:pPr>
          </w:p>
          <w:p w:rsidR="00107B5A" w:rsidRPr="007D1AED" w:rsidRDefault="007D3A63" w:rsidP="00C87DA5">
            <w:pPr>
              <w:jc w:val="both"/>
              <w:rPr>
                <w:rFonts w:ascii="Times New Roman" w:hAnsi="Times New Roman"/>
                <w:i/>
                <w:color w:val="2E74B5" w:themeColor="accent1" w:themeShade="BF"/>
                <w:lang w:val="en-US"/>
              </w:rPr>
            </w:pPr>
            <w:r w:rsidRPr="00BE34A6">
              <w:rPr>
                <w:rFonts w:ascii="Times New Roman" w:hAnsi="Times New Roman"/>
                <w:i/>
                <w:color w:val="4472C4" w:themeColor="accent5"/>
                <w:lang w:val="en-US"/>
              </w:rPr>
              <w:t>[Guidelines]: Applicant</w:t>
            </w:r>
            <w:r w:rsidR="00475CC9" w:rsidRPr="00BE34A6">
              <w:rPr>
                <w:rFonts w:ascii="Times New Roman" w:hAnsi="Times New Roman"/>
                <w:i/>
                <w:color w:val="4472C4" w:themeColor="accent5"/>
                <w:lang w:val="en-US"/>
              </w:rPr>
              <w:t xml:space="preserve"> should demonstrate how their proposed research and personal </w:t>
            </w:r>
            <w:r w:rsidRPr="00BE34A6">
              <w:rPr>
                <w:rFonts w:ascii="Times New Roman" w:hAnsi="Times New Roman"/>
                <w:i/>
                <w:color w:val="4472C4" w:themeColor="accent5"/>
                <w:lang w:val="en-US"/>
              </w:rPr>
              <w:t>experience will contribute to</w:t>
            </w:r>
            <w:r w:rsidR="006101D4" w:rsidRPr="00BE34A6">
              <w:rPr>
                <w:rFonts w:ascii="Times New Roman" w:hAnsi="Times New Roman"/>
                <w:i/>
                <w:color w:val="4472C4" w:themeColor="accent5"/>
                <w:lang w:val="en-US"/>
              </w:rPr>
              <w:t xml:space="preserve"> post-</w:t>
            </w:r>
            <w:r w:rsidRPr="00BE34A6">
              <w:rPr>
                <w:rFonts w:ascii="Times New Roman" w:hAnsi="Times New Roman"/>
                <w:i/>
                <w:color w:val="4472C4" w:themeColor="accent5"/>
                <w:lang w:val="en-US"/>
              </w:rPr>
              <w:t>doctorate professional development as an independent/mature researcher. The post-doctorate should aim at reaching a realistic and well-defined objective in terms of career advancement, development and widening of research competences, particularly in terms of multi/interdisciplinary expertise, inter-sectoral experience and transferable skills.</w:t>
            </w:r>
          </w:p>
        </w:tc>
      </w:tr>
    </w:tbl>
    <w:p w:rsidR="00933DDB" w:rsidRPr="007D1AED" w:rsidRDefault="00933DDB" w:rsidP="00A3466D">
      <w:pPr>
        <w:rPr>
          <w:rFonts w:ascii="Times New Roman" w:hAnsi="Times New Roman" w:cs="Times New Roman"/>
          <w:b/>
          <w:sz w:val="32"/>
          <w:szCs w:val="32"/>
          <w:lang w:val="en-US"/>
        </w:rPr>
      </w:pPr>
    </w:p>
    <w:p w:rsidR="003E78CD" w:rsidRDefault="003E78CD">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7D1AED" w:rsidTr="00D078E6">
        <w:trPr>
          <w:trHeight w:val="693"/>
        </w:trPr>
        <w:tc>
          <w:tcPr>
            <w:tcW w:w="8926" w:type="dxa"/>
            <w:shd w:val="clear" w:color="auto" w:fill="D9D9D9"/>
            <w:vAlign w:val="center"/>
          </w:tcPr>
          <w:p w:rsidR="00C72FD0" w:rsidRPr="003E78CD" w:rsidRDefault="003E78CD"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2. </w:t>
            </w:r>
            <w:r w:rsidRPr="003E78CD">
              <w:rPr>
                <w:rFonts w:ascii="Times New Roman" w:hAnsi="Times New Roman"/>
                <w:b/>
                <w:sz w:val="28"/>
                <w:lang w:val="en-US"/>
              </w:rPr>
              <w:t>Impact</w:t>
            </w:r>
          </w:p>
        </w:tc>
      </w:tr>
    </w:tbl>
    <w:p w:rsidR="002F4FDA" w:rsidRPr="007D1AED" w:rsidRDefault="002F4FDA" w:rsidP="003E78CD">
      <w:pPr>
        <w:tabs>
          <w:tab w:val="left" w:pos="5190"/>
        </w:tabs>
        <w:rPr>
          <w:rFonts w:ascii="Times New Roman" w:hAnsi="Times New Roman" w:cs="Times New Roman"/>
          <w:b/>
          <w:lang w:val="en-US"/>
        </w:rPr>
      </w:pPr>
    </w:p>
    <w:p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 xml:space="preserve">Max </w:t>
      </w:r>
      <w:r w:rsidR="0032733D">
        <w:rPr>
          <w:rFonts w:ascii="Times New Roman" w:hAnsi="Times New Roman" w:cs="Times New Roman"/>
          <w:b/>
          <w:lang w:val="en-US"/>
        </w:rPr>
        <w:t>3</w:t>
      </w:r>
      <w:r w:rsidRPr="007D1AED">
        <w:rPr>
          <w:rFonts w:ascii="Times New Roman" w:hAnsi="Times New Roman" w:cs="Times New Roman"/>
          <w:b/>
          <w:lang w:val="en-US"/>
        </w:rPr>
        <w:t xml:space="preserve"> pages</w:t>
      </w:r>
      <w:r w:rsidR="003E78CD">
        <w:rPr>
          <w:rFonts w:ascii="Times New Roman" w:hAnsi="Times New Roman" w:cs="Times New Roman"/>
          <w:b/>
          <w:lang w:val="en-US"/>
        </w:rPr>
        <w:t xml:space="preserve"> (min font size 11, </w:t>
      </w:r>
      <w:r w:rsidR="003E78CD" w:rsidRPr="003E78CD">
        <w:rPr>
          <w:rFonts w:ascii="Times New Roman" w:hAnsi="Times New Roman" w:cs="Times New Roman"/>
          <w:b/>
          <w:i/>
          <w:lang w:val="en-US"/>
        </w:rPr>
        <w:t>Times New Roman</w:t>
      </w:r>
      <w:r w:rsidR="003E78C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7D1AED" w:rsidTr="00D078E6">
        <w:trPr>
          <w:trHeight w:val="693"/>
        </w:trPr>
        <w:tc>
          <w:tcPr>
            <w:tcW w:w="8926" w:type="dxa"/>
            <w:shd w:val="clear" w:color="auto" w:fill="auto"/>
            <w:vAlign w:val="center"/>
          </w:tcPr>
          <w:p w:rsidR="00B71AA6" w:rsidRPr="00C87DA5" w:rsidRDefault="00F24F00" w:rsidP="0032733D">
            <w:pPr>
              <w:pStyle w:val="ListParagraph"/>
              <w:numPr>
                <w:ilvl w:val="1"/>
                <w:numId w:val="5"/>
              </w:numPr>
              <w:spacing w:after="0" w:line="240" w:lineRule="auto"/>
              <w:jc w:val="both"/>
              <w:rPr>
                <w:rFonts w:ascii="Times New Roman" w:hAnsi="Times New Roman"/>
                <w:b/>
                <w:lang w:val="en-US"/>
              </w:rPr>
            </w:pPr>
            <w:r w:rsidRPr="00C87DA5">
              <w:rPr>
                <w:rFonts w:ascii="Times New Roman" w:hAnsi="Times New Roman"/>
                <w:b/>
                <w:lang w:val="en-US"/>
              </w:rPr>
              <w:t xml:space="preserve"> </w:t>
            </w:r>
            <w:r w:rsidR="0032733D">
              <w:t xml:space="preserve"> </w:t>
            </w:r>
            <w:r w:rsidR="0032733D" w:rsidRPr="0032733D">
              <w:rPr>
                <w:rFonts w:ascii="Times New Roman" w:hAnsi="Times New Roman"/>
                <w:b/>
                <w:lang w:val="en-US"/>
              </w:rPr>
              <w:t>Enhancing the potential and future career prospects of the researcher</w:t>
            </w:r>
          </w:p>
        </w:tc>
      </w:tr>
      <w:tr w:rsidR="00B71AA6" w:rsidRPr="007D1AED" w:rsidTr="00D078E6">
        <w:trPr>
          <w:trHeight w:val="693"/>
        </w:trPr>
        <w:tc>
          <w:tcPr>
            <w:tcW w:w="8926" w:type="dxa"/>
            <w:shd w:val="clear" w:color="auto" w:fill="auto"/>
            <w:vAlign w:val="center"/>
          </w:tcPr>
          <w:p w:rsidR="00C87DA5" w:rsidRPr="00C87DA5" w:rsidRDefault="00C87DA5" w:rsidP="00C87DA5">
            <w:pPr>
              <w:spacing w:after="0"/>
              <w:jc w:val="both"/>
              <w:rPr>
                <w:rFonts w:ascii="Times New Roman" w:hAnsi="Times New Roman"/>
                <w:lang w:val="en-US"/>
              </w:rPr>
            </w:pPr>
          </w:p>
          <w:p w:rsidR="00BE34A6" w:rsidRDefault="00BE34A6" w:rsidP="00237770">
            <w:pPr>
              <w:spacing w:after="0"/>
              <w:jc w:val="both"/>
              <w:rPr>
                <w:rFonts w:ascii="Times New Roman" w:hAnsi="Times New Roman"/>
                <w:lang w:val="en-US"/>
              </w:rPr>
            </w:pPr>
          </w:p>
          <w:p w:rsidR="00237770" w:rsidRPr="00BE34A6" w:rsidRDefault="00C87DA5" w:rsidP="00237770">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w:t>
            </w:r>
            <w:r w:rsidR="00716E41" w:rsidRPr="00BE34A6">
              <w:rPr>
                <w:rFonts w:ascii="Times New Roman" w:hAnsi="Times New Roman"/>
                <w:i/>
                <w:color w:val="4472C4" w:themeColor="accent5"/>
                <w:lang w:val="en-US"/>
              </w:rPr>
              <w:t>Explain the expected impact of the planned research and training, and new competences acquired during the p</w:t>
            </w:r>
            <w:r w:rsidRPr="00BE34A6">
              <w:rPr>
                <w:rFonts w:ascii="Times New Roman" w:hAnsi="Times New Roman"/>
                <w:i/>
                <w:color w:val="4472C4" w:themeColor="accent5"/>
                <w:lang w:val="en-US"/>
              </w:rPr>
              <w:t>roject proposal implementation</w:t>
            </w:r>
            <w:r w:rsidR="00716E41" w:rsidRPr="00BE34A6">
              <w:rPr>
                <w:rFonts w:ascii="Times New Roman" w:hAnsi="Times New Roman"/>
                <w:i/>
                <w:color w:val="4472C4" w:themeColor="accent5"/>
                <w:lang w:val="en-US"/>
              </w:rPr>
              <w:t xml:space="preserve"> </w:t>
            </w:r>
            <w:r w:rsidRPr="00BE34A6">
              <w:rPr>
                <w:rFonts w:ascii="Times New Roman" w:hAnsi="Times New Roman"/>
                <w:i/>
                <w:color w:val="4472C4" w:themeColor="accent5"/>
                <w:lang w:val="en-US"/>
              </w:rPr>
              <w:t>(</w:t>
            </w:r>
            <w:r w:rsidR="00716E41" w:rsidRPr="00BE34A6">
              <w:rPr>
                <w:rFonts w:ascii="Times New Roman" w:hAnsi="Times New Roman"/>
                <w:i/>
                <w:color w:val="4472C4" w:themeColor="accent5"/>
                <w:lang w:val="en-US"/>
              </w:rPr>
              <w:t xml:space="preserve">including mobility in partner </w:t>
            </w:r>
            <w:r w:rsidRPr="00BE34A6">
              <w:rPr>
                <w:rFonts w:ascii="Times New Roman" w:hAnsi="Times New Roman"/>
                <w:i/>
                <w:color w:val="4472C4" w:themeColor="accent5"/>
                <w:lang w:val="en-US"/>
              </w:rPr>
              <w:t>organization(s))</w:t>
            </w:r>
            <w:r w:rsidR="00716E41" w:rsidRPr="00BE34A6">
              <w:rPr>
                <w:rFonts w:ascii="Times New Roman" w:hAnsi="Times New Roman"/>
                <w:i/>
                <w:color w:val="4472C4" w:themeColor="accent5"/>
                <w:lang w:val="en-US"/>
              </w:rPr>
              <w:t xml:space="preserve"> on the capacity to increase career pro</w:t>
            </w:r>
            <w:r w:rsidRPr="00BE34A6">
              <w:rPr>
                <w:rFonts w:ascii="Times New Roman" w:hAnsi="Times New Roman"/>
                <w:i/>
                <w:color w:val="4472C4" w:themeColor="accent5"/>
                <w:lang w:val="en-US"/>
              </w:rPr>
              <w:t xml:space="preserve">spects for the post-doctorate after the project ends. </w:t>
            </w:r>
            <w:r w:rsidR="00237770" w:rsidRPr="00BE34A6">
              <w:rPr>
                <w:rFonts w:ascii="Times New Roman" w:hAnsi="Times New Roman"/>
                <w:i/>
                <w:color w:val="4472C4" w:themeColor="accent5"/>
                <w:lang w:val="en-US"/>
              </w:rPr>
              <w:t>Which new competences and skills will be acquired? How should these make the researcher more successful?</w:t>
            </w:r>
          </w:p>
          <w:p w:rsidR="00B71AA6" w:rsidRPr="007D1AED" w:rsidRDefault="00B71AA6" w:rsidP="00C87DA5">
            <w:pPr>
              <w:spacing w:after="0"/>
              <w:jc w:val="both"/>
              <w:rPr>
                <w:rFonts w:ascii="Times New Roman" w:hAnsi="Times New Roman"/>
                <w:i/>
                <w:color w:val="2E74B5" w:themeColor="accent1" w:themeShade="BF"/>
                <w:lang w:val="en-US"/>
              </w:rPr>
            </w:pPr>
          </w:p>
        </w:tc>
      </w:tr>
    </w:tbl>
    <w:p w:rsidR="00B71AA6" w:rsidRPr="007D1AED" w:rsidRDefault="00A66E4A" w:rsidP="00A66E4A">
      <w:pPr>
        <w:tabs>
          <w:tab w:val="left" w:pos="7395"/>
        </w:tabs>
        <w:rPr>
          <w:rFonts w:ascii="Times New Roman" w:hAnsi="Times New Roman" w:cs="Times New Roman"/>
          <w:b/>
          <w:sz w:val="32"/>
          <w:szCs w:val="32"/>
          <w:lang w:val="en-US"/>
        </w:rPr>
      </w:pPr>
      <w:r>
        <w:rPr>
          <w:rFonts w:ascii="Times New Roman" w:hAnsi="Times New Roman" w:cs="Times New Roman"/>
          <w:b/>
          <w:sz w:val="32"/>
          <w:szCs w:val="32"/>
          <w:lang w:val="en-US"/>
        </w:rPr>
        <w:tab/>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7D1AED" w:rsidTr="00D078E6">
        <w:trPr>
          <w:trHeight w:val="693"/>
        </w:trPr>
        <w:tc>
          <w:tcPr>
            <w:tcW w:w="8926" w:type="dxa"/>
            <w:shd w:val="clear" w:color="auto" w:fill="auto"/>
            <w:vAlign w:val="center"/>
          </w:tcPr>
          <w:p w:rsidR="00805527" w:rsidRPr="00A66E4A" w:rsidRDefault="0050505C" w:rsidP="0050505C">
            <w:pPr>
              <w:pStyle w:val="ListParagraph"/>
              <w:numPr>
                <w:ilvl w:val="1"/>
                <w:numId w:val="5"/>
              </w:numPr>
              <w:spacing w:after="0" w:line="240" w:lineRule="auto"/>
              <w:rPr>
                <w:rFonts w:ascii="Times New Roman" w:hAnsi="Times New Roman"/>
                <w:b/>
                <w:lang w:val="en-US"/>
              </w:rPr>
            </w:pPr>
            <w:r w:rsidRPr="0050505C">
              <w:rPr>
                <w:rFonts w:ascii="Times New Roman" w:hAnsi="Times New Roman"/>
                <w:b/>
                <w:lang w:val="en-US"/>
              </w:rPr>
              <w:t>Quality of the proposed measures to exploit and disseminate the action results</w:t>
            </w:r>
          </w:p>
        </w:tc>
      </w:tr>
      <w:tr w:rsidR="00BE0E4B" w:rsidRPr="007D1AED" w:rsidTr="00D078E6">
        <w:trPr>
          <w:trHeight w:val="693"/>
        </w:trPr>
        <w:tc>
          <w:tcPr>
            <w:tcW w:w="8926" w:type="dxa"/>
            <w:shd w:val="clear" w:color="auto" w:fill="auto"/>
            <w:vAlign w:val="center"/>
          </w:tcPr>
          <w:p w:rsidR="00A66E4A" w:rsidRPr="00591C3A" w:rsidRDefault="00A66E4A" w:rsidP="00EF4EB1">
            <w:pPr>
              <w:spacing w:after="0"/>
              <w:jc w:val="both"/>
              <w:rPr>
                <w:rFonts w:ascii="Times New Roman" w:hAnsi="Times New Roman"/>
                <w:lang w:val="en-US"/>
              </w:rPr>
            </w:pPr>
          </w:p>
          <w:p w:rsidR="00A66E4A" w:rsidRPr="00591C3A" w:rsidRDefault="00A66E4A" w:rsidP="00EF4EB1">
            <w:pPr>
              <w:spacing w:after="0"/>
              <w:jc w:val="both"/>
              <w:rPr>
                <w:rFonts w:ascii="Times New Roman" w:hAnsi="Times New Roman"/>
                <w:lang w:val="en-US"/>
              </w:rPr>
            </w:pPr>
          </w:p>
          <w:p w:rsidR="0050505C" w:rsidRPr="00BE34A6" w:rsidRDefault="00A66E4A" w:rsidP="0050505C">
            <w:pPr>
              <w:spacing w:after="0"/>
              <w:jc w:val="both"/>
              <w:rPr>
                <w:rFonts w:ascii="Times New Roman" w:hAnsi="Times New Roman"/>
                <w:i/>
                <w:color w:val="4472C4" w:themeColor="accent5"/>
              </w:rPr>
            </w:pPr>
            <w:r w:rsidRPr="00BE34A6">
              <w:rPr>
                <w:rFonts w:ascii="Times New Roman" w:hAnsi="Times New Roman"/>
                <w:i/>
                <w:color w:val="4472C4" w:themeColor="accent5"/>
                <w:lang w:val="en-US"/>
              </w:rPr>
              <w:t xml:space="preserve">[Guidelines]: </w:t>
            </w:r>
            <w:r w:rsidR="0050505C" w:rsidRPr="00BE34A6">
              <w:rPr>
                <w:rFonts w:ascii="Times New Roman" w:hAnsi="Times New Roman" w:cs="Times New Roman"/>
                <w:i/>
                <w:color w:val="4472C4" w:themeColor="accent5"/>
              </w:rPr>
              <w:t xml:space="preserve"> Dissemination and Exploitation strategy is about the results of the action and it is targeted at peers </w:t>
            </w:r>
            <w:r w:rsidR="0050505C" w:rsidRPr="00BE34A6">
              <w:rPr>
                <w:rFonts w:ascii="Times New Roman" w:hAnsi="Times New Roman" w:cs="Times New Roman"/>
                <w:i/>
                <w:color w:val="4472C4" w:themeColor="accent5"/>
                <w:u w:val="single"/>
              </w:rPr>
              <w:t>(scientific or the action's own community, industry and other commercial actors, professional organisations, policymakers)</w:t>
            </w:r>
            <w:r w:rsidR="0050505C" w:rsidRPr="00BE34A6">
              <w:rPr>
                <w:rFonts w:ascii="Times New Roman" w:hAnsi="Times New Roman" w:cs="Times New Roman"/>
                <w:i/>
                <w:color w:val="4472C4" w:themeColor="accent5"/>
              </w:rPr>
              <w:t xml:space="preserve"> and to the wider research and innovation community - to achieve and expand the potential impact of the action. The proposal should describe the foreseen dissemination and exploitation activities and their expected impact. All researchers should ensure, in compliance with their contractual arrangements, that the results of their research are disseminated and exploited, e.g. communicated, transferred into other research settings or, if appropriate, commercialised. Postdoc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0050505C" w:rsidRPr="00BE34A6">
              <w:rPr>
                <w:rFonts w:ascii="Times New Roman" w:hAnsi="Times New Roman"/>
                <w:i/>
                <w:color w:val="4472C4" w:themeColor="accent5"/>
              </w:rPr>
              <w:t xml:space="preserve"> the objectives of the RIS 3, Latvian development priorities or areas of specialization and will impact on</w:t>
            </w:r>
            <w:r w:rsidR="0050505C" w:rsidRPr="00BE34A6">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rsidR="0050505C" w:rsidRPr="00BE34A6" w:rsidRDefault="0050505C" w:rsidP="0050505C">
            <w:pPr>
              <w:autoSpaceDE w:val="0"/>
              <w:autoSpaceDN w:val="0"/>
              <w:adjustRightInd w:val="0"/>
              <w:spacing w:after="0" w:line="240" w:lineRule="auto"/>
              <w:jc w:val="both"/>
              <w:rPr>
                <w:rFonts w:ascii="Times New Roman" w:hAnsi="Times New Roman" w:cs="Times New Roman"/>
                <w:i/>
                <w:color w:val="4472C4" w:themeColor="accent5"/>
              </w:rPr>
            </w:pPr>
            <w:r w:rsidRPr="00BE34A6">
              <w:rPr>
                <w:rFonts w:ascii="Times New Roman" w:hAnsi="Times New Roman" w:cs="Times New Roman"/>
                <w:i/>
                <w:color w:val="4472C4" w:themeColor="accent5"/>
              </w:rPr>
              <w:t>The new knowledge generated by the action should be used wherever possible  to advance research and to foster innovation.</w:t>
            </w:r>
            <w:r w:rsidRPr="00BE34A6">
              <w:rPr>
                <w:rFonts w:ascii="Times New Roman" w:hAnsi="Times New Roman" w:cs="Times New Roman"/>
                <w:color w:val="4472C4" w:themeColor="accent5"/>
              </w:rPr>
              <w:t xml:space="preserve"> </w:t>
            </w:r>
          </w:p>
          <w:p w:rsidR="0050505C" w:rsidRPr="00BE34A6" w:rsidRDefault="0050505C" w:rsidP="0050505C">
            <w:pPr>
              <w:spacing w:after="0"/>
              <w:jc w:val="both"/>
              <w:rPr>
                <w:rFonts w:ascii="Times New Roman" w:hAnsi="Times New Roman" w:cs="Times New Roman"/>
                <w:b/>
                <w:i/>
                <w:color w:val="4472C4" w:themeColor="accent5"/>
              </w:rPr>
            </w:pPr>
            <w:r w:rsidRPr="00BE34A6">
              <w:rPr>
                <w:rFonts w:ascii="Times New Roman" w:hAnsi="Times New Roman" w:cs="Times New Roman"/>
                <w:b/>
                <w:i/>
                <w:color w:val="4472C4" w:themeColor="accent5"/>
              </w:rPr>
              <w:t>Therefore develop following two points:</w:t>
            </w:r>
          </w:p>
          <w:p w:rsidR="0050505C" w:rsidRPr="00BE34A6" w:rsidRDefault="0050505C" w:rsidP="0050505C">
            <w:pPr>
              <w:pStyle w:val="ListParagraph"/>
              <w:numPr>
                <w:ilvl w:val="0"/>
                <w:numId w:val="6"/>
              </w:numPr>
              <w:spacing w:after="0"/>
              <w:jc w:val="both"/>
              <w:rPr>
                <w:rFonts w:ascii="Times New Roman" w:hAnsi="Times New Roman"/>
                <w:b/>
                <w:i/>
                <w:color w:val="4472C4" w:themeColor="accent5"/>
              </w:rPr>
            </w:pPr>
            <w:r w:rsidRPr="00BE34A6">
              <w:rPr>
                <w:rFonts w:ascii="Times New Roman" w:hAnsi="Times New Roman"/>
                <w:b/>
                <w:i/>
                <w:color w:val="4472C4" w:themeColor="accent5"/>
              </w:rPr>
              <w:t>Dissemination of the research results</w:t>
            </w:r>
          </w:p>
          <w:p w:rsidR="0050505C" w:rsidRPr="00BE34A6" w:rsidRDefault="0050505C" w:rsidP="0050505C">
            <w:pPr>
              <w:pStyle w:val="ListParagraph"/>
              <w:numPr>
                <w:ilvl w:val="0"/>
                <w:numId w:val="6"/>
              </w:numPr>
              <w:spacing w:after="0"/>
              <w:jc w:val="both"/>
              <w:rPr>
                <w:rFonts w:ascii="Times New Roman" w:hAnsi="Times New Roman"/>
                <w:b/>
                <w:i/>
                <w:color w:val="4472C4" w:themeColor="accent5"/>
              </w:rPr>
            </w:pPr>
            <w:r w:rsidRPr="00BE34A6">
              <w:rPr>
                <w:rFonts w:ascii="Times New Roman" w:hAnsi="Times New Roman"/>
                <w:b/>
                <w:i/>
                <w:color w:val="4472C4" w:themeColor="accent5"/>
              </w:rPr>
              <w:t>Exploitation of results and intellectual property rights</w:t>
            </w:r>
          </w:p>
          <w:p w:rsidR="00805527" w:rsidRPr="007D1AED" w:rsidRDefault="0050505C" w:rsidP="0050505C">
            <w:pPr>
              <w:spacing w:after="0"/>
              <w:jc w:val="both"/>
              <w:rPr>
                <w:rFonts w:ascii="Times New Roman" w:hAnsi="Times New Roman"/>
                <w:i/>
                <w:color w:val="2E74B5" w:themeColor="accent1" w:themeShade="BF"/>
                <w:lang w:val="en-US"/>
              </w:rPr>
            </w:pPr>
            <w:r w:rsidRPr="00BE34A6">
              <w:rPr>
                <w:rFonts w:ascii="Times New Roman" w:hAnsi="Times New Roman" w:cs="Times New Roman"/>
                <w:i/>
                <w:color w:val="4472C4" w:themeColor="accent5"/>
              </w:rPr>
              <w:t>Concrete plans for the above must be included in the project proposal time diagramma (see point 3.1)</w:t>
            </w:r>
          </w:p>
        </w:tc>
      </w:tr>
    </w:tbl>
    <w:p w:rsidR="00D866FE" w:rsidRDefault="00D866FE" w:rsidP="00D866FE">
      <w:pPr>
        <w:rPr>
          <w:rFonts w:ascii="Times New Roman" w:hAnsi="Times New Roman" w:cs="Times New Roman"/>
          <w:b/>
          <w:sz w:val="32"/>
          <w:szCs w:val="32"/>
          <w:lang w:val="en-US"/>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866FE" w:rsidRPr="007D1AED" w:rsidTr="0074449C">
        <w:trPr>
          <w:trHeight w:val="693"/>
        </w:trPr>
        <w:tc>
          <w:tcPr>
            <w:tcW w:w="8926" w:type="dxa"/>
            <w:shd w:val="clear" w:color="auto" w:fill="auto"/>
            <w:vAlign w:val="center"/>
          </w:tcPr>
          <w:p w:rsidR="00D866FE" w:rsidRPr="00A66E4A" w:rsidRDefault="00D866FE" w:rsidP="00D866FE">
            <w:pPr>
              <w:pStyle w:val="ListParagraph"/>
              <w:numPr>
                <w:ilvl w:val="1"/>
                <w:numId w:val="5"/>
              </w:numPr>
              <w:spacing w:after="0" w:line="240" w:lineRule="auto"/>
              <w:rPr>
                <w:rFonts w:ascii="Times New Roman" w:hAnsi="Times New Roman"/>
                <w:b/>
                <w:lang w:val="en-US"/>
              </w:rPr>
            </w:pPr>
            <w:r w:rsidRPr="00D866FE">
              <w:rPr>
                <w:rFonts w:ascii="Times New Roman" w:hAnsi="Times New Roman"/>
                <w:b/>
                <w:lang w:val="en-US"/>
              </w:rPr>
              <w:t>Quality of the proposed measures to communicate the action activities to different target audiences</w:t>
            </w:r>
          </w:p>
        </w:tc>
      </w:tr>
      <w:tr w:rsidR="00D866FE" w:rsidRPr="007D1AED" w:rsidTr="0074449C">
        <w:trPr>
          <w:trHeight w:val="693"/>
        </w:trPr>
        <w:tc>
          <w:tcPr>
            <w:tcW w:w="8926" w:type="dxa"/>
            <w:shd w:val="clear" w:color="auto" w:fill="auto"/>
            <w:vAlign w:val="center"/>
          </w:tcPr>
          <w:p w:rsidR="00D866FE" w:rsidRPr="00591C3A" w:rsidRDefault="00D866FE" w:rsidP="0074449C">
            <w:pPr>
              <w:spacing w:after="0"/>
              <w:jc w:val="both"/>
              <w:rPr>
                <w:rFonts w:ascii="Times New Roman" w:hAnsi="Times New Roman"/>
                <w:lang w:val="en-US"/>
              </w:rPr>
            </w:pPr>
          </w:p>
          <w:p w:rsidR="00D866FE" w:rsidRPr="00591C3A" w:rsidRDefault="00D866FE" w:rsidP="0074449C">
            <w:pPr>
              <w:spacing w:after="0"/>
              <w:jc w:val="both"/>
              <w:rPr>
                <w:rFonts w:ascii="Times New Roman" w:hAnsi="Times New Roman"/>
                <w:lang w:val="en-US"/>
              </w:rPr>
            </w:pPr>
          </w:p>
          <w:p w:rsidR="004775BE" w:rsidRPr="00BE34A6" w:rsidRDefault="00D866FE" w:rsidP="004775BE">
            <w:pPr>
              <w:spacing w:after="0"/>
              <w:jc w:val="both"/>
              <w:rPr>
                <w:rFonts w:ascii="Times New Roman" w:hAnsi="Times New Roman" w:cs="Times New Roman"/>
                <w:i/>
                <w:color w:val="4472C4" w:themeColor="accent5"/>
              </w:rPr>
            </w:pPr>
            <w:r w:rsidRPr="00BE34A6">
              <w:rPr>
                <w:rFonts w:ascii="Times New Roman" w:hAnsi="Times New Roman"/>
                <w:i/>
                <w:color w:val="4472C4" w:themeColor="accent5"/>
                <w:lang w:val="en-US"/>
              </w:rPr>
              <w:t>[Guidelines]:</w:t>
            </w:r>
            <w:r w:rsidRPr="00BE34A6">
              <w:rPr>
                <w:rFonts w:ascii="Times New Roman" w:hAnsi="Times New Roman" w:cs="Times New Roman"/>
                <w:i/>
                <w:color w:val="4472C4" w:themeColor="accent5"/>
              </w:rPr>
              <w:t xml:space="preserve"> </w:t>
            </w:r>
            <w:r w:rsidR="004775BE" w:rsidRPr="00BE34A6">
              <w:rPr>
                <w:rFonts w:ascii="Times New Roman" w:hAnsi="Times New Roman" w:cs="Times New Roman"/>
                <w:i/>
                <w:color w:val="4472C4" w:themeColor="accent5"/>
              </w:rPr>
              <w:t xml:space="preserve">The new knowledge generated by the action should be used wherever possible to promote scientific achievements and research profession to the public. </w:t>
            </w:r>
          </w:p>
          <w:p w:rsidR="004775BE" w:rsidRPr="00BE34A6" w:rsidRDefault="004775BE" w:rsidP="004775BE">
            <w:pPr>
              <w:spacing w:after="0"/>
              <w:jc w:val="both"/>
              <w:rPr>
                <w:rFonts w:ascii="Times New Roman" w:hAnsi="Times New Roman" w:cs="Times New Roman"/>
                <w:i/>
                <w:color w:val="4472C4" w:themeColor="accent5"/>
              </w:rPr>
            </w:pPr>
            <w:r w:rsidRPr="00BE34A6">
              <w:rPr>
                <w:rFonts w:ascii="Times New Roman" w:hAnsi="Times New Roman" w:cs="Times New Roman"/>
                <w:i/>
                <w:color w:val="4472C4" w:themeColor="accent5"/>
              </w:rPr>
              <w:t xml:space="preserve">Communication and </w:t>
            </w:r>
            <w:r w:rsidRPr="00BE34A6">
              <w:rPr>
                <w:rFonts w:ascii="Times New Roman" w:hAnsi="Times New Roman" w:cs="Times New Roman"/>
                <w:i/>
                <w:color w:val="4472C4" w:themeColor="accent5"/>
                <w:u w:val="single"/>
              </w:rPr>
              <w:t>public engagement</w:t>
            </w:r>
            <w:r w:rsidRPr="00BE34A6">
              <w:rPr>
                <w:rFonts w:ascii="Times New Roman" w:hAnsi="Times New Roman" w:cs="Times New Roman"/>
                <w:i/>
                <w:color w:val="4472C4" w:themeColor="accent5"/>
              </w:rPr>
              <w:t xml:space="preserve"> of the action have to be described:</w:t>
            </w:r>
          </w:p>
          <w:p w:rsidR="004775BE" w:rsidRPr="00BE34A6" w:rsidRDefault="004775BE" w:rsidP="004775BE">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rPr>
            </w:pPr>
            <w:r w:rsidRPr="00BE34A6">
              <w:rPr>
                <w:rFonts w:ascii="Times New Roman" w:hAnsi="Times New Roman"/>
                <w:i/>
                <w:color w:val="4472C4" w:themeColor="accent5"/>
              </w:rPr>
              <w:t>how European and international collaboration has achieved more than would have otherwise been possible, notably in achieving scientific excellence, contributing to competitiveness and, where relevant, solving societal challenges;</w:t>
            </w:r>
          </w:p>
          <w:p w:rsidR="004775BE" w:rsidRPr="00BE34A6" w:rsidRDefault="004775BE" w:rsidP="004775BE">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rPr>
            </w:pPr>
            <w:r w:rsidRPr="00BE34A6">
              <w:rPr>
                <w:rFonts w:ascii="Times New Roman" w:hAnsi="Times New Roman"/>
                <w:i/>
                <w:color w:val="4472C4" w:themeColor="accent5"/>
              </w:rPr>
              <w:t>how the outcomes are relevant to our everyday lives, by creating jobs, training skilled researchers, introducing novel technologies, bringing ideas from research to market or making our lives more comfortable in other ways;</w:t>
            </w:r>
          </w:p>
          <w:p w:rsidR="004775BE" w:rsidRPr="00BE34A6" w:rsidRDefault="004775BE" w:rsidP="004775BE">
            <w:pPr>
              <w:pStyle w:val="ListParagraph"/>
              <w:numPr>
                <w:ilvl w:val="0"/>
                <w:numId w:val="25"/>
              </w:numPr>
              <w:autoSpaceDE w:val="0"/>
              <w:autoSpaceDN w:val="0"/>
              <w:adjustRightInd w:val="0"/>
              <w:spacing w:after="0" w:line="240" w:lineRule="auto"/>
              <w:jc w:val="both"/>
              <w:rPr>
                <w:rFonts w:ascii="Times New Roman" w:hAnsi="Times New Roman"/>
                <w:i/>
                <w:color w:val="4472C4" w:themeColor="accent5"/>
              </w:rPr>
            </w:pPr>
            <w:r w:rsidRPr="00BE34A6">
              <w:rPr>
                <w:rFonts w:ascii="Times New Roman" w:hAnsi="Times New Roman"/>
                <w:i/>
                <w:color w:val="4472C4" w:themeColor="accent5"/>
              </w:rPr>
              <w:t>results, which may possibly influence policy-making, and ensure follow-up by industry, civil society and by the scientific community.</w:t>
            </w:r>
          </w:p>
          <w:p w:rsidR="004775BE" w:rsidRPr="00BE34A6" w:rsidRDefault="004775BE" w:rsidP="004775BE">
            <w:pPr>
              <w:autoSpaceDE w:val="0"/>
              <w:autoSpaceDN w:val="0"/>
              <w:adjustRightInd w:val="0"/>
              <w:spacing w:after="0" w:line="240" w:lineRule="auto"/>
              <w:jc w:val="both"/>
              <w:rPr>
                <w:rFonts w:ascii="Times New Roman" w:hAnsi="Times New Roman" w:cs="Times New Roman"/>
                <w:i/>
                <w:color w:val="4472C4" w:themeColor="accent5"/>
              </w:rPr>
            </w:pPr>
          </w:p>
          <w:p w:rsidR="00D866FE" w:rsidRPr="00BE34A6" w:rsidRDefault="004775BE" w:rsidP="004775BE">
            <w:pPr>
              <w:spacing w:after="0"/>
              <w:jc w:val="both"/>
              <w:rPr>
                <w:rFonts w:ascii="Times New Roman" w:hAnsi="Times New Roman" w:cs="Times New Roman"/>
                <w:i/>
                <w:color w:val="4472C4" w:themeColor="accent5"/>
              </w:rPr>
            </w:pPr>
            <w:r w:rsidRPr="00BE34A6">
              <w:rPr>
                <w:rFonts w:ascii="Times New Roman" w:hAnsi="Times New Roman" w:cs="Times New Roman"/>
                <w:i/>
                <w:color w:val="4472C4" w:themeColor="accent5"/>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rsidR="004775BE" w:rsidRPr="00BE34A6" w:rsidRDefault="004775BE" w:rsidP="004775BE">
            <w:pPr>
              <w:spacing w:after="0"/>
              <w:jc w:val="both"/>
              <w:rPr>
                <w:rFonts w:ascii="Times New Roman" w:hAnsi="Times New Roman" w:cs="Times New Roman"/>
                <w:i/>
                <w:color w:val="4472C4" w:themeColor="accent5"/>
              </w:rPr>
            </w:pPr>
          </w:p>
          <w:p w:rsidR="004775BE" w:rsidRPr="007D1AED" w:rsidRDefault="004775BE" w:rsidP="004775BE">
            <w:pPr>
              <w:spacing w:after="0"/>
              <w:jc w:val="both"/>
              <w:rPr>
                <w:rFonts w:ascii="Times New Roman" w:hAnsi="Times New Roman"/>
                <w:i/>
                <w:color w:val="2E74B5" w:themeColor="accent1" w:themeShade="BF"/>
                <w:lang w:val="en-US"/>
              </w:rPr>
            </w:pPr>
            <w:r w:rsidRPr="00BE34A6">
              <w:rPr>
                <w:rFonts w:ascii="Times New Roman" w:hAnsi="Times New Roman" w:cs="Times New Roman"/>
                <w:i/>
                <w:color w:val="4472C4" w:themeColor="accent5"/>
                <w:u w:val="single"/>
              </w:rPr>
              <w:t>Public engagement.</w:t>
            </w:r>
            <w:r w:rsidRPr="00BE34A6">
              <w:rPr>
                <w:rFonts w:ascii="Times New Roman" w:hAnsi="Times New Roman" w:cs="Times New Roman"/>
                <w:i/>
                <w:color w:val="4472C4" w:themeColor="accent5"/>
              </w:rPr>
              <w:t xml:space="preserve"> Post-doctorate should ensure that their research activities</w:t>
            </w:r>
            <w:r w:rsidRPr="00BE34A6">
              <w:rPr>
                <w:rFonts w:ascii="Times New Roman" w:hAnsi="Times New Roman" w:cs="Times New Roman"/>
                <w:color w:val="4472C4" w:themeColor="accent5"/>
              </w:rPr>
              <w:t xml:space="preserve"> </w:t>
            </w:r>
            <w:r w:rsidRPr="00BE34A6">
              <w:rPr>
                <w:rFonts w:ascii="Times New Roman" w:hAnsi="Times New Roman" w:cs="Times New Roman"/>
                <w:i/>
                <w:color w:val="4472C4" w:themeColor="accent5"/>
              </w:rPr>
              <w:t>– both the action and, when available, its results –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rsidR="00D866FE" w:rsidRPr="007D1AED" w:rsidRDefault="00D866FE" w:rsidP="00D866FE">
      <w:pPr>
        <w:rPr>
          <w:rFonts w:ascii="Times New Roman" w:hAnsi="Times New Roman" w:cs="Times New Roman"/>
          <w:b/>
          <w:sz w:val="32"/>
          <w:szCs w:val="32"/>
          <w:lang w:val="en-US"/>
        </w:rPr>
      </w:pPr>
    </w:p>
    <w:p w:rsidR="00591C3A" w:rsidRDefault="00591C3A">
      <w:r>
        <w:br w:type="page"/>
      </w: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rsidTr="00D078E6">
        <w:trPr>
          <w:trHeight w:val="693"/>
        </w:trPr>
        <w:tc>
          <w:tcPr>
            <w:tcW w:w="8926" w:type="dxa"/>
            <w:shd w:val="clear" w:color="auto" w:fill="D9D9D9"/>
            <w:vAlign w:val="center"/>
          </w:tcPr>
          <w:p w:rsidR="00D72258" w:rsidRPr="00E124B1" w:rsidRDefault="00E124B1" w:rsidP="0081672B">
            <w:pPr>
              <w:tabs>
                <w:tab w:val="left" w:pos="596"/>
              </w:tabs>
              <w:spacing w:after="0" w:line="240" w:lineRule="auto"/>
              <w:jc w:val="center"/>
              <w:rPr>
                <w:rFonts w:ascii="Times New Roman" w:hAnsi="Times New Roman"/>
                <w:b/>
                <w:lang w:val="en-US"/>
              </w:rPr>
            </w:pPr>
            <w:r>
              <w:rPr>
                <w:rFonts w:ascii="Times New Roman" w:hAnsi="Times New Roman"/>
                <w:b/>
                <w:sz w:val="28"/>
                <w:lang w:val="en-US"/>
              </w:rPr>
              <w:lastRenderedPageBreak/>
              <w:t xml:space="preserve">3. </w:t>
            </w:r>
            <w:r w:rsidR="00D72258" w:rsidRPr="00E124B1">
              <w:rPr>
                <w:rFonts w:ascii="Times New Roman" w:hAnsi="Times New Roman"/>
                <w:b/>
                <w:sz w:val="28"/>
                <w:lang w:val="en-US"/>
              </w:rPr>
              <w:t>Implementation</w:t>
            </w:r>
          </w:p>
        </w:tc>
      </w:tr>
    </w:tbl>
    <w:p w:rsidR="002F4FDA" w:rsidRPr="007D1AED" w:rsidRDefault="002F4FDA" w:rsidP="002F4FDA">
      <w:pPr>
        <w:jc w:val="center"/>
        <w:rPr>
          <w:rFonts w:ascii="Times New Roman" w:hAnsi="Times New Roman" w:cs="Times New Roman"/>
          <w:b/>
          <w:lang w:val="en-US"/>
        </w:rPr>
      </w:pPr>
    </w:p>
    <w:p w:rsidR="002F4FDA" w:rsidRPr="007D1AED" w:rsidRDefault="002F4FDA" w:rsidP="002F4FDA">
      <w:pPr>
        <w:jc w:val="center"/>
        <w:rPr>
          <w:rFonts w:ascii="Times New Roman" w:hAnsi="Times New Roman" w:cs="Times New Roman"/>
          <w:b/>
          <w:sz w:val="32"/>
          <w:szCs w:val="32"/>
          <w:lang w:val="en-US"/>
        </w:rPr>
      </w:pPr>
      <w:r w:rsidRPr="007D1AED">
        <w:rPr>
          <w:rFonts w:ascii="Times New Roman" w:hAnsi="Times New Roman" w:cs="Times New Roman"/>
          <w:b/>
          <w:lang w:val="en-US"/>
        </w:rPr>
        <w:t xml:space="preserve">Max </w:t>
      </w:r>
      <w:r w:rsidR="00E21AF2" w:rsidRPr="007D1AED">
        <w:rPr>
          <w:rFonts w:ascii="Times New Roman" w:hAnsi="Times New Roman" w:cs="Times New Roman"/>
          <w:b/>
          <w:lang w:val="en-US"/>
        </w:rPr>
        <w:t>5</w:t>
      </w:r>
      <w:r w:rsidRPr="007D1AED">
        <w:rPr>
          <w:rFonts w:ascii="Times New Roman" w:hAnsi="Times New Roman" w:cs="Times New Roman"/>
          <w:b/>
          <w:lang w:val="en-US"/>
        </w:rPr>
        <w:t xml:space="preserve"> pages (min font size 11</w:t>
      </w:r>
      <w:r w:rsidR="0081672B">
        <w:rPr>
          <w:rFonts w:ascii="Times New Roman" w:hAnsi="Times New Roman" w:cs="Times New Roman"/>
          <w:b/>
          <w:lang w:val="en-US"/>
        </w:rPr>
        <w:t xml:space="preserve">, </w:t>
      </w:r>
      <w:r w:rsidR="0081672B" w:rsidRPr="0081672B">
        <w:rPr>
          <w:rFonts w:ascii="Times New Roman" w:hAnsi="Times New Roman" w:cs="Times New Roman"/>
          <w:b/>
          <w:i/>
          <w:lang w:val="en-US"/>
        </w:rPr>
        <w:t>Times New Roman</w:t>
      </w:r>
      <w:r w:rsidRPr="007D1AED">
        <w:rPr>
          <w:rFonts w:ascii="Times New Roman" w:hAnsi="Times New Roman" w:cs="Times New Roman"/>
          <w:b/>
          <w:lang w:val="en-US"/>
        </w:rPr>
        <w:t>)</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7D1AED" w:rsidTr="00D078E6">
        <w:trPr>
          <w:trHeight w:val="693"/>
        </w:trPr>
        <w:tc>
          <w:tcPr>
            <w:tcW w:w="8926" w:type="dxa"/>
            <w:shd w:val="clear" w:color="auto" w:fill="auto"/>
            <w:vAlign w:val="center"/>
          </w:tcPr>
          <w:p w:rsidR="00D72258" w:rsidRPr="00157B43" w:rsidRDefault="00F84536" w:rsidP="00157B43">
            <w:pPr>
              <w:pStyle w:val="ListParagraph"/>
              <w:numPr>
                <w:ilvl w:val="1"/>
                <w:numId w:val="7"/>
              </w:numPr>
              <w:spacing w:after="0" w:line="240" w:lineRule="auto"/>
              <w:jc w:val="both"/>
              <w:rPr>
                <w:rFonts w:ascii="Times New Roman" w:hAnsi="Times New Roman"/>
                <w:b/>
                <w:lang w:val="en-US"/>
              </w:rPr>
            </w:pPr>
            <w:r w:rsidRPr="00157B43">
              <w:rPr>
                <w:rFonts w:ascii="Times New Roman" w:hAnsi="Times New Roman"/>
                <w:b/>
                <w:lang w:val="en-US"/>
              </w:rPr>
              <w:t>Overall coherence and effectiveness of the work plan, including appropriateness of the allocation of tasks and resources</w:t>
            </w:r>
            <w:r w:rsidR="00157B43" w:rsidRPr="00157B43">
              <w:rPr>
                <w:rFonts w:ascii="Times New Roman" w:hAnsi="Times New Roman"/>
                <w:b/>
                <w:lang w:val="en-US"/>
              </w:rPr>
              <w:t>.</w:t>
            </w:r>
          </w:p>
        </w:tc>
      </w:tr>
      <w:tr w:rsidR="00D72258" w:rsidRPr="007D1AED" w:rsidTr="00D078E6">
        <w:trPr>
          <w:trHeight w:val="693"/>
        </w:trPr>
        <w:tc>
          <w:tcPr>
            <w:tcW w:w="8926" w:type="dxa"/>
            <w:shd w:val="clear" w:color="auto" w:fill="auto"/>
            <w:vAlign w:val="center"/>
          </w:tcPr>
          <w:p w:rsidR="00157B43" w:rsidRPr="00BE34A6" w:rsidRDefault="00157B43" w:rsidP="00EF4EB1">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Describe phases of the planned research project demonstrating allocation of tasks and resources among several work packages</w:t>
            </w:r>
            <w:r w:rsidR="00BE34A6">
              <w:rPr>
                <w:rFonts w:ascii="Times New Roman" w:hAnsi="Times New Roman"/>
                <w:i/>
                <w:color w:val="4472C4" w:themeColor="accent5"/>
                <w:lang w:val="en-US"/>
              </w:rPr>
              <w:t xml:space="preserve"> (optimal solution is to have 3 to 5 work packages)</w:t>
            </w:r>
            <w:r w:rsidRPr="00BE34A6">
              <w:rPr>
                <w:rFonts w:ascii="Times New Roman" w:hAnsi="Times New Roman"/>
                <w:i/>
                <w:color w:val="4472C4" w:themeColor="accent5"/>
                <w:lang w:val="en-US"/>
              </w:rPr>
              <w:t>. Use the template belo</w:t>
            </w:r>
            <w:r w:rsidR="00FD7556" w:rsidRPr="00BE34A6">
              <w:rPr>
                <w:rFonts w:ascii="Times New Roman" w:hAnsi="Times New Roman"/>
                <w:i/>
                <w:color w:val="4472C4" w:themeColor="accent5"/>
                <w:lang w:val="en-US"/>
              </w:rPr>
              <w:t>w to describe each work package:</w:t>
            </w:r>
          </w:p>
          <w:tbl>
            <w:tblPr>
              <w:tblStyle w:val="TableGrid"/>
              <w:tblW w:w="0" w:type="auto"/>
              <w:tblLook w:val="04A0" w:firstRow="1" w:lastRow="0" w:firstColumn="1" w:lastColumn="0" w:noHBand="0" w:noVBand="1"/>
            </w:tblPr>
            <w:tblGrid>
              <w:gridCol w:w="704"/>
              <w:gridCol w:w="7996"/>
            </w:tblGrid>
            <w:tr w:rsidR="00157B43" w:rsidTr="00FD7556">
              <w:tc>
                <w:tcPr>
                  <w:tcW w:w="704" w:type="dxa"/>
                </w:tcPr>
                <w:p w:rsidR="00157B43" w:rsidRPr="00FD7556" w:rsidRDefault="00FD7556" w:rsidP="00A357B2">
                  <w:pPr>
                    <w:framePr w:hSpace="180" w:wrap="around" w:vAnchor="text" w:hAnchor="margin" w:y="144"/>
                    <w:jc w:val="both"/>
                    <w:rPr>
                      <w:rFonts w:ascii="Times New Roman" w:hAnsi="Times New Roman"/>
                      <w:b/>
                      <w:lang w:val="en-US"/>
                    </w:rPr>
                  </w:pPr>
                  <w:r w:rsidRPr="00FD7556">
                    <w:rPr>
                      <w:rFonts w:ascii="Times New Roman" w:hAnsi="Times New Roman"/>
                      <w:b/>
                      <w:lang w:val="en-US"/>
                    </w:rPr>
                    <w:t>WP1</w:t>
                  </w:r>
                </w:p>
              </w:tc>
              <w:tc>
                <w:tcPr>
                  <w:tcW w:w="7996" w:type="dxa"/>
                </w:tcPr>
                <w:p w:rsidR="00157B43" w:rsidRPr="00FD7556" w:rsidRDefault="00FD7556" w:rsidP="00A357B2">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lang w:val="en-US"/>
                    </w:rPr>
                    <w:t>Title of the work package</w:t>
                  </w:r>
                  <w:r>
                    <w:rPr>
                      <w:rFonts w:ascii="Times New Roman" w:hAnsi="Times New Roman"/>
                      <w:lang w:val="en-US"/>
                    </w:rPr>
                    <w:t>]</w:t>
                  </w:r>
                </w:p>
              </w:tc>
            </w:tr>
            <w:tr w:rsidR="00157B43" w:rsidTr="00157B43">
              <w:tc>
                <w:tcPr>
                  <w:tcW w:w="8700" w:type="dxa"/>
                  <w:gridSpan w:val="2"/>
                </w:tcPr>
                <w:p w:rsidR="00157B43" w:rsidRPr="00FD7556" w:rsidRDefault="00FD7556" w:rsidP="00A357B2">
                  <w:pPr>
                    <w:framePr w:hSpace="180" w:wrap="around" w:vAnchor="text" w:hAnchor="margin" w:y="144"/>
                    <w:jc w:val="both"/>
                    <w:rPr>
                      <w:rFonts w:ascii="Times New Roman" w:hAnsi="Times New Roman"/>
                      <w:b/>
                      <w:lang w:val="en-US"/>
                    </w:rPr>
                  </w:pPr>
                  <w:r w:rsidRPr="00FD7556">
                    <w:rPr>
                      <w:rFonts w:ascii="Times New Roman" w:hAnsi="Times New Roman"/>
                      <w:b/>
                      <w:lang w:val="en-US"/>
                    </w:rPr>
                    <w:t>Description:</w:t>
                  </w:r>
                </w:p>
                <w:p w:rsidR="00FD7556" w:rsidRPr="00157B43" w:rsidRDefault="00FD7556" w:rsidP="00A357B2">
                  <w:pPr>
                    <w:framePr w:hSpace="180" w:wrap="around" w:vAnchor="text" w:hAnchor="margin" w:y="144"/>
                    <w:jc w:val="both"/>
                    <w:rPr>
                      <w:rFonts w:ascii="Times New Roman" w:hAnsi="Times New Roman"/>
                      <w:lang w:val="en-US"/>
                    </w:rPr>
                  </w:pPr>
                  <w:r>
                    <w:rPr>
                      <w:rFonts w:ascii="Times New Roman" w:hAnsi="Times New Roman"/>
                      <w:lang w:val="en-US"/>
                    </w:rPr>
                    <w:t>[In work package description, briefly describe the objective of the work package, planned activities (including research activities, training activities, mobility) and major outcomes of the described activities.]</w:t>
                  </w:r>
                </w:p>
              </w:tc>
            </w:tr>
            <w:tr w:rsidR="00157B43" w:rsidTr="00157B43">
              <w:tc>
                <w:tcPr>
                  <w:tcW w:w="8700" w:type="dxa"/>
                  <w:gridSpan w:val="2"/>
                </w:tcPr>
                <w:p w:rsidR="00157B43" w:rsidRPr="00FD7556" w:rsidRDefault="00FD7556" w:rsidP="00A357B2">
                  <w:pPr>
                    <w:framePr w:hSpace="180" w:wrap="around" w:vAnchor="text" w:hAnchor="margin" w:y="144"/>
                    <w:jc w:val="both"/>
                    <w:rPr>
                      <w:rFonts w:ascii="Times New Roman" w:hAnsi="Times New Roman"/>
                      <w:b/>
                      <w:lang w:val="en-US"/>
                    </w:rPr>
                  </w:pPr>
                  <w:r w:rsidRPr="00FD7556">
                    <w:rPr>
                      <w:rFonts w:ascii="Times New Roman" w:hAnsi="Times New Roman"/>
                      <w:b/>
                      <w:lang w:val="en-US"/>
                    </w:rPr>
                    <w:t>Milestones:</w:t>
                  </w:r>
                </w:p>
              </w:tc>
            </w:tr>
            <w:tr w:rsidR="00157B43" w:rsidTr="00157B43">
              <w:tc>
                <w:tcPr>
                  <w:tcW w:w="8700" w:type="dxa"/>
                  <w:gridSpan w:val="2"/>
                </w:tcPr>
                <w:p w:rsidR="00157B43" w:rsidRPr="00FD7556" w:rsidRDefault="00FD7556" w:rsidP="00A357B2">
                  <w:pPr>
                    <w:framePr w:hSpace="180" w:wrap="around" w:vAnchor="text" w:hAnchor="margin" w:y="144"/>
                    <w:jc w:val="both"/>
                    <w:rPr>
                      <w:rFonts w:ascii="Times New Roman" w:hAnsi="Times New Roman"/>
                      <w:lang w:val="en-US"/>
                    </w:rPr>
                  </w:pPr>
                  <w:r>
                    <w:rPr>
                      <w:rFonts w:ascii="Times New Roman" w:hAnsi="Times New Roman"/>
                      <w:lang w:val="en-US"/>
                    </w:rPr>
                    <w:t xml:space="preserve">M1.1. </w:t>
                  </w:r>
                  <w:r w:rsidRPr="00FD7556">
                    <w:rPr>
                      <w:rFonts w:ascii="Times New Roman" w:hAnsi="Times New Roman"/>
                      <w:lang w:val="en-US"/>
                    </w:rPr>
                    <w:t>…. [Indicate one or more milestones for each work package]</w:t>
                  </w:r>
                </w:p>
                <w:p w:rsidR="00FD7556" w:rsidRPr="00FD7556" w:rsidRDefault="00FD7556" w:rsidP="00A357B2">
                  <w:pPr>
                    <w:framePr w:hSpace="180" w:wrap="around" w:vAnchor="text" w:hAnchor="margin" w:y="144"/>
                    <w:jc w:val="both"/>
                    <w:rPr>
                      <w:rFonts w:ascii="Times New Roman" w:hAnsi="Times New Roman"/>
                      <w:lang w:val="en-US"/>
                    </w:rPr>
                  </w:pPr>
                  <w:r>
                    <w:rPr>
                      <w:rFonts w:ascii="Times New Roman" w:hAnsi="Times New Roman"/>
                      <w:lang w:val="en-US"/>
                    </w:rPr>
                    <w:t>[</w:t>
                  </w:r>
                  <w:r w:rsidRPr="00FD7556">
                    <w:rPr>
                      <w:rFonts w:ascii="Times New Roman" w:hAnsi="Times New Roman"/>
                      <w:u w:val="single"/>
                      <w:lang w:val="en-US"/>
                    </w:rPr>
                    <w:t>Milestones</w:t>
                  </w:r>
                  <w:r w:rsidRPr="00FD7556">
                    <w:rPr>
                      <w:rFonts w:ascii="Times New Roman" w:hAnsi="Times New Roman"/>
                      <w:lang w:val="en-US"/>
                    </w:rPr>
                    <w:t xml:space="preserve"> are control points that help to chart </w:t>
                  </w:r>
                  <w:r>
                    <w:rPr>
                      <w:rFonts w:ascii="Times New Roman" w:hAnsi="Times New Roman"/>
                      <w:lang w:val="en-US"/>
                    </w:rPr>
                    <w:t>and monitor the work progress. Milestones may c</w:t>
                  </w:r>
                  <w:r w:rsidRPr="00FD7556">
                    <w:rPr>
                      <w:rFonts w:ascii="Times New Roman" w:hAnsi="Times New Roman"/>
                      <w:lang w:val="en-US"/>
                    </w:rPr>
                    <w:t>orrespond to the completion of a key deliverable</w:t>
                  </w:r>
                  <w:r>
                    <w:rPr>
                      <w:rFonts w:ascii="Times New Roman" w:hAnsi="Times New Roman"/>
                      <w:lang w:val="en-US"/>
                    </w:rPr>
                    <w:t>s</w:t>
                  </w:r>
                  <w:r w:rsidRPr="00FD7556">
                    <w:rPr>
                      <w:rFonts w:ascii="Times New Roman" w:hAnsi="Times New Roman"/>
                      <w:lang w:val="en-US"/>
                    </w:rPr>
                    <w:t>, allowing the next phase of the work to begin.</w:t>
                  </w:r>
                  <w:r>
                    <w:rPr>
                      <w:rFonts w:ascii="Times New Roman" w:hAnsi="Times New Roman"/>
                      <w:lang w:val="en-US"/>
                    </w:rPr>
                    <w:t xml:space="preserve"> </w:t>
                  </w:r>
                  <w:r w:rsidRPr="00FD7556">
                    <w:rPr>
                      <w:rFonts w:ascii="Times New Roman" w:hAnsi="Times New Roman"/>
                      <w:lang w:val="en-US"/>
                    </w:rPr>
                    <w:t>They may also be needed at intermediary points so that, if problems have arisen, corrective</w:t>
                  </w:r>
                  <w:r>
                    <w:rPr>
                      <w:rFonts w:ascii="Times New Roman" w:hAnsi="Times New Roman"/>
                      <w:lang w:val="en-US"/>
                    </w:rPr>
                    <w:t xml:space="preserve"> </w:t>
                  </w:r>
                  <w:r w:rsidRPr="00FD7556">
                    <w:rPr>
                      <w:rFonts w:ascii="Times New Roman" w:hAnsi="Times New Roman"/>
                      <w:lang w:val="en-US"/>
                    </w:rPr>
                    <w:t>measures can be taken. A milestone may be a critical decision point in the action where, for</w:t>
                  </w:r>
                  <w:r>
                    <w:rPr>
                      <w:rFonts w:ascii="Times New Roman" w:hAnsi="Times New Roman"/>
                      <w:lang w:val="en-US"/>
                    </w:rPr>
                    <w:t xml:space="preserve"> </w:t>
                  </w:r>
                  <w:r w:rsidRPr="00FD7556">
                    <w:rPr>
                      <w:rFonts w:ascii="Times New Roman" w:hAnsi="Times New Roman"/>
                      <w:lang w:val="en-US"/>
                    </w:rPr>
                    <w:t>example, the researcher must decide which of several technologies to adopt for further</w:t>
                  </w:r>
                  <w:r>
                    <w:rPr>
                      <w:rFonts w:ascii="Times New Roman" w:hAnsi="Times New Roman"/>
                      <w:lang w:val="en-US"/>
                    </w:rPr>
                    <w:t xml:space="preserve"> development.]</w:t>
                  </w:r>
                </w:p>
              </w:tc>
            </w:tr>
            <w:tr w:rsidR="00157B43" w:rsidTr="00157B43">
              <w:tc>
                <w:tcPr>
                  <w:tcW w:w="8700" w:type="dxa"/>
                  <w:gridSpan w:val="2"/>
                </w:tcPr>
                <w:p w:rsidR="00157B43" w:rsidRPr="00FD7556" w:rsidRDefault="00FD7556" w:rsidP="00A357B2">
                  <w:pPr>
                    <w:framePr w:hSpace="180" w:wrap="around" w:vAnchor="text" w:hAnchor="margin" w:y="144"/>
                    <w:jc w:val="both"/>
                    <w:rPr>
                      <w:rFonts w:ascii="Times New Roman" w:hAnsi="Times New Roman"/>
                      <w:b/>
                      <w:lang w:val="en-US"/>
                    </w:rPr>
                  </w:pPr>
                  <w:r w:rsidRPr="00FD7556">
                    <w:rPr>
                      <w:rFonts w:ascii="Times New Roman" w:hAnsi="Times New Roman"/>
                      <w:b/>
                      <w:lang w:val="en-US"/>
                    </w:rPr>
                    <w:t>Deliverables:</w:t>
                  </w:r>
                </w:p>
              </w:tc>
            </w:tr>
            <w:tr w:rsidR="00157B43" w:rsidTr="00157B43">
              <w:tc>
                <w:tcPr>
                  <w:tcW w:w="8700" w:type="dxa"/>
                  <w:gridSpan w:val="2"/>
                </w:tcPr>
                <w:p w:rsidR="00157B43" w:rsidRDefault="00FD7556" w:rsidP="00A357B2">
                  <w:pPr>
                    <w:framePr w:hSpace="180" w:wrap="around" w:vAnchor="text" w:hAnchor="margin" w:y="144"/>
                    <w:jc w:val="both"/>
                    <w:rPr>
                      <w:rFonts w:ascii="Times New Roman" w:hAnsi="Times New Roman"/>
                      <w:lang w:val="en-US"/>
                    </w:rPr>
                  </w:pPr>
                  <w:r>
                    <w:rPr>
                      <w:rFonts w:ascii="Times New Roman" w:hAnsi="Times New Roman"/>
                      <w:lang w:val="en-US"/>
                    </w:rPr>
                    <w:t>D1.1. … [Indicate one or more deliverables for each work package]</w:t>
                  </w:r>
                </w:p>
                <w:p w:rsidR="00684ECB" w:rsidRDefault="00684ECB" w:rsidP="00A357B2">
                  <w:pPr>
                    <w:framePr w:hSpace="180" w:wrap="around" w:vAnchor="text" w:hAnchor="margin" w:y="144"/>
                    <w:jc w:val="both"/>
                    <w:rPr>
                      <w:rFonts w:ascii="Times New Roman" w:hAnsi="Times New Roman"/>
                      <w:lang w:val="en-US"/>
                    </w:rPr>
                  </w:pPr>
                  <w:r>
                    <w:rPr>
                      <w:rFonts w:ascii="Times New Roman" w:hAnsi="Times New Roman"/>
                      <w:lang w:val="en-US"/>
                    </w:rPr>
                    <w:t xml:space="preserve">D1.2. … </w:t>
                  </w:r>
                </w:p>
                <w:p w:rsidR="00FD7556" w:rsidRPr="00157B43" w:rsidRDefault="00FD7556" w:rsidP="00A357B2">
                  <w:pPr>
                    <w:framePr w:hSpace="180" w:wrap="around" w:vAnchor="text" w:hAnchor="margin" w:y="144"/>
                    <w:jc w:val="both"/>
                    <w:rPr>
                      <w:rFonts w:ascii="Times New Roman" w:hAnsi="Times New Roman"/>
                      <w:lang w:val="en-US"/>
                    </w:rPr>
                  </w:pPr>
                  <w:r>
                    <w:rPr>
                      <w:rFonts w:ascii="Times New Roman" w:hAnsi="Times New Roman"/>
                      <w:lang w:val="en-US"/>
                    </w:rPr>
                    <w:t>[</w:t>
                  </w:r>
                  <w:r w:rsidRPr="00F46B6F">
                    <w:rPr>
                      <w:rFonts w:ascii="Times New Roman" w:hAnsi="Times New Roman"/>
                      <w:u w:val="single"/>
                      <w:lang w:val="en-US"/>
                    </w:rPr>
                    <w:t>Deliverables</w:t>
                  </w:r>
                  <w:r>
                    <w:rPr>
                      <w:rFonts w:ascii="Times New Roman" w:hAnsi="Times New Roman"/>
                      <w:lang w:val="en-US"/>
                    </w:rPr>
                    <w:t xml:space="preserve"> are concrete and measurable </w:t>
                  </w:r>
                  <w:r w:rsidRPr="00FD7556">
                    <w:rPr>
                      <w:rFonts w:ascii="Times New Roman" w:hAnsi="Times New Roman"/>
                      <w:lang w:val="en-US"/>
                    </w:rPr>
                    <w:t>output</w:t>
                  </w:r>
                  <w:r>
                    <w:rPr>
                      <w:rFonts w:ascii="Times New Roman" w:hAnsi="Times New Roman"/>
                      <w:lang w:val="en-US"/>
                    </w:rPr>
                    <w:t>s resulting from the planned activities</w:t>
                  </w:r>
                  <w:r w:rsidRPr="00FD7556">
                    <w:rPr>
                      <w:rFonts w:ascii="Times New Roman" w:hAnsi="Times New Roman"/>
                      <w:lang w:val="en-US"/>
                    </w:rPr>
                    <w:t>, meaningful in terms of the action’s overall</w:t>
                  </w:r>
                  <w:r w:rsidR="00F46B6F">
                    <w:rPr>
                      <w:rFonts w:ascii="Times New Roman" w:hAnsi="Times New Roman"/>
                      <w:lang w:val="en-US"/>
                    </w:rPr>
                    <w:t xml:space="preserve"> </w:t>
                  </w:r>
                  <w:r w:rsidRPr="00FD7556">
                    <w:rPr>
                      <w:rFonts w:ascii="Times New Roman" w:hAnsi="Times New Roman"/>
                      <w:lang w:val="en-US"/>
                    </w:rPr>
                    <w:t>objectives</w:t>
                  </w:r>
                  <w:r w:rsidR="00F46B6F">
                    <w:rPr>
                      <w:rFonts w:ascii="Times New Roman" w:hAnsi="Times New Roman"/>
                      <w:lang w:val="en-US"/>
                    </w:rPr>
                    <w:t>. Deliverables can be scientific publications in journals or conference proceedings, different reports (e.g., mobility report), technical or methodological description</w:t>
                  </w:r>
                  <w:r w:rsidR="00684ECB">
                    <w:rPr>
                      <w:rFonts w:ascii="Times New Roman" w:hAnsi="Times New Roman"/>
                      <w:lang w:val="en-US"/>
                    </w:rPr>
                    <w:t>s</w:t>
                  </w:r>
                  <w:r w:rsidR="00F46B6F">
                    <w:rPr>
                      <w:rFonts w:ascii="Times New Roman" w:hAnsi="Times New Roman"/>
                      <w:lang w:val="en-US"/>
                    </w:rPr>
                    <w:t xml:space="preserve">, patent application </w:t>
                  </w:r>
                  <w:r w:rsidRPr="00FD7556">
                    <w:rPr>
                      <w:rFonts w:ascii="Times New Roman" w:hAnsi="Times New Roman"/>
                      <w:lang w:val="en-US"/>
                    </w:rPr>
                    <w:t>etc.</w:t>
                  </w:r>
                  <w:r w:rsidR="00F46B6F">
                    <w:rPr>
                      <w:rFonts w:ascii="Times New Roman" w:hAnsi="Times New Roman"/>
                      <w:lang w:val="en-US"/>
                    </w:rPr>
                    <w:t xml:space="preserve"> It is advisable to order the deliverables chronologically (starting with the one with the earliest planned delivery date). It is also recommended to be as precise as possible in describing the deliverable and indicating the quantity of each deliverable, e.g., one scientific publication in the journal indexed in SCOPUS or Web of Science data bases).]</w:t>
                  </w:r>
                </w:p>
              </w:tc>
            </w:tr>
          </w:tbl>
          <w:p w:rsidR="00157B43" w:rsidRDefault="00157B43" w:rsidP="00EF4EB1">
            <w:pPr>
              <w:spacing w:after="0"/>
              <w:jc w:val="both"/>
              <w:rPr>
                <w:rFonts w:ascii="Times New Roman" w:hAnsi="Times New Roman"/>
                <w:i/>
                <w:color w:val="2E74B5" w:themeColor="accent1" w:themeShade="BF"/>
                <w:lang w:val="en-US"/>
              </w:rPr>
            </w:pPr>
          </w:p>
          <w:p w:rsidR="00845E55" w:rsidRPr="00BE34A6" w:rsidRDefault="00845E55" w:rsidP="00845E55">
            <w:pPr>
              <w:spacing w:after="0"/>
              <w:jc w:val="both"/>
              <w:rPr>
                <w:rFonts w:ascii="Times New Roman" w:hAnsi="Times New Roman"/>
                <w:i/>
                <w:color w:val="4472C4" w:themeColor="accent5"/>
              </w:rPr>
            </w:pPr>
            <w:r w:rsidRPr="00BE34A6">
              <w:rPr>
                <w:rFonts w:ascii="Times New Roman" w:hAnsi="Times New Roman"/>
                <w:i/>
                <w:color w:val="4472C4" w:themeColor="accent5"/>
              </w:rPr>
              <w:t>A project time diagram should be included in the table overleaf listing the following:</w:t>
            </w:r>
          </w:p>
          <w:p w:rsidR="00845E55" w:rsidRPr="00BE34A6" w:rsidRDefault="00845E55" w:rsidP="00845E55">
            <w:pPr>
              <w:pStyle w:val="ListParagraph"/>
              <w:numPr>
                <w:ilvl w:val="0"/>
                <w:numId w:val="13"/>
              </w:numPr>
              <w:spacing w:after="0"/>
              <w:jc w:val="both"/>
              <w:rPr>
                <w:rFonts w:ascii="Times New Roman" w:hAnsi="Times New Roman"/>
                <w:i/>
                <w:color w:val="4472C4" w:themeColor="accent5"/>
              </w:rPr>
            </w:pPr>
            <w:r w:rsidRPr="00BE34A6">
              <w:rPr>
                <w:rFonts w:ascii="Times New Roman" w:hAnsi="Times New Roman"/>
                <w:i/>
                <w:color w:val="4472C4" w:themeColor="accent5"/>
              </w:rPr>
              <w:t>Work Packages titles,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List of major deliverables,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List of major milestones,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Secondments,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Training,</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Scietific publications,</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Conferences, seminars and networking,</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Public engagement and communication,</w:t>
            </w:r>
          </w:p>
          <w:p w:rsidR="00845E55" w:rsidRPr="00BE34A6" w:rsidRDefault="00845E55" w:rsidP="00845E55">
            <w:pPr>
              <w:pStyle w:val="ListParagraph"/>
              <w:numPr>
                <w:ilvl w:val="0"/>
                <w:numId w:val="6"/>
              </w:numPr>
              <w:spacing w:after="0"/>
              <w:jc w:val="both"/>
              <w:rPr>
                <w:rFonts w:ascii="Times New Roman" w:hAnsi="Times New Roman"/>
                <w:i/>
                <w:color w:val="4472C4" w:themeColor="accent5"/>
              </w:rPr>
            </w:pPr>
            <w:r w:rsidRPr="00BE34A6">
              <w:rPr>
                <w:rFonts w:ascii="Times New Roman" w:hAnsi="Times New Roman"/>
                <w:i/>
                <w:color w:val="4472C4" w:themeColor="accent5"/>
              </w:rPr>
              <w:t>Other.</w:t>
            </w:r>
          </w:p>
          <w:p w:rsidR="00845E55" w:rsidRPr="00BE34A6" w:rsidRDefault="00845E55" w:rsidP="00845E55">
            <w:pPr>
              <w:spacing w:after="0"/>
              <w:jc w:val="both"/>
              <w:rPr>
                <w:rFonts w:ascii="Times New Roman" w:hAnsi="Times New Roman"/>
                <w:i/>
                <w:color w:val="4472C4" w:themeColor="accent5"/>
              </w:rPr>
            </w:pPr>
            <w:r w:rsidRPr="00BE34A6">
              <w:rPr>
                <w:rFonts w:ascii="Times New Roman" w:hAnsi="Times New Roman"/>
                <w:i/>
                <w:color w:val="4472C4" w:themeColor="accent5"/>
              </w:rPr>
              <w:t xml:space="preserve">Deliverables, milestones, mobility/secondments, training, scientific publications, conferences, publications, networking, public engagement and communication should be described as part of work packages. </w:t>
            </w:r>
          </w:p>
          <w:p w:rsidR="00234277" w:rsidRPr="00F46B6F" w:rsidRDefault="00F46B6F" w:rsidP="00A3466D">
            <w:pPr>
              <w:spacing w:after="0"/>
              <w:jc w:val="both"/>
              <w:rPr>
                <w:rFonts w:ascii="Times New Roman" w:hAnsi="Times New Roman"/>
                <w:i/>
                <w:color w:val="2E74B5" w:themeColor="accent1" w:themeShade="BF"/>
                <w:lang w:val="en-US"/>
              </w:rPr>
            </w:pPr>
            <w:r>
              <w:rPr>
                <w:rFonts w:ascii="Times New Roman" w:hAnsi="Times New Roman"/>
                <w:i/>
                <w:color w:val="2E74B5" w:themeColor="accent1" w:themeShade="BF"/>
                <w:lang w:val="en-US"/>
              </w:rPr>
              <w:t>.</w:t>
            </w:r>
          </w:p>
        </w:tc>
      </w:tr>
    </w:tbl>
    <w:p w:rsidR="00085DA1" w:rsidRPr="007D1AED" w:rsidRDefault="00085DA1" w:rsidP="00085DA1">
      <w:pPr>
        <w:rPr>
          <w:rFonts w:ascii="Times New Roman" w:hAnsi="Times New Roman" w:cs="Times New Roman"/>
          <w:b/>
          <w:sz w:val="32"/>
          <w:szCs w:val="32"/>
          <w:lang w:val="en-US"/>
        </w:rPr>
        <w:sectPr w:rsidR="00085DA1" w:rsidRPr="007D1AED" w:rsidSect="00933DDB">
          <w:headerReference w:type="first" r:id="rId8"/>
          <w:pgSz w:w="11906" w:h="16838"/>
          <w:pgMar w:top="1440" w:right="1797" w:bottom="1440" w:left="1797" w:header="709" w:footer="709" w:gutter="0"/>
          <w:cols w:space="708"/>
          <w:titlePg/>
          <w:docGrid w:linePitch="360"/>
        </w:sectPr>
      </w:pPr>
      <w:bookmarkStart w:id="0" w:name="_Toc419294916"/>
    </w:p>
    <w:bookmarkEnd w:id="0"/>
    <w:tbl>
      <w:tblPr>
        <w:tblStyle w:val="TableGrid"/>
        <w:tblW w:w="14737" w:type="dxa"/>
        <w:tblLayout w:type="fixed"/>
        <w:tblLook w:val="04A0" w:firstRow="1" w:lastRow="0" w:firstColumn="1" w:lastColumn="0" w:noHBand="0" w:noVBand="1"/>
      </w:tblPr>
      <w:tblGrid>
        <w:gridCol w:w="1555"/>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1"/>
        <w:gridCol w:w="425"/>
        <w:gridCol w:w="425"/>
      </w:tblGrid>
      <w:tr w:rsidR="00845E55" w:rsidTr="0074449C">
        <w:tc>
          <w:tcPr>
            <w:tcW w:w="1555" w:type="dxa"/>
            <w:vMerge w:val="restart"/>
          </w:tcPr>
          <w:p w:rsidR="00845E55" w:rsidRDefault="00845E55" w:rsidP="0074449C">
            <w:pPr>
              <w:jc w:val="both"/>
              <w:rPr>
                <w:rFonts w:ascii="Times New Roman" w:hAnsi="Times New Roman"/>
                <w:i/>
                <w:color w:val="2E74B5" w:themeColor="accent1" w:themeShade="BF"/>
              </w:rPr>
            </w:pPr>
          </w:p>
        </w:tc>
        <w:tc>
          <w:tcPr>
            <w:tcW w:w="13182" w:type="dxa"/>
            <w:gridSpan w:val="36"/>
          </w:tcPr>
          <w:p w:rsidR="00845E55" w:rsidRDefault="00845E55" w:rsidP="0074449C">
            <w:pPr>
              <w:jc w:val="center"/>
              <w:rPr>
                <w:rFonts w:ascii="Times New Roman" w:hAnsi="Times New Roman"/>
                <w:i/>
                <w:color w:val="2E74B5" w:themeColor="accent1" w:themeShade="BF"/>
              </w:rPr>
            </w:pPr>
            <w:r>
              <w:rPr>
                <w:rFonts w:ascii="Times New Roman" w:hAnsi="Times New Roman"/>
              </w:rPr>
              <w:t>Month</w:t>
            </w:r>
          </w:p>
        </w:tc>
      </w:tr>
      <w:tr w:rsidR="00845E55" w:rsidTr="0074449C">
        <w:tc>
          <w:tcPr>
            <w:tcW w:w="1555" w:type="dxa"/>
            <w:vMerge/>
          </w:tcPr>
          <w:p w:rsidR="00845E55" w:rsidRDefault="00845E55" w:rsidP="0074449C">
            <w:pPr>
              <w:jc w:val="both"/>
              <w:rPr>
                <w:rFonts w:ascii="Times New Roman" w:hAnsi="Times New Roman"/>
                <w:i/>
                <w:color w:val="2E74B5" w:themeColor="accent1" w:themeShade="BF"/>
              </w:rPr>
            </w:pPr>
          </w:p>
        </w:tc>
        <w:tc>
          <w:tcPr>
            <w:tcW w:w="283"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w:t>
            </w:r>
          </w:p>
        </w:tc>
        <w:tc>
          <w:tcPr>
            <w:tcW w:w="284"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w:t>
            </w:r>
          </w:p>
        </w:tc>
        <w:tc>
          <w:tcPr>
            <w:tcW w:w="283"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w:t>
            </w:r>
          </w:p>
        </w:tc>
        <w:tc>
          <w:tcPr>
            <w:tcW w:w="284"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4</w:t>
            </w:r>
          </w:p>
        </w:tc>
        <w:tc>
          <w:tcPr>
            <w:tcW w:w="283"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5</w:t>
            </w:r>
          </w:p>
        </w:tc>
        <w:tc>
          <w:tcPr>
            <w:tcW w:w="254"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6</w:t>
            </w:r>
          </w:p>
        </w:tc>
        <w:tc>
          <w:tcPr>
            <w:tcW w:w="23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7</w:t>
            </w:r>
          </w:p>
        </w:tc>
        <w:tc>
          <w:tcPr>
            <w:tcW w:w="271"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8</w:t>
            </w:r>
          </w:p>
        </w:tc>
        <w:tc>
          <w:tcPr>
            <w:tcW w:w="240"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9</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10</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11</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12</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13</w:t>
            </w:r>
          </w:p>
        </w:tc>
        <w:tc>
          <w:tcPr>
            <w:tcW w:w="396"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14</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15</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16</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17</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18</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19</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20</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21</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22</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23</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24</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25</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26</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27</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28</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29</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30</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31</w:t>
            </w:r>
          </w:p>
        </w:tc>
        <w:tc>
          <w:tcPr>
            <w:tcW w:w="397" w:type="dxa"/>
          </w:tcPr>
          <w:p w:rsidR="00845E55" w:rsidRPr="004A2BF1" w:rsidRDefault="00845E55" w:rsidP="0074449C">
            <w:pPr>
              <w:jc w:val="right"/>
              <w:rPr>
                <w:rFonts w:ascii="Times New Roman" w:hAnsi="Times New Roman"/>
                <w:sz w:val="16"/>
                <w:szCs w:val="16"/>
              </w:rPr>
            </w:pPr>
            <w:r w:rsidRPr="004A2BF1">
              <w:rPr>
                <w:rFonts w:ascii="Times New Roman" w:hAnsi="Times New Roman"/>
                <w:sz w:val="16"/>
                <w:szCs w:val="16"/>
              </w:rPr>
              <w:t>32</w:t>
            </w:r>
          </w:p>
        </w:tc>
        <w:tc>
          <w:tcPr>
            <w:tcW w:w="397"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33</w:t>
            </w:r>
          </w:p>
        </w:tc>
        <w:tc>
          <w:tcPr>
            <w:tcW w:w="391"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34</w:t>
            </w:r>
          </w:p>
        </w:tc>
        <w:tc>
          <w:tcPr>
            <w:tcW w:w="425"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35</w:t>
            </w:r>
          </w:p>
        </w:tc>
        <w:tc>
          <w:tcPr>
            <w:tcW w:w="425" w:type="dxa"/>
          </w:tcPr>
          <w:p w:rsidR="00845E55" w:rsidRPr="004A2BF1" w:rsidRDefault="00845E55" w:rsidP="0074449C">
            <w:pPr>
              <w:jc w:val="both"/>
              <w:rPr>
                <w:rFonts w:ascii="Times New Roman" w:hAnsi="Times New Roman"/>
                <w:sz w:val="16"/>
                <w:szCs w:val="16"/>
              </w:rPr>
            </w:pPr>
            <w:r w:rsidRPr="004A2BF1">
              <w:rPr>
                <w:rFonts w:ascii="Times New Roman" w:hAnsi="Times New Roman"/>
                <w:sz w:val="16"/>
                <w:szCs w:val="16"/>
              </w:rPr>
              <w:t>36</w:t>
            </w: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Work package 1: </w:t>
            </w:r>
            <w:r w:rsidRPr="00BE34A6">
              <w:rPr>
                <w:rFonts w:ascii="Times New Roman" w:hAnsi="Times New Roman"/>
                <w:color w:val="4472C4" w:themeColor="accent5"/>
                <w:sz w:val="20"/>
                <w:szCs w:val="20"/>
              </w:rPr>
              <w:t>[Title]</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Default="00845E55" w:rsidP="00845E55">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Work package 2: </w:t>
            </w:r>
            <w:r w:rsidRPr="00BE34A6">
              <w:rPr>
                <w:rFonts w:ascii="Times New Roman" w:hAnsi="Times New Roman"/>
                <w:color w:val="4472C4" w:themeColor="accent5"/>
                <w:sz w:val="20"/>
                <w:szCs w:val="20"/>
              </w:rPr>
              <w:t>[Title]</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Default="00845E55" w:rsidP="00845E55">
            <w:pPr>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A357B2">
        <w:trPr>
          <w:cantSplit/>
          <w:trHeight w:val="729"/>
        </w:trPr>
        <w:tc>
          <w:tcPr>
            <w:tcW w:w="1555" w:type="dxa"/>
            <w:vAlign w:val="center"/>
          </w:tcPr>
          <w:p w:rsidR="00845E55" w:rsidRPr="004A2BF1" w:rsidRDefault="00845E55" w:rsidP="00A357B2">
            <w:pPr>
              <w:rPr>
                <w:rFonts w:ascii="Times New Roman" w:hAnsi="Times New Roman"/>
                <w:color w:val="000000" w:themeColor="text1"/>
                <w:sz w:val="20"/>
                <w:szCs w:val="20"/>
              </w:rPr>
            </w:pPr>
            <w:r>
              <w:rPr>
                <w:rFonts w:ascii="Times New Roman" w:hAnsi="Times New Roman"/>
                <w:color w:val="000000" w:themeColor="text1"/>
                <w:sz w:val="20"/>
                <w:szCs w:val="20"/>
              </w:rPr>
              <w:t>Deliverable</w:t>
            </w:r>
            <w:r w:rsidR="00CA003B">
              <w:rPr>
                <w:rFonts w:ascii="Times New Roman" w:hAnsi="Times New Roman"/>
                <w:color w:val="000000" w:themeColor="text1"/>
                <w:sz w:val="20"/>
                <w:szCs w:val="20"/>
              </w:rPr>
              <w:t>s</w:t>
            </w:r>
          </w:p>
        </w:tc>
        <w:tc>
          <w:tcPr>
            <w:tcW w:w="283" w:type="dxa"/>
            <w:vAlign w:val="center"/>
          </w:tcPr>
          <w:p w:rsidR="00845E55" w:rsidRDefault="00845E55" w:rsidP="00A357B2">
            <w:pPr>
              <w:rPr>
                <w:rFonts w:ascii="Times New Roman" w:hAnsi="Times New Roman"/>
                <w:i/>
                <w:color w:val="2E74B5" w:themeColor="accent1" w:themeShade="BF"/>
              </w:rPr>
            </w:pPr>
          </w:p>
        </w:tc>
        <w:tc>
          <w:tcPr>
            <w:tcW w:w="284" w:type="dxa"/>
            <w:vAlign w:val="center"/>
          </w:tcPr>
          <w:p w:rsidR="00845E55" w:rsidRDefault="00845E55" w:rsidP="00A357B2">
            <w:pPr>
              <w:rPr>
                <w:rFonts w:ascii="Times New Roman" w:hAnsi="Times New Roman"/>
                <w:i/>
                <w:color w:val="2E74B5" w:themeColor="accent1" w:themeShade="BF"/>
              </w:rPr>
            </w:pPr>
          </w:p>
        </w:tc>
        <w:tc>
          <w:tcPr>
            <w:tcW w:w="283" w:type="dxa"/>
            <w:vAlign w:val="center"/>
          </w:tcPr>
          <w:p w:rsidR="00845E55" w:rsidRDefault="00845E55" w:rsidP="00A357B2">
            <w:pPr>
              <w:rPr>
                <w:rFonts w:ascii="Times New Roman" w:hAnsi="Times New Roman"/>
                <w:i/>
                <w:color w:val="2E74B5" w:themeColor="accent1" w:themeShade="BF"/>
              </w:rPr>
            </w:pPr>
          </w:p>
        </w:tc>
        <w:tc>
          <w:tcPr>
            <w:tcW w:w="284" w:type="dxa"/>
            <w:vAlign w:val="center"/>
          </w:tcPr>
          <w:p w:rsidR="00845E55" w:rsidRDefault="00845E55" w:rsidP="00A357B2">
            <w:pPr>
              <w:rPr>
                <w:rFonts w:ascii="Times New Roman" w:hAnsi="Times New Roman"/>
                <w:i/>
                <w:color w:val="2E74B5" w:themeColor="accent1" w:themeShade="BF"/>
              </w:rPr>
            </w:pPr>
          </w:p>
        </w:tc>
        <w:tc>
          <w:tcPr>
            <w:tcW w:w="283" w:type="dxa"/>
            <w:vAlign w:val="center"/>
          </w:tcPr>
          <w:p w:rsidR="00845E55" w:rsidRDefault="00845E55" w:rsidP="00A357B2">
            <w:pPr>
              <w:rPr>
                <w:rFonts w:ascii="Times New Roman" w:hAnsi="Times New Roman"/>
                <w:i/>
                <w:color w:val="2E74B5" w:themeColor="accent1" w:themeShade="BF"/>
              </w:rPr>
            </w:pPr>
          </w:p>
        </w:tc>
        <w:tc>
          <w:tcPr>
            <w:tcW w:w="254" w:type="dxa"/>
            <w:vAlign w:val="center"/>
          </w:tcPr>
          <w:p w:rsidR="00845E55" w:rsidRDefault="00845E55" w:rsidP="00A357B2">
            <w:pPr>
              <w:rPr>
                <w:rFonts w:ascii="Times New Roman" w:hAnsi="Times New Roman"/>
                <w:i/>
                <w:color w:val="2E74B5" w:themeColor="accent1" w:themeShade="BF"/>
              </w:rPr>
            </w:pPr>
          </w:p>
        </w:tc>
        <w:tc>
          <w:tcPr>
            <w:tcW w:w="236" w:type="dxa"/>
            <w:vAlign w:val="center"/>
          </w:tcPr>
          <w:p w:rsidR="00845E55" w:rsidRDefault="00845E55" w:rsidP="00A357B2">
            <w:pPr>
              <w:rPr>
                <w:rFonts w:ascii="Times New Roman" w:hAnsi="Times New Roman"/>
                <w:i/>
                <w:color w:val="2E74B5" w:themeColor="accent1" w:themeShade="BF"/>
              </w:rPr>
            </w:pPr>
          </w:p>
        </w:tc>
        <w:tc>
          <w:tcPr>
            <w:tcW w:w="271" w:type="dxa"/>
            <w:vAlign w:val="center"/>
          </w:tcPr>
          <w:p w:rsidR="00845E55" w:rsidRDefault="00845E55" w:rsidP="00A357B2">
            <w:pPr>
              <w:rPr>
                <w:rFonts w:ascii="Times New Roman" w:hAnsi="Times New Roman"/>
                <w:i/>
                <w:color w:val="2E74B5" w:themeColor="accent1" w:themeShade="BF"/>
              </w:rPr>
            </w:pPr>
          </w:p>
        </w:tc>
        <w:tc>
          <w:tcPr>
            <w:tcW w:w="240" w:type="dxa"/>
            <w:vAlign w:val="center"/>
          </w:tcPr>
          <w:p w:rsidR="00845E55" w:rsidRDefault="00845E55" w:rsidP="00A357B2">
            <w:pPr>
              <w:rPr>
                <w:rFonts w:ascii="Times New Roman" w:hAnsi="Times New Roman"/>
                <w:i/>
                <w:color w:val="2E74B5" w:themeColor="accent1" w:themeShade="BF"/>
              </w:rPr>
            </w:pPr>
          </w:p>
        </w:tc>
        <w:tc>
          <w:tcPr>
            <w:tcW w:w="396" w:type="dxa"/>
            <w:vAlign w:val="center"/>
          </w:tcPr>
          <w:p w:rsidR="00845E55" w:rsidRDefault="00845E55" w:rsidP="00A357B2">
            <w:pPr>
              <w:rPr>
                <w:rFonts w:ascii="Times New Roman" w:hAnsi="Times New Roman"/>
                <w:i/>
                <w:color w:val="2E74B5" w:themeColor="accent1" w:themeShade="BF"/>
              </w:rPr>
            </w:pPr>
          </w:p>
        </w:tc>
        <w:tc>
          <w:tcPr>
            <w:tcW w:w="396" w:type="dxa"/>
            <w:vAlign w:val="center"/>
          </w:tcPr>
          <w:p w:rsidR="00845E55" w:rsidRDefault="00845E55" w:rsidP="00A357B2">
            <w:pPr>
              <w:rPr>
                <w:rFonts w:ascii="Times New Roman" w:hAnsi="Times New Roman"/>
                <w:i/>
                <w:color w:val="2E74B5" w:themeColor="accent1" w:themeShade="BF"/>
              </w:rPr>
            </w:pPr>
          </w:p>
        </w:tc>
        <w:tc>
          <w:tcPr>
            <w:tcW w:w="396" w:type="dxa"/>
            <w:textDirection w:val="btLr"/>
            <w:vAlign w:val="center"/>
          </w:tcPr>
          <w:p w:rsidR="00845E55" w:rsidRDefault="00A357B2" w:rsidP="00A357B2">
            <w:pPr>
              <w:ind w:left="113" w:right="113"/>
              <w:rPr>
                <w:rFonts w:ascii="Times New Roman" w:hAnsi="Times New Roman"/>
                <w:i/>
                <w:color w:val="2E74B5" w:themeColor="accent1" w:themeShade="BF"/>
              </w:rPr>
            </w:pPr>
            <w:r w:rsidRPr="008A6FB1">
              <w:rPr>
                <w:rFonts w:ascii="Times New Roman" w:hAnsi="Times New Roman"/>
                <w:b/>
                <w:color w:val="2E74B5" w:themeColor="accent1" w:themeShade="BF"/>
                <w:sz w:val="20"/>
                <w:szCs w:val="20"/>
              </w:rPr>
              <w:t>D.2.2</w:t>
            </w:r>
          </w:p>
        </w:tc>
        <w:tc>
          <w:tcPr>
            <w:tcW w:w="396" w:type="dxa"/>
            <w:vAlign w:val="center"/>
          </w:tcPr>
          <w:p w:rsidR="00845E55" w:rsidRDefault="00845E55" w:rsidP="00A357B2">
            <w:pPr>
              <w:rPr>
                <w:rFonts w:ascii="Times New Roman" w:hAnsi="Times New Roman"/>
                <w:i/>
                <w:color w:val="2E74B5" w:themeColor="accent1" w:themeShade="BF"/>
              </w:rPr>
            </w:pPr>
          </w:p>
        </w:tc>
        <w:tc>
          <w:tcPr>
            <w:tcW w:w="396"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7" w:type="dxa"/>
            <w:vAlign w:val="center"/>
          </w:tcPr>
          <w:p w:rsidR="00845E55" w:rsidRDefault="00845E55" w:rsidP="00A357B2">
            <w:pPr>
              <w:rPr>
                <w:rFonts w:ascii="Times New Roman" w:hAnsi="Times New Roman"/>
                <w:i/>
                <w:color w:val="2E74B5" w:themeColor="accent1" w:themeShade="BF"/>
              </w:rPr>
            </w:pPr>
          </w:p>
        </w:tc>
        <w:tc>
          <w:tcPr>
            <w:tcW w:w="391" w:type="dxa"/>
            <w:vAlign w:val="center"/>
          </w:tcPr>
          <w:p w:rsidR="00845E55" w:rsidRDefault="00845E55" w:rsidP="00A357B2">
            <w:pPr>
              <w:rPr>
                <w:rFonts w:ascii="Times New Roman" w:hAnsi="Times New Roman"/>
                <w:i/>
                <w:color w:val="2E74B5" w:themeColor="accent1" w:themeShade="BF"/>
              </w:rPr>
            </w:pPr>
          </w:p>
        </w:tc>
        <w:tc>
          <w:tcPr>
            <w:tcW w:w="425" w:type="dxa"/>
            <w:vAlign w:val="center"/>
          </w:tcPr>
          <w:p w:rsidR="00845E55" w:rsidRDefault="00845E55" w:rsidP="00A357B2">
            <w:pPr>
              <w:rPr>
                <w:rFonts w:ascii="Times New Roman" w:hAnsi="Times New Roman"/>
                <w:i/>
                <w:color w:val="2E74B5" w:themeColor="accent1" w:themeShade="BF"/>
              </w:rPr>
            </w:pPr>
          </w:p>
        </w:tc>
        <w:tc>
          <w:tcPr>
            <w:tcW w:w="425" w:type="dxa"/>
            <w:vAlign w:val="center"/>
          </w:tcPr>
          <w:p w:rsidR="00845E55" w:rsidRDefault="00845E55" w:rsidP="00A357B2">
            <w:pPr>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Milestones</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Mobility</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Training</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Pr>
                <w:rFonts w:ascii="Times New Roman" w:hAnsi="Times New Roman"/>
                <w:color w:val="000000" w:themeColor="text1"/>
                <w:sz w:val="20"/>
                <w:szCs w:val="20"/>
              </w:rPr>
              <w:t>Publication</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Conference</w:t>
            </w:r>
            <w:r>
              <w:rPr>
                <w:rFonts w:ascii="Times New Roman" w:hAnsi="Times New Roman"/>
                <w:color w:val="000000" w:themeColor="text1"/>
                <w:sz w:val="20"/>
                <w:szCs w:val="20"/>
              </w:rPr>
              <w:t>s, seminars, networking</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w:t>
            </w:r>
            <w:r>
              <w:rPr>
                <w:rFonts w:ascii="Times New Roman" w:hAnsi="Times New Roman"/>
                <w:color w:val="000000" w:themeColor="text1"/>
                <w:sz w:val="20"/>
                <w:szCs w:val="20"/>
              </w:rPr>
              <w:t>ic engagement and communication</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r w:rsidR="00845E55" w:rsidTr="0074449C">
        <w:tc>
          <w:tcPr>
            <w:tcW w:w="1555" w:type="dxa"/>
          </w:tcPr>
          <w:p w:rsidR="00845E55" w:rsidRPr="004A2BF1" w:rsidRDefault="00845E55" w:rsidP="0074449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Other</w:t>
            </w: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84" w:type="dxa"/>
          </w:tcPr>
          <w:p w:rsidR="00845E55" w:rsidRDefault="00845E55" w:rsidP="0074449C">
            <w:pPr>
              <w:jc w:val="both"/>
              <w:rPr>
                <w:rFonts w:ascii="Times New Roman" w:hAnsi="Times New Roman"/>
                <w:i/>
                <w:color w:val="2E74B5" w:themeColor="accent1" w:themeShade="BF"/>
              </w:rPr>
            </w:pPr>
          </w:p>
        </w:tc>
        <w:tc>
          <w:tcPr>
            <w:tcW w:w="283" w:type="dxa"/>
          </w:tcPr>
          <w:p w:rsidR="00845E55" w:rsidRDefault="00845E55" w:rsidP="0074449C">
            <w:pPr>
              <w:jc w:val="both"/>
              <w:rPr>
                <w:rFonts w:ascii="Times New Roman" w:hAnsi="Times New Roman"/>
                <w:i/>
                <w:color w:val="2E74B5" w:themeColor="accent1" w:themeShade="BF"/>
              </w:rPr>
            </w:pPr>
          </w:p>
        </w:tc>
        <w:tc>
          <w:tcPr>
            <w:tcW w:w="254" w:type="dxa"/>
          </w:tcPr>
          <w:p w:rsidR="00845E55" w:rsidRDefault="00845E55" w:rsidP="0074449C">
            <w:pPr>
              <w:jc w:val="both"/>
              <w:rPr>
                <w:rFonts w:ascii="Times New Roman" w:hAnsi="Times New Roman"/>
                <w:i/>
                <w:color w:val="2E74B5" w:themeColor="accent1" w:themeShade="BF"/>
              </w:rPr>
            </w:pPr>
          </w:p>
        </w:tc>
        <w:tc>
          <w:tcPr>
            <w:tcW w:w="236" w:type="dxa"/>
          </w:tcPr>
          <w:p w:rsidR="00845E55" w:rsidRDefault="00845E55" w:rsidP="0074449C">
            <w:pPr>
              <w:jc w:val="both"/>
              <w:rPr>
                <w:rFonts w:ascii="Times New Roman" w:hAnsi="Times New Roman"/>
                <w:i/>
                <w:color w:val="2E74B5" w:themeColor="accent1" w:themeShade="BF"/>
              </w:rPr>
            </w:pPr>
          </w:p>
        </w:tc>
        <w:tc>
          <w:tcPr>
            <w:tcW w:w="271" w:type="dxa"/>
          </w:tcPr>
          <w:p w:rsidR="00845E55" w:rsidRDefault="00845E55" w:rsidP="0074449C">
            <w:pPr>
              <w:jc w:val="both"/>
              <w:rPr>
                <w:rFonts w:ascii="Times New Roman" w:hAnsi="Times New Roman"/>
                <w:i/>
                <w:color w:val="2E74B5" w:themeColor="accent1" w:themeShade="BF"/>
              </w:rPr>
            </w:pPr>
          </w:p>
        </w:tc>
        <w:tc>
          <w:tcPr>
            <w:tcW w:w="240"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6"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7" w:type="dxa"/>
          </w:tcPr>
          <w:p w:rsidR="00845E55" w:rsidRDefault="00845E55" w:rsidP="0074449C">
            <w:pPr>
              <w:jc w:val="both"/>
              <w:rPr>
                <w:rFonts w:ascii="Times New Roman" w:hAnsi="Times New Roman"/>
                <w:i/>
                <w:color w:val="2E74B5" w:themeColor="accent1" w:themeShade="BF"/>
              </w:rPr>
            </w:pPr>
          </w:p>
        </w:tc>
        <w:tc>
          <w:tcPr>
            <w:tcW w:w="391"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c>
          <w:tcPr>
            <w:tcW w:w="425" w:type="dxa"/>
          </w:tcPr>
          <w:p w:rsidR="00845E55" w:rsidRDefault="00845E55" w:rsidP="0074449C">
            <w:pPr>
              <w:jc w:val="both"/>
              <w:rPr>
                <w:rFonts w:ascii="Times New Roman" w:hAnsi="Times New Roman"/>
                <w:i/>
                <w:color w:val="2E74B5" w:themeColor="accent1" w:themeShade="BF"/>
              </w:rPr>
            </w:pPr>
          </w:p>
        </w:tc>
      </w:tr>
    </w:tbl>
    <w:p w:rsidR="00CA003B" w:rsidRPr="00BE34A6" w:rsidRDefault="00A81700" w:rsidP="00CA003B">
      <w:pPr>
        <w:spacing w:after="0"/>
        <w:jc w:val="both"/>
        <w:rPr>
          <w:rFonts w:ascii="Times New Roman" w:hAnsi="Times New Roman"/>
          <w:i/>
          <w:color w:val="4472C4" w:themeColor="accent5"/>
          <w:lang w:val="en-US"/>
        </w:rPr>
        <w:sectPr w:rsidR="00CA003B" w:rsidRPr="00BE34A6" w:rsidSect="00AC3252">
          <w:pgSz w:w="16838" w:h="11906" w:orient="landscape"/>
          <w:pgMar w:top="1797" w:right="1440" w:bottom="1797" w:left="1440" w:header="708" w:footer="708" w:gutter="0"/>
          <w:cols w:space="708"/>
          <w:docGrid w:linePitch="360"/>
        </w:sectPr>
      </w:pPr>
      <w:r w:rsidRPr="00BE34A6">
        <w:rPr>
          <w:rFonts w:ascii="Times New Roman" w:hAnsi="Times New Roman"/>
          <w:i/>
          <w:color w:val="4472C4" w:themeColor="accent5"/>
          <w:lang w:val="en-US"/>
        </w:rPr>
        <w:t>Based on work package description(s) in s</w:t>
      </w:r>
      <w:r w:rsidR="00482A2D" w:rsidRPr="00BE34A6">
        <w:rPr>
          <w:rFonts w:ascii="Times New Roman" w:hAnsi="Times New Roman"/>
          <w:i/>
          <w:color w:val="4472C4" w:themeColor="accent5"/>
          <w:lang w:val="en-US"/>
        </w:rPr>
        <w:t>ection 3.1.</w:t>
      </w:r>
      <w:r w:rsidRPr="00BE34A6">
        <w:rPr>
          <w:rFonts w:ascii="Times New Roman" w:hAnsi="Times New Roman"/>
          <w:i/>
          <w:color w:val="4472C4" w:themeColor="accent5"/>
          <w:lang w:val="en-US"/>
        </w:rPr>
        <w:t>, indicate the time frame for implementation in the</w:t>
      </w:r>
      <w:r w:rsidR="00482A2D" w:rsidRPr="00BE34A6">
        <w:rPr>
          <w:rFonts w:ascii="Times New Roman" w:hAnsi="Times New Roman"/>
          <w:i/>
          <w:color w:val="4472C4" w:themeColor="accent5"/>
          <w:lang w:val="en-US"/>
        </w:rPr>
        <w:t xml:space="preserve"> diagram</w:t>
      </w:r>
      <w:r w:rsidRPr="00BE34A6">
        <w:rPr>
          <w:rFonts w:ascii="Times New Roman" w:hAnsi="Times New Roman"/>
          <w:i/>
          <w:color w:val="4472C4" w:themeColor="accent5"/>
          <w:lang w:val="en-US"/>
        </w:rPr>
        <w:t xml:space="preserve"> above</w:t>
      </w:r>
      <w:r w:rsidR="00482A2D" w:rsidRPr="00BE34A6">
        <w:rPr>
          <w:rFonts w:ascii="Times New Roman" w:hAnsi="Times New Roman"/>
          <w:i/>
          <w:color w:val="4472C4" w:themeColor="accent5"/>
          <w:lang w:val="en-US"/>
        </w:rPr>
        <w:t>.</w:t>
      </w:r>
      <w:r w:rsidRPr="00BE34A6">
        <w:rPr>
          <w:rFonts w:ascii="Times New Roman" w:hAnsi="Times New Roman"/>
          <w:i/>
          <w:color w:val="4472C4" w:themeColor="accent5"/>
          <w:lang w:val="en-US"/>
        </w:rPr>
        <w:t xml:space="preserve"> </w:t>
      </w:r>
      <w:r w:rsidR="004916E3" w:rsidRPr="00BE34A6">
        <w:rPr>
          <w:rFonts w:ascii="Times New Roman" w:hAnsi="Times New Roman"/>
          <w:i/>
          <w:color w:val="4472C4" w:themeColor="accent5"/>
          <w:lang w:val="en-US"/>
        </w:rPr>
        <w:t>Refer also to section 2.</w:t>
      </w:r>
      <w:r w:rsidR="00845E55" w:rsidRPr="00BE34A6">
        <w:rPr>
          <w:rFonts w:ascii="Times New Roman" w:hAnsi="Times New Roman"/>
          <w:i/>
          <w:color w:val="4472C4" w:themeColor="accent5"/>
          <w:lang w:val="en-US"/>
        </w:rPr>
        <w:t>3</w:t>
      </w:r>
      <w:r w:rsidR="004916E3" w:rsidRPr="00BE34A6">
        <w:rPr>
          <w:rFonts w:ascii="Times New Roman" w:hAnsi="Times New Roman"/>
          <w:i/>
          <w:color w:val="4472C4" w:themeColor="accent5"/>
          <w:lang w:val="en-US"/>
        </w:rPr>
        <w:t xml:space="preserve">. </w:t>
      </w:r>
      <w:proofErr w:type="gramStart"/>
      <w:r w:rsidR="004916E3" w:rsidRPr="00BE34A6">
        <w:rPr>
          <w:rFonts w:ascii="Times New Roman" w:hAnsi="Times New Roman"/>
          <w:i/>
          <w:color w:val="4472C4" w:themeColor="accent5"/>
          <w:lang w:val="en-US"/>
        </w:rPr>
        <w:t>for</w:t>
      </w:r>
      <w:proofErr w:type="gramEnd"/>
      <w:r w:rsidR="004916E3" w:rsidRPr="00BE34A6">
        <w:rPr>
          <w:rFonts w:ascii="Times New Roman" w:hAnsi="Times New Roman"/>
          <w:i/>
          <w:color w:val="4472C4" w:themeColor="accent5"/>
          <w:lang w:val="en-US"/>
        </w:rPr>
        <w:t xml:space="preserve"> relevant activities of public engagement etc.</w:t>
      </w:r>
      <w:r w:rsidR="00CA003B" w:rsidRPr="00BE34A6">
        <w:rPr>
          <w:rFonts w:ascii="Times New Roman" w:hAnsi="Times New Roman"/>
          <w:i/>
          <w:color w:val="4472C4" w:themeColor="accent5"/>
          <w:lang w:val="en-US"/>
        </w:rPr>
        <w:t xml:space="preserve"> Use codes to indicate Del</w:t>
      </w:r>
      <w:bookmarkStart w:id="1" w:name="_GoBack"/>
      <w:bookmarkEnd w:id="1"/>
      <w:r w:rsidR="00CA003B" w:rsidRPr="00BE34A6">
        <w:rPr>
          <w:rFonts w:ascii="Times New Roman" w:hAnsi="Times New Roman"/>
          <w:i/>
          <w:color w:val="4472C4" w:themeColor="accent5"/>
          <w:lang w:val="en-US"/>
        </w:rPr>
        <w:t>iverables and Milestones in the table as d</w:t>
      </w:r>
      <w:r w:rsidR="00667C12" w:rsidRPr="00BE34A6">
        <w:rPr>
          <w:rFonts w:ascii="Times New Roman" w:hAnsi="Times New Roman"/>
          <w:i/>
          <w:color w:val="4472C4" w:themeColor="accent5"/>
          <w:lang w:val="en-US"/>
        </w:rPr>
        <w:t xml:space="preserve">escribed in Work packages (e.g., </w:t>
      </w:r>
      <w:r w:rsidR="00CA003B" w:rsidRPr="00BE34A6">
        <w:rPr>
          <w:rFonts w:ascii="Times New Roman" w:hAnsi="Times New Roman"/>
          <w:i/>
          <w:color w:val="4472C4" w:themeColor="accent5"/>
          <w:lang w:val="en-US"/>
        </w:rPr>
        <w:t>D2.2 would be the second deliverable from Work package 2 that will be achieved during Month 12 of the project).</w:t>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983769" w:rsidRPr="00983769" w:rsidRDefault="00A62B1A" w:rsidP="00A62B1A">
            <w:pPr>
              <w:pStyle w:val="ListParagraph"/>
              <w:numPr>
                <w:ilvl w:val="1"/>
                <w:numId w:val="7"/>
              </w:numPr>
              <w:spacing w:after="0" w:line="256" w:lineRule="auto"/>
              <w:rPr>
                <w:rFonts w:ascii="Times New Roman" w:hAnsi="Times New Roman"/>
                <w:b/>
                <w:lang w:val="en-US"/>
              </w:rPr>
            </w:pPr>
            <w:r w:rsidRPr="00A62B1A">
              <w:rPr>
                <w:rFonts w:ascii="Times New Roman" w:hAnsi="Times New Roman"/>
                <w:b/>
                <w:lang w:val="en-US"/>
              </w:rPr>
              <w:lastRenderedPageBreak/>
              <w:t>Appropriateness of the allocation of tasks and resources</w:t>
            </w:r>
          </w:p>
        </w:tc>
      </w:tr>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983769" w:rsidRPr="00E32979" w:rsidRDefault="00983769" w:rsidP="00983769">
            <w:pPr>
              <w:spacing w:after="0"/>
              <w:jc w:val="both"/>
              <w:rPr>
                <w:rFonts w:ascii="Times New Roman" w:hAnsi="Times New Roman"/>
                <w:lang w:val="en-US"/>
              </w:rPr>
            </w:pPr>
          </w:p>
          <w:p w:rsidR="00E32979" w:rsidRPr="00E32979" w:rsidRDefault="00E32979" w:rsidP="00983769">
            <w:pPr>
              <w:spacing w:after="0"/>
              <w:jc w:val="both"/>
              <w:rPr>
                <w:rFonts w:ascii="Times New Roman" w:hAnsi="Times New Roman"/>
                <w:lang w:val="en-US"/>
              </w:rPr>
            </w:pPr>
          </w:p>
          <w:p w:rsidR="000B5DC5" w:rsidRPr="00A62B1A" w:rsidRDefault="00E32979" w:rsidP="00A62B1A">
            <w:pPr>
              <w:spacing w:after="0"/>
              <w:jc w:val="both"/>
              <w:rPr>
                <w:rFonts w:ascii="Times New Roman" w:hAnsi="Times New Roman"/>
                <w:i/>
                <w:color w:val="538135" w:themeColor="accent6" w:themeShade="BF"/>
              </w:rPr>
            </w:pPr>
            <w:r w:rsidRPr="00BE34A6">
              <w:rPr>
                <w:rFonts w:ascii="Times New Roman" w:hAnsi="Times New Roman"/>
                <w:i/>
                <w:color w:val="4472C4" w:themeColor="accent5"/>
                <w:lang w:val="en-US"/>
              </w:rPr>
              <w:t xml:space="preserve">[Guidelines]: </w:t>
            </w:r>
            <w:r w:rsidR="00A62B1A" w:rsidRPr="00BE34A6">
              <w:rPr>
                <w:rFonts w:ascii="Times New Roman" w:hAnsi="Times New Roman"/>
                <w:i/>
                <w:color w:val="4472C4" w:themeColor="accent5"/>
              </w:rPr>
              <w:t xml:space="preserve"> Describe how the work planning and the resources mobilised will ensure that the research and training objectives will be reached. Explain why the amount of person-months is appropriate in relation to the activities proposed. </w:t>
            </w:r>
          </w:p>
        </w:tc>
      </w:tr>
    </w:tbl>
    <w:p w:rsidR="00983769" w:rsidRDefault="00983769" w:rsidP="00983769">
      <w:pPr>
        <w:rPr>
          <w:rFonts w:ascii="Times New Roman" w:hAnsi="Times New Roman" w:cs="Times New Roman"/>
          <w:b/>
          <w:sz w:val="32"/>
          <w:szCs w:val="32"/>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62B1A" w:rsidTr="0074449C">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A62B1A" w:rsidRPr="00983769" w:rsidRDefault="00A62B1A" w:rsidP="0074449C">
            <w:pPr>
              <w:pStyle w:val="ListParagraph"/>
              <w:numPr>
                <w:ilvl w:val="1"/>
                <w:numId w:val="7"/>
              </w:numPr>
              <w:spacing w:after="0" w:line="256" w:lineRule="auto"/>
              <w:rPr>
                <w:rFonts w:ascii="Times New Roman" w:hAnsi="Times New Roman"/>
                <w:b/>
                <w:lang w:val="en-US"/>
              </w:rPr>
            </w:pPr>
            <w:r w:rsidRPr="00983769">
              <w:rPr>
                <w:rFonts w:ascii="Times New Roman" w:hAnsi="Times New Roman"/>
                <w:b/>
                <w:lang w:val="en-US"/>
              </w:rPr>
              <w:t>Appropriateness of the management structure and procedures, including quality management and risk management</w:t>
            </w:r>
          </w:p>
        </w:tc>
      </w:tr>
      <w:tr w:rsidR="00A62B1A" w:rsidTr="0074449C">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A62B1A" w:rsidRPr="00E32979" w:rsidRDefault="00A62B1A" w:rsidP="0074449C">
            <w:pPr>
              <w:spacing w:after="0"/>
              <w:jc w:val="both"/>
              <w:rPr>
                <w:rFonts w:ascii="Times New Roman" w:hAnsi="Times New Roman"/>
                <w:lang w:val="en-US"/>
              </w:rPr>
            </w:pPr>
          </w:p>
          <w:p w:rsidR="00A62B1A" w:rsidRPr="00E32979" w:rsidRDefault="00A62B1A" w:rsidP="0074449C">
            <w:pPr>
              <w:spacing w:after="0"/>
              <w:jc w:val="both"/>
              <w:rPr>
                <w:rFonts w:ascii="Times New Roman" w:hAnsi="Times New Roman"/>
                <w:lang w:val="en-US"/>
              </w:rPr>
            </w:pPr>
          </w:p>
          <w:p w:rsidR="00A62B1A" w:rsidRPr="00BE34A6" w:rsidRDefault="00A62B1A" w:rsidP="0074449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[Guidelines]: Briefly explain the management structure and risk management of the proposed project, including:</w:t>
            </w:r>
          </w:p>
          <w:p w:rsidR="00A62B1A" w:rsidRPr="00BE34A6" w:rsidRDefault="00C0395F" w:rsidP="0074449C">
            <w:pPr>
              <w:pStyle w:val="ListParagraph"/>
              <w:numPr>
                <w:ilvl w:val="0"/>
                <w:numId w:val="23"/>
              </w:numPr>
              <w:spacing w:after="0"/>
              <w:jc w:val="both"/>
              <w:rPr>
                <w:rFonts w:ascii="Times New Roman" w:hAnsi="Times New Roman"/>
                <w:i/>
                <w:color w:val="4472C4" w:themeColor="accent5"/>
                <w:lang w:val="en-US"/>
              </w:rPr>
            </w:pPr>
            <w:r w:rsidRPr="00BE34A6">
              <w:rPr>
                <w:rFonts w:ascii="Times New Roman" w:hAnsi="Times New Roman"/>
                <w:i/>
                <w:color w:val="4472C4" w:themeColor="accent5"/>
              </w:rPr>
              <w:t>Organisation and management structure, as well as the progress monitoring mechanisms put in place, to ensure that objectives are reached</w:t>
            </w:r>
            <w:r w:rsidR="00A62B1A" w:rsidRPr="00BE34A6">
              <w:rPr>
                <w:rFonts w:ascii="Times New Roman" w:hAnsi="Times New Roman"/>
                <w:i/>
                <w:color w:val="4472C4" w:themeColor="accent5"/>
                <w:lang w:val="en-US"/>
              </w:rPr>
              <w:t>;</w:t>
            </w:r>
          </w:p>
          <w:p w:rsidR="00A62B1A" w:rsidRPr="00BE34A6" w:rsidRDefault="00A62B1A" w:rsidP="0074449C">
            <w:pPr>
              <w:pStyle w:val="ListParagraph"/>
              <w:numPr>
                <w:ilvl w:val="0"/>
                <w:numId w:val="23"/>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Risks that might endanger reaching project objectives and the contingency plans to be</w:t>
            </w:r>
            <w:r w:rsidR="00C0395F" w:rsidRPr="00BE34A6">
              <w:rPr>
                <w:rFonts w:ascii="Times New Roman" w:hAnsi="Times New Roman"/>
                <w:i/>
                <w:color w:val="4472C4" w:themeColor="accent5"/>
                <w:lang w:val="en-US"/>
              </w:rPr>
              <w:t xml:space="preserve"> put in place should risk occur;</w:t>
            </w:r>
          </w:p>
          <w:p w:rsidR="00C0395F" w:rsidRPr="00BE34A6" w:rsidRDefault="00C0395F" w:rsidP="00C0395F">
            <w:pPr>
              <w:pStyle w:val="ListParagraph"/>
              <w:numPr>
                <w:ilvl w:val="0"/>
                <w:numId w:val="23"/>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Involvement of entity with a capital or legal link to the beneficiary (name of the entity, type of link with the beneficiary and tasks to be carried out), if applicable.</w:t>
            </w:r>
          </w:p>
          <w:p w:rsidR="00A62B1A" w:rsidRPr="00BE34A6" w:rsidRDefault="00A62B1A" w:rsidP="0074449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When describing the risks you can use following table:</w:t>
            </w:r>
          </w:p>
          <w:tbl>
            <w:tblPr>
              <w:tblStyle w:val="TableGrid"/>
              <w:tblpPr w:leftFromText="180" w:rightFromText="180" w:vertAnchor="text" w:horzAnchor="margin" w:tblpY="268"/>
              <w:tblOverlap w:val="never"/>
              <w:tblW w:w="0" w:type="auto"/>
              <w:tblLook w:val="04A0" w:firstRow="1" w:lastRow="0" w:firstColumn="1" w:lastColumn="0" w:noHBand="0" w:noVBand="1"/>
            </w:tblPr>
            <w:tblGrid>
              <w:gridCol w:w="3075"/>
              <w:gridCol w:w="1390"/>
              <w:gridCol w:w="999"/>
              <w:gridCol w:w="3236"/>
            </w:tblGrid>
            <w:tr w:rsidR="00A62B1A" w:rsidRPr="00120A8C" w:rsidTr="0074449C">
              <w:tc>
                <w:tcPr>
                  <w:tcW w:w="3075" w:type="dxa"/>
                </w:tcPr>
                <w:p w:rsidR="00A62B1A" w:rsidRPr="00120A8C" w:rsidRDefault="00A62B1A" w:rsidP="0074449C">
                  <w:pPr>
                    <w:jc w:val="both"/>
                    <w:rPr>
                      <w:rFonts w:ascii="Times New Roman" w:hAnsi="Times New Roman"/>
                      <w:b/>
                      <w:lang w:val="en-US"/>
                    </w:rPr>
                  </w:pPr>
                  <w:r w:rsidRPr="00120A8C">
                    <w:rPr>
                      <w:rFonts w:ascii="Times New Roman" w:hAnsi="Times New Roman"/>
                      <w:b/>
                      <w:lang w:val="en-US"/>
                    </w:rPr>
                    <w:t>Risk</w:t>
                  </w:r>
                </w:p>
              </w:tc>
              <w:tc>
                <w:tcPr>
                  <w:tcW w:w="1390" w:type="dxa"/>
                </w:tcPr>
                <w:p w:rsidR="00A62B1A" w:rsidRPr="00120A8C" w:rsidRDefault="00A62B1A" w:rsidP="0074449C">
                  <w:pPr>
                    <w:jc w:val="both"/>
                    <w:rPr>
                      <w:rFonts w:ascii="Times New Roman" w:hAnsi="Times New Roman"/>
                      <w:b/>
                      <w:lang w:val="en-US"/>
                    </w:rPr>
                  </w:pPr>
                  <w:r w:rsidRPr="00120A8C">
                    <w:rPr>
                      <w:rFonts w:ascii="Times New Roman" w:hAnsi="Times New Roman"/>
                      <w:b/>
                      <w:lang w:val="en-US"/>
                    </w:rPr>
                    <w:t>Probability</w:t>
                  </w:r>
                  <w:r>
                    <w:rPr>
                      <w:rFonts w:ascii="Times New Roman" w:hAnsi="Times New Roman"/>
                      <w:b/>
                      <w:lang w:val="en-US"/>
                    </w:rPr>
                    <w:t>*</w:t>
                  </w:r>
                </w:p>
              </w:tc>
              <w:tc>
                <w:tcPr>
                  <w:tcW w:w="999" w:type="dxa"/>
                </w:tcPr>
                <w:p w:rsidR="00A62B1A" w:rsidRPr="00120A8C" w:rsidRDefault="00A62B1A" w:rsidP="0074449C">
                  <w:pPr>
                    <w:jc w:val="both"/>
                    <w:rPr>
                      <w:rFonts w:ascii="Times New Roman" w:hAnsi="Times New Roman"/>
                      <w:b/>
                      <w:lang w:val="en-US"/>
                    </w:rPr>
                  </w:pPr>
                  <w:r w:rsidRPr="00120A8C">
                    <w:rPr>
                      <w:rFonts w:ascii="Times New Roman" w:hAnsi="Times New Roman"/>
                      <w:b/>
                      <w:lang w:val="en-US"/>
                    </w:rPr>
                    <w:t>Impact</w:t>
                  </w:r>
                  <w:r>
                    <w:rPr>
                      <w:rFonts w:ascii="Times New Roman" w:hAnsi="Times New Roman"/>
                      <w:b/>
                      <w:lang w:val="en-US"/>
                    </w:rPr>
                    <w:t>*</w:t>
                  </w:r>
                </w:p>
              </w:tc>
              <w:tc>
                <w:tcPr>
                  <w:tcW w:w="3236" w:type="dxa"/>
                </w:tcPr>
                <w:p w:rsidR="00A62B1A" w:rsidRPr="00120A8C" w:rsidRDefault="00A62B1A" w:rsidP="0074449C">
                  <w:pPr>
                    <w:jc w:val="both"/>
                    <w:rPr>
                      <w:rFonts w:ascii="Times New Roman" w:hAnsi="Times New Roman"/>
                      <w:b/>
                      <w:lang w:val="en-US"/>
                    </w:rPr>
                  </w:pPr>
                  <w:r>
                    <w:rPr>
                      <w:rFonts w:ascii="Times New Roman" w:hAnsi="Times New Roman"/>
                      <w:b/>
                      <w:lang w:val="en-US"/>
                    </w:rPr>
                    <w:t>Mitigation/Contingency plan</w:t>
                  </w:r>
                </w:p>
              </w:tc>
            </w:tr>
            <w:tr w:rsidR="00A62B1A" w:rsidRPr="00120A8C" w:rsidTr="0074449C">
              <w:tc>
                <w:tcPr>
                  <w:tcW w:w="3075" w:type="dxa"/>
                </w:tcPr>
                <w:p w:rsidR="00A62B1A" w:rsidRPr="00120A8C" w:rsidRDefault="00A62B1A" w:rsidP="0074449C">
                  <w:pPr>
                    <w:jc w:val="both"/>
                    <w:rPr>
                      <w:rFonts w:ascii="Times New Roman" w:hAnsi="Times New Roman"/>
                      <w:lang w:val="en-US"/>
                    </w:rPr>
                  </w:pPr>
                </w:p>
              </w:tc>
              <w:tc>
                <w:tcPr>
                  <w:tcW w:w="1390" w:type="dxa"/>
                </w:tcPr>
                <w:p w:rsidR="00A62B1A" w:rsidRPr="00120A8C" w:rsidRDefault="00A62B1A" w:rsidP="0074449C">
                  <w:pPr>
                    <w:jc w:val="both"/>
                    <w:rPr>
                      <w:rFonts w:ascii="Times New Roman" w:hAnsi="Times New Roman"/>
                      <w:lang w:val="en-US"/>
                    </w:rPr>
                  </w:pPr>
                </w:p>
              </w:tc>
              <w:tc>
                <w:tcPr>
                  <w:tcW w:w="999" w:type="dxa"/>
                </w:tcPr>
                <w:p w:rsidR="00A62B1A" w:rsidRPr="00120A8C" w:rsidRDefault="00A62B1A" w:rsidP="0074449C">
                  <w:pPr>
                    <w:jc w:val="both"/>
                    <w:rPr>
                      <w:rFonts w:ascii="Times New Roman" w:hAnsi="Times New Roman"/>
                      <w:lang w:val="en-US"/>
                    </w:rPr>
                  </w:pPr>
                </w:p>
              </w:tc>
              <w:tc>
                <w:tcPr>
                  <w:tcW w:w="3236" w:type="dxa"/>
                </w:tcPr>
                <w:p w:rsidR="00A62B1A" w:rsidRPr="00120A8C" w:rsidRDefault="00A62B1A" w:rsidP="0074449C">
                  <w:pPr>
                    <w:jc w:val="both"/>
                    <w:rPr>
                      <w:rFonts w:ascii="Times New Roman" w:hAnsi="Times New Roman"/>
                      <w:lang w:val="en-US"/>
                    </w:rPr>
                  </w:pPr>
                </w:p>
              </w:tc>
            </w:tr>
            <w:tr w:rsidR="00A62B1A" w:rsidRPr="00120A8C" w:rsidTr="0074449C">
              <w:tc>
                <w:tcPr>
                  <w:tcW w:w="3075" w:type="dxa"/>
                </w:tcPr>
                <w:p w:rsidR="00A62B1A" w:rsidRPr="00120A8C" w:rsidRDefault="00A62B1A" w:rsidP="0074449C">
                  <w:pPr>
                    <w:jc w:val="both"/>
                    <w:rPr>
                      <w:rFonts w:ascii="Times New Roman" w:hAnsi="Times New Roman"/>
                      <w:lang w:val="en-US"/>
                    </w:rPr>
                  </w:pPr>
                </w:p>
              </w:tc>
              <w:tc>
                <w:tcPr>
                  <w:tcW w:w="1390" w:type="dxa"/>
                </w:tcPr>
                <w:p w:rsidR="00A62B1A" w:rsidRPr="00120A8C" w:rsidRDefault="00A62B1A" w:rsidP="0074449C">
                  <w:pPr>
                    <w:jc w:val="both"/>
                    <w:rPr>
                      <w:rFonts w:ascii="Times New Roman" w:hAnsi="Times New Roman"/>
                      <w:lang w:val="en-US"/>
                    </w:rPr>
                  </w:pPr>
                </w:p>
              </w:tc>
              <w:tc>
                <w:tcPr>
                  <w:tcW w:w="999" w:type="dxa"/>
                </w:tcPr>
                <w:p w:rsidR="00A62B1A" w:rsidRPr="00120A8C" w:rsidRDefault="00A62B1A" w:rsidP="0074449C">
                  <w:pPr>
                    <w:jc w:val="both"/>
                    <w:rPr>
                      <w:rFonts w:ascii="Times New Roman" w:hAnsi="Times New Roman"/>
                      <w:lang w:val="en-US"/>
                    </w:rPr>
                  </w:pPr>
                </w:p>
              </w:tc>
              <w:tc>
                <w:tcPr>
                  <w:tcW w:w="3236" w:type="dxa"/>
                </w:tcPr>
                <w:p w:rsidR="00A62B1A" w:rsidRPr="00120A8C" w:rsidRDefault="00A62B1A" w:rsidP="0074449C">
                  <w:pPr>
                    <w:jc w:val="both"/>
                    <w:rPr>
                      <w:rFonts w:ascii="Times New Roman" w:hAnsi="Times New Roman"/>
                      <w:lang w:val="en-US"/>
                    </w:rPr>
                  </w:pPr>
                </w:p>
              </w:tc>
            </w:tr>
            <w:tr w:rsidR="00A62B1A" w:rsidRPr="00120A8C" w:rsidTr="0074449C">
              <w:tc>
                <w:tcPr>
                  <w:tcW w:w="3075" w:type="dxa"/>
                </w:tcPr>
                <w:p w:rsidR="00A62B1A" w:rsidRPr="00120A8C" w:rsidRDefault="00A62B1A" w:rsidP="0074449C">
                  <w:pPr>
                    <w:jc w:val="both"/>
                    <w:rPr>
                      <w:rFonts w:ascii="Times New Roman" w:hAnsi="Times New Roman"/>
                      <w:lang w:val="en-US"/>
                    </w:rPr>
                  </w:pPr>
                </w:p>
              </w:tc>
              <w:tc>
                <w:tcPr>
                  <w:tcW w:w="1390" w:type="dxa"/>
                </w:tcPr>
                <w:p w:rsidR="00A62B1A" w:rsidRPr="00120A8C" w:rsidRDefault="00A62B1A" w:rsidP="0074449C">
                  <w:pPr>
                    <w:jc w:val="both"/>
                    <w:rPr>
                      <w:rFonts w:ascii="Times New Roman" w:hAnsi="Times New Roman"/>
                      <w:lang w:val="en-US"/>
                    </w:rPr>
                  </w:pPr>
                </w:p>
              </w:tc>
              <w:tc>
                <w:tcPr>
                  <w:tcW w:w="999" w:type="dxa"/>
                </w:tcPr>
                <w:p w:rsidR="00A62B1A" w:rsidRPr="00120A8C" w:rsidRDefault="00A62B1A" w:rsidP="0074449C">
                  <w:pPr>
                    <w:jc w:val="both"/>
                    <w:rPr>
                      <w:rFonts w:ascii="Times New Roman" w:hAnsi="Times New Roman"/>
                      <w:lang w:val="en-US"/>
                    </w:rPr>
                  </w:pPr>
                </w:p>
              </w:tc>
              <w:tc>
                <w:tcPr>
                  <w:tcW w:w="3236" w:type="dxa"/>
                </w:tcPr>
                <w:p w:rsidR="00A62B1A" w:rsidRPr="00120A8C" w:rsidRDefault="00A62B1A" w:rsidP="0074449C">
                  <w:pPr>
                    <w:jc w:val="both"/>
                    <w:rPr>
                      <w:rFonts w:ascii="Times New Roman" w:hAnsi="Times New Roman"/>
                      <w:lang w:val="en-US"/>
                    </w:rPr>
                  </w:pPr>
                </w:p>
              </w:tc>
            </w:tr>
          </w:tbl>
          <w:p w:rsidR="00A62B1A" w:rsidRPr="00120A8C" w:rsidRDefault="00A62B1A" w:rsidP="0074449C">
            <w:pPr>
              <w:spacing w:after="0"/>
              <w:jc w:val="both"/>
              <w:rPr>
                <w:rFonts w:ascii="Times New Roman" w:hAnsi="Times New Roman"/>
                <w:i/>
                <w:color w:val="2E74B5" w:themeColor="accent1" w:themeShade="BF"/>
                <w:lang w:val="en-US"/>
              </w:rPr>
            </w:pPr>
          </w:p>
          <w:p w:rsidR="00A62B1A" w:rsidRPr="00120A8C" w:rsidRDefault="00A62B1A" w:rsidP="0074449C">
            <w:pPr>
              <w:spacing w:after="0"/>
              <w:jc w:val="both"/>
              <w:rPr>
                <w:rFonts w:ascii="Times New Roman" w:hAnsi="Times New Roman"/>
                <w:i/>
                <w:lang w:val="en-US"/>
              </w:rPr>
            </w:pPr>
            <w:r w:rsidRPr="00D41613">
              <w:rPr>
                <w:rFonts w:ascii="Times New Roman" w:hAnsi="Times New Roman"/>
                <w:i/>
                <w:lang w:val="en-US"/>
              </w:rPr>
              <w:t>*Categories: High, Medium, Low</w:t>
            </w:r>
          </w:p>
        </w:tc>
      </w:tr>
    </w:tbl>
    <w:p w:rsidR="00A62B1A" w:rsidRDefault="00A62B1A" w:rsidP="00983769">
      <w:pPr>
        <w:rPr>
          <w:rFonts w:ascii="Times New Roman" w:hAnsi="Times New Roman" w:cs="Times New Roman"/>
          <w:b/>
          <w:sz w:val="32"/>
          <w:szCs w:val="32"/>
        </w:rPr>
      </w:pP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hideMark/>
          </w:tcPr>
          <w:p w:rsidR="00983769" w:rsidRPr="00983769" w:rsidRDefault="00983769" w:rsidP="00983769">
            <w:pPr>
              <w:pStyle w:val="ListParagraph"/>
              <w:numPr>
                <w:ilvl w:val="1"/>
                <w:numId w:val="22"/>
              </w:numPr>
              <w:spacing w:after="0" w:line="256" w:lineRule="auto"/>
              <w:jc w:val="both"/>
              <w:rPr>
                <w:rFonts w:ascii="Times New Roman" w:hAnsi="Times New Roman"/>
                <w:b/>
                <w:lang w:val="en-US"/>
              </w:rPr>
            </w:pPr>
            <w:r w:rsidRPr="00983769">
              <w:rPr>
                <w:rFonts w:ascii="Times New Roman" w:hAnsi="Times New Roman"/>
                <w:b/>
                <w:lang w:val="en-US"/>
              </w:rPr>
              <w:t>Appropriateness of the institutional environment (infrastructure)</w:t>
            </w:r>
          </w:p>
        </w:tc>
      </w:tr>
      <w:tr w:rsidR="00983769" w:rsidTr="00983769">
        <w:trPr>
          <w:trHeight w:val="693"/>
        </w:trPr>
        <w:tc>
          <w:tcPr>
            <w:tcW w:w="8926" w:type="dxa"/>
            <w:tcBorders>
              <w:top w:val="single" w:sz="4" w:space="0" w:color="auto"/>
              <w:left w:val="single" w:sz="4" w:space="0" w:color="auto"/>
              <w:bottom w:val="single" w:sz="4" w:space="0" w:color="auto"/>
              <w:right w:val="single" w:sz="4" w:space="0" w:color="auto"/>
            </w:tcBorders>
            <w:vAlign w:val="center"/>
          </w:tcPr>
          <w:p w:rsidR="00264CD0" w:rsidRPr="00264CD0" w:rsidRDefault="00264CD0">
            <w:pPr>
              <w:spacing w:after="0"/>
              <w:jc w:val="both"/>
              <w:rPr>
                <w:rFonts w:ascii="Times New Roman" w:hAnsi="Times New Roman"/>
                <w:lang w:val="en-US"/>
              </w:rPr>
            </w:pPr>
          </w:p>
          <w:p w:rsidR="00264CD0" w:rsidRPr="00264CD0" w:rsidRDefault="00264CD0">
            <w:pPr>
              <w:spacing w:after="0"/>
              <w:jc w:val="both"/>
              <w:rPr>
                <w:rFonts w:ascii="Times New Roman" w:hAnsi="Times New Roman"/>
                <w:lang w:val="en-US"/>
              </w:rPr>
            </w:pPr>
          </w:p>
          <w:p w:rsidR="00983769" w:rsidRPr="00BE34A6" w:rsidRDefault="003C160C">
            <w:p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 xml:space="preserve">[Guidelines]: Provide </w:t>
            </w:r>
            <w:r w:rsidR="00264CD0" w:rsidRPr="00BE34A6">
              <w:rPr>
                <w:rFonts w:ascii="Times New Roman" w:hAnsi="Times New Roman"/>
                <w:i/>
                <w:color w:val="4472C4" w:themeColor="accent5"/>
                <w:lang w:val="en-US"/>
              </w:rPr>
              <w:t>brief description of following aspects:</w:t>
            </w:r>
          </w:p>
          <w:p w:rsidR="00264CD0" w:rsidRPr="00BE34A6" w:rsidRDefault="00264CD0" w:rsidP="00264CD0">
            <w:pPr>
              <w:pStyle w:val="ListParagraph"/>
              <w:numPr>
                <w:ilvl w:val="0"/>
                <w:numId w:val="24"/>
              </w:numPr>
              <w:spacing w:after="0"/>
              <w:jc w:val="both"/>
              <w:rPr>
                <w:rFonts w:ascii="Times New Roman" w:hAnsi="Times New Roman"/>
                <w:i/>
                <w:color w:val="4472C4" w:themeColor="accent5"/>
                <w:lang w:val="en-US"/>
              </w:rPr>
            </w:pPr>
            <w:r w:rsidRPr="00BE34A6">
              <w:rPr>
                <w:rFonts w:ascii="Times New Roman" w:hAnsi="Times New Roman"/>
                <w:i/>
                <w:color w:val="4472C4" w:themeColor="accent5"/>
                <w:lang w:val="en-US"/>
              </w:rPr>
              <w:t>Main tasks and commitments of the beneficiary and partners (if applicable).</w:t>
            </w:r>
          </w:p>
          <w:p w:rsidR="00264CD0" w:rsidRPr="00264CD0" w:rsidRDefault="00264CD0" w:rsidP="00264CD0">
            <w:pPr>
              <w:pStyle w:val="ListParagraph"/>
              <w:numPr>
                <w:ilvl w:val="0"/>
                <w:numId w:val="24"/>
              </w:numPr>
              <w:spacing w:after="0"/>
              <w:jc w:val="both"/>
              <w:rPr>
                <w:rFonts w:ascii="Times New Roman" w:hAnsi="Times New Roman"/>
                <w:color w:val="2E74B5" w:themeColor="accent1" w:themeShade="BF"/>
              </w:rPr>
            </w:pPr>
            <w:r w:rsidRPr="00BE34A6">
              <w:rPr>
                <w:rFonts w:ascii="Times New Roman" w:hAnsi="Times New Roman"/>
                <w:i/>
                <w:color w:val="4472C4" w:themeColor="accent5"/>
                <w:lang w:val="en-US"/>
              </w:rPr>
              <w:t>Infrastructure, logistics, facilities offered in as far they are necessary for the good implementation of the research project at the beneficiary institution or partner institution (if applicable).</w:t>
            </w:r>
          </w:p>
        </w:tc>
      </w:tr>
    </w:tbl>
    <w:p w:rsidR="00983769" w:rsidRDefault="00983769" w:rsidP="00983769">
      <w:pPr>
        <w:jc w:val="center"/>
        <w:rPr>
          <w:rFonts w:ascii="Times New Roman" w:hAnsi="Times New Roman" w:cs="Times New Roman"/>
          <w:b/>
          <w:sz w:val="32"/>
          <w:szCs w:val="32"/>
        </w:rPr>
      </w:pPr>
    </w:p>
    <w:p w:rsidR="00983769" w:rsidRDefault="00983769" w:rsidP="00983769">
      <w:pPr>
        <w:jc w:val="center"/>
        <w:rPr>
          <w:rFonts w:ascii="Times New Roman" w:hAnsi="Times New Roman" w:cs="Times New Roman"/>
          <w:b/>
          <w:sz w:val="32"/>
          <w:szCs w:val="32"/>
        </w:rPr>
      </w:pPr>
    </w:p>
    <w:p w:rsidR="0084315B" w:rsidRDefault="0084315B">
      <w:r>
        <w:br w:type="page"/>
      </w:r>
    </w:p>
    <w:tbl>
      <w:tblPr>
        <w:tblpPr w:leftFromText="180" w:rightFromText="180" w:bottomFromText="16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769" w:rsidRPr="0084315B" w:rsidTr="00983769">
        <w:trPr>
          <w:trHeight w:val="693"/>
        </w:trPr>
        <w:tc>
          <w:tcPr>
            <w:tcW w:w="89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3769" w:rsidRPr="0084315B" w:rsidRDefault="0084315B" w:rsidP="0084315B">
            <w:pPr>
              <w:pStyle w:val="ListParagraph"/>
              <w:numPr>
                <w:ilvl w:val="1"/>
                <w:numId w:val="22"/>
              </w:numPr>
              <w:tabs>
                <w:tab w:val="left" w:pos="596"/>
              </w:tabs>
              <w:spacing w:after="0" w:line="240" w:lineRule="auto"/>
              <w:ind w:left="0" w:firstLine="0"/>
              <w:jc w:val="center"/>
              <w:rPr>
                <w:rFonts w:ascii="Times New Roman" w:hAnsi="Times New Roman"/>
                <w:b/>
                <w:lang w:val="en-US"/>
              </w:rPr>
            </w:pPr>
            <w:r w:rsidRPr="0084315B">
              <w:rPr>
                <w:rFonts w:ascii="Times New Roman" w:hAnsi="Times New Roman"/>
                <w:b/>
                <w:lang w:val="en-US"/>
              </w:rPr>
              <w:lastRenderedPageBreak/>
              <w:t>Capacity of the Applicant</w:t>
            </w:r>
          </w:p>
        </w:tc>
      </w:tr>
    </w:tbl>
    <w:p w:rsidR="00983769" w:rsidRPr="0084315B" w:rsidRDefault="00983769" w:rsidP="00983769">
      <w:pPr>
        <w:jc w:val="center"/>
        <w:rPr>
          <w:rFonts w:ascii="Times New Roman" w:hAnsi="Times New Roman" w:cs="Times New Roman"/>
          <w:b/>
          <w:lang w:val="en-US"/>
        </w:rPr>
      </w:pPr>
    </w:p>
    <w:p w:rsidR="00983769" w:rsidRPr="0084315B" w:rsidRDefault="00983769" w:rsidP="00983769">
      <w:pPr>
        <w:jc w:val="center"/>
        <w:rPr>
          <w:rFonts w:ascii="Times New Roman" w:hAnsi="Times New Roman" w:cs="Times New Roman"/>
          <w:b/>
          <w:sz w:val="32"/>
          <w:szCs w:val="32"/>
          <w:lang w:val="en-US"/>
        </w:rPr>
      </w:pPr>
      <w:r w:rsidRPr="0084315B">
        <w:rPr>
          <w:rFonts w:ascii="Times New Roman" w:hAnsi="Times New Roman" w:cs="Times New Roman"/>
          <w:b/>
          <w:lang w:val="en-US"/>
        </w:rPr>
        <w:t>Max 1 page per institution (min font size 9</w:t>
      </w:r>
      <w:r w:rsidR="0084315B" w:rsidRPr="0084315B">
        <w:rPr>
          <w:rFonts w:ascii="Times New Roman" w:hAnsi="Times New Roman" w:cs="Times New Roman"/>
          <w:b/>
          <w:lang w:val="en-US"/>
        </w:rPr>
        <w:t>, Times New Roman</w:t>
      </w:r>
      <w:r w:rsidRPr="0084315B">
        <w:rPr>
          <w:rFonts w:ascii="Times New Roman" w:hAnsi="Times New Roman" w:cs="Times New Roman"/>
          <w:b/>
          <w:lang w:val="en-US"/>
        </w:rPr>
        <w:t>)</w:t>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83769" w:rsidRPr="0084315B" w:rsidRDefault="0084315B">
            <w:pPr>
              <w:spacing w:after="0"/>
              <w:jc w:val="both"/>
              <w:rPr>
                <w:b/>
                <w:i/>
                <w:color w:val="2E74B5" w:themeColor="accent1" w:themeShade="BF"/>
                <w:lang w:val="en-US"/>
              </w:rPr>
            </w:pPr>
            <w:r w:rsidRPr="0084315B">
              <w:rPr>
                <w:rFonts w:ascii="Times New Roman" w:hAnsi="Times New Roman"/>
                <w:b/>
                <w:lang w:val="en-US"/>
              </w:rPr>
              <w:t>Applicant</w:t>
            </w:r>
            <w:r>
              <w:rPr>
                <w:rFonts w:ascii="Times New Roman" w:hAnsi="Times New Roman"/>
                <w:b/>
                <w:lang w:val="en-US"/>
              </w:rPr>
              <w:t xml:space="preserve"> [Legal Name</w:t>
            </w:r>
            <w:r w:rsidR="003E3564">
              <w:rPr>
                <w:rFonts w:ascii="Times New Roman" w:hAnsi="Times New Roman"/>
                <w:b/>
                <w:lang w:val="en-US"/>
              </w:rPr>
              <w:t xml:space="preserve"> of the Organization</w:t>
            </w:r>
            <w:r>
              <w:rPr>
                <w:rFonts w:ascii="Times New Roman" w:hAnsi="Times New Roman"/>
                <w:b/>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rsidR="00983769" w:rsidRPr="0084315B" w:rsidRDefault="0084315B">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vertAlign w:val="superscript"/>
                <w:lang w:val="en-US"/>
              </w:rPr>
            </w:pPr>
            <w:r w:rsidRPr="0084315B">
              <w:rPr>
                <w:rFonts w:ascii="Times New Roman" w:hAnsi="Times New Roman" w:cs="Times New Roman"/>
                <w:lang w:val="en-US"/>
              </w:rPr>
              <w:t>Scientific key person (scientifi</w:t>
            </w:r>
            <w:r w:rsidR="0084315B">
              <w:rPr>
                <w:rFonts w:ascii="Times New Roman" w:hAnsi="Times New Roman" w:cs="Times New Roman"/>
                <w:lang w:val="en-US"/>
              </w:rPr>
              <w:t>c/scientific sector consultant)</w:t>
            </w:r>
            <w:r w:rsidRPr="0084315B">
              <w:rPr>
                <w:rFonts w:ascii="Times New Roman" w:hAnsi="Times New Roman" w:cs="Times New Roman"/>
                <w:vertAlign w:val="superscript"/>
                <w:lang w:val="en-US"/>
              </w:rPr>
              <w:t>*</w:t>
            </w:r>
          </w:p>
        </w:tc>
        <w:tc>
          <w:tcPr>
            <w:tcW w:w="6070" w:type="dxa"/>
            <w:tcBorders>
              <w:top w:val="single" w:sz="4" w:space="0" w:color="auto"/>
              <w:left w:val="single" w:sz="4" w:space="0" w:color="auto"/>
              <w:bottom w:val="single" w:sz="4" w:space="0" w:color="auto"/>
              <w:right w:val="single" w:sz="4" w:space="0" w:color="auto"/>
            </w:tcBorders>
          </w:tcPr>
          <w:p w:rsidR="00983769" w:rsidRPr="0084315B" w:rsidRDefault="008E1AC7">
            <w:pPr>
              <w:rPr>
                <w:rFonts w:ascii="Times New Roman" w:hAnsi="Times New Roman" w:cs="Times New Roman"/>
                <w:lang w:val="en-US"/>
              </w:rPr>
            </w:pPr>
            <w:r>
              <w:rPr>
                <w:rFonts w:ascii="Times New Roman" w:hAnsi="Times New Roman" w:cs="Times New Roman"/>
                <w:lang w:val="en-US"/>
              </w:rPr>
              <w:t>[Name, title, qualification]</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Key research facilities</w:t>
            </w:r>
            <w:r w:rsidR="008E1AC7">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rsidR="008E1AC7" w:rsidRDefault="008E1AC7" w:rsidP="008E1AC7">
            <w:pPr>
              <w:rPr>
                <w:rFonts w:ascii="Times New Roman" w:hAnsi="Times New Roman" w:cs="Times New Roman"/>
                <w:lang w:val="en-US"/>
              </w:rPr>
            </w:pPr>
          </w:p>
          <w:p w:rsidR="00983769" w:rsidRPr="008E1AC7" w:rsidRDefault="008E1AC7" w:rsidP="008E1AC7">
            <w:pPr>
              <w:rPr>
                <w:rFonts w:ascii="Times New Roman" w:hAnsi="Times New Roman" w:cs="Times New Roman"/>
                <w:i/>
                <w:lang w:val="en-US"/>
              </w:rPr>
            </w:pPr>
            <w:r w:rsidRPr="00BE34A6">
              <w:rPr>
                <w:rFonts w:ascii="Times New Roman" w:hAnsi="Times New Roman" w:cs="Times New Roman"/>
                <w:i/>
                <w:color w:val="4472C4" w:themeColor="accent5"/>
                <w:lang w:val="en-US"/>
              </w:rPr>
              <w:t>[Guidelines]: Demonstrate that the institution has sufficient facilities and infrastructure to offer a suitable environment for training, research and transfer of knowledge to recruited post-doctorate.</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Independent research premises</w:t>
            </w:r>
          </w:p>
        </w:tc>
        <w:tc>
          <w:tcPr>
            <w:tcW w:w="6070" w:type="dxa"/>
            <w:tcBorders>
              <w:top w:val="single" w:sz="4" w:space="0" w:color="auto"/>
              <w:left w:val="single" w:sz="4" w:space="0" w:color="auto"/>
              <w:bottom w:val="single" w:sz="4" w:space="0" w:color="auto"/>
              <w:right w:val="single" w:sz="4" w:space="0" w:color="auto"/>
            </w:tcBorders>
          </w:tcPr>
          <w:p w:rsidR="000870F7" w:rsidRDefault="000870F7" w:rsidP="000870F7">
            <w:pPr>
              <w:jc w:val="both"/>
              <w:rPr>
                <w:rFonts w:ascii="Times New Roman" w:hAnsi="Times New Roman" w:cs="Times New Roman"/>
                <w:lang w:val="en-US"/>
              </w:rPr>
            </w:pPr>
          </w:p>
          <w:p w:rsidR="00983769" w:rsidRPr="000870F7" w:rsidRDefault="000870F7" w:rsidP="000870F7">
            <w:pPr>
              <w:jc w:val="both"/>
              <w:rPr>
                <w:rFonts w:ascii="Times New Roman" w:hAnsi="Times New Roman" w:cs="Times New Roman"/>
                <w:i/>
                <w:lang w:val="en-US"/>
              </w:rPr>
            </w:pPr>
            <w:r w:rsidRPr="00BE34A6">
              <w:rPr>
                <w:rFonts w:ascii="Times New Roman" w:hAnsi="Times New Roman" w:cs="Times New Roman"/>
                <w:i/>
                <w:color w:val="4472C4" w:themeColor="accent5"/>
                <w:lang w:val="en-US"/>
              </w:rPr>
              <w:t>[Guidelines]: Please explain the status of the applicant’s research facilities – i.e. are they owned by the applicant or rented by it? Are the research premises wholly independent from other institutions in the consortium?</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Previous involvement in r</w:t>
            </w:r>
            <w:r w:rsidR="000870F7">
              <w:rPr>
                <w:rFonts w:ascii="Times New Roman" w:hAnsi="Times New Roman" w:cs="Times New Roman"/>
                <w:lang w:val="en-US"/>
              </w:rPr>
              <w:t xml:space="preserve">esearch and training </w:t>
            </w:r>
            <w:proofErr w:type="spellStart"/>
            <w:r w:rsidR="000870F7">
              <w:rPr>
                <w:rFonts w:ascii="Times New Roman" w:hAnsi="Times New Roman" w:cs="Times New Roman"/>
                <w:lang w:val="en-US"/>
              </w:rPr>
              <w:t>programmes</w:t>
            </w:r>
            <w:proofErr w:type="spellEnd"/>
          </w:p>
        </w:tc>
        <w:tc>
          <w:tcPr>
            <w:tcW w:w="6070" w:type="dxa"/>
            <w:tcBorders>
              <w:top w:val="single" w:sz="4" w:space="0" w:color="auto"/>
              <w:left w:val="single" w:sz="4" w:space="0" w:color="auto"/>
              <w:bottom w:val="single" w:sz="4" w:space="0" w:color="auto"/>
              <w:right w:val="single" w:sz="4" w:space="0" w:color="auto"/>
            </w:tcBorders>
          </w:tcPr>
          <w:p w:rsidR="006F22C0" w:rsidRDefault="006F22C0" w:rsidP="006F22C0">
            <w:pPr>
              <w:rPr>
                <w:rFonts w:ascii="Times New Roman" w:hAnsi="Times New Roman" w:cs="Times New Roman"/>
                <w:lang w:val="en-US"/>
              </w:rPr>
            </w:pPr>
          </w:p>
          <w:p w:rsidR="00983769" w:rsidRPr="006F22C0" w:rsidRDefault="006F22C0" w:rsidP="003E3564">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Detail any relevant EU, national or international research and training projects in which </w:t>
            </w:r>
            <w:r w:rsidRPr="00BE34A6">
              <w:rPr>
                <w:rFonts w:ascii="Times New Roman" w:hAnsi="Times New Roman" w:cs="Times New Roman"/>
                <w:i/>
                <w:color w:val="4472C4" w:themeColor="accent5"/>
                <w:u w:val="single"/>
                <w:lang w:val="en-US"/>
              </w:rPr>
              <w:t xml:space="preserve">the </w:t>
            </w:r>
            <w:r w:rsidR="003E3564" w:rsidRPr="00BE34A6">
              <w:rPr>
                <w:rFonts w:ascii="Times New Roman" w:hAnsi="Times New Roman" w:cs="Times New Roman"/>
                <w:i/>
                <w:color w:val="4472C4" w:themeColor="accent5"/>
                <w:u w:val="single"/>
                <w:lang w:val="en-US"/>
              </w:rPr>
              <w:t>organization</w:t>
            </w:r>
            <w:r w:rsidR="003E3564" w:rsidRPr="00BE34A6">
              <w:rPr>
                <w:rFonts w:ascii="Times New Roman" w:hAnsi="Times New Roman" w:cs="Times New Roman"/>
                <w:i/>
                <w:color w:val="4472C4" w:themeColor="accent5"/>
                <w:lang w:val="en-US"/>
              </w:rPr>
              <w:t xml:space="preserve"> </w:t>
            </w:r>
            <w:r w:rsidRPr="00BE34A6">
              <w:rPr>
                <w:rFonts w:ascii="Times New Roman" w:hAnsi="Times New Roman" w:cs="Times New Roman"/>
                <w:i/>
                <w:color w:val="4472C4" w:themeColor="accent5"/>
                <w:lang w:val="en-US"/>
              </w:rPr>
              <w:t>has previously participated during last three years</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Current involvement in r</w:t>
            </w:r>
            <w:r w:rsidR="006F22C0">
              <w:rPr>
                <w:rFonts w:ascii="Times New Roman" w:hAnsi="Times New Roman" w:cs="Times New Roman"/>
                <w:lang w:val="en-US"/>
              </w:rPr>
              <w:t xml:space="preserve">esearch and training </w:t>
            </w:r>
            <w:proofErr w:type="spellStart"/>
            <w:r w:rsidR="006F22C0">
              <w:rPr>
                <w:rFonts w:ascii="Times New Roman" w:hAnsi="Times New Roman" w:cs="Times New Roman"/>
                <w:lang w:val="en-US"/>
              </w:rPr>
              <w:t>programmes</w:t>
            </w:r>
            <w:proofErr w:type="spellEnd"/>
          </w:p>
        </w:tc>
        <w:tc>
          <w:tcPr>
            <w:tcW w:w="6070" w:type="dxa"/>
            <w:tcBorders>
              <w:top w:val="single" w:sz="4" w:space="0" w:color="auto"/>
              <w:left w:val="single" w:sz="4" w:space="0" w:color="auto"/>
              <w:bottom w:val="single" w:sz="4" w:space="0" w:color="auto"/>
              <w:right w:val="single" w:sz="4" w:space="0" w:color="auto"/>
            </w:tcBorders>
          </w:tcPr>
          <w:p w:rsidR="006F22C0" w:rsidRDefault="006F22C0" w:rsidP="006F22C0">
            <w:pPr>
              <w:rPr>
                <w:rFonts w:ascii="Times New Roman" w:hAnsi="Times New Roman" w:cs="Times New Roman"/>
                <w:lang w:val="en-US"/>
              </w:rPr>
            </w:pPr>
          </w:p>
          <w:p w:rsidR="00983769" w:rsidRPr="0084315B" w:rsidRDefault="006F22C0" w:rsidP="00EC755F">
            <w:pPr>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Detail the EU and/or national research and training actions in which </w:t>
            </w:r>
            <w:r w:rsidRPr="00BE34A6">
              <w:rPr>
                <w:rFonts w:ascii="Times New Roman" w:hAnsi="Times New Roman" w:cs="Times New Roman"/>
                <w:i/>
                <w:color w:val="4472C4" w:themeColor="accent5"/>
                <w:u w:val="single"/>
                <w:lang w:val="en-US"/>
              </w:rPr>
              <w:t xml:space="preserve">the </w:t>
            </w:r>
            <w:r w:rsidR="00EC755F" w:rsidRPr="00BE34A6">
              <w:rPr>
                <w:rFonts w:ascii="Times New Roman" w:hAnsi="Times New Roman" w:cs="Times New Roman"/>
                <w:i/>
                <w:color w:val="4472C4" w:themeColor="accent5"/>
                <w:u w:val="single"/>
                <w:lang w:val="en-US"/>
              </w:rPr>
              <w:t>organization</w:t>
            </w:r>
            <w:r w:rsidRPr="00BE34A6">
              <w:rPr>
                <w:rFonts w:ascii="Times New Roman" w:hAnsi="Times New Roman" w:cs="Times New Roman"/>
                <w:i/>
                <w:color w:val="4472C4" w:themeColor="accent5"/>
                <w:lang w:val="en-US"/>
              </w:rPr>
              <w:t xml:space="preserve"> is currently participating</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A33BB8">
              <w:rPr>
                <w:rFonts w:ascii="Times New Roman" w:hAnsi="Times New Roman" w:cs="Times New Roman"/>
                <w:lang w:val="en-US"/>
              </w:rPr>
              <w:t>or research/innovation products</w:t>
            </w:r>
          </w:p>
        </w:tc>
        <w:tc>
          <w:tcPr>
            <w:tcW w:w="6070" w:type="dxa"/>
            <w:tcBorders>
              <w:top w:val="single" w:sz="4" w:space="0" w:color="auto"/>
              <w:left w:val="single" w:sz="4" w:space="0" w:color="auto"/>
              <w:bottom w:val="single" w:sz="4" w:space="0" w:color="auto"/>
              <w:right w:val="single" w:sz="4" w:space="0" w:color="auto"/>
            </w:tcBorders>
          </w:tcPr>
          <w:p w:rsidR="00A33BB8" w:rsidRDefault="00A33BB8">
            <w:pPr>
              <w:rPr>
                <w:rFonts w:ascii="Times New Roman" w:hAnsi="Times New Roman" w:cs="Times New Roman"/>
                <w:lang w:val="en-US"/>
              </w:rPr>
            </w:pPr>
          </w:p>
          <w:p w:rsidR="00983769" w:rsidRPr="00A33BB8" w:rsidRDefault="00A33BB8" w:rsidP="00EC755F">
            <w:pPr>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Indicate a maximum of 5 scientific publications and/or products that are relevant to the project topic and developed </w:t>
            </w:r>
            <w:r w:rsidR="00EC755F" w:rsidRPr="00BE34A6">
              <w:rPr>
                <w:rFonts w:ascii="Times New Roman" w:hAnsi="Times New Roman" w:cs="Times New Roman"/>
                <w:i/>
                <w:color w:val="4472C4" w:themeColor="accent5"/>
                <w:u w:val="single"/>
                <w:lang w:val="en-US"/>
              </w:rPr>
              <w:t>by the organization</w:t>
            </w:r>
            <w:r w:rsidRPr="00BE34A6">
              <w:rPr>
                <w:rFonts w:ascii="Times New Roman" w:hAnsi="Times New Roman" w:cs="Times New Roman"/>
                <w:i/>
                <w:color w:val="4472C4" w:themeColor="accent5"/>
                <w:lang w:val="en-US"/>
              </w:rPr>
              <w:t>.</w:t>
            </w:r>
          </w:p>
        </w:tc>
      </w:tr>
    </w:tbl>
    <w:p w:rsidR="00983769" w:rsidRPr="0084315B" w:rsidRDefault="0000519C" w:rsidP="00983769">
      <w:pPr>
        <w:jc w:val="both"/>
        <w:rPr>
          <w:rFonts w:ascii="Times New Roman" w:hAnsi="Times New Roman" w:cs="Times New Roman"/>
          <w:b/>
          <w:sz w:val="20"/>
          <w:szCs w:val="20"/>
          <w:lang w:val="en-US"/>
        </w:rPr>
      </w:pPr>
      <w:r>
        <w:rPr>
          <w:rFonts w:ascii="Times New Roman" w:hAnsi="Times New Roman"/>
          <w:sz w:val="20"/>
          <w:szCs w:val="20"/>
          <w:lang w:val="en-US"/>
        </w:rPr>
        <w:t>*</w:t>
      </w:r>
      <w:r w:rsidR="00983769" w:rsidRPr="0084315B">
        <w:rPr>
          <w:rFonts w:ascii="Times New Roman" w:hAnsi="Times New Roman"/>
          <w:sz w:val="20"/>
          <w:szCs w:val="20"/>
          <w:lang w:val="en-US"/>
        </w:rPr>
        <w:t xml:space="preserve">Scientific/economic sector consultant - person of research project applicant - leader of department, </w:t>
      </w:r>
      <w:r w:rsidR="00A33BB8">
        <w:rPr>
          <w:rFonts w:ascii="Times New Roman" w:hAnsi="Times New Roman"/>
          <w:sz w:val="20"/>
          <w:szCs w:val="20"/>
          <w:lang w:val="en-US"/>
        </w:rPr>
        <w:t>g</w:t>
      </w:r>
      <w:r w:rsidR="00983769" w:rsidRPr="0084315B">
        <w:rPr>
          <w:rFonts w:ascii="Times New Roman" w:hAnsi="Times New Roman"/>
          <w:sz w:val="20"/>
          <w:szCs w:val="20"/>
          <w:lang w:val="en-US"/>
        </w:rPr>
        <w:t>roup, study direction, department, or other structural unit where post-doctorate will be included, who will be able to pr</w:t>
      </w:r>
      <w:r>
        <w:rPr>
          <w:rFonts w:ascii="Times New Roman" w:hAnsi="Times New Roman"/>
          <w:sz w:val="20"/>
          <w:szCs w:val="20"/>
          <w:lang w:val="en-US"/>
        </w:rPr>
        <w:t>ovide support to post-doctorate</w:t>
      </w:r>
    </w:p>
    <w:p w:rsidR="00983769" w:rsidRPr="0084315B" w:rsidRDefault="00983769" w:rsidP="00983769">
      <w:pPr>
        <w:jc w:val="center"/>
        <w:rPr>
          <w:rFonts w:ascii="Times New Roman" w:hAnsi="Times New Roman" w:cs="Times New Roman"/>
          <w:b/>
          <w:sz w:val="32"/>
          <w:szCs w:val="32"/>
          <w:lang w:val="en-US"/>
        </w:rPr>
      </w:pPr>
    </w:p>
    <w:p w:rsidR="00A33BB8" w:rsidRDefault="00A33BB8">
      <w:r>
        <w:br w:type="page"/>
      </w:r>
    </w:p>
    <w:tbl>
      <w:tblPr>
        <w:tblpPr w:leftFromText="180" w:rightFromText="180" w:bottomFromText="16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983769" w:rsidRPr="0084315B" w:rsidTr="00983769">
        <w:trPr>
          <w:trHeight w:val="693"/>
        </w:trPr>
        <w:tc>
          <w:tcPr>
            <w:tcW w:w="892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983769" w:rsidRPr="00440FB1" w:rsidRDefault="00983769">
            <w:pPr>
              <w:spacing w:after="0"/>
              <w:jc w:val="both"/>
              <w:rPr>
                <w:b/>
                <w:i/>
                <w:color w:val="2E74B5" w:themeColor="accent1" w:themeShade="BF"/>
                <w:lang w:val="en-US"/>
              </w:rPr>
            </w:pPr>
            <w:r w:rsidRPr="00440FB1">
              <w:rPr>
                <w:rFonts w:ascii="Times New Roman" w:hAnsi="Times New Roman"/>
                <w:b/>
                <w:lang w:val="en-US"/>
              </w:rPr>
              <w:lastRenderedPageBreak/>
              <w:t>Partn</w:t>
            </w:r>
            <w:r w:rsidR="00440FB1" w:rsidRPr="00440FB1">
              <w:rPr>
                <w:rFonts w:ascii="Times New Roman" w:hAnsi="Times New Roman"/>
                <w:b/>
                <w:lang w:val="en-US"/>
              </w:rPr>
              <w:t>er organization (if applicable) [Legal Name</w:t>
            </w:r>
            <w:r w:rsidR="005F3A5A">
              <w:rPr>
                <w:rFonts w:ascii="Times New Roman" w:hAnsi="Times New Roman"/>
                <w:b/>
                <w:lang w:val="en-US"/>
              </w:rPr>
              <w:t xml:space="preserve"> of the Organization</w:t>
            </w:r>
            <w:r w:rsidR="00440FB1" w:rsidRPr="00440FB1">
              <w:rPr>
                <w:rFonts w:ascii="Times New Roman" w:hAnsi="Times New Roman"/>
                <w:b/>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vAlign w:val="center"/>
            <w:hideMark/>
          </w:tcPr>
          <w:p w:rsidR="00983769" w:rsidRPr="0084315B" w:rsidRDefault="00440FB1">
            <w:pPr>
              <w:spacing w:after="0"/>
              <w:jc w:val="both"/>
              <w:rPr>
                <w:rFonts w:ascii="Times New Roman" w:hAnsi="Times New Roman" w:cs="Times New Roman"/>
                <w:color w:val="2E74B5" w:themeColor="accent1" w:themeShade="BF"/>
                <w:lang w:val="en-US"/>
              </w:rPr>
            </w:pPr>
            <w:r>
              <w:rPr>
                <w:rFonts w:ascii="Times New Roman" w:hAnsi="Times New Roman" w:cs="Times New Roman"/>
                <w:color w:val="000000" w:themeColor="text1"/>
                <w:lang w:val="en-US"/>
              </w:rPr>
              <w:t>General description</w:t>
            </w:r>
          </w:p>
        </w:tc>
        <w:tc>
          <w:tcPr>
            <w:tcW w:w="6070" w:type="dxa"/>
            <w:tcBorders>
              <w:top w:val="single" w:sz="4" w:space="0" w:color="auto"/>
              <w:left w:val="single" w:sz="4" w:space="0" w:color="auto"/>
              <w:bottom w:val="single" w:sz="4" w:space="0" w:color="auto"/>
              <w:right w:val="single" w:sz="4" w:space="0" w:color="auto"/>
            </w:tcBorders>
            <w:vAlign w:val="center"/>
          </w:tcPr>
          <w:p w:rsidR="00983769" w:rsidRPr="0084315B" w:rsidRDefault="00983769">
            <w:pPr>
              <w:spacing w:after="0"/>
              <w:jc w:val="both"/>
              <w:rPr>
                <w:rFonts w:ascii="Times New Roman" w:hAnsi="Times New Roman" w:cs="Times New Roman"/>
                <w:i/>
                <w:color w:val="2E74B5" w:themeColor="accent1" w:themeShade="BF"/>
                <w:lang w:val="en-US"/>
              </w:rPr>
            </w:pP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 xml:space="preserve">Key </w:t>
            </w:r>
            <w:r w:rsidR="00440FB1" w:rsidRPr="0084315B">
              <w:rPr>
                <w:rFonts w:ascii="Times New Roman" w:hAnsi="Times New Roman" w:cs="Times New Roman"/>
                <w:lang w:val="en-US"/>
              </w:rPr>
              <w:t>person</w:t>
            </w:r>
            <w:r w:rsidRPr="0084315B">
              <w:rPr>
                <w:rFonts w:ascii="Times New Roman" w:hAnsi="Times New Roman" w:cs="Times New Roman"/>
                <w:lang w:val="en-US"/>
              </w:rPr>
              <w:t xml:space="preserve"> (scientific/scientific sector consultant)</w:t>
            </w:r>
            <w:r w:rsidR="00DC3DA5">
              <w:rPr>
                <w:rFonts w:ascii="Times New Roman" w:hAnsi="Times New Roman" w:cs="Times New Roman"/>
                <w:lang w:val="en-US"/>
              </w:rPr>
              <w:t>*</w:t>
            </w:r>
          </w:p>
        </w:tc>
        <w:tc>
          <w:tcPr>
            <w:tcW w:w="6070" w:type="dxa"/>
            <w:tcBorders>
              <w:top w:val="single" w:sz="4" w:space="0" w:color="auto"/>
              <w:left w:val="single" w:sz="4" w:space="0" w:color="auto"/>
              <w:bottom w:val="single" w:sz="4" w:space="0" w:color="auto"/>
              <w:right w:val="single" w:sz="4" w:space="0" w:color="auto"/>
            </w:tcBorders>
          </w:tcPr>
          <w:p w:rsidR="00983769" w:rsidRPr="0084315B" w:rsidRDefault="00440FB1">
            <w:pPr>
              <w:jc w:val="both"/>
              <w:rPr>
                <w:rFonts w:ascii="Times New Roman" w:hAnsi="Times New Roman" w:cs="Times New Roman"/>
                <w:lang w:val="en-US"/>
              </w:rPr>
            </w:pPr>
            <w:r>
              <w:rPr>
                <w:rFonts w:ascii="Times New Roman" w:hAnsi="Times New Roman" w:cs="Times New Roman"/>
                <w:lang w:val="en-US"/>
              </w:rPr>
              <w:t>[Name, title, qualification]</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440FB1">
            <w:pPr>
              <w:rPr>
                <w:rFonts w:ascii="Times New Roman" w:hAnsi="Times New Roman" w:cs="Times New Roman"/>
                <w:lang w:val="en-US"/>
              </w:rPr>
            </w:pPr>
            <w:r>
              <w:rPr>
                <w:rFonts w:ascii="Times New Roman" w:hAnsi="Times New Roman" w:cs="Times New Roman"/>
                <w:lang w:val="en-US"/>
              </w:rPr>
              <w:t>K</w:t>
            </w:r>
            <w:r w:rsidR="00983769" w:rsidRPr="0084315B">
              <w:rPr>
                <w:rFonts w:ascii="Times New Roman" w:hAnsi="Times New Roman" w:cs="Times New Roman"/>
                <w:lang w:val="en-US"/>
              </w:rPr>
              <w:t>ey research facilities</w:t>
            </w:r>
            <w:r>
              <w:rPr>
                <w:rFonts w:ascii="Times New Roman" w:hAnsi="Times New Roman" w:cs="Times New Roman"/>
                <w:lang w:val="en-US"/>
              </w:rPr>
              <w:t>, infrastructure and  equipment</w:t>
            </w:r>
          </w:p>
        </w:tc>
        <w:tc>
          <w:tcPr>
            <w:tcW w:w="6070" w:type="dxa"/>
            <w:tcBorders>
              <w:top w:val="single" w:sz="4" w:space="0" w:color="auto"/>
              <w:left w:val="single" w:sz="4" w:space="0" w:color="auto"/>
              <w:bottom w:val="single" w:sz="4" w:space="0" w:color="auto"/>
              <w:right w:val="single" w:sz="4" w:space="0" w:color="auto"/>
            </w:tcBorders>
          </w:tcPr>
          <w:p w:rsidR="00440FB1" w:rsidRDefault="00440FB1" w:rsidP="00440FB1">
            <w:pPr>
              <w:rPr>
                <w:rFonts w:ascii="Times New Roman" w:hAnsi="Times New Roman" w:cs="Times New Roman"/>
                <w:lang w:val="en-US"/>
              </w:rPr>
            </w:pPr>
          </w:p>
          <w:p w:rsidR="00983769" w:rsidRPr="0084315B" w:rsidRDefault="00440FB1" w:rsidP="005F3A5A">
            <w:pPr>
              <w:jc w:val="both"/>
              <w:rPr>
                <w:rFonts w:ascii="Times New Roman" w:hAnsi="Times New Roman" w:cs="Times New Roman"/>
                <w:lang w:val="en-US"/>
              </w:rPr>
            </w:pPr>
            <w:r w:rsidRPr="00BE34A6">
              <w:rPr>
                <w:rFonts w:ascii="Times New Roman" w:hAnsi="Times New Roman" w:cs="Times New Roman"/>
                <w:i/>
                <w:color w:val="4472C4" w:themeColor="accent5"/>
                <w:lang w:val="en-US"/>
              </w:rPr>
              <w:t>[Guidelines]: Demonstrate that the institution has sufficient facilities and infrastructure</w:t>
            </w:r>
            <w:r w:rsidR="005F3A5A" w:rsidRPr="00BE34A6">
              <w:rPr>
                <w:rFonts w:ascii="Times New Roman" w:hAnsi="Times New Roman" w:cs="Times New Roman"/>
                <w:i/>
                <w:color w:val="4472C4" w:themeColor="accent5"/>
              </w:rPr>
              <w:t xml:space="preserve"> to host and/or offer a suitable environment for training and transfer</w:t>
            </w:r>
            <w:r w:rsidRPr="00BE34A6">
              <w:rPr>
                <w:rFonts w:ascii="Times New Roman" w:hAnsi="Times New Roman" w:cs="Times New Roman"/>
                <w:i/>
                <w:color w:val="4472C4" w:themeColor="accent5"/>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 xml:space="preserve">Previous and current involvement in research and training </w:t>
            </w:r>
            <w:proofErr w:type="spellStart"/>
            <w:r w:rsidRPr="0084315B">
              <w:rPr>
                <w:rFonts w:ascii="Times New Roman" w:hAnsi="Times New Roman" w:cs="Times New Roman"/>
                <w:lang w:val="en-US"/>
              </w:rPr>
              <w:t>programmes</w:t>
            </w:r>
            <w:proofErr w:type="spellEnd"/>
          </w:p>
        </w:tc>
        <w:tc>
          <w:tcPr>
            <w:tcW w:w="6070" w:type="dxa"/>
            <w:tcBorders>
              <w:top w:val="single" w:sz="4" w:space="0" w:color="auto"/>
              <w:left w:val="single" w:sz="4" w:space="0" w:color="auto"/>
              <w:bottom w:val="single" w:sz="4" w:space="0" w:color="auto"/>
              <w:right w:val="single" w:sz="4" w:space="0" w:color="auto"/>
            </w:tcBorders>
          </w:tcPr>
          <w:p w:rsidR="00440FB1" w:rsidRPr="00440FB1" w:rsidRDefault="00440FB1" w:rsidP="00440FB1">
            <w:pPr>
              <w:jc w:val="both"/>
              <w:rPr>
                <w:rFonts w:ascii="Times New Roman" w:hAnsi="Times New Roman" w:cs="Times New Roman"/>
                <w:lang w:val="en-US"/>
              </w:rPr>
            </w:pPr>
          </w:p>
          <w:p w:rsidR="00983769" w:rsidRPr="0084315B" w:rsidRDefault="00440FB1" w:rsidP="005F3A5A">
            <w:pPr>
              <w:jc w:val="both"/>
              <w:rPr>
                <w:rFonts w:ascii="Times New Roman" w:hAnsi="Times New Roman" w:cs="Times New Roman"/>
                <w:i/>
                <w:lang w:val="en-US"/>
              </w:rPr>
            </w:pPr>
            <w:r w:rsidRPr="00BE34A6">
              <w:rPr>
                <w:rFonts w:ascii="Times New Roman" w:hAnsi="Times New Roman" w:cs="Times New Roman"/>
                <w:i/>
                <w:color w:val="4472C4" w:themeColor="accent5"/>
                <w:lang w:val="en-US"/>
              </w:rPr>
              <w:t xml:space="preserve">[Guidelines]: Detail any relevant EU, national or international research and training projects in which the partner organization is currently participating or has previously </w:t>
            </w:r>
            <w:r w:rsidR="005F3A5A" w:rsidRPr="00BE34A6">
              <w:rPr>
                <w:rFonts w:ascii="Times New Roman" w:hAnsi="Times New Roman" w:cs="Times New Roman"/>
                <w:i/>
                <w:color w:val="4472C4" w:themeColor="accent5"/>
                <w:lang w:val="en-US"/>
              </w:rPr>
              <w:t>participated</w:t>
            </w:r>
            <w:r w:rsidR="00BE34A6">
              <w:rPr>
                <w:rFonts w:ascii="Times New Roman" w:hAnsi="Times New Roman" w:cs="Times New Roman"/>
                <w:i/>
                <w:color w:val="4472C4" w:themeColor="accent5"/>
                <w:lang w:val="en-US"/>
              </w:rPr>
              <w:t>.</w:t>
            </w:r>
          </w:p>
        </w:tc>
      </w:tr>
      <w:tr w:rsidR="00983769" w:rsidRPr="0084315B" w:rsidTr="00983769">
        <w:trPr>
          <w:trHeight w:val="693"/>
        </w:trPr>
        <w:tc>
          <w:tcPr>
            <w:tcW w:w="2856" w:type="dxa"/>
            <w:tcBorders>
              <w:top w:val="single" w:sz="4" w:space="0" w:color="auto"/>
              <w:left w:val="single" w:sz="4" w:space="0" w:color="auto"/>
              <w:bottom w:val="single" w:sz="4" w:space="0" w:color="auto"/>
              <w:right w:val="single" w:sz="4" w:space="0" w:color="auto"/>
            </w:tcBorders>
            <w:hideMark/>
          </w:tcPr>
          <w:p w:rsidR="00983769" w:rsidRPr="0084315B" w:rsidRDefault="00983769">
            <w:pPr>
              <w:rPr>
                <w:rFonts w:ascii="Times New Roman" w:hAnsi="Times New Roman" w:cs="Times New Roman"/>
                <w:lang w:val="en-US"/>
              </w:rPr>
            </w:pPr>
            <w:r w:rsidRPr="0084315B">
              <w:rPr>
                <w:rFonts w:ascii="Times New Roman" w:hAnsi="Times New Roman" w:cs="Times New Roman"/>
                <w:lang w:val="en-US"/>
              </w:rPr>
              <w:t>Relevant publications and/</w:t>
            </w:r>
            <w:r w:rsidR="00440FB1">
              <w:rPr>
                <w:rFonts w:ascii="Times New Roman" w:hAnsi="Times New Roman" w:cs="Times New Roman"/>
                <w:lang w:val="en-US"/>
              </w:rPr>
              <w:t>or research/innovation products</w:t>
            </w:r>
          </w:p>
        </w:tc>
        <w:tc>
          <w:tcPr>
            <w:tcW w:w="6070" w:type="dxa"/>
            <w:tcBorders>
              <w:top w:val="single" w:sz="4" w:space="0" w:color="auto"/>
              <w:left w:val="single" w:sz="4" w:space="0" w:color="auto"/>
              <w:bottom w:val="single" w:sz="4" w:space="0" w:color="auto"/>
              <w:right w:val="single" w:sz="4" w:space="0" w:color="auto"/>
            </w:tcBorders>
          </w:tcPr>
          <w:p w:rsidR="00440FB1" w:rsidRDefault="00440FB1" w:rsidP="00440FB1">
            <w:pPr>
              <w:rPr>
                <w:rFonts w:ascii="Times New Roman" w:hAnsi="Times New Roman" w:cs="Times New Roman"/>
                <w:lang w:val="en-US"/>
              </w:rPr>
            </w:pPr>
          </w:p>
          <w:p w:rsidR="00983769" w:rsidRPr="0084315B" w:rsidRDefault="00440FB1" w:rsidP="005F3A5A">
            <w:pPr>
              <w:rPr>
                <w:rFonts w:ascii="Times New Roman" w:hAnsi="Times New Roman" w:cs="Times New Roman"/>
                <w:lang w:val="en-US"/>
              </w:rPr>
            </w:pPr>
            <w:r w:rsidRPr="00BE34A6">
              <w:rPr>
                <w:rFonts w:ascii="Times New Roman" w:hAnsi="Times New Roman" w:cs="Times New Roman"/>
                <w:i/>
                <w:color w:val="4472C4" w:themeColor="accent5"/>
                <w:lang w:val="en-US"/>
              </w:rPr>
              <w:t xml:space="preserve">[Guidelines]: Indicate a maximum of 5 scientific publications and/or products that are relevant to the project topic and developed </w:t>
            </w:r>
            <w:r w:rsidR="005F3A5A" w:rsidRPr="00BE34A6">
              <w:rPr>
                <w:rFonts w:ascii="Times New Roman" w:hAnsi="Times New Roman" w:cs="Times New Roman"/>
                <w:i/>
                <w:color w:val="4472C4" w:themeColor="accent5"/>
                <w:lang w:val="en-US"/>
              </w:rPr>
              <w:t>by the organization</w:t>
            </w:r>
            <w:r w:rsidRPr="00BE34A6">
              <w:rPr>
                <w:rFonts w:ascii="Times New Roman" w:hAnsi="Times New Roman" w:cs="Times New Roman"/>
                <w:i/>
                <w:color w:val="4472C4" w:themeColor="accent5"/>
                <w:lang w:val="en-US"/>
              </w:rPr>
              <w:t>.</w:t>
            </w:r>
          </w:p>
        </w:tc>
      </w:tr>
    </w:tbl>
    <w:p w:rsidR="00983769" w:rsidRPr="0084315B" w:rsidRDefault="00983769" w:rsidP="00983769">
      <w:pPr>
        <w:jc w:val="both"/>
        <w:rPr>
          <w:rFonts w:ascii="Times New Roman" w:hAnsi="Times New Roman" w:cs="Times New Roman"/>
          <w:b/>
          <w:sz w:val="20"/>
          <w:szCs w:val="20"/>
          <w:lang w:val="en-US"/>
        </w:rPr>
      </w:pPr>
      <w:r w:rsidRPr="0084315B">
        <w:rPr>
          <w:rFonts w:ascii="Times New Roman" w:hAnsi="Times New Roman"/>
          <w:sz w:val="20"/>
          <w:szCs w:val="20"/>
          <w:lang w:val="en-US"/>
        </w:rPr>
        <w:t>*Scientific/</w:t>
      </w:r>
      <w:r w:rsidR="00440FB1">
        <w:rPr>
          <w:rFonts w:ascii="Times New Roman" w:hAnsi="Times New Roman"/>
          <w:sz w:val="20"/>
          <w:szCs w:val="20"/>
          <w:lang w:val="en-US"/>
        </w:rPr>
        <w:t xml:space="preserve">economic sector </w:t>
      </w:r>
      <w:r w:rsidRPr="0084315B">
        <w:rPr>
          <w:rFonts w:ascii="Times New Roman" w:hAnsi="Times New Roman"/>
          <w:sz w:val="20"/>
          <w:szCs w:val="20"/>
          <w:lang w:val="en-US"/>
        </w:rPr>
        <w:t xml:space="preserve">consultant - person of partner </w:t>
      </w:r>
      <w:r w:rsidR="00440FB1" w:rsidRPr="0084315B">
        <w:rPr>
          <w:rFonts w:ascii="Times New Roman" w:hAnsi="Times New Roman"/>
          <w:sz w:val="20"/>
          <w:szCs w:val="20"/>
          <w:lang w:val="en-US"/>
        </w:rPr>
        <w:t>institution -</w:t>
      </w:r>
      <w:r w:rsidRPr="0084315B">
        <w:rPr>
          <w:rFonts w:ascii="Times New Roman" w:hAnsi="Times New Roman"/>
          <w:sz w:val="20"/>
          <w:szCs w:val="20"/>
          <w:lang w:val="en-US"/>
        </w:rPr>
        <w:t xml:space="preserve"> leader of department, group, study direction, department, or other structural unit where post-doctorate will be included, who will be able to pr</w:t>
      </w:r>
      <w:r w:rsidR="00440FB1">
        <w:rPr>
          <w:rFonts w:ascii="Times New Roman" w:hAnsi="Times New Roman"/>
          <w:sz w:val="20"/>
          <w:szCs w:val="20"/>
          <w:lang w:val="en-US"/>
        </w:rPr>
        <w:t>ovide support to post-doctorate.</w:t>
      </w:r>
    </w:p>
    <w:p w:rsidR="00297170" w:rsidRPr="0084315B" w:rsidRDefault="00297170" w:rsidP="00E77BE7">
      <w:pPr>
        <w:spacing w:after="0"/>
        <w:jc w:val="both"/>
        <w:rPr>
          <w:rFonts w:ascii="Times New Roman" w:hAnsi="Times New Roman"/>
          <w:lang w:val="en-US"/>
        </w:rPr>
      </w:pPr>
    </w:p>
    <w:sectPr w:rsidR="00297170" w:rsidRPr="0084315B" w:rsidSect="00297170">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2C" w:rsidRDefault="00783E2C" w:rsidP="00085DA1">
      <w:pPr>
        <w:spacing w:after="0" w:line="240" w:lineRule="auto"/>
      </w:pPr>
      <w:r>
        <w:separator/>
      </w:r>
    </w:p>
  </w:endnote>
  <w:endnote w:type="continuationSeparator" w:id="0">
    <w:p w:rsidR="00783E2C" w:rsidRDefault="00783E2C"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2C" w:rsidRDefault="00783E2C" w:rsidP="00085DA1">
      <w:pPr>
        <w:spacing w:after="0" w:line="240" w:lineRule="auto"/>
      </w:pPr>
      <w:r>
        <w:separator/>
      </w:r>
    </w:p>
  </w:footnote>
  <w:footnote w:type="continuationSeparator" w:id="0">
    <w:p w:rsidR="00783E2C" w:rsidRDefault="00783E2C" w:rsidP="0008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DB" w:rsidRDefault="00933DDB">
    <w:pPr>
      <w:pStyle w:val="Header"/>
    </w:pPr>
    <w:r>
      <w:rPr>
        <w:noProof/>
        <w:sz w:val="28"/>
        <w:szCs w:val="28"/>
        <w:lang w:eastAsia="lv-LV"/>
      </w:rPr>
      <w:drawing>
        <wp:inline distT="0" distB="0" distL="0" distR="0" wp14:anchorId="6D7D80E0" wp14:editId="02C6122E">
          <wp:extent cx="5274310" cy="1252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0D5"/>
    <w:multiLevelType w:val="multilevel"/>
    <w:tmpl w:val="5CF6A8C4"/>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2A6DF4"/>
    <w:multiLevelType w:val="hybridMultilevel"/>
    <w:tmpl w:val="CEDE8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0D1F43"/>
    <w:multiLevelType w:val="hybridMultilevel"/>
    <w:tmpl w:val="1E46D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759F3"/>
    <w:multiLevelType w:val="multilevel"/>
    <w:tmpl w:val="06E02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5211925"/>
    <w:multiLevelType w:val="hybridMultilevel"/>
    <w:tmpl w:val="1B1A2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761E4B"/>
    <w:multiLevelType w:val="hybridMultilevel"/>
    <w:tmpl w:val="D6A64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3527EE7"/>
    <w:multiLevelType w:val="hybridMultilevel"/>
    <w:tmpl w:val="6F56B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A5D39EA"/>
    <w:multiLevelType w:val="hybridMultilevel"/>
    <w:tmpl w:val="0E369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9E70CC"/>
    <w:multiLevelType w:val="multilevel"/>
    <w:tmpl w:val="1CDEE2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7"/>
  </w:num>
  <w:num w:numId="5">
    <w:abstractNumId w:val="18"/>
  </w:num>
  <w:num w:numId="6">
    <w:abstractNumId w:val="22"/>
  </w:num>
  <w:num w:numId="7">
    <w:abstractNumId w:val="1"/>
  </w:num>
  <w:num w:numId="8">
    <w:abstractNumId w:val="13"/>
  </w:num>
  <w:num w:numId="9">
    <w:abstractNumId w:val="6"/>
  </w:num>
  <w:num w:numId="10">
    <w:abstractNumId w:val="19"/>
  </w:num>
  <w:num w:numId="11">
    <w:abstractNumId w:val="3"/>
  </w:num>
  <w:num w:numId="12">
    <w:abstractNumId w:val="10"/>
  </w:num>
  <w:num w:numId="13">
    <w:abstractNumId w:val="4"/>
  </w:num>
  <w:num w:numId="14">
    <w:abstractNumId w:val="21"/>
  </w:num>
  <w:num w:numId="15">
    <w:abstractNumId w:val="15"/>
  </w:num>
  <w:num w:numId="16">
    <w:abstractNumId w:val="0"/>
  </w:num>
  <w:num w:numId="17">
    <w:abstractNumId w:val="5"/>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
  </w:num>
  <w:num w:numId="23">
    <w:abstractNumId w:val="1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519C"/>
    <w:rsid w:val="00014164"/>
    <w:rsid w:val="000277B8"/>
    <w:rsid w:val="00033207"/>
    <w:rsid w:val="00043D98"/>
    <w:rsid w:val="00052510"/>
    <w:rsid w:val="00056C6B"/>
    <w:rsid w:val="000574ED"/>
    <w:rsid w:val="00085DA1"/>
    <w:rsid w:val="000870F7"/>
    <w:rsid w:val="000A4997"/>
    <w:rsid w:val="000A58CF"/>
    <w:rsid w:val="000A6E86"/>
    <w:rsid w:val="000B59C4"/>
    <w:rsid w:val="000B5DC5"/>
    <w:rsid w:val="000E0620"/>
    <w:rsid w:val="0010154F"/>
    <w:rsid w:val="00104A86"/>
    <w:rsid w:val="00107B5A"/>
    <w:rsid w:val="00120A8C"/>
    <w:rsid w:val="00147382"/>
    <w:rsid w:val="00157B43"/>
    <w:rsid w:val="001B03C3"/>
    <w:rsid w:val="001F0175"/>
    <w:rsid w:val="00202236"/>
    <w:rsid w:val="00234277"/>
    <w:rsid w:val="00237770"/>
    <w:rsid w:val="00243302"/>
    <w:rsid w:val="00250E84"/>
    <w:rsid w:val="00252137"/>
    <w:rsid w:val="00252E5B"/>
    <w:rsid w:val="00254531"/>
    <w:rsid w:val="00254D9A"/>
    <w:rsid w:val="00264CD0"/>
    <w:rsid w:val="00286601"/>
    <w:rsid w:val="002913DA"/>
    <w:rsid w:val="00297170"/>
    <w:rsid w:val="002C255F"/>
    <w:rsid w:val="002C7AEA"/>
    <w:rsid w:val="002F4FDA"/>
    <w:rsid w:val="00305DA5"/>
    <w:rsid w:val="0032733D"/>
    <w:rsid w:val="00333EF9"/>
    <w:rsid w:val="00363147"/>
    <w:rsid w:val="00366A0D"/>
    <w:rsid w:val="00382C94"/>
    <w:rsid w:val="003A1F8F"/>
    <w:rsid w:val="003C160C"/>
    <w:rsid w:val="003C2862"/>
    <w:rsid w:val="003E0C49"/>
    <w:rsid w:val="003E3564"/>
    <w:rsid w:val="003E78CD"/>
    <w:rsid w:val="00414741"/>
    <w:rsid w:val="00416BE0"/>
    <w:rsid w:val="00436EC3"/>
    <w:rsid w:val="00440FB1"/>
    <w:rsid w:val="00461828"/>
    <w:rsid w:val="00475CC9"/>
    <w:rsid w:val="004775BE"/>
    <w:rsid w:val="00482A2D"/>
    <w:rsid w:val="004916E3"/>
    <w:rsid w:val="004A3281"/>
    <w:rsid w:val="004A3BA3"/>
    <w:rsid w:val="004A59B9"/>
    <w:rsid w:val="004D476C"/>
    <w:rsid w:val="004D63D9"/>
    <w:rsid w:val="004F2B2A"/>
    <w:rsid w:val="0050505C"/>
    <w:rsid w:val="005153BC"/>
    <w:rsid w:val="00535923"/>
    <w:rsid w:val="00537AD7"/>
    <w:rsid w:val="005557F4"/>
    <w:rsid w:val="0056386F"/>
    <w:rsid w:val="005638F9"/>
    <w:rsid w:val="0056748B"/>
    <w:rsid w:val="00591C3A"/>
    <w:rsid w:val="005A5D07"/>
    <w:rsid w:val="005E3B36"/>
    <w:rsid w:val="005E6946"/>
    <w:rsid w:val="005E7D65"/>
    <w:rsid w:val="005F3A5A"/>
    <w:rsid w:val="006101D4"/>
    <w:rsid w:val="006174EF"/>
    <w:rsid w:val="0062713B"/>
    <w:rsid w:val="006279BE"/>
    <w:rsid w:val="00634559"/>
    <w:rsid w:val="00667C12"/>
    <w:rsid w:val="00674E75"/>
    <w:rsid w:val="006762F3"/>
    <w:rsid w:val="0068339B"/>
    <w:rsid w:val="00684ECB"/>
    <w:rsid w:val="00686660"/>
    <w:rsid w:val="006959A2"/>
    <w:rsid w:val="006B1559"/>
    <w:rsid w:val="006F22C0"/>
    <w:rsid w:val="007127DF"/>
    <w:rsid w:val="00716E41"/>
    <w:rsid w:val="00736652"/>
    <w:rsid w:val="00743CD1"/>
    <w:rsid w:val="00783E2C"/>
    <w:rsid w:val="007958DB"/>
    <w:rsid w:val="007A7898"/>
    <w:rsid w:val="007D1AED"/>
    <w:rsid w:val="007D3A63"/>
    <w:rsid w:val="007E10B8"/>
    <w:rsid w:val="007F1CD2"/>
    <w:rsid w:val="00800D2A"/>
    <w:rsid w:val="00805527"/>
    <w:rsid w:val="0081672B"/>
    <w:rsid w:val="008261BF"/>
    <w:rsid w:val="00835157"/>
    <w:rsid w:val="0084315B"/>
    <w:rsid w:val="00845E55"/>
    <w:rsid w:val="00881C51"/>
    <w:rsid w:val="008A5880"/>
    <w:rsid w:val="008D13E4"/>
    <w:rsid w:val="008E1AC7"/>
    <w:rsid w:val="009072C5"/>
    <w:rsid w:val="00910B2C"/>
    <w:rsid w:val="00933127"/>
    <w:rsid w:val="00933DDB"/>
    <w:rsid w:val="00936D0C"/>
    <w:rsid w:val="0094716A"/>
    <w:rsid w:val="0096100A"/>
    <w:rsid w:val="00973E38"/>
    <w:rsid w:val="00980C7F"/>
    <w:rsid w:val="00983769"/>
    <w:rsid w:val="0099127A"/>
    <w:rsid w:val="009B4A30"/>
    <w:rsid w:val="009D238B"/>
    <w:rsid w:val="009D2521"/>
    <w:rsid w:val="009E46B5"/>
    <w:rsid w:val="00A03E4D"/>
    <w:rsid w:val="00A33BB8"/>
    <w:rsid w:val="00A3466D"/>
    <w:rsid w:val="00A357B2"/>
    <w:rsid w:val="00A40F31"/>
    <w:rsid w:val="00A42969"/>
    <w:rsid w:val="00A46744"/>
    <w:rsid w:val="00A62B1A"/>
    <w:rsid w:val="00A62E1C"/>
    <w:rsid w:val="00A66E4A"/>
    <w:rsid w:val="00A70D94"/>
    <w:rsid w:val="00A81700"/>
    <w:rsid w:val="00A879A2"/>
    <w:rsid w:val="00AA2B71"/>
    <w:rsid w:val="00AC3252"/>
    <w:rsid w:val="00AE5203"/>
    <w:rsid w:val="00AE598E"/>
    <w:rsid w:val="00B01C93"/>
    <w:rsid w:val="00B15EAB"/>
    <w:rsid w:val="00B17498"/>
    <w:rsid w:val="00B45D4C"/>
    <w:rsid w:val="00B6188D"/>
    <w:rsid w:val="00B61EFF"/>
    <w:rsid w:val="00B66E79"/>
    <w:rsid w:val="00B71AA6"/>
    <w:rsid w:val="00BA026A"/>
    <w:rsid w:val="00BB5A98"/>
    <w:rsid w:val="00BB6F26"/>
    <w:rsid w:val="00BD6749"/>
    <w:rsid w:val="00BE0E4B"/>
    <w:rsid w:val="00BE34A6"/>
    <w:rsid w:val="00BF3C0F"/>
    <w:rsid w:val="00C0395F"/>
    <w:rsid w:val="00C05862"/>
    <w:rsid w:val="00C20A70"/>
    <w:rsid w:val="00C619B0"/>
    <w:rsid w:val="00C72FCA"/>
    <w:rsid w:val="00C72FD0"/>
    <w:rsid w:val="00C825F6"/>
    <w:rsid w:val="00C87DA5"/>
    <w:rsid w:val="00CA003B"/>
    <w:rsid w:val="00CA020C"/>
    <w:rsid w:val="00D078E6"/>
    <w:rsid w:val="00D104EF"/>
    <w:rsid w:val="00D30A11"/>
    <w:rsid w:val="00D34DD1"/>
    <w:rsid w:val="00D41613"/>
    <w:rsid w:val="00D516A2"/>
    <w:rsid w:val="00D72258"/>
    <w:rsid w:val="00D8283C"/>
    <w:rsid w:val="00D866FE"/>
    <w:rsid w:val="00D8686D"/>
    <w:rsid w:val="00DA0A17"/>
    <w:rsid w:val="00DC191C"/>
    <w:rsid w:val="00DC3DA5"/>
    <w:rsid w:val="00DC72E9"/>
    <w:rsid w:val="00DF6344"/>
    <w:rsid w:val="00E124B1"/>
    <w:rsid w:val="00E21AF2"/>
    <w:rsid w:val="00E32979"/>
    <w:rsid w:val="00E432B3"/>
    <w:rsid w:val="00E54B95"/>
    <w:rsid w:val="00E75FD6"/>
    <w:rsid w:val="00E77BE7"/>
    <w:rsid w:val="00E8746A"/>
    <w:rsid w:val="00EC2D40"/>
    <w:rsid w:val="00EC755F"/>
    <w:rsid w:val="00EF4EB1"/>
    <w:rsid w:val="00F0092C"/>
    <w:rsid w:val="00F16AE9"/>
    <w:rsid w:val="00F218FE"/>
    <w:rsid w:val="00F24F00"/>
    <w:rsid w:val="00F46B6F"/>
    <w:rsid w:val="00F47D4A"/>
    <w:rsid w:val="00F722AA"/>
    <w:rsid w:val="00F82F4B"/>
    <w:rsid w:val="00F83B4C"/>
    <w:rsid w:val="00F84536"/>
    <w:rsid w:val="00F96EEB"/>
    <w:rsid w:val="00FA143A"/>
    <w:rsid w:val="00FA2004"/>
    <w:rsid w:val="00FA3268"/>
    <w:rsid w:val="00FC5CF9"/>
    <w:rsid w:val="00FD7556"/>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15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72">
      <w:bodyDiv w:val="1"/>
      <w:marLeft w:val="0"/>
      <w:marRight w:val="0"/>
      <w:marTop w:val="0"/>
      <w:marBottom w:val="0"/>
      <w:divBdr>
        <w:top w:val="none" w:sz="0" w:space="0" w:color="auto"/>
        <w:left w:val="none" w:sz="0" w:space="0" w:color="auto"/>
        <w:bottom w:val="none" w:sz="0" w:space="0" w:color="auto"/>
        <w:right w:val="none" w:sz="0" w:space="0" w:color="auto"/>
      </w:divBdr>
    </w:div>
    <w:div w:id="350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5344-DF5B-487A-9179-6F0F5A0D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11440</Words>
  <Characters>6522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Lita Akmentina</cp:lastModifiedBy>
  <cp:revision>5</cp:revision>
  <cp:lastPrinted>2016-02-23T14:24:00Z</cp:lastPrinted>
  <dcterms:created xsi:type="dcterms:W3CDTF">2018-02-14T09:01:00Z</dcterms:created>
  <dcterms:modified xsi:type="dcterms:W3CDTF">2018-02-15T10:28:00Z</dcterms:modified>
</cp:coreProperties>
</file>