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B" w:rsidRDefault="00174595">
      <w:pPr>
        <w:spacing w:after="350"/>
        <w:ind w:left="109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Bakalaura profesionālo studiju plāns programmai NMCU0  </w:t>
      </w:r>
      <w:r>
        <w:rPr>
          <w:sz w:val="28"/>
          <w:vertAlign w:val="subscript"/>
        </w:rPr>
        <w:t xml:space="preserve"> </w:t>
      </w:r>
      <w:r>
        <w:t xml:space="preserve">   </w:t>
      </w:r>
    </w:p>
    <w:p w:rsidR="001E19BB" w:rsidRDefault="00174595">
      <w:pPr>
        <w:spacing w:after="39"/>
        <w:ind w:left="1097" w:hanging="10"/>
      </w:pPr>
      <w:r>
        <w:rPr>
          <w:rFonts w:ascii="Times New Roman" w:eastAsia="Times New Roman" w:hAnsi="Times New Roman" w:cs="Times New Roman"/>
          <w:b/>
          <w:sz w:val="28"/>
        </w:rPr>
        <w:t>”Automobiļu transports” (uzņemšana ar 2017./2018.akad.g.)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  </w:t>
      </w:r>
    </w:p>
    <w:p w:rsidR="001E19BB" w:rsidRDefault="00174595">
      <w:pPr>
        <w:spacing w:after="0"/>
        <w:ind w:right="10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</w:t>
      </w:r>
    </w:p>
    <w:tbl>
      <w:tblPr>
        <w:tblStyle w:val="TableGrid"/>
        <w:tblW w:w="10249" w:type="dxa"/>
        <w:tblInd w:w="52" w:type="dxa"/>
        <w:tblLayout w:type="fixed"/>
        <w:tblCellMar>
          <w:top w:w="27" w:type="dxa"/>
        </w:tblCellMar>
        <w:tblLook w:val="04A0" w:firstRow="1" w:lastRow="0" w:firstColumn="1" w:lastColumn="0" w:noHBand="0" w:noVBand="1"/>
      </w:tblPr>
      <w:tblGrid>
        <w:gridCol w:w="532"/>
        <w:gridCol w:w="995"/>
        <w:gridCol w:w="3375"/>
        <w:gridCol w:w="425"/>
        <w:gridCol w:w="425"/>
        <w:gridCol w:w="425"/>
        <w:gridCol w:w="426"/>
        <w:gridCol w:w="425"/>
        <w:gridCol w:w="425"/>
        <w:gridCol w:w="425"/>
        <w:gridCol w:w="426"/>
        <w:gridCol w:w="349"/>
        <w:gridCol w:w="445"/>
        <w:gridCol w:w="1151"/>
      </w:tblGrid>
      <w:tr w:rsidR="001E19BB" w:rsidTr="00A92B88">
        <w:trPr>
          <w:trHeight w:val="227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65"/>
            </w:pP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9BB" w:rsidRDefault="00174595">
            <w:pPr>
              <w:spacing w:after="6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MP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1E19BB" w:rsidRDefault="00174595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šifrs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8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Mācību priekšmeti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  <w:tc>
          <w:tcPr>
            <w:tcW w:w="3751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1E19BB" w:rsidRDefault="00174595">
            <w:pPr>
              <w:tabs>
                <w:tab w:val="center" w:pos="787"/>
                <w:tab w:val="center" w:pos="1342"/>
                <w:tab w:val="center" w:pos="2173"/>
              </w:tabs>
              <w:spacing w:after="88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</w:p>
          <w:p w:rsidR="001E19BB" w:rsidRDefault="00174595">
            <w:pPr>
              <w:ind w:left="7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   </w:t>
            </w:r>
            <w: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right="23"/>
              <w:jc w:val="right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Pārbaudes </w:t>
            </w:r>
          </w:p>
          <w:p w:rsidR="001E19BB" w:rsidRDefault="00174595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veids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5B07" w:rsidTr="00A92B88">
        <w:trPr>
          <w:trHeight w:val="227"/>
        </w:trPr>
        <w:tc>
          <w:tcPr>
            <w:tcW w:w="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19BB" w:rsidRDefault="001E19BB"/>
        </w:tc>
        <w:tc>
          <w:tcPr>
            <w:tcW w:w="9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E19BB" w:rsidRDefault="001E19BB"/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19BB" w:rsidRDefault="001E19BB"/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16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20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spacing w:after="18"/>
              <w:ind w:left="-22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  <w:p w:rsidR="001E19BB" w:rsidRDefault="00174595">
            <w:pPr>
              <w:ind w:left="7"/>
            </w:pPr>
            <w: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7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tabs>
                <w:tab w:val="right" w:pos="505"/>
              </w:tabs>
              <w:ind w:left="-19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88"/>
            </w:pP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</w:tr>
      <w:tr w:rsidR="00CA5B07" w:rsidTr="00A92B88">
        <w:trPr>
          <w:trHeight w:val="227"/>
        </w:trPr>
        <w:tc>
          <w:tcPr>
            <w:tcW w:w="5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9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425" w:type="dxa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349" w:type="dxa"/>
            <w:tcBorders>
              <w:top w:val="single" w:sz="7" w:space="0" w:color="DADAD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"/>
            </w:pPr>
            <w:r>
              <w:t xml:space="preserve"> </w:t>
            </w:r>
          </w:p>
        </w:tc>
        <w:tc>
          <w:tcPr>
            <w:tcW w:w="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E19BB"/>
        </w:tc>
      </w:tr>
      <w:tr w:rsidR="001E19BB" w:rsidTr="00A92B88">
        <w:trPr>
          <w:trHeight w:val="227"/>
        </w:trPr>
        <w:tc>
          <w:tcPr>
            <w:tcW w:w="49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19BB" w:rsidRDefault="00174595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Obligātie studiju priekšmeti-122 KP </w:t>
            </w:r>
            <w:r>
              <w:t xml:space="preserve"> </w:t>
            </w:r>
          </w:p>
        </w:tc>
        <w:tc>
          <w:tcPr>
            <w:tcW w:w="3751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1E19BB" w:rsidRDefault="00174595">
            <w:pPr>
              <w:ind w:left="14"/>
            </w:pPr>
            <w:r>
              <w:rPr>
                <w:sz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Kredītpunkti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</w:t>
            </w:r>
            <w: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508"/>
            </w:pP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</w:tr>
      <w:tr w:rsidR="00CA5B07" w:rsidTr="00A92B88">
        <w:trPr>
          <w:trHeight w:val="227"/>
        </w:trPr>
        <w:tc>
          <w:tcPr>
            <w:tcW w:w="490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65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8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Default="00CA5B07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 w:rsidR="0017459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4595"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8"/>
              <w:jc w:val="both"/>
            </w:pPr>
            <w:r>
              <w:rPr>
                <w:sz w:val="20"/>
              </w:rPr>
              <w:t xml:space="preserve"> </w:t>
            </w:r>
            <w:r w:rsidR="00891BB8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spacing w:after="24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>
              <w:t xml:space="preserve"> </w:t>
            </w:r>
          </w:p>
          <w:p w:rsidR="001E19BB" w:rsidRDefault="00174595">
            <w:pPr>
              <w:ind w:left="76" w:right="-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1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12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-1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-22"/>
            </w:pPr>
            <w:r>
              <w:t xml:space="preserve"> </w:t>
            </w:r>
            <w:r>
              <w:rPr>
                <w:sz w:val="20"/>
              </w:rPr>
              <w:t xml:space="preserve">   </w:t>
            </w:r>
            <w:r>
              <w:t xml:space="preserve"> </w:t>
            </w:r>
          </w:p>
        </w:tc>
      </w:tr>
      <w:tr w:rsidR="00174595" w:rsidTr="00A92B88">
        <w:trPr>
          <w:trHeight w:val="470"/>
        </w:trPr>
        <w:tc>
          <w:tcPr>
            <w:tcW w:w="4902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425" w:type="dxa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8"/>
            </w:pPr>
            <w: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425" w:type="dxa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"/>
            </w:pPr>
            <w:r>
              <w:t xml:space="preserve"> 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349" w:type="dxa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7"/>
            </w:pPr>
            <w:r>
              <w:t xml:space="preserve"> </w:t>
            </w:r>
          </w:p>
        </w:tc>
        <w:tc>
          <w:tcPr>
            <w:tcW w:w="44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E19BB"/>
        </w:tc>
        <w:tc>
          <w:tcPr>
            <w:tcW w:w="1151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E19BB"/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4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2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DMF101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tabs>
                <w:tab w:val="center" w:pos="2701"/>
              </w:tabs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Matemātika</w:t>
            </w:r>
            <w:r w:rsidRPr="00174595">
              <w:rPr>
                <w:sz w:val="16"/>
                <w:szCs w:val="16"/>
              </w:rPr>
              <w:t xml:space="preserve">    </w:t>
            </w:r>
            <w:r w:rsidRPr="00174595"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ind w:left="79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tabs>
                <w:tab w:val="right" w:pos="404"/>
              </w:tabs>
              <w:ind w:left="-8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E19BB" w:rsidP="00177C6E">
            <w:pPr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5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E, E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4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2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MFB107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tabs>
                <w:tab w:val="center" w:pos="2701"/>
              </w:tabs>
              <w:ind w:left="-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  <w:r w:rsidRPr="00174595">
              <w:rPr>
                <w:sz w:val="16"/>
                <w:szCs w:val="16"/>
              </w:rPr>
              <w:t xml:space="preserve">    </w:t>
            </w:r>
            <w:r w:rsidRPr="00174595"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E19BB" w:rsidP="001E0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ind w:left="-13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CA5B07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4</w:t>
            </w:r>
            <w:r w:rsidR="00174595"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297"/>
              <w:rPr>
                <w:sz w:val="16"/>
                <w:szCs w:val="16"/>
              </w:rPr>
            </w:pP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.,E,</w:t>
            </w: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.,E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4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BTG131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891BB8">
            <w:pPr>
              <w:ind w:left="125" w:hanging="118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Tēlotāja ģeometrija un </w:t>
            </w:r>
            <w:r w:rsidR="00174595" w:rsidRPr="00174595">
              <w:rPr>
                <w:sz w:val="16"/>
                <w:szCs w:val="16"/>
              </w:rPr>
              <w:t xml:space="preserve">  </w:t>
            </w:r>
            <w:proofErr w:type="spellStart"/>
            <w:r w:rsidR="00174595"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inženiergrafika</w:t>
            </w:r>
            <w:proofErr w:type="spellEnd"/>
            <w:r w:rsidR="00174595"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74595"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ind w:left="79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E19BB" w:rsidP="001E01C7">
            <w:pPr>
              <w:ind w:left="-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482"/>
              <w:rPr>
                <w:sz w:val="16"/>
                <w:szCs w:val="16"/>
              </w:rPr>
            </w:pP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.,E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4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2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MAA103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25" w:hanging="130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Ievads specialitātē</w:t>
            </w:r>
            <w:r w:rsidRPr="00174595">
              <w:rPr>
                <w:sz w:val="16"/>
                <w:szCs w:val="16"/>
              </w:rPr>
              <w:t xml:space="preserve"> un autotransporta </w:t>
            </w:r>
            <w:proofErr w:type="spellStart"/>
            <w:r w:rsidR="00891BB8">
              <w:rPr>
                <w:sz w:val="16"/>
                <w:szCs w:val="16"/>
              </w:rPr>
              <w:t>P</w:t>
            </w:r>
            <w:r w:rsidRPr="00174595">
              <w:rPr>
                <w:sz w:val="16"/>
                <w:szCs w:val="16"/>
              </w:rPr>
              <w:t>pētniecībā</w:t>
            </w:r>
            <w:proofErr w:type="spellEnd"/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ind w:left="-9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 w:rsidP="001E01C7">
            <w:pPr>
              <w:ind w:left="-1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9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9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EDE336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tabs>
                <w:tab w:val="center" w:pos="2701"/>
              </w:tabs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Datortehnoloģijas transportā</w:t>
            </w:r>
            <w:r w:rsidRPr="00174595">
              <w:rPr>
                <w:sz w:val="16"/>
                <w:szCs w:val="16"/>
              </w:rPr>
              <w:t xml:space="preserve">    </w:t>
            </w:r>
            <w:r w:rsidRPr="00174595"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ind w:left="70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E19BB" w:rsidP="001E0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511"/>
              <w:rPr>
                <w:sz w:val="16"/>
                <w:szCs w:val="16"/>
              </w:rPr>
            </w:pP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.,E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9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7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MAT104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7"/>
              <w:rPr>
                <w:sz w:val="16"/>
                <w:szCs w:val="16"/>
              </w:rPr>
            </w:pP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Inženiermateriālu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struktūra un 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īpašības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 w:rsidP="001E01C7">
            <w:pPr>
              <w:ind w:right="152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511"/>
              <w:rPr>
                <w:sz w:val="16"/>
                <w:szCs w:val="16"/>
              </w:rPr>
            </w:pP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lab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.,E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right="97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-7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MTM201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tabs>
                <w:tab w:val="center" w:pos="2701"/>
              </w:tabs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Teorētiskā mehānika 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174595">
              <w:rPr>
                <w:sz w:val="16"/>
                <w:szCs w:val="16"/>
              </w:rPr>
              <w:t xml:space="preserve">  </w:t>
            </w:r>
          </w:p>
          <w:p w:rsidR="001E19BB" w:rsidRPr="00174595" w:rsidRDefault="00174595">
            <w:pPr>
              <w:ind w:left="7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mašīnzinībās</w:t>
            </w:r>
            <w:proofErr w:type="spellEnd"/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)[1/2]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 w:rsidP="001E01C7">
            <w:pPr>
              <w:ind w:right="152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-1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9BB" w:rsidRPr="00174595" w:rsidRDefault="00174595">
            <w:pPr>
              <w:ind w:left="41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Pr="00174595">
              <w:rPr>
                <w:sz w:val="16"/>
                <w:szCs w:val="16"/>
              </w:rPr>
              <w:t xml:space="preserve">    </w:t>
            </w:r>
          </w:p>
        </w:tc>
      </w:tr>
      <w:tr w:rsidR="00174595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right="102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E01C7">
            <w:pPr>
              <w:ind w:left="-7"/>
              <w:rPr>
                <w:sz w:val="16"/>
                <w:szCs w:val="16"/>
              </w:rPr>
            </w:pPr>
            <w:hyperlink r:id="rId4">
              <w:r w:rsidR="00174595" w:rsidRPr="00174595">
                <w:rPr>
                  <w:sz w:val="16"/>
                  <w:szCs w:val="16"/>
                </w:rPr>
                <w:t xml:space="preserve"> </w:t>
              </w:r>
            </w:hyperlink>
            <w:hyperlink r:id="rId5">
              <w:r w:rsidR="00174595" w:rsidRPr="00174595">
                <w:rPr>
                  <w:rFonts w:ascii="Arial" w:eastAsia="Arial" w:hAnsi="Arial" w:cs="Arial"/>
                  <w:color w:val="0D0D0D"/>
                  <w:sz w:val="16"/>
                  <w:szCs w:val="16"/>
                </w:rPr>
                <w:t>BTG7</w:t>
              </w:r>
            </w:hyperlink>
            <w:hyperlink r:id="rId6">
              <w:r w:rsidR="00174595" w:rsidRPr="00174595">
                <w:rPr>
                  <w:rFonts w:ascii="Arial" w:eastAsia="Arial" w:hAnsi="Arial" w:cs="Arial"/>
                  <w:color w:val="0D0D0D"/>
                  <w:sz w:val="16"/>
                  <w:szCs w:val="16"/>
                </w:rPr>
                <w:t>0</w:t>
              </w:r>
            </w:hyperlink>
            <w:hyperlink r:id="rId7">
              <w:r w:rsidR="00174595" w:rsidRPr="00174595">
                <w:rPr>
                  <w:rFonts w:ascii="Arial" w:eastAsia="Arial" w:hAnsi="Arial" w:cs="Arial"/>
                  <w:color w:val="0D0D0D"/>
                  <w:sz w:val="16"/>
                  <w:szCs w:val="16"/>
                </w:rPr>
                <w:t>3</w:t>
              </w:r>
            </w:hyperlink>
            <w:hyperlink r:id="rId8">
              <w:r w:rsidR="00174595" w:rsidRPr="0017459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9">
              <w:r w:rsidR="00174595" w:rsidRPr="00174595">
                <w:rPr>
                  <w:sz w:val="16"/>
                  <w:szCs w:val="16"/>
                </w:rPr>
                <w:t xml:space="preserve"> </w:t>
              </w:r>
            </w:hyperlink>
            <w:hyperlink r:id="rId10">
              <w:r w:rsidR="00174595" w:rsidRPr="00174595">
                <w:rPr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7"/>
              <w:rPr>
                <w:sz w:val="16"/>
                <w:szCs w:val="16"/>
              </w:rPr>
            </w:pPr>
            <w:r w:rsidRPr="00174595">
              <w:rPr>
                <w:rFonts w:ascii="Arial" w:eastAsia="Arial" w:hAnsi="Arial" w:cs="Arial"/>
                <w:sz w:val="16"/>
                <w:szCs w:val="16"/>
              </w:rPr>
              <w:t xml:space="preserve">Mašīnbūvniecības rasēšana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 w:rsidP="001E01C7">
            <w:pPr>
              <w:ind w:left="76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2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right="-20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B" w:rsidRPr="00174595" w:rsidRDefault="00174595">
            <w:pPr>
              <w:ind w:left="98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174595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DIM208</w:t>
            </w:r>
          </w:p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Matemātikas </w:t>
            </w:r>
            <w:proofErr w:type="spellStart"/>
            <w:r w:rsidRPr="00174595">
              <w:rPr>
                <w:sz w:val="16"/>
                <w:szCs w:val="16"/>
              </w:rPr>
              <w:t>papildnodaļas</w:t>
            </w:r>
            <w:proofErr w:type="spellEnd"/>
            <w:r w:rsidRPr="00174595">
              <w:rPr>
                <w:sz w:val="16"/>
                <w:szCs w:val="16"/>
              </w:rPr>
              <w:t xml:space="preserve"> (</w:t>
            </w:r>
            <w:proofErr w:type="spellStart"/>
            <w:r w:rsidRPr="00174595">
              <w:rPr>
                <w:sz w:val="16"/>
                <w:szCs w:val="16"/>
              </w:rPr>
              <w:t>mašīnzinībās</w:t>
            </w:r>
            <w:proofErr w:type="spellEnd"/>
            <w:r w:rsidRPr="00174595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7C6E">
            <w:pPr>
              <w:ind w:lef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CA5B07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EEE227</w:t>
            </w:r>
          </w:p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Elektrotehnika un elektronika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CA5B07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MTM201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7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Teorētiskā mehānika (</w:t>
            </w:r>
            <w:proofErr w:type="spellStart"/>
            <w:r w:rsidRPr="00174595">
              <w:rPr>
                <w:sz w:val="16"/>
                <w:szCs w:val="16"/>
              </w:rPr>
              <w:t>mašīnzinībās</w:t>
            </w:r>
            <w:proofErr w:type="spellEnd"/>
            <w:r w:rsidRPr="00174595">
              <w:rPr>
                <w:sz w:val="16"/>
                <w:szCs w:val="16"/>
              </w:rPr>
              <w:t xml:space="preserve">) </w:t>
            </w:r>
          </w:p>
          <w:p w:rsidR="00CA5B07" w:rsidRPr="00174595" w:rsidRDefault="00CA5B07" w:rsidP="00CA5B07">
            <w:pPr>
              <w:ind w:left="7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CA5B07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MAB215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Vispārīgā metroloģija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CA5B07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MSE201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rPr>
                <w:sz w:val="16"/>
                <w:szCs w:val="16"/>
              </w:rPr>
            </w:pPr>
            <w:proofErr w:type="spellStart"/>
            <w:r w:rsidRPr="00174595">
              <w:rPr>
                <w:sz w:val="16"/>
                <w:szCs w:val="16"/>
              </w:rPr>
              <w:t>Siltummācība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CA5B07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MMM201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77"/>
              <w:rPr>
                <w:sz w:val="16"/>
                <w:szCs w:val="16"/>
              </w:rPr>
            </w:pPr>
            <w:proofErr w:type="spellStart"/>
            <w:r w:rsidRPr="00174595">
              <w:rPr>
                <w:sz w:val="16"/>
                <w:szCs w:val="16"/>
              </w:rPr>
              <w:t>Materiālzinības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CA5B07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MMI308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 w:rsidP="00CA5B07">
            <w:pPr>
              <w:ind w:left="7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Plūsmas mehānika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CA5B07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7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174595" w:rsidRPr="00174595" w:rsidTr="00A92B88">
        <w:trPr>
          <w:trHeight w:hRule="exact"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right="10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 w:rsidP="00CA5B07">
            <w:pPr>
              <w:ind w:left="-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ĶVĶ115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 w:rsidP="00174595">
            <w:pPr>
              <w:ind w:left="77"/>
              <w:rPr>
                <w:sz w:val="16"/>
                <w:szCs w:val="16"/>
              </w:rPr>
            </w:pPr>
            <w:proofErr w:type="spellStart"/>
            <w:r w:rsidRPr="00174595">
              <w:rPr>
                <w:sz w:val="16"/>
                <w:szCs w:val="16"/>
              </w:rPr>
              <w:t>Inženierķīmija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right="-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5" w:rsidRPr="00174595" w:rsidRDefault="00174595">
            <w:pPr>
              <w:ind w:lef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1E19BB" w:rsidTr="00A92B88">
        <w:trPr>
          <w:trHeight w:val="571"/>
        </w:trPr>
        <w:tc>
          <w:tcPr>
            <w:tcW w:w="8653" w:type="dxa"/>
            <w:gridSpan w:val="1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ADADB"/>
          </w:tcPr>
          <w:p w:rsidR="001E19BB" w:rsidRDefault="00174595">
            <w:pPr>
              <w:tabs>
                <w:tab w:val="center" w:pos="493"/>
                <w:tab w:val="center" w:pos="1422"/>
                <w:tab w:val="center" w:pos="5971"/>
              </w:tabs>
              <w:spacing w:after="20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Ekonomikas un vadības priekšmeti – 4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t xml:space="preserve"> </w:t>
            </w:r>
          </w:p>
          <w:p w:rsidR="001E19BB" w:rsidRDefault="00174595">
            <w:pPr>
              <w:ind w:left="2210"/>
              <w:jc w:val="center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 </w:t>
            </w:r>
            <w:r>
              <w:t xml:space="preserve">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Default="00174595">
            <w:pPr>
              <w:ind w:left="400"/>
            </w:pPr>
            <w:r>
              <w:rPr>
                <w:sz w:val="20"/>
              </w:rPr>
              <w:t xml:space="preserve">     </w:t>
            </w:r>
            <w:r>
              <w:t xml:space="preserve">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125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6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24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Default="00174595">
            <w:pPr>
              <w:ind w:left="2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135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6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right="39"/>
              <w:jc w:val="righ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289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135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4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67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3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1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right="39"/>
              <w:jc w:val="righ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7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Default="00174595">
            <w:pPr>
              <w:ind w:left="7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Default="00174595">
            <w:pPr>
              <w:ind w:left="66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E19BB" w:rsidRDefault="00174595">
            <w:pPr>
              <w:ind w:left="148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174595" w:rsidTr="00A92B88">
        <w:trPr>
          <w:trHeight w:hRule="exact" w:val="227"/>
        </w:trPr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tabs>
                <w:tab w:val="center" w:pos="2484"/>
              </w:tabs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</w:t>
            </w:r>
            <w:r w:rsidRPr="00174595">
              <w:rPr>
                <w:sz w:val="16"/>
                <w:szCs w:val="16"/>
              </w:rPr>
              <w:tab/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Valodas - 3KP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3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2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174595" w:rsidTr="00A92B88">
        <w:trPr>
          <w:trHeight w:hRule="exact" w:val="391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0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 1.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8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HVD101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1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Angļu valoda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2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1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2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7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E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59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HVD108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1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Vācu valoda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2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1"/>
              <w:jc w:val="both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2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7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E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59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HVD230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1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Angļu valoda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3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2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59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-1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>HVD226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1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Vācu valoda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3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-1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2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174595" w:rsidTr="00A92B88">
        <w:trPr>
          <w:trHeight w:hRule="exact" w:val="227"/>
        </w:trPr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151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Humanitārie</w:t>
            </w: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un sociālie priekšmeti - 4KP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3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4" w:space="0" w:color="000000"/>
              <w:bottom w:val="single" w:sz="7" w:space="0" w:color="DADADB"/>
              <w:right w:val="single" w:sz="4" w:space="0" w:color="000000"/>
            </w:tcBorders>
          </w:tcPr>
          <w:p w:rsidR="001E19BB" w:rsidRPr="00174595" w:rsidRDefault="00174595">
            <w:pPr>
              <w:ind w:left="2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CA5B07" w:rsidTr="00A92B88">
        <w:trPr>
          <w:trHeight w:hRule="exact" w:val="227"/>
        </w:trPr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222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Humanitārie</w:t>
            </w: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un sociālie priekšmeti (KP 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right="51"/>
              <w:jc w:val="right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right="-3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7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8" w:right="-9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8" w:space="0" w:color="DADADB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7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spacing w:after="21"/>
              <w:ind w:left="1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  <w:p w:rsidR="001E19BB" w:rsidRPr="00174595" w:rsidRDefault="00174595">
            <w:pPr>
              <w:ind w:left="6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1" w:type="dxa"/>
            <w:tcBorders>
              <w:top w:val="single" w:sz="7" w:space="0" w:color="DADADB"/>
              <w:left w:val="single" w:sz="4" w:space="0" w:color="000000"/>
              <w:bottom w:val="single" w:sz="8" w:space="0" w:color="DADADB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2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CA5B07" w:rsidTr="00A92B88">
        <w:trPr>
          <w:trHeight w:hRule="exact" w:val="227"/>
        </w:trPr>
        <w:tc>
          <w:tcPr>
            <w:tcW w:w="49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right="661"/>
              <w:jc w:val="center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semestrī)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8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8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8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8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8" w:space="0" w:color="DADADB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7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DADADB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14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</w:t>
            </w:r>
          </w:p>
        </w:tc>
      </w:tr>
      <w:tr w:rsidR="00174595" w:rsidTr="00A92B88">
        <w:trPr>
          <w:trHeight w:hRule="exact" w:val="227"/>
        </w:trPr>
        <w:tc>
          <w:tcPr>
            <w:tcW w:w="4902" w:type="dxa"/>
            <w:gridSpan w:val="3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</w:tr>
      <w:tr w:rsidR="00174595" w:rsidTr="00A92B88">
        <w:trPr>
          <w:trHeight w:hRule="exact" w:val="227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87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89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10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3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38"/>
              <w:jc w:val="right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1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70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2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7" w:space="0" w:color="DADADB"/>
              <w:right w:val="single" w:sz="4" w:space="0" w:color="000000"/>
            </w:tcBorders>
          </w:tcPr>
          <w:p w:rsidR="001E19BB" w:rsidRPr="00174595" w:rsidRDefault="00174595">
            <w:pPr>
              <w:ind w:left="149"/>
              <w:jc w:val="center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CA5B07" w:rsidTr="00A92B88">
        <w:trPr>
          <w:trHeight w:hRule="exact" w:val="227"/>
        </w:trPr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2269" w:hanging="225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 </w:t>
            </w:r>
            <w:r w:rsidRPr="00174595">
              <w:rPr>
                <w:sz w:val="16"/>
                <w:szCs w:val="16"/>
              </w:rPr>
              <w:tab/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ab/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Brīvās izvēles priekšmeti - 4 KP</w:t>
            </w:r>
            <w:r w:rsidRPr="001745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2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8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5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4" w:right="-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E19B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ADADB"/>
          </w:tcPr>
          <w:p w:rsidR="001E19BB" w:rsidRPr="00174595" w:rsidRDefault="00174595">
            <w:pPr>
              <w:ind w:left="65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1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7" w:space="0" w:color="DADADB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1E19BB" w:rsidRPr="00174595" w:rsidRDefault="00174595">
            <w:pPr>
              <w:ind w:left="2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  <w:tr w:rsidR="00174595" w:rsidTr="00A92B88">
        <w:trPr>
          <w:trHeight w:hRule="exact" w:val="227"/>
        </w:trPr>
        <w:tc>
          <w:tcPr>
            <w:tcW w:w="490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15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  <w:r w:rsidRPr="00174595">
              <w:rPr>
                <w:sz w:val="16"/>
                <w:szCs w:val="16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2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</w:t>
            </w:r>
            <w:r w:rsidR="00177C6E">
              <w:rPr>
                <w:sz w:val="16"/>
                <w:szCs w:val="16"/>
              </w:rPr>
              <w:t>2</w:t>
            </w:r>
            <w:r w:rsidRPr="00174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8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5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6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4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right="-16"/>
              <w:jc w:val="right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E19BB" w:rsidRPr="00174595" w:rsidRDefault="00174595">
            <w:pPr>
              <w:ind w:left="65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67"/>
              <w:rPr>
                <w:sz w:val="16"/>
                <w:szCs w:val="16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1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19BB" w:rsidRPr="00174595" w:rsidRDefault="00174595">
            <w:pPr>
              <w:ind w:left="21"/>
              <w:rPr>
                <w:sz w:val="16"/>
                <w:szCs w:val="16"/>
              </w:rPr>
            </w:pPr>
            <w:r w:rsidRPr="00174595">
              <w:rPr>
                <w:sz w:val="16"/>
                <w:szCs w:val="16"/>
              </w:rPr>
              <w:t xml:space="preserve">  </w:t>
            </w:r>
          </w:p>
        </w:tc>
      </w:tr>
    </w:tbl>
    <w:p w:rsidR="001E19BB" w:rsidRDefault="00174595">
      <w:pPr>
        <w:spacing w:after="21"/>
      </w:pPr>
      <w:r>
        <w:t xml:space="preserve">  </w:t>
      </w:r>
    </w:p>
    <w:p w:rsidR="001E19BB" w:rsidRDefault="00174595">
      <w:pPr>
        <w:spacing w:after="0"/>
        <w:ind w:left="435"/>
      </w:pPr>
      <w:r>
        <w:rPr>
          <w:rFonts w:ascii="Times New Roman" w:eastAsia="Times New Roman" w:hAnsi="Times New Roman" w:cs="Times New Roman"/>
          <w:b/>
          <w:sz w:val="18"/>
        </w:rPr>
        <w:t>Kopā: 180 KP</w:t>
      </w:r>
      <w:r>
        <w:rPr>
          <w:b/>
          <w:sz w:val="18"/>
        </w:rPr>
        <w:t xml:space="preserve"> </w:t>
      </w:r>
      <w:r>
        <w:rPr>
          <w:sz w:val="18"/>
        </w:rPr>
        <w:t xml:space="preserve">  </w:t>
      </w:r>
      <w:r>
        <w:t xml:space="preserve"> </w:t>
      </w:r>
    </w:p>
    <w:sectPr w:rsidR="001E19BB">
      <w:pgSz w:w="11899" w:h="16862"/>
      <w:pgMar w:top="1440" w:right="653" w:bottom="1440" w:left="9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BB"/>
    <w:rsid w:val="00174595"/>
    <w:rsid w:val="00177C6E"/>
    <w:rsid w:val="001E01C7"/>
    <w:rsid w:val="001E19BB"/>
    <w:rsid w:val="00891BB8"/>
    <w:rsid w:val="00A92B88"/>
    <w:rsid w:val="00C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3363"/>
  <w15:docId w15:val="{C840EB84-D4E6-400C-B19D-D44582A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rtu.lv/rtu/discreg/edit.open?code=BTG7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.rtu.lv/rtu/discreg/edit.open?code=BTG7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BTG7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.rtu.lv/rtu/discreg/edit.open?code=BTG703" TargetMode="External"/><Relationship Id="rId10" Type="http://schemas.openxmlformats.org/officeDocument/2006/relationships/hyperlink" Target="https://stud.rtu.lv/rtu/discreg/edit.open?code=BTG703" TargetMode="External"/><Relationship Id="rId4" Type="http://schemas.openxmlformats.org/officeDocument/2006/relationships/hyperlink" Target="https://stud.rtu.lv/rtu/discreg/edit.open?code=BTG703" TargetMode="External"/><Relationship Id="rId9" Type="http://schemas.openxmlformats.org/officeDocument/2006/relationships/hyperlink" Target="https://stud.rtu.lv/rtu/discreg/edit.open?code=BTG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cp:lastModifiedBy>Solvita</cp:lastModifiedBy>
  <cp:revision>3</cp:revision>
  <dcterms:created xsi:type="dcterms:W3CDTF">2018-09-04T07:09:00Z</dcterms:created>
  <dcterms:modified xsi:type="dcterms:W3CDTF">2018-09-04T07:10:00Z</dcterms:modified>
</cp:coreProperties>
</file>