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39" w:rsidRPr="00AB7739" w:rsidRDefault="003968C7" w:rsidP="00AB7739">
      <w:pPr>
        <w:pStyle w:val="Title"/>
        <w:jc w:val="right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 </w:t>
      </w:r>
    </w:p>
    <w:p w:rsidR="005C40E3" w:rsidRDefault="005C40E3">
      <w:pPr>
        <w:pStyle w:val="Title"/>
        <w:rPr>
          <w:sz w:val="72"/>
        </w:rPr>
      </w:pPr>
      <w:r>
        <w:rPr>
          <w:sz w:val="72"/>
        </w:rPr>
        <w:t>I</w:t>
      </w:r>
      <w:r w:rsidR="003746F7">
        <w:rPr>
          <w:sz w:val="72"/>
        </w:rPr>
        <w:t>I</w:t>
      </w:r>
      <w:r>
        <w:rPr>
          <w:sz w:val="72"/>
        </w:rPr>
        <w:t>I kurss</w:t>
      </w:r>
    </w:p>
    <w:p w:rsidR="00864CB5" w:rsidRDefault="00864CB5" w:rsidP="001B5689">
      <w:pPr>
        <w:spacing w:line="360" w:lineRule="auto"/>
        <w:rPr>
          <w:b/>
          <w:sz w:val="32"/>
          <w:szCs w:val="32"/>
        </w:rPr>
      </w:pPr>
    </w:p>
    <w:p w:rsidR="001B5689" w:rsidRPr="00E72DEA" w:rsidRDefault="00B136FF" w:rsidP="001B5689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Materiālu fizikālās pētīšanas metodes</w:t>
      </w:r>
      <w:r w:rsidR="001B5689" w:rsidRPr="00E72DEA">
        <w:rPr>
          <w:b/>
          <w:sz w:val="32"/>
          <w:szCs w:val="32"/>
        </w:rPr>
        <w:t xml:space="preserve"> </w:t>
      </w:r>
      <w:r w:rsidR="001B5689" w:rsidRPr="00B136FF">
        <w:rPr>
          <w:sz w:val="32"/>
          <w:szCs w:val="32"/>
        </w:rPr>
        <w:t>(laboratorijas)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8"/>
        <w:gridCol w:w="2928"/>
        <w:gridCol w:w="2928"/>
      </w:tblGrid>
      <w:tr w:rsidR="00214976" w:rsidTr="00291FF0">
        <w:trPr>
          <w:jc w:val="center"/>
        </w:trPr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214976" w:rsidRDefault="00214976" w:rsidP="002149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214976" w:rsidRDefault="00214976" w:rsidP="00214976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214976" w:rsidRPr="00214976" w:rsidRDefault="00214976" w:rsidP="00214976">
            <w:pPr>
              <w:jc w:val="center"/>
              <w:rPr>
                <w:bCs/>
              </w:rPr>
            </w:pPr>
            <w:r>
              <w:rPr>
                <w:bCs/>
              </w:rPr>
              <w:t>ne</w:t>
            </w:r>
            <w:r>
              <w:rPr>
                <w:bCs/>
              </w:rPr>
              <w:t>pāra nedēļas</w:t>
            </w:r>
            <w:r>
              <w:rPr>
                <w:bCs/>
              </w:rPr>
              <w:br/>
            </w:r>
            <w:r>
              <w:rPr>
                <w:bCs/>
                <w:i/>
                <w:sz w:val="22"/>
              </w:rPr>
              <w:t>ne agrāk kā ar 9.nedēļu</w:t>
            </w:r>
          </w:p>
          <w:p w:rsidR="00214976" w:rsidRPr="00E41D9D" w:rsidRDefault="00214976" w:rsidP="00214976">
            <w:pPr>
              <w:tabs>
                <w:tab w:val="left" w:pos="735"/>
                <w:tab w:val="left" w:pos="795"/>
                <w:tab w:val="center" w:pos="129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214976" w:rsidRDefault="00214976" w:rsidP="002149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:rsidR="00214976" w:rsidRDefault="00214976" w:rsidP="00214976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30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05</w:t>
            </w:r>
          </w:p>
          <w:p w:rsidR="00214976" w:rsidRPr="00214976" w:rsidRDefault="00214976" w:rsidP="00214976">
            <w:pPr>
              <w:jc w:val="center"/>
              <w:rPr>
                <w:bCs/>
              </w:rPr>
            </w:pPr>
            <w:r>
              <w:rPr>
                <w:bCs/>
              </w:rPr>
              <w:t>pāra nedēļas</w:t>
            </w:r>
            <w:r>
              <w:rPr>
                <w:bCs/>
              </w:rPr>
              <w:br/>
            </w:r>
            <w:r>
              <w:rPr>
                <w:bCs/>
                <w:i/>
                <w:sz w:val="22"/>
              </w:rPr>
              <w:t>ne agrāk kā ar 9.nedēļu</w:t>
            </w:r>
          </w:p>
          <w:p w:rsidR="00214976" w:rsidRPr="00E41D9D" w:rsidRDefault="00214976" w:rsidP="00214976">
            <w:pPr>
              <w:tabs>
                <w:tab w:val="left" w:pos="735"/>
                <w:tab w:val="left" w:pos="795"/>
                <w:tab w:val="center" w:pos="129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  <w:r>
              <w:rPr>
                <w:b/>
                <w:bCs/>
                <w:i/>
                <w:sz w:val="22"/>
                <w:szCs w:val="22"/>
              </w:rPr>
              <w:t>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  <w:tc>
          <w:tcPr>
            <w:tcW w:w="2928" w:type="dxa"/>
            <w:tcBorders>
              <w:top w:val="double" w:sz="4" w:space="0" w:color="auto"/>
              <w:bottom w:val="double" w:sz="4" w:space="0" w:color="auto"/>
            </w:tcBorders>
          </w:tcPr>
          <w:p w:rsidR="00214976" w:rsidRDefault="00214976" w:rsidP="002149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  <w:p w:rsidR="00214976" w:rsidRDefault="00214976" w:rsidP="00214976">
            <w:pPr>
              <w:jc w:val="center"/>
              <w:rPr>
                <w:bCs/>
                <w:sz w:val="28"/>
                <w:szCs w:val="28"/>
                <w:u w:val="single"/>
                <w:vertAlign w:val="superscript"/>
              </w:rPr>
            </w:pPr>
            <w:r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15</w:t>
            </w:r>
            <w:r w:rsidRPr="00E41D9D">
              <w:rPr>
                <w:bCs/>
                <w:sz w:val="28"/>
                <w:szCs w:val="28"/>
              </w:rPr>
              <w:t xml:space="preserve"> – 1</w:t>
            </w: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  <w:u w:val="single"/>
                <w:vertAlign w:val="superscript"/>
              </w:rPr>
              <w:t>50</w:t>
            </w:r>
          </w:p>
          <w:p w:rsidR="00214976" w:rsidRPr="00214976" w:rsidRDefault="00214976" w:rsidP="00214976">
            <w:pPr>
              <w:jc w:val="center"/>
              <w:rPr>
                <w:bCs/>
              </w:rPr>
            </w:pPr>
            <w:r>
              <w:rPr>
                <w:bCs/>
              </w:rPr>
              <w:t>pāra nedēļas</w:t>
            </w:r>
            <w:r>
              <w:rPr>
                <w:bCs/>
              </w:rPr>
              <w:br/>
            </w:r>
            <w:r>
              <w:rPr>
                <w:bCs/>
                <w:i/>
                <w:sz w:val="22"/>
              </w:rPr>
              <w:t>ne agrāk kā ar 9.nedēļu</w:t>
            </w:r>
          </w:p>
          <w:p w:rsidR="00214976" w:rsidRPr="00E41D9D" w:rsidRDefault="00214976" w:rsidP="00214976">
            <w:pPr>
              <w:tabs>
                <w:tab w:val="left" w:pos="795"/>
                <w:tab w:val="center" w:pos="1296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3.</w:t>
            </w:r>
            <w:r w:rsidRPr="00E41D9D">
              <w:rPr>
                <w:b/>
                <w:bCs/>
                <w:i/>
                <w:sz w:val="22"/>
                <w:szCs w:val="22"/>
              </w:rPr>
              <w:t xml:space="preserve"> grupa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vAlign w:val="center"/>
          </w:tcPr>
          <w:p w:rsidR="00896545" w:rsidRPr="009B6971" w:rsidRDefault="00896545" w:rsidP="00896545">
            <w:hyperlink r:id="rId5" w:history="1">
              <w:r w:rsidRPr="005861CB">
                <w:t>Abramovskis V</w:t>
              </w:r>
              <w:r>
                <w:t>.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vAlign w:val="center"/>
          </w:tcPr>
          <w:p w:rsidR="00896545" w:rsidRPr="009B6971" w:rsidRDefault="00896545" w:rsidP="00896545">
            <w:hyperlink r:id="rId6" w:history="1">
              <w:r w:rsidRPr="005861CB">
                <w:t>Oseļska Estere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</w:tcPr>
          <w:p w:rsidR="00896545" w:rsidRPr="00E468B2" w:rsidRDefault="00896545" w:rsidP="00896545">
            <w:pPr>
              <w:spacing w:before="60" w:after="60"/>
            </w:pPr>
            <w:r w:rsidRPr="00E468B2">
              <w:t>Avdoņins Danīls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7" w:history="1">
              <w:r w:rsidRPr="005861CB">
                <w:t>Baumanis Rūdolfs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8" w:history="1">
              <w:r w:rsidRPr="005861CB">
                <w:t>Pērkone Sofija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896545" w:rsidRPr="00E468B2" w:rsidRDefault="00896545" w:rsidP="00896545">
            <w:pPr>
              <w:spacing w:before="60" w:after="60"/>
            </w:pPr>
            <w:r w:rsidRPr="00E468B2">
              <w:t>Bašēns Emīls Edgars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9" w:history="1">
              <w:r w:rsidRPr="005861CB">
                <w:t>Berele Megija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0" w:history="1">
              <w:r w:rsidRPr="005861CB">
                <w:t>Rubīna Anna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896545" w:rsidRPr="00E468B2" w:rsidRDefault="00896545" w:rsidP="00896545">
            <w:pPr>
              <w:spacing w:before="60" w:after="60"/>
            </w:pPr>
            <w:r w:rsidRPr="00E468B2">
              <w:t>Kaufmane Līva Vita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1" w:history="1">
              <w:r w:rsidRPr="005861CB">
                <w:t>Bērziņa Laima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2" w:history="1">
              <w:r w:rsidRPr="005861CB">
                <w:t xml:space="preserve">Smelters Niks 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896545" w:rsidRPr="00E468B2" w:rsidRDefault="00896545" w:rsidP="00896545">
            <w:pPr>
              <w:spacing w:before="60" w:after="60"/>
            </w:pPr>
            <w:r w:rsidRPr="00E468B2">
              <w:t>Ķaukulis Mārtiņš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3" w:history="1">
              <w:r w:rsidRPr="005861CB">
                <w:t>Griščenko Ņikita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4" w:history="1">
              <w:r w:rsidRPr="005861CB">
                <w:t>Šeins Alberts</w:t>
              </w:r>
            </w:hyperlink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896545" w:rsidRPr="00E468B2" w:rsidRDefault="00896545" w:rsidP="00896545">
            <w:pPr>
              <w:spacing w:before="60" w:after="60"/>
            </w:pPr>
            <w:r w:rsidRPr="00E468B2">
              <w:t>Lācis Dāvis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5" w:history="1">
              <w:r w:rsidRPr="005861CB">
                <w:t>Kuzmins Maksims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6" w:history="1">
              <w:r w:rsidRPr="005861CB">
                <w:t>Šmits Roberts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896545" w:rsidRPr="00E468B2" w:rsidRDefault="00896545" w:rsidP="00896545">
            <w:pPr>
              <w:spacing w:before="60" w:after="60"/>
            </w:pPr>
            <w:r w:rsidRPr="00E468B2">
              <w:t>Ritere Agnija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7" w:history="1">
              <w:r w:rsidRPr="005861CB">
                <w:t xml:space="preserve">Līpiņa Rebeka 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545" w:rsidRPr="009B6971" w:rsidRDefault="00896545" w:rsidP="00896545">
            <w:hyperlink r:id="rId18" w:history="1">
              <w:r w:rsidRPr="005861CB">
                <w:t>Švaža Kristiāna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:rsidR="00896545" w:rsidRPr="00E468B2" w:rsidRDefault="00896545" w:rsidP="00896545">
            <w:pPr>
              <w:spacing w:before="60" w:after="60"/>
            </w:pPr>
            <w:r>
              <w:t>Šehurina Estere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vAlign w:val="center"/>
          </w:tcPr>
          <w:p w:rsidR="00896545" w:rsidRPr="009B6971" w:rsidRDefault="00896545" w:rsidP="00896545">
            <w:hyperlink r:id="rId19" w:history="1">
              <w:r w:rsidRPr="005861CB">
                <w:t>Nesenbergs Jānis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vAlign w:val="center"/>
          </w:tcPr>
          <w:p w:rsidR="00896545" w:rsidRPr="009B6971" w:rsidRDefault="00896545" w:rsidP="00896545">
            <w:r w:rsidRPr="005861CB">
              <w:t>Tumiloviča A.</w:t>
            </w:r>
          </w:p>
        </w:tc>
        <w:tc>
          <w:tcPr>
            <w:tcW w:w="2928" w:type="dxa"/>
          </w:tcPr>
          <w:p w:rsidR="00896545" w:rsidRPr="00E468B2" w:rsidRDefault="00896545" w:rsidP="00896545">
            <w:pPr>
              <w:spacing w:before="60" w:after="60"/>
            </w:pPr>
            <w:r>
              <w:t>Šūpulnieks Emanuels</w:t>
            </w:r>
          </w:p>
        </w:tc>
      </w:tr>
      <w:tr w:rsidR="00896545" w:rsidRPr="001953CA" w:rsidTr="00E50E76">
        <w:trPr>
          <w:jc w:val="center"/>
        </w:trPr>
        <w:tc>
          <w:tcPr>
            <w:tcW w:w="2928" w:type="dxa"/>
            <w:vAlign w:val="center"/>
          </w:tcPr>
          <w:p w:rsidR="00896545" w:rsidRPr="009B6971" w:rsidRDefault="00896545" w:rsidP="00896545">
            <w:hyperlink r:id="rId20" w:history="1">
              <w:r w:rsidRPr="005861CB">
                <w:t>Oliņš Roberts</w:t>
              </w:r>
            </w:hyperlink>
            <w:r w:rsidRPr="009B6971">
              <w:t xml:space="preserve"> </w:t>
            </w:r>
          </w:p>
        </w:tc>
        <w:tc>
          <w:tcPr>
            <w:tcW w:w="2928" w:type="dxa"/>
            <w:vAlign w:val="center"/>
          </w:tcPr>
          <w:p w:rsidR="00896545" w:rsidRPr="009B6971" w:rsidRDefault="00896545" w:rsidP="00896545">
            <w:hyperlink r:id="rId21" w:history="1">
              <w:r w:rsidRPr="005861CB">
                <w:t>Vinciune Amanda</w:t>
              </w:r>
            </w:hyperlink>
          </w:p>
        </w:tc>
        <w:tc>
          <w:tcPr>
            <w:tcW w:w="2928" w:type="dxa"/>
          </w:tcPr>
          <w:p w:rsidR="00896545" w:rsidRPr="00E468B2" w:rsidRDefault="00896545" w:rsidP="00896545">
            <w:pPr>
              <w:spacing w:before="60" w:after="60"/>
            </w:pPr>
            <w:r>
              <w:t>Ubaidulaev Artem</w:t>
            </w:r>
          </w:p>
        </w:tc>
      </w:tr>
      <w:tr w:rsidR="00896545" w:rsidRPr="001953CA" w:rsidTr="00896545">
        <w:trPr>
          <w:jc w:val="center"/>
        </w:trPr>
        <w:tc>
          <w:tcPr>
            <w:tcW w:w="5856" w:type="dxa"/>
            <w:gridSpan w:val="2"/>
            <w:vAlign w:val="center"/>
          </w:tcPr>
          <w:p w:rsidR="00896545" w:rsidRPr="00896545" w:rsidRDefault="00896545" w:rsidP="00037D96">
            <w:pPr>
              <w:spacing w:before="60" w:after="60"/>
              <w:rPr>
                <w:i/>
              </w:rPr>
            </w:pPr>
            <w:r w:rsidRPr="00896545">
              <w:rPr>
                <w:i/>
              </w:rPr>
              <w:t xml:space="preserve">1. un 2. grupa ir </w:t>
            </w:r>
            <w:r w:rsidR="00037D96">
              <w:rPr>
                <w:i/>
              </w:rPr>
              <w:t xml:space="preserve">mehāniski pēc alfabēta </w:t>
            </w:r>
            <w:r w:rsidRPr="00896545">
              <w:rPr>
                <w:i/>
              </w:rPr>
              <w:t>sadalīta</w:t>
            </w:r>
            <w:r w:rsidR="00037D96">
              <w:rPr>
                <w:i/>
              </w:rPr>
              <w:t>.</w:t>
            </w:r>
            <w:r w:rsidRPr="00896545">
              <w:rPr>
                <w:i/>
              </w:rPr>
              <w:t xml:space="preserve"> </w:t>
            </w:r>
            <w:r w:rsidR="00037D96">
              <w:rPr>
                <w:i/>
              </w:rPr>
              <w:t>Labāk būtu pašiem sadalīties grupās.</w:t>
            </w:r>
            <w:bookmarkStart w:id="0" w:name="_GoBack"/>
            <w:bookmarkEnd w:id="0"/>
          </w:p>
        </w:tc>
        <w:tc>
          <w:tcPr>
            <w:tcW w:w="2928" w:type="dxa"/>
          </w:tcPr>
          <w:p w:rsidR="00896545" w:rsidRPr="009A0E74" w:rsidRDefault="00896545" w:rsidP="00896545">
            <w:pPr>
              <w:spacing w:before="75" w:after="75"/>
              <w:rPr>
                <w:rFonts w:ascii="inherit" w:hAnsi="inherit" w:cs="Arial"/>
              </w:rPr>
            </w:pPr>
            <w:r>
              <w:rPr>
                <w:rFonts w:ascii="inherit" w:hAnsi="inherit" w:cs="Arial"/>
              </w:rPr>
              <w:t>Rāciņš Olavs</w:t>
            </w:r>
          </w:p>
        </w:tc>
      </w:tr>
    </w:tbl>
    <w:p w:rsidR="00864CB5" w:rsidRDefault="00864CB5">
      <w:pPr>
        <w:rPr>
          <w:b/>
          <w:sz w:val="32"/>
          <w:szCs w:val="32"/>
        </w:rPr>
      </w:pPr>
    </w:p>
    <w:sectPr w:rsidR="00864CB5" w:rsidSect="00A533EC">
      <w:pgSz w:w="11906" w:h="16838" w:code="9"/>
      <w:pgMar w:top="540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3"/>
    <w:rsid w:val="000133EE"/>
    <w:rsid w:val="00013464"/>
    <w:rsid w:val="00022306"/>
    <w:rsid w:val="00024C38"/>
    <w:rsid w:val="00037D96"/>
    <w:rsid w:val="000616FE"/>
    <w:rsid w:val="00073A05"/>
    <w:rsid w:val="000B1508"/>
    <w:rsid w:val="000B6861"/>
    <w:rsid w:val="000C1CD7"/>
    <w:rsid w:val="000D0512"/>
    <w:rsid w:val="000E301D"/>
    <w:rsid w:val="000F0B9A"/>
    <w:rsid w:val="000F2AE2"/>
    <w:rsid w:val="000F688A"/>
    <w:rsid w:val="001021E1"/>
    <w:rsid w:val="00136758"/>
    <w:rsid w:val="00141B3B"/>
    <w:rsid w:val="001512AF"/>
    <w:rsid w:val="001561CC"/>
    <w:rsid w:val="00163CEC"/>
    <w:rsid w:val="0018758F"/>
    <w:rsid w:val="001953CA"/>
    <w:rsid w:val="001B5689"/>
    <w:rsid w:val="001C0F1E"/>
    <w:rsid w:val="001E5153"/>
    <w:rsid w:val="001F3F50"/>
    <w:rsid w:val="00213DB8"/>
    <w:rsid w:val="00214976"/>
    <w:rsid w:val="00224861"/>
    <w:rsid w:val="00232C21"/>
    <w:rsid w:val="00245694"/>
    <w:rsid w:val="002533A3"/>
    <w:rsid w:val="002726EB"/>
    <w:rsid w:val="002A271F"/>
    <w:rsid w:val="002D0572"/>
    <w:rsid w:val="002E10F3"/>
    <w:rsid w:val="0030127E"/>
    <w:rsid w:val="00316519"/>
    <w:rsid w:val="003174FA"/>
    <w:rsid w:val="003404FA"/>
    <w:rsid w:val="003447F5"/>
    <w:rsid w:val="003746F7"/>
    <w:rsid w:val="00377C32"/>
    <w:rsid w:val="003968C7"/>
    <w:rsid w:val="003A2C25"/>
    <w:rsid w:val="003B2CA6"/>
    <w:rsid w:val="003C1BA2"/>
    <w:rsid w:val="003C2988"/>
    <w:rsid w:val="003C43AC"/>
    <w:rsid w:val="003E1C95"/>
    <w:rsid w:val="003E3276"/>
    <w:rsid w:val="003F2012"/>
    <w:rsid w:val="00407E61"/>
    <w:rsid w:val="0041118C"/>
    <w:rsid w:val="00442FFD"/>
    <w:rsid w:val="0045289E"/>
    <w:rsid w:val="0047367D"/>
    <w:rsid w:val="004965F3"/>
    <w:rsid w:val="004A4202"/>
    <w:rsid w:val="004C00B6"/>
    <w:rsid w:val="004D0A97"/>
    <w:rsid w:val="004D5DCE"/>
    <w:rsid w:val="004F6F61"/>
    <w:rsid w:val="0051718A"/>
    <w:rsid w:val="00531A00"/>
    <w:rsid w:val="00532806"/>
    <w:rsid w:val="00533E1B"/>
    <w:rsid w:val="0056774F"/>
    <w:rsid w:val="005A0574"/>
    <w:rsid w:val="005B0F84"/>
    <w:rsid w:val="005B29A2"/>
    <w:rsid w:val="005C40E3"/>
    <w:rsid w:val="005D7CDC"/>
    <w:rsid w:val="005E3CBD"/>
    <w:rsid w:val="005E472D"/>
    <w:rsid w:val="006017EB"/>
    <w:rsid w:val="00614192"/>
    <w:rsid w:val="00633929"/>
    <w:rsid w:val="00642A30"/>
    <w:rsid w:val="00644740"/>
    <w:rsid w:val="00645DAC"/>
    <w:rsid w:val="0067421F"/>
    <w:rsid w:val="00686234"/>
    <w:rsid w:val="006C74DA"/>
    <w:rsid w:val="006D29BB"/>
    <w:rsid w:val="006D7126"/>
    <w:rsid w:val="006F2343"/>
    <w:rsid w:val="006F4214"/>
    <w:rsid w:val="00714AB4"/>
    <w:rsid w:val="007204F0"/>
    <w:rsid w:val="007240AA"/>
    <w:rsid w:val="00730641"/>
    <w:rsid w:val="00745208"/>
    <w:rsid w:val="00775359"/>
    <w:rsid w:val="00783463"/>
    <w:rsid w:val="00783BF3"/>
    <w:rsid w:val="007A0E54"/>
    <w:rsid w:val="007B1BB0"/>
    <w:rsid w:val="007B6AE6"/>
    <w:rsid w:val="007D03A7"/>
    <w:rsid w:val="007D367E"/>
    <w:rsid w:val="007E5EFD"/>
    <w:rsid w:val="007F466E"/>
    <w:rsid w:val="007F5037"/>
    <w:rsid w:val="00807F5F"/>
    <w:rsid w:val="008173DA"/>
    <w:rsid w:val="00847355"/>
    <w:rsid w:val="008511AD"/>
    <w:rsid w:val="00864CB5"/>
    <w:rsid w:val="00872574"/>
    <w:rsid w:val="008816A3"/>
    <w:rsid w:val="00896545"/>
    <w:rsid w:val="00896562"/>
    <w:rsid w:val="008D2ADC"/>
    <w:rsid w:val="008E07E0"/>
    <w:rsid w:val="00905504"/>
    <w:rsid w:val="00914005"/>
    <w:rsid w:val="00923279"/>
    <w:rsid w:val="00924998"/>
    <w:rsid w:val="00937F2B"/>
    <w:rsid w:val="00941A39"/>
    <w:rsid w:val="009549DA"/>
    <w:rsid w:val="009668E3"/>
    <w:rsid w:val="0097100A"/>
    <w:rsid w:val="0098203F"/>
    <w:rsid w:val="009858FC"/>
    <w:rsid w:val="00993801"/>
    <w:rsid w:val="009956F4"/>
    <w:rsid w:val="00995915"/>
    <w:rsid w:val="00995FB4"/>
    <w:rsid w:val="009B4855"/>
    <w:rsid w:val="009C2F9C"/>
    <w:rsid w:val="009C3A5A"/>
    <w:rsid w:val="009D7F8A"/>
    <w:rsid w:val="00A1240B"/>
    <w:rsid w:val="00A23276"/>
    <w:rsid w:val="00A25698"/>
    <w:rsid w:val="00A40833"/>
    <w:rsid w:val="00A533EC"/>
    <w:rsid w:val="00A56CBB"/>
    <w:rsid w:val="00A61C8F"/>
    <w:rsid w:val="00A63B18"/>
    <w:rsid w:val="00A7138C"/>
    <w:rsid w:val="00AA7804"/>
    <w:rsid w:val="00AB5129"/>
    <w:rsid w:val="00AB5B6F"/>
    <w:rsid w:val="00AB7739"/>
    <w:rsid w:val="00AC02DA"/>
    <w:rsid w:val="00AC1ECC"/>
    <w:rsid w:val="00AE4A9C"/>
    <w:rsid w:val="00B06DE2"/>
    <w:rsid w:val="00B136FF"/>
    <w:rsid w:val="00B33901"/>
    <w:rsid w:val="00B34D73"/>
    <w:rsid w:val="00B73575"/>
    <w:rsid w:val="00B76BF4"/>
    <w:rsid w:val="00B85B03"/>
    <w:rsid w:val="00B93E61"/>
    <w:rsid w:val="00BB6088"/>
    <w:rsid w:val="00BD34E6"/>
    <w:rsid w:val="00C13D43"/>
    <w:rsid w:val="00C13FCE"/>
    <w:rsid w:val="00C21830"/>
    <w:rsid w:val="00C243B1"/>
    <w:rsid w:val="00C27C37"/>
    <w:rsid w:val="00C309B8"/>
    <w:rsid w:val="00C439A7"/>
    <w:rsid w:val="00C55A8F"/>
    <w:rsid w:val="00C70EE6"/>
    <w:rsid w:val="00C91022"/>
    <w:rsid w:val="00CA281C"/>
    <w:rsid w:val="00CA6C6C"/>
    <w:rsid w:val="00CB0B89"/>
    <w:rsid w:val="00CB5532"/>
    <w:rsid w:val="00CE4098"/>
    <w:rsid w:val="00D33121"/>
    <w:rsid w:val="00D50476"/>
    <w:rsid w:val="00D51D3A"/>
    <w:rsid w:val="00D52333"/>
    <w:rsid w:val="00D56A74"/>
    <w:rsid w:val="00D64A23"/>
    <w:rsid w:val="00DD2C42"/>
    <w:rsid w:val="00DD6233"/>
    <w:rsid w:val="00DD750C"/>
    <w:rsid w:val="00DF136E"/>
    <w:rsid w:val="00E072AB"/>
    <w:rsid w:val="00E15FAB"/>
    <w:rsid w:val="00E4197B"/>
    <w:rsid w:val="00E41D9D"/>
    <w:rsid w:val="00E52918"/>
    <w:rsid w:val="00E7063F"/>
    <w:rsid w:val="00E72DEA"/>
    <w:rsid w:val="00E81955"/>
    <w:rsid w:val="00E822B4"/>
    <w:rsid w:val="00E861B6"/>
    <w:rsid w:val="00E866C3"/>
    <w:rsid w:val="00E8702B"/>
    <w:rsid w:val="00EA3671"/>
    <w:rsid w:val="00ED416E"/>
    <w:rsid w:val="00EF506B"/>
    <w:rsid w:val="00F005A2"/>
    <w:rsid w:val="00F0151E"/>
    <w:rsid w:val="00F20ABA"/>
    <w:rsid w:val="00F21BA4"/>
    <w:rsid w:val="00F40CBC"/>
    <w:rsid w:val="00F56D58"/>
    <w:rsid w:val="00F61BFB"/>
    <w:rsid w:val="00F81B05"/>
    <w:rsid w:val="00FC0531"/>
    <w:rsid w:val="00FE49DB"/>
    <w:rsid w:val="00FF326C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047FB"/>
  <w15:chartTrackingRefBased/>
  <w15:docId w15:val="{20C75579-1260-4895-A9FF-FB3CEB6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rtu.lv/rtu/view/list.follow/27372?pk=396539321" TargetMode="External"/><Relationship Id="rId13" Type="http://schemas.openxmlformats.org/officeDocument/2006/relationships/hyperlink" Target="https://stud.rtu.lv/rtu/view/list.follow/27372?pk=396539298" TargetMode="External"/><Relationship Id="rId18" Type="http://schemas.openxmlformats.org/officeDocument/2006/relationships/hyperlink" Target="https://stud.rtu.lv/rtu/view/list.follow/27372?pk=3965392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.rtu.lv/rtu/view/list.follow/27372?pk=396539320" TargetMode="External"/><Relationship Id="rId7" Type="http://schemas.openxmlformats.org/officeDocument/2006/relationships/hyperlink" Target="https://stud.rtu.lv/rtu/view/list.follow/27372?pk=396539266" TargetMode="External"/><Relationship Id="rId12" Type="http://schemas.openxmlformats.org/officeDocument/2006/relationships/hyperlink" Target="https://stud.rtu.lv/rtu/view/list.follow/27372?pk=396539279" TargetMode="External"/><Relationship Id="rId17" Type="http://schemas.openxmlformats.org/officeDocument/2006/relationships/hyperlink" Target="https://stud.rtu.lv/rtu/view/list.follow/27372?pk=3965392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.rtu.lv/rtu/view/list.follow/27372?pk=396539280" TargetMode="External"/><Relationship Id="rId20" Type="http://schemas.openxmlformats.org/officeDocument/2006/relationships/hyperlink" Target="https://stud.rtu.lv/rtu/view/list.follow/27372?pk=39653927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.rtu.lv/rtu/view/list.follow/27372?pk=396539308" TargetMode="External"/><Relationship Id="rId11" Type="http://schemas.openxmlformats.org/officeDocument/2006/relationships/hyperlink" Target="https://stud.rtu.lv/rtu/view/list.follow/27372?pk=396539261" TargetMode="External"/><Relationship Id="rId5" Type="http://schemas.openxmlformats.org/officeDocument/2006/relationships/hyperlink" Target="https://stud.rtu.lv/rtu/view/list.follow/27372?pk=396539292" TargetMode="External"/><Relationship Id="rId15" Type="http://schemas.openxmlformats.org/officeDocument/2006/relationships/hyperlink" Target="https://stud.rtu.lv/rtu/view/list.follow/27372?pk=39653927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tud.rtu.lv/rtu/view/list.follow/27372?pk=396539276" TargetMode="External"/><Relationship Id="rId19" Type="http://schemas.openxmlformats.org/officeDocument/2006/relationships/hyperlink" Target="https://stud.rtu.lv/rtu/view/list.follow/27372?pk=396539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view/list.follow/27372?pk=396539296" TargetMode="External"/><Relationship Id="rId14" Type="http://schemas.openxmlformats.org/officeDocument/2006/relationships/hyperlink" Target="https://stud.rtu.lv/rtu/view/list.follow/27372?pk=39653927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49EB5F0-EEE9-4617-ACF7-783C9BB2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kurss</vt:lpstr>
    </vt:vector>
  </TitlesOfParts>
  <Company>rtu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kurss</dc:title>
  <dc:subject/>
  <dc:creator>ilze</dc:creator>
  <cp:keywords/>
  <cp:lastModifiedBy>ilze</cp:lastModifiedBy>
  <cp:revision>6</cp:revision>
  <cp:lastPrinted>2018-08-28T08:28:00Z</cp:lastPrinted>
  <dcterms:created xsi:type="dcterms:W3CDTF">2021-02-26T13:48:00Z</dcterms:created>
  <dcterms:modified xsi:type="dcterms:W3CDTF">2021-02-26T14:04:00Z</dcterms:modified>
</cp:coreProperties>
</file>