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40"/>
          <w:lang w:val="lv-LV"/>
        </w:rPr>
      </w:pPr>
      <w:r w:rsidRPr="002B3E07">
        <w:rPr>
          <w:b/>
          <w:sz w:val="40"/>
          <w:lang w:val="lv-LV"/>
        </w:rPr>
        <w:t xml:space="preserve">NORĀDĪJUMI PROMOCIJAS DARBA </w:t>
      </w:r>
      <w:r w:rsidR="00252186">
        <w:rPr>
          <w:b/>
          <w:sz w:val="40"/>
          <w:lang w:val="lv-LV"/>
        </w:rPr>
        <w:t xml:space="preserve">UN TĀ KOPSAVILKUMU </w:t>
      </w:r>
      <w:r w:rsidRPr="002B3E07">
        <w:rPr>
          <w:b/>
          <w:sz w:val="40"/>
          <w:lang w:val="lv-LV"/>
        </w:rPr>
        <w:t>NOFORMĒŠANAI RTU</w:t>
      </w: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Default="00451567" w:rsidP="002B3E07">
      <w:pPr>
        <w:jc w:val="center"/>
        <w:rPr>
          <w:b/>
          <w:sz w:val="40"/>
          <w:lang w:val="lv-LV"/>
        </w:rPr>
      </w:pPr>
    </w:p>
    <w:p w:rsidR="00451567" w:rsidRPr="00451567" w:rsidRDefault="00451567" w:rsidP="002B3E07">
      <w:pPr>
        <w:jc w:val="center"/>
        <w:rPr>
          <w:lang w:val="lv-LV"/>
        </w:rPr>
      </w:pPr>
      <w:r w:rsidRPr="00451567">
        <w:rPr>
          <w:lang w:val="lv-LV"/>
        </w:rPr>
        <w:t>RTU Izdevniecība</w:t>
      </w:r>
    </w:p>
    <w:p w:rsidR="00451567" w:rsidRPr="00451567" w:rsidRDefault="00451567" w:rsidP="002B3E07">
      <w:pPr>
        <w:jc w:val="center"/>
        <w:rPr>
          <w:lang w:val="lv-LV"/>
        </w:rPr>
      </w:pPr>
      <w:r>
        <w:rPr>
          <w:lang w:val="lv-LV"/>
        </w:rPr>
        <w:t xml:space="preserve">Rīga </w:t>
      </w:r>
      <w:r w:rsidR="00000ED8">
        <w:rPr>
          <w:lang w:val="lv-LV"/>
        </w:rPr>
        <w:t>2020</w:t>
      </w:r>
    </w:p>
    <w:p w:rsidR="00451567" w:rsidRPr="00A642C1" w:rsidRDefault="002B3E07" w:rsidP="00A642C1">
      <w:pPr>
        <w:spacing w:before="360" w:after="240"/>
        <w:jc w:val="center"/>
        <w:rPr>
          <w:b/>
          <w:lang w:val="lv-LV"/>
        </w:rPr>
      </w:pPr>
      <w:r>
        <w:rPr>
          <w:b/>
          <w:sz w:val="28"/>
          <w:lang w:val="lv-LV"/>
        </w:rPr>
        <w:br w:type="page"/>
      </w:r>
      <w:r w:rsidR="00451567" w:rsidRPr="00451567">
        <w:rPr>
          <w:b/>
          <w:sz w:val="32"/>
          <w:lang w:val="lv-LV"/>
        </w:rPr>
        <w:lastRenderedPageBreak/>
        <w:t>SATURS</w:t>
      </w:r>
    </w:p>
    <w:p w:rsidR="004451A6" w:rsidRPr="003622E6" w:rsidRDefault="00451567">
      <w:pPr>
        <w:pStyle w:val="TOC1"/>
        <w:tabs>
          <w:tab w:val="right" w:leader="dot" w:pos="9060"/>
        </w:tabs>
        <w:rPr>
          <w:rFonts w:ascii="Calibri" w:hAnsi="Calibri"/>
          <w:noProof/>
          <w:sz w:val="22"/>
          <w:szCs w:val="22"/>
          <w:lang w:val="lv-LV" w:eastAsia="lv-LV"/>
        </w:rPr>
      </w:pPr>
      <w:r>
        <w:fldChar w:fldCharType="begin"/>
      </w:r>
      <w:r>
        <w:instrText xml:space="preserve"> TOC \o "1-3" \h \z \u </w:instrText>
      </w:r>
      <w:r>
        <w:fldChar w:fldCharType="separate"/>
      </w:r>
      <w:hyperlink w:anchor="_Toc481075749" w:history="1">
        <w:r w:rsidR="004451A6" w:rsidRPr="00B70B5B">
          <w:rPr>
            <w:rStyle w:val="Hyperlink"/>
            <w:noProof/>
          </w:rPr>
          <w:t>IEVADS</w:t>
        </w:r>
        <w:r w:rsidR="004451A6">
          <w:rPr>
            <w:noProof/>
            <w:webHidden/>
          </w:rPr>
          <w:tab/>
        </w:r>
        <w:r w:rsidR="004451A6">
          <w:rPr>
            <w:noProof/>
            <w:webHidden/>
          </w:rPr>
          <w:fldChar w:fldCharType="begin"/>
        </w:r>
        <w:r w:rsidR="004451A6">
          <w:rPr>
            <w:noProof/>
            <w:webHidden/>
          </w:rPr>
          <w:instrText xml:space="preserve"> PAGEREF _Toc481075749 \h </w:instrText>
        </w:r>
        <w:r w:rsidR="004451A6">
          <w:rPr>
            <w:noProof/>
            <w:webHidden/>
          </w:rPr>
        </w:r>
        <w:r w:rsidR="004451A6">
          <w:rPr>
            <w:noProof/>
            <w:webHidden/>
          </w:rPr>
          <w:fldChar w:fldCharType="separate"/>
        </w:r>
        <w:r w:rsidR="004451A6">
          <w:rPr>
            <w:noProof/>
            <w:webHidden/>
          </w:rPr>
          <w:t>3</w:t>
        </w:r>
        <w:r w:rsidR="004451A6">
          <w:rPr>
            <w:noProof/>
            <w:webHidden/>
          </w:rPr>
          <w:fldChar w:fldCharType="end"/>
        </w:r>
      </w:hyperlink>
    </w:p>
    <w:p w:rsidR="004451A6" w:rsidRPr="003622E6" w:rsidRDefault="004451A6">
      <w:pPr>
        <w:pStyle w:val="TOC1"/>
        <w:tabs>
          <w:tab w:val="left" w:pos="440"/>
          <w:tab w:val="right" w:leader="dot" w:pos="9060"/>
        </w:tabs>
        <w:rPr>
          <w:rFonts w:ascii="Calibri" w:hAnsi="Calibri"/>
          <w:noProof/>
          <w:sz w:val="22"/>
          <w:szCs w:val="22"/>
          <w:lang w:val="lv-LV" w:eastAsia="lv-LV"/>
        </w:rPr>
      </w:pPr>
      <w:hyperlink w:anchor="_Toc481075750" w:history="1">
        <w:r w:rsidRPr="00B70B5B">
          <w:rPr>
            <w:rStyle w:val="Hyperlink"/>
            <w:noProof/>
          </w:rPr>
          <w:t>1.</w:t>
        </w:r>
        <w:r w:rsidRPr="003622E6">
          <w:rPr>
            <w:rFonts w:ascii="Calibri" w:hAnsi="Calibri"/>
            <w:noProof/>
            <w:sz w:val="22"/>
            <w:szCs w:val="22"/>
            <w:lang w:val="lv-LV" w:eastAsia="lv-LV"/>
          </w:rPr>
          <w:tab/>
        </w:r>
        <w:r w:rsidRPr="00B70B5B">
          <w:rPr>
            <w:rStyle w:val="Hyperlink"/>
            <w:noProof/>
          </w:rPr>
          <w:t>VISPĀRĪGĀS PRASĪBAS</w:t>
        </w:r>
        <w:r>
          <w:rPr>
            <w:noProof/>
            <w:webHidden/>
          </w:rPr>
          <w:tab/>
        </w:r>
        <w:r>
          <w:rPr>
            <w:noProof/>
            <w:webHidden/>
          </w:rPr>
          <w:fldChar w:fldCharType="begin"/>
        </w:r>
        <w:r>
          <w:rPr>
            <w:noProof/>
            <w:webHidden/>
          </w:rPr>
          <w:instrText xml:space="preserve"> PAGEREF _Toc481075750 \h </w:instrText>
        </w:r>
        <w:r>
          <w:rPr>
            <w:noProof/>
            <w:webHidden/>
          </w:rPr>
        </w:r>
        <w:r>
          <w:rPr>
            <w:noProof/>
            <w:webHidden/>
          </w:rPr>
          <w:fldChar w:fldCharType="separate"/>
        </w:r>
        <w:r>
          <w:rPr>
            <w:noProof/>
            <w:webHidden/>
          </w:rPr>
          <w:t>3</w:t>
        </w:r>
        <w:r>
          <w:rPr>
            <w:noProof/>
            <w:webHidden/>
          </w:rPr>
          <w:fldChar w:fldCharType="end"/>
        </w:r>
      </w:hyperlink>
    </w:p>
    <w:p w:rsidR="004451A6" w:rsidRPr="003622E6" w:rsidRDefault="004451A6">
      <w:pPr>
        <w:pStyle w:val="TOC1"/>
        <w:tabs>
          <w:tab w:val="left" w:pos="440"/>
          <w:tab w:val="right" w:leader="dot" w:pos="9060"/>
        </w:tabs>
        <w:rPr>
          <w:rFonts w:ascii="Calibri" w:hAnsi="Calibri"/>
          <w:noProof/>
          <w:sz w:val="22"/>
          <w:szCs w:val="22"/>
          <w:lang w:val="lv-LV" w:eastAsia="lv-LV"/>
        </w:rPr>
      </w:pPr>
      <w:hyperlink w:anchor="_Toc481075751" w:history="1">
        <w:r w:rsidRPr="00B70B5B">
          <w:rPr>
            <w:rStyle w:val="Hyperlink"/>
            <w:noProof/>
          </w:rPr>
          <w:t>2.</w:t>
        </w:r>
        <w:r w:rsidRPr="003622E6">
          <w:rPr>
            <w:rFonts w:ascii="Calibri" w:hAnsi="Calibri"/>
            <w:noProof/>
            <w:sz w:val="22"/>
            <w:szCs w:val="22"/>
            <w:lang w:val="lv-LV" w:eastAsia="lv-LV"/>
          </w:rPr>
          <w:tab/>
        </w:r>
        <w:r w:rsidRPr="00B70B5B">
          <w:rPr>
            <w:rStyle w:val="Hyperlink"/>
            <w:noProof/>
          </w:rPr>
          <w:t>TEKSTS</w:t>
        </w:r>
        <w:r>
          <w:rPr>
            <w:noProof/>
            <w:webHidden/>
          </w:rPr>
          <w:tab/>
        </w:r>
        <w:r>
          <w:rPr>
            <w:noProof/>
            <w:webHidden/>
          </w:rPr>
          <w:fldChar w:fldCharType="begin"/>
        </w:r>
        <w:r>
          <w:rPr>
            <w:noProof/>
            <w:webHidden/>
          </w:rPr>
          <w:instrText xml:space="preserve"> PAGEREF _Toc481075751 \h </w:instrText>
        </w:r>
        <w:r>
          <w:rPr>
            <w:noProof/>
            <w:webHidden/>
          </w:rPr>
        </w:r>
        <w:r>
          <w:rPr>
            <w:noProof/>
            <w:webHidden/>
          </w:rPr>
          <w:fldChar w:fldCharType="separate"/>
        </w:r>
        <w:r>
          <w:rPr>
            <w:noProof/>
            <w:webHidden/>
          </w:rPr>
          <w:t>3</w:t>
        </w:r>
        <w:r>
          <w:rPr>
            <w:noProof/>
            <w:webHidden/>
          </w:rPr>
          <w:fldChar w:fldCharType="end"/>
        </w:r>
      </w:hyperlink>
    </w:p>
    <w:p w:rsidR="004451A6" w:rsidRPr="003622E6" w:rsidRDefault="004451A6">
      <w:pPr>
        <w:pStyle w:val="TOC1"/>
        <w:tabs>
          <w:tab w:val="left" w:pos="440"/>
          <w:tab w:val="right" w:leader="dot" w:pos="9060"/>
        </w:tabs>
        <w:rPr>
          <w:rFonts w:ascii="Calibri" w:hAnsi="Calibri"/>
          <w:noProof/>
          <w:sz w:val="22"/>
          <w:szCs w:val="22"/>
          <w:lang w:val="lv-LV" w:eastAsia="lv-LV"/>
        </w:rPr>
      </w:pPr>
      <w:hyperlink w:anchor="_Toc481075752" w:history="1">
        <w:r w:rsidRPr="00B70B5B">
          <w:rPr>
            <w:rStyle w:val="Hyperlink"/>
            <w:noProof/>
          </w:rPr>
          <w:t>3.</w:t>
        </w:r>
        <w:r w:rsidRPr="003622E6">
          <w:rPr>
            <w:rFonts w:ascii="Calibri" w:hAnsi="Calibri"/>
            <w:noProof/>
            <w:sz w:val="22"/>
            <w:szCs w:val="22"/>
            <w:lang w:val="lv-LV" w:eastAsia="lv-LV"/>
          </w:rPr>
          <w:tab/>
        </w:r>
        <w:r w:rsidRPr="00B70B5B">
          <w:rPr>
            <w:rStyle w:val="Hyperlink"/>
            <w:noProof/>
          </w:rPr>
          <w:t>ATTĒLI UN TABULAS</w:t>
        </w:r>
        <w:r>
          <w:rPr>
            <w:noProof/>
            <w:webHidden/>
          </w:rPr>
          <w:tab/>
        </w:r>
        <w:r>
          <w:rPr>
            <w:noProof/>
            <w:webHidden/>
          </w:rPr>
          <w:fldChar w:fldCharType="begin"/>
        </w:r>
        <w:r>
          <w:rPr>
            <w:noProof/>
            <w:webHidden/>
          </w:rPr>
          <w:instrText xml:space="preserve"> PAGEREF _Toc481075752 \h </w:instrText>
        </w:r>
        <w:r>
          <w:rPr>
            <w:noProof/>
            <w:webHidden/>
          </w:rPr>
        </w:r>
        <w:r>
          <w:rPr>
            <w:noProof/>
            <w:webHidden/>
          </w:rPr>
          <w:fldChar w:fldCharType="separate"/>
        </w:r>
        <w:r>
          <w:rPr>
            <w:noProof/>
            <w:webHidden/>
          </w:rPr>
          <w:t>5</w:t>
        </w:r>
        <w:r>
          <w:rPr>
            <w:noProof/>
            <w:webHidden/>
          </w:rPr>
          <w:fldChar w:fldCharType="end"/>
        </w:r>
      </w:hyperlink>
    </w:p>
    <w:p w:rsidR="004451A6" w:rsidRPr="003622E6" w:rsidRDefault="004451A6">
      <w:pPr>
        <w:pStyle w:val="TOC2"/>
        <w:tabs>
          <w:tab w:val="left" w:pos="880"/>
          <w:tab w:val="right" w:leader="dot" w:pos="9060"/>
        </w:tabs>
        <w:rPr>
          <w:rFonts w:ascii="Calibri" w:hAnsi="Calibri"/>
          <w:noProof/>
          <w:sz w:val="22"/>
          <w:szCs w:val="22"/>
          <w:lang w:val="lv-LV" w:eastAsia="lv-LV"/>
        </w:rPr>
      </w:pPr>
      <w:hyperlink w:anchor="_Toc481075753" w:history="1">
        <w:r w:rsidRPr="00B70B5B">
          <w:rPr>
            <w:rStyle w:val="Hyperlink"/>
            <w:noProof/>
          </w:rPr>
          <w:t>3.1.</w:t>
        </w:r>
        <w:r w:rsidRPr="003622E6">
          <w:rPr>
            <w:rFonts w:ascii="Calibri" w:hAnsi="Calibri"/>
            <w:noProof/>
            <w:sz w:val="22"/>
            <w:szCs w:val="22"/>
            <w:lang w:val="lv-LV" w:eastAsia="lv-LV"/>
          </w:rPr>
          <w:tab/>
        </w:r>
        <w:r w:rsidRPr="00B70B5B">
          <w:rPr>
            <w:rStyle w:val="Hyperlink"/>
            <w:noProof/>
          </w:rPr>
          <w:t>Attēli</w:t>
        </w:r>
        <w:r>
          <w:rPr>
            <w:noProof/>
            <w:webHidden/>
          </w:rPr>
          <w:tab/>
        </w:r>
        <w:r>
          <w:rPr>
            <w:noProof/>
            <w:webHidden/>
          </w:rPr>
          <w:fldChar w:fldCharType="begin"/>
        </w:r>
        <w:r>
          <w:rPr>
            <w:noProof/>
            <w:webHidden/>
          </w:rPr>
          <w:instrText xml:space="preserve"> PAGEREF _Toc481075753 \h </w:instrText>
        </w:r>
        <w:r>
          <w:rPr>
            <w:noProof/>
            <w:webHidden/>
          </w:rPr>
        </w:r>
        <w:r>
          <w:rPr>
            <w:noProof/>
            <w:webHidden/>
          </w:rPr>
          <w:fldChar w:fldCharType="separate"/>
        </w:r>
        <w:r>
          <w:rPr>
            <w:noProof/>
            <w:webHidden/>
          </w:rPr>
          <w:t>5</w:t>
        </w:r>
        <w:r>
          <w:rPr>
            <w:noProof/>
            <w:webHidden/>
          </w:rPr>
          <w:fldChar w:fldCharType="end"/>
        </w:r>
      </w:hyperlink>
    </w:p>
    <w:p w:rsidR="004451A6" w:rsidRPr="003622E6" w:rsidRDefault="004451A6">
      <w:pPr>
        <w:pStyle w:val="TOC2"/>
        <w:tabs>
          <w:tab w:val="left" w:pos="880"/>
          <w:tab w:val="right" w:leader="dot" w:pos="9060"/>
        </w:tabs>
        <w:rPr>
          <w:rFonts w:ascii="Calibri" w:hAnsi="Calibri"/>
          <w:noProof/>
          <w:sz w:val="22"/>
          <w:szCs w:val="22"/>
          <w:lang w:val="lv-LV" w:eastAsia="lv-LV"/>
        </w:rPr>
      </w:pPr>
      <w:hyperlink w:anchor="_Toc481075754" w:history="1">
        <w:r w:rsidRPr="00B70B5B">
          <w:rPr>
            <w:rStyle w:val="Hyperlink"/>
            <w:noProof/>
            <w:lang w:val="lv-LV"/>
          </w:rPr>
          <w:t>3.2.</w:t>
        </w:r>
        <w:r w:rsidRPr="003622E6">
          <w:rPr>
            <w:rFonts w:ascii="Calibri" w:hAnsi="Calibri"/>
            <w:noProof/>
            <w:sz w:val="22"/>
            <w:szCs w:val="22"/>
            <w:lang w:val="lv-LV" w:eastAsia="lv-LV"/>
          </w:rPr>
          <w:tab/>
        </w:r>
        <w:r w:rsidRPr="00B70B5B">
          <w:rPr>
            <w:rStyle w:val="Hyperlink"/>
            <w:noProof/>
            <w:lang w:val="lv-LV"/>
          </w:rPr>
          <w:t>Tabulas</w:t>
        </w:r>
        <w:r>
          <w:rPr>
            <w:noProof/>
            <w:webHidden/>
          </w:rPr>
          <w:tab/>
        </w:r>
        <w:r>
          <w:rPr>
            <w:noProof/>
            <w:webHidden/>
          </w:rPr>
          <w:fldChar w:fldCharType="begin"/>
        </w:r>
        <w:r>
          <w:rPr>
            <w:noProof/>
            <w:webHidden/>
          </w:rPr>
          <w:instrText xml:space="preserve"> PAGEREF _Toc481075754 \h </w:instrText>
        </w:r>
        <w:r>
          <w:rPr>
            <w:noProof/>
            <w:webHidden/>
          </w:rPr>
        </w:r>
        <w:r>
          <w:rPr>
            <w:noProof/>
            <w:webHidden/>
          </w:rPr>
          <w:fldChar w:fldCharType="separate"/>
        </w:r>
        <w:r>
          <w:rPr>
            <w:noProof/>
            <w:webHidden/>
          </w:rPr>
          <w:t>5</w:t>
        </w:r>
        <w:r>
          <w:rPr>
            <w:noProof/>
            <w:webHidden/>
          </w:rPr>
          <w:fldChar w:fldCharType="end"/>
        </w:r>
      </w:hyperlink>
    </w:p>
    <w:p w:rsidR="004451A6" w:rsidRPr="003622E6" w:rsidRDefault="004451A6">
      <w:pPr>
        <w:pStyle w:val="TOC1"/>
        <w:tabs>
          <w:tab w:val="left" w:pos="440"/>
          <w:tab w:val="right" w:leader="dot" w:pos="9060"/>
        </w:tabs>
        <w:rPr>
          <w:rFonts w:ascii="Calibri" w:hAnsi="Calibri"/>
          <w:noProof/>
          <w:sz w:val="22"/>
          <w:szCs w:val="22"/>
          <w:lang w:val="lv-LV" w:eastAsia="lv-LV"/>
        </w:rPr>
      </w:pPr>
      <w:hyperlink w:anchor="_Toc481075755" w:history="1">
        <w:r w:rsidRPr="00B70B5B">
          <w:rPr>
            <w:rStyle w:val="Hyperlink"/>
            <w:noProof/>
          </w:rPr>
          <w:t>4.</w:t>
        </w:r>
        <w:r w:rsidRPr="003622E6">
          <w:rPr>
            <w:rFonts w:ascii="Calibri" w:hAnsi="Calibri"/>
            <w:noProof/>
            <w:sz w:val="22"/>
            <w:szCs w:val="22"/>
            <w:lang w:val="lv-LV" w:eastAsia="lv-LV"/>
          </w:rPr>
          <w:tab/>
        </w:r>
        <w:r w:rsidRPr="00B70B5B">
          <w:rPr>
            <w:rStyle w:val="Hyperlink"/>
            <w:noProof/>
          </w:rPr>
          <w:t>VIENĀDOJUMI</w:t>
        </w:r>
        <w:r>
          <w:rPr>
            <w:noProof/>
            <w:webHidden/>
          </w:rPr>
          <w:tab/>
        </w:r>
        <w:r>
          <w:rPr>
            <w:noProof/>
            <w:webHidden/>
          </w:rPr>
          <w:fldChar w:fldCharType="begin"/>
        </w:r>
        <w:r>
          <w:rPr>
            <w:noProof/>
            <w:webHidden/>
          </w:rPr>
          <w:instrText xml:space="preserve"> PAGEREF _Toc481075755 \h </w:instrText>
        </w:r>
        <w:r>
          <w:rPr>
            <w:noProof/>
            <w:webHidden/>
          </w:rPr>
        </w:r>
        <w:r>
          <w:rPr>
            <w:noProof/>
            <w:webHidden/>
          </w:rPr>
          <w:fldChar w:fldCharType="separate"/>
        </w:r>
        <w:r>
          <w:rPr>
            <w:noProof/>
            <w:webHidden/>
          </w:rPr>
          <w:t>6</w:t>
        </w:r>
        <w:r>
          <w:rPr>
            <w:noProof/>
            <w:webHidden/>
          </w:rPr>
          <w:fldChar w:fldCharType="end"/>
        </w:r>
      </w:hyperlink>
    </w:p>
    <w:p w:rsidR="004451A6" w:rsidRPr="003622E6" w:rsidRDefault="004451A6">
      <w:pPr>
        <w:pStyle w:val="TOC1"/>
        <w:tabs>
          <w:tab w:val="left" w:pos="440"/>
          <w:tab w:val="right" w:leader="dot" w:pos="9060"/>
        </w:tabs>
        <w:rPr>
          <w:rFonts w:ascii="Calibri" w:hAnsi="Calibri"/>
          <w:noProof/>
          <w:sz w:val="22"/>
          <w:szCs w:val="22"/>
          <w:lang w:val="lv-LV" w:eastAsia="lv-LV"/>
        </w:rPr>
      </w:pPr>
      <w:hyperlink w:anchor="_Toc481075756" w:history="1">
        <w:r w:rsidRPr="00B70B5B">
          <w:rPr>
            <w:rStyle w:val="Hyperlink"/>
            <w:noProof/>
          </w:rPr>
          <w:t>5.</w:t>
        </w:r>
        <w:r w:rsidRPr="003622E6">
          <w:rPr>
            <w:rFonts w:ascii="Calibri" w:hAnsi="Calibri"/>
            <w:noProof/>
            <w:sz w:val="22"/>
            <w:szCs w:val="22"/>
            <w:lang w:val="lv-LV" w:eastAsia="lv-LV"/>
          </w:rPr>
          <w:tab/>
        </w:r>
        <w:r w:rsidRPr="00B70B5B">
          <w:rPr>
            <w:rStyle w:val="Hyperlink"/>
            <w:noProof/>
          </w:rPr>
          <w:t>PIELIKUMI</w:t>
        </w:r>
        <w:r>
          <w:rPr>
            <w:noProof/>
            <w:webHidden/>
          </w:rPr>
          <w:tab/>
        </w:r>
        <w:r>
          <w:rPr>
            <w:noProof/>
            <w:webHidden/>
          </w:rPr>
          <w:fldChar w:fldCharType="begin"/>
        </w:r>
        <w:r>
          <w:rPr>
            <w:noProof/>
            <w:webHidden/>
          </w:rPr>
          <w:instrText xml:space="preserve"> PAGEREF _Toc481075756 \h </w:instrText>
        </w:r>
        <w:r>
          <w:rPr>
            <w:noProof/>
            <w:webHidden/>
          </w:rPr>
        </w:r>
        <w:r>
          <w:rPr>
            <w:noProof/>
            <w:webHidden/>
          </w:rPr>
          <w:fldChar w:fldCharType="separate"/>
        </w:r>
        <w:r>
          <w:rPr>
            <w:noProof/>
            <w:webHidden/>
          </w:rPr>
          <w:t>6</w:t>
        </w:r>
        <w:r>
          <w:rPr>
            <w:noProof/>
            <w:webHidden/>
          </w:rPr>
          <w:fldChar w:fldCharType="end"/>
        </w:r>
      </w:hyperlink>
    </w:p>
    <w:p w:rsidR="004451A6" w:rsidRPr="003622E6" w:rsidRDefault="004451A6">
      <w:pPr>
        <w:pStyle w:val="TOC1"/>
        <w:tabs>
          <w:tab w:val="left" w:pos="440"/>
          <w:tab w:val="right" w:leader="dot" w:pos="9060"/>
        </w:tabs>
        <w:rPr>
          <w:rFonts w:ascii="Calibri" w:hAnsi="Calibri"/>
          <w:noProof/>
          <w:sz w:val="22"/>
          <w:szCs w:val="22"/>
          <w:lang w:val="lv-LV" w:eastAsia="lv-LV"/>
        </w:rPr>
      </w:pPr>
      <w:hyperlink w:anchor="_Toc481075757" w:history="1">
        <w:r w:rsidRPr="00B70B5B">
          <w:rPr>
            <w:rStyle w:val="Hyperlink"/>
            <w:noProof/>
          </w:rPr>
          <w:t>6.</w:t>
        </w:r>
        <w:r w:rsidRPr="003622E6">
          <w:rPr>
            <w:rFonts w:ascii="Calibri" w:hAnsi="Calibri"/>
            <w:noProof/>
            <w:sz w:val="22"/>
            <w:szCs w:val="22"/>
            <w:lang w:val="lv-LV" w:eastAsia="lv-LV"/>
          </w:rPr>
          <w:tab/>
        </w:r>
        <w:r w:rsidRPr="00B70B5B">
          <w:rPr>
            <w:rStyle w:val="Hyperlink"/>
            <w:noProof/>
          </w:rPr>
          <w:t>LITERATŪRAS SARAKSTS</w:t>
        </w:r>
        <w:r>
          <w:rPr>
            <w:noProof/>
            <w:webHidden/>
          </w:rPr>
          <w:tab/>
        </w:r>
        <w:r>
          <w:rPr>
            <w:noProof/>
            <w:webHidden/>
          </w:rPr>
          <w:fldChar w:fldCharType="begin"/>
        </w:r>
        <w:r>
          <w:rPr>
            <w:noProof/>
            <w:webHidden/>
          </w:rPr>
          <w:instrText xml:space="preserve"> PAGEREF _Toc481075757 \h </w:instrText>
        </w:r>
        <w:r>
          <w:rPr>
            <w:noProof/>
            <w:webHidden/>
          </w:rPr>
        </w:r>
        <w:r>
          <w:rPr>
            <w:noProof/>
            <w:webHidden/>
          </w:rPr>
          <w:fldChar w:fldCharType="separate"/>
        </w:r>
        <w:r>
          <w:rPr>
            <w:noProof/>
            <w:webHidden/>
          </w:rPr>
          <w:t>7</w:t>
        </w:r>
        <w:r>
          <w:rPr>
            <w:noProof/>
            <w:webHidden/>
          </w:rPr>
          <w:fldChar w:fldCharType="end"/>
        </w:r>
      </w:hyperlink>
    </w:p>
    <w:p w:rsidR="004451A6" w:rsidRPr="003622E6" w:rsidRDefault="004451A6">
      <w:pPr>
        <w:pStyle w:val="TOC1"/>
        <w:tabs>
          <w:tab w:val="right" w:leader="dot" w:pos="9060"/>
        </w:tabs>
        <w:rPr>
          <w:rFonts w:ascii="Calibri" w:hAnsi="Calibri"/>
          <w:noProof/>
          <w:sz w:val="22"/>
          <w:szCs w:val="22"/>
          <w:lang w:val="lv-LV" w:eastAsia="lv-LV"/>
        </w:rPr>
      </w:pPr>
      <w:hyperlink w:anchor="_Toc481075758" w:history="1">
        <w:r w:rsidRPr="00B70B5B">
          <w:rPr>
            <w:rStyle w:val="Hyperlink"/>
            <w:noProof/>
          </w:rPr>
          <w:t>PIELIKUMI</w:t>
        </w:r>
        <w:r>
          <w:rPr>
            <w:noProof/>
            <w:webHidden/>
          </w:rPr>
          <w:tab/>
        </w:r>
        <w:r>
          <w:rPr>
            <w:noProof/>
            <w:webHidden/>
          </w:rPr>
          <w:fldChar w:fldCharType="begin"/>
        </w:r>
        <w:r>
          <w:rPr>
            <w:noProof/>
            <w:webHidden/>
          </w:rPr>
          <w:instrText xml:space="preserve"> PAGEREF _Toc481075758 \h </w:instrText>
        </w:r>
        <w:r>
          <w:rPr>
            <w:noProof/>
            <w:webHidden/>
          </w:rPr>
        </w:r>
        <w:r>
          <w:rPr>
            <w:noProof/>
            <w:webHidden/>
          </w:rPr>
          <w:fldChar w:fldCharType="separate"/>
        </w:r>
        <w:r>
          <w:rPr>
            <w:noProof/>
            <w:webHidden/>
          </w:rPr>
          <w:t>8</w:t>
        </w:r>
        <w:r>
          <w:rPr>
            <w:noProof/>
            <w:webHidden/>
          </w:rPr>
          <w:fldChar w:fldCharType="end"/>
        </w:r>
      </w:hyperlink>
    </w:p>
    <w:p w:rsidR="00451567" w:rsidRDefault="00451567">
      <w:r>
        <w:rPr>
          <w:b/>
          <w:bCs/>
          <w:noProof/>
        </w:rPr>
        <w:fldChar w:fldCharType="end"/>
      </w: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2B3E07" w:rsidRDefault="002B3E07" w:rsidP="002B3E07">
      <w:pPr>
        <w:jc w:val="center"/>
        <w:rPr>
          <w:b/>
          <w:sz w:val="28"/>
          <w:lang w:val="lv-LV"/>
        </w:rPr>
      </w:pPr>
    </w:p>
    <w:p w:rsidR="00C02B2E" w:rsidRPr="00252186" w:rsidRDefault="002B3E07" w:rsidP="00940936">
      <w:pPr>
        <w:pStyle w:val="Heading1"/>
        <w:numPr>
          <w:ilvl w:val="0"/>
          <w:numId w:val="0"/>
        </w:numPr>
      </w:pPr>
      <w:r>
        <w:rPr>
          <w:sz w:val="28"/>
        </w:rPr>
        <w:br w:type="page"/>
      </w:r>
      <w:bookmarkStart w:id="0" w:name="_Toc481075749"/>
      <w:r w:rsidR="00353006" w:rsidRPr="003A2280">
        <w:lastRenderedPageBreak/>
        <w:t>IEVADS</w:t>
      </w:r>
      <w:bookmarkEnd w:id="0"/>
    </w:p>
    <w:p w:rsidR="00BC27B1" w:rsidRDefault="00BC27B1" w:rsidP="0025793E">
      <w:pPr>
        <w:spacing w:line="288" w:lineRule="auto"/>
        <w:ind w:firstLine="357"/>
        <w:jc w:val="both"/>
        <w:rPr>
          <w:lang w:val="lv-LV"/>
        </w:rPr>
      </w:pPr>
      <w:r>
        <w:rPr>
          <w:lang w:val="lv-LV"/>
        </w:rPr>
        <w:t xml:space="preserve">Šajā dokumentā ir sniegts īss ieskats promocijas darba un tā kopsavilkumu formatēšanas prasībās Rīgas Tehniskajā universitātē. RTU Izdevniecība rediģē promocijas darba kopsavilkumus divās valodās, bet promocijas darbs rediģēts netiek. Doktora grāda pretendents (turpmāk – doktorants) iesniedz manuskriptus (promocijas darbs un divi tā kopsavilkumi) elektroniski bez vāka lapas. Vāka izveidi nodrošina Izdevniecība. </w:t>
      </w:r>
    </w:p>
    <w:p w:rsidR="00194CC3" w:rsidRPr="00125970" w:rsidRDefault="00194CC3" w:rsidP="00252186">
      <w:pPr>
        <w:pStyle w:val="Heading1"/>
      </w:pPr>
      <w:bookmarkStart w:id="1" w:name="_Toc481075750"/>
      <w:r w:rsidRPr="00125970">
        <w:t>V</w:t>
      </w:r>
      <w:r w:rsidR="0025793E" w:rsidRPr="00125970">
        <w:t>ISPĀRĪGĀS PRASĪBAS</w:t>
      </w:r>
      <w:bookmarkEnd w:id="1"/>
    </w:p>
    <w:p w:rsidR="008E44C4" w:rsidRDefault="00194CC3" w:rsidP="0025793E">
      <w:pPr>
        <w:spacing w:line="288" w:lineRule="auto"/>
        <w:ind w:firstLine="357"/>
        <w:jc w:val="both"/>
        <w:rPr>
          <w:lang w:val="lv-LV"/>
        </w:rPr>
      </w:pPr>
      <w:r w:rsidRPr="003A2280">
        <w:rPr>
          <w:lang w:val="lv-LV"/>
        </w:rPr>
        <w:t>Darba noformējumam jāatbilst zinātnisku manuskriptu un projektu dokumentācijas noformēšanas vispārpieņemtajiem noteikumiem.</w:t>
      </w:r>
      <w:r w:rsidR="00BC27B1">
        <w:rPr>
          <w:lang w:val="lv-LV"/>
        </w:rPr>
        <w:t xml:space="preserve"> Darbs tiek</w:t>
      </w:r>
      <w:r w:rsidRPr="003A2280">
        <w:rPr>
          <w:lang w:val="lv-LV"/>
        </w:rPr>
        <w:t xml:space="preserve"> </w:t>
      </w:r>
      <w:r w:rsidR="00BC27B1">
        <w:rPr>
          <w:lang w:val="lv-LV"/>
        </w:rPr>
        <w:t>iesniegts</w:t>
      </w:r>
      <w:r w:rsidRPr="003A2280">
        <w:rPr>
          <w:lang w:val="lv-LV"/>
        </w:rPr>
        <w:t xml:space="preserve"> datorrakstā </w:t>
      </w:r>
      <w:r w:rsidR="00BC27B1">
        <w:rPr>
          <w:lang w:val="lv-LV"/>
        </w:rPr>
        <w:t xml:space="preserve">A4 formātā, bet samaketētā veidā tas ir B5 formātā. Promocijas darba sadaļu secība: </w:t>
      </w:r>
      <w:r w:rsidR="00BC27B1" w:rsidRPr="003A2280">
        <w:rPr>
          <w:lang w:val="lv-LV"/>
        </w:rPr>
        <w:t>titullapa, anotācija (latviešu un vienā svešvalodā</w:t>
      </w:r>
      <w:r w:rsidR="00BC27B1">
        <w:rPr>
          <w:lang w:val="lv-LV"/>
        </w:rPr>
        <w:t>), saturs, ievads, darba pamatdaļas, pielikums(i)</w:t>
      </w:r>
      <w:r w:rsidR="00BC27B1" w:rsidRPr="003A2280">
        <w:rPr>
          <w:lang w:val="lv-LV"/>
        </w:rPr>
        <w:t>, literatūra</w:t>
      </w:r>
      <w:r w:rsidR="00BC27B1">
        <w:rPr>
          <w:lang w:val="lv-LV"/>
        </w:rPr>
        <w:t>s saraksts</w:t>
      </w:r>
      <w:r w:rsidR="00BC27B1" w:rsidRPr="003A2280">
        <w:rPr>
          <w:lang w:val="lv-LV"/>
        </w:rPr>
        <w:t xml:space="preserve">. </w:t>
      </w:r>
      <w:r w:rsidR="00A642C1">
        <w:rPr>
          <w:lang w:val="lv-LV"/>
        </w:rPr>
        <w:t xml:space="preserve">Arī promocijas darba kopsavilkumam ir jāveido satura rādītājs. </w:t>
      </w:r>
    </w:p>
    <w:p w:rsidR="00F823B0" w:rsidRDefault="00A642C1" w:rsidP="00BF589F">
      <w:pPr>
        <w:spacing w:line="288" w:lineRule="auto"/>
        <w:ind w:firstLine="357"/>
        <w:jc w:val="both"/>
        <w:rPr>
          <w:lang w:val="lv-LV"/>
        </w:rPr>
      </w:pPr>
      <w:r>
        <w:rPr>
          <w:lang w:val="lv-LV"/>
        </w:rPr>
        <w:t>Promocijas darba kopsavilkuma</w:t>
      </w:r>
      <w:r w:rsidR="00F823B0">
        <w:rPr>
          <w:lang w:val="lv-LV"/>
        </w:rPr>
        <w:t xml:space="preserve"> pirmo trīs lappušu formatēšanas paraugs latviešu valodā ir sniegts 1. pielikumā, angļu valodā – 2. pielikumā. </w:t>
      </w:r>
      <w:r w:rsidR="000125A7">
        <w:rPr>
          <w:lang w:val="lv-LV"/>
        </w:rPr>
        <w:t>Promocijas darba titullapu</w:t>
      </w:r>
      <w:r w:rsidR="007C4009">
        <w:rPr>
          <w:lang w:val="lv-LV"/>
        </w:rPr>
        <w:t xml:space="preserve"> formatē tāpat, tikai rakstot “Promocijas darbs”, nevis “Promocijas darba kopsavilkums” un titullapas apakšā nerakstot “RTU Izdevniecība”. </w:t>
      </w:r>
    </w:p>
    <w:p w:rsidR="00BF589F" w:rsidRDefault="00BF589F" w:rsidP="00BC27B1">
      <w:pPr>
        <w:spacing w:line="288" w:lineRule="auto"/>
        <w:ind w:firstLine="357"/>
        <w:jc w:val="both"/>
        <w:rPr>
          <w:b/>
          <w:lang w:val="lv-LV"/>
        </w:rPr>
      </w:pPr>
    </w:p>
    <w:p w:rsidR="00BC27B1" w:rsidRDefault="00BC27B1" w:rsidP="00BC27B1">
      <w:pPr>
        <w:spacing w:line="288" w:lineRule="auto"/>
        <w:ind w:firstLine="357"/>
        <w:jc w:val="both"/>
        <w:rPr>
          <w:b/>
          <w:lang w:val="lv-LV"/>
        </w:rPr>
      </w:pPr>
      <w:r w:rsidRPr="00BC27B1">
        <w:rPr>
          <w:b/>
          <w:lang w:val="lv-LV"/>
        </w:rPr>
        <w:t>Lapas iestatījumi</w:t>
      </w:r>
    </w:p>
    <w:p w:rsidR="00A0503A" w:rsidRDefault="00A0503A" w:rsidP="00BC27B1">
      <w:pPr>
        <w:spacing w:line="288" w:lineRule="auto"/>
        <w:ind w:firstLine="357"/>
        <w:jc w:val="both"/>
        <w:rPr>
          <w:lang w:val="lv-LV"/>
        </w:rPr>
      </w:pPr>
      <w:r>
        <w:rPr>
          <w:lang w:val="lv-LV"/>
        </w:rPr>
        <w:t xml:space="preserve">Lapas iestatījumi ir pēc noklusējuma: </w:t>
      </w:r>
    </w:p>
    <w:p w:rsidR="00A0503A" w:rsidRDefault="00A0503A" w:rsidP="00A0503A">
      <w:pPr>
        <w:numPr>
          <w:ilvl w:val="0"/>
          <w:numId w:val="11"/>
        </w:numPr>
        <w:spacing w:line="288" w:lineRule="auto"/>
        <w:jc w:val="both"/>
        <w:rPr>
          <w:lang w:val="lv-LV"/>
        </w:rPr>
      </w:pPr>
      <w:r>
        <w:rPr>
          <w:lang w:val="lv-LV"/>
        </w:rPr>
        <w:t xml:space="preserve">A4 formāts; </w:t>
      </w:r>
    </w:p>
    <w:p w:rsidR="00A0503A" w:rsidRDefault="00A0503A" w:rsidP="00A0503A">
      <w:pPr>
        <w:numPr>
          <w:ilvl w:val="0"/>
          <w:numId w:val="11"/>
        </w:numPr>
        <w:spacing w:line="288" w:lineRule="auto"/>
        <w:jc w:val="both"/>
        <w:rPr>
          <w:lang w:val="lv-LV"/>
        </w:rPr>
      </w:pPr>
      <w:r>
        <w:rPr>
          <w:lang w:val="lv-LV"/>
        </w:rPr>
        <w:t xml:space="preserve">orientācija – </w:t>
      </w:r>
      <w:r w:rsidRPr="00A0503A">
        <w:rPr>
          <w:i/>
          <w:lang w:val="lv-LV"/>
        </w:rPr>
        <w:t>portrait</w:t>
      </w:r>
      <w:r>
        <w:rPr>
          <w:lang w:val="lv-LV"/>
        </w:rPr>
        <w:t xml:space="preserve">; </w:t>
      </w:r>
    </w:p>
    <w:p w:rsidR="00A0503A" w:rsidRDefault="00A0503A" w:rsidP="00A0503A">
      <w:pPr>
        <w:numPr>
          <w:ilvl w:val="0"/>
          <w:numId w:val="11"/>
        </w:numPr>
        <w:spacing w:line="288" w:lineRule="auto"/>
        <w:jc w:val="both"/>
        <w:rPr>
          <w:lang w:val="lv-LV"/>
        </w:rPr>
      </w:pPr>
      <w:r>
        <w:rPr>
          <w:lang w:val="lv-LV"/>
        </w:rPr>
        <w:t>lapas augstums un platums, attālums no labās un kreisās malas ir 2,5 cm;</w:t>
      </w:r>
    </w:p>
    <w:p w:rsidR="00A0503A" w:rsidRDefault="00A0503A" w:rsidP="00A0503A">
      <w:pPr>
        <w:numPr>
          <w:ilvl w:val="0"/>
          <w:numId w:val="11"/>
        </w:numPr>
        <w:spacing w:line="288" w:lineRule="auto"/>
        <w:jc w:val="both"/>
        <w:rPr>
          <w:lang w:val="lv-LV"/>
        </w:rPr>
      </w:pPr>
      <w:r w:rsidRPr="00A0503A">
        <w:rPr>
          <w:i/>
          <w:lang w:val="lv-LV"/>
        </w:rPr>
        <w:t>gutter</w:t>
      </w:r>
      <w:r>
        <w:rPr>
          <w:lang w:val="lv-LV"/>
        </w:rPr>
        <w:t xml:space="preserve"> ir 0 cm; </w:t>
      </w:r>
    </w:p>
    <w:p w:rsidR="00A0503A" w:rsidRDefault="00A0503A" w:rsidP="00A0503A">
      <w:pPr>
        <w:numPr>
          <w:ilvl w:val="0"/>
          <w:numId w:val="11"/>
        </w:numPr>
        <w:spacing w:line="288" w:lineRule="auto"/>
        <w:jc w:val="both"/>
        <w:rPr>
          <w:lang w:val="lv-LV"/>
        </w:rPr>
      </w:pPr>
      <w:r>
        <w:rPr>
          <w:lang w:val="lv-LV"/>
        </w:rPr>
        <w:t>galvenes un kājenes attālums no augšas un apakšas ir 1,25 cm.</w:t>
      </w:r>
    </w:p>
    <w:p w:rsidR="00BF589F" w:rsidRPr="00A0503A" w:rsidRDefault="00A0503A" w:rsidP="00A0503A">
      <w:pPr>
        <w:spacing w:line="288" w:lineRule="auto"/>
        <w:ind w:firstLine="426"/>
        <w:jc w:val="both"/>
        <w:rPr>
          <w:lang w:val="lv-LV"/>
        </w:rPr>
      </w:pPr>
      <w:r>
        <w:rPr>
          <w:lang w:val="lv-LV"/>
        </w:rPr>
        <w:t xml:space="preserve">Galveni atstāj neizmantotu. </w:t>
      </w:r>
    </w:p>
    <w:p w:rsidR="00BF589F" w:rsidRDefault="00BF589F" w:rsidP="0025793E">
      <w:pPr>
        <w:spacing w:line="288" w:lineRule="auto"/>
        <w:ind w:firstLine="357"/>
        <w:jc w:val="both"/>
        <w:rPr>
          <w:b/>
          <w:lang w:val="lv-LV"/>
        </w:rPr>
      </w:pPr>
    </w:p>
    <w:p w:rsidR="00BC27B1" w:rsidRPr="00BC27B1" w:rsidRDefault="00BC27B1" w:rsidP="0025793E">
      <w:pPr>
        <w:spacing w:line="288" w:lineRule="auto"/>
        <w:ind w:firstLine="357"/>
        <w:jc w:val="both"/>
        <w:rPr>
          <w:b/>
          <w:lang w:val="lv-LV"/>
        </w:rPr>
      </w:pPr>
      <w:r w:rsidRPr="00BC27B1">
        <w:rPr>
          <w:b/>
          <w:lang w:val="lv-LV"/>
        </w:rPr>
        <w:t>Lappušu numerācija</w:t>
      </w:r>
    </w:p>
    <w:p w:rsidR="00BC27B1" w:rsidRDefault="00BF589F" w:rsidP="00BF589F">
      <w:pPr>
        <w:spacing w:line="288" w:lineRule="auto"/>
        <w:ind w:firstLine="357"/>
        <w:jc w:val="both"/>
        <w:rPr>
          <w:lang w:val="lv-LV"/>
        </w:rPr>
      </w:pPr>
      <w:r>
        <w:rPr>
          <w:lang w:val="lv-LV"/>
        </w:rPr>
        <w:t xml:space="preserve">Lappušu numerāciju raksta ar arābu cipariem lapas apakšā, centrā. Svītriņas pirms un pēc cipara nav ieteicams likt. Lapu numerāciju sāk ar titullapu, bet uz tās numuru neraksta. </w:t>
      </w:r>
    </w:p>
    <w:p w:rsidR="00194CC3" w:rsidRPr="003A2280" w:rsidRDefault="00194CC3" w:rsidP="00252186">
      <w:pPr>
        <w:pStyle w:val="Heading1"/>
      </w:pPr>
      <w:bookmarkStart w:id="2" w:name="_Toc481075751"/>
      <w:r w:rsidRPr="003A2280">
        <w:t>TEKSTS</w:t>
      </w:r>
      <w:bookmarkEnd w:id="2"/>
    </w:p>
    <w:p w:rsidR="00807D53" w:rsidRDefault="00C43B87" w:rsidP="0025793E">
      <w:pPr>
        <w:spacing w:line="288" w:lineRule="auto"/>
        <w:ind w:firstLine="357"/>
        <w:jc w:val="both"/>
        <w:rPr>
          <w:i/>
          <w:lang w:val="lv-LV"/>
        </w:rPr>
      </w:pPr>
      <w:r>
        <w:rPr>
          <w:lang w:val="lv-LV"/>
        </w:rPr>
        <w:t>Darbā izmanto</w:t>
      </w:r>
      <w:r w:rsidR="00807D53">
        <w:rPr>
          <w:lang w:val="lv-LV"/>
        </w:rPr>
        <w:t xml:space="preserve"> </w:t>
      </w:r>
      <w:r>
        <w:rPr>
          <w:lang w:val="lv-LV"/>
        </w:rPr>
        <w:t xml:space="preserve">burtveidolu </w:t>
      </w:r>
      <w:r w:rsidRPr="00C43B87">
        <w:rPr>
          <w:i/>
          <w:lang w:val="lv-LV"/>
        </w:rPr>
        <w:t>Times New Roman</w:t>
      </w:r>
      <w:r>
        <w:rPr>
          <w:lang w:val="lv-LV"/>
        </w:rPr>
        <w:t xml:space="preserve"> (izņēmums, ja darbs tiek rakstīts </w:t>
      </w:r>
      <w:r w:rsidRPr="00C43B87">
        <w:rPr>
          <w:i/>
          <w:lang w:val="lv-LV"/>
        </w:rPr>
        <w:t>LaTeX</w:t>
      </w:r>
      <w:r>
        <w:rPr>
          <w:lang w:val="lv-LV"/>
        </w:rPr>
        <w:t xml:space="preserve"> vidē),</w:t>
      </w:r>
      <w:r w:rsidRPr="00C43B87">
        <w:rPr>
          <w:lang w:val="lv-LV"/>
        </w:rPr>
        <w:t xml:space="preserve"> </w:t>
      </w:r>
      <w:r>
        <w:rPr>
          <w:lang w:val="lv-LV"/>
        </w:rPr>
        <w:t xml:space="preserve">burtu </w:t>
      </w:r>
      <w:r w:rsidRPr="00C43B87">
        <w:rPr>
          <w:lang w:val="lv-LV"/>
        </w:rPr>
        <w:t>izmērs 12</w:t>
      </w:r>
      <w:r w:rsidR="0044026C">
        <w:rPr>
          <w:lang w:val="lv-LV"/>
        </w:rPr>
        <w:t> pt</w:t>
      </w:r>
      <w:r w:rsidRPr="00C43B87">
        <w:rPr>
          <w:lang w:val="lv-LV"/>
        </w:rPr>
        <w:t>.</w:t>
      </w:r>
      <w:r>
        <w:rPr>
          <w:lang w:val="lv-LV"/>
        </w:rPr>
        <w:t xml:space="preserve"> Teksts tiek abpuslīdzināts (</w:t>
      </w:r>
      <w:r w:rsidRPr="00C43B87">
        <w:rPr>
          <w:i/>
          <w:lang w:val="lv-LV"/>
        </w:rPr>
        <w:t>justify</w:t>
      </w:r>
      <w:r>
        <w:rPr>
          <w:lang w:val="lv-LV"/>
        </w:rPr>
        <w:t xml:space="preserve">), pirmā rinda tiek sākta ar atkāpi 0,63 cm. Attālums starp rindiņām ir </w:t>
      </w:r>
      <w:r w:rsidRPr="00C43B87">
        <w:rPr>
          <w:i/>
          <w:lang w:val="lv-LV"/>
        </w:rPr>
        <w:t>multiple</w:t>
      </w:r>
      <w:r>
        <w:rPr>
          <w:lang w:val="lv-LV"/>
        </w:rPr>
        <w:t xml:space="preserve"> 1,2. </w:t>
      </w:r>
      <w:r w:rsidR="0048341C">
        <w:rPr>
          <w:lang w:val="lv-LV"/>
        </w:rPr>
        <w:t>Starp rindkopām atstarpi neliek.</w:t>
      </w:r>
      <w:r w:rsidRPr="00C43B87">
        <w:rPr>
          <w:i/>
          <w:lang w:val="lv-LV"/>
        </w:rPr>
        <w:t xml:space="preserve"> </w:t>
      </w:r>
    </w:p>
    <w:p w:rsidR="0048341C" w:rsidRDefault="00C43B87" w:rsidP="0048341C">
      <w:pPr>
        <w:spacing w:line="288" w:lineRule="auto"/>
        <w:ind w:firstLine="357"/>
        <w:jc w:val="both"/>
        <w:rPr>
          <w:lang w:val="lv-LV"/>
        </w:rPr>
      </w:pPr>
      <w:r>
        <w:rPr>
          <w:lang w:val="lv-LV"/>
        </w:rPr>
        <w:t>Katru nodaļu sāk jaunā lappusē. Nodaļu virsraksta formatējums: treknināti lielie burti, burti, izmērs – 16</w:t>
      </w:r>
      <w:r w:rsidR="0044026C">
        <w:rPr>
          <w:lang w:val="lv-LV"/>
        </w:rPr>
        <w:t> pt</w:t>
      </w:r>
      <w:r>
        <w:rPr>
          <w:lang w:val="lv-LV"/>
        </w:rPr>
        <w:t>, attālums pirms (</w:t>
      </w:r>
      <w:r w:rsidRPr="00C43B87">
        <w:rPr>
          <w:i/>
          <w:lang w:val="lv-LV"/>
        </w:rPr>
        <w:t>before</w:t>
      </w:r>
      <w:r>
        <w:rPr>
          <w:lang w:val="lv-LV"/>
        </w:rPr>
        <w:t>) – 18</w:t>
      </w:r>
      <w:r w:rsidR="0044026C">
        <w:rPr>
          <w:lang w:val="lv-LV"/>
        </w:rPr>
        <w:t> pt</w:t>
      </w:r>
      <w:r>
        <w:rPr>
          <w:lang w:val="lv-LV"/>
        </w:rPr>
        <w:t>, attālums pēc (</w:t>
      </w:r>
      <w:r w:rsidRPr="0048341C">
        <w:rPr>
          <w:i/>
          <w:lang w:val="lv-LV"/>
        </w:rPr>
        <w:t>after</w:t>
      </w:r>
      <w:r>
        <w:rPr>
          <w:lang w:val="lv-LV"/>
        </w:rPr>
        <w:t>) – 12</w:t>
      </w:r>
      <w:r w:rsidR="0044026C">
        <w:rPr>
          <w:lang w:val="lv-LV"/>
        </w:rPr>
        <w:t> pt</w:t>
      </w:r>
      <w:r>
        <w:rPr>
          <w:lang w:val="lv-LV"/>
        </w:rPr>
        <w:t>, centrēts. Apakšvirsrakstu formatējums:</w:t>
      </w:r>
      <w:r w:rsidRPr="00C43B87">
        <w:rPr>
          <w:lang w:val="lv-LV"/>
        </w:rPr>
        <w:t xml:space="preserve"> </w:t>
      </w:r>
      <w:r>
        <w:rPr>
          <w:lang w:val="lv-LV"/>
        </w:rPr>
        <w:t>trekninā</w:t>
      </w:r>
      <w:r w:rsidR="0048341C">
        <w:rPr>
          <w:lang w:val="lv-LV"/>
        </w:rPr>
        <w:t>ti</w:t>
      </w:r>
      <w:r>
        <w:rPr>
          <w:lang w:val="lv-LV"/>
        </w:rPr>
        <w:t xml:space="preserve"> burti, burti, izm</w:t>
      </w:r>
      <w:r w:rsidR="0048341C">
        <w:rPr>
          <w:lang w:val="lv-LV"/>
        </w:rPr>
        <w:t>ērs – 14</w:t>
      </w:r>
      <w:r w:rsidR="0044026C">
        <w:rPr>
          <w:lang w:val="lv-LV"/>
        </w:rPr>
        <w:t> pt</w:t>
      </w:r>
      <w:r>
        <w:rPr>
          <w:lang w:val="lv-LV"/>
        </w:rPr>
        <w:t>, attālums pirms (</w:t>
      </w:r>
      <w:r w:rsidRPr="00C43B87">
        <w:rPr>
          <w:i/>
          <w:lang w:val="lv-LV"/>
        </w:rPr>
        <w:t>before</w:t>
      </w:r>
      <w:r>
        <w:rPr>
          <w:lang w:val="lv-LV"/>
        </w:rPr>
        <w:t xml:space="preserve">) – </w:t>
      </w:r>
      <w:r>
        <w:rPr>
          <w:lang w:val="lv-LV"/>
        </w:rPr>
        <w:lastRenderedPageBreak/>
        <w:t>18</w:t>
      </w:r>
      <w:r w:rsidR="0044026C">
        <w:rPr>
          <w:lang w:val="lv-LV"/>
        </w:rPr>
        <w:t> pt</w:t>
      </w:r>
      <w:r>
        <w:rPr>
          <w:lang w:val="lv-LV"/>
        </w:rPr>
        <w:t>, attālums pēc (</w:t>
      </w:r>
      <w:r w:rsidRPr="0048341C">
        <w:rPr>
          <w:i/>
          <w:lang w:val="lv-LV"/>
        </w:rPr>
        <w:t>after</w:t>
      </w:r>
      <w:r>
        <w:rPr>
          <w:lang w:val="lv-LV"/>
        </w:rPr>
        <w:t>) – 12</w:t>
      </w:r>
      <w:r w:rsidR="0044026C">
        <w:rPr>
          <w:lang w:val="lv-LV"/>
        </w:rPr>
        <w:t> pt</w:t>
      </w:r>
      <w:r>
        <w:rPr>
          <w:lang w:val="lv-LV"/>
        </w:rPr>
        <w:t>, centrēts.</w:t>
      </w:r>
      <w:r w:rsidR="0044026C">
        <w:rPr>
          <w:lang w:val="lv-LV"/>
        </w:rPr>
        <w:t xml:space="preserve"> Mazākas nozīmes virsrakstus nenumurē, raksta treknrakstā, burtu izmērs – 12.</w:t>
      </w:r>
      <w:r>
        <w:rPr>
          <w:lang w:val="lv-LV"/>
        </w:rPr>
        <w:t xml:space="preserve"> Virsrakstos un apakšvirsrakstos pārnesumus nelieto, tos nepasvītro, aiz tiem punktu neliek. </w:t>
      </w:r>
      <w:r w:rsidR="0048341C">
        <w:rPr>
          <w:lang w:val="lv-LV"/>
        </w:rPr>
        <w:t>Teksta formatējuma apkopojums ir redzams 1. tabulā.</w:t>
      </w:r>
    </w:p>
    <w:p w:rsidR="0044026C" w:rsidRDefault="0044026C" w:rsidP="00F075A9">
      <w:pPr>
        <w:spacing w:line="288" w:lineRule="auto"/>
        <w:ind w:firstLine="426"/>
        <w:jc w:val="both"/>
        <w:rPr>
          <w:lang w:val="lv-LV"/>
        </w:rPr>
      </w:pPr>
      <w:r>
        <w:rPr>
          <w:lang w:val="lv-LV"/>
        </w:rPr>
        <w:t>Veidojot uzskaitījumus</w:t>
      </w:r>
      <w:r w:rsidR="00604CC1">
        <w:rPr>
          <w:lang w:val="lv-LV"/>
        </w:rPr>
        <w:t>,</w:t>
      </w:r>
      <w:r>
        <w:rPr>
          <w:lang w:val="lv-LV"/>
        </w:rPr>
        <w:t xml:space="preserve"> jāievēro, ka, izmantojot skaitļus vai mazos burtus ar iekavu, tekstu</w:t>
      </w:r>
      <w:r w:rsidR="0087091F">
        <w:rPr>
          <w:lang w:val="lv-LV"/>
        </w:rPr>
        <w:t xml:space="preserve"> aiz</w:t>
      </w:r>
      <w:r>
        <w:rPr>
          <w:lang w:val="lv-LV"/>
        </w:rPr>
        <w:t xml:space="preserve"> tiem raksta ar mazo burtu un vienību noslēdz komats vai semikols. </w:t>
      </w:r>
      <w:r w:rsidR="0087091F">
        <w:rPr>
          <w:lang w:val="lv-LV"/>
        </w:rPr>
        <w:t xml:space="preserve">Veidojot uzskaitījumu ar kārtas skaitļiem, tekstu raksta ar lielo sākuma burtu un katru vienību noslēdz punkts. </w:t>
      </w:r>
      <w:r>
        <w:rPr>
          <w:lang w:val="lv-LV"/>
        </w:rPr>
        <w:t xml:space="preserve"> </w:t>
      </w:r>
    </w:p>
    <w:p w:rsidR="0044026C" w:rsidRDefault="0044026C" w:rsidP="0044026C">
      <w:pPr>
        <w:spacing w:line="288" w:lineRule="auto"/>
        <w:jc w:val="both"/>
        <w:rPr>
          <w:b/>
          <w:lang w:val="lv-LV"/>
        </w:rPr>
      </w:pPr>
    </w:p>
    <w:p w:rsidR="0044026C" w:rsidRPr="0044026C" w:rsidRDefault="0044026C" w:rsidP="00F075A9">
      <w:pPr>
        <w:spacing w:line="288" w:lineRule="auto"/>
        <w:ind w:firstLine="426"/>
        <w:jc w:val="both"/>
        <w:rPr>
          <w:b/>
          <w:lang w:val="lv-LV"/>
        </w:rPr>
      </w:pPr>
      <w:r w:rsidRPr="0044026C">
        <w:rPr>
          <w:b/>
          <w:lang w:val="lv-LV"/>
        </w:rPr>
        <w:t>Slīpinājumi</w:t>
      </w:r>
    </w:p>
    <w:p w:rsidR="00F075A9" w:rsidRPr="00F075A9" w:rsidRDefault="00F075A9" w:rsidP="00F075A9">
      <w:pPr>
        <w:spacing w:line="288" w:lineRule="auto"/>
        <w:ind w:firstLine="426"/>
        <w:jc w:val="both"/>
        <w:rPr>
          <w:b/>
          <w:lang w:val="lv-LV"/>
        </w:rPr>
      </w:pPr>
      <w:r>
        <w:rPr>
          <w:lang w:val="lv-LV"/>
        </w:rPr>
        <w:t>Svešvārdus latviešu valodas tekstā slīpina</w:t>
      </w:r>
      <w:r w:rsidR="00CA1B00">
        <w:rPr>
          <w:lang w:val="lv-LV"/>
        </w:rPr>
        <w:t>, piemēram, Oma likums ir nosaukts par godu Georgam Simonam Omam (</w:t>
      </w:r>
      <w:r w:rsidR="00CA1B00" w:rsidRPr="00CA1B00">
        <w:rPr>
          <w:i/>
          <w:lang w:val="lv-LV"/>
        </w:rPr>
        <w:t>Georg Simon Ohm</w:t>
      </w:r>
      <w:r w:rsidR="00CA1B00">
        <w:rPr>
          <w:lang w:val="lv-LV"/>
        </w:rPr>
        <w:t>)</w:t>
      </w:r>
      <w:r>
        <w:rPr>
          <w:lang w:val="lv-LV"/>
        </w:rPr>
        <w:t>. Dažādu iek</w:t>
      </w:r>
      <w:r w:rsidR="00780DC1">
        <w:rPr>
          <w:lang w:val="lv-LV"/>
        </w:rPr>
        <w:t>ārtu,</w:t>
      </w:r>
      <w:r>
        <w:rPr>
          <w:lang w:val="lv-LV"/>
        </w:rPr>
        <w:t xml:space="preserve"> modeļu</w:t>
      </w:r>
      <w:r w:rsidR="00780DC1">
        <w:rPr>
          <w:lang w:val="lv-LV"/>
        </w:rPr>
        <w:t xml:space="preserve"> un uzņēmumu nosaukumus tekstā slīpina. Pēdiņās var likt konferenču un projektu nosaukumus.</w:t>
      </w:r>
    </w:p>
    <w:p w:rsidR="0044026C" w:rsidRDefault="0044026C" w:rsidP="0044026C">
      <w:pPr>
        <w:spacing w:line="288" w:lineRule="auto"/>
        <w:jc w:val="both"/>
        <w:rPr>
          <w:lang w:val="lv-LV"/>
        </w:rPr>
      </w:pPr>
    </w:p>
    <w:p w:rsidR="0048341C" w:rsidRPr="0048341C" w:rsidRDefault="0048341C" w:rsidP="0025793E">
      <w:pPr>
        <w:spacing w:line="288" w:lineRule="auto"/>
        <w:ind w:firstLine="357"/>
        <w:jc w:val="both"/>
        <w:rPr>
          <w:b/>
          <w:lang w:val="lv-LV"/>
        </w:rPr>
      </w:pPr>
      <w:r w:rsidRPr="0048341C">
        <w:rPr>
          <w:b/>
          <w:lang w:val="lv-LV"/>
        </w:rPr>
        <w:t>Pēdiņas</w:t>
      </w:r>
    </w:p>
    <w:p w:rsidR="0048341C" w:rsidRDefault="0048341C" w:rsidP="0025793E">
      <w:pPr>
        <w:spacing w:line="288" w:lineRule="auto"/>
        <w:ind w:firstLine="357"/>
        <w:jc w:val="both"/>
        <w:rPr>
          <w:lang w:val="lv-LV"/>
        </w:rPr>
      </w:pPr>
      <w:r>
        <w:rPr>
          <w:lang w:val="lv-LV"/>
        </w:rPr>
        <w:t xml:space="preserve">Visā darbā izmanto vienu pēdiņu veidu, vēlams izmantot apaļās pēdiņas </w:t>
      </w:r>
      <w:r w:rsidRPr="0048341C">
        <w:rPr>
          <w:color w:val="000000"/>
          <w:shd w:val="clear" w:color="auto" w:fill="F9F9F9"/>
        </w:rPr>
        <w:t>„</w:t>
      </w:r>
      <w:r>
        <w:rPr>
          <w:color w:val="000000"/>
          <w:shd w:val="clear" w:color="auto" w:fill="F9F9F9"/>
        </w:rPr>
        <w:t xml:space="preserve">”, bet </w:t>
      </w:r>
      <w:r>
        <w:rPr>
          <w:lang w:val="lv-LV"/>
        </w:rPr>
        <w:t xml:space="preserve">nelietot, tā saucamās, skujiņu pēdiņas </w:t>
      </w:r>
      <w:r w:rsidRPr="0048341C">
        <w:rPr>
          <w:lang w:val="lv-LV"/>
        </w:rPr>
        <w:t>« »</w:t>
      </w:r>
      <w:r>
        <w:rPr>
          <w:lang w:val="lv-LV"/>
        </w:rPr>
        <w:t xml:space="preserve">. </w:t>
      </w:r>
    </w:p>
    <w:p w:rsidR="0048341C" w:rsidRDefault="0048341C" w:rsidP="0025793E">
      <w:pPr>
        <w:spacing w:line="288" w:lineRule="auto"/>
        <w:ind w:firstLine="357"/>
        <w:jc w:val="both"/>
        <w:rPr>
          <w:lang w:val="lv-LV"/>
        </w:rPr>
      </w:pPr>
    </w:p>
    <w:p w:rsidR="0048341C" w:rsidRPr="000C3FE0" w:rsidRDefault="000C3FE0" w:rsidP="0025793E">
      <w:pPr>
        <w:spacing w:line="288" w:lineRule="auto"/>
        <w:ind w:firstLine="357"/>
        <w:jc w:val="both"/>
        <w:rPr>
          <w:b/>
          <w:lang w:val="lv-LV"/>
        </w:rPr>
      </w:pPr>
      <w:r>
        <w:rPr>
          <w:b/>
          <w:lang w:val="lv-LV"/>
        </w:rPr>
        <w:t>Defise</w:t>
      </w:r>
      <w:r w:rsidR="0048341C" w:rsidRPr="000C3FE0">
        <w:rPr>
          <w:b/>
          <w:lang w:val="lv-LV"/>
        </w:rPr>
        <w:t>, domuz</w:t>
      </w:r>
      <w:r>
        <w:rPr>
          <w:b/>
          <w:lang w:val="lv-LV"/>
        </w:rPr>
        <w:t>īme</w:t>
      </w:r>
      <w:r w:rsidR="00A5271B">
        <w:rPr>
          <w:b/>
          <w:lang w:val="lv-LV"/>
        </w:rPr>
        <w:t xml:space="preserve"> un </w:t>
      </w:r>
      <w:r w:rsidR="0048341C" w:rsidRPr="000C3FE0">
        <w:rPr>
          <w:b/>
          <w:lang w:val="lv-LV"/>
        </w:rPr>
        <w:t>vienotājdomuz</w:t>
      </w:r>
      <w:r>
        <w:rPr>
          <w:b/>
          <w:lang w:val="lv-LV"/>
        </w:rPr>
        <w:t>īme</w:t>
      </w:r>
    </w:p>
    <w:p w:rsidR="00CA1B00" w:rsidRDefault="0048341C" w:rsidP="0025793E">
      <w:pPr>
        <w:spacing w:line="288" w:lineRule="auto"/>
        <w:ind w:firstLine="357"/>
        <w:jc w:val="both"/>
        <w:rPr>
          <w:lang w:val="lv-LV"/>
        </w:rPr>
      </w:pPr>
      <w:r>
        <w:rPr>
          <w:lang w:val="lv-LV"/>
        </w:rPr>
        <w:t>Pievērst uzmanību defises, domuz</w:t>
      </w:r>
      <w:r w:rsidR="00A5271B">
        <w:rPr>
          <w:lang w:val="lv-LV"/>
        </w:rPr>
        <w:t xml:space="preserve">īmes un </w:t>
      </w:r>
      <w:r>
        <w:rPr>
          <w:lang w:val="lv-LV"/>
        </w:rPr>
        <w:t xml:space="preserve">vienotājdomuzīmes lietojumam. </w:t>
      </w:r>
      <w:r w:rsidR="00F075A9">
        <w:rPr>
          <w:lang w:val="lv-LV"/>
        </w:rPr>
        <w:t xml:space="preserve">Norādot intervālu no–līdz, izmanto vienotājdomuzīmi (domuzīme bez atstarpēm abās tās pusēs), piemēram, 1999.–2010. gads. Tekstā izlaižot vārdus vai atdalot savrupinājumus un iespraudumus, izmanto domuzīmi.  Defisi izmanto ļoti reti, tā ietilpst dažos terminos vai svešvārdos. </w:t>
      </w:r>
    </w:p>
    <w:p w:rsidR="00C43B87" w:rsidRDefault="00CA1B00" w:rsidP="0025793E">
      <w:pPr>
        <w:spacing w:line="288" w:lineRule="auto"/>
        <w:ind w:firstLine="357"/>
        <w:jc w:val="both"/>
        <w:rPr>
          <w:lang w:val="lv-LV"/>
        </w:rPr>
      </w:pPr>
      <w:r>
        <w:rPr>
          <w:lang w:val="lv-LV"/>
        </w:rPr>
        <w:t xml:space="preserve">Interpunkcijas zīmju lietojums šajā darbā ir ļoti virspusīgi aprakstīts. Plašāk var lasīt Ainas Blinkenas </w:t>
      </w:r>
      <w:r w:rsidRPr="00CA1B00">
        <w:rPr>
          <w:i/>
          <w:lang w:val="lv-LV"/>
        </w:rPr>
        <w:t>Latviešu interpunkcija</w:t>
      </w:r>
      <w:r>
        <w:rPr>
          <w:lang w:val="lv-LV"/>
        </w:rPr>
        <w:t xml:space="preserve">. </w:t>
      </w:r>
    </w:p>
    <w:p w:rsidR="0048341C" w:rsidRDefault="0048341C" w:rsidP="0025793E">
      <w:pPr>
        <w:spacing w:line="288" w:lineRule="auto"/>
        <w:ind w:firstLine="357"/>
        <w:jc w:val="both"/>
        <w:rPr>
          <w:lang w:val="lv-LV"/>
        </w:rPr>
      </w:pPr>
    </w:p>
    <w:p w:rsidR="0048341C" w:rsidRPr="0048341C" w:rsidRDefault="0048341C" w:rsidP="0025793E">
      <w:pPr>
        <w:spacing w:line="288" w:lineRule="auto"/>
        <w:ind w:firstLine="357"/>
        <w:jc w:val="both"/>
        <w:rPr>
          <w:b/>
          <w:lang w:val="lv-LV"/>
        </w:rPr>
      </w:pPr>
      <w:r w:rsidRPr="0048341C">
        <w:rPr>
          <w:b/>
          <w:lang w:val="lv-LV"/>
        </w:rPr>
        <w:t xml:space="preserve">Saitļi </w:t>
      </w:r>
    </w:p>
    <w:p w:rsidR="008E7C3F" w:rsidRDefault="00503029" w:rsidP="00C43B87">
      <w:pPr>
        <w:spacing w:line="288" w:lineRule="auto"/>
        <w:ind w:firstLine="357"/>
        <w:jc w:val="both"/>
        <w:rPr>
          <w:lang w:val="lv-LV"/>
        </w:rPr>
      </w:pPr>
      <w:r>
        <w:rPr>
          <w:lang w:val="lv-LV"/>
        </w:rPr>
        <w:t>Ja skaitlis sastāv no pieciem vai vairāk cipariem, tad tūkstošus atdala ar nedalāmo atstarpi (</w:t>
      </w:r>
      <w:r w:rsidRPr="00503029">
        <w:rPr>
          <w:i/>
          <w:lang w:val="lv-LV"/>
        </w:rPr>
        <w:t>Ctrl</w:t>
      </w:r>
      <w:r>
        <w:rPr>
          <w:lang w:val="lv-LV"/>
        </w:rPr>
        <w:t xml:space="preserve"> + </w:t>
      </w:r>
      <w:r w:rsidRPr="00503029">
        <w:rPr>
          <w:i/>
          <w:lang w:val="lv-LV"/>
        </w:rPr>
        <w:t>Shift</w:t>
      </w:r>
      <w:r>
        <w:rPr>
          <w:lang w:val="lv-LV"/>
        </w:rPr>
        <w:t xml:space="preserve"> + </w:t>
      </w:r>
      <w:r w:rsidRPr="00503029">
        <w:rPr>
          <w:i/>
          <w:lang w:val="lv-LV"/>
        </w:rPr>
        <w:t>SpaceBar</w:t>
      </w:r>
      <w:r>
        <w:rPr>
          <w:lang w:val="lv-LV"/>
        </w:rPr>
        <w:t>), piemēram, 10 000, 12 345 678. Vienu pašu ciparu neatdala (</w:t>
      </w:r>
      <w:r w:rsidRPr="00503029">
        <w:rPr>
          <w:strike/>
          <w:lang w:val="lv-LV"/>
        </w:rPr>
        <w:t>1 000</w:t>
      </w:r>
      <w:r>
        <w:rPr>
          <w:lang w:val="lv-LV"/>
        </w:rPr>
        <w:t xml:space="preserve">). </w:t>
      </w:r>
    </w:p>
    <w:p w:rsidR="008E7C3F" w:rsidRDefault="0048341C" w:rsidP="00C43B87">
      <w:pPr>
        <w:spacing w:line="288" w:lineRule="auto"/>
        <w:ind w:firstLine="357"/>
        <w:jc w:val="both"/>
        <w:rPr>
          <w:lang w:val="lv-LV"/>
        </w:rPr>
      </w:pPr>
      <w:r>
        <w:rPr>
          <w:lang w:val="lv-LV"/>
        </w:rPr>
        <w:t>Rakstot decimālskaitļus latviešu valodā, izmanto decimālkomatu, piemēram, 1</w:t>
      </w:r>
      <w:r w:rsidR="00503029">
        <w:rPr>
          <w:lang w:val="lv-LV"/>
        </w:rPr>
        <w:t xml:space="preserve">,234, bet angļu valodā – decimālpunktu, piemēram 1.234. </w:t>
      </w:r>
    </w:p>
    <w:p w:rsidR="0048341C" w:rsidRDefault="009B3990" w:rsidP="00C43B87">
      <w:pPr>
        <w:spacing w:line="288" w:lineRule="auto"/>
        <w:ind w:firstLine="357"/>
        <w:jc w:val="both"/>
        <w:rPr>
          <w:lang w:val="lv-LV"/>
        </w:rPr>
      </w:pPr>
      <w:r>
        <w:rPr>
          <w:lang w:val="lv-LV"/>
        </w:rPr>
        <w:t xml:space="preserve">Ja jāraksta negatīvs skaitlis, tad jāizmanto domuzīme, nevis defise, piemēram, –10 °C. </w:t>
      </w:r>
    </w:p>
    <w:p w:rsidR="00503029" w:rsidRDefault="0002541D" w:rsidP="00C43B87">
      <w:pPr>
        <w:spacing w:line="288" w:lineRule="auto"/>
        <w:ind w:firstLine="357"/>
        <w:jc w:val="both"/>
        <w:rPr>
          <w:lang w:val="lv-LV"/>
        </w:rPr>
      </w:pPr>
      <w:r>
        <w:rPr>
          <w:lang w:val="lv-LV"/>
        </w:rPr>
        <w:t xml:space="preserve">Starp kārtas skaitli un </w:t>
      </w:r>
      <w:r w:rsidR="009D1B22">
        <w:rPr>
          <w:lang w:val="lv-LV"/>
        </w:rPr>
        <w:t xml:space="preserve">vārdu ir jāliek atstarpe (var izmantot nedalāmo atstarpi, lai abas vienības atrastos vienā rindiņā), piemēram, 2001. gada 1. septembris. </w:t>
      </w:r>
    </w:p>
    <w:p w:rsidR="008E7C3F" w:rsidRDefault="008E7C3F" w:rsidP="00C43B87">
      <w:pPr>
        <w:spacing w:line="288" w:lineRule="auto"/>
        <w:ind w:firstLine="357"/>
        <w:jc w:val="both"/>
        <w:rPr>
          <w:lang w:val="lv-LV"/>
        </w:rPr>
      </w:pPr>
    </w:p>
    <w:p w:rsidR="0075468F" w:rsidRPr="0075468F" w:rsidRDefault="0075468F" w:rsidP="00C43B87">
      <w:pPr>
        <w:spacing w:line="288" w:lineRule="auto"/>
        <w:ind w:firstLine="357"/>
        <w:jc w:val="both"/>
        <w:rPr>
          <w:b/>
          <w:lang w:val="lv-LV"/>
        </w:rPr>
      </w:pPr>
      <w:r w:rsidRPr="0075468F">
        <w:rPr>
          <w:b/>
          <w:lang w:val="lv-LV"/>
        </w:rPr>
        <w:t>Mērvienības</w:t>
      </w:r>
    </w:p>
    <w:p w:rsidR="0075468F" w:rsidRDefault="0075468F" w:rsidP="00C43B87">
      <w:pPr>
        <w:spacing w:line="288" w:lineRule="auto"/>
        <w:ind w:firstLine="357"/>
        <w:jc w:val="both"/>
        <w:rPr>
          <w:lang w:val="lv-LV"/>
        </w:rPr>
      </w:pPr>
      <w:r>
        <w:rPr>
          <w:lang w:val="lv-LV"/>
        </w:rPr>
        <w:t xml:space="preserve">Mērvienības netiek slīpinātas. </w:t>
      </w:r>
    </w:p>
    <w:p w:rsidR="0075468F" w:rsidRDefault="0075468F" w:rsidP="00C43B87">
      <w:pPr>
        <w:spacing w:line="288" w:lineRule="auto"/>
        <w:ind w:firstLine="357"/>
        <w:jc w:val="both"/>
        <w:rPr>
          <w:lang w:val="lv-LV"/>
        </w:rPr>
      </w:pPr>
      <w:r>
        <w:rPr>
          <w:lang w:val="lv-LV"/>
        </w:rPr>
        <w:t xml:space="preserve">Starp skaitli un tā mērvienībām liek nedalāmo atstarpi (ņemt vērā, ka arī procenti ir mērvienība!), piemēram, 10 %, 25 °C un 220 V. </w:t>
      </w:r>
    </w:p>
    <w:p w:rsidR="0075468F" w:rsidRDefault="0075468F" w:rsidP="00C43B87">
      <w:pPr>
        <w:spacing w:line="288" w:lineRule="auto"/>
        <w:ind w:firstLine="357"/>
        <w:jc w:val="both"/>
        <w:rPr>
          <w:lang w:val="lv-LV"/>
        </w:rPr>
      </w:pPr>
      <w:r>
        <w:rPr>
          <w:lang w:val="lv-LV"/>
        </w:rPr>
        <w:t xml:space="preserve">Ja mērvienību veido divu mērvienību reizinājums, tad, lai nerastos pārpratumi, ir jābūt reizinājuma zīmei un nepieciešamības gadījumā iekavām, piemēram, </w:t>
      </w:r>
      <w:r w:rsidR="000C3FE0">
        <w:rPr>
          <w:lang w:val="lv-LV"/>
        </w:rPr>
        <w:t>(m · kg)/s</w:t>
      </w:r>
      <w:r w:rsidR="000C3FE0" w:rsidRPr="000C3FE0">
        <w:rPr>
          <w:vertAlign w:val="superscript"/>
          <w:lang w:val="lv-LV"/>
        </w:rPr>
        <w:t>2</w:t>
      </w:r>
      <w:r w:rsidR="000C3FE0">
        <w:rPr>
          <w:lang w:val="lv-LV"/>
        </w:rPr>
        <w:t xml:space="preserve"> jeb m · kg · s</w:t>
      </w:r>
      <w:r w:rsidR="000C3FE0" w:rsidRPr="000C3FE0">
        <w:rPr>
          <w:vertAlign w:val="superscript"/>
          <w:lang w:val="lv-LV"/>
        </w:rPr>
        <w:t>2</w:t>
      </w:r>
      <w:r>
        <w:rPr>
          <w:lang w:val="lv-LV"/>
        </w:rPr>
        <w:t>, izņēmums ir kWh.</w:t>
      </w:r>
    </w:p>
    <w:p w:rsidR="00682993" w:rsidRDefault="0075468F" w:rsidP="00C43B87">
      <w:pPr>
        <w:spacing w:line="288" w:lineRule="auto"/>
        <w:ind w:firstLine="357"/>
        <w:jc w:val="both"/>
        <w:rPr>
          <w:lang w:val="lv-LV"/>
        </w:rPr>
      </w:pPr>
      <w:r>
        <w:rPr>
          <w:lang w:val="lv-LV"/>
        </w:rPr>
        <w:lastRenderedPageBreak/>
        <w:t>Vēlams neatstāt skaitli bez tā mērvienībām, piem</w:t>
      </w:r>
      <w:r w:rsidR="00682993">
        <w:rPr>
          <w:lang w:val="lv-LV"/>
        </w:rPr>
        <w:t>ēram:</w:t>
      </w:r>
    </w:p>
    <w:p w:rsidR="00682993" w:rsidRDefault="0075468F" w:rsidP="00682993">
      <w:pPr>
        <w:numPr>
          <w:ilvl w:val="0"/>
          <w:numId w:val="12"/>
        </w:numPr>
        <w:spacing w:line="288" w:lineRule="auto"/>
        <w:jc w:val="both"/>
        <w:rPr>
          <w:lang w:val="lv-LV"/>
        </w:rPr>
      </w:pPr>
      <w:r>
        <w:rPr>
          <w:lang w:val="lv-LV"/>
        </w:rPr>
        <w:t xml:space="preserve">kubs, kura izmērs 25 cm × 25 cm; </w:t>
      </w:r>
    </w:p>
    <w:p w:rsidR="00682993" w:rsidRDefault="00682993" w:rsidP="00682993">
      <w:pPr>
        <w:numPr>
          <w:ilvl w:val="0"/>
          <w:numId w:val="12"/>
        </w:numPr>
        <w:spacing w:line="288" w:lineRule="auto"/>
        <w:jc w:val="both"/>
        <w:rPr>
          <w:lang w:val="lv-LV"/>
        </w:rPr>
      </w:pPr>
      <w:r>
        <w:rPr>
          <w:lang w:val="lv-LV"/>
        </w:rPr>
        <w:t>impulsa garums ir no 5 s līdz 6 s;</w:t>
      </w:r>
    </w:p>
    <w:p w:rsidR="0075468F" w:rsidRDefault="00682993" w:rsidP="00682993">
      <w:pPr>
        <w:numPr>
          <w:ilvl w:val="0"/>
          <w:numId w:val="12"/>
        </w:numPr>
        <w:spacing w:line="288" w:lineRule="auto"/>
        <w:jc w:val="both"/>
        <w:rPr>
          <w:lang w:val="lv-LV"/>
        </w:rPr>
      </w:pPr>
      <w:r>
        <w:rPr>
          <w:lang w:val="lv-LV"/>
        </w:rPr>
        <w:t>50 V, 100 V un 120 V</w:t>
      </w:r>
      <w:r w:rsidR="0075468F">
        <w:rPr>
          <w:lang w:val="lv-LV"/>
        </w:rPr>
        <w:t xml:space="preserve"> </w:t>
      </w:r>
      <w:r>
        <w:rPr>
          <w:lang w:val="lv-LV"/>
        </w:rPr>
        <w:t>spriegums.</w:t>
      </w:r>
      <w:r w:rsidR="0075468F">
        <w:rPr>
          <w:lang w:val="lv-LV"/>
        </w:rPr>
        <w:t xml:space="preserve">  </w:t>
      </w:r>
    </w:p>
    <w:p w:rsidR="000C3FE0" w:rsidRPr="00232639" w:rsidRDefault="000C3FE0" w:rsidP="00A5271B">
      <w:pPr>
        <w:jc w:val="both"/>
      </w:pPr>
      <w:r>
        <w:rPr>
          <w:lang w:val="lv-LV"/>
        </w:rPr>
        <w:t xml:space="preserve">Ar detalizētāku mērvienību formatējumu var iepazīties starptautiskajos noteikumos </w:t>
      </w:r>
      <w:hyperlink r:id="rId8" w:history="1">
        <w:r w:rsidR="00232639" w:rsidRPr="00232639">
          <w:rPr>
            <w:rStyle w:val="Hyperlink"/>
            <w:i/>
            <w:u w:val="none"/>
          </w:rPr>
          <w:t>http://physics.nist.gov/cuu/pdf/sp811.pdf</w:t>
        </w:r>
      </w:hyperlink>
    </w:p>
    <w:p w:rsidR="00232639" w:rsidRDefault="00232639" w:rsidP="00232639">
      <w:pPr>
        <w:rPr>
          <w:lang w:val="lv-LV"/>
        </w:rPr>
      </w:pPr>
    </w:p>
    <w:p w:rsidR="00503029" w:rsidRPr="00503029" w:rsidRDefault="00503029" w:rsidP="00C43B87">
      <w:pPr>
        <w:spacing w:line="288" w:lineRule="auto"/>
        <w:ind w:firstLine="357"/>
        <w:jc w:val="both"/>
        <w:rPr>
          <w:b/>
          <w:lang w:val="lv-LV"/>
        </w:rPr>
      </w:pPr>
      <w:r w:rsidRPr="00503029">
        <w:rPr>
          <w:b/>
          <w:lang w:val="lv-LV"/>
        </w:rPr>
        <w:t xml:space="preserve">Saīsinājumi </w:t>
      </w:r>
    </w:p>
    <w:p w:rsidR="00503029" w:rsidRPr="0044026C" w:rsidRDefault="0053047F" w:rsidP="0044026C">
      <w:pPr>
        <w:spacing w:line="288" w:lineRule="auto"/>
        <w:ind w:firstLine="357"/>
        <w:jc w:val="both"/>
        <w:rPr>
          <w:lang w:val="lv-LV"/>
        </w:rPr>
      </w:pPr>
      <w:r w:rsidRPr="0053047F">
        <w:rPr>
          <w:lang w:val="lv-LV"/>
        </w:rPr>
        <w:t>Ja</w:t>
      </w:r>
      <w:r>
        <w:rPr>
          <w:lang w:val="lv-LV"/>
        </w:rPr>
        <w:t xml:space="preserve"> saīsinājums veidots no vairākām daļām, tad starp tām lieto nedalāmo atstarpi, piemēram, u. c., u. tml., t. i., t. s.</w:t>
      </w:r>
    </w:p>
    <w:p w:rsidR="00252186" w:rsidRPr="006E447F" w:rsidRDefault="00252186" w:rsidP="00F46EF0">
      <w:pPr>
        <w:pStyle w:val="Heading1"/>
      </w:pPr>
      <w:r>
        <w:t xml:space="preserve"> </w:t>
      </w:r>
      <w:bookmarkStart w:id="3" w:name="_Toc481075752"/>
      <w:r>
        <w:t>ATTĒLI UN TABULAS</w:t>
      </w:r>
      <w:bookmarkEnd w:id="3"/>
    </w:p>
    <w:p w:rsidR="00BF1118" w:rsidRDefault="00BF1118" w:rsidP="00F46EF0">
      <w:pPr>
        <w:pStyle w:val="Heading2"/>
      </w:pPr>
      <w:bookmarkStart w:id="4" w:name="_Toc481075753"/>
      <w:r w:rsidRPr="004451A6">
        <w:rPr>
          <w:lang w:val="lv-LV"/>
        </w:rPr>
        <w:t>Attēli</w:t>
      </w:r>
      <w:bookmarkEnd w:id="4"/>
    </w:p>
    <w:p w:rsidR="00194CC3" w:rsidRPr="003A2280" w:rsidRDefault="00194CC3" w:rsidP="0025793E">
      <w:pPr>
        <w:spacing w:line="288" w:lineRule="auto"/>
        <w:ind w:firstLine="357"/>
        <w:jc w:val="both"/>
        <w:rPr>
          <w:lang w:val="lv-LV"/>
        </w:rPr>
      </w:pPr>
      <w:r w:rsidRPr="003A2280">
        <w:rPr>
          <w:lang w:val="lv-LV"/>
        </w:rPr>
        <w:t>D</w:t>
      </w:r>
      <w:r w:rsidR="006E447F">
        <w:rPr>
          <w:lang w:val="lv-LV"/>
        </w:rPr>
        <w:t>arbā ievietotās ilustrācijas – fotogrāfijas, skices, shēmas, grafikus, diagrammas u. tml. –</w:t>
      </w:r>
      <w:r w:rsidRPr="003A2280">
        <w:rPr>
          <w:lang w:val="lv-LV"/>
        </w:rPr>
        <w:t xml:space="preserve"> </w:t>
      </w:r>
      <w:r w:rsidR="006E447F">
        <w:rPr>
          <w:lang w:val="lv-LV"/>
        </w:rPr>
        <w:t>apzīmē ar vārdu “attēls”</w:t>
      </w:r>
      <w:r w:rsidRPr="003A2280">
        <w:rPr>
          <w:lang w:val="lv-LV"/>
        </w:rPr>
        <w:t>. Attēli tiek</w:t>
      </w:r>
      <w:r w:rsidR="00FE2FF5">
        <w:rPr>
          <w:lang w:val="lv-LV"/>
        </w:rPr>
        <w:t xml:space="preserve"> centrēti un</w:t>
      </w:r>
      <w:r w:rsidRPr="003A2280">
        <w:rPr>
          <w:lang w:val="lv-LV"/>
        </w:rPr>
        <w:t xml:space="preserve"> numurēti nodaļas ietvaros</w:t>
      </w:r>
      <w:r w:rsidR="006E447F">
        <w:rPr>
          <w:lang w:val="lv-LV"/>
        </w:rPr>
        <w:t>, katram no tiem ir nosaukums un atsauce tekstā (4.1. att.)</w:t>
      </w:r>
      <w:r w:rsidRPr="003A2280">
        <w:rPr>
          <w:lang w:val="lv-LV"/>
        </w:rPr>
        <w:t>. Attēla numuru</w:t>
      </w:r>
      <w:r w:rsidR="006E447F">
        <w:rPr>
          <w:lang w:val="lv-LV"/>
        </w:rPr>
        <w:t>, saīsinājumu att.</w:t>
      </w:r>
      <w:r w:rsidRPr="003A2280">
        <w:rPr>
          <w:lang w:val="lv-LV"/>
        </w:rPr>
        <w:t xml:space="preserve"> un nosaukumu raksta </w:t>
      </w:r>
      <w:r w:rsidR="006E447F">
        <w:rPr>
          <w:lang w:val="lv-LV"/>
        </w:rPr>
        <w:t>zem attēla un centrē.</w:t>
      </w:r>
      <w:r w:rsidRPr="003A2280">
        <w:rPr>
          <w:lang w:val="lv-LV"/>
        </w:rPr>
        <w:t xml:space="preserve"> </w:t>
      </w:r>
      <w:r w:rsidR="006E447F">
        <w:rPr>
          <w:lang w:val="lv-LV"/>
        </w:rPr>
        <w:t>Nosaukuma beigās liek punktu.</w:t>
      </w:r>
      <w:r w:rsidRPr="003A2280">
        <w:rPr>
          <w:lang w:val="lv-LV"/>
        </w:rPr>
        <w:t xml:space="preserve"> </w:t>
      </w:r>
    </w:p>
    <w:p w:rsidR="00194CC3" w:rsidRPr="003A2280" w:rsidRDefault="00194CC3" w:rsidP="00194CC3">
      <w:pPr>
        <w:rPr>
          <w:lang w:val="lv-LV"/>
        </w:rPr>
      </w:pPr>
    </w:p>
    <w:p w:rsidR="00194CC3" w:rsidRPr="003A2280" w:rsidRDefault="00604CC1" w:rsidP="006E447F">
      <w:pPr>
        <w:jc w:val="center"/>
        <w:rPr>
          <w:lang w:val="lv-LV"/>
        </w:rPr>
      </w:pPr>
      <w:r w:rsidRPr="003A2280">
        <w:rPr>
          <w:rFonts w:ascii="Arial" w:hAnsi="Arial" w:cs="Arial"/>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179.25pt;height:29.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">
            <v:imagedata r:id="rId9" o:title=""/>
            <o:lock v:ext="edit" aspectratio="f"/>
          </v:shape>
        </w:pict>
      </w:r>
    </w:p>
    <w:p w:rsidR="00194CC3" w:rsidRPr="003A2280" w:rsidRDefault="00E36854" w:rsidP="006E447F">
      <w:pPr>
        <w:spacing w:before="120" w:after="240"/>
        <w:jc w:val="center"/>
        <w:rPr>
          <w:lang w:val="lv-LV"/>
        </w:rPr>
      </w:pPr>
      <w:r>
        <w:rPr>
          <w:lang w:val="lv-LV"/>
        </w:rPr>
        <w:t>3</w:t>
      </w:r>
      <w:r w:rsidR="006E447F">
        <w:rPr>
          <w:lang w:val="lv-LV"/>
        </w:rPr>
        <w:t>.1</w:t>
      </w:r>
      <w:r w:rsidR="00194CC3" w:rsidRPr="003A2280">
        <w:rPr>
          <w:lang w:val="lv-LV"/>
        </w:rPr>
        <w:t>. att. Attēla nosaukums</w:t>
      </w:r>
      <w:r w:rsidR="003A2280">
        <w:rPr>
          <w:lang w:val="lv-LV"/>
        </w:rPr>
        <w:t>.</w:t>
      </w:r>
    </w:p>
    <w:p w:rsidR="00194CC3" w:rsidRPr="003A2280" w:rsidRDefault="006E447F" w:rsidP="00BF1118">
      <w:pPr>
        <w:spacing w:line="288" w:lineRule="auto"/>
        <w:ind w:firstLine="357"/>
        <w:jc w:val="both"/>
        <w:rPr>
          <w:lang w:val="lv-LV"/>
        </w:rPr>
      </w:pPr>
      <w:r>
        <w:rPr>
          <w:lang w:val="lv-LV"/>
        </w:rPr>
        <w:t>Att</w:t>
      </w:r>
      <w:r w:rsidR="00C43B87">
        <w:rPr>
          <w:lang w:val="lv-LV"/>
        </w:rPr>
        <w:t>ēla nosaukuma formatējums: burtveidola</w:t>
      </w:r>
      <w:r>
        <w:rPr>
          <w:lang w:val="lv-LV"/>
        </w:rPr>
        <w:t xml:space="preserve"> izmērs ir 12</w:t>
      </w:r>
      <w:r w:rsidR="0044026C">
        <w:rPr>
          <w:lang w:val="lv-LV"/>
        </w:rPr>
        <w:t> pt</w:t>
      </w:r>
      <w:r>
        <w:rPr>
          <w:lang w:val="lv-LV"/>
        </w:rPr>
        <w:t xml:space="preserve">; </w:t>
      </w:r>
      <w:r w:rsidRPr="006E447F">
        <w:rPr>
          <w:i/>
          <w:lang w:val="lv-LV"/>
        </w:rPr>
        <w:t>before</w:t>
      </w:r>
      <w:r>
        <w:rPr>
          <w:lang w:val="lv-LV"/>
        </w:rPr>
        <w:t xml:space="preserve"> ir 6</w:t>
      </w:r>
      <w:r w:rsidR="0044026C">
        <w:rPr>
          <w:lang w:val="lv-LV"/>
        </w:rPr>
        <w:t> pt</w:t>
      </w:r>
      <w:r>
        <w:rPr>
          <w:lang w:val="lv-LV"/>
        </w:rPr>
        <w:t xml:space="preserve">; </w:t>
      </w:r>
      <w:r w:rsidRPr="006E447F">
        <w:rPr>
          <w:i/>
          <w:lang w:val="lv-LV"/>
        </w:rPr>
        <w:t>after</w:t>
      </w:r>
      <w:r>
        <w:rPr>
          <w:lang w:val="lv-LV"/>
        </w:rPr>
        <w:t xml:space="preserve"> ir 12</w:t>
      </w:r>
      <w:r w:rsidR="0044026C">
        <w:rPr>
          <w:lang w:val="lv-LV"/>
        </w:rPr>
        <w:t> pt</w:t>
      </w:r>
      <w:r>
        <w:rPr>
          <w:lang w:val="lv-LV"/>
        </w:rPr>
        <w:t xml:space="preserve">. </w:t>
      </w:r>
      <w:r w:rsidR="00194CC3" w:rsidRPr="003A2280">
        <w:rPr>
          <w:lang w:val="lv-LV"/>
        </w:rPr>
        <w:t xml:space="preserve">Ja attēlam vajadzīgi paskaidrojumi, tos raksta zem nosaukuma ar mazāka izmēra </w:t>
      </w:r>
      <w:r w:rsidR="00BF1118">
        <w:rPr>
          <w:lang w:val="lv-LV"/>
        </w:rPr>
        <w:t>burtiem</w:t>
      </w:r>
      <w:r w:rsidR="00194CC3" w:rsidRPr="003A2280">
        <w:rPr>
          <w:lang w:val="lv-LV"/>
        </w:rPr>
        <w:t>.</w:t>
      </w:r>
      <w:r w:rsidR="00FE2FF5">
        <w:rPr>
          <w:lang w:val="lv-LV"/>
        </w:rPr>
        <w:t xml:space="preserve"> </w:t>
      </w:r>
    </w:p>
    <w:p w:rsidR="00194CC3" w:rsidRPr="0025793E" w:rsidRDefault="00BF1118" w:rsidP="00F46EF0">
      <w:pPr>
        <w:pStyle w:val="Heading2"/>
        <w:rPr>
          <w:lang w:val="lv-LV"/>
        </w:rPr>
      </w:pPr>
      <w:bookmarkStart w:id="5" w:name="_Toc481075754"/>
      <w:r>
        <w:rPr>
          <w:lang w:val="lv-LV"/>
        </w:rPr>
        <w:t>Tabulas</w:t>
      </w:r>
      <w:bookmarkEnd w:id="5"/>
    </w:p>
    <w:p w:rsidR="00194CC3" w:rsidRPr="003A2280" w:rsidRDefault="00BF1118" w:rsidP="0025793E">
      <w:pPr>
        <w:spacing w:line="288" w:lineRule="auto"/>
        <w:ind w:firstLine="357"/>
        <w:jc w:val="both"/>
        <w:rPr>
          <w:lang w:val="lv-LV"/>
        </w:rPr>
      </w:pPr>
      <w:r>
        <w:rPr>
          <w:lang w:val="lv-LV"/>
        </w:rPr>
        <w:t>Darbā ievietotās tabulas</w:t>
      </w:r>
      <w:r w:rsidR="00FE2FF5">
        <w:rPr>
          <w:lang w:val="lv-LV"/>
        </w:rPr>
        <w:t xml:space="preserve"> centrē un</w:t>
      </w:r>
      <w:r>
        <w:rPr>
          <w:lang w:val="lv-LV"/>
        </w:rPr>
        <w:t xml:space="preserve"> numurē nodaļas ietvaros,</w:t>
      </w:r>
      <w:r w:rsidR="00194CC3" w:rsidRPr="003A2280">
        <w:rPr>
          <w:lang w:val="lv-LV"/>
        </w:rPr>
        <w:t xml:space="preserve"> un katrai no tām ir </w:t>
      </w:r>
      <w:r>
        <w:rPr>
          <w:lang w:val="lv-LV"/>
        </w:rPr>
        <w:t>nosaukums un atsauce tekstā (1. tab.). Tabulas numuru raksta labajā pusē, virs tabulas nosaukuma. Tabulas nosaukums ir jaunā rindiņā un centrēts, punktu nosaukuma beigās neliek</w:t>
      </w:r>
      <w:r w:rsidR="00FE2FF5">
        <w:rPr>
          <w:lang w:val="lv-LV"/>
        </w:rPr>
        <w:t>.</w:t>
      </w:r>
    </w:p>
    <w:p w:rsidR="00194CC3" w:rsidRPr="003A2280" w:rsidRDefault="00E36854" w:rsidP="00BF1118">
      <w:pPr>
        <w:spacing w:before="240"/>
        <w:ind w:firstLine="357"/>
        <w:jc w:val="right"/>
        <w:rPr>
          <w:lang w:val="lv-LV"/>
        </w:rPr>
      </w:pPr>
      <w:r>
        <w:rPr>
          <w:lang w:val="lv-LV"/>
        </w:rPr>
        <w:t>3.1</w:t>
      </w:r>
      <w:r w:rsidR="00194CC3" w:rsidRPr="003A2280">
        <w:rPr>
          <w:lang w:val="lv-LV"/>
        </w:rPr>
        <w:t xml:space="preserve">. tabula </w:t>
      </w:r>
    </w:p>
    <w:p w:rsidR="00194CC3" w:rsidRPr="003A2280" w:rsidRDefault="003A2280" w:rsidP="00BF1118">
      <w:pPr>
        <w:spacing w:before="120" w:after="120"/>
        <w:ind w:firstLine="357"/>
        <w:jc w:val="center"/>
        <w:rPr>
          <w:lang w:val="lv-LV"/>
        </w:rPr>
      </w:pPr>
      <w:r>
        <w:rPr>
          <w:lang w:val="lv-LV"/>
        </w:rPr>
        <w:t>Teksta formatējums</w:t>
      </w:r>
      <w:r w:rsidR="00D33D94">
        <w:rPr>
          <w:lang w:val="lv-LV"/>
        </w:rPr>
        <w:t>*</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1077"/>
        <w:gridCol w:w="1161"/>
        <w:gridCol w:w="1357"/>
        <w:gridCol w:w="1416"/>
        <w:gridCol w:w="1487"/>
        <w:gridCol w:w="709"/>
        <w:gridCol w:w="567"/>
      </w:tblGrid>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Teksts</w:t>
            </w:r>
          </w:p>
        </w:tc>
        <w:tc>
          <w:tcPr>
            <w:tcW w:w="1077" w:type="dxa"/>
            <w:shd w:val="clear" w:color="auto" w:fill="auto"/>
            <w:vAlign w:val="center"/>
          </w:tcPr>
          <w:p w:rsidR="003A2280" w:rsidRPr="0044026C" w:rsidRDefault="00E36854" w:rsidP="00604CC1">
            <w:pPr>
              <w:jc w:val="center"/>
              <w:rPr>
                <w:sz w:val="20"/>
                <w:szCs w:val="20"/>
                <w:lang w:val="lv-LV"/>
              </w:rPr>
            </w:pPr>
            <w:r w:rsidRPr="0044026C">
              <w:rPr>
                <w:sz w:val="20"/>
                <w:szCs w:val="20"/>
                <w:lang w:val="lv-LV"/>
              </w:rPr>
              <w:t>Burtu lielums</w:t>
            </w:r>
            <w:r w:rsidR="0044026C" w:rsidRPr="0044026C">
              <w:rPr>
                <w:sz w:val="20"/>
                <w:szCs w:val="20"/>
                <w:lang w:val="lv-LV"/>
              </w:rPr>
              <w:t>, pt</w:t>
            </w:r>
          </w:p>
        </w:tc>
        <w:tc>
          <w:tcPr>
            <w:tcW w:w="1161" w:type="dxa"/>
            <w:shd w:val="clear" w:color="auto" w:fill="auto"/>
            <w:vAlign w:val="center"/>
          </w:tcPr>
          <w:p w:rsidR="003A2280" w:rsidRPr="0044026C" w:rsidRDefault="00604CC1" w:rsidP="00604CC1">
            <w:pPr>
              <w:jc w:val="center"/>
              <w:rPr>
                <w:sz w:val="20"/>
                <w:szCs w:val="20"/>
                <w:lang w:val="lv-LV"/>
              </w:rPr>
            </w:pPr>
            <w:r>
              <w:rPr>
                <w:sz w:val="20"/>
                <w:szCs w:val="20"/>
                <w:lang w:val="lv-LV"/>
              </w:rPr>
              <w:t>Burti</w:t>
            </w:r>
          </w:p>
        </w:tc>
        <w:tc>
          <w:tcPr>
            <w:tcW w:w="135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Atkāpe</w:t>
            </w:r>
          </w:p>
        </w:tc>
        <w:tc>
          <w:tcPr>
            <w:tcW w:w="1416" w:type="dxa"/>
            <w:shd w:val="clear" w:color="auto" w:fill="auto"/>
            <w:vAlign w:val="center"/>
          </w:tcPr>
          <w:p w:rsidR="003A2280" w:rsidRPr="0044026C" w:rsidRDefault="00E36854" w:rsidP="00604CC1">
            <w:pPr>
              <w:jc w:val="center"/>
              <w:rPr>
                <w:sz w:val="20"/>
                <w:szCs w:val="20"/>
                <w:lang w:val="lv-LV"/>
              </w:rPr>
            </w:pPr>
            <w:r w:rsidRPr="0044026C">
              <w:rPr>
                <w:sz w:val="20"/>
                <w:szCs w:val="20"/>
                <w:lang w:val="lv-LV"/>
              </w:rPr>
              <w:t>Līdzinājums</w:t>
            </w:r>
          </w:p>
        </w:tc>
        <w:tc>
          <w:tcPr>
            <w:tcW w:w="148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At</w:t>
            </w:r>
            <w:r w:rsidR="0044026C" w:rsidRPr="0044026C">
              <w:rPr>
                <w:sz w:val="20"/>
                <w:szCs w:val="20"/>
                <w:lang w:val="lv-LV"/>
              </w:rPr>
              <w:t>tālums</w:t>
            </w:r>
            <w:r w:rsidRPr="0044026C">
              <w:rPr>
                <w:sz w:val="20"/>
                <w:szCs w:val="20"/>
                <w:lang w:val="lv-LV"/>
              </w:rPr>
              <w:t xml:space="preserve"> starp rindiņām</w:t>
            </w:r>
          </w:p>
        </w:tc>
        <w:tc>
          <w:tcPr>
            <w:tcW w:w="709"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Pirms</w:t>
            </w:r>
          </w:p>
        </w:tc>
        <w:tc>
          <w:tcPr>
            <w:tcW w:w="56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Pēc</w:t>
            </w:r>
          </w:p>
        </w:tc>
      </w:tr>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Pamatteksts</w:t>
            </w:r>
          </w:p>
        </w:tc>
        <w:tc>
          <w:tcPr>
            <w:tcW w:w="107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12</w:t>
            </w:r>
          </w:p>
        </w:tc>
        <w:tc>
          <w:tcPr>
            <w:tcW w:w="1161"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35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Pirmā rindiņa 0,63 mm</w:t>
            </w:r>
          </w:p>
        </w:tc>
        <w:tc>
          <w:tcPr>
            <w:tcW w:w="1416" w:type="dxa"/>
            <w:shd w:val="clear" w:color="auto" w:fill="auto"/>
            <w:vAlign w:val="center"/>
          </w:tcPr>
          <w:p w:rsidR="003A2280" w:rsidRPr="0044026C" w:rsidRDefault="00E40593" w:rsidP="00604CC1">
            <w:pPr>
              <w:jc w:val="center"/>
              <w:rPr>
                <w:sz w:val="20"/>
                <w:szCs w:val="20"/>
                <w:lang w:val="lv-LV"/>
              </w:rPr>
            </w:pPr>
            <w:r w:rsidRPr="0044026C">
              <w:rPr>
                <w:sz w:val="20"/>
                <w:szCs w:val="20"/>
                <w:lang w:val="lv-LV"/>
              </w:rPr>
              <w:t>Abpuslīdzināt</w:t>
            </w:r>
            <w:r w:rsidR="00E36854" w:rsidRPr="0044026C">
              <w:rPr>
                <w:sz w:val="20"/>
                <w:szCs w:val="20"/>
                <w:lang w:val="lv-LV"/>
              </w:rPr>
              <w:t>s</w:t>
            </w:r>
            <w:r w:rsidRPr="0044026C">
              <w:rPr>
                <w:sz w:val="20"/>
                <w:szCs w:val="20"/>
                <w:lang w:val="lv-LV"/>
              </w:rPr>
              <w:t xml:space="preserve"> (</w:t>
            </w:r>
            <w:r w:rsidRPr="0044026C">
              <w:rPr>
                <w:i/>
                <w:sz w:val="20"/>
                <w:szCs w:val="20"/>
                <w:lang w:val="lv-LV"/>
              </w:rPr>
              <w:t>j</w:t>
            </w:r>
            <w:r w:rsidR="003A2280" w:rsidRPr="0044026C">
              <w:rPr>
                <w:i/>
                <w:sz w:val="20"/>
                <w:szCs w:val="20"/>
                <w:lang w:val="lv-LV"/>
              </w:rPr>
              <w:t>ustify</w:t>
            </w:r>
            <w:r w:rsidRPr="0044026C">
              <w:rPr>
                <w:sz w:val="20"/>
                <w:szCs w:val="20"/>
                <w:lang w:val="lv-LV"/>
              </w:rPr>
              <w:t>)</w:t>
            </w:r>
          </w:p>
        </w:tc>
        <w:tc>
          <w:tcPr>
            <w:tcW w:w="1487" w:type="dxa"/>
            <w:shd w:val="clear" w:color="auto" w:fill="auto"/>
            <w:vAlign w:val="center"/>
          </w:tcPr>
          <w:p w:rsidR="003A2280" w:rsidRPr="0044026C" w:rsidRDefault="00BF1118" w:rsidP="00604CC1">
            <w:pPr>
              <w:jc w:val="center"/>
              <w:rPr>
                <w:sz w:val="20"/>
                <w:szCs w:val="20"/>
                <w:lang w:val="lv-LV"/>
              </w:rPr>
            </w:pPr>
            <w:r w:rsidRPr="0044026C">
              <w:rPr>
                <w:i/>
                <w:sz w:val="20"/>
                <w:szCs w:val="20"/>
                <w:lang w:val="lv-LV"/>
              </w:rPr>
              <w:t>Multiple</w:t>
            </w:r>
            <w:r w:rsidRPr="0044026C">
              <w:rPr>
                <w:sz w:val="20"/>
                <w:szCs w:val="20"/>
                <w:lang w:val="lv-LV"/>
              </w:rPr>
              <w:t xml:space="preserve"> 1,2</w:t>
            </w:r>
          </w:p>
        </w:tc>
        <w:tc>
          <w:tcPr>
            <w:tcW w:w="709" w:type="dxa"/>
            <w:shd w:val="clear" w:color="auto" w:fill="auto"/>
            <w:vAlign w:val="center"/>
          </w:tcPr>
          <w:p w:rsidR="003A2280" w:rsidRPr="0044026C" w:rsidRDefault="00E36854" w:rsidP="00604CC1">
            <w:pPr>
              <w:jc w:val="center"/>
              <w:rPr>
                <w:sz w:val="20"/>
                <w:szCs w:val="20"/>
                <w:lang w:val="lv-LV"/>
              </w:rPr>
            </w:pPr>
            <w:r w:rsidRPr="0044026C">
              <w:rPr>
                <w:sz w:val="20"/>
                <w:szCs w:val="20"/>
                <w:lang w:val="lv-LV"/>
              </w:rPr>
              <w:t>0</w:t>
            </w:r>
          </w:p>
        </w:tc>
        <w:tc>
          <w:tcPr>
            <w:tcW w:w="567" w:type="dxa"/>
            <w:shd w:val="clear" w:color="auto" w:fill="auto"/>
            <w:vAlign w:val="center"/>
          </w:tcPr>
          <w:p w:rsidR="003A2280" w:rsidRPr="0044026C" w:rsidRDefault="00E36854" w:rsidP="00604CC1">
            <w:pPr>
              <w:jc w:val="center"/>
              <w:rPr>
                <w:sz w:val="20"/>
                <w:szCs w:val="20"/>
                <w:lang w:val="lv-LV"/>
              </w:rPr>
            </w:pPr>
            <w:r w:rsidRPr="0044026C">
              <w:rPr>
                <w:sz w:val="20"/>
                <w:szCs w:val="20"/>
                <w:lang w:val="lv-LV"/>
              </w:rPr>
              <w:t>0</w:t>
            </w:r>
          </w:p>
        </w:tc>
      </w:tr>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Virsraksti</w:t>
            </w:r>
          </w:p>
        </w:tc>
        <w:tc>
          <w:tcPr>
            <w:tcW w:w="107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16</w:t>
            </w:r>
          </w:p>
        </w:tc>
        <w:tc>
          <w:tcPr>
            <w:tcW w:w="1161"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Lieli</w:t>
            </w:r>
            <w:r w:rsidR="00E36854" w:rsidRPr="0044026C">
              <w:rPr>
                <w:sz w:val="20"/>
                <w:szCs w:val="20"/>
                <w:lang w:val="lv-LV"/>
              </w:rPr>
              <w:t>e</w:t>
            </w:r>
            <w:r w:rsidRPr="0044026C">
              <w:rPr>
                <w:sz w:val="20"/>
                <w:szCs w:val="20"/>
                <w:lang w:val="lv-LV"/>
              </w:rPr>
              <w:t xml:space="preserve"> burti</w:t>
            </w:r>
          </w:p>
          <w:p w:rsidR="003A2280" w:rsidRPr="0044026C" w:rsidRDefault="003A2280" w:rsidP="00604CC1">
            <w:pPr>
              <w:jc w:val="center"/>
              <w:rPr>
                <w:sz w:val="20"/>
                <w:szCs w:val="20"/>
                <w:lang w:val="lv-LV"/>
              </w:rPr>
            </w:pPr>
            <w:r w:rsidRPr="0044026C">
              <w:rPr>
                <w:sz w:val="20"/>
                <w:szCs w:val="20"/>
                <w:lang w:val="lv-LV"/>
              </w:rPr>
              <w:t>Treknraksts</w:t>
            </w:r>
          </w:p>
        </w:tc>
        <w:tc>
          <w:tcPr>
            <w:tcW w:w="1357"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Centrēt</w:t>
            </w:r>
            <w:r w:rsidR="00E36854" w:rsidRPr="0044026C">
              <w:rPr>
                <w:sz w:val="20"/>
                <w:szCs w:val="20"/>
                <w:lang w:val="lv-LV"/>
              </w:rPr>
              <w:t>s</w:t>
            </w:r>
          </w:p>
        </w:tc>
        <w:tc>
          <w:tcPr>
            <w:tcW w:w="1487" w:type="dxa"/>
            <w:shd w:val="clear" w:color="auto" w:fill="auto"/>
            <w:vAlign w:val="center"/>
          </w:tcPr>
          <w:p w:rsidR="003A2280" w:rsidRPr="0044026C" w:rsidRDefault="00BF1118" w:rsidP="00604CC1">
            <w:pPr>
              <w:jc w:val="center"/>
              <w:rPr>
                <w:i/>
                <w:sz w:val="20"/>
                <w:szCs w:val="20"/>
                <w:lang w:val="lv-LV"/>
              </w:rPr>
            </w:pPr>
            <w:r w:rsidRPr="0044026C">
              <w:rPr>
                <w:i/>
                <w:sz w:val="20"/>
                <w:szCs w:val="20"/>
                <w:lang w:val="lv-LV"/>
              </w:rPr>
              <w:t>Single</w:t>
            </w:r>
          </w:p>
        </w:tc>
        <w:tc>
          <w:tcPr>
            <w:tcW w:w="709"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18</w:t>
            </w:r>
          </w:p>
        </w:tc>
        <w:tc>
          <w:tcPr>
            <w:tcW w:w="567"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12</w:t>
            </w:r>
          </w:p>
        </w:tc>
      </w:tr>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Apakšvirsraksti</w:t>
            </w:r>
          </w:p>
        </w:tc>
        <w:tc>
          <w:tcPr>
            <w:tcW w:w="1077"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14</w:t>
            </w:r>
          </w:p>
        </w:tc>
        <w:tc>
          <w:tcPr>
            <w:tcW w:w="1161"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Treknraksts</w:t>
            </w:r>
          </w:p>
        </w:tc>
        <w:tc>
          <w:tcPr>
            <w:tcW w:w="1357"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Centrēt</w:t>
            </w:r>
            <w:r w:rsidR="00E36854" w:rsidRPr="0044026C">
              <w:rPr>
                <w:sz w:val="20"/>
                <w:szCs w:val="20"/>
                <w:lang w:val="lv-LV"/>
              </w:rPr>
              <w:t>s</w:t>
            </w:r>
          </w:p>
        </w:tc>
        <w:tc>
          <w:tcPr>
            <w:tcW w:w="1487" w:type="dxa"/>
            <w:shd w:val="clear" w:color="auto" w:fill="auto"/>
            <w:vAlign w:val="center"/>
          </w:tcPr>
          <w:p w:rsidR="003A2280" w:rsidRPr="0044026C" w:rsidRDefault="00E36854" w:rsidP="00604CC1">
            <w:pPr>
              <w:jc w:val="center"/>
              <w:rPr>
                <w:i/>
                <w:sz w:val="20"/>
                <w:szCs w:val="20"/>
                <w:lang w:val="lv-LV"/>
              </w:rPr>
            </w:pPr>
            <w:r w:rsidRPr="0044026C">
              <w:rPr>
                <w:i/>
                <w:sz w:val="20"/>
                <w:szCs w:val="20"/>
                <w:lang w:val="lv-LV"/>
              </w:rPr>
              <w:t>S</w:t>
            </w:r>
            <w:r w:rsidR="00BF1118" w:rsidRPr="0044026C">
              <w:rPr>
                <w:i/>
                <w:sz w:val="20"/>
                <w:szCs w:val="20"/>
                <w:lang w:val="lv-LV"/>
              </w:rPr>
              <w:t>ingle</w:t>
            </w:r>
          </w:p>
        </w:tc>
        <w:tc>
          <w:tcPr>
            <w:tcW w:w="709"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18</w:t>
            </w:r>
          </w:p>
        </w:tc>
        <w:tc>
          <w:tcPr>
            <w:tcW w:w="567"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12</w:t>
            </w:r>
          </w:p>
        </w:tc>
      </w:tr>
      <w:tr w:rsidR="00604CC1" w:rsidRPr="0044026C" w:rsidTr="00604CC1">
        <w:trPr>
          <w:jc w:val="center"/>
        </w:trPr>
        <w:tc>
          <w:tcPr>
            <w:tcW w:w="1853" w:type="dxa"/>
            <w:shd w:val="clear" w:color="auto" w:fill="auto"/>
            <w:vAlign w:val="center"/>
          </w:tcPr>
          <w:p w:rsidR="003A2280" w:rsidRPr="0044026C" w:rsidRDefault="003A2280" w:rsidP="00604CC1">
            <w:pPr>
              <w:jc w:val="center"/>
              <w:rPr>
                <w:sz w:val="20"/>
                <w:szCs w:val="20"/>
                <w:lang w:val="lv-LV"/>
              </w:rPr>
            </w:pPr>
            <w:r w:rsidRPr="0044026C">
              <w:rPr>
                <w:sz w:val="20"/>
                <w:szCs w:val="20"/>
                <w:lang w:val="lv-LV"/>
              </w:rPr>
              <w:t>Attēlu nosaukumi</w:t>
            </w:r>
          </w:p>
        </w:tc>
        <w:tc>
          <w:tcPr>
            <w:tcW w:w="1077"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12</w:t>
            </w:r>
          </w:p>
        </w:tc>
        <w:tc>
          <w:tcPr>
            <w:tcW w:w="1161"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357"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Centrēt</w:t>
            </w:r>
            <w:r w:rsidR="00E36854" w:rsidRPr="0044026C">
              <w:rPr>
                <w:sz w:val="20"/>
                <w:szCs w:val="20"/>
                <w:lang w:val="lv-LV"/>
              </w:rPr>
              <w:t>s</w:t>
            </w:r>
          </w:p>
        </w:tc>
        <w:tc>
          <w:tcPr>
            <w:tcW w:w="1487" w:type="dxa"/>
            <w:shd w:val="clear" w:color="auto" w:fill="auto"/>
            <w:vAlign w:val="center"/>
          </w:tcPr>
          <w:p w:rsidR="003A2280" w:rsidRPr="0044026C" w:rsidRDefault="00E36854" w:rsidP="00604CC1">
            <w:pPr>
              <w:jc w:val="center"/>
              <w:rPr>
                <w:i/>
                <w:sz w:val="20"/>
                <w:szCs w:val="20"/>
                <w:lang w:val="lv-LV"/>
              </w:rPr>
            </w:pPr>
            <w:r w:rsidRPr="0044026C">
              <w:rPr>
                <w:i/>
                <w:sz w:val="20"/>
                <w:szCs w:val="20"/>
                <w:lang w:val="lv-LV"/>
              </w:rPr>
              <w:t>Single</w:t>
            </w:r>
          </w:p>
        </w:tc>
        <w:tc>
          <w:tcPr>
            <w:tcW w:w="709" w:type="dxa"/>
            <w:shd w:val="clear" w:color="auto" w:fill="auto"/>
            <w:vAlign w:val="center"/>
          </w:tcPr>
          <w:p w:rsidR="003A2280" w:rsidRPr="0044026C" w:rsidRDefault="00E40593" w:rsidP="00604CC1">
            <w:pPr>
              <w:jc w:val="center"/>
              <w:rPr>
                <w:sz w:val="20"/>
                <w:szCs w:val="20"/>
                <w:lang w:val="lv-LV"/>
              </w:rPr>
            </w:pPr>
            <w:r w:rsidRPr="0044026C">
              <w:rPr>
                <w:sz w:val="20"/>
                <w:szCs w:val="20"/>
                <w:lang w:val="lv-LV"/>
              </w:rPr>
              <w:t>6</w:t>
            </w:r>
          </w:p>
        </w:tc>
        <w:tc>
          <w:tcPr>
            <w:tcW w:w="567" w:type="dxa"/>
            <w:shd w:val="clear" w:color="auto" w:fill="auto"/>
            <w:vAlign w:val="center"/>
          </w:tcPr>
          <w:p w:rsidR="003A2280" w:rsidRPr="0044026C" w:rsidRDefault="00E40593" w:rsidP="00604CC1">
            <w:pPr>
              <w:jc w:val="center"/>
              <w:rPr>
                <w:sz w:val="20"/>
                <w:szCs w:val="20"/>
                <w:lang w:val="lv-LV"/>
              </w:rPr>
            </w:pPr>
            <w:r w:rsidRPr="0044026C">
              <w:rPr>
                <w:sz w:val="20"/>
                <w:szCs w:val="20"/>
                <w:lang w:val="lv-LV"/>
              </w:rPr>
              <w:t>12</w:t>
            </w:r>
          </w:p>
        </w:tc>
      </w:tr>
      <w:tr w:rsidR="00604CC1" w:rsidRPr="0044026C" w:rsidTr="00604CC1">
        <w:trPr>
          <w:jc w:val="center"/>
        </w:trPr>
        <w:tc>
          <w:tcPr>
            <w:tcW w:w="1853"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Tabulas numerācija</w:t>
            </w:r>
          </w:p>
        </w:tc>
        <w:tc>
          <w:tcPr>
            <w:tcW w:w="1077"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12</w:t>
            </w:r>
          </w:p>
        </w:tc>
        <w:tc>
          <w:tcPr>
            <w:tcW w:w="1161" w:type="dxa"/>
            <w:shd w:val="clear" w:color="auto" w:fill="auto"/>
            <w:vAlign w:val="center"/>
          </w:tcPr>
          <w:p w:rsidR="00FE2FF5" w:rsidRPr="0044026C" w:rsidRDefault="00604CC1" w:rsidP="00604CC1">
            <w:pPr>
              <w:jc w:val="center"/>
              <w:rPr>
                <w:sz w:val="20"/>
                <w:szCs w:val="20"/>
                <w:lang w:val="lv-LV"/>
              </w:rPr>
            </w:pPr>
            <w:r>
              <w:rPr>
                <w:sz w:val="20"/>
                <w:szCs w:val="20"/>
                <w:lang w:val="lv-LV"/>
              </w:rPr>
              <w:t>–</w:t>
            </w:r>
          </w:p>
        </w:tc>
        <w:tc>
          <w:tcPr>
            <w:tcW w:w="1357" w:type="dxa"/>
            <w:shd w:val="clear" w:color="auto" w:fill="auto"/>
            <w:vAlign w:val="center"/>
          </w:tcPr>
          <w:p w:rsidR="00FE2FF5"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Pa labi</w:t>
            </w:r>
            <w:r w:rsidR="00E36854" w:rsidRPr="0044026C">
              <w:rPr>
                <w:sz w:val="20"/>
                <w:szCs w:val="20"/>
                <w:lang w:val="lv-LV"/>
              </w:rPr>
              <w:t xml:space="preserve"> līdzināts</w:t>
            </w:r>
          </w:p>
        </w:tc>
        <w:tc>
          <w:tcPr>
            <w:tcW w:w="1487" w:type="dxa"/>
            <w:shd w:val="clear" w:color="auto" w:fill="auto"/>
            <w:vAlign w:val="center"/>
          </w:tcPr>
          <w:p w:rsidR="00FE2FF5" w:rsidRPr="0044026C" w:rsidRDefault="00E36854" w:rsidP="00604CC1">
            <w:pPr>
              <w:jc w:val="center"/>
              <w:rPr>
                <w:i/>
                <w:sz w:val="20"/>
                <w:szCs w:val="20"/>
                <w:lang w:val="lv-LV"/>
              </w:rPr>
            </w:pPr>
            <w:r w:rsidRPr="0044026C">
              <w:rPr>
                <w:i/>
                <w:sz w:val="20"/>
                <w:szCs w:val="20"/>
                <w:lang w:val="lv-LV"/>
              </w:rPr>
              <w:t>Single</w:t>
            </w:r>
          </w:p>
        </w:tc>
        <w:tc>
          <w:tcPr>
            <w:tcW w:w="709"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12</w:t>
            </w:r>
          </w:p>
        </w:tc>
        <w:tc>
          <w:tcPr>
            <w:tcW w:w="567" w:type="dxa"/>
            <w:shd w:val="clear" w:color="auto" w:fill="auto"/>
            <w:vAlign w:val="center"/>
          </w:tcPr>
          <w:p w:rsidR="00FE2FF5" w:rsidRPr="0044026C" w:rsidRDefault="00FE2FF5" w:rsidP="00604CC1">
            <w:pPr>
              <w:jc w:val="center"/>
              <w:rPr>
                <w:sz w:val="20"/>
                <w:szCs w:val="20"/>
                <w:lang w:val="lv-LV"/>
              </w:rPr>
            </w:pPr>
            <w:r w:rsidRPr="0044026C">
              <w:rPr>
                <w:sz w:val="20"/>
                <w:szCs w:val="20"/>
                <w:lang w:val="lv-LV"/>
              </w:rPr>
              <w:t>0</w:t>
            </w:r>
          </w:p>
        </w:tc>
      </w:tr>
      <w:tr w:rsidR="00604CC1" w:rsidRPr="0044026C" w:rsidTr="00604CC1">
        <w:trPr>
          <w:jc w:val="center"/>
        </w:trPr>
        <w:tc>
          <w:tcPr>
            <w:tcW w:w="1853" w:type="dxa"/>
            <w:shd w:val="clear" w:color="auto" w:fill="auto"/>
            <w:vAlign w:val="center"/>
          </w:tcPr>
          <w:p w:rsidR="003A2280" w:rsidRPr="0044026C" w:rsidRDefault="00FE2FF5" w:rsidP="00604CC1">
            <w:pPr>
              <w:jc w:val="center"/>
              <w:rPr>
                <w:sz w:val="20"/>
                <w:szCs w:val="20"/>
                <w:lang w:val="lv-LV"/>
              </w:rPr>
            </w:pPr>
            <w:r w:rsidRPr="0044026C">
              <w:rPr>
                <w:sz w:val="20"/>
                <w:szCs w:val="20"/>
                <w:lang w:val="lv-LV"/>
              </w:rPr>
              <w:t>Tabulas nosaukums</w:t>
            </w:r>
          </w:p>
        </w:tc>
        <w:tc>
          <w:tcPr>
            <w:tcW w:w="1077"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12</w:t>
            </w:r>
          </w:p>
        </w:tc>
        <w:tc>
          <w:tcPr>
            <w:tcW w:w="1161"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357" w:type="dxa"/>
            <w:shd w:val="clear" w:color="auto" w:fill="auto"/>
            <w:vAlign w:val="center"/>
          </w:tcPr>
          <w:p w:rsidR="003A2280" w:rsidRPr="0044026C" w:rsidRDefault="00604CC1" w:rsidP="00604CC1">
            <w:pPr>
              <w:jc w:val="center"/>
              <w:rPr>
                <w:sz w:val="20"/>
                <w:szCs w:val="20"/>
                <w:lang w:val="lv-LV"/>
              </w:rPr>
            </w:pPr>
            <w:r>
              <w:rPr>
                <w:sz w:val="20"/>
                <w:szCs w:val="20"/>
                <w:lang w:val="lv-LV"/>
              </w:rPr>
              <w:t>–</w:t>
            </w:r>
          </w:p>
        </w:tc>
        <w:tc>
          <w:tcPr>
            <w:tcW w:w="1416" w:type="dxa"/>
            <w:shd w:val="clear" w:color="auto" w:fill="auto"/>
            <w:vAlign w:val="center"/>
          </w:tcPr>
          <w:p w:rsidR="003A2280" w:rsidRPr="0044026C" w:rsidRDefault="00E007B1" w:rsidP="00604CC1">
            <w:pPr>
              <w:jc w:val="center"/>
              <w:rPr>
                <w:sz w:val="20"/>
                <w:szCs w:val="20"/>
                <w:lang w:val="lv-LV"/>
              </w:rPr>
            </w:pPr>
            <w:r w:rsidRPr="0044026C">
              <w:rPr>
                <w:sz w:val="20"/>
                <w:szCs w:val="20"/>
                <w:lang w:val="lv-LV"/>
              </w:rPr>
              <w:t>Centrēt</w:t>
            </w:r>
            <w:r w:rsidR="00E36854" w:rsidRPr="0044026C">
              <w:rPr>
                <w:sz w:val="20"/>
                <w:szCs w:val="20"/>
                <w:lang w:val="lv-LV"/>
              </w:rPr>
              <w:t>s</w:t>
            </w:r>
          </w:p>
        </w:tc>
        <w:tc>
          <w:tcPr>
            <w:tcW w:w="1487" w:type="dxa"/>
            <w:shd w:val="clear" w:color="auto" w:fill="auto"/>
            <w:vAlign w:val="center"/>
          </w:tcPr>
          <w:p w:rsidR="003A2280" w:rsidRPr="0044026C" w:rsidRDefault="00E36854" w:rsidP="00604CC1">
            <w:pPr>
              <w:jc w:val="center"/>
              <w:rPr>
                <w:i/>
                <w:sz w:val="20"/>
                <w:szCs w:val="20"/>
                <w:lang w:val="lv-LV"/>
              </w:rPr>
            </w:pPr>
            <w:r w:rsidRPr="0044026C">
              <w:rPr>
                <w:i/>
                <w:sz w:val="20"/>
                <w:szCs w:val="20"/>
                <w:lang w:val="lv-LV"/>
              </w:rPr>
              <w:t>Single</w:t>
            </w:r>
          </w:p>
        </w:tc>
        <w:tc>
          <w:tcPr>
            <w:tcW w:w="709" w:type="dxa"/>
            <w:shd w:val="clear" w:color="auto" w:fill="auto"/>
            <w:vAlign w:val="center"/>
          </w:tcPr>
          <w:p w:rsidR="003A2280" w:rsidRPr="0044026C" w:rsidRDefault="00FE2FF5" w:rsidP="00604CC1">
            <w:pPr>
              <w:jc w:val="center"/>
              <w:rPr>
                <w:sz w:val="20"/>
                <w:szCs w:val="20"/>
                <w:lang w:val="lv-LV"/>
              </w:rPr>
            </w:pPr>
            <w:r w:rsidRPr="0044026C">
              <w:rPr>
                <w:sz w:val="20"/>
                <w:szCs w:val="20"/>
                <w:lang w:val="lv-LV"/>
              </w:rPr>
              <w:t>6</w:t>
            </w:r>
          </w:p>
        </w:tc>
        <w:tc>
          <w:tcPr>
            <w:tcW w:w="567" w:type="dxa"/>
            <w:shd w:val="clear" w:color="auto" w:fill="auto"/>
            <w:vAlign w:val="center"/>
          </w:tcPr>
          <w:p w:rsidR="003A2280" w:rsidRPr="0044026C" w:rsidRDefault="00E40593" w:rsidP="00604CC1">
            <w:pPr>
              <w:jc w:val="center"/>
              <w:rPr>
                <w:sz w:val="20"/>
                <w:szCs w:val="20"/>
                <w:lang w:val="lv-LV"/>
              </w:rPr>
            </w:pPr>
            <w:r w:rsidRPr="0044026C">
              <w:rPr>
                <w:sz w:val="20"/>
                <w:szCs w:val="20"/>
                <w:lang w:val="lv-LV"/>
              </w:rPr>
              <w:t>6</w:t>
            </w:r>
          </w:p>
        </w:tc>
      </w:tr>
    </w:tbl>
    <w:p w:rsidR="0025793E" w:rsidRPr="00D33D94" w:rsidRDefault="00D33D94" w:rsidP="00362A22">
      <w:pPr>
        <w:spacing w:line="288" w:lineRule="auto"/>
        <w:jc w:val="both"/>
        <w:rPr>
          <w:sz w:val="20"/>
          <w:lang w:val="lv-LV"/>
        </w:rPr>
      </w:pPr>
      <w:r w:rsidRPr="00D33D94">
        <w:rPr>
          <w:sz w:val="20"/>
          <w:lang w:val="lv-LV"/>
        </w:rPr>
        <w:t>*Burtu izmērs un attālumi starp rindiņām var mainīties atkarībā no fakultātē pieņemtajiem noteikumiem.</w:t>
      </w:r>
    </w:p>
    <w:p w:rsidR="00D33D94" w:rsidRDefault="00D33D94" w:rsidP="00362A22">
      <w:pPr>
        <w:spacing w:line="288" w:lineRule="auto"/>
        <w:jc w:val="both"/>
        <w:rPr>
          <w:lang w:val="lv-LV"/>
        </w:rPr>
      </w:pPr>
    </w:p>
    <w:p w:rsidR="00FE2FF5" w:rsidRDefault="00FE2FF5" w:rsidP="00FE2FF5">
      <w:pPr>
        <w:spacing w:line="288" w:lineRule="auto"/>
        <w:ind w:firstLine="357"/>
        <w:jc w:val="both"/>
        <w:rPr>
          <w:lang w:val="lv-LV"/>
        </w:rPr>
      </w:pPr>
      <w:r>
        <w:rPr>
          <w:lang w:val="lv-LV"/>
        </w:rPr>
        <w:t>Pēc tabulas vēlams atstāt vienu tukšu rindiņu. Tabula</w:t>
      </w:r>
      <w:r w:rsidR="00C43B87">
        <w:rPr>
          <w:lang w:val="lv-LV"/>
        </w:rPr>
        <w:t>s numerācijas formatējums: burtveidola</w:t>
      </w:r>
      <w:r>
        <w:rPr>
          <w:lang w:val="lv-LV"/>
        </w:rPr>
        <w:t xml:space="preserve"> izmērs ir 12</w:t>
      </w:r>
      <w:r w:rsidR="0044026C">
        <w:rPr>
          <w:lang w:val="lv-LV"/>
        </w:rPr>
        <w:t> pt</w:t>
      </w:r>
      <w:r>
        <w:rPr>
          <w:lang w:val="lv-LV"/>
        </w:rPr>
        <w:t xml:space="preserve">; </w:t>
      </w:r>
      <w:r w:rsidRPr="00FE2FF5">
        <w:rPr>
          <w:i/>
          <w:lang w:val="lv-LV"/>
        </w:rPr>
        <w:t>before</w:t>
      </w:r>
      <w:r>
        <w:rPr>
          <w:lang w:val="lv-LV"/>
        </w:rPr>
        <w:t xml:space="preserve"> ir 12</w:t>
      </w:r>
      <w:r w:rsidR="0044026C">
        <w:rPr>
          <w:lang w:val="lv-LV"/>
        </w:rPr>
        <w:t> pt</w:t>
      </w:r>
      <w:r>
        <w:rPr>
          <w:lang w:val="lv-LV"/>
        </w:rPr>
        <w:t>. Tabu</w:t>
      </w:r>
      <w:r w:rsidR="00C43B87">
        <w:rPr>
          <w:lang w:val="lv-LV"/>
        </w:rPr>
        <w:t>las nosaukuma formatējums: burtveidola</w:t>
      </w:r>
      <w:r>
        <w:rPr>
          <w:lang w:val="lv-LV"/>
        </w:rPr>
        <w:t xml:space="preserve"> izmērs ir 12</w:t>
      </w:r>
      <w:r w:rsidR="0044026C">
        <w:rPr>
          <w:lang w:val="lv-LV"/>
        </w:rPr>
        <w:t> pt</w:t>
      </w:r>
      <w:r>
        <w:rPr>
          <w:lang w:val="lv-LV"/>
        </w:rPr>
        <w:t xml:space="preserve">; </w:t>
      </w:r>
      <w:r w:rsidRPr="00A34981">
        <w:rPr>
          <w:i/>
          <w:lang w:val="lv-LV"/>
        </w:rPr>
        <w:t>before</w:t>
      </w:r>
      <w:r>
        <w:rPr>
          <w:lang w:val="lv-LV"/>
        </w:rPr>
        <w:t xml:space="preserve"> ir 6</w:t>
      </w:r>
      <w:r w:rsidR="0044026C">
        <w:rPr>
          <w:lang w:val="lv-LV"/>
        </w:rPr>
        <w:t> pt</w:t>
      </w:r>
      <w:r>
        <w:rPr>
          <w:lang w:val="lv-LV"/>
        </w:rPr>
        <w:t xml:space="preserve">; </w:t>
      </w:r>
      <w:r w:rsidRPr="00A34981">
        <w:rPr>
          <w:i/>
          <w:lang w:val="lv-LV"/>
        </w:rPr>
        <w:t>after</w:t>
      </w:r>
      <w:r>
        <w:rPr>
          <w:lang w:val="lv-LV"/>
        </w:rPr>
        <w:t xml:space="preserve"> ir 6</w:t>
      </w:r>
      <w:r w:rsidR="0044026C">
        <w:rPr>
          <w:lang w:val="lv-LV"/>
        </w:rPr>
        <w:t> pt</w:t>
      </w:r>
      <w:r>
        <w:rPr>
          <w:lang w:val="lv-LV"/>
        </w:rPr>
        <w:t xml:space="preserve">. </w:t>
      </w:r>
    </w:p>
    <w:p w:rsidR="00194CC3" w:rsidRPr="00252186" w:rsidRDefault="00194CC3" w:rsidP="00FE2FF5">
      <w:pPr>
        <w:pStyle w:val="Heading1"/>
      </w:pPr>
      <w:r w:rsidRPr="003A2280">
        <w:t xml:space="preserve"> </w:t>
      </w:r>
      <w:bookmarkStart w:id="6" w:name="_Toc481075755"/>
      <w:r w:rsidR="00252186">
        <w:t>VIENĀDOJUMI</w:t>
      </w:r>
      <w:bookmarkEnd w:id="6"/>
    </w:p>
    <w:p w:rsidR="00483FE8" w:rsidRPr="00483FE8" w:rsidRDefault="00194CC3" w:rsidP="0025793E">
      <w:pPr>
        <w:spacing w:line="288" w:lineRule="auto"/>
        <w:ind w:firstLine="357"/>
        <w:jc w:val="both"/>
        <w:rPr>
          <w:lang w:val="lv-LV"/>
        </w:rPr>
      </w:pPr>
      <w:r w:rsidRPr="00483FE8">
        <w:rPr>
          <w:lang w:val="lv-LV"/>
        </w:rPr>
        <w:t>D</w:t>
      </w:r>
      <w:r w:rsidR="00E478E2" w:rsidRPr="00483FE8">
        <w:rPr>
          <w:lang w:val="lv-LV"/>
        </w:rPr>
        <w:t>arbā ievietotos</w:t>
      </w:r>
      <w:r w:rsidRPr="00483FE8">
        <w:rPr>
          <w:lang w:val="lv-LV"/>
        </w:rPr>
        <w:t xml:space="preserve"> </w:t>
      </w:r>
      <w:r w:rsidR="00E478E2" w:rsidRPr="00483FE8">
        <w:rPr>
          <w:lang w:val="lv-LV"/>
        </w:rPr>
        <w:t>vienādojumus</w:t>
      </w:r>
      <w:r w:rsidRPr="00483FE8">
        <w:rPr>
          <w:lang w:val="lv-LV"/>
        </w:rPr>
        <w:t xml:space="preserve"> iekļauj tekstā, </w:t>
      </w:r>
      <w:r w:rsidR="008E52C3" w:rsidRPr="00483FE8">
        <w:rPr>
          <w:lang w:val="lv-LV"/>
        </w:rPr>
        <w:t xml:space="preserve">rakstot </w:t>
      </w:r>
      <w:r w:rsidR="008E52C3">
        <w:rPr>
          <w:lang w:val="lv-LV"/>
        </w:rPr>
        <w:t>atsevišķā</w:t>
      </w:r>
      <w:r w:rsidR="008E52C3" w:rsidRPr="00483FE8">
        <w:rPr>
          <w:lang w:val="lv-LV"/>
        </w:rPr>
        <w:t xml:space="preserve"> rindiņā</w:t>
      </w:r>
      <w:r w:rsidR="008E52C3">
        <w:rPr>
          <w:lang w:val="lv-LV"/>
        </w:rPr>
        <w:t xml:space="preserve"> un atstājot tukšu rindiņu pēc mainīgo lielumu </w:t>
      </w:r>
      <w:r w:rsidR="00854D0D">
        <w:rPr>
          <w:lang w:val="lv-LV"/>
        </w:rPr>
        <w:t>skaidrojuma</w:t>
      </w:r>
      <w:r w:rsidR="004D7A2F" w:rsidRPr="00483FE8">
        <w:rPr>
          <w:lang w:val="lv-LV"/>
        </w:rPr>
        <w:t>.</w:t>
      </w:r>
      <w:r w:rsidR="00D006F1">
        <w:rPr>
          <w:lang w:val="lv-LV"/>
        </w:rPr>
        <w:t xml:space="preserve"> Vienādojumus raksta, izmantojot </w:t>
      </w:r>
      <w:r w:rsidR="00D006F1" w:rsidRPr="00D006F1">
        <w:rPr>
          <w:i/>
          <w:lang w:val="lv-LV"/>
        </w:rPr>
        <w:t>MS Word</w:t>
      </w:r>
      <w:r w:rsidR="00D006F1">
        <w:rPr>
          <w:lang w:val="lv-LV"/>
        </w:rPr>
        <w:t xml:space="preserve"> piedāvāto formulu redaktoru, piemēram, </w:t>
      </w:r>
      <w:r w:rsidR="00D006F1" w:rsidRPr="00D006F1">
        <w:rPr>
          <w:i/>
          <w:lang w:val="lv-LV"/>
        </w:rPr>
        <w:t>MathType</w:t>
      </w:r>
      <w:r w:rsidR="00D006F1">
        <w:rPr>
          <w:lang w:val="lv-LV"/>
        </w:rPr>
        <w:t>.</w:t>
      </w:r>
      <w:r w:rsidR="004D7A2F" w:rsidRPr="00483FE8">
        <w:rPr>
          <w:lang w:val="lv-LV"/>
        </w:rPr>
        <w:t xml:space="preserve"> Visiem vienādojumā </w:t>
      </w:r>
      <w:r w:rsidR="00483FE8" w:rsidRPr="00483FE8">
        <w:rPr>
          <w:lang w:val="lv-LV"/>
        </w:rPr>
        <w:t>izmantotajiem mainīgajiem zem</w:t>
      </w:r>
      <w:r w:rsidR="004D7A2F" w:rsidRPr="00483FE8">
        <w:rPr>
          <w:lang w:val="lv-LV"/>
        </w:rPr>
        <w:t xml:space="preserve"> vienādojuma sniedz skaidrojumu</w:t>
      </w:r>
      <w:r w:rsidR="00270BB4">
        <w:rPr>
          <w:lang w:val="lv-LV"/>
        </w:rPr>
        <w:t xml:space="preserve">, </w:t>
      </w:r>
      <w:r w:rsidR="00362A22">
        <w:rPr>
          <w:lang w:val="lv-LV"/>
        </w:rPr>
        <w:t xml:space="preserve">aiz komata </w:t>
      </w:r>
      <w:r w:rsidR="00270BB4">
        <w:rPr>
          <w:lang w:val="lv-LV"/>
        </w:rPr>
        <w:t>norādot mērvienības</w:t>
      </w:r>
      <w:r w:rsidR="004D7A2F" w:rsidRPr="00483FE8">
        <w:rPr>
          <w:lang w:val="lv-LV"/>
        </w:rPr>
        <w:t>.</w:t>
      </w:r>
      <w:r w:rsidR="00483FE8" w:rsidRPr="00483FE8">
        <w:rPr>
          <w:lang w:val="lv-LV"/>
        </w:rPr>
        <w:t xml:space="preserve"> Tā kā vienādojums tiek iekļauts tekstā, nedrīkst aizmirst nepieciešamo interpunkcijas zīmi aiz vienādojuma</w:t>
      </w:r>
      <w:r w:rsidR="00D33D94">
        <w:rPr>
          <w:lang w:val="lv-LV"/>
        </w:rPr>
        <w:t xml:space="preserve"> (zīmi likt formulu redaktorā)</w:t>
      </w:r>
      <w:r w:rsidR="00483FE8" w:rsidRPr="00483FE8">
        <w:rPr>
          <w:lang w:val="lv-LV"/>
        </w:rPr>
        <w:t>.</w:t>
      </w:r>
      <w:r w:rsidR="004D7A2F" w:rsidRPr="00483FE8">
        <w:rPr>
          <w:lang w:val="lv-LV"/>
        </w:rPr>
        <w:t xml:space="preserve"> </w:t>
      </w:r>
    </w:p>
    <w:p w:rsidR="008E52C3" w:rsidRDefault="008E52C3" w:rsidP="0025793E">
      <w:pPr>
        <w:spacing w:line="288" w:lineRule="auto"/>
        <w:ind w:firstLine="357"/>
        <w:jc w:val="both"/>
        <w:rPr>
          <w:lang w:val="lv-LV"/>
        </w:rPr>
      </w:pPr>
      <w:r>
        <w:rPr>
          <w:lang w:val="lv-LV"/>
        </w:rPr>
        <w:t xml:space="preserve">Vienādojumus numurē nodaļu ietvaros, numuru ierakstot apaļajās iekavās vienādojuma labajā pusē. </w:t>
      </w:r>
      <w:r w:rsidR="00D006F1">
        <w:rPr>
          <w:lang w:val="lv-LV"/>
        </w:rPr>
        <w:t>Vienādojumam jābūt centrētam. Ja to ir nepieciešams lauzt, tad to dara vai nu vienādības zīmes vietā, zīmi atkārtojot jaunajā rindiņā, vai arī matemātiskās operācijas zīmes vietā, attiecīgo zīmi rakstot tikai jaunajā rindiņā.</w:t>
      </w:r>
      <w:r w:rsidR="00AC4A58">
        <w:rPr>
          <w:lang w:val="lv-LV"/>
        </w:rPr>
        <w:t xml:space="preserve"> Tādā gadījumā formulas numuru raksta vai nu lauztās formulas vidū, vai arī pretī pēdējai rindiņai. </w:t>
      </w:r>
      <w:r w:rsidR="00D006F1">
        <w:rPr>
          <w:lang w:val="lv-LV"/>
        </w:rPr>
        <w:t xml:space="preserve"> </w:t>
      </w:r>
    </w:p>
    <w:p w:rsidR="00194CC3" w:rsidRPr="00483FE8" w:rsidRDefault="00D006F1" w:rsidP="0044026C">
      <w:pPr>
        <w:spacing w:line="288" w:lineRule="auto"/>
        <w:ind w:firstLine="357"/>
        <w:jc w:val="right"/>
        <w:rPr>
          <w:lang w:val="lv-LV"/>
        </w:rPr>
      </w:pPr>
      <w:r w:rsidRPr="00D006F1">
        <w:rPr>
          <w:position w:val="-4"/>
          <w:lang w:val="lv-LV"/>
        </w:rPr>
        <w:object w:dxaOrig="180" w:dyaOrig="279">
          <v:shape id="_x0000_i1026" type="#_x0000_t75" style="width:9pt;height:14.25pt" o:ole="">
            <v:imagedata r:id="rId10" o:title=""/>
          </v:shape>
          <o:OLEObject Type="Embed" ProgID="Equation.DSMT4" ShapeID="_x0000_i1026" DrawAspect="Content" ObjectID="_1661850676" r:id="rId11"/>
        </w:object>
      </w:r>
      <w:r w:rsidR="002E3F3D" w:rsidRPr="002E3F3D">
        <w:rPr>
          <w:position w:val="-10"/>
          <w:lang w:val="lv-LV"/>
        </w:rPr>
        <w:object w:dxaOrig="859" w:dyaOrig="320">
          <v:shape id="_x0000_i1027" type="#_x0000_t75" style="width:42.75pt;height:15.75pt" o:ole="">
            <v:imagedata r:id="rId12" o:title=""/>
          </v:shape>
          <o:OLEObject Type="Embed" ProgID="Equation.DSMT4" ShapeID="_x0000_i1027" DrawAspect="Content" ObjectID="_1661850677" r:id="rId13"/>
        </w:object>
      </w:r>
      <w:r w:rsidR="00483FE8" w:rsidRPr="00483FE8">
        <w:rPr>
          <w:lang w:val="lv-LV"/>
        </w:rPr>
        <w:tab/>
      </w:r>
      <w:r w:rsidR="00483FE8" w:rsidRPr="00483FE8">
        <w:rPr>
          <w:lang w:val="lv-LV"/>
        </w:rPr>
        <w:tab/>
      </w:r>
      <w:r w:rsidR="0044026C">
        <w:rPr>
          <w:lang w:val="lv-LV"/>
        </w:rPr>
        <w:tab/>
      </w:r>
      <w:r w:rsidR="00483FE8" w:rsidRPr="00483FE8">
        <w:rPr>
          <w:lang w:val="lv-LV"/>
        </w:rPr>
        <w:tab/>
      </w:r>
      <w:r w:rsidR="00483FE8" w:rsidRPr="00483FE8">
        <w:rPr>
          <w:lang w:val="lv-LV"/>
        </w:rPr>
        <w:tab/>
      </w:r>
      <w:r w:rsidR="00483FE8" w:rsidRPr="00483FE8">
        <w:rPr>
          <w:lang w:val="lv-LV"/>
        </w:rPr>
        <w:tab/>
        <w:t>(4</w:t>
      </w:r>
      <w:r w:rsidR="00194CC3" w:rsidRPr="00483FE8">
        <w:rPr>
          <w:lang w:val="lv-LV"/>
        </w:rPr>
        <w:t>.1</w:t>
      </w:r>
      <w:r w:rsidR="00854D0D">
        <w:rPr>
          <w:lang w:val="lv-LV"/>
        </w:rPr>
        <w:t>.</w:t>
      </w:r>
      <w:r w:rsidR="00194CC3" w:rsidRPr="00483FE8">
        <w:rPr>
          <w:lang w:val="lv-LV"/>
        </w:rPr>
        <w:t>)</w:t>
      </w:r>
    </w:p>
    <w:p w:rsidR="00194CC3" w:rsidRPr="00483FE8" w:rsidRDefault="00194CC3" w:rsidP="00854D0D">
      <w:pPr>
        <w:spacing w:line="288" w:lineRule="auto"/>
        <w:jc w:val="both"/>
        <w:rPr>
          <w:lang w:val="lv-LV"/>
        </w:rPr>
      </w:pPr>
      <w:r w:rsidRPr="00483FE8">
        <w:rPr>
          <w:lang w:val="lv-LV"/>
        </w:rPr>
        <w:t xml:space="preserve">kur </w:t>
      </w:r>
      <w:r w:rsidR="002E3F3D">
        <w:rPr>
          <w:i/>
          <w:lang w:val="lv-LV"/>
        </w:rPr>
        <w:t>F</w:t>
      </w:r>
      <w:r w:rsidR="00270BB4">
        <w:rPr>
          <w:lang w:val="lv-LV"/>
        </w:rPr>
        <w:t xml:space="preserve"> –</w:t>
      </w:r>
      <w:r w:rsidRPr="00483FE8">
        <w:rPr>
          <w:lang w:val="lv-LV"/>
        </w:rPr>
        <w:t xml:space="preserve"> </w:t>
      </w:r>
      <w:r w:rsidR="002E3F3D">
        <w:rPr>
          <w:lang w:val="lv-LV"/>
        </w:rPr>
        <w:t>spēks, kas darbojas uz ķermeni</w:t>
      </w:r>
      <w:r w:rsidRPr="00483FE8">
        <w:rPr>
          <w:lang w:val="lv-LV"/>
        </w:rPr>
        <w:t xml:space="preserve">, </w:t>
      </w:r>
      <w:r w:rsidR="002E3F3D">
        <w:rPr>
          <w:lang w:val="lv-LV"/>
        </w:rPr>
        <w:t>N</w:t>
      </w:r>
      <w:r w:rsidRPr="00483FE8">
        <w:rPr>
          <w:lang w:val="lv-LV"/>
        </w:rPr>
        <w:t>;</w:t>
      </w:r>
    </w:p>
    <w:p w:rsidR="00194CC3" w:rsidRPr="00483FE8" w:rsidRDefault="002E3F3D" w:rsidP="0025793E">
      <w:pPr>
        <w:spacing w:line="288" w:lineRule="auto"/>
        <w:ind w:firstLine="357"/>
        <w:jc w:val="both"/>
        <w:rPr>
          <w:lang w:val="lv-LV"/>
        </w:rPr>
      </w:pPr>
      <w:r>
        <w:rPr>
          <w:i/>
          <w:lang w:val="lv-LV"/>
        </w:rPr>
        <w:t>m</w:t>
      </w:r>
      <w:r w:rsidR="00270BB4">
        <w:rPr>
          <w:lang w:val="lv-LV"/>
        </w:rPr>
        <w:t xml:space="preserve"> –</w:t>
      </w:r>
      <w:r w:rsidR="00194CC3" w:rsidRPr="00483FE8">
        <w:rPr>
          <w:lang w:val="lv-LV"/>
        </w:rPr>
        <w:t xml:space="preserve"> </w:t>
      </w:r>
      <w:r>
        <w:rPr>
          <w:lang w:val="lv-LV"/>
        </w:rPr>
        <w:t>ķermeņa masa</w:t>
      </w:r>
      <w:r w:rsidR="00194CC3" w:rsidRPr="00483FE8">
        <w:rPr>
          <w:lang w:val="lv-LV"/>
        </w:rPr>
        <w:t xml:space="preserve">, </w:t>
      </w:r>
      <w:r>
        <w:rPr>
          <w:lang w:val="lv-LV"/>
        </w:rPr>
        <w:t>kg</w:t>
      </w:r>
      <w:r w:rsidR="00194CC3" w:rsidRPr="00483FE8">
        <w:rPr>
          <w:lang w:val="lv-LV"/>
        </w:rPr>
        <w:t>;</w:t>
      </w:r>
    </w:p>
    <w:p w:rsidR="00194CC3" w:rsidRDefault="002E3F3D" w:rsidP="0025793E">
      <w:pPr>
        <w:spacing w:line="288" w:lineRule="auto"/>
        <w:ind w:firstLine="357"/>
        <w:jc w:val="both"/>
        <w:rPr>
          <w:lang w:val="lv-LV"/>
        </w:rPr>
      </w:pPr>
      <w:r>
        <w:rPr>
          <w:i/>
          <w:lang w:val="lv-LV"/>
        </w:rPr>
        <w:t>a</w:t>
      </w:r>
      <w:r w:rsidR="00270BB4">
        <w:rPr>
          <w:lang w:val="lv-LV"/>
        </w:rPr>
        <w:t xml:space="preserve"> –</w:t>
      </w:r>
      <w:r w:rsidR="00194CC3" w:rsidRPr="00483FE8">
        <w:rPr>
          <w:lang w:val="lv-LV"/>
        </w:rPr>
        <w:t xml:space="preserve"> </w:t>
      </w:r>
      <w:r>
        <w:rPr>
          <w:lang w:val="lv-LV"/>
        </w:rPr>
        <w:t>ķermeņa paātrinājums</w:t>
      </w:r>
      <w:r w:rsidR="00270BB4">
        <w:rPr>
          <w:lang w:val="lv-LV"/>
        </w:rPr>
        <w:t xml:space="preserve">, </w:t>
      </w:r>
      <w:r>
        <w:rPr>
          <w:lang w:val="lv-LV"/>
        </w:rPr>
        <w:t>m/s</w:t>
      </w:r>
      <w:r w:rsidRPr="002E3F3D">
        <w:rPr>
          <w:vertAlign w:val="superscript"/>
          <w:lang w:val="lv-LV"/>
        </w:rPr>
        <w:t>2</w:t>
      </w:r>
      <w:r w:rsidR="00194CC3" w:rsidRPr="00483FE8">
        <w:rPr>
          <w:lang w:val="lv-LV"/>
        </w:rPr>
        <w:t>.</w:t>
      </w:r>
    </w:p>
    <w:p w:rsidR="00270BB4" w:rsidRPr="00483FE8" w:rsidRDefault="00270BB4" w:rsidP="0025793E">
      <w:pPr>
        <w:spacing w:line="288" w:lineRule="auto"/>
        <w:ind w:firstLine="357"/>
        <w:jc w:val="both"/>
        <w:rPr>
          <w:lang w:val="lv-LV"/>
        </w:rPr>
      </w:pPr>
    </w:p>
    <w:p w:rsidR="00F46EF0" w:rsidRDefault="00194CC3" w:rsidP="00F46EF0">
      <w:pPr>
        <w:spacing w:line="288" w:lineRule="auto"/>
        <w:ind w:firstLine="357"/>
        <w:jc w:val="both"/>
        <w:rPr>
          <w:lang w:val="lv-LV"/>
        </w:rPr>
      </w:pPr>
      <w:r w:rsidRPr="00483FE8">
        <w:rPr>
          <w:lang w:val="lv-LV"/>
        </w:rPr>
        <w:t xml:space="preserve">Tekstā, atsaucoties uz kādu no </w:t>
      </w:r>
      <w:r w:rsidR="00AC4A58">
        <w:rPr>
          <w:lang w:val="lv-LV"/>
        </w:rPr>
        <w:t>vienādojumiem, tā numuru raksta apaļajās iekavās, piemēram, vienādojums (4.1) ir</w:t>
      </w:r>
      <w:r w:rsidR="004952CD">
        <w:rPr>
          <w:lang w:val="lv-LV"/>
        </w:rPr>
        <w:t xml:space="preserve"> o</w:t>
      </w:r>
      <w:r w:rsidR="00AC4A58">
        <w:rPr>
          <w:lang w:val="lv-LV"/>
        </w:rPr>
        <w:t>trais Ņūtona likums</w:t>
      </w:r>
      <w:r w:rsidRPr="00483FE8">
        <w:rPr>
          <w:lang w:val="lv-LV"/>
        </w:rPr>
        <w:t>.</w:t>
      </w:r>
      <w:r w:rsidR="00F46EF0" w:rsidRPr="00F46EF0">
        <w:rPr>
          <w:lang w:val="lv-LV"/>
        </w:rPr>
        <w:t xml:space="preserve"> </w:t>
      </w:r>
    </w:p>
    <w:p w:rsidR="00F46EF0" w:rsidRDefault="00F46EF0" w:rsidP="00F46EF0">
      <w:pPr>
        <w:spacing w:line="288" w:lineRule="auto"/>
        <w:ind w:firstLine="357"/>
        <w:jc w:val="both"/>
        <w:rPr>
          <w:lang w:val="lv-LV"/>
        </w:rPr>
      </w:pPr>
      <w:r>
        <w:rPr>
          <w:lang w:val="lv-LV"/>
        </w:rPr>
        <w:t xml:space="preserve">Rakstot matemātiskās darbības, neizmantojot formulu reaktoru, abās matemātiskās zīmes (+, –, /, ·) pusēs likt atstarpi (vēlams nedalāmo). </w:t>
      </w:r>
    </w:p>
    <w:p w:rsidR="00362A22" w:rsidRDefault="00362A22" w:rsidP="00AC4A58">
      <w:pPr>
        <w:spacing w:line="288" w:lineRule="auto"/>
        <w:ind w:firstLine="357"/>
        <w:jc w:val="both"/>
        <w:rPr>
          <w:lang w:val="lv-LV"/>
        </w:rPr>
      </w:pPr>
      <w:r>
        <w:rPr>
          <w:lang w:val="lv-LV"/>
        </w:rPr>
        <w:t>Visus mainīgo lielumu apzīmējumus slīpina, izņēmums ir grieķu burti, kurus pieņemts neslīpināt.</w:t>
      </w:r>
      <w:r w:rsidR="00D33D94">
        <w:rPr>
          <w:lang w:val="lv-LV"/>
        </w:rPr>
        <w:t xml:space="preserve"> Skaitļus un saīsinājumus kā const. arī neslīpina. Ja mainīgā lieluma indekss ir skaidrojošs, piemēram, vid, av, max, min, tad to neslīpina, piemēram, </w:t>
      </w:r>
      <w:r w:rsidR="00D33D94" w:rsidRPr="00D33D94">
        <w:rPr>
          <w:i/>
          <w:lang w:val="lv-LV"/>
        </w:rPr>
        <w:t>V</w:t>
      </w:r>
      <w:r w:rsidR="00D33D94" w:rsidRPr="00D33D94">
        <w:rPr>
          <w:vertAlign w:val="subscript"/>
          <w:lang w:val="lv-LV"/>
        </w:rPr>
        <w:t>vid</w:t>
      </w:r>
      <w:r w:rsidR="00D33D94">
        <w:rPr>
          <w:lang w:val="lv-LV"/>
        </w:rPr>
        <w:t xml:space="preserve">, </w:t>
      </w:r>
      <w:r w:rsidR="00D33D94" w:rsidRPr="00D33D94">
        <w:rPr>
          <w:i/>
          <w:lang w:val="lv-LV"/>
        </w:rPr>
        <w:t>U</w:t>
      </w:r>
      <w:r w:rsidR="00D33D94" w:rsidRPr="00D33D94">
        <w:rPr>
          <w:vertAlign w:val="subscript"/>
          <w:lang w:val="lv-LV"/>
        </w:rPr>
        <w:t>1</w:t>
      </w:r>
      <w:r w:rsidR="00D33D94">
        <w:rPr>
          <w:lang w:val="lv-LV"/>
        </w:rPr>
        <w:t xml:space="preserve">, </w:t>
      </w:r>
      <w:r w:rsidR="00D33D94" w:rsidRPr="00D33D94">
        <w:rPr>
          <w:i/>
          <w:lang w:val="lv-LV"/>
        </w:rPr>
        <w:t>m</w:t>
      </w:r>
      <w:r w:rsidR="00D33D94" w:rsidRPr="00D33D94">
        <w:rPr>
          <w:vertAlign w:val="subscript"/>
          <w:lang w:val="lv-LV"/>
        </w:rPr>
        <w:t>cilv.</w:t>
      </w:r>
      <w:r w:rsidR="00D33D94">
        <w:rPr>
          <w:lang w:val="lv-LV"/>
        </w:rPr>
        <w:t xml:space="preserve">.  </w:t>
      </w:r>
      <w:r>
        <w:rPr>
          <w:lang w:val="lv-LV"/>
        </w:rPr>
        <w:t xml:space="preserve"> </w:t>
      </w:r>
    </w:p>
    <w:p w:rsidR="00D006F1" w:rsidRDefault="00D006F1" w:rsidP="00D006F1">
      <w:pPr>
        <w:ind w:firstLine="357"/>
        <w:rPr>
          <w:lang w:val="lv-LV"/>
        </w:rPr>
      </w:pPr>
      <w:r>
        <w:rPr>
          <w:lang w:val="lv-LV"/>
        </w:rPr>
        <w:t>Par vienādojumu formatēšanu plašāk</w:t>
      </w:r>
      <w:r w:rsidR="00D33D94">
        <w:rPr>
          <w:lang w:val="lv-LV"/>
        </w:rPr>
        <w:t xml:space="preserve"> var</w:t>
      </w:r>
      <w:r>
        <w:rPr>
          <w:lang w:val="lv-LV"/>
        </w:rPr>
        <w:t xml:space="preserve"> lasīt starptautiskajos noteikumos saīsinātajā versijā </w:t>
      </w:r>
      <w:hyperlink r:id="rId14" w:tgtFrame="_blank" w:history="1">
        <w:r w:rsidRPr="00D006F1">
          <w:rPr>
            <w:rStyle w:val="Hyperlink"/>
            <w:i/>
            <w:iCs/>
            <w:u w:val="none"/>
            <w:lang w:val="lv-LV"/>
          </w:rPr>
          <w:t>http://physics.nist.gov/cuu/pdf/typefaces.pdf</w:t>
        </w:r>
      </w:hyperlink>
      <w:r w:rsidRPr="00D006F1">
        <w:rPr>
          <w:lang w:val="lv-LV"/>
        </w:rPr>
        <w:t xml:space="preserve"> </w:t>
      </w:r>
    </w:p>
    <w:p w:rsidR="00D006F1" w:rsidRPr="003A2280" w:rsidRDefault="00D006F1" w:rsidP="00D006F1">
      <w:pPr>
        <w:rPr>
          <w:lang w:val="lv-LV"/>
        </w:rPr>
      </w:pPr>
      <w:r>
        <w:rPr>
          <w:lang w:val="lv-LV"/>
        </w:rPr>
        <w:t xml:space="preserve">vai pilnajā </w:t>
      </w:r>
      <w:hyperlink r:id="rId15" w:history="1">
        <w:r w:rsidRPr="00232639">
          <w:rPr>
            <w:rStyle w:val="Hyperlink"/>
            <w:i/>
            <w:u w:val="none"/>
          </w:rPr>
          <w:t>http://physics.nist.gov/cuu/pdf/sp811.pdf</w:t>
        </w:r>
      </w:hyperlink>
      <w:r>
        <w:rPr>
          <w:lang w:val="lv-LV"/>
        </w:rPr>
        <w:t xml:space="preserve"> </w:t>
      </w:r>
    </w:p>
    <w:p w:rsidR="00194CC3" w:rsidRPr="00252186" w:rsidRDefault="00194CC3" w:rsidP="00252186">
      <w:pPr>
        <w:pStyle w:val="Heading1"/>
      </w:pPr>
      <w:bookmarkStart w:id="7" w:name="_Toc481075756"/>
      <w:r w:rsidRPr="003A2280">
        <w:t>PIELIKUMI</w:t>
      </w:r>
      <w:bookmarkEnd w:id="7"/>
    </w:p>
    <w:p w:rsidR="00194CC3" w:rsidRPr="003A2280" w:rsidRDefault="00194CC3" w:rsidP="001549DB">
      <w:pPr>
        <w:spacing w:line="288" w:lineRule="auto"/>
        <w:ind w:firstLine="357"/>
        <w:jc w:val="both"/>
        <w:rPr>
          <w:lang w:val="lv-LV"/>
        </w:rPr>
      </w:pPr>
      <w:r w:rsidRPr="003A2280">
        <w:rPr>
          <w:lang w:val="lv-LV"/>
        </w:rPr>
        <w:t>Dažādus palīgmateriālus, kas neiekļaujas darba pamatsaturā, pievieno darbam kā pielikumus ar kopīgu virsrakstu PIELIKUMI uz atsevišķas lapas. Katru pielikumu sāk ar jaunu lapu, lapas labajā</w:t>
      </w:r>
      <w:r w:rsidR="001549DB">
        <w:rPr>
          <w:lang w:val="lv-LV"/>
        </w:rPr>
        <w:t>,</w:t>
      </w:r>
      <w:r w:rsidRPr="003A2280">
        <w:rPr>
          <w:lang w:val="lv-LV"/>
        </w:rPr>
        <w:t xml:space="preserve"> augšējā stūrī uzrādot tā kārtas numuru, piemēram: 1. pielikums, 2. pielikums utt. Zem šī </w:t>
      </w:r>
      <w:r w:rsidR="001549DB">
        <w:rPr>
          <w:lang w:val="lv-LV"/>
        </w:rPr>
        <w:t>uzraksta, nākošās rindiņas vidū</w:t>
      </w:r>
      <w:r w:rsidRPr="003A2280">
        <w:rPr>
          <w:lang w:val="lv-LV"/>
        </w:rPr>
        <w:t xml:space="preserve"> raksta pielikuma nosaukumu. Ja darbam ir viens pielikums, tad kopīgu virsrakstu neraksta un pielikumam numuru nepiešķir. </w:t>
      </w:r>
    </w:p>
    <w:p w:rsidR="00194CC3" w:rsidRPr="001549DB" w:rsidRDefault="00194CC3" w:rsidP="001549DB">
      <w:pPr>
        <w:spacing w:line="288" w:lineRule="auto"/>
        <w:ind w:firstLine="357"/>
        <w:jc w:val="both"/>
        <w:rPr>
          <w:lang w:val="lv-LV"/>
        </w:rPr>
      </w:pPr>
      <w:r w:rsidRPr="003A2280">
        <w:rPr>
          <w:lang w:val="lv-LV"/>
        </w:rPr>
        <w:lastRenderedPageBreak/>
        <w:t>Tekstā attiecīg</w:t>
      </w:r>
      <w:r w:rsidR="001549DB">
        <w:rPr>
          <w:lang w:val="lv-LV"/>
        </w:rPr>
        <w:t>aj</w:t>
      </w:r>
      <w:r w:rsidRPr="003A2280">
        <w:rPr>
          <w:lang w:val="lv-LV"/>
        </w:rPr>
        <w:t>ā vietā jādod</w:t>
      </w:r>
      <w:r w:rsidR="001549DB">
        <w:rPr>
          <w:lang w:val="lv-LV"/>
        </w:rPr>
        <w:t xml:space="preserve"> atsauce uz pielikumu, piemēram, šī dokumenta</w:t>
      </w:r>
      <w:r w:rsidRPr="003A2280">
        <w:rPr>
          <w:lang w:val="lv-LV"/>
        </w:rPr>
        <w:t xml:space="preserve"> </w:t>
      </w:r>
      <w:r w:rsidRPr="001549DB">
        <w:rPr>
          <w:lang w:val="lv-LV"/>
        </w:rPr>
        <w:t xml:space="preserve">1. </w:t>
      </w:r>
      <w:r w:rsidR="001549DB" w:rsidRPr="001549DB">
        <w:rPr>
          <w:lang w:val="lv-LV"/>
        </w:rPr>
        <w:t>pielikumā ir promocijas darba kopsavilkuma latviešu valodā noformēšanas paraugs, bet 2. pielikums</w:t>
      </w:r>
      <w:r w:rsidR="001549DB">
        <w:rPr>
          <w:lang w:val="lv-LV"/>
        </w:rPr>
        <w:t xml:space="preserve"> ir šī paša kopsavilkuma angļu valodā noformēšanas paraugs.  </w:t>
      </w:r>
    </w:p>
    <w:p w:rsidR="00194CC3" w:rsidRPr="00252186" w:rsidRDefault="00252186" w:rsidP="00252186">
      <w:pPr>
        <w:pStyle w:val="Heading1"/>
      </w:pPr>
      <w:bookmarkStart w:id="8" w:name="_Toc481075757"/>
      <w:r>
        <w:t>LITERATŪRAS SARAKSTS</w:t>
      </w:r>
      <w:bookmarkEnd w:id="8"/>
    </w:p>
    <w:p w:rsidR="005B7152" w:rsidRDefault="00194CC3" w:rsidP="0025793E">
      <w:pPr>
        <w:spacing w:line="288" w:lineRule="auto"/>
        <w:ind w:firstLine="357"/>
        <w:jc w:val="both"/>
        <w:rPr>
          <w:lang w:val="lv-LV"/>
        </w:rPr>
      </w:pPr>
      <w:r w:rsidRPr="003A2280">
        <w:rPr>
          <w:lang w:val="lv-LV"/>
        </w:rPr>
        <w:t xml:space="preserve">Ja darbā ir </w:t>
      </w:r>
      <w:r w:rsidR="005B7152">
        <w:rPr>
          <w:lang w:val="lv-LV"/>
        </w:rPr>
        <w:t>minēti fakti</w:t>
      </w:r>
      <w:r w:rsidRPr="003A2280">
        <w:rPr>
          <w:lang w:val="lv-LV"/>
        </w:rPr>
        <w:t xml:space="preserve">, citēts vai citādi tieši vai netieši izmantots materiāls no kādas grāmatas vai cita  avota, tad tekstā ir </w:t>
      </w:r>
      <w:r w:rsidR="005B7152">
        <w:rPr>
          <w:lang w:val="lv-LV"/>
        </w:rPr>
        <w:t>jābūt atsaucei uz šo avotu</w:t>
      </w:r>
      <w:r w:rsidRPr="003A2280">
        <w:rPr>
          <w:lang w:val="lv-LV"/>
        </w:rPr>
        <w:t>. To izdara, tekstā aiz attiecīgā materiāla</w:t>
      </w:r>
      <w:r w:rsidR="005B7152">
        <w:rPr>
          <w:lang w:val="lv-LV"/>
        </w:rPr>
        <w:t xml:space="preserve"> norādot avotu atbilstoši savas fakultātes literatūras sarakstu noformēšanas standartiem. Literatūras sarakstā darba beigās dod pilnu avota informāciju attiecīgajā literatūras saraksta formatēšanas stilā.  </w:t>
      </w:r>
    </w:p>
    <w:p w:rsidR="00943555" w:rsidRPr="00A21A28" w:rsidRDefault="00943555" w:rsidP="0025793E">
      <w:pPr>
        <w:spacing w:line="288" w:lineRule="auto"/>
        <w:jc w:val="both"/>
        <w:rPr>
          <w:b/>
          <w:sz w:val="48"/>
          <w:szCs w:val="48"/>
          <w:lang w:val="lv-LV"/>
        </w:rPr>
      </w:pPr>
    </w:p>
    <w:p w:rsidR="001549DB" w:rsidRDefault="001549DB" w:rsidP="001549DB">
      <w:pPr>
        <w:jc w:val="center"/>
        <w:rPr>
          <w:b/>
          <w:sz w:val="48"/>
          <w:szCs w:val="48"/>
          <w:lang w:val="lv-LV"/>
        </w:rPr>
      </w:pPr>
      <w:r>
        <w:rPr>
          <w:b/>
          <w:sz w:val="48"/>
          <w:szCs w:val="48"/>
          <w:lang w:val="lv-LV"/>
        </w:rPr>
        <w:br w:type="page"/>
      </w: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549DB" w:rsidRDefault="001549DB" w:rsidP="001549DB">
      <w:pPr>
        <w:jc w:val="center"/>
        <w:rPr>
          <w:b/>
          <w:sz w:val="48"/>
          <w:szCs w:val="48"/>
          <w:lang w:val="lv-LV"/>
        </w:rPr>
      </w:pPr>
    </w:p>
    <w:p w:rsidR="001B0D4F" w:rsidRDefault="001549DB" w:rsidP="00940936">
      <w:pPr>
        <w:pStyle w:val="Heading1"/>
        <w:numPr>
          <w:ilvl w:val="0"/>
          <w:numId w:val="0"/>
        </w:numPr>
      </w:pPr>
      <w:bookmarkStart w:id="9" w:name="_Toc481075758"/>
      <w:r w:rsidRPr="001549DB">
        <w:t>PIELIKUMI</w:t>
      </w:r>
      <w:bookmarkEnd w:id="9"/>
    </w:p>
    <w:p w:rsidR="00943555" w:rsidRPr="00A21A28" w:rsidRDefault="00451567" w:rsidP="001B0D4F">
      <w:pPr>
        <w:jc w:val="right"/>
        <w:rPr>
          <w:sz w:val="26"/>
          <w:szCs w:val="26"/>
          <w:lang w:val="lv-LV"/>
        </w:rPr>
      </w:pPr>
      <w:r>
        <w:rPr>
          <w:b/>
          <w:sz w:val="48"/>
          <w:szCs w:val="48"/>
          <w:lang w:val="lv-LV"/>
        </w:rPr>
        <w:br w:type="page"/>
      </w:r>
      <w:r w:rsidR="0025793E">
        <w:rPr>
          <w:sz w:val="26"/>
          <w:szCs w:val="26"/>
          <w:lang w:val="lv-LV"/>
        </w:rPr>
        <w:lastRenderedPageBreak/>
        <w:t>1</w:t>
      </w:r>
      <w:r w:rsidR="00943555" w:rsidRPr="00A21A28">
        <w:rPr>
          <w:sz w:val="26"/>
          <w:szCs w:val="26"/>
          <w:lang w:val="lv-LV"/>
        </w:rPr>
        <w:t>. pielikums</w:t>
      </w:r>
    </w:p>
    <w:p w:rsidR="00000ED8" w:rsidRPr="00A21A28" w:rsidRDefault="00000ED8" w:rsidP="00000ED8">
      <w:pPr>
        <w:spacing w:line="288" w:lineRule="auto"/>
        <w:jc w:val="center"/>
        <w:rPr>
          <w:b/>
          <w:sz w:val="32"/>
          <w:lang w:val="lv-LV"/>
        </w:rPr>
      </w:pPr>
      <w:r w:rsidRPr="00A21A28">
        <w:rPr>
          <w:b/>
          <w:sz w:val="32"/>
          <w:lang w:val="lv-LV"/>
        </w:rPr>
        <w:t>RĪGAS TEHNISKĀ UNIVERSITĀTE</w:t>
      </w:r>
    </w:p>
    <w:p w:rsidR="00000ED8" w:rsidRPr="00A21A28" w:rsidRDefault="00000ED8" w:rsidP="00000ED8">
      <w:pPr>
        <w:spacing w:line="288" w:lineRule="auto"/>
        <w:jc w:val="center"/>
        <w:rPr>
          <w:lang w:val="lv-LV"/>
        </w:rPr>
      </w:pPr>
      <w:r>
        <w:rPr>
          <w:lang w:val="lv-LV"/>
        </w:rPr>
        <w:t>[..]</w:t>
      </w:r>
      <w:r w:rsidRPr="00A21A28">
        <w:rPr>
          <w:lang w:val="lv-LV"/>
        </w:rPr>
        <w:t xml:space="preserve"> fakultāte</w:t>
      </w:r>
    </w:p>
    <w:p w:rsidR="00000ED8" w:rsidRPr="00A21A28" w:rsidRDefault="00000ED8" w:rsidP="00000ED8">
      <w:pPr>
        <w:spacing w:line="288" w:lineRule="auto"/>
        <w:jc w:val="center"/>
        <w:rPr>
          <w:lang w:val="lv-LV"/>
        </w:rPr>
      </w:pPr>
      <w:r>
        <w:rPr>
          <w:lang w:val="lv-LV"/>
        </w:rPr>
        <w:t>[..]</w:t>
      </w:r>
      <w:r w:rsidRPr="00A21A28">
        <w:rPr>
          <w:lang w:val="lv-LV"/>
        </w:rPr>
        <w:t xml:space="preserve"> institūts</w:t>
      </w:r>
    </w:p>
    <w:p w:rsidR="00000ED8" w:rsidRPr="00A21A28" w:rsidRDefault="00000ED8" w:rsidP="00000ED8">
      <w:pPr>
        <w:spacing w:line="288" w:lineRule="auto"/>
        <w:jc w:val="center"/>
        <w:rPr>
          <w:sz w:val="32"/>
          <w:lang w:val="lv-LV"/>
        </w:rPr>
      </w:pPr>
    </w:p>
    <w:p w:rsidR="00000ED8" w:rsidRPr="00A21A28" w:rsidRDefault="00000ED8" w:rsidP="00000ED8">
      <w:pPr>
        <w:spacing w:line="288" w:lineRule="auto"/>
        <w:jc w:val="center"/>
        <w:rPr>
          <w:sz w:val="32"/>
          <w:lang w:val="lv-LV"/>
        </w:rPr>
      </w:pPr>
    </w:p>
    <w:p w:rsidR="00000ED8" w:rsidRPr="00A21A28" w:rsidRDefault="00000ED8" w:rsidP="00000ED8">
      <w:pPr>
        <w:spacing w:line="288" w:lineRule="auto"/>
        <w:jc w:val="center"/>
        <w:rPr>
          <w:sz w:val="32"/>
          <w:lang w:val="lv-LV"/>
        </w:rPr>
      </w:pPr>
    </w:p>
    <w:p w:rsidR="00000ED8" w:rsidRPr="00A21A28" w:rsidRDefault="00000ED8" w:rsidP="00000ED8">
      <w:pPr>
        <w:spacing w:line="288" w:lineRule="auto"/>
        <w:jc w:val="center"/>
        <w:rPr>
          <w:b/>
          <w:sz w:val="32"/>
          <w:lang w:val="lv-LV"/>
        </w:rPr>
      </w:pPr>
    </w:p>
    <w:p w:rsidR="00000ED8" w:rsidRPr="00A21A28" w:rsidRDefault="00000ED8" w:rsidP="00000ED8">
      <w:pPr>
        <w:spacing w:line="288" w:lineRule="auto"/>
        <w:jc w:val="center"/>
        <w:rPr>
          <w:b/>
          <w:sz w:val="32"/>
          <w:lang w:val="lv-LV"/>
        </w:rPr>
      </w:pPr>
      <w:r w:rsidRPr="00A21A28">
        <w:rPr>
          <w:b/>
          <w:sz w:val="32"/>
          <w:lang w:val="lv-LV"/>
        </w:rPr>
        <w:t>Vārds Uzvārds</w:t>
      </w:r>
    </w:p>
    <w:p w:rsidR="00000ED8" w:rsidRPr="00A21A28" w:rsidRDefault="00000ED8" w:rsidP="00000ED8">
      <w:pPr>
        <w:spacing w:line="288" w:lineRule="auto"/>
        <w:jc w:val="center"/>
        <w:rPr>
          <w:b/>
          <w:lang w:val="lv-LV"/>
        </w:rPr>
      </w:pPr>
      <w:r w:rsidRPr="00A21A28">
        <w:rPr>
          <w:lang w:val="lv-LV"/>
        </w:rPr>
        <w:t xml:space="preserve">Doktora studiju programmas </w:t>
      </w:r>
      <w:r>
        <w:rPr>
          <w:lang w:val="lv-LV"/>
        </w:rPr>
        <w:t>“</w:t>
      </w:r>
      <w:r w:rsidRPr="00A21A28">
        <w:rPr>
          <w:lang w:val="lv-LV"/>
        </w:rPr>
        <w:t>Programmas nosaukums” doktorants</w:t>
      </w:r>
      <w:r>
        <w:rPr>
          <w:lang w:val="lv-LV"/>
        </w:rPr>
        <w:t>(</w:t>
      </w:r>
      <w:r w:rsidRPr="00A21A28">
        <w:rPr>
          <w:lang w:val="lv-LV"/>
        </w:rPr>
        <w:t>e</w:t>
      </w:r>
      <w:r>
        <w:rPr>
          <w:lang w:val="lv-LV"/>
        </w:rPr>
        <w:t>)</w:t>
      </w:r>
    </w:p>
    <w:p w:rsidR="00000ED8" w:rsidRPr="00A21A28" w:rsidRDefault="00000ED8" w:rsidP="00000ED8">
      <w:pPr>
        <w:spacing w:line="288" w:lineRule="auto"/>
        <w:rPr>
          <w:b/>
          <w:sz w:val="56"/>
          <w:lang w:val="lv-LV"/>
        </w:rPr>
      </w:pPr>
    </w:p>
    <w:p w:rsidR="00000ED8" w:rsidRPr="00A21A28" w:rsidRDefault="00000ED8" w:rsidP="00000ED8">
      <w:pPr>
        <w:spacing w:line="288" w:lineRule="auto"/>
        <w:jc w:val="center"/>
        <w:rPr>
          <w:b/>
          <w:sz w:val="56"/>
          <w:lang w:val="lv-LV"/>
        </w:rPr>
      </w:pPr>
    </w:p>
    <w:p w:rsidR="00000ED8" w:rsidRPr="00A21A28" w:rsidRDefault="00000ED8" w:rsidP="00000ED8">
      <w:pPr>
        <w:spacing w:line="288" w:lineRule="auto"/>
        <w:jc w:val="center"/>
        <w:rPr>
          <w:b/>
          <w:sz w:val="56"/>
          <w:lang w:val="lv-LV"/>
        </w:rPr>
      </w:pPr>
    </w:p>
    <w:p w:rsidR="00000ED8" w:rsidRPr="00A21A28" w:rsidRDefault="00000ED8" w:rsidP="00000ED8">
      <w:pPr>
        <w:spacing w:line="288" w:lineRule="auto"/>
        <w:jc w:val="center"/>
        <w:rPr>
          <w:sz w:val="40"/>
          <w:lang w:val="lv-LV"/>
        </w:rPr>
      </w:pPr>
      <w:r w:rsidRPr="00A21A28">
        <w:rPr>
          <w:b/>
          <w:sz w:val="40"/>
          <w:lang w:val="lv-LV"/>
        </w:rPr>
        <w:t>PROMOCIJAS DARBA NOSAUKUMS</w:t>
      </w:r>
    </w:p>
    <w:p w:rsidR="00000ED8" w:rsidRPr="003C5859" w:rsidRDefault="00000ED8" w:rsidP="00000ED8">
      <w:pPr>
        <w:spacing w:line="288" w:lineRule="auto"/>
        <w:jc w:val="both"/>
        <w:rPr>
          <w:lang w:val="lv-LV"/>
        </w:rPr>
      </w:pPr>
    </w:p>
    <w:p w:rsidR="00000ED8" w:rsidRPr="00A21A28" w:rsidRDefault="00000ED8" w:rsidP="00000ED8">
      <w:pPr>
        <w:spacing w:line="288" w:lineRule="auto"/>
        <w:jc w:val="center"/>
        <w:rPr>
          <w:lang w:val="lv-LV"/>
        </w:rPr>
      </w:pPr>
      <w:r w:rsidRPr="00A21A28">
        <w:rPr>
          <w:b/>
          <w:lang w:val="lv-LV"/>
        </w:rPr>
        <w:t>Promocijas darba kopsavilkums</w:t>
      </w: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both"/>
        <w:rPr>
          <w:lang w:val="lv-LV"/>
        </w:rPr>
      </w:pPr>
    </w:p>
    <w:p w:rsidR="00000ED8" w:rsidRPr="00A21A28" w:rsidRDefault="00000ED8" w:rsidP="00000ED8">
      <w:pPr>
        <w:spacing w:line="288" w:lineRule="auto"/>
        <w:jc w:val="right"/>
        <w:rPr>
          <w:b/>
          <w:lang w:val="lv-LV"/>
        </w:rPr>
      </w:pPr>
      <w:r w:rsidRPr="00A21A28">
        <w:rPr>
          <w:lang w:val="lv-LV"/>
        </w:rPr>
        <w:tab/>
        <w:t>Zinātniskais vadītājs</w:t>
      </w:r>
      <w:r>
        <w:rPr>
          <w:lang w:val="lv-LV"/>
        </w:rPr>
        <w:t>(a)</w:t>
      </w:r>
      <w:r w:rsidRPr="00A21A28">
        <w:rPr>
          <w:lang w:val="lv-LV"/>
        </w:rPr>
        <w:t xml:space="preserve"> </w:t>
      </w:r>
    </w:p>
    <w:p w:rsidR="00000ED8" w:rsidRPr="00A21A28" w:rsidRDefault="00000ED8" w:rsidP="00000ED8">
      <w:pPr>
        <w:spacing w:line="288" w:lineRule="auto"/>
        <w:jc w:val="right"/>
        <w:rPr>
          <w:i/>
          <w:lang w:val="lv-LV"/>
        </w:rPr>
      </w:pPr>
      <w:r>
        <w:rPr>
          <w:lang w:val="lv-LV"/>
        </w:rPr>
        <w:t xml:space="preserve"> profesors(</w:t>
      </w:r>
      <w:r w:rsidRPr="00A21A28">
        <w:rPr>
          <w:lang w:val="lv-LV"/>
        </w:rPr>
        <w:t>e</w:t>
      </w:r>
      <w:r>
        <w:rPr>
          <w:lang w:val="lv-LV"/>
        </w:rPr>
        <w:t>)</w:t>
      </w:r>
      <w:r w:rsidRPr="00A21A28">
        <w:rPr>
          <w:lang w:val="lv-LV"/>
        </w:rPr>
        <w:t xml:space="preserve"> </w:t>
      </w:r>
      <w:r w:rsidRPr="00A21A28">
        <w:rPr>
          <w:i/>
          <w:lang w:val="lv-LV"/>
        </w:rPr>
        <w:t>Dr. habil. sc. ing.</w:t>
      </w:r>
    </w:p>
    <w:p w:rsidR="00000ED8" w:rsidRPr="00A21A28" w:rsidRDefault="00000ED8" w:rsidP="00000ED8">
      <w:pPr>
        <w:spacing w:line="288" w:lineRule="auto"/>
        <w:jc w:val="right"/>
        <w:rPr>
          <w:lang w:val="lv-LV"/>
        </w:rPr>
      </w:pPr>
      <w:r w:rsidRPr="00A21A28">
        <w:rPr>
          <w:lang w:val="lv-LV"/>
        </w:rPr>
        <w:t>VĀRDS UZVĀRDS</w:t>
      </w:r>
    </w:p>
    <w:p w:rsidR="00000ED8" w:rsidRPr="00A21A28" w:rsidRDefault="00000ED8" w:rsidP="00000ED8">
      <w:pPr>
        <w:spacing w:line="288" w:lineRule="auto"/>
        <w:jc w:val="center"/>
        <w:rPr>
          <w:b/>
          <w:lang w:val="lv-LV"/>
        </w:rPr>
      </w:pPr>
    </w:p>
    <w:p w:rsidR="00000ED8" w:rsidRPr="00A21A28" w:rsidRDefault="00000ED8" w:rsidP="00000ED8">
      <w:pPr>
        <w:spacing w:line="288" w:lineRule="auto"/>
        <w:jc w:val="center"/>
        <w:rPr>
          <w:b/>
          <w:lang w:val="lv-LV"/>
        </w:rPr>
      </w:pPr>
    </w:p>
    <w:p w:rsidR="00000ED8" w:rsidRPr="00A21A28" w:rsidRDefault="00000ED8" w:rsidP="00000ED8">
      <w:pPr>
        <w:spacing w:line="288" w:lineRule="auto"/>
        <w:rPr>
          <w:b/>
          <w:lang w:val="lv-LV"/>
        </w:rPr>
      </w:pPr>
    </w:p>
    <w:p w:rsidR="00000ED8" w:rsidRPr="00A21A28" w:rsidRDefault="00000ED8" w:rsidP="00000ED8">
      <w:pPr>
        <w:spacing w:line="288" w:lineRule="auto"/>
        <w:jc w:val="center"/>
        <w:rPr>
          <w:lang w:val="lv-LV"/>
        </w:rPr>
      </w:pPr>
      <w:r w:rsidRPr="00A21A28">
        <w:rPr>
          <w:lang w:val="lv-LV"/>
        </w:rPr>
        <w:t>RTU Izdevniecība</w:t>
      </w:r>
    </w:p>
    <w:p w:rsidR="00000ED8" w:rsidRPr="00A21A28" w:rsidRDefault="00000ED8" w:rsidP="00000ED8">
      <w:pPr>
        <w:spacing w:line="288" w:lineRule="auto"/>
        <w:jc w:val="center"/>
        <w:rPr>
          <w:lang w:val="lv-LV"/>
        </w:rPr>
      </w:pPr>
      <w:r w:rsidRPr="00A21A28">
        <w:rPr>
          <w:lang w:val="lv-LV"/>
        </w:rPr>
        <w:t xml:space="preserve">Rīga </w:t>
      </w:r>
      <w:r>
        <w:rPr>
          <w:lang w:val="lv-LV"/>
        </w:rPr>
        <w:t>202x</w:t>
      </w:r>
    </w:p>
    <w:p w:rsidR="00000ED8" w:rsidRPr="00A21A28" w:rsidRDefault="00000ED8" w:rsidP="00000ED8">
      <w:pPr>
        <w:spacing w:line="288" w:lineRule="auto"/>
        <w:ind w:left="4139"/>
        <w:jc w:val="both"/>
        <w:rPr>
          <w:lang w:val="lv-LV"/>
        </w:rPr>
      </w:pPr>
      <w:r w:rsidRPr="00A21A28">
        <w:rPr>
          <w:b/>
          <w:sz w:val="32"/>
          <w:lang w:val="lv-LV"/>
        </w:rPr>
        <w:br w:type="page"/>
      </w:r>
      <w:r>
        <w:rPr>
          <w:lang w:val="lv-LV"/>
        </w:rPr>
        <w:lastRenderedPageBreak/>
        <w:t>Uzvārds,</w:t>
      </w:r>
      <w:r w:rsidRPr="00A21A28">
        <w:rPr>
          <w:lang w:val="lv-LV"/>
        </w:rPr>
        <w:t xml:space="preserve"> </w:t>
      </w:r>
      <w:r>
        <w:rPr>
          <w:lang w:val="lv-LV"/>
        </w:rPr>
        <w:t>V</w:t>
      </w:r>
      <w:r w:rsidRPr="00A21A28">
        <w:rPr>
          <w:lang w:val="lv-LV"/>
        </w:rPr>
        <w:t xml:space="preserve">. </w:t>
      </w:r>
      <w:r w:rsidRPr="00F73551">
        <w:rPr>
          <w:lang w:val="lv-LV"/>
        </w:rPr>
        <w:t>Nosaukums.</w:t>
      </w:r>
      <w:r>
        <w:rPr>
          <w:lang w:val="lv-LV"/>
        </w:rPr>
        <w:t xml:space="preserve"> Promocijas darba kopsavilkums.</w:t>
      </w:r>
      <w:r w:rsidRPr="00A21A28">
        <w:rPr>
          <w:lang w:val="lv-LV"/>
        </w:rPr>
        <w:t xml:space="preserve"> </w:t>
      </w:r>
      <w:r>
        <w:rPr>
          <w:lang w:val="lv-LV"/>
        </w:rPr>
        <w:t xml:space="preserve">Rīga: </w:t>
      </w:r>
      <w:r w:rsidRPr="00A21A28">
        <w:rPr>
          <w:lang w:val="lv-LV"/>
        </w:rPr>
        <w:t>RTU Izdevniecība, 201</w:t>
      </w:r>
      <w:r>
        <w:rPr>
          <w:lang w:val="lv-LV"/>
        </w:rPr>
        <w:t>x.</w:t>
      </w:r>
      <w:r w:rsidRPr="00A21A28">
        <w:rPr>
          <w:lang w:val="lv-LV"/>
        </w:rPr>
        <w:t xml:space="preserve"> </w:t>
      </w:r>
      <w:r>
        <w:rPr>
          <w:lang w:val="lv-LV"/>
        </w:rPr>
        <w:t>xx </w:t>
      </w:r>
      <w:r w:rsidRPr="00A21A28">
        <w:rPr>
          <w:lang w:val="lv-LV"/>
        </w:rPr>
        <w:t>lpp.</w:t>
      </w:r>
    </w:p>
    <w:p w:rsidR="00000ED8" w:rsidRPr="00A21A28" w:rsidRDefault="00000ED8" w:rsidP="00000ED8">
      <w:pPr>
        <w:spacing w:line="288" w:lineRule="auto"/>
        <w:ind w:left="4860"/>
        <w:jc w:val="both"/>
        <w:rPr>
          <w:lang w:val="lv-LV"/>
        </w:rPr>
      </w:pPr>
    </w:p>
    <w:p w:rsidR="00000ED8" w:rsidRDefault="00000ED8" w:rsidP="00000ED8">
      <w:pPr>
        <w:spacing w:line="288" w:lineRule="auto"/>
        <w:ind w:left="4139"/>
        <w:jc w:val="both"/>
        <w:rPr>
          <w:lang w:val="lv-LV"/>
        </w:rPr>
      </w:pPr>
      <w:r w:rsidRPr="00A21A28">
        <w:rPr>
          <w:lang w:val="lv-LV"/>
        </w:rPr>
        <w:t xml:space="preserve">Iespiests saskaņā ar </w:t>
      </w:r>
      <w:r>
        <w:rPr>
          <w:lang w:val="lv-LV"/>
        </w:rPr>
        <w:t>Promocijas padomes “RTU P-xx”</w:t>
      </w:r>
      <w:r>
        <w:rPr>
          <w:spacing w:val="-6"/>
          <w:lang w:val="lv-LV"/>
        </w:rPr>
        <w:t xml:space="preserve"> 202x</w:t>
      </w:r>
      <w:r w:rsidRPr="00A21A28">
        <w:rPr>
          <w:spacing w:val="-6"/>
          <w:lang w:val="lv-LV"/>
        </w:rPr>
        <w:t xml:space="preserve">. gada </w:t>
      </w:r>
      <w:r>
        <w:rPr>
          <w:spacing w:val="-6"/>
          <w:lang w:val="lv-LV"/>
        </w:rPr>
        <w:t>xx</w:t>
      </w:r>
      <w:r w:rsidRPr="00A21A28">
        <w:rPr>
          <w:spacing w:val="-6"/>
          <w:lang w:val="lv-LV"/>
        </w:rPr>
        <w:t>. </w:t>
      </w:r>
      <w:r>
        <w:rPr>
          <w:spacing w:val="-6"/>
          <w:lang w:val="lv-LV"/>
        </w:rPr>
        <w:t>mēneša</w:t>
      </w:r>
      <w:r w:rsidRPr="00A21A28">
        <w:rPr>
          <w:spacing w:val="-6"/>
          <w:lang w:val="lv-LV"/>
        </w:rPr>
        <w:t xml:space="preserve"> </w:t>
      </w:r>
      <w:r w:rsidRPr="00A21A28">
        <w:rPr>
          <w:lang w:val="lv-LV"/>
        </w:rPr>
        <w:t xml:space="preserve">lēmumu, </w:t>
      </w:r>
      <w:smartTag w:uri="schemas-tilde-lv/tildestengine" w:element="veidnes">
        <w:smartTagPr>
          <w:attr w:name="text" w:val="protokols"/>
          <w:attr w:name="baseform" w:val="protokols"/>
          <w:attr w:name="id" w:val="-1"/>
        </w:smartTagPr>
        <w:r w:rsidRPr="00A21A28">
          <w:rPr>
            <w:lang w:val="lv-LV"/>
          </w:rPr>
          <w:t>protokols</w:t>
        </w:r>
      </w:smartTag>
      <w:r w:rsidRPr="00A21A28">
        <w:rPr>
          <w:lang w:val="lv-LV"/>
        </w:rPr>
        <w:t xml:space="preserve"> Nr. </w:t>
      </w:r>
      <w:r>
        <w:rPr>
          <w:lang w:val="lv-LV"/>
        </w:rPr>
        <w:t>xx</w:t>
      </w:r>
      <w:r w:rsidRPr="00A21A28">
        <w:rPr>
          <w:lang w:val="lv-LV"/>
        </w:rPr>
        <w:t>.</w:t>
      </w:r>
    </w:p>
    <w:p w:rsidR="00000ED8" w:rsidRPr="00026C19" w:rsidRDefault="00000ED8" w:rsidP="00000ED8">
      <w:pPr>
        <w:spacing w:line="288" w:lineRule="auto"/>
        <w:ind w:left="4139"/>
        <w:jc w:val="both"/>
        <w:rPr>
          <w:color w:val="FF0000"/>
          <w:lang w:val="lv-LV"/>
        </w:rPr>
      </w:pPr>
      <w:r w:rsidRPr="00026C19">
        <w:rPr>
          <w:color w:val="FF0000"/>
          <w:lang w:val="lv-LV"/>
        </w:rPr>
        <w:t xml:space="preserve">vai </w:t>
      </w:r>
    </w:p>
    <w:p w:rsidR="00000ED8" w:rsidRDefault="00000ED8" w:rsidP="00000ED8">
      <w:pPr>
        <w:spacing w:line="288" w:lineRule="auto"/>
        <w:ind w:left="4139"/>
        <w:jc w:val="both"/>
        <w:rPr>
          <w:lang w:val="lv-LV"/>
        </w:rPr>
      </w:pPr>
      <w:r w:rsidRPr="00A21A28">
        <w:rPr>
          <w:lang w:val="lv-LV"/>
        </w:rPr>
        <w:t xml:space="preserve">Iespiests saskaņā ar </w:t>
      </w:r>
      <w:r>
        <w:rPr>
          <w:lang w:val="lv-LV"/>
        </w:rPr>
        <w:t>[..]</w:t>
      </w:r>
      <w:r>
        <w:rPr>
          <w:spacing w:val="-6"/>
          <w:lang w:val="lv-LV"/>
        </w:rPr>
        <w:t xml:space="preserve"> institūta 202x</w:t>
      </w:r>
      <w:r w:rsidRPr="00A21A28">
        <w:rPr>
          <w:spacing w:val="-6"/>
          <w:lang w:val="lv-LV"/>
        </w:rPr>
        <w:t xml:space="preserve">. gada </w:t>
      </w:r>
      <w:r>
        <w:rPr>
          <w:spacing w:val="-6"/>
          <w:lang w:val="lv-LV"/>
        </w:rPr>
        <w:t>xx</w:t>
      </w:r>
      <w:r w:rsidRPr="00A21A28">
        <w:rPr>
          <w:spacing w:val="-6"/>
          <w:lang w:val="lv-LV"/>
        </w:rPr>
        <w:t>. </w:t>
      </w:r>
      <w:r>
        <w:rPr>
          <w:spacing w:val="-6"/>
          <w:lang w:val="lv-LV"/>
        </w:rPr>
        <w:t>mēneša</w:t>
      </w:r>
      <w:r w:rsidRPr="00A21A28">
        <w:rPr>
          <w:spacing w:val="-6"/>
          <w:lang w:val="lv-LV"/>
        </w:rPr>
        <w:t xml:space="preserve"> </w:t>
      </w:r>
      <w:r w:rsidRPr="00A21A28">
        <w:rPr>
          <w:lang w:val="lv-LV"/>
        </w:rPr>
        <w:t xml:space="preserve">lēmumu, </w:t>
      </w:r>
      <w:smartTag w:uri="schemas-tilde-lv/tildestengine" w:element="veidnes">
        <w:smartTagPr>
          <w:attr w:name="text" w:val="protokols"/>
          <w:attr w:name="baseform" w:val="protokols"/>
          <w:attr w:name="id" w:val="-1"/>
        </w:smartTagPr>
        <w:r w:rsidRPr="00A21A28">
          <w:rPr>
            <w:lang w:val="lv-LV"/>
          </w:rPr>
          <w:t>protokols</w:t>
        </w:r>
      </w:smartTag>
      <w:r w:rsidRPr="00A21A28">
        <w:rPr>
          <w:lang w:val="lv-LV"/>
        </w:rPr>
        <w:t xml:space="preserve"> Nr. </w:t>
      </w:r>
      <w:r>
        <w:rPr>
          <w:lang w:val="lv-LV"/>
        </w:rPr>
        <w:t>xx</w:t>
      </w:r>
      <w:r w:rsidRPr="00A21A28">
        <w:rPr>
          <w:lang w:val="lv-LV"/>
        </w:rPr>
        <w:t>.</w:t>
      </w:r>
    </w:p>
    <w:p w:rsidR="00000ED8" w:rsidRPr="00A21A28" w:rsidRDefault="00000ED8" w:rsidP="00000ED8">
      <w:pPr>
        <w:spacing w:line="288" w:lineRule="auto"/>
        <w:ind w:left="4139"/>
        <w:jc w:val="both"/>
        <w:rPr>
          <w:lang w:val="lv-LV"/>
        </w:rPr>
      </w:pPr>
    </w:p>
    <w:p w:rsidR="00000ED8" w:rsidRPr="00A21A28" w:rsidRDefault="00000ED8" w:rsidP="00000ED8">
      <w:pPr>
        <w:rPr>
          <w:lang w:val="lv-LV"/>
        </w:rPr>
      </w:pPr>
    </w:p>
    <w:p w:rsidR="00000ED8" w:rsidRPr="00A21A28" w:rsidRDefault="00000ED8" w:rsidP="00000ED8">
      <w:pPr>
        <w:tabs>
          <w:tab w:val="left" w:pos="4320"/>
        </w:tabs>
        <w:jc w:val="center"/>
        <w:rPr>
          <w:b/>
          <w:lang w:val="lv-LV"/>
        </w:rPr>
      </w:pPr>
    </w:p>
    <w:p w:rsidR="00000ED8" w:rsidRPr="00A21A28" w:rsidRDefault="00000ED8" w:rsidP="00000ED8">
      <w:pPr>
        <w:tabs>
          <w:tab w:val="left" w:pos="4680"/>
        </w:tabs>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b/>
          <w:lang w:val="lv-LV"/>
        </w:rPr>
      </w:pPr>
    </w:p>
    <w:p w:rsidR="00000ED8" w:rsidRPr="00A21A28" w:rsidRDefault="00000ED8" w:rsidP="00000ED8">
      <w:pPr>
        <w:rPr>
          <w:lang w:val="lv-LV"/>
        </w:rPr>
      </w:pPr>
      <w:r w:rsidRPr="00A21A28">
        <w:rPr>
          <w:lang w:val="lv-LV"/>
        </w:rPr>
        <w:t>Pateicības un logo (ja ir)</w:t>
      </w:r>
    </w:p>
    <w:p w:rsidR="00000ED8" w:rsidRPr="00A21A28" w:rsidRDefault="00000ED8" w:rsidP="00000ED8">
      <w:pPr>
        <w:rPr>
          <w:b/>
          <w:lang w:val="lv-LV"/>
        </w:rPr>
      </w:pPr>
    </w:p>
    <w:p w:rsidR="00000ED8" w:rsidRPr="00A21A28" w:rsidRDefault="00000ED8" w:rsidP="00000ED8">
      <w:pPr>
        <w:rPr>
          <w:b/>
          <w:lang w:val="lv-LV"/>
        </w:rPr>
      </w:pPr>
    </w:p>
    <w:p w:rsidR="00000ED8" w:rsidRDefault="00000ED8" w:rsidP="00000ED8">
      <w:pPr>
        <w:rPr>
          <w:b/>
          <w:color w:val="000000"/>
          <w:lang w:val="en-GB"/>
        </w:rPr>
      </w:pPr>
      <w:r w:rsidRPr="00166758">
        <w:rPr>
          <w:b/>
          <w:lang w:val="en-GB"/>
        </w:rPr>
        <w:t xml:space="preserve">ISBN </w:t>
      </w:r>
      <w:r w:rsidRPr="00166758">
        <w:rPr>
          <w:b/>
          <w:color w:val="000000"/>
          <w:lang w:val="en-GB"/>
        </w:rPr>
        <w:t>xxx-xxxx-xx-xxx-x</w:t>
      </w:r>
      <w:r>
        <w:rPr>
          <w:b/>
          <w:color w:val="000000"/>
          <w:lang w:val="en-GB"/>
        </w:rPr>
        <w:t xml:space="preserve"> (print)</w:t>
      </w:r>
    </w:p>
    <w:p w:rsidR="00000ED8" w:rsidRPr="00026C19" w:rsidRDefault="00000ED8" w:rsidP="00000ED8">
      <w:pPr>
        <w:rPr>
          <w:b/>
          <w:color w:val="FF0000"/>
          <w:lang w:val="en-GB"/>
        </w:rPr>
      </w:pPr>
      <w:r w:rsidRPr="00166758">
        <w:rPr>
          <w:b/>
          <w:lang w:val="en-GB"/>
        </w:rPr>
        <w:t xml:space="preserve">ISBN </w:t>
      </w:r>
      <w:r w:rsidRPr="00166758">
        <w:rPr>
          <w:b/>
          <w:color w:val="000000"/>
          <w:lang w:val="en-GB"/>
        </w:rPr>
        <w:t>xxx-xxxx-xx-xxx-x</w:t>
      </w:r>
      <w:r>
        <w:rPr>
          <w:b/>
          <w:color w:val="000000"/>
          <w:lang w:val="en-GB"/>
        </w:rPr>
        <w:t xml:space="preserve"> (pdf)</w:t>
      </w:r>
    </w:p>
    <w:p w:rsidR="00000ED8" w:rsidRPr="0023234A" w:rsidRDefault="00000ED8" w:rsidP="00000ED8">
      <w:pPr>
        <w:spacing w:before="360" w:after="240"/>
        <w:jc w:val="center"/>
        <w:rPr>
          <w:b/>
          <w:sz w:val="32"/>
          <w:szCs w:val="32"/>
          <w:lang w:val="lv-LV"/>
        </w:rPr>
      </w:pPr>
      <w:r>
        <w:rPr>
          <w:b/>
          <w:color w:val="000000"/>
          <w:lang w:val="lv-LV"/>
        </w:rPr>
        <w:br w:type="page"/>
      </w:r>
      <w:r w:rsidRPr="00000ED8">
        <w:rPr>
          <w:b/>
          <w:sz w:val="32"/>
          <w:szCs w:val="32"/>
          <w:lang w:val="lv-LV"/>
        </w:rPr>
        <w:lastRenderedPageBreak/>
        <w:t>PROMOCIJAS DARBS IZVIRZĪTS ZINĀTNES DOKTORA GRĀDA</w:t>
      </w:r>
      <w:r>
        <w:rPr>
          <w:b/>
          <w:sz w:val="32"/>
          <w:szCs w:val="32"/>
          <w:lang w:val="lv-LV"/>
        </w:rPr>
        <w:t xml:space="preserve"> IEGŪŠANAI</w:t>
      </w:r>
      <w:r w:rsidRPr="0023234A">
        <w:rPr>
          <w:b/>
          <w:sz w:val="32"/>
          <w:szCs w:val="32"/>
          <w:lang w:val="lv-LV"/>
        </w:rPr>
        <w:t xml:space="preserve"> RĪGAS TEHNISKAJĀ UNIVERSITĀTĒ</w:t>
      </w:r>
    </w:p>
    <w:p w:rsidR="00000ED8" w:rsidRPr="00A21A28" w:rsidRDefault="00000ED8" w:rsidP="00000ED8">
      <w:pPr>
        <w:rPr>
          <w:b/>
          <w:lang w:val="lv-LV"/>
        </w:rPr>
      </w:pPr>
    </w:p>
    <w:p w:rsidR="00000ED8" w:rsidRPr="00A21A28" w:rsidRDefault="00000ED8" w:rsidP="00000ED8">
      <w:pPr>
        <w:spacing w:line="288" w:lineRule="auto"/>
        <w:ind w:firstLine="357"/>
        <w:jc w:val="both"/>
        <w:rPr>
          <w:color w:val="000000"/>
          <w:lang w:val="lv-LV"/>
        </w:rPr>
      </w:pPr>
      <w:r w:rsidRPr="00A21A28">
        <w:rPr>
          <w:lang w:val="lv-LV"/>
        </w:rPr>
        <w:t xml:space="preserve">Promocijas darbs </w:t>
      </w:r>
      <w:r w:rsidRPr="0086219A">
        <w:rPr>
          <w:highlight w:val="yellow"/>
          <w:lang w:val="lv-LV"/>
        </w:rPr>
        <w:t>zinātnes doktora grāda (</w:t>
      </w:r>
      <w:r w:rsidRPr="0086219A">
        <w:rPr>
          <w:i/>
          <w:highlight w:val="yellow"/>
          <w:lang w:val="lv-LV"/>
        </w:rPr>
        <w:t>Ph. D.</w:t>
      </w:r>
      <w:r w:rsidRPr="0086219A">
        <w:rPr>
          <w:highlight w:val="yellow"/>
          <w:lang w:val="lv-LV"/>
        </w:rPr>
        <w:t>)</w:t>
      </w:r>
      <w:r>
        <w:rPr>
          <w:lang w:val="lv-LV"/>
        </w:rPr>
        <w:t xml:space="preserve"> </w:t>
      </w:r>
      <w:r w:rsidRPr="00A21A28">
        <w:rPr>
          <w:lang w:val="lv-LV"/>
        </w:rPr>
        <w:t xml:space="preserve">iegūšanai tiek publiski aizstāvēts </w:t>
      </w:r>
      <w:r>
        <w:rPr>
          <w:color w:val="000000"/>
          <w:lang w:val="lv-LV"/>
        </w:rPr>
        <w:t>202x</w:t>
      </w:r>
      <w:r w:rsidRPr="00A21A28">
        <w:rPr>
          <w:color w:val="000000"/>
          <w:lang w:val="lv-LV"/>
        </w:rPr>
        <w:t>. </w:t>
      </w:r>
      <w:r>
        <w:rPr>
          <w:color w:val="000000"/>
          <w:lang w:val="lv-LV"/>
        </w:rPr>
        <w:t>gada</w:t>
      </w:r>
      <w:r w:rsidRPr="00A21A28">
        <w:rPr>
          <w:color w:val="000000"/>
          <w:lang w:val="lv-LV"/>
        </w:rPr>
        <w:t xml:space="preserve"> </w:t>
      </w:r>
      <w:r>
        <w:rPr>
          <w:color w:val="000000"/>
          <w:lang w:val="lv-LV"/>
        </w:rPr>
        <w:t>x</w:t>
      </w:r>
      <w:r w:rsidRPr="00A21A28">
        <w:rPr>
          <w:color w:val="000000"/>
          <w:lang w:val="lv-LV"/>
        </w:rPr>
        <w:t xml:space="preserve">. </w:t>
      </w:r>
      <w:r>
        <w:rPr>
          <w:color w:val="000000"/>
          <w:lang w:val="lv-LV"/>
        </w:rPr>
        <w:t>mēnesī plkst. xx.00</w:t>
      </w:r>
      <w:r w:rsidRPr="00A21A28">
        <w:rPr>
          <w:color w:val="000000"/>
          <w:lang w:val="lv-LV"/>
        </w:rPr>
        <w:t xml:space="preserve"> Rīgas Tehniskās universitātes </w:t>
      </w:r>
      <w:r>
        <w:rPr>
          <w:color w:val="000000"/>
          <w:lang w:val="lv-LV"/>
        </w:rPr>
        <w:t>[..]</w:t>
      </w:r>
      <w:r w:rsidRPr="00A21A28">
        <w:rPr>
          <w:color w:val="000000"/>
          <w:lang w:val="lv-LV"/>
        </w:rPr>
        <w:t xml:space="preserve"> fakultātē, </w:t>
      </w:r>
      <w:r>
        <w:rPr>
          <w:color w:val="000000"/>
          <w:lang w:val="lv-LV"/>
        </w:rPr>
        <w:t>[..] ielā xx</w:t>
      </w:r>
      <w:r w:rsidRPr="00A21A28">
        <w:rPr>
          <w:color w:val="000000"/>
          <w:lang w:val="lv-LV"/>
        </w:rPr>
        <w:t xml:space="preserve">, </w:t>
      </w:r>
      <w:r>
        <w:rPr>
          <w:color w:val="000000"/>
          <w:lang w:val="lv-LV"/>
        </w:rPr>
        <w:t>xxx</w:t>
      </w:r>
      <w:r w:rsidRPr="00A21A28">
        <w:rPr>
          <w:color w:val="000000"/>
          <w:lang w:val="lv-LV"/>
        </w:rPr>
        <w:t>. auditorijā.</w:t>
      </w:r>
    </w:p>
    <w:p w:rsidR="00000ED8" w:rsidRPr="00A21A2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Pr="00A21A28" w:rsidRDefault="00000ED8" w:rsidP="00000ED8">
      <w:pPr>
        <w:rPr>
          <w:lang w:val="lv-LV"/>
        </w:rPr>
      </w:pPr>
      <w:r w:rsidRPr="00A21A28">
        <w:rPr>
          <w:lang w:val="lv-LV"/>
        </w:rPr>
        <w:t>OFICIĀLIE RECENZENTI</w:t>
      </w:r>
    </w:p>
    <w:p w:rsidR="00000ED8" w:rsidRPr="00A21A28" w:rsidRDefault="00000ED8" w:rsidP="00000ED8">
      <w:pPr>
        <w:rPr>
          <w:lang w:val="lv-LV"/>
        </w:rPr>
      </w:pPr>
    </w:p>
    <w:p w:rsidR="00000ED8" w:rsidRPr="00A21A28" w:rsidRDefault="00000ED8" w:rsidP="00000ED8">
      <w:pPr>
        <w:spacing w:line="288" w:lineRule="auto"/>
        <w:jc w:val="both"/>
        <w:rPr>
          <w:lang w:val="lv-LV"/>
        </w:rPr>
      </w:pPr>
      <w:r w:rsidRPr="00A21A28">
        <w:rPr>
          <w:lang w:val="lv-LV"/>
        </w:rPr>
        <w:t>Profesors</w:t>
      </w:r>
      <w:r>
        <w:rPr>
          <w:lang w:val="lv-LV"/>
        </w:rPr>
        <w:t>(e)</w:t>
      </w:r>
      <w:r w:rsidRPr="00A21A28">
        <w:rPr>
          <w:lang w:val="lv-LV"/>
        </w:rPr>
        <w:t xml:space="preserve"> </w:t>
      </w:r>
      <w:r w:rsidRPr="00910B3B">
        <w:rPr>
          <w:i/>
          <w:lang w:val="lv-LV"/>
        </w:rPr>
        <w:t>Dr. habil. sc. ing.</w:t>
      </w:r>
      <w:r w:rsidRPr="0023234A">
        <w:rPr>
          <w:lang w:val="lv-LV"/>
        </w:rPr>
        <w:t xml:space="preserve"> </w:t>
      </w:r>
      <w:r>
        <w:rPr>
          <w:lang w:val="lv-LV"/>
        </w:rPr>
        <w:t>Vārds Uzvārds,</w:t>
      </w:r>
    </w:p>
    <w:p w:rsidR="00000ED8" w:rsidRPr="00A21A28" w:rsidRDefault="00000ED8" w:rsidP="00000ED8">
      <w:pPr>
        <w:spacing w:line="288" w:lineRule="auto"/>
        <w:jc w:val="both"/>
        <w:rPr>
          <w:lang w:val="lv-LV"/>
        </w:rPr>
      </w:pPr>
      <w:r>
        <w:rPr>
          <w:lang w:val="lv-LV"/>
        </w:rPr>
        <w:t xml:space="preserve">Universitāte, valsts </w:t>
      </w: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Pr="00A21A28" w:rsidRDefault="00000ED8" w:rsidP="00000ED8">
      <w:pPr>
        <w:rPr>
          <w:lang w:val="lv-LV"/>
        </w:rPr>
      </w:pPr>
    </w:p>
    <w:p w:rsidR="00000ED8" w:rsidRDefault="00000ED8" w:rsidP="00000ED8">
      <w:pPr>
        <w:spacing w:after="120"/>
        <w:jc w:val="center"/>
        <w:rPr>
          <w:lang w:val="lv-LV"/>
        </w:rPr>
      </w:pPr>
      <w:r w:rsidRPr="00A21A28">
        <w:rPr>
          <w:lang w:val="lv-LV"/>
        </w:rPr>
        <w:t>APSTIPRINĀJUMS</w:t>
      </w:r>
    </w:p>
    <w:p w:rsidR="00000ED8" w:rsidRPr="00A21A28" w:rsidRDefault="00000ED8" w:rsidP="00000ED8">
      <w:pPr>
        <w:spacing w:after="120"/>
        <w:jc w:val="center"/>
        <w:rPr>
          <w:lang w:val="lv-LV"/>
        </w:rPr>
      </w:pPr>
    </w:p>
    <w:p w:rsidR="00000ED8" w:rsidRPr="00A21A28" w:rsidRDefault="00000ED8" w:rsidP="00000ED8">
      <w:pPr>
        <w:spacing w:line="288" w:lineRule="auto"/>
        <w:ind w:firstLine="357"/>
        <w:jc w:val="both"/>
        <w:rPr>
          <w:lang w:val="lv-LV"/>
        </w:rPr>
      </w:pPr>
      <w:r w:rsidRPr="00A21A28">
        <w:rPr>
          <w:lang w:val="lv-LV"/>
        </w:rPr>
        <w:t>Apstiprinu, ka esmu izstrādājis</w:t>
      </w:r>
      <w:r>
        <w:rPr>
          <w:lang w:val="lv-LV"/>
        </w:rPr>
        <w:t>(usi)</w:t>
      </w:r>
      <w:r w:rsidRPr="00A21A28">
        <w:rPr>
          <w:lang w:val="lv-LV"/>
        </w:rPr>
        <w:t xml:space="preserve"> </w:t>
      </w:r>
      <w:r>
        <w:rPr>
          <w:lang w:val="lv-LV"/>
        </w:rPr>
        <w:t>šo</w:t>
      </w:r>
      <w:r w:rsidRPr="00A21A28">
        <w:rPr>
          <w:lang w:val="lv-LV"/>
        </w:rPr>
        <w:t xml:space="preserve"> promocijas darbu, kas iesniegts izskatīšanai Rīgas Tehniskajā universitātē </w:t>
      </w:r>
      <w:r w:rsidRPr="0086219A">
        <w:rPr>
          <w:highlight w:val="yellow"/>
          <w:lang w:val="lv-LV"/>
        </w:rPr>
        <w:t>zinātnes doktora grāda (</w:t>
      </w:r>
      <w:r w:rsidRPr="0086219A">
        <w:rPr>
          <w:i/>
          <w:highlight w:val="yellow"/>
          <w:lang w:val="lv-LV"/>
        </w:rPr>
        <w:t>Ph</w:t>
      </w:r>
      <w:r w:rsidRPr="0086219A">
        <w:rPr>
          <w:highlight w:val="yellow"/>
          <w:lang w:val="lv-LV"/>
        </w:rPr>
        <w:t>. </w:t>
      </w:r>
      <w:r w:rsidRPr="0086219A">
        <w:rPr>
          <w:i/>
          <w:highlight w:val="yellow"/>
          <w:lang w:val="lv-LV"/>
        </w:rPr>
        <w:t>D</w:t>
      </w:r>
      <w:r w:rsidRPr="0086219A">
        <w:rPr>
          <w:highlight w:val="yellow"/>
          <w:lang w:val="lv-LV"/>
        </w:rPr>
        <w:t>.)</w:t>
      </w:r>
      <w:r>
        <w:rPr>
          <w:lang w:val="lv-LV"/>
        </w:rPr>
        <w:t xml:space="preserve"> </w:t>
      </w:r>
      <w:r w:rsidRPr="00A21A28">
        <w:rPr>
          <w:lang w:val="lv-LV"/>
        </w:rPr>
        <w:t>iegūšanai. Promocijas darbs zinātniskā grāda iegū</w:t>
      </w:r>
      <w:r>
        <w:rPr>
          <w:lang w:val="lv-LV"/>
        </w:rPr>
        <w:t>šanai</w:t>
      </w:r>
      <w:r w:rsidRPr="00A21A28">
        <w:rPr>
          <w:lang w:val="lv-LV"/>
        </w:rPr>
        <w:t xml:space="preserve"> nav iesniegts nevienā citā universitātē</w:t>
      </w:r>
      <w:r>
        <w:rPr>
          <w:lang w:val="lv-LV"/>
        </w:rPr>
        <w:t>.</w:t>
      </w:r>
    </w:p>
    <w:p w:rsidR="00000ED8" w:rsidRPr="00A21A28" w:rsidRDefault="00000ED8" w:rsidP="00000ED8">
      <w:pPr>
        <w:spacing w:line="288" w:lineRule="auto"/>
        <w:ind w:firstLine="357"/>
        <w:jc w:val="both"/>
        <w:rPr>
          <w:lang w:val="lv-LV"/>
        </w:rPr>
      </w:pPr>
    </w:p>
    <w:p w:rsidR="00000ED8" w:rsidRPr="00A21A28" w:rsidRDefault="00000ED8" w:rsidP="00000ED8">
      <w:pPr>
        <w:spacing w:line="288" w:lineRule="auto"/>
        <w:jc w:val="both"/>
        <w:rPr>
          <w:lang w:val="lv-LV"/>
        </w:rPr>
      </w:pPr>
      <w:r>
        <w:rPr>
          <w:lang w:val="lv-LV"/>
        </w:rPr>
        <w:t xml:space="preserve">Vārds Uzvārds </w:t>
      </w:r>
      <w:r w:rsidRPr="00A21A28">
        <w:rPr>
          <w:lang w:val="lv-LV"/>
        </w:rPr>
        <w:t>…………………………….</w:t>
      </w:r>
      <w:r>
        <w:rPr>
          <w:lang w:val="lv-LV"/>
        </w:rPr>
        <w:t xml:space="preserve"> (p</w:t>
      </w:r>
      <w:r w:rsidRPr="00A21A28">
        <w:rPr>
          <w:lang w:val="lv-LV"/>
        </w:rPr>
        <w:t>araksts)</w:t>
      </w:r>
    </w:p>
    <w:p w:rsidR="00000ED8" w:rsidRPr="00A21A28" w:rsidRDefault="00000ED8" w:rsidP="00000ED8">
      <w:pPr>
        <w:spacing w:line="288" w:lineRule="auto"/>
        <w:jc w:val="both"/>
        <w:rPr>
          <w:lang w:val="lv-LV"/>
        </w:rPr>
      </w:pPr>
      <w:r w:rsidRPr="00A21A28">
        <w:rPr>
          <w:lang w:val="lv-LV"/>
        </w:rPr>
        <w:t>Datums: ………………………</w:t>
      </w:r>
    </w:p>
    <w:p w:rsidR="00000ED8" w:rsidRPr="00A21A28" w:rsidRDefault="00000ED8" w:rsidP="00000ED8">
      <w:pPr>
        <w:spacing w:line="288" w:lineRule="auto"/>
        <w:jc w:val="both"/>
        <w:rPr>
          <w:lang w:val="lv-LV"/>
        </w:rPr>
      </w:pPr>
    </w:p>
    <w:p w:rsidR="00000ED8" w:rsidRPr="00A21A28" w:rsidRDefault="00000ED8" w:rsidP="00000ED8">
      <w:pPr>
        <w:spacing w:line="288" w:lineRule="auto"/>
        <w:ind w:firstLine="357"/>
        <w:jc w:val="both"/>
        <w:rPr>
          <w:lang w:val="lv-LV"/>
        </w:rPr>
      </w:pPr>
      <w:r w:rsidRPr="00A21A28">
        <w:rPr>
          <w:lang w:val="lv-LV"/>
        </w:rPr>
        <w:t>Promocijas darbs ir uzrakstīts latviešu</w:t>
      </w:r>
      <w:r>
        <w:rPr>
          <w:lang w:val="lv-LV"/>
        </w:rPr>
        <w:t>/angļu</w:t>
      </w:r>
      <w:r w:rsidRPr="00A21A28">
        <w:rPr>
          <w:lang w:val="lv-LV"/>
        </w:rPr>
        <w:t xml:space="preserve"> valodā, </w:t>
      </w:r>
      <w:r>
        <w:rPr>
          <w:lang w:val="lv-LV"/>
        </w:rPr>
        <w:t>tajā ir</w:t>
      </w:r>
      <w:r w:rsidRPr="00A21A28">
        <w:rPr>
          <w:lang w:val="lv-LV"/>
        </w:rPr>
        <w:t xml:space="preserve"> ievad</w:t>
      </w:r>
      <w:r>
        <w:rPr>
          <w:lang w:val="lv-LV"/>
        </w:rPr>
        <w:t>s</w:t>
      </w:r>
      <w:r w:rsidRPr="00A21A28">
        <w:rPr>
          <w:lang w:val="lv-LV"/>
        </w:rPr>
        <w:t xml:space="preserve">, </w:t>
      </w:r>
      <w:r>
        <w:rPr>
          <w:lang w:val="lv-LV"/>
        </w:rPr>
        <w:t>x</w:t>
      </w:r>
      <w:r w:rsidRPr="00A21A28">
        <w:rPr>
          <w:lang w:val="lv-LV"/>
        </w:rPr>
        <w:t xml:space="preserve"> nodaļas, secinājum</w:t>
      </w:r>
      <w:r>
        <w:rPr>
          <w:lang w:val="lv-LV"/>
        </w:rPr>
        <w:t>i</w:t>
      </w:r>
      <w:r w:rsidRPr="00A21A28">
        <w:rPr>
          <w:lang w:val="lv-LV"/>
        </w:rPr>
        <w:t>, literatūras sarakst</w:t>
      </w:r>
      <w:r>
        <w:rPr>
          <w:lang w:val="lv-LV"/>
        </w:rPr>
        <w:t>s</w:t>
      </w:r>
      <w:r w:rsidRPr="00A21A28">
        <w:rPr>
          <w:lang w:val="lv-LV"/>
        </w:rPr>
        <w:t xml:space="preserve">, </w:t>
      </w:r>
      <w:r>
        <w:rPr>
          <w:color w:val="000000"/>
          <w:lang w:val="lv-LV"/>
        </w:rPr>
        <w:t>xx</w:t>
      </w:r>
      <w:r w:rsidRPr="00A21A28">
        <w:rPr>
          <w:color w:val="000000"/>
          <w:lang w:val="lv-LV"/>
        </w:rPr>
        <w:t xml:space="preserve"> </w:t>
      </w:r>
      <w:r>
        <w:rPr>
          <w:color w:val="000000"/>
          <w:lang w:val="lv-LV"/>
        </w:rPr>
        <w:t>attēli</w:t>
      </w:r>
      <w:r w:rsidRPr="00A21A28">
        <w:rPr>
          <w:color w:val="000000"/>
          <w:lang w:val="lv-LV"/>
        </w:rPr>
        <w:t>,</w:t>
      </w:r>
      <w:r>
        <w:rPr>
          <w:color w:val="000000"/>
          <w:lang w:val="lv-LV"/>
        </w:rPr>
        <w:t xml:space="preserve"> xx tabulas, x pielikumi,</w:t>
      </w:r>
      <w:r w:rsidRPr="00A21A28">
        <w:rPr>
          <w:color w:val="000000"/>
          <w:lang w:val="lv-LV"/>
        </w:rPr>
        <w:t xml:space="preserve"> kopā </w:t>
      </w:r>
      <w:r>
        <w:rPr>
          <w:color w:val="000000"/>
          <w:lang w:val="lv-LV"/>
        </w:rPr>
        <w:t>xxx</w:t>
      </w:r>
      <w:r w:rsidRPr="00A21A28">
        <w:rPr>
          <w:color w:val="000000"/>
          <w:lang w:val="lv-LV"/>
        </w:rPr>
        <w:t xml:space="preserve"> lappuses</w:t>
      </w:r>
      <w:r>
        <w:rPr>
          <w:color w:val="000000"/>
          <w:lang w:val="lv-LV"/>
        </w:rPr>
        <w:t>, ieskaitot/neieskaitot pielikumus</w:t>
      </w:r>
      <w:r w:rsidRPr="00A21A28">
        <w:rPr>
          <w:color w:val="000000"/>
          <w:lang w:val="lv-LV"/>
        </w:rPr>
        <w:t xml:space="preserve">. Literatūras sarakstā ir </w:t>
      </w:r>
      <w:r>
        <w:rPr>
          <w:color w:val="000000"/>
          <w:lang w:val="lv-LV"/>
        </w:rPr>
        <w:t>xxx</w:t>
      </w:r>
      <w:r w:rsidRPr="00A21A28">
        <w:rPr>
          <w:color w:val="000000"/>
          <w:lang w:val="lv-LV"/>
        </w:rPr>
        <w:t xml:space="preserve"> nosaukum</w:t>
      </w:r>
      <w:r>
        <w:rPr>
          <w:color w:val="000000"/>
          <w:lang w:val="lv-LV"/>
        </w:rPr>
        <w:t>i</w:t>
      </w:r>
      <w:r w:rsidRPr="00A21A28">
        <w:rPr>
          <w:color w:val="000000"/>
          <w:lang w:val="lv-LV"/>
        </w:rPr>
        <w:t>.</w:t>
      </w:r>
    </w:p>
    <w:p w:rsidR="00000ED8" w:rsidRDefault="00000ED8" w:rsidP="00000ED8"/>
    <w:p w:rsidR="00000ED8" w:rsidRDefault="00000ED8" w:rsidP="00037DC1">
      <w:pPr>
        <w:jc w:val="right"/>
        <w:rPr>
          <w:sz w:val="26"/>
          <w:szCs w:val="26"/>
          <w:lang w:val="lv-LV"/>
        </w:rPr>
      </w:pPr>
    </w:p>
    <w:p w:rsidR="00000ED8" w:rsidRDefault="00000ED8" w:rsidP="00037DC1">
      <w:pPr>
        <w:jc w:val="right"/>
        <w:rPr>
          <w:sz w:val="26"/>
          <w:szCs w:val="26"/>
          <w:lang w:val="lv-LV"/>
        </w:rPr>
      </w:pPr>
    </w:p>
    <w:p w:rsidR="00000ED8" w:rsidRDefault="00000ED8" w:rsidP="00000ED8">
      <w:pPr>
        <w:rPr>
          <w:sz w:val="26"/>
          <w:szCs w:val="26"/>
          <w:lang w:val="lv-LV"/>
        </w:rPr>
      </w:pPr>
    </w:p>
    <w:p w:rsidR="00037DC1" w:rsidRPr="00A21A28" w:rsidRDefault="0025793E" w:rsidP="00037DC1">
      <w:pPr>
        <w:jc w:val="right"/>
        <w:rPr>
          <w:sz w:val="26"/>
          <w:szCs w:val="26"/>
          <w:lang w:val="lv-LV"/>
        </w:rPr>
      </w:pPr>
      <w:r>
        <w:rPr>
          <w:sz w:val="26"/>
          <w:szCs w:val="26"/>
          <w:lang w:val="lv-LV"/>
        </w:rPr>
        <w:lastRenderedPageBreak/>
        <w:t>2</w:t>
      </w:r>
      <w:r w:rsidR="00037DC1" w:rsidRPr="00A21A28">
        <w:rPr>
          <w:sz w:val="26"/>
          <w:szCs w:val="26"/>
          <w:lang w:val="lv-LV"/>
        </w:rPr>
        <w:t>. pielikums</w:t>
      </w:r>
    </w:p>
    <w:p w:rsidR="00000ED8" w:rsidRPr="00166758" w:rsidRDefault="00000ED8" w:rsidP="00000ED8">
      <w:pPr>
        <w:spacing w:line="288" w:lineRule="auto"/>
        <w:jc w:val="center"/>
        <w:rPr>
          <w:b/>
          <w:sz w:val="32"/>
          <w:lang w:val="en-GB"/>
        </w:rPr>
      </w:pPr>
      <w:r w:rsidRPr="00166758">
        <w:rPr>
          <w:b/>
          <w:sz w:val="32"/>
          <w:lang w:val="en-GB"/>
        </w:rPr>
        <w:t>RIGA TECHNICAL UNIVERSITY</w:t>
      </w:r>
    </w:p>
    <w:p w:rsidR="00000ED8" w:rsidRPr="00166758" w:rsidRDefault="00000ED8" w:rsidP="00000ED8">
      <w:pPr>
        <w:spacing w:line="288" w:lineRule="auto"/>
        <w:jc w:val="center"/>
        <w:rPr>
          <w:lang w:val="en-GB"/>
        </w:rPr>
      </w:pPr>
      <w:r w:rsidRPr="00166758">
        <w:rPr>
          <w:lang w:val="en-GB"/>
        </w:rPr>
        <w:t>Faculty of [..]</w:t>
      </w:r>
    </w:p>
    <w:p w:rsidR="00000ED8" w:rsidRPr="00166758" w:rsidRDefault="00000ED8" w:rsidP="00000ED8">
      <w:pPr>
        <w:spacing w:line="288" w:lineRule="auto"/>
        <w:jc w:val="center"/>
        <w:rPr>
          <w:lang w:val="en-GB"/>
        </w:rPr>
      </w:pPr>
      <w:r w:rsidRPr="00166758">
        <w:rPr>
          <w:lang w:val="en-GB"/>
        </w:rPr>
        <w:t>Ins</w:t>
      </w:r>
      <w:r>
        <w:rPr>
          <w:lang w:val="en-GB"/>
        </w:rPr>
        <w:t>t</w:t>
      </w:r>
      <w:r w:rsidRPr="00166758">
        <w:rPr>
          <w:lang w:val="en-GB"/>
        </w:rPr>
        <w:t xml:space="preserve">itute of </w:t>
      </w:r>
      <w:r>
        <w:rPr>
          <w:lang w:val="en-GB"/>
        </w:rPr>
        <w:t>[..]</w:t>
      </w:r>
    </w:p>
    <w:p w:rsidR="00000ED8" w:rsidRPr="00166758" w:rsidRDefault="00000ED8" w:rsidP="00000ED8">
      <w:pPr>
        <w:spacing w:line="288" w:lineRule="auto"/>
        <w:jc w:val="center"/>
        <w:rPr>
          <w:sz w:val="32"/>
          <w:lang w:val="en-GB"/>
        </w:rPr>
      </w:pPr>
    </w:p>
    <w:p w:rsidR="00000ED8" w:rsidRPr="00166758" w:rsidRDefault="00000ED8" w:rsidP="00000ED8">
      <w:pPr>
        <w:spacing w:line="288" w:lineRule="auto"/>
        <w:jc w:val="center"/>
        <w:rPr>
          <w:sz w:val="32"/>
          <w:lang w:val="en-GB"/>
        </w:rPr>
      </w:pPr>
    </w:p>
    <w:p w:rsidR="00000ED8" w:rsidRPr="00166758" w:rsidRDefault="00000ED8" w:rsidP="00000ED8">
      <w:pPr>
        <w:spacing w:line="288" w:lineRule="auto"/>
        <w:jc w:val="center"/>
        <w:rPr>
          <w:sz w:val="32"/>
          <w:lang w:val="en-GB"/>
        </w:rPr>
      </w:pPr>
    </w:p>
    <w:p w:rsidR="00000ED8" w:rsidRPr="00166758" w:rsidRDefault="00000ED8" w:rsidP="00000ED8">
      <w:pPr>
        <w:spacing w:line="288" w:lineRule="auto"/>
        <w:jc w:val="center"/>
        <w:rPr>
          <w:b/>
          <w:sz w:val="32"/>
          <w:lang w:val="en-GB"/>
        </w:rPr>
      </w:pPr>
    </w:p>
    <w:p w:rsidR="00000ED8" w:rsidRPr="00166758" w:rsidRDefault="00000ED8" w:rsidP="00000ED8">
      <w:pPr>
        <w:spacing w:line="288" w:lineRule="auto"/>
        <w:jc w:val="center"/>
        <w:rPr>
          <w:b/>
          <w:sz w:val="32"/>
          <w:lang w:val="en-GB"/>
        </w:rPr>
      </w:pPr>
      <w:r>
        <w:rPr>
          <w:b/>
          <w:sz w:val="32"/>
          <w:lang w:val="en-GB"/>
        </w:rPr>
        <w:t>Name</w:t>
      </w:r>
      <w:r w:rsidRPr="00166758">
        <w:rPr>
          <w:b/>
          <w:sz w:val="32"/>
          <w:lang w:val="en-GB"/>
        </w:rPr>
        <w:t xml:space="preserve"> </w:t>
      </w:r>
      <w:r>
        <w:rPr>
          <w:b/>
          <w:sz w:val="32"/>
          <w:lang w:val="en-GB"/>
        </w:rPr>
        <w:t>Surname</w:t>
      </w:r>
    </w:p>
    <w:p w:rsidR="00000ED8" w:rsidRPr="00A347B9" w:rsidRDefault="00000ED8" w:rsidP="00000ED8">
      <w:pPr>
        <w:spacing w:line="288" w:lineRule="auto"/>
        <w:jc w:val="center"/>
        <w:rPr>
          <w:b/>
        </w:rPr>
      </w:pPr>
      <w:r w:rsidRPr="005C4A55">
        <w:t xml:space="preserve">Doctoral </w:t>
      </w:r>
      <w:r>
        <w:t>S</w:t>
      </w:r>
      <w:r w:rsidRPr="005C4A55">
        <w:t xml:space="preserve">tudent of the </w:t>
      </w:r>
      <w:r>
        <w:t>Study P</w:t>
      </w:r>
      <w:r w:rsidRPr="005C4A55">
        <w:t>rogramme “</w:t>
      </w:r>
      <w:r>
        <w:t>Name of the Programme</w:t>
      </w:r>
      <w:r w:rsidRPr="005C4A55">
        <w:t>”</w:t>
      </w:r>
    </w:p>
    <w:p w:rsidR="00000ED8" w:rsidRPr="00166758" w:rsidRDefault="00000ED8" w:rsidP="00000ED8">
      <w:pPr>
        <w:spacing w:line="288" w:lineRule="auto"/>
        <w:rPr>
          <w:b/>
          <w:sz w:val="56"/>
          <w:lang w:val="en-GB"/>
        </w:rPr>
      </w:pPr>
    </w:p>
    <w:p w:rsidR="00000ED8" w:rsidRPr="00166758" w:rsidRDefault="00000ED8" w:rsidP="00000ED8">
      <w:pPr>
        <w:spacing w:line="288" w:lineRule="auto"/>
        <w:jc w:val="center"/>
        <w:rPr>
          <w:b/>
          <w:sz w:val="56"/>
          <w:lang w:val="en-GB"/>
        </w:rPr>
      </w:pPr>
    </w:p>
    <w:p w:rsidR="00000ED8" w:rsidRPr="00166758" w:rsidRDefault="00000ED8" w:rsidP="00000ED8">
      <w:pPr>
        <w:spacing w:line="288" w:lineRule="auto"/>
        <w:jc w:val="center"/>
        <w:rPr>
          <w:b/>
          <w:sz w:val="56"/>
          <w:lang w:val="en-GB"/>
        </w:rPr>
      </w:pPr>
    </w:p>
    <w:p w:rsidR="00000ED8" w:rsidRPr="00166758" w:rsidRDefault="00000ED8" w:rsidP="00000ED8">
      <w:pPr>
        <w:spacing w:line="288" w:lineRule="auto"/>
        <w:jc w:val="center"/>
        <w:rPr>
          <w:sz w:val="40"/>
          <w:lang w:val="en-GB"/>
        </w:rPr>
      </w:pPr>
      <w:r>
        <w:rPr>
          <w:b/>
          <w:sz w:val="40"/>
          <w:lang w:val="en-GB"/>
        </w:rPr>
        <w:t>TITLE OF THE DOCTORAL THESIS</w:t>
      </w:r>
    </w:p>
    <w:p w:rsidR="00000ED8" w:rsidRPr="003C5859" w:rsidRDefault="00000ED8" w:rsidP="00000ED8">
      <w:pPr>
        <w:spacing w:line="288" w:lineRule="auto"/>
        <w:jc w:val="both"/>
        <w:rPr>
          <w:lang w:val="en-GB"/>
        </w:rPr>
      </w:pPr>
    </w:p>
    <w:p w:rsidR="00000ED8" w:rsidRPr="003C5859" w:rsidRDefault="00000ED8" w:rsidP="00000ED8">
      <w:pPr>
        <w:spacing w:line="288" w:lineRule="auto"/>
        <w:jc w:val="center"/>
        <w:rPr>
          <w:b/>
        </w:rPr>
      </w:pPr>
      <w:r w:rsidRPr="003C5859">
        <w:rPr>
          <w:b/>
        </w:rPr>
        <w:t>Summary of the Doctoral Thesis</w:t>
      </w: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jc w:val="right"/>
        <w:rPr>
          <w:b/>
          <w:lang w:val="en-GB"/>
        </w:rPr>
      </w:pPr>
      <w:r w:rsidRPr="00166758">
        <w:rPr>
          <w:lang w:val="en-GB"/>
        </w:rPr>
        <w:tab/>
      </w:r>
      <w:r>
        <w:rPr>
          <w:lang w:val="en-GB"/>
        </w:rPr>
        <w:t>Scientific supervisor</w:t>
      </w:r>
      <w:r w:rsidRPr="00166758">
        <w:rPr>
          <w:lang w:val="en-GB"/>
        </w:rPr>
        <w:t xml:space="preserve"> </w:t>
      </w:r>
    </w:p>
    <w:p w:rsidR="00000ED8" w:rsidRPr="00166758" w:rsidRDefault="00000ED8" w:rsidP="00000ED8">
      <w:pPr>
        <w:spacing w:line="288" w:lineRule="auto"/>
        <w:jc w:val="right"/>
        <w:rPr>
          <w:i/>
          <w:lang w:val="en-GB"/>
        </w:rPr>
      </w:pPr>
      <w:r w:rsidRPr="00166758">
        <w:rPr>
          <w:lang w:val="en-GB"/>
        </w:rPr>
        <w:t xml:space="preserve"> Prof</w:t>
      </w:r>
      <w:r>
        <w:rPr>
          <w:lang w:val="en-GB"/>
        </w:rPr>
        <w:t>essor</w:t>
      </w:r>
      <w:r w:rsidRPr="00166758">
        <w:rPr>
          <w:lang w:val="en-GB"/>
        </w:rPr>
        <w:t xml:space="preserve"> </w:t>
      </w:r>
      <w:r w:rsidRPr="00056427">
        <w:rPr>
          <w:lang w:val="en-GB"/>
        </w:rPr>
        <w:t xml:space="preserve">Dr. </w:t>
      </w:r>
      <w:r w:rsidRPr="00056427">
        <w:rPr>
          <w:noProof/>
          <w:lang w:val="en-GB"/>
        </w:rPr>
        <w:t>habil</w:t>
      </w:r>
      <w:r w:rsidRPr="00056427">
        <w:rPr>
          <w:lang w:val="en-GB"/>
        </w:rPr>
        <w:t>. sc. ing</w:t>
      </w:r>
      <w:r w:rsidRPr="00166758">
        <w:rPr>
          <w:i/>
          <w:lang w:val="en-GB"/>
        </w:rPr>
        <w:t>.</w:t>
      </w:r>
    </w:p>
    <w:p w:rsidR="00000ED8" w:rsidRPr="00166758" w:rsidRDefault="00000ED8" w:rsidP="00000ED8">
      <w:pPr>
        <w:spacing w:line="288" w:lineRule="auto"/>
        <w:jc w:val="right"/>
        <w:rPr>
          <w:lang w:val="en-GB"/>
        </w:rPr>
      </w:pPr>
      <w:r>
        <w:rPr>
          <w:lang w:val="en-GB"/>
        </w:rPr>
        <w:t>NAME SURNAME</w:t>
      </w:r>
    </w:p>
    <w:p w:rsidR="00000ED8" w:rsidRPr="00166758" w:rsidRDefault="00000ED8" w:rsidP="00000ED8">
      <w:pPr>
        <w:spacing w:line="288" w:lineRule="auto"/>
        <w:jc w:val="center"/>
        <w:rPr>
          <w:b/>
          <w:lang w:val="en-GB"/>
        </w:rPr>
      </w:pPr>
    </w:p>
    <w:p w:rsidR="00000ED8" w:rsidRPr="00166758" w:rsidRDefault="00000ED8" w:rsidP="00000ED8">
      <w:pPr>
        <w:spacing w:line="288" w:lineRule="auto"/>
        <w:jc w:val="center"/>
        <w:rPr>
          <w:b/>
          <w:lang w:val="en-GB"/>
        </w:rPr>
      </w:pPr>
    </w:p>
    <w:p w:rsidR="00000ED8" w:rsidRPr="00166758" w:rsidRDefault="00000ED8" w:rsidP="00000ED8">
      <w:pPr>
        <w:spacing w:line="288" w:lineRule="auto"/>
        <w:rPr>
          <w:b/>
          <w:lang w:val="en-GB"/>
        </w:rPr>
      </w:pPr>
    </w:p>
    <w:p w:rsidR="00000ED8" w:rsidRPr="00166758" w:rsidRDefault="00000ED8" w:rsidP="00000ED8">
      <w:pPr>
        <w:spacing w:line="288" w:lineRule="auto"/>
        <w:jc w:val="center"/>
        <w:rPr>
          <w:lang w:val="en-GB"/>
        </w:rPr>
      </w:pPr>
      <w:r w:rsidRPr="00166758">
        <w:rPr>
          <w:lang w:val="en-GB"/>
        </w:rPr>
        <w:t xml:space="preserve">RTU </w:t>
      </w:r>
      <w:r>
        <w:rPr>
          <w:lang w:val="en-GB"/>
        </w:rPr>
        <w:t>Press</w:t>
      </w:r>
    </w:p>
    <w:p w:rsidR="00000ED8" w:rsidRPr="00166758" w:rsidRDefault="00000ED8" w:rsidP="00000ED8">
      <w:pPr>
        <w:spacing w:line="288" w:lineRule="auto"/>
        <w:jc w:val="center"/>
        <w:rPr>
          <w:lang w:val="en-GB"/>
        </w:rPr>
      </w:pPr>
      <w:r>
        <w:rPr>
          <w:lang w:val="en-GB"/>
        </w:rPr>
        <w:t>Ri</w:t>
      </w:r>
      <w:r w:rsidRPr="00166758">
        <w:rPr>
          <w:lang w:val="en-GB"/>
        </w:rPr>
        <w:t xml:space="preserve">ga </w:t>
      </w:r>
      <w:r>
        <w:rPr>
          <w:lang w:val="en-GB"/>
        </w:rPr>
        <w:t>202x</w:t>
      </w:r>
    </w:p>
    <w:p w:rsidR="00000ED8" w:rsidRPr="00166758" w:rsidRDefault="00000ED8" w:rsidP="00000ED8">
      <w:pPr>
        <w:spacing w:line="288" w:lineRule="auto"/>
        <w:ind w:left="4139"/>
        <w:jc w:val="both"/>
        <w:rPr>
          <w:lang w:val="en-GB"/>
        </w:rPr>
      </w:pPr>
      <w:r w:rsidRPr="00166758">
        <w:rPr>
          <w:b/>
          <w:sz w:val="32"/>
          <w:lang w:val="en-GB"/>
        </w:rPr>
        <w:br w:type="page"/>
      </w:r>
      <w:r>
        <w:rPr>
          <w:lang w:val="en-GB"/>
        </w:rPr>
        <w:lastRenderedPageBreak/>
        <w:t>Surname,</w:t>
      </w:r>
      <w:r w:rsidRPr="00166758">
        <w:rPr>
          <w:lang w:val="en-GB"/>
        </w:rPr>
        <w:t xml:space="preserve"> </w:t>
      </w:r>
      <w:r>
        <w:rPr>
          <w:lang w:val="en-GB"/>
        </w:rPr>
        <w:t>N</w:t>
      </w:r>
      <w:r w:rsidRPr="00166758">
        <w:rPr>
          <w:lang w:val="en-GB"/>
        </w:rPr>
        <w:t xml:space="preserve">. </w:t>
      </w:r>
      <w:r w:rsidRPr="00BC226B">
        <w:rPr>
          <w:lang w:val="en-GB"/>
        </w:rPr>
        <w:t>Title.</w:t>
      </w:r>
      <w:r w:rsidRPr="00166758">
        <w:rPr>
          <w:lang w:val="en-GB"/>
        </w:rPr>
        <w:t xml:space="preserve"> </w:t>
      </w:r>
      <w:r>
        <w:rPr>
          <w:lang w:val="en-GB"/>
        </w:rPr>
        <w:t>Summary of the Doctoral Thesis</w:t>
      </w:r>
      <w:r w:rsidRPr="00166758">
        <w:rPr>
          <w:lang w:val="en-GB"/>
        </w:rPr>
        <w:t>. R</w:t>
      </w:r>
      <w:r>
        <w:rPr>
          <w:lang w:val="en-GB"/>
        </w:rPr>
        <w:t xml:space="preserve">iga: </w:t>
      </w:r>
      <w:r w:rsidRPr="00166758">
        <w:rPr>
          <w:lang w:val="en-GB"/>
        </w:rPr>
        <w:t xml:space="preserve">RTU </w:t>
      </w:r>
      <w:r>
        <w:rPr>
          <w:lang w:val="en-GB"/>
        </w:rPr>
        <w:t>Press, 202x</w:t>
      </w:r>
      <w:r w:rsidRPr="00166758">
        <w:rPr>
          <w:lang w:val="en-GB"/>
        </w:rPr>
        <w:t>. xx p.</w:t>
      </w:r>
    </w:p>
    <w:p w:rsidR="00000ED8" w:rsidRPr="00166758" w:rsidRDefault="00000ED8" w:rsidP="00000ED8">
      <w:pPr>
        <w:spacing w:line="288" w:lineRule="auto"/>
        <w:ind w:left="4860"/>
        <w:jc w:val="both"/>
        <w:rPr>
          <w:lang w:val="en-GB"/>
        </w:rPr>
      </w:pPr>
    </w:p>
    <w:p w:rsidR="00000ED8" w:rsidRDefault="00000ED8" w:rsidP="00000ED8">
      <w:pPr>
        <w:spacing w:line="288" w:lineRule="auto"/>
        <w:ind w:left="4139"/>
        <w:jc w:val="both"/>
        <w:rPr>
          <w:lang w:val="en-GB"/>
        </w:rPr>
      </w:pPr>
      <w:r>
        <w:rPr>
          <w:lang w:val="en-GB"/>
        </w:rPr>
        <w:t xml:space="preserve">Published in </w:t>
      </w:r>
      <w:r w:rsidRPr="00F31271">
        <w:rPr>
          <w:noProof/>
          <w:lang w:val="en-GB"/>
        </w:rPr>
        <w:t>accordance</w:t>
      </w:r>
      <w:r>
        <w:rPr>
          <w:lang w:val="en-GB"/>
        </w:rPr>
        <w:t xml:space="preserve"> with the decision of</w:t>
      </w:r>
      <w:r w:rsidRPr="00166758">
        <w:rPr>
          <w:lang w:val="en-GB"/>
        </w:rPr>
        <w:t xml:space="preserve"> </w:t>
      </w:r>
      <w:r>
        <w:rPr>
          <w:lang w:val="en-GB"/>
        </w:rPr>
        <w:t>the Promotion Council “</w:t>
      </w:r>
      <w:r w:rsidRPr="00166758">
        <w:rPr>
          <w:lang w:val="en-GB"/>
        </w:rPr>
        <w:t>[..]</w:t>
      </w:r>
      <w:r>
        <w:rPr>
          <w:lang w:val="en-GB"/>
        </w:rPr>
        <w:t>”</w:t>
      </w:r>
      <w:r w:rsidRPr="00166758">
        <w:rPr>
          <w:spacing w:val="-6"/>
          <w:lang w:val="en-GB"/>
        </w:rPr>
        <w:t xml:space="preserve"> </w:t>
      </w:r>
      <w:r>
        <w:rPr>
          <w:noProof/>
          <w:spacing w:val="-6"/>
          <w:lang w:val="en-GB"/>
        </w:rPr>
        <w:t xml:space="preserve">of </w:t>
      </w:r>
      <w:r w:rsidRPr="00F31271">
        <w:rPr>
          <w:noProof/>
          <w:spacing w:val="-6"/>
          <w:lang w:val="en-GB"/>
        </w:rPr>
        <w:t>x</w:t>
      </w:r>
      <w:r>
        <w:rPr>
          <w:spacing w:val="-6"/>
          <w:lang w:val="en-GB"/>
        </w:rPr>
        <w:t xml:space="preserve"> Month</w:t>
      </w:r>
      <w:r w:rsidRPr="00166758">
        <w:rPr>
          <w:spacing w:val="-6"/>
          <w:lang w:val="en-GB"/>
        </w:rPr>
        <w:t xml:space="preserve"> </w:t>
      </w:r>
      <w:r>
        <w:rPr>
          <w:spacing w:val="-6"/>
          <w:lang w:val="en-GB"/>
        </w:rPr>
        <w:t xml:space="preserve"> 202x</w:t>
      </w:r>
      <w:r w:rsidRPr="00166758">
        <w:rPr>
          <w:lang w:val="en-GB"/>
        </w:rPr>
        <w:t xml:space="preserve">, </w:t>
      </w:r>
      <w:r>
        <w:rPr>
          <w:lang w:val="en-GB"/>
        </w:rPr>
        <w:t>Minutes No</w:t>
      </w:r>
      <w:r w:rsidRPr="00166758">
        <w:rPr>
          <w:lang w:val="en-GB"/>
        </w:rPr>
        <w:t>. xx.</w:t>
      </w:r>
    </w:p>
    <w:p w:rsidR="00000ED8" w:rsidRPr="004B0CC2" w:rsidRDefault="00000ED8" w:rsidP="00000ED8">
      <w:pPr>
        <w:spacing w:line="288" w:lineRule="auto"/>
        <w:ind w:left="4139"/>
        <w:jc w:val="both"/>
        <w:rPr>
          <w:color w:val="FF0000"/>
          <w:lang w:val="en-GB"/>
        </w:rPr>
      </w:pPr>
      <w:r w:rsidRPr="004B0CC2">
        <w:rPr>
          <w:color w:val="FF0000"/>
          <w:lang w:val="en-GB"/>
        </w:rPr>
        <w:t>or</w:t>
      </w:r>
    </w:p>
    <w:p w:rsidR="00000ED8" w:rsidRPr="00166758" w:rsidRDefault="00000ED8" w:rsidP="00000ED8">
      <w:pPr>
        <w:ind w:left="4111"/>
        <w:rPr>
          <w:lang w:val="en-GB"/>
        </w:rPr>
      </w:pPr>
      <w:r>
        <w:rPr>
          <w:lang w:val="en-GB"/>
        </w:rPr>
        <w:t xml:space="preserve">Published in </w:t>
      </w:r>
      <w:r w:rsidRPr="00F31271">
        <w:rPr>
          <w:lang w:val="en-GB"/>
        </w:rPr>
        <w:t>accordance</w:t>
      </w:r>
      <w:r>
        <w:rPr>
          <w:lang w:val="en-GB"/>
        </w:rPr>
        <w:t xml:space="preserve"> with the decision of</w:t>
      </w:r>
      <w:r w:rsidRPr="00166758">
        <w:rPr>
          <w:lang w:val="en-GB"/>
        </w:rPr>
        <w:t xml:space="preserve"> </w:t>
      </w:r>
      <w:r>
        <w:rPr>
          <w:lang w:val="en-GB"/>
        </w:rPr>
        <w:t>the Institute of [..]</w:t>
      </w:r>
      <w:r w:rsidRPr="004B0CC2">
        <w:rPr>
          <w:lang w:val="en-GB"/>
        </w:rPr>
        <w:t xml:space="preserve"> of x Month </w:t>
      </w:r>
      <w:r>
        <w:rPr>
          <w:lang w:val="en-GB"/>
        </w:rPr>
        <w:t xml:space="preserve"> 202</w:t>
      </w:r>
      <w:r w:rsidRPr="004B0CC2">
        <w:rPr>
          <w:lang w:val="en-GB"/>
        </w:rPr>
        <w:t>x</w:t>
      </w:r>
      <w:r w:rsidRPr="00166758">
        <w:rPr>
          <w:lang w:val="en-GB"/>
        </w:rPr>
        <w:t xml:space="preserve">, </w:t>
      </w:r>
      <w:r>
        <w:rPr>
          <w:lang w:val="en-GB"/>
        </w:rPr>
        <w:t>Minutes No</w:t>
      </w:r>
      <w:r w:rsidRPr="00166758">
        <w:rPr>
          <w:lang w:val="en-GB"/>
        </w:rPr>
        <w:t>. xx.</w:t>
      </w:r>
    </w:p>
    <w:p w:rsidR="00000ED8" w:rsidRPr="00166758" w:rsidRDefault="00000ED8" w:rsidP="00000ED8">
      <w:pPr>
        <w:tabs>
          <w:tab w:val="left" w:pos="4320"/>
        </w:tabs>
        <w:jc w:val="center"/>
        <w:rPr>
          <w:b/>
          <w:lang w:val="en-GB"/>
        </w:rPr>
      </w:pPr>
    </w:p>
    <w:p w:rsidR="00000ED8" w:rsidRPr="00166758" w:rsidRDefault="00000ED8" w:rsidP="00000ED8">
      <w:pPr>
        <w:tabs>
          <w:tab w:val="left" w:pos="4680"/>
        </w:tabs>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lang w:val="en-GB"/>
        </w:rPr>
      </w:pPr>
      <w:r>
        <w:rPr>
          <w:lang w:val="en-GB"/>
        </w:rPr>
        <w:t>Gratitude and</w:t>
      </w:r>
      <w:r w:rsidRPr="00166758">
        <w:rPr>
          <w:lang w:val="en-GB"/>
        </w:rPr>
        <w:t xml:space="preserve"> logo</w:t>
      </w:r>
      <w:r>
        <w:rPr>
          <w:lang w:val="en-GB"/>
        </w:rPr>
        <w:t>s</w:t>
      </w:r>
      <w:r w:rsidRPr="00166758">
        <w:rPr>
          <w:lang w:val="en-GB"/>
        </w:rPr>
        <w:t xml:space="preserve"> (</w:t>
      </w:r>
      <w:r>
        <w:rPr>
          <w:lang w:val="en-GB"/>
        </w:rPr>
        <w:t>if needed</w:t>
      </w:r>
      <w:r w:rsidRPr="00166758">
        <w:rPr>
          <w:lang w:val="en-GB"/>
        </w:rPr>
        <w:t>)</w:t>
      </w:r>
    </w:p>
    <w:p w:rsidR="00000ED8" w:rsidRPr="00166758" w:rsidRDefault="00000ED8" w:rsidP="00000ED8">
      <w:pPr>
        <w:rPr>
          <w:b/>
          <w:lang w:val="en-GB"/>
        </w:rPr>
      </w:pPr>
    </w:p>
    <w:p w:rsidR="00000ED8" w:rsidRPr="00166758" w:rsidRDefault="00000ED8" w:rsidP="00000ED8">
      <w:pPr>
        <w:rPr>
          <w:b/>
          <w:lang w:val="en-GB"/>
        </w:rPr>
      </w:pPr>
    </w:p>
    <w:p w:rsidR="00000ED8" w:rsidRPr="00166758" w:rsidRDefault="00000ED8" w:rsidP="00000ED8">
      <w:pPr>
        <w:rPr>
          <w:b/>
          <w:color w:val="FF0000"/>
          <w:lang w:val="en-GB"/>
        </w:rPr>
      </w:pPr>
    </w:p>
    <w:p w:rsidR="00000ED8" w:rsidRDefault="00000ED8" w:rsidP="00000ED8">
      <w:pPr>
        <w:rPr>
          <w:b/>
          <w:color w:val="000000"/>
          <w:lang w:val="en-GB"/>
        </w:rPr>
      </w:pPr>
      <w:r w:rsidRPr="00166758">
        <w:rPr>
          <w:b/>
          <w:lang w:val="en-GB"/>
        </w:rPr>
        <w:t xml:space="preserve">ISBN </w:t>
      </w:r>
      <w:r w:rsidRPr="00166758">
        <w:rPr>
          <w:b/>
          <w:color w:val="000000"/>
          <w:lang w:val="en-GB"/>
        </w:rPr>
        <w:t>xxx-xxxx-xx-xxx-x</w:t>
      </w:r>
      <w:r>
        <w:rPr>
          <w:b/>
          <w:color w:val="000000"/>
          <w:lang w:val="en-GB"/>
        </w:rPr>
        <w:t xml:space="preserve"> (print)</w:t>
      </w:r>
    </w:p>
    <w:p w:rsidR="00000ED8" w:rsidRPr="00166758" w:rsidRDefault="00000ED8" w:rsidP="00000ED8">
      <w:pPr>
        <w:rPr>
          <w:b/>
          <w:color w:val="808080"/>
          <w:lang w:val="en-GB"/>
        </w:rPr>
        <w:sectPr w:rsidR="00000ED8" w:rsidRPr="00166758" w:rsidSect="00C23220">
          <w:footerReference w:type="even" r:id="rId16"/>
          <w:endnotePr>
            <w:numFmt w:val="decimal"/>
          </w:endnotePr>
          <w:pgSz w:w="11906" w:h="16838" w:code="9"/>
          <w:pgMar w:top="1418" w:right="1418" w:bottom="1418" w:left="1418" w:header="709" w:footer="709" w:gutter="0"/>
          <w:cols w:space="708"/>
          <w:titlePg/>
          <w:docGrid w:linePitch="360"/>
        </w:sectPr>
      </w:pPr>
      <w:r w:rsidRPr="00166758">
        <w:rPr>
          <w:b/>
          <w:lang w:val="en-GB"/>
        </w:rPr>
        <w:t xml:space="preserve">ISBN </w:t>
      </w:r>
      <w:r w:rsidRPr="00166758">
        <w:rPr>
          <w:b/>
          <w:color w:val="000000"/>
          <w:lang w:val="en-GB"/>
        </w:rPr>
        <w:t>xxx-xxxx-xx-xxx-x</w:t>
      </w:r>
      <w:r>
        <w:rPr>
          <w:b/>
          <w:color w:val="000000"/>
          <w:lang w:val="en-GB"/>
        </w:rPr>
        <w:t xml:space="preserve"> (pdf)</w:t>
      </w:r>
    </w:p>
    <w:p w:rsidR="00000ED8" w:rsidRPr="00A347B9" w:rsidRDefault="00000ED8" w:rsidP="00000ED8">
      <w:pPr>
        <w:autoSpaceDE w:val="0"/>
        <w:autoSpaceDN w:val="0"/>
        <w:adjustRightInd w:val="0"/>
        <w:spacing w:before="360" w:afterLines="240" w:after="576"/>
        <w:jc w:val="center"/>
        <w:rPr>
          <w:b/>
          <w:sz w:val="32"/>
          <w:szCs w:val="32"/>
          <w:lang w:val="en-GB"/>
        </w:rPr>
      </w:pPr>
      <w:r w:rsidRPr="00A347B9">
        <w:rPr>
          <w:rFonts w:eastAsia="Calibri"/>
          <w:b/>
          <w:bCs/>
          <w:sz w:val="32"/>
          <w:szCs w:val="32"/>
          <w:lang w:val="en-GB" w:eastAsia="lv-LV"/>
        </w:rPr>
        <w:lastRenderedPageBreak/>
        <w:t>DOC</w:t>
      </w:r>
      <w:bookmarkStart w:id="10" w:name="_GoBack"/>
      <w:bookmarkEnd w:id="10"/>
      <w:r w:rsidRPr="00A347B9">
        <w:rPr>
          <w:rFonts w:eastAsia="Calibri"/>
          <w:b/>
          <w:bCs/>
          <w:sz w:val="32"/>
          <w:szCs w:val="32"/>
          <w:lang w:val="en-GB" w:eastAsia="lv-LV"/>
        </w:rPr>
        <w:t>TORAL THESIS PROPOSED TO RIGA TECHNICAL</w:t>
      </w:r>
      <w:r>
        <w:rPr>
          <w:rFonts w:eastAsia="Calibri"/>
          <w:b/>
          <w:bCs/>
          <w:sz w:val="32"/>
          <w:szCs w:val="32"/>
          <w:lang w:val="en-GB" w:eastAsia="lv-LV"/>
        </w:rPr>
        <w:t xml:space="preserve"> </w:t>
      </w:r>
      <w:r w:rsidRPr="00A347B9">
        <w:rPr>
          <w:rFonts w:eastAsia="Calibri"/>
          <w:b/>
          <w:bCs/>
          <w:sz w:val="32"/>
          <w:szCs w:val="32"/>
          <w:lang w:val="en-GB" w:eastAsia="lv-LV"/>
        </w:rPr>
        <w:t>UNIVERSITY FOR THE PROMOTION TO THE SCIENTIFIC DEGREE</w:t>
      </w:r>
      <w:r>
        <w:rPr>
          <w:rFonts w:eastAsia="Calibri"/>
          <w:b/>
          <w:bCs/>
          <w:sz w:val="32"/>
          <w:szCs w:val="32"/>
          <w:lang w:val="en-GB" w:eastAsia="lv-LV"/>
        </w:rPr>
        <w:t xml:space="preserve"> </w:t>
      </w:r>
      <w:r w:rsidRPr="00A347B9">
        <w:rPr>
          <w:rFonts w:eastAsia="Calibri"/>
          <w:b/>
          <w:bCs/>
          <w:sz w:val="32"/>
          <w:szCs w:val="32"/>
          <w:lang w:val="en-GB" w:eastAsia="lv-LV"/>
        </w:rPr>
        <w:t xml:space="preserve">OF </w:t>
      </w:r>
      <w:r w:rsidRPr="00000ED8">
        <w:rPr>
          <w:rFonts w:eastAsia="Calibri"/>
          <w:b/>
          <w:bCs/>
          <w:sz w:val="32"/>
          <w:szCs w:val="32"/>
          <w:lang w:val="en-GB" w:eastAsia="lv-LV"/>
        </w:rPr>
        <w:t>DOCTOR OF SCIENCE</w:t>
      </w:r>
    </w:p>
    <w:p w:rsidR="00000ED8" w:rsidRPr="00915996" w:rsidRDefault="00000ED8" w:rsidP="00000ED8">
      <w:pPr>
        <w:spacing w:line="288" w:lineRule="auto"/>
        <w:ind w:firstLine="357"/>
        <w:jc w:val="both"/>
        <w:rPr>
          <w:lang w:val="en-GB"/>
        </w:rPr>
      </w:pPr>
      <w:r w:rsidRPr="00915996">
        <w:rPr>
          <w:lang w:val="en-GB"/>
        </w:rPr>
        <w:t xml:space="preserve">To be granted the scientific degree of </w:t>
      </w:r>
      <w:r w:rsidRPr="004B0CC2">
        <w:rPr>
          <w:highlight w:val="yellow"/>
          <w:lang w:val="en-GB"/>
        </w:rPr>
        <w:t>Doctor of Science (Ph. D.)</w:t>
      </w:r>
      <w:r w:rsidRPr="00915996">
        <w:rPr>
          <w:lang w:val="en-GB"/>
        </w:rPr>
        <w:t xml:space="preserve">, the present Doctoral Thesis has been submitted for the defence at the open meeting of RTU Promotion Council on </w:t>
      </w:r>
      <w:r>
        <w:rPr>
          <w:lang w:val="en-GB"/>
        </w:rPr>
        <w:t>x Month 202x</w:t>
      </w:r>
      <w:r w:rsidRPr="00915996">
        <w:rPr>
          <w:lang w:val="en-GB"/>
        </w:rPr>
        <w:t xml:space="preserve"> </w:t>
      </w:r>
      <w:r>
        <w:rPr>
          <w:lang w:val="en-GB"/>
        </w:rPr>
        <w:t xml:space="preserve">xx.00 </w:t>
      </w:r>
      <w:r w:rsidRPr="00915996">
        <w:rPr>
          <w:lang w:val="en-GB"/>
        </w:rPr>
        <w:t xml:space="preserve">at the </w:t>
      </w:r>
      <w:r>
        <w:rPr>
          <w:lang w:val="en-GB"/>
        </w:rPr>
        <w:t>Faculty of [...] of</w:t>
      </w:r>
      <w:r w:rsidRPr="00915996">
        <w:rPr>
          <w:lang w:val="en-GB"/>
        </w:rPr>
        <w:t xml:space="preserve"> Riga Technical University, </w:t>
      </w:r>
      <w:r>
        <w:rPr>
          <w:lang w:val="en-GB"/>
        </w:rPr>
        <w:t xml:space="preserve">x [..] </w:t>
      </w:r>
      <w:r w:rsidRPr="00F31271">
        <w:rPr>
          <w:noProof/>
          <w:lang w:val="en-GB"/>
        </w:rPr>
        <w:t>Street</w:t>
      </w:r>
      <w:r w:rsidRPr="00915996">
        <w:rPr>
          <w:lang w:val="en-GB"/>
        </w:rPr>
        <w:t>,</w:t>
      </w:r>
      <w:r>
        <w:rPr>
          <w:lang w:val="en-GB"/>
        </w:rPr>
        <w:t xml:space="preserve"> </w:t>
      </w:r>
      <w:r w:rsidRPr="00F31271">
        <w:rPr>
          <w:noProof/>
          <w:lang w:val="en-GB"/>
        </w:rPr>
        <w:t>Room</w:t>
      </w:r>
      <w:r>
        <w:rPr>
          <w:lang w:val="en-GB"/>
        </w:rPr>
        <w:t xml:space="preserve"> xxx.</w:t>
      </w:r>
    </w:p>
    <w:p w:rsidR="00000ED8" w:rsidRPr="00166758" w:rsidRDefault="00000ED8" w:rsidP="00000ED8">
      <w:pPr>
        <w:rPr>
          <w:lang w:val="en-GB"/>
        </w:rPr>
      </w:pPr>
    </w:p>
    <w:p w:rsidR="00000ED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r>
        <w:rPr>
          <w:lang w:val="en-GB"/>
        </w:rPr>
        <w:t>OFFICIAL</w:t>
      </w:r>
      <w:r w:rsidRPr="00166758">
        <w:rPr>
          <w:lang w:val="en-GB"/>
        </w:rPr>
        <w:t xml:space="preserve"> R</w:t>
      </w:r>
      <w:r>
        <w:rPr>
          <w:lang w:val="en-GB"/>
        </w:rPr>
        <w:t>EVIEWERS</w:t>
      </w:r>
    </w:p>
    <w:p w:rsidR="00000ED8" w:rsidRPr="00166758" w:rsidRDefault="00000ED8" w:rsidP="00000ED8">
      <w:pPr>
        <w:ind w:firstLine="357"/>
        <w:jc w:val="both"/>
        <w:rPr>
          <w:lang w:val="en-GB"/>
        </w:rPr>
      </w:pPr>
    </w:p>
    <w:p w:rsidR="00000ED8" w:rsidRPr="00166758" w:rsidRDefault="00000ED8" w:rsidP="00000ED8">
      <w:pPr>
        <w:spacing w:line="288" w:lineRule="auto"/>
        <w:jc w:val="both"/>
        <w:rPr>
          <w:lang w:val="en-GB"/>
        </w:rPr>
      </w:pPr>
      <w:r>
        <w:rPr>
          <w:lang w:val="en-GB"/>
        </w:rPr>
        <w:t>Professor</w:t>
      </w:r>
      <w:r w:rsidRPr="00166758">
        <w:rPr>
          <w:lang w:val="en-GB"/>
        </w:rPr>
        <w:t xml:space="preserve"> </w:t>
      </w:r>
      <w:r w:rsidRPr="00056427">
        <w:rPr>
          <w:lang w:val="en-GB"/>
        </w:rPr>
        <w:t xml:space="preserve">Dr. </w:t>
      </w:r>
      <w:r w:rsidRPr="00056427">
        <w:rPr>
          <w:noProof/>
          <w:u w:val="thick" w:color="E2534F"/>
          <w:lang w:val="en-GB"/>
        </w:rPr>
        <w:t>habil</w:t>
      </w:r>
      <w:r w:rsidRPr="00056427">
        <w:rPr>
          <w:lang w:val="en-GB"/>
        </w:rPr>
        <w:t>. sc. ing</w:t>
      </w:r>
      <w:r w:rsidRPr="00AC7732">
        <w:rPr>
          <w:lang w:val="en-GB"/>
        </w:rPr>
        <w:t>.</w:t>
      </w:r>
      <w:r w:rsidRPr="00A347B9">
        <w:rPr>
          <w:lang w:val="en-GB"/>
        </w:rPr>
        <w:t xml:space="preserve"> </w:t>
      </w:r>
      <w:r>
        <w:rPr>
          <w:lang w:val="en-GB"/>
        </w:rPr>
        <w:t>Name</w:t>
      </w:r>
      <w:r w:rsidRPr="00166758">
        <w:rPr>
          <w:lang w:val="en-GB"/>
        </w:rPr>
        <w:t xml:space="preserve"> </w:t>
      </w:r>
      <w:r>
        <w:rPr>
          <w:lang w:val="en-GB"/>
        </w:rPr>
        <w:t>Surname</w:t>
      </w:r>
    </w:p>
    <w:p w:rsidR="00000ED8" w:rsidRPr="00166758" w:rsidRDefault="00000ED8" w:rsidP="00000ED8">
      <w:pPr>
        <w:spacing w:line="288" w:lineRule="auto"/>
        <w:jc w:val="both"/>
        <w:rPr>
          <w:lang w:val="en-GB"/>
        </w:rPr>
      </w:pPr>
      <w:r w:rsidRPr="00166758">
        <w:rPr>
          <w:lang w:val="en-GB"/>
        </w:rPr>
        <w:t>U</w:t>
      </w:r>
      <w:r>
        <w:rPr>
          <w:lang w:val="en-GB"/>
        </w:rPr>
        <w:t>niversity</w:t>
      </w:r>
      <w:r w:rsidRPr="00166758">
        <w:rPr>
          <w:lang w:val="en-GB"/>
        </w:rPr>
        <w:t xml:space="preserve">, </w:t>
      </w:r>
      <w:r>
        <w:rPr>
          <w:lang w:val="en-GB"/>
        </w:rPr>
        <w:t xml:space="preserve">country </w:t>
      </w:r>
    </w:p>
    <w:p w:rsidR="00000ED8" w:rsidRPr="00166758" w:rsidRDefault="00000ED8" w:rsidP="00000ED8">
      <w:pPr>
        <w:spacing w:line="288" w:lineRule="auto"/>
        <w:ind w:firstLine="357"/>
        <w:jc w:val="both"/>
        <w:rPr>
          <w:lang w:val="en-GB"/>
        </w:rPr>
      </w:pPr>
    </w:p>
    <w:p w:rsidR="00000ED8" w:rsidRPr="00166758" w:rsidRDefault="00000ED8" w:rsidP="00000ED8">
      <w:pPr>
        <w:spacing w:line="288" w:lineRule="auto"/>
        <w:jc w:val="both"/>
        <w:rPr>
          <w:lang w:val="en-GB"/>
        </w:rPr>
      </w:pPr>
    </w:p>
    <w:p w:rsidR="00000ED8" w:rsidRPr="00166758" w:rsidRDefault="00000ED8" w:rsidP="00000ED8">
      <w:pPr>
        <w:spacing w:line="288" w:lineRule="auto"/>
        <w:ind w:firstLine="357"/>
        <w:jc w:val="both"/>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166758" w:rsidRDefault="00000ED8" w:rsidP="00000ED8">
      <w:pPr>
        <w:rPr>
          <w:lang w:val="en-GB"/>
        </w:rPr>
      </w:pPr>
    </w:p>
    <w:p w:rsidR="00000ED8" w:rsidRPr="00204DBA" w:rsidRDefault="00000ED8" w:rsidP="00000ED8">
      <w:pPr>
        <w:jc w:val="center"/>
        <w:rPr>
          <w:sz w:val="26"/>
          <w:szCs w:val="26"/>
        </w:rPr>
      </w:pPr>
      <w:r w:rsidRPr="00204DBA">
        <w:rPr>
          <w:sz w:val="26"/>
          <w:szCs w:val="26"/>
        </w:rPr>
        <w:t>DECLARATION OF ACADEMIC INTEGRITY</w:t>
      </w:r>
    </w:p>
    <w:p w:rsidR="00000ED8" w:rsidRPr="00166758" w:rsidRDefault="00000ED8" w:rsidP="00000ED8">
      <w:pPr>
        <w:jc w:val="center"/>
        <w:rPr>
          <w:lang w:val="en-GB"/>
        </w:rPr>
      </w:pPr>
    </w:p>
    <w:p w:rsidR="00000ED8" w:rsidRPr="00834DF3" w:rsidRDefault="00000ED8" w:rsidP="00000ED8">
      <w:pPr>
        <w:spacing w:line="288" w:lineRule="auto"/>
        <w:ind w:firstLine="357"/>
        <w:jc w:val="both"/>
        <w:rPr>
          <w:lang w:val="en-GB"/>
        </w:rPr>
      </w:pPr>
      <w:r w:rsidRPr="00834DF3">
        <w:rPr>
          <w:lang w:val="en-GB"/>
        </w:rPr>
        <w:t xml:space="preserve">I hereby declare that the Doctoral Thesis submitted for the review to Riga Technical University for the promotion to the scientific degree of </w:t>
      </w:r>
      <w:r>
        <w:rPr>
          <w:highlight w:val="yellow"/>
          <w:lang w:val="en-GB"/>
        </w:rPr>
        <w:t>Doctor of Science</w:t>
      </w:r>
      <w:r w:rsidRPr="004B0CC2">
        <w:rPr>
          <w:highlight w:val="yellow"/>
          <w:lang w:val="en-GB"/>
        </w:rPr>
        <w:t xml:space="preserve"> (Ph. D.)</w:t>
      </w:r>
      <w:r>
        <w:rPr>
          <w:lang w:val="en-GB"/>
        </w:rPr>
        <w:t xml:space="preserve"> </w:t>
      </w:r>
      <w:r w:rsidRPr="00834DF3">
        <w:rPr>
          <w:lang w:val="en-GB"/>
        </w:rPr>
        <w:t>is my own. I confirm that this Doctoral Thesis had not been submitted to any other university for the promotion to a scientific degree.</w:t>
      </w:r>
    </w:p>
    <w:p w:rsidR="00000ED8" w:rsidRPr="00166758" w:rsidRDefault="00000ED8" w:rsidP="00000ED8">
      <w:pPr>
        <w:spacing w:line="288" w:lineRule="auto"/>
        <w:ind w:firstLine="357"/>
        <w:jc w:val="both"/>
        <w:rPr>
          <w:lang w:val="en-GB"/>
        </w:rPr>
      </w:pPr>
    </w:p>
    <w:p w:rsidR="00000ED8" w:rsidRPr="00166758" w:rsidRDefault="00000ED8" w:rsidP="00000ED8">
      <w:pPr>
        <w:spacing w:line="288" w:lineRule="auto"/>
        <w:jc w:val="both"/>
        <w:rPr>
          <w:lang w:val="en-GB"/>
        </w:rPr>
      </w:pPr>
      <w:r>
        <w:rPr>
          <w:lang w:val="en-GB"/>
        </w:rPr>
        <w:t>Name</w:t>
      </w:r>
      <w:r w:rsidRPr="00166758">
        <w:rPr>
          <w:lang w:val="en-GB"/>
        </w:rPr>
        <w:t xml:space="preserve"> </w:t>
      </w:r>
      <w:r>
        <w:rPr>
          <w:lang w:val="en-GB"/>
        </w:rPr>
        <w:t>Surname</w:t>
      </w:r>
      <w:r w:rsidRPr="00166758">
        <w:rPr>
          <w:lang w:val="en-GB"/>
        </w:rPr>
        <w:t xml:space="preserve"> ……………………………. (</w:t>
      </w:r>
      <w:r>
        <w:rPr>
          <w:lang w:val="en-GB"/>
        </w:rPr>
        <w:t>signature)</w:t>
      </w:r>
    </w:p>
    <w:p w:rsidR="00000ED8" w:rsidRPr="00166758" w:rsidRDefault="00000ED8" w:rsidP="00000ED8">
      <w:pPr>
        <w:spacing w:line="288" w:lineRule="auto"/>
        <w:jc w:val="both"/>
        <w:rPr>
          <w:lang w:val="en-GB"/>
        </w:rPr>
      </w:pPr>
      <w:r>
        <w:rPr>
          <w:lang w:val="en-GB"/>
        </w:rPr>
        <w:t>Date</w:t>
      </w:r>
      <w:r w:rsidRPr="00166758">
        <w:rPr>
          <w:lang w:val="en-GB"/>
        </w:rPr>
        <w:t>: ………………………</w:t>
      </w:r>
    </w:p>
    <w:p w:rsidR="00000ED8" w:rsidRPr="00166758" w:rsidRDefault="00000ED8" w:rsidP="00000ED8">
      <w:pPr>
        <w:spacing w:line="288" w:lineRule="auto"/>
        <w:ind w:firstLine="357"/>
        <w:rPr>
          <w:lang w:val="en-GB"/>
        </w:rPr>
      </w:pPr>
    </w:p>
    <w:p w:rsidR="00000ED8" w:rsidRPr="00A347B9" w:rsidRDefault="00000ED8" w:rsidP="00000ED8">
      <w:pPr>
        <w:spacing w:line="288" w:lineRule="auto"/>
        <w:ind w:firstLine="357"/>
        <w:jc w:val="both"/>
        <w:rPr>
          <w:lang w:val="en-GB"/>
        </w:rPr>
      </w:pPr>
      <w:r w:rsidRPr="00866949">
        <w:rPr>
          <w:lang w:val="en-GB"/>
        </w:rPr>
        <w:t xml:space="preserve">The Doctoral Thesis </w:t>
      </w:r>
      <w:r w:rsidRPr="00A347B9">
        <w:rPr>
          <w:lang w:val="en-GB"/>
        </w:rPr>
        <w:t>has been written in Latvian/English. It consists of an Introduction; x Chapters; Conclusion; xx figures; x tables; x appendices; the total number of pages is xxx</w:t>
      </w:r>
      <w:r>
        <w:rPr>
          <w:lang w:val="en-GB"/>
        </w:rPr>
        <w:t>, including / not including appendices</w:t>
      </w:r>
      <w:r w:rsidRPr="00A347B9">
        <w:rPr>
          <w:lang w:val="en-GB"/>
        </w:rPr>
        <w:t xml:space="preserve">. </w:t>
      </w:r>
      <w:r w:rsidRPr="00866949">
        <w:rPr>
          <w:lang w:val="en-GB"/>
        </w:rPr>
        <w:t xml:space="preserve">The </w:t>
      </w:r>
      <w:r>
        <w:rPr>
          <w:lang w:val="en-GB"/>
        </w:rPr>
        <w:t>Bibliography contains xxx titles</w:t>
      </w:r>
      <w:r w:rsidRPr="00A347B9">
        <w:rPr>
          <w:lang w:val="en-GB"/>
        </w:rPr>
        <w:t>.</w:t>
      </w:r>
    </w:p>
    <w:p w:rsidR="00A21A28" w:rsidRPr="00166758" w:rsidRDefault="00A21A28" w:rsidP="00000ED8">
      <w:pPr>
        <w:spacing w:line="288" w:lineRule="auto"/>
        <w:jc w:val="center"/>
        <w:rPr>
          <w:b/>
          <w:sz w:val="32"/>
          <w:szCs w:val="32"/>
          <w:lang w:val="en-GB"/>
        </w:rPr>
      </w:pPr>
    </w:p>
    <w:sectPr w:rsidR="00A21A28" w:rsidRPr="00166758" w:rsidSect="00000ED8">
      <w:footerReference w:type="even" r:id="rId17"/>
      <w:footerReference w:type="default" r:id="rId18"/>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04" w:rsidRDefault="00035B04">
      <w:r>
        <w:separator/>
      </w:r>
    </w:p>
  </w:endnote>
  <w:endnote w:type="continuationSeparator" w:id="0">
    <w:p w:rsidR="00035B04" w:rsidRDefault="0003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ED8" w:rsidRDefault="00000ED8" w:rsidP="00C23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ED8" w:rsidRDefault="00000ED8" w:rsidP="00C232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E8" w:rsidRDefault="00483FE8" w:rsidP="00C23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FE8" w:rsidRDefault="00483FE8" w:rsidP="00C232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E8" w:rsidRDefault="00483FE8" w:rsidP="00C23220">
    <w:pPr>
      <w:pStyle w:val="Footer"/>
      <w:jc w:val="center"/>
    </w:pPr>
    <w:r>
      <w:fldChar w:fldCharType="begin"/>
    </w:r>
    <w:r>
      <w:instrText xml:space="preserve"> PAGE   \* MERGEFORMAT </w:instrText>
    </w:r>
    <w:r>
      <w:fldChar w:fldCharType="separate"/>
    </w:r>
    <w:r w:rsidR="00000ED8">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04" w:rsidRDefault="00035B04">
      <w:r>
        <w:separator/>
      </w:r>
    </w:p>
  </w:footnote>
  <w:footnote w:type="continuationSeparator" w:id="0">
    <w:p w:rsidR="00035B04" w:rsidRDefault="00035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226A"/>
    <w:multiLevelType w:val="hybridMultilevel"/>
    <w:tmpl w:val="F35A77AA"/>
    <w:lvl w:ilvl="0" w:tplc="04260003">
      <w:start w:val="1"/>
      <w:numFmt w:val="bullet"/>
      <w:lvlText w:val="o"/>
      <w:lvlJc w:val="left"/>
      <w:pPr>
        <w:ind w:left="1140" w:hanging="360"/>
      </w:pPr>
      <w:rPr>
        <w:rFonts w:ascii="Courier New" w:hAnsi="Courier New" w:cs="Courier New"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17501070"/>
    <w:multiLevelType w:val="multilevel"/>
    <w:tmpl w:val="A9605A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1B8A3149"/>
    <w:multiLevelType w:val="multilevel"/>
    <w:tmpl w:val="26AABD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53D5029"/>
    <w:multiLevelType w:val="hybridMultilevel"/>
    <w:tmpl w:val="D39243F4"/>
    <w:lvl w:ilvl="0" w:tplc="2FBA37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622A83"/>
    <w:multiLevelType w:val="hybridMultilevel"/>
    <w:tmpl w:val="2BE45188"/>
    <w:lvl w:ilvl="0" w:tplc="0409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38372AF"/>
    <w:multiLevelType w:val="multilevel"/>
    <w:tmpl w:val="2D8CC7D6"/>
    <w:lvl w:ilvl="0">
      <w:start w:val="1"/>
      <w:numFmt w:val="decimal"/>
      <w:lvlText w:val="%1."/>
      <w:lvlJc w:val="left"/>
      <w:pPr>
        <w:tabs>
          <w:tab w:val="num" w:pos="360"/>
        </w:tabs>
        <w:ind w:left="0" w:firstLine="0"/>
      </w:pPr>
      <w:rPr>
        <w:rFonts w:hint="default"/>
      </w:rPr>
    </w:lvl>
    <w:lvl w:ilvl="1">
      <w:start w:val="1"/>
      <w:numFmt w:val="decimal"/>
      <w:lvlRestart w:val="0"/>
      <w:lvlText w:val="%1.%2."/>
      <w:lvlJc w:val="left"/>
      <w:pPr>
        <w:tabs>
          <w:tab w:val="num" w:pos="360"/>
        </w:tabs>
        <w:ind w:left="0" w:firstLine="907"/>
      </w:pPr>
      <w:rPr>
        <w:rFonts w:hint="default"/>
      </w:rPr>
    </w:lvl>
    <w:lvl w:ilvl="2">
      <w:start w:val="1"/>
      <w:numFmt w:val="decimal"/>
      <w:lvlText w:val="%1.%2.%3."/>
      <w:lvlJc w:val="left"/>
      <w:pPr>
        <w:tabs>
          <w:tab w:val="num" w:pos="360"/>
        </w:tabs>
        <w:ind w:left="0" w:firstLine="0"/>
      </w:pPr>
      <w:rPr>
        <w:rFonts w:hint="default"/>
      </w:rPr>
    </w:lvl>
    <w:lvl w:ilvl="3">
      <w:start w:val="1"/>
      <w:numFmt w:val="decimal"/>
      <w:lvlRestart w:val="1"/>
      <w:lvlText w:val="%1.%4."/>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6" w15:restartNumberingAfterBreak="0">
    <w:nsid w:val="492B4912"/>
    <w:multiLevelType w:val="hybridMultilevel"/>
    <w:tmpl w:val="B67C6BE0"/>
    <w:lvl w:ilvl="0" w:tplc="186AE9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E926AC"/>
    <w:multiLevelType w:val="multilevel"/>
    <w:tmpl w:val="F214AF90"/>
    <w:lvl w:ilvl="0">
      <w:start w:val="1"/>
      <w:numFmt w:val="decimal"/>
      <w:lvlText w:val="%1."/>
      <w:lvlJc w:val="left"/>
      <w:pPr>
        <w:tabs>
          <w:tab w:val="num" w:pos="360"/>
        </w:tabs>
        <w:ind w:left="0" w:firstLine="0"/>
      </w:pPr>
      <w:rPr>
        <w:rFonts w:hint="default"/>
      </w:rPr>
    </w:lvl>
    <w:lvl w:ilvl="1">
      <w:start w:val="1"/>
      <w:numFmt w:val="decimal"/>
      <w:lvlRestart w:val="0"/>
      <w:lvlText w:val="%1.%2."/>
      <w:lvlJc w:val="left"/>
      <w:pPr>
        <w:tabs>
          <w:tab w:val="num" w:pos="360"/>
        </w:tabs>
        <w:ind w:left="0" w:firstLine="357"/>
      </w:pPr>
      <w:rPr>
        <w:rFonts w:hint="default"/>
      </w:rPr>
    </w:lvl>
    <w:lvl w:ilvl="2">
      <w:start w:val="1"/>
      <w:numFmt w:val="decimal"/>
      <w:lvlText w:val="%1.%2.%3."/>
      <w:lvlJc w:val="left"/>
      <w:pPr>
        <w:tabs>
          <w:tab w:val="num" w:pos="360"/>
        </w:tabs>
        <w:ind w:left="0" w:firstLine="357"/>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8" w15:restartNumberingAfterBreak="0">
    <w:nsid w:val="63C7084D"/>
    <w:multiLevelType w:val="hybridMultilevel"/>
    <w:tmpl w:val="2E46B770"/>
    <w:lvl w:ilvl="0" w:tplc="C170635C">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76590E38"/>
    <w:multiLevelType w:val="hybridMultilevel"/>
    <w:tmpl w:val="5A7831E6"/>
    <w:lvl w:ilvl="0" w:tplc="04260003">
      <w:start w:val="1"/>
      <w:numFmt w:val="bullet"/>
      <w:lvlText w:val="o"/>
      <w:lvlJc w:val="left"/>
      <w:pPr>
        <w:ind w:left="1077" w:hanging="360"/>
      </w:pPr>
      <w:rPr>
        <w:rFonts w:ascii="Courier New" w:hAnsi="Courier New" w:cs="Courier New"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7"/>
  </w:num>
  <w:num w:numId="2">
    <w:abstractNumId w:val="7"/>
  </w:num>
  <w:num w:numId="3">
    <w:abstractNumId w:val="7"/>
  </w:num>
  <w:num w:numId="4">
    <w:abstractNumId w:val="5"/>
  </w:num>
  <w:num w:numId="5">
    <w:abstractNumId w:val="1"/>
  </w:num>
  <w:num w:numId="6">
    <w:abstractNumId w:val="8"/>
  </w:num>
  <w:num w:numId="7">
    <w:abstractNumId w:val="4"/>
  </w:num>
  <w:num w:numId="8">
    <w:abstractNumId w:val="3"/>
  </w:num>
  <w:num w:numId="9">
    <w:abstractNumId w:val="6"/>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CC3"/>
    <w:rsid w:val="00000ED8"/>
    <w:rsid w:val="000125A7"/>
    <w:rsid w:val="0002541D"/>
    <w:rsid w:val="00035B04"/>
    <w:rsid w:val="00037DC1"/>
    <w:rsid w:val="000C3FE0"/>
    <w:rsid w:val="000E1431"/>
    <w:rsid w:val="00125970"/>
    <w:rsid w:val="001549DB"/>
    <w:rsid w:val="00166758"/>
    <w:rsid w:val="00171C6B"/>
    <w:rsid w:val="00194CC3"/>
    <w:rsid w:val="001B0355"/>
    <w:rsid w:val="001B0D4F"/>
    <w:rsid w:val="0021699E"/>
    <w:rsid w:val="00217233"/>
    <w:rsid w:val="00232639"/>
    <w:rsid w:val="00252186"/>
    <w:rsid w:val="0025793E"/>
    <w:rsid w:val="00270BB4"/>
    <w:rsid w:val="00282DD5"/>
    <w:rsid w:val="002B2C3D"/>
    <w:rsid w:val="002B3E07"/>
    <w:rsid w:val="002E3F3D"/>
    <w:rsid w:val="00353006"/>
    <w:rsid w:val="003622E6"/>
    <w:rsid w:val="00362A22"/>
    <w:rsid w:val="003652C1"/>
    <w:rsid w:val="003820C6"/>
    <w:rsid w:val="003A2280"/>
    <w:rsid w:val="003C5859"/>
    <w:rsid w:val="00431BAD"/>
    <w:rsid w:val="0044026C"/>
    <w:rsid w:val="004451A6"/>
    <w:rsid w:val="00451567"/>
    <w:rsid w:val="00456B78"/>
    <w:rsid w:val="0048341C"/>
    <w:rsid w:val="00483FE8"/>
    <w:rsid w:val="004952CD"/>
    <w:rsid w:val="004D1710"/>
    <w:rsid w:val="004D7A2F"/>
    <w:rsid w:val="004F700B"/>
    <w:rsid w:val="00503029"/>
    <w:rsid w:val="00513FAC"/>
    <w:rsid w:val="0053047F"/>
    <w:rsid w:val="005832D0"/>
    <w:rsid w:val="005A31EE"/>
    <w:rsid w:val="005B7152"/>
    <w:rsid w:val="005C7F65"/>
    <w:rsid w:val="00604CC1"/>
    <w:rsid w:val="00682993"/>
    <w:rsid w:val="006A4F7B"/>
    <w:rsid w:val="006C4C12"/>
    <w:rsid w:val="006D5F2C"/>
    <w:rsid w:val="006E447F"/>
    <w:rsid w:val="006F35E2"/>
    <w:rsid w:val="00705014"/>
    <w:rsid w:val="0075468F"/>
    <w:rsid w:val="00780DC1"/>
    <w:rsid w:val="007A32B2"/>
    <w:rsid w:val="007B511A"/>
    <w:rsid w:val="007C4009"/>
    <w:rsid w:val="00807D53"/>
    <w:rsid w:val="00834DF3"/>
    <w:rsid w:val="00854D0D"/>
    <w:rsid w:val="0087091F"/>
    <w:rsid w:val="00892A99"/>
    <w:rsid w:val="008B2C60"/>
    <w:rsid w:val="008B4435"/>
    <w:rsid w:val="008C4FEC"/>
    <w:rsid w:val="008E44C4"/>
    <w:rsid w:val="008E52C3"/>
    <w:rsid w:val="008E7C3F"/>
    <w:rsid w:val="00915996"/>
    <w:rsid w:val="00932BF0"/>
    <w:rsid w:val="00940936"/>
    <w:rsid w:val="00943555"/>
    <w:rsid w:val="009806BF"/>
    <w:rsid w:val="009A1552"/>
    <w:rsid w:val="009B3990"/>
    <w:rsid w:val="009D1B22"/>
    <w:rsid w:val="00A0503A"/>
    <w:rsid w:val="00A21A28"/>
    <w:rsid w:val="00A34981"/>
    <w:rsid w:val="00A5271B"/>
    <w:rsid w:val="00A642C1"/>
    <w:rsid w:val="00A8247B"/>
    <w:rsid w:val="00AB3CCE"/>
    <w:rsid w:val="00AC4A58"/>
    <w:rsid w:val="00B26777"/>
    <w:rsid w:val="00B279F0"/>
    <w:rsid w:val="00BC27B1"/>
    <w:rsid w:val="00BF1118"/>
    <w:rsid w:val="00BF589F"/>
    <w:rsid w:val="00C02B2E"/>
    <w:rsid w:val="00C07C11"/>
    <w:rsid w:val="00C23220"/>
    <w:rsid w:val="00C40B1F"/>
    <w:rsid w:val="00C43B87"/>
    <w:rsid w:val="00C62C65"/>
    <w:rsid w:val="00C81DB4"/>
    <w:rsid w:val="00CA1B00"/>
    <w:rsid w:val="00CB51C1"/>
    <w:rsid w:val="00CC1E7E"/>
    <w:rsid w:val="00D006F1"/>
    <w:rsid w:val="00D33D94"/>
    <w:rsid w:val="00E007B1"/>
    <w:rsid w:val="00E315AD"/>
    <w:rsid w:val="00E36854"/>
    <w:rsid w:val="00E40593"/>
    <w:rsid w:val="00E478E2"/>
    <w:rsid w:val="00E70934"/>
    <w:rsid w:val="00EA723B"/>
    <w:rsid w:val="00F075A9"/>
    <w:rsid w:val="00F46EF0"/>
    <w:rsid w:val="00F823B0"/>
    <w:rsid w:val="00F86FCE"/>
    <w:rsid w:val="00FD1898"/>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14:docId w14:val="3992CA15"/>
  <w15:chartTrackingRefBased/>
  <w15:docId w15:val="{F0C8B295-2180-4EB9-82A8-2FD14244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C3"/>
    <w:rPr>
      <w:sz w:val="24"/>
      <w:szCs w:val="24"/>
      <w:lang w:val="en-US" w:eastAsia="en-US"/>
    </w:rPr>
  </w:style>
  <w:style w:type="paragraph" w:styleId="Heading1">
    <w:name w:val="heading 1"/>
    <w:basedOn w:val="Normal"/>
    <w:next w:val="Normal"/>
    <w:qFormat/>
    <w:rsid w:val="00125970"/>
    <w:pPr>
      <w:keepNext/>
      <w:numPr>
        <w:numId w:val="10"/>
      </w:numPr>
      <w:tabs>
        <w:tab w:val="left" w:pos="397"/>
      </w:tabs>
      <w:spacing w:before="240" w:after="360"/>
      <w:jc w:val="center"/>
      <w:outlineLvl w:val="0"/>
    </w:pPr>
    <w:rPr>
      <w:rFonts w:ascii="Times New Roman Bold" w:hAnsi="Times New Roman Bold"/>
      <w:b/>
      <w:caps/>
      <w:sz w:val="32"/>
      <w:szCs w:val="30"/>
      <w:lang w:val="lv-LV"/>
    </w:rPr>
  </w:style>
  <w:style w:type="paragraph" w:styleId="Heading2">
    <w:name w:val="heading 2"/>
    <w:basedOn w:val="Normal"/>
    <w:next w:val="Normal"/>
    <w:autoRedefine/>
    <w:qFormat/>
    <w:rsid w:val="00F46EF0"/>
    <w:pPr>
      <w:keepNext/>
      <w:numPr>
        <w:ilvl w:val="1"/>
        <w:numId w:val="10"/>
      </w:numPr>
      <w:spacing w:before="360" w:after="240"/>
      <w:jc w:val="center"/>
      <w:outlineLvl w:val="1"/>
    </w:pPr>
    <w:rPr>
      <w:rFonts w:ascii="Times New Roman Bold" w:hAnsi="Times New Roman Bold"/>
      <w:b/>
      <w:w w:val="120"/>
      <w:sz w:val="28"/>
      <w:szCs w:val="20"/>
    </w:rPr>
  </w:style>
  <w:style w:type="paragraph" w:styleId="Heading3">
    <w:name w:val="heading 3"/>
    <w:basedOn w:val="Normal"/>
    <w:next w:val="Normal"/>
    <w:qFormat/>
    <w:rsid w:val="009806BF"/>
    <w:pPr>
      <w:keepNext/>
      <w:keepLines/>
      <w:numPr>
        <w:ilvl w:val="2"/>
        <w:numId w:val="10"/>
      </w:numPr>
      <w:tabs>
        <w:tab w:val="left" w:pos="913"/>
      </w:tabs>
      <w:spacing w:before="360" w:after="60"/>
      <w:outlineLvl w:val="2"/>
    </w:pPr>
    <w:rPr>
      <w:rFonts w:ascii="Garamond" w:hAnsi="Garamond"/>
      <w:b/>
      <w:caps/>
    </w:rPr>
  </w:style>
  <w:style w:type="paragraph" w:styleId="Heading4">
    <w:name w:val="heading 4"/>
    <w:basedOn w:val="Normal"/>
    <w:next w:val="Normal"/>
    <w:qFormat/>
    <w:rsid w:val="009806BF"/>
    <w:pPr>
      <w:keepNext/>
      <w:numPr>
        <w:ilvl w:val="3"/>
        <w:numId w:val="10"/>
      </w:numPr>
      <w:spacing w:before="240" w:after="60" w:line="240" w:lineRule="atLeast"/>
      <w:outlineLvl w:val="3"/>
    </w:pPr>
    <w:rPr>
      <w:rFonts w:ascii="Garamond" w:hAnsi="Garamond"/>
      <w:b/>
      <w:bCs/>
      <w:caps/>
      <w:szCs w:val="28"/>
    </w:rPr>
  </w:style>
  <w:style w:type="paragraph" w:styleId="Heading5">
    <w:name w:val="heading 5"/>
    <w:basedOn w:val="Normal"/>
    <w:next w:val="Normal"/>
    <w:link w:val="Heading5Char"/>
    <w:semiHidden/>
    <w:unhideWhenUsed/>
    <w:qFormat/>
    <w:rsid w:val="00F46EF0"/>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46EF0"/>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46EF0"/>
    <w:pPr>
      <w:numPr>
        <w:ilvl w:val="6"/>
        <w:numId w:val="10"/>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46EF0"/>
    <w:pPr>
      <w:numPr>
        <w:ilvl w:val="7"/>
        <w:numId w:val="10"/>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46EF0"/>
    <w:pPr>
      <w:numPr>
        <w:ilvl w:val="8"/>
        <w:numId w:val="10"/>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94CC3"/>
    <w:pPr>
      <w:tabs>
        <w:tab w:val="center" w:pos="4153"/>
        <w:tab w:val="right" w:pos="8306"/>
      </w:tabs>
    </w:pPr>
    <w:rPr>
      <w:rFonts w:ascii="Arial" w:hAnsi="Arial"/>
      <w:szCs w:val="20"/>
    </w:rPr>
  </w:style>
  <w:style w:type="paragraph" w:styleId="Footer">
    <w:name w:val="footer"/>
    <w:basedOn w:val="Normal"/>
    <w:link w:val="FooterChar"/>
    <w:uiPriority w:val="99"/>
    <w:rsid w:val="00A21A28"/>
    <w:pPr>
      <w:tabs>
        <w:tab w:val="center" w:pos="4153"/>
        <w:tab w:val="right" w:pos="8306"/>
      </w:tabs>
      <w:jc w:val="both"/>
    </w:pPr>
    <w:rPr>
      <w:lang w:val="lv-LV" w:eastAsia="lv-LV"/>
    </w:rPr>
  </w:style>
  <w:style w:type="character" w:customStyle="1" w:styleId="FooterChar">
    <w:name w:val="Footer Char"/>
    <w:link w:val="Footer"/>
    <w:uiPriority w:val="99"/>
    <w:rsid w:val="00A21A28"/>
    <w:rPr>
      <w:sz w:val="24"/>
      <w:szCs w:val="24"/>
    </w:rPr>
  </w:style>
  <w:style w:type="character" w:styleId="PageNumber">
    <w:name w:val="page number"/>
    <w:rsid w:val="00A21A28"/>
  </w:style>
  <w:style w:type="character" w:customStyle="1" w:styleId="st">
    <w:name w:val="st"/>
    <w:rsid w:val="00A21A28"/>
  </w:style>
  <w:style w:type="paragraph" w:styleId="TOCHeading">
    <w:name w:val="TOC Heading"/>
    <w:basedOn w:val="Heading1"/>
    <w:next w:val="Normal"/>
    <w:uiPriority w:val="39"/>
    <w:unhideWhenUsed/>
    <w:qFormat/>
    <w:rsid w:val="00451567"/>
    <w:pPr>
      <w:keepLines/>
      <w:numPr>
        <w:numId w:val="0"/>
      </w:numPr>
      <w:tabs>
        <w:tab w:val="clear" w:pos="397"/>
      </w:tabs>
      <w:spacing w:after="0" w:line="259" w:lineRule="auto"/>
      <w:outlineLvl w:val="9"/>
    </w:pPr>
    <w:rPr>
      <w:rFonts w:ascii="Calibri Light" w:hAnsi="Calibri Light"/>
      <w:b w:val="0"/>
      <w:caps w:val="0"/>
      <w:color w:val="2E74B5"/>
      <w:szCs w:val="32"/>
    </w:rPr>
  </w:style>
  <w:style w:type="table" w:styleId="TableGrid">
    <w:name w:val="Table Grid"/>
    <w:basedOn w:val="TableNormal"/>
    <w:rsid w:val="003A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252186"/>
    <w:pPr>
      <w:ind w:left="240"/>
    </w:pPr>
  </w:style>
  <w:style w:type="character" w:styleId="Hyperlink">
    <w:name w:val="Hyperlink"/>
    <w:uiPriority w:val="99"/>
    <w:unhideWhenUsed/>
    <w:rsid w:val="00252186"/>
    <w:rPr>
      <w:color w:val="0563C1"/>
      <w:u w:val="single"/>
    </w:rPr>
  </w:style>
  <w:style w:type="paragraph" w:styleId="TOC1">
    <w:name w:val="toc 1"/>
    <w:basedOn w:val="Normal"/>
    <w:next w:val="Normal"/>
    <w:autoRedefine/>
    <w:uiPriority w:val="39"/>
    <w:rsid w:val="0025793E"/>
  </w:style>
  <w:style w:type="character" w:styleId="FollowedHyperlink">
    <w:name w:val="FollowedHyperlink"/>
    <w:rsid w:val="000C3FE0"/>
    <w:rPr>
      <w:color w:val="954F72"/>
      <w:u w:val="single"/>
    </w:rPr>
  </w:style>
  <w:style w:type="character" w:styleId="CommentReference">
    <w:name w:val="annotation reference"/>
    <w:rsid w:val="000C3FE0"/>
    <w:rPr>
      <w:sz w:val="16"/>
      <w:szCs w:val="16"/>
    </w:rPr>
  </w:style>
  <w:style w:type="paragraph" w:styleId="CommentText">
    <w:name w:val="annotation text"/>
    <w:basedOn w:val="Normal"/>
    <w:link w:val="CommentTextChar"/>
    <w:rsid w:val="000C3FE0"/>
    <w:rPr>
      <w:sz w:val="20"/>
      <w:szCs w:val="20"/>
    </w:rPr>
  </w:style>
  <w:style w:type="character" w:customStyle="1" w:styleId="CommentTextChar">
    <w:name w:val="Comment Text Char"/>
    <w:link w:val="CommentText"/>
    <w:rsid w:val="000C3FE0"/>
    <w:rPr>
      <w:lang w:val="en-US" w:eastAsia="en-US"/>
    </w:rPr>
  </w:style>
  <w:style w:type="paragraph" w:styleId="CommentSubject">
    <w:name w:val="annotation subject"/>
    <w:basedOn w:val="CommentText"/>
    <w:next w:val="CommentText"/>
    <w:link w:val="CommentSubjectChar"/>
    <w:rsid w:val="000C3FE0"/>
    <w:rPr>
      <w:b/>
      <w:bCs/>
    </w:rPr>
  </w:style>
  <w:style w:type="character" w:customStyle="1" w:styleId="CommentSubjectChar">
    <w:name w:val="Comment Subject Char"/>
    <w:link w:val="CommentSubject"/>
    <w:rsid w:val="000C3FE0"/>
    <w:rPr>
      <w:b/>
      <w:bCs/>
      <w:lang w:val="en-US" w:eastAsia="en-US"/>
    </w:rPr>
  </w:style>
  <w:style w:type="paragraph" w:styleId="BalloonText">
    <w:name w:val="Balloon Text"/>
    <w:basedOn w:val="Normal"/>
    <w:link w:val="BalloonTextChar"/>
    <w:rsid w:val="000C3FE0"/>
    <w:rPr>
      <w:rFonts w:ascii="Segoe UI" w:hAnsi="Segoe UI" w:cs="Segoe UI"/>
      <w:sz w:val="18"/>
      <w:szCs w:val="18"/>
    </w:rPr>
  </w:style>
  <w:style w:type="character" w:customStyle="1" w:styleId="BalloonTextChar">
    <w:name w:val="Balloon Text Char"/>
    <w:link w:val="BalloonText"/>
    <w:rsid w:val="000C3FE0"/>
    <w:rPr>
      <w:rFonts w:ascii="Segoe UI" w:hAnsi="Segoe UI" w:cs="Segoe UI"/>
      <w:sz w:val="18"/>
      <w:szCs w:val="18"/>
      <w:lang w:val="en-US" w:eastAsia="en-US"/>
    </w:rPr>
  </w:style>
  <w:style w:type="character" w:customStyle="1" w:styleId="Heading5Char">
    <w:name w:val="Heading 5 Char"/>
    <w:link w:val="Heading5"/>
    <w:semiHidden/>
    <w:rsid w:val="00F46EF0"/>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F46EF0"/>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F46EF0"/>
    <w:rPr>
      <w:rFonts w:ascii="Calibri" w:eastAsia="Times New Roman" w:hAnsi="Calibri" w:cs="Times New Roman"/>
      <w:sz w:val="24"/>
      <w:szCs w:val="24"/>
      <w:lang w:val="en-US" w:eastAsia="en-US"/>
    </w:rPr>
  </w:style>
  <w:style w:type="character" w:customStyle="1" w:styleId="Heading8Char">
    <w:name w:val="Heading 8 Char"/>
    <w:link w:val="Heading8"/>
    <w:semiHidden/>
    <w:rsid w:val="00F46EF0"/>
    <w:rPr>
      <w:rFonts w:ascii="Calibri" w:eastAsia="Times New Roman" w:hAnsi="Calibri" w:cs="Times New Roman"/>
      <w:i/>
      <w:iCs/>
      <w:sz w:val="24"/>
      <w:szCs w:val="24"/>
      <w:lang w:val="en-US" w:eastAsia="en-US"/>
    </w:rPr>
  </w:style>
  <w:style w:type="character" w:customStyle="1" w:styleId="Heading9Char">
    <w:name w:val="Heading 9 Char"/>
    <w:link w:val="Heading9"/>
    <w:semiHidden/>
    <w:rsid w:val="00F46EF0"/>
    <w:rPr>
      <w:rFonts w:ascii="Calibri Light" w:eastAsia="Times New Roman" w:hAnsi="Calibri Light"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hysics.nist.gov/cuu/pdf/sp811.pdf" TargetMode="Externa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hysics.nist.gov/cuu/pdf/sp811.pdf"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hysics.nist.gov/cuu/pdf/typefa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87E2-654F-4429-9BB0-A1A20563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9131</Words>
  <Characters>5205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NORĀDĪJUMI  PROMOCIJAS DARBA NOFORMĒŠANAI RTU</vt:lpstr>
    </vt:vector>
  </TitlesOfParts>
  <Company>workgroup</Company>
  <LinksUpToDate>false</LinksUpToDate>
  <CharactersWithSpaces>14308</CharactersWithSpaces>
  <SharedDoc>false</SharedDoc>
  <HLinks>
    <vt:vector size="78" baseType="variant">
      <vt:variant>
        <vt:i4>5308505</vt:i4>
      </vt:variant>
      <vt:variant>
        <vt:i4>75</vt:i4>
      </vt:variant>
      <vt:variant>
        <vt:i4>0</vt:i4>
      </vt:variant>
      <vt:variant>
        <vt:i4>5</vt:i4>
      </vt:variant>
      <vt:variant>
        <vt:lpwstr>http://physics.nist.gov/cuu/pdf/sp811.pdf</vt:lpwstr>
      </vt:variant>
      <vt:variant>
        <vt:lpwstr/>
      </vt:variant>
      <vt:variant>
        <vt:i4>524369</vt:i4>
      </vt:variant>
      <vt:variant>
        <vt:i4>72</vt:i4>
      </vt:variant>
      <vt:variant>
        <vt:i4>0</vt:i4>
      </vt:variant>
      <vt:variant>
        <vt:i4>5</vt:i4>
      </vt:variant>
      <vt:variant>
        <vt:lpwstr>http://physics.nist.gov/cuu/pdf/typefaces.pdf</vt:lpwstr>
      </vt:variant>
      <vt:variant>
        <vt:lpwstr/>
      </vt:variant>
      <vt:variant>
        <vt:i4>5308505</vt:i4>
      </vt:variant>
      <vt:variant>
        <vt:i4>63</vt:i4>
      </vt:variant>
      <vt:variant>
        <vt:i4>0</vt:i4>
      </vt:variant>
      <vt:variant>
        <vt:i4>5</vt:i4>
      </vt:variant>
      <vt:variant>
        <vt:lpwstr>http://physics.nist.gov/cuu/pdf/sp811.pdf</vt:lpwstr>
      </vt:variant>
      <vt:variant>
        <vt:lpwstr/>
      </vt:variant>
      <vt:variant>
        <vt:i4>2031669</vt:i4>
      </vt:variant>
      <vt:variant>
        <vt:i4>56</vt:i4>
      </vt:variant>
      <vt:variant>
        <vt:i4>0</vt:i4>
      </vt:variant>
      <vt:variant>
        <vt:i4>5</vt:i4>
      </vt:variant>
      <vt:variant>
        <vt:lpwstr/>
      </vt:variant>
      <vt:variant>
        <vt:lpwstr>_Toc481075758</vt:lpwstr>
      </vt:variant>
      <vt:variant>
        <vt:i4>2031669</vt:i4>
      </vt:variant>
      <vt:variant>
        <vt:i4>50</vt:i4>
      </vt:variant>
      <vt:variant>
        <vt:i4>0</vt:i4>
      </vt:variant>
      <vt:variant>
        <vt:i4>5</vt:i4>
      </vt:variant>
      <vt:variant>
        <vt:lpwstr/>
      </vt:variant>
      <vt:variant>
        <vt:lpwstr>_Toc481075757</vt:lpwstr>
      </vt:variant>
      <vt:variant>
        <vt:i4>2031669</vt:i4>
      </vt:variant>
      <vt:variant>
        <vt:i4>44</vt:i4>
      </vt:variant>
      <vt:variant>
        <vt:i4>0</vt:i4>
      </vt:variant>
      <vt:variant>
        <vt:i4>5</vt:i4>
      </vt:variant>
      <vt:variant>
        <vt:lpwstr/>
      </vt:variant>
      <vt:variant>
        <vt:lpwstr>_Toc481075756</vt:lpwstr>
      </vt:variant>
      <vt:variant>
        <vt:i4>2031669</vt:i4>
      </vt:variant>
      <vt:variant>
        <vt:i4>38</vt:i4>
      </vt:variant>
      <vt:variant>
        <vt:i4>0</vt:i4>
      </vt:variant>
      <vt:variant>
        <vt:i4>5</vt:i4>
      </vt:variant>
      <vt:variant>
        <vt:lpwstr/>
      </vt:variant>
      <vt:variant>
        <vt:lpwstr>_Toc481075755</vt:lpwstr>
      </vt:variant>
      <vt:variant>
        <vt:i4>2031669</vt:i4>
      </vt:variant>
      <vt:variant>
        <vt:i4>32</vt:i4>
      </vt:variant>
      <vt:variant>
        <vt:i4>0</vt:i4>
      </vt:variant>
      <vt:variant>
        <vt:i4>5</vt:i4>
      </vt:variant>
      <vt:variant>
        <vt:lpwstr/>
      </vt:variant>
      <vt:variant>
        <vt:lpwstr>_Toc481075754</vt:lpwstr>
      </vt:variant>
      <vt:variant>
        <vt:i4>2031669</vt:i4>
      </vt:variant>
      <vt:variant>
        <vt:i4>26</vt:i4>
      </vt:variant>
      <vt:variant>
        <vt:i4>0</vt:i4>
      </vt:variant>
      <vt:variant>
        <vt:i4>5</vt:i4>
      </vt:variant>
      <vt:variant>
        <vt:lpwstr/>
      </vt:variant>
      <vt:variant>
        <vt:lpwstr>_Toc481075753</vt:lpwstr>
      </vt:variant>
      <vt:variant>
        <vt:i4>2031669</vt:i4>
      </vt:variant>
      <vt:variant>
        <vt:i4>20</vt:i4>
      </vt:variant>
      <vt:variant>
        <vt:i4>0</vt:i4>
      </vt:variant>
      <vt:variant>
        <vt:i4>5</vt:i4>
      </vt:variant>
      <vt:variant>
        <vt:lpwstr/>
      </vt:variant>
      <vt:variant>
        <vt:lpwstr>_Toc481075752</vt:lpwstr>
      </vt:variant>
      <vt:variant>
        <vt:i4>2031669</vt:i4>
      </vt:variant>
      <vt:variant>
        <vt:i4>14</vt:i4>
      </vt:variant>
      <vt:variant>
        <vt:i4>0</vt:i4>
      </vt:variant>
      <vt:variant>
        <vt:i4>5</vt:i4>
      </vt:variant>
      <vt:variant>
        <vt:lpwstr/>
      </vt:variant>
      <vt:variant>
        <vt:lpwstr>_Toc481075751</vt:lpwstr>
      </vt:variant>
      <vt:variant>
        <vt:i4>2031669</vt:i4>
      </vt:variant>
      <vt:variant>
        <vt:i4>8</vt:i4>
      </vt:variant>
      <vt:variant>
        <vt:i4>0</vt:i4>
      </vt:variant>
      <vt:variant>
        <vt:i4>5</vt:i4>
      </vt:variant>
      <vt:variant>
        <vt:lpwstr/>
      </vt:variant>
      <vt:variant>
        <vt:lpwstr>_Toc481075750</vt:lpwstr>
      </vt:variant>
      <vt:variant>
        <vt:i4>1966133</vt:i4>
      </vt:variant>
      <vt:variant>
        <vt:i4>2</vt:i4>
      </vt:variant>
      <vt:variant>
        <vt:i4>0</vt:i4>
      </vt:variant>
      <vt:variant>
        <vt:i4>5</vt:i4>
      </vt:variant>
      <vt:variant>
        <vt:lpwstr/>
      </vt:variant>
      <vt:variant>
        <vt:lpwstr>_Toc481075749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NORĀDĪJUMI  PROMOCIJAS DARBA NOFORMĒŠANAI RTU</dc:title>
  <dc:subject/>
  <dc:creator>Lita.Lazdina</dc:creator>
  <cp:keywords/>
  <dc:description/>
  <cp:lastModifiedBy>Alīna Galkina</cp:lastModifiedBy>
  <cp:revision>2</cp:revision>
  <dcterms:created xsi:type="dcterms:W3CDTF">2020-09-17T09:25:00Z</dcterms:created>
  <dcterms:modified xsi:type="dcterms:W3CDTF">2020-09-17T09:25:00Z</dcterms:modified>
</cp:coreProperties>
</file>