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32C5B" w14:textId="77777777" w:rsidR="000A4880" w:rsidRPr="003E7EFA" w:rsidRDefault="007E69D8" w:rsidP="000A4880">
      <w:pPr>
        <w:jc w:val="right"/>
        <w:rPr>
          <w:rFonts w:cs="Times New Roman"/>
          <w:color w:val="000000"/>
          <w:sz w:val="22"/>
        </w:rPr>
      </w:pPr>
      <w:r w:rsidRPr="003E7EFA">
        <w:rPr>
          <w:rFonts w:cs="Times New Roman"/>
          <w:color w:val="000000"/>
          <w:sz w:val="22"/>
        </w:rPr>
        <w:t>Pielikums Nr. 2.</w:t>
      </w:r>
      <w:r w:rsidR="00EC05D1">
        <w:rPr>
          <w:rFonts w:cs="Times New Roman"/>
          <w:color w:val="000000"/>
          <w:sz w:val="22"/>
        </w:rPr>
        <w:t>7</w:t>
      </w:r>
      <w:r w:rsidR="000A4880" w:rsidRPr="003E7EFA">
        <w:rPr>
          <w:rFonts w:cs="Times New Roman"/>
          <w:color w:val="000000"/>
          <w:sz w:val="22"/>
        </w:rPr>
        <w:t>.</w:t>
      </w:r>
    </w:p>
    <w:p w14:paraId="08094A5F" w14:textId="77777777" w:rsidR="000A4880" w:rsidRPr="003E7EFA" w:rsidRDefault="000A4880" w:rsidP="000A4880">
      <w:pPr>
        <w:jc w:val="right"/>
        <w:rPr>
          <w:rFonts w:cs="Times New Roman"/>
          <w:bCs/>
          <w:sz w:val="22"/>
        </w:rPr>
      </w:pPr>
      <w:r w:rsidRPr="003E7EFA">
        <w:rPr>
          <w:rFonts w:cs="Times New Roman"/>
          <w:bCs/>
          <w:sz w:val="22"/>
        </w:rPr>
        <w:t>nolikumam ar ID Nr. RTU-201</w:t>
      </w:r>
      <w:r w:rsidR="003E7EFA" w:rsidRPr="003E7EFA">
        <w:rPr>
          <w:rFonts w:cs="Times New Roman"/>
          <w:bCs/>
          <w:sz w:val="22"/>
        </w:rPr>
        <w:t>5</w:t>
      </w:r>
      <w:r w:rsidRPr="003E7EFA">
        <w:rPr>
          <w:rFonts w:cs="Times New Roman"/>
          <w:bCs/>
          <w:sz w:val="22"/>
        </w:rPr>
        <w:t>/</w:t>
      </w:r>
      <w:r w:rsidR="003E7EFA" w:rsidRPr="003E7EFA">
        <w:rPr>
          <w:rFonts w:cs="Times New Roman"/>
          <w:bCs/>
          <w:sz w:val="22"/>
        </w:rPr>
        <w:t>61</w:t>
      </w:r>
    </w:p>
    <w:p w14:paraId="6776D189" w14:textId="77777777" w:rsidR="000A4880" w:rsidRPr="003E7EFA" w:rsidRDefault="000A4880" w:rsidP="000A4880">
      <w:pPr>
        <w:jc w:val="right"/>
        <w:rPr>
          <w:rFonts w:cs="Times New Roman"/>
          <w:color w:val="000000"/>
          <w:sz w:val="22"/>
        </w:rPr>
      </w:pPr>
    </w:p>
    <w:p w14:paraId="5451695B" w14:textId="77777777" w:rsidR="000A4880" w:rsidRPr="003E7EFA" w:rsidRDefault="000A4880" w:rsidP="000A4880">
      <w:pPr>
        <w:jc w:val="center"/>
        <w:rPr>
          <w:rFonts w:cs="Times New Roman"/>
          <w:b/>
          <w:sz w:val="22"/>
        </w:rPr>
      </w:pPr>
      <w:r w:rsidRPr="003E7EFA">
        <w:rPr>
          <w:rFonts w:cs="Times New Roman"/>
          <w:b/>
          <w:sz w:val="22"/>
        </w:rPr>
        <w:t xml:space="preserve">TEHNISKĀ SPECIFIKĀCIJA un </w:t>
      </w:r>
      <w:r w:rsidR="00A82B13" w:rsidRPr="003E7EFA">
        <w:rPr>
          <w:rFonts w:cs="Times New Roman"/>
          <w:b/>
          <w:sz w:val="22"/>
        </w:rPr>
        <w:t>(</w:t>
      </w:r>
      <w:r w:rsidRPr="003E7EFA">
        <w:rPr>
          <w:rFonts w:cs="Times New Roman"/>
          <w:b/>
          <w:sz w:val="22"/>
        </w:rPr>
        <w:t>PRETENDENTA TEHNISKĀ PIEDĀVĀJUMA FORMA</w:t>
      </w:r>
      <w:r w:rsidR="00A82B13" w:rsidRPr="003E7EFA">
        <w:rPr>
          <w:rFonts w:cs="Times New Roman"/>
          <w:b/>
          <w:sz w:val="22"/>
        </w:rPr>
        <w:t>)</w:t>
      </w:r>
    </w:p>
    <w:p w14:paraId="5243BA2C" w14:textId="462E4567" w:rsidR="000A4880" w:rsidRDefault="000A4880" w:rsidP="000A4880">
      <w:pPr>
        <w:jc w:val="center"/>
        <w:rPr>
          <w:rFonts w:cs="Times New Roman"/>
          <w:b/>
          <w:bCs/>
          <w:sz w:val="22"/>
        </w:rPr>
      </w:pPr>
      <w:bookmarkStart w:id="0" w:name="_GoBack"/>
      <w:r w:rsidRPr="003E7EFA">
        <w:rPr>
          <w:rFonts w:cs="Times New Roman"/>
          <w:sz w:val="22"/>
        </w:rPr>
        <w:t xml:space="preserve">atklātā konkursa </w:t>
      </w:r>
      <w:r w:rsidRPr="003E7EFA">
        <w:rPr>
          <w:rFonts w:cs="Times New Roman"/>
          <w:b/>
          <w:bCs/>
          <w:sz w:val="22"/>
        </w:rPr>
        <w:t>“</w:t>
      </w:r>
      <w:r w:rsidR="003E7EFA" w:rsidRPr="003E7EFA">
        <w:rPr>
          <w:rFonts w:cs="Times New Roman"/>
          <w:b/>
          <w:bCs/>
          <w:sz w:val="22"/>
        </w:rPr>
        <w:t>Laboratorijas materiālu un reaģentu iegāde</w:t>
      </w:r>
      <w:r w:rsidRPr="003E7EFA">
        <w:rPr>
          <w:rFonts w:cs="Times New Roman"/>
          <w:b/>
          <w:bCs/>
          <w:sz w:val="22"/>
        </w:rPr>
        <w:t>”</w:t>
      </w:r>
    </w:p>
    <w:bookmarkEnd w:id="0"/>
    <w:p w14:paraId="0B4A1C54" w14:textId="77777777" w:rsidR="00B05EF0" w:rsidRPr="000A4880" w:rsidRDefault="00B05EF0" w:rsidP="000A4880">
      <w:pPr>
        <w:jc w:val="center"/>
        <w:rPr>
          <w:rFonts w:cs="Times New Roman"/>
          <w:b/>
          <w:bCs/>
          <w:sz w:val="22"/>
        </w:rPr>
      </w:pPr>
    </w:p>
    <w:p w14:paraId="352D7D09" w14:textId="07BB55DC" w:rsidR="000A4880" w:rsidRDefault="00262899" w:rsidP="000A4880">
      <w:pPr>
        <w:jc w:val="both"/>
        <w:rPr>
          <w:rFonts w:eastAsia="MS Mincho" w:cs="Times New Roman"/>
          <w:b/>
          <w:i/>
          <w:sz w:val="22"/>
        </w:rPr>
      </w:pPr>
      <w:r w:rsidRPr="00245AB5">
        <w:rPr>
          <w:rFonts w:eastAsia="Times New Roman" w:cs="Times New Roman"/>
          <w:b/>
          <w:iCs/>
          <w:color w:val="000000"/>
          <w:sz w:val="22"/>
        </w:rPr>
        <w:t xml:space="preserve">Daļai Nr. </w:t>
      </w:r>
      <w:r w:rsidR="00EC05D1" w:rsidRPr="00245AB5">
        <w:rPr>
          <w:rFonts w:eastAsia="Times New Roman" w:cs="Times New Roman"/>
          <w:b/>
          <w:iCs/>
          <w:color w:val="000000"/>
          <w:sz w:val="22"/>
        </w:rPr>
        <w:t>7</w:t>
      </w:r>
      <w:r w:rsidR="000A4880" w:rsidRPr="00245AB5">
        <w:rPr>
          <w:rFonts w:eastAsia="Times New Roman" w:cs="Times New Roman"/>
          <w:b/>
          <w:iCs/>
          <w:color w:val="000000"/>
          <w:sz w:val="22"/>
        </w:rPr>
        <w:t xml:space="preserve"> “</w:t>
      </w:r>
      <w:r w:rsidR="00245AB5" w:rsidRPr="00245AB5">
        <w:rPr>
          <w:rFonts w:eastAsia="MS Mincho" w:cs="Times New Roman"/>
          <w:b/>
          <w:i/>
          <w:sz w:val="22"/>
        </w:rPr>
        <w:t>Laboratorijas materiāli</w:t>
      </w:r>
      <w:r w:rsidR="00D50EDD">
        <w:rPr>
          <w:rFonts w:eastAsia="MS Mincho" w:cs="Times New Roman"/>
          <w:b/>
          <w:i/>
          <w:sz w:val="22"/>
        </w:rPr>
        <w:t xml:space="preserve"> un inventārs</w:t>
      </w:r>
      <w:r w:rsidR="00245AB5" w:rsidRPr="00245AB5">
        <w:rPr>
          <w:rFonts w:eastAsia="MS Mincho" w:cs="Times New Roman"/>
          <w:b/>
          <w:i/>
          <w:sz w:val="22"/>
        </w:rPr>
        <w:t xml:space="preserve"> projekta  „Jaunie "gudrie" nano-kompozītie materiāli ceļiem, tiltiem, būvēm un transporta mašīnām”, vienošanās Nr. 2013/0025/1DP/1.1.1.2.0/13/APIA/VIAA/019, RTU PVS ID 1758 ietvaros”.</w:t>
      </w:r>
    </w:p>
    <w:p w14:paraId="2D2296CA" w14:textId="77777777" w:rsidR="00B05EF0" w:rsidRPr="000A4880" w:rsidRDefault="00B05EF0" w:rsidP="000A4880">
      <w:pPr>
        <w:jc w:val="both"/>
        <w:rPr>
          <w:rFonts w:eastAsia="MS Mincho" w:cs="Times New Roman"/>
          <w:b/>
          <w:i/>
          <w:sz w:val="22"/>
        </w:rPr>
      </w:pPr>
    </w:p>
    <w:p w14:paraId="22FF9907"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piegādi un izkraušanu pretendents veic Pasūtītāja telpās Pasūtītāja atbildīgās personas klātbūtnē. </w:t>
      </w:r>
    </w:p>
    <w:p w14:paraId="429E6C9F"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iepakojumam jābūt tādam, lai tiktu maksimāli samazināta iespēja sabojāt Preci tās transportēšanas laikā. </w:t>
      </w:r>
    </w:p>
    <w:p w14:paraId="52B9E9C0" w14:textId="2898EAB0"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Precēm jābūt jaunām un iepriekš neli</w:t>
      </w:r>
      <w:r w:rsidR="0009534A">
        <w:rPr>
          <w:i/>
          <w:sz w:val="22"/>
        </w:rPr>
        <w:t xml:space="preserve">etotām. Piegādātājam jāgarantē, </w:t>
      </w:r>
      <w:r w:rsidRPr="000A4880">
        <w:rPr>
          <w:i/>
          <w:sz w:val="22"/>
        </w:rPr>
        <w:t>ka Preču piegādes brīdī Pasūtītājam tiks iesniegta dokumentācija, kas satur produkta raksturojumu, īpašības, lietošanas un uzglabāšanas noteikumus un pielietojumu.</w:t>
      </w:r>
    </w:p>
    <w:p w14:paraId="41494A5C" w14:textId="77777777" w:rsidR="005F1150" w:rsidRDefault="005F1150" w:rsidP="005F1150">
      <w:pPr>
        <w:pStyle w:val="ListParagraph"/>
        <w:numPr>
          <w:ilvl w:val="0"/>
          <w:numId w:val="1"/>
        </w:numPr>
        <w:tabs>
          <w:tab w:val="left" w:pos="709"/>
          <w:tab w:val="left" w:pos="851"/>
        </w:tabs>
        <w:ind w:hanging="578"/>
        <w:jc w:val="both"/>
        <w:rPr>
          <w:i/>
          <w:sz w:val="22"/>
        </w:rPr>
      </w:pPr>
      <w:r w:rsidRPr="005F1150">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14:paraId="33B67C92" w14:textId="77777777" w:rsidR="000A4880" w:rsidRPr="000A4880" w:rsidRDefault="000A4880" w:rsidP="00D20CFA">
      <w:pPr>
        <w:pStyle w:val="ListParagraph"/>
        <w:numPr>
          <w:ilvl w:val="0"/>
          <w:numId w:val="1"/>
        </w:numPr>
        <w:tabs>
          <w:tab w:val="left" w:pos="709"/>
          <w:tab w:val="left" w:pos="851"/>
        </w:tabs>
        <w:ind w:left="709" w:hanging="616"/>
        <w:jc w:val="both"/>
        <w:rPr>
          <w:i/>
          <w:sz w:val="22"/>
        </w:rPr>
      </w:pPr>
      <w:r w:rsidRPr="000A4880">
        <w:rPr>
          <w:i/>
          <w:sz w:val="22"/>
        </w:rPr>
        <w:t>Tehniskajā piedāvājumā piedāvājot ekvivalentu preci, Piegādātājam jāpierāda tās ekvivalentums.</w:t>
      </w:r>
      <w:r w:rsidR="00D20CFA" w:rsidRPr="00D20CFA">
        <w:t xml:space="preserve"> </w:t>
      </w:r>
      <w:r w:rsidR="00D20CFA" w:rsidRPr="00D20CFA">
        <w:rPr>
          <w:i/>
          <w:sz w:val="22"/>
        </w:rPr>
        <w:t>Par ekvivalentu šī konkursa ietvaros piegādājamajai precei tiks uzskatīta prece, kura ir ekvivalenta pieprasītajai pēc tās funkcionalitātes.</w:t>
      </w:r>
      <w:r w:rsidR="00D20CFA">
        <w:rPr>
          <w:i/>
          <w:sz w:val="22"/>
        </w:rPr>
        <w:t xml:space="preserve"> </w:t>
      </w:r>
      <w:r w:rsidR="00D20CFA" w:rsidRPr="00D20CFA">
        <w:rPr>
          <w:i/>
          <w:sz w:val="22"/>
        </w:rPr>
        <w:t>Precei jābūt arī ekonomiski ekvivalentai attiecībā uz izmaksām, kas varētu rasties preces ieviešanas un lietošanas laikā.</w:t>
      </w:r>
    </w:p>
    <w:p w14:paraId="7AD5BC03" w14:textId="5CD9BF9E" w:rsidR="000A4880" w:rsidRDefault="000A4880" w:rsidP="00D20CFA">
      <w:pPr>
        <w:pStyle w:val="ListParagraph"/>
        <w:numPr>
          <w:ilvl w:val="0"/>
          <w:numId w:val="1"/>
        </w:numPr>
        <w:tabs>
          <w:tab w:val="left" w:pos="709"/>
        </w:tabs>
        <w:ind w:left="709" w:hanging="616"/>
        <w:jc w:val="both"/>
        <w:rPr>
          <w:i/>
          <w:sz w:val="22"/>
        </w:rPr>
      </w:pPr>
      <w:r w:rsidRPr="000A4880">
        <w:rPr>
          <w:i/>
          <w:sz w:val="22"/>
        </w:rPr>
        <w:t>Pasūtītājam ir tiesības Preci pasūtīt pa daļām pēc vajadzības. Preču piegāde jāveic ne vairāk kā 14 kalendāro dienu laikā no Preces pasūtīšanas brīža.</w:t>
      </w:r>
    </w:p>
    <w:p w14:paraId="57F28580" w14:textId="45AE8333" w:rsidR="0055725E" w:rsidRPr="00FF5D63" w:rsidRDefault="00CB717D" w:rsidP="00FF5D63">
      <w:pPr>
        <w:pStyle w:val="ListParagraph"/>
        <w:numPr>
          <w:ilvl w:val="0"/>
          <w:numId w:val="1"/>
        </w:numPr>
        <w:tabs>
          <w:tab w:val="left" w:pos="709"/>
        </w:tabs>
        <w:ind w:left="709" w:hanging="616"/>
        <w:jc w:val="both"/>
        <w:rPr>
          <w:i/>
          <w:sz w:val="22"/>
        </w:rPr>
      </w:pPr>
      <w:r w:rsidRPr="00FF5D63">
        <w:rPr>
          <w:i/>
          <w:sz w:val="22"/>
        </w:rPr>
        <w:t>Iepir</w:t>
      </w:r>
      <w:r>
        <w:rPr>
          <w:i/>
          <w:sz w:val="22"/>
        </w:rPr>
        <w:t xml:space="preserve">kuma priekšmets ir mazvērtīgais </w:t>
      </w:r>
      <w:r w:rsidRPr="00FF5D63">
        <w:rPr>
          <w:i/>
          <w:sz w:val="22"/>
        </w:rPr>
        <w:t>inventārs</w:t>
      </w:r>
      <w:r>
        <w:rPr>
          <w:i/>
          <w:sz w:val="22"/>
        </w:rPr>
        <w:t xml:space="preserve"> un materiāli</w:t>
      </w:r>
      <w:r w:rsidRPr="00FF5D63">
        <w:rPr>
          <w:i/>
          <w:sz w:val="22"/>
        </w:rPr>
        <w:t xml:space="preserve"> (preces cena līdz EUR 213.00 ar pievienotās vērtības nodokli), kas saskaņā ar Latvijas Republikas spēkā esošajie</w:t>
      </w:r>
      <w:r>
        <w:rPr>
          <w:i/>
          <w:sz w:val="22"/>
        </w:rPr>
        <w:t>m grāmatvedību regulējošiem nor</w:t>
      </w:r>
      <w:r w:rsidRPr="00FF5D63">
        <w:rPr>
          <w:i/>
          <w:sz w:val="22"/>
        </w:rPr>
        <w:t>m</w:t>
      </w:r>
      <w:r>
        <w:rPr>
          <w:i/>
          <w:sz w:val="22"/>
        </w:rPr>
        <w:t>a</w:t>
      </w:r>
      <w:r w:rsidRPr="00FF5D63">
        <w:rPr>
          <w:i/>
          <w:sz w:val="22"/>
        </w:rPr>
        <w:t>tīvajiem aktiem nav uzskatāmi par pamatlīdzekļiem. Pasūtītājs ir tiesīgs neiegādāties tādas preces un neslēgt iepirkuma līgumu par tādu preču iegād</w:t>
      </w:r>
      <w:r>
        <w:rPr>
          <w:i/>
          <w:sz w:val="22"/>
        </w:rPr>
        <w:t>i, kuru cena pārsniedz EUR 213,00 ar pievienotās vērtības nodokli</w:t>
      </w:r>
      <w:r w:rsidRPr="00FF5D63">
        <w:rPr>
          <w:i/>
          <w:sz w:val="22"/>
        </w:rPr>
        <w:t>, tas ir, Pasūtītājs no iepirkuma priekšmeta daļas ir tiesīgs izslēgt tās pozīcijas, kurās preces cena pārsniedz EUR 213,00 ar pievienotās vērtības nodokli.</w:t>
      </w:r>
    </w:p>
    <w:p w14:paraId="749AAA29" w14:textId="77777777" w:rsidR="000A4880" w:rsidRDefault="000A4880"/>
    <w:tbl>
      <w:tblPr>
        <w:tblW w:w="13780" w:type="dxa"/>
        <w:tblInd w:w="78" w:type="dxa"/>
        <w:tblLayout w:type="fixed"/>
        <w:tblLook w:val="0000" w:firstRow="0" w:lastRow="0" w:firstColumn="0" w:lastColumn="0" w:noHBand="0" w:noVBand="0"/>
      </w:tblPr>
      <w:tblGrid>
        <w:gridCol w:w="1258"/>
        <w:gridCol w:w="1607"/>
        <w:gridCol w:w="3402"/>
        <w:gridCol w:w="1276"/>
        <w:gridCol w:w="992"/>
        <w:gridCol w:w="5245"/>
      </w:tblGrid>
      <w:tr w:rsidR="000A4880" w:rsidRPr="00A66DEB" w14:paraId="1DF04511" w14:textId="77777777" w:rsidTr="00B85C80">
        <w:trPr>
          <w:trHeight w:val="290"/>
        </w:trPr>
        <w:tc>
          <w:tcPr>
            <w:tcW w:w="1258" w:type="dxa"/>
            <w:tcBorders>
              <w:top w:val="single" w:sz="6" w:space="0" w:color="000000"/>
              <w:left w:val="single" w:sz="6" w:space="0" w:color="000000"/>
              <w:bottom w:val="single" w:sz="6" w:space="0" w:color="000000"/>
              <w:right w:val="single" w:sz="6" w:space="0" w:color="000000"/>
            </w:tcBorders>
          </w:tcPr>
          <w:p w14:paraId="6C7ED676" w14:textId="77777777"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N.p.k.</w:t>
            </w:r>
          </w:p>
        </w:tc>
        <w:tc>
          <w:tcPr>
            <w:tcW w:w="1607" w:type="dxa"/>
            <w:tcBorders>
              <w:top w:val="single" w:sz="6" w:space="0" w:color="000000"/>
              <w:left w:val="single" w:sz="6" w:space="0" w:color="000000"/>
              <w:bottom w:val="single" w:sz="6" w:space="0" w:color="000000"/>
              <w:right w:val="single" w:sz="6" w:space="0" w:color="000000"/>
            </w:tcBorders>
          </w:tcPr>
          <w:p w14:paraId="58F6588A" w14:textId="77777777" w:rsidR="000A4880" w:rsidRPr="0060721B" w:rsidRDefault="000A4880" w:rsidP="00B85C80">
            <w:pPr>
              <w:autoSpaceDE w:val="0"/>
              <w:autoSpaceDN w:val="0"/>
              <w:adjustRightInd w:val="0"/>
              <w:jc w:val="center"/>
              <w:rPr>
                <w:rFonts w:cs="Times New Roman"/>
                <w:b/>
                <w:color w:val="000000"/>
                <w:sz w:val="22"/>
                <w:szCs w:val="22"/>
                <w:lang w:eastAsia="en-US"/>
              </w:rPr>
            </w:pPr>
            <w:r w:rsidRPr="0060721B">
              <w:rPr>
                <w:rFonts w:cs="Times New Roman"/>
                <w:b/>
                <w:color w:val="000000"/>
                <w:sz w:val="22"/>
                <w:szCs w:val="22"/>
                <w:lang w:eastAsia="en-US"/>
              </w:rPr>
              <w:t>Nosaukums</w:t>
            </w:r>
          </w:p>
        </w:tc>
        <w:tc>
          <w:tcPr>
            <w:tcW w:w="3402" w:type="dxa"/>
            <w:tcBorders>
              <w:top w:val="single" w:sz="6" w:space="0" w:color="000000"/>
              <w:left w:val="single" w:sz="6" w:space="0" w:color="000000"/>
              <w:bottom w:val="single" w:sz="6" w:space="0" w:color="000000"/>
              <w:right w:val="single" w:sz="6" w:space="0" w:color="000000"/>
            </w:tcBorders>
          </w:tcPr>
          <w:p w14:paraId="7DAF80B8" w14:textId="77777777"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Tehniskā specifikācija</w:t>
            </w:r>
            <w:r w:rsidR="003420C8">
              <w:rPr>
                <w:rFonts w:cs="Times New Roman"/>
                <w:b/>
                <w:color w:val="000000"/>
                <w:sz w:val="22"/>
                <w:szCs w:val="22"/>
                <w:lang w:eastAsia="en-US"/>
              </w:rPr>
              <w:t xml:space="preserve">/ </w:t>
            </w:r>
            <w:r w:rsidR="003420C8" w:rsidRPr="003420C8">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14:paraId="50EA03D6" w14:textId="77777777"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14:paraId="3CA1FF49" w14:textId="77777777"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14:paraId="2DCB657E" w14:textId="77777777" w:rsidR="000A4880" w:rsidRPr="000A4880" w:rsidRDefault="000A4880" w:rsidP="000A4880">
            <w:pPr>
              <w:autoSpaceDE w:val="0"/>
              <w:autoSpaceDN w:val="0"/>
              <w:adjustRightInd w:val="0"/>
              <w:jc w:val="center"/>
              <w:rPr>
                <w:rFonts w:cs="Times New Roman"/>
                <w:b/>
                <w:bCs/>
                <w:sz w:val="22"/>
                <w:szCs w:val="22"/>
              </w:rPr>
            </w:pPr>
            <w:r w:rsidRPr="000A4880">
              <w:rPr>
                <w:rFonts w:cs="Times New Roman"/>
                <w:b/>
                <w:bCs/>
                <w:sz w:val="22"/>
                <w:szCs w:val="22"/>
              </w:rPr>
              <w:t>Tehniskais piedāvājums /</w:t>
            </w:r>
            <w:r w:rsidRPr="000A4880">
              <w:rPr>
                <w:rFonts w:eastAsia="Times New Roman" w:cs="Times New Roman"/>
                <w:b/>
                <w:bCs/>
                <w:color w:val="000000"/>
                <w:sz w:val="22"/>
                <w:szCs w:val="22"/>
              </w:rPr>
              <w:t>ražotāja garantijas nosacījumi*</w:t>
            </w:r>
          </w:p>
          <w:p w14:paraId="6F0161AC" w14:textId="77777777" w:rsidR="00FC31F8" w:rsidRDefault="00FC31F8" w:rsidP="00FC31F8">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14:paraId="230CE797" w14:textId="77777777" w:rsidR="00FC31F8" w:rsidRDefault="00FC31F8" w:rsidP="00FC31F8">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14:paraId="411D591B" w14:textId="77777777" w:rsidR="000A4880" w:rsidRPr="00A66DEB" w:rsidRDefault="00FC31F8" w:rsidP="00FC31F8">
            <w:pPr>
              <w:autoSpaceDE w:val="0"/>
              <w:autoSpaceDN w:val="0"/>
              <w:adjustRightInd w:val="0"/>
              <w:jc w:val="both"/>
              <w:rPr>
                <w:rFonts w:cs="Times New Roman"/>
                <w:color w:val="000000"/>
                <w:sz w:val="22"/>
                <w:szCs w:val="22"/>
                <w:lang w:eastAsia="en-US"/>
              </w:rPr>
            </w:pPr>
            <w:r>
              <w:rPr>
                <w:rFonts w:cs="Times New Roman"/>
                <w:bCs/>
                <w:sz w:val="16"/>
                <w:szCs w:val="16"/>
              </w:rPr>
              <w:t>**Pretendenta aizpildīta aile, kurā būs rakstīts tikai "atbilst", tiks uzskatīta par nepietiekošu informāciju.)</w:t>
            </w:r>
          </w:p>
        </w:tc>
      </w:tr>
      <w:tr w:rsidR="00EC05D1" w:rsidRPr="00EC05D1" w14:paraId="1EB3379F" w14:textId="77777777" w:rsidTr="00791EB2">
        <w:trPr>
          <w:trHeight w:val="1162"/>
        </w:trPr>
        <w:tc>
          <w:tcPr>
            <w:tcW w:w="1258" w:type="dxa"/>
            <w:tcBorders>
              <w:top w:val="single" w:sz="6" w:space="0" w:color="000000"/>
              <w:left w:val="single" w:sz="6" w:space="0" w:color="000000"/>
              <w:bottom w:val="single" w:sz="6" w:space="0" w:color="000000"/>
              <w:right w:val="single" w:sz="6" w:space="0" w:color="000000"/>
            </w:tcBorders>
          </w:tcPr>
          <w:p w14:paraId="25965201" w14:textId="77777777" w:rsidR="00EC05D1" w:rsidRPr="00EC05D1" w:rsidRDefault="00EC05D1" w:rsidP="00EC05D1">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lastRenderedPageBreak/>
              <w:t>1</w:t>
            </w:r>
          </w:p>
        </w:tc>
        <w:tc>
          <w:tcPr>
            <w:tcW w:w="1607" w:type="dxa"/>
            <w:tcBorders>
              <w:top w:val="single" w:sz="6" w:space="0" w:color="000000"/>
              <w:left w:val="single" w:sz="6" w:space="0" w:color="000000"/>
              <w:bottom w:val="single" w:sz="6" w:space="0" w:color="000000"/>
              <w:right w:val="single" w:sz="6" w:space="0" w:color="000000"/>
            </w:tcBorders>
          </w:tcPr>
          <w:p w14:paraId="12D4A604" w14:textId="77777777" w:rsidR="00EC05D1" w:rsidRPr="00EC05D1" w:rsidRDefault="00EC05D1" w:rsidP="00EC05D1">
            <w:pPr>
              <w:rPr>
                <w:rFonts w:eastAsia="Times New Roman" w:cs="Times New Roman"/>
                <w:sz w:val="20"/>
                <w:szCs w:val="20"/>
              </w:rPr>
            </w:pPr>
            <w:r w:rsidRPr="00EC05D1">
              <w:rPr>
                <w:rFonts w:eastAsia="Times New Roman" w:cs="Times New Roman"/>
                <w:sz w:val="20"/>
                <w:szCs w:val="20"/>
              </w:rPr>
              <w:t>Respiratori</w:t>
            </w:r>
          </w:p>
        </w:tc>
        <w:tc>
          <w:tcPr>
            <w:tcW w:w="3402" w:type="dxa"/>
            <w:tcBorders>
              <w:top w:val="single" w:sz="6" w:space="0" w:color="000000"/>
              <w:left w:val="single" w:sz="6" w:space="0" w:color="000000"/>
              <w:bottom w:val="single" w:sz="6" w:space="0" w:color="000000"/>
              <w:right w:val="single" w:sz="6" w:space="0" w:color="000000"/>
            </w:tcBorders>
          </w:tcPr>
          <w:p w14:paraId="02F19D08" w14:textId="541220B7" w:rsidR="00EC05D1" w:rsidRPr="00EC05D1" w:rsidRDefault="00EC05D1" w:rsidP="00EC05D1">
            <w:pPr>
              <w:rPr>
                <w:sz w:val="20"/>
                <w:szCs w:val="20"/>
              </w:rPr>
            </w:pPr>
            <w:r w:rsidRPr="00EC05D1">
              <w:rPr>
                <w:sz w:val="20"/>
                <w:szCs w:val="20"/>
              </w:rPr>
              <w:t>Respirātori aizsardzībai pret putekļiem, ar CE marķējumu</w:t>
            </w:r>
            <w:r w:rsidR="00294622">
              <w:rPr>
                <w:sz w:val="20"/>
                <w:szCs w:val="20"/>
              </w:rPr>
              <w:t>, atbilstoši EN149 vai ekvivalentam standartam, ar izelpas vārstu.</w:t>
            </w:r>
          </w:p>
        </w:tc>
        <w:tc>
          <w:tcPr>
            <w:tcW w:w="1276" w:type="dxa"/>
            <w:tcBorders>
              <w:top w:val="single" w:sz="6" w:space="0" w:color="000000"/>
              <w:left w:val="single" w:sz="6" w:space="0" w:color="000000"/>
              <w:bottom w:val="single" w:sz="6" w:space="0" w:color="000000"/>
              <w:right w:val="single" w:sz="6" w:space="0" w:color="000000"/>
            </w:tcBorders>
            <w:vAlign w:val="center"/>
          </w:tcPr>
          <w:p w14:paraId="0A21EA84" w14:textId="77777777" w:rsidR="00EC05D1" w:rsidRPr="00EC05D1" w:rsidRDefault="00EC05D1" w:rsidP="00EC05D1">
            <w:pPr>
              <w:jc w:val="center"/>
              <w:rPr>
                <w:sz w:val="20"/>
                <w:szCs w:val="20"/>
              </w:rPr>
            </w:pPr>
            <w:r w:rsidRPr="00EC05D1">
              <w:rPr>
                <w:sz w:val="20"/>
                <w:szCs w:val="20"/>
              </w:rPr>
              <w:t>gab</w:t>
            </w:r>
          </w:p>
        </w:tc>
        <w:tc>
          <w:tcPr>
            <w:tcW w:w="992" w:type="dxa"/>
            <w:tcBorders>
              <w:top w:val="single" w:sz="6" w:space="0" w:color="000000"/>
              <w:left w:val="single" w:sz="6" w:space="0" w:color="000000"/>
              <w:bottom w:val="single" w:sz="6" w:space="0" w:color="000000"/>
              <w:right w:val="single" w:sz="6" w:space="0" w:color="000000"/>
            </w:tcBorders>
            <w:vAlign w:val="center"/>
          </w:tcPr>
          <w:p w14:paraId="522E7CAE" w14:textId="77777777" w:rsidR="00EC05D1" w:rsidRPr="00EC05D1" w:rsidRDefault="00EC05D1" w:rsidP="00EC05D1">
            <w:pPr>
              <w:jc w:val="center"/>
              <w:rPr>
                <w:sz w:val="20"/>
                <w:szCs w:val="20"/>
              </w:rPr>
            </w:pPr>
            <w:r w:rsidRPr="00EC05D1">
              <w:rPr>
                <w:sz w:val="20"/>
                <w:szCs w:val="20"/>
              </w:rPr>
              <w:t>40</w:t>
            </w:r>
          </w:p>
        </w:tc>
        <w:tc>
          <w:tcPr>
            <w:tcW w:w="5245" w:type="dxa"/>
            <w:tcBorders>
              <w:top w:val="single" w:sz="6" w:space="0" w:color="000000"/>
              <w:left w:val="single" w:sz="6" w:space="0" w:color="000000"/>
              <w:bottom w:val="single" w:sz="6" w:space="0" w:color="000000"/>
              <w:right w:val="single" w:sz="6" w:space="0" w:color="000000"/>
            </w:tcBorders>
          </w:tcPr>
          <w:p w14:paraId="5C720EEB" w14:textId="77777777" w:rsidR="00EC05D1" w:rsidRPr="00EC05D1" w:rsidRDefault="00EC05D1" w:rsidP="00EC05D1">
            <w:pPr>
              <w:autoSpaceDE w:val="0"/>
              <w:autoSpaceDN w:val="0"/>
              <w:adjustRightInd w:val="0"/>
              <w:jc w:val="right"/>
              <w:rPr>
                <w:rFonts w:cs="Times New Roman"/>
                <w:color w:val="000000"/>
                <w:sz w:val="20"/>
                <w:szCs w:val="20"/>
                <w:lang w:eastAsia="en-US"/>
              </w:rPr>
            </w:pPr>
          </w:p>
        </w:tc>
      </w:tr>
      <w:tr w:rsidR="00EC05D1" w:rsidRPr="00EC05D1" w14:paraId="1F251400" w14:textId="77777777" w:rsidTr="00791EB2">
        <w:trPr>
          <w:trHeight w:val="871"/>
        </w:trPr>
        <w:tc>
          <w:tcPr>
            <w:tcW w:w="1258" w:type="dxa"/>
            <w:tcBorders>
              <w:top w:val="single" w:sz="6" w:space="0" w:color="000000"/>
              <w:left w:val="single" w:sz="6" w:space="0" w:color="000000"/>
              <w:bottom w:val="single" w:sz="6" w:space="0" w:color="000000"/>
              <w:right w:val="single" w:sz="6" w:space="0" w:color="000000"/>
            </w:tcBorders>
          </w:tcPr>
          <w:p w14:paraId="5C6997F7" w14:textId="77777777" w:rsidR="00EC05D1" w:rsidRPr="00EC05D1" w:rsidRDefault="00EC05D1" w:rsidP="00EC05D1">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2</w:t>
            </w:r>
          </w:p>
        </w:tc>
        <w:tc>
          <w:tcPr>
            <w:tcW w:w="1607" w:type="dxa"/>
            <w:tcBorders>
              <w:top w:val="single" w:sz="6" w:space="0" w:color="000000"/>
              <w:left w:val="single" w:sz="6" w:space="0" w:color="000000"/>
              <w:bottom w:val="single" w:sz="6" w:space="0" w:color="000000"/>
              <w:right w:val="single" w:sz="6" w:space="0" w:color="000000"/>
            </w:tcBorders>
          </w:tcPr>
          <w:p w14:paraId="59F7CA54" w14:textId="77777777" w:rsidR="00EC05D1" w:rsidRPr="00EC05D1" w:rsidRDefault="00EC05D1" w:rsidP="00EC05D1">
            <w:pPr>
              <w:rPr>
                <w:rFonts w:eastAsia="Times New Roman" w:cs="Times New Roman"/>
                <w:sz w:val="20"/>
                <w:szCs w:val="20"/>
              </w:rPr>
            </w:pPr>
            <w:r w:rsidRPr="00EC05D1">
              <w:rPr>
                <w:sz w:val="20"/>
                <w:szCs w:val="20"/>
              </w:rPr>
              <w:t>Halāti</w:t>
            </w:r>
          </w:p>
        </w:tc>
        <w:tc>
          <w:tcPr>
            <w:tcW w:w="3402" w:type="dxa"/>
            <w:tcBorders>
              <w:top w:val="single" w:sz="6" w:space="0" w:color="000000"/>
              <w:left w:val="single" w:sz="6" w:space="0" w:color="000000"/>
              <w:bottom w:val="single" w:sz="6" w:space="0" w:color="000000"/>
              <w:right w:val="single" w:sz="6" w:space="0" w:color="000000"/>
            </w:tcBorders>
          </w:tcPr>
          <w:p w14:paraId="1219CC10" w14:textId="183A5803" w:rsidR="00EC05D1" w:rsidRPr="00EC05D1" w:rsidRDefault="00EC05D1" w:rsidP="00EC05D1">
            <w:pPr>
              <w:rPr>
                <w:sz w:val="20"/>
                <w:szCs w:val="20"/>
              </w:rPr>
            </w:pPr>
            <w:r w:rsidRPr="00EC05D1">
              <w:rPr>
                <w:sz w:val="20"/>
                <w:szCs w:val="20"/>
              </w:rPr>
              <w:t>Halāti (tumšas krāsas): darb</w:t>
            </w:r>
            <w:r w:rsidR="00161759">
              <w:rPr>
                <w:sz w:val="20"/>
                <w:szCs w:val="20"/>
              </w:rPr>
              <w:t>a</w:t>
            </w:r>
            <w:r w:rsidRPr="00EC05D1">
              <w:rPr>
                <w:sz w:val="20"/>
                <w:szCs w:val="20"/>
              </w:rPr>
              <w:t xml:space="preserve">m ar betoniem. Halātu materiāls- </w:t>
            </w:r>
            <w:r w:rsidR="00161759">
              <w:rPr>
                <w:sz w:val="20"/>
                <w:szCs w:val="20"/>
              </w:rPr>
              <w:t xml:space="preserve">100% </w:t>
            </w:r>
            <w:r w:rsidRPr="00EC05D1">
              <w:rPr>
                <w:sz w:val="20"/>
                <w:szCs w:val="20"/>
              </w:rPr>
              <w:t xml:space="preserve">kokvilna. Pogājami, ar </w:t>
            </w:r>
            <w:r w:rsidR="00161759">
              <w:rPr>
                <w:sz w:val="20"/>
                <w:szCs w:val="20"/>
              </w:rPr>
              <w:t xml:space="preserve">3 </w:t>
            </w:r>
            <w:r w:rsidRPr="00EC05D1">
              <w:rPr>
                <w:sz w:val="20"/>
                <w:szCs w:val="20"/>
              </w:rPr>
              <w:t>kabat</w:t>
            </w:r>
            <w:r w:rsidR="00161759">
              <w:rPr>
                <w:sz w:val="20"/>
                <w:szCs w:val="20"/>
              </w:rPr>
              <w:t>ā</w:t>
            </w:r>
            <w:r w:rsidRPr="00EC05D1">
              <w:rPr>
                <w:sz w:val="20"/>
                <w:szCs w:val="20"/>
              </w:rPr>
              <w:t>m. 54.izmērs</w:t>
            </w:r>
          </w:p>
        </w:tc>
        <w:tc>
          <w:tcPr>
            <w:tcW w:w="1276" w:type="dxa"/>
            <w:tcBorders>
              <w:top w:val="single" w:sz="6" w:space="0" w:color="000000"/>
              <w:left w:val="single" w:sz="6" w:space="0" w:color="000000"/>
              <w:bottom w:val="single" w:sz="6" w:space="0" w:color="000000"/>
              <w:right w:val="single" w:sz="6" w:space="0" w:color="000000"/>
            </w:tcBorders>
            <w:vAlign w:val="center"/>
          </w:tcPr>
          <w:p w14:paraId="02B64999" w14:textId="77777777" w:rsidR="00EC05D1" w:rsidRPr="00EC05D1" w:rsidRDefault="00EC05D1" w:rsidP="00EC05D1">
            <w:pPr>
              <w:jc w:val="center"/>
              <w:rPr>
                <w:sz w:val="20"/>
                <w:szCs w:val="20"/>
              </w:rPr>
            </w:pPr>
            <w:r w:rsidRPr="00EC05D1">
              <w:rPr>
                <w:sz w:val="20"/>
                <w:szCs w:val="20"/>
              </w:rPr>
              <w:t>gab</w:t>
            </w:r>
          </w:p>
        </w:tc>
        <w:tc>
          <w:tcPr>
            <w:tcW w:w="992" w:type="dxa"/>
            <w:tcBorders>
              <w:top w:val="single" w:sz="6" w:space="0" w:color="000000"/>
              <w:left w:val="single" w:sz="6" w:space="0" w:color="000000"/>
              <w:bottom w:val="single" w:sz="6" w:space="0" w:color="000000"/>
              <w:right w:val="single" w:sz="6" w:space="0" w:color="000000"/>
            </w:tcBorders>
            <w:vAlign w:val="center"/>
          </w:tcPr>
          <w:p w14:paraId="26322682" w14:textId="77777777" w:rsidR="00EC05D1" w:rsidRPr="00EC05D1" w:rsidRDefault="00EC05D1" w:rsidP="00EC05D1">
            <w:pPr>
              <w:jc w:val="center"/>
              <w:rPr>
                <w:sz w:val="20"/>
                <w:szCs w:val="20"/>
              </w:rPr>
            </w:pPr>
            <w:r w:rsidRPr="00EC05D1">
              <w:rPr>
                <w:sz w:val="20"/>
                <w:szCs w:val="20"/>
              </w:rPr>
              <w:t>2</w:t>
            </w:r>
          </w:p>
        </w:tc>
        <w:tc>
          <w:tcPr>
            <w:tcW w:w="5245" w:type="dxa"/>
            <w:tcBorders>
              <w:top w:val="single" w:sz="6" w:space="0" w:color="000000"/>
              <w:left w:val="single" w:sz="6" w:space="0" w:color="000000"/>
              <w:bottom w:val="single" w:sz="6" w:space="0" w:color="000000"/>
              <w:right w:val="single" w:sz="6" w:space="0" w:color="000000"/>
            </w:tcBorders>
          </w:tcPr>
          <w:p w14:paraId="6CFC1E58" w14:textId="77777777" w:rsidR="00EC05D1" w:rsidRPr="00EC05D1" w:rsidRDefault="00EC05D1" w:rsidP="00EC05D1">
            <w:pPr>
              <w:autoSpaceDE w:val="0"/>
              <w:autoSpaceDN w:val="0"/>
              <w:adjustRightInd w:val="0"/>
              <w:jc w:val="right"/>
              <w:rPr>
                <w:rFonts w:cs="Times New Roman"/>
                <w:color w:val="000000"/>
                <w:sz w:val="20"/>
                <w:szCs w:val="20"/>
                <w:lang w:eastAsia="en-US"/>
              </w:rPr>
            </w:pPr>
          </w:p>
        </w:tc>
      </w:tr>
      <w:tr w:rsidR="00EC05D1" w:rsidRPr="00EC05D1" w14:paraId="7E772B4A" w14:textId="77777777" w:rsidTr="00791EB2">
        <w:trPr>
          <w:trHeight w:val="871"/>
        </w:trPr>
        <w:tc>
          <w:tcPr>
            <w:tcW w:w="1258" w:type="dxa"/>
            <w:tcBorders>
              <w:top w:val="single" w:sz="6" w:space="0" w:color="000000"/>
              <w:left w:val="single" w:sz="6" w:space="0" w:color="000000"/>
              <w:bottom w:val="single" w:sz="6" w:space="0" w:color="000000"/>
              <w:right w:val="single" w:sz="6" w:space="0" w:color="000000"/>
            </w:tcBorders>
          </w:tcPr>
          <w:p w14:paraId="6C7D0B8E" w14:textId="77777777" w:rsidR="00EC05D1" w:rsidRPr="00EC05D1" w:rsidRDefault="00EC05D1" w:rsidP="00EC05D1">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3</w:t>
            </w:r>
          </w:p>
        </w:tc>
        <w:tc>
          <w:tcPr>
            <w:tcW w:w="1607" w:type="dxa"/>
            <w:tcBorders>
              <w:top w:val="single" w:sz="6" w:space="0" w:color="000000"/>
              <w:left w:val="single" w:sz="6" w:space="0" w:color="000000"/>
              <w:bottom w:val="single" w:sz="6" w:space="0" w:color="000000"/>
              <w:right w:val="single" w:sz="6" w:space="0" w:color="000000"/>
            </w:tcBorders>
          </w:tcPr>
          <w:p w14:paraId="14313256" w14:textId="77777777" w:rsidR="00EC05D1" w:rsidRPr="00EC05D1" w:rsidRDefault="00EC05D1" w:rsidP="00EC05D1">
            <w:pPr>
              <w:rPr>
                <w:rFonts w:eastAsia="Times New Roman" w:cs="Times New Roman"/>
                <w:sz w:val="20"/>
                <w:szCs w:val="20"/>
              </w:rPr>
            </w:pPr>
            <w:r w:rsidRPr="00EC05D1">
              <w:rPr>
                <w:sz w:val="20"/>
                <w:szCs w:val="20"/>
              </w:rPr>
              <w:t>Halāti</w:t>
            </w:r>
          </w:p>
        </w:tc>
        <w:tc>
          <w:tcPr>
            <w:tcW w:w="3402" w:type="dxa"/>
            <w:tcBorders>
              <w:top w:val="single" w:sz="6" w:space="0" w:color="000000"/>
              <w:left w:val="single" w:sz="6" w:space="0" w:color="000000"/>
              <w:bottom w:val="single" w:sz="6" w:space="0" w:color="000000"/>
              <w:right w:val="single" w:sz="6" w:space="0" w:color="000000"/>
            </w:tcBorders>
          </w:tcPr>
          <w:p w14:paraId="3E64C883" w14:textId="23CD2CEB" w:rsidR="00EC05D1" w:rsidRPr="00EC05D1" w:rsidRDefault="00EC05D1" w:rsidP="00EC05D1">
            <w:pPr>
              <w:rPr>
                <w:sz w:val="20"/>
                <w:szCs w:val="20"/>
              </w:rPr>
            </w:pPr>
            <w:r w:rsidRPr="00EC05D1">
              <w:rPr>
                <w:sz w:val="20"/>
                <w:szCs w:val="20"/>
              </w:rPr>
              <w:t>Halāti (tumšas krāsas): darb</w:t>
            </w:r>
            <w:r w:rsidR="00161759">
              <w:rPr>
                <w:sz w:val="20"/>
                <w:szCs w:val="20"/>
              </w:rPr>
              <w:t>a</w:t>
            </w:r>
            <w:r w:rsidRPr="00EC05D1">
              <w:rPr>
                <w:sz w:val="20"/>
                <w:szCs w:val="20"/>
              </w:rPr>
              <w:t xml:space="preserve">m ar betoniem. Halātu materiāls- </w:t>
            </w:r>
            <w:r w:rsidR="00161759">
              <w:rPr>
                <w:sz w:val="20"/>
                <w:szCs w:val="20"/>
              </w:rPr>
              <w:t xml:space="preserve">100% </w:t>
            </w:r>
            <w:r w:rsidRPr="00EC05D1">
              <w:rPr>
                <w:sz w:val="20"/>
                <w:szCs w:val="20"/>
              </w:rPr>
              <w:t xml:space="preserve">kokvilna. Pogājami, ar </w:t>
            </w:r>
            <w:r w:rsidR="00161759">
              <w:rPr>
                <w:sz w:val="20"/>
                <w:szCs w:val="20"/>
              </w:rPr>
              <w:t xml:space="preserve">3 </w:t>
            </w:r>
            <w:r w:rsidRPr="00EC05D1">
              <w:rPr>
                <w:sz w:val="20"/>
                <w:szCs w:val="20"/>
              </w:rPr>
              <w:t>kabat</w:t>
            </w:r>
            <w:r w:rsidR="00161759">
              <w:rPr>
                <w:sz w:val="20"/>
                <w:szCs w:val="20"/>
              </w:rPr>
              <w:t>ā</w:t>
            </w:r>
            <w:r w:rsidRPr="00EC05D1">
              <w:rPr>
                <w:sz w:val="20"/>
                <w:szCs w:val="20"/>
              </w:rPr>
              <w:t>m. 56.izmērs</w:t>
            </w:r>
          </w:p>
        </w:tc>
        <w:tc>
          <w:tcPr>
            <w:tcW w:w="1276" w:type="dxa"/>
            <w:tcBorders>
              <w:top w:val="single" w:sz="6" w:space="0" w:color="000000"/>
              <w:left w:val="single" w:sz="6" w:space="0" w:color="000000"/>
              <w:bottom w:val="single" w:sz="6" w:space="0" w:color="000000"/>
              <w:right w:val="single" w:sz="6" w:space="0" w:color="000000"/>
            </w:tcBorders>
            <w:vAlign w:val="center"/>
          </w:tcPr>
          <w:p w14:paraId="3B6D1711" w14:textId="77777777" w:rsidR="00EC05D1" w:rsidRPr="00EC05D1" w:rsidRDefault="00EC05D1" w:rsidP="00EC05D1">
            <w:pPr>
              <w:jc w:val="center"/>
              <w:rPr>
                <w:sz w:val="20"/>
                <w:szCs w:val="20"/>
              </w:rPr>
            </w:pPr>
            <w:r w:rsidRPr="00EC05D1">
              <w:rPr>
                <w:sz w:val="20"/>
                <w:szCs w:val="20"/>
              </w:rPr>
              <w:t>gab</w:t>
            </w:r>
          </w:p>
        </w:tc>
        <w:tc>
          <w:tcPr>
            <w:tcW w:w="992" w:type="dxa"/>
            <w:tcBorders>
              <w:top w:val="single" w:sz="6" w:space="0" w:color="000000"/>
              <w:left w:val="single" w:sz="6" w:space="0" w:color="000000"/>
              <w:bottom w:val="single" w:sz="6" w:space="0" w:color="000000"/>
              <w:right w:val="single" w:sz="6" w:space="0" w:color="000000"/>
            </w:tcBorders>
            <w:vAlign w:val="center"/>
          </w:tcPr>
          <w:p w14:paraId="631AB9F8" w14:textId="77777777" w:rsidR="00EC05D1" w:rsidRPr="00EC05D1" w:rsidRDefault="00EC05D1" w:rsidP="00EC05D1">
            <w:pPr>
              <w:jc w:val="center"/>
              <w:rPr>
                <w:sz w:val="20"/>
                <w:szCs w:val="20"/>
              </w:rPr>
            </w:pPr>
            <w:r w:rsidRPr="00EC05D1">
              <w:rPr>
                <w:sz w:val="20"/>
                <w:szCs w:val="20"/>
              </w:rPr>
              <w:t>2</w:t>
            </w:r>
          </w:p>
        </w:tc>
        <w:tc>
          <w:tcPr>
            <w:tcW w:w="5245" w:type="dxa"/>
            <w:tcBorders>
              <w:top w:val="single" w:sz="6" w:space="0" w:color="000000"/>
              <w:left w:val="single" w:sz="6" w:space="0" w:color="000000"/>
              <w:bottom w:val="single" w:sz="6" w:space="0" w:color="000000"/>
              <w:right w:val="single" w:sz="6" w:space="0" w:color="000000"/>
            </w:tcBorders>
          </w:tcPr>
          <w:p w14:paraId="135D5449" w14:textId="77777777" w:rsidR="00EC05D1" w:rsidRPr="00EC05D1" w:rsidRDefault="00EC05D1" w:rsidP="00EC05D1">
            <w:pPr>
              <w:autoSpaceDE w:val="0"/>
              <w:autoSpaceDN w:val="0"/>
              <w:adjustRightInd w:val="0"/>
              <w:jc w:val="right"/>
              <w:rPr>
                <w:rFonts w:cs="Times New Roman"/>
                <w:color w:val="000000"/>
                <w:sz w:val="20"/>
                <w:szCs w:val="20"/>
                <w:lang w:eastAsia="en-US"/>
              </w:rPr>
            </w:pPr>
          </w:p>
        </w:tc>
      </w:tr>
      <w:tr w:rsidR="00EC05D1" w:rsidRPr="00EC05D1" w14:paraId="4D0C64C1" w14:textId="77777777" w:rsidTr="00791EB2">
        <w:trPr>
          <w:trHeight w:val="871"/>
        </w:trPr>
        <w:tc>
          <w:tcPr>
            <w:tcW w:w="1258" w:type="dxa"/>
            <w:tcBorders>
              <w:top w:val="single" w:sz="6" w:space="0" w:color="000000"/>
              <w:left w:val="single" w:sz="6" w:space="0" w:color="000000"/>
              <w:bottom w:val="single" w:sz="6" w:space="0" w:color="000000"/>
              <w:right w:val="single" w:sz="6" w:space="0" w:color="000000"/>
            </w:tcBorders>
          </w:tcPr>
          <w:p w14:paraId="3CC4AD9E" w14:textId="77777777" w:rsidR="00EC05D1" w:rsidRPr="00EC05D1" w:rsidRDefault="00EC05D1" w:rsidP="00EC05D1">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4</w:t>
            </w:r>
          </w:p>
        </w:tc>
        <w:tc>
          <w:tcPr>
            <w:tcW w:w="1607" w:type="dxa"/>
            <w:tcBorders>
              <w:top w:val="single" w:sz="6" w:space="0" w:color="000000"/>
              <w:left w:val="single" w:sz="6" w:space="0" w:color="000000"/>
              <w:bottom w:val="single" w:sz="6" w:space="0" w:color="000000"/>
              <w:right w:val="single" w:sz="6" w:space="0" w:color="000000"/>
            </w:tcBorders>
          </w:tcPr>
          <w:p w14:paraId="60456A6D" w14:textId="77777777" w:rsidR="00EC05D1" w:rsidRPr="00EC05D1" w:rsidRDefault="00EC05D1" w:rsidP="00EC05D1">
            <w:pPr>
              <w:rPr>
                <w:rFonts w:eastAsia="Times New Roman" w:cs="Times New Roman"/>
                <w:sz w:val="20"/>
                <w:szCs w:val="20"/>
              </w:rPr>
            </w:pPr>
            <w:r w:rsidRPr="00EC05D1">
              <w:rPr>
                <w:sz w:val="20"/>
                <w:szCs w:val="20"/>
              </w:rPr>
              <w:t>Halāti</w:t>
            </w:r>
          </w:p>
        </w:tc>
        <w:tc>
          <w:tcPr>
            <w:tcW w:w="3402" w:type="dxa"/>
            <w:tcBorders>
              <w:top w:val="single" w:sz="6" w:space="0" w:color="000000"/>
              <w:left w:val="single" w:sz="6" w:space="0" w:color="000000"/>
              <w:bottom w:val="single" w:sz="6" w:space="0" w:color="000000"/>
              <w:right w:val="single" w:sz="6" w:space="0" w:color="000000"/>
            </w:tcBorders>
          </w:tcPr>
          <w:p w14:paraId="6210C43E" w14:textId="04A244F4" w:rsidR="00EC05D1" w:rsidRPr="00EC05D1" w:rsidRDefault="00EC05D1" w:rsidP="00EC05D1">
            <w:pPr>
              <w:rPr>
                <w:sz w:val="20"/>
                <w:szCs w:val="20"/>
              </w:rPr>
            </w:pPr>
            <w:r w:rsidRPr="00EC05D1">
              <w:rPr>
                <w:sz w:val="20"/>
                <w:szCs w:val="20"/>
              </w:rPr>
              <w:t>Halāti (tumšas krāsas): darb</w:t>
            </w:r>
            <w:r w:rsidR="003D26FF">
              <w:rPr>
                <w:sz w:val="20"/>
                <w:szCs w:val="20"/>
              </w:rPr>
              <w:t>a</w:t>
            </w:r>
            <w:r w:rsidRPr="00EC05D1">
              <w:rPr>
                <w:sz w:val="20"/>
                <w:szCs w:val="20"/>
              </w:rPr>
              <w:t xml:space="preserve">m ar betoniem. Halātu materiāls- </w:t>
            </w:r>
            <w:r w:rsidR="003D26FF">
              <w:rPr>
                <w:sz w:val="20"/>
                <w:szCs w:val="20"/>
              </w:rPr>
              <w:t xml:space="preserve">100% </w:t>
            </w:r>
            <w:r w:rsidRPr="00EC05D1">
              <w:rPr>
                <w:sz w:val="20"/>
                <w:szCs w:val="20"/>
              </w:rPr>
              <w:t xml:space="preserve">kokvilna. Pogājami, ar </w:t>
            </w:r>
            <w:r w:rsidR="003D26FF">
              <w:rPr>
                <w:sz w:val="20"/>
                <w:szCs w:val="20"/>
              </w:rPr>
              <w:t xml:space="preserve">3 </w:t>
            </w:r>
            <w:r w:rsidRPr="00EC05D1">
              <w:rPr>
                <w:sz w:val="20"/>
                <w:szCs w:val="20"/>
              </w:rPr>
              <w:t>kabat</w:t>
            </w:r>
            <w:r w:rsidR="003D26FF">
              <w:rPr>
                <w:sz w:val="20"/>
                <w:szCs w:val="20"/>
              </w:rPr>
              <w:t>ā</w:t>
            </w:r>
            <w:r w:rsidRPr="00EC05D1">
              <w:rPr>
                <w:sz w:val="20"/>
                <w:szCs w:val="20"/>
              </w:rPr>
              <w:t>m. 58.izmērs</w:t>
            </w:r>
          </w:p>
        </w:tc>
        <w:tc>
          <w:tcPr>
            <w:tcW w:w="1276" w:type="dxa"/>
            <w:tcBorders>
              <w:top w:val="single" w:sz="6" w:space="0" w:color="000000"/>
              <w:left w:val="single" w:sz="6" w:space="0" w:color="000000"/>
              <w:bottom w:val="single" w:sz="6" w:space="0" w:color="000000"/>
              <w:right w:val="single" w:sz="6" w:space="0" w:color="000000"/>
            </w:tcBorders>
            <w:vAlign w:val="center"/>
          </w:tcPr>
          <w:p w14:paraId="384566E6" w14:textId="77777777" w:rsidR="00EC05D1" w:rsidRPr="00EC05D1" w:rsidRDefault="00EC05D1" w:rsidP="00EC05D1">
            <w:pPr>
              <w:jc w:val="center"/>
              <w:rPr>
                <w:sz w:val="20"/>
                <w:szCs w:val="20"/>
              </w:rPr>
            </w:pPr>
            <w:r w:rsidRPr="00EC05D1">
              <w:rPr>
                <w:sz w:val="20"/>
                <w:szCs w:val="20"/>
              </w:rPr>
              <w:t>gab</w:t>
            </w:r>
          </w:p>
        </w:tc>
        <w:tc>
          <w:tcPr>
            <w:tcW w:w="992" w:type="dxa"/>
            <w:tcBorders>
              <w:top w:val="single" w:sz="6" w:space="0" w:color="000000"/>
              <w:left w:val="single" w:sz="6" w:space="0" w:color="000000"/>
              <w:bottom w:val="single" w:sz="6" w:space="0" w:color="000000"/>
              <w:right w:val="single" w:sz="6" w:space="0" w:color="000000"/>
            </w:tcBorders>
            <w:vAlign w:val="center"/>
          </w:tcPr>
          <w:p w14:paraId="5989605E" w14:textId="77777777" w:rsidR="00EC05D1" w:rsidRPr="00EC05D1" w:rsidRDefault="00EC05D1" w:rsidP="00EC05D1">
            <w:pPr>
              <w:jc w:val="center"/>
              <w:rPr>
                <w:sz w:val="20"/>
                <w:szCs w:val="20"/>
              </w:rPr>
            </w:pPr>
            <w:r w:rsidRPr="00EC05D1">
              <w:rPr>
                <w:sz w:val="20"/>
                <w:szCs w:val="20"/>
              </w:rPr>
              <w:t>3</w:t>
            </w:r>
          </w:p>
        </w:tc>
        <w:tc>
          <w:tcPr>
            <w:tcW w:w="5245" w:type="dxa"/>
            <w:tcBorders>
              <w:top w:val="single" w:sz="6" w:space="0" w:color="000000"/>
              <w:left w:val="single" w:sz="6" w:space="0" w:color="000000"/>
              <w:bottom w:val="single" w:sz="6" w:space="0" w:color="000000"/>
              <w:right w:val="single" w:sz="6" w:space="0" w:color="000000"/>
            </w:tcBorders>
          </w:tcPr>
          <w:p w14:paraId="0642D5B0" w14:textId="77777777" w:rsidR="00EC05D1" w:rsidRPr="00EC05D1" w:rsidRDefault="00EC05D1" w:rsidP="00EC05D1">
            <w:pPr>
              <w:autoSpaceDE w:val="0"/>
              <w:autoSpaceDN w:val="0"/>
              <w:adjustRightInd w:val="0"/>
              <w:jc w:val="right"/>
              <w:rPr>
                <w:rFonts w:cs="Times New Roman"/>
                <w:color w:val="000000"/>
                <w:sz w:val="20"/>
                <w:szCs w:val="20"/>
                <w:lang w:eastAsia="en-US"/>
              </w:rPr>
            </w:pPr>
          </w:p>
        </w:tc>
      </w:tr>
      <w:tr w:rsidR="00EC05D1" w:rsidRPr="00EC05D1" w14:paraId="6E62935F" w14:textId="77777777" w:rsidTr="00791EB2">
        <w:trPr>
          <w:trHeight w:val="871"/>
        </w:trPr>
        <w:tc>
          <w:tcPr>
            <w:tcW w:w="1258" w:type="dxa"/>
            <w:tcBorders>
              <w:top w:val="single" w:sz="6" w:space="0" w:color="000000"/>
              <w:left w:val="single" w:sz="6" w:space="0" w:color="000000"/>
              <w:bottom w:val="single" w:sz="6" w:space="0" w:color="000000"/>
              <w:right w:val="single" w:sz="6" w:space="0" w:color="000000"/>
            </w:tcBorders>
          </w:tcPr>
          <w:p w14:paraId="6F821335" w14:textId="77777777" w:rsidR="00EC05D1" w:rsidRPr="00EC05D1" w:rsidRDefault="00EC05D1" w:rsidP="00EC05D1">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5</w:t>
            </w:r>
          </w:p>
        </w:tc>
        <w:tc>
          <w:tcPr>
            <w:tcW w:w="1607" w:type="dxa"/>
            <w:tcBorders>
              <w:top w:val="single" w:sz="6" w:space="0" w:color="000000"/>
              <w:left w:val="single" w:sz="6" w:space="0" w:color="000000"/>
              <w:bottom w:val="single" w:sz="6" w:space="0" w:color="000000"/>
              <w:right w:val="single" w:sz="6" w:space="0" w:color="000000"/>
            </w:tcBorders>
          </w:tcPr>
          <w:p w14:paraId="6C27C2F3" w14:textId="77777777" w:rsidR="00EC05D1" w:rsidRPr="00EC05D1" w:rsidRDefault="00EC05D1" w:rsidP="00EC05D1">
            <w:pPr>
              <w:rPr>
                <w:rFonts w:eastAsia="Times New Roman" w:cs="Times New Roman"/>
                <w:sz w:val="20"/>
                <w:szCs w:val="20"/>
              </w:rPr>
            </w:pPr>
            <w:r w:rsidRPr="00EC05D1">
              <w:rPr>
                <w:sz w:val="20"/>
                <w:szCs w:val="20"/>
              </w:rPr>
              <w:t>Halāti</w:t>
            </w:r>
          </w:p>
        </w:tc>
        <w:tc>
          <w:tcPr>
            <w:tcW w:w="3402" w:type="dxa"/>
            <w:tcBorders>
              <w:top w:val="single" w:sz="6" w:space="0" w:color="000000"/>
              <w:left w:val="single" w:sz="6" w:space="0" w:color="000000"/>
              <w:bottom w:val="single" w:sz="6" w:space="0" w:color="000000"/>
              <w:right w:val="single" w:sz="6" w:space="0" w:color="000000"/>
            </w:tcBorders>
          </w:tcPr>
          <w:p w14:paraId="4C6ED74B" w14:textId="7662B74F" w:rsidR="00EC05D1" w:rsidRPr="00EC05D1" w:rsidRDefault="00EC05D1" w:rsidP="00EC05D1">
            <w:pPr>
              <w:rPr>
                <w:sz w:val="20"/>
                <w:szCs w:val="20"/>
              </w:rPr>
            </w:pPr>
            <w:r w:rsidRPr="00EC05D1">
              <w:rPr>
                <w:sz w:val="20"/>
                <w:szCs w:val="20"/>
              </w:rPr>
              <w:t>Halāti (tumšas krāsas): darb</w:t>
            </w:r>
            <w:r w:rsidR="003D26FF">
              <w:rPr>
                <w:sz w:val="20"/>
                <w:szCs w:val="20"/>
              </w:rPr>
              <w:t>a</w:t>
            </w:r>
            <w:r w:rsidRPr="00EC05D1">
              <w:rPr>
                <w:sz w:val="20"/>
                <w:szCs w:val="20"/>
              </w:rPr>
              <w:t xml:space="preserve">m ar betoniem. Halātu materiāls- </w:t>
            </w:r>
            <w:r w:rsidR="003D26FF">
              <w:rPr>
                <w:sz w:val="20"/>
                <w:szCs w:val="20"/>
              </w:rPr>
              <w:t xml:space="preserve">100% </w:t>
            </w:r>
            <w:r w:rsidRPr="00EC05D1">
              <w:rPr>
                <w:sz w:val="20"/>
                <w:szCs w:val="20"/>
              </w:rPr>
              <w:t xml:space="preserve">kokvilna. Pogājami, ar </w:t>
            </w:r>
            <w:r w:rsidR="003D26FF">
              <w:rPr>
                <w:sz w:val="20"/>
                <w:szCs w:val="20"/>
              </w:rPr>
              <w:t xml:space="preserve">3 </w:t>
            </w:r>
            <w:r w:rsidRPr="00EC05D1">
              <w:rPr>
                <w:sz w:val="20"/>
                <w:szCs w:val="20"/>
              </w:rPr>
              <w:t>kabat</w:t>
            </w:r>
            <w:r w:rsidR="003D26FF">
              <w:rPr>
                <w:sz w:val="20"/>
                <w:szCs w:val="20"/>
              </w:rPr>
              <w:t>ā</w:t>
            </w:r>
            <w:r w:rsidRPr="00EC05D1">
              <w:rPr>
                <w:sz w:val="20"/>
                <w:szCs w:val="20"/>
              </w:rPr>
              <w:t>m. 60.izmērs</w:t>
            </w:r>
          </w:p>
        </w:tc>
        <w:tc>
          <w:tcPr>
            <w:tcW w:w="1276" w:type="dxa"/>
            <w:tcBorders>
              <w:top w:val="single" w:sz="6" w:space="0" w:color="000000"/>
              <w:left w:val="single" w:sz="6" w:space="0" w:color="000000"/>
              <w:bottom w:val="single" w:sz="6" w:space="0" w:color="000000"/>
              <w:right w:val="single" w:sz="6" w:space="0" w:color="000000"/>
            </w:tcBorders>
            <w:vAlign w:val="center"/>
          </w:tcPr>
          <w:p w14:paraId="53462B31" w14:textId="77777777" w:rsidR="00EC05D1" w:rsidRPr="00EC05D1" w:rsidRDefault="00EC05D1" w:rsidP="00EC05D1">
            <w:pPr>
              <w:jc w:val="center"/>
              <w:rPr>
                <w:sz w:val="20"/>
                <w:szCs w:val="20"/>
              </w:rPr>
            </w:pPr>
            <w:r w:rsidRPr="00EC05D1">
              <w:rPr>
                <w:sz w:val="20"/>
                <w:szCs w:val="20"/>
              </w:rPr>
              <w:t>gab</w:t>
            </w:r>
          </w:p>
        </w:tc>
        <w:tc>
          <w:tcPr>
            <w:tcW w:w="992" w:type="dxa"/>
            <w:tcBorders>
              <w:top w:val="single" w:sz="6" w:space="0" w:color="000000"/>
              <w:left w:val="single" w:sz="6" w:space="0" w:color="000000"/>
              <w:bottom w:val="single" w:sz="6" w:space="0" w:color="000000"/>
              <w:right w:val="single" w:sz="6" w:space="0" w:color="000000"/>
            </w:tcBorders>
            <w:vAlign w:val="center"/>
          </w:tcPr>
          <w:p w14:paraId="45F3D390" w14:textId="77777777" w:rsidR="00EC05D1" w:rsidRPr="00EC05D1" w:rsidRDefault="00EC05D1" w:rsidP="00EC05D1">
            <w:pPr>
              <w:jc w:val="center"/>
              <w:rPr>
                <w:sz w:val="20"/>
                <w:szCs w:val="20"/>
              </w:rPr>
            </w:pPr>
            <w:r w:rsidRPr="00EC05D1">
              <w:rPr>
                <w:sz w:val="20"/>
                <w:szCs w:val="20"/>
              </w:rPr>
              <w:t>1</w:t>
            </w:r>
          </w:p>
        </w:tc>
        <w:tc>
          <w:tcPr>
            <w:tcW w:w="5245" w:type="dxa"/>
            <w:tcBorders>
              <w:top w:val="single" w:sz="6" w:space="0" w:color="000000"/>
              <w:left w:val="single" w:sz="6" w:space="0" w:color="000000"/>
              <w:bottom w:val="single" w:sz="6" w:space="0" w:color="000000"/>
              <w:right w:val="single" w:sz="6" w:space="0" w:color="000000"/>
            </w:tcBorders>
          </w:tcPr>
          <w:p w14:paraId="36081035" w14:textId="77777777" w:rsidR="00EC05D1" w:rsidRPr="00EC05D1" w:rsidRDefault="00EC05D1" w:rsidP="00EC05D1">
            <w:pPr>
              <w:autoSpaceDE w:val="0"/>
              <w:autoSpaceDN w:val="0"/>
              <w:adjustRightInd w:val="0"/>
              <w:jc w:val="right"/>
              <w:rPr>
                <w:rFonts w:cs="Times New Roman"/>
                <w:color w:val="000000"/>
                <w:sz w:val="20"/>
                <w:szCs w:val="20"/>
                <w:lang w:eastAsia="en-US"/>
              </w:rPr>
            </w:pPr>
          </w:p>
        </w:tc>
      </w:tr>
      <w:tr w:rsidR="00EC05D1" w:rsidRPr="00EC05D1" w14:paraId="4EFAFE33" w14:textId="77777777" w:rsidTr="00791EB2">
        <w:trPr>
          <w:trHeight w:val="871"/>
        </w:trPr>
        <w:tc>
          <w:tcPr>
            <w:tcW w:w="1258" w:type="dxa"/>
            <w:tcBorders>
              <w:top w:val="single" w:sz="6" w:space="0" w:color="000000"/>
              <w:left w:val="single" w:sz="6" w:space="0" w:color="000000"/>
              <w:bottom w:val="single" w:sz="6" w:space="0" w:color="000000"/>
              <w:right w:val="single" w:sz="6" w:space="0" w:color="000000"/>
            </w:tcBorders>
          </w:tcPr>
          <w:p w14:paraId="56BCA6B6" w14:textId="77777777" w:rsidR="00EC05D1" w:rsidRPr="00EC05D1" w:rsidRDefault="00EC05D1" w:rsidP="00EC05D1">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6</w:t>
            </w:r>
          </w:p>
        </w:tc>
        <w:tc>
          <w:tcPr>
            <w:tcW w:w="1607" w:type="dxa"/>
            <w:tcBorders>
              <w:top w:val="single" w:sz="6" w:space="0" w:color="000000"/>
              <w:left w:val="single" w:sz="6" w:space="0" w:color="000000"/>
              <w:bottom w:val="single" w:sz="6" w:space="0" w:color="000000"/>
              <w:right w:val="single" w:sz="6" w:space="0" w:color="000000"/>
            </w:tcBorders>
          </w:tcPr>
          <w:p w14:paraId="1E54700E" w14:textId="77777777" w:rsidR="00EC05D1" w:rsidRPr="00EC05D1" w:rsidRDefault="00EC05D1" w:rsidP="00EC05D1">
            <w:pPr>
              <w:rPr>
                <w:rFonts w:eastAsia="Times New Roman" w:cs="Times New Roman"/>
                <w:sz w:val="20"/>
                <w:szCs w:val="20"/>
              </w:rPr>
            </w:pPr>
            <w:r w:rsidRPr="00EC05D1">
              <w:rPr>
                <w:sz w:val="20"/>
                <w:szCs w:val="20"/>
              </w:rPr>
              <w:t>Pulksteņa tipa lineārie pārvietojumu mērītāji</w:t>
            </w:r>
          </w:p>
        </w:tc>
        <w:tc>
          <w:tcPr>
            <w:tcW w:w="3402" w:type="dxa"/>
            <w:tcBorders>
              <w:top w:val="single" w:sz="6" w:space="0" w:color="000000"/>
              <w:left w:val="single" w:sz="6" w:space="0" w:color="000000"/>
              <w:bottom w:val="single" w:sz="6" w:space="0" w:color="000000"/>
              <w:right w:val="single" w:sz="6" w:space="0" w:color="000000"/>
            </w:tcBorders>
          </w:tcPr>
          <w:p w14:paraId="285B9E0E" w14:textId="4EEB78C6" w:rsidR="00EC05D1" w:rsidRPr="00EC05D1" w:rsidRDefault="00EC05D1" w:rsidP="00EC05D1">
            <w:pPr>
              <w:rPr>
                <w:sz w:val="20"/>
                <w:szCs w:val="20"/>
              </w:rPr>
            </w:pPr>
            <w:r w:rsidRPr="00EC05D1">
              <w:rPr>
                <w:sz w:val="20"/>
                <w:szCs w:val="20"/>
              </w:rPr>
              <w:t>Pulksteņa tipa lineārie pārvietojumu mērītāji</w:t>
            </w:r>
            <w:r w:rsidR="00B97430">
              <w:rPr>
                <w:sz w:val="20"/>
                <w:szCs w:val="20"/>
              </w:rPr>
              <w:t xml:space="preserve"> ar ciparnīcu skalu,mērāmais </w:t>
            </w:r>
            <w:r w:rsidRPr="00EC05D1">
              <w:rPr>
                <w:sz w:val="20"/>
                <w:szCs w:val="20"/>
              </w:rPr>
              <w:t xml:space="preserve"> </w:t>
            </w:r>
            <w:r w:rsidR="00B97430">
              <w:rPr>
                <w:sz w:val="20"/>
                <w:szCs w:val="20"/>
              </w:rPr>
              <w:t>m</w:t>
            </w:r>
            <w:r w:rsidRPr="00EC05D1">
              <w:rPr>
                <w:sz w:val="20"/>
                <w:szCs w:val="20"/>
              </w:rPr>
              <w:t>aksimālais pārvietojums</w:t>
            </w:r>
            <w:r w:rsidR="00B97430">
              <w:rPr>
                <w:sz w:val="20"/>
                <w:szCs w:val="20"/>
              </w:rPr>
              <w:t xml:space="preserve"> ne mazāks par</w:t>
            </w:r>
            <w:r w:rsidRPr="00EC05D1">
              <w:rPr>
                <w:sz w:val="20"/>
                <w:szCs w:val="20"/>
              </w:rPr>
              <w:t xml:space="preserve">  25mm</w:t>
            </w:r>
            <w:r w:rsidR="00B97430">
              <w:rPr>
                <w:sz w:val="20"/>
                <w:szCs w:val="20"/>
              </w:rPr>
              <w:t>,</w:t>
            </w:r>
            <w:r w:rsidRPr="00EC05D1">
              <w:rPr>
                <w:sz w:val="20"/>
                <w:szCs w:val="20"/>
              </w:rPr>
              <w:t xml:space="preserve"> </w:t>
            </w:r>
            <w:r w:rsidR="00B97430">
              <w:rPr>
                <w:sz w:val="20"/>
                <w:szCs w:val="20"/>
              </w:rPr>
              <w:t>iedaļas vērtība ne mazāka par</w:t>
            </w:r>
            <w:r w:rsidRPr="00EC05D1">
              <w:rPr>
                <w:sz w:val="20"/>
                <w:szCs w:val="20"/>
              </w:rPr>
              <w:t xml:space="preserve"> 0.01mm</w:t>
            </w:r>
            <w:r w:rsidR="00B97430">
              <w:rPr>
                <w:sz w:val="20"/>
                <w:szCs w:val="20"/>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5DCB582D" w14:textId="77777777" w:rsidR="00EC05D1" w:rsidRPr="00EC05D1" w:rsidRDefault="00EC05D1" w:rsidP="00EC05D1">
            <w:pPr>
              <w:jc w:val="center"/>
              <w:rPr>
                <w:sz w:val="20"/>
                <w:szCs w:val="20"/>
              </w:rPr>
            </w:pPr>
            <w:r w:rsidRPr="00EC05D1">
              <w:rPr>
                <w:sz w:val="20"/>
                <w:szCs w:val="20"/>
              </w:rPr>
              <w:t>gab</w:t>
            </w:r>
          </w:p>
        </w:tc>
        <w:tc>
          <w:tcPr>
            <w:tcW w:w="992" w:type="dxa"/>
            <w:tcBorders>
              <w:top w:val="single" w:sz="6" w:space="0" w:color="000000"/>
              <w:left w:val="single" w:sz="6" w:space="0" w:color="000000"/>
              <w:bottom w:val="single" w:sz="6" w:space="0" w:color="000000"/>
              <w:right w:val="single" w:sz="6" w:space="0" w:color="000000"/>
            </w:tcBorders>
            <w:vAlign w:val="center"/>
          </w:tcPr>
          <w:p w14:paraId="5D028F10" w14:textId="77777777" w:rsidR="00EC05D1" w:rsidRPr="00EC05D1" w:rsidRDefault="00EC05D1" w:rsidP="00EC05D1">
            <w:pPr>
              <w:jc w:val="center"/>
              <w:rPr>
                <w:sz w:val="20"/>
                <w:szCs w:val="20"/>
              </w:rPr>
            </w:pPr>
            <w:r w:rsidRPr="00EC05D1">
              <w:rPr>
                <w:sz w:val="20"/>
                <w:szCs w:val="20"/>
              </w:rPr>
              <w:t>6</w:t>
            </w:r>
          </w:p>
        </w:tc>
        <w:tc>
          <w:tcPr>
            <w:tcW w:w="5245" w:type="dxa"/>
            <w:tcBorders>
              <w:top w:val="single" w:sz="6" w:space="0" w:color="000000"/>
              <w:left w:val="single" w:sz="6" w:space="0" w:color="000000"/>
              <w:bottom w:val="single" w:sz="6" w:space="0" w:color="000000"/>
              <w:right w:val="single" w:sz="6" w:space="0" w:color="000000"/>
            </w:tcBorders>
          </w:tcPr>
          <w:p w14:paraId="4637350D" w14:textId="77777777" w:rsidR="00EC05D1" w:rsidRPr="00EC05D1" w:rsidRDefault="00EC05D1" w:rsidP="00EC05D1">
            <w:pPr>
              <w:autoSpaceDE w:val="0"/>
              <w:autoSpaceDN w:val="0"/>
              <w:adjustRightInd w:val="0"/>
              <w:jc w:val="right"/>
              <w:rPr>
                <w:rFonts w:cs="Times New Roman"/>
                <w:color w:val="000000"/>
                <w:sz w:val="20"/>
                <w:szCs w:val="20"/>
                <w:lang w:eastAsia="en-US"/>
              </w:rPr>
            </w:pPr>
          </w:p>
        </w:tc>
      </w:tr>
      <w:tr w:rsidR="00EC05D1" w:rsidRPr="00EC05D1" w14:paraId="0A2A40FC" w14:textId="77777777" w:rsidTr="00791EB2">
        <w:trPr>
          <w:trHeight w:val="871"/>
        </w:trPr>
        <w:tc>
          <w:tcPr>
            <w:tcW w:w="1258" w:type="dxa"/>
            <w:tcBorders>
              <w:top w:val="single" w:sz="6" w:space="0" w:color="000000"/>
              <w:left w:val="single" w:sz="6" w:space="0" w:color="000000"/>
              <w:bottom w:val="single" w:sz="6" w:space="0" w:color="000000"/>
              <w:right w:val="single" w:sz="6" w:space="0" w:color="000000"/>
            </w:tcBorders>
          </w:tcPr>
          <w:p w14:paraId="0DF6D980" w14:textId="77777777" w:rsidR="00EC05D1" w:rsidRPr="00EC05D1" w:rsidRDefault="00EC05D1" w:rsidP="00EC05D1">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7</w:t>
            </w:r>
          </w:p>
        </w:tc>
        <w:tc>
          <w:tcPr>
            <w:tcW w:w="1607" w:type="dxa"/>
            <w:tcBorders>
              <w:top w:val="single" w:sz="6" w:space="0" w:color="000000"/>
              <w:left w:val="single" w:sz="6" w:space="0" w:color="000000"/>
              <w:bottom w:val="single" w:sz="6" w:space="0" w:color="000000"/>
              <w:right w:val="single" w:sz="6" w:space="0" w:color="000000"/>
            </w:tcBorders>
          </w:tcPr>
          <w:p w14:paraId="5202B759" w14:textId="77777777" w:rsidR="00EC05D1" w:rsidRPr="00EC05D1" w:rsidRDefault="00EC05D1" w:rsidP="00EC05D1">
            <w:pPr>
              <w:rPr>
                <w:rFonts w:eastAsia="Times New Roman" w:cs="Times New Roman"/>
                <w:sz w:val="20"/>
                <w:szCs w:val="20"/>
              </w:rPr>
            </w:pPr>
            <w:r w:rsidRPr="00EC05D1">
              <w:rPr>
                <w:sz w:val="20"/>
                <w:szCs w:val="20"/>
              </w:rPr>
              <w:t>Pulksteņa tipa lineārie pārvietojumu mērītāji</w:t>
            </w:r>
          </w:p>
        </w:tc>
        <w:tc>
          <w:tcPr>
            <w:tcW w:w="3402" w:type="dxa"/>
            <w:tcBorders>
              <w:top w:val="single" w:sz="6" w:space="0" w:color="000000"/>
              <w:left w:val="single" w:sz="6" w:space="0" w:color="000000"/>
              <w:bottom w:val="single" w:sz="6" w:space="0" w:color="000000"/>
              <w:right w:val="single" w:sz="6" w:space="0" w:color="000000"/>
            </w:tcBorders>
          </w:tcPr>
          <w:p w14:paraId="4D40C5D8" w14:textId="30985F1F" w:rsidR="00EC05D1" w:rsidRPr="00EC05D1" w:rsidRDefault="00EC05D1" w:rsidP="00EC05D1">
            <w:pPr>
              <w:rPr>
                <w:sz w:val="20"/>
                <w:szCs w:val="20"/>
              </w:rPr>
            </w:pPr>
            <w:r w:rsidRPr="00EC05D1">
              <w:rPr>
                <w:sz w:val="20"/>
                <w:szCs w:val="20"/>
              </w:rPr>
              <w:t>Pulksteņa tipa lineārie pārvietojumu mērītāji</w:t>
            </w:r>
            <w:r w:rsidR="00B97430">
              <w:rPr>
                <w:sz w:val="20"/>
                <w:szCs w:val="20"/>
              </w:rPr>
              <w:t>, digitāli,</w:t>
            </w:r>
            <w:r w:rsidRPr="00EC05D1">
              <w:rPr>
                <w:sz w:val="20"/>
                <w:szCs w:val="20"/>
              </w:rPr>
              <w:t xml:space="preserve"> </w:t>
            </w:r>
            <w:r w:rsidR="00B97430">
              <w:rPr>
                <w:sz w:val="20"/>
                <w:szCs w:val="20"/>
              </w:rPr>
              <w:t>mērāmais m</w:t>
            </w:r>
            <w:r w:rsidRPr="00EC05D1">
              <w:rPr>
                <w:sz w:val="20"/>
                <w:szCs w:val="20"/>
              </w:rPr>
              <w:t>aksimālais pārvietojums</w:t>
            </w:r>
            <w:r w:rsidR="00B97430">
              <w:rPr>
                <w:sz w:val="20"/>
                <w:szCs w:val="20"/>
              </w:rPr>
              <w:t xml:space="preserve"> ne mazāks par</w:t>
            </w:r>
            <w:r w:rsidRPr="00EC05D1">
              <w:rPr>
                <w:sz w:val="20"/>
                <w:szCs w:val="20"/>
              </w:rPr>
              <w:t xml:space="preserve"> 10mm</w:t>
            </w:r>
            <w:r w:rsidR="00B97430">
              <w:rPr>
                <w:sz w:val="20"/>
                <w:szCs w:val="20"/>
              </w:rPr>
              <w:t>,</w:t>
            </w:r>
            <w:r w:rsidRPr="00EC05D1">
              <w:rPr>
                <w:sz w:val="20"/>
                <w:szCs w:val="20"/>
              </w:rPr>
              <w:t xml:space="preserve"> </w:t>
            </w:r>
            <w:r w:rsidR="00B97430">
              <w:rPr>
                <w:sz w:val="20"/>
                <w:szCs w:val="20"/>
              </w:rPr>
              <w:t xml:space="preserve">iedaļas vērtība ne mazāka par </w:t>
            </w:r>
            <w:r w:rsidRPr="00EC05D1">
              <w:rPr>
                <w:sz w:val="20"/>
                <w:szCs w:val="20"/>
              </w:rPr>
              <w:t xml:space="preserve"> 0.00</w:t>
            </w:r>
            <w:r w:rsidR="00B97430">
              <w:rPr>
                <w:sz w:val="20"/>
                <w:szCs w:val="20"/>
              </w:rPr>
              <w:t>1</w:t>
            </w:r>
            <w:r w:rsidRPr="00EC05D1">
              <w:rPr>
                <w:sz w:val="20"/>
                <w:szCs w:val="20"/>
              </w:rPr>
              <w:t>mm</w:t>
            </w:r>
          </w:p>
        </w:tc>
        <w:tc>
          <w:tcPr>
            <w:tcW w:w="1276" w:type="dxa"/>
            <w:tcBorders>
              <w:top w:val="single" w:sz="6" w:space="0" w:color="000000"/>
              <w:left w:val="single" w:sz="6" w:space="0" w:color="000000"/>
              <w:bottom w:val="single" w:sz="6" w:space="0" w:color="000000"/>
              <w:right w:val="single" w:sz="6" w:space="0" w:color="000000"/>
            </w:tcBorders>
            <w:vAlign w:val="center"/>
          </w:tcPr>
          <w:p w14:paraId="48F2DA9E" w14:textId="77777777" w:rsidR="00EC05D1" w:rsidRPr="00EC05D1" w:rsidRDefault="00EC05D1" w:rsidP="00EC05D1">
            <w:pPr>
              <w:jc w:val="center"/>
              <w:rPr>
                <w:sz w:val="20"/>
                <w:szCs w:val="20"/>
              </w:rPr>
            </w:pPr>
            <w:r w:rsidRPr="00EC05D1">
              <w:rPr>
                <w:sz w:val="20"/>
                <w:szCs w:val="20"/>
              </w:rPr>
              <w:t>gab</w:t>
            </w:r>
          </w:p>
        </w:tc>
        <w:tc>
          <w:tcPr>
            <w:tcW w:w="992" w:type="dxa"/>
            <w:tcBorders>
              <w:top w:val="single" w:sz="6" w:space="0" w:color="000000"/>
              <w:left w:val="single" w:sz="6" w:space="0" w:color="000000"/>
              <w:bottom w:val="single" w:sz="6" w:space="0" w:color="000000"/>
              <w:right w:val="single" w:sz="6" w:space="0" w:color="000000"/>
            </w:tcBorders>
            <w:vAlign w:val="center"/>
          </w:tcPr>
          <w:p w14:paraId="27B9AF80" w14:textId="6085F55C" w:rsidR="00EC05D1" w:rsidRPr="00EC05D1" w:rsidRDefault="00294622" w:rsidP="00EC05D1">
            <w:pPr>
              <w:jc w:val="center"/>
              <w:rPr>
                <w:sz w:val="20"/>
                <w:szCs w:val="20"/>
              </w:rPr>
            </w:pPr>
            <w:r>
              <w:rPr>
                <w:sz w:val="20"/>
                <w:szCs w:val="20"/>
              </w:rPr>
              <w:t>8</w:t>
            </w:r>
          </w:p>
        </w:tc>
        <w:tc>
          <w:tcPr>
            <w:tcW w:w="5245" w:type="dxa"/>
            <w:tcBorders>
              <w:top w:val="single" w:sz="6" w:space="0" w:color="000000"/>
              <w:left w:val="single" w:sz="6" w:space="0" w:color="000000"/>
              <w:bottom w:val="single" w:sz="6" w:space="0" w:color="000000"/>
              <w:right w:val="single" w:sz="6" w:space="0" w:color="000000"/>
            </w:tcBorders>
          </w:tcPr>
          <w:p w14:paraId="198E7BA6" w14:textId="77777777" w:rsidR="00EC05D1" w:rsidRPr="00EC05D1" w:rsidRDefault="00EC05D1" w:rsidP="00EC05D1">
            <w:pPr>
              <w:autoSpaceDE w:val="0"/>
              <w:autoSpaceDN w:val="0"/>
              <w:adjustRightInd w:val="0"/>
              <w:jc w:val="right"/>
              <w:rPr>
                <w:rFonts w:cs="Times New Roman"/>
                <w:color w:val="000000"/>
                <w:sz w:val="20"/>
                <w:szCs w:val="20"/>
                <w:lang w:eastAsia="en-US"/>
              </w:rPr>
            </w:pPr>
          </w:p>
        </w:tc>
      </w:tr>
      <w:tr w:rsidR="00EC05D1" w:rsidRPr="00EC05D1" w14:paraId="1C8B29A9" w14:textId="77777777" w:rsidTr="00791EB2">
        <w:trPr>
          <w:trHeight w:val="295"/>
        </w:trPr>
        <w:tc>
          <w:tcPr>
            <w:tcW w:w="1258" w:type="dxa"/>
            <w:tcBorders>
              <w:top w:val="single" w:sz="6" w:space="0" w:color="000000"/>
              <w:left w:val="single" w:sz="6" w:space="0" w:color="000000"/>
              <w:bottom w:val="single" w:sz="6" w:space="0" w:color="000000"/>
              <w:right w:val="single" w:sz="6" w:space="0" w:color="000000"/>
            </w:tcBorders>
          </w:tcPr>
          <w:p w14:paraId="120BC76F" w14:textId="77777777" w:rsidR="00EC05D1" w:rsidRPr="00EC05D1" w:rsidRDefault="00EC05D1" w:rsidP="00EC05D1">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8</w:t>
            </w:r>
          </w:p>
        </w:tc>
        <w:tc>
          <w:tcPr>
            <w:tcW w:w="1607" w:type="dxa"/>
            <w:tcBorders>
              <w:top w:val="single" w:sz="6" w:space="0" w:color="000000"/>
              <w:left w:val="single" w:sz="6" w:space="0" w:color="000000"/>
              <w:bottom w:val="single" w:sz="6" w:space="0" w:color="000000"/>
              <w:right w:val="single" w:sz="6" w:space="0" w:color="000000"/>
            </w:tcBorders>
          </w:tcPr>
          <w:p w14:paraId="68EEB687" w14:textId="77777777" w:rsidR="00EC05D1" w:rsidRPr="00EC05D1" w:rsidRDefault="00EC05D1" w:rsidP="00EC05D1">
            <w:pPr>
              <w:rPr>
                <w:rFonts w:eastAsia="Times New Roman" w:cs="Times New Roman"/>
                <w:sz w:val="20"/>
                <w:szCs w:val="20"/>
              </w:rPr>
            </w:pPr>
            <w:r w:rsidRPr="00EC05D1">
              <w:rPr>
                <w:sz w:val="20"/>
                <w:szCs w:val="20"/>
              </w:rPr>
              <w:t>Dinamometrs</w:t>
            </w:r>
          </w:p>
        </w:tc>
        <w:tc>
          <w:tcPr>
            <w:tcW w:w="3402" w:type="dxa"/>
            <w:tcBorders>
              <w:top w:val="single" w:sz="6" w:space="0" w:color="000000"/>
              <w:left w:val="single" w:sz="6" w:space="0" w:color="000000"/>
              <w:bottom w:val="single" w:sz="6" w:space="0" w:color="000000"/>
              <w:right w:val="single" w:sz="6" w:space="0" w:color="000000"/>
            </w:tcBorders>
          </w:tcPr>
          <w:p w14:paraId="28DD44A4" w14:textId="1A94653A" w:rsidR="00EC05D1" w:rsidRPr="00EC05D1" w:rsidRDefault="00EC05D1" w:rsidP="00EC05D1">
            <w:pPr>
              <w:rPr>
                <w:sz w:val="20"/>
                <w:szCs w:val="20"/>
              </w:rPr>
            </w:pPr>
            <w:r w:rsidRPr="00EC05D1">
              <w:rPr>
                <w:sz w:val="20"/>
                <w:szCs w:val="20"/>
              </w:rPr>
              <w:t>Dinamometrs</w:t>
            </w:r>
            <w:r w:rsidR="00057456">
              <w:rPr>
                <w:sz w:val="20"/>
                <w:szCs w:val="20"/>
              </w:rPr>
              <w:t xml:space="preserve"> aksiālā spēka noteikšanai, maksimālā slodze </w:t>
            </w:r>
            <w:r w:rsidRPr="00EC05D1">
              <w:rPr>
                <w:sz w:val="20"/>
                <w:szCs w:val="20"/>
              </w:rPr>
              <w:t xml:space="preserve">  50 kN</w:t>
            </w:r>
            <w:r w:rsidR="00057456">
              <w:rPr>
                <w:sz w:val="20"/>
                <w:szCs w:val="20"/>
              </w:rPr>
              <w:t>, precizitāte +/- 1% no pieliktās slodzes.</w:t>
            </w:r>
          </w:p>
        </w:tc>
        <w:tc>
          <w:tcPr>
            <w:tcW w:w="1276" w:type="dxa"/>
            <w:tcBorders>
              <w:top w:val="single" w:sz="6" w:space="0" w:color="000000"/>
              <w:left w:val="single" w:sz="6" w:space="0" w:color="000000"/>
              <w:bottom w:val="single" w:sz="6" w:space="0" w:color="000000"/>
              <w:right w:val="single" w:sz="6" w:space="0" w:color="000000"/>
            </w:tcBorders>
            <w:vAlign w:val="center"/>
          </w:tcPr>
          <w:p w14:paraId="4B9F1B1F" w14:textId="77777777" w:rsidR="00EC05D1" w:rsidRPr="00EC05D1" w:rsidRDefault="00EC05D1" w:rsidP="00EC05D1">
            <w:pPr>
              <w:jc w:val="center"/>
              <w:rPr>
                <w:sz w:val="20"/>
                <w:szCs w:val="20"/>
              </w:rPr>
            </w:pPr>
            <w:r w:rsidRPr="00EC05D1">
              <w:rPr>
                <w:sz w:val="20"/>
                <w:szCs w:val="20"/>
              </w:rPr>
              <w:t>gab</w:t>
            </w:r>
          </w:p>
        </w:tc>
        <w:tc>
          <w:tcPr>
            <w:tcW w:w="992" w:type="dxa"/>
            <w:tcBorders>
              <w:top w:val="single" w:sz="6" w:space="0" w:color="000000"/>
              <w:left w:val="single" w:sz="6" w:space="0" w:color="000000"/>
              <w:bottom w:val="single" w:sz="6" w:space="0" w:color="000000"/>
              <w:right w:val="single" w:sz="6" w:space="0" w:color="000000"/>
            </w:tcBorders>
            <w:vAlign w:val="center"/>
          </w:tcPr>
          <w:p w14:paraId="31E06268" w14:textId="77777777" w:rsidR="00EC05D1" w:rsidRPr="00EC05D1" w:rsidRDefault="00EC05D1" w:rsidP="00EC05D1">
            <w:pPr>
              <w:jc w:val="center"/>
              <w:rPr>
                <w:sz w:val="20"/>
                <w:szCs w:val="20"/>
              </w:rPr>
            </w:pPr>
            <w:r w:rsidRPr="00EC05D1">
              <w:rPr>
                <w:sz w:val="20"/>
                <w:szCs w:val="20"/>
              </w:rPr>
              <w:t>1</w:t>
            </w:r>
          </w:p>
        </w:tc>
        <w:tc>
          <w:tcPr>
            <w:tcW w:w="5245" w:type="dxa"/>
            <w:tcBorders>
              <w:top w:val="single" w:sz="6" w:space="0" w:color="000000"/>
              <w:left w:val="single" w:sz="6" w:space="0" w:color="000000"/>
              <w:bottom w:val="single" w:sz="6" w:space="0" w:color="000000"/>
              <w:right w:val="single" w:sz="6" w:space="0" w:color="000000"/>
            </w:tcBorders>
          </w:tcPr>
          <w:p w14:paraId="082C0A13" w14:textId="77777777" w:rsidR="00EC05D1" w:rsidRPr="00EC05D1" w:rsidRDefault="00EC05D1" w:rsidP="00EC05D1">
            <w:pPr>
              <w:autoSpaceDE w:val="0"/>
              <w:autoSpaceDN w:val="0"/>
              <w:adjustRightInd w:val="0"/>
              <w:jc w:val="right"/>
              <w:rPr>
                <w:rFonts w:cs="Times New Roman"/>
                <w:color w:val="000000"/>
                <w:sz w:val="20"/>
                <w:szCs w:val="20"/>
                <w:lang w:eastAsia="en-US"/>
              </w:rPr>
            </w:pPr>
          </w:p>
        </w:tc>
      </w:tr>
      <w:tr w:rsidR="00EC05D1" w:rsidRPr="00EC05D1" w14:paraId="654F5C35" w14:textId="77777777" w:rsidTr="00EC05D1">
        <w:trPr>
          <w:trHeight w:val="312"/>
        </w:trPr>
        <w:tc>
          <w:tcPr>
            <w:tcW w:w="1258" w:type="dxa"/>
            <w:tcBorders>
              <w:top w:val="single" w:sz="6" w:space="0" w:color="000000"/>
              <w:left w:val="single" w:sz="6" w:space="0" w:color="000000"/>
              <w:bottom w:val="single" w:sz="6" w:space="0" w:color="000000"/>
              <w:right w:val="single" w:sz="6" w:space="0" w:color="000000"/>
            </w:tcBorders>
          </w:tcPr>
          <w:p w14:paraId="21C9F90F" w14:textId="77777777" w:rsidR="00EC05D1" w:rsidRPr="00EC05D1" w:rsidRDefault="00EC05D1" w:rsidP="00EC05D1">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9</w:t>
            </w:r>
          </w:p>
        </w:tc>
        <w:tc>
          <w:tcPr>
            <w:tcW w:w="1607" w:type="dxa"/>
            <w:tcBorders>
              <w:top w:val="single" w:sz="6" w:space="0" w:color="000000"/>
              <w:left w:val="single" w:sz="6" w:space="0" w:color="000000"/>
              <w:bottom w:val="single" w:sz="6" w:space="0" w:color="000000"/>
              <w:right w:val="single" w:sz="6" w:space="0" w:color="000000"/>
            </w:tcBorders>
          </w:tcPr>
          <w:p w14:paraId="5C6484EC" w14:textId="77777777" w:rsidR="00EC05D1" w:rsidRPr="00EC05D1" w:rsidRDefault="00EC05D1" w:rsidP="00EC05D1">
            <w:pPr>
              <w:rPr>
                <w:rFonts w:eastAsia="Times New Roman" w:cs="Times New Roman"/>
                <w:sz w:val="20"/>
                <w:szCs w:val="20"/>
              </w:rPr>
            </w:pPr>
            <w:r>
              <w:rPr>
                <w:sz w:val="20"/>
                <w:szCs w:val="20"/>
              </w:rPr>
              <w:t>L</w:t>
            </w:r>
            <w:r w:rsidRPr="00EC05D1">
              <w:rPr>
                <w:sz w:val="20"/>
                <w:szCs w:val="20"/>
              </w:rPr>
              <w:t>ineāls</w:t>
            </w:r>
          </w:p>
        </w:tc>
        <w:tc>
          <w:tcPr>
            <w:tcW w:w="3402" w:type="dxa"/>
            <w:tcBorders>
              <w:top w:val="single" w:sz="6" w:space="0" w:color="000000"/>
              <w:left w:val="single" w:sz="6" w:space="0" w:color="000000"/>
              <w:bottom w:val="single" w:sz="6" w:space="0" w:color="000000"/>
              <w:right w:val="single" w:sz="6" w:space="0" w:color="000000"/>
            </w:tcBorders>
          </w:tcPr>
          <w:p w14:paraId="174C2EB9" w14:textId="77777777" w:rsidR="00EC05D1" w:rsidRPr="00EC05D1" w:rsidRDefault="00EC05D1" w:rsidP="00EC05D1">
            <w:pPr>
              <w:rPr>
                <w:sz w:val="20"/>
                <w:szCs w:val="20"/>
              </w:rPr>
            </w:pPr>
            <w:r w:rsidRPr="00EC05D1">
              <w:rPr>
                <w:sz w:val="20"/>
                <w:szCs w:val="20"/>
              </w:rPr>
              <w:t>Tērauda lineāls 100cm</w:t>
            </w:r>
          </w:p>
        </w:tc>
        <w:tc>
          <w:tcPr>
            <w:tcW w:w="1276" w:type="dxa"/>
            <w:tcBorders>
              <w:top w:val="single" w:sz="6" w:space="0" w:color="000000"/>
              <w:left w:val="single" w:sz="6" w:space="0" w:color="000000"/>
              <w:bottom w:val="single" w:sz="6" w:space="0" w:color="000000"/>
              <w:right w:val="single" w:sz="6" w:space="0" w:color="000000"/>
            </w:tcBorders>
            <w:vAlign w:val="center"/>
          </w:tcPr>
          <w:p w14:paraId="60A932A4" w14:textId="77777777" w:rsidR="00EC05D1" w:rsidRPr="00EC05D1" w:rsidRDefault="00EC05D1" w:rsidP="00EC05D1">
            <w:pPr>
              <w:jc w:val="center"/>
              <w:rPr>
                <w:sz w:val="20"/>
                <w:szCs w:val="20"/>
              </w:rPr>
            </w:pPr>
            <w:r w:rsidRPr="00EC05D1">
              <w:rPr>
                <w:sz w:val="20"/>
                <w:szCs w:val="20"/>
              </w:rPr>
              <w:t>gab</w:t>
            </w:r>
          </w:p>
        </w:tc>
        <w:tc>
          <w:tcPr>
            <w:tcW w:w="992" w:type="dxa"/>
            <w:tcBorders>
              <w:top w:val="single" w:sz="6" w:space="0" w:color="000000"/>
              <w:left w:val="single" w:sz="6" w:space="0" w:color="000000"/>
              <w:bottom w:val="single" w:sz="6" w:space="0" w:color="000000"/>
              <w:right w:val="single" w:sz="6" w:space="0" w:color="000000"/>
            </w:tcBorders>
            <w:vAlign w:val="center"/>
          </w:tcPr>
          <w:p w14:paraId="5608A9B3" w14:textId="77777777" w:rsidR="00EC05D1" w:rsidRPr="00EC05D1" w:rsidRDefault="00EC05D1" w:rsidP="00EC05D1">
            <w:pPr>
              <w:jc w:val="center"/>
              <w:rPr>
                <w:sz w:val="20"/>
                <w:szCs w:val="20"/>
              </w:rPr>
            </w:pPr>
            <w:r w:rsidRPr="00EC05D1">
              <w:rPr>
                <w:sz w:val="20"/>
                <w:szCs w:val="20"/>
              </w:rPr>
              <w:t>2</w:t>
            </w:r>
          </w:p>
        </w:tc>
        <w:tc>
          <w:tcPr>
            <w:tcW w:w="5245" w:type="dxa"/>
            <w:tcBorders>
              <w:top w:val="single" w:sz="6" w:space="0" w:color="000000"/>
              <w:left w:val="single" w:sz="6" w:space="0" w:color="000000"/>
              <w:bottom w:val="single" w:sz="6" w:space="0" w:color="000000"/>
              <w:right w:val="single" w:sz="6" w:space="0" w:color="000000"/>
            </w:tcBorders>
          </w:tcPr>
          <w:p w14:paraId="256315FD" w14:textId="77777777" w:rsidR="00EC05D1" w:rsidRPr="00EC05D1" w:rsidRDefault="00EC05D1" w:rsidP="00EC05D1">
            <w:pPr>
              <w:autoSpaceDE w:val="0"/>
              <w:autoSpaceDN w:val="0"/>
              <w:adjustRightInd w:val="0"/>
              <w:jc w:val="right"/>
              <w:rPr>
                <w:rFonts w:cs="Times New Roman"/>
                <w:color w:val="000000"/>
                <w:sz w:val="20"/>
                <w:szCs w:val="20"/>
                <w:lang w:eastAsia="en-US"/>
              </w:rPr>
            </w:pPr>
          </w:p>
        </w:tc>
      </w:tr>
      <w:tr w:rsidR="00EC05D1" w:rsidRPr="00EC05D1" w14:paraId="5C8FAFFF" w14:textId="77777777" w:rsidTr="00EC05D1">
        <w:trPr>
          <w:trHeight w:val="446"/>
        </w:trPr>
        <w:tc>
          <w:tcPr>
            <w:tcW w:w="1258" w:type="dxa"/>
            <w:tcBorders>
              <w:top w:val="single" w:sz="6" w:space="0" w:color="000000"/>
              <w:left w:val="single" w:sz="6" w:space="0" w:color="000000"/>
              <w:bottom w:val="single" w:sz="6" w:space="0" w:color="000000"/>
              <w:right w:val="single" w:sz="6" w:space="0" w:color="000000"/>
            </w:tcBorders>
          </w:tcPr>
          <w:p w14:paraId="30913A2B" w14:textId="77777777" w:rsidR="00EC05D1" w:rsidRPr="00EC05D1" w:rsidRDefault="00EC05D1" w:rsidP="00EC05D1">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lastRenderedPageBreak/>
              <w:t>10</w:t>
            </w:r>
          </w:p>
        </w:tc>
        <w:tc>
          <w:tcPr>
            <w:tcW w:w="1607" w:type="dxa"/>
            <w:tcBorders>
              <w:top w:val="single" w:sz="6" w:space="0" w:color="000000"/>
              <w:left w:val="single" w:sz="6" w:space="0" w:color="000000"/>
              <w:bottom w:val="single" w:sz="6" w:space="0" w:color="000000"/>
              <w:right w:val="single" w:sz="6" w:space="0" w:color="000000"/>
            </w:tcBorders>
          </w:tcPr>
          <w:p w14:paraId="4E714016" w14:textId="77777777" w:rsidR="00EC05D1" w:rsidRPr="00EC05D1" w:rsidRDefault="00EC05D1" w:rsidP="00EC05D1">
            <w:pPr>
              <w:rPr>
                <w:rFonts w:eastAsia="Times New Roman" w:cs="Times New Roman"/>
                <w:sz w:val="20"/>
                <w:szCs w:val="20"/>
              </w:rPr>
            </w:pPr>
            <w:r w:rsidRPr="00EC05D1">
              <w:rPr>
                <w:sz w:val="20"/>
                <w:szCs w:val="20"/>
              </w:rPr>
              <w:t>Stikla cilindrs</w:t>
            </w:r>
          </w:p>
        </w:tc>
        <w:tc>
          <w:tcPr>
            <w:tcW w:w="3402" w:type="dxa"/>
            <w:tcBorders>
              <w:top w:val="single" w:sz="6" w:space="0" w:color="000000"/>
              <w:left w:val="single" w:sz="6" w:space="0" w:color="000000"/>
              <w:bottom w:val="single" w:sz="6" w:space="0" w:color="000000"/>
              <w:right w:val="single" w:sz="6" w:space="0" w:color="000000"/>
            </w:tcBorders>
          </w:tcPr>
          <w:p w14:paraId="69B47C3C" w14:textId="0E22C71B" w:rsidR="00EC05D1" w:rsidRPr="00EC05D1" w:rsidRDefault="00EC05D1" w:rsidP="00EC05D1">
            <w:pPr>
              <w:rPr>
                <w:sz w:val="20"/>
                <w:szCs w:val="20"/>
              </w:rPr>
            </w:pPr>
            <w:r w:rsidRPr="00EC05D1">
              <w:rPr>
                <w:sz w:val="20"/>
                <w:szCs w:val="20"/>
              </w:rPr>
              <w:t xml:space="preserve">Stikla </w:t>
            </w:r>
            <w:r w:rsidR="001872D0">
              <w:rPr>
                <w:sz w:val="20"/>
                <w:szCs w:val="20"/>
              </w:rPr>
              <w:t>mēr</w:t>
            </w:r>
            <w:r w:rsidRPr="00EC05D1">
              <w:rPr>
                <w:sz w:val="20"/>
                <w:szCs w:val="20"/>
              </w:rPr>
              <w:t>cilindrs</w:t>
            </w:r>
            <w:r w:rsidR="001872D0">
              <w:rPr>
                <w:sz w:val="20"/>
                <w:szCs w:val="20"/>
              </w:rPr>
              <w:t>, augstā forma, B klase, ar snīpi un stikla pamatni</w:t>
            </w:r>
            <w:r w:rsidRPr="00EC05D1">
              <w:rPr>
                <w:sz w:val="20"/>
                <w:szCs w:val="20"/>
              </w:rPr>
              <w:t xml:space="preserve"> 1</w:t>
            </w:r>
            <w:r w:rsidR="001872D0">
              <w:rPr>
                <w:sz w:val="20"/>
                <w:szCs w:val="20"/>
              </w:rPr>
              <w:t> 000 m</w:t>
            </w:r>
            <w:r w:rsidRPr="00EC05D1">
              <w:rPr>
                <w:sz w:val="20"/>
                <w:szCs w:val="20"/>
              </w:rPr>
              <w:t>L</w:t>
            </w:r>
            <w:r w:rsidR="001872D0">
              <w:rPr>
                <w:sz w:val="20"/>
                <w:szCs w:val="20"/>
              </w:rPr>
              <w:t>, graduācija 10.0 mL.</w:t>
            </w:r>
          </w:p>
        </w:tc>
        <w:tc>
          <w:tcPr>
            <w:tcW w:w="1276" w:type="dxa"/>
            <w:tcBorders>
              <w:top w:val="single" w:sz="6" w:space="0" w:color="000000"/>
              <w:left w:val="single" w:sz="6" w:space="0" w:color="000000"/>
              <w:bottom w:val="single" w:sz="6" w:space="0" w:color="000000"/>
              <w:right w:val="single" w:sz="6" w:space="0" w:color="000000"/>
            </w:tcBorders>
            <w:vAlign w:val="center"/>
          </w:tcPr>
          <w:p w14:paraId="4C0EE762" w14:textId="77777777" w:rsidR="00EC05D1" w:rsidRPr="00EC05D1" w:rsidRDefault="00EC05D1" w:rsidP="00EC05D1">
            <w:pPr>
              <w:jc w:val="center"/>
              <w:rPr>
                <w:sz w:val="20"/>
                <w:szCs w:val="20"/>
              </w:rPr>
            </w:pPr>
            <w:r w:rsidRPr="00EC05D1">
              <w:rPr>
                <w:sz w:val="20"/>
                <w:szCs w:val="20"/>
              </w:rPr>
              <w:t>gab</w:t>
            </w:r>
          </w:p>
        </w:tc>
        <w:tc>
          <w:tcPr>
            <w:tcW w:w="992" w:type="dxa"/>
            <w:tcBorders>
              <w:top w:val="single" w:sz="6" w:space="0" w:color="000000"/>
              <w:left w:val="single" w:sz="6" w:space="0" w:color="000000"/>
              <w:bottom w:val="single" w:sz="6" w:space="0" w:color="000000"/>
              <w:right w:val="single" w:sz="6" w:space="0" w:color="000000"/>
            </w:tcBorders>
            <w:vAlign w:val="center"/>
          </w:tcPr>
          <w:p w14:paraId="72CF6F6B" w14:textId="77777777" w:rsidR="00EC05D1" w:rsidRPr="00EC05D1" w:rsidRDefault="00EC05D1" w:rsidP="00EC05D1">
            <w:pPr>
              <w:jc w:val="center"/>
              <w:rPr>
                <w:sz w:val="20"/>
                <w:szCs w:val="20"/>
              </w:rPr>
            </w:pPr>
            <w:r w:rsidRPr="00EC05D1">
              <w:rPr>
                <w:sz w:val="20"/>
                <w:szCs w:val="20"/>
              </w:rPr>
              <w:t>2</w:t>
            </w:r>
          </w:p>
        </w:tc>
        <w:tc>
          <w:tcPr>
            <w:tcW w:w="5245" w:type="dxa"/>
            <w:tcBorders>
              <w:top w:val="single" w:sz="6" w:space="0" w:color="000000"/>
              <w:left w:val="single" w:sz="6" w:space="0" w:color="000000"/>
              <w:bottom w:val="single" w:sz="6" w:space="0" w:color="000000"/>
              <w:right w:val="single" w:sz="6" w:space="0" w:color="000000"/>
            </w:tcBorders>
          </w:tcPr>
          <w:p w14:paraId="1AF24D64" w14:textId="77777777" w:rsidR="00EC05D1" w:rsidRPr="00EC05D1" w:rsidRDefault="00EC05D1" w:rsidP="00EC05D1">
            <w:pPr>
              <w:autoSpaceDE w:val="0"/>
              <w:autoSpaceDN w:val="0"/>
              <w:adjustRightInd w:val="0"/>
              <w:jc w:val="right"/>
              <w:rPr>
                <w:rFonts w:cs="Times New Roman"/>
                <w:color w:val="000000"/>
                <w:sz w:val="20"/>
                <w:szCs w:val="20"/>
                <w:lang w:eastAsia="en-US"/>
              </w:rPr>
            </w:pPr>
          </w:p>
        </w:tc>
      </w:tr>
      <w:tr w:rsidR="00EC05D1" w:rsidRPr="00EC05D1" w14:paraId="51B170EC" w14:textId="77777777" w:rsidTr="00EC05D1">
        <w:trPr>
          <w:trHeight w:val="314"/>
        </w:trPr>
        <w:tc>
          <w:tcPr>
            <w:tcW w:w="1258" w:type="dxa"/>
            <w:tcBorders>
              <w:top w:val="single" w:sz="6" w:space="0" w:color="000000"/>
              <w:left w:val="single" w:sz="6" w:space="0" w:color="000000"/>
              <w:bottom w:val="single" w:sz="6" w:space="0" w:color="000000"/>
              <w:right w:val="single" w:sz="6" w:space="0" w:color="000000"/>
            </w:tcBorders>
          </w:tcPr>
          <w:p w14:paraId="0F5FAC19" w14:textId="77777777" w:rsidR="00EC05D1" w:rsidRPr="00EC05D1" w:rsidRDefault="00EC05D1" w:rsidP="00EC05D1">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11</w:t>
            </w:r>
          </w:p>
        </w:tc>
        <w:tc>
          <w:tcPr>
            <w:tcW w:w="1607" w:type="dxa"/>
            <w:tcBorders>
              <w:top w:val="single" w:sz="6" w:space="0" w:color="000000"/>
              <w:left w:val="single" w:sz="6" w:space="0" w:color="000000"/>
              <w:bottom w:val="single" w:sz="6" w:space="0" w:color="000000"/>
              <w:right w:val="single" w:sz="6" w:space="0" w:color="000000"/>
            </w:tcBorders>
          </w:tcPr>
          <w:p w14:paraId="6459E21E" w14:textId="77777777" w:rsidR="00EC05D1" w:rsidRPr="00EC05D1" w:rsidRDefault="00EC05D1" w:rsidP="00EC05D1">
            <w:pPr>
              <w:rPr>
                <w:rFonts w:eastAsia="Times New Roman" w:cs="Times New Roman"/>
                <w:sz w:val="20"/>
                <w:szCs w:val="20"/>
              </w:rPr>
            </w:pPr>
            <w:r w:rsidRPr="00EC05D1">
              <w:rPr>
                <w:sz w:val="20"/>
                <w:szCs w:val="20"/>
              </w:rPr>
              <w:t>Stikla cilindrs</w:t>
            </w:r>
          </w:p>
        </w:tc>
        <w:tc>
          <w:tcPr>
            <w:tcW w:w="3402" w:type="dxa"/>
            <w:tcBorders>
              <w:top w:val="single" w:sz="6" w:space="0" w:color="000000"/>
              <w:left w:val="single" w:sz="6" w:space="0" w:color="000000"/>
              <w:bottom w:val="single" w:sz="6" w:space="0" w:color="000000"/>
              <w:right w:val="single" w:sz="6" w:space="0" w:color="000000"/>
            </w:tcBorders>
          </w:tcPr>
          <w:p w14:paraId="67448B16" w14:textId="32057732" w:rsidR="00EC05D1" w:rsidRPr="00EC05D1" w:rsidRDefault="00EC05D1" w:rsidP="00EC05D1">
            <w:pPr>
              <w:rPr>
                <w:sz w:val="20"/>
                <w:szCs w:val="20"/>
              </w:rPr>
            </w:pPr>
            <w:r w:rsidRPr="00EC05D1">
              <w:rPr>
                <w:sz w:val="20"/>
                <w:szCs w:val="20"/>
              </w:rPr>
              <w:t xml:space="preserve">Stikla </w:t>
            </w:r>
            <w:r w:rsidR="001872D0">
              <w:rPr>
                <w:sz w:val="20"/>
                <w:szCs w:val="20"/>
              </w:rPr>
              <w:t>mēr</w:t>
            </w:r>
            <w:r w:rsidRPr="00EC05D1">
              <w:rPr>
                <w:sz w:val="20"/>
                <w:szCs w:val="20"/>
              </w:rPr>
              <w:t>cilindrs</w:t>
            </w:r>
            <w:r w:rsidR="001872D0">
              <w:rPr>
                <w:sz w:val="20"/>
                <w:szCs w:val="20"/>
              </w:rPr>
              <w:t>, augstā forma, B klase, ar snīpi un stikla pamatni,</w:t>
            </w:r>
            <w:r w:rsidRPr="00EC05D1">
              <w:rPr>
                <w:sz w:val="20"/>
                <w:szCs w:val="20"/>
              </w:rPr>
              <w:t xml:space="preserve"> 25</w:t>
            </w:r>
            <w:r w:rsidR="001872D0">
              <w:rPr>
                <w:sz w:val="20"/>
                <w:szCs w:val="20"/>
              </w:rPr>
              <w:t>0</w:t>
            </w:r>
            <w:r w:rsidRPr="00EC05D1">
              <w:rPr>
                <w:sz w:val="20"/>
                <w:szCs w:val="20"/>
              </w:rPr>
              <w:t xml:space="preserve"> </w:t>
            </w:r>
            <w:r w:rsidR="001872D0">
              <w:rPr>
                <w:sz w:val="20"/>
                <w:szCs w:val="20"/>
              </w:rPr>
              <w:t>m</w:t>
            </w:r>
            <w:r w:rsidRPr="00EC05D1">
              <w:rPr>
                <w:sz w:val="20"/>
                <w:szCs w:val="20"/>
              </w:rPr>
              <w:t>L</w:t>
            </w:r>
            <w:r w:rsidR="001872D0">
              <w:rPr>
                <w:sz w:val="20"/>
                <w:szCs w:val="20"/>
              </w:rPr>
              <w:t xml:space="preserve">, </w:t>
            </w:r>
            <w:r w:rsidRPr="00EC05D1">
              <w:rPr>
                <w:sz w:val="20"/>
                <w:szCs w:val="20"/>
              </w:rPr>
              <w:t xml:space="preserve"> </w:t>
            </w:r>
            <w:r w:rsidR="001872D0">
              <w:rPr>
                <w:sz w:val="20"/>
                <w:szCs w:val="20"/>
              </w:rPr>
              <w:t>graduācija 2.0 mL.</w:t>
            </w:r>
          </w:p>
        </w:tc>
        <w:tc>
          <w:tcPr>
            <w:tcW w:w="1276" w:type="dxa"/>
            <w:tcBorders>
              <w:top w:val="single" w:sz="6" w:space="0" w:color="000000"/>
              <w:left w:val="single" w:sz="6" w:space="0" w:color="000000"/>
              <w:bottom w:val="single" w:sz="6" w:space="0" w:color="000000"/>
              <w:right w:val="single" w:sz="6" w:space="0" w:color="000000"/>
            </w:tcBorders>
            <w:vAlign w:val="center"/>
          </w:tcPr>
          <w:p w14:paraId="4B98C44D" w14:textId="77777777" w:rsidR="00EC05D1" w:rsidRPr="00EC05D1" w:rsidRDefault="00EC05D1" w:rsidP="00EC05D1">
            <w:pPr>
              <w:jc w:val="center"/>
              <w:rPr>
                <w:sz w:val="20"/>
                <w:szCs w:val="20"/>
              </w:rPr>
            </w:pPr>
            <w:r w:rsidRPr="00EC05D1">
              <w:rPr>
                <w:sz w:val="20"/>
                <w:szCs w:val="20"/>
              </w:rPr>
              <w:t>gab</w:t>
            </w:r>
          </w:p>
        </w:tc>
        <w:tc>
          <w:tcPr>
            <w:tcW w:w="992" w:type="dxa"/>
            <w:tcBorders>
              <w:top w:val="single" w:sz="6" w:space="0" w:color="000000"/>
              <w:left w:val="single" w:sz="6" w:space="0" w:color="000000"/>
              <w:bottom w:val="single" w:sz="6" w:space="0" w:color="000000"/>
              <w:right w:val="single" w:sz="6" w:space="0" w:color="000000"/>
            </w:tcBorders>
            <w:vAlign w:val="center"/>
          </w:tcPr>
          <w:p w14:paraId="3EAF9ABC" w14:textId="77777777" w:rsidR="00EC05D1" w:rsidRPr="00EC05D1" w:rsidRDefault="00EC05D1" w:rsidP="00EC05D1">
            <w:pPr>
              <w:jc w:val="center"/>
              <w:rPr>
                <w:sz w:val="20"/>
                <w:szCs w:val="20"/>
              </w:rPr>
            </w:pPr>
            <w:r w:rsidRPr="00EC05D1">
              <w:rPr>
                <w:sz w:val="20"/>
                <w:szCs w:val="20"/>
              </w:rPr>
              <w:t>2</w:t>
            </w:r>
          </w:p>
        </w:tc>
        <w:tc>
          <w:tcPr>
            <w:tcW w:w="5245" w:type="dxa"/>
            <w:tcBorders>
              <w:top w:val="single" w:sz="6" w:space="0" w:color="000000"/>
              <w:left w:val="single" w:sz="6" w:space="0" w:color="000000"/>
              <w:bottom w:val="single" w:sz="6" w:space="0" w:color="000000"/>
              <w:right w:val="single" w:sz="6" w:space="0" w:color="000000"/>
            </w:tcBorders>
          </w:tcPr>
          <w:p w14:paraId="71CFF330" w14:textId="77777777" w:rsidR="00EC05D1" w:rsidRPr="00EC05D1" w:rsidRDefault="00EC05D1" w:rsidP="00EC05D1">
            <w:pPr>
              <w:autoSpaceDE w:val="0"/>
              <w:autoSpaceDN w:val="0"/>
              <w:adjustRightInd w:val="0"/>
              <w:jc w:val="right"/>
              <w:rPr>
                <w:rFonts w:cs="Times New Roman"/>
                <w:color w:val="000000"/>
                <w:sz w:val="20"/>
                <w:szCs w:val="20"/>
                <w:lang w:eastAsia="en-US"/>
              </w:rPr>
            </w:pPr>
          </w:p>
        </w:tc>
      </w:tr>
      <w:tr w:rsidR="00EC05D1" w:rsidRPr="00EC05D1" w14:paraId="346B1BC8" w14:textId="77777777" w:rsidTr="00791EB2">
        <w:trPr>
          <w:trHeight w:val="626"/>
        </w:trPr>
        <w:tc>
          <w:tcPr>
            <w:tcW w:w="1258" w:type="dxa"/>
            <w:tcBorders>
              <w:top w:val="single" w:sz="6" w:space="0" w:color="000000"/>
              <w:left w:val="single" w:sz="6" w:space="0" w:color="000000"/>
              <w:bottom w:val="single" w:sz="6" w:space="0" w:color="000000"/>
              <w:right w:val="single" w:sz="6" w:space="0" w:color="000000"/>
            </w:tcBorders>
          </w:tcPr>
          <w:p w14:paraId="1F45EA93" w14:textId="77777777" w:rsidR="00EC05D1" w:rsidRPr="00EC05D1" w:rsidRDefault="00EC05D1" w:rsidP="00EC05D1">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12</w:t>
            </w:r>
          </w:p>
        </w:tc>
        <w:tc>
          <w:tcPr>
            <w:tcW w:w="1607" w:type="dxa"/>
            <w:tcBorders>
              <w:top w:val="single" w:sz="6" w:space="0" w:color="000000"/>
              <w:left w:val="single" w:sz="6" w:space="0" w:color="000000"/>
              <w:bottom w:val="single" w:sz="6" w:space="0" w:color="000000"/>
              <w:right w:val="single" w:sz="6" w:space="0" w:color="000000"/>
            </w:tcBorders>
          </w:tcPr>
          <w:p w14:paraId="5844BEE6" w14:textId="77777777" w:rsidR="00EC05D1" w:rsidRPr="00EC05D1" w:rsidRDefault="00EC05D1" w:rsidP="00EC05D1">
            <w:pPr>
              <w:rPr>
                <w:rFonts w:eastAsia="Times New Roman" w:cs="Times New Roman"/>
                <w:sz w:val="20"/>
                <w:szCs w:val="20"/>
              </w:rPr>
            </w:pPr>
            <w:r w:rsidRPr="00EC05D1">
              <w:rPr>
                <w:sz w:val="20"/>
                <w:szCs w:val="20"/>
              </w:rPr>
              <w:t>Stikla cilindrs</w:t>
            </w:r>
          </w:p>
        </w:tc>
        <w:tc>
          <w:tcPr>
            <w:tcW w:w="3402" w:type="dxa"/>
            <w:tcBorders>
              <w:top w:val="single" w:sz="6" w:space="0" w:color="000000"/>
              <w:left w:val="single" w:sz="6" w:space="0" w:color="000000"/>
              <w:bottom w:val="single" w:sz="6" w:space="0" w:color="000000"/>
              <w:right w:val="single" w:sz="6" w:space="0" w:color="000000"/>
            </w:tcBorders>
          </w:tcPr>
          <w:p w14:paraId="605C71EB" w14:textId="0E58C288" w:rsidR="00EC05D1" w:rsidRPr="00EC05D1" w:rsidRDefault="00EC05D1" w:rsidP="00EC05D1">
            <w:pPr>
              <w:rPr>
                <w:sz w:val="20"/>
                <w:szCs w:val="20"/>
              </w:rPr>
            </w:pPr>
            <w:r w:rsidRPr="00EC05D1">
              <w:rPr>
                <w:sz w:val="20"/>
                <w:szCs w:val="20"/>
              </w:rPr>
              <w:t xml:space="preserve">Stikla </w:t>
            </w:r>
            <w:r w:rsidR="00CB15D3">
              <w:rPr>
                <w:sz w:val="20"/>
                <w:szCs w:val="20"/>
              </w:rPr>
              <w:t>mēr</w:t>
            </w:r>
            <w:r w:rsidRPr="00EC05D1">
              <w:rPr>
                <w:sz w:val="20"/>
                <w:szCs w:val="20"/>
              </w:rPr>
              <w:t>cilindrs</w:t>
            </w:r>
            <w:r w:rsidR="00CB15D3">
              <w:rPr>
                <w:sz w:val="20"/>
                <w:szCs w:val="20"/>
              </w:rPr>
              <w:t xml:space="preserve"> ar snīpi un stikla pamatni, A klase,</w:t>
            </w:r>
            <w:r w:rsidRPr="00EC05D1">
              <w:rPr>
                <w:sz w:val="20"/>
                <w:szCs w:val="20"/>
              </w:rPr>
              <w:t xml:space="preserve"> </w:t>
            </w:r>
            <w:r w:rsidR="00CB15D3">
              <w:rPr>
                <w:sz w:val="20"/>
                <w:szCs w:val="20"/>
              </w:rPr>
              <w:t>2</w:t>
            </w:r>
            <w:r w:rsidRPr="00EC05D1">
              <w:rPr>
                <w:sz w:val="20"/>
                <w:szCs w:val="20"/>
              </w:rPr>
              <w:t xml:space="preserve">L </w:t>
            </w:r>
          </w:p>
        </w:tc>
        <w:tc>
          <w:tcPr>
            <w:tcW w:w="1276" w:type="dxa"/>
            <w:tcBorders>
              <w:top w:val="single" w:sz="6" w:space="0" w:color="000000"/>
              <w:left w:val="single" w:sz="6" w:space="0" w:color="000000"/>
              <w:bottom w:val="single" w:sz="6" w:space="0" w:color="000000"/>
              <w:right w:val="single" w:sz="6" w:space="0" w:color="000000"/>
            </w:tcBorders>
            <w:vAlign w:val="center"/>
          </w:tcPr>
          <w:p w14:paraId="558B2195" w14:textId="77777777" w:rsidR="00EC05D1" w:rsidRPr="00EC05D1" w:rsidRDefault="00EC05D1" w:rsidP="00EC05D1">
            <w:pPr>
              <w:jc w:val="center"/>
              <w:rPr>
                <w:sz w:val="20"/>
                <w:szCs w:val="20"/>
              </w:rPr>
            </w:pPr>
            <w:r w:rsidRPr="00EC05D1">
              <w:rPr>
                <w:sz w:val="20"/>
                <w:szCs w:val="20"/>
              </w:rPr>
              <w:t>gab</w:t>
            </w:r>
          </w:p>
        </w:tc>
        <w:tc>
          <w:tcPr>
            <w:tcW w:w="992" w:type="dxa"/>
            <w:tcBorders>
              <w:top w:val="single" w:sz="6" w:space="0" w:color="000000"/>
              <w:left w:val="single" w:sz="6" w:space="0" w:color="000000"/>
              <w:bottom w:val="single" w:sz="6" w:space="0" w:color="000000"/>
              <w:right w:val="single" w:sz="6" w:space="0" w:color="000000"/>
            </w:tcBorders>
            <w:vAlign w:val="center"/>
          </w:tcPr>
          <w:p w14:paraId="55942978" w14:textId="77777777" w:rsidR="00EC05D1" w:rsidRPr="00EC05D1" w:rsidRDefault="00EC05D1" w:rsidP="00EC05D1">
            <w:pPr>
              <w:jc w:val="center"/>
              <w:rPr>
                <w:sz w:val="20"/>
                <w:szCs w:val="20"/>
              </w:rPr>
            </w:pPr>
            <w:r w:rsidRPr="00EC05D1">
              <w:rPr>
                <w:sz w:val="20"/>
                <w:szCs w:val="20"/>
              </w:rPr>
              <w:t>2</w:t>
            </w:r>
          </w:p>
        </w:tc>
        <w:tc>
          <w:tcPr>
            <w:tcW w:w="5245" w:type="dxa"/>
            <w:tcBorders>
              <w:top w:val="single" w:sz="6" w:space="0" w:color="000000"/>
              <w:left w:val="single" w:sz="6" w:space="0" w:color="000000"/>
              <w:bottom w:val="single" w:sz="6" w:space="0" w:color="000000"/>
              <w:right w:val="single" w:sz="6" w:space="0" w:color="000000"/>
            </w:tcBorders>
          </w:tcPr>
          <w:p w14:paraId="3007C05A" w14:textId="77777777" w:rsidR="00EC05D1" w:rsidRPr="00EC05D1" w:rsidRDefault="00EC05D1" w:rsidP="00EC05D1">
            <w:pPr>
              <w:autoSpaceDE w:val="0"/>
              <w:autoSpaceDN w:val="0"/>
              <w:adjustRightInd w:val="0"/>
              <w:jc w:val="right"/>
              <w:rPr>
                <w:rFonts w:cs="Times New Roman"/>
                <w:color w:val="000000"/>
                <w:sz w:val="20"/>
                <w:szCs w:val="20"/>
                <w:lang w:eastAsia="en-US"/>
              </w:rPr>
            </w:pPr>
          </w:p>
        </w:tc>
      </w:tr>
      <w:tr w:rsidR="00EC05D1" w:rsidRPr="00EC05D1" w14:paraId="5CBD0027" w14:textId="77777777" w:rsidTr="00791EB2">
        <w:trPr>
          <w:trHeight w:val="871"/>
        </w:trPr>
        <w:tc>
          <w:tcPr>
            <w:tcW w:w="1258" w:type="dxa"/>
            <w:tcBorders>
              <w:top w:val="single" w:sz="6" w:space="0" w:color="000000"/>
              <w:left w:val="single" w:sz="6" w:space="0" w:color="000000"/>
              <w:bottom w:val="single" w:sz="6" w:space="0" w:color="000000"/>
              <w:right w:val="single" w:sz="6" w:space="0" w:color="000000"/>
            </w:tcBorders>
          </w:tcPr>
          <w:p w14:paraId="0C158E64" w14:textId="77777777" w:rsidR="00EC05D1" w:rsidRPr="00EC05D1" w:rsidRDefault="00EC05D1" w:rsidP="00EC05D1">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13</w:t>
            </w:r>
          </w:p>
        </w:tc>
        <w:tc>
          <w:tcPr>
            <w:tcW w:w="1607" w:type="dxa"/>
            <w:tcBorders>
              <w:top w:val="single" w:sz="6" w:space="0" w:color="000000"/>
              <w:left w:val="single" w:sz="6" w:space="0" w:color="000000"/>
              <w:bottom w:val="single" w:sz="6" w:space="0" w:color="000000"/>
              <w:right w:val="single" w:sz="6" w:space="0" w:color="000000"/>
            </w:tcBorders>
          </w:tcPr>
          <w:p w14:paraId="320457CA" w14:textId="7E2B8A9C" w:rsidR="00EC05D1" w:rsidRPr="00EC05D1" w:rsidRDefault="00EC05D1" w:rsidP="00EC05D1">
            <w:pPr>
              <w:rPr>
                <w:rFonts w:eastAsia="Times New Roman" w:cs="Times New Roman"/>
                <w:sz w:val="20"/>
                <w:szCs w:val="20"/>
              </w:rPr>
            </w:pPr>
            <w:r w:rsidRPr="00EC05D1">
              <w:rPr>
                <w:sz w:val="20"/>
                <w:szCs w:val="20"/>
              </w:rPr>
              <w:t xml:space="preserve">Plastmasas </w:t>
            </w:r>
            <w:r w:rsidR="00456C08">
              <w:rPr>
                <w:sz w:val="20"/>
                <w:szCs w:val="20"/>
              </w:rPr>
              <w:t>konteineru</w:t>
            </w:r>
            <w:r w:rsidRPr="00EC05D1">
              <w:rPr>
                <w:sz w:val="20"/>
                <w:szCs w:val="20"/>
              </w:rPr>
              <w:t xml:space="preserve"> komplekts</w:t>
            </w:r>
          </w:p>
        </w:tc>
        <w:tc>
          <w:tcPr>
            <w:tcW w:w="3402" w:type="dxa"/>
            <w:tcBorders>
              <w:top w:val="single" w:sz="6" w:space="0" w:color="000000"/>
              <w:left w:val="single" w:sz="6" w:space="0" w:color="000000"/>
              <w:bottom w:val="single" w:sz="6" w:space="0" w:color="000000"/>
              <w:right w:val="single" w:sz="6" w:space="0" w:color="000000"/>
            </w:tcBorders>
          </w:tcPr>
          <w:p w14:paraId="6BA8A278" w14:textId="1B2F4639" w:rsidR="00EC05D1" w:rsidRPr="00EC05D1" w:rsidRDefault="00EC05D1" w:rsidP="00F51920">
            <w:pPr>
              <w:rPr>
                <w:sz w:val="20"/>
                <w:szCs w:val="20"/>
              </w:rPr>
            </w:pPr>
            <w:r w:rsidRPr="00EC05D1">
              <w:rPr>
                <w:sz w:val="20"/>
                <w:szCs w:val="20"/>
              </w:rPr>
              <w:t xml:space="preserve">Plastmasas </w:t>
            </w:r>
            <w:r w:rsidR="00456C08">
              <w:rPr>
                <w:sz w:val="20"/>
                <w:szCs w:val="20"/>
              </w:rPr>
              <w:t>konteineru</w:t>
            </w:r>
            <w:r w:rsidRPr="00EC05D1">
              <w:rPr>
                <w:sz w:val="20"/>
                <w:szCs w:val="20"/>
              </w:rPr>
              <w:t xml:space="preserve"> komplekts (4 gab)</w:t>
            </w:r>
            <w:r w:rsidR="00456C08">
              <w:rPr>
                <w:sz w:val="20"/>
                <w:szCs w:val="20"/>
              </w:rPr>
              <w:t>.</w:t>
            </w:r>
            <w:r w:rsidR="00F51920">
              <w:rPr>
                <w:sz w:val="20"/>
                <w:szCs w:val="20"/>
              </w:rPr>
              <w:t>Paredzēts smilts, minerāliem pulveriem un ūdenim</w:t>
            </w:r>
            <w:r w:rsidRPr="00EC05D1">
              <w:rPr>
                <w:sz w:val="20"/>
                <w:szCs w:val="20"/>
              </w:rPr>
              <w:t xml:space="preserve">. Komplektā jābūt </w:t>
            </w:r>
            <w:r w:rsidR="00456C08">
              <w:rPr>
                <w:sz w:val="20"/>
                <w:szCs w:val="20"/>
              </w:rPr>
              <w:t>pa 1 gab. no sekojošu tilpumu konteineriem: 1L+/- 0.5L; 8L +/-0.5L; 18L +/-1L, 50L +/- 2L.</w:t>
            </w:r>
          </w:p>
        </w:tc>
        <w:tc>
          <w:tcPr>
            <w:tcW w:w="1276" w:type="dxa"/>
            <w:tcBorders>
              <w:top w:val="single" w:sz="6" w:space="0" w:color="000000"/>
              <w:left w:val="single" w:sz="6" w:space="0" w:color="000000"/>
              <w:bottom w:val="single" w:sz="6" w:space="0" w:color="000000"/>
              <w:right w:val="single" w:sz="6" w:space="0" w:color="000000"/>
            </w:tcBorders>
            <w:vAlign w:val="center"/>
          </w:tcPr>
          <w:p w14:paraId="3F6DB760" w14:textId="77777777" w:rsidR="00EC05D1" w:rsidRPr="00EC05D1" w:rsidRDefault="00EC05D1" w:rsidP="00EC05D1">
            <w:pPr>
              <w:jc w:val="center"/>
              <w:rPr>
                <w:sz w:val="20"/>
                <w:szCs w:val="20"/>
              </w:rPr>
            </w:pPr>
            <w:r w:rsidRPr="00EC05D1">
              <w:rPr>
                <w:sz w:val="20"/>
                <w:szCs w:val="20"/>
              </w:rPr>
              <w:t>komplekti</w:t>
            </w:r>
          </w:p>
        </w:tc>
        <w:tc>
          <w:tcPr>
            <w:tcW w:w="992" w:type="dxa"/>
            <w:tcBorders>
              <w:top w:val="single" w:sz="6" w:space="0" w:color="000000"/>
              <w:left w:val="single" w:sz="6" w:space="0" w:color="000000"/>
              <w:bottom w:val="single" w:sz="6" w:space="0" w:color="000000"/>
              <w:right w:val="single" w:sz="6" w:space="0" w:color="000000"/>
            </w:tcBorders>
            <w:vAlign w:val="center"/>
          </w:tcPr>
          <w:p w14:paraId="6F20B95C" w14:textId="77777777" w:rsidR="00EC05D1" w:rsidRPr="00EC05D1" w:rsidRDefault="00EC05D1" w:rsidP="00EC05D1">
            <w:pPr>
              <w:jc w:val="center"/>
              <w:rPr>
                <w:sz w:val="20"/>
                <w:szCs w:val="20"/>
              </w:rPr>
            </w:pPr>
            <w:r w:rsidRPr="00EC05D1">
              <w:rPr>
                <w:sz w:val="20"/>
                <w:szCs w:val="20"/>
              </w:rPr>
              <w:t>2</w:t>
            </w:r>
          </w:p>
        </w:tc>
        <w:tc>
          <w:tcPr>
            <w:tcW w:w="5245" w:type="dxa"/>
            <w:tcBorders>
              <w:top w:val="single" w:sz="6" w:space="0" w:color="000000"/>
              <w:left w:val="single" w:sz="6" w:space="0" w:color="000000"/>
              <w:bottom w:val="single" w:sz="6" w:space="0" w:color="000000"/>
              <w:right w:val="single" w:sz="6" w:space="0" w:color="000000"/>
            </w:tcBorders>
          </w:tcPr>
          <w:p w14:paraId="5573F64E" w14:textId="77777777" w:rsidR="00EC05D1" w:rsidRPr="00EC05D1" w:rsidRDefault="00EC05D1" w:rsidP="00EC05D1">
            <w:pPr>
              <w:autoSpaceDE w:val="0"/>
              <w:autoSpaceDN w:val="0"/>
              <w:adjustRightInd w:val="0"/>
              <w:jc w:val="right"/>
              <w:rPr>
                <w:rFonts w:cs="Times New Roman"/>
                <w:color w:val="000000"/>
                <w:sz w:val="20"/>
                <w:szCs w:val="20"/>
                <w:lang w:eastAsia="en-US"/>
              </w:rPr>
            </w:pPr>
          </w:p>
        </w:tc>
      </w:tr>
    </w:tbl>
    <w:p w14:paraId="59BBAEA2" w14:textId="77777777" w:rsidR="0060721B" w:rsidRDefault="0060721B" w:rsidP="000A4880">
      <w:pPr>
        <w:rPr>
          <w:rFonts w:cs="Times New Roman"/>
          <w:sz w:val="22"/>
        </w:rPr>
      </w:pPr>
    </w:p>
    <w:p w14:paraId="10276E39" w14:textId="77777777" w:rsidR="000A4880" w:rsidRPr="00542FF6" w:rsidRDefault="000A4880" w:rsidP="000A4880">
      <w:pPr>
        <w:rPr>
          <w:rFonts w:cs="Times New Roman"/>
          <w:sz w:val="22"/>
        </w:rPr>
      </w:pPr>
      <w:r w:rsidRPr="00542FF6">
        <w:rPr>
          <w:rFonts w:cs="Times New Roman"/>
          <w:sz w:val="22"/>
        </w:rPr>
        <w:t>___________________________________________</w:t>
      </w:r>
      <w:r>
        <w:rPr>
          <w:rFonts w:cs="Times New Roman"/>
          <w:sz w:val="22"/>
        </w:rPr>
        <w:t>_____________________________</w:t>
      </w:r>
    </w:p>
    <w:p w14:paraId="53BC2D5D" w14:textId="77777777" w:rsidR="000A4880" w:rsidRPr="00542FF6" w:rsidRDefault="000A4880" w:rsidP="000A4880">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14:paraId="75252C83" w14:textId="77777777" w:rsidR="000A4880" w:rsidRDefault="000A4880"/>
    <w:sectPr w:rsidR="000A4880" w:rsidSect="000A4880">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0"/>
    <w:rsid w:val="00057456"/>
    <w:rsid w:val="0009534A"/>
    <w:rsid w:val="000A4880"/>
    <w:rsid w:val="00161759"/>
    <w:rsid w:val="0018586F"/>
    <w:rsid w:val="001872D0"/>
    <w:rsid w:val="00245AB5"/>
    <w:rsid w:val="00262899"/>
    <w:rsid w:val="00294622"/>
    <w:rsid w:val="003420C8"/>
    <w:rsid w:val="003B52C2"/>
    <w:rsid w:val="003D26FF"/>
    <w:rsid w:val="003E7EFA"/>
    <w:rsid w:val="00444ACC"/>
    <w:rsid w:val="00456C08"/>
    <w:rsid w:val="005431F0"/>
    <w:rsid w:val="005513BD"/>
    <w:rsid w:val="0055725E"/>
    <w:rsid w:val="005F1150"/>
    <w:rsid w:val="0060721B"/>
    <w:rsid w:val="00753DF9"/>
    <w:rsid w:val="007E69D8"/>
    <w:rsid w:val="00882DC0"/>
    <w:rsid w:val="00A82B13"/>
    <w:rsid w:val="00AB2563"/>
    <w:rsid w:val="00B05EF0"/>
    <w:rsid w:val="00B97430"/>
    <w:rsid w:val="00CB15D3"/>
    <w:rsid w:val="00CB717D"/>
    <w:rsid w:val="00D20CFA"/>
    <w:rsid w:val="00D50EDD"/>
    <w:rsid w:val="00D93D5A"/>
    <w:rsid w:val="00E0291F"/>
    <w:rsid w:val="00EC05D1"/>
    <w:rsid w:val="00F51920"/>
    <w:rsid w:val="00F81EEE"/>
    <w:rsid w:val="00FC31F8"/>
    <w:rsid w:val="00FF5D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3F50"/>
  <w15:chartTrackingRefBased/>
  <w15:docId w15:val="{908B6021-4FF2-472A-9DFE-DDB804E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80"/>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A4880"/>
    <w:pPr>
      <w:ind w:left="720"/>
      <w:contextualSpacing/>
    </w:pPr>
    <w:rPr>
      <w:rFonts w:eastAsia="Times New Roman" w:cs="Times New Roman"/>
    </w:rPr>
  </w:style>
  <w:style w:type="character" w:customStyle="1" w:styleId="ListParagraphChar">
    <w:name w:val="List Paragraph Char"/>
    <w:link w:val="ListParagraph"/>
    <w:uiPriority w:val="99"/>
    <w:locked/>
    <w:rsid w:val="000A488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51920"/>
    <w:rPr>
      <w:sz w:val="16"/>
      <w:szCs w:val="16"/>
    </w:rPr>
  </w:style>
  <w:style w:type="paragraph" w:styleId="CommentText">
    <w:name w:val="annotation text"/>
    <w:basedOn w:val="Normal"/>
    <w:link w:val="CommentTextChar"/>
    <w:uiPriority w:val="99"/>
    <w:semiHidden/>
    <w:unhideWhenUsed/>
    <w:rsid w:val="00F51920"/>
    <w:rPr>
      <w:sz w:val="20"/>
      <w:szCs w:val="20"/>
    </w:rPr>
  </w:style>
  <w:style w:type="character" w:customStyle="1" w:styleId="CommentTextChar">
    <w:name w:val="Comment Text Char"/>
    <w:basedOn w:val="DefaultParagraphFont"/>
    <w:link w:val="CommentText"/>
    <w:uiPriority w:val="99"/>
    <w:semiHidden/>
    <w:rsid w:val="00F51920"/>
    <w:rPr>
      <w:rFonts w:ascii="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1920"/>
    <w:rPr>
      <w:b/>
      <w:bCs/>
    </w:rPr>
  </w:style>
  <w:style w:type="character" w:customStyle="1" w:styleId="CommentSubjectChar">
    <w:name w:val="Comment Subject Char"/>
    <w:basedOn w:val="CommentTextChar"/>
    <w:link w:val="CommentSubject"/>
    <w:uiPriority w:val="99"/>
    <w:semiHidden/>
    <w:rsid w:val="00F51920"/>
    <w:rPr>
      <w:rFonts w:ascii="Times New Roman" w:hAnsi="Times New Roman"/>
      <w:b/>
      <w:bCs/>
      <w:sz w:val="20"/>
      <w:szCs w:val="20"/>
      <w:lang w:eastAsia="lv-LV"/>
    </w:rPr>
  </w:style>
  <w:style w:type="paragraph" w:styleId="BalloonText">
    <w:name w:val="Balloon Text"/>
    <w:basedOn w:val="Normal"/>
    <w:link w:val="BalloonTextChar"/>
    <w:uiPriority w:val="99"/>
    <w:semiHidden/>
    <w:unhideWhenUsed/>
    <w:rsid w:val="00F5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20"/>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3074</Words>
  <Characters>1753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cp:revision>
  <dcterms:created xsi:type="dcterms:W3CDTF">2015-04-24T10:56:00Z</dcterms:created>
  <dcterms:modified xsi:type="dcterms:W3CDTF">2015-04-24T10:56:00Z</dcterms:modified>
</cp:coreProperties>
</file>