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0" w:rsidRPr="00D92D20" w:rsidRDefault="00621340" w:rsidP="00925BE0">
      <w:pPr>
        <w:tabs>
          <w:tab w:val="left" w:pos="709"/>
          <w:tab w:val="left" w:pos="1800"/>
        </w:tabs>
        <w:ind w:left="568" w:firstLine="141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en-GB" w:eastAsia="ar-SA"/>
        </w:rPr>
      </w:pPr>
      <w:r w:rsidRPr="00D92D20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  <w:t>Annex No</w:t>
      </w:r>
      <w:r w:rsidR="002D3F6D" w:rsidRPr="00D92D2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en-GB" w:eastAsia="ar-SA"/>
        </w:rPr>
        <w:t>.</w:t>
      </w:r>
      <w:r w:rsidRPr="00D92D20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en-GB" w:eastAsia="ar-SA"/>
        </w:rPr>
        <w:t xml:space="preserve"> </w:t>
      </w:r>
      <w:r w:rsidR="00075084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en-GB" w:eastAsia="ar-SA"/>
        </w:rPr>
        <w:t>7</w:t>
      </w:r>
      <w:bookmarkStart w:id="0" w:name="_GoBack"/>
      <w:bookmarkEnd w:id="0"/>
    </w:p>
    <w:p w:rsidR="00925BE0" w:rsidRPr="00D92D20" w:rsidRDefault="00621340" w:rsidP="00925BE0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val="en-GB" w:eastAsia="ar-SA"/>
        </w:rPr>
      </w:pPr>
      <w:r w:rsidRPr="00D92D20"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ar-SA"/>
        </w:rPr>
        <w:t>To the Regulations with ID No. RTU-2018/8</w:t>
      </w:r>
    </w:p>
    <w:p w:rsidR="00925BE0" w:rsidRPr="00D92D20" w:rsidRDefault="00925BE0" w:rsidP="00925BE0">
      <w:pPr>
        <w:jc w:val="right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925BE0" w:rsidRPr="00D92D20" w:rsidRDefault="00925BE0" w:rsidP="00925BE0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en-GB"/>
        </w:rPr>
      </w:pPr>
    </w:p>
    <w:p w:rsidR="00925BE0" w:rsidRPr="00D92D20" w:rsidRDefault="00D92D20" w:rsidP="00925BE0">
      <w:pPr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92D20">
        <w:rPr>
          <w:rFonts w:ascii="Times New Roman" w:hAnsi="Times New Roman"/>
          <w:b/>
          <w:bCs/>
          <w:iCs/>
          <w:sz w:val="22"/>
          <w:szCs w:val="22"/>
          <w:lang w:val="en-GB"/>
        </w:rPr>
        <w:t>Guarantee Form of the Warranty Obligations Performance on First Demand</w:t>
      </w:r>
      <w:r w:rsidR="00925BE0" w:rsidRPr="00D92D20">
        <w:rPr>
          <w:rFonts w:ascii="Times New Roman" w:hAnsi="Times New Roman" w:cs="Times New Roman"/>
          <w:b/>
          <w:sz w:val="22"/>
          <w:szCs w:val="22"/>
          <w:lang w:val="en-GB"/>
        </w:rPr>
        <w:t>*</w:t>
      </w:r>
    </w:p>
    <w:p w:rsidR="00925BE0" w:rsidRPr="00D92D20" w:rsidRDefault="00925BE0" w:rsidP="00925BE0">
      <w:pPr>
        <w:pStyle w:val="Sarakstarindkopa2"/>
        <w:spacing w:before="120"/>
        <w:ind w:left="0"/>
        <w:jc w:val="center"/>
        <w:rPr>
          <w:sz w:val="22"/>
          <w:szCs w:val="22"/>
          <w:lang w:val="en-GB"/>
        </w:rPr>
      </w:pPr>
    </w:p>
    <w:p w:rsidR="00925BE0" w:rsidRPr="00D92D20" w:rsidRDefault="00925BE0" w:rsidP="00925BE0">
      <w:pPr>
        <w:pStyle w:val="Index1"/>
        <w:numPr>
          <w:ilvl w:val="0"/>
          <w:numId w:val="0"/>
        </w:numPr>
        <w:ind w:left="394"/>
        <w:rPr>
          <w:lang w:val="en-GB"/>
        </w:rPr>
      </w:pPr>
    </w:p>
    <w:p w:rsidR="00D92D20" w:rsidRPr="00AC04B3" w:rsidRDefault="00D92D20" w:rsidP="00D92D20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Riga, </w:t>
      </w:r>
      <w:r>
        <w:rPr>
          <w:rFonts w:ascii="Times New Roman" w:hAnsi="Times New Roman" w:cs="Times New Roman"/>
          <w:sz w:val="22"/>
          <w:szCs w:val="22"/>
          <w:lang w:val="en-GB"/>
        </w:rPr>
        <w:t>___</w:t>
      </w:r>
      <w:r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 ______________ </w:t>
      </w:r>
      <w:r>
        <w:rPr>
          <w:rFonts w:ascii="Times New Roman" w:hAnsi="Times New Roman" w:cs="Times New Roman"/>
          <w:sz w:val="22"/>
          <w:szCs w:val="22"/>
          <w:lang w:val="en-GB"/>
        </w:rPr>
        <w:t>201__</w:t>
      </w:r>
    </w:p>
    <w:p w:rsidR="00D92D20" w:rsidRPr="00AC04B3" w:rsidRDefault="00D92D20" w:rsidP="00D92D20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  <w:lang w:val="en-GB"/>
        </w:rPr>
      </w:pPr>
    </w:p>
    <w:p w:rsidR="00D92D20" w:rsidRPr="00AC04B3" w:rsidRDefault="00D92D20" w:rsidP="00D92D20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  <w:lang w:val="en-GB"/>
        </w:rPr>
      </w:pPr>
      <w:r w:rsidRPr="00AC04B3">
        <w:rPr>
          <w:rFonts w:ascii="Times New Roman" w:hAnsi="Times New Roman"/>
          <w:sz w:val="22"/>
          <w:szCs w:val="22"/>
          <w:lang w:val="en-GB"/>
        </w:rPr>
        <w:t>Addre</w:t>
      </w:r>
      <w:r>
        <w:rPr>
          <w:rFonts w:ascii="Times New Roman" w:hAnsi="Times New Roman"/>
          <w:sz w:val="22"/>
          <w:szCs w:val="22"/>
          <w:lang w:val="en-GB"/>
        </w:rPr>
        <w:t>ssee</w:t>
      </w:r>
      <w:r w:rsidRPr="00AC04B3">
        <w:rPr>
          <w:rFonts w:ascii="Times New Roman" w:hAnsi="Times New Roman"/>
          <w:sz w:val="22"/>
          <w:szCs w:val="22"/>
          <w:lang w:val="en-GB"/>
        </w:rPr>
        <w:t>: Riga Techn</w:t>
      </w:r>
      <w:r>
        <w:rPr>
          <w:rFonts w:ascii="Times New Roman" w:hAnsi="Times New Roman"/>
          <w:sz w:val="22"/>
          <w:szCs w:val="22"/>
          <w:lang w:val="en-GB"/>
        </w:rPr>
        <w:t>ical U</w:t>
      </w:r>
      <w:r w:rsidRPr="00AC04B3">
        <w:rPr>
          <w:rFonts w:ascii="Times New Roman" w:hAnsi="Times New Roman"/>
          <w:sz w:val="22"/>
          <w:szCs w:val="22"/>
          <w:lang w:val="en-GB"/>
        </w:rPr>
        <w:t>niversit</w:t>
      </w:r>
      <w:r>
        <w:rPr>
          <w:rFonts w:ascii="Times New Roman" w:hAnsi="Times New Roman"/>
          <w:sz w:val="22"/>
          <w:szCs w:val="22"/>
          <w:lang w:val="en-GB"/>
        </w:rPr>
        <w:t xml:space="preserve">y </w:t>
      </w:r>
    </w:p>
    <w:p w:rsidR="00D92D20" w:rsidRPr="00AC04B3" w:rsidRDefault="00D92D20" w:rsidP="00D92D20">
      <w:pPr>
        <w:pStyle w:val="Apakpunkts"/>
        <w:numPr>
          <w:ilvl w:val="0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  <w:lang w:val="en-GB"/>
        </w:rPr>
      </w:pPr>
      <w:r w:rsidRPr="00AC04B3">
        <w:rPr>
          <w:rFonts w:ascii="Times New Roman" w:hAnsi="Times New Roman"/>
          <w:sz w:val="22"/>
          <w:szCs w:val="22"/>
          <w:lang w:val="en-GB"/>
        </w:rPr>
        <w:t>Re</w:t>
      </w:r>
      <w:r>
        <w:rPr>
          <w:rFonts w:ascii="Times New Roman" w:hAnsi="Times New Roman"/>
          <w:sz w:val="22"/>
          <w:szCs w:val="22"/>
          <w:lang w:val="en-GB"/>
        </w:rPr>
        <w:t>g</w:t>
      </w:r>
      <w:r w:rsidRPr="00AC04B3">
        <w:rPr>
          <w:rFonts w:ascii="Times New Roman" w:hAnsi="Times New Roman"/>
          <w:sz w:val="22"/>
          <w:szCs w:val="22"/>
          <w:lang w:val="en-GB"/>
        </w:rPr>
        <w:t>. N</w:t>
      </w:r>
      <w:r>
        <w:rPr>
          <w:rFonts w:ascii="Times New Roman" w:hAnsi="Times New Roman"/>
          <w:sz w:val="22"/>
          <w:szCs w:val="22"/>
          <w:lang w:val="en-GB"/>
        </w:rPr>
        <w:t>o</w:t>
      </w:r>
      <w:r w:rsidRPr="00AC04B3">
        <w:rPr>
          <w:rFonts w:ascii="Times New Roman" w:hAnsi="Times New Roman"/>
          <w:sz w:val="22"/>
          <w:szCs w:val="22"/>
          <w:lang w:val="en-GB"/>
        </w:rPr>
        <w:t xml:space="preserve">. 3341000709, address: </w:t>
      </w:r>
      <w:r>
        <w:rPr>
          <w:rFonts w:ascii="Times New Roman" w:hAnsi="Times New Roman"/>
          <w:sz w:val="22"/>
          <w:szCs w:val="22"/>
          <w:lang w:val="en-GB"/>
        </w:rPr>
        <w:t xml:space="preserve">1 </w:t>
      </w:r>
      <w:proofErr w:type="spellStart"/>
      <w:r w:rsidRPr="00AC04B3">
        <w:rPr>
          <w:rFonts w:ascii="Times New Roman" w:hAnsi="Times New Roman"/>
          <w:sz w:val="22"/>
          <w:szCs w:val="22"/>
          <w:lang w:val="en-GB"/>
        </w:rPr>
        <w:t>Kaļķu</w:t>
      </w:r>
      <w:proofErr w:type="spellEnd"/>
      <w:r w:rsidRPr="00AC04B3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>Street</w:t>
      </w:r>
      <w:r w:rsidRPr="00AC04B3">
        <w:rPr>
          <w:rFonts w:ascii="Times New Roman" w:hAnsi="Times New Roman"/>
          <w:sz w:val="22"/>
          <w:szCs w:val="22"/>
          <w:lang w:val="en-GB"/>
        </w:rPr>
        <w:t xml:space="preserve">, Riga, </w:t>
      </w:r>
      <w:r w:rsidRPr="00AC04B3">
        <w:rPr>
          <w:rFonts w:ascii="Times New Roman" w:hAnsi="Times New Roman"/>
          <w:iCs/>
          <w:sz w:val="22"/>
          <w:szCs w:val="22"/>
          <w:lang w:val="en-GB"/>
        </w:rPr>
        <w:t>LV-1658</w:t>
      </w:r>
    </w:p>
    <w:p w:rsidR="00D92D20" w:rsidRPr="00AC04B3" w:rsidRDefault="00D92D20" w:rsidP="00D92D20">
      <w:pPr>
        <w:pStyle w:val="Index1"/>
        <w:numPr>
          <w:ilvl w:val="0"/>
          <w:numId w:val="0"/>
        </w:numPr>
        <w:ind w:left="394"/>
        <w:rPr>
          <w:lang w:val="en-GB"/>
        </w:rPr>
      </w:pPr>
    </w:p>
    <w:p w:rsidR="00925BE0" w:rsidRPr="00D92D20" w:rsidRDefault="00D92D20" w:rsidP="00D92D20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Facility</w:t>
      </w:r>
      <w:r w:rsidRPr="00AC04B3">
        <w:rPr>
          <w:rFonts w:ascii="Times New Roman" w:hAnsi="Times New Roman"/>
          <w:sz w:val="22"/>
          <w:szCs w:val="22"/>
          <w:lang w:val="en-GB"/>
        </w:rPr>
        <w:t xml:space="preserve">: </w:t>
      </w:r>
      <w:r w:rsidRPr="00AC04B3">
        <w:rPr>
          <w:rFonts w:ascii="Times New Roman" w:hAnsi="Times New Roman"/>
          <w:bCs/>
          <w:i/>
          <w:sz w:val="22"/>
          <w:szCs w:val="22"/>
          <w:lang w:val="en-GB"/>
        </w:rPr>
        <w:t>_______________________________</w:t>
      </w:r>
    </w:p>
    <w:p w:rsidR="00925BE0" w:rsidRPr="00D92D20" w:rsidRDefault="00925BE0" w:rsidP="00925BE0">
      <w:pPr>
        <w:pStyle w:val="Index1"/>
        <w:numPr>
          <w:ilvl w:val="0"/>
          <w:numId w:val="0"/>
        </w:numPr>
        <w:ind w:left="394"/>
        <w:rPr>
          <w:lang w:val="en-GB"/>
        </w:rPr>
      </w:pPr>
    </w:p>
    <w:p w:rsidR="006F4BC1" w:rsidRDefault="00D92D20" w:rsidP="00D92D2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  <w:r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Whereas the Procurement Agreement No. _________ is concluded with </w:t>
      </w:r>
      <w:r w:rsidRPr="00AC04B3">
        <w:rPr>
          <w:rFonts w:ascii="Times New Roman" w:hAnsi="Times New Roman"/>
          <w:sz w:val="22"/>
          <w:szCs w:val="22"/>
          <w:lang w:val="en-GB"/>
        </w:rPr>
        <w:t xml:space="preserve">______________________________________________ </w:t>
      </w:r>
      <w:r w:rsidRPr="00AC04B3">
        <w:rPr>
          <w:rFonts w:ascii="Times New Roman" w:hAnsi="Times New Roman"/>
          <w:i/>
          <w:sz w:val="22"/>
          <w:szCs w:val="22"/>
          <w:lang w:val="en-GB"/>
        </w:rPr>
        <w:t>(</w:t>
      </w:r>
      <w:r w:rsidRPr="00D92D20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>form</w:t>
      </w:r>
      <w:r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 xml:space="preserve"> of business organisation</w:t>
      </w:r>
      <w:r w:rsidRPr="00D92D20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>,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 name, registration </w:t>
      </w:r>
      <w:r w:rsidRPr="00AC04B3">
        <w:rPr>
          <w:rFonts w:ascii="Times New Roman" w:hAnsi="Times New Roman"/>
          <w:i/>
          <w:sz w:val="22"/>
          <w:szCs w:val="22"/>
          <w:lang w:val="en-GB"/>
        </w:rPr>
        <w:t>num</w:t>
      </w:r>
      <w:r>
        <w:rPr>
          <w:rFonts w:ascii="Times New Roman" w:hAnsi="Times New Roman"/>
          <w:i/>
          <w:sz w:val="22"/>
          <w:szCs w:val="22"/>
          <w:lang w:val="en-GB"/>
        </w:rPr>
        <w:t>be</w:t>
      </w:r>
      <w:r w:rsidRPr="00AC04B3">
        <w:rPr>
          <w:rFonts w:ascii="Times New Roman" w:hAnsi="Times New Roman"/>
          <w:i/>
          <w:sz w:val="22"/>
          <w:szCs w:val="22"/>
          <w:lang w:val="en-GB"/>
        </w:rPr>
        <w:t>r</w:t>
      </w:r>
      <w:r>
        <w:rPr>
          <w:rFonts w:ascii="Times New Roman" w:hAnsi="Times New Roman"/>
          <w:i/>
          <w:sz w:val="22"/>
          <w:szCs w:val="22"/>
          <w:lang w:val="en-GB"/>
        </w:rPr>
        <w:t>, registered office address</w:t>
      </w:r>
      <w:r w:rsidRPr="00AC04B3">
        <w:rPr>
          <w:rFonts w:ascii="Times New Roman" w:hAnsi="Times New Roman"/>
          <w:i/>
          <w:sz w:val="22"/>
          <w:szCs w:val="22"/>
          <w:lang w:val="en-GB"/>
        </w:rPr>
        <w:t>)</w:t>
      </w:r>
      <w:r w:rsidRPr="00AC04B3">
        <w:rPr>
          <w:rFonts w:ascii="Times New Roman" w:hAnsi="Times New Roman"/>
          <w:sz w:val="22"/>
          <w:szCs w:val="22"/>
          <w:lang w:val="en-GB"/>
        </w:rPr>
        <w:t xml:space="preserve"> (hereinafter – </w:t>
      </w:r>
      <w:r>
        <w:rPr>
          <w:rFonts w:ascii="Times New Roman" w:hAnsi="Times New Roman"/>
          <w:sz w:val="22"/>
          <w:szCs w:val="22"/>
          <w:lang w:val="en-GB"/>
        </w:rPr>
        <w:t>the Contractor</w:t>
      </w:r>
      <w:r w:rsidRPr="00AC04B3">
        <w:rPr>
          <w:rFonts w:ascii="Times New Roman" w:hAnsi="Times New Roman"/>
          <w:sz w:val="22"/>
          <w:szCs w:val="22"/>
          <w:lang w:val="en-GB"/>
        </w:rPr>
        <w:t>)</w:t>
      </w:r>
      <w:r>
        <w:rPr>
          <w:rFonts w:ascii="Times New Roman" w:hAnsi="Times New Roman"/>
          <w:sz w:val="22"/>
          <w:szCs w:val="22"/>
          <w:lang w:val="en-GB"/>
        </w:rPr>
        <w:t xml:space="preserve"> on </w:t>
      </w:r>
      <w:r>
        <w:rPr>
          <w:rFonts w:ascii="Times New Roman" w:hAnsi="Times New Roman" w:cs="Times New Roman"/>
          <w:sz w:val="22"/>
          <w:szCs w:val="22"/>
          <w:lang w:val="en-GB"/>
        </w:rPr>
        <w:t>___</w:t>
      </w:r>
      <w:r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 ______________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201__ in accordance with </w:t>
      </w:r>
      <w:r>
        <w:rPr>
          <w:rFonts w:ascii="Times New Roman" w:hAnsi="Times New Roman"/>
          <w:sz w:val="22"/>
          <w:szCs w:val="22"/>
          <w:lang w:val="en-GB"/>
        </w:rPr>
        <w:t>the procurement</w:t>
      </w:r>
      <w:r w:rsidRPr="00AC04B3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541EAE">
        <w:rPr>
          <w:rFonts w:ascii="Times New Roman" w:hAnsi="Times New Roman"/>
          <w:sz w:val="22"/>
          <w:szCs w:val="22"/>
          <w:lang w:val="en-GB"/>
        </w:rPr>
        <w:t>“</w:t>
      </w:r>
      <w:r w:rsidRPr="001763F4">
        <w:rPr>
          <w:rFonts w:ascii="Times New Roman" w:hAnsi="Times New Roman"/>
          <w:sz w:val="22"/>
          <w:szCs w:val="22"/>
          <w:lang w:val="en-GB"/>
        </w:rPr>
        <w:t>Acquisition of Scientific Equipment for RTU Faculty of Materials Science and Applied Chemistry: 500 MHz Nuclear Magnetic Resonance Spectrometer”</w:t>
      </w:r>
      <w:r w:rsidRPr="00AC04B3">
        <w:rPr>
          <w:rFonts w:ascii="Times New Roman" w:hAnsi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/>
          <w:sz w:val="22"/>
          <w:szCs w:val="22"/>
          <w:lang w:val="en-GB"/>
        </w:rPr>
        <w:t xml:space="preserve">procurement identification </w:t>
      </w:r>
      <w:r w:rsidRPr="00AC04B3">
        <w:rPr>
          <w:rFonts w:ascii="Times New Roman" w:hAnsi="Times New Roman"/>
          <w:sz w:val="22"/>
          <w:szCs w:val="22"/>
          <w:lang w:val="en-GB"/>
        </w:rPr>
        <w:t>N</w:t>
      </w:r>
      <w:r>
        <w:rPr>
          <w:rFonts w:ascii="Times New Roman" w:hAnsi="Times New Roman"/>
          <w:sz w:val="22"/>
          <w:szCs w:val="22"/>
          <w:lang w:val="en-GB"/>
        </w:rPr>
        <w:t>o</w:t>
      </w:r>
      <w:r w:rsidRPr="00AC04B3">
        <w:rPr>
          <w:rFonts w:ascii="Times New Roman" w:hAnsi="Times New Roman"/>
          <w:sz w:val="22"/>
          <w:szCs w:val="22"/>
          <w:lang w:val="en-GB"/>
        </w:rPr>
        <w:t>. RTU - 2018/8</w:t>
      </w:r>
      <w:r>
        <w:rPr>
          <w:rFonts w:ascii="Times New Roman" w:hAnsi="Times New Roman"/>
          <w:sz w:val="22"/>
          <w:szCs w:val="22"/>
          <w:lang w:val="en-GB"/>
        </w:rPr>
        <w:t>, and in conformity with the Agreement the Contractor</w:t>
      </w:r>
      <w:r w:rsidR="00925BE0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="006F4BC1" w:rsidRPr="006F4BC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is obliged to replace the guarantee of execution of the </w:t>
      </w:r>
      <w:r w:rsidR="006F4BC1">
        <w:rPr>
          <w:rFonts w:ascii="Times New Roman" w:eastAsia="Calibri" w:hAnsi="Times New Roman" w:cs="Times New Roman"/>
          <w:sz w:val="22"/>
          <w:szCs w:val="22"/>
          <w:lang w:val="en-GB"/>
        </w:rPr>
        <w:t>warranty</w:t>
      </w:r>
      <w:r w:rsidR="006F4BC1" w:rsidRPr="006F4BC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withheld by submitting this guarantee for the fulfilment of </w:t>
      </w:r>
      <w:r w:rsidR="006F4BC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such warranty </w:t>
      </w:r>
      <w:r w:rsidR="006F4BC1" w:rsidRPr="006F4BC1">
        <w:rPr>
          <w:rFonts w:ascii="Times New Roman" w:eastAsia="Calibri" w:hAnsi="Times New Roman" w:cs="Times New Roman"/>
          <w:sz w:val="22"/>
          <w:szCs w:val="22"/>
          <w:lang w:val="en-GB"/>
        </w:rPr>
        <w:t>obligations</w:t>
      </w:r>
      <w:r w:rsidR="006F4BC1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, </w:t>
      </w:r>
    </w:p>
    <w:p w:rsidR="00925BE0" w:rsidRDefault="006F4BC1" w:rsidP="006F4BC1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proofErr w:type="gramStart"/>
      <w:r>
        <w:rPr>
          <w:rFonts w:ascii="Times New Roman" w:eastAsia="Calibri" w:hAnsi="Times New Roman" w:cs="Times New Roman"/>
          <w:sz w:val="22"/>
          <w:szCs w:val="22"/>
          <w:lang w:val="en-GB"/>
        </w:rPr>
        <w:t>we</w:t>
      </w:r>
      <w:r w:rsidR="00925BE0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, ____________ </w:t>
      </w:r>
      <w:r w:rsidR="00925BE0" w:rsidRPr="00D92D20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>(</w:t>
      </w:r>
      <w:r w:rsidRPr="00D92D20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>form</w:t>
      </w:r>
      <w:r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 xml:space="preserve"> of business organisation</w:t>
      </w:r>
      <w:r w:rsidRPr="00D92D20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>,</w:t>
      </w:r>
      <w:r>
        <w:rPr>
          <w:rFonts w:ascii="Times New Roman" w:hAnsi="Times New Roman"/>
          <w:i/>
          <w:sz w:val="22"/>
          <w:szCs w:val="22"/>
          <w:lang w:val="en-GB"/>
        </w:rPr>
        <w:t xml:space="preserve"> name, registration </w:t>
      </w:r>
      <w:r w:rsidRPr="00AC04B3">
        <w:rPr>
          <w:rFonts w:ascii="Times New Roman" w:hAnsi="Times New Roman"/>
          <w:i/>
          <w:sz w:val="22"/>
          <w:szCs w:val="22"/>
          <w:lang w:val="en-GB"/>
        </w:rPr>
        <w:t>num</w:t>
      </w:r>
      <w:r>
        <w:rPr>
          <w:rFonts w:ascii="Times New Roman" w:hAnsi="Times New Roman"/>
          <w:i/>
          <w:sz w:val="22"/>
          <w:szCs w:val="22"/>
          <w:lang w:val="en-GB"/>
        </w:rPr>
        <w:t>be</w:t>
      </w:r>
      <w:r w:rsidRPr="00AC04B3">
        <w:rPr>
          <w:rFonts w:ascii="Times New Roman" w:hAnsi="Times New Roman"/>
          <w:i/>
          <w:sz w:val="22"/>
          <w:szCs w:val="22"/>
          <w:lang w:val="en-GB"/>
        </w:rPr>
        <w:t>r</w:t>
      </w:r>
      <w:r>
        <w:rPr>
          <w:rFonts w:ascii="Times New Roman" w:hAnsi="Times New Roman"/>
          <w:i/>
          <w:sz w:val="22"/>
          <w:szCs w:val="22"/>
          <w:lang w:val="en-GB"/>
        </w:rPr>
        <w:t>, registered office address</w:t>
      </w:r>
      <w:r w:rsidR="00925BE0" w:rsidRPr="00D92D20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>)</w:t>
      </w:r>
      <w:r w:rsidR="00925BE0" w:rsidRPr="00D92D20">
        <w:rPr>
          <w:rFonts w:ascii="Times New Roman" w:eastAsia="Calibri" w:hAnsi="Times New Roman" w:cs="Times New Roman"/>
          <w:iCs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iCs/>
          <w:sz w:val="22"/>
          <w:szCs w:val="22"/>
          <w:lang w:val="en-GB"/>
        </w:rPr>
        <w:t xml:space="preserve">hereby issue </w:t>
      </w:r>
      <w:r w:rsidR="00DC1DEF">
        <w:rPr>
          <w:rFonts w:ascii="Times New Roman" w:eastAsia="Calibri" w:hAnsi="Times New Roman" w:cs="Times New Roman"/>
          <w:iCs/>
          <w:sz w:val="22"/>
          <w:szCs w:val="22"/>
          <w:lang w:val="en-GB"/>
        </w:rPr>
        <w:t>an</w:t>
      </w:r>
      <w:r>
        <w:rPr>
          <w:rFonts w:ascii="Times New Roman" w:eastAsia="Calibri" w:hAnsi="Times New Roman" w:cs="Times New Roman"/>
          <w:iCs/>
          <w:sz w:val="22"/>
          <w:szCs w:val="22"/>
          <w:lang w:val="en-GB"/>
        </w:rPr>
        <w:t xml:space="preserve"> irrevocable </w:t>
      </w:r>
      <w:r w:rsidRPr="006F4BC1">
        <w:rPr>
          <w:rFonts w:ascii="Times New Roman" w:eastAsia="Calibri" w:hAnsi="Times New Roman" w:cs="Times New Roman"/>
          <w:iCs/>
          <w:sz w:val="22"/>
          <w:szCs w:val="22"/>
          <w:lang w:val="en-GB"/>
        </w:rPr>
        <w:t>guarantee of the fulfilment of the warranty obligations on first demand</w:t>
      </w:r>
      <w:r>
        <w:rPr>
          <w:rFonts w:ascii="Times New Roman" w:eastAsia="Calibri" w:hAnsi="Times New Roman" w:cs="Times New Roman"/>
          <w:iCs/>
          <w:sz w:val="22"/>
          <w:szCs w:val="22"/>
          <w:lang w:val="en-GB"/>
        </w:rPr>
        <w:t xml:space="preserve"> and </w:t>
      </w:r>
      <w:r>
        <w:rPr>
          <w:rFonts w:ascii="Times New Roman" w:hAnsi="Times New Roman" w:cs="Times New Roman"/>
          <w:sz w:val="22"/>
          <w:szCs w:val="22"/>
          <w:lang w:val="en-GB"/>
        </w:rPr>
        <w:t>undertake to remit payment to</w:t>
      </w:r>
      <w:r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AC04B3">
        <w:rPr>
          <w:rFonts w:ascii="Times New Roman" w:hAnsi="Times New Roman"/>
          <w:sz w:val="22"/>
          <w:szCs w:val="22"/>
          <w:lang w:val="en-GB"/>
        </w:rPr>
        <w:t>Riga Technical University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AC04B3">
        <w:rPr>
          <w:rFonts w:ascii="Times New Roman" w:hAnsi="Times New Roman"/>
          <w:sz w:val="22"/>
          <w:szCs w:val="22"/>
          <w:lang w:val="en-GB"/>
        </w:rPr>
        <w:t xml:space="preserve">(hereinafter – </w:t>
      </w:r>
      <w:r>
        <w:rPr>
          <w:rFonts w:ascii="Times New Roman" w:hAnsi="Times New Roman"/>
          <w:sz w:val="22"/>
          <w:szCs w:val="22"/>
          <w:lang w:val="en-GB"/>
        </w:rPr>
        <w:t>the</w:t>
      </w:r>
      <w:r w:rsidRPr="00AC04B3">
        <w:rPr>
          <w:rFonts w:ascii="Times New Roman" w:hAnsi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>Customer</w:t>
      </w:r>
      <w:r w:rsidRPr="00AC04B3">
        <w:rPr>
          <w:rFonts w:ascii="Times New Roman" w:hAnsi="Times New Roman"/>
          <w:sz w:val="22"/>
          <w:szCs w:val="22"/>
          <w:lang w:val="en-GB"/>
        </w:rPr>
        <w:t>)</w:t>
      </w:r>
      <w:r>
        <w:rPr>
          <w:rFonts w:ascii="Times New Roman" w:hAnsi="Times New Roman"/>
          <w:sz w:val="22"/>
          <w:szCs w:val="22"/>
          <w:lang w:val="en-GB"/>
        </w:rPr>
        <w:t xml:space="preserve"> in the claim amount, which </w:t>
      </w:r>
      <w:r>
        <w:rPr>
          <w:rFonts w:ascii="Times New Roman" w:eastAsia="Calibri" w:hAnsi="Times New Roman" w:cs="Times New Roman"/>
          <w:sz w:val="22"/>
          <w:szCs w:val="22"/>
          <w:lang w:val="en-GB"/>
        </w:rPr>
        <w:t>does not exceed</w:t>
      </w:r>
      <w:r w:rsidR="00925BE0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="00925BE0" w:rsidRPr="00D92D20">
        <w:rPr>
          <w:rFonts w:ascii="Times New Roman" w:eastAsia="Calibri" w:hAnsi="Times New Roman" w:cs="Times New Roman"/>
          <w:b/>
          <w:sz w:val="22"/>
          <w:szCs w:val="22"/>
          <w:lang w:val="en-GB"/>
        </w:rPr>
        <w:t>5%</w:t>
      </w:r>
      <w:r w:rsidR="00925BE0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="00D655FE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>(</w:t>
      </w:r>
      <w:r>
        <w:rPr>
          <w:rFonts w:ascii="Times New Roman" w:eastAsia="Calibri" w:hAnsi="Times New Roman" w:cs="Times New Roman"/>
          <w:sz w:val="22"/>
          <w:szCs w:val="22"/>
          <w:lang w:val="en-GB"/>
        </w:rPr>
        <w:t>five</w:t>
      </w:r>
      <w:r w:rsidR="00D655FE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p</w:t>
      </w:r>
      <w:r>
        <w:rPr>
          <w:rFonts w:ascii="Times New Roman" w:eastAsia="Calibri" w:hAnsi="Times New Roman" w:cs="Times New Roman"/>
          <w:sz w:val="22"/>
          <w:szCs w:val="22"/>
          <w:lang w:val="en-GB"/>
        </w:rPr>
        <w:t>e</w:t>
      </w:r>
      <w:r w:rsidR="00D655FE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rcent) </w:t>
      </w:r>
      <w:r>
        <w:rPr>
          <w:rFonts w:ascii="Times New Roman" w:hAnsi="Times New Roman" w:cs="Times New Roman"/>
          <w:sz w:val="22"/>
          <w:szCs w:val="22"/>
          <w:lang w:val="en-GB"/>
        </w:rPr>
        <w:t>of the Agreement amount,</w:t>
      </w:r>
      <w:r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w/o VAT</w:t>
      </w:r>
      <w:r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GB"/>
        </w:rPr>
        <w:t>i</w:t>
      </w:r>
      <w:r w:rsidRPr="00AC04B3">
        <w:rPr>
          <w:rFonts w:ascii="Times New Roman" w:hAnsi="Times New Roman" w:cs="Times New Roman"/>
          <w:sz w:val="22"/>
          <w:szCs w:val="22"/>
          <w:lang w:val="en-GB"/>
        </w:rPr>
        <w:t>.</w:t>
      </w:r>
      <w:r>
        <w:rPr>
          <w:rFonts w:ascii="Times New Roman" w:hAnsi="Times New Roman" w:cs="Times New Roman"/>
          <w:sz w:val="22"/>
          <w:szCs w:val="22"/>
          <w:lang w:val="en-GB"/>
        </w:rPr>
        <w:t>e</w:t>
      </w:r>
      <w:r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="00925BE0" w:rsidRPr="00D92D20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 xml:space="preserve">EUR </w:t>
      </w:r>
      <w:r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 xml:space="preserve">______________ </w:t>
      </w:r>
      <w:r w:rsidR="00925BE0" w:rsidRPr="00D92D20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>(_______________)</w:t>
      </w:r>
      <w:r>
        <w:rPr>
          <w:rFonts w:ascii="Times New Roman" w:eastAsia="Calibri" w:hAnsi="Times New Roman" w:cs="Times New Roman"/>
          <w:bCs/>
          <w:sz w:val="22"/>
          <w:szCs w:val="22"/>
          <w:lang w:val="en-GB"/>
        </w:rPr>
        <w:t xml:space="preserve">, and </w:t>
      </w:r>
      <w:r>
        <w:rPr>
          <w:rFonts w:ascii="Times New Roman" w:hAnsi="Times New Roman" w:cs="Times New Roman"/>
          <w:sz w:val="22"/>
          <w:szCs w:val="22"/>
          <w:lang w:val="en-GB"/>
        </w:rPr>
        <w:t>undertake an obligation to</w:t>
      </w:r>
      <w:r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en-GB"/>
        </w:rPr>
        <w:t>pay in the event</w:t>
      </w:r>
      <w:r w:rsidR="00925BE0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sz w:val="22"/>
          <w:szCs w:val="22"/>
          <w:lang w:val="en-GB"/>
        </w:rPr>
        <w:t>the Contractor does not fulfil the Agreement provisions upon occurrence of a warranty case.</w:t>
      </w:r>
      <w:proofErr w:type="gramEnd"/>
    </w:p>
    <w:p w:rsidR="00DC1DEF" w:rsidRPr="00D92D20" w:rsidRDefault="00DC1DEF" w:rsidP="006F4BC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</w:p>
    <w:p w:rsidR="00925BE0" w:rsidRPr="00D92D20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en-GB"/>
        </w:rPr>
      </w:pPr>
      <w:r w:rsidRPr="00D92D20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 xml:space="preserve">_____________ </w:t>
      </w:r>
      <w:r w:rsidR="00DC1DEF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>(</w:t>
      </w:r>
      <w:r w:rsidRPr="00D92D20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>n</w:t>
      </w:r>
      <w:r w:rsidR="00DC1DEF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>ame</w:t>
      </w:r>
      <w:r w:rsidRPr="00D92D20">
        <w:rPr>
          <w:rFonts w:ascii="Times New Roman" w:eastAsia="Calibri" w:hAnsi="Times New Roman" w:cs="Times New Roman"/>
          <w:i/>
          <w:iCs/>
          <w:sz w:val="22"/>
          <w:szCs w:val="22"/>
          <w:lang w:val="en-GB"/>
        </w:rPr>
        <w:t xml:space="preserve">) </w:t>
      </w:r>
      <w:r w:rsidR="00DC1DEF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undertakes to pay the aforementioned amount to </w:t>
      </w:r>
      <w:r w:rsidR="00DC1DEF">
        <w:rPr>
          <w:rFonts w:ascii="Times New Roman" w:hAnsi="Times New Roman"/>
          <w:sz w:val="22"/>
          <w:szCs w:val="22"/>
          <w:lang w:val="en-GB"/>
        </w:rPr>
        <w:t>the</w:t>
      </w:r>
      <w:r w:rsidR="00DC1DEF" w:rsidRPr="00AC04B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C1DEF">
        <w:rPr>
          <w:rFonts w:ascii="Times New Roman" w:hAnsi="Times New Roman"/>
          <w:sz w:val="22"/>
          <w:szCs w:val="22"/>
          <w:lang w:val="en-GB"/>
        </w:rPr>
        <w:t xml:space="preserve">Customer </w:t>
      </w:r>
      <w:r w:rsidR="00DC1DEF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on the first written demand </w:t>
      </w:r>
      <w:r w:rsidR="00DC1DEF">
        <w:rPr>
          <w:rFonts w:ascii="Times New Roman" w:hAnsi="Times New Roman" w:cs="Times New Roman"/>
          <w:sz w:val="22"/>
          <w:szCs w:val="22"/>
          <w:lang w:val="en-GB"/>
        </w:rPr>
        <w:t>within</w:t>
      </w:r>
      <w:r w:rsidR="00DC1DEF"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 5 (</w:t>
      </w:r>
      <w:r w:rsidR="00DC1DEF">
        <w:rPr>
          <w:rFonts w:ascii="Times New Roman" w:hAnsi="Times New Roman" w:cs="Times New Roman"/>
          <w:sz w:val="22"/>
          <w:szCs w:val="22"/>
          <w:lang w:val="en-GB"/>
        </w:rPr>
        <w:t>five</w:t>
      </w:r>
      <w:r w:rsidR="00DC1DEF"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) </w:t>
      </w:r>
      <w:r w:rsidR="00DC1DEF">
        <w:rPr>
          <w:rFonts w:ascii="Times New Roman" w:hAnsi="Times New Roman" w:cs="Times New Roman"/>
          <w:sz w:val="22"/>
          <w:szCs w:val="22"/>
          <w:lang w:val="en-GB"/>
        </w:rPr>
        <w:t>working days</w:t>
      </w:r>
      <w:r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>, n</w:t>
      </w:r>
      <w:r w:rsidR="00DC1DEF">
        <w:rPr>
          <w:rFonts w:ascii="Times New Roman" w:eastAsia="Calibri" w:hAnsi="Times New Roman" w:cs="Times New Roman"/>
          <w:sz w:val="22"/>
          <w:szCs w:val="22"/>
          <w:lang w:val="en-GB"/>
        </w:rPr>
        <w:t>ot requiring to substantiate the claim</w:t>
      </w:r>
      <w:r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, </w:t>
      </w:r>
      <w:r w:rsidR="00DC1DEF">
        <w:rPr>
          <w:rFonts w:ascii="Times New Roman" w:eastAsia="Calibri" w:hAnsi="Times New Roman" w:cs="Times New Roman"/>
          <w:sz w:val="22"/>
          <w:szCs w:val="22"/>
          <w:lang w:val="en-GB"/>
        </w:rPr>
        <w:t>on condition</w:t>
      </w:r>
      <w:r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="00DC1DEF">
        <w:rPr>
          <w:rFonts w:ascii="Times New Roman" w:hAnsi="Times New Roman"/>
          <w:sz w:val="22"/>
          <w:szCs w:val="22"/>
          <w:lang w:val="en-GB"/>
        </w:rPr>
        <w:t>the</w:t>
      </w:r>
      <w:r w:rsidR="00DC1DEF" w:rsidRPr="00AC04B3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C1DEF">
        <w:rPr>
          <w:rFonts w:ascii="Times New Roman" w:hAnsi="Times New Roman"/>
          <w:sz w:val="22"/>
          <w:szCs w:val="22"/>
          <w:lang w:val="en-GB"/>
        </w:rPr>
        <w:t>Customer provides in its claim</w:t>
      </w:r>
      <w:r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="00DC1DEF">
        <w:rPr>
          <w:rFonts w:ascii="Times New Roman" w:eastAsia="Calibri" w:hAnsi="Times New Roman" w:cs="Times New Roman"/>
          <w:sz w:val="22"/>
          <w:szCs w:val="22"/>
          <w:lang w:val="en-GB"/>
        </w:rPr>
        <w:t>that the required amount is due to the occurrence of the aforementioned</w:t>
      </w:r>
      <w:r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 w:rsidR="00DC1DEF">
        <w:rPr>
          <w:rFonts w:ascii="Times New Roman" w:eastAsia="Calibri" w:hAnsi="Times New Roman" w:cs="Times New Roman"/>
          <w:sz w:val="22"/>
          <w:szCs w:val="22"/>
          <w:lang w:val="en-GB"/>
        </w:rPr>
        <w:t>condition</w:t>
      </w:r>
      <w:r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>.</w:t>
      </w:r>
    </w:p>
    <w:p w:rsidR="00925BE0" w:rsidRPr="00D92D20" w:rsidRDefault="00925BE0" w:rsidP="00925BE0">
      <w:pPr>
        <w:pStyle w:val="Index1"/>
        <w:numPr>
          <w:ilvl w:val="0"/>
          <w:numId w:val="0"/>
        </w:numPr>
        <w:ind w:left="394"/>
        <w:rPr>
          <w:lang w:val="en-GB"/>
        </w:rPr>
      </w:pPr>
    </w:p>
    <w:p w:rsidR="00925BE0" w:rsidRPr="00D92D20" w:rsidRDefault="00DC1DEF" w:rsidP="00925BE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2"/>
          <w:szCs w:val="22"/>
          <w:lang w:val="en-GB"/>
        </w:rPr>
      </w:pPr>
      <w:r>
        <w:rPr>
          <w:rFonts w:ascii="Times New Roman" w:eastAsia="Calibri" w:hAnsi="Times New Roman" w:cs="Times New Roman"/>
          <w:sz w:val="22"/>
          <w:szCs w:val="22"/>
          <w:lang w:val="en-GB"/>
        </w:rPr>
        <w:t>This guarantee takes effect on</w:t>
      </w:r>
      <w:r w:rsidR="00925BE0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GB"/>
        </w:rPr>
        <w:t>___</w:t>
      </w:r>
      <w:r w:rsidRPr="00AC04B3">
        <w:rPr>
          <w:rFonts w:ascii="Times New Roman" w:hAnsi="Times New Roman" w:cs="Times New Roman"/>
          <w:sz w:val="22"/>
          <w:szCs w:val="22"/>
          <w:lang w:val="en-GB"/>
        </w:rPr>
        <w:t xml:space="preserve"> ______________ </w:t>
      </w:r>
      <w:r>
        <w:rPr>
          <w:rFonts w:ascii="Times New Roman" w:hAnsi="Times New Roman" w:cs="Times New Roman"/>
          <w:sz w:val="22"/>
          <w:szCs w:val="22"/>
          <w:lang w:val="en-GB"/>
        </w:rPr>
        <w:t>201__</w:t>
      </w:r>
      <w:r w:rsidR="00925BE0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en-GB"/>
        </w:rPr>
        <w:t>and remains valid for the entire warranty period set by the Agreement</w:t>
      </w:r>
      <w:r w:rsidR="00925BE0" w:rsidRPr="00D92D20">
        <w:rPr>
          <w:rFonts w:ascii="Times New Roman" w:eastAsia="Calibri" w:hAnsi="Times New Roman" w:cs="Times New Roman"/>
          <w:sz w:val="22"/>
          <w:szCs w:val="22"/>
          <w:lang w:val="en-GB"/>
        </w:rPr>
        <w:t>.</w:t>
      </w:r>
    </w:p>
    <w:p w:rsidR="00925BE0" w:rsidRPr="00D92D20" w:rsidRDefault="00925BE0" w:rsidP="00925BE0">
      <w:pPr>
        <w:ind w:right="1983"/>
        <w:jc w:val="right"/>
        <w:rPr>
          <w:rFonts w:ascii="Times New Roman" w:hAnsi="Times New Roman" w:cs="Times New Roman"/>
          <w:sz w:val="22"/>
          <w:szCs w:val="22"/>
          <w:lang w:val="en-GB"/>
        </w:rPr>
      </w:pPr>
    </w:p>
    <w:p w:rsidR="00925BE0" w:rsidRPr="00D92D20" w:rsidRDefault="00925BE0" w:rsidP="00925BE0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D92D20">
        <w:rPr>
          <w:rFonts w:ascii="Times New Roman" w:hAnsi="Times New Roman" w:cs="Times New Roman"/>
          <w:sz w:val="22"/>
          <w:szCs w:val="22"/>
          <w:lang w:val="en-GB"/>
        </w:rPr>
        <w:t>___________________</w:t>
      </w:r>
      <w:r w:rsidRPr="00D92D20">
        <w:rPr>
          <w:rFonts w:ascii="Times New Roman" w:hAnsi="Times New Roman" w:cs="Times New Roman"/>
          <w:sz w:val="22"/>
          <w:szCs w:val="22"/>
          <w:lang w:val="en-GB"/>
        </w:rPr>
        <w:tab/>
        <w:t>________________</w:t>
      </w:r>
      <w:r w:rsidRPr="00D92D20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D92D20">
        <w:rPr>
          <w:rFonts w:ascii="Times New Roman" w:hAnsi="Times New Roman" w:cs="Times New Roman"/>
          <w:sz w:val="22"/>
          <w:szCs w:val="22"/>
          <w:lang w:val="en-GB"/>
        </w:rPr>
        <w:tab/>
        <w:t>___________________</w:t>
      </w:r>
    </w:p>
    <w:p w:rsidR="00925BE0" w:rsidRPr="00D92D20" w:rsidRDefault="00DC1DEF" w:rsidP="00DC1DEF">
      <w:pPr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>(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position</w:t>
      </w:r>
      <w:proofErr w:type="gramEnd"/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) </w:t>
      </w:r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ab/>
      </w:r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signature</w:t>
      </w:r>
      <w:proofErr w:type="gramEnd"/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ab/>
      </w:r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ab/>
      </w:r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first</w:t>
      </w:r>
      <w:proofErr w:type="gramEnd"/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 name</w:t>
      </w:r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i/>
          <w:iCs/>
          <w:sz w:val="22"/>
          <w:szCs w:val="22"/>
          <w:lang w:val="en-GB"/>
        </w:rPr>
        <w:t>surname</w:t>
      </w:r>
      <w:r w:rsidRPr="00AC04B3">
        <w:rPr>
          <w:rFonts w:ascii="Times New Roman" w:hAnsi="Times New Roman" w:cs="Times New Roman"/>
          <w:i/>
          <w:iCs/>
          <w:sz w:val="22"/>
          <w:szCs w:val="22"/>
          <w:lang w:val="en-GB"/>
        </w:rPr>
        <w:t>)</w:t>
      </w:r>
    </w:p>
    <w:p w:rsidR="00925BE0" w:rsidRPr="00D92D20" w:rsidRDefault="00925BE0" w:rsidP="00925BE0">
      <w:pPr>
        <w:pStyle w:val="Index1"/>
        <w:numPr>
          <w:ilvl w:val="0"/>
          <w:numId w:val="0"/>
        </w:numPr>
        <w:ind w:left="394"/>
        <w:rPr>
          <w:lang w:val="en-GB"/>
        </w:rPr>
      </w:pPr>
    </w:p>
    <w:p w:rsidR="00881F25" w:rsidRPr="00AC04B3" w:rsidRDefault="00881F25" w:rsidP="00881F25">
      <w:pPr>
        <w:jc w:val="both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  <w:r w:rsidRPr="00AC04B3">
        <w:rPr>
          <w:rFonts w:ascii="Times New Roman" w:hAnsi="Times New Roman" w:cs="Times New Roman"/>
          <w:sz w:val="22"/>
          <w:szCs w:val="22"/>
          <w:lang w:val="en-GB"/>
        </w:rPr>
        <w:t>*</w:t>
      </w:r>
      <w:r w:rsidRPr="00AC04B3">
        <w:rPr>
          <w:rFonts w:ascii="Times New Roman" w:hAnsi="Times New Roman" w:cs="Times New Roman"/>
          <w:b/>
          <w:bCs/>
          <w:i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The Bidder may submit</w:t>
      </w:r>
      <w:r w:rsidRPr="00AC04B3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the </w:t>
      </w:r>
      <w:r w:rsidRPr="00871938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guarantee of the performance of the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warranty</w:t>
      </w:r>
      <w:r w:rsidRPr="00871938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 obligations on first demand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, which differs in content from the guarantee form provided in these Regulations</w:t>
      </w:r>
      <w:r w:rsidRPr="00AC04B3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if such guarantee includes the significant constituent parts of thi</w:t>
      </w:r>
      <w:r w:rsidRPr="00AC04B3">
        <w:rPr>
          <w:rFonts w:ascii="Times New Roman" w:hAnsi="Times New Roman" w:cs="Times New Roman"/>
          <w:bCs/>
          <w:iCs/>
          <w:sz w:val="22"/>
          <w:szCs w:val="22"/>
          <w:lang w:val="en-GB"/>
        </w:rPr>
        <w:t xml:space="preserve">s form, </w:t>
      </w:r>
      <w:r>
        <w:rPr>
          <w:rFonts w:ascii="Times New Roman" w:hAnsi="Times New Roman" w:cs="Times New Roman"/>
          <w:bCs/>
          <w:iCs/>
          <w:sz w:val="22"/>
          <w:szCs w:val="22"/>
          <w:lang w:val="en-GB"/>
        </w:rPr>
        <w:t>and namely:</w:t>
      </w:r>
    </w:p>
    <w:p w:rsidR="00881F25" w:rsidRPr="00AC04B3" w:rsidRDefault="00881F25" w:rsidP="00881F25">
      <w:pPr>
        <w:pStyle w:val="Index1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</w:t>
      </w:r>
      <w:r>
        <w:rPr>
          <w:bCs/>
          <w:iCs/>
          <w:lang w:val="en-GB"/>
        </w:rPr>
        <w:t>warranty</w:t>
      </w:r>
      <w:r>
        <w:rPr>
          <w:lang w:val="en-GB"/>
        </w:rPr>
        <w:t xml:space="preserve"> obligations performance guarantee</w:t>
      </w:r>
      <w:r w:rsidRPr="00AC04B3">
        <w:rPr>
          <w:lang w:val="en-GB"/>
        </w:rPr>
        <w:t xml:space="preserve"> </w:t>
      </w:r>
      <w:r>
        <w:rPr>
          <w:lang w:val="en-GB"/>
        </w:rPr>
        <w:t>is an irrevocable first demand guarantee</w:t>
      </w:r>
      <w:r w:rsidRPr="00AC04B3">
        <w:rPr>
          <w:lang w:val="en-GB"/>
        </w:rPr>
        <w:t xml:space="preserve"> </w:t>
      </w:r>
      <w:r>
        <w:rPr>
          <w:lang w:val="en-GB"/>
        </w:rPr>
        <w:t>which is applied to the procurement</w:t>
      </w:r>
      <w:r w:rsidRPr="00AC04B3">
        <w:rPr>
          <w:lang w:val="en-GB"/>
        </w:rPr>
        <w:t xml:space="preserve">, </w:t>
      </w:r>
      <w:r>
        <w:rPr>
          <w:lang w:val="en-GB"/>
        </w:rPr>
        <w:t>where the Bidder has submitted its Bid</w:t>
      </w:r>
      <w:r w:rsidRPr="00AC04B3">
        <w:rPr>
          <w:lang w:val="en-GB"/>
        </w:rPr>
        <w:t>;</w:t>
      </w:r>
    </w:p>
    <w:p w:rsidR="00881F25" w:rsidRPr="00AC04B3" w:rsidRDefault="00881F25" w:rsidP="00881F25">
      <w:pPr>
        <w:pStyle w:val="Index1"/>
        <w:numPr>
          <w:ilvl w:val="0"/>
          <w:numId w:val="2"/>
        </w:numPr>
        <w:rPr>
          <w:lang w:val="en-GB"/>
        </w:rPr>
      </w:pPr>
      <w:r>
        <w:rPr>
          <w:bCs/>
          <w:iCs/>
          <w:lang w:val="en-GB"/>
        </w:rPr>
        <w:t xml:space="preserve">Performance of </w:t>
      </w:r>
      <w:r>
        <w:rPr>
          <w:lang w:val="en-GB"/>
        </w:rPr>
        <w:t xml:space="preserve">the </w:t>
      </w:r>
      <w:r>
        <w:rPr>
          <w:bCs/>
          <w:iCs/>
          <w:lang w:val="en-GB"/>
        </w:rPr>
        <w:t>warranty</w:t>
      </w:r>
      <w:r>
        <w:rPr>
          <w:lang w:val="en-GB"/>
        </w:rPr>
        <w:t xml:space="preserve"> obligations is secured in a</w:t>
      </w:r>
      <w:r w:rsidRPr="00AC04B3">
        <w:rPr>
          <w:lang w:val="en-GB"/>
        </w:rPr>
        <w:t xml:space="preserve"> </w:t>
      </w:r>
      <w:r>
        <w:rPr>
          <w:lang w:val="en-GB"/>
        </w:rPr>
        <w:t xml:space="preserve">guarantee </w:t>
      </w:r>
      <w:r w:rsidRPr="00AC04B3">
        <w:rPr>
          <w:lang w:val="en-GB"/>
        </w:rPr>
        <w:t>form</w:t>
      </w:r>
      <w:r>
        <w:rPr>
          <w:lang w:val="en-GB"/>
        </w:rPr>
        <w:t xml:space="preserve"> in the aforementioned amount in accordance with the requirements of the Regulations</w:t>
      </w:r>
      <w:r w:rsidRPr="00AC04B3">
        <w:rPr>
          <w:lang w:val="en-GB"/>
        </w:rPr>
        <w:t>;</w:t>
      </w:r>
    </w:p>
    <w:p w:rsidR="00881F25" w:rsidRPr="00AC04B3" w:rsidRDefault="00881F25" w:rsidP="00881F25">
      <w:pPr>
        <w:pStyle w:val="Index1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payment claimed by the</w:t>
      </w:r>
      <w:r w:rsidRPr="00AC04B3">
        <w:rPr>
          <w:lang w:val="en-GB"/>
        </w:rPr>
        <w:t xml:space="preserve"> </w:t>
      </w:r>
      <w:r>
        <w:rPr>
          <w:lang w:val="en-GB"/>
        </w:rPr>
        <w:t>Customer</w:t>
      </w:r>
      <w:r w:rsidRPr="00AC04B3">
        <w:rPr>
          <w:lang w:val="en-GB"/>
        </w:rPr>
        <w:t xml:space="preserve"> </w:t>
      </w:r>
      <w:r>
        <w:rPr>
          <w:lang w:val="en-GB"/>
        </w:rPr>
        <w:t>is made</w:t>
      </w:r>
      <w:r w:rsidRPr="00AC04B3">
        <w:rPr>
          <w:lang w:val="en-GB"/>
        </w:rPr>
        <w:t xml:space="preserve"> </w:t>
      </w:r>
      <w:r>
        <w:rPr>
          <w:lang w:val="en-GB"/>
        </w:rPr>
        <w:t>unconditionally</w:t>
      </w:r>
      <w:r w:rsidRPr="00AC04B3">
        <w:rPr>
          <w:lang w:val="en-GB"/>
        </w:rPr>
        <w:t xml:space="preserve"> </w:t>
      </w:r>
      <w:r>
        <w:rPr>
          <w:lang w:val="en-GB"/>
        </w:rPr>
        <w:t>within</w:t>
      </w:r>
      <w:r w:rsidRPr="00AC04B3">
        <w:rPr>
          <w:lang w:val="en-GB"/>
        </w:rPr>
        <w:t xml:space="preserve"> 5 (</w:t>
      </w:r>
      <w:r>
        <w:rPr>
          <w:lang w:val="en-GB"/>
        </w:rPr>
        <w:t>five</w:t>
      </w:r>
      <w:r w:rsidRPr="00AC04B3">
        <w:rPr>
          <w:lang w:val="en-GB"/>
        </w:rPr>
        <w:t xml:space="preserve">) </w:t>
      </w:r>
      <w:r>
        <w:rPr>
          <w:lang w:val="en-GB"/>
        </w:rPr>
        <w:t>working days</w:t>
      </w:r>
      <w:r w:rsidRPr="00AC04B3">
        <w:rPr>
          <w:lang w:val="en-GB"/>
        </w:rPr>
        <w:t xml:space="preserve"> </w:t>
      </w:r>
      <w:r>
        <w:rPr>
          <w:lang w:val="en-GB"/>
        </w:rPr>
        <w:t>to the account provided by</w:t>
      </w:r>
      <w:r w:rsidRPr="00AC04B3">
        <w:rPr>
          <w:lang w:val="en-GB"/>
        </w:rPr>
        <w:t xml:space="preserve"> </w:t>
      </w:r>
      <w:r>
        <w:rPr>
          <w:lang w:val="en-GB"/>
        </w:rPr>
        <w:t>the</w:t>
      </w:r>
      <w:r w:rsidRPr="00AC04B3">
        <w:rPr>
          <w:lang w:val="en-GB"/>
        </w:rPr>
        <w:t xml:space="preserve"> </w:t>
      </w:r>
      <w:r>
        <w:rPr>
          <w:lang w:val="en-GB"/>
        </w:rPr>
        <w:t>Customer</w:t>
      </w:r>
      <w:r w:rsidRPr="00AC04B3">
        <w:rPr>
          <w:lang w:val="en-GB"/>
        </w:rPr>
        <w:t xml:space="preserve"> </w:t>
      </w:r>
      <w:r>
        <w:rPr>
          <w:lang w:val="en-GB"/>
        </w:rPr>
        <w:t>upon receipt of the first demand of</w:t>
      </w:r>
      <w:r w:rsidRPr="00AC04B3">
        <w:rPr>
          <w:lang w:val="en-GB"/>
        </w:rPr>
        <w:t xml:space="preserve"> </w:t>
      </w:r>
      <w:r>
        <w:rPr>
          <w:lang w:val="en-GB"/>
        </w:rPr>
        <w:t>the</w:t>
      </w:r>
      <w:r w:rsidRPr="00AC04B3">
        <w:rPr>
          <w:lang w:val="en-GB"/>
        </w:rPr>
        <w:t xml:space="preserve"> </w:t>
      </w:r>
      <w:r>
        <w:rPr>
          <w:lang w:val="en-GB"/>
        </w:rPr>
        <w:t>Customer</w:t>
      </w:r>
      <w:r w:rsidRPr="00AC04B3">
        <w:rPr>
          <w:lang w:val="en-GB"/>
        </w:rPr>
        <w:t>;</w:t>
      </w:r>
    </w:p>
    <w:p w:rsidR="00925BE0" w:rsidRPr="00D92D20" w:rsidRDefault="00881F25" w:rsidP="00881F25">
      <w:pPr>
        <w:pStyle w:val="Index1"/>
        <w:numPr>
          <w:ilvl w:val="0"/>
          <w:numId w:val="2"/>
        </w:numPr>
        <w:rPr>
          <w:lang w:val="en-GB"/>
        </w:rPr>
      </w:pPr>
      <w:r>
        <w:rPr>
          <w:lang w:val="en-GB"/>
        </w:rPr>
        <w:lastRenderedPageBreak/>
        <w:t xml:space="preserve">The </w:t>
      </w:r>
      <w:r>
        <w:rPr>
          <w:bCs/>
          <w:iCs/>
          <w:lang w:val="en-GB"/>
        </w:rPr>
        <w:t>warranty</w:t>
      </w:r>
      <w:r>
        <w:rPr>
          <w:lang w:val="en-GB"/>
        </w:rPr>
        <w:t xml:space="preserve"> obligations performance guarantee</w:t>
      </w:r>
      <w:r w:rsidRPr="00AC04B3">
        <w:rPr>
          <w:lang w:val="en-GB"/>
        </w:rPr>
        <w:t xml:space="preserve"> </w:t>
      </w:r>
      <w:r>
        <w:rPr>
          <w:lang w:val="en-GB"/>
        </w:rPr>
        <w:t xml:space="preserve">is in force for the entire </w:t>
      </w:r>
      <w:r>
        <w:rPr>
          <w:bCs/>
          <w:iCs/>
          <w:lang w:val="en-GB"/>
        </w:rPr>
        <w:t>warranty</w:t>
      </w:r>
      <w:r>
        <w:rPr>
          <w:lang w:val="en-GB"/>
        </w:rPr>
        <w:t xml:space="preserve"> period set by</w:t>
      </w:r>
      <w:r w:rsidRPr="00AC04B3">
        <w:rPr>
          <w:lang w:val="en-GB"/>
        </w:rPr>
        <w:t xml:space="preserve"> </w:t>
      </w:r>
      <w:r>
        <w:rPr>
          <w:lang w:val="en-GB"/>
        </w:rPr>
        <w:t>the Procurement Agreement</w:t>
      </w:r>
      <w:r w:rsidRPr="00AC04B3">
        <w:rPr>
          <w:rFonts w:eastAsia="Calibri"/>
          <w:lang w:val="en-GB"/>
        </w:rPr>
        <w:t>.</w:t>
      </w:r>
    </w:p>
    <w:p w:rsidR="00CF33D5" w:rsidRPr="00D92D20" w:rsidRDefault="00CF33D5">
      <w:pPr>
        <w:rPr>
          <w:lang w:val="en-GB"/>
        </w:rPr>
      </w:pPr>
    </w:p>
    <w:sectPr w:rsidR="00CF33D5" w:rsidRPr="00D92D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0"/>
    <w:rsid w:val="00075084"/>
    <w:rsid w:val="000B28FA"/>
    <w:rsid w:val="002D3F6D"/>
    <w:rsid w:val="00621340"/>
    <w:rsid w:val="006F4BC1"/>
    <w:rsid w:val="00881F25"/>
    <w:rsid w:val="00925BE0"/>
    <w:rsid w:val="00B1061F"/>
    <w:rsid w:val="00CF33D5"/>
    <w:rsid w:val="00D655FE"/>
    <w:rsid w:val="00D900E2"/>
    <w:rsid w:val="00D92D20"/>
    <w:rsid w:val="00D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72F48"/>
  <w15:chartTrackingRefBased/>
  <w15:docId w15:val="{2A8AF051-E688-4BCB-BBA5-21402B4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E0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25BE0"/>
    <w:pPr>
      <w:numPr>
        <w:numId w:val="3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925BE0"/>
    <w:pPr>
      <w:numPr>
        <w:numId w:val="1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925BE0"/>
    <w:pPr>
      <w:numPr>
        <w:ilvl w:val="1"/>
        <w:numId w:val="1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925BE0"/>
    <w:pPr>
      <w:numPr>
        <w:ilvl w:val="2"/>
        <w:numId w:val="1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925BE0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arakstarindkopa2">
    <w:name w:val="Saraksta rindkopa2"/>
    <w:basedOn w:val="Normal"/>
    <w:uiPriority w:val="34"/>
    <w:qFormat/>
    <w:rsid w:val="00925BE0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5</cp:revision>
  <dcterms:created xsi:type="dcterms:W3CDTF">2018-03-24T20:53:00Z</dcterms:created>
  <dcterms:modified xsi:type="dcterms:W3CDTF">2018-04-06T08:20:00Z</dcterms:modified>
</cp:coreProperties>
</file>