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9F27B7" w:rsidP="00142B1A">
      <w:pPr>
        <w:jc w:val="center"/>
        <w:rPr>
          <w:b/>
        </w:rPr>
      </w:pPr>
      <w:r w:rsidRPr="00AE1131">
        <w:rPr>
          <w:b/>
        </w:rPr>
        <w:t>Rīgas Tehniskā universitāte</w:t>
      </w:r>
    </w:p>
    <w:p w:rsidR="00142B1A" w:rsidRDefault="009F27B7" w:rsidP="00142B1A">
      <w:pPr>
        <w:jc w:val="center"/>
      </w:pPr>
      <w:r>
        <w:t>(reģ. 90000068977)</w:t>
      </w:r>
    </w:p>
    <w:p w:rsidR="00142B1A" w:rsidRPr="00D61CBD" w:rsidRDefault="009F27B7" w:rsidP="00142B1A">
      <w:pPr>
        <w:jc w:val="center"/>
        <w:rPr>
          <w:b/>
        </w:rPr>
      </w:pPr>
      <w:r w:rsidRPr="00AE1131">
        <w:rPr>
          <w:b/>
        </w:rPr>
        <w:t>Atklāts konkurss</w:t>
      </w:r>
    </w:p>
    <w:p w:rsidR="00142B1A" w:rsidRPr="000A04E5" w:rsidRDefault="009F27B7" w:rsidP="00142B1A">
      <w:pPr>
        <w:jc w:val="center"/>
      </w:pPr>
      <w:r w:rsidRPr="000A04E5">
        <w:t>„</w:t>
      </w:r>
      <w:r>
        <w:t>Aprīkojuma iegāde RTU Materiālzinātnes un lietišķās ķīmijas fakultātes Lietišķās ķīmijas institūtam STEM studiju programmu modernizēšanai</w:t>
      </w:r>
      <w:r w:rsidRPr="000A04E5">
        <w:t>”</w:t>
      </w:r>
    </w:p>
    <w:p w:rsidR="00142B1A" w:rsidRPr="00873D20" w:rsidRDefault="009F27B7" w:rsidP="00142B1A">
      <w:pPr>
        <w:jc w:val="center"/>
      </w:pPr>
      <w:r>
        <w:rPr>
          <w:bCs/>
        </w:rPr>
        <w:t xml:space="preserve">identifikācijas Nr. </w:t>
      </w:r>
      <w:r w:rsidRPr="00AE1131">
        <w:rPr>
          <w:bCs/>
        </w:rPr>
        <w:t>RTU – 2018/82</w:t>
      </w:r>
      <w:r w:rsidRPr="00873D20">
        <w:t xml:space="preserve"> </w:t>
      </w:r>
    </w:p>
    <w:p w:rsidR="00142B1A" w:rsidRPr="00873D20" w:rsidRDefault="009F27B7" w:rsidP="00142B1A">
      <w:pPr>
        <w:jc w:val="center"/>
        <w:rPr>
          <w:b/>
          <w:bCs/>
        </w:rPr>
      </w:pPr>
      <w:r>
        <w:rPr>
          <w:b/>
        </w:rPr>
        <w:t>ZIŅOJUMS</w:t>
      </w:r>
    </w:p>
    <w:p w:rsidR="00142B1A" w:rsidRDefault="00142B1A" w:rsidP="00142B1A">
      <w:pPr>
        <w:jc w:val="right"/>
      </w:pPr>
    </w:p>
    <w:p w:rsidR="00142B1A" w:rsidRDefault="009F27B7" w:rsidP="00142B1A">
      <w:pPr>
        <w:jc w:val="right"/>
      </w:pPr>
      <w:r>
        <w:t>Rīga</w:t>
      </w:r>
      <w:r w:rsidRPr="0003154A">
        <w:t xml:space="preserve">, </w:t>
      </w:r>
      <w:r>
        <w:t>29.11.2018. plkst. 15:04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sidRPr="00112946">
              <w:rPr>
                <w:b/>
                <w:bCs/>
                <w:szCs w:val="26"/>
              </w:rPr>
              <w:t>Pasūtītāja nosaukums</w:t>
            </w:r>
            <w:r>
              <w:rPr>
                <w:b/>
                <w:bCs/>
                <w:szCs w:val="26"/>
              </w:rPr>
              <w:t>:</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sidRPr="00AE1131">
              <w:rPr>
                <w:bCs/>
                <w:szCs w:val="26"/>
              </w:rPr>
              <w:t>Rīgas Tehniskā universitāte</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sidRPr="00112946">
              <w:rPr>
                <w:b/>
                <w:bCs/>
                <w:szCs w:val="26"/>
              </w:rPr>
              <w:t xml:space="preserve">Pasūtītāja </w:t>
            </w:r>
            <w:r>
              <w:rPr>
                <w:b/>
                <w:bCs/>
                <w:szCs w:val="26"/>
              </w:rPr>
              <w:t>adrese:</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sidRPr="00AE1131">
              <w:rPr>
                <w:bCs/>
                <w:szCs w:val="26"/>
              </w:rPr>
              <w:t>Rīga, Kaļķu iela 1 (LATVIJA), LV-1658</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Pr>
                <w:b/>
                <w:bCs/>
                <w:szCs w:val="26"/>
              </w:rPr>
              <w:t>Iepirkuma identifikācijas numurs:</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sidRPr="00AE1131">
              <w:rPr>
                <w:bCs/>
                <w:szCs w:val="26"/>
              </w:rPr>
              <w:t>RTU – 2018/82</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Pr>
                <w:b/>
                <w:bCs/>
                <w:szCs w:val="26"/>
              </w:rPr>
              <w:t>Iepirkuma procedūras veids:</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sidRPr="00AE1131">
              <w:rPr>
                <w:bCs/>
                <w:szCs w:val="26"/>
              </w:rPr>
              <w:t>Atklāts konkurss</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9F27B7" w:rsidP="00142B1A">
            <w:pPr>
              <w:jc w:val="both"/>
              <w:rPr>
                <w:b/>
                <w:bCs/>
                <w:szCs w:val="26"/>
              </w:rPr>
            </w:pPr>
            <w:r>
              <w:rPr>
                <w:b/>
                <w:bCs/>
              </w:rPr>
              <w:t>Iepirkuma procedūras izvēles pamatojums:</w:t>
            </w:r>
            <w:r>
              <w:rPr>
                <w:bCs/>
              </w:rPr>
              <w:t xml:space="preserve"> </w:t>
            </w:r>
            <w:r>
              <w:rPr>
                <w:bCs/>
                <w:i/>
              </w:rPr>
              <w:t>[ja attiecināms uz iepirkuma procedūru]</w:t>
            </w:r>
          </w:p>
        </w:tc>
      </w:tr>
      <w:tr w:rsidR="00C423D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9F27B7" w:rsidRDefault="009F27B7" w:rsidP="00142B1A">
            <w:pPr>
              <w:jc w:val="both"/>
              <w:rPr>
                <w:bCs/>
                <w:szCs w:val="26"/>
              </w:rPr>
            </w:pPr>
            <w:r w:rsidRPr="009F27B7">
              <w:rPr>
                <w:bCs/>
                <w:szCs w:val="26"/>
              </w:rPr>
              <w:t>Tā kā iepirkuma priekšmets laboratorijas aprīkojuma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piemērojams Publisko iepirkumu likuma 8. panta pirmās daļas 1.punkts – rīkojams atklāts konkurss.</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Pr>
                <w:b/>
                <w:bCs/>
              </w:rPr>
              <w:t>Līguma vai vispārīgās vienošanās priekšmets:</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rPr>
                <w:bCs/>
                <w:szCs w:val="26"/>
              </w:rPr>
            </w:pPr>
            <w:r w:rsidRPr="00AE1131">
              <w:rPr>
                <w:bCs/>
                <w:szCs w:val="26"/>
              </w:rPr>
              <w:t>Aprīkojuma iegāde RTU Materiālzinātnes un lietišķās ķīmijas fakultātes Lietišķās ķīmijas institūtam STEM studiju programmu modernizēšanai</w:t>
            </w:r>
          </w:p>
        </w:tc>
      </w:tr>
      <w:tr w:rsidR="00C423D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C423D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F27B7"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C423D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Pr>
                <w:bCs/>
                <w:szCs w:val="26"/>
              </w:rPr>
              <w:t>11.09.2018. un 08.09.2018.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C423D0"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F27B7" w:rsidP="00142B1A">
            <w:pPr>
              <w:jc w:val="both"/>
              <w:rPr>
                <w:b/>
                <w:bCs/>
                <w:szCs w:val="26"/>
              </w:rPr>
            </w:pPr>
            <w:r>
              <w:rPr>
                <w:b/>
                <w:bCs/>
              </w:rPr>
              <w:t>Iepirkuma komisijas sastāvs un tās izveidošanas pamatojums:</w:t>
            </w:r>
          </w:p>
        </w:tc>
      </w:tr>
      <w:tr w:rsidR="00C423D0"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276088" w:rsidRDefault="009F27B7" w:rsidP="00276088">
            <w:pPr>
              <w:jc w:val="both"/>
              <w:rPr>
                <w:bCs/>
                <w:szCs w:val="26"/>
              </w:rPr>
            </w:pPr>
            <w:r w:rsidRPr="00276088">
              <w:rPr>
                <w:bCs/>
                <w:szCs w:val="26"/>
              </w:rPr>
              <w:t xml:space="preserve">Iepirkuma komisijas, kas izveidota </w:t>
            </w:r>
            <w:bookmarkStart w:id="0" w:name="_GoBack"/>
            <w:bookmarkEnd w:id="0"/>
            <w:r w:rsidRPr="00276088">
              <w:rPr>
                <w:bCs/>
                <w:szCs w:val="26"/>
              </w:rPr>
              <w:t xml:space="preserve">pamatojoties uz </w:t>
            </w:r>
            <w:r w:rsidR="00276088" w:rsidRPr="00276088">
              <w:rPr>
                <w:bCs/>
                <w:szCs w:val="26"/>
              </w:rPr>
              <w:t>15.08.2018. zinātņu prorektora rīkojumu Nr.03000-1.2-e/27</w:t>
            </w:r>
            <w:r w:rsidRPr="00276088">
              <w:rPr>
                <w:bCs/>
                <w:szCs w:val="26"/>
              </w:rPr>
              <w:t>, sastāvs:</w:t>
            </w:r>
          </w:p>
        </w:tc>
      </w:tr>
      <w:tr w:rsidR="00C423D0" w:rsidTr="00142B1A">
        <w:tc>
          <w:tcPr>
            <w:tcW w:w="1133" w:type="pct"/>
            <w:tcBorders>
              <w:top w:val="nil"/>
              <w:left w:val="single" w:sz="4" w:space="0" w:color="808080" w:themeColor="background1" w:themeShade="80"/>
              <w:bottom w:val="nil"/>
              <w:right w:val="nil"/>
            </w:tcBorders>
          </w:tcPr>
          <w:p w:rsidR="00142B1A" w:rsidRDefault="009F27B7"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9F27B7" w:rsidP="00142B1A">
            <w:pPr>
              <w:jc w:val="both"/>
              <w:rPr>
                <w:bCs/>
                <w:szCs w:val="26"/>
              </w:rPr>
            </w:pPr>
            <w:r w:rsidRPr="00AE1131">
              <w:rPr>
                <w:bCs/>
                <w:szCs w:val="26"/>
              </w:rPr>
              <w:t>Artis Celitāns</w:t>
            </w:r>
            <w:r>
              <w:rPr>
                <w:bCs/>
                <w:szCs w:val="26"/>
              </w:rPr>
              <w:t xml:space="preserve"> no </w:t>
            </w:r>
            <w:r w:rsidRPr="00AE1131">
              <w:rPr>
                <w:bCs/>
                <w:szCs w:val="26"/>
              </w:rPr>
              <w:t>05.09.2018</w:t>
            </w:r>
            <w:r>
              <w:rPr>
                <w:bCs/>
                <w:szCs w:val="26"/>
              </w:rPr>
              <w:t xml:space="preserve"> </w:t>
            </w:r>
          </w:p>
        </w:tc>
      </w:tr>
      <w:tr w:rsidR="00C423D0" w:rsidTr="00142B1A">
        <w:tc>
          <w:tcPr>
            <w:tcW w:w="1133" w:type="pct"/>
            <w:tcBorders>
              <w:top w:val="nil"/>
              <w:left w:val="single" w:sz="4" w:space="0" w:color="808080" w:themeColor="background1" w:themeShade="80"/>
              <w:bottom w:val="nil"/>
              <w:right w:val="nil"/>
            </w:tcBorders>
          </w:tcPr>
          <w:p w:rsidR="00142B1A" w:rsidRDefault="009F27B7"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9F27B7" w:rsidP="00142B1A">
            <w:pPr>
              <w:jc w:val="both"/>
              <w:rPr>
                <w:bCs/>
                <w:szCs w:val="26"/>
              </w:rPr>
            </w:pPr>
            <w:r w:rsidRPr="00AE1131">
              <w:rPr>
                <w:bCs/>
                <w:szCs w:val="26"/>
              </w:rPr>
              <w:t>Uģis Citskovskis</w:t>
            </w:r>
            <w:r>
              <w:rPr>
                <w:bCs/>
                <w:szCs w:val="26"/>
              </w:rPr>
              <w:t xml:space="preserve"> no </w:t>
            </w:r>
            <w:r w:rsidRPr="00AE1131">
              <w:rPr>
                <w:bCs/>
                <w:szCs w:val="26"/>
              </w:rPr>
              <w:t>05.09.2018</w:t>
            </w:r>
            <w:r>
              <w:rPr>
                <w:bCs/>
                <w:szCs w:val="26"/>
              </w:rPr>
              <w:t xml:space="preserve"> </w:t>
            </w:r>
          </w:p>
        </w:tc>
      </w:tr>
      <w:tr w:rsidR="00C423D0" w:rsidTr="00142B1A">
        <w:tc>
          <w:tcPr>
            <w:tcW w:w="1133" w:type="pct"/>
            <w:tcBorders>
              <w:top w:val="nil"/>
              <w:left w:val="single" w:sz="4" w:space="0" w:color="808080" w:themeColor="background1" w:themeShade="80"/>
              <w:bottom w:val="nil"/>
              <w:right w:val="nil"/>
            </w:tcBorders>
          </w:tcPr>
          <w:p w:rsidR="00142B1A" w:rsidRDefault="009F27B7"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F27B7" w:rsidP="00142B1A">
            <w:pPr>
              <w:jc w:val="both"/>
              <w:rPr>
                <w:bCs/>
                <w:szCs w:val="26"/>
              </w:rPr>
            </w:pPr>
            <w:r w:rsidRPr="00AE1131">
              <w:rPr>
                <w:bCs/>
                <w:szCs w:val="26"/>
              </w:rPr>
              <w:t>Artis Celitāns</w:t>
            </w:r>
            <w:r>
              <w:rPr>
                <w:bCs/>
                <w:szCs w:val="26"/>
              </w:rPr>
              <w:t xml:space="preserve"> no </w:t>
            </w:r>
            <w:r w:rsidRPr="00AE1131">
              <w:rPr>
                <w:bCs/>
                <w:szCs w:val="26"/>
              </w:rPr>
              <w:t>05.09.2018</w:t>
            </w:r>
            <w:r>
              <w:rPr>
                <w:bCs/>
                <w:szCs w:val="26"/>
              </w:rPr>
              <w:t xml:space="preserve"> </w:t>
            </w:r>
          </w:p>
        </w:tc>
      </w:tr>
      <w:tr w:rsidR="00C423D0" w:rsidTr="00142B1A">
        <w:tc>
          <w:tcPr>
            <w:tcW w:w="1133" w:type="pct"/>
            <w:tcBorders>
              <w:top w:val="nil"/>
              <w:left w:val="single" w:sz="4" w:space="0" w:color="808080" w:themeColor="background1" w:themeShade="80"/>
              <w:bottom w:val="nil"/>
              <w:right w:val="nil"/>
            </w:tcBorders>
          </w:tcPr>
          <w:p w:rsidR="00142B1A" w:rsidRDefault="009F27B7"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9F27B7" w:rsidP="00142B1A">
            <w:pPr>
              <w:jc w:val="both"/>
              <w:rPr>
                <w:bCs/>
                <w:szCs w:val="26"/>
              </w:rPr>
            </w:pPr>
            <w:r w:rsidRPr="00AE1131">
              <w:rPr>
                <w:bCs/>
                <w:szCs w:val="26"/>
              </w:rPr>
              <w:t>Modris Roze</w:t>
            </w:r>
            <w:r>
              <w:rPr>
                <w:bCs/>
                <w:szCs w:val="26"/>
              </w:rPr>
              <w:t xml:space="preserve"> no </w:t>
            </w:r>
            <w:r w:rsidRPr="00AE1131">
              <w:rPr>
                <w:bCs/>
                <w:szCs w:val="26"/>
              </w:rPr>
              <w:t>05.09.2018</w:t>
            </w:r>
            <w:r>
              <w:rPr>
                <w:bCs/>
                <w:szCs w:val="26"/>
              </w:rPr>
              <w:t xml:space="preserve"> </w:t>
            </w:r>
          </w:p>
        </w:tc>
      </w:tr>
      <w:tr w:rsidR="00C423D0"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C423D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F27B7" w:rsidP="00142B1A">
            <w:pPr>
              <w:rPr>
                <w:bCs/>
                <w:szCs w:val="26"/>
              </w:rPr>
            </w:pPr>
            <w:r>
              <w:rPr>
                <w:b/>
                <w:bCs/>
              </w:rPr>
              <w:t xml:space="preserve">Iepirkuma dokumentācijas sagatavotāju saraksts: </w:t>
            </w:r>
          </w:p>
        </w:tc>
      </w:tr>
      <w:tr w:rsidR="00C423D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F27B7" w:rsidP="00142B1A">
            <w:pPr>
              <w:jc w:val="both"/>
              <w:rPr>
                <w:bCs/>
                <w:szCs w:val="26"/>
              </w:rPr>
            </w:pPr>
            <w:r w:rsidRPr="009F27B7">
              <w:rPr>
                <w:bCs/>
                <w:szCs w:val="26"/>
              </w:rPr>
              <w:t>Artis Celitāns</w:t>
            </w:r>
          </w:p>
          <w:p w:rsidR="009F27B7" w:rsidRPr="00AE1131" w:rsidRDefault="009F27B7" w:rsidP="00142B1A">
            <w:pPr>
              <w:jc w:val="both"/>
              <w:rPr>
                <w:bCs/>
                <w:szCs w:val="26"/>
              </w:rPr>
            </w:pPr>
            <w:r w:rsidRPr="009F27B7">
              <w:rPr>
                <w:bCs/>
                <w:szCs w:val="26"/>
              </w:rPr>
              <w:t>Modris Roze</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C423D0" w:rsidTr="00142B1A">
        <w:tc>
          <w:tcPr>
            <w:tcW w:w="5000" w:type="pct"/>
            <w:tcBorders>
              <w:bottom w:val="nil"/>
            </w:tcBorders>
            <w:shd w:val="clear" w:color="auto" w:fill="D9D9D9" w:themeFill="background1" w:themeFillShade="D9"/>
          </w:tcPr>
          <w:p w:rsidR="00142B1A" w:rsidRPr="00AE1131" w:rsidRDefault="009F27B7" w:rsidP="00142B1A">
            <w:pPr>
              <w:jc w:val="both"/>
              <w:rPr>
                <w:bCs/>
                <w:szCs w:val="26"/>
              </w:rPr>
            </w:pPr>
            <w:r>
              <w:rPr>
                <w:b/>
                <w:bCs/>
              </w:rPr>
              <w:lastRenderedPageBreak/>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C423D0" w:rsidTr="00142B1A">
        <w:tc>
          <w:tcPr>
            <w:tcW w:w="5000" w:type="pct"/>
            <w:tcBorders>
              <w:top w:val="nil"/>
              <w:bottom w:val="single" w:sz="4" w:space="0" w:color="808080" w:themeColor="background1" w:themeShade="80"/>
            </w:tcBorders>
          </w:tcPr>
          <w:p w:rsidR="00142B1A" w:rsidRPr="001D1166" w:rsidRDefault="009F27B7" w:rsidP="00142B1A">
            <w:pPr>
              <w:jc w:val="both"/>
              <w:rPr>
                <w:lang w:eastAsia="lv-LV"/>
              </w:rPr>
            </w:pPr>
            <w:r w:rsidRPr="001D1166">
              <w:rPr>
                <w:lang w:eastAsia="lv-LV"/>
              </w:rPr>
              <w:t>Piedāvājumu iesniegšanas termiņš: 08.10.2018. plkst. 10:00</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C423D0"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F27B7" w:rsidP="00142B1A">
            <w:pPr>
              <w:rPr>
                <w:bCs/>
                <w:szCs w:val="26"/>
              </w:rPr>
            </w:pPr>
            <w:r>
              <w:rPr>
                <w:b/>
                <w:bCs/>
              </w:rPr>
              <w:t>Pretendentu nosaukumi, kas iesnieguši piedāvājumus un to piedāvātās cenas:</w:t>
            </w:r>
            <w:r>
              <w:rPr>
                <w:lang w:eastAsia="lv-LV"/>
              </w:rPr>
              <w:t xml:space="preserve"> </w:t>
            </w:r>
          </w:p>
        </w:tc>
      </w:tr>
      <w:tr w:rsidR="00C423D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F27B7"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Ultraskaņas vanna ar sildīšanu un izvadu”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FINANŠU PIEDĀVĀJUMS (forma)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F27B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F27B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1451.72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2120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1550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"LAR'L"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2904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1290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1260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"Quantum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1554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F27B7" w:rsidP="00142B1A">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Ātrgaitas rotordzirnavas koksnes vai līdzīgu augu valsts produktu sasmalcināšanai”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FINANŠU PIEDĀVĀJUMS (forma) daļā Nr.3</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Cena iepirkuma daļā Nr.3</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F27B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F27B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8801.71</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6615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9356</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F27B7" w:rsidP="00142B1A">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Multimetrs (voltmetrs)  galvaniskajam elementam”</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FINANŠU PIEDĀVĀJUMS (forma)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Cena iepirkuma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F27B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F27B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"Skailoks"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1650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F27B7" w:rsidP="00142B1A">
            <w:pPr>
              <w:rPr>
                <w:sz w:val="4"/>
                <w:szCs w:val="4"/>
                <w:lang w:eastAsia="lv-LV"/>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Detaļas laboratorijas ierīcēm”</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FINANŠU PIEDĀVĀJUMS (forma)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Cena iepirkuma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F27B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F27B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11379.28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F27B7" w:rsidP="00142B1A">
            <w:pPr>
              <w:rPr>
                <w:sz w:val="4"/>
                <w:szCs w:val="4"/>
                <w:lang w:eastAsia="lv-LV"/>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Laboratorijas svari”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FINANŠU PIEDĀVĀJUMS (forma)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9F27B7" w:rsidP="00142B1A">
            <w:pPr>
              <w:rPr>
                <w:bCs/>
                <w:szCs w:val="26"/>
              </w:rPr>
            </w:pPr>
            <w:r w:rsidRPr="00FD7663">
              <w:rPr>
                <w:b/>
                <w:bCs/>
                <w:szCs w:val="26"/>
              </w:rPr>
              <w:t>Prasība:</w:t>
            </w:r>
            <w:r>
              <w:rPr>
                <w:b/>
                <w:bCs/>
                <w:szCs w:val="26"/>
              </w:rPr>
              <w:t xml:space="preserve"> </w:t>
            </w:r>
            <w:r w:rsidRPr="00F01CCE">
              <w:rPr>
                <w:b/>
                <w:bCs/>
                <w:szCs w:val="26"/>
              </w:rPr>
              <w:t>Cena iepirkuma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F27B7"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F27B7"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"Adrona"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2098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2555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"Enola"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2390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2102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1887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"LAR'L"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2504.7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2050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9B762B">
              <w:rPr>
                <w:bCs/>
                <w:szCs w:val="26"/>
              </w:rPr>
              <w:t>"Quantum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rPr>
                <w:bCs/>
                <w:szCs w:val="26"/>
              </w:rPr>
            </w:pPr>
            <w:r w:rsidRPr="00284A9F">
              <w:rPr>
                <w:bCs/>
                <w:szCs w:val="26"/>
              </w:rPr>
              <w:t>EIRO 1496</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C423D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C423D0"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C423D0" w:rsidTr="00142B1A">
        <w:tc>
          <w:tcPr>
            <w:tcW w:w="5000" w:type="pct"/>
            <w:tcBorders>
              <w:bottom w:val="nil"/>
            </w:tcBorders>
            <w:shd w:val="clear" w:color="auto" w:fill="D9D9D9" w:themeFill="background1" w:themeFillShade="D9"/>
          </w:tcPr>
          <w:p w:rsidR="00142B1A" w:rsidRPr="00AE1131" w:rsidRDefault="009F27B7" w:rsidP="00142B1A">
            <w:pPr>
              <w:rPr>
                <w:bCs/>
                <w:szCs w:val="26"/>
              </w:rPr>
            </w:pPr>
            <w:r>
              <w:rPr>
                <w:b/>
                <w:bCs/>
              </w:rPr>
              <w:t>Pieteikumu un/vai piedāvājumu atvēršanas vieta, datums un laiks:</w:t>
            </w:r>
            <w:r>
              <w:rPr>
                <w:lang w:eastAsia="lv-LV"/>
              </w:rPr>
              <w:t xml:space="preserve"> </w:t>
            </w:r>
          </w:p>
        </w:tc>
      </w:tr>
      <w:tr w:rsidR="00C423D0" w:rsidTr="00142B1A">
        <w:tc>
          <w:tcPr>
            <w:tcW w:w="5000" w:type="pct"/>
            <w:tcBorders>
              <w:top w:val="nil"/>
              <w:bottom w:val="single" w:sz="4" w:space="0" w:color="A6A6A6" w:themeColor="background1" w:themeShade="A6"/>
            </w:tcBorders>
          </w:tcPr>
          <w:p w:rsidR="00142B1A" w:rsidRPr="00AE1131" w:rsidRDefault="009F27B7" w:rsidP="00142B1A">
            <w:pPr>
              <w:jc w:val="both"/>
              <w:rPr>
                <w:bCs/>
                <w:szCs w:val="26"/>
              </w:rPr>
            </w:pPr>
            <w:r w:rsidRPr="00AE1131">
              <w:rPr>
                <w:bCs/>
                <w:szCs w:val="26"/>
              </w:rPr>
              <w:t>Rīga, Kaļķu iela 1 (LATVIJA), LV-1658</w:t>
            </w:r>
            <w:r>
              <w:rPr>
                <w:bCs/>
                <w:szCs w:val="26"/>
              </w:rPr>
              <w:t xml:space="preserve">, </w:t>
            </w:r>
            <w:r w:rsidRPr="00E82A7D">
              <w:rPr>
                <w:bCs/>
                <w:szCs w:val="26"/>
              </w:rPr>
              <w:t>08.10.2018 10:00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C423D0"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F27B7" w:rsidP="00142B1A">
            <w:pPr>
              <w:rPr>
                <w:bCs/>
                <w:szCs w:val="26"/>
              </w:rPr>
            </w:pPr>
            <w:r w:rsidRPr="00CD185D">
              <w:rPr>
                <w:b/>
                <w:bCs/>
              </w:rPr>
              <w:t>Pretendenta (-u),  kuram (-iem) piešķirtas līguma (vai inovācijas partnerības līguma) slēgšanas tiesības, izvēles pamatojums un  līgumcena:</w:t>
            </w:r>
          </w:p>
        </w:tc>
      </w:tr>
      <w:tr w:rsidR="00C423D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C423D0"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F27B7" w:rsidP="00142B1A">
            <w:pPr>
              <w:rPr>
                <w:lang w:eastAsia="lv-LV"/>
              </w:rPr>
            </w:pPr>
            <w:r w:rsidRPr="006315AC">
              <w:rPr>
                <w:b/>
                <w:bCs/>
                <w:szCs w:val="26"/>
              </w:rPr>
              <w:t>2</w:t>
            </w:r>
            <w:r w:rsidRPr="007A7B49">
              <w:rPr>
                <w:b/>
                <w:lang w:eastAsia="lv-LV"/>
              </w:rPr>
              <w:t>. daļa “</w:t>
            </w:r>
            <w:r w:rsidRPr="00041891">
              <w:rPr>
                <w:b/>
                <w:bCs/>
                <w:szCs w:val="26"/>
              </w:rPr>
              <w:t>Ultraskaņas vanna ar sildīšanu un izvadu</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F27B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F27B7" w:rsidP="00142B1A">
            <w:pPr>
              <w:rPr>
                <w:b/>
                <w:bCs/>
                <w:szCs w:val="26"/>
              </w:rPr>
            </w:pPr>
            <w:r w:rsidRPr="005E48A4">
              <w:rPr>
                <w:bCs/>
                <w:szCs w:val="26"/>
              </w:rPr>
              <w:t>"OMNILAB baltic"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F27B7" w:rsidP="00142B1A">
            <w:pPr>
              <w:rPr>
                <w:b/>
                <w:bCs/>
                <w:sz w:val="4"/>
                <w:szCs w:val="4"/>
              </w:rPr>
            </w:pPr>
            <w:r w:rsidRPr="002918FF">
              <w:rPr>
                <w:lang w:eastAsia="lv-LV"/>
              </w:rPr>
              <w:t>EIRO 1260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F27B7" w:rsidP="00142B1A">
            <w:pPr>
              <w:rPr>
                <w:lang w:eastAsia="lv-LV"/>
              </w:rPr>
            </w:pPr>
            <w:r w:rsidRPr="006315AC">
              <w:rPr>
                <w:b/>
                <w:bCs/>
                <w:szCs w:val="26"/>
              </w:rPr>
              <w:t>3</w:t>
            </w:r>
            <w:r w:rsidRPr="007A7B49">
              <w:rPr>
                <w:b/>
                <w:lang w:eastAsia="lv-LV"/>
              </w:rPr>
              <w:t>. daļa “</w:t>
            </w:r>
            <w:r w:rsidRPr="00041891">
              <w:rPr>
                <w:b/>
                <w:bCs/>
                <w:szCs w:val="26"/>
              </w:rPr>
              <w:t>Ātrgaitas rotordzirnavas koksnes vai līdzīgu augu valsts produktu sasmalcināšanai</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F27B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F27B7" w:rsidP="00142B1A">
            <w:pPr>
              <w:rPr>
                <w:b/>
                <w:bCs/>
                <w:szCs w:val="26"/>
              </w:rPr>
            </w:pPr>
            <w:r w:rsidRPr="005E48A4">
              <w:rPr>
                <w:bCs/>
                <w:szCs w:val="26"/>
              </w:rPr>
              <w:t>"Labochema Latvija"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F27B7" w:rsidP="00142B1A">
            <w:pPr>
              <w:rPr>
                <w:b/>
                <w:bCs/>
                <w:sz w:val="4"/>
                <w:szCs w:val="4"/>
              </w:rPr>
            </w:pPr>
            <w:r w:rsidRPr="002918FF">
              <w:rPr>
                <w:lang w:eastAsia="lv-LV"/>
              </w:rPr>
              <w:t>EIRO 6615</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F27B7" w:rsidP="00142B1A">
            <w:pPr>
              <w:rPr>
                <w:lang w:eastAsia="lv-LV"/>
              </w:rPr>
            </w:pPr>
            <w:r w:rsidRPr="006315AC">
              <w:rPr>
                <w:b/>
                <w:bCs/>
                <w:szCs w:val="26"/>
              </w:rPr>
              <w:t>4</w:t>
            </w:r>
            <w:r w:rsidRPr="007A7B49">
              <w:rPr>
                <w:b/>
                <w:lang w:eastAsia="lv-LV"/>
              </w:rPr>
              <w:t>. daļa “</w:t>
            </w:r>
            <w:r w:rsidRPr="00041891">
              <w:rPr>
                <w:b/>
                <w:bCs/>
                <w:szCs w:val="26"/>
              </w:rPr>
              <w:t>Multimetrs (voltmetrs)  galvaniskajam elementam</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F27B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F27B7" w:rsidP="00142B1A">
            <w:pPr>
              <w:rPr>
                <w:b/>
                <w:bCs/>
                <w:szCs w:val="26"/>
              </w:rPr>
            </w:pPr>
            <w:r w:rsidRPr="005E48A4">
              <w:rPr>
                <w:bCs/>
                <w:szCs w:val="26"/>
              </w:rPr>
              <w:t>"Skailoks"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F27B7" w:rsidP="00142B1A">
            <w:pPr>
              <w:rPr>
                <w:b/>
                <w:bCs/>
                <w:sz w:val="4"/>
                <w:szCs w:val="4"/>
              </w:rPr>
            </w:pPr>
            <w:r w:rsidRPr="002918FF">
              <w:rPr>
                <w:lang w:eastAsia="lv-LV"/>
              </w:rPr>
              <w:t>EIRO 1650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F27B7" w:rsidP="00142B1A">
            <w:pPr>
              <w:rPr>
                <w:lang w:eastAsia="lv-LV"/>
              </w:rPr>
            </w:pPr>
            <w:r w:rsidRPr="006315AC">
              <w:rPr>
                <w:b/>
                <w:bCs/>
                <w:szCs w:val="26"/>
              </w:rPr>
              <w:t>5</w:t>
            </w:r>
            <w:r w:rsidRPr="007A7B49">
              <w:rPr>
                <w:b/>
                <w:lang w:eastAsia="lv-LV"/>
              </w:rPr>
              <w:t>. daļa “</w:t>
            </w:r>
            <w:r w:rsidRPr="00041891">
              <w:rPr>
                <w:b/>
                <w:bCs/>
                <w:szCs w:val="26"/>
              </w:rPr>
              <w:t>Detaļas laboratorijas ierīcēm</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F27B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F27B7" w:rsidP="00142B1A">
            <w:pPr>
              <w:rPr>
                <w:b/>
                <w:bCs/>
                <w:szCs w:val="26"/>
              </w:rPr>
            </w:pPr>
            <w:r w:rsidRPr="005E48A4">
              <w:rPr>
                <w:bCs/>
                <w:szCs w:val="26"/>
              </w:rPr>
              <w:t>"Adrona"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F27B7" w:rsidP="00142B1A">
            <w:pPr>
              <w:rPr>
                <w:b/>
                <w:bCs/>
                <w:sz w:val="4"/>
                <w:szCs w:val="4"/>
              </w:rPr>
            </w:pPr>
            <w:r w:rsidRPr="002918FF">
              <w:rPr>
                <w:lang w:eastAsia="lv-LV"/>
              </w:rPr>
              <w:t>EIRO 11379.28</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C423D0"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F27B7" w:rsidP="00142B1A">
            <w:pPr>
              <w:rPr>
                <w:lang w:eastAsia="lv-LV"/>
              </w:rPr>
            </w:pPr>
            <w:r w:rsidRPr="006315AC">
              <w:rPr>
                <w:b/>
                <w:bCs/>
                <w:szCs w:val="26"/>
              </w:rPr>
              <w:t>6</w:t>
            </w:r>
            <w:r w:rsidRPr="007A7B49">
              <w:rPr>
                <w:b/>
                <w:lang w:eastAsia="lv-LV"/>
              </w:rPr>
              <w:t>. daļa “</w:t>
            </w:r>
            <w:r w:rsidRPr="00041891">
              <w:rPr>
                <w:b/>
                <w:bCs/>
                <w:szCs w:val="26"/>
              </w:rPr>
              <w:t>Laboratorijas svari</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F27B7"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F27B7"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C423D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F27B7" w:rsidP="00142B1A">
            <w:pPr>
              <w:rPr>
                <w:b/>
                <w:bCs/>
                <w:szCs w:val="26"/>
              </w:rPr>
            </w:pPr>
            <w:r w:rsidRPr="005E48A4">
              <w:rPr>
                <w:bCs/>
                <w:szCs w:val="26"/>
              </w:rPr>
              <w:t>"Quantum Latvija"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F27B7" w:rsidP="00142B1A">
            <w:pPr>
              <w:rPr>
                <w:b/>
                <w:bCs/>
                <w:sz w:val="4"/>
                <w:szCs w:val="4"/>
              </w:rPr>
            </w:pPr>
            <w:r w:rsidRPr="002918FF">
              <w:rPr>
                <w:lang w:eastAsia="lv-LV"/>
              </w:rPr>
              <w:t>EIRO 1496</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C423D0"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C423D0" w:rsidTr="009F27B7">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9F27B7"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C423D0" w:rsidTr="009F27B7">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C423D0" w:rsidTr="009F27B7">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9F27B7" w:rsidP="00294516">
            <w:pPr>
              <w:rPr>
                <w:bCs/>
                <w:szCs w:val="26"/>
              </w:rPr>
            </w:pPr>
            <w:r w:rsidRPr="00B8211A">
              <w:rPr>
                <w:b/>
                <w:bCs/>
                <w:szCs w:val="26"/>
              </w:rPr>
              <w:t>2</w:t>
            </w:r>
            <w:r w:rsidRPr="00B8211A">
              <w:rPr>
                <w:b/>
                <w:lang w:eastAsia="lv-LV"/>
              </w:rPr>
              <w:t>. daļa “</w:t>
            </w:r>
            <w:r w:rsidRPr="00B8211A">
              <w:rPr>
                <w:b/>
                <w:bCs/>
                <w:szCs w:val="26"/>
              </w:rPr>
              <w:t>Ultraskaņas vanna ar sildīšanu un izvadu”</w:t>
            </w:r>
          </w:p>
        </w:tc>
        <w:tc>
          <w:tcPr>
            <w:tcW w:w="284" w:type="dxa"/>
          </w:tcPr>
          <w:p w:rsidR="003B1E82" w:rsidRDefault="003B1E82" w:rsidP="00142B1A">
            <w:pPr>
              <w:rPr>
                <w:bCs/>
                <w:szCs w:val="26"/>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Neatbilst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1107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F11077" w:rsidTr="009F27B7">
        <w:tc>
          <w:tcPr>
            <w:tcW w:w="284" w:type="dxa"/>
            <w:tcBorders>
              <w:right w:val="single" w:sz="4" w:space="0" w:color="A6A6A6" w:themeColor="background1" w:themeShade="A6"/>
            </w:tcBorders>
          </w:tcPr>
          <w:p w:rsidR="00F11077" w:rsidRPr="000341C8"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5B7C65">
              <w:rPr>
                <w:bCs/>
                <w:szCs w:val="26"/>
              </w:rPr>
              <w:t>Atbilst</w:t>
            </w:r>
          </w:p>
        </w:tc>
        <w:tc>
          <w:tcPr>
            <w:tcW w:w="284" w:type="dxa"/>
            <w:tcBorders>
              <w:left w:val="single" w:sz="4" w:space="0" w:color="A6A6A6" w:themeColor="background1" w:themeShade="A6"/>
            </w:tcBorders>
          </w:tcPr>
          <w:p w:rsidR="00F11077" w:rsidRPr="00890586" w:rsidRDefault="00F11077" w:rsidP="00F11077">
            <w:pPr>
              <w:rPr>
                <w:bCs/>
                <w:sz w:val="4"/>
                <w:szCs w:val="4"/>
              </w:rPr>
            </w:pPr>
          </w:p>
        </w:tc>
      </w:tr>
      <w:tr w:rsidR="00F11077" w:rsidTr="009F27B7">
        <w:tc>
          <w:tcPr>
            <w:tcW w:w="284" w:type="dxa"/>
            <w:tcBorders>
              <w:right w:val="single" w:sz="4" w:space="0" w:color="A6A6A6" w:themeColor="background1" w:themeShade="A6"/>
            </w:tcBorders>
          </w:tcPr>
          <w:p w:rsidR="00F11077" w:rsidRPr="000341C8"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5B7C65">
              <w:rPr>
                <w:bCs/>
                <w:szCs w:val="26"/>
              </w:rPr>
              <w:t>Atbilst</w:t>
            </w:r>
          </w:p>
        </w:tc>
        <w:tc>
          <w:tcPr>
            <w:tcW w:w="284" w:type="dxa"/>
            <w:tcBorders>
              <w:left w:val="single" w:sz="4" w:space="0" w:color="A6A6A6" w:themeColor="background1" w:themeShade="A6"/>
            </w:tcBorders>
          </w:tcPr>
          <w:p w:rsidR="00F11077" w:rsidRPr="00890586" w:rsidRDefault="00F11077" w:rsidP="00F1107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"LAR'L"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"Quantum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9F27B7" w:rsidP="00294516">
            <w:pPr>
              <w:rPr>
                <w:bCs/>
                <w:szCs w:val="26"/>
              </w:rPr>
            </w:pPr>
            <w:r w:rsidRPr="00B8211A">
              <w:rPr>
                <w:b/>
                <w:bCs/>
                <w:szCs w:val="26"/>
              </w:rPr>
              <w:t>3</w:t>
            </w:r>
            <w:r w:rsidRPr="00B8211A">
              <w:rPr>
                <w:b/>
                <w:lang w:eastAsia="lv-LV"/>
              </w:rPr>
              <w:t>. daļa “</w:t>
            </w:r>
            <w:r w:rsidRPr="00B8211A">
              <w:rPr>
                <w:b/>
                <w:bCs/>
                <w:szCs w:val="26"/>
              </w:rPr>
              <w:t>Ātrgaitas rotordzirnavas koksnes vai līdzīgu augu valsts produktu sasmalcināšanai”</w:t>
            </w:r>
          </w:p>
        </w:tc>
        <w:tc>
          <w:tcPr>
            <w:tcW w:w="284" w:type="dxa"/>
          </w:tcPr>
          <w:p w:rsidR="003B1E82" w:rsidRDefault="003B1E82" w:rsidP="00142B1A">
            <w:pPr>
              <w:rPr>
                <w:bCs/>
                <w:szCs w:val="26"/>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9F27B7" w:rsidP="00294516">
            <w:pPr>
              <w:rPr>
                <w:bCs/>
                <w:szCs w:val="26"/>
              </w:rPr>
            </w:pPr>
            <w:r w:rsidRPr="00B8211A">
              <w:rPr>
                <w:b/>
                <w:bCs/>
                <w:szCs w:val="26"/>
              </w:rPr>
              <w:t>4</w:t>
            </w:r>
            <w:r w:rsidRPr="00B8211A">
              <w:rPr>
                <w:b/>
                <w:lang w:eastAsia="lv-LV"/>
              </w:rPr>
              <w:t>. daļa “</w:t>
            </w:r>
            <w:r w:rsidRPr="00B8211A">
              <w:rPr>
                <w:b/>
                <w:bCs/>
                <w:szCs w:val="26"/>
              </w:rPr>
              <w:t>Multimetrs (voltmetrs)  galvaniskajam elementam”</w:t>
            </w:r>
          </w:p>
        </w:tc>
        <w:tc>
          <w:tcPr>
            <w:tcW w:w="284" w:type="dxa"/>
          </w:tcPr>
          <w:p w:rsidR="003B1E82" w:rsidRDefault="003B1E82" w:rsidP="00142B1A">
            <w:pPr>
              <w:rPr>
                <w:bCs/>
                <w:szCs w:val="26"/>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"Skailoks"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9F27B7" w:rsidP="00294516">
            <w:pPr>
              <w:rPr>
                <w:bCs/>
                <w:szCs w:val="26"/>
              </w:rPr>
            </w:pPr>
            <w:r w:rsidRPr="00B8211A">
              <w:rPr>
                <w:b/>
                <w:bCs/>
                <w:szCs w:val="26"/>
              </w:rPr>
              <w:t>5</w:t>
            </w:r>
            <w:r w:rsidRPr="00B8211A">
              <w:rPr>
                <w:b/>
                <w:lang w:eastAsia="lv-LV"/>
              </w:rPr>
              <w:t>. daļa “</w:t>
            </w:r>
            <w:r w:rsidRPr="00B8211A">
              <w:rPr>
                <w:b/>
                <w:bCs/>
                <w:szCs w:val="26"/>
              </w:rPr>
              <w:t>Detaļas laboratorijas ierīcēm”</w:t>
            </w:r>
          </w:p>
        </w:tc>
        <w:tc>
          <w:tcPr>
            <w:tcW w:w="284" w:type="dxa"/>
          </w:tcPr>
          <w:p w:rsidR="003B1E82" w:rsidRDefault="003B1E82" w:rsidP="00142B1A">
            <w:pPr>
              <w:rPr>
                <w:bCs/>
                <w:szCs w:val="26"/>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9F27B7" w:rsidP="00294516">
            <w:pPr>
              <w:rPr>
                <w:bCs/>
                <w:szCs w:val="26"/>
              </w:rPr>
            </w:pPr>
            <w:r w:rsidRPr="00B8211A">
              <w:rPr>
                <w:b/>
                <w:bCs/>
                <w:szCs w:val="26"/>
              </w:rPr>
              <w:t>6</w:t>
            </w:r>
            <w:r w:rsidRPr="00B8211A">
              <w:rPr>
                <w:b/>
                <w:lang w:eastAsia="lv-LV"/>
              </w:rPr>
              <w:t>. daļa “</w:t>
            </w:r>
            <w:r w:rsidRPr="00B8211A">
              <w:rPr>
                <w:b/>
                <w:bCs/>
                <w:szCs w:val="26"/>
              </w:rPr>
              <w:t>Laboratorijas svari”</w:t>
            </w:r>
          </w:p>
        </w:tc>
        <w:tc>
          <w:tcPr>
            <w:tcW w:w="284" w:type="dxa"/>
          </w:tcPr>
          <w:p w:rsidR="003B1E82" w:rsidRDefault="003B1E82" w:rsidP="00142B1A">
            <w:pPr>
              <w:rPr>
                <w:bCs/>
                <w:szCs w:val="26"/>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"Enola"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1107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1107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F27B7"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11077"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"LAR'L"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F27B7"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C423D0" w:rsidTr="009F27B7">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F27B7" w:rsidP="00876D8B">
            <w:pPr>
              <w:rPr>
                <w:bCs/>
                <w:szCs w:val="26"/>
              </w:rPr>
            </w:pPr>
            <w:r w:rsidRPr="00CE5FED">
              <w:rPr>
                <w:bCs/>
                <w:szCs w:val="26"/>
              </w:rPr>
              <w:t>"Quantum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F27B7"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C423D0" w:rsidTr="009F27B7">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F27B7"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341C8"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890586" w:rsidRDefault="009F27B7" w:rsidP="009F27B7">
            <w:pPr>
              <w:rPr>
                <w:bCs/>
                <w:sz w:val="4"/>
                <w:szCs w:val="4"/>
              </w:rPr>
            </w:pPr>
          </w:p>
        </w:tc>
      </w:tr>
      <w:tr w:rsidR="00C423D0" w:rsidTr="009F27B7">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C423D0" w:rsidTr="009F27B7">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C423D0"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9F27B7"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C423D0" w:rsidTr="00271C2A">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C423D0"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9F27B7" w:rsidP="00271C2A">
            <w:pPr>
              <w:rPr>
                <w:bCs/>
                <w:szCs w:val="26"/>
              </w:rPr>
            </w:pPr>
            <w:r w:rsidRPr="004A1204">
              <w:rPr>
                <w:b/>
                <w:bCs/>
                <w:szCs w:val="26"/>
              </w:rPr>
              <w:t>2</w:t>
            </w:r>
            <w:r w:rsidRPr="004A1204">
              <w:rPr>
                <w:b/>
                <w:lang w:eastAsia="lv-LV"/>
              </w:rPr>
              <w:t>. daļa “</w:t>
            </w:r>
            <w:r w:rsidRPr="004A1204">
              <w:rPr>
                <w:b/>
                <w:bCs/>
                <w:szCs w:val="26"/>
              </w:rPr>
              <w:t>Ultraskaņas vanna ar sildīšanu un izvadu”</w:t>
            </w:r>
          </w:p>
        </w:tc>
        <w:tc>
          <w:tcPr>
            <w:tcW w:w="284" w:type="dxa"/>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Neatbilst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Neatbilst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"LAR'L"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F11077" w:rsidTr="009F27B7">
        <w:tc>
          <w:tcPr>
            <w:tcW w:w="284" w:type="dxa"/>
            <w:tcBorders>
              <w:right w:val="single" w:sz="4" w:space="0" w:color="A6A6A6" w:themeColor="background1" w:themeShade="A6"/>
            </w:tcBorders>
          </w:tcPr>
          <w:p w:rsidR="00F11077" w:rsidRPr="000E1E6C"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AA33BE">
              <w:rPr>
                <w:bCs/>
                <w:szCs w:val="26"/>
              </w:rPr>
              <w:t>Atbilst</w:t>
            </w:r>
          </w:p>
        </w:tc>
        <w:tc>
          <w:tcPr>
            <w:tcW w:w="284" w:type="dxa"/>
            <w:tcBorders>
              <w:left w:val="single" w:sz="4" w:space="0" w:color="A6A6A6" w:themeColor="background1" w:themeShade="A6"/>
            </w:tcBorders>
          </w:tcPr>
          <w:p w:rsidR="00F11077" w:rsidRPr="00F126E4" w:rsidRDefault="00F11077" w:rsidP="00F11077">
            <w:pPr>
              <w:rPr>
                <w:bCs/>
                <w:sz w:val="4"/>
                <w:szCs w:val="4"/>
              </w:rPr>
            </w:pPr>
          </w:p>
        </w:tc>
      </w:tr>
      <w:tr w:rsidR="00F11077" w:rsidTr="009F27B7">
        <w:tc>
          <w:tcPr>
            <w:tcW w:w="284" w:type="dxa"/>
            <w:tcBorders>
              <w:right w:val="single" w:sz="4" w:space="0" w:color="A6A6A6" w:themeColor="background1" w:themeShade="A6"/>
            </w:tcBorders>
          </w:tcPr>
          <w:p w:rsidR="00F11077" w:rsidRPr="000E1E6C"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AA33BE">
              <w:rPr>
                <w:bCs/>
                <w:szCs w:val="26"/>
              </w:rPr>
              <w:t>Atbilst</w:t>
            </w:r>
          </w:p>
        </w:tc>
        <w:tc>
          <w:tcPr>
            <w:tcW w:w="284" w:type="dxa"/>
            <w:tcBorders>
              <w:left w:val="single" w:sz="4" w:space="0" w:color="A6A6A6" w:themeColor="background1" w:themeShade="A6"/>
            </w:tcBorders>
          </w:tcPr>
          <w:p w:rsidR="00F11077" w:rsidRPr="00F126E4" w:rsidRDefault="00F11077" w:rsidP="00F11077">
            <w:pPr>
              <w:rPr>
                <w:bCs/>
                <w:sz w:val="4"/>
                <w:szCs w:val="4"/>
              </w:rPr>
            </w:pPr>
          </w:p>
        </w:tc>
      </w:tr>
      <w:tr w:rsidR="00C423D0" w:rsidTr="009F27B7">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F27B7" w:rsidP="00104E38">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F11077"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"Quantum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9F27B7" w:rsidP="00271C2A">
            <w:pPr>
              <w:rPr>
                <w:bCs/>
                <w:szCs w:val="26"/>
              </w:rPr>
            </w:pPr>
            <w:r w:rsidRPr="004A1204">
              <w:rPr>
                <w:b/>
                <w:bCs/>
                <w:szCs w:val="26"/>
              </w:rPr>
              <w:t>3</w:t>
            </w:r>
            <w:r w:rsidRPr="004A1204">
              <w:rPr>
                <w:b/>
                <w:lang w:eastAsia="lv-LV"/>
              </w:rPr>
              <w:t>. daļa “</w:t>
            </w:r>
            <w:r w:rsidRPr="004A1204">
              <w:rPr>
                <w:b/>
                <w:bCs/>
                <w:szCs w:val="26"/>
              </w:rPr>
              <w:t>Ātrgaitas rotordzirnavas koksnes vai līdzīgu augu valsts produktu sasmalcināšanai”</w:t>
            </w:r>
          </w:p>
        </w:tc>
        <w:tc>
          <w:tcPr>
            <w:tcW w:w="284" w:type="dxa"/>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"OMNILAB baltic"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9F27B7" w:rsidP="00271C2A">
            <w:pPr>
              <w:rPr>
                <w:bCs/>
                <w:szCs w:val="26"/>
              </w:rPr>
            </w:pPr>
            <w:r w:rsidRPr="004A1204">
              <w:rPr>
                <w:b/>
                <w:bCs/>
                <w:szCs w:val="26"/>
              </w:rPr>
              <w:t>4</w:t>
            </w:r>
            <w:r w:rsidRPr="004A1204">
              <w:rPr>
                <w:b/>
                <w:lang w:eastAsia="lv-LV"/>
              </w:rPr>
              <w:t>. daļa “</w:t>
            </w:r>
            <w:r w:rsidRPr="004A1204">
              <w:rPr>
                <w:b/>
                <w:bCs/>
                <w:szCs w:val="26"/>
              </w:rPr>
              <w:t>Multimetrs (voltmetrs)  galvaniskajam elementam”</w:t>
            </w:r>
          </w:p>
        </w:tc>
        <w:tc>
          <w:tcPr>
            <w:tcW w:w="284" w:type="dxa"/>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"Skailoks"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F11077" w:rsidTr="009F27B7">
        <w:tc>
          <w:tcPr>
            <w:tcW w:w="284" w:type="dxa"/>
            <w:tcBorders>
              <w:right w:val="single" w:sz="4" w:space="0" w:color="A6A6A6" w:themeColor="background1" w:themeShade="A6"/>
            </w:tcBorders>
          </w:tcPr>
          <w:p w:rsidR="00F11077" w:rsidRPr="000E1E6C"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Tehniskais piedāvājums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3D098D">
              <w:rPr>
                <w:bCs/>
                <w:szCs w:val="26"/>
              </w:rPr>
              <w:t>Atbilst</w:t>
            </w:r>
          </w:p>
        </w:tc>
        <w:tc>
          <w:tcPr>
            <w:tcW w:w="284" w:type="dxa"/>
            <w:tcBorders>
              <w:left w:val="single" w:sz="4" w:space="0" w:color="A6A6A6" w:themeColor="background1" w:themeShade="A6"/>
            </w:tcBorders>
          </w:tcPr>
          <w:p w:rsidR="00F11077" w:rsidRPr="00F126E4" w:rsidRDefault="00F11077" w:rsidP="00F11077">
            <w:pPr>
              <w:rPr>
                <w:bCs/>
                <w:sz w:val="4"/>
                <w:szCs w:val="4"/>
              </w:rPr>
            </w:pPr>
          </w:p>
        </w:tc>
      </w:tr>
      <w:tr w:rsidR="00F11077" w:rsidTr="009F27B7">
        <w:tc>
          <w:tcPr>
            <w:tcW w:w="284" w:type="dxa"/>
            <w:tcBorders>
              <w:right w:val="single" w:sz="4" w:space="0" w:color="A6A6A6" w:themeColor="background1" w:themeShade="A6"/>
            </w:tcBorders>
          </w:tcPr>
          <w:p w:rsidR="00F11077" w:rsidRPr="000E1E6C" w:rsidRDefault="00F11077" w:rsidP="00F1107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F11077" w:rsidRDefault="00F11077" w:rsidP="00F1107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pPr>
              <w:rPr>
                <w:bCs/>
                <w:szCs w:val="26"/>
              </w:rPr>
            </w:pPr>
            <w:r w:rsidRPr="00835228">
              <w:rPr>
                <w:bCs/>
                <w:szCs w:val="26"/>
              </w:rPr>
              <w:t>FINANŠU PIEDĀVĀJUMS (forma)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11077" w:rsidRDefault="00F11077" w:rsidP="00F11077">
            <w:r w:rsidRPr="003D098D">
              <w:rPr>
                <w:bCs/>
                <w:szCs w:val="26"/>
              </w:rPr>
              <w:t>Atbilst</w:t>
            </w:r>
          </w:p>
        </w:tc>
        <w:tc>
          <w:tcPr>
            <w:tcW w:w="284" w:type="dxa"/>
            <w:tcBorders>
              <w:left w:val="single" w:sz="4" w:space="0" w:color="A6A6A6" w:themeColor="background1" w:themeShade="A6"/>
            </w:tcBorders>
          </w:tcPr>
          <w:p w:rsidR="00F11077" w:rsidRPr="00F126E4" w:rsidRDefault="00F11077" w:rsidP="00F11077">
            <w:pPr>
              <w:rPr>
                <w:bCs/>
                <w:sz w:val="4"/>
                <w:szCs w:val="4"/>
              </w:rPr>
            </w:pPr>
          </w:p>
        </w:tc>
      </w:tr>
      <w:tr w:rsidR="00C423D0" w:rsidTr="009F27B7">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F27B7" w:rsidP="00104E38">
            <w:pPr>
              <w:rPr>
                <w:bCs/>
                <w:szCs w:val="26"/>
              </w:rPr>
            </w:pPr>
            <w:r w:rsidRPr="00835228">
              <w:rPr>
                <w:bCs/>
                <w:szCs w:val="26"/>
              </w:rPr>
              <w:t>Cena iepirkuma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F11077"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9F27B7" w:rsidP="00271C2A">
            <w:pPr>
              <w:rPr>
                <w:bCs/>
                <w:szCs w:val="26"/>
              </w:rPr>
            </w:pPr>
            <w:r w:rsidRPr="004A1204">
              <w:rPr>
                <w:b/>
                <w:bCs/>
                <w:szCs w:val="26"/>
              </w:rPr>
              <w:t>5</w:t>
            </w:r>
            <w:r w:rsidRPr="004A1204">
              <w:rPr>
                <w:b/>
                <w:lang w:eastAsia="lv-LV"/>
              </w:rPr>
              <w:t>. daļa “</w:t>
            </w:r>
            <w:r w:rsidRPr="004A1204">
              <w:rPr>
                <w:b/>
                <w:bCs/>
                <w:szCs w:val="26"/>
              </w:rPr>
              <w:t>Detaļas laboratorijas ierīcēm”</w:t>
            </w:r>
          </w:p>
        </w:tc>
        <w:tc>
          <w:tcPr>
            <w:tcW w:w="284" w:type="dxa"/>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9F27B7" w:rsidP="00271C2A">
            <w:pPr>
              <w:rPr>
                <w:bCs/>
                <w:szCs w:val="26"/>
              </w:rPr>
            </w:pPr>
            <w:r w:rsidRPr="004A1204">
              <w:rPr>
                <w:b/>
                <w:bCs/>
                <w:szCs w:val="26"/>
              </w:rPr>
              <w:t>6</w:t>
            </w:r>
            <w:r w:rsidRPr="004A1204">
              <w:rPr>
                <w:b/>
                <w:lang w:eastAsia="lv-LV"/>
              </w:rPr>
              <w:t>. daļa “</w:t>
            </w:r>
            <w:r w:rsidRPr="004A1204">
              <w:rPr>
                <w:b/>
                <w:bCs/>
                <w:szCs w:val="26"/>
              </w:rPr>
              <w:t>Laboratorijas svari”</w:t>
            </w:r>
          </w:p>
        </w:tc>
        <w:tc>
          <w:tcPr>
            <w:tcW w:w="284" w:type="dxa"/>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"Adrona"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"Enola"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"Labochema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"LAR'L"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"Mediq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F27B7"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F27B7" w:rsidP="004968A1">
            <w:pPr>
              <w:rPr>
                <w:bCs/>
                <w:szCs w:val="26"/>
              </w:rPr>
            </w:pPr>
            <w:r w:rsidRPr="0031069E">
              <w:rPr>
                <w:bCs/>
                <w:szCs w:val="26"/>
              </w:rPr>
              <w:t>"Quantum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F27B7"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C423D0" w:rsidTr="009F27B7">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F27B7"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9F27B7" w:rsidTr="009F27B7">
        <w:tc>
          <w:tcPr>
            <w:tcW w:w="284" w:type="dxa"/>
            <w:tcBorders>
              <w:right w:val="single" w:sz="4" w:space="0" w:color="A6A6A6" w:themeColor="background1" w:themeShade="A6"/>
            </w:tcBorders>
          </w:tcPr>
          <w:p w:rsidR="009F27B7" w:rsidRPr="000E1E6C" w:rsidRDefault="009F27B7" w:rsidP="009F27B7">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9F27B7" w:rsidRDefault="009F27B7" w:rsidP="009F27B7">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27B7" w:rsidRDefault="009F27B7" w:rsidP="009F27B7">
            <w:pPr>
              <w:rPr>
                <w:bCs/>
                <w:szCs w:val="26"/>
              </w:rPr>
            </w:pPr>
            <w:r>
              <w:rPr>
                <w:bCs/>
                <w:szCs w:val="26"/>
              </w:rPr>
              <w:t>Atbilst</w:t>
            </w:r>
          </w:p>
        </w:tc>
        <w:tc>
          <w:tcPr>
            <w:tcW w:w="284" w:type="dxa"/>
            <w:tcBorders>
              <w:left w:val="single" w:sz="4" w:space="0" w:color="A6A6A6" w:themeColor="background1" w:themeShade="A6"/>
            </w:tcBorders>
          </w:tcPr>
          <w:p w:rsidR="009F27B7" w:rsidRPr="00F126E4" w:rsidRDefault="009F27B7" w:rsidP="009F27B7">
            <w:pPr>
              <w:rPr>
                <w:bCs/>
                <w:sz w:val="4"/>
                <w:szCs w:val="4"/>
              </w:rPr>
            </w:pPr>
          </w:p>
        </w:tc>
      </w:tr>
      <w:tr w:rsidR="00C423D0" w:rsidTr="009F27B7">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C423D0" w:rsidTr="009F27B7">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284"/>
        <w:gridCol w:w="3118"/>
        <w:gridCol w:w="5670"/>
        <w:gridCol w:w="284"/>
      </w:tblGrid>
      <w:tr w:rsidR="00C423D0" w:rsidTr="00142B1A">
        <w:tc>
          <w:tcPr>
            <w:tcW w:w="9640" w:type="dxa"/>
            <w:gridSpan w:val="5"/>
            <w:tcBorders>
              <w:bottom w:val="nil"/>
            </w:tcBorders>
            <w:shd w:val="clear" w:color="auto" w:fill="D9D9D9" w:themeFill="background1" w:themeFillShade="D9"/>
          </w:tcPr>
          <w:p w:rsidR="00142B1A" w:rsidRDefault="009F27B7"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C423D0"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3"/>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C423D0"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3"/>
            <w:tcBorders>
              <w:top w:val="nil"/>
              <w:left w:val="nil"/>
              <w:right w:val="nil"/>
            </w:tcBorders>
          </w:tcPr>
          <w:p w:rsidR="00142B1A" w:rsidRPr="002D1199" w:rsidRDefault="009F27B7" w:rsidP="00142B1A">
            <w:pPr>
              <w:jc w:val="both"/>
              <w:rPr>
                <w:lang w:eastAsia="lv-LV"/>
              </w:rPr>
            </w:pPr>
            <w:r w:rsidRPr="000334B9">
              <w:rPr>
                <w:b/>
                <w:bCs/>
                <w:szCs w:val="26"/>
              </w:rPr>
              <w:t>2. daļa “Ultraskaņas vanna ar sildīšanu un izvadu”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C423D0" w:rsidTr="00142B1A">
        <w:tc>
          <w:tcPr>
            <w:tcW w:w="284" w:type="dxa"/>
            <w:tcBorders>
              <w:top w:val="nil"/>
              <w:bottom w:val="nil"/>
            </w:tcBorders>
          </w:tcPr>
          <w:p w:rsidR="00142B1A" w:rsidRDefault="00142B1A" w:rsidP="00142B1A">
            <w:pPr>
              <w:rPr>
                <w:b/>
                <w:bCs/>
                <w:szCs w:val="26"/>
              </w:rPr>
            </w:pPr>
          </w:p>
        </w:tc>
        <w:tc>
          <w:tcPr>
            <w:tcW w:w="3402" w:type="dxa"/>
            <w:gridSpan w:val="2"/>
            <w:shd w:val="clear" w:color="auto" w:fill="D9D9D9" w:themeFill="background1" w:themeFillShade="D9"/>
          </w:tcPr>
          <w:p w:rsidR="00142B1A" w:rsidRDefault="009F27B7"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9F27B7"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9F27B7" w:rsidTr="00142B1A">
        <w:trPr>
          <w:gridAfter w:val="3"/>
          <w:wAfter w:w="9072" w:type="dxa"/>
        </w:trPr>
        <w:tc>
          <w:tcPr>
            <w:tcW w:w="284" w:type="dxa"/>
            <w:tcBorders>
              <w:top w:val="nil"/>
              <w:bottom w:val="nil"/>
            </w:tcBorders>
          </w:tcPr>
          <w:p w:rsidR="009F27B7" w:rsidRPr="001477DE" w:rsidRDefault="009F27B7" w:rsidP="00142B1A">
            <w:pPr>
              <w:rPr>
                <w:b/>
                <w:bCs/>
                <w:sz w:val="4"/>
                <w:szCs w:val="4"/>
              </w:rPr>
            </w:pPr>
          </w:p>
        </w:tc>
        <w:tc>
          <w:tcPr>
            <w:tcW w:w="284" w:type="dxa"/>
            <w:tcBorders>
              <w:top w:val="nil"/>
              <w:bottom w:val="nil"/>
            </w:tcBorders>
          </w:tcPr>
          <w:p w:rsidR="009F27B7" w:rsidRPr="001477DE" w:rsidRDefault="009F27B7" w:rsidP="00142B1A">
            <w:pPr>
              <w:rPr>
                <w:b/>
                <w:bCs/>
                <w:sz w:val="4"/>
                <w:szCs w:val="4"/>
              </w:rPr>
            </w:pPr>
          </w:p>
        </w:tc>
      </w:tr>
      <w:tr w:rsidR="00C423D0" w:rsidTr="00142B1A">
        <w:tc>
          <w:tcPr>
            <w:tcW w:w="284" w:type="dxa"/>
            <w:tcBorders>
              <w:top w:val="nil"/>
              <w:bottom w:val="nil"/>
            </w:tcBorders>
          </w:tcPr>
          <w:p w:rsidR="00142B1A" w:rsidRPr="001477DE" w:rsidRDefault="00142B1A" w:rsidP="00142B1A">
            <w:pPr>
              <w:rPr>
                <w:b/>
                <w:bCs/>
                <w:sz w:val="4"/>
                <w:szCs w:val="4"/>
              </w:rPr>
            </w:pPr>
          </w:p>
        </w:tc>
        <w:tc>
          <w:tcPr>
            <w:tcW w:w="3402" w:type="dxa"/>
            <w:gridSpan w:val="2"/>
            <w:tcBorders>
              <w:bottom w:val="single" w:sz="4" w:space="0" w:color="A6A6A6" w:themeColor="background1" w:themeShade="A6"/>
            </w:tcBorders>
          </w:tcPr>
          <w:p w:rsidR="00142B1A" w:rsidRDefault="009F27B7" w:rsidP="00142B1A">
            <w:pPr>
              <w:rPr>
                <w:b/>
                <w:bCs/>
                <w:szCs w:val="26"/>
              </w:rPr>
            </w:pPr>
            <w:r w:rsidRPr="0078786F">
              <w:rPr>
                <w:bCs/>
                <w:szCs w:val="26"/>
              </w:rPr>
              <w:t>"Derox" SIA</w:t>
            </w:r>
          </w:p>
        </w:tc>
        <w:tc>
          <w:tcPr>
            <w:tcW w:w="5670" w:type="dxa"/>
            <w:tcBorders>
              <w:top w:val="nil"/>
              <w:bottom w:val="single" w:sz="4" w:space="0" w:color="A6A6A6" w:themeColor="background1" w:themeShade="A6"/>
            </w:tcBorders>
          </w:tcPr>
          <w:p w:rsidR="00142B1A" w:rsidRDefault="009F27B7" w:rsidP="00142B1A">
            <w:pPr>
              <w:rPr>
                <w:b/>
                <w:bCs/>
                <w:szCs w:val="26"/>
              </w:rPr>
            </w:pPr>
            <w:r w:rsidRPr="0078786F">
              <w:rPr>
                <w:bCs/>
                <w:szCs w:val="26"/>
              </w:rPr>
              <w:t>Iepirkuma komisija veicot iepirkuma daļā Nr.2 pretendentu piedāvājumos iesniegtās informācijas pārbaudi secināja, ka SIA "Derox" nav iesniegts tehniskais piedāvājums. Komisija nolēma, ka SIA ”Derox” tehniskais piedāvājums neatbilst nolikuma 5.1. punkta un nolikuma 2.2. pielikumā noteiktajām prasībām un atbilstoši nolikuma 7.3. punktam piedāvājums tiek noraidīts un netiek tālāk vērtēts.</w:t>
            </w:r>
          </w:p>
        </w:tc>
        <w:tc>
          <w:tcPr>
            <w:tcW w:w="284" w:type="dxa"/>
            <w:tcBorders>
              <w:top w:val="nil"/>
              <w:bottom w:val="nil"/>
            </w:tcBorders>
          </w:tcPr>
          <w:p w:rsidR="00142B1A" w:rsidRPr="001477DE" w:rsidRDefault="00142B1A" w:rsidP="00142B1A">
            <w:pPr>
              <w:rPr>
                <w:b/>
                <w:bCs/>
                <w:sz w:val="4"/>
                <w:szCs w:val="4"/>
              </w:rPr>
            </w:pPr>
          </w:p>
        </w:tc>
      </w:tr>
      <w:tr w:rsidR="00C423D0"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3"/>
            <w:tcBorders>
              <w:top w:val="nil"/>
              <w:left w:val="nil"/>
              <w:bottom w:val="single" w:sz="4" w:space="0" w:color="A6A6A6" w:themeColor="background1" w:themeShade="A6"/>
              <w:right w:val="nil"/>
            </w:tcBorders>
          </w:tcPr>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C423D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F27B7"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C423D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DF4FE7" w:rsidRPr="00775EAF" w:rsidTr="00430A2D">
              <w:tc>
                <w:tcPr>
                  <w:tcW w:w="2760" w:type="dxa"/>
                  <w:tcBorders>
                    <w:top w:val="single" w:sz="12" w:space="0" w:color="auto"/>
                    <w:left w:val="single" w:sz="12" w:space="0" w:color="auto"/>
                    <w:bottom w:val="single" w:sz="12" w:space="0" w:color="auto"/>
                    <w:right w:val="single" w:sz="12" w:space="0" w:color="auto"/>
                  </w:tcBorders>
                  <w:shd w:val="clear" w:color="auto" w:fill="auto"/>
                </w:tcPr>
                <w:p w:rsidR="00DF4FE7" w:rsidRPr="00DF4FE7" w:rsidRDefault="00DF4FE7" w:rsidP="00DF4FE7">
                  <w:pPr>
                    <w:widowControl w:val="0"/>
                    <w:ind w:left="219" w:hanging="219"/>
                    <w:jc w:val="both"/>
                    <w:rPr>
                      <w:rFonts w:eastAsia="Cambria"/>
                      <w:b/>
                      <w:sz w:val="22"/>
                      <w:szCs w:val="22"/>
                    </w:rPr>
                  </w:pPr>
                  <w:r w:rsidRPr="00DF4FE7">
                    <w:rPr>
                      <w:rFonts w:eastAsia="Cambria"/>
                      <w:b/>
                      <w:sz w:val="22"/>
                      <w:szCs w:val="22"/>
                    </w:rPr>
                    <w:t xml:space="preserve">Konkursā pretendentiem 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DF4FE7" w:rsidRPr="00DF4FE7" w:rsidRDefault="00DF4FE7" w:rsidP="00DF4FE7">
                  <w:pPr>
                    <w:widowControl w:val="0"/>
                    <w:ind w:left="219" w:hanging="219"/>
                    <w:jc w:val="both"/>
                    <w:rPr>
                      <w:rFonts w:eastAsia="Cambria"/>
                      <w:sz w:val="22"/>
                      <w:szCs w:val="22"/>
                    </w:rPr>
                  </w:pPr>
                  <w:r w:rsidRPr="00DF4FE7">
                    <w:rPr>
                      <w:b/>
                      <w:sz w:val="22"/>
                      <w:szCs w:val="22"/>
                    </w:rPr>
                    <w:t xml:space="preserve">Pamatojums atlases (kvalifikācijas) prasību izvirzīšanai: </w:t>
                  </w:r>
                </w:p>
              </w:tc>
            </w:tr>
            <w:tr w:rsidR="00DF4FE7" w:rsidRPr="00775EAF" w:rsidTr="00430A2D">
              <w:tc>
                <w:tcPr>
                  <w:tcW w:w="2760" w:type="dxa"/>
                  <w:tcBorders>
                    <w:top w:val="single" w:sz="12" w:space="0" w:color="auto"/>
                  </w:tcBorders>
                  <w:shd w:val="clear" w:color="auto" w:fill="auto"/>
                </w:tcPr>
                <w:p w:rsidR="00DF4FE7" w:rsidRPr="00DF4FE7" w:rsidRDefault="00DF4FE7" w:rsidP="00DF4FE7">
                  <w:pPr>
                    <w:contextualSpacing/>
                    <w:jc w:val="both"/>
                    <w:rPr>
                      <w:kern w:val="56"/>
                      <w:sz w:val="22"/>
                      <w:szCs w:val="22"/>
                    </w:rPr>
                  </w:pPr>
                  <w:r w:rsidRPr="00DF4FE7">
                    <w:rPr>
                      <w:sz w:val="22"/>
                    </w:rPr>
                    <w:t xml:space="preserve">Pretendents piekrīt nolikuma noteikumiem. </w:t>
                  </w:r>
                </w:p>
              </w:tc>
              <w:tc>
                <w:tcPr>
                  <w:tcW w:w="6690" w:type="dxa"/>
                  <w:tcBorders>
                    <w:top w:val="single" w:sz="12" w:space="0" w:color="auto"/>
                  </w:tcBorders>
                  <w:shd w:val="clear" w:color="auto" w:fill="auto"/>
                </w:tcPr>
                <w:p w:rsidR="00DF4FE7" w:rsidRPr="00DF4FE7" w:rsidRDefault="00DF4FE7" w:rsidP="00DF4FE7">
                  <w:pPr>
                    <w:tabs>
                      <w:tab w:val="left" w:pos="1440"/>
                    </w:tabs>
                    <w:suppressAutoHyphens/>
                    <w:jc w:val="both"/>
                    <w:rPr>
                      <w:i/>
                      <w:kern w:val="56"/>
                      <w:sz w:val="22"/>
                      <w:szCs w:val="22"/>
                    </w:rPr>
                  </w:pPr>
                  <w:r w:rsidRPr="00DF4FE7">
                    <w:rPr>
                      <w:sz w:val="22"/>
                      <w:szCs w:val="22"/>
                    </w:rPr>
                    <w:t>Prasība izvirzīta, lai pasūtītājs varētu pārliecināties par to, ka</w:t>
                  </w:r>
                  <w:r w:rsidRPr="00DF4FE7">
                    <w:rPr>
                      <w:rFonts w:eastAsia="Cambria"/>
                      <w:sz w:val="22"/>
                      <w:szCs w:val="22"/>
                    </w:rPr>
                    <w:t>, Pretendents iesniedzot piedāvājumu, piesakās piedalīties atklātā konkursā un apliecina, ka tā sniegtā informācija un dati ir patiesi.</w:t>
                  </w:r>
                </w:p>
              </w:tc>
            </w:tr>
            <w:tr w:rsidR="00DF4FE7" w:rsidRPr="00775EAF" w:rsidTr="00430A2D">
              <w:tc>
                <w:tcPr>
                  <w:tcW w:w="2760" w:type="dxa"/>
                  <w:shd w:val="clear" w:color="auto" w:fill="auto"/>
                </w:tcPr>
                <w:p w:rsidR="00DF4FE7" w:rsidRPr="00DF4FE7" w:rsidRDefault="00DF4FE7" w:rsidP="00DF4FE7">
                  <w:pPr>
                    <w:pStyle w:val="ListParagraph"/>
                    <w:ind w:left="0"/>
                    <w:jc w:val="both"/>
                    <w:rPr>
                      <w:sz w:val="22"/>
                    </w:rPr>
                  </w:pPr>
                  <w:r w:rsidRPr="00DF4FE7">
                    <w:rPr>
                      <w:sz w:val="22"/>
                    </w:rPr>
                    <w:lastRenderedPageBreak/>
                    <w:t>Pretendents ir reģistrēts atbilstoši attiecīgās valsts normatīvo aktu prasībām.</w:t>
                  </w:r>
                </w:p>
                <w:p w:rsidR="00DF4FE7" w:rsidRPr="00DF4FE7" w:rsidRDefault="00DF4FE7" w:rsidP="00DF4FE7">
                  <w:pPr>
                    <w:ind w:left="34"/>
                    <w:contextualSpacing/>
                    <w:jc w:val="both"/>
                    <w:rPr>
                      <w:kern w:val="56"/>
                      <w:sz w:val="22"/>
                      <w:szCs w:val="22"/>
                    </w:rPr>
                  </w:pPr>
                </w:p>
              </w:tc>
              <w:tc>
                <w:tcPr>
                  <w:tcW w:w="6690" w:type="dxa"/>
                  <w:shd w:val="clear" w:color="auto" w:fill="auto"/>
                </w:tcPr>
                <w:p w:rsidR="00DF4FE7" w:rsidRPr="00DF4FE7" w:rsidRDefault="00DF4FE7" w:rsidP="00DF4FE7">
                  <w:pPr>
                    <w:numPr>
                      <w:ilvl w:val="2"/>
                      <w:numId w:val="0"/>
                    </w:numPr>
                    <w:contextualSpacing/>
                    <w:jc w:val="both"/>
                    <w:rPr>
                      <w:kern w:val="56"/>
                      <w:sz w:val="22"/>
                      <w:szCs w:val="22"/>
                    </w:rPr>
                  </w:pPr>
                  <w:r w:rsidRPr="00DF4FE7">
                    <w:rPr>
                      <w:sz w:val="22"/>
                      <w:szCs w:val="22"/>
                    </w:rPr>
                    <w:t>Prasība izvirzīta saskaņā ar Publisko iepirkumu likuma 44.panta pirmo daļu, lai pasūtītājs varētu pārliecināties, ka pretendents ir reģistrēts, licencēts vai sertificēts atbilstoši attiecīgās valsts normatīvo aktu prasībām un ir tiesīgs veikt komercdarbību.</w:t>
                  </w:r>
                </w:p>
              </w:tc>
            </w:tr>
            <w:tr w:rsidR="00DF4FE7" w:rsidRPr="00775EAF" w:rsidTr="00430A2D">
              <w:trPr>
                <w:trHeight w:val="734"/>
              </w:trPr>
              <w:tc>
                <w:tcPr>
                  <w:tcW w:w="2760" w:type="dxa"/>
                  <w:shd w:val="clear" w:color="auto" w:fill="auto"/>
                </w:tcPr>
                <w:p w:rsidR="00DF4FE7" w:rsidRPr="00DF4FE7" w:rsidRDefault="00DF4FE7" w:rsidP="00DF4FE7">
                  <w:pPr>
                    <w:pStyle w:val="ListParagraph"/>
                    <w:ind w:left="34" w:hanging="34"/>
                    <w:jc w:val="both"/>
                    <w:rPr>
                      <w:sz w:val="22"/>
                    </w:rPr>
                  </w:pPr>
                  <w:r w:rsidRPr="00DF4FE7">
                    <w:rPr>
                      <w:sz w:val="22"/>
                    </w:rPr>
                    <w:t>Pretendenta pārstāvim, kas parakstījis piedāvājuma dokumentus, ir pārstāvības (paraksta) tiesības.</w:t>
                  </w:r>
                </w:p>
              </w:tc>
              <w:tc>
                <w:tcPr>
                  <w:tcW w:w="6690" w:type="dxa"/>
                  <w:shd w:val="clear" w:color="auto" w:fill="auto"/>
                </w:tcPr>
                <w:p w:rsidR="00DF4FE7" w:rsidRPr="00DF4FE7" w:rsidRDefault="00DF4FE7" w:rsidP="00DF4FE7">
                  <w:pPr>
                    <w:numPr>
                      <w:ilvl w:val="2"/>
                      <w:numId w:val="0"/>
                    </w:numPr>
                    <w:contextualSpacing/>
                    <w:jc w:val="both"/>
                    <w:rPr>
                      <w:kern w:val="56"/>
                      <w:sz w:val="22"/>
                      <w:szCs w:val="22"/>
                    </w:rPr>
                  </w:pPr>
                  <w:r w:rsidRPr="00DF4FE7">
                    <w:rPr>
                      <w:sz w:val="22"/>
                      <w:szCs w:val="22"/>
                    </w:rPr>
                    <w:t>Prasība izvirzīta, lai pasūtītājs varētu pārliecināties par to, ka iesniegtie piedāvājumi ir juridiski spēkā esoši.</w:t>
                  </w:r>
                </w:p>
              </w:tc>
            </w:tr>
          </w:tbl>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C423D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F27B7"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C423D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F27B7" w:rsidP="00142B1A">
            <w:pPr>
              <w:jc w:val="both"/>
              <w:rPr>
                <w:bCs/>
                <w:szCs w:val="26"/>
              </w:rPr>
            </w:pPr>
            <w:r w:rsidRPr="00624267">
              <w:rPr>
                <w:bCs/>
                <w:szCs w:val="26"/>
              </w:rPr>
              <w:t>1</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Atbilstoši 28.02.2017. Ministru Kabineta noteikumu Nr.107 “Iepirkuma procedūru un metu konkursu norises kārtība” 230. punktam iepirkums daļā Nr.1 ir jāpārtrauc, jo nepieciešami grozījumi tehniskās specifikācijas punktā Nr.2.7.</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C423D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F27B7"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C423D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F11077"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C423D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F27B7"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C423D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F11077"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C423D0" w:rsidTr="00142B1A">
        <w:tc>
          <w:tcPr>
            <w:tcW w:w="5000" w:type="pct"/>
            <w:tcBorders>
              <w:bottom w:val="nil"/>
            </w:tcBorders>
            <w:shd w:val="clear" w:color="auto" w:fill="D9D9D9" w:themeFill="background1" w:themeFillShade="D9"/>
          </w:tcPr>
          <w:p w:rsidR="00142B1A" w:rsidRPr="00AE1131" w:rsidRDefault="009F27B7" w:rsidP="00142B1A">
            <w:pPr>
              <w:jc w:val="both"/>
              <w:rPr>
                <w:bCs/>
                <w:szCs w:val="26"/>
              </w:rPr>
            </w:pPr>
            <w:r>
              <w:rPr>
                <w:b/>
                <w:bCs/>
              </w:rPr>
              <w:t>Konstatētie interešu konflikti un pasākumi, kas veikti to novēršanai:</w:t>
            </w:r>
          </w:p>
        </w:tc>
      </w:tr>
      <w:tr w:rsidR="00C423D0" w:rsidTr="00142B1A">
        <w:tc>
          <w:tcPr>
            <w:tcW w:w="5000" w:type="pct"/>
            <w:tcBorders>
              <w:top w:val="nil"/>
              <w:bottom w:val="single" w:sz="4" w:space="0" w:color="A6A6A6" w:themeColor="background1" w:themeShade="A6"/>
            </w:tcBorders>
          </w:tcPr>
          <w:p w:rsidR="00142B1A" w:rsidRPr="00AE1131" w:rsidRDefault="009F27B7" w:rsidP="00142B1A">
            <w:pPr>
              <w:jc w:val="both"/>
              <w:rPr>
                <w:bCs/>
                <w:szCs w:val="26"/>
              </w:rPr>
            </w:pPr>
            <w:r>
              <w:rPr>
                <w:bCs/>
                <w:szCs w:val="26"/>
              </w:rPr>
              <w:t>Nav</w:t>
            </w:r>
          </w:p>
        </w:tc>
      </w:tr>
    </w:tbl>
    <w:p w:rsidR="00142B1A" w:rsidRDefault="00142B1A">
      <w:pPr>
        <w:rPr>
          <w:b/>
          <w:bCs/>
          <w:szCs w:val="26"/>
        </w:rPr>
      </w:pPr>
    </w:p>
    <w:tbl>
      <w:tblPr>
        <w:tblW w:w="7655" w:type="dxa"/>
        <w:tblInd w:w="-142" w:type="dxa"/>
        <w:tblLayout w:type="fixed"/>
        <w:tblLook w:val="04A0" w:firstRow="1" w:lastRow="0" w:firstColumn="1" w:lastColumn="0" w:noHBand="0" w:noVBand="1"/>
      </w:tblPr>
      <w:tblGrid>
        <w:gridCol w:w="1843"/>
        <w:gridCol w:w="3686"/>
        <w:gridCol w:w="1843"/>
        <w:gridCol w:w="283"/>
      </w:tblGrid>
      <w:tr w:rsidR="00F11077" w:rsidTr="00F11077">
        <w:trPr>
          <w:cantSplit/>
        </w:trPr>
        <w:tc>
          <w:tcPr>
            <w:tcW w:w="1843" w:type="dxa"/>
          </w:tcPr>
          <w:p w:rsidR="00F11077" w:rsidRDefault="00F11077" w:rsidP="00142B1A">
            <w:pPr>
              <w:keepNext/>
              <w:ind w:left="-108"/>
              <w:jc w:val="both"/>
            </w:pPr>
            <w:r>
              <w:t>Vadītājs</w:t>
            </w:r>
          </w:p>
        </w:tc>
        <w:tc>
          <w:tcPr>
            <w:tcW w:w="3686" w:type="dxa"/>
          </w:tcPr>
          <w:p w:rsidR="00F11077" w:rsidRDefault="00F11077" w:rsidP="00142B1A">
            <w:pPr>
              <w:keepNext/>
              <w:jc w:val="right"/>
            </w:pPr>
            <w:r>
              <w:t>Artis Celitāns</w:t>
            </w:r>
          </w:p>
        </w:tc>
        <w:tc>
          <w:tcPr>
            <w:tcW w:w="1843" w:type="dxa"/>
            <w:tcBorders>
              <w:bottom w:val="single" w:sz="4" w:space="0" w:color="auto"/>
            </w:tcBorders>
            <w:vAlign w:val="bottom"/>
          </w:tcPr>
          <w:p w:rsidR="00F11077" w:rsidRDefault="00F11077" w:rsidP="00142B1A">
            <w:pPr>
              <w:keepNext/>
            </w:pPr>
          </w:p>
        </w:tc>
        <w:tc>
          <w:tcPr>
            <w:tcW w:w="283" w:type="dxa"/>
          </w:tcPr>
          <w:p w:rsidR="00F11077" w:rsidRDefault="00F11077" w:rsidP="00142B1A">
            <w:pPr>
              <w:keepNext/>
            </w:pPr>
          </w:p>
        </w:tc>
      </w:tr>
      <w:tr w:rsidR="00F11077" w:rsidTr="00F11077">
        <w:trPr>
          <w:cantSplit/>
        </w:trPr>
        <w:tc>
          <w:tcPr>
            <w:tcW w:w="1843" w:type="dxa"/>
          </w:tcPr>
          <w:p w:rsidR="00F11077" w:rsidRDefault="00F11077" w:rsidP="00142B1A">
            <w:pPr>
              <w:keepNext/>
              <w:ind w:left="-108"/>
              <w:jc w:val="both"/>
            </w:pPr>
          </w:p>
        </w:tc>
        <w:tc>
          <w:tcPr>
            <w:tcW w:w="3686" w:type="dxa"/>
          </w:tcPr>
          <w:p w:rsidR="00F11077" w:rsidRDefault="00F11077" w:rsidP="00142B1A">
            <w:pPr>
              <w:keepNext/>
              <w:jc w:val="right"/>
            </w:pPr>
          </w:p>
        </w:tc>
        <w:tc>
          <w:tcPr>
            <w:tcW w:w="1843" w:type="dxa"/>
            <w:tcBorders>
              <w:top w:val="single" w:sz="4" w:space="0" w:color="auto"/>
            </w:tcBorders>
          </w:tcPr>
          <w:p w:rsidR="00F11077" w:rsidRPr="00862885" w:rsidRDefault="00F11077" w:rsidP="00142B1A">
            <w:pPr>
              <w:keepNext/>
              <w:spacing w:after="240"/>
              <w:jc w:val="center"/>
              <w:rPr>
                <w:sz w:val="20"/>
                <w:szCs w:val="20"/>
              </w:rPr>
            </w:pPr>
            <w:r w:rsidRPr="009A6A48">
              <w:rPr>
                <w:sz w:val="20"/>
                <w:szCs w:val="20"/>
              </w:rPr>
              <w:t>(paraksts)</w:t>
            </w:r>
          </w:p>
        </w:tc>
        <w:tc>
          <w:tcPr>
            <w:tcW w:w="283" w:type="dxa"/>
          </w:tcPr>
          <w:p w:rsidR="00F11077" w:rsidRDefault="00F11077" w:rsidP="00142B1A">
            <w:pPr>
              <w:keepNext/>
              <w:tabs>
                <w:tab w:val="left" w:pos="1876"/>
              </w:tabs>
              <w:spacing w:after="240"/>
              <w:jc w:val="center"/>
              <w:rPr>
                <w:sz w:val="20"/>
                <w:szCs w:val="20"/>
              </w:rPr>
            </w:pPr>
          </w:p>
        </w:tc>
      </w:tr>
      <w:tr w:rsidR="00F11077" w:rsidTr="00F11077">
        <w:trPr>
          <w:cantSplit/>
        </w:trPr>
        <w:tc>
          <w:tcPr>
            <w:tcW w:w="1843" w:type="dxa"/>
          </w:tcPr>
          <w:p w:rsidR="00F11077" w:rsidRDefault="00F11077" w:rsidP="00142B1A">
            <w:pPr>
              <w:keepNext/>
              <w:ind w:left="-108"/>
              <w:jc w:val="both"/>
            </w:pPr>
            <w:r>
              <w:t>Vadītāja vietnieks</w:t>
            </w:r>
          </w:p>
        </w:tc>
        <w:tc>
          <w:tcPr>
            <w:tcW w:w="3686" w:type="dxa"/>
          </w:tcPr>
          <w:p w:rsidR="00F11077" w:rsidRDefault="00F11077" w:rsidP="00142B1A">
            <w:pPr>
              <w:keepNext/>
              <w:jc w:val="right"/>
            </w:pPr>
            <w:r>
              <w:t>Uģis Citskovskis</w:t>
            </w:r>
          </w:p>
        </w:tc>
        <w:tc>
          <w:tcPr>
            <w:tcW w:w="1843" w:type="dxa"/>
            <w:tcBorders>
              <w:bottom w:val="single" w:sz="4" w:space="0" w:color="auto"/>
            </w:tcBorders>
            <w:vAlign w:val="bottom"/>
          </w:tcPr>
          <w:p w:rsidR="00F11077" w:rsidRDefault="00F11077" w:rsidP="00142B1A">
            <w:pPr>
              <w:keepNext/>
            </w:pPr>
          </w:p>
        </w:tc>
        <w:tc>
          <w:tcPr>
            <w:tcW w:w="283" w:type="dxa"/>
          </w:tcPr>
          <w:p w:rsidR="00F11077" w:rsidRDefault="00F11077" w:rsidP="00142B1A">
            <w:pPr>
              <w:keepNext/>
            </w:pPr>
          </w:p>
        </w:tc>
      </w:tr>
      <w:tr w:rsidR="00F11077" w:rsidTr="00F11077">
        <w:trPr>
          <w:cantSplit/>
        </w:trPr>
        <w:tc>
          <w:tcPr>
            <w:tcW w:w="1843" w:type="dxa"/>
          </w:tcPr>
          <w:p w:rsidR="00F11077" w:rsidRDefault="00F11077" w:rsidP="00142B1A">
            <w:pPr>
              <w:keepNext/>
              <w:ind w:left="-108"/>
              <w:jc w:val="both"/>
            </w:pPr>
          </w:p>
        </w:tc>
        <w:tc>
          <w:tcPr>
            <w:tcW w:w="3686" w:type="dxa"/>
          </w:tcPr>
          <w:p w:rsidR="00F11077" w:rsidRDefault="00F11077" w:rsidP="00142B1A">
            <w:pPr>
              <w:keepNext/>
              <w:jc w:val="right"/>
            </w:pPr>
          </w:p>
        </w:tc>
        <w:tc>
          <w:tcPr>
            <w:tcW w:w="1843" w:type="dxa"/>
            <w:tcBorders>
              <w:top w:val="single" w:sz="4" w:space="0" w:color="auto"/>
            </w:tcBorders>
          </w:tcPr>
          <w:p w:rsidR="00F11077" w:rsidRPr="00862885" w:rsidRDefault="00F11077" w:rsidP="00142B1A">
            <w:pPr>
              <w:keepNext/>
              <w:spacing w:after="240"/>
              <w:jc w:val="center"/>
              <w:rPr>
                <w:sz w:val="20"/>
                <w:szCs w:val="20"/>
              </w:rPr>
            </w:pPr>
            <w:r w:rsidRPr="009A6A48">
              <w:rPr>
                <w:sz w:val="20"/>
                <w:szCs w:val="20"/>
              </w:rPr>
              <w:t>(paraksts)</w:t>
            </w:r>
          </w:p>
        </w:tc>
        <w:tc>
          <w:tcPr>
            <w:tcW w:w="283" w:type="dxa"/>
          </w:tcPr>
          <w:p w:rsidR="00F11077" w:rsidRDefault="00F11077" w:rsidP="00142B1A">
            <w:pPr>
              <w:keepNext/>
              <w:tabs>
                <w:tab w:val="left" w:pos="1876"/>
              </w:tabs>
              <w:spacing w:after="240"/>
              <w:jc w:val="center"/>
              <w:rPr>
                <w:sz w:val="20"/>
                <w:szCs w:val="20"/>
              </w:rPr>
            </w:pPr>
          </w:p>
        </w:tc>
      </w:tr>
      <w:tr w:rsidR="00F11077" w:rsidTr="00F11077">
        <w:trPr>
          <w:cantSplit/>
        </w:trPr>
        <w:tc>
          <w:tcPr>
            <w:tcW w:w="1843" w:type="dxa"/>
          </w:tcPr>
          <w:p w:rsidR="00F11077" w:rsidRDefault="00F11077" w:rsidP="00142B1A">
            <w:pPr>
              <w:keepNext/>
              <w:ind w:left="-108"/>
              <w:jc w:val="both"/>
            </w:pPr>
            <w:r>
              <w:t>Sekretārs</w:t>
            </w:r>
          </w:p>
        </w:tc>
        <w:tc>
          <w:tcPr>
            <w:tcW w:w="3686" w:type="dxa"/>
          </w:tcPr>
          <w:p w:rsidR="00F11077" w:rsidRDefault="00F11077" w:rsidP="00142B1A">
            <w:pPr>
              <w:keepNext/>
              <w:jc w:val="right"/>
            </w:pPr>
            <w:r>
              <w:t>Artis Celitāns</w:t>
            </w:r>
          </w:p>
        </w:tc>
        <w:tc>
          <w:tcPr>
            <w:tcW w:w="1843" w:type="dxa"/>
            <w:tcBorders>
              <w:bottom w:val="single" w:sz="4" w:space="0" w:color="auto"/>
            </w:tcBorders>
            <w:vAlign w:val="bottom"/>
          </w:tcPr>
          <w:p w:rsidR="00F11077" w:rsidRDefault="00F11077" w:rsidP="00142B1A">
            <w:pPr>
              <w:keepNext/>
            </w:pPr>
          </w:p>
        </w:tc>
        <w:tc>
          <w:tcPr>
            <w:tcW w:w="283" w:type="dxa"/>
          </w:tcPr>
          <w:p w:rsidR="00F11077" w:rsidRDefault="00F11077" w:rsidP="00142B1A">
            <w:pPr>
              <w:keepNext/>
            </w:pPr>
          </w:p>
        </w:tc>
      </w:tr>
      <w:tr w:rsidR="00F11077" w:rsidTr="00F11077">
        <w:trPr>
          <w:cantSplit/>
        </w:trPr>
        <w:tc>
          <w:tcPr>
            <w:tcW w:w="1843" w:type="dxa"/>
          </w:tcPr>
          <w:p w:rsidR="00F11077" w:rsidRDefault="00F11077" w:rsidP="00142B1A">
            <w:pPr>
              <w:keepNext/>
              <w:ind w:left="-108"/>
              <w:jc w:val="both"/>
            </w:pPr>
          </w:p>
        </w:tc>
        <w:tc>
          <w:tcPr>
            <w:tcW w:w="3686" w:type="dxa"/>
          </w:tcPr>
          <w:p w:rsidR="00F11077" w:rsidRDefault="00F11077" w:rsidP="00142B1A">
            <w:pPr>
              <w:keepNext/>
              <w:jc w:val="right"/>
            </w:pPr>
          </w:p>
        </w:tc>
        <w:tc>
          <w:tcPr>
            <w:tcW w:w="1843" w:type="dxa"/>
            <w:tcBorders>
              <w:top w:val="single" w:sz="4" w:space="0" w:color="auto"/>
            </w:tcBorders>
          </w:tcPr>
          <w:p w:rsidR="00F11077" w:rsidRPr="00862885" w:rsidRDefault="00F11077" w:rsidP="00142B1A">
            <w:pPr>
              <w:keepNext/>
              <w:spacing w:after="240"/>
              <w:jc w:val="center"/>
              <w:rPr>
                <w:sz w:val="20"/>
                <w:szCs w:val="20"/>
              </w:rPr>
            </w:pPr>
            <w:r w:rsidRPr="009A6A48">
              <w:rPr>
                <w:sz w:val="20"/>
                <w:szCs w:val="20"/>
              </w:rPr>
              <w:t>(paraksts)</w:t>
            </w:r>
          </w:p>
        </w:tc>
        <w:tc>
          <w:tcPr>
            <w:tcW w:w="283" w:type="dxa"/>
          </w:tcPr>
          <w:p w:rsidR="00F11077" w:rsidRDefault="00F11077" w:rsidP="00142B1A">
            <w:pPr>
              <w:keepNext/>
              <w:tabs>
                <w:tab w:val="left" w:pos="1876"/>
              </w:tabs>
              <w:spacing w:after="240"/>
              <w:jc w:val="center"/>
              <w:rPr>
                <w:sz w:val="20"/>
                <w:szCs w:val="20"/>
              </w:rPr>
            </w:pPr>
          </w:p>
        </w:tc>
      </w:tr>
      <w:tr w:rsidR="00F11077" w:rsidTr="00F11077">
        <w:trPr>
          <w:cantSplit/>
        </w:trPr>
        <w:tc>
          <w:tcPr>
            <w:tcW w:w="1843" w:type="dxa"/>
          </w:tcPr>
          <w:p w:rsidR="00F11077" w:rsidRDefault="00F11077" w:rsidP="00142B1A">
            <w:pPr>
              <w:keepNext/>
              <w:ind w:left="-108"/>
              <w:jc w:val="both"/>
            </w:pPr>
            <w:r>
              <w:t>Loceklis</w:t>
            </w:r>
          </w:p>
        </w:tc>
        <w:tc>
          <w:tcPr>
            <w:tcW w:w="3686" w:type="dxa"/>
          </w:tcPr>
          <w:p w:rsidR="00F11077" w:rsidRDefault="00F11077" w:rsidP="00142B1A">
            <w:pPr>
              <w:keepNext/>
              <w:jc w:val="right"/>
            </w:pPr>
            <w:r>
              <w:t>Modris Roze</w:t>
            </w:r>
          </w:p>
        </w:tc>
        <w:tc>
          <w:tcPr>
            <w:tcW w:w="1843" w:type="dxa"/>
            <w:tcBorders>
              <w:bottom w:val="single" w:sz="4" w:space="0" w:color="auto"/>
            </w:tcBorders>
            <w:vAlign w:val="bottom"/>
          </w:tcPr>
          <w:p w:rsidR="00F11077" w:rsidRDefault="00F11077" w:rsidP="00142B1A">
            <w:pPr>
              <w:keepNext/>
            </w:pPr>
          </w:p>
        </w:tc>
        <w:tc>
          <w:tcPr>
            <w:tcW w:w="283" w:type="dxa"/>
          </w:tcPr>
          <w:p w:rsidR="00F11077" w:rsidRDefault="00F11077" w:rsidP="00142B1A">
            <w:pPr>
              <w:keepNext/>
            </w:pPr>
          </w:p>
        </w:tc>
      </w:tr>
      <w:tr w:rsidR="00F11077" w:rsidTr="00F11077">
        <w:trPr>
          <w:cantSplit/>
        </w:trPr>
        <w:tc>
          <w:tcPr>
            <w:tcW w:w="1843" w:type="dxa"/>
          </w:tcPr>
          <w:p w:rsidR="00F11077" w:rsidRDefault="00F11077" w:rsidP="00142B1A">
            <w:pPr>
              <w:keepNext/>
              <w:ind w:left="-108"/>
              <w:jc w:val="both"/>
            </w:pPr>
          </w:p>
        </w:tc>
        <w:tc>
          <w:tcPr>
            <w:tcW w:w="3686" w:type="dxa"/>
          </w:tcPr>
          <w:p w:rsidR="00F11077" w:rsidRDefault="00F11077" w:rsidP="00142B1A">
            <w:pPr>
              <w:keepNext/>
              <w:jc w:val="right"/>
            </w:pPr>
          </w:p>
        </w:tc>
        <w:tc>
          <w:tcPr>
            <w:tcW w:w="1843" w:type="dxa"/>
            <w:tcBorders>
              <w:top w:val="single" w:sz="4" w:space="0" w:color="auto"/>
            </w:tcBorders>
          </w:tcPr>
          <w:p w:rsidR="00F11077" w:rsidRPr="00862885" w:rsidRDefault="00F11077" w:rsidP="00142B1A">
            <w:pPr>
              <w:keepNext/>
              <w:spacing w:after="240"/>
              <w:jc w:val="center"/>
              <w:rPr>
                <w:sz w:val="20"/>
                <w:szCs w:val="20"/>
              </w:rPr>
            </w:pPr>
            <w:r w:rsidRPr="009A6A48">
              <w:rPr>
                <w:sz w:val="20"/>
                <w:szCs w:val="20"/>
              </w:rPr>
              <w:t>(paraksts)</w:t>
            </w:r>
          </w:p>
        </w:tc>
        <w:tc>
          <w:tcPr>
            <w:tcW w:w="283" w:type="dxa"/>
          </w:tcPr>
          <w:p w:rsidR="00F11077" w:rsidRDefault="00F11077"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B7" w:rsidRDefault="009F27B7">
      <w:r>
        <w:separator/>
      </w:r>
    </w:p>
  </w:endnote>
  <w:endnote w:type="continuationSeparator" w:id="0">
    <w:p w:rsidR="009F27B7" w:rsidRDefault="009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B7" w:rsidRDefault="009F27B7"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7B7" w:rsidRDefault="009F2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B7" w:rsidRPr="00B1048E" w:rsidRDefault="009F27B7"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276088">
      <w:rPr>
        <w:rStyle w:val="PageNumber"/>
        <w:noProof/>
        <w:sz w:val="20"/>
        <w:szCs w:val="20"/>
      </w:rPr>
      <w:t>4</w:t>
    </w:r>
    <w:r w:rsidRPr="00B1048E">
      <w:rPr>
        <w:rStyle w:val="PageNumber"/>
        <w:sz w:val="20"/>
        <w:szCs w:val="20"/>
      </w:rPr>
      <w:fldChar w:fldCharType="end"/>
    </w:r>
  </w:p>
  <w:p w:rsidR="009F27B7" w:rsidRDefault="009F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B7" w:rsidRDefault="009F27B7">
      <w:r>
        <w:separator/>
      </w:r>
    </w:p>
  </w:footnote>
  <w:footnote w:type="continuationSeparator" w:id="0">
    <w:p w:rsidR="009F27B7" w:rsidRDefault="009F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962A4620">
      <w:start w:val="1"/>
      <w:numFmt w:val="decimal"/>
      <w:lvlText w:val="%1."/>
      <w:lvlJc w:val="left"/>
      <w:pPr>
        <w:ind w:left="1440" w:hanging="360"/>
      </w:pPr>
    </w:lvl>
    <w:lvl w:ilvl="1" w:tplc="8F9A8652" w:tentative="1">
      <w:start w:val="1"/>
      <w:numFmt w:val="lowerLetter"/>
      <w:lvlText w:val="%2."/>
      <w:lvlJc w:val="left"/>
      <w:pPr>
        <w:ind w:left="2160" w:hanging="360"/>
      </w:pPr>
    </w:lvl>
    <w:lvl w:ilvl="2" w:tplc="8662FE1A" w:tentative="1">
      <w:start w:val="1"/>
      <w:numFmt w:val="lowerRoman"/>
      <w:lvlText w:val="%3."/>
      <w:lvlJc w:val="right"/>
      <w:pPr>
        <w:ind w:left="2880" w:hanging="180"/>
      </w:pPr>
    </w:lvl>
    <w:lvl w:ilvl="3" w:tplc="F1062A2A" w:tentative="1">
      <w:start w:val="1"/>
      <w:numFmt w:val="decimal"/>
      <w:lvlText w:val="%4."/>
      <w:lvlJc w:val="left"/>
      <w:pPr>
        <w:ind w:left="3600" w:hanging="360"/>
      </w:pPr>
    </w:lvl>
    <w:lvl w:ilvl="4" w:tplc="EE4EB4D4" w:tentative="1">
      <w:start w:val="1"/>
      <w:numFmt w:val="lowerLetter"/>
      <w:lvlText w:val="%5."/>
      <w:lvlJc w:val="left"/>
      <w:pPr>
        <w:ind w:left="4320" w:hanging="360"/>
      </w:pPr>
    </w:lvl>
    <w:lvl w:ilvl="5" w:tplc="D82EFAA2" w:tentative="1">
      <w:start w:val="1"/>
      <w:numFmt w:val="lowerRoman"/>
      <w:lvlText w:val="%6."/>
      <w:lvlJc w:val="right"/>
      <w:pPr>
        <w:ind w:left="5040" w:hanging="180"/>
      </w:pPr>
    </w:lvl>
    <w:lvl w:ilvl="6" w:tplc="D5800F3E" w:tentative="1">
      <w:start w:val="1"/>
      <w:numFmt w:val="decimal"/>
      <w:lvlText w:val="%7."/>
      <w:lvlJc w:val="left"/>
      <w:pPr>
        <w:ind w:left="5760" w:hanging="360"/>
      </w:pPr>
    </w:lvl>
    <w:lvl w:ilvl="7" w:tplc="3600F1DA" w:tentative="1">
      <w:start w:val="1"/>
      <w:numFmt w:val="lowerLetter"/>
      <w:lvlText w:val="%8."/>
      <w:lvlJc w:val="left"/>
      <w:pPr>
        <w:ind w:left="6480" w:hanging="360"/>
      </w:pPr>
    </w:lvl>
    <w:lvl w:ilvl="8" w:tplc="BBF42AC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05701C3E">
      <w:start w:val="1"/>
      <w:numFmt w:val="decimal"/>
      <w:lvlText w:val="%1."/>
      <w:lvlJc w:val="left"/>
      <w:pPr>
        <w:tabs>
          <w:tab w:val="num" w:pos="720"/>
        </w:tabs>
        <w:ind w:left="720" w:hanging="360"/>
      </w:pPr>
    </w:lvl>
    <w:lvl w:ilvl="1" w:tplc="D84A0B36" w:tentative="1">
      <w:start w:val="1"/>
      <w:numFmt w:val="lowerLetter"/>
      <w:lvlText w:val="%2."/>
      <w:lvlJc w:val="left"/>
      <w:pPr>
        <w:tabs>
          <w:tab w:val="num" w:pos="1440"/>
        </w:tabs>
        <w:ind w:left="1440" w:hanging="360"/>
      </w:pPr>
    </w:lvl>
    <w:lvl w:ilvl="2" w:tplc="75C4608C" w:tentative="1">
      <w:start w:val="1"/>
      <w:numFmt w:val="lowerRoman"/>
      <w:lvlText w:val="%3."/>
      <w:lvlJc w:val="right"/>
      <w:pPr>
        <w:tabs>
          <w:tab w:val="num" w:pos="2160"/>
        </w:tabs>
        <w:ind w:left="2160" w:hanging="180"/>
      </w:pPr>
    </w:lvl>
    <w:lvl w:ilvl="3" w:tplc="75B62A52" w:tentative="1">
      <w:start w:val="1"/>
      <w:numFmt w:val="decimal"/>
      <w:lvlText w:val="%4."/>
      <w:lvlJc w:val="left"/>
      <w:pPr>
        <w:tabs>
          <w:tab w:val="num" w:pos="2880"/>
        </w:tabs>
        <w:ind w:left="2880" w:hanging="360"/>
      </w:pPr>
    </w:lvl>
    <w:lvl w:ilvl="4" w:tplc="F4B8DA24" w:tentative="1">
      <w:start w:val="1"/>
      <w:numFmt w:val="lowerLetter"/>
      <w:lvlText w:val="%5."/>
      <w:lvlJc w:val="left"/>
      <w:pPr>
        <w:tabs>
          <w:tab w:val="num" w:pos="3600"/>
        </w:tabs>
        <w:ind w:left="3600" w:hanging="360"/>
      </w:pPr>
    </w:lvl>
    <w:lvl w:ilvl="5" w:tplc="201AD926" w:tentative="1">
      <w:start w:val="1"/>
      <w:numFmt w:val="lowerRoman"/>
      <w:lvlText w:val="%6."/>
      <w:lvlJc w:val="right"/>
      <w:pPr>
        <w:tabs>
          <w:tab w:val="num" w:pos="4320"/>
        </w:tabs>
        <w:ind w:left="4320" w:hanging="180"/>
      </w:pPr>
    </w:lvl>
    <w:lvl w:ilvl="6" w:tplc="1B7EF55A" w:tentative="1">
      <w:start w:val="1"/>
      <w:numFmt w:val="decimal"/>
      <w:lvlText w:val="%7."/>
      <w:lvlJc w:val="left"/>
      <w:pPr>
        <w:tabs>
          <w:tab w:val="num" w:pos="5040"/>
        </w:tabs>
        <w:ind w:left="5040" w:hanging="360"/>
      </w:pPr>
    </w:lvl>
    <w:lvl w:ilvl="7" w:tplc="3CEC73B0" w:tentative="1">
      <w:start w:val="1"/>
      <w:numFmt w:val="lowerLetter"/>
      <w:lvlText w:val="%8."/>
      <w:lvlJc w:val="left"/>
      <w:pPr>
        <w:tabs>
          <w:tab w:val="num" w:pos="5760"/>
        </w:tabs>
        <w:ind w:left="5760" w:hanging="360"/>
      </w:pPr>
    </w:lvl>
    <w:lvl w:ilvl="8" w:tplc="B31CDC66"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B492DD8C">
      <w:start w:val="1"/>
      <w:numFmt w:val="decimal"/>
      <w:lvlText w:val="%1."/>
      <w:lvlJc w:val="left"/>
      <w:pPr>
        <w:tabs>
          <w:tab w:val="num" w:pos="720"/>
        </w:tabs>
        <w:ind w:left="720" w:hanging="360"/>
      </w:pPr>
      <w:rPr>
        <w:rFonts w:hint="default"/>
      </w:rPr>
    </w:lvl>
    <w:lvl w:ilvl="1" w:tplc="F6DE6BBC" w:tentative="1">
      <w:start w:val="1"/>
      <w:numFmt w:val="lowerLetter"/>
      <w:lvlText w:val="%2."/>
      <w:lvlJc w:val="left"/>
      <w:pPr>
        <w:tabs>
          <w:tab w:val="num" w:pos="1440"/>
        </w:tabs>
        <w:ind w:left="1440" w:hanging="360"/>
      </w:pPr>
    </w:lvl>
    <w:lvl w:ilvl="2" w:tplc="655251D0" w:tentative="1">
      <w:start w:val="1"/>
      <w:numFmt w:val="lowerRoman"/>
      <w:lvlText w:val="%3."/>
      <w:lvlJc w:val="right"/>
      <w:pPr>
        <w:tabs>
          <w:tab w:val="num" w:pos="2160"/>
        </w:tabs>
        <w:ind w:left="2160" w:hanging="180"/>
      </w:pPr>
    </w:lvl>
    <w:lvl w:ilvl="3" w:tplc="07E08102" w:tentative="1">
      <w:start w:val="1"/>
      <w:numFmt w:val="decimal"/>
      <w:lvlText w:val="%4."/>
      <w:lvlJc w:val="left"/>
      <w:pPr>
        <w:tabs>
          <w:tab w:val="num" w:pos="2880"/>
        </w:tabs>
        <w:ind w:left="2880" w:hanging="360"/>
      </w:pPr>
    </w:lvl>
    <w:lvl w:ilvl="4" w:tplc="A1363CF0" w:tentative="1">
      <w:start w:val="1"/>
      <w:numFmt w:val="lowerLetter"/>
      <w:lvlText w:val="%5."/>
      <w:lvlJc w:val="left"/>
      <w:pPr>
        <w:tabs>
          <w:tab w:val="num" w:pos="3600"/>
        </w:tabs>
        <w:ind w:left="3600" w:hanging="360"/>
      </w:pPr>
    </w:lvl>
    <w:lvl w:ilvl="5" w:tplc="2E1E9132" w:tentative="1">
      <w:start w:val="1"/>
      <w:numFmt w:val="lowerRoman"/>
      <w:lvlText w:val="%6."/>
      <w:lvlJc w:val="right"/>
      <w:pPr>
        <w:tabs>
          <w:tab w:val="num" w:pos="4320"/>
        </w:tabs>
        <w:ind w:left="4320" w:hanging="180"/>
      </w:pPr>
    </w:lvl>
    <w:lvl w:ilvl="6" w:tplc="A06CB930" w:tentative="1">
      <w:start w:val="1"/>
      <w:numFmt w:val="decimal"/>
      <w:lvlText w:val="%7."/>
      <w:lvlJc w:val="left"/>
      <w:pPr>
        <w:tabs>
          <w:tab w:val="num" w:pos="5040"/>
        </w:tabs>
        <w:ind w:left="5040" w:hanging="360"/>
      </w:pPr>
    </w:lvl>
    <w:lvl w:ilvl="7" w:tplc="0FA200AA" w:tentative="1">
      <w:start w:val="1"/>
      <w:numFmt w:val="lowerLetter"/>
      <w:lvlText w:val="%8."/>
      <w:lvlJc w:val="left"/>
      <w:pPr>
        <w:tabs>
          <w:tab w:val="num" w:pos="5760"/>
        </w:tabs>
        <w:ind w:left="5760" w:hanging="360"/>
      </w:pPr>
    </w:lvl>
    <w:lvl w:ilvl="8" w:tplc="DFB81936"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078831B6">
      <w:start w:val="1"/>
      <w:numFmt w:val="decimal"/>
      <w:lvlText w:val="%1."/>
      <w:lvlJc w:val="left"/>
      <w:pPr>
        <w:tabs>
          <w:tab w:val="num" w:pos="720"/>
        </w:tabs>
        <w:ind w:left="720" w:hanging="360"/>
      </w:pPr>
      <w:rPr>
        <w:rFonts w:hint="default"/>
        <w:b w:val="0"/>
      </w:rPr>
    </w:lvl>
    <w:lvl w:ilvl="1" w:tplc="883CE194" w:tentative="1">
      <w:start w:val="1"/>
      <w:numFmt w:val="lowerLetter"/>
      <w:lvlText w:val="%2."/>
      <w:lvlJc w:val="left"/>
      <w:pPr>
        <w:tabs>
          <w:tab w:val="num" w:pos="1440"/>
        </w:tabs>
        <w:ind w:left="1440" w:hanging="360"/>
      </w:pPr>
    </w:lvl>
    <w:lvl w:ilvl="2" w:tplc="83FC0242" w:tentative="1">
      <w:start w:val="1"/>
      <w:numFmt w:val="lowerRoman"/>
      <w:lvlText w:val="%3."/>
      <w:lvlJc w:val="right"/>
      <w:pPr>
        <w:tabs>
          <w:tab w:val="num" w:pos="2160"/>
        </w:tabs>
        <w:ind w:left="2160" w:hanging="180"/>
      </w:pPr>
    </w:lvl>
    <w:lvl w:ilvl="3" w:tplc="E5AE03DC" w:tentative="1">
      <w:start w:val="1"/>
      <w:numFmt w:val="decimal"/>
      <w:lvlText w:val="%4."/>
      <w:lvlJc w:val="left"/>
      <w:pPr>
        <w:tabs>
          <w:tab w:val="num" w:pos="2880"/>
        </w:tabs>
        <w:ind w:left="2880" w:hanging="360"/>
      </w:pPr>
    </w:lvl>
    <w:lvl w:ilvl="4" w:tplc="698ED95E" w:tentative="1">
      <w:start w:val="1"/>
      <w:numFmt w:val="lowerLetter"/>
      <w:lvlText w:val="%5."/>
      <w:lvlJc w:val="left"/>
      <w:pPr>
        <w:tabs>
          <w:tab w:val="num" w:pos="3600"/>
        </w:tabs>
        <w:ind w:left="3600" w:hanging="360"/>
      </w:pPr>
    </w:lvl>
    <w:lvl w:ilvl="5" w:tplc="9E302F6C" w:tentative="1">
      <w:start w:val="1"/>
      <w:numFmt w:val="lowerRoman"/>
      <w:lvlText w:val="%6."/>
      <w:lvlJc w:val="right"/>
      <w:pPr>
        <w:tabs>
          <w:tab w:val="num" w:pos="4320"/>
        </w:tabs>
        <w:ind w:left="4320" w:hanging="180"/>
      </w:pPr>
    </w:lvl>
    <w:lvl w:ilvl="6" w:tplc="ABA43296" w:tentative="1">
      <w:start w:val="1"/>
      <w:numFmt w:val="decimal"/>
      <w:lvlText w:val="%7."/>
      <w:lvlJc w:val="left"/>
      <w:pPr>
        <w:tabs>
          <w:tab w:val="num" w:pos="5040"/>
        </w:tabs>
        <w:ind w:left="5040" w:hanging="360"/>
      </w:pPr>
    </w:lvl>
    <w:lvl w:ilvl="7" w:tplc="FE30057C" w:tentative="1">
      <w:start w:val="1"/>
      <w:numFmt w:val="lowerLetter"/>
      <w:lvlText w:val="%8."/>
      <w:lvlJc w:val="left"/>
      <w:pPr>
        <w:tabs>
          <w:tab w:val="num" w:pos="5760"/>
        </w:tabs>
        <w:ind w:left="5760" w:hanging="360"/>
      </w:pPr>
    </w:lvl>
    <w:lvl w:ilvl="8" w:tplc="DF404920"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E3605E0C">
      <w:start w:val="1"/>
      <w:numFmt w:val="decimal"/>
      <w:lvlText w:val="%1."/>
      <w:lvlJc w:val="left"/>
      <w:pPr>
        <w:tabs>
          <w:tab w:val="num" w:pos="720"/>
        </w:tabs>
        <w:ind w:left="720" w:hanging="360"/>
      </w:pPr>
      <w:rPr>
        <w:rFonts w:hint="default"/>
      </w:rPr>
    </w:lvl>
    <w:lvl w:ilvl="1" w:tplc="6E483CEE" w:tentative="1">
      <w:start w:val="1"/>
      <w:numFmt w:val="lowerLetter"/>
      <w:lvlText w:val="%2."/>
      <w:lvlJc w:val="left"/>
      <w:pPr>
        <w:tabs>
          <w:tab w:val="num" w:pos="1440"/>
        </w:tabs>
        <w:ind w:left="1440" w:hanging="360"/>
      </w:pPr>
    </w:lvl>
    <w:lvl w:ilvl="2" w:tplc="FD541AAC" w:tentative="1">
      <w:start w:val="1"/>
      <w:numFmt w:val="lowerRoman"/>
      <w:lvlText w:val="%3."/>
      <w:lvlJc w:val="right"/>
      <w:pPr>
        <w:tabs>
          <w:tab w:val="num" w:pos="2160"/>
        </w:tabs>
        <w:ind w:left="2160" w:hanging="180"/>
      </w:pPr>
    </w:lvl>
    <w:lvl w:ilvl="3" w:tplc="BB4CC344" w:tentative="1">
      <w:start w:val="1"/>
      <w:numFmt w:val="decimal"/>
      <w:lvlText w:val="%4."/>
      <w:lvlJc w:val="left"/>
      <w:pPr>
        <w:tabs>
          <w:tab w:val="num" w:pos="2880"/>
        </w:tabs>
        <w:ind w:left="2880" w:hanging="360"/>
      </w:pPr>
    </w:lvl>
    <w:lvl w:ilvl="4" w:tplc="9D821A3A" w:tentative="1">
      <w:start w:val="1"/>
      <w:numFmt w:val="lowerLetter"/>
      <w:lvlText w:val="%5."/>
      <w:lvlJc w:val="left"/>
      <w:pPr>
        <w:tabs>
          <w:tab w:val="num" w:pos="3600"/>
        </w:tabs>
        <w:ind w:left="3600" w:hanging="360"/>
      </w:pPr>
    </w:lvl>
    <w:lvl w:ilvl="5" w:tplc="6D5820F2" w:tentative="1">
      <w:start w:val="1"/>
      <w:numFmt w:val="lowerRoman"/>
      <w:lvlText w:val="%6."/>
      <w:lvlJc w:val="right"/>
      <w:pPr>
        <w:tabs>
          <w:tab w:val="num" w:pos="4320"/>
        </w:tabs>
        <w:ind w:left="4320" w:hanging="180"/>
      </w:pPr>
    </w:lvl>
    <w:lvl w:ilvl="6" w:tplc="33663FC8" w:tentative="1">
      <w:start w:val="1"/>
      <w:numFmt w:val="decimal"/>
      <w:lvlText w:val="%7."/>
      <w:lvlJc w:val="left"/>
      <w:pPr>
        <w:tabs>
          <w:tab w:val="num" w:pos="5040"/>
        </w:tabs>
        <w:ind w:left="5040" w:hanging="360"/>
      </w:pPr>
    </w:lvl>
    <w:lvl w:ilvl="7" w:tplc="295E58C6" w:tentative="1">
      <w:start w:val="1"/>
      <w:numFmt w:val="lowerLetter"/>
      <w:lvlText w:val="%8."/>
      <w:lvlJc w:val="left"/>
      <w:pPr>
        <w:tabs>
          <w:tab w:val="num" w:pos="5760"/>
        </w:tabs>
        <w:ind w:left="5760" w:hanging="360"/>
      </w:pPr>
    </w:lvl>
    <w:lvl w:ilvl="8" w:tplc="3B24432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9D66CE00">
      <w:start w:val="1"/>
      <w:numFmt w:val="decimal"/>
      <w:lvlText w:val="%1."/>
      <w:lvlJc w:val="left"/>
      <w:pPr>
        <w:ind w:left="720" w:hanging="360"/>
      </w:pPr>
      <w:rPr>
        <w:rFonts w:hint="default"/>
      </w:rPr>
    </w:lvl>
    <w:lvl w:ilvl="1" w:tplc="947CFA4A" w:tentative="1">
      <w:start w:val="1"/>
      <w:numFmt w:val="lowerLetter"/>
      <w:lvlText w:val="%2."/>
      <w:lvlJc w:val="left"/>
      <w:pPr>
        <w:ind w:left="1440" w:hanging="360"/>
      </w:pPr>
    </w:lvl>
    <w:lvl w:ilvl="2" w:tplc="88A6C636" w:tentative="1">
      <w:start w:val="1"/>
      <w:numFmt w:val="lowerRoman"/>
      <w:lvlText w:val="%3."/>
      <w:lvlJc w:val="right"/>
      <w:pPr>
        <w:ind w:left="2160" w:hanging="180"/>
      </w:pPr>
    </w:lvl>
    <w:lvl w:ilvl="3" w:tplc="B1963DE8" w:tentative="1">
      <w:start w:val="1"/>
      <w:numFmt w:val="decimal"/>
      <w:lvlText w:val="%4."/>
      <w:lvlJc w:val="left"/>
      <w:pPr>
        <w:ind w:left="2880" w:hanging="360"/>
      </w:pPr>
    </w:lvl>
    <w:lvl w:ilvl="4" w:tplc="7F6AA6F0" w:tentative="1">
      <w:start w:val="1"/>
      <w:numFmt w:val="lowerLetter"/>
      <w:lvlText w:val="%5."/>
      <w:lvlJc w:val="left"/>
      <w:pPr>
        <w:ind w:left="3600" w:hanging="360"/>
      </w:pPr>
    </w:lvl>
    <w:lvl w:ilvl="5" w:tplc="BC629F02" w:tentative="1">
      <w:start w:val="1"/>
      <w:numFmt w:val="lowerRoman"/>
      <w:lvlText w:val="%6."/>
      <w:lvlJc w:val="right"/>
      <w:pPr>
        <w:ind w:left="4320" w:hanging="180"/>
      </w:pPr>
    </w:lvl>
    <w:lvl w:ilvl="6" w:tplc="82206A36" w:tentative="1">
      <w:start w:val="1"/>
      <w:numFmt w:val="decimal"/>
      <w:lvlText w:val="%7."/>
      <w:lvlJc w:val="left"/>
      <w:pPr>
        <w:ind w:left="5040" w:hanging="360"/>
      </w:pPr>
    </w:lvl>
    <w:lvl w:ilvl="7" w:tplc="06368C34" w:tentative="1">
      <w:start w:val="1"/>
      <w:numFmt w:val="lowerLetter"/>
      <w:lvlText w:val="%8."/>
      <w:lvlJc w:val="left"/>
      <w:pPr>
        <w:ind w:left="5760" w:hanging="360"/>
      </w:pPr>
    </w:lvl>
    <w:lvl w:ilvl="8" w:tplc="072A114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9044F810">
      <w:start w:val="1"/>
      <w:numFmt w:val="decimal"/>
      <w:lvlText w:val="%1."/>
      <w:lvlJc w:val="left"/>
      <w:pPr>
        <w:tabs>
          <w:tab w:val="num" w:pos="720"/>
        </w:tabs>
        <w:ind w:left="720" w:hanging="360"/>
      </w:pPr>
      <w:rPr>
        <w:rFonts w:hint="default"/>
        <w:b/>
      </w:rPr>
    </w:lvl>
    <w:lvl w:ilvl="1" w:tplc="03D66E44" w:tentative="1">
      <w:start w:val="1"/>
      <w:numFmt w:val="lowerLetter"/>
      <w:lvlText w:val="%2."/>
      <w:lvlJc w:val="left"/>
      <w:pPr>
        <w:tabs>
          <w:tab w:val="num" w:pos="1440"/>
        </w:tabs>
        <w:ind w:left="1440" w:hanging="360"/>
      </w:pPr>
    </w:lvl>
    <w:lvl w:ilvl="2" w:tplc="AFF8367E" w:tentative="1">
      <w:start w:val="1"/>
      <w:numFmt w:val="lowerRoman"/>
      <w:lvlText w:val="%3."/>
      <w:lvlJc w:val="right"/>
      <w:pPr>
        <w:tabs>
          <w:tab w:val="num" w:pos="2160"/>
        </w:tabs>
        <w:ind w:left="2160" w:hanging="180"/>
      </w:pPr>
    </w:lvl>
    <w:lvl w:ilvl="3" w:tplc="F698AC80" w:tentative="1">
      <w:start w:val="1"/>
      <w:numFmt w:val="decimal"/>
      <w:lvlText w:val="%4."/>
      <w:lvlJc w:val="left"/>
      <w:pPr>
        <w:tabs>
          <w:tab w:val="num" w:pos="2880"/>
        </w:tabs>
        <w:ind w:left="2880" w:hanging="360"/>
      </w:pPr>
    </w:lvl>
    <w:lvl w:ilvl="4" w:tplc="4B58E014" w:tentative="1">
      <w:start w:val="1"/>
      <w:numFmt w:val="lowerLetter"/>
      <w:lvlText w:val="%5."/>
      <w:lvlJc w:val="left"/>
      <w:pPr>
        <w:tabs>
          <w:tab w:val="num" w:pos="3600"/>
        </w:tabs>
        <w:ind w:left="3600" w:hanging="360"/>
      </w:pPr>
    </w:lvl>
    <w:lvl w:ilvl="5" w:tplc="0950ACDC" w:tentative="1">
      <w:start w:val="1"/>
      <w:numFmt w:val="lowerRoman"/>
      <w:lvlText w:val="%6."/>
      <w:lvlJc w:val="right"/>
      <w:pPr>
        <w:tabs>
          <w:tab w:val="num" w:pos="4320"/>
        </w:tabs>
        <w:ind w:left="4320" w:hanging="180"/>
      </w:pPr>
    </w:lvl>
    <w:lvl w:ilvl="6" w:tplc="04A462F4" w:tentative="1">
      <w:start w:val="1"/>
      <w:numFmt w:val="decimal"/>
      <w:lvlText w:val="%7."/>
      <w:lvlJc w:val="left"/>
      <w:pPr>
        <w:tabs>
          <w:tab w:val="num" w:pos="5040"/>
        </w:tabs>
        <w:ind w:left="5040" w:hanging="360"/>
      </w:pPr>
    </w:lvl>
    <w:lvl w:ilvl="7" w:tplc="C6BEF118" w:tentative="1">
      <w:start w:val="1"/>
      <w:numFmt w:val="lowerLetter"/>
      <w:lvlText w:val="%8."/>
      <w:lvlJc w:val="left"/>
      <w:pPr>
        <w:tabs>
          <w:tab w:val="num" w:pos="5760"/>
        </w:tabs>
        <w:ind w:left="5760" w:hanging="360"/>
      </w:pPr>
    </w:lvl>
    <w:lvl w:ilvl="8" w:tplc="C2EA1AF2"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F91E754A">
      <w:start w:val="3"/>
      <w:numFmt w:val="decimal"/>
      <w:lvlText w:val="%1."/>
      <w:lvlJc w:val="left"/>
      <w:pPr>
        <w:tabs>
          <w:tab w:val="num" w:pos="720"/>
        </w:tabs>
        <w:ind w:left="720" w:hanging="360"/>
      </w:pPr>
      <w:rPr>
        <w:rFonts w:hint="default"/>
      </w:rPr>
    </w:lvl>
    <w:lvl w:ilvl="1" w:tplc="FA60C6DA" w:tentative="1">
      <w:start w:val="1"/>
      <w:numFmt w:val="lowerLetter"/>
      <w:lvlText w:val="%2."/>
      <w:lvlJc w:val="left"/>
      <w:pPr>
        <w:tabs>
          <w:tab w:val="num" w:pos="1440"/>
        </w:tabs>
        <w:ind w:left="1440" w:hanging="360"/>
      </w:pPr>
    </w:lvl>
    <w:lvl w:ilvl="2" w:tplc="17765F6E" w:tentative="1">
      <w:start w:val="1"/>
      <w:numFmt w:val="lowerRoman"/>
      <w:lvlText w:val="%3."/>
      <w:lvlJc w:val="right"/>
      <w:pPr>
        <w:tabs>
          <w:tab w:val="num" w:pos="2160"/>
        </w:tabs>
        <w:ind w:left="2160" w:hanging="180"/>
      </w:pPr>
    </w:lvl>
    <w:lvl w:ilvl="3" w:tplc="790E9A80" w:tentative="1">
      <w:start w:val="1"/>
      <w:numFmt w:val="decimal"/>
      <w:lvlText w:val="%4."/>
      <w:lvlJc w:val="left"/>
      <w:pPr>
        <w:tabs>
          <w:tab w:val="num" w:pos="2880"/>
        </w:tabs>
        <w:ind w:left="2880" w:hanging="360"/>
      </w:pPr>
    </w:lvl>
    <w:lvl w:ilvl="4" w:tplc="A9C0C632" w:tentative="1">
      <w:start w:val="1"/>
      <w:numFmt w:val="lowerLetter"/>
      <w:lvlText w:val="%5."/>
      <w:lvlJc w:val="left"/>
      <w:pPr>
        <w:tabs>
          <w:tab w:val="num" w:pos="3600"/>
        </w:tabs>
        <w:ind w:left="3600" w:hanging="360"/>
      </w:pPr>
    </w:lvl>
    <w:lvl w:ilvl="5" w:tplc="F3F470A0" w:tentative="1">
      <w:start w:val="1"/>
      <w:numFmt w:val="lowerRoman"/>
      <w:lvlText w:val="%6."/>
      <w:lvlJc w:val="right"/>
      <w:pPr>
        <w:tabs>
          <w:tab w:val="num" w:pos="4320"/>
        </w:tabs>
        <w:ind w:left="4320" w:hanging="180"/>
      </w:pPr>
    </w:lvl>
    <w:lvl w:ilvl="6" w:tplc="10AAA454" w:tentative="1">
      <w:start w:val="1"/>
      <w:numFmt w:val="decimal"/>
      <w:lvlText w:val="%7."/>
      <w:lvlJc w:val="left"/>
      <w:pPr>
        <w:tabs>
          <w:tab w:val="num" w:pos="5040"/>
        </w:tabs>
        <w:ind w:left="5040" w:hanging="360"/>
      </w:pPr>
    </w:lvl>
    <w:lvl w:ilvl="7" w:tplc="DD00F1AE" w:tentative="1">
      <w:start w:val="1"/>
      <w:numFmt w:val="lowerLetter"/>
      <w:lvlText w:val="%8."/>
      <w:lvlJc w:val="left"/>
      <w:pPr>
        <w:tabs>
          <w:tab w:val="num" w:pos="5760"/>
        </w:tabs>
        <w:ind w:left="5760" w:hanging="360"/>
      </w:pPr>
    </w:lvl>
    <w:lvl w:ilvl="8" w:tplc="3370A7F8"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F94C76D8">
      <w:start w:val="1"/>
      <w:numFmt w:val="bullet"/>
      <w:lvlText w:val=""/>
      <w:lvlJc w:val="left"/>
      <w:pPr>
        <w:ind w:left="360" w:hanging="360"/>
      </w:pPr>
      <w:rPr>
        <w:rFonts w:ascii="Symbol" w:hAnsi="Symbol" w:hint="default"/>
      </w:rPr>
    </w:lvl>
    <w:lvl w:ilvl="1" w:tplc="B380B740" w:tentative="1">
      <w:start w:val="1"/>
      <w:numFmt w:val="bullet"/>
      <w:lvlText w:val="o"/>
      <w:lvlJc w:val="left"/>
      <w:pPr>
        <w:ind w:left="1080" w:hanging="360"/>
      </w:pPr>
      <w:rPr>
        <w:rFonts w:ascii="Courier New" w:hAnsi="Courier New" w:cs="Courier New" w:hint="default"/>
      </w:rPr>
    </w:lvl>
    <w:lvl w:ilvl="2" w:tplc="C8002EEE" w:tentative="1">
      <w:start w:val="1"/>
      <w:numFmt w:val="bullet"/>
      <w:lvlText w:val=""/>
      <w:lvlJc w:val="left"/>
      <w:pPr>
        <w:ind w:left="1800" w:hanging="360"/>
      </w:pPr>
      <w:rPr>
        <w:rFonts w:ascii="Wingdings" w:hAnsi="Wingdings" w:hint="default"/>
      </w:rPr>
    </w:lvl>
    <w:lvl w:ilvl="3" w:tplc="E3D05398" w:tentative="1">
      <w:start w:val="1"/>
      <w:numFmt w:val="bullet"/>
      <w:lvlText w:val=""/>
      <w:lvlJc w:val="left"/>
      <w:pPr>
        <w:ind w:left="2520" w:hanging="360"/>
      </w:pPr>
      <w:rPr>
        <w:rFonts w:ascii="Symbol" w:hAnsi="Symbol" w:hint="default"/>
      </w:rPr>
    </w:lvl>
    <w:lvl w:ilvl="4" w:tplc="80D25E0C" w:tentative="1">
      <w:start w:val="1"/>
      <w:numFmt w:val="bullet"/>
      <w:lvlText w:val="o"/>
      <w:lvlJc w:val="left"/>
      <w:pPr>
        <w:ind w:left="3240" w:hanging="360"/>
      </w:pPr>
      <w:rPr>
        <w:rFonts w:ascii="Courier New" w:hAnsi="Courier New" w:cs="Courier New" w:hint="default"/>
      </w:rPr>
    </w:lvl>
    <w:lvl w:ilvl="5" w:tplc="88D4AFB8" w:tentative="1">
      <w:start w:val="1"/>
      <w:numFmt w:val="bullet"/>
      <w:lvlText w:val=""/>
      <w:lvlJc w:val="left"/>
      <w:pPr>
        <w:ind w:left="3960" w:hanging="360"/>
      </w:pPr>
      <w:rPr>
        <w:rFonts w:ascii="Wingdings" w:hAnsi="Wingdings" w:hint="default"/>
      </w:rPr>
    </w:lvl>
    <w:lvl w:ilvl="6" w:tplc="A7B0AC6C" w:tentative="1">
      <w:start w:val="1"/>
      <w:numFmt w:val="bullet"/>
      <w:lvlText w:val=""/>
      <w:lvlJc w:val="left"/>
      <w:pPr>
        <w:ind w:left="4680" w:hanging="360"/>
      </w:pPr>
      <w:rPr>
        <w:rFonts w:ascii="Symbol" w:hAnsi="Symbol" w:hint="default"/>
      </w:rPr>
    </w:lvl>
    <w:lvl w:ilvl="7" w:tplc="61A67D46" w:tentative="1">
      <w:start w:val="1"/>
      <w:numFmt w:val="bullet"/>
      <w:lvlText w:val="o"/>
      <w:lvlJc w:val="left"/>
      <w:pPr>
        <w:ind w:left="5400" w:hanging="360"/>
      </w:pPr>
      <w:rPr>
        <w:rFonts w:ascii="Courier New" w:hAnsi="Courier New" w:cs="Courier New" w:hint="default"/>
      </w:rPr>
    </w:lvl>
    <w:lvl w:ilvl="8" w:tplc="503A5474"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89FC11E2">
      <w:start w:val="2"/>
      <w:numFmt w:val="decimal"/>
      <w:lvlText w:val="%1."/>
      <w:lvlJc w:val="left"/>
      <w:pPr>
        <w:tabs>
          <w:tab w:val="num" w:pos="720"/>
        </w:tabs>
        <w:ind w:left="720" w:hanging="360"/>
      </w:pPr>
      <w:rPr>
        <w:rFonts w:hint="default"/>
      </w:rPr>
    </w:lvl>
    <w:lvl w:ilvl="1" w:tplc="753E4000" w:tentative="1">
      <w:start w:val="1"/>
      <w:numFmt w:val="lowerLetter"/>
      <w:lvlText w:val="%2."/>
      <w:lvlJc w:val="left"/>
      <w:pPr>
        <w:tabs>
          <w:tab w:val="num" w:pos="1440"/>
        </w:tabs>
        <w:ind w:left="1440" w:hanging="360"/>
      </w:pPr>
    </w:lvl>
    <w:lvl w:ilvl="2" w:tplc="A4804CCA" w:tentative="1">
      <w:start w:val="1"/>
      <w:numFmt w:val="lowerRoman"/>
      <w:lvlText w:val="%3."/>
      <w:lvlJc w:val="right"/>
      <w:pPr>
        <w:tabs>
          <w:tab w:val="num" w:pos="2160"/>
        </w:tabs>
        <w:ind w:left="2160" w:hanging="180"/>
      </w:pPr>
    </w:lvl>
    <w:lvl w:ilvl="3" w:tplc="66B6E0E8" w:tentative="1">
      <w:start w:val="1"/>
      <w:numFmt w:val="decimal"/>
      <w:lvlText w:val="%4."/>
      <w:lvlJc w:val="left"/>
      <w:pPr>
        <w:tabs>
          <w:tab w:val="num" w:pos="2880"/>
        </w:tabs>
        <w:ind w:left="2880" w:hanging="360"/>
      </w:pPr>
    </w:lvl>
    <w:lvl w:ilvl="4" w:tplc="AE52258E" w:tentative="1">
      <w:start w:val="1"/>
      <w:numFmt w:val="lowerLetter"/>
      <w:lvlText w:val="%5."/>
      <w:lvlJc w:val="left"/>
      <w:pPr>
        <w:tabs>
          <w:tab w:val="num" w:pos="3600"/>
        </w:tabs>
        <w:ind w:left="3600" w:hanging="360"/>
      </w:pPr>
    </w:lvl>
    <w:lvl w:ilvl="5" w:tplc="15A0D7CE" w:tentative="1">
      <w:start w:val="1"/>
      <w:numFmt w:val="lowerRoman"/>
      <w:lvlText w:val="%6."/>
      <w:lvlJc w:val="right"/>
      <w:pPr>
        <w:tabs>
          <w:tab w:val="num" w:pos="4320"/>
        </w:tabs>
        <w:ind w:left="4320" w:hanging="180"/>
      </w:pPr>
    </w:lvl>
    <w:lvl w:ilvl="6" w:tplc="B4966846" w:tentative="1">
      <w:start w:val="1"/>
      <w:numFmt w:val="decimal"/>
      <w:lvlText w:val="%7."/>
      <w:lvlJc w:val="left"/>
      <w:pPr>
        <w:tabs>
          <w:tab w:val="num" w:pos="5040"/>
        </w:tabs>
        <w:ind w:left="5040" w:hanging="360"/>
      </w:pPr>
    </w:lvl>
    <w:lvl w:ilvl="7" w:tplc="9C96BB36" w:tentative="1">
      <w:start w:val="1"/>
      <w:numFmt w:val="lowerLetter"/>
      <w:lvlText w:val="%8."/>
      <w:lvlJc w:val="left"/>
      <w:pPr>
        <w:tabs>
          <w:tab w:val="num" w:pos="5760"/>
        </w:tabs>
        <w:ind w:left="5760" w:hanging="360"/>
      </w:pPr>
    </w:lvl>
    <w:lvl w:ilvl="8" w:tplc="838AB408"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093488E4">
      <w:start w:val="1"/>
      <w:numFmt w:val="decimal"/>
      <w:lvlText w:val="%1."/>
      <w:lvlJc w:val="left"/>
      <w:pPr>
        <w:ind w:left="720" w:hanging="360"/>
      </w:pPr>
    </w:lvl>
    <w:lvl w:ilvl="1" w:tplc="2D36FFA0" w:tentative="1">
      <w:start w:val="1"/>
      <w:numFmt w:val="lowerLetter"/>
      <w:lvlText w:val="%2."/>
      <w:lvlJc w:val="left"/>
      <w:pPr>
        <w:ind w:left="1440" w:hanging="360"/>
      </w:pPr>
    </w:lvl>
    <w:lvl w:ilvl="2" w:tplc="6210750C" w:tentative="1">
      <w:start w:val="1"/>
      <w:numFmt w:val="lowerRoman"/>
      <w:lvlText w:val="%3."/>
      <w:lvlJc w:val="right"/>
      <w:pPr>
        <w:ind w:left="2160" w:hanging="180"/>
      </w:pPr>
    </w:lvl>
    <w:lvl w:ilvl="3" w:tplc="B8CAD1AC" w:tentative="1">
      <w:start w:val="1"/>
      <w:numFmt w:val="decimal"/>
      <w:lvlText w:val="%4."/>
      <w:lvlJc w:val="left"/>
      <w:pPr>
        <w:ind w:left="2880" w:hanging="360"/>
      </w:pPr>
    </w:lvl>
    <w:lvl w:ilvl="4" w:tplc="703AE84E" w:tentative="1">
      <w:start w:val="1"/>
      <w:numFmt w:val="lowerLetter"/>
      <w:lvlText w:val="%5."/>
      <w:lvlJc w:val="left"/>
      <w:pPr>
        <w:ind w:left="3600" w:hanging="360"/>
      </w:pPr>
    </w:lvl>
    <w:lvl w:ilvl="5" w:tplc="96B8AB1A" w:tentative="1">
      <w:start w:val="1"/>
      <w:numFmt w:val="lowerRoman"/>
      <w:lvlText w:val="%6."/>
      <w:lvlJc w:val="right"/>
      <w:pPr>
        <w:ind w:left="4320" w:hanging="180"/>
      </w:pPr>
    </w:lvl>
    <w:lvl w:ilvl="6" w:tplc="7F94C43C" w:tentative="1">
      <w:start w:val="1"/>
      <w:numFmt w:val="decimal"/>
      <w:lvlText w:val="%7."/>
      <w:lvlJc w:val="left"/>
      <w:pPr>
        <w:ind w:left="5040" w:hanging="360"/>
      </w:pPr>
    </w:lvl>
    <w:lvl w:ilvl="7" w:tplc="B1C09632" w:tentative="1">
      <w:start w:val="1"/>
      <w:numFmt w:val="lowerLetter"/>
      <w:lvlText w:val="%8."/>
      <w:lvlJc w:val="left"/>
      <w:pPr>
        <w:ind w:left="5760" w:hanging="360"/>
      </w:pPr>
    </w:lvl>
    <w:lvl w:ilvl="8" w:tplc="9EC0C704"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3A203CAE">
      <w:start w:val="1"/>
      <w:numFmt w:val="decimal"/>
      <w:pStyle w:val="Heading1"/>
      <w:lvlText w:val="%1."/>
      <w:lvlJc w:val="left"/>
      <w:pPr>
        <w:tabs>
          <w:tab w:val="num" w:pos="720"/>
        </w:tabs>
        <w:ind w:left="720" w:hanging="360"/>
      </w:pPr>
    </w:lvl>
    <w:lvl w:ilvl="1" w:tplc="6722E7D8">
      <w:numFmt w:val="none"/>
      <w:lvlText w:val=""/>
      <w:lvlJc w:val="left"/>
      <w:pPr>
        <w:tabs>
          <w:tab w:val="num" w:pos="360"/>
        </w:tabs>
        <w:ind w:left="0" w:firstLine="0"/>
      </w:pPr>
    </w:lvl>
    <w:lvl w:ilvl="2" w:tplc="E6C49C9A">
      <w:numFmt w:val="none"/>
      <w:lvlText w:val=""/>
      <w:lvlJc w:val="left"/>
      <w:pPr>
        <w:tabs>
          <w:tab w:val="num" w:pos="360"/>
        </w:tabs>
        <w:ind w:left="0" w:firstLine="0"/>
      </w:pPr>
    </w:lvl>
    <w:lvl w:ilvl="3" w:tplc="4970CB6E">
      <w:numFmt w:val="none"/>
      <w:lvlText w:val=""/>
      <w:lvlJc w:val="left"/>
      <w:pPr>
        <w:tabs>
          <w:tab w:val="num" w:pos="360"/>
        </w:tabs>
        <w:ind w:left="0" w:firstLine="0"/>
      </w:pPr>
    </w:lvl>
    <w:lvl w:ilvl="4" w:tplc="CF349358">
      <w:numFmt w:val="none"/>
      <w:lvlText w:val=""/>
      <w:lvlJc w:val="left"/>
      <w:pPr>
        <w:tabs>
          <w:tab w:val="num" w:pos="360"/>
        </w:tabs>
        <w:ind w:left="0" w:firstLine="0"/>
      </w:pPr>
    </w:lvl>
    <w:lvl w:ilvl="5" w:tplc="3E2A612E">
      <w:numFmt w:val="none"/>
      <w:lvlText w:val=""/>
      <w:lvlJc w:val="left"/>
      <w:pPr>
        <w:tabs>
          <w:tab w:val="num" w:pos="360"/>
        </w:tabs>
        <w:ind w:left="0" w:firstLine="0"/>
      </w:pPr>
    </w:lvl>
    <w:lvl w:ilvl="6" w:tplc="AAF89CDC">
      <w:numFmt w:val="none"/>
      <w:lvlText w:val=""/>
      <w:lvlJc w:val="left"/>
      <w:pPr>
        <w:tabs>
          <w:tab w:val="num" w:pos="360"/>
        </w:tabs>
        <w:ind w:left="0" w:firstLine="0"/>
      </w:pPr>
    </w:lvl>
    <w:lvl w:ilvl="7" w:tplc="2F2025AE">
      <w:numFmt w:val="none"/>
      <w:lvlText w:val=""/>
      <w:lvlJc w:val="left"/>
      <w:pPr>
        <w:tabs>
          <w:tab w:val="num" w:pos="360"/>
        </w:tabs>
        <w:ind w:left="0" w:firstLine="0"/>
      </w:pPr>
    </w:lvl>
    <w:lvl w:ilvl="8" w:tplc="DDF0EB64">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87184916">
      <w:start w:val="1"/>
      <w:numFmt w:val="bullet"/>
      <w:lvlText w:val=""/>
      <w:lvlJc w:val="left"/>
      <w:pPr>
        <w:ind w:left="360" w:hanging="360"/>
      </w:pPr>
      <w:rPr>
        <w:rFonts w:ascii="Symbol" w:hAnsi="Symbol" w:hint="default"/>
      </w:rPr>
    </w:lvl>
    <w:lvl w:ilvl="1" w:tplc="5FF0FC26" w:tentative="1">
      <w:start w:val="1"/>
      <w:numFmt w:val="bullet"/>
      <w:lvlText w:val="o"/>
      <w:lvlJc w:val="left"/>
      <w:pPr>
        <w:ind w:left="1080" w:hanging="360"/>
      </w:pPr>
      <w:rPr>
        <w:rFonts w:ascii="Courier New" w:hAnsi="Courier New" w:cs="Courier New" w:hint="default"/>
      </w:rPr>
    </w:lvl>
    <w:lvl w:ilvl="2" w:tplc="E7F07EF0" w:tentative="1">
      <w:start w:val="1"/>
      <w:numFmt w:val="bullet"/>
      <w:lvlText w:val=""/>
      <w:lvlJc w:val="left"/>
      <w:pPr>
        <w:ind w:left="1800" w:hanging="360"/>
      </w:pPr>
      <w:rPr>
        <w:rFonts w:ascii="Wingdings" w:hAnsi="Wingdings" w:hint="default"/>
      </w:rPr>
    </w:lvl>
    <w:lvl w:ilvl="3" w:tplc="4F0E5DF6" w:tentative="1">
      <w:start w:val="1"/>
      <w:numFmt w:val="bullet"/>
      <w:lvlText w:val=""/>
      <w:lvlJc w:val="left"/>
      <w:pPr>
        <w:ind w:left="2520" w:hanging="360"/>
      </w:pPr>
      <w:rPr>
        <w:rFonts w:ascii="Symbol" w:hAnsi="Symbol" w:hint="default"/>
      </w:rPr>
    </w:lvl>
    <w:lvl w:ilvl="4" w:tplc="29C0F2AC" w:tentative="1">
      <w:start w:val="1"/>
      <w:numFmt w:val="bullet"/>
      <w:lvlText w:val="o"/>
      <w:lvlJc w:val="left"/>
      <w:pPr>
        <w:ind w:left="3240" w:hanging="360"/>
      </w:pPr>
      <w:rPr>
        <w:rFonts w:ascii="Courier New" w:hAnsi="Courier New" w:cs="Courier New" w:hint="default"/>
      </w:rPr>
    </w:lvl>
    <w:lvl w:ilvl="5" w:tplc="533C84F8" w:tentative="1">
      <w:start w:val="1"/>
      <w:numFmt w:val="bullet"/>
      <w:lvlText w:val=""/>
      <w:lvlJc w:val="left"/>
      <w:pPr>
        <w:ind w:left="3960" w:hanging="360"/>
      </w:pPr>
      <w:rPr>
        <w:rFonts w:ascii="Wingdings" w:hAnsi="Wingdings" w:hint="default"/>
      </w:rPr>
    </w:lvl>
    <w:lvl w:ilvl="6" w:tplc="8DB841EE" w:tentative="1">
      <w:start w:val="1"/>
      <w:numFmt w:val="bullet"/>
      <w:lvlText w:val=""/>
      <w:lvlJc w:val="left"/>
      <w:pPr>
        <w:ind w:left="4680" w:hanging="360"/>
      </w:pPr>
      <w:rPr>
        <w:rFonts w:ascii="Symbol" w:hAnsi="Symbol" w:hint="default"/>
      </w:rPr>
    </w:lvl>
    <w:lvl w:ilvl="7" w:tplc="94307496" w:tentative="1">
      <w:start w:val="1"/>
      <w:numFmt w:val="bullet"/>
      <w:lvlText w:val="o"/>
      <w:lvlJc w:val="left"/>
      <w:pPr>
        <w:ind w:left="5400" w:hanging="360"/>
      </w:pPr>
      <w:rPr>
        <w:rFonts w:ascii="Courier New" w:hAnsi="Courier New" w:cs="Courier New" w:hint="default"/>
      </w:rPr>
    </w:lvl>
    <w:lvl w:ilvl="8" w:tplc="16BC8C06"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9FBC64AC">
      <w:start w:val="1"/>
      <w:numFmt w:val="bullet"/>
      <w:lvlText w:val=""/>
      <w:lvlJc w:val="left"/>
      <w:pPr>
        <w:ind w:left="1440" w:hanging="360"/>
      </w:pPr>
      <w:rPr>
        <w:rFonts w:ascii="Symbol" w:hAnsi="Symbol" w:hint="default"/>
      </w:rPr>
    </w:lvl>
    <w:lvl w:ilvl="1" w:tplc="A9780BDC" w:tentative="1">
      <w:start w:val="1"/>
      <w:numFmt w:val="bullet"/>
      <w:lvlText w:val="o"/>
      <w:lvlJc w:val="left"/>
      <w:pPr>
        <w:ind w:left="2160" w:hanging="360"/>
      </w:pPr>
      <w:rPr>
        <w:rFonts w:ascii="Courier New" w:hAnsi="Courier New" w:cs="Courier New" w:hint="default"/>
      </w:rPr>
    </w:lvl>
    <w:lvl w:ilvl="2" w:tplc="62FCEBA6" w:tentative="1">
      <w:start w:val="1"/>
      <w:numFmt w:val="bullet"/>
      <w:lvlText w:val=""/>
      <w:lvlJc w:val="left"/>
      <w:pPr>
        <w:ind w:left="2880" w:hanging="360"/>
      </w:pPr>
      <w:rPr>
        <w:rFonts w:ascii="Wingdings" w:hAnsi="Wingdings" w:hint="default"/>
      </w:rPr>
    </w:lvl>
    <w:lvl w:ilvl="3" w:tplc="D9CA9CB0" w:tentative="1">
      <w:start w:val="1"/>
      <w:numFmt w:val="bullet"/>
      <w:lvlText w:val=""/>
      <w:lvlJc w:val="left"/>
      <w:pPr>
        <w:ind w:left="3600" w:hanging="360"/>
      </w:pPr>
      <w:rPr>
        <w:rFonts w:ascii="Symbol" w:hAnsi="Symbol" w:hint="default"/>
      </w:rPr>
    </w:lvl>
    <w:lvl w:ilvl="4" w:tplc="B206FEB6" w:tentative="1">
      <w:start w:val="1"/>
      <w:numFmt w:val="bullet"/>
      <w:lvlText w:val="o"/>
      <w:lvlJc w:val="left"/>
      <w:pPr>
        <w:ind w:left="4320" w:hanging="360"/>
      </w:pPr>
      <w:rPr>
        <w:rFonts w:ascii="Courier New" w:hAnsi="Courier New" w:cs="Courier New" w:hint="default"/>
      </w:rPr>
    </w:lvl>
    <w:lvl w:ilvl="5" w:tplc="2FA895B8" w:tentative="1">
      <w:start w:val="1"/>
      <w:numFmt w:val="bullet"/>
      <w:lvlText w:val=""/>
      <w:lvlJc w:val="left"/>
      <w:pPr>
        <w:ind w:left="5040" w:hanging="360"/>
      </w:pPr>
      <w:rPr>
        <w:rFonts w:ascii="Wingdings" w:hAnsi="Wingdings" w:hint="default"/>
      </w:rPr>
    </w:lvl>
    <w:lvl w:ilvl="6" w:tplc="562077BE" w:tentative="1">
      <w:start w:val="1"/>
      <w:numFmt w:val="bullet"/>
      <w:lvlText w:val=""/>
      <w:lvlJc w:val="left"/>
      <w:pPr>
        <w:ind w:left="5760" w:hanging="360"/>
      </w:pPr>
      <w:rPr>
        <w:rFonts w:ascii="Symbol" w:hAnsi="Symbol" w:hint="default"/>
      </w:rPr>
    </w:lvl>
    <w:lvl w:ilvl="7" w:tplc="2CEA544A" w:tentative="1">
      <w:start w:val="1"/>
      <w:numFmt w:val="bullet"/>
      <w:lvlText w:val="o"/>
      <w:lvlJc w:val="left"/>
      <w:pPr>
        <w:ind w:left="6480" w:hanging="360"/>
      </w:pPr>
      <w:rPr>
        <w:rFonts w:ascii="Courier New" w:hAnsi="Courier New" w:cs="Courier New" w:hint="default"/>
      </w:rPr>
    </w:lvl>
    <w:lvl w:ilvl="8" w:tplc="0FB054E0"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D8C6A00A">
      <w:start w:val="1"/>
      <w:numFmt w:val="decimal"/>
      <w:lvlText w:val="%1."/>
      <w:lvlJc w:val="left"/>
      <w:pPr>
        <w:tabs>
          <w:tab w:val="num" w:pos="720"/>
        </w:tabs>
        <w:ind w:left="720" w:hanging="360"/>
      </w:pPr>
      <w:rPr>
        <w:rFonts w:hint="default"/>
      </w:rPr>
    </w:lvl>
    <w:lvl w:ilvl="1" w:tplc="48F43208" w:tentative="1">
      <w:start w:val="1"/>
      <w:numFmt w:val="lowerLetter"/>
      <w:lvlText w:val="%2."/>
      <w:lvlJc w:val="left"/>
      <w:pPr>
        <w:tabs>
          <w:tab w:val="num" w:pos="1440"/>
        </w:tabs>
        <w:ind w:left="1440" w:hanging="360"/>
      </w:pPr>
    </w:lvl>
    <w:lvl w:ilvl="2" w:tplc="E8F0D990" w:tentative="1">
      <w:start w:val="1"/>
      <w:numFmt w:val="lowerRoman"/>
      <w:lvlText w:val="%3."/>
      <w:lvlJc w:val="right"/>
      <w:pPr>
        <w:tabs>
          <w:tab w:val="num" w:pos="2160"/>
        </w:tabs>
        <w:ind w:left="2160" w:hanging="180"/>
      </w:pPr>
    </w:lvl>
    <w:lvl w:ilvl="3" w:tplc="E3468F22" w:tentative="1">
      <w:start w:val="1"/>
      <w:numFmt w:val="decimal"/>
      <w:lvlText w:val="%4."/>
      <w:lvlJc w:val="left"/>
      <w:pPr>
        <w:tabs>
          <w:tab w:val="num" w:pos="2880"/>
        </w:tabs>
        <w:ind w:left="2880" w:hanging="360"/>
      </w:pPr>
    </w:lvl>
    <w:lvl w:ilvl="4" w:tplc="8304D95C" w:tentative="1">
      <w:start w:val="1"/>
      <w:numFmt w:val="lowerLetter"/>
      <w:lvlText w:val="%5."/>
      <w:lvlJc w:val="left"/>
      <w:pPr>
        <w:tabs>
          <w:tab w:val="num" w:pos="3600"/>
        </w:tabs>
        <w:ind w:left="3600" w:hanging="360"/>
      </w:pPr>
    </w:lvl>
    <w:lvl w:ilvl="5" w:tplc="1F846B38" w:tentative="1">
      <w:start w:val="1"/>
      <w:numFmt w:val="lowerRoman"/>
      <w:lvlText w:val="%6."/>
      <w:lvlJc w:val="right"/>
      <w:pPr>
        <w:tabs>
          <w:tab w:val="num" w:pos="4320"/>
        </w:tabs>
        <w:ind w:left="4320" w:hanging="180"/>
      </w:pPr>
    </w:lvl>
    <w:lvl w:ilvl="6" w:tplc="CCB84820" w:tentative="1">
      <w:start w:val="1"/>
      <w:numFmt w:val="decimal"/>
      <w:lvlText w:val="%7."/>
      <w:lvlJc w:val="left"/>
      <w:pPr>
        <w:tabs>
          <w:tab w:val="num" w:pos="5040"/>
        </w:tabs>
        <w:ind w:left="5040" w:hanging="360"/>
      </w:pPr>
    </w:lvl>
    <w:lvl w:ilvl="7" w:tplc="4650EABE" w:tentative="1">
      <w:start w:val="1"/>
      <w:numFmt w:val="lowerLetter"/>
      <w:lvlText w:val="%8."/>
      <w:lvlJc w:val="left"/>
      <w:pPr>
        <w:tabs>
          <w:tab w:val="num" w:pos="5760"/>
        </w:tabs>
        <w:ind w:left="5760" w:hanging="360"/>
      </w:pPr>
    </w:lvl>
    <w:lvl w:ilvl="8" w:tplc="30EAE264"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C17AE334">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DD0EEFFA" w:tentative="1">
      <w:start w:val="1"/>
      <w:numFmt w:val="lowerLetter"/>
      <w:lvlText w:val="%2."/>
      <w:lvlJc w:val="left"/>
      <w:pPr>
        <w:tabs>
          <w:tab w:val="num" w:pos="1440"/>
        </w:tabs>
        <w:ind w:left="1440" w:hanging="360"/>
      </w:pPr>
    </w:lvl>
    <w:lvl w:ilvl="2" w:tplc="CF846F70" w:tentative="1">
      <w:start w:val="1"/>
      <w:numFmt w:val="lowerRoman"/>
      <w:lvlText w:val="%3."/>
      <w:lvlJc w:val="right"/>
      <w:pPr>
        <w:tabs>
          <w:tab w:val="num" w:pos="2160"/>
        </w:tabs>
        <w:ind w:left="2160" w:hanging="180"/>
      </w:pPr>
    </w:lvl>
    <w:lvl w:ilvl="3" w:tplc="B32C3C9E" w:tentative="1">
      <w:start w:val="1"/>
      <w:numFmt w:val="decimal"/>
      <w:lvlText w:val="%4."/>
      <w:lvlJc w:val="left"/>
      <w:pPr>
        <w:tabs>
          <w:tab w:val="num" w:pos="2880"/>
        </w:tabs>
        <w:ind w:left="2880" w:hanging="360"/>
      </w:pPr>
    </w:lvl>
    <w:lvl w:ilvl="4" w:tplc="CC7059D8" w:tentative="1">
      <w:start w:val="1"/>
      <w:numFmt w:val="lowerLetter"/>
      <w:lvlText w:val="%5."/>
      <w:lvlJc w:val="left"/>
      <w:pPr>
        <w:tabs>
          <w:tab w:val="num" w:pos="3600"/>
        </w:tabs>
        <w:ind w:left="3600" w:hanging="360"/>
      </w:pPr>
    </w:lvl>
    <w:lvl w:ilvl="5" w:tplc="0E9A9B3C" w:tentative="1">
      <w:start w:val="1"/>
      <w:numFmt w:val="lowerRoman"/>
      <w:lvlText w:val="%6."/>
      <w:lvlJc w:val="right"/>
      <w:pPr>
        <w:tabs>
          <w:tab w:val="num" w:pos="4320"/>
        </w:tabs>
        <w:ind w:left="4320" w:hanging="180"/>
      </w:pPr>
    </w:lvl>
    <w:lvl w:ilvl="6" w:tplc="DE120EDC" w:tentative="1">
      <w:start w:val="1"/>
      <w:numFmt w:val="decimal"/>
      <w:lvlText w:val="%7."/>
      <w:lvlJc w:val="left"/>
      <w:pPr>
        <w:tabs>
          <w:tab w:val="num" w:pos="5040"/>
        </w:tabs>
        <w:ind w:left="5040" w:hanging="360"/>
      </w:pPr>
    </w:lvl>
    <w:lvl w:ilvl="7" w:tplc="564AE482" w:tentative="1">
      <w:start w:val="1"/>
      <w:numFmt w:val="lowerLetter"/>
      <w:lvlText w:val="%8."/>
      <w:lvlJc w:val="left"/>
      <w:pPr>
        <w:tabs>
          <w:tab w:val="num" w:pos="5760"/>
        </w:tabs>
        <w:ind w:left="5760" w:hanging="360"/>
      </w:pPr>
    </w:lvl>
    <w:lvl w:ilvl="8" w:tplc="096CD748"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A7201880">
      <w:start w:val="1"/>
      <w:numFmt w:val="decimal"/>
      <w:lvlText w:val="%1."/>
      <w:lvlJc w:val="left"/>
      <w:pPr>
        <w:tabs>
          <w:tab w:val="num" w:pos="720"/>
        </w:tabs>
        <w:ind w:left="720" w:hanging="360"/>
      </w:pPr>
      <w:rPr>
        <w:rFonts w:hint="default"/>
      </w:rPr>
    </w:lvl>
    <w:lvl w:ilvl="1" w:tplc="492C79D0" w:tentative="1">
      <w:start w:val="1"/>
      <w:numFmt w:val="lowerLetter"/>
      <w:lvlText w:val="%2."/>
      <w:lvlJc w:val="left"/>
      <w:pPr>
        <w:tabs>
          <w:tab w:val="num" w:pos="1440"/>
        </w:tabs>
        <w:ind w:left="1440" w:hanging="360"/>
      </w:pPr>
    </w:lvl>
    <w:lvl w:ilvl="2" w:tplc="81E221AC" w:tentative="1">
      <w:start w:val="1"/>
      <w:numFmt w:val="lowerRoman"/>
      <w:lvlText w:val="%3."/>
      <w:lvlJc w:val="right"/>
      <w:pPr>
        <w:tabs>
          <w:tab w:val="num" w:pos="2160"/>
        </w:tabs>
        <w:ind w:left="2160" w:hanging="180"/>
      </w:pPr>
    </w:lvl>
    <w:lvl w:ilvl="3" w:tplc="2EA02708" w:tentative="1">
      <w:start w:val="1"/>
      <w:numFmt w:val="decimal"/>
      <w:lvlText w:val="%4."/>
      <w:lvlJc w:val="left"/>
      <w:pPr>
        <w:tabs>
          <w:tab w:val="num" w:pos="2880"/>
        </w:tabs>
        <w:ind w:left="2880" w:hanging="360"/>
      </w:pPr>
    </w:lvl>
    <w:lvl w:ilvl="4" w:tplc="BA328934" w:tentative="1">
      <w:start w:val="1"/>
      <w:numFmt w:val="lowerLetter"/>
      <w:lvlText w:val="%5."/>
      <w:lvlJc w:val="left"/>
      <w:pPr>
        <w:tabs>
          <w:tab w:val="num" w:pos="3600"/>
        </w:tabs>
        <w:ind w:left="3600" w:hanging="360"/>
      </w:pPr>
    </w:lvl>
    <w:lvl w:ilvl="5" w:tplc="2B04BC36" w:tentative="1">
      <w:start w:val="1"/>
      <w:numFmt w:val="lowerRoman"/>
      <w:lvlText w:val="%6."/>
      <w:lvlJc w:val="right"/>
      <w:pPr>
        <w:tabs>
          <w:tab w:val="num" w:pos="4320"/>
        </w:tabs>
        <w:ind w:left="4320" w:hanging="180"/>
      </w:pPr>
    </w:lvl>
    <w:lvl w:ilvl="6" w:tplc="17F42BB0" w:tentative="1">
      <w:start w:val="1"/>
      <w:numFmt w:val="decimal"/>
      <w:lvlText w:val="%7."/>
      <w:lvlJc w:val="left"/>
      <w:pPr>
        <w:tabs>
          <w:tab w:val="num" w:pos="5040"/>
        </w:tabs>
        <w:ind w:left="5040" w:hanging="360"/>
      </w:pPr>
    </w:lvl>
    <w:lvl w:ilvl="7" w:tplc="8BDCF742" w:tentative="1">
      <w:start w:val="1"/>
      <w:numFmt w:val="lowerLetter"/>
      <w:lvlText w:val="%8."/>
      <w:lvlJc w:val="left"/>
      <w:pPr>
        <w:tabs>
          <w:tab w:val="num" w:pos="5760"/>
        </w:tabs>
        <w:ind w:left="5760" w:hanging="360"/>
      </w:pPr>
    </w:lvl>
    <w:lvl w:ilvl="8" w:tplc="2814EA7C"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37727634">
      <w:start w:val="1"/>
      <w:numFmt w:val="bullet"/>
      <w:lvlText w:val=""/>
      <w:lvlJc w:val="left"/>
      <w:pPr>
        <w:ind w:left="360" w:hanging="360"/>
      </w:pPr>
      <w:rPr>
        <w:rFonts w:ascii="Symbol" w:hAnsi="Symbol" w:hint="default"/>
      </w:rPr>
    </w:lvl>
    <w:lvl w:ilvl="1" w:tplc="408A7FC2" w:tentative="1">
      <w:start w:val="1"/>
      <w:numFmt w:val="bullet"/>
      <w:lvlText w:val="o"/>
      <w:lvlJc w:val="left"/>
      <w:pPr>
        <w:ind w:left="1080" w:hanging="360"/>
      </w:pPr>
      <w:rPr>
        <w:rFonts w:ascii="Courier New" w:hAnsi="Courier New" w:cs="Courier New" w:hint="default"/>
      </w:rPr>
    </w:lvl>
    <w:lvl w:ilvl="2" w:tplc="9D8CA978" w:tentative="1">
      <w:start w:val="1"/>
      <w:numFmt w:val="bullet"/>
      <w:lvlText w:val=""/>
      <w:lvlJc w:val="left"/>
      <w:pPr>
        <w:ind w:left="1800" w:hanging="360"/>
      </w:pPr>
      <w:rPr>
        <w:rFonts w:ascii="Wingdings" w:hAnsi="Wingdings" w:hint="default"/>
      </w:rPr>
    </w:lvl>
    <w:lvl w:ilvl="3" w:tplc="F79CA270" w:tentative="1">
      <w:start w:val="1"/>
      <w:numFmt w:val="bullet"/>
      <w:lvlText w:val=""/>
      <w:lvlJc w:val="left"/>
      <w:pPr>
        <w:ind w:left="2520" w:hanging="360"/>
      </w:pPr>
      <w:rPr>
        <w:rFonts w:ascii="Symbol" w:hAnsi="Symbol" w:hint="default"/>
      </w:rPr>
    </w:lvl>
    <w:lvl w:ilvl="4" w:tplc="34F2B558" w:tentative="1">
      <w:start w:val="1"/>
      <w:numFmt w:val="bullet"/>
      <w:lvlText w:val="o"/>
      <w:lvlJc w:val="left"/>
      <w:pPr>
        <w:ind w:left="3240" w:hanging="360"/>
      </w:pPr>
      <w:rPr>
        <w:rFonts w:ascii="Courier New" w:hAnsi="Courier New" w:cs="Courier New" w:hint="default"/>
      </w:rPr>
    </w:lvl>
    <w:lvl w:ilvl="5" w:tplc="65060092" w:tentative="1">
      <w:start w:val="1"/>
      <w:numFmt w:val="bullet"/>
      <w:lvlText w:val=""/>
      <w:lvlJc w:val="left"/>
      <w:pPr>
        <w:ind w:left="3960" w:hanging="360"/>
      </w:pPr>
      <w:rPr>
        <w:rFonts w:ascii="Wingdings" w:hAnsi="Wingdings" w:hint="default"/>
      </w:rPr>
    </w:lvl>
    <w:lvl w:ilvl="6" w:tplc="1C38FD3C" w:tentative="1">
      <w:start w:val="1"/>
      <w:numFmt w:val="bullet"/>
      <w:lvlText w:val=""/>
      <w:lvlJc w:val="left"/>
      <w:pPr>
        <w:ind w:left="4680" w:hanging="360"/>
      </w:pPr>
      <w:rPr>
        <w:rFonts w:ascii="Symbol" w:hAnsi="Symbol" w:hint="default"/>
      </w:rPr>
    </w:lvl>
    <w:lvl w:ilvl="7" w:tplc="B50C0D94" w:tentative="1">
      <w:start w:val="1"/>
      <w:numFmt w:val="bullet"/>
      <w:lvlText w:val="o"/>
      <w:lvlJc w:val="left"/>
      <w:pPr>
        <w:ind w:left="5400" w:hanging="360"/>
      </w:pPr>
      <w:rPr>
        <w:rFonts w:ascii="Courier New" w:hAnsi="Courier New" w:cs="Courier New" w:hint="default"/>
      </w:rPr>
    </w:lvl>
    <w:lvl w:ilvl="8" w:tplc="53F41C3C"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AC58285A">
      <w:start w:val="2"/>
      <w:numFmt w:val="decimal"/>
      <w:lvlText w:val="%1."/>
      <w:lvlJc w:val="left"/>
      <w:pPr>
        <w:tabs>
          <w:tab w:val="num" w:pos="720"/>
        </w:tabs>
        <w:ind w:left="720" w:hanging="360"/>
      </w:pPr>
      <w:rPr>
        <w:rFonts w:hint="default"/>
      </w:rPr>
    </w:lvl>
    <w:lvl w:ilvl="1" w:tplc="761EF0EE" w:tentative="1">
      <w:start w:val="1"/>
      <w:numFmt w:val="lowerLetter"/>
      <w:lvlText w:val="%2."/>
      <w:lvlJc w:val="left"/>
      <w:pPr>
        <w:tabs>
          <w:tab w:val="num" w:pos="1440"/>
        </w:tabs>
        <w:ind w:left="1440" w:hanging="360"/>
      </w:pPr>
    </w:lvl>
    <w:lvl w:ilvl="2" w:tplc="8E8E57B8" w:tentative="1">
      <w:start w:val="1"/>
      <w:numFmt w:val="lowerRoman"/>
      <w:lvlText w:val="%3."/>
      <w:lvlJc w:val="right"/>
      <w:pPr>
        <w:tabs>
          <w:tab w:val="num" w:pos="2160"/>
        </w:tabs>
        <w:ind w:left="2160" w:hanging="180"/>
      </w:pPr>
    </w:lvl>
    <w:lvl w:ilvl="3" w:tplc="CA0CA592" w:tentative="1">
      <w:start w:val="1"/>
      <w:numFmt w:val="decimal"/>
      <w:lvlText w:val="%4."/>
      <w:lvlJc w:val="left"/>
      <w:pPr>
        <w:tabs>
          <w:tab w:val="num" w:pos="2880"/>
        </w:tabs>
        <w:ind w:left="2880" w:hanging="360"/>
      </w:pPr>
    </w:lvl>
    <w:lvl w:ilvl="4" w:tplc="674A19FC" w:tentative="1">
      <w:start w:val="1"/>
      <w:numFmt w:val="lowerLetter"/>
      <w:lvlText w:val="%5."/>
      <w:lvlJc w:val="left"/>
      <w:pPr>
        <w:tabs>
          <w:tab w:val="num" w:pos="3600"/>
        </w:tabs>
        <w:ind w:left="3600" w:hanging="360"/>
      </w:pPr>
    </w:lvl>
    <w:lvl w:ilvl="5" w:tplc="2C484DA6" w:tentative="1">
      <w:start w:val="1"/>
      <w:numFmt w:val="lowerRoman"/>
      <w:lvlText w:val="%6."/>
      <w:lvlJc w:val="right"/>
      <w:pPr>
        <w:tabs>
          <w:tab w:val="num" w:pos="4320"/>
        </w:tabs>
        <w:ind w:left="4320" w:hanging="180"/>
      </w:pPr>
    </w:lvl>
    <w:lvl w:ilvl="6" w:tplc="459E2C0C" w:tentative="1">
      <w:start w:val="1"/>
      <w:numFmt w:val="decimal"/>
      <w:lvlText w:val="%7."/>
      <w:lvlJc w:val="left"/>
      <w:pPr>
        <w:tabs>
          <w:tab w:val="num" w:pos="5040"/>
        </w:tabs>
        <w:ind w:left="5040" w:hanging="360"/>
      </w:pPr>
    </w:lvl>
    <w:lvl w:ilvl="7" w:tplc="4F886DFA" w:tentative="1">
      <w:start w:val="1"/>
      <w:numFmt w:val="lowerLetter"/>
      <w:lvlText w:val="%8."/>
      <w:lvlJc w:val="left"/>
      <w:pPr>
        <w:tabs>
          <w:tab w:val="num" w:pos="5760"/>
        </w:tabs>
        <w:ind w:left="5760" w:hanging="360"/>
      </w:pPr>
    </w:lvl>
    <w:lvl w:ilvl="8" w:tplc="A89C1B5C"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D42083AA">
      <w:start w:val="1"/>
      <w:numFmt w:val="decimal"/>
      <w:lvlText w:val="%1."/>
      <w:lvlJc w:val="left"/>
      <w:pPr>
        <w:tabs>
          <w:tab w:val="num" w:pos="720"/>
        </w:tabs>
        <w:ind w:left="720" w:hanging="360"/>
      </w:pPr>
    </w:lvl>
    <w:lvl w:ilvl="1" w:tplc="A3381D72" w:tentative="1">
      <w:start w:val="1"/>
      <w:numFmt w:val="lowerLetter"/>
      <w:lvlText w:val="%2."/>
      <w:lvlJc w:val="left"/>
      <w:pPr>
        <w:tabs>
          <w:tab w:val="num" w:pos="1440"/>
        </w:tabs>
        <w:ind w:left="1440" w:hanging="360"/>
      </w:pPr>
    </w:lvl>
    <w:lvl w:ilvl="2" w:tplc="EC681544" w:tentative="1">
      <w:start w:val="1"/>
      <w:numFmt w:val="lowerRoman"/>
      <w:lvlText w:val="%3."/>
      <w:lvlJc w:val="right"/>
      <w:pPr>
        <w:tabs>
          <w:tab w:val="num" w:pos="2160"/>
        </w:tabs>
        <w:ind w:left="2160" w:hanging="180"/>
      </w:pPr>
    </w:lvl>
    <w:lvl w:ilvl="3" w:tplc="1832B1DA" w:tentative="1">
      <w:start w:val="1"/>
      <w:numFmt w:val="decimal"/>
      <w:lvlText w:val="%4."/>
      <w:lvlJc w:val="left"/>
      <w:pPr>
        <w:tabs>
          <w:tab w:val="num" w:pos="2880"/>
        </w:tabs>
        <w:ind w:left="2880" w:hanging="360"/>
      </w:pPr>
    </w:lvl>
    <w:lvl w:ilvl="4" w:tplc="9A68004A" w:tentative="1">
      <w:start w:val="1"/>
      <w:numFmt w:val="lowerLetter"/>
      <w:lvlText w:val="%5."/>
      <w:lvlJc w:val="left"/>
      <w:pPr>
        <w:tabs>
          <w:tab w:val="num" w:pos="3600"/>
        </w:tabs>
        <w:ind w:left="3600" w:hanging="360"/>
      </w:pPr>
    </w:lvl>
    <w:lvl w:ilvl="5" w:tplc="50809702" w:tentative="1">
      <w:start w:val="1"/>
      <w:numFmt w:val="lowerRoman"/>
      <w:lvlText w:val="%6."/>
      <w:lvlJc w:val="right"/>
      <w:pPr>
        <w:tabs>
          <w:tab w:val="num" w:pos="4320"/>
        </w:tabs>
        <w:ind w:left="4320" w:hanging="180"/>
      </w:pPr>
    </w:lvl>
    <w:lvl w:ilvl="6" w:tplc="B55AC3B6" w:tentative="1">
      <w:start w:val="1"/>
      <w:numFmt w:val="decimal"/>
      <w:lvlText w:val="%7."/>
      <w:lvlJc w:val="left"/>
      <w:pPr>
        <w:tabs>
          <w:tab w:val="num" w:pos="5040"/>
        </w:tabs>
        <w:ind w:left="5040" w:hanging="360"/>
      </w:pPr>
    </w:lvl>
    <w:lvl w:ilvl="7" w:tplc="B24E0E76" w:tentative="1">
      <w:start w:val="1"/>
      <w:numFmt w:val="lowerLetter"/>
      <w:lvlText w:val="%8."/>
      <w:lvlJc w:val="left"/>
      <w:pPr>
        <w:tabs>
          <w:tab w:val="num" w:pos="5760"/>
        </w:tabs>
        <w:ind w:left="5760" w:hanging="360"/>
      </w:pPr>
    </w:lvl>
    <w:lvl w:ilvl="8" w:tplc="0976473A"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51BC1A2E">
      <w:start w:val="1"/>
      <w:numFmt w:val="decimal"/>
      <w:lvlText w:val="%1."/>
      <w:lvlJc w:val="left"/>
      <w:pPr>
        <w:ind w:left="720" w:hanging="360"/>
      </w:pPr>
    </w:lvl>
    <w:lvl w:ilvl="1" w:tplc="95C41ABE" w:tentative="1">
      <w:start w:val="1"/>
      <w:numFmt w:val="lowerLetter"/>
      <w:lvlText w:val="%2."/>
      <w:lvlJc w:val="left"/>
      <w:pPr>
        <w:ind w:left="1440" w:hanging="360"/>
      </w:pPr>
    </w:lvl>
    <w:lvl w:ilvl="2" w:tplc="5022ADD0" w:tentative="1">
      <w:start w:val="1"/>
      <w:numFmt w:val="lowerRoman"/>
      <w:lvlText w:val="%3."/>
      <w:lvlJc w:val="right"/>
      <w:pPr>
        <w:ind w:left="2160" w:hanging="180"/>
      </w:pPr>
    </w:lvl>
    <w:lvl w:ilvl="3" w:tplc="AECAFB84" w:tentative="1">
      <w:start w:val="1"/>
      <w:numFmt w:val="decimal"/>
      <w:lvlText w:val="%4."/>
      <w:lvlJc w:val="left"/>
      <w:pPr>
        <w:ind w:left="2880" w:hanging="360"/>
      </w:pPr>
    </w:lvl>
    <w:lvl w:ilvl="4" w:tplc="A05C61AE" w:tentative="1">
      <w:start w:val="1"/>
      <w:numFmt w:val="lowerLetter"/>
      <w:lvlText w:val="%5."/>
      <w:lvlJc w:val="left"/>
      <w:pPr>
        <w:ind w:left="3600" w:hanging="360"/>
      </w:pPr>
    </w:lvl>
    <w:lvl w:ilvl="5" w:tplc="B8F28B34" w:tentative="1">
      <w:start w:val="1"/>
      <w:numFmt w:val="lowerRoman"/>
      <w:lvlText w:val="%6."/>
      <w:lvlJc w:val="right"/>
      <w:pPr>
        <w:ind w:left="4320" w:hanging="180"/>
      </w:pPr>
    </w:lvl>
    <w:lvl w:ilvl="6" w:tplc="BB808C40" w:tentative="1">
      <w:start w:val="1"/>
      <w:numFmt w:val="decimal"/>
      <w:lvlText w:val="%7."/>
      <w:lvlJc w:val="left"/>
      <w:pPr>
        <w:ind w:left="5040" w:hanging="360"/>
      </w:pPr>
    </w:lvl>
    <w:lvl w:ilvl="7" w:tplc="E744C704" w:tentative="1">
      <w:start w:val="1"/>
      <w:numFmt w:val="lowerLetter"/>
      <w:lvlText w:val="%8."/>
      <w:lvlJc w:val="left"/>
      <w:pPr>
        <w:ind w:left="5760" w:hanging="360"/>
      </w:pPr>
    </w:lvl>
    <w:lvl w:ilvl="8" w:tplc="94644444"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1054A678">
      <w:start w:val="1"/>
      <w:numFmt w:val="bullet"/>
      <w:lvlText w:val=""/>
      <w:lvlJc w:val="left"/>
      <w:pPr>
        <w:tabs>
          <w:tab w:val="num" w:pos="360"/>
        </w:tabs>
        <w:ind w:left="360" w:hanging="360"/>
      </w:pPr>
      <w:rPr>
        <w:rFonts w:ascii="Symbol" w:hAnsi="Symbol" w:hint="default"/>
      </w:rPr>
    </w:lvl>
    <w:lvl w:ilvl="1" w:tplc="F32C8140" w:tentative="1">
      <w:start w:val="1"/>
      <w:numFmt w:val="bullet"/>
      <w:lvlText w:val="o"/>
      <w:lvlJc w:val="left"/>
      <w:pPr>
        <w:tabs>
          <w:tab w:val="num" w:pos="1080"/>
        </w:tabs>
        <w:ind w:left="1080" w:hanging="360"/>
      </w:pPr>
      <w:rPr>
        <w:rFonts w:ascii="Courier New" w:hAnsi="Courier New" w:cs="Courier New" w:hint="default"/>
      </w:rPr>
    </w:lvl>
    <w:lvl w:ilvl="2" w:tplc="09B25C94" w:tentative="1">
      <w:start w:val="1"/>
      <w:numFmt w:val="bullet"/>
      <w:lvlText w:val=""/>
      <w:lvlJc w:val="left"/>
      <w:pPr>
        <w:tabs>
          <w:tab w:val="num" w:pos="1800"/>
        </w:tabs>
        <w:ind w:left="1800" w:hanging="360"/>
      </w:pPr>
      <w:rPr>
        <w:rFonts w:ascii="Wingdings" w:hAnsi="Wingdings" w:hint="default"/>
      </w:rPr>
    </w:lvl>
    <w:lvl w:ilvl="3" w:tplc="1338A75E" w:tentative="1">
      <w:start w:val="1"/>
      <w:numFmt w:val="bullet"/>
      <w:lvlText w:val=""/>
      <w:lvlJc w:val="left"/>
      <w:pPr>
        <w:tabs>
          <w:tab w:val="num" w:pos="2520"/>
        </w:tabs>
        <w:ind w:left="2520" w:hanging="360"/>
      </w:pPr>
      <w:rPr>
        <w:rFonts w:ascii="Symbol" w:hAnsi="Symbol" w:hint="default"/>
      </w:rPr>
    </w:lvl>
    <w:lvl w:ilvl="4" w:tplc="53A0781A" w:tentative="1">
      <w:start w:val="1"/>
      <w:numFmt w:val="bullet"/>
      <w:lvlText w:val="o"/>
      <w:lvlJc w:val="left"/>
      <w:pPr>
        <w:tabs>
          <w:tab w:val="num" w:pos="3240"/>
        </w:tabs>
        <w:ind w:left="3240" w:hanging="360"/>
      </w:pPr>
      <w:rPr>
        <w:rFonts w:ascii="Courier New" w:hAnsi="Courier New" w:cs="Courier New" w:hint="default"/>
      </w:rPr>
    </w:lvl>
    <w:lvl w:ilvl="5" w:tplc="E99A3E56" w:tentative="1">
      <w:start w:val="1"/>
      <w:numFmt w:val="bullet"/>
      <w:lvlText w:val=""/>
      <w:lvlJc w:val="left"/>
      <w:pPr>
        <w:tabs>
          <w:tab w:val="num" w:pos="3960"/>
        </w:tabs>
        <w:ind w:left="3960" w:hanging="360"/>
      </w:pPr>
      <w:rPr>
        <w:rFonts w:ascii="Wingdings" w:hAnsi="Wingdings" w:hint="default"/>
      </w:rPr>
    </w:lvl>
    <w:lvl w:ilvl="6" w:tplc="BF60537E" w:tentative="1">
      <w:start w:val="1"/>
      <w:numFmt w:val="bullet"/>
      <w:lvlText w:val=""/>
      <w:lvlJc w:val="left"/>
      <w:pPr>
        <w:tabs>
          <w:tab w:val="num" w:pos="4680"/>
        </w:tabs>
        <w:ind w:left="4680" w:hanging="360"/>
      </w:pPr>
      <w:rPr>
        <w:rFonts w:ascii="Symbol" w:hAnsi="Symbol" w:hint="default"/>
      </w:rPr>
    </w:lvl>
    <w:lvl w:ilvl="7" w:tplc="6A165D90" w:tentative="1">
      <w:start w:val="1"/>
      <w:numFmt w:val="bullet"/>
      <w:lvlText w:val="o"/>
      <w:lvlJc w:val="left"/>
      <w:pPr>
        <w:tabs>
          <w:tab w:val="num" w:pos="5400"/>
        </w:tabs>
        <w:ind w:left="5400" w:hanging="360"/>
      </w:pPr>
      <w:rPr>
        <w:rFonts w:ascii="Courier New" w:hAnsi="Courier New" w:cs="Courier New" w:hint="default"/>
      </w:rPr>
    </w:lvl>
    <w:lvl w:ilvl="8" w:tplc="AFCEE18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E5D0F54E">
      <w:start w:val="1"/>
      <w:numFmt w:val="decimal"/>
      <w:lvlText w:val="%1."/>
      <w:lvlJc w:val="left"/>
      <w:pPr>
        <w:tabs>
          <w:tab w:val="num" w:pos="600"/>
        </w:tabs>
        <w:ind w:left="600" w:hanging="360"/>
      </w:pPr>
      <w:rPr>
        <w:rFonts w:hint="default"/>
        <w:b w:val="0"/>
      </w:rPr>
    </w:lvl>
    <w:lvl w:ilvl="1" w:tplc="3920DBD8" w:tentative="1">
      <w:start w:val="1"/>
      <w:numFmt w:val="lowerLetter"/>
      <w:lvlText w:val="%2."/>
      <w:lvlJc w:val="left"/>
      <w:pPr>
        <w:tabs>
          <w:tab w:val="num" w:pos="1440"/>
        </w:tabs>
        <w:ind w:left="1440" w:hanging="360"/>
      </w:pPr>
    </w:lvl>
    <w:lvl w:ilvl="2" w:tplc="AB705F34" w:tentative="1">
      <w:start w:val="1"/>
      <w:numFmt w:val="lowerRoman"/>
      <w:lvlText w:val="%3."/>
      <w:lvlJc w:val="right"/>
      <w:pPr>
        <w:tabs>
          <w:tab w:val="num" w:pos="2160"/>
        </w:tabs>
        <w:ind w:left="2160" w:hanging="180"/>
      </w:pPr>
    </w:lvl>
    <w:lvl w:ilvl="3" w:tplc="A8FE9CC0">
      <w:start w:val="1"/>
      <w:numFmt w:val="decimal"/>
      <w:lvlText w:val="%4."/>
      <w:lvlJc w:val="left"/>
      <w:pPr>
        <w:tabs>
          <w:tab w:val="num" w:pos="2880"/>
        </w:tabs>
        <w:ind w:left="2880" w:hanging="360"/>
      </w:pPr>
    </w:lvl>
    <w:lvl w:ilvl="4" w:tplc="00EA547C" w:tentative="1">
      <w:start w:val="1"/>
      <w:numFmt w:val="lowerLetter"/>
      <w:lvlText w:val="%5."/>
      <w:lvlJc w:val="left"/>
      <w:pPr>
        <w:tabs>
          <w:tab w:val="num" w:pos="3600"/>
        </w:tabs>
        <w:ind w:left="3600" w:hanging="360"/>
      </w:pPr>
    </w:lvl>
    <w:lvl w:ilvl="5" w:tplc="69426EC2" w:tentative="1">
      <w:start w:val="1"/>
      <w:numFmt w:val="lowerRoman"/>
      <w:lvlText w:val="%6."/>
      <w:lvlJc w:val="right"/>
      <w:pPr>
        <w:tabs>
          <w:tab w:val="num" w:pos="4320"/>
        </w:tabs>
        <w:ind w:left="4320" w:hanging="180"/>
      </w:pPr>
    </w:lvl>
    <w:lvl w:ilvl="6" w:tplc="5FDCE4F8" w:tentative="1">
      <w:start w:val="1"/>
      <w:numFmt w:val="decimal"/>
      <w:lvlText w:val="%7."/>
      <w:lvlJc w:val="left"/>
      <w:pPr>
        <w:tabs>
          <w:tab w:val="num" w:pos="5040"/>
        </w:tabs>
        <w:ind w:left="5040" w:hanging="360"/>
      </w:pPr>
    </w:lvl>
    <w:lvl w:ilvl="7" w:tplc="B220F95E" w:tentative="1">
      <w:start w:val="1"/>
      <w:numFmt w:val="lowerLetter"/>
      <w:lvlText w:val="%8."/>
      <w:lvlJc w:val="left"/>
      <w:pPr>
        <w:tabs>
          <w:tab w:val="num" w:pos="5760"/>
        </w:tabs>
        <w:ind w:left="5760" w:hanging="360"/>
      </w:pPr>
    </w:lvl>
    <w:lvl w:ilvl="8" w:tplc="11A6859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D56AC3B2">
      <w:start w:val="1"/>
      <w:numFmt w:val="decimal"/>
      <w:lvlText w:val="%1."/>
      <w:lvlJc w:val="left"/>
      <w:pPr>
        <w:ind w:left="720" w:hanging="360"/>
      </w:pPr>
    </w:lvl>
    <w:lvl w:ilvl="1" w:tplc="1F92908A" w:tentative="1">
      <w:start w:val="1"/>
      <w:numFmt w:val="lowerLetter"/>
      <w:lvlText w:val="%2."/>
      <w:lvlJc w:val="left"/>
      <w:pPr>
        <w:ind w:left="1440" w:hanging="360"/>
      </w:pPr>
    </w:lvl>
    <w:lvl w:ilvl="2" w:tplc="5FE445C4" w:tentative="1">
      <w:start w:val="1"/>
      <w:numFmt w:val="lowerRoman"/>
      <w:lvlText w:val="%3."/>
      <w:lvlJc w:val="right"/>
      <w:pPr>
        <w:ind w:left="2160" w:hanging="180"/>
      </w:pPr>
    </w:lvl>
    <w:lvl w:ilvl="3" w:tplc="ED440FD0" w:tentative="1">
      <w:start w:val="1"/>
      <w:numFmt w:val="decimal"/>
      <w:lvlText w:val="%4."/>
      <w:lvlJc w:val="left"/>
      <w:pPr>
        <w:ind w:left="2880" w:hanging="360"/>
      </w:pPr>
    </w:lvl>
    <w:lvl w:ilvl="4" w:tplc="EA5C562C" w:tentative="1">
      <w:start w:val="1"/>
      <w:numFmt w:val="lowerLetter"/>
      <w:lvlText w:val="%5."/>
      <w:lvlJc w:val="left"/>
      <w:pPr>
        <w:ind w:left="3600" w:hanging="360"/>
      </w:pPr>
    </w:lvl>
    <w:lvl w:ilvl="5" w:tplc="2872E222" w:tentative="1">
      <w:start w:val="1"/>
      <w:numFmt w:val="lowerRoman"/>
      <w:lvlText w:val="%6."/>
      <w:lvlJc w:val="right"/>
      <w:pPr>
        <w:ind w:left="4320" w:hanging="180"/>
      </w:pPr>
    </w:lvl>
    <w:lvl w:ilvl="6" w:tplc="D5768EB8" w:tentative="1">
      <w:start w:val="1"/>
      <w:numFmt w:val="decimal"/>
      <w:lvlText w:val="%7."/>
      <w:lvlJc w:val="left"/>
      <w:pPr>
        <w:ind w:left="5040" w:hanging="360"/>
      </w:pPr>
    </w:lvl>
    <w:lvl w:ilvl="7" w:tplc="CB68FA76" w:tentative="1">
      <w:start w:val="1"/>
      <w:numFmt w:val="lowerLetter"/>
      <w:lvlText w:val="%8."/>
      <w:lvlJc w:val="left"/>
      <w:pPr>
        <w:ind w:left="5760" w:hanging="360"/>
      </w:pPr>
    </w:lvl>
    <w:lvl w:ilvl="8" w:tplc="28E09364"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42D2FB1C">
      <w:start w:val="1"/>
      <w:numFmt w:val="decimal"/>
      <w:lvlText w:val="%1."/>
      <w:lvlJc w:val="left"/>
      <w:pPr>
        <w:tabs>
          <w:tab w:val="num" w:pos="720"/>
        </w:tabs>
        <w:ind w:left="720" w:hanging="360"/>
      </w:pPr>
    </w:lvl>
    <w:lvl w:ilvl="1" w:tplc="22DEF238">
      <w:start w:val="1"/>
      <w:numFmt w:val="decimal"/>
      <w:lvlText w:val="%2."/>
      <w:lvlJc w:val="left"/>
      <w:pPr>
        <w:tabs>
          <w:tab w:val="num" w:pos="1440"/>
        </w:tabs>
        <w:ind w:left="1440" w:hanging="360"/>
      </w:pPr>
    </w:lvl>
    <w:lvl w:ilvl="2" w:tplc="E39C8234">
      <w:start w:val="1"/>
      <w:numFmt w:val="decimal"/>
      <w:lvlText w:val="%3."/>
      <w:lvlJc w:val="left"/>
      <w:pPr>
        <w:tabs>
          <w:tab w:val="num" w:pos="2160"/>
        </w:tabs>
        <w:ind w:left="2160" w:hanging="360"/>
      </w:pPr>
    </w:lvl>
    <w:lvl w:ilvl="3" w:tplc="76169B96">
      <w:start w:val="1"/>
      <w:numFmt w:val="decimal"/>
      <w:lvlText w:val="%4."/>
      <w:lvlJc w:val="left"/>
      <w:pPr>
        <w:tabs>
          <w:tab w:val="num" w:pos="2880"/>
        </w:tabs>
        <w:ind w:left="2880" w:hanging="360"/>
      </w:pPr>
    </w:lvl>
    <w:lvl w:ilvl="4" w:tplc="66D8EC46">
      <w:start w:val="1"/>
      <w:numFmt w:val="decimal"/>
      <w:lvlText w:val="%5."/>
      <w:lvlJc w:val="left"/>
      <w:pPr>
        <w:tabs>
          <w:tab w:val="num" w:pos="3600"/>
        </w:tabs>
        <w:ind w:left="3600" w:hanging="360"/>
      </w:pPr>
    </w:lvl>
    <w:lvl w:ilvl="5" w:tplc="DED29CD8">
      <w:start w:val="1"/>
      <w:numFmt w:val="decimal"/>
      <w:lvlText w:val="%6."/>
      <w:lvlJc w:val="left"/>
      <w:pPr>
        <w:tabs>
          <w:tab w:val="num" w:pos="4320"/>
        </w:tabs>
        <w:ind w:left="4320" w:hanging="360"/>
      </w:pPr>
    </w:lvl>
    <w:lvl w:ilvl="6" w:tplc="9B162CDE">
      <w:start w:val="1"/>
      <w:numFmt w:val="decimal"/>
      <w:lvlText w:val="%7."/>
      <w:lvlJc w:val="left"/>
      <w:pPr>
        <w:tabs>
          <w:tab w:val="num" w:pos="5040"/>
        </w:tabs>
        <w:ind w:left="5040" w:hanging="360"/>
      </w:pPr>
    </w:lvl>
    <w:lvl w:ilvl="7" w:tplc="D03E5A18">
      <w:start w:val="1"/>
      <w:numFmt w:val="decimal"/>
      <w:lvlText w:val="%8."/>
      <w:lvlJc w:val="left"/>
      <w:pPr>
        <w:tabs>
          <w:tab w:val="num" w:pos="5760"/>
        </w:tabs>
        <w:ind w:left="5760" w:hanging="360"/>
      </w:pPr>
    </w:lvl>
    <w:lvl w:ilvl="8" w:tplc="A218F3F2">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2144AE9A">
      <w:start w:val="1"/>
      <w:numFmt w:val="decimal"/>
      <w:lvlText w:val="%1)"/>
      <w:lvlJc w:val="left"/>
      <w:pPr>
        <w:tabs>
          <w:tab w:val="num" w:pos="720"/>
        </w:tabs>
        <w:ind w:left="720" w:hanging="360"/>
      </w:pPr>
      <w:rPr>
        <w:b/>
      </w:rPr>
    </w:lvl>
    <w:lvl w:ilvl="1" w:tplc="B9F45282" w:tentative="1">
      <w:start w:val="1"/>
      <w:numFmt w:val="lowerLetter"/>
      <w:lvlText w:val="%2."/>
      <w:lvlJc w:val="left"/>
      <w:pPr>
        <w:tabs>
          <w:tab w:val="num" w:pos="1440"/>
        </w:tabs>
        <w:ind w:left="1440" w:hanging="360"/>
      </w:pPr>
    </w:lvl>
    <w:lvl w:ilvl="2" w:tplc="B1B26836" w:tentative="1">
      <w:start w:val="1"/>
      <w:numFmt w:val="lowerRoman"/>
      <w:lvlText w:val="%3."/>
      <w:lvlJc w:val="right"/>
      <w:pPr>
        <w:tabs>
          <w:tab w:val="num" w:pos="2160"/>
        </w:tabs>
        <w:ind w:left="2160" w:hanging="180"/>
      </w:pPr>
    </w:lvl>
    <w:lvl w:ilvl="3" w:tplc="63B69CD0" w:tentative="1">
      <w:start w:val="1"/>
      <w:numFmt w:val="decimal"/>
      <w:lvlText w:val="%4."/>
      <w:lvlJc w:val="left"/>
      <w:pPr>
        <w:tabs>
          <w:tab w:val="num" w:pos="2880"/>
        </w:tabs>
        <w:ind w:left="2880" w:hanging="360"/>
      </w:pPr>
    </w:lvl>
    <w:lvl w:ilvl="4" w:tplc="42AAF462" w:tentative="1">
      <w:start w:val="1"/>
      <w:numFmt w:val="lowerLetter"/>
      <w:lvlText w:val="%5."/>
      <w:lvlJc w:val="left"/>
      <w:pPr>
        <w:tabs>
          <w:tab w:val="num" w:pos="3600"/>
        </w:tabs>
        <w:ind w:left="3600" w:hanging="360"/>
      </w:pPr>
    </w:lvl>
    <w:lvl w:ilvl="5" w:tplc="E29E8AE8" w:tentative="1">
      <w:start w:val="1"/>
      <w:numFmt w:val="lowerRoman"/>
      <w:lvlText w:val="%6."/>
      <w:lvlJc w:val="right"/>
      <w:pPr>
        <w:tabs>
          <w:tab w:val="num" w:pos="4320"/>
        </w:tabs>
        <w:ind w:left="4320" w:hanging="180"/>
      </w:pPr>
    </w:lvl>
    <w:lvl w:ilvl="6" w:tplc="697425E4" w:tentative="1">
      <w:start w:val="1"/>
      <w:numFmt w:val="decimal"/>
      <w:lvlText w:val="%7."/>
      <w:lvlJc w:val="left"/>
      <w:pPr>
        <w:tabs>
          <w:tab w:val="num" w:pos="5040"/>
        </w:tabs>
        <w:ind w:left="5040" w:hanging="360"/>
      </w:pPr>
    </w:lvl>
    <w:lvl w:ilvl="7" w:tplc="10724B68" w:tentative="1">
      <w:start w:val="1"/>
      <w:numFmt w:val="lowerLetter"/>
      <w:lvlText w:val="%8."/>
      <w:lvlJc w:val="left"/>
      <w:pPr>
        <w:tabs>
          <w:tab w:val="num" w:pos="5760"/>
        </w:tabs>
        <w:ind w:left="5760" w:hanging="360"/>
      </w:pPr>
    </w:lvl>
    <w:lvl w:ilvl="8" w:tplc="2758B72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F7B8EF88">
      <w:start w:val="1"/>
      <w:numFmt w:val="decimal"/>
      <w:lvlText w:val="%1."/>
      <w:lvlJc w:val="left"/>
      <w:pPr>
        <w:tabs>
          <w:tab w:val="num" w:pos="720"/>
        </w:tabs>
        <w:ind w:left="720" w:hanging="360"/>
      </w:pPr>
      <w:rPr>
        <w:rFonts w:hint="default"/>
      </w:rPr>
    </w:lvl>
    <w:lvl w:ilvl="1" w:tplc="C5E8D828" w:tentative="1">
      <w:start w:val="1"/>
      <w:numFmt w:val="lowerLetter"/>
      <w:lvlText w:val="%2."/>
      <w:lvlJc w:val="left"/>
      <w:pPr>
        <w:tabs>
          <w:tab w:val="num" w:pos="1440"/>
        </w:tabs>
        <w:ind w:left="1440" w:hanging="360"/>
      </w:pPr>
    </w:lvl>
    <w:lvl w:ilvl="2" w:tplc="1D2A1BA8" w:tentative="1">
      <w:start w:val="1"/>
      <w:numFmt w:val="lowerRoman"/>
      <w:lvlText w:val="%3."/>
      <w:lvlJc w:val="right"/>
      <w:pPr>
        <w:tabs>
          <w:tab w:val="num" w:pos="2160"/>
        </w:tabs>
        <w:ind w:left="2160" w:hanging="180"/>
      </w:pPr>
    </w:lvl>
    <w:lvl w:ilvl="3" w:tplc="3AC8926E" w:tentative="1">
      <w:start w:val="1"/>
      <w:numFmt w:val="decimal"/>
      <w:lvlText w:val="%4."/>
      <w:lvlJc w:val="left"/>
      <w:pPr>
        <w:tabs>
          <w:tab w:val="num" w:pos="2880"/>
        </w:tabs>
        <w:ind w:left="2880" w:hanging="360"/>
      </w:pPr>
    </w:lvl>
    <w:lvl w:ilvl="4" w:tplc="F3942276" w:tentative="1">
      <w:start w:val="1"/>
      <w:numFmt w:val="lowerLetter"/>
      <w:lvlText w:val="%5."/>
      <w:lvlJc w:val="left"/>
      <w:pPr>
        <w:tabs>
          <w:tab w:val="num" w:pos="3600"/>
        </w:tabs>
        <w:ind w:left="3600" w:hanging="360"/>
      </w:pPr>
    </w:lvl>
    <w:lvl w:ilvl="5" w:tplc="5BB81F4C" w:tentative="1">
      <w:start w:val="1"/>
      <w:numFmt w:val="lowerRoman"/>
      <w:lvlText w:val="%6."/>
      <w:lvlJc w:val="right"/>
      <w:pPr>
        <w:tabs>
          <w:tab w:val="num" w:pos="4320"/>
        </w:tabs>
        <w:ind w:left="4320" w:hanging="180"/>
      </w:pPr>
    </w:lvl>
    <w:lvl w:ilvl="6" w:tplc="F72CDF90" w:tentative="1">
      <w:start w:val="1"/>
      <w:numFmt w:val="decimal"/>
      <w:lvlText w:val="%7."/>
      <w:lvlJc w:val="left"/>
      <w:pPr>
        <w:tabs>
          <w:tab w:val="num" w:pos="5040"/>
        </w:tabs>
        <w:ind w:left="5040" w:hanging="360"/>
      </w:pPr>
    </w:lvl>
    <w:lvl w:ilvl="7" w:tplc="3E4AF22A" w:tentative="1">
      <w:start w:val="1"/>
      <w:numFmt w:val="lowerLetter"/>
      <w:lvlText w:val="%8."/>
      <w:lvlJc w:val="left"/>
      <w:pPr>
        <w:tabs>
          <w:tab w:val="num" w:pos="5760"/>
        </w:tabs>
        <w:ind w:left="5760" w:hanging="360"/>
      </w:pPr>
    </w:lvl>
    <w:lvl w:ilvl="8" w:tplc="C9D20338"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B09A9362">
      <w:start w:val="1"/>
      <w:numFmt w:val="decimal"/>
      <w:lvlText w:val="%1."/>
      <w:lvlJc w:val="left"/>
      <w:pPr>
        <w:tabs>
          <w:tab w:val="num" w:pos="720"/>
        </w:tabs>
        <w:ind w:left="720" w:hanging="360"/>
      </w:pPr>
      <w:rPr>
        <w:rFonts w:hint="default"/>
      </w:rPr>
    </w:lvl>
    <w:lvl w:ilvl="1" w:tplc="B540C83C">
      <w:numFmt w:val="none"/>
      <w:lvlText w:val=""/>
      <w:lvlJc w:val="left"/>
      <w:pPr>
        <w:tabs>
          <w:tab w:val="num" w:pos="360"/>
        </w:tabs>
      </w:pPr>
    </w:lvl>
    <w:lvl w:ilvl="2" w:tplc="2232651E">
      <w:numFmt w:val="none"/>
      <w:lvlText w:val=""/>
      <w:lvlJc w:val="left"/>
      <w:pPr>
        <w:tabs>
          <w:tab w:val="num" w:pos="360"/>
        </w:tabs>
      </w:pPr>
    </w:lvl>
    <w:lvl w:ilvl="3" w:tplc="A1B2B672">
      <w:numFmt w:val="none"/>
      <w:lvlText w:val=""/>
      <w:lvlJc w:val="left"/>
      <w:pPr>
        <w:tabs>
          <w:tab w:val="num" w:pos="360"/>
        </w:tabs>
      </w:pPr>
    </w:lvl>
    <w:lvl w:ilvl="4" w:tplc="EC8419C8">
      <w:numFmt w:val="none"/>
      <w:lvlText w:val=""/>
      <w:lvlJc w:val="left"/>
      <w:pPr>
        <w:tabs>
          <w:tab w:val="num" w:pos="360"/>
        </w:tabs>
      </w:pPr>
    </w:lvl>
    <w:lvl w:ilvl="5" w:tplc="97C03EA6">
      <w:numFmt w:val="none"/>
      <w:lvlText w:val=""/>
      <w:lvlJc w:val="left"/>
      <w:pPr>
        <w:tabs>
          <w:tab w:val="num" w:pos="360"/>
        </w:tabs>
      </w:pPr>
    </w:lvl>
    <w:lvl w:ilvl="6" w:tplc="DDC8C020">
      <w:numFmt w:val="none"/>
      <w:lvlText w:val=""/>
      <w:lvlJc w:val="left"/>
      <w:pPr>
        <w:tabs>
          <w:tab w:val="num" w:pos="360"/>
        </w:tabs>
      </w:pPr>
    </w:lvl>
    <w:lvl w:ilvl="7" w:tplc="29C25436">
      <w:numFmt w:val="none"/>
      <w:lvlText w:val=""/>
      <w:lvlJc w:val="left"/>
      <w:pPr>
        <w:tabs>
          <w:tab w:val="num" w:pos="360"/>
        </w:tabs>
      </w:pPr>
    </w:lvl>
    <w:lvl w:ilvl="8" w:tplc="EFA41120">
      <w:numFmt w:val="none"/>
      <w:lvlText w:val=""/>
      <w:lvlJc w:val="left"/>
      <w:pPr>
        <w:tabs>
          <w:tab w:val="num" w:pos="360"/>
        </w:tabs>
      </w:pPr>
    </w:lvl>
  </w:abstractNum>
  <w:abstractNum w:abstractNumId="34" w15:restartNumberingAfterBreak="0">
    <w:nsid w:val="7CE54276"/>
    <w:multiLevelType w:val="hybridMultilevel"/>
    <w:tmpl w:val="CE8E96CA"/>
    <w:lvl w:ilvl="0" w:tplc="CD188F06">
      <w:start w:val="1"/>
      <w:numFmt w:val="decimal"/>
      <w:lvlText w:val="%1."/>
      <w:lvlJc w:val="left"/>
      <w:pPr>
        <w:tabs>
          <w:tab w:val="num" w:pos="720"/>
        </w:tabs>
        <w:ind w:left="720" w:hanging="360"/>
      </w:pPr>
      <w:rPr>
        <w:rFonts w:cs="Times New Roman" w:hint="default"/>
      </w:rPr>
    </w:lvl>
    <w:lvl w:ilvl="1" w:tplc="59EC3C42" w:tentative="1">
      <w:start w:val="1"/>
      <w:numFmt w:val="lowerLetter"/>
      <w:lvlText w:val="%2."/>
      <w:lvlJc w:val="left"/>
      <w:pPr>
        <w:tabs>
          <w:tab w:val="num" w:pos="1440"/>
        </w:tabs>
        <w:ind w:left="1440" w:hanging="360"/>
      </w:pPr>
      <w:rPr>
        <w:rFonts w:cs="Times New Roman"/>
      </w:rPr>
    </w:lvl>
    <w:lvl w:ilvl="2" w:tplc="1256F4FA" w:tentative="1">
      <w:start w:val="1"/>
      <w:numFmt w:val="lowerRoman"/>
      <w:lvlText w:val="%3."/>
      <w:lvlJc w:val="right"/>
      <w:pPr>
        <w:tabs>
          <w:tab w:val="num" w:pos="2160"/>
        </w:tabs>
        <w:ind w:left="2160" w:hanging="180"/>
      </w:pPr>
      <w:rPr>
        <w:rFonts w:cs="Times New Roman"/>
      </w:rPr>
    </w:lvl>
    <w:lvl w:ilvl="3" w:tplc="D82A47A4" w:tentative="1">
      <w:start w:val="1"/>
      <w:numFmt w:val="decimal"/>
      <w:lvlText w:val="%4."/>
      <w:lvlJc w:val="left"/>
      <w:pPr>
        <w:tabs>
          <w:tab w:val="num" w:pos="2880"/>
        </w:tabs>
        <w:ind w:left="2880" w:hanging="360"/>
      </w:pPr>
      <w:rPr>
        <w:rFonts w:cs="Times New Roman"/>
      </w:rPr>
    </w:lvl>
    <w:lvl w:ilvl="4" w:tplc="C654091C" w:tentative="1">
      <w:start w:val="1"/>
      <w:numFmt w:val="lowerLetter"/>
      <w:lvlText w:val="%5."/>
      <w:lvlJc w:val="left"/>
      <w:pPr>
        <w:tabs>
          <w:tab w:val="num" w:pos="3600"/>
        </w:tabs>
        <w:ind w:left="3600" w:hanging="360"/>
      </w:pPr>
      <w:rPr>
        <w:rFonts w:cs="Times New Roman"/>
      </w:rPr>
    </w:lvl>
    <w:lvl w:ilvl="5" w:tplc="DEE47D94" w:tentative="1">
      <w:start w:val="1"/>
      <w:numFmt w:val="lowerRoman"/>
      <w:lvlText w:val="%6."/>
      <w:lvlJc w:val="right"/>
      <w:pPr>
        <w:tabs>
          <w:tab w:val="num" w:pos="4320"/>
        </w:tabs>
        <w:ind w:left="4320" w:hanging="180"/>
      </w:pPr>
      <w:rPr>
        <w:rFonts w:cs="Times New Roman"/>
      </w:rPr>
    </w:lvl>
    <w:lvl w:ilvl="6" w:tplc="3814AAEA" w:tentative="1">
      <w:start w:val="1"/>
      <w:numFmt w:val="decimal"/>
      <w:lvlText w:val="%7."/>
      <w:lvlJc w:val="left"/>
      <w:pPr>
        <w:tabs>
          <w:tab w:val="num" w:pos="5040"/>
        </w:tabs>
        <w:ind w:left="5040" w:hanging="360"/>
      </w:pPr>
      <w:rPr>
        <w:rFonts w:cs="Times New Roman"/>
      </w:rPr>
    </w:lvl>
    <w:lvl w:ilvl="7" w:tplc="5E9A9E1A" w:tentative="1">
      <w:start w:val="1"/>
      <w:numFmt w:val="lowerLetter"/>
      <w:lvlText w:val="%8."/>
      <w:lvlJc w:val="left"/>
      <w:pPr>
        <w:tabs>
          <w:tab w:val="num" w:pos="5760"/>
        </w:tabs>
        <w:ind w:left="5760" w:hanging="360"/>
      </w:pPr>
      <w:rPr>
        <w:rFonts w:cs="Times New Roman"/>
      </w:rPr>
    </w:lvl>
    <w:lvl w:ilvl="8" w:tplc="BBDA17F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54467EB4">
      <w:start w:val="1"/>
      <w:numFmt w:val="decimal"/>
      <w:lvlText w:val="%1."/>
      <w:lvlJc w:val="left"/>
      <w:pPr>
        <w:ind w:left="720" w:hanging="360"/>
      </w:pPr>
      <w:rPr>
        <w:rFonts w:hint="default"/>
      </w:rPr>
    </w:lvl>
    <w:lvl w:ilvl="1" w:tplc="20CC8A72" w:tentative="1">
      <w:start w:val="1"/>
      <w:numFmt w:val="lowerLetter"/>
      <w:lvlText w:val="%2."/>
      <w:lvlJc w:val="left"/>
      <w:pPr>
        <w:ind w:left="1440" w:hanging="360"/>
      </w:pPr>
    </w:lvl>
    <w:lvl w:ilvl="2" w:tplc="D8F6EC12" w:tentative="1">
      <w:start w:val="1"/>
      <w:numFmt w:val="lowerRoman"/>
      <w:lvlText w:val="%3."/>
      <w:lvlJc w:val="right"/>
      <w:pPr>
        <w:ind w:left="2160" w:hanging="180"/>
      </w:pPr>
    </w:lvl>
    <w:lvl w:ilvl="3" w:tplc="0A6062B2" w:tentative="1">
      <w:start w:val="1"/>
      <w:numFmt w:val="decimal"/>
      <w:lvlText w:val="%4."/>
      <w:lvlJc w:val="left"/>
      <w:pPr>
        <w:ind w:left="2880" w:hanging="360"/>
      </w:pPr>
    </w:lvl>
    <w:lvl w:ilvl="4" w:tplc="BACC944C" w:tentative="1">
      <w:start w:val="1"/>
      <w:numFmt w:val="lowerLetter"/>
      <w:lvlText w:val="%5."/>
      <w:lvlJc w:val="left"/>
      <w:pPr>
        <w:ind w:left="3600" w:hanging="360"/>
      </w:pPr>
    </w:lvl>
    <w:lvl w:ilvl="5" w:tplc="AC98DE0C" w:tentative="1">
      <w:start w:val="1"/>
      <w:numFmt w:val="lowerRoman"/>
      <w:lvlText w:val="%6."/>
      <w:lvlJc w:val="right"/>
      <w:pPr>
        <w:ind w:left="4320" w:hanging="180"/>
      </w:pPr>
    </w:lvl>
    <w:lvl w:ilvl="6" w:tplc="362A78EC" w:tentative="1">
      <w:start w:val="1"/>
      <w:numFmt w:val="decimal"/>
      <w:lvlText w:val="%7."/>
      <w:lvlJc w:val="left"/>
      <w:pPr>
        <w:ind w:left="5040" w:hanging="360"/>
      </w:pPr>
    </w:lvl>
    <w:lvl w:ilvl="7" w:tplc="81CC0E38" w:tentative="1">
      <w:start w:val="1"/>
      <w:numFmt w:val="lowerLetter"/>
      <w:lvlText w:val="%8."/>
      <w:lvlJc w:val="left"/>
      <w:pPr>
        <w:ind w:left="5760" w:hanging="360"/>
      </w:pPr>
    </w:lvl>
    <w:lvl w:ilvl="8" w:tplc="C38EBAB4"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D0"/>
    <w:rsid w:val="0003154A"/>
    <w:rsid w:val="000334B9"/>
    <w:rsid w:val="000341C8"/>
    <w:rsid w:val="00041891"/>
    <w:rsid w:val="00051348"/>
    <w:rsid w:val="00075B91"/>
    <w:rsid w:val="000A04E5"/>
    <w:rsid w:val="000D6FB1"/>
    <w:rsid w:val="000E1E6C"/>
    <w:rsid w:val="00104E38"/>
    <w:rsid w:val="00112946"/>
    <w:rsid w:val="00142B1A"/>
    <w:rsid w:val="001477DE"/>
    <w:rsid w:val="00153E91"/>
    <w:rsid w:val="001D05DB"/>
    <w:rsid w:val="001D1166"/>
    <w:rsid w:val="001D209E"/>
    <w:rsid w:val="00206019"/>
    <w:rsid w:val="00271C2A"/>
    <w:rsid w:val="00273720"/>
    <w:rsid w:val="00276088"/>
    <w:rsid w:val="00284A9F"/>
    <w:rsid w:val="002918FF"/>
    <w:rsid w:val="002924E1"/>
    <w:rsid w:val="00292E05"/>
    <w:rsid w:val="00294516"/>
    <w:rsid w:val="002A27E7"/>
    <w:rsid w:val="002A7D29"/>
    <w:rsid w:val="002D1199"/>
    <w:rsid w:val="002F0BCF"/>
    <w:rsid w:val="0030520B"/>
    <w:rsid w:val="0031069E"/>
    <w:rsid w:val="00323007"/>
    <w:rsid w:val="0032664C"/>
    <w:rsid w:val="00353C0E"/>
    <w:rsid w:val="00361D07"/>
    <w:rsid w:val="00387CD6"/>
    <w:rsid w:val="003B1E82"/>
    <w:rsid w:val="003C695F"/>
    <w:rsid w:val="003D2CC9"/>
    <w:rsid w:val="004434AF"/>
    <w:rsid w:val="0045582E"/>
    <w:rsid w:val="004673C5"/>
    <w:rsid w:val="00470C1A"/>
    <w:rsid w:val="00486AA9"/>
    <w:rsid w:val="004968A1"/>
    <w:rsid w:val="004A1204"/>
    <w:rsid w:val="004B53D3"/>
    <w:rsid w:val="00523938"/>
    <w:rsid w:val="005430E9"/>
    <w:rsid w:val="005519ED"/>
    <w:rsid w:val="005572AC"/>
    <w:rsid w:val="005B41BE"/>
    <w:rsid w:val="005E48A4"/>
    <w:rsid w:val="005E754F"/>
    <w:rsid w:val="005F60DF"/>
    <w:rsid w:val="00604ED7"/>
    <w:rsid w:val="00606501"/>
    <w:rsid w:val="006172EB"/>
    <w:rsid w:val="00624267"/>
    <w:rsid w:val="006315AC"/>
    <w:rsid w:val="00633E14"/>
    <w:rsid w:val="00683D30"/>
    <w:rsid w:val="006B214E"/>
    <w:rsid w:val="006B306B"/>
    <w:rsid w:val="006D2A25"/>
    <w:rsid w:val="006E3987"/>
    <w:rsid w:val="0072145D"/>
    <w:rsid w:val="00733494"/>
    <w:rsid w:val="00765E38"/>
    <w:rsid w:val="0078786F"/>
    <w:rsid w:val="007A7B49"/>
    <w:rsid w:val="007B1C58"/>
    <w:rsid w:val="007C3435"/>
    <w:rsid w:val="007C5783"/>
    <w:rsid w:val="007D3BD6"/>
    <w:rsid w:val="0081026E"/>
    <w:rsid w:val="00835228"/>
    <w:rsid w:val="00862885"/>
    <w:rsid w:val="00867069"/>
    <w:rsid w:val="00873D20"/>
    <w:rsid w:val="00876D8B"/>
    <w:rsid w:val="0088711B"/>
    <w:rsid w:val="00890586"/>
    <w:rsid w:val="008C5F3B"/>
    <w:rsid w:val="009066B3"/>
    <w:rsid w:val="0092635A"/>
    <w:rsid w:val="00947573"/>
    <w:rsid w:val="0095341B"/>
    <w:rsid w:val="009A6A48"/>
    <w:rsid w:val="009B762B"/>
    <w:rsid w:val="009F27B7"/>
    <w:rsid w:val="00A22F73"/>
    <w:rsid w:val="00A26B88"/>
    <w:rsid w:val="00A271EA"/>
    <w:rsid w:val="00A62143"/>
    <w:rsid w:val="00A9172F"/>
    <w:rsid w:val="00AA721E"/>
    <w:rsid w:val="00AD507E"/>
    <w:rsid w:val="00AE1131"/>
    <w:rsid w:val="00B1048E"/>
    <w:rsid w:val="00B20D08"/>
    <w:rsid w:val="00B5205E"/>
    <w:rsid w:val="00B8211A"/>
    <w:rsid w:val="00B91720"/>
    <w:rsid w:val="00BD636C"/>
    <w:rsid w:val="00BE4084"/>
    <w:rsid w:val="00BF1FA4"/>
    <w:rsid w:val="00C02B63"/>
    <w:rsid w:val="00C03656"/>
    <w:rsid w:val="00C344AC"/>
    <w:rsid w:val="00C41E43"/>
    <w:rsid w:val="00C423D0"/>
    <w:rsid w:val="00C44407"/>
    <w:rsid w:val="00C52ADB"/>
    <w:rsid w:val="00C535AF"/>
    <w:rsid w:val="00C85D89"/>
    <w:rsid w:val="00C94DCA"/>
    <w:rsid w:val="00C952CD"/>
    <w:rsid w:val="00CD185D"/>
    <w:rsid w:val="00CE068F"/>
    <w:rsid w:val="00CE3AC6"/>
    <w:rsid w:val="00CE5FED"/>
    <w:rsid w:val="00D25308"/>
    <w:rsid w:val="00D530A4"/>
    <w:rsid w:val="00D61CBD"/>
    <w:rsid w:val="00D84864"/>
    <w:rsid w:val="00DB09C1"/>
    <w:rsid w:val="00DC047E"/>
    <w:rsid w:val="00DC1584"/>
    <w:rsid w:val="00DF19C9"/>
    <w:rsid w:val="00DF481C"/>
    <w:rsid w:val="00DF4FE7"/>
    <w:rsid w:val="00E52BE3"/>
    <w:rsid w:val="00E82A7D"/>
    <w:rsid w:val="00EA4D94"/>
    <w:rsid w:val="00EA7F19"/>
    <w:rsid w:val="00EB60E5"/>
    <w:rsid w:val="00EC2F7A"/>
    <w:rsid w:val="00EF2FB2"/>
    <w:rsid w:val="00EF65EE"/>
    <w:rsid w:val="00F01CCE"/>
    <w:rsid w:val="00F11077"/>
    <w:rsid w:val="00F126E4"/>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5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Normal bullet 2 Char,Bullet list Char"/>
    <w:link w:val="ListParagraph"/>
    <w:locked/>
    <w:rsid w:val="00DF4F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1F55B-DFEE-45D1-8ED6-08CF914A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2007</Words>
  <Characters>16243</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2018-11-29T13:18:00Z</dcterms:created>
  <dcterms:modified xsi:type="dcterms:W3CDTF">2018-11-29T13:42:00Z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