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23AD3A17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A40D4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51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0AC7B5EA" w:rsidR="00E87272" w:rsidRPr="00A40D4E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40D4E">
        <w:rPr>
          <w:rFonts w:ascii="Times New Roman" w:eastAsia="Times New Roman" w:hAnsi="Times New Roman" w:cs="Times New Roman"/>
          <w:lang w:eastAsia="ar-SA"/>
        </w:rPr>
        <w:t>“</w:t>
      </w:r>
      <w:r w:rsidR="00A40D4E" w:rsidRPr="00A40D4E">
        <w:rPr>
          <w:rFonts w:ascii="Times New Roman" w:hAnsi="Times New Roman" w:cs="Times New Roman"/>
          <w:bCs/>
        </w:rPr>
        <w:t>Aprīkojuma iegāde RTU Datorzinātnes un informācijas tehnoloģijas fakultātes Mākslīgā intelekta un sistēmu inženierijas katedrai STEM studiju programmu modernizēšanai</w:t>
      </w:r>
      <w:r w:rsidRPr="00A40D4E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A40D4E">
        <w:rPr>
          <w:rFonts w:ascii="Times New Roman" w:eastAsia="Times New Roman" w:hAnsi="Times New Roman" w:cs="Times New Roman"/>
          <w:lang w:eastAsia="ar-SA"/>
        </w:rPr>
        <w:t>, ID Nr.: RTU-2018</w:t>
      </w:r>
      <w:r w:rsidRPr="00A40D4E">
        <w:rPr>
          <w:rFonts w:ascii="Times New Roman" w:eastAsia="Times New Roman" w:hAnsi="Times New Roman" w:cs="Times New Roman"/>
          <w:lang w:eastAsia="ar-SA"/>
        </w:rPr>
        <w:t>/</w:t>
      </w:r>
      <w:r w:rsidR="00A40D4E">
        <w:rPr>
          <w:rFonts w:ascii="Times New Roman" w:eastAsia="Times New Roman" w:hAnsi="Times New Roman" w:cs="Times New Roman"/>
          <w:lang w:eastAsia="ar-SA"/>
        </w:rPr>
        <w:t>51</w:t>
      </w:r>
      <w:r w:rsidR="004229E9" w:rsidRPr="00A40D4E">
        <w:rPr>
          <w:rFonts w:ascii="Times New Roman" w:eastAsia="Times New Roman" w:hAnsi="Times New Roman" w:cs="Times New Roman"/>
          <w:lang w:eastAsia="ar-SA"/>
        </w:rPr>
        <w:t>.</w:t>
      </w:r>
    </w:p>
    <w:p w14:paraId="062C5A68" w14:textId="77777777" w:rsidR="00582002" w:rsidRPr="00A40D4E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1BE888" w14:textId="72752ADD" w:rsidR="00582002" w:rsidRPr="0018496E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18496E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 xml:space="preserve">Daļas nosaukums, kurā iesniedz pieteikumu 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18496E">
        <w:pPr>
          <w:pStyle w:val="Footer"/>
          <w:jc w:val="right"/>
        </w:pPr>
      </w:p>
    </w:sdtContent>
  </w:sdt>
  <w:p w14:paraId="686D421F" w14:textId="77777777" w:rsidR="00707C88" w:rsidRDefault="00184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18496E"/>
    <w:rsid w:val="003B50A1"/>
    <w:rsid w:val="004229E9"/>
    <w:rsid w:val="004C1306"/>
    <w:rsid w:val="00582002"/>
    <w:rsid w:val="005D4F42"/>
    <w:rsid w:val="00772D67"/>
    <w:rsid w:val="0081663D"/>
    <w:rsid w:val="00A40D4E"/>
    <w:rsid w:val="00AA046A"/>
    <w:rsid w:val="00AB5974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15</cp:revision>
  <cp:lastPrinted>2018-04-05T08:29:00Z</cp:lastPrinted>
  <dcterms:created xsi:type="dcterms:W3CDTF">2018-01-11T11:13:00Z</dcterms:created>
  <dcterms:modified xsi:type="dcterms:W3CDTF">2018-05-23T11:00:00Z</dcterms:modified>
</cp:coreProperties>
</file>