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2ABBB2D8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994D5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21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7BC3004F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994D51" w:rsidRPr="00994D51">
        <w:rPr>
          <w:rFonts w:ascii="Times New Roman" w:eastAsia="Times New Roman" w:hAnsi="Times New Roman" w:cs="Times New Roman"/>
          <w:b/>
          <w:lang w:eastAsia="ar-SA"/>
        </w:rPr>
        <w:t>Zinātniskās aparatūras un aprīkojuma iegāde RTU Būvniecības inženierzinātņu fakultātei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994D51">
        <w:rPr>
          <w:rFonts w:ascii="Times New Roman" w:eastAsia="Times New Roman" w:hAnsi="Times New Roman" w:cs="Times New Roman"/>
          <w:b/>
          <w:lang w:eastAsia="ar-SA"/>
        </w:rPr>
        <w:t>21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A2FF908" w:rsidR="00E87272" w:rsidRPr="00994D51" w:rsidRDefault="00994D51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&lt;</w:t>
      </w:r>
      <w:r w:rsidRPr="00994D51">
        <w:rPr>
          <w:rFonts w:ascii="Times New Roman" w:eastAsia="Times New Roman" w:hAnsi="Times New Roman" w:cs="Times New Roman"/>
          <w:i/>
          <w:lang w:eastAsia="ar-SA"/>
        </w:rPr>
        <w:t>Iepirkuma daļa Nr. nosaukums.</w:t>
      </w:r>
      <w:r>
        <w:rPr>
          <w:rFonts w:ascii="Times New Roman" w:eastAsia="Times New Roman" w:hAnsi="Times New Roman" w:cs="Times New Roman"/>
          <w:i/>
          <w:lang w:eastAsia="ar-SA"/>
        </w:rPr>
        <w:t>&gt;</w:t>
      </w:r>
      <w:bookmarkStart w:id="0" w:name="_GoBack"/>
      <w:bookmarkEnd w:id="0"/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994D51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332895B4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99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772D67"/>
    <w:rsid w:val="00994D51"/>
    <w:rsid w:val="00AA046A"/>
    <w:rsid w:val="00B733B2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</cp:revision>
  <dcterms:created xsi:type="dcterms:W3CDTF">2018-01-11T11:13:00Z</dcterms:created>
  <dcterms:modified xsi:type="dcterms:W3CDTF">2018-02-21T13:10:00Z</dcterms:modified>
</cp:coreProperties>
</file>