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53B16254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AF03C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11</w:t>
      </w:r>
      <w:r w:rsidR="00DC567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7E9104A0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AF03CD">
        <w:rPr>
          <w:rFonts w:ascii="Times New Roman" w:eastAsia="Times New Roman" w:hAnsi="Times New Roman" w:cs="Times New Roman"/>
          <w:lang w:eastAsia="ar-SA"/>
        </w:rPr>
        <w:t>Mācību laboratorijas aprīkojuma iegāde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AF03CD">
        <w:rPr>
          <w:rFonts w:ascii="Times New Roman" w:eastAsia="Times New Roman" w:hAnsi="Times New Roman" w:cs="Times New Roman"/>
          <w:lang w:eastAsia="ar-SA"/>
        </w:rPr>
        <w:t>11</w:t>
      </w:r>
      <w:r w:rsidR="00DC5674">
        <w:rPr>
          <w:rFonts w:ascii="Times New Roman" w:eastAsia="Times New Roman" w:hAnsi="Times New Roman" w:cs="Times New Roman"/>
          <w:lang w:eastAsia="ar-SA"/>
        </w:rPr>
        <w:t>3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82002">
        <w:rPr>
          <w:rFonts w:ascii="Times New Roman" w:eastAsia="Times New Roman" w:hAnsi="Times New Roman" w:cs="Times New Roman"/>
          <w:b/>
          <w:i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13FCD050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</w:t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  <w:t xml:space="preserve">      </w:t>
      </w: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0D19BA8C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</w:t>
      </w:r>
      <w:r w:rsidR="006D02EA">
        <w:rPr>
          <w:rFonts w:ascii="Times New Roman" w:eastAsia="Times New Roman" w:hAnsi="Times New Roman" w:cs="Times New Roman"/>
          <w:lang w:eastAsia="ar-SA"/>
        </w:rPr>
        <w:t>m atbilstoši EK komisijas 2003.gada 6.</w:t>
      </w:r>
      <w:r w:rsidRPr="00E40220">
        <w:rPr>
          <w:rFonts w:ascii="Times New Roman" w:eastAsia="Times New Roman" w:hAnsi="Times New Roman" w:cs="Times New Roman"/>
          <w:lang w:eastAsia="ar-SA"/>
        </w:rPr>
        <w:t>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E999" w14:textId="77777777" w:rsidR="00C865AD" w:rsidRDefault="00C865AD">
      <w:pPr>
        <w:spacing w:after="0" w:line="240" w:lineRule="auto"/>
      </w:pPr>
      <w:r>
        <w:separator/>
      </w:r>
    </w:p>
  </w:endnote>
  <w:endnote w:type="continuationSeparator" w:id="0">
    <w:p w14:paraId="0F5E75FC" w14:textId="77777777" w:rsidR="00C865AD" w:rsidRDefault="00C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AF03CD">
        <w:pPr>
          <w:pStyle w:val="Footer"/>
          <w:jc w:val="right"/>
        </w:pPr>
      </w:p>
    </w:sdtContent>
  </w:sdt>
  <w:p w14:paraId="686D421F" w14:textId="77777777" w:rsidR="00707C88" w:rsidRDefault="00AF0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9217" w14:textId="77777777" w:rsidR="00C865AD" w:rsidRDefault="00C865AD">
      <w:pPr>
        <w:spacing w:after="0" w:line="240" w:lineRule="auto"/>
      </w:pPr>
      <w:r>
        <w:separator/>
      </w:r>
    </w:p>
  </w:footnote>
  <w:footnote w:type="continuationSeparator" w:id="0">
    <w:p w14:paraId="193B5A0D" w14:textId="77777777" w:rsidR="00C865AD" w:rsidRDefault="00C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6D02EA"/>
    <w:rsid w:val="00772D67"/>
    <w:rsid w:val="0081663D"/>
    <w:rsid w:val="00A66592"/>
    <w:rsid w:val="00AA046A"/>
    <w:rsid w:val="00AB5974"/>
    <w:rsid w:val="00AF03CD"/>
    <w:rsid w:val="00C865AD"/>
    <w:rsid w:val="00D277B7"/>
    <w:rsid w:val="00DC5674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18</cp:revision>
  <cp:lastPrinted>2018-04-05T08:29:00Z</cp:lastPrinted>
  <dcterms:created xsi:type="dcterms:W3CDTF">2018-01-11T11:13:00Z</dcterms:created>
  <dcterms:modified xsi:type="dcterms:W3CDTF">2018-12-07T13:06:00Z</dcterms:modified>
</cp:coreProperties>
</file>