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F581E">
        <w:rPr>
          <w:rFonts w:eastAsia="Cambria"/>
          <w:kern w:val="56"/>
          <w:sz w:val="20"/>
          <w:szCs w:val="20"/>
        </w:rPr>
        <w:t>105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8C0C38" w:rsidRPr="008C0C38">
        <w:rPr>
          <w:rFonts w:eastAsia="Cambria"/>
          <w:b/>
          <w:kern w:val="56"/>
        </w:rPr>
        <w:t>Aprīkojuma iegāde RTU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BF581E">
        <w:rPr>
          <w:rFonts w:eastAsia="Cambria"/>
          <w:b/>
          <w:kern w:val="56"/>
        </w:rPr>
        <w:t>105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  <w:bookmarkStart w:id="0" w:name="_GoBack"/>
      <w:bookmarkEnd w:id="0"/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9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97"/>
        <w:gridCol w:w="4950"/>
        <w:gridCol w:w="1170"/>
        <w:gridCol w:w="1620"/>
        <w:gridCol w:w="1530"/>
      </w:tblGrid>
      <w:tr w:rsidR="008A54C9" w:rsidRPr="00E03AD6" w:rsidTr="008A54C9">
        <w:trPr>
          <w:cantSplit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Default="008A54C9" w:rsidP="00FC3F25">
            <w:pPr>
              <w:jc w:val="center"/>
              <w:rPr>
                <w:rFonts w:eastAsia="Cambria" w:cs="Cambria"/>
                <w:b/>
                <w:bCs/>
                <w:kern w:val="56"/>
                <w:lang w:eastAsia="zh-CN"/>
              </w:rPr>
            </w:pPr>
            <w:proofErr w:type="spellStart"/>
            <w:r>
              <w:rPr>
                <w:rFonts w:eastAsia="Cambria" w:cs="Cambria"/>
                <w:b/>
                <w:bCs/>
                <w:kern w:val="56"/>
                <w:lang w:eastAsia="zh-CN"/>
              </w:rPr>
              <w:t>Nr.p.k</w:t>
            </w:r>
            <w:proofErr w:type="spellEnd"/>
            <w:r>
              <w:rPr>
                <w:rFonts w:eastAsia="Cambria" w:cs="Cambria"/>
                <w:b/>
                <w:bCs/>
                <w:kern w:val="56"/>
                <w:lang w:eastAsia="zh-C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C9" w:rsidRPr="00E03AD6" w:rsidRDefault="008A54C9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C9" w:rsidRPr="00E03AD6" w:rsidRDefault="008A54C9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C9" w:rsidRPr="00E03AD6" w:rsidRDefault="008A54C9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54C9" w:rsidRPr="00E03AD6" w:rsidTr="008A54C9">
        <w:trPr>
          <w:cantSplit/>
          <w:trHeight w:val="3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8C0C38" w:rsidRDefault="008A54C9" w:rsidP="00FD1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8A54C9" w:rsidRDefault="008A54C9" w:rsidP="00FD17C8">
            <w:pPr>
              <w:jc w:val="center"/>
            </w:pPr>
            <w:proofErr w:type="spellStart"/>
            <w:r w:rsidRPr="008A54C9">
              <w:rPr>
                <w:b/>
                <w:bCs/>
              </w:rPr>
              <w:t>BioRadio</w:t>
            </w:r>
            <w:proofErr w:type="spellEnd"/>
            <w:r w:rsidRPr="008A54C9">
              <w:rPr>
                <w:b/>
                <w:bCs/>
              </w:rPr>
              <w:t xml:space="preserve"> pārveidotāju komplekts I (</w:t>
            </w:r>
            <w:proofErr w:type="spellStart"/>
            <w:r w:rsidRPr="008A54C9">
              <w:rPr>
                <w:b/>
                <w:bCs/>
              </w:rPr>
              <w:t>spirometrijas</w:t>
            </w:r>
            <w:proofErr w:type="spellEnd"/>
            <w:r w:rsidRPr="008A54C9">
              <w:rPr>
                <w:b/>
                <w:bCs/>
              </w:rPr>
              <w:t xml:space="preserve"> zonde, </w:t>
            </w:r>
            <w:proofErr w:type="spellStart"/>
            <w:r w:rsidRPr="008A54C9">
              <w:rPr>
                <w:b/>
                <w:bCs/>
              </w:rPr>
              <w:t>dinamometriskā</w:t>
            </w:r>
            <w:proofErr w:type="spellEnd"/>
            <w:r w:rsidRPr="008A54C9">
              <w:rPr>
                <w:b/>
                <w:bCs/>
              </w:rPr>
              <w:t xml:space="preserve"> zonde, spiediena zonde, pjezoelektriskā elpošanas josta, savienotājvadi) </w:t>
            </w:r>
            <w:r w:rsidRPr="008A54C9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E03AD6" w:rsidRDefault="008A54C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Pr="00E03AD6" w:rsidRDefault="008A54C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Pr="00E03AD6" w:rsidRDefault="008A54C9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A54C9" w:rsidRPr="00E03AD6" w:rsidTr="008A54C9">
        <w:trPr>
          <w:cantSplit/>
          <w:trHeight w:val="3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8C0C38" w:rsidRDefault="008A54C9" w:rsidP="008A54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8C0C38" w:rsidRDefault="008A54C9" w:rsidP="008A54C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54C9">
              <w:rPr>
                <w:b/>
                <w:bCs/>
              </w:rPr>
              <w:t>BioRadio</w:t>
            </w:r>
            <w:proofErr w:type="spellEnd"/>
            <w:r w:rsidRPr="008A54C9">
              <w:rPr>
                <w:b/>
                <w:bCs/>
              </w:rPr>
              <w:t xml:space="preserve"> pārveidotāju komplekts II (</w:t>
            </w:r>
            <w:proofErr w:type="spellStart"/>
            <w:r w:rsidRPr="008A54C9">
              <w:rPr>
                <w:b/>
                <w:bCs/>
              </w:rPr>
              <w:t>pulsoksimetru</w:t>
            </w:r>
            <w:proofErr w:type="spellEnd"/>
            <w:r w:rsidRPr="008A54C9">
              <w:rPr>
                <w:b/>
                <w:bCs/>
              </w:rPr>
              <w:t xml:space="preserve"> zonde ar </w:t>
            </w:r>
            <w:proofErr w:type="spellStart"/>
            <w:r w:rsidRPr="008A54C9">
              <w:rPr>
                <w:b/>
                <w:bCs/>
              </w:rPr>
              <w:t>kābeli</w:t>
            </w:r>
            <w:proofErr w:type="spellEnd"/>
            <w:r w:rsidRPr="008A54C9">
              <w:rPr>
                <w:b/>
                <w:bCs/>
              </w:rPr>
              <w:t xml:space="preserve">, deguna termopāru zonde) </w:t>
            </w:r>
            <w:r w:rsidRPr="008A54C9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E03AD6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Pr="00E03AD6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A54C9" w:rsidRPr="00E03AD6" w:rsidTr="00CD3045">
        <w:trPr>
          <w:cantSplit/>
          <w:trHeight w:val="351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8A54C9" w:rsidRDefault="008A54C9" w:rsidP="008A54C9">
            <w:pPr>
              <w:jc w:val="right"/>
              <w:rPr>
                <w:b/>
                <w:bCs/>
                <w:color w:val="000000"/>
              </w:rPr>
            </w:pPr>
            <w:r w:rsidRPr="008A54C9">
              <w:rPr>
                <w:b/>
                <w:bCs/>
                <w:color w:val="000000"/>
              </w:rPr>
              <w:t>Kopā par visu apjomu EUR bez 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A54C9" w:rsidRPr="00E03AD6" w:rsidTr="00F22D0E">
        <w:trPr>
          <w:cantSplit/>
          <w:trHeight w:val="300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3D1BE1" w:rsidRDefault="008A54C9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8A54C9" w:rsidRPr="00E03AD6" w:rsidTr="00FE36BF">
        <w:trPr>
          <w:cantSplit/>
          <w:trHeight w:val="300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3D1BE1" w:rsidRDefault="008A54C9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D5654C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5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565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956D9"/>
    <w:rsid w:val="005E6F10"/>
    <w:rsid w:val="008A54C9"/>
    <w:rsid w:val="008C0C38"/>
    <w:rsid w:val="009A3CC5"/>
    <w:rsid w:val="00A624A0"/>
    <w:rsid w:val="00AA046A"/>
    <w:rsid w:val="00BA6155"/>
    <w:rsid w:val="00BF581E"/>
    <w:rsid w:val="00C9324C"/>
    <w:rsid w:val="00D565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2AF11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2018-10-05T10:10:00Z</dcterms:modified>
</cp:coreProperties>
</file>