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87" w:type="dxa"/>
        <w:tblLook w:val="04A0" w:firstRow="1" w:lastRow="0" w:firstColumn="1" w:lastColumn="0" w:noHBand="0" w:noVBand="1"/>
      </w:tblPr>
      <w:tblGrid>
        <w:gridCol w:w="943"/>
        <w:gridCol w:w="3872"/>
        <w:gridCol w:w="9072"/>
      </w:tblGrid>
      <w:tr w:rsidR="00977D6A" w:rsidRPr="00324522" w:rsidTr="00391121">
        <w:trPr>
          <w:trHeight w:val="562"/>
        </w:trPr>
        <w:tc>
          <w:tcPr>
            <w:tcW w:w="1388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52FCB" w:rsidRPr="00E52FCB" w:rsidRDefault="00391121" w:rsidP="00391121">
            <w:pPr>
              <w:spacing w:after="0" w:line="0" w:lineRule="atLeast"/>
              <w:ind w:firstLine="426"/>
              <w:jc w:val="center"/>
              <w:rPr>
                <w:rFonts w:ascii="Times New Roman" w:eastAsia="Cambria" w:hAnsi="Times New Roman" w:cs="Times New Roman"/>
                <w:b/>
                <w:bCs/>
                <w:iCs/>
                <w:kern w:val="56"/>
              </w:rPr>
            </w:pPr>
            <w:r>
              <w:rPr>
                <w:rFonts w:ascii="Times New Roman" w:eastAsia="Cambria" w:hAnsi="Times New Roman" w:cs="Times New Roman"/>
                <w:b/>
                <w:bCs/>
                <w:iCs/>
                <w:kern w:val="56"/>
              </w:rPr>
              <w:t>D</w:t>
            </w:r>
            <w:r w:rsidR="00E52FCB" w:rsidRPr="00E52FCB">
              <w:rPr>
                <w:rFonts w:ascii="Times New Roman" w:eastAsia="Cambria" w:hAnsi="Times New Roman" w:cs="Times New Roman"/>
                <w:b/>
                <w:bCs/>
                <w:iCs/>
                <w:kern w:val="56"/>
              </w:rPr>
              <w:t>IS ietvaros jānodrošina šādas datortehnikas piegādi:</w:t>
            </w:r>
          </w:p>
          <w:p w:rsidR="00977D6A" w:rsidRPr="00324522" w:rsidRDefault="00977D6A"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E52FCB">
        <w:trPr>
          <w:trHeight w:val="391"/>
        </w:trPr>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522" w:rsidRPr="00324522" w:rsidRDefault="00324522" w:rsidP="00324522">
            <w:pPr>
              <w:spacing w:after="0" w:line="240" w:lineRule="auto"/>
              <w:jc w:val="right"/>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Pozīcijas nosaukums un tehniskā specifikācija</w:t>
            </w:r>
          </w:p>
        </w:tc>
      </w:tr>
      <w:tr w:rsidR="00324522" w:rsidRPr="00324522" w:rsidTr="00977D6A">
        <w:trPr>
          <w:trHeight w:val="48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w:t>
            </w:r>
          </w:p>
        </w:tc>
        <w:tc>
          <w:tcPr>
            <w:tcW w:w="1294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Stacionārie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1. 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Izmērs </w:t>
            </w:r>
            <w:proofErr w:type="spellStart"/>
            <w:r w:rsidRPr="00324522">
              <w:rPr>
                <w:rFonts w:ascii="Times New Roman" w:eastAsia="Times New Roman" w:hAnsi="Times New Roman" w:cs="Times New Roman"/>
                <w:color w:val="000000"/>
                <w:sz w:val="20"/>
                <w:szCs w:val="20"/>
                <w:lang w:eastAsia="lv-LV"/>
              </w:rPr>
              <w:t>micro</w:t>
            </w:r>
            <w:proofErr w:type="spellEnd"/>
            <w:r w:rsidRPr="00324522">
              <w:rPr>
                <w:rFonts w:ascii="Times New Roman" w:eastAsia="Times New Roman" w:hAnsi="Times New Roman" w:cs="Times New Roman"/>
                <w:color w:val="000000"/>
                <w:sz w:val="20"/>
                <w:szCs w:val="20"/>
                <w:lang w:eastAsia="lv-LV"/>
              </w:rPr>
              <w:t xml:space="preserve"> ATX vai ATX, barošanas bloks vismaz 450w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4 fiziski kodoli, vismaz 4 virtuāli kodoli, TDP ne lielāks par 65W,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8000 punkti.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Mikroshēmu kopne H310 vai ekvivalents, Maksimālais operatīvās atmiņas apjoms vismaz 32GB,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x16,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 vismaz 2x SATA3, vismaz 2 x USB 3.0 , vismaz 1 x VGA, vismaz 1 x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Jebkura no Windows versijām * vai ekvivalenta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2. 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ATX, barošanas bloks vismaz 700w **, DVD-RW</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6 fiziski kodoli, vismaz 12 virtuāli kodoli, TDP ne lielāks par 65W,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15000 punkti. </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Mikroshēmu kopne H370 vai ekvivalents, Maksimālais operatīvās atmiņas apjoms vismaz 64GB, vismaz 2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x16, vismaz 1 x </w:t>
            </w:r>
            <w:proofErr w:type="spellStart"/>
            <w:r w:rsidRPr="00324522">
              <w:rPr>
                <w:rFonts w:ascii="Times New Roman" w:eastAsia="Times New Roman" w:hAnsi="Times New Roman" w:cs="Times New Roman"/>
                <w:color w:val="000000"/>
                <w:sz w:val="20"/>
                <w:szCs w:val="20"/>
                <w:lang w:eastAsia="lv-LV"/>
              </w:rPr>
              <w:t>PCIe</w:t>
            </w:r>
            <w:proofErr w:type="spellEnd"/>
            <w:r w:rsidRPr="00324522">
              <w:rPr>
                <w:rFonts w:ascii="Times New Roman" w:eastAsia="Times New Roman" w:hAnsi="Times New Roman" w:cs="Times New Roman"/>
                <w:color w:val="000000"/>
                <w:sz w:val="20"/>
                <w:szCs w:val="20"/>
                <w:lang w:eastAsia="lv-LV"/>
              </w:rPr>
              <w:t xml:space="preserve"> x1, vismaz 6x SATA3, vismaz 2 x USB 3.0 , vismaz 1 x VGA, vismaz 1 x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HDD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2TB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500GB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32GB, DDR4</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GPU</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2x Video adapteri ar vismaz 8GB, vismaz 10000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G3D Mark punktiem ar </w:t>
            </w:r>
            <w:proofErr w:type="spellStart"/>
            <w:r w:rsidRPr="00324522">
              <w:rPr>
                <w:rFonts w:ascii="Times New Roman" w:eastAsia="Times New Roman" w:hAnsi="Times New Roman" w:cs="Times New Roman"/>
                <w:color w:val="000000"/>
                <w:sz w:val="20"/>
                <w:szCs w:val="20"/>
                <w:lang w:eastAsia="lv-LV"/>
              </w:rPr>
              <w:t>Nvidia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Cuda</w:t>
            </w:r>
            <w:proofErr w:type="spellEnd"/>
            <w:r w:rsidRPr="00324522">
              <w:rPr>
                <w:rFonts w:ascii="Times New Roman" w:eastAsia="Times New Roman" w:hAnsi="Times New Roman" w:cs="Times New Roman"/>
                <w:color w:val="000000"/>
                <w:sz w:val="20"/>
                <w:szCs w:val="20"/>
                <w:lang w:eastAsia="lv-LV"/>
              </w:rPr>
              <w:t xml:space="preserve"> un NVIDIA </w:t>
            </w:r>
            <w:proofErr w:type="spellStart"/>
            <w:r w:rsidRPr="00324522">
              <w:rPr>
                <w:rFonts w:ascii="Times New Roman" w:eastAsia="Times New Roman" w:hAnsi="Times New Roman" w:cs="Times New Roman"/>
                <w:color w:val="000000"/>
                <w:sz w:val="20"/>
                <w:szCs w:val="20"/>
                <w:lang w:eastAsia="lv-LV"/>
              </w:rPr>
              <w:t>Mosaic</w:t>
            </w:r>
            <w:proofErr w:type="spellEnd"/>
            <w:r w:rsidRPr="00324522">
              <w:rPr>
                <w:rFonts w:ascii="Times New Roman" w:eastAsia="Times New Roman" w:hAnsi="Times New Roman" w:cs="Times New Roman"/>
                <w:color w:val="000000"/>
                <w:sz w:val="20"/>
                <w:szCs w:val="20"/>
                <w:lang w:eastAsia="lv-LV"/>
              </w:rPr>
              <w:t xml:space="preserve"> tehnoloģijas atbalstu.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Windows versijām *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1294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Portatīvie datori</w:t>
            </w:r>
          </w:p>
        </w:tc>
      </w:tr>
      <w:tr w:rsidR="00324522" w:rsidRPr="00324522" w:rsidTr="00977D6A">
        <w:trPr>
          <w:trHeight w:val="36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15.6''</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1920 x 1080</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4 fiziski kodoli, vismaz 8 virtuāli kodoli, TDP ne lielāks par 15W,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7700 punkti.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Pieslēguma</w:t>
            </w:r>
            <w:proofErr w:type="spellEnd"/>
            <w:r w:rsidRPr="00324522">
              <w:rPr>
                <w:rFonts w:ascii="Times New Roman" w:eastAsia="Times New Roman" w:hAnsi="Times New Roman" w:cs="Times New Roman"/>
                <w:color w:val="000000"/>
                <w:sz w:val="20"/>
                <w:szCs w:val="20"/>
                <w:lang w:eastAsia="lv-LV"/>
              </w:rPr>
              <w:t xml:space="preserve"> vietas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USB, VGA, HDMI, RJ-45, audio izeja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2 kg</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Windows versijām *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pilna QWERTY LAT/EUR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w:t>
            </w:r>
            <w:proofErr w:type="spellStart"/>
            <w:r w:rsidRPr="00324522">
              <w:rPr>
                <w:rFonts w:ascii="Times New Roman" w:eastAsia="Times New Roman" w:hAnsi="Times New Roman" w:cs="Times New Roman"/>
                <w:color w:val="000000"/>
                <w:sz w:val="20"/>
                <w:szCs w:val="20"/>
                <w:lang w:eastAsia="lv-LV"/>
              </w:rPr>
              <w:t>Portatīvieie</w:t>
            </w:r>
            <w:proofErr w:type="spellEnd"/>
            <w:r w:rsidRPr="00324522">
              <w:rPr>
                <w:rFonts w:ascii="Times New Roman" w:eastAsia="Times New Roman" w:hAnsi="Times New Roman" w:cs="Times New Roman"/>
                <w:color w:val="000000"/>
                <w:sz w:val="20"/>
                <w:szCs w:val="20"/>
                <w:lang w:eastAsia="lv-LV"/>
              </w:rPr>
              <w:t xml:space="preserve"> datori"</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2.tips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izmērs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2880x1800</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Vismaz 6 fiziski kodoli, vismaz 12 virtuāli kodoli, TDP ne lielāks par 45W, </w:t>
            </w:r>
            <w:proofErr w:type="spellStart"/>
            <w:r w:rsidRPr="00324522">
              <w:rPr>
                <w:rFonts w:ascii="Times New Roman" w:eastAsia="Times New Roman" w:hAnsi="Times New Roman" w:cs="Times New Roman"/>
                <w:color w:val="000000"/>
                <w:sz w:val="20"/>
                <w:szCs w:val="20"/>
                <w:lang w:eastAsia="lv-LV"/>
              </w:rPr>
              <w:t>Passmark</w:t>
            </w:r>
            <w:proofErr w:type="spellEnd"/>
            <w:r w:rsidRPr="00324522">
              <w:rPr>
                <w:rFonts w:ascii="Times New Roman" w:eastAsia="Times New Roman" w:hAnsi="Times New Roman" w:cs="Times New Roman"/>
                <w:color w:val="000000"/>
                <w:sz w:val="20"/>
                <w:szCs w:val="20"/>
                <w:lang w:eastAsia="lv-LV"/>
              </w:rPr>
              <w:t xml:space="preserve"> Performance CPU </w:t>
            </w:r>
            <w:proofErr w:type="spellStart"/>
            <w:r w:rsidRPr="00324522">
              <w:rPr>
                <w:rFonts w:ascii="Times New Roman" w:eastAsia="Times New Roman" w:hAnsi="Times New Roman" w:cs="Times New Roman"/>
                <w:color w:val="000000"/>
                <w:sz w:val="20"/>
                <w:szCs w:val="20"/>
                <w:lang w:eastAsia="lv-LV"/>
              </w:rPr>
              <w:t>mark</w:t>
            </w:r>
            <w:proofErr w:type="spellEnd"/>
            <w:r w:rsidRPr="00324522">
              <w:rPr>
                <w:rFonts w:ascii="Times New Roman" w:eastAsia="Times New Roman" w:hAnsi="Times New Roman" w:cs="Times New Roman"/>
                <w:color w:val="000000"/>
                <w:sz w:val="20"/>
                <w:szCs w:val="20"/>
                <w:lang w:eastAsia="lv-LV"/>
              </w:rPr>
              <w:t xml:space="preserve"> testa punkti vismaz 12000 punkti.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Pieslēguma</w:t>
            </w:r>
            <w:proofErr w:type="spellEnd"/>
            <w:r w:rsidRPr="00324522">
              <w:rPr>
                <w:rFonts w:ascii="Times New Roman" w:eastAsia="Times New Roman" w:hAnsi="Times New Roman" w:cs="Times New Roman"/>
                <w:color w:val="000000"/>
                <w:sz w:val="20"/>
                <w:szCs w:val="20"/>
                <w:lang w:eastAsia="lv-LV"/>
              </w:rPr>
              <w:t xml:space="preserve"> vietas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4x USB-C, audio izeja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512GB</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16GB, vismaz 2400MHz</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1.83 kg</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Jebkura no MAC OS versijām vai ekvivalenta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 gads***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pilna QWERTY LAT/EUR tastatūra ar apgaismojumu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w:t>
            </w:r>
            <w:proofErr w:type="spellStart"/>
            <w:r w:rsidRPr="00324522">
              <w:rPr>
                <w:rFonts w:ascii="Times New Roman" w:eastAsia="Times New Roman" w:hAnsi="Times New Roman" w:cs="Times New Roman"/>
                <w:color w:val="000000"/>
                <w:sz w:val="20"/>
                <w:szCs w:val="20"/>
                <w:lang w:eastAsia="lv-LV"/>
              </w:rPr>
              <w:t>Portatīvieie</w:t>
            </w:r>
            <w:proofErr w:type="spellEnd"/>
            <w:r w:rsidRPr="00324522">
              <w:rPr>
                <w:rFonts w:ascii="Times New Roman" w:eastAsia="Times New Roman" w:hAnsi="Times New Roman" w:cs="Times New Roman"/>
                <w:color w:val="000000"/>
                <w:sz w:val="20"/>
                <w:szCs w:val="20"/>
                <w:lang w:eastAsia="lv-LV"/>
              </w:rPr>
              <w:t xml:space="preserve"> datori"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38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Monitori</w:t>
            </w:r>
          </w:p>
        </w:tc>
        <w:tc>
          <w:tcPr>
            <w:tcW w:w="90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23</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Tips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IPS vai ekvivalents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Savienojumi</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1x DP, 1x VGA(D-</w:t>
            </w:r>
            <w:proofErr w:type="spellStart"/>
            <w:r w:rsidRPr="00324522">
              <w:rPr>
                <w:rFonts w:ascii="Times New Roman" w:eastAsia="Times New Roman" w:hAnsi="Times New Roman" w:cs="Times New Roman"/>
                <w:color w:val="000000"/>
                <w:sz w:val="20"/>
                <w:szCs w:val="20"/>
                <w:lang w:eastAsia="lv-LV"/>
              </w:rPr>
              <w:t>Sub</w:t>
            </w:r>
            <w:proofErr w:type="spellEnd"/>
            <w:r w:rsidRPr="00324522">
              <w:rPr>
                <w:rFonts w:ascii="Times New Roman" w:eastAsia="Times New Roman" w:hAnsi="Times New Roman" w:cs="Times New Roman"/>
                <w:color w:val="000000"/>
                <w:sz w:val="20"/>
                <w:szCs w:val="20"/>
                <w:lang w:eastAsia="lv-LV"/>
              </w:rPr>
              <w:t>) vai DVI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proporcijas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16:9 vai 16:10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Izšķirtspēja, pikseļi</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Komplektācijā iekļauts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DP un VGA vai DVI kabelis, strāvas kabelis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Kontrasts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1000:1</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Reakcijas laiks</w:t>
            </w:r>
          </w:p>
        </w:tc>
        <w:tc>
          <w:tcPr>
            <w:tcW w:w="90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vairāk kā 7 ms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Spilgtums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250 cd/m2</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funkcija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ar slīpuma regulāciju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3.daļai - "Monitori"</w:t>
            </w:r>
          </w:p>
        </w:tc>
      </w:tr>
      <w:tr w:rsidR="00324522" w:rsidRPr="00324522" w:rsidTr="00977D6A">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38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Planšetdatori</w:t>
            </w:r>
          </w:p>
        </w:tc>
        <w:tc>
          <w:tcPr>
            <w:tcW w:w="9072" w:type="dxa"/>
            <w:tcBorders>
              <w:top w:val="nil"/>
              <w:left w:val="nil"/>
              <w:bottom w:val="single" w:sz="4" w:space="0" w:color="auto"/>
              <w:right w:val="single" w:sz="4" w:space="0" w:color="auto"/>
            </w:tcBorders>
            <w:shd w:val="clear" w:color="000000" w:fill="F2F2F2"/>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324522" w:rsidRPr="00324522" w:rsidTr="00977D6A">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4.1.</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Planšetdators 1.tips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10.1''</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 pikseļi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Vismaz četru kodolu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Atmiņa, GB</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32</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 GB</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Porti, ligzdas un sloti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Visamz</w:t>
            </w:r>
            <w:proofErr w:type="spellEnd"/>
            <w:r w:rsidRPr="00324522">
              <w:rPr>
                <w:rFonts w:ascii="Times New Roman" w:eastAsia="Times New Roman" w:hAnsi="Times New Roman" w:cs="Times New Roman"/>
                <w:color w:val="000000"/>
                <w:sz w:val="20"/>
                <w:szCs w:val="20"/>
                <w:lang w:eastAsia="lv-LV"/>
              </w:rPr>
              <w:t xml:space="preserve"> 1x </w:t>
            </w:r>
            <w:proofErr w:type="spellStart"/>
            <w:r w:rsidRPr="00324522">
              <w:rPr>
                <w:rFonts w:ascii="Times New Roman" w:eastAsia="Times New Roman" w:hAnsi="Times New Roman" w:cs="Times New Roman"/>
                <w:color w:val="000000"/>
                <w:sz w:val="20"/>
                <w:szCs w:val="20"/>
                <w:lang w:eastAsia="lv-LV"/>
              </w:rPr>
              <w:t>MicroUSB</w:t>
            </w:r>
            <w:proofErr w:type="spellEnd"/>
            <w:r w:rsidRPr="00324522">
              <w:rPr>
                <w:rFonts w:ascii="Times New Roman" w:eastAsia="Times New Roman" w:hAnsi="Times New Roman" w:cs="Times New Roman"/>
                <w:color w:val="000000"/>
                <w:sz w:val="20"/>
                <w:szCs w:val="20"/>
                <w:lang w:eastAsia="lv-LV"/>
              </w:rPr>
              <w:t>, 1xSIM ligzda, audio (austiņu) pieslēgšanas ligzda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Kameras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priekšējā 2MP kamera, aizmugurē 5MP kamera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GPS uztvērējs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WiFi</w:t>
            </w:r>
            <w:proofErr w:type="spellEnd"/>
            <w:r w:rsidRPr="00324522">
              <w:rPr>
                <w:rFonts w:ascii="Times New Roman" w:eastAsia="Times New Roman" w:hAnsi="Times New Roman" w:cs="Times New Roman"/>
                <w:color w:val="000000"/>
                <w:sz w:val="20"/>
                <w:szCs w:val="20"/>
                <w:lang w:eastAsia="lv-LV"/>
              </w:rPr>
              <w:t xml:space="preserve">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Bluetooth</w:t>
            </w:r>
            <w:proofErr w:type="spellEnd"/>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Skaļruņi</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4G atbalsts</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Windows 10 versija vai ekvivalents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planšetes ražotāja)</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9072" w:type="dxa"/>
            <w:tcBorders>
              <w:top w:val="nil"/>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90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4.daļai - "Planšetdatori"</w:t>
            </w:r>
          </w:p>
        </w:tc>
      </w:tr>
      <w:tr w:rsidR="00324522" w:rsidRPr="00324522" w:rsidTr="00977D6A">
        <w:trPr>
          <w:trHeight w:val="300"/>
        </w:trPr>
        <w:tc>
          <w:tcPr>
            <w:tcW w:w="13887" w:type="dxa"/>
            <w:gridSpan w:val="3"/>
            <w:tcBorders>
              <w:top w:val="nil"/>
              <w:left w:val="nil"/>
              <w:bottom w:val="nil"/>
              <w:right w:val="nil"/>
            </w:tcBorders>
            <w:shd w:val="clear" w:color="auto" w:fill="auto"/>
            <w:noWrap/>
            <w:vAlign w:val="bottom"/>
            <w:hideMark/>
          </w:tcPr>
          <w:p w:rsid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piedāvājumā jāietver norāde uz ražotāja tīmekļvietni vai jāpievieno ražotāja dokumenti no kuriem Pasūtītājs var gūt nepārprotamu pārliecību par preces (parametru) atbilstību </w:t>
            </w:r>
          </w:p>
          <w:p w:rsidR="00977D6A" w:rsidRPr="00324522" w:rsidRDefault="00977D6A" w:rsidP="00324522">
            <w:pPr>
              <w:spacing w:after="0" w:line="240" w:lineRule="auto"/>
              <w:rPr>
                <w:rFonts w:ascii="Times New Roman" w:eastAsia="Times New Roman" w:hAnsi="Times New Roman" w:cs="Times New Roman"/>
                <w:color w:val="000000"/>
                <w:sz w:val="20"/>
                <w:szCs w:val="20"/>
                <w:lang w:eastAsia="lv-LV"/>
              </w:rPr>
            </w:pPr>
          </w:p>
        </w:tc>
      </w:tr>
      <w:tr w:rsidR="00324522" w:rsidRPr="00324522" w:rsidTr="00977D6A">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129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ZPI kritērijiem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1294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1.daļai - "Stacionārie datori"</w:t>
            </w:r>
          </w:p>
        </w:tc>
      </w:tr>
      <w:tr w:rsidR="00324522" w:rsidRPr="00324522" w:rsidTr="00977D6A">
        <w:trPr>
          <w:trHeight w:val="63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Korpusa sānu malu biezumam (plānākajā vietā) ir jābūt vismaz 0,6mm. Mērījumu veikšanai var izmantot mērinstrumentu ar vismaz +/-0,05mm precizitāti.</w:t>
            </w:r>
          </w:p>
        </w:tc>
      </w:tr>
      <w:tr w:rsidR="00324522" w:rsidRPr="00324522" w:rsidTr="00977D6A">
        <w:trPr>
          <w:trHeight w:val="72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Drošības un citas prasības </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Jāvar atļaut/aizliegt Seriālā, Paralēlā, USB un IEEE-1394a (ja šādi porti ir piegādātā galda datora komplektācijā) portu lietošanu. Jābūt iespējai uzstādīt 2 BIOS paroles – lietotājam un administratoram.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977D6A">
        <w:trPr>
          <w:trHeight w:val="97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modelis ir iekļauts Windows </w:t>
            </w:r>
            <w:proofErr w:type="spellStart"/>
            <w:r w:rsidRPr="00324522">
              <w:rPr>
                <w:rFonts w:ascii="Times New Roman" w:eastAsia="Times New Roman" w:hAnsi="Times New Roman" w:cs="Times New Roman"/>
                <w:color w:val="000000"/>
                <w:sz w:val="20"/>
                <w:szCs w:val="20"/>
                <w:lang w:eastAsia="lv-LV"/>
              </w:rPr>
              <w:t>Certified</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Products</w:t>
            </w:r>
            <w:proofErr w:type="spellEnd"/>
            <w:r w:rsidRPr="00324522">
              <w:rPr>
                <w:rFonts w:ascii="Times New Roman" w:eastAsia="Times New Roman" w:hAnsi="Times New Roman" w:cs="Times New Roman"/>
                <w:color w:val="000000"/>
                <w:sz w:val="20"/>
                <w:szCs w:val="20"/>
                <w:lang w:eastAsia="lv-LV"/>
              </w:rPr>
              <w:t xml:space="preserve"> List (https://sysdev.microsoft.com/en-US/Hardware/lpl/) attiecībā uz piedāvāto MS Windows versiju (vai ekvivalents) – pievienot apstiprinošu izdruku vai precīzu saiti. Procesors atbalsta x86 vai x64 komandu sistēmu, izņemot, ja tiek piedāvāta ekvivalenta operētājsistēma.</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w:t>
            </w:r>
            <w:proofErr w:type="spellStart"/>
            <w:r w:rsidRPr="00324522">
              <w:rPr>
                <w:rFonts w:ascii="Times New Roman" w:eastAsia="Times New Roman" w:hAnsi="Times New Roman" w:cs="Times New Roman"/>
                <w:color w:val="000000"/>
                <w:sz w:val="20"/>
                <w:szCs w:val="20"/>
                <w:lang w:eastAsia="lv-LV"/>
              </w:rPr>
              <w:t>sistēmbloka</w:t>
            </w:r>
            <w:proofErr w:type="spellEnd"/>
            <w:r w:rsidRPr="00324522">
              <w:rPr>
                <w:rFonts w:ascii="Times New Roman" w:eastAsia="Times New Roman" w:hAnsi="Times New Roman" w:cs="Times New Roman"/>
                <w:color w:val="000000"/>
                <w:sz w:val="20"/>
                <w:szCs w:val="20"/>
                <w:lang w:eastAsia="lv-LV"/>
              </w:rPr>
              <w:t xml:space="preserve"> konfigurācijai un papildaprīkojumam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Sistēmblokam</w:t>
            </w:r>
            <w:proofErr w:type="spellEnd"/>
            <w:r w:rsidRPr="00324522">
              <w:rPr>
                <w:rFonts w:ascii="Times New Roman" w:eastAsia="Times New Roman" w:hAnsi="Times New Roman" w:cs="Times New Roman"/>
                <w:color w:val="000000"/>
                <w:sz w:val="20"/>
                <w:szCs w:val="20"/>
                <w:lang w:eastAsia="lv-LV"/>
              </w:rPr>
              <w:t xml:space="preserve"> jābūt pilnībā saliktam, nokonfigurētam, kā arī ar attiecīgu programmatūru. Piedāvātā datortehnika nedrīkst būt iepriekš lietota, tajā nedrīkst būt iebūvētas lietotas vai atjaunotas komponentes.</w:t>
            </w:r>
          </w:p>
        </w:tc>
      </w:tr>
      <w:tr w:rsidR="00324522" w:rsidRPr="00324522" w:rsidTr="00977D6A">
        <w:trPr>
          <w:trHeight w:val="169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Visām komponentēm (izņemot programmatūru, video pārejas, </w:t>
            </w:r>
            <w:proofErr w:type="spellStart"/>
            <w:r w:rsidRPr="00324522">
              <w:rPr>
                <w:rFonts w:ascii="Times New Roman" w:eastAsia="Times New Roman" w:hAnsi="Times New Roman" w:cs="Times New Roman"/>
                <w:color w:val="000000"/>
                <w:sz w:val="20"/>
                <w:szCs w:val="20"/>
                <w:lang w:eastAsia="lv-LV"/>
              </w:rPr>
              <w:t>Blue-ray</w:t>
            </w:r>
            <w:proofErr w:type="spellEnd"/>
            <w:r w:rsidRPr="00324522">
              <w:rPr>
                <w:rFonts w:ascii="Times New Roman" w:eastAsia="Times New Roman" w:hAnsi="Times New Roman" w:cs="Times New Roman"/>
                <w:color w:val="000000"/>
                <w:sz w:val="20"/>
                <w:szCs w:val="20"/>
                <w:lang w:eastAsia="lv-LV"/>
              </w:rPr>
              <w:t xml:space="preserve"> iekārtas, SMART karšu lasītājus, peļu </w:t>
            </w:r>
            <w:proofErr w:type="spellStart"/>
            <w:r w:rsidRPr="00324522">
              <w:rPr>
                <w:rFonts w:ascii="Times New Roman" w:eastAsia="Times New Roman" w:hAnsi="Times New Roman" w:cs="Times New Roman"/>
                <w:color w:val="000000"/>
                <w:sz w:val="20"/>
                <w:szCs w:val="20"/>
                <w:lang w:eastAsia="lv-LV"/>
              </w:rPr>
              <w:t>palikņus</w:t>
            </w:r>
            <w:proofErr w:type="spellEnd"/>
            <w:r w:rsidRPr="00324522">
              <w:rPr>
                <w:rFonts w:ascii="Times New Roman" w:eastAsia="Times New Roman" w:hAnsi="Times New Roman" w:cs="Times New Roman"/>
                <w:color w:val="000000"/>
                <w:sz w:val="20"/>
                <w:szCs w:val="20"/>
                <w:lang w:eastAsia="lv-LV"/>
              </w:rPr>
              <w:t>, VESA standarta stiprinājumus un drošības atslēgas ar trosi (</w:t>
            </w:r>
            <w:proofErr w:type="spellStart"/>
            <w:r w:rsidRPr="00324522">
              <w:rPr>
                <w:rFonts w:ascii="Times New Roman" w:eastAsia="Times New Roman" w:hAnsi="Times New Roman" w:cs="Times New Roman"/>
                <w:color w:val="000000"/>
                <w:sz w:val="20"/>
                <w:szCs w:val="20"/>
                <w:lang w:eastAsia="lv-LV"/>
              </w:rPr>
              <w:t>Kensington</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Lock</w:t>
            </w:r>
            <w:proofErr w:type="spellEnd"/>
            <w:r w:rsidRPr="00324522">
              <w:rPr>
                <w:rFonts w:ascii="Times New Roman" w:eastAsia="Times New Roman" w:hAnsi="Times New Roman" w:cs="Times New Roman"/>
                <w:color w:val="000000"/>
                <w:sz w:val="20"/>
                <w:szCs w:val="20"/>
                <w:lang w:eastAsia="lv-LV"/>
              </w:rPr>
              <w:t xml:space="preserve">)) ir jābūt no viena un tā paša ražotāja (vai viena un tā paša ražotāja izpildījumā), kas piedāvātajam datoram, kā arī datoram pilnībā jābūt nokomplektētam piedāvātā datora ražotāja rūpnīcā. Programmatūras, video pāreju, drošības atslēgu ar trosi, peļu </w:t>
            </w:r>
            <w:proofErr w:type="spellStart"/>
            <w:r w:rsidRPr="00324522">
              <w:rPr>
                <w:rFonts w:ascii="Times New Roman" w:eastAsia="Times New Roman" w:hAnsi="Times New Roman" w:cs="Times New Roman"/>
                <w:color w:val="000000"/>
                <w:sz w:val="20"/>
                <w:szCs w:val="20"/>
                <w:lang w:eastAsia="lv-LV"/>
              </w:rPr>
              <w:t>palikņu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Blue-ray</w:t>
            </w:r>
            <w:proofErr w:type="spellEnd"/>
            <w:r w:rsidRPr="00324522">
              <w:rPr>
                <w:rFonts w:ascii="Times New Roman" w:eastAsia="Times New Roman" w:hAnsi="Times New Roman" w:cs="Times New Roman"/>
                <w:color w:val="000000"/>
                <w:sz w:val="20"/>
                <w:szCs w:val="20"/>
                <w:lang w:eastAsia="lv-LV"/>
              </w:rPr>
              <w:t xml:space="preserve"> iekārtu, VESA standarta stiprinājumu un SMART karšu lasītāju saderība ar piedāvāto datoru ir jāpārbauda piegādātājam.</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000000" w:fill="FFFF00"/>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000000" w:fill="FFFF00"/>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21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Standarta komplektācijā iekļauts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Eiropas standartam atbilstoši barošanas vadi un kabeļi (t.sk. CEE7 vai ekvivalents ). </w:t>
            </w:r>
            <w:r w:rsidRPr="00324522">
              <w:rPr>
                <w:rFonts w:ascii="Times New Roman" w:eastAsia="Times New Roman" w:hAnsi="Times New Roman" w:cs="Times New Roman"/>
                <w:color w:val="000000"/>
                <w:sz w:val="20"/>
                <w:szCs w:val="20"/>
                <w:lang w:eastAsia="lv-LV"/>
              </w:rPr>
              <w:br/>
              <w:t>Lietotāja instrukcija valsts valodā, kurā ietilpst:</w:t>
            </w:r>
            <w:r w:rsidRPr="00324522">
              <w:rPr>
                <w:rFonts w:ascii="Times New Roman" w:eastAsia="Times New Roman" w:hAnsi="Times New Roman" w:cs="Times New Roman"/>
                <w:color w:val="000000"/>
                <w:sz w:val="20"/>
                <w:szCs w:val="20"/>
                <w:lang w:eastAsia="lv-LV"/>
              </w:rPr>
              <w:br/>
              <w:t>- iekārtas vispārīgs apraksts;</w:t>
            </w:r>
            <w:r w:rsidRPr="00324522">
              <w:rPr>
                <w:rFonts w:ascii="Times New Roman" w:eastAsia="Times New Roman" w:hAnsi="Times New Roman" w:cs="Times New Roman"/>
                <w:color w:val="000000"/>
                <w:sz w:val="20"/>
                <w:szCs w:val="20"/>
                <w:lang w:eastAsia="lv-LV"/>
              </w:rPr>
              <w:br/>
              <w:t>- komponenšu nomaiņas apraksts;</w:t>
            </w:r>
            <w:r w:rsidRPr="00324522">
              <w:rPr>
                <w:rFonts w:ascii="Times New Roman" w:eastAsia="Times New Roman" w:hAnsi="Times New Roman" w:cs="Times New Roman"/>
                <w:color w:val="000000"/>
                <w:sz w:val="20"/>
                <w:szCs w:val="20"/>
                <w:lang w:eastAsia="lv-LV"/>
              </w:rPr>
              <w:br/>
              <w:t>- tehniskās specifikācijas apraksts;</w:t>
            </w:r>
            <w:r w:rsidRPr="00324522">
              <w:rPr>
                <w:rFonts w:ascii="Times New Roman" w:eastAsia="Times New Roman" w:hAnsi="Times New Roman" w:cs="Times New Roman"/>
                <w:color w:val="000000"/>
                <w:sz w:val="20"/>
                <w:szCs w:val="20"/>
                <w:lang w:eastAsia="lv-LV"/>
              </w:rPr>
              <w:br/>
              <w:t>- tehnisko pamatproblēmu novēršanas apraksts;</w:t>
            </w:r>
            <w:r w:rsidRPr="00324522">
              <w:rPr>
                <w:rFonts w:ascii="Times New Roman" w:eastAsia="Times New Roman" w:hAnsi="Times New Roman" w:cs="Times New Roman"/>
                <w:color w:val="000000"/>
                <w:sz w:val="20"/>
                <w:szCs w:val="20"/>
                <w:lang w:eastAsia="lv-LV"/>
              </w:rPr>
              <w:br/>
              <w:t>- BIOS darbību apraksts.</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vai ekvivalents.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2542"/>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c)baterija;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r w:rsidRPr="00324522">
              <w:rPr>
                <w:rFonts w:ascii="Times New Roman" w:eastAsia="Times New Roman" w:hAnsi="Times New Roman" w:cs="Times New Roman"/>
                <w:color w:val="000000"/>
                <w:sz w:val="20"/>
                <w:szCs w:val="20"/>
                <w:lang w:eastAsia="lv-LV"/>
              </w:rPr>
              <w:br/>
              <w:t xml:space="preserve"> </w:t>
            </w:r>
          </w:p>
        </w:tc>
      </w:tr>
      <w:tr w:rsidR="00324522" w:rsidRPr="00324522" w:rsidTr="00977D6A">
        <w:trPr>
          <w:trHeight w:val="1563"/>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radītajam troksnim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Datoru „deklarētais A-novērtētais skaņas intensitātes līmenis” (re 1 </w:t>
            </w:r>
            <w:proofErr w:type="spellStart"/>
            <w:r w:rsidRPr="00324522">
              <w:rPr>
                <w:rFonts w:ascii="Times New Roman" w:eastAsia="Times New Roman" w:hAnsi="Times New Roman" w:cs="Times New Roman"/>
                <w:color w:val="000000"/>
                <w:sz w:val="20"/>
                <w:szCs w:val="20"/>
                <w:lang w:eastAsia="lv-LV"/>
              </w:rPr>
              <w:t>pW</w:t>
            </w:r>
            <w:proofErr w:type="spellEnd"/>
            <w:r w:rsidRPr="00324522">
              <w:rPr>
                <w:rFonts w:ascii="Times New Roman" w:eastAsia="Times New Roman" w:hAnsi="Times New Roman" w:cs="Times New Roman"/>
                <w:color w:val="000000"/>
                <w:sz w:val="20"/>
                <w:szCs w:val="20"/>
                <w:lang w:eastAsia="lv-LV"/>
              </w:rPr>
              <w:t xml:space="preserve"> ),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ISO 9296:1988 standarta "Deklarētās datoru un uzņēmējdarbības iekārtu trokšņa emisiju vērtības" 3.2.5. punktu, kas </w:t>
            </w:r>
            <w:proofErr w:type="spellStart"/>
            <w:r w:rsidRPr="00324522">
              <w:rPr>
                <w:rFonts w:ascii="Times New Roman" w:eastAsia="Times New Roman" w:hAnsi="Times New Roman" w:cs="Times New Roman"/>
                <w:color w:val="000000"/>
                <w:sz w:val="20"/>
                <w:szCs w:val="20"/>
                <w:lang w:eastAsia="lv-LV"/>
              </w:rPr>
              <w:t>mērīts</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LVS EN ISO 7779:2011 standartu "Akustika. Informācijas tehnoloģiju un telekomunikāciju iekārtu radīto trokšņu mērīšana (ISO 7779:2010)" vai </w:t>
            </w:r>
            <w:proofErr w:type="spellStart"/>
            <w:r w:rsidRPr="00324522">
              <w:rPr>
                <w:rFonts w:ascii="Times New Roman" w:eastAsia="Times New Roman" w:hAnsi="Times New Roman" w:cs="Times New Roman"/>
                <w:color w:val="000000"/>
                <w:sz w:val="20"/>
                <w:szCs w:val="20"/>
                <w:lang w:eastAsia="lv-LV"/>
              </w:rPr>
              <w:t>līdzvērtīgiem</w:t>
            </w:r>
            <w:proofErr w:type="spellEnd"/>
            <w:r w:rsidRPr="00324522">
              <w:rPr>
                <w:rFonts w:ascii="Times New Roman" w:eastAsia="Times New Roman" w:hAnsi="Times New Roman" w:cs="Times New Roman"/>
                <w:color w:val="000000"/>
                <w:sz w:val="20"/>
                <w:szCs w:val="20"/>
                <w:lang w:eastAsia="lv-LV"/>
              </w:rPr>
              <w:t xml:space="preserve"> standartiem, </w:t>
            </w:r>
            <w:proofErr w:type="spellStart"/>
            <w:r w:rsidRPr="00324522">
              <w:rPr>
                <w:rFonts w:ascii="Times New Roman" w:eastAsia="Times New Roman" w:hAnsi="Times New Roman" w:cs="Times New Roman"/>
                <w:color w:val="000000"/>
                <w:sz w:val="20"/>
                <w:szCs w:val="20"/>
                <w:lang w:eastAsia="lv-LV"/>
              </w:rPr>
              <w:t>nedrīkst</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pārsniegt</w:t>
            </w:r>
            <w:proofErr w:type="spellEnd"/>
            <w:r w:rsidRPr="00324522">
              <w:rPr>
                <w:rFonts w:ascii="Times New Roman" w:eastAsia="Times New Roman" w:hAnsi="Times New Roman" w:cs="Times New Roman"/>
                <w:color w:val="000000"/>
                <w:sz w:val="20"/>
                <w:szCs w:val="20"/>
                <w:lang w:eastAsia="lv-LV"/>
              </w:rPr>
              <w:t xml:space="preserve">: </w:t>
            </w:r>
            <w:r w:rsidRPr="00324522">
              <w:rPr>
                <w:rFonts w:ascii="Times New Roman" w:eastAsia="Times New Roman" w:hAnsi="Times New Roman" w:cs="Times New Roman"/>
                <w:color w:val="000000"/>
                <w:sz w:val="20"/>
                <w:szCs w:val="20"/>
                <w:lang w:eastAsia="lv-LV"/>
              </w:rPr>
              <w:br/>
              <w:t xml:space="preserve">a) 4,0 B(A) dīkstāves darbības režīmā (līdzvērtīgs 40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(A));</w:t>
            </w:r>
            <w:r w:rsidRPr="00324522">
              <w:rPr>
                <w:rFonts w:ascii="Times New Roman" w:eastAsia="Times New Roman" w:hAnsi="Times New Roman" w:cs="Times New Roman"/>
                <w:color w:val="000000"/>
                <w:sz w:val="20"/>
                <w:szCs w:val="20"/>
                <w:lang w:eastAsia="lv-LV"/>
              </w:rPr>
              <w:br/>
              <w:t xml:space="preserve">b) 4,0 B(A), kad darbojas cietā diska diskdzinis (l </w:t>
            </w:r>
            <w:proofErr w:type="spellStart"/>
            <w:r w:rsidRPr="00324522">
              <w:rPr>
                <w:rFonts w:ascii="Times New Roman" w:eastAsia="Times New Roman" w:hAnsi="Times New Roman" w:cs="Times New Roman"/>
                <w:color w:val="000000"/>
                <w:sz w:val="20"/>
                <w:szCs w:val="20"/>
                <w:lang w:eastAsia="lv-LV"/>
              </w:rPr>
              <w:t>dzvērtīgs</w:t>
            </w:r>
            <w:proofErr w:type="spellEnd"/>
            <w:r w:rsidRPr="00324522">
              <w:rPr>
                <w:rFonts w:ascii="Times New Roman" w:eastAsia="Times New Roman" w:hAnsi="Times New Roman" w:cs="Times New Roman"/>
                <w:color w:val="000000"/>
                <w:sz w:val="20"/>
                <w:szCs w:val="20"/>
                <w:lang w:eastAsia="lv-LV"/>
              </w:rPr>
              <w:t xml:space="preserve"> 40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 xml:space="preserve">(A)). </w:t>
            </w:r>
          </w:p>
        </w:tc>
      </w:tr>
      <w:tr w:rsidR="00324522" w:rsidRPr="00324522" w:rsidTr="00977D6A">
        <w:trPr>
          <w:trHeight w:val="4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tad to jāsaskaņo ar pircēju.</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barošanas bloks ir iekļauts 80plus.org (http://www.plugloadsolutions.com/80PlusPowerSupplies.aspx) vismaz GOLD līmenī – pievienot apstiprinošu izdruku vai precīzu saiti (izņemot, ja iekārta tiek aprīkota ar ārējo barošanas bloku, kura energoefektivitāti apstiprina pievienojot tehniskajam piedāvājumam precīzu saiti uz ražotāja tehnisko dokumentāciju). </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w:t>
            </w:r>
          </w:p>
        </w:tc>
        <w:tc>
          <w:tcPr>
            <w:tcW w:w="12944" w:type="dxa"/>
            <w:gridSpan w:val="2"/>
            <w:tcBorders>
              <w:top w:val="single" w:sz="4" w:space="0" w:color="auto"/>
              <w:left w:val="nil"/>
              <w:bottom w:val="single" w:sz="4" w:space="0" w:color="auto"/>
              <w:right w:val="single" w:sz="4" w:space="0" w:color="auto"/>
            </w:tcBorders>
            <w:shd w:val="clear" w:color="000000" w:fill="FFFFFF"/>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2.daļai - "Portatīvie datori"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modelis ir iekļauts Windows </w:t>
            </w:r>
            <w:proofErr w:type="spellStart"/>
            <w:r w:rsidRPr="00324522">
              <w:rPr>
                <w:rFonts w:ascii="Times New Roman" w:eastAsia="Times New Roman" w:hAnsi="Times New Roman" w:cs="Times New Roman"/>
                <w:color w:val="000000"/>
                <w:sz w:val="20"/>
                <w:szCs w:val="20"/>
                <w:lang w:eastAsia="lv-LV"/>
              </w:rPr>
              <w:t>Certified</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Products</w:t>
            </w:r>
            <w:proofErr w:type="spellEnd"/>
            <w:r w:rsidRPr="00324522">
              <w:rPr>
                <w:rFonts w:ascii="Times New Roman" w:eastAsia="Times New Roman" w:hAnsi="Times New Roman" w:cs="Times New Roman"/>
                <w:color w:val="000000"/>
                <w:sz w:val="20"/>
                <w:szCs w:val="20"/>
                <w:lang w:eastAsia="lv-LV"/>
              </w:rPr>
              <w:t xml:space="preserve"> List (https://sysdev.microsoft.com/en-US/Hardware/lpl/) attiecībā uz piedāvāto MS Windows versiju – pievienot apstiprinošu izdruku vai precīzu saiti. Procesors atbalsta x86 vai x64 komandu sistēmu.</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Portatīvā datora tīkla barošanas bloks</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000000" w:fill="FFFF00"/>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000000" w:fill="FFFF00"/>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 xml:space="preserve">ir jābūt marķētiem saskaņā ar ISO 11469 un ISO 1043-1 prasībām vai </w:t>
            </w:r>
            <w:proofErr w:type="spellStart"/>
            <w:r w:rsidRPr="00324522">
              <w:rPr>
                <w:rFonts w:ascii="Times New Roman" w:eastAsia="Times New Roman" w:hAnsi="Times New Roman" w:cs="Times New Roman"/>
                <w:color w:val="000000"/>
                <w:sz w:val="20"/>
                <w:szCs w:val="20"/>
                <w:lang w:eastAsia="lv-LV"/>
              </w:rPr>
              <w:t>ekvivalets</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 </w:t>
            </w:r>
          </w:p>
        </w:tc>
      </w:tr>
      <w:tr w:rsidR="00324522" w:rsidRPr="00324522" w:rsidTr="00977D6A">
        <w:trPr>
          <w:trHeight w:val="162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7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1694"/>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radītajam troksnim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portatīvajiem datoriem: „deklarētais A-novērtētais skaņas intensitātes līmenis” (re 1 </w:t>
            </w:r>
            <w:proofErr w:type="spellStart"/>
            <w:r w:rsidRPr="00324522">
              <w:rPr>
                <w:rFonts w:ascii="Times New Roman" w:eastAsia="Times New Roman" w:hAnsi="Times New Roman" w:cs="Times New Roman"/>
                <w:color w:val="000000"/>
                <w:sz w:val="20"/>
                <w:szCs w:val="20"/>
                <w:lang w:eastAsia="lv-LV"/>
              </w:rPr>
              <w:t>pW</w:t>
            </w:r>
            <w:proofErr w:type="spellEnd"/>
            <w:r w:rsidRPr="00324522">
              <w:rPr>
                <w:rFonts w:ascii="Times New Roman" w:eastAsia="Times New Roman" w:hAnsi="Times New Roman" w:cs="Times New Roman"/>
                <w:color w:val="000000"/>
                <w:sz w:val="20"/>
                <w:szCs w:val="20"/>
                <w:lang w:eastAsia="lv-LV"/>
              </w:rPr>
              <w:t xml:space="preserve"> ),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ISO 9296:1988 standarta "Deklarētās datoru un uzņēmējdarbības iekārtu trokšņa emisiju vērtības" 3.2.5. punktu, kas </w:t>
            </w:r>
            <w:proofErr w:type="spellStart"/>
            <w:r w:rsidRPr="00324522">
              <w:rPr>
                <w:rFonts w:ascii="Times New Roman" w:eastAsia="Times New Roman" w:hAnsi="Times New Roman" w:cs="Times New Roman"/>
                <w:color w:val="000000"/>
                <w:sz w:val="20"/>
                <w:szCs w:val="20"/>
                <w:lang w:eastAsia="lv-LV"/>
              </w:rPr>
              <w:t>mērīts</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saskaņa</w:t>
            </w:r>
            <w:proofErr w:type="spellEnd"/>
            <w:r w:rsidRPr="00324522">
              <w:rPr>
                <w:rFonts w:ascii="Times New Roman" w:eastAsia="Times New Roman" w:hAnsi="Times New Roman" w:cs="Times New Roman"/>
                <w:color w:val="000000"/>
                <w:sz w:val="20"/>
                <w:szCs w:val="20"/>
                <w:lang w:eastAsia="lv-LV"/>
              </w:rPr>
              <w:t xml:space="preserve">̄ ar LVS EN ISO 7779:2011 standartu "Akustika. Informācijas tehnoloģiju un telekomunikāciju iekārtu radīto trokšņu mērīšana (ISO 7779:2010)" vai </w:t>
            </w:r>
            <w:proofErr w:type="spellStart"/>
            <w:r w:rsidRPr="00324522">
              <w:rPr>
                <w:rFonts w:ascii="Times New Roman" w:eastAsia="Times New Roman" w:hAnsi="Times New Roman" w:cs="Times New Roman"/>
                <w:color w:val="000000"/>
                <w:sz w:val="20"/>
                <w:szCs w:val="20"/>
                <w:lang w:eastAsia="lv-LV"/>
              </w:rPr>
              <w:t>līdzvērtīgiem</w:t>
            </w:r>
            <w:proofErr w:type="spellEnd"/>
            <w:r w:rsidRPr="00324522">
              <w:rPr>
                <w:rFonts w:ascii="Times New Roman" w:eastAsia="Times New Roman" w:hAnsi="Times New Roman" w:cs="Times New Roman"/>
                <w:color w:val="000000"/>
                <w:sz w:val="20"/>
                <w:szCs w:val="20"/>
                <w:lang w:eastAsia="lv-LV"/>
              </w:rPr>
              <w:t xml:space="preserve"> standartiem, </w:t>
            </w:r>
            <w:proofErr w:type="spellStart"/>
            <w:r w:rsidRPr="00324522">
              <w:rPr>
                <w:rFonts w:ascii="Times New Roman" w:eastAsia="Times New Roman" w:hAnsi="Times New Roman" w:cs="Times New Roman"/>
                <w:color w:val="000000"/>
                <w:sz w:val="20"/>
                <w:szCs w:val="20"/>
                <w:lang w:eastAsia="lv-LV"/>
              </w:rPr>
              <w:t>nedrīkst</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pārsniegt</w:t>
            </w:r>
            <w:proofErr w:type="spellEnd"/>
            <w:r w:rsidRPr="00324522">
              <w:rPr>
                <w:rFonts w:ascii="Times New Roman" w:eastAsia="Times New Roman" w:hAnsi="Times New Roman" w:cs="Times New Roman"/>
                <w:color w:val="000000"/>
                <w:sz w:val="20"/>
                <w:szCs w:val="20"/>
                <w:lang w:eastAsia="lv-LV"/>
              </w:rPr>
              <w:t xml:space="preserve">:    </w:t>
            </w:r>
            <w:r w:rsidRPr="00324522">
              <w:rPr>
                <w:rFonts w:ascii="Times New Roman" w:eastAsia="Times New Roman" w:hAnsi="Times New Roman" w:cs="Times New Roman"/>
                <w:color w:val="000000"/>
                <w:sz w:val="20"/>
                <w:szCs w:val="20"/>
                <w:lang w:eastAsia="lv-LV"/>
              </w:rPr>
              <w:br/>
              <w:t xml:space="preserve">· 3,5 B(A) dīkstāves darbības režīmā (līdzvērtīgs 35 </w:t>
            </w:r>
            <w:proofErr w:type="spellStart"/>
            <w:r w:rsidRPr="00324522">
              <w:rPr>
                <w:rFonts w:ascii="Times New Roman" w:eastAsia="Times New Roman" w:hAnsi="Times New Roman" w:cs="Times New Roman"/>
                <w:color w:val="000000"/>
                <w:sz w:val="20"/>
                <w:szCs w:val="20"/>
                <w:lang w:eastAsia="lv-LV"/>
              </w:rPr>
              <w:t>dB</w:t>
            </w:r>
            <w:proofErr w:type="spellEnd"/>
            <w:r w:rsidRPr="00324522">
              <w:rPr>
                <w:rFonts w:ascii="Times New Roman" w:eastAsia="Times New Roman" w:hAnsi="Times New Roman" w:cs="Times New Roman"/>
                <w:color w:val="000000"/>
                <w:sz w:val="20"/>
                <w:szCs w:val="20"/>
                <w:lang w:eastAsia="lv-LV"/>
              </w:rPr>
              <w:t>(A));</w:t>
            </w:r>
            <w:r w:rsidRPr="00324522">
              <w:rPr>
                <w:rFonts w:ascii="Times New Roman" w:eastAsia="Times New Roman" w:hAnsi="Times New Roman" w:cs="Times New Roman"/>
                <w:color w:val="000000"/>
                <w:sz w:val="20"/>
                <w:szCs w:val="20"/>
                <w:lang w:eastAsia="lv-LV"/>
              </w:rPr>
              <w:br/>
              <w:t>· 4,0 B(A), kad darbojas cietā diska diskd</w:t>
            </w:r>
            <w:r w:rsidR="00977D6A">
              <w:rPr>
                <w:rFonts w:ascii="Times New Roman" w:eastAsia="Times New Roman" w:hAnsi="Times New Roman" w:cs="Times New Roman"/>
                <w:color w:val="000000"/>
                <w:sz w:val="20"/>
                <w:szCs w:val="20"/>
                <w:lang w:eastAsia="lv-LV"/>
              </w:rPr>
              <w:t xml:space="preserve">zinis (līdzvērtīgs 40 </w:t>
            </w:r>
            <w:proofErr w:type="spellStart"/>
            <w:r w:rsidR="00977D6A">
              <w:rPr>
                <w:rFonts w:ascii="Times New Roman" w:eastAsia="Times New Roman" w:hAnsi="Times New Roman" w:cs="Times New Roman"/>
                <w:color w:val="000000"/>
                <w:sz w:val="20"/>
                <w:szCs w:val="20"/>
                <w:lang w:eastAsia="lv-LV"/>
              </w:rPr>
              <w:t>dB</w:t>
            </w:r>
            <w:proofErr w:type="spellEnd"/>
            <w:r w:rsidR="00977D6A">
              <w:rPr>
                <w:rFonts w:ascii="Times New Roman" w:eastAsia="Times New Roman" w:hAnsi="Times New Roman" w:cs="Times New Roman"/>
                <w:color w:val="000000"/>
                <w:sz w:val="20"/>
                <w:szCs w:val="20"/>
                <w:lang w:eastAsia="lv-LV"/>
              </w:rPr>
              <w:t>(A)).</w:t>
            </w:r>
            <w:r w:rsidR="00977D6A">
              <w:rPr>
                <w:rFonts w:ascii="Times New Roman" w:eastAsia="Times New Roman" w:hAnsi="Times New Roman" w:cs="Times New Roman"/>
                <w:color w:val="000000"/>
                <w:sz w:val="20"/>
                <w:szCs w:val="20"/>
                <w:lang w:eastAsia="lv-LV"/>
              </w:rPr>
              <w:br/>
            </w:r>
          </w:p>
        </w:tc>
      </w:tr>
      <w:tr w:rsidR="00324522" w:rsidRPr="00324522" w:rsidTr="00977D6A">
        <w:trPr>
          <w:trHeight w:val="2542"/>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 xml:space="preserve">c) statīvs (izņemot gadījumus, kad ir iebūvēts korpusā); </w:t>
            </w:r>
            <w:r w:rsidRPr="00324522">
              <w:rPr>
                <w:rFonts w:ascii="Times New Roman" w:eastAsia="Times New Roman" w:hAnsi="Times New Roman" w:cs="Times New Roman"/>
                <w:color w:val="000000"/>
                <w:sz w:val="20"/>
                <w:szCs w:val="20"/>
                <w:lang w:eastAsia="lv-LV"/>
              </w:rPr>
              <w:br/>
              <w:t xml:space="preserve">Portatīvie datori ar planšetdatoru funkcionalitāti: </w:t>
            </w:r>
            <w:r w:rsidRPr="00324522">
              <w:rPr>
                <w:rFonts w:ascii="Times New Roman" w:eastAsia="Times New Roman" w:hAnsi="Times New Roman" w:cs="Times New Roman"/>
                <w:color w:val="000000"/>
                <w:sz w:val="20"/>
                <w:szCs w:val="20"/>
                <w:lang w:eastAsia="lv-LV"/>
              </w:rPr>
              <w:br/>
              <w:t xml:space="preserve">a) HDD/SSD;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r>
            <w:proofErr w:type="spellStart"/>
            <w:r w:rsidRPr="00324522">
              <w:rPr>
                <w:rFonts w:ascii="Times New Roman" w:eastAsia="Times New Roman" w:hAnsi="Times New Roman" w:cs="Times New Roman"/>
                <w:color w:val="000000"/>
                <w:sz w:val="20"/>
                <w:szCs w:val="20"/>
                <w:lang w:eastAsia="lv-LV"/>
              </w:rPr>
              <w:t>Batereja</w:t>
            </w:r>
            <w:proofErr w:type="spellEnd"/>
            <w:r w:rsidRPr="00324522">
              <w:rPr>
                <w:rFonts w:ascii="Times New Roman" w:eastAsia="Times New Roman" w:hAnsi="Times New Roman" w:cs="Times New Roman"/>
                <w:color w:val="000000"/>
                <w:sz w:val="20"/>
                <w:szCs w:val="20"/>
                <w:lang w:eastAsia="lv-LV"/>
              </w:rPr>
              <w:t xml:space="preserve"> nav pielīmēta vai pielodēta un būtu iespēja nodrošināt to maiņu. </w:t>
            </w:r>
          </w:p>
        </w:tc>
      </w:tr>
      <w:tr w:rsidR="00324522" w:rsidRPr="00324522" w:rsidTr="00977D6A">
        <w:trPr>
          <w:trHeight w:val="43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tas tiek saskaņots ar pircēja vajadzībām.</w:t>
            </w:r>
          </w:p>
        </w:tc>
      </w:tr>
      <w:tr w:rsidR="00324522" w:rsidRPr="00324522" w:rsidTr="00977D6A">
        <w:trPr>
          <w:trHeight w:val="3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3.</w:t>
            </w:r>
          </w:p>
        </w:tc>
        <w:tc>
          <w:tcPr>
            <w:tcW w:w="129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4522" w:rsidRPr="00324522" w:rsidRDefault="00324522" w:rsidP="00324522">
            <w:pPr>
              <w:spacing w:after="0" w:line="240" w:lineRule="auto"/>
              <w:rPr>
                <w:rFonts w:ascii="Times New Roman" w:eastAsia="Times New Roman" w:hAnsi="Times New Roman" w:cs="Times New Roman"/>
                <w:b/>
                <w:bCs/>
                <w:sz w:val="20"/>
                <w:szCs w:val="20"/>
                <w:lang w:eastAsia="lv-LV"/>
              </w:rPr>
            </w:pPr>
            <w:r w:rsidRPr="00324522">
              <w:rPr>
                <w:rFonts w:ascii="Times New Roman" w:eastAsia="Times New Roman" w:hAnsi="Times New Roman" w:cs="Times New Roman"/>
                <w:b/>
                <w:bCs/>
                <w:sz w:val="20"/>
                <w:szCs w:val="20"/>
                <w:lang w:eastAsia="lv-LV"/>
              </w:rPr>
              <w:t>Vispārīgās prasības 3.daļai - "Monitori"</w:t>
            </w:r>
          </w:p>
        </w:tc>
      </w:tr>
      <w:tr w:rsidR="00324522" w:rsidRPr="00324522" w:rsidTr="00977D6A">
        <w:trPr>
          <w:trHeight w:val="15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60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000000"/>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pārvaldības funkcija</w:t>
            </w:r>
          </w:p>
        </w:tc>
        <w:tc>
          <w:tcPr>
            <w:tcW w:w="9072" w:type="dxa"/>
            <w:tcBorders>
              <w:top w:val="nil"/>
              <w:left w:val="nil"/>
              <w:bottom w:val="single" w:sz="4" w:space="0" w:color="auto"/>
              <w:right w:val="single" w:sz="4" w:space="0" w:color="auto"/>
            </w:tcBorders>
            <w:shd w:val="clear" w:color="auto" w:fill="auto"/>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Uz aprīkojuma (uz visiem produktiem) jābūt enerģijas pārvaldes funkcijām.</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000000"/>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000000" w:fill="FFFF00"/>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324522" w:rsidRPr="00324522" w:rsidTr="00977D6A">
        <w:trPr>
          <w:trHeight w:val="247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w:t>
            </w:r>
            <w:proofErr w:type="spellStart"/>
            <w:r w:rsidRPr="00324522">
              <w:rPr>
                <w:rFonts w:ascii="Times New Roman" w:eastAsia="Times New Roman" w:hAnsi="Times New Roman" w:cs="Times New Roman"/>
                <w:color w:val="000000"/>
                <w:sz w:val="20"/>
                <w:szCs w:val="20"/>
                <w:lang w:eastAsia="lv-LV"/>
              </w:rPr>
              <w:t>dartortehnikas</w:t>
            </w:r>
            <w:proofErr w:type="spellEnd"/>
            <w:r w:rsidRPr="00324522">
              <w:rPr>
                <w:rFonts w:ascii="Times New Roman" w:eastAsia="Times New Roman" w:hAnsi="Times New Roman" w:cs="Times New Roman"/>
                <w:color w:val="000000"/>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p>
        </w:tc>
      </w:tr>
      <w:tr w:rsidR="00324522" w:rsidRPr="00324522" w:rsidTr="00977D6A">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w:t>
            </w:r>
          </w:p>
        </w:tc>
        <w:tc>
          <w:tcPr>
            <w:tcW w:w="129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Vispārējās prasības 4.daļai "Planšetdatori"</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324522" w:rsidRPr="00324522" w:rsidTr="00977D6A">
        <w:trPr>
          <w:trHeight w:val="3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Planšetdatora tīkla barošanas bloks un visi tehniskajā specifikācijā norādītie papildu adapteri.</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000000" w:fill="FFFF00"/>
            <w:noWrap/>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9072" w:type="dxa"/>
            <w:tcBorders>
              <w:top w:val="nil"/>
              <w:left w:val="nil"/>
              <w:bottom w:val="single" w:sz="4" w:space="0" w:color="auto"/>
              <w:right w:val="single" w:sz="4" w:space="0" w:color="auto"/>
            </w:tcBorders>
            <w:shd w:val="clear" w:color="000000" w:fill="FFFF00"/>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Jānodrošina lietošanas norādījumi par IT atbalstu datortehnikas videi draudzīgai pārvaldībai. Vismaz </w:t>
            </w:r>
            <w:proofErr w:type="spellStart"/>
            <w:r w:rsidRPr="00324522">
              <w:rPr>
                <w:rFonts w:ascii="Times New Roman" w:eastAsia="Times New Roman" w:hAnsi="Times New Roman" w:cs="Times New Roman"/>
                <w:color w:val="000000"/>
                <w:sz w:val="20"/>
                <w:szCs w:val="20"/>
                <w:lang w:eastAsia="lv-LV"/>
              </w:rPr>
              <w:t>dažādu</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energopatēriņa</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pārvaldības</w:t>
            </w:r>
            <w:proofErr w:type="spellEnd"/>
            <w:r w:rsidRPr="00324522">
              <w:rPr>
                <w:rFonts w:ascii="Times New Roman" w:eastAsia="Times New Roman" w:hAnsi="Times New Roman" w:cs="Times New Roman"/>
                <w:color w:val="000000"/>
                <w:sz w:val="20"/>
                <w:szCs w:val="20"/>
                <w:lang w:eastAsia="lv-LV"/>
              </w:rPr>
              <w:t xml:space="preserve"> funkciju </w:t>
            </w:r>
            <w:proofErr w:type="spellStart"/>
            <w:r w:rsidRPr="00324522">
              <w:rPr>
                <w:rFonts w:ascii="Times New Roman" w:eastAsia="Times New Roman" w:hAnsi="Times New Roman" w:cs="Times New Roman"/>
                <w:color w:val="000000"/>
                <w:sz w:val="20"/>
                <w:szCs w:val="20"/>
                <w:lang w:eastAsia="lv-LV"/>
              </w:rPr>
              <w:t>iestatījumu</w:t>
            </w:r>
            <w:proofErr w:type="spellEnd"/>
            <w:r w:rsidRPr="00324522">
              <w:rPr>
                <w:rFonts w:ascii="Times New Roman" w:eastAsia="Times New Roman" w:hAnsi="Times New Roman" w:cs="Times New Roman"/>
                <w:color w:val="000000"/>
                <w:sz w:val="20"/>
                <w:szCs w:val="20"/>
                <w:lang w:eastAsia="lv-LV"/>
              </w:rPr>
              <w:t xml:space="preserve"> apraksts</w:t>
            </w:r>
          </w:p>
        </w:tc>
      </w:tr>
      <w:tr w:rsidR="00324522" w:rsidRPr="00324522" w:rsidTr="00977D6A">
        <w:trPr>
          <w:trHeight w:val="157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val="restart"/>
            <w:tcBorders>
              <w:top w:val="nil"/>
              <w:left w:val="single" w:sz="4" w:space="0" w:color="auto"/>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tc>
      </w:tr>
      <w:tr w:rsidR="00324522" w:rsidRPr="00324522" w:rsidTr="00977D6A">
        <w:trPr>
          <w:trHeight w:val="124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sidRPr="00324522">
              <w:rPr>
                <w:rFonts w:ascii="Times New Roman" w:eastAsia="Times New Roman" w:hAnsi="Times New Roman" w:cs="Times New Roman"/>
                <w:color w:val="000000"/>
                <w:sz w:val="20"/>
                <w:szCs w:val="20"/>
                <w:lang w:eastAsia="lv-LV"/>
              </w:rPr>
              <w:t>Communaite</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Europeene</w:t>
            </w:r>
            <w:proofErr w:type="spellEnd"/>
            <w:r w:rsidRPr="00324522">
              <w:rPr>
                <w:rFonts w:ascii="Times New Roman" w:eastAsia="Times New Roman" w:hAnsi="Times New Roman" w:cs="Times New Roman"/>
                <w:color w:val="000000"/>
                <w:sz w:val="20"/>
                <w:szCs w:val="20"/>
                <w:lang w:eastAsia="lv-LV"/>
              </w:rPr>
              <w:t>) vai ekvivalents. Preci ražotājs ir paredzējis lietošanai Latvijas teritorijā.</w:t>
            </w:r>
          </w:p>
        </w:tc>
      </w:tr>
      <w:tr w:rsidR="00324522" w:rsidRPr="00324522" w:rsidTr="00977D6A">
        <w:trPr>
          <w:trHeight w:val="9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324522" w:rsidRPr="00324522" w:rsidTr="00977D6A">
        <w:trPr>
          <w:trHeight w:val="6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roofErr w:type="spellStart"/>
            <w:r w:rsidRPr="00324522">
              <w:rPr>
                <w:rFonts w:ascii="Times New Roman" w:eastAsia="Times New Roman" w:hAnsi="Times New Roman" w:cs="Times New Roman"/>
                <w:color w:val="000000"/>
                <w:sz w:val="20"/>
                <w:szCs w:val="20"/>
                <w:lang w:eastAsia="lv-LV"/>
              </w:rPr>
              <w:t>Koprusa</w:t>
            </w:r>
            <w:proofErr w:type="spellEnd"/>
            <w:r w:rsidRPr="00324522">
              <w:rPr>
                <w:rFonts w:ascii="Times New Roman" w:eastAsia="Times New Roman" w:hAnsi="Times New Roman" w:cs="Times New Roman"/>
                <w:color w:val="000000"/>
                <w:sz w:val="20"/>
                <w:szCs w:val="20"/>
                <w:lang w:eastAsia="lv-LV"/>
              </w:rPr>
              <w:t xml:space="preserve">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324522" w:rsidRPr="00324522" w:rsidTr="00977D6A">
        <w:trPr>
          <w:trHeight w:val="12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w:t>
            </w:r>
            <w:proofErr w:type="spellStart"/>
            <w:r w:rsidRPr="00324522">
              <w:rPr>
                <w:rFonts w:ascii="Times New Roman" w:eastAsia="Times New Roman" w:hAnsi="Times New Roman" w:cs="Times New Roman"/>
                <w:color w:val="000000"/>
                <w:sz w:val="20"/>
                <w:szCs w:val="20"/>
                <w:lang w:eastAsia="lv-LV"/>
              </w:rPr>
              <w:t>pārstādes</w:t>
            </w:r>
            <w:proofErr w:type="spellEnd"/>
            <w:r w:rsidRPr="00324522">
              <w:rPr>
                <w:rFonts w:ascii="Times New Roman" w:eastAsia="Times New Roman" w:hAnsi="Times New Roman" w:cs="Times New Roman"/>
                <w:color w:val="000000"/>
                <w:sz w:val="20"/>
                <w:szCs w:val="20"/>
                <w:lang w:eastAsia="lv-LV"/>
              </w:rPr>
              <w:t xml:space="preserve"> serviss noteiktam elektrisko un </w:t>
            </w:r>
            <w:proofErr w:type="spellStart"/>
            <w:r w:rsidRPr="00324522">
              <w:rPr>
                <w:rFonts w:ascii="Times New Roman" w:eastAsia="Times New Roman" w:hAnsi="Times New Roman" w:cs="Times New Roman"/>
                <w:color w:val="000000"/>
                <w:sz w:val="20"/>
                <w:szCs w:val="20"/>
                <w:lang w:eastAsia="lv-LV"/>
              </w:rPr>
              <w:t>elektroniso</w:t>
            </w:r>
            <w:proofErr w:type="spellEnd"/>
            <w:r w:rsidRPr="00324522">
              <w:rPr>
                <w:rFonts w:ascii="Times New Roman" w:eastAsia="Times New Roman" w:hAnsi="Times New Roman" w:cs="Times New Roman"/>
                <w:color w:val="000000"/>
                <w:sz w:val="20"/>
                <w:szCs w:val="20"/>
                <w:lang w:eastAsia="lv-LV"/>
              </w:rPr>
              <w:t xml:space="preserve">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324522" w:rsidRPr="00324522" w:rsidTr="00977D6A">
        <w:trPr>
          <w:trHeight w:val="156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w:t>
            </w:r>
            <w:proofErr w:type="spellStart"/>
            <w:r w:rsidRPr="00324522">
              <w:rPr>
                <w:rFonts w:ascii="Times New Roman" w:eastAsia="Times New Roman" w:hAnsi="Times New Roman" w:cs="Times New Roman"/>
                <w:color w:val="000000"/>
                <w:sz w:val="20"/>
                <w:szCs w:val="20"/>
                <w:lang w:eastAsia="lv-LV"/>
              </w:rPr>
              <w:t>biodegradējot</w:t>
            </w:r>
            <w:proofErr w:type="spellEnd"/>
            <w:r w:rsidRPr="00324522">
              <w:rPr>
                <w:rFonts w:ascii="Times New Roman" w:eastAsia="Times New Roman" w:hAnsi="Times New Roman" w:cs="Times New Roman"/>
                <w:color w:val="000000"/>
                <w:sz w:val="20"/>
                <w:szCs w:val="20"/>
                <w:lang w:eastAsia="lv-LV"/>
              </w:rPr>
              <w:t xml:space="preserve"> – Testēšanas shēma un iepakojuma atbilstības novērtējuma kritēriji" vai līdzvērtīgos standartos </w:t>
            </w:r>
            <w:proofErr w:type="spellStart"/>
            <w:r w:rsidRPr="00324522">
              <w:rPr>
                <w:rFonts w:ascii="Times New Roman" w:eastAsia="Times New Roman" w:hAnsi="Times New Roman" w:cs="Times New Roman"/>
                <w:color w:val="000000"/>
                <w:sz w:val="20"/>
                <w:szCs w:val="20"/>
                <w:lang w:eastAsia="lv-LV"/>
              </w:rPr>
              <w:t>noteiktajām</w:t>
            </w:r>
            <w:proofErr w:type="spellEnd"/>
            <w:r w:rsidRPr="00324522">
              <w:rPr>
                <w:rFonts w:ascii="Times New Roman" w:eastAsia="Times New Roman" w:hAnsi="Times New Roman" w:cs="Times New Roman"/>
                <w:color w:val="000000"/>
                <w:sz w:val="20"/>
                <w:szCs w:val="20"/>
                <w:lang w:eastAsia="lv-LV"/>
              </w:rPr>
              <w:t xml:space="preserve"> </w:t>
            </w:r>
            <w:proofErr w:type="spellStart"/>
            <w:r w:rsidRPr="00324522">
              <w:rPr>
                <w:rFonts w:ascii="Times New Roman" w:eastAsia="Times New Roman" w:hAnsi="Times New Roman" w:cs="Times New Roman"/>
                <w:color w:val="000000"/>
                <w:sz w:val="20"/>
                <w:szCs w:val="20"/>
                <w:lang w:eastAsia="lv-LV"/>
              </w:rPr>
              <w:t>definīcijām</w:t>
            </w:r>
            <w:proofErr w:type="spellEnd"/>
            <w:r w:rsidRPr="00324522">
              <w:rPr>
                <w:rFonts w:ascii="Times New Roman" w:eastAsia="Times New Roman" w:hAnsi="Times New Roman" w:cs="Times New Roman"/>
                <w:color w:val="000000"/>
                <w:sz w:val="20"/>
                <w:szCs w:val="20"/>
                <w:lang w:eastAsia="lv-LV"/>
              </w:rPr>
              <w:t>.</w:t>
            </w:r>
          </w:p>
        </w:tc>
      </w:tr>
      <w:tr w:rsidR="00324522" w:rsidRPr="00324522" w:rsidTr="00977D6A">
        <w:trPr>
          <w:trHeight w:val="600"/>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324522" w:rsidRPr="00324522" w:rsidTr="00977D6A">
        <w:trPr>
          <w:trHeight w:val="1515"/>
        </w:trPr>
        <w:tc>
          <w:tcPr>
            <w:tcW w:w="943" w:type="dxa"/>
            <w:vMerge/>
            <w:tcBorders>
              <w:top w:val="nil"/>
              <w:left w:val="single" w:sz="4" w:space="0" w:color="auto"/>
              <w:bottom w:val="single" w:sz="4" w:space="0" w:color="auto"/>
              <w:right w:val="single" w:sz="4" w:space="0" w:color="auto"/>
            </w:tcBorders>
            <w:vAlign w:val="center"/>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Sekojošajām </w:t>
            </w:r>
            <w:proofErr w:type="spellStart"/>
            <w:r w:rsidRPr="00324522">
              <w:rPr>
                <w:rFonts w:ascii="Times New Roman" w:eastAsia="Times New Roman" w:hAnsi="Times New Roman" w:cs="Times New Roman"/>
                <w:sz w:val="20"/>
                <w:szCs w:val="20"/>
                <w:lang w:eastAsia="lv-LV"/>
              </w:rPr>
              <w:t>dartortehnikas</w:t>
            </w:r>
            <w:proofErr w:type="spellEnd"/>
            <w:r w:rsidRPr="00324522">
              <w:rPr>
                <w:rFonts w:ascii="Times New Roman" w:eastAsia="Times New Roman" w:hAnsi="Times New Roman" w:cs="Times New Roman"/>
                <w:sz w:val="20"/>
                <w:szCs w:val="20"/>
                <w:lang w:eastAsia="lv-LV"/>
              </w:rPr>
              <w:t xml:space="preserve"> daļām, ja var piemērot, jābūt viegli pieejamām un aizsniedzamām (izmantojot universālos rīkus): </w:t>
            </w:r>
            <w:r w:rsidRPr="00324522">
              <w:rPr>
                <w:rFonts w:ascii="Times New Roman" w:eastAsia="Times New Roman" w:hAnsi="Times New Roman" w:cs="Times New Roman"/>
                <w:sz w:val="20"/>
                <w:szCs w:val="20"/>
                <w:lang w:eastAsia="lv-LV"/>
              </w:rPr>
              <w:br/>
              <w:t xml:space="preserve">  Planšetdatori: </w:t>
            </w:r>
            <w:r w:rsidRPr="00324522">
              <w:rPr>
                <w:rFonts w:ascii="Times New Roman" w:eastAsia="Times New Roman" w:hAnsi="Times New Roman" w:cs="Times New Roman"/>
                <w:sz w:val="20"/>
                <w:szCs w:val="20"/>
                <w:lang w:eastAsia="lv-LV"/>
              </w:rPr>
              <w:br/>
              <w:t xml:space="preserve">a) HDD/SSD; </w:t>
            </w:r>
            <w:r w:rsidRPr="00324522">
              <w:rPr>
                <w:rFonts w:ascii="Times New Roman" w:eastAsia="Times New Roman" w:hAnsi="Times New Roman" w:cs="Times New Roman"/>
                <w:sz w:val="20"/>
                <w:szCs w:val="20"/>
                <w:lang w:eastAsia="lv-LV"/>
              </w:rPr>
              <w:br/>
              <w:t xml:space="preserve">b) operatīvā atmiņa. </w:t>
            </w:r>
            <w:r w:rsidRPr="00324522">
              <w:rPr>
                <w:rFonts w:ascii="Times New Roman" w:eastAsia="Times New Roman" w:hAnsi="Times New Roman" w:cs="Times New Roman"/>
                <w:sz w:val="20"/>
                <w:szCs w:val="20"/>
                <w:lang w:eastAsia="lv-LV"/>
              </w:rPr>
              <w:br/>
            </w:r>
            <w:proofErr w:type="spellStart"/>
            <w:r w:rsidRPr="00324522">
              <w:rPr>
                <w:rFonts w:ascii="Times New Roman" w:eastAsia="Times New Roman" w:hAnsi="Times New Roman" w:cs="Times New Roman"/>
                <w:sz w:val="20"/>
                <w:szCs w:val="20"/>
                <w:lang w:eastAsia="lv-LV"/>
              </w:rPr>
              <w:t>Batereja</w:t>
            </w:r>
            <w:proofErr w:type="spellEnd"/>
            <w:r w:rsidRPr="00324522">
              <w:rPr>
                <w:rFonts w:ascii="Times New Roman" w:eastAsia="Times New Roman" w:hAnsi="Times New Roman" w:cs="Times New Roman"/>
                <w:sz w:val="20"/>
                <w:szCs w:val="20"/>
                <w:lang w:eastAsia="lv-LV"/>
              </w:rPr>
              <w:t xml:space="preserve"> nav pielīmēta vai pielodēta un būtu iespēja nodrošināt to maiņu. </w:t>
            </w:r>
          </w:p>
        </w:tc>
      </w:tr>
      <w:tr w:rsidR="00324522" w:rsidRPr="00324522" w:rsidTr="00977D6A">
        <w:trPr>
          <w:trHeight w:val="1515"/>
        </w:trPr>
        <w:tc>
          <w:tcPr>
            <w:tcW w:w="943" w:type="dxa"/>
            <w:tcBorders>
              <w:top w:val="nil"/>
              <w:left w:val="single" w:sz="4" w:space="0" w:color="auto"/>
              <w:bottom w:val="single" w:sz="4" w:space="0" w:color="auto"/>
              <w:right w:val="single" w:sz="4" w:space="0" w:color="auto"/>
            </w:tcBorders>
            <w:shd w:val="clear" w:color="auto" w:fill="auto"/>
            <w:noWrap/>
            <w:hideMark/>
          </w:tcPr>
          <w:p w:rsidR="00324522" w:rsidRPr="00324522" w:rsidRDefault="00324522" w:rsidP="00324522">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w:t>
            </w:r>
          </w:p>
        </w:tc>
        <w:tc>
          <w:tcPr>
            <w:tcW w:w="38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Preces piegāde</w:t>
            </w:r>
          </w:p>
        </w:tc>
        <w:tc>
          <w:tcPr>
            <w:tcW w:w="9072" w:type="dxa"/>
            <w:tcBorders>
              <w:top w:val="nil"/>
              <w:left w:val="nil"/>
              <w:bottom w:val="single" w:sz="4" w:space="0" w:color="auto"/>
              <w:right w:val="single" w:sz="4" w:space="0" w:color="auto"/>
            </w:tcBorders>
            <w:shd w:val="clear" w:color="auto" w:fill="auto"/>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30 (trīsdesmit) darba dienu laikā Rīgā, Daugavpilī, Ventspilī, Liepājā, Cēsīs no pasūtījuma saņemšanas dienas. (sk. 3.tabulu zemāk). Iepirkuma līgums tiks slēgts uz 24 mēnešiem vai līdz kopējās līgumcenas sasniegšanai (EUR 143 999,00 bez PVN), atkarībā no tā kurš no nosacījumiem iestāsies pirmais. </w:t>
            </w: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585"/>
        </w:trPr>
        <w:tc>
          <w:tcPr>
            <w:tcW w:w="13887" w:type="dxa"/>
            <w:gridSpan w:val="3"/>
            <w:tcBorders>
              <w:top w:val="nil"/>
              <w:left w:val="nil"/>
              <w:bottom w:val="nil"/>
              <w:right w:val="nil"/>
            </w:tcBorders>
            <w:shd w:val="clear" w:color="000000" w:fill="FFFFFF"/>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tc>
      </w:tr>
      <w:tr w:rsidR="00324522" w:rsidRPr="00324522" w:rsidTr="00977D6A">
        <w:trPr>
          <w:trHeight w:val="900"/>
        </w:trPr>
        <w:tc>
          <w:tcPr>
            <w:tcW w:w="13887" w:type="dxa"/>
            <w:gridSpan w:val="3"/>
            <w:tcBorders>
              <w:top w:val="nil"/>
              <w:left w:val="nil"/>
              <w:bottom w:val="nil"/>
              <w:right w:val="nil"/>
            </w:tcBorders>
            <w:shd w:val="clear" w:color="000000" w:fill="FFFFFF"/>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color w:val="000000"/>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right"/>
              <w:rPr>
                <w:rFonts w:ascii="Times" w:eastAsia="Times New Roman" w:hAnsi="Times" w:cs="Times"/>
                <w:sz w:val="20"/>
                <w:szCs w:val="20"/>
                <w:lang w:eastAsia="lv-LV"/>
              </w:rPr>
            </w:pPr>
            <w:r w:rsidRPr="00324522">
              <w:rPr>
                <w:rFonts w:ascii="Times" w:eastAsia="Times New Roman" w:hAnsi="Times" w:cs="Times"/>
                <w:sz w:val="20"/>
                <w:szCs w:val="20"/>
                <w:lang w:eastAsia="lv-LV"/>
              </w:rPr>
              <w:t>3.tabula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right"/>
              <w:rPr>
                <w:rFonts w:ascii="Times" w:eastAsia="Times New Roman" w:hAnsi="Times" w:cs="Times"/>
                <w:sz w:val="20"/>
                <w:szCs w:val="20"/>
                <w:lang w:eastAsia="lv-LV"/>
              </w:rPr>
            </w:pPr>
          </w:p>
        </w:tc>
      </w:tr>
      <w:tr w:rsidR="00324522" w:rsidRPr="00324522" w:rsidTr="00977D6A">
        <w:trPr>
          <w:trHeight w:val="315"/>
        </w:trPr>
        <w:tc>
          <w:tcPr>
            <w:tcW w:w="4815" w:type="dxa"/>
            <w:gridSpan w:val="2"/>
            <w:tcBorders>
              <w:top w:val="nil"/>
              <w:left w:val="nil"/>
              <w:bottom w:val="nil"/>
              <w:right w:val="nil"/>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Preces piegādes adreses</w:t>
            </w:r>
          </w:p>
        </w:tc>
        <w:tc>
          <w:tcPr>
            <w:tcW w:w="9072" w:type="dxa"/>
            <w:tcBorders>
              <w:top w:val="nil"/>
              <w:left w:val="nil"/>
              <w:bottom w:val="nil"/>
              <w:right w:val="nil"/>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24522">
              <w:rPr>
                <w:rFonts w:ascii="Times New Roman" w:eastAsia="Times New Roman" w:hAnsi="Times New Roman" w:cs="Times New Roman"/>
                <w:b/>
                <w:bCs/>
                <w:color w:val="000000"/>
                <w:sz w:val="20"/>
                <w:szCs w:val="20"/>
                <w:lang w:eastAsia="lv-LV"/>
              </w:rPr>
              <w:t>Nr.p.k</w:t>
            </w:r>
            <w:proofErr w:type="spellEnd"/>
            <w:r w:rsidRPr="00324522">
              <w:rPr>
                <w:rFonts w:ascii="Times New Roman" w:eastAsia="Times New Roman" w:hAnsi="Times New Roman" w:cs="Times New Roman"/>
                <w:b/>
                <w:bCs/>
                <w:color w:val="000000"/>
                <w:sz w:val="20"/>
                <w:szCs w:val="20"/>
                <w:lang w:eastAsia="lv-LV"/>
              </w:rPr>
              <w:t>.</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Adrese</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jc w:val="center"/>
              <w:rPr>
                <w:rFonts w:ascii="Times New Roman" w:eastAsia="Times New Roman" w:hAnsi="Times New Roman" w:cs="Times New Roman"/>
                <w:b/>
                <w:bCs/>
                <w:color w:val="000000"/>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b/>
                <w:bCs/>
                <w:color w:val="000000"/>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3872" w:type="dxa"/>
            <w:tcBorders>
              <w:top w:val="nil"/>
              <w:left w:val="nil"/>
              <w:bottom w:val="single" w:sz="4" w:space="0" w:color="auto"/>
              <w:right w:val="single" w:sz="4" w:space="0" w:color="auto"/>
            </w:tcBorders>
            <w:shd w:val="clear" w:color="auto" w:fill="auto"/>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Kaļķu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6a/6b,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3/7,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1.6.</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1.7.</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12/1,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1.8.</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5,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1.9.</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Lomonosova iela 1a,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1.10.</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Kronvalda bulvāris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1.11.</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F05229" w:rsidP="00324522">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Vis</w:t>
            </w:r>
            <w:r w:rsidR="00324522" w:rsidRPr="00324522">
              <w:rPr>
                <w:rFonts w:ascii="Times New Roman" w:eastAsia="Times New Roman" w:hAnsi="Times New Roman" w:cs="Times New Roman"/>
                <w:sz w:val="20"/>
                <w:szCs w:val="20"/>
                <w:lang w:eastAsia="lv-LV"/>
              </w:rPr>
              <w:t>kaļu</w:t>
            </w:r>
            <w:proofErr w:type="spellEnd"/>
            <w:r w:rsidR="00324522" w:rsidRPr="00324522">
              <w:rPr>
                <w:rFonts w:ascii="Times New Roman" w:eastAsia="Times New Roman" w:hAnsi="Times New Roman" w:cs="Times New Roman"/>
                <w:sz w:val="20"/>
                <w:szCs w:val="20"/>
                <w:lang w:eastAsia="lv-LV"/>
              </w:rPr>
              <w:t xml:space="preserve"> iela 36,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Pulka iela 3, Rī</w:t>
            </w:r>
            <w:bookmarkStart w:id="0" w:name="_GoBack"/>
            <w:bookmarkEnd w:id="0"/>
            <w:r w:rsidRPr="00324522">
              <w:rPr>
                <w:rFonts w:ascii="Times New Roman" w:eastAsia="Times New Roman" w:hAnsi="Times New Roman" w:cs="Times New Roman"/>
                <w:sz w:val="20"/>
                <w:szCs w:val="20"/>
                <w:lang w:eastAsia="lv-LV"/>
              </w:rPr>
              <w:t>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Meža iela 1/1,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Raņķa</w:t>
            </w:r>
            <w:proofErr w:type="spellEnd"/>
            <w:r w:rsidRPr="00324522">
              <w:rPr>
                <w:rFonts w:ascii="Times New Roman" w:eastAsia="Times New Roman" w:hAnsi="Times New Roman" w:cs="Times New Roman"/>
                <w:sz w:val="20"/>
                <w:szCs w:val="20"/>
                <w:lang w:eastAsia="lv-LV"/>
              </w:rPr>
              <w:t xml:space="preserve"> dambis 24,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Kalnciema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1.16.</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Indriķa iela 8,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1.17.</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Laimdotas iela 2a,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1.18.</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Burtnieku iela 2a,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1.19.</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Olaines iela 4,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1.20.</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6,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1.21.</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roofErr w:type="spellStart"/>
            <w:r w:rsidRPr="00324522">
              <w:rPr>
                <w:rFonts w:ascii="Times New Roman" w:eastAsia="Times New Roman" w:hAnsi="Times New Roman" w:cs="Times New Roman"/>
                <w:sz w:val="20"/>
                <w:szCs w:val="20"/>
                <w:lang w:eastAsia="lv-LV"/>
              </w:rPr>
              <w:t>Āzenes</w:t>
            </w:r>
            <w:proofErr w:type="spellEnd"/>
            <w:r w:rsidRPr="00324522">
              <w:rPr>
                <w:rFonts w:ascii="Times New Roman" w:eastAsia="Times New Roman" w:hAnsi="Times New Roman" w:cs="Times New Roman"/>
                <w:sz w:val="20"/>
                <w:szCs w:val="20"/>
                <w:lang w:eastAsia="lv-LV"/>
              </w:rPr>
              <w:t xml:space="preserve"> iela 8,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Sētas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Daugavgrīvas iela 2,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Paula </w:t>
            </w:r>
            <w:proofErr w:type="spellStart"/>
            <w:r w:rsidRPr="00324522">
              <w:rPr>
                <w:rFonts w:ascii="Times New Roman" w:eastAsia="Times New Roman" w:hAnsi="Times New Roman" w:cs="Times New Roman"/>
                <w:sz w:val="20"/>
                <w:szCs w:val="20"/>
                <w:lang w:eastAsia="lv-LV"/>
              </w:rPr>
              <w:t>Valdena</w:t>
            </w:r>
            <w:proofErr w:type="spellEnd"/>
            <w:r w:rsidRPr="00324522">
              <w:rPr>
                <w:rFonts w:ascii="Times New Roman" w:eastAsia="Times New Roman" w:hAnsi="Times New Roman" w:cs="Times New Roman"/>
                <w:sz w:val="20"/>
                <w:szCs w:val="20"/>
                <w:lang w:eastAsia="lv-LV"/>
              </w:rPr>
              <w:t xml:space="preserve"> iela 1, Rīga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Smilšu iela 90, Daugavpils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Kuldīgas iela 55, Ventspils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Liedaga iela 3, Liepāja</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5</w:t>
            </w:r>
          </w:p>
        </w:tc>
        <w:tc>
          <w:tcPr>
            <w:tcW w:w="3872" w:type="dxa"/>
            <w:tcBorders>
              <w:top w:val="nil"/>
              <w:left w:val="nil"/>
              <w:bottom w:val="single" w:sz="4" w:space="0" w:color="auto"/>
              <w:right w:val="single" w:sz="4" w:space="0" w:color="auto"/>
            </w:tcBorders>
            <w:shd w:val="clear" w:color="auto" w:fill="auto"/>
            <w:noWrap/>
            <w:vAlign w:val="center"/>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Raunas iela 4, Cēsis</w:t>
            </w: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r w:rsidR="00324522" w:rsidRPr="00324522" w:rsidTr="00977D6A">
        <w:trPr>
          <w:trHeight w:val="300"/>
        </w:trPr>
        <w:tc>
          <w:tcPr>
            <w:tcW w:w="943"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38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c>
          <w:tcPr>
            <w:tcW w:w="9072" w:type="dxa"/>
            <w:tcBorders>
              <w:top w:val="nil"/>
              <w:left w:val="nil"/>
              <w:bottom w:val="nil"/>
              <w:right w:val="nil"/>
            </w:tcBorders>
            <w:shd w:val="clear" w:color="auto" w:fill="auto"/>
            <w:noWrap/>
            <w:vAlign w:val="bottom"/>
            <w:hideMark/>
          </w:tcPr>
          <w:p w:rsidR="00324522" w:rsidRPr="00324522" w:rsidRDefault="00324522" w:rsidP="00324522">
            <w:pPr>
              <w:spacing w:after="0" w:line="240" w:lineRule="auto"/>
              <w:rPr>
                <w:rFonts w:ascii="Times New Roman" w:eastAsia="Times New Roman" w:hAnsi="Times New Roman" w:cs="Times New Roman"/>
                <w:sz w:val="20"/>
                <w:szCs w:val="20"/>
                <w:lang w:eastAsia="lv-LV"/>
              </w:rPr>
            </w:pPr>
          </w:p>
        </w:tc>
      </w:tr>
    </w:tbl>
    <w:p w:rsidR="00D63BAC" w:rsidRPr="00324522" w:rsidRDefault="00D63BAC">
      <w:pPr>
        <w:rPr>
          <w:sz w:val="20"/>
          <w:szCs w:val="20"/>
        </w:rPr>
      </w:pPr>
    </w:p>
    <w:sectPr w:rsidR="00D63BAC" w:rsidRPr="00324522" w:rsidSect="00324522">
      <w:headerReference w:type="default" r:id="rId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21" w:rsidRDefault="00391121" w:rsidP="00391121">
      <w:pPr>
        <w:spacing w:after="0" w:line="240" w:lineRule="auto"/>
      </w:pPr>
      <w:r>
        <w:separator/>
      </w:r>
    </w:p>
  </w:endnote>
  <w:endnote w:type="continuationSeparator" w:id="0">
    <w:p w:rsidR="00391121" w:rsidRDefault="00391121" w:rsidP="0039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21" w:rsidRDefault="00391121" w:rsidP="00391121">
      <w:pPr>
        <w:spacing w:after="0" w:line="240" w:lineRule="auto"/>
      </w:pPr>
      <w:r>
        <w:separator/>
      </w:r>
    </w:p>
  </w:footnote>
  <w:footnote w:type="continuationSeparator" w:id="0">
    <w:p w:rsidR="00391121" w:rsidRDefault="00391121" w:rsidP="0039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21" w:rsidRPr="00391121" w:rsidRDefault="00391121" w:rsidP="00391121">
    <w:pPr>
      <w:spacing w:after="0" w:line="240" w:lineRule="auto"/>
      <w:ind w:left="4500" w:hanging="4500"/>
      <w:jc w:val="right"/>
      <w:rPr>
        <w:rFonts w:ascii="Times New Roman" w:eastAsia="Cambria" w:hAnsi="Times New Roman" w:cs="Times New Roman"/>
        <w:kern w:val="56"/>
        <w:sz w:val="20"/>
        <w:szCs w:val="20"/>
      </w:rPr>
    </w:pPr>
    <w:r w:rsidRPr="00391121">
      <w:rPr>
        <w:rFonts w:ascii="Times New Roman" w:eastAsia="Cambria" w:hAnsi="Times New Roman" w:cs="Times New Roman"/>
        <w:kern w:val="56"/>
        <w:sz w:val="20"/>
        <w:szCs w:val="20"/>
      </w:rPr>
      <w:t>Iepirkuma ID Nr.: RTU-2018/100</w:t>
    </w:r>
  </w:p>
  <w:p w:rsidR="00391121" w:rsidRPr="00391121" w:rsidRDefault="00391121" w:rsidP="00391121">
    <w:pPr>
      <w:spacing w:after="0" w:line="240" w:lineRule="auto"/>
      <w:ind w:left="4680"/>
      <w:jc w:val="right"/>
      <w:rPr>
        <w:rFonts w:ascii="Times New Roman" w:eastAsia="Cambria" w:hAnsi="Times New Roman" w:cs="Times New Roman"/>
        <w:kern w:val="56"/>
        <w:sz w:val="20"/>
        <w:szCs w:val="20"/>
      </w:rPr>
    </w:pPr>
    <w:r w:rsidRPr="00391121">
      <w:rPr>
        <w:rFonts w:ascii="Times New Roman" w:eastAsia="Cambria" w:hAnsi="Times New Roman" w:cs="Times New Roman"/>
        <w:kern w:val="56"/>
        <w:sz w:val="20"/>
        <w:szCs w:val="20"/>
      </w:rPr>
      <w:t xml:space="preserve"> Nolikuma 2.pielikums </w:t>
    </w:r>
  </w:p>
  <w:p w:rsidR="00391121" w:rsidRPr="00391121" w:rsidRDefault="00391121" w:rsidP="00391121">
    <w:pPr>
      <w:tabs>
        <w:tab w:val="center" w:pos="4153"/>
        <w:tab w:val="right" w:pos="8306"/>
      </w:tabs>
      <w:spacing w:after="0" w:line="240" w:lineRule="auto"/>
      <w:jc w:val="both"/>
      <w:rPr>
        <w:rFonts w:ascii="Times New Roman" w:eastAsia="Cambria" w:hAnsi="Times New Roman" w:cs="Times New Roman"/>
        <w:i/>
        <w:kern w:val="56"/>
      </w:rPr>
    </w:pPr>
  </w:p>
  <w:p w:rsidR="00391121" w:rsidRPr="00391121" w:rsidRDefault="00391121" w:rsidP="00391121">
    <w:pPr>
      <w:tabs>
        <w:tab w:val="center" w:pos="4153"/>
        <w:tab w:val="right" w:pos="8306"/>
      </w:tabs>
      <w:spacing w:after="0" w:line="240" w:lineRule="auto"/>
      <w:jc w:val="both"/>
      <w:rPr>
        <w:rFonts w:ascii="Times New Roman" w:eastAsia="Cambria" w:hAnsi="Times New Roman" w:cs="Times New Roman"/>
        <w:i/>
        <w:kern w:val="56"/>
      </w:rPr>
    </w:pPr>
  </w:p>
  <w:p w:rsidR="00391121" w:rsidRPr="00391121" w:rsidRDefault="00391121" w:rsidP="00391121">
    <w:pPr>
      <w:spacing w:after="0" w:line="240" w:lineRule="auto"/>
      <w:ind w:left="4680" w:hanging="4538"/>
      <w:jc w:val="center"/>
      <w:rPr>
        <w:rFonts w:ascii="Times New Roman" w:eastAsia="Cambria" w:hAnsi="Times New Roman" w:cs="Times New Roman"/>
        <w:b/>
        <w:bCs/>
        <w:iCs/>
        <w:kern w:val="56"/>
      </w:rPr>
    </w:pPr>
    <w:r w:rsidRPr="00391121">
      <w:rPr>
        <w:rFonts w:ascii="Times New Roman" w:eastAsia="Cambria" w:hAnsi="Times New Roman" w:cs="Times New Roman"/>
        <w:b/>
        <w:bCs/>
        <w:iCs/>
        <w:kern w:val="56"/>
      </w:rPr>
      <w:t>Pasūtītāja tehniskā specifikācija</w:t>
    </w:r>
  </w:p>
  <w:p w:rsidR="00391121" w:rsidRDefault="00391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22"/>
    <w:rsid w:val="00324522"/>
    <w:rsid w:val="00391121"/>
    <w:rsid w:val="006E24E5"/>
    <w:rsid w:val="00977D6A"/>
    <w:rsid w:val="00D63BAC"/>
    <w:rsid w:val="00E52FCB"/>
    <w:rsid w:val="00F0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0DB8"/>
  <w15:chartTrackingRefBased/>
  <w15:docId w15:val="{2BC0D723-19D5-4C2E-93FA-2BBFFBA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2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24522"/>
    <w:rPr>
      <w:rFonts w:ascii="Arial" w:hAnsi="Arial" w:cs="Arial"/>
      <w:sz w:val="18"/>
      <w:szCs w:val="18"/>
    </w:rPr>
  </w:style>
  <w:style w:type="paragraph" w:styleId="Header">
    <w:name w:val="header"/>
    <w:basedOn w:val="Normal"/>
    <w:link w:val="HeaderChar"/>
    <w:uiPriority w:val="99"/>
    <w:unhideWhenUsed/>
    <w:rsid w:val="00391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1121"/>
  </w:style>
  <w:style w:type="paragraph" w:styleId="Footer">
    <w:name w:val="footer"/>
    <w:basedOn w:val="Normal"/>
    <w:link w:val="FooterChar"/>
    <w:uiPriority w:val="99"/>
    <w:unhideWhenUsed/>
    <w:rsid w:val="003911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15808</Words>
  <Characters>9012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cp:lastPrinted>2018-10-11T07:07:00Z</cp:lastPrinted>
  <dcterms:created xsi:type="dcterms:W3CDTF">2018-10-11T07:03:00Z</dcterms:created>
  <dcterms:modified xsi:type="dcterms:W3CDTF">2018-10-11T08:32:00Z</dcterms:modified>
</cp:coreProperties>
</file>