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B154D4" w:rsidRDefault="003875A4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Iepirkuma</w:t>
      </w:r>
      <w:r w:rsidR="00677F1D" w:rsidRPr="00B154D4">
        <w:rPr>
          <w:rFonts w:ascii="Arial" w:eastAsia="Times New Roman" w:hAnsi="Arial" w:cs="Arial"/>
          <w:lang w:val="lv-LV" w:eastAsia="lv-LV"/>
        </w:rPr>
        <w:t xml:space="preserve"> Publisko iepirkumu likuma 9.panta kārtībā</w:t>
      </w:r>
    </w:p>
    <w:p w:rsidR="00953CAA" w:rsidRPr="00B154D4" w:rsidRDefault="00953CAA" w:rsidP="00504E24">
      <w:pPr>
        <w:jc w:val="center"/>
        <w:rPr>
          <w:rFonts w:ascii="Arial" w:eastAsia="Times New Roman" w:hAnsi="Arial" w:cs="Arial"/>
          <w:b/>
          <w:lang w:val="lv-LV" w:eastAsia="lv-LV"/>
        </w:rPr>
      </w:pPr>
      <w:r w:rsidRPr="00B154D4">
        <w:rPr>
          <w:rFonts w:ascii="Arial" w:eastAsia="Times New Roman" w:hAnsi="Arial" w:cs="Arial"/>
          <w:b/>
          <w:lang w:val="lv-LV" w:eastAsia="lv-LV"/>
        </w:rPr>
        <w:t>“</w:t>
      </w:r>
      <w:r w:rsidR="009B5654" w:rsidRPr="009B5654">
        <w:rPr>
          <w:rFonts w:ascii="Arial" w:eastAsia="Times New Roman" w:hAnsi="Arial" w:cs="Arial"/>
          <w:b/>
          <w:bCs/>
          <w:lang w:val="lv-LV" w:eastAsia="lv-LV"/>
        </w:rPr>
        <w:t>Nekustamā īpašuma un civiltiesiskās atbildības apdrošināšana</w:t>
      </w:r>
      <w:r w:rsidRPr="00B154D4">
        <w:rPr>
          <w:rFonts w:ascii="Arial" w:eastAsia="Times New Roman" w:hAnsi="Arial" w:cs="Arial"/>
          <w:b/>
          <w:lang w:val="lv-LV" w:eastAsia="lv-LV"/>
        </w:rPr>
        <w:t>”</w:t>
      </w:r>
    </w:p>
    <w:p w:rsidR="003875A4" w:rsidRPr="00B154D4" w:rsidRDefault="006B3182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ID: RTU – 2017</w:t>
      </w:r>
      <w:r w:rsidR="00953CAA" w:rsidRPr="00B154D4">
        <w:rPr>
          <w:rFonts w:ascii="Arial" w:eastAsia="Times New Roman" w:hAnsi="Arial" w:cs="Arial"/>
          <w:lang w:val="lv-LV" w:eastAsia="lv-LV"/>
        </w:rPr>
        <w:t>/</w:t>
      </w:r>
      <w:r w:rsidR="009B5654">
        <w:rPr>
          <w:rFonts w:ascii="Arial" w:eastAsia="Times New Roman" w:hAnsi="Arial" w:cs="Arial"/>
          <w:lang w:val="lv-LV" w:eastAsia="lv-LV"/>
        </w:rPr>
        <w:t>103</w:t>
      </w:r>
    </w:p>
    <w:p w:rsidR="00560FB6" w:rsidRPr="0074463B" w:rsidRDefault="00064B7A" w:rsidP="00504E24">
      <w:pPr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LĒMUMS</w:t>
      </w:r>
      <w:r w:rsidR="006B3182" w:rsidRPr="0074463B">
        <w:rPr>
          <w:rFonts w:ascii="Times New Roman" w:hAnsi="Times New Roman"/>
          <w:b/>
          <w:lang w:val="lv-LV"/>
        </w:rPr>
        <w:t xml:space="preserve"> </w:t>
      </w: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064B7A" w:rsidRPr="00B154D4" w:rsidRDefault="00194B15" w:rsidP="00504E24">
      <w:pPr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Rīgā, 201</w:t>
      </w:r>
      <w:r w:rsidR="006B3182" w:rsidRPr="00B154D4">
        <w:rPr>
          <w:rFonts w:ascii="Arial" w:eastAsia="Times New Roman" w:hAnsi="Arial" w:cs="Arial"/>
          <w:lang w:val="lv-LV" w:eastAsia="lv-LV"/>
        </w:rPr>
        <w:t>7</w:t>
      </w:r>
      <w:r w:rsidR="00064B7A" w:rsidRPr="00B154D4">
        <w:rPr>
          <w:rFonts w:ascii="Arial" w:eastAsia="Times New Roman" w:hAnsi="Arial" w:cs="Arial"/>
          <w:lang w:val="lv-LV" w:eastAsia="lv-LV"/>
        </w:rPr>
        <w:t xml:space="preserve">. gada </w:t>
      </w:r>
      <w:r w:rsidR="00B154D4">
        <w:rPr>
          <w:rFonts w:ascii="Arial" w:eastAsia="Times New Roman" w:hAnsi="Arial" w:cs="Arial"/>
          <w:lang w:val="lv-LV" w:eastAsia="lv-LV"/>
        </w:rPr>
        <w:t>2</w:t>
      </w:r>
      <w:r w:rsidR="009B5654">
        <w:rPr>
          <w:rFonts w:ascii="Arial" w:eastAsia="Times New Roman" w:hAnsi="Arial" w:cs="Arial"/>
          <w:lang w:val="lv-LV" w:eastAsia="lv-LV"/>
        </w:rPr>
        <w:t>4</w:t>
      </w:r>
      <w:r w:rsidR="00064B7A" w:rsidRPr="00B154D4">
        <w:rPr>
          <w:rFonts w:ascii="Arial" w:eastAsia="Times New Roman" w:hAnsi="Arial" w:cs="Arial"/>
          <w:lang w:val="lv-LV" w:eastAsia="lv-LV"/>
        </w:rPr>
        <w:t>.</w:t>
      </w:r>
      <w:r w:rsidR="00B154D4">
        <w:rPr>
          <w:rFonts w:ascii="Arial" w:eastAsia="Times New Roman" w:hAnsi="Arial" w:cs="Arial"/>
          <w:lang w:val="lv-LV" w:eastAsia="lv-LV"/>
        </w:rPr>
        <w:t xml:space="preserve"> novembrī</w:t>
      </w:r>
    </w:p>
    <w:p w:rsidR="00B154D4" w:rsidRPr="0074463B" w:rsidRDefault="00B154D4" w:rsidP="00504E24">
      <w:pPr>
        <w:rPr>
          <w:rFonts w:ascii="Times New Roman" w:hAnsi="Times New Roman"/>
          <w:bCs/>
          <w:lang w:val="lv-LV"/>
        </w:rPr>
      </w:pP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9B5654">
        <w:rPr>
          <w:rFonts w:ascii="Arial" w:eastAsia="Times New Roman" w:hAnsi="Arial" w:cs="Arial"/>
          <w:lang w:val="lv-LV" w:eastAsia="lv-LV"/>
        </w:rPr>
        <w:t>Rīgas Tehniskā universitāte, izglītības iestādes reģistrācijas Nr.3341000709.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Iepirkuma priekšmets: </w:t>
      </w:r>
      <w:r w:rsidRPr="009B5654">
        <w:rPr>
          <w:rFonts w:ascii="Arial" w:eastAsia="Times New Roman" w:hAnsi="Arial" w:cs="Arial"/>
          <w:bCs/>
          <w:lang w:val="lv-LV" w:eastAsia="lv-LV"/>
        </w:rPr>
        <w:t>Nekustamā īpašuma un civiltiesiskās atbildības apdrošināšana.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Cs/>
          <w:lang w:val="en-GB"/>
        </w:rPr>
      </w:pPr>
      <w:proofErr w:type="spellStart"/>
      <w:r w:rsidRPr="009B5654">
        <w:rPr>
          <w:rFonts w:ascii="Arial" w:eastAsia="Times New Roman" w:hAnsi="Arial" w:cs="Arial"/>
          <w:b/>
          <w:bCs/>
          <w:lang w:val="en-GB"/>
        </w:rPr>
        <w:t>Identifikācijas</w:t>
      </w:r>
      <w:proofErr w:type="spellEnd"/>
      <w:r w:rsidRPr="009B5654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9B5654">
        <w:rPr>
          <w:rFonts w:ascii="Arial" w:eastAsia="Times New Roman" w:hAnsi="Arial" w:cs="Arial"/>
          <w:b/>
          <w:bCs/>
          <w:lang w:val="en-GB"/>
        </w:rPr>
        <w:t>numurs</w:t>
      </w:r>
      <w:proofErr w:type="spellEnd"/>
      <w:r w:rsidRPr="009B5654">
        <w:rPr>
          <w:rFonts w:ascii="Arial" w:eastAsia="Times New Roman" w:hAnsi="Arial" w:cs="Arial"/>
          <w:b/>
          <w:bCs/>
          <w:lang w:val="en-GB"/>
        </w:rPr>
        <w:t>:</w:t>
      </w:r>
      <w:r w:rsidRPr="009B5654">
        <w:rPr>
          <w:rFonts w:ascii="Arial" w:eastAsia="Times New Roman" w:hAnsi="Arial" w:cs="Arial"/>
          <w:bCs/>
          <w:lang w:val="en-GB"/>
        </w:rPr>
        <w:t xml:space="preserve"> RTU – 2017/103.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9B5654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9B5654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9B5654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): </w:t>
      </w:r>
      <w:r w:rsidRPr="009B5654">
        <w:rPr>
          <w:rFonts w:ascii="Arial" w:eastAsia="Times New Roman" w:hAnsi="Arial" w:cs="Arial"/>
          <w:bCs/>
          <w:lang w:val="lv-LV" w:eastAsia="lv-LV"/>
        </w:rPr>
        <w:t>01.11.2017.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ar Rīgas Tehniskās universitātes rektora </w:t>
      </w:r>
      <w:bookmarkStart w:id="0" w:name="_GoBack"/>
      <w:bookmarkEnd w:id="0"/>
      <w:r w:rsidRPr="009B5654">
        <w:rPr>
          <w:rFonts w:ascii="Arial" w:eastAsia="Times New Roman" w:hAnsi="Arial" w:cs="Arial"/>
          <w:bCs/>
          <w:lang w:eastAsia="lv-LV"/>
        </w:rPr>
        <w:t xml:space="preserve">2017. </w:t>
      </w:r>
      <w:proofErr w:type="spellStart"/>
      <w:proofErr w:type="gramStart"/>
      <w:r w:rsidRPr="009B5654">
        <w:rPr>
          <w:rFonts w:ascii="Arial" w:eastAsia="Times New Roman" w:hAnsi="Arial" w:cs="Arial"/>
          <w:bCs/>
          <w:lang w:eastAsia="lv-LV"/>
        </w:rPr>
        <w:t>gada</w:t>
      </w:r>
      <w:proofErr w:type="spellEnd"/>
      <w:proofErr w:type="gramEnd"/>
      <w:r w:rsidRPr="009B5654">
        <w:rPr>
          <w:rFonts w:ascii="Arial" w:eastAsia="Times New Roman" w:hAnsi="Arial" w:cs="Arial"/>
          <w:bCs/>
          <w:lang w:eastAsia="lv-LV"/>
        </w:rPr>
        <w:t xml:space="preserve"> 12. </w:t>
      </w:r>
      <w:proofErr w:type="spellStart"/>
      <w:proofErr w:type="gramStart"/>
      <w:r w:rsidRPr="009B5654">
        <w:rPr>
          <w:rFonts w:ascii="Arial" w:eastAsia="Times New Roman" w:hAnsi="Arial" w:cs="Arial"/>
          <w:bCs/>
          <w:lang w:eastAsia="lv-LV"/>
        </w:rPr>
        <w:t>oktobra</w:t>
      </w:r>
      <w:proofErr w:type="spellEnd"/>
      <w:proofErr w:type="gramEnd"/>
      <w:r w:rsidRPr="009B565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eastAsia="lv-LV"/>
        </w:rPr>
        <w:t>rīkojumu</w:t>
      </w:r>
      <w:proofErr w:type="spellEnd"/>
      <w:r w:rsidRPr="009B565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9B5654">
        <w:rPr>
          <w:rFonts w:ascii="Arial" w:eastAsia="Times New Roman" w:hAnsi="Arial" w:cs="Arial"/>
          <w:bCs/>
          <w:lang w:eastAsia="lv-LV"/>
        </w:rPr>
        <w:t>. 03000-1.2/113</w:t>
      </w:r>
      <w:r w:rsidRPr="009B5654">
        <w:rPr>
          <w:rFonts w:ascii="Arial" w:eastAsia="Times New Roman" w:hAnsi="Arial" w:cs="Arial"/>
          <w:bCs/>
          <w:lang w:val="lv-LV" w:eastAsia="lv-LV"/>
        </w:rPr>
        <w:t>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CPV nomenklatūras kods: </w:t>
      </w:r>
      <w:r w:rsidRPr="009B5654">
        <w:rPr>
          <w:rFonts w:ascii="Arial" w:eastAsia="Times New Roman" w:hAnsi="Arial" w:cs="Arial"/>
          <w:bCs/>
          <w:lang w:val="lv-LV" w:eastAsia="lv-LV"/>
        </w:rPr>
        <w:t>66515200-5 “Īpašuma apdrošināšanas pakalpojumi”, 66516400-4 “Vispārējās civiltiesiskās atbildības apdrošināšanas pakalpojumi”.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>Pretendenti, kuri iesniedza piedāvājumus un piedāvātā cena (bez PVN) pēc aritmētisko kļūdu pārbaudes un labošanas: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>Piedāvājumu atbilstība:</w:t>
      </w:r>
    </w:p>
    <w:tbl>
      <w:tblPr>
        <w:tblpPr w:leftFromText="180" w:rightFromText="180" w:vertAnchor="text" w:horzAnchor="margin" w:tblpX="265" w:tblpY="-209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75"/>
        <w:gridCol w:w="1794"/>
        <w:gridCol w:w="1536"/>
        <w:gridCol w:w="1440"/>
        <w:gridCol w:w="1530"/>
      </w:tblGrid>
      <w:tr w:rsidR="009B5654" w:rsidRPr="009B5654" w:rsidTr="008D12A4">
        <w:trPr>
          <w:trHeight w:val="257"/>
        </w:trPr>
        <w:tc>
          <w:tcPr>
            <w:tcW w:w="88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Piedāvātā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cena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prēmija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) EUR (bez PVN) par 24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mēnešiem</w:t>
            </w:r>
            <w:proofErr w:type="spellEnd"/>
          </w:p>
        </w:tc>
      </w:tr>
      <w:tr w:rsidR="009B5654" w:rsidRPr="009B5654" w:rsidTr="008D12A4">
        <w:trPr>
          <w:trHeight w:val="568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AAS BTA Baltic Insurance Company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AAS “BALTA”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Compensa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Vienna Insurance Group ADB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Latvijas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filiāle</w:t>
            </w:r>
            <w:proofErr w:type="spellEnd"/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ERGO Insurance SE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Latvijas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filiāle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Seesam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Insurance AS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Latvijas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filiāle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ADB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Gjensidige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Latvijas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filiāle</w:t>
            </w:r>
            <w:proofErr w:type="spellEnd"/>
          </w:p>
        </w:tc>
      </w:tr>
      <w:tr w:rsidR="009B5654" w:rsidRPr="009B5654" w:rsidTr="008D12A4">
        <w:trPr>
          <w:trHeight w:val="148"/>
        </w:trPr>
        <w:tc>
          <w:tcPr>
            <w:tcW w:w="1345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34009,00</w:t>
            </w:r>
          </w:p>
        </w:tc>
        <w:tc>
          <w:tcPr>
            <w:tcW w:w="1175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52115,58</w:t>
            </w:r>
          </w:p>
        </w:tc>
        <w:tc>
          <w:tcPr>
            <w:tcW w:w="1794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42386,92</w:t>
            </w:r>
          </w:p>
        </w:tc>
        <w:tc>
          <w:tcPr>
            <w:tcW w:w="1536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47412,14</w:t>
            </w:r>
          </w:p>
        </w:tc>
        <w:tc>
          <w:tcPr>
            <w:tcW w:w="1440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36123,00</w:t>
            </w:r>
          </w:p>
        </w:tc>
        <w:tc>
          <w:tcPr>
            <w:tcW w:w="1530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45734,00</w:t>
            </w:r>
          </w:p>
        </w:tc>
      </w:tr>
    </w:tbl>
    <w:p w:rsidR="009B5654" w:rsidRPr="009B5654" w:rsidRDefault="009B5654" w:rsidP="009B5654">
      <w:pPr>
        <w:spacing w:line="276" w:lineRule="auto"/>
        <w:ind w:left="284"/>
        <w:jc w:val="both"/>
        <w:rPr>
          <w:rFonts w:ascii="Arial" w:eastAsia="Times New Roman" w:hAnsi="Arial" w:cs="Arial"/>
          <w:bCs/>
          <w:lang w:val="lv-LV" w:eastAsia="lv-LV"/>
        </w:rPr>
      </w:pPr>
    </w:p>
    <w:tbl>
      <w:tblPr>
        <w:tblpPr w:leftFromText="180" w:rightFromText="180" w:vertAnchor="text" w:horzAnchor="margin" w:tblpX="265" w:tblpY="-209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75"/>
        <w:gridCol w:w="1794"/>
        <w:gridCol w:w="1536"/>
        <w:gridCol w:w="1440"/>
        <w:gridCol w:w="1530"/>
      </w:tblGrid>
      <w:tr w:rsidR="009B5654" w:rsidRPr="009B5654" w:rsidTr="008D12A4">
        <w:trPr>
          <w:trHeight w:val="257"/>
        </w:trPr>
        <w:tc>
          <w:tcPr>
            <w:tcW w:w="88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Piedāvājumi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atbilst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/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neatbilst</w:t>
            </w:r>
            <w:proofErr w:type="spellEnd"/>
          </w:p>
        </w:tc>
      </w:tr>
      <w:tr w:rsidR="009B5654" w:rsidRPr="009B5654" w:rsidTr="008D12A4">
        <w:trPr>
          <w:trHeight w:val="568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AAS BTA Baltic Insurance Company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AAS “BALTA”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Compensa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Vienna Insurance Group ADB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Latvijas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filiāle</w:t>
            </w:r>
            <w:proofErr w:type="spellEnd"/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ERGO Insurance SE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Latvijas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filiāle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Seesam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Insurance AS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Latvijas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filiāle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ADB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Gjensidige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Latvijas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filiāle</w:t>
            </w:r>
            <w:proofErr w:type="spellEnd"/>
          </w:p>
        </w:tc>
      </w:tr>
      <w:tr w:rsidR="009B5654" w:rsidRPr="009B5654" w:rsidTr="008D12A4">
        <w:trPr>
          <w:trHeight w:val="148"/>
        </w:trPr>
        <w:tc>
          <w:tcPr>
            <w:tcW w:w="1345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5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794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36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40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30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</w:tr>
    </w:tbl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>Piedāvājuma izvēles kritērijs: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saimnieciski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visizdevīgākais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piedāvājums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,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kuru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nosaka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,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ņemot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vērā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tikai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cenu</w:t>
      </w:r>
      <w:proofErr w:type="spellEnd"/>
      <w:r w:rsidRPr="009B5654">
        <w:rPr>
          <w:rFonts w:ascii="Arial" w:eastAsia="Times New Roman" w:hAnsi="Arial" w:cs="Arial"/>
          <w:bCs/>
          <w:lang w:val="lv-LV" w:eastAsia="lv-LV"/>
        </w:rPr>
        <w:t>.</w:t>
      </w:r>
    </w:p>
    <w:p w:rsidR="009B5654" w:rsidRPr="009B5654" w:rsidRDefault="009B5654" w:rsidP="009B5654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10. Pretendenta nosaukums, ar kuru nolemts slēgt iepirkuma līgumu: 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AAS BTA </w:t>
      </w:r>
      <w:proofErr w:type="spellStart"/>
      <w:r w:rsidRPr="009B5654">
        <w:rPr>
          <w:rFonts w:ascii="Arial" w:eastAsia="Times New Roman" w:hAnsi="Arial" w:cs="Arial"/>
          <w:bCs/>
          <w:lang w:val="lv-LV" w:eastAsia="lv-LV"/>
        </w:rPr>
        <w:t>Baltic</w:t>
      </w:r>
      <w:proofErr w:type="spellEnd"/>
      <w:r w:rsidRPr="009B5654">
        <w:rPr>
          <w:rFonts w:ascii="Arial" w:eastAsia="Times New Roman" w:hAnsi="Arial" w:cs="Arial"/>
          <w:bCs/>
          <w:lang w:val="lv-LV" w:eastAsia="lv-LV"/>
        </w:rPr>
        <w:t xml:space="preserve"> Insurance </w:t>
      </w:r>
      <w:proofErr w:type="spellStart"/>
      <w:r w:rsidRPr="009B5654">
        <w:rPr>
          <w:rFonts w:ascii="Arial" w:eastAsia="Times New Roman" w:hAnsi="Arial" w:cs="Arial"/>
          <w:bCs/>
          <w:lang w:val="lv-LV" w:eastAsia="lv-LV"/>
        </w:rPr>
        <w:t>Company</w:t>
      </w:r>
      <w:proofErr w:type="spellEnd"/>
      <w:r w:rsidRPr="009B5654">
        <w:rPr>
          <w:rFonts w:ascii="Arial" w:eastAsia="Times New Roman" w:hAnsi="Arial" w:cs="Arial"/>
          <w:bCs/>
          <w:lang w:val="lv-LV" w:eastAsia="lv-LV"/>
        </w:rPr>
        <w:t xml:space="preserve">, </w:t>
      </w:r>
      <w:proofErr w:type="spellStart"/>
      <w:r w:rsidRPr="009B5654">
        <w:rPr>
          <w:rFonts w:ascii="Arial" w:eastAsia="Times New Roman" w:hAnsi="Arial" w:cs="Arial"/>
          <w:bCs/>
          <w:lang w:val="lv-LV" w:eastAsia="lv-LV"/>
        </w:rPr>
        <w:t>reģ</w:t>
      </w:r>
      <w:proofErr w:type="spellEnd"/>
      <w:r w:rsidRPr="009B5654">
        <w:rPr>
          <w:rFonts w:ascii="Arial" w:eastAsia="Times New Roman" w:hAnsi="Arial" w:cs="Arial"/>
          <w:bCs/>
          <w:lang w:val="lv-LV" w:eastAsia="lv-LV"/>
        </w:rPr>
        <w:t>. Nr. 40103840140.</w:t>
      </w:r>
    </w:p>
    <w:p w:rsidR="009B5654" w:rsidRPr="009B5654" w:rsidRDefault="009B5654" w:rsidP="009B5654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lang w:val="lv-LV" w:eastAsia="lv-LV"/>
        </w:rPr>
        <w:t>11. Lēmuma pieņemšanas datums:</w:t>
      </w:r>
      <w:r w:rsidRPr="009B5654">
        <w:rPr>
          <w:rFonts w:ascii="Arial" w:eastAsia="Times New Roman" w:hAnsi="Arial" w:cs="Arial"/>
          <w:lang w:val="lv-LV" w:eastAsia="lv-LV"/>
        </w:rPr>
        <w:t xml:space="preserve"> 24.11.2017.</w:t>
      </w:r>
    </w:p>
    <w:p w:rsidR="009B5654" w:rsidRPr="009B5654" w:rsidRDefault="009B5654" w:rsidP="009B5654">
      <w:p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lang w:val="lv-LV" w:eastAsia="lv-LV"/>
        </w:rPr>
        <w:t>12. Lēmuma pārsūdzēšana:</w:t>
      </w:r>
      <w:r w:rsidRPr="009B5654">
        <w:rPr>
          <w:rFonts w:ascii="Arial" w:eastAsia="Times New Roman" w:hAnsi="Arial" w:cs="Arial"/>
          <w:lang w:val="lv-LV" w:eastAsia="lv-LV"/>
        </w:rPr>
        <w:t xml:space="preserve"> 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Saskaņā ar Publisko iepirkumu likuma 9.panta divdesmit trešo daļu Iepirkuma komisijas lēmumu var pārsūdzēt </w:t>
      </w:r>
      <w:r>
        <w:rPr>
          <w:rFonts w:ascii="Arial" w:eastAsia="Times New Roman" w:hAnsi="Arial" w:cs="Arial"/>
          <w:bCs/>
          <w:lang w:val="lv-LV" w:eastAsia="lv-LV"/>
        </w:rPr>
        <w:lastRenderedPageBreak/>
        <w:t>Administratīvajā rajona tiesā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 viena mēneša laikā no lēmuma saņemšanas dienas.</w:t>
      </w:r>
    </w:p>
    <w:p w:rsidR="00B154D4" w:rsidRDefault="00B154D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B154D4" w:rsidRDefault="00B154D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Cs/>
          <w:lang w:val="lv-LV" w:eastAsia="lv-LV"/>
        </w:rPr>
        <w:t>Komisijas locekļi:</w:t>
      </w:r>
    </w:p>
    <w:p w:rsidR="00504E24" w:rsidRPr="00B154D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>J. Gramsts</w:t>
      </w:r>
      <w:r w:rsidR="009B5654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</w:p>
    <w:p w:rsidR="00504E24" w:rsidRPr="00B154D4" w:rsidRDefault="00504E2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9B5654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>I. Rugājs</w:t>
      </w:r>
      <w:r w:rsidR="00B154D4">
        <w:rPr>
          <w:rFonts w:ascii="Arial" w:eastAsia="Times New Roman" w:hAnsi="Arial" w:cs="Arial"/>
          <w:bCs/>
          <w:lang w:val="lv-LV" w:eastAsia="lv-LV"/>
        </w:rPr>
        <w:t xml:space="preserve">   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</w:p>
    <w:p w:rsidR="00504E24" w:rsidRDefault="00504E2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B154D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9B5654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 xml:space="preserve">V. Pūce   </w:t>
      </w:r>
      <w:r w:rsidR="00B154D4">
        <w:rPr>
          <w:rFonts w:ascii="Arial" w:eastAsia="Times New Roman" w:hAnsi="Arial" w:cs="Arial"/>
          <w:bCs/>
          <w:lang w:val="lv-LV" w:eastAsia="lv-LV"/>
        </w:rPr>
        <w:t xml:space="preserve">  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</w:p>
    <w:p w:rsidR="00953CAA" w:rsidRPr="0074463B" w:rsidRDefault="00953CAA" w:rsidP="000F71D2">
      <w:pPr>
        <w:spacing w:before="120"/>
        <w:rPr>
          <w:rFonts w:ascii="Times New Roman" w:hAnsi="Times New Roman"/>
          <w:lang w:val="lv-LV"/>
        </w:rPr>
      </w:pPr>
    </w:p>
    <w:sectPr w:rsidR="00953CAA" w:rsidRPr="0074463B" w:rsidSect="000560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0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560D7"/>
    <w:rsid w:val="00064B7A"/>
    <w:rsid w:val="000A10B4"/>
    <w:rsid w:val="000A1E5C"/>
    <w:rsid w:val="000C6CFC"/>
    <w:rsid w:val="000F71D2"/>
    <w:rsid w:val="00133D34"/>
    <w:rsid w:val="00151D0A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D4EB4"/>
    <w:rsid w:val="002E5D7F"/>
    <w:rsid w:val="00314226"/>
    <w:rsid w:val="0032523D"/>
    <w:rsid w:val="00344EDD"/>
    <w:rsid w:val="00367FC0"/>
    <w:rsid w:val="00380AEC"/>
    <w:rsid w:val="003875A4"/>
    <w:rsid w:val="003B5C97"/>
    <w:rsid w:val="003D37FD"/>
    <w:rsid w:val="003E02E3"/>
    <w:rsid w:val="003E6822"/>
    <w:rsid w:val="0040115A"/>
    <w:rsid w:val="004462B0"/>
    <w:rsid w:val="00457D2C"/>
    <w:rsid w:val="004D7ACF"/>
    <w:rsid w:val="004E1B98"/>
    <w:rsid w:val="00504E24"/>
    <w:rsid w:val="00516784"/>
    <w:rsid w:val="00523BE1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B5654"/>
    <w:rsid w:val="009E0D03"/>
    <w:rsid w:val="00A265C0"/>
    <w:rsid w:val="00A641D8"/>
    <w:rsid w:val="00B06BF3"/>
    <w:rsid w:val="00B154D4"/>
    <w:rsid w:val="00B450CE"/>
    <w:rsid w:val="00BD1F85"/>
    <w:rsid w:val="00BE4E01"/>
    <w:rsid w:val="00BF611B"/>
    <w:rsid w:val="00C54048"/>
    <w:rsid w:val="00CA6C98"/>
    <w:rsid w:val="00CB1EBD"/>
    <w:rsid w:val="00CB7597"/>
    <w:rsid w:val="00D1733C"/>
    <w:rsid w:val="00D84852"/>
    <w:rsid w:val="00D9785C"/>
    <w:rsid w:val="00DB7848"/>
    <w:rsid w:val="00DF5EAD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5F98B91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2017-11-02T12:36:00Z</cp:lastPrinted>
  <dcterms:created xsi:type="dcterms:W3CDTF">2017-11-24T16:17:00Z</dcterms:created>
  <dcterms:modified xsi:type="dcterms:W3CDTF">2017-11-24T16:18:00Z</dcterms:modified>
</cp:coreProperties>
</file>