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D2625F">
        <w:rPr>
          <w:rFonts w:cs="Times New Roman"/>
          <w:bCs/>
          <w:i/>
          <w:kern w:val="28"/>
        </w:rPr>
        <w:t>Datumu skatīt dokumenta paraksta laika zīmogā</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086D26" w:rsidP="00832E0C">
      <w:pPr>
        <w:spacing w:before="120"/>
        <w:ind w:firstLine="426"/>
        <w:jc w:val="both"/>
        <w:rPr>
          <w:rFonts w:eastAsia="Times New Roman" w:cs="Times New Roman"/>
          <w:kern w:val="0"/>
        </w:rPr>
      </w:pPr>
      <w:r w:rsidRPr="00086D26">
        <w:rPr>
          <w:rFonts w:eastAsia="Times New Roman" w:cs="Times New Roman"/>
          <w:b/>
          <w:kern w:val="0"/>
        </w:rPr>
        <w:t>Akciju sabiedrība „</w:t>
      </w:r>
      <w:proofErr w:type="spellStart"/>
      <w:r w:rsidR="00555444">
        <w:rPr>
          <w:rFonts w:eastAsia="Times New Roman" w:cs="Times New Roman"/>
          <w:b/>
          <w:kern w:val="0"/>
        </w:rPr>
        <w:t>Inspecta</w:t>
      </w:r>
      <w:proofErr w:type="spellEnd"/>
      <w:r w:rsidR="00555444">
        <w:rPr>
          <w:rFonts w:eastAsia="Times New Roman" w:cs="Times New Roman"/>
          <w:b/>
          <w:kern w:val="0"/>
        </w:rPr>
        <w:t xml:space="preserve"> Latvia</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Nr.4000</w:t>
      </w:r>
      <w:r w:rsidR="00555444">
        <w:rPr>
          <w:rFonts w:eastAsia="Times New Roman" w:cs="Times New Roman"/>
          <w:kern w:val="0"/>
        </w:rPr>
        <w:t>3130421</w:t>
      </w:r>
      <w:r>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 xml:space="preserve">kuras vārdā un interesēs, pamatojoties uz </w:t>
      </w:r>
      <w:proofErr w:type="spellStart"/>
      <w:r w:rsidR="00555444">
        <w:rPr>
          <w:rFonts w:cs="Times New Roman"/>
          <w:color w:val="000000"/>
        </w:rPr>
        <w:t>prokūru</w:t>
      </w:r>
      <w:proofErr w:type="spellEnd"/>
      <w:r w:rsidRPr="001D7A21">
        <w:rPr>
          <w:rFonts w:cs="Times New Roman"/>
          <w:color w:val="000000"/>
        </w:rPr>
        <w:t xml:space="preserve"> </w:t>
      </w:r>
      <w:r w:rsidR="00555444">
        <w:rPr>
          <w:rFonts w:cs="Times New Roman"/>
          <w:color w:val="000000"/>
        </w:rPr>
        <w:t>rīkojas prokūrists</w:t>
      </w:r>
      <w:r w:rsidR="00807038">
        <w:rPr>
          <w:rFonts w:cs="Times New Roman"/>
          <w:color w:val="000000"/>
        </w:rPr>
        <w:t xml:space="preserve"> </w:t>
      </w:r>
      <w:r w:rsidR="00555444">
        <w:rPr>
          <w:rFonts w:cs="Times New Roman"/>
          <w:b/>
          <w:color w:val="000000"/>
        </w:rPr>
        <w:t xml:space="preserve">Mārtiņš </w:t>
      </w:r>
      <w:proofErr w:type="spellStart"/>
      <w:r w:rsidR="00555444">
        <w:rPr>
          <w:rFonts w:cs="Times New Roman"/>
          <w:b/>
          <w:color w:val="000000"/>
        </w:rPr>
        <w:t>Maskavs</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Pr="00724ECF" w:rsidRDefault="0023114E" w:rsidP="00832E0C">
      <w:pPr>
        <w:spacing w:before="120"/>
        <w:ind w:firstLine="426"/>
        <w:jc w:val="both"/>
        <w:rPr>
          <w:rFonts w:eastAsia="Times New Roman" w:cs="Times New Roman"/>
          <w:kern w:val="0"/>
        </w:rPr>
      </w:pPr>
      <w:r w:rsidRPr="0023114E">
        <w:rPr>
          <w:rFonts w:eastAsia="Times New Roman" w:cs="Times New Roman"/>
          <w:b/>
          <w:kern w:val="0"/>
        </w:rPr>
        <w:t>Sabied</w:t>
      </w:r>
      <w:r w:rsidR="00F87E3C">
        <w:rPr>
          <w:rFonts w:eastAsia="Times New Roman" w:cs="Times New Roman"/>
          <w:b/>
          <w:kern w:val="0"/>
        </w:rPr>
        <w:t>rība ar ierobežotu atbildību „EK Sistēmas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sidR="00F87E3C">
        <w:rPr>
          <w:rFonts w:eastAsia="Times New Roman" w:cs="Times New Roman"/>
          <w:kern w:val="0"/>
        </w:rPr>
        <w:t>3319178</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sidR="00F87E3C">
        <w:rPr>
          <w:rFonts w:cs="Times New Roman"/>
          <w:b/>
          <w:color w:val="000000"/>
        </w:rPr>
        <w:t xml:space="preserve">Alnis </w:t>
      </w:r>
      <w:proofErr w:type="spellStart"/>
      <w:r w:rsidR="00F87E3C">
        <w:rPr>
          <w:rFonts w:cs="Times New Roman"/>
          <w:b/>
          <w:color w:val="000000"/>
        </w:rPr>
        <w:t>Kaļāns</w:t>
      </w:r>
      <w:proofErr w:type="spellEnd"/>
      <w:r w:rsidRPr="001D7A21">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555444">
        <w:rPr>
          <w:rFonts w:eastAsia="Times New Roman" w:cs="Times New Roman"/>
          <w:kern w:val="0"/>
        </w:rPr>
        <w:t>7</w:t>
      </w:r>
      <w:r w:rsidR="0023114E">
        <w:rPr>
          <w:rFonts w:eastAsia="Times New Roman" w:cs="Times New Roman"/>
          <w:kern w:val="0"/>
        </w:rPr>
        <w:t xml:space="preserve">. 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Enerģētika, elektrotehnika un </w:t>
      </w:r>
      <w:proofErr w:type="spellStart"/>
      <w:r w:rsidR="0023114E" w:rsidRPr="0023114E">
        <w:rPr>
          <w:rFonts w:eastAsia="Times New Roman" w:cs="Times New Roman"/>
          <w:kern w:val="0"/>
        </w:rPr>
        <w:t>elektrotehnoloģijas</w:t>
      </w:r>
      <w:proofErr w:type="spellEnd"/>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A60469" w:rsidRPr="00A60469">
        <w:rPr>
          <w:b/>
        </w:rPr>
        <w:t>31 735,53</w:t>
      </w:r>
      <w:r w:rsidR="00A60469" w:rsidRPr="00F67351">
        <w:t xml:space="preserve"> </w:t>
      </w:r>
      <w:r w:rsidRPr="00724ECF">
        <w:rPr>
          <w:rFonts w:cs="Times New Roman"/>
          <w:b/>
          <w:color w:val="000000"/>
          <w:spacing w:val="-7"/>
        </w:rPr>
        <w:t>EUR (</w:t>
      </w:r>
      <w:r w:rsidR="00A60469">
        <w:rPr>
          <w:rFonts w:cs="Times New Roman"/>
          <w:b/>
          <w:color w:val="000000"/>
          <w:spacing w:val="-7"/>
        </w:rPr>
        <w:t xml:space="preserve">trīsdesmit viens tūkstotis septiņi simti trīsdesmit pieci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53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w:t>
      </w:r>
      <w:r w:rsidRPr="00724ECF">
        <w:rPr>
          <w:rFonts w:eastAsia="Times New Roman" w:cs="Times New Roman"/>
          <w:noProof/>
          <w:kern w:val="0"/>
          <w:szCs w:val="20"/>
          <w:lang w:val="x-none" w:eastAsia="x-none"/>
        </w:rPr>
        <w:lastRenderedPageBreak/>
        <w:t xml:space="preserve">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Pr>
          <w:rFonts w:eastAsia="Times New Roman" w:cs="Times New Roman"/>
          <w:kern w:val="0"/>
        </w:rPr>
        <w:t xml:space="preserve">ītājs pilnvaro savus pārstāvi </w:t>
      </w:r>
      <w:r w:rsidR="00117BF5">
        <w:rPr>
          <w:rFonts w:eastAsia="Times New Roman" w:cs="Times New Roman"/>
          <w:kern w:val="0"/>
        </w:rPr>
        <w:t>Oskaru Krievu (Enerģētikas un elektrotehniskas fakultātes dekānu), tālr.:</w:t>
      </w:r>
      <w:r w:rsidR="00117BF5" w:rsidRPr="00117BF5">
        <w:rPr>
          <w:rFonts w:eastAsia="Times New Roman" w:cs="Times New Roman"/>
          <w:kern w:val="0"/>
        </w:rPr>
        <w:t xml:space="preserve"> </w:t>
      </w:r>
      <w:r w:rsidR="00117BF5" w:rsidRPr="00117BF5">
        <w:rPr>
          <w:rFonts w:eastAsia="Times New Roman" w:cs="Times New Roman"/>
          <w:kern w:val="0"/>
        </w:rPr>
        <w:t>67089900</w:t>
      </w:r>
      <w:r w:rsidR="00117BF5">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117BF5" w:rsidRDefault="00832E0C" w:rsidP="00117BF5">
      <w:pPr>
        <w:numPr>
          <w:ilvl w:val="1"/>
          <w:numId w:val="2"/>
        </w:numPr>
        <w:jc w:val="both"/>
        <w:rPr>
          <w:rFonts w:eastAsia="Times New Roman" w:cs="Times New Roman"/>
          <w:kern w:val="0"/>
        </w:rPr>
      </w:pPr>
      <w:r w:rsidRPr="00117BF5">
        <w:rPr>
          <w:rFonts w:eastAsia="Times New Roman" w:cs="Times New Roman"/>
          <w:kern w:val="0"/>
        </w:rPr>
        <w:t>Vienošanās dalībnieks pilnvaro savu/</w:t>
      </w:r>
      <w:proofErr w:type="spellStart"/>
      <w:r w:rsidRPr="00117BF5">
        <w:rPr>
          <w:rFonts w:eastAsia="Times New Roman" w:cs="Times New Roman"/>
          <w:kern w:val="0"/>
        </w:rPr>
        <w:t>us</w:t>
      </w:r>
      <w:proofErr w:type="spellEnd"/>
      <w:r w:rsidRPr="00117BF5">
        <w:rPr>
          <w:rFonts w:eastAsia="Times New Roman" w:cs="Times New Roman"/>
          <w:kern w:val="0"/>
        </w:rPr>
        <w:t xml:space="preserve"> pārstāvi/-</w:t>
      </w:r>
      <w:proofErr w:type="spellStart"/>
      <w:r w:rsidRPr="00117BF5">
        <w:rPr>
          <w:rFonts w:eastAsia="Times New Roman" w:cs="Times New Roman"/>
          <w:kern w:val="0"/>
        </w:rPr>
        <w:t>jus</w:t>
      </w:r>
      <w:proofErr w:type="spellEnd"/>
      <w:r w:rsidRPr="00117BF5">
        <w:rPr>
          <w:rFonts w:eastAsia="Times New Roman" w:cs="Times New Roman"/>
          <w:kern w:val="0"/>
        </w:rPr>
        <w:t xml:space="preserve">, lai veiktu Vienošanās tekstā noteikto saistību izpildi. Vienošanās dalībnieks Nr.1 pilnvaro </w:t>
      </w:r>
      <w:r w:rsidR="00117BF5" w:rsidRPr="00117BF5">
        <w:rPr>
          <w:rFonts w:eastAsia="Times New Roman" w:cs="Times New Roman"/>
          <w:kern w:val="0"/>
        </w:rPr>
        <w:t xml:space="preserve">Mihailu </w:t>
      </w:r>
      <w:proofErr w:type="spellStart"/>
      <w:r w:rsidR="00117BF5" w:rsidRPr="00117BF5">
        <w:rPr>
          <w:rFonts w:eastAsia="Times New Roman" w:cs="Times New Roman"/>
          <w:kern w:val="0"/>
        </w:rPr>
        <w:t>Jalovecki</w:t>
      </w:r>
      <w:proofErr w:type="spellEnd"/>
      <w:r w:rsidRPr="00117BF5">
        <w:rPr>
          <w:rFonts w:eastAsia="Times New Roman" w:cs="Times New Roman"/>
          <w:kern w:val="0"/>
        </w:rPr>
        <w:t xml:space="preserve">, tālr.: </w:t>
      </w:r>
      <w:r w:rsidR="00117BF5" w:rsidRPr="00117BF5">
        <w:rPr>
          <w:rFonts w:eastAsia="Times New Roman" w:cs="Times New Roman"/>
          <w:kern w:val="0"/>
        </w:rPr>
        <w:t>67607900</w:t>
      </w:r>
      <w:r w:rsidRPr="00117BF5">
        <w:rPr>
          <w:rFonts w:eastAsia="Times New Roman" w:cs="Times New Roman"/>
          <w:kern w:val="0"/>
        </w:rPr>
        <w:t xml:space="preserve">; Vienošanās dalībnieks Nr.2 pilnvaro </w:t>
      </w:r>
      <w:proofErr w:type="spellStart"/>
      <w:r w:rsidR="00117BF5" w:rsidRPr="00E019CC">
        <w:rPr>
          <w:rFonts w:eastAsia="Times New Roman" w:cs="Times New Roman"/>
          <w:kern w:val="0"/>
        </w:rPr>
        <w:t>pilnvaro</w:t>
      </w:r>
      <w:proofErr w:type="spellEnd"/>
      <w:r w:rsidR="00117BF5" w:rsidRPr="00E019CC">
        <w:rPr>
          <w:rFonts w:eastAsia="Times New Roman" w:cs="Times New Roman"/>
          <w:kern w:val="0"/>
        </w:rPr>
        <w:t xml:space="preserve"> Alni </w:t>
      </w:r>
      <w:proofErr w:type="spellStart"/>
      <w:r w:rsidR="00117BF5" w:rsidRPr="00E019CC">
        <w:rPr>
          <w:rFonts w:eastAsia="Times New Roman" w:cs="Times New Roman"/>
          <w:kern w:val="0"/>
        </w:rPr>
        <w:t>Kaļānu</w:t>
      </w:r>
      <w:proofErr w:type="spellEnd"/>
      <w:r w:rsidR="00117BF5" w:rsidRPr="00E019CC">
        <w:rPr>
          <w:rFonts w:eastAsia="Times New Roman" w:cs="Times New Roman"/>
          <w:kern w:val="0"/>
        </w:rPr>
        <w:t>, tālr.: 29205669 un Aināru Bikši tālr.: 26517265</w:t>
      </w:r>
      <w:r w:rsidR="00117BF5" w:rsidRPr="00117BF5">
        <w:rPr>
          <w:rFonts w:eastAsia="Times New Roman" w:cs="Times New Roman"/>
          <w:kern w:val="0"/>
        </w:rPr>
        <w:t>.</w:t>
      </w:r>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0" w:name="_Toc48377890"/>
      <w:bookmarkStart w:id="1" w:name="_Toc89853621"/>
      <w:bookmarkStart w:id="2" w:name="_Toc90174198"/>
      <w:r>
        <w:rPr>
          <w:rFonts w:eastAsia="Calibri"/>
          <w:b/>
        </w:rPr>
        <w:t>VIENOŠANĀS</w:t>
      </w:r>
      <w:r w:rsidRPr="00CA60F9">
        <w:rPr>
          <w:rFonts w:eastAsia="Calibri"/>
          <w:b/>
        </w:rPr>
        <w:t xml:space="preserve"> GROZĪŠANA UN </w:t>
      </w:r>
      <w:bookmarkEnd w:id="0"/>
      <w:r w:rsidRPr="00CA60F9">
        <w:rPr>
          <w:rFonts w:eastAsia="Calibri"/>
          <w:b/>
        </w:rPr>
        <w:t>PĀRTRAUKŠANA</w:t>
      </w:r>
      <w:bookmarkEnd w:id="1"/>
      <w:bookmarkEnd w:id="2"/>
    </w:p>
    <w:p w:rsidR="00832E0C" w:rsidRPr="00CA60F9" w:rsidRDefault="00832E0C" w:rsidP="00832E0C">
      <w:pPr>
        <w:numPr>
          <w:ilvl w:val="1"/>
          <w:numId w:val="2"/>
        </w:numPr>
        <w:tabs>
          <w:tab w:val="num" w:pos="426"/>
        </w:tabs>
        <w:jc w:val="both"/>
        <w:rPr>
          <w:rFonts w:eastAsia="Calibri"/>
        </w:rPr>
      </w:pPr>
      <w:r>
        <w:rPr>
          <w:rFonts w:eastAsia="Calibri"/>
        </w:rPr>
        <w:lastRenderedPageBreak/>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Pasūtītājam var tikt samazināts vai atsaukts ārvalstu finanšu instrumenta </w:t>
      </w:r>
      <w:r w:rsidRPr="00CA60F9">
        <w:rPr>
          <w:rFonts w:eastAsia="Calibri"/>
        </w:rPr>
        <w:lastRenderedPageBreak/>
        <w:t>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555444" w:rsidRDefault="00555444" w:rsidP="00E316A2">
            <w:pPr>
              <w:jc w:val="both"/>
              <w:rPr>
                <w:rFonts w:eastAsia="Times New Roman" w:cs="Times New Roman"/>
                <w:kern w:val="0"/>
              </w:rPr>
            </w:pPr>
            <w:r w:rsidRPr="00086D26">
              <w:rPr>
                <w:rFonts w:eastAsia="Times New Roman" w:cs="Times New Roman"/>
                <w:b/>
                <w:kern w:val="0"/>
              </w:rPr>
              <w:t>Akciju sabiedrība „</w:t>
            </w:r>
            <w:proofErr w:type="spellStart"/>
            <w:r>
              <w:rPr>
                <w:rFonts w:eastAsia="Times New Roman" w:cs="Times New Roman"/>
                <w:b/>
                <w:kern w:val="0"/>
              </w:rPr>
              <w:t>Inspecta</w:t>
            </w:r>
            <w:proofErr w:type="spellEnd"/>
            <w:r>
              <w:rPr>
                <w:rFonts w:eastAsia="Times New Roman" w:cs="Times New Roman"/>
                <w:b/>
                <w:kern w:val="0"/>
              </w:rPr>
              <w:t xml:space="preserve"> Latvia</w:t>
            </w:r>
            <w:r w:rsidRPr="00086D26">
              <w:rPr>
                <w:rFonts w:eastAsia="Times New Roman" w:cs="Times New Roman"/>
                <w:b/>
                <w:kern w:val="0"/>
              </w:rPr>
              <w:t>”</w:t>
            </w:r>
            <w:r w:rsidRPr="00086D26">
              <w:rPr>
                <w:rFonts w:eastAsia="Times New Roman" w:cs="Times New Roman"/>
                <w:kern w:val="0"/>
              </w:rPr>
              <w:t>,</w:t>
            </w:r>
          </w:p>
          <w:p w:rsidR="00F240FD" w:rsidRDefault="00555444" w:rsidP="00E316A2">
            <w:pPr>
              <w:jc w:val="both"/>
              <w:rPr>
                <w:rFonts w:eastAsia="Times New Roman" w:cs="Times New Roman"/>
                <w:color w:val="000000"/>
                <w:kern w:val="0"/>
              </w:rPr>
            </w:pPr>
            <w:r>
              <w:rPr>
                <w:rFonts w:eastAsia="Times New Roman" w:cs="Times New Roman"/>
                <w:color w:val="000000"/>
                <w:kern w:val="0"/>
              </w:rPr>
              <w:t>Skanstes</w:t>
            </w:r>
            <w:r w:rsidR="00F240FD">
              <w:rPr>
                <w:rFonts w:eastAsia="Times New Roman" w:cs="Times New Roman"/>
                <w:color w:val="000000"/>
                <w:kern w:val="0"/>
              </w:rPr>
              <w:t xml:space="preserve"> iela </w:t>
            </w:r>
            <w:r>
              <w:rPr>
                <w:rFonts w:eastAsia="Times New Roman" w:cs="Times New Roman"/>
                <w:color w:val="000000"/>
                <w:kern w:val="0"/>
              </w:rPr>
              <w:t>54A</w:t>
            </w:r>
            <w:r w:rsidR="00CB4F76">
              <w:rPr>
                <w:rFonts w:eastAsia="Times New Roman" w:cs="Times New Roman"/>
                <w:color w:val="000000"/>
                <w:kern w:val="0"/>
              </w:rPr>
              <w:t>, Rīga, LV-101</w:t>
            </w:r>
            <w:bookmarkStart w:id="3" w:name="_GoBack"/>
            <w:bookmarkEnd w:id="3"/>
            <w:r w:rsidR="00F240FD">
              <w:rPr>
                <w:rFonts w:eastAsia="Times New Roman" w:cs="Times New Roman"/>
                <w:color w:val="000000"/>
                <w:kern w:val="0"/>
              </w:rPr>
              <w:t>3</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Nr.</w:t>
            </w:r>
            <w:r w:rsidR="00555444">
              <w:rPr>
                <w:rFonts w:eastAsia="Times New Roman" w:cs="Times New Roman"/>
                <w:kern w:val="0"/>
              </w:rPr>
              <w:t>40003130421</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555444">
              <w:rPr>
                <w:rFonts w:eastAsia="Times New Roman" w:cs="Times New Roman"/>
                <w:kern w:val="0"/>
              </w:rPr>
              <w:t>40003130421</w:t>
            </w:r>
          </w:p>
          <w:p w:rsidR="00832E0C" w:rsidRPr="00724ECF" w:rsidRDefault="00832E0C" w:rsidP="00E316A2">
            <w:pPr>
              <w:ind w:hanging="393"/>
              <w:jc w:val="both"/>
              <w:rPr>
                <w:rFonts w:eastAsia="Times New Roman" w:cs="Times New Roman"/>
                <w:color w:val="000000"/>
                <w:kern w:val="0"/>
              </w:rPr>
            </w:pPr>
            <w:r w:rsidRPr="00724ECF">
              <w:rPr>
                <w:rFonts w:eastAsia="Times New Roman" w:cs="Times New Roman"/>
                <w:color w:val="000000"/>
                <w:kern w:val="0"/>
              </w:rPr>
              <w:t xml:space="preserve">      Konta Nr.:</w:t>
            </w:r>
            <w:r w:rsidR="00CB4F76">
              <w:rPr>
                <w:rFonts w:eastAsia="Times New Roman" w:cs="Times New Roman"/>
                <w:color w:val="000000"/>
                <w:kern w:val="0"/>
              </w:rPr>
              <w:t>LV07HABA0001408053456</w:t>
            </w:r>
          </w:p>
          <w:p w:rsidR="00CB4F76" w:rsidRPr="00724ECF" w:rsidRDefault="00832E0C" w:rsidP="00CB4F76">
            <w:pPr>
              <w:rPr>
                <w:rFonts w:eastAsia="Times New Roman" w:cs="Times New Roman"/>
                <w:color w:val="000000"/>
                <w:kern w:val="0"/>
              </w:rPr>
            </w:pPr>
            <w:r w:rsidRPr="00724ECF">
              <w:rPr>
                <w:rFonts w:eastAsia="Times New Roman" w:cs="Times New Roman"/>
                <w:color w:val="000000"/>
                <w:kern w:val="0"/>
              </w:rPr>
              <w:t>Banka</w:t>
            </w:r>
            <w:r w:rsidR="00CB4F76">
              <w:rPr>
                <w:rFonts w:eastAsia="Times New Roman" w:cs="Times New Roman"/>
                <w:color w:val="000000"/>
                <w:kern w:val="0"/>
              </w:rPr>
              <w:t xml:space="preserve">: </w:t>
            </w:r>
            <w:r w:rsidR="00CB4F76">
              <w:rPr>
                <w:rFonts w:eastAsia="Times New Roman" w:cs="Times New Roman"/>
                <w:color w:val="000000"/>
                <w:kern w:val="0"/>
              </w:rPr>
              <w:t>AS Swedbank; HABALV22</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555444">
            <w:pPr>
              <w:rPr>
                <w:rFonts w:eastAsia="Times New Roman" w:cs="Times New Roman"/>
                <w:color w:val="000000"/>
                <w:kern w:val="0"/>
              </w:rPr>
            </w:pPr>
            <w:r>
              <w:rPr>
                <w:rFonts w:eastAsia="Times New Roman" w:cs="Times New Roman"/>
                <w:color w:val="000000"/>
                <w:kern w:val="0"/>
              </w:rPr>
              <w:t xml:space="preserve">/M. </w:t>
            </w:r>
            <w:proofErr w:type="spellStart"/>
            <w:r>
              <w:rPr>
                <w:rFonts w:eastAsia="Times New Roman" w:cs="Times New Roman"/>
                <w:color w:val="000000"/>
                <w:kern w:val="0"/>
              </w:rPr>
              <w:t>Maskavs</w:t>
            </w:r>
            <w:proofErr w:type="spellEnd"/>
            <w:r>
              <w:rPr>
                <w:rFonts w:eastAsia="Times New Roman" w:cs="Times New Roman"/>
                <w:color w:val="000000"/>
                <w:kern w:val="0"/>
              </w:rPr>
              <w:t>/</w:t>
            </w:r>
          </w:p>
        </w:tc>
      </w:tr>
    </w:tbl>
    <w:p w:rsidR="00832E0C" w:rsidRPr="00724ECF" w:rsidRDefault="00832E0C" w:rsidP="00832E0C">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832E0C" w:rsidRPr="00724ECF" w:rsidRDefault="00832E0C" w:rsidP="009A29FA">
            <w:pPr>
              <w:jc w:val="right"/>
              <w:rPr>
                <w:rFonts w:eastAsia="Times New Roman" w:cs="Times New Roman"/>
                <w:color w:val="000000"/>
                <w:kern w:val="0"/>
                <w:lang w:eastAsia="x-none"/>
              </w:rPr>
            </w:pPr>
          </w:p>
        </w:tc>
        <w:tc>
          <w:tcPr>
            <w:tcW w:w="489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Vienošanās dalībnieks Nr.2:</w:t>
            </w:r>
          </w:p>
          <w:p w:rsidR="00832E0C" w:rsidRDefault="0023114E" w:rsidP="009A29FA">
            <w:pPr>
              <w:rPr>
                <w:rFonts w:eastAsia="Times New Roman" w:cs="Times New Roman"/>
                <w:color w:val="000000"/>
                <w:kern w:val="0"/>
              </w:rPr>
            </w:pPr>
            <w:r>
              <w:rPr>
                <w:rFonts w:eastAsia="Times New Roman" w:cs="Times New Roman"/>
                <w:color w:val="000000"/>
                <w:kern w:val="0"/>
              </w:rPr>
              <w:t>SIA “</w:t>
            </w:r>
            <w:r w:rsidR="001237F5">
              <w:rPr>
                <w:rFonts w:eastAsia="Times New Roman" w:cs="Times New Roman"/>
                <w:color w:val="000000"/>
                <w:kern w:val="0"/>
              </w:rPr>
              <w:t>EK Sistēmas</w:t>
            </w:r>
            <w:r>
              <w:rPr>
                <w:rFonts w:eastAsia="Times New Roman" w:cs="Times New Roman"/>
                <w:color w:val="000000"/>
                <w:kern w:val="0"/>
              </w:rPr>
              <w:t>”</w:t>
            </w:r>
          </w:p>
          <w:p w:rsidR="00F240FD" w:rsidRPr="00724ECF" w:rsidRDefault="001237F5" w:rsidP="009A29FA">
            <w:pPr>
              <w:rPr>
                <w:rFonts w:eastAsia="Times New Roman" w:cs="Times New Roman"/>
                <w:color w:val="000000"/>
                <w:kern w:val="0"/>
              </w:rPr>
            </w:pPr>
            <w:r>
              <w:rPr>
                <w:rFonts w:eastAsia="Times New Roman" w:cs="Times New Roman"/>
                <w:color w:val="000000"/>
                <w:kern w:val="0"/>
              </w:rPr>
              <w:t>Katlakalna iela</w:t>
            </w:r>
            <w:r w:rsidR="00F240FD">
              <w:rPr>
                <w:rFonts w:eastAsia="Times New Roman" w:cs="Times New Roman"/>
                <w:color w:val="000000"/>
                <w:kern w:val="0"/>
              </w:rPr>
              <w:t xml:space="preserve"> </w:t>
            </w:r>
            <w:r>
              <w:rPr>
                <w:rFonts w:eastAsia="Times New Roman" w:cs="Times New Roman"/>
                <w:color w:val="000000"/>
                <w:kern w:val="0"/>
              </w:rPr>
              <w:t>4a</w:t>
            </w:r>
            <w:r w:rsidR="00F240FD">
              <w:rPr>
                <w:rFonts w:eastAsia="Times New Roman" w:cs="Times New Roman"/>
                <w:color w:val="000000"/>
                <w:kern w:val="0"/>
              </w:rPr>
              <w:t>, Rīga, LV-10</w:t>
            </w:r>
            <w:r>
              <w:rPr>
                <w:rFonts w:eastAsia="Times New Roman" w:cs="Times New Roman"/>
                <w:color w:val="000000"/>
                <w:kern w:val="0"/>
              </w:rPr>
              <w:t>73</w:t>
            </w:r>
          </w:p>
          <w:p w:rsidR="001237F5" w:rsidRDefault="00832E0C" w:rsidP="009A29FA">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23114E" w:rsidRPr="0023114E">
              <w:rPr>
                <w:rFonts w:eastAsia="Times New Roman" w:cs="Times New Roman"/>
                <w:kern w:val="0"/>
              </w:rPr>
              <w:t xml:space="preserve"> </w:t>
            </w:r>
            <w:r w:rsidR="001237F5" w:rsidRPr="0023114E">
              <w:rPr>
                <w:rFonts w:eastAsia="Times New Roman" w:cs="Times New Roman"/>
                <w:kern w:val="0"/>
              </w:rPr>
              <w:t>4000</w:t>
            </w:r>
            <w:r w:rsidR="001237F5">
              <w:rPr>
                <w:rFonts w:eastAsia="Times New Roman" w:cs="Times New Roman"/>
                <w:kern w:val="0"/>
              </w:rPr>
              <w:t>3319178</w:t>
            </w:r>
          </w:p>
          <w:p w:rsidR="00832E0C" w:rsidRPr="00724ECF" w:rsidRDefault="0023114E" w:rsidP="009A29FA">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1237F5" w:rsidRPr="0023114E">
              <w:rPr>
                <w:rFonts w:eastAsia="Times New Roman" w:cs="Times New Roman"/>
                <w:kern w:val="0"/>
              </w:rPr>
              <w:t>4000</w:t>
            </w:r>
            <w:r w:rsidR="001237F5">
              <w:rPr>
                <w:rFonts w:eastAsia="Times New Roman" w:cs="Times New Roman"/>
                <w:kern w:val="0"/>
              </w:rPr>
              <w:t>3319178</w:t>
            </w:r>
          </w:p>
          <w:p w:rsidR="00117BF5" w:rsidRPr="00724ECF" w:rsidRDefault="00832E0C" w:rsidP="00117BF5">
            <w:pPr>
              <w:ind w:hanging="393"/>
              <w:rPr>
                <w:rFonts w:eastAsia="Times New Roman" w:cs="Times New Roman"/>
                <w:color w:val="000000"/>
                <w:kern w:val="0"/>
              </w:rPr>
            </w:pPr>
            <w:r w:rsidRPr="00724ECF">
              <w:rPr>
                <w:rFonts w:eastAsia="Times New Roman" w:cs="Times New Roman"/>
                <w:color w:val="000000"/>
                <w:kern w:val="0"/>
              </w:rPr>
              <w:t xml:space="preserve">      </w:t>
            </w:r>
            <w:r w:rsidR="00117BF5" w:rsidRPr="00724ECF">
              <w:rPr>
                <w:rFonts w:eastAsia="Times New Roman" w:cs="Times New Roman"/>
                <w:color w:val="000000"/>
                <w:kern w:val="0"/>
              </w:rPr>
              <w:t xml:space="preserve"> </w:t>
            </w:r>
            <w:r w:rsidR="00117BF5" w:rsidRPr="00724ECF">
              <w:rPr>
                <w:rFonts w:eastAsia="Times New Roman" w:cs="Times New Roman"/>
                <w:color w:val="000000"/>
                <w:kern w:val="0"/>
              </w:rPr>
              <w:t xml:space="preserve">Konta Nr.: </w:t>
            </w:r>
            <w:r w:rsidR="00117BF5">
              <w:rPr>
                <w:rFonts w:eastAsia="Times New Roman" w:cs="Times New Roman"/>
                <w:color w:val="000000"/>
                <w:kern w:val="0"/>
              </w:rPr>
              <w:t>LV23HABA0001408032992</w:t>
            </w:r>
          </w:p>
          <w:p w:rsidR="00117BF5" w:rsidRPr="00724ECF" w:rsidRDefault="00117BF5" w:rsidP="00117BF5">
            <w:pPr>
              <w:rPr>
                <w:rFonts w:eastAsia="Times New Roman" w:cs="Times New Roman"/>
                <w:color w:val="000000"/>
                <w:kern w:val="0"/>
              </w:rPr>
            </w:pPr>
            <w:r w:rsidRPr="00724ECF">
              <w:rPr>
                <w:rFonts w:eastAsia="Times New Roman" w:cs="Times New Roman"/>
                <w:color w:val="000000"/>
                <w:kern w:val="0"/>
              </w:rPr>
              <w:t xml:space="preserve">Banka: </w:t>
            </w:r>
            <w:r>
              <w:rPr>
                <w:rFonts w:eastAsia="Times New Roman" w:cs="Times New Roman"/>
                <w:color w:val="000000"/>
                <w:kern w:val="0"/>
              </w:rPr>
              <w:t>AS Swedbank; HABALV22</w:t>
            </w:r>
          </w:p>
          <w:p w:rsidR="00832E0C" w:rsidRPr="00724ECF" w:rsidRDefault="00832E0C" w:rsidP="009A29FA">
            <w:pPr>
              <w:rPr>
                <w:rFonts w:eastAsia="Times New Roman" w:cs="Times New Roman"/>
                <w:color w:val="000000"/>
                <w:kern w:val="0"/>
              </w:rPr>
            </w:pPr>
          </w:p>
          <w:p w:rsidR="00832E0C" w:rsidRPr="00724ECF" w:rsidRDefault="00832E0C" w:rsidP="009A29FA">
            <w:pPr>
              <w:rPr>
                <w:rFonts w:eastAsia="Times New Roman" w:cs="Times New Roman"/>
                <w:color w:val="000000"/>
                <w:kern w:val="0"/>
              </w:rPr>
            </w:pPr>
          </w:p>
          <w:p w:rsidR="00086D26" w:rsidRPr="00E316A2" w:rsidRDefault="00086D26" w:rsidP="00086D26">
            <w:pPr>
              <w:spacing w:after="160" w:line="259" w:lineRule="auto"/>
              <w:rPr>
                <w:rFonts w:cs="Times New Roman"/>
              </w:rPr>
            </w:pPr>
            <w:r w:rsidRPr="00E316A2">
              <w:rPr>
                <w:rFonts w:cs="Times New Roman"/>
              </w:rPr>
              <w:t>______________________</w:t>
            </w:r>
          </w:p>
          <w:p w:rsidR="00832E0C" w:rsidRPr="00724ECF" w:rsidRDefault="00086D26" w:rsidP="00086D26">
            <w:pPr>
              <w:rPr>
                <w:rFonts w:eastAsia="Times New Roman" w:cs="Times New Roman"/>
                <w:color w:val="000000"/>
                <w:kern w:val="0"/>
              </w:rPr>
            </w:pPr>
            <w:r w:rsidRPr="00E316A2">
              <w:rPr>
                <w:rFonts w:cs="Times New Roman"/>
              </w:rPr>
              <w:t>/</w:t>
            </w:r>
            <w:proofErr w:type="spellStart"/>
            <w:r w:rsidR="00D4495C">
              <w:rPr>
                <w:rFonts w:cs="Times New Roman"/>
              </w:rPr>
              <w:t>A.Kaļāns</w:t>
            </w:r>
            <w:proofErr w:type="spellEnd"/>
            <w:r w:rsidRPr="00E316A2">
              <w:rPr>
                <w:rFonts w:cs="Times New Roman"/>
              </w:rPr>
              <w:t>/</w:t>
            </w:r>
          </w:p>
          <w:p w:rsidR="00832E0C" w:rsidRPr="00724ECF" w:rsidRDefault="00832E0C" w:rsidP="009A29FA">
            <w:pPr>
              <w:rPr>
                <w:rFonts w:eastAsia="Times New Roman" w:cs="Times New Roman"/>
                <w:color w:val="000000"/>
                <w:kern w:val="0"/>
              </w:rPr>
            </w:pPr>
          </w:p>
          <w:p w:rsidR="00E316A2" w:rsidRPr="00724ECF" w:rsidRDefault="00E316A2" w:rsidP="00086D26">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D2625F" w:rsidRPr="00D2625F" w:rsidRDefault="00D2625F" w:rsidP="00D2625F">
      <w:pPr>
        <w:tabs>
          <w:tab w:val="center" w:pos="4153"/>
          <w:tab w:val="right" w:pos="8306"/>
        </w:tabs>
        <w:jc w:val="center"/>
        <w:rPr>
          <w:rFonts w:cs="Times New Roman"/>
          <w:caps/>
          <w:kern w:val="0"/>
          <w:lang w:val="en-GB"/>
        </w:rPr>
      </w:pPr>
      <w:r w:rsidRPr="00D2625F">
        <w:rPr>
          <w:rFonts w:cs="Times New Roman"/>
          <w:caps/>
          <w:kern w:val="0"/>
          <w:lang w:val="en-GB"/>
        </w:rPr>
        <w:t>Dokuments ir parakstīts ar drošu elektronisko parakstu un satur laika zīmogu</w:t>
      </w:r>
    </w:p>
    <w:p w:rsidR="00832E0C" w:rsidRPr="00D2625F" w:rsidRDefault="00832E0C" w:rsidP="00832E0C">
      <w:pPr>
        <w:rPr>
          <w:rFonts w:eastAsia="Times New Roman Bold" w:cs="Times New Roman"/>
          <w:b/>
          <w:bCs/>
          <w:caps/>
          <w:lang w:val="en-GB"/>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A5" w:rsidRDefault="00D4495C">
      <w:r>
        <w:separator/>
      </w:r>
    </w:p>
  </w:endnote>
  <w:endnote w:type="continuationSeparator" w:id="0">
    <w:p w:rsidR="002777A5"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CB4F76">
          <w:rPr>
            <w:noProof/>
          </w:rPr>
          <w:t>7</w:t>
        </w:r>
        <w:r>
          <w:rPr>
            <w:noProof/>
          </w:rPr>
          <w:fldChar w:fldCharType="end"/>
        </w:r>
      </w:p>
    </w:sdtContent>
  </w:sdt>
  <w:p w:rsidR="004E181B" w:rsidRDefault="00CB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A5" w:rsidRDefault="00D4495C">
      <w:r>
        <w:separator/>
      </w:r>
    </w:p>
  </w:footnote>
  <w:footnote w:type="continuationSeparator" w:id="0">
    <w:p w:rsidR="002777A5"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86D26"/>
    <w:rsid w:val="00117BF5"/>
    <w:rsid w:val="001237F5"/>
    <w:rsid w:val="0023114E"/>
    <w:rsid w:val="002777A5"/>
    <w:rsid w:val="004C7AE9"/>
    <w:rsid w:val="00555444"/>
    <w:rsid w:val="00563324"/>
    <w:rsid w:val="006269D1"/>
    <w:rsid w:val="00777BF3"/>
    <w:rsid w:val="007E4353"/>
    <w:rsid w:val="00807038"/>
    <w:rsid w:val="00832E0C"/>
    <w:rsid w:val="0084074B"/>
    <w:rsid w:val="00861415"/>
    <w:rsid w:val="00874A68"/>
    <w:rsid w:val="008817D9"/>
    <w:rsid w:val="00A0262B"/>
    <w:rsid w:val="00A21BBA"/>
    <w:rsid w:val="00A31252"/>
    <w:rsid w:val="00A60469"/>
    <w:rsid w:val="00AE3905"/>
    <w:rsid w:val="00CB4F76"/>
    <w:rsid w:val="00CB67D3"/>
    <w:rsid w:val="00D06624"/>
    <w:rsid w:val="00D2625F"/>
    <w:rsid w:val="00D4495C"/>
    <w:rsid w:val="00E316A2"/>
    <w:rsid w:val="00F240FD"/>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04DFCA"/>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12247</Words>
  <Characters>6981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22</cp:revision>
  <dcterms:created xsi:type="dcterms:W3CDTF">2019-02-04T09:58:00Z</dcterms:created>
  <dcterms:modified xsi:type="dcterms:W3CDTF">2019-03-04T15:51:00Z</dcterms:modified>
</cp:coreProperties>
</file>