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BD" w:rsidRPr="00A65600" w:rsidRDefault="00331EBD" w:rsidP="00331EBD">
      <w:pPr>
        <w:jc w:val="right"/>
        <w:rPr>
          <w:rFonts w:ascii="Times New Roman" w:hAnsi="Times New Roman" w:cs="Times New Roman"/>
          <w:sz w:val="20"/>
          <w:szCs w:val="20"/>
        </w:rPr>
      </w:pPr>
      <w:r w:rsidRPr="00A65600">
        <w:rPr>
          <w:rFonts w:ascii="Times New Roman" w:hAnsi="Times New Roman" w:cs="Times New Roman"/>
          <w:sz w:val="20"/>
          <w:szCs w:val="20"/>
        </w:rPr>
        <w:t>Atklāta konkursa</w:t>
      </w:r>
    </w:p>
    <w:p w:rsidR="00331EBD" w:rsidRPr="00A65600" w:rsidRDefault="00331EBD" w:rsidP="00331EBD">
      <w:pPr>
        <w:ind w:left="4500" w:hanging="4500"/>
        <w:jc w:val="right"/>
        <w:rPr>
          <w:rFonts w:ascii="Times New Roman" w:hAnsi="Times New Roman" w:cs="Times New Roman"/>
          <w:sz w:val="20"/>
          <w:szCs w:val="20"/>
        </w:rPr>
      </w:pPr>
      <w:r w:rsidRPr="00A65600">
        <w:rPr>
          <w:rFonts w:ascii="Times New Roman" w:hAnsi="Times New Roman" w:cs="Times New Roman"/>
          <w:sz w:val="20"/>
          <w:szCs w:val="20"/>
        </w:rPr>
        <w:t>ID Nr.: RTU-</w:t>
      </w:r>
      <w:r w:rsidR="00DE1683">
        <w:rPr>
          <w:rFonts w:ascii="Times New Roman" w:hAnsi="Times New Roman" w:cs="Times New Roman"/>
          <w:sz w:val="20"/>
          <w:szCs w:val="20"/>
        </w:rPr>
        <w:t>2018/</w:t>
      </w:r>
      <w:r w:rsidR="001A4E76">
        <w:rPr>
          <w:rFonts w:ascii="Times New Roman" w:hAnsi="Times New Roman" w:cs="Times New Roman"/>
          <w:sz w:val="20"/>
          <w:szCs w:val="20"/>
        </w:rPr>
        <w:t>46</w:t>
      </w:r>
    </w:p>
    <w:p w:rsidR="00331EBD" w:rsidRPr="00A65600" w:rsidRDefault="00331EBD" w:rsidP="00331EBD">
      <w:pPr>
        <w:ind w:left="4680"/>
        <w:jc w:val="right"/>
        <w:rPr>
          <w:rFonts w:ascii="Times New Roman" w:hAnsi="Times New Roman" w:cs="Times New Roman"/>
          <w:sz w:val="20"/>
          <w:szCs w:val="20"/>
        </w:rPr>
      </w:pPr>
      <w:r>
        <w:rPr>
          <w:rFonts w:ascii="Times New Roman" w:hAnsi="Times New Roman" w:cs="Times New Roman"/>
          <w:sz w:val="20"/>
          <w:szCs w:val="20"/>
        </w:rPr>
        <w:t xml:space="preserve"> nolikuma </w:t>
      </w:r>
      <w:r w:rsidRPr="00A65600">
        <w:rPr>
          <w:rFonts w:ascii="Times New Roman" w:hAnsi="Times New Roman" w:cs="Times New Roman"/>
          <w:sz w:val="20"/>
          <w:szCs w:val="20"/>
        </w:rPr>
        <w:t>pielikums</w:t>
      </w:r>
      <w:r>
        <w:rPr>
          <w:rFonts w:ascii="Times New Roman" w:hAnsi="Times New Roman" w:cs="Times New Roman"/>
          <w:sz w:val="20"/>
          <w:szCs w:val="20"/>
        </w:rPr>
        <w:t xml:space="preserve"> Nr.11</w:t>
      </w:r>
    </w:p>
    <w:p w:rsidR="00331EBD" w:rsidRPr="00A65600" w:rsidRDefault="00331EBD" w:rsidP="00331EBD">
      <w:pPr>
        <w:jc w:val="center"/>
        <w:rPr>
          <w:rFonts w:ascii="Times New Roman" w:hAnsi="Times New Roman" w:cs="Times New Roman"/>
          <w:b/>
          <w:i/>
          <w:sz w:val="24"/>
        </w:rPr>
      </w:pPr>
    </w:p>
    <w:p w:rsidR="00331EBD" w:rsidRPr="00A65600" w:rsidRDefault="00331EBD" w:rsidP="00331EBD">
      <w:pPr>
        <w:jc w:val="center"/>
        <w:rPr>
          <w:rFonts w:ascii="Times New Roman" w:hAnsi="Times New Roman" w:cs="Times New Roman"/>
          <w:b/>
          <w:sz w:val="24"/>
        </w:rPr>
      </w:pPr>
      <w:r>
        <w:rPr>
          <w:rFonts w:ascii="Times New Roman" w:hAnsi="Times New Roman" w:cs="Times New Roman"/>
          <w:b/>
          <w:sz w:val="24"/>
        </w:rPr>
        <w:t>Pirmā pieprasījuma a</w:t>
      </w:r>
      <w:r w:rsidRPr="002F1AB8">
        <w:rPr>
          <w:rFonts w:ascii="Times New Roman" w:hAnsi="Times New Roman" w:cs="Times New Roman"/>
          <w:b/>
          <w:sz w:val="24"/>
        </w:rPr>
        <w:t>vansa atmaksas garantija*</w:t>
      </w:r>
    </w:p>
    <w:p w:rsidR="00331EBD" w:rsidRDefault="00331EBD" w:rsidP="00331EBD">
      <w:pPr>
        <w:rPr>
          <w:rFonts w:ascii="Times New Roman" w:hAnsi="Times New Roman" w:cs="Times New Roman"/>
          <w:sz w:val="24"/>
        </w:rPr>
      </w:pPr>
    </w:p>
    <w:p w:rsidR="00331EBD" w:rsidRPr="000B55EB" w:rsidRDefault="00331EBD" w:rsidP="00331EBD">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331EBD" w:rsidRPr="000B55EB" w:rsidRDefault="00331EBD" w:rsidP="00331EBD">
      <w:pPr>
        <w:pStyle w:val="Apakpunkts"/>
        <w:numPr>
          <w:ilvl w:val="0"/>
          <w:numId w:val="0"/>
        </w:numPr>
        <w:rPr>
          <w:rFonts w:ascii="Times New Roman" w:hAnsi="Times New Roman"/>
          <w:b w:val="0"/>
          <w:sz w:val="24"/>
        </w:rPr>
      </w:pPr>
    </w:p>
    <w:p w:rsidR="00331EBD" w:rsidRDefault="00331EBD" w:rsidP="00331EBD">
      <w:pPr>
        <w:pStyle w:val="Apakpunkts"/>
        <w:numPr>
          <w:ilvl w:val="0"/>
          <w:numId w:val="0"/>
        </w:numPr>
        <w:rPr>
          <w:rFonts w:ascii="Times New Roman" w:hAnsi="Times New Roman"/>
          <w:iCs/>
          <w:sz w:val="24"/>
        </w:rPr>
      </w:pPr>
    </w:p>
    <w:p w:rsidR="00331EBD" w:rsidRPr="00830FFA" w:rsidRDefault="00331EBD" w:rsidP="00331EBD">
      <w:pPr>
        <w:ind w:left="360"/>
        <w:jc w:val="both"/>
        <w:rPr>
          <w:rFonts w:ascii="Times New Roman" w:hAnsi="Times New Roman"/>
          <w:sz w:val="24"/>
        </w:rPr>
      </w:pPr>
      <w:r w:rsidRPr="00830FFA">
        <w:rPr>
          <w:rFonts w:ascii="Times New Roman" w:hAnsi="Times New Roman"/>
          <w:b/>
          <w:iCs/>
          <w:sz w:val="24"/>
        </w:rPr>
        <w:t>Objekts</w:t>
      </w:r>
      <w:r>
        <w:rPr>
          <w:rFonts w:ascii="Times New Roman" w:hAnsi="Times New Roman"/>
          <w:iCs/>
          <w:sz w:val="24"/>
        </w:rPr>
        <w:t>:__________________________________</w:t>
      </w:r>
    </w:p>
    <w:p w:rsidR="00331EBD" w:rsidRDefault="00331EBD" w:rsidP="00331EBD">
      <w:pPr>
        <w:ind w:left="360"/>
        <w:rPr>
          <w:rFonts w:ascii="Times New Roman" w:hAnsi="Times New Roman" w:cs="Times New Roman"/>
          <w:sz w:val="24"/>
        </w:rPr>
      </w:pPr>
    </w:p>
    <w:p w:rsidR="00331EBD" w:rsidRPr="00444734"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Uzņēmējdarbības forma, nosaukums,</w:t>
      </w:r>
      <w:r w:rsidRPr="00D4274F">
        <w:rPr>
          <w:rFonts w:ascii="Times New Roman" w:hAnsi="Times New Roman" w:cs="Times New Roman"/>
          <w:i/>
          <w:sz w:val="24"/>
        </w:rPr>
        <w:t xml:space="preserve"> reģistrācijas nr., juridiskā adrese)</w:t>
      </w:r>
      <w:r>
        <w:rPr>
          <w:rFonts w:ascii="Times New Roman" w:hAnsi="Times New Roman" w:cs="Times New Roman"/>
          <w:sz w:val="24"/>
        </w:rPr>
        <w:t>, turpmāk – Garantijas sniedzējs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Izpildītājs</w:t>
      </w:r>
      <w:r w:rsidRPr="00D4274F">
        <w:rPr>
          <w:rFonts w:ascii="Times New Roman" w:hAnsi="Times New Roman" w:cs="Times New Roman"/>
          <w:i/>
          <w:sz w:val="24"/>
        </w:rPr>
        <w:t>, reģistrācijas nr., juridiskā  adrese)</w:t>
      </w:r>
      <w:r>
        <w:rPr>
          <w:rFonts w:ascii="Times New Roman" w:hAnsi="Times New Roman" w:cs="Times New Roman"/>
          <w:sz w:val="24"/>
        </w:rPr>
        <w:t>, turpmāk – Izpildītājs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iCs/>
          <w:sz w:val="24"/>
        </w:rPr>
      </w:pPr>
      <w:r w:rsidRPr="00830FFA">
        <w:rPr>
          <w:rFonts w:ascii="Times New Roman" w:hAnsi="Times New Roman" w:cs="Times New Roman"/>
          <w:b/>
          <w:sz w:val="24"/>
        </w:rPr>
        <w:t>Rīgas Tehniskā universitāte</w:t>
      </w:r>
      <w:r>
        <w:rPr>
          <w:rFonts w:ascii="Times New Roman" w:hAnsi="Times New Roman" w:cs="Times New Roman"/>
          <w:sz w:val="24"/>
        </w:rPr>
        <w:t xml:space="preserve"> (vienotais reģistrācijas N</w:t>
      </w:r>
      <w:r w:rsidRPr="00A65600">
        <w:rPr>
          <w:rFonts w:ascii="Times New Roman" w:hAnsi="Times New Roman" w:cs="Times New Roman"/>
          <w:sz w:val="24"/>
        </w:rPr>
        <w:t>r.</w:t>
      </w:r>
      <w:r w:rsidRPr="00A65600">
        <w:rPr>
          <w:rFonts w:ascii="Times New Roman" w:hAnsi="Times New Roman"/>
          <w:sz w:val="24"/>
        </w:rPr>
        <w:t xml:space="preserve">3341000709; juridiskā adrese: Kaļķu iela 1, Rīga, </w:t>
      </w:r>
      <w:r w:rsidRPr="00A65600">
        <w:rPr>
          <w:rFonts w:ascii="Times New Roman" w:hAnsi="Times New Roman"/>
          <w:iCs/>
          <w:sz w:val="24"/>
        </w:rPr>
        <w:t>LV-1658)</w:t>
      </w:r>
      <w:r>
        <w:rPr>
          <w:rFonts w:ascii="Times New Roman" w:hAnsi="Times New Roman"/>
          <w:iCs/>
          <w:sz w:val="24"/>
        </w:rPr>
        <w:t>, turpmāk – Pasūtītājs vai Garantijas saņēmējs.</w:t>
      </w:r>
    </w:p>
    <w:p w:rsidR="00331EBD" w:rsidRDefault="00331EBD" w:rsidP="00331EBD">
      <w:pPr>
        <w:ind w:left="360"/>
        <w:rPr>
          <w:rFonts w:ascii="Times New Roman" w:hAnsi="Times New Roman"/>
          <w:iCs/>
          <w:sz w:val="24"/>
        </w:rPr>
      </w:pPr>
    </w:p>
    <w:p w:rsidR="00331EBD" w:rsidRDefault="00331EBD" w:rsidP="00331EBD">
      <w:pPr>
        <w:ind w:left="360"/>
        <w:jc w:val="both"/>
        <w:rPr>
          <w:sz w:val="24"/>
        </w:rPr>
      </w:pPr>
      <w:r>
        <w:rPr>
          <w:rFonts w:ascii="Times New Roman" w:hAnsi="Times New Roman"/>
          <w:iCs/>
          <w:sz w:val="24"/>
        </w:rPr>
        <w:t xml:space="preserve">Starp Izpildītāju un Pasūtītāju 201___.gada ____.___________ noslēgtā līguma Nr. _________ par </w:t>
      </w:r>
      <w:r w:rsidRPr="00EF3F9A">
        <w:rPr>
          <w:rFonts w:ascii="Times New Roman" w:hAnsi="Times New Roman" w:cs="Times New Roman"/>
          <w:sz w:val="24"/>
        </w:rPr>
        <w:t>“</w:t>
      </w:r>
      <w:r w:rsidRPr="00830FFA">
        <w:rPr>
          <w:rFonts w:ascii="Times New Roman" w:hAnsi="Times New Roman" w:cs="Times New Roman"/>
          <w:bCs/>
          <w:i/>
          <w:kern w:val="0"/>
          <w:sz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EF3F9A">
        <w:rPr>
          <w:rFonts w:ascii="Times New Roman" w:hAnsi="Times New Roman" w:cs="Times New Roman"/>
          <w:sz w:val="24"/>
        </w:rPr>
        <w:t>”</w:t>
      </w:r>
      <w:r>
        <w:rPr>
          <w:rFonts w:ascii="Times New Roman" w:hAnsi="Times New Roman" w:cs="Times New Roman"/>
          <w:sz w:val="24"/>
        </w:rPr>
        <w:t>, iepirkumu identifikācijas Nr. RTU – </w:t>
      </w:r>
      <w:r w:rsidR="00DE1683">
        <w:rPr>
          <w:rFonts w:ascii="Times New Roman" w:hAnsi="Times New Roman" w:cs="Times New Roman"/>
          <w:sz w:val="24"/>
        </w:rPr>
        <w:t>2018/</w:t>
      </w:r>
      <w:r w:rsidR="001A4E76">
        <w:rPr>
          <w:rFonts w:ascii="Times New Roman" w:hAnsi="Times New Roman" w:cs="Times New Roman"/>
          <w:sz w:val="24"/>
        </w:rPr>
        <w:t>46</w:t>
      </w:r>
      <w:bookmarkStart w:id="0" w:name="_GoBack"/>
      <w:bookmarkEnd w:id="0"/>
      <w:r>
        <w:rPr>
          <w:rFonts w:ascii="Times New Roman" w:hAnsi="Times New Roman" w:cs="Times New Roman"/>
          <w:sz w:val="24"/>
        </w:rPr>
        <w:t>, turpmāk – Līgums, ietvaros, lai nodrošinātu Izpildītāja saistību izpildi attiecībā uz avansa maksājuma atmaksu Līgumā noteiktajos gadījumos, Izpildītājam jāiesniedz Pasūtītājam pirmā pieprasījuma avansa atmaksas garantija</w:t>
      </w:r>
      <w:r w:rsidRPr="0073649F">
        <w:rPr>
          <w:rFonts w:ascii="Times New Roman" w:hAnsi="Times New Roman" w:cs="Times New Roman"/>
          <w:sz w:val="24"/>
        </w:rPr>
        <w:t>.</w:t>
      </w:r>
      <w:r w:rsidRPr="0073649F">
        <w:rPr>
          <w:sz w:val="24"/>
        </w:rPr>
        <w:t xml:space="preserve"> </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sidRPr="0073649F">
        <w:rPr>
          <w:rFonts w:ascii="Times New Roman" w:hAnsi="Times New Roman" w:cs="Times New Roman"/>
          <w:sz w:val="24"/>
        </w:rPr>
        <w:t>Garantijas</w:t>
      </w:r>
      <w:r>
        <w:rPr>
          <w:rFonts w:ascii="Times New Roman" w:hAnsi="Times New Roman" w:cs="Times New Roman"/>
          <w:sz w:val="24"/>
        </w:rPr>
        <w:t xml:space="preserve"> sniedzējs uzņemas pienākumu samaksāt Garantijas saņēmējam jebkuru tā pieprasīto naudas summu avansa garantijas summas _____________________ </w:t>
      </w:r>
      <w:r w:rsidRPr="0053115C">
        <w:rPr>
          <w:rFonts w:ascii="Times New Roman" w:hAnsi="Times New Roman" w:cs="Times New Roman"/>
          <w:i/>
          <w:sz w:val="24"/>
        </w:rPr>
        <w:t>(summa vārdiem)</w:t>
      </w:r>
      <w:r>
        <w:rPr>
          <w:rFonts w:ascii="Times New Roman" w:hAnsi="Times New Roman" w:cs="Times New Roman"/>
          <w:i/>
          <w:sz w:val="24"/>
        </w:rPr>
        <w:t xml:space="preserve">, </w:t>
      </w:r>
      <w:r w:rsidRPr="0033130F">
        <w:rPr>
          <w:rFonts w:ascii="Times New Roman" w:hAnsi="Times New Roman" w:cs="Times New Roman"/>
          <w:sz w:val="24"/>
        </w:rPr>
        <w:t>turpmāk – Garantijas summa</w:t>
      </w:r>
      <w:r>
        <w:rPr>
          <w:rFonts w:ascii="Times New Roman" w:hAnsi="Times New Roman" w:cs="Times New Roman"/>
          <w:i/>
          <w:sz w:val="24"/>
        </w:rPr>
        <w:t>,</w:t>
      </w:r>
      <w:r>
        <w:rPr>
          <w:rFonts w:ascii="Times New Roman" w:hAnsi="Times New Roman" w:cs="Times New Roman"/>
          <w:sz w:val="24"/>
        </w:rPr>
        <w:t xml:space="preserve"> ietvaros gadījumā, ja ir iesniegts atbilstošs Garantijas saņēmēja parakstīts pieprasījums.</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33130F">
        <w:rPr>
          <w:rFonts w:ascii="Times New Roman" w:hAnsi="Times New Roman" w:cs="Times New Roman"/>
          <w:sz w:val="24"/>
        </w:rPr>
        <w:t xml:space="preserve">Šī garantija ir spēkā no 201_____. gada ____._______ un paliek spēkā </w:t>
      </w:r>
      <w:r>
        <w:rPr>
          <w:rFonts w:ascii="Times New Roman" w:hAnsi="Times New Roman" w:cs="Times New Roman"/>
          <w:sz w:val="24"/>
        </w:rPr>
        <w:t>līdz Līgumā noteikto saistību izpildei attiecībā uz saņemtā avansa atmaksu</w:t>
      </w:r>
      <w:r w:rsidRPr="0033130F">
        <w:rPr>
          <w:rFonts w:ascii="Times New Roman" w:hAnsi="Times New Roman" w:cs="Times New Roman"/>
          <w:sz w:val="24"/>
        </w:rPr>
        <w:t>.</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5016BF">
        <w:rPr>
          <w:rFonts w:ascii="Times New Roman" w:hAnsi="Times New Roman" w:cs="Times New Roman"/>
          <w:sz w:val="24"/>
        </w:rPr>
        <w:t>Maksājums</w:t>
      </w:r>
      <w:r w:rsidRPr="00B6641B">
        <w:t xml:space="preserve"> </w:t>
      </w:r>
      <w:r w:rsidRPr="00B6641B">
        <w:rPr>
          <w:rFonts w:ascii="Times New Roman" w:hAnsi="Times New Roman" w:cs="Times New Roman"/>
          <w:sz w:val="24"/>
        </w:rPr>
        <w:t>bezierunu kārtībā</w:t>
      </w:r>
      <w:r w:rsidRPr="005016BF">
        <w:rPr>
          <w:rFonts w:ascii="Times New Roman" w:hAnsi="Times New Roman" w:cs="Times New Roman"/>
          <w:sz w:val="24"/>
        </w:rPr>
        <w:t xml:space="preserve"> tiks veikts 5 (piecu) darba dienu laikā uz </w:t>
      </w:r>
      <w:r>
        <w:rPr>
          <w:rFonts w:ascii="Times New Roman" w:hAnsi="Times New Roman" w:cs="Times New Roman"/>
          <w:sz w:val="24"/>
        </w:rPr>
        <w:t>Garantijas saņēmēja</w:t>
      </w:r>
      <w:r w:rsidRPr="005016BF">
        <w:rPr>
          <w:rFonts w:ascii="Times New Roman" w:hAnsi="Times New Roman" w:cs="Times New Roman"/>
          <w:sz w:val="24"/>
        </w:rPr>
        <w:t xml:space="preserve"> norādīto kontu pēc </w:t>
      </w:r>
      <w:r>
        <w:rPr>
          <w:rFonts w:ascii="Times New Roman" w:hAnsi="Times New Roman" w:cs="Times New Roman"/>
          <w:sz w:val="24"/>
        </w:rPr>
        <w:t>garantijas</w:t>
      </w:r>
      <w:r w:rsidRPr="005016BF">
        <w:rPr>
          <w:rFonts w:ascii="Times New Roman" w:hAnsi="Times New Roman" w:cs="Times New Roman"/>
          <w:sz w:val="24"/>
        </w:rPr>
        <w:t xml:space="preserve"> pirmā pieprasījuma saņemšanas. </w:t>
      </w:r>
      <w:r>
        <w:rPr>
          <w:rFonts w:ascii="Times New Roman" w:hAnsi="Times New Roman" w:cs="Times New Roman"/>
          <w:sz w:val="24"/>
        </w:rPr>
        <w:t>Izpildītāja</w:t>
      </w:r>
      <w:r w:rsidRPr="005016BF">
        <w:rPr>
          <w:rFonts w:ascii="Times New Roman" w:hAnsi="Times New Roman" w:cs="Times New Roman"/>
          <w:sz w:val="24"/>
        </w:rPr>
        <w:t xml:space="preserve"> vai </w:t>
      </w:r>
      <w:r>
        <w:rPr>
          <w:rFonts w:ascii="Times New Roman" w:hAnsi="Times New Roman" w:cs="Times New Roman"/>
          <w:sz w:val="24"/>
        </w:rPr>
        <w:t>Garantijas sniedzēja</w:t>
      </w:r>
      <w:r w:rsidRPr="005016BF">
        <w:rPr>
          <w:rFonts w:ascii="Times New Roman" w:hAnsi="Times New Roman" w:cs="Times New Roman"/>
          <w:sz w:val="24"/>
        </w:rPr>
        <w:t xml:space="preserve"> izvirzītās pretenzijas nevar būt par iemeslu maksājuma aizkavēšanai.</w:t>
      </w:r>
    </w:p>
    <w:p w:rsidR="00331EBD" w:rsidRPr="005016BF"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Pr>
          <w:rFonts w:ascii="Times New Roman" w:hAnsi="Times New Roman" w:cs="Times New Roman"/>
          <w:sz w:val="24"/>
        </w:rPr>
        <w:t>Mēs neaizkavēsim maksājumu</w:t>
      </w:r>
      <w:r w:rsidRPr="005016BF">
        <w:rPr>
          <w:rFonts w:ascii="Times New Roman" w:hAnsi="Times New Roman" w:cs="Times New Roman"/>
          <w:sz w:val="24"/>
        </w:rPr>
        <w:t xml:space="preserve"> un nekādā gadījumā neatkāpsimies no pienākuma veikt maksājumu. Par maksājuma izpildi mēs rakstiski informēsim </w:t>
      </w:r>
      <w:r w:rsidRPr="00DA7FC8">
        <w:rPr>
          <w:rFonts w:ascii="Times New Roman" w:hAnsi="Times New Roman" w:cs="Times New Roman"/>
          <w:sz w:val="24"/>
        </w:rPr>
        <w:t>5 (piecu) darba dienu laikā pēc Garantijas pirmā pieprasījuma saņemšanas</w:t>
      </w:r>
      <w:r w:rsidRPr="005016BF">
        <w:rPr>
          <w:rFonts w:ascii="Times New Roman" w:hAnsi="Times New Roman" w:cs="Times New Roman"/>
          <w:sz w:val="24"/>
        </w:rPr>
        <w:t>.</w:t>
      </w:r>
    </w:p>
    <w:p w:rsidR="00331EBD" w:rsidRPr="005016BF"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31EBD" w:rsidRDefault="00331EBD" w:rsidP="00331EBD">
      <w:pPr>
        <w:ind w:left="360"/>
        <w:jc w:val="both"/>
        <w:rPr>
          <w:rFonts w:ascii="Times New Roman" w:hAnsi="Times New Roman" w:cs="Times New Roman"/>
          <w:sz w:val="24"/>
        </w:rPr>
      </w:pPr>
    </w:p>
    <w:p w:rsidR="00331EBD" w:rsidRPr="00A02140" w:rsidRDefault="00331EBD" w:rsidP="00331EBD">
      <w:pPr>
        <w:ind w:firstLine="360"/>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r>
      <w:r>
        <w:rPr>
          <w:rFonts w:ascii="Times New Roman" w:hAnsi="Times New Roman" w:cs="Times New Roman"/>
          <w:sz w:val="22"/>
          <w:szCs w:val="22"/>
        </w:rPr>
        <w:tab/>
      </w:r>
      <w:r w:rsidRPr="00A02140">
        <w:rPr>
          <w:rFonts w:ascii="Times New Roman" w:hAnsi="Times New Roman" w:cs="Times New Roman"/>
          <w:sz w:val="22"/>
          <w:szCs w:val="22"/>
        </w:rPr>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331EBD" w:rsidRDefault="00331EBD" w:rsidP="00331EBD">
      <w:pPr>
        <w:ind w:left="720"/>
        <w:jc w:val="both"/>
        <w:rPr>
          <w:rFonts w:ascii="Times New Roman" w:hAnsi="Times New Roman" w:cs="Times New Roman"/>
          <w:i/>
          <w:iCs/>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331EBD" w:rsidRPr="00A65600" w:rsidRDefault="00331EBD" w:rsidP="00331EBD">
      <w:pPr>
        <w:ind w:left="720"/>
        <w:jc w:val="both"/>
        <w:rPr>
          <w:rFonts w:ascii="Times New Roman" w:hAnsi="Times New Roman" w:cs="Times New Roman"/>
          <w:iCs/>
          <w:sz w:val="22"/>
          <w:szCs w:val="22"/>
        </w:rPr>
      </w:pPr>
    </w:p>
    <w:p w:rsidR="00331EBD" w:rsidRPr="00A65600" w:rsidRDefault="00331EBD" w:rsidP="00331EBD">
      <w:pPr>
        <w:ind w:left="720"/>
        <w:jc w:val="both"/>
        <w:rPr>
          <w:rFonts w:ascii="Times New Roman" w:hAnsi="Times New Roman" w:cs="Times New Roman"/>
          <w:sz w:val="22"/>
          <w:szCs w:val="22"/>
        </w:rPr>
      </w:pPr>
    </w:p>
    <w:p w:rsidR="00331EBD" w:rsidRPr="00A02140" w:rsidRDefault="00331EBD" w:rsidP="00331EBD">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 xml:space="preserve">Pretendentam ir tiesības iesniegt </w:t>
      </w:r>
      <w:r>
        <w:rPr>
          <w:rFonts w:ascii="Times New Roman" w:hAnsi="Times New Roman" w:cs="Times New Roman"/>
          <w:bCs/>
          <w:iCs/>
          <w:sz w:val="22"/>
          <w:szCs w:val="22"/>
        </w:rPr>
        <w:t xml:space="preserve">pirmā pieprasījuma avansa atmaksas </w:t>
      </w:r>
      <w:r w:rsidRPr="00A02140">
        <w:rPr>
          <w:rFonts w:ascii="Times New Roman" w:hAnsi="Times New Roman" w:cs="Times New Roman"/>
          <w:bCs/>
          <w:iCs/>
          <w:sz w:val="22"/>
          <w:szCs w:val="22"/>
        </w:rPr>
        <w:t>garantij</w:t>
      </w:r>
      <w:r>
        <w:rPr>
          <w:rFonts w:ascii="Times New Roman" w:hAnsi="Times New Roman" w:cs="Times New Roman"/>
          <w:bCs/>
          <w:iCs/>
          <w:sz w:val="22"/>
          <w:szCs w:val="22"/>
        </w:rPr>
        <w:t>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 t.i.,</w:t>
      </w:r>
    </w:p>
    <w:p w:rsidR="00331EBD" w:rsidRPr="00A02140" w:rsidRDefault="00331EBD" w:rsidP="00331EBD">
      <w:pPr>
        <w:pStyle w:val="Index1"/>
        <w:numPr>
          <w:ilvl w:val="0"/>
          <w:numId w:val="3"/>
        </w:numPr>
      </w:pPr>
      <w:r>
        <w:t xml:space="preserve">avansa atmaksas </w:t>
      </w:r>
      <w:r w:rsidRPr="00A02140">
        <w:t xml:space="preserve">garantija ir </w:t>
      </w:r>
      <w:r>
        <w:t xml:space="preserve">pirmā pieprasījuma </w:t>
      </w:r>
      <w:r w:rsidRPr="00A02140">
        <w:t>neatsaucama</w:t>
      </w:r>
      <w:r>
        <w:t xml:space="preserve"> garantija</w:t>
      </w:r>
      <w:r w:rsidRPr="00A02140">
        <w:t xml:space="preserve"> un attiec</w:t>
      </w:r>
      <w:r>
        <w:t>as uz iepirkumu, kurā P</w:t>
      </w:r>
      <w:r w:rsidRPr="00A02140">
        <w:t>retendents iesniedz piedāvājumu;</w:t>
      </w:r>
    </w:p>
    <w:p w:rsidR="00331EBD" w:rsidRPr="00A02140" w:rsidRDefault="00331EBD" w:rsidP="00331EBD">
      <w:pPr>
        <w:pStyle w:val="Index1"/>
        <w:numPr>
          <w:ilvl w:val="0"/>
          <w:numId w:val="3"/>
        </w:numPr>
      </w:pPr>
      <w:r>
        <w:t>a</w:t>
      </w:r>
      <w:r>
        <w:rPr>
          <w:bCs/>
          <w:iCs/>
        </w:rPr>
        <w:t>vansa atmaksas garantijas</w:t>
      </w:r>
      <w:r w:rsidRPr="00A02140">
        <w:t xml:space="preserve"> izpilde tiek nodrošināta garantijas formā minētajā apmērā saskaņā ar Nolikuma prasībām;</w:t>
      </w:r>
    </w:p>
    <w:p w:rsidR="00331EBD" w:rsidRPr="00A02140" w:rsidRDefault="00331EBD" w:rsidP="00331EBD">
      <w:pPr>
        <w:pStyle w:val="Index1"/>
        <w:numPr>
          <w:ilvl w:val="0"/>
          <w:numId w:val="3"/>
        </w:numPr>
      </w:pPr>
      <w:r w:rsidRPr="00A02140">
        <w:t>Pasūtītāja pieprasītais maksājums bezierunu kārtībā tiks veikts 5 (piecu) darba dienu laikā uz Pasūtītāja norādīto kontu pēc Pasūtītāja pirmā pieprasījuma saņemšanas;</w:t>
      </w:r>
    </w:p>
    <w:p w:rsidR="00331EBD" w:rsidRPr="00A02140" w:rsidRDefault="00331EBD" w:rsidP="00331EBD">
      <w:pPr>
        <w:pStyle w:val="Index1"/>
        <w:numPr>
          <w:ilvl w:val="0"/>
          <w:numId w:val="3"/>
        </w:numPr>
      </w:pPr>
      <w:r>
        <w:rPr>
          <w:bCs/>
          <w:iCs/>
        </w:rPr>
        <w:t>avansa atmaksas</w:t>
      </w:r>
      <w:r w:rsidRPr="00A02140">
        <w:t xml:space="preserve">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331EBD" w:rsidRPr="00A02140" w:rsidRDefault="00331EBD" w:rsidP="00331EBD">
      <w:pPr>
        <w:tabs>
          <w:tab w:val="left" w:pos="5400"/>
        </w:tabs>
        <w:jc w:val="both"/>
        <w:rPr>
          <w:rFonts w:ascii="Times New Roman" w:hAnsi="Times New Roman" w:cs="Times New Roman"/>
          <w:sz w:val="22"/>
          <w:szCs w:val="22"/>
        </w:rPr>
      </w:pPr>
      <w:r w:rsidRPr="00A02140">
        <w:rPr>
          <w:rFonts w:ascii="Times New Roman" w:hAnsi="Times New Roman" w:cs="Times New Roman"/>
          <w:sz w:val="22"/>
          <w:szCs w:val="22"/>
        </w:rPr>
        <w:tab/>
      </w:r>
    </w:p>
    <w:p w:rsidR="00331EBD" w:rsidRDefault="00331EBD" w:rsidP="00331EBD">
      <w:pPr>
        <w:ind w:left="360"/>
        <w:jc w:val="both"/>
        <w:rPr>
          <w:rFonts w:ascii="Times New Roman" w:hAnsi="Times New Roman" w:cs="Times New Roman"/>
          <w:sz w:val="24"/>
        </w:rPr>
      </w:pPr>
    </w:p>
    <w:p w:rsidR="00331EBD" w:rsidRDefault="00331EBD" w:rsidP="00331EBD"/>
    <w:p w:rsidR="00E227B6" w:rsidRDefault="001A4E76"/>
    <w:sectPr w:rsidR="00E227B6" w:rsidSect="0024672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D"/>
    <w:rsid w:val="00086FD8"/>
    <w:rsid w:val="001A4E76"/>
    <w:rsid w:val="00331EBD"/>
    <w:rsid w:val="00AA046A"/>
    <w:rsid w:val="00DE1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F8C5"/>
  <w15:chartTrackingRefBased/>
  <w15:docId w15:val="{BBA7F4FA-C6B1-4F53-9AAE-209EA27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BD"/>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331EBD"/>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331EBD"/>
    <w:pPr>
      <w:numPr>
        <w:numId w:val="1"/>
      </w:numPr>
    </w:pPr>
    <w:rPr>
      <w:b/>
      <w:kern w:val="0"/>
      <w:sz w:val="20"/>
      <w:lang w:eastAsia="lv-LV"/>
    </w:rPr>
  </w:style>
  <w:style w:type="paragraph" w:customStyle="1" w:styleId="Apakpunkts">
    <w:name w:val="Apakšpunkts"/>
    <w:basedOn w:val="Normal"/>
    <w:link w:val="ApakpunktsChar"/>
    <w:uiPriority w:val="99"/>
    <w:rsid w:val="00331EBD"/>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331EBD"/>
    <w:pPr>
      <w:numPr>
        <w:ilvl w:val="2"/>
        <w:numId w:val="1"/>
      </w:numPr>
      <w:jc w:val="both"/>
    </w:pPr>
    <w:rPr>
      <w:kern w:val="0"/>
      <w:sz w:val="20"/>
      <w:lang w:eastAsia="lv-LV"/>
    </w:rPr>
  </w:style>
  <w:style w:type="character" w:customStyle="1" w:styleId="ApakpunktsChar">
    <w:name w:val="Apakšpunkts Char"/>
    <w:link w:val="Apakpunkts"/>
    <w:uiPriority w:val="99"/>
    <w:rsid w:val="00331EBD"/>
    <w:rPr>
      <w:rFonts w:ascii="Cambria" w:eastAsia="Cambria" w:hAnsi="Cambria"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2018-04-19T11:15:00Z</dcterms:created>
  <dcterms:modified xsi:type="dcterms:W3CDTF">2018-04-19T11:15:00Z</dcterms:modified>
</cp:coreProperties>
</file>