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55AB" w14:textId="77777777" w:rsidR="00300A42" w:rsidRPr="00300A42" w:rsidRDefault="00300A42" w:rsidP="00300A42">
      <w:pPr>
        <w:spacing w:after="0" w:line="240" w:lineRule="auto"/>
        <w:ind w:left="4500" w:right="-52" w:hanging="4500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300A42">
        <w:rPr>
          <w:rFonts w:ascii="Times New Roman" w:eastAsia="Cambria" w:hAnsi="Times New Roman" w:cs="Times New Roman"/>
          <w:kern w:val="56"/>
          <w:sz w:val="24"/>
          <w:szCs w:val="24"/>
        </w:rPr>
        <w:t>Iepirkuma</w:t>
      </w:r>
    </w:p>
    <w:p w14:paraId="2AC02490" w14:textId="77777777" w:rsidR="00300A42" w:rsidRPr="00300A42" w:rsidRDefault="00300A42" w:rsidP="00300A42">
      <w:pPr>
        <w:spacing w:after="0" w:line="240" w:lineRule="auto"/>
        <w:ind w:left="4500" w:right="-52" w:hanging="4500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300A42">
        <w:rPr>
          <w:rFonts w:ascii="Times New Roman" w:eastAsia="Cambria" w:hAnsi="Times New Roman" w:cs="Times New Roman"/>
          <w:kern w:val="56"/>
          <w:sz w:val="24"/>
          <w:szCs w:val="24"/>
        </w:rPr>
        <w:t>ID Nr.: RTU-2016/98</w:t>
      </w:r>
    </w:p>
    <w:p w14:paraId="28477EEE" w14:textId="1955BF33" w:rsidR="00300A42" w:rsidRPr="00300A42" w:rsidRDefault="00300A42" w:rsidP="00300A42">
      <w:pPr>
        <w:spacing w:after="0" w:line="240" w:lineRule="auto"/>
        <w:ind w:right="-52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>Nolikuma 2</w:t>
      </w:r>
      <w:r w:rsidRPr="00300A42">
        <w:rPr>
          <w:rFonts w:ascii="Times New Roman" w:eastAsia="Cambria" w:hAnsi="Times New Roman" w:cs="Times New Roman"/>
          <w:kern w:val="56"/>
          <w:sz w:val="24"/>
          <w:szCs w:val="24"/>
        </w:rPr>
        <w:t>. pielikums</w:t>
      </w:r>
    </w:p>
    <w:p w14:paraId="6FBEBE6B" w14:textId="77777777" w:rsidR="00794F7B" w:rsidRDefault="00794F7B" w:rsidP="006C574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</w:rPr>
      </w:pPr>
    </w:p>
    <w:p w14:paraId="6228A251" w14:textId="77777777" w:rsidR="00BF1176" w:rsidRPr="0079462B" w:rsidRDefault="00BF1176" w:rsidP="006C574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</w:rPr>
      </w:pPr>
      <w:r w:rsidRPr="0079462B">
        <w:rPr>
          <w:rFonts w:ascii="Times New Roman" w:hAnsi="Times New Roman" w:cs="Times New Roman"/>
          <w:b/>
          <w:sz w:val="24"/>
        </w:rPr>
        <w:t>Tehniska specifikācija un tehniskā un finanšu piedāvājuma (forma)</w:t>
      </w:r>
    </w:p>
    <w:p w14:paraId="039C0842" w14:textId="77777777" w:rsidR="00794F7B" w:rsidRDefault="00794F7B" w:rsidP="006C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66BE31" w14:textId="4DA2C5BE" w:rsidR="004D6C0A" w:rsidRDefault="00490AC6" w:rsidP="006C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 «</w:t>
      </w:r>
      <w:r w:rsidRPr="00490AC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ologrāfisko</w:t>
      </w:r>
      <w:r w:rsidRPr="0049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drošību uzlīmju iegāde»</w:t>
      </w:r>
    </w:p>
    <w:p w14:paraId="13F58959" w14:textId="77777777" w:rsidR="00794F7B" w:rsidRPr="001850C1" w:rsidRDefault="00794F7B" w:rsidP="006C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9" w:type="dxa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1490"/>
        <w:gridCol w:w="993"/>
        <w:gridCol w:w="1275"/>
        <w:gridCol w:w="4395"/>
        <w:gridCol w:w="2976"/>
        <w:gridCol w:w="2127"/>
        <w:gridCol w:w="1710"/>
      </w:tblGrid>
      <w:tr w:rsidR="00FE746D" w:rsidRPr="001850C1" w14:paraId="042F9EC7" w14:textId="77777777" w:rsidTr="002F1C5C">
        <w:trPr>
          <w:trHeight w:val="183"/>
          <w:jc w:val="center"/>
        </w:trPr>
        <w:tc>
          <w:tcPr>
            <w:tcW w:w="773" w:type="dxa"/>
            <w:vAlign w:val="center"/>
          </w:tcPr>
          <w:p w14:paraId="5A9B2342" w14:textId="77777777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Nr.pk</w:t>
            </w:r>
          </w:p>
        </w:tc>
        <w:tc>
          <w:tcPr>
            <w:tcW w:w="1490" w:type="dxa"/>
            <w:vAlign w:val="center"/>
          </w:tcPr>
          <w:p w14:paraId="0CA4836E" w14:textId="026F4D75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Preces nosaukums</w:t>
            </w:r>
          </w:p>
        </w:tc>
        <w:tc>
          <w:tcPr>
            <w:tcW w:w="993" w:type="dxa"/>
            <w:vAlign w:val="center"/>
          </w:tcPr>
          <w:p w14:paraId="1E52CE62" w14:textId="77777777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Vienība</w:t>
            </w:r>
          </w:p>
        </w:tc>
        <w:tc>
          <w:tcPr>
            <w:tcW w:w="1275" w:type="dxa"/>
            <w:vAlign w:val="center"/>
          </w:tcPr>
          <w:p w14:paraId="69C43AA6" w14:textId="77777777" w:rsidR="00FE746D" w:rsidRPr="006962E6" w:rsidRDefault="00FE746D" w:rsidP="001850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Plānoto vienību daudzums</w:t>
            </w:r>
          </w:p>
        </w:tc>
        <w:tc>
          <w:tcPr>
            <w:tcW w:w="4395" w:type="dxa"/>
          </w:tcPr>
          <w:p w14:paraId="25A269C2" w14:textId="77777777" w:rsidR="00F83479" w:rsidRPr="006962E6" w:rsidRDefault="00FE746D" w:rsidP="00FE7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Tehniskā specifikācija</w:t>
            </w:r>
            <w:r w:rsidR="00F83479" w:rsidRPr="006962E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80AE339" w14:textId="7B92FE3B" w:rsidR="00FE746D" w:rsidRPr="006962E6" w:rsidRDefault="00F83479" w:rsidP="00FE7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(minimālās prasības)</w:t>
            </w:r>
          </w:p>
        </w:tc>
        <w:tc>
          <w:tcPr>
            <w:tcW w:w="2976" w:type="dxa"/>
          </w:tcPr>
          <w:p w14:paraId="3CBD7458" w14:textId="77777777" w:rsidR="00FE746D" w:rsidRPr="006962E6" w:rsidRDefault="00FE746D" w:rsidP="00FE74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Tehniskais piedāvājums</w:t>
            </w:r>
          </w:p>
          <w:p w14:paraId="747C9278" w14:textId="4B253A8C" w:rsidR="00FE746D" w:rsidRPr="006962E6" w:rsidRDefault="00FE746D" w:rsidP="00FE746D">
            <w:pPr>
              <w:jc w:val="both"/>
              <w:rPr>
                <w:rFonts w:ascii="Times New Roman" w:hAnsi="Times New Roman" w:cs="Times New Roman"/>
              </w:rPr>
            </w:pPr>
            <w:r w:rsidRPr="006962E6">
              <w:rPr>
                <w:rFonts w:ascii="Times New Roman" w:hAnsi="Times New Roman" w:cs="Times New Roman"/>
              </w:rPr>
              <w:t>(Tehniskajā piedāvājumā jānorāda Pretendenta piedāvātās preces apraksts, tehniskā informācija, kas apliecina katras prasības (parametra) izpildi).</w:t>
            </w:r>
          </w:p>
        </w:tc>
        <w:tc>
          <w:tcPr>
            <w:tcW w:w="2127" w:type="dxa"/>
          </w:tcPr>
          <w:p w14:paraId="44BBD148" w14:textId="160FBAC3" w:rsidR="00FE746D" w:rsidRPr="006962E6" w:rsidRDefault="00FE746D" w:rsidP="001850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Vienas vienības cena, EUR bez PVN</w:t>
            </w:r>
          </w:p>
        </w:tc>
        <w:tc>
          <w:tcPr>
            <w:tcW w:w="1710" w:type="dxa"/>
          </w:tcPr>
          <w:p w14:paraId="74588D3F" w14:textId="77777777" w:rsidR="00FE746D" w:rsidRPr="006962E6" w:rsidRDefault="00FE746D" w:rsidP="001850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2E6">
              <w:rPr>
                <w:rFonts w:ascii="Times New Roman" w:hAnsi="Times New Roman" w:cs="Times New Roman"/>
                <w:b/>
              </w:rPr>
              <w:t>Summa kopā par plānoto daudzumu, EUR bez PVN</w:t>
            </w:r>
          </w:p>
        </w:tc>
      </w:tr>
      <w:tr w:rsidR="00FE746D" w:rsidRPr="001850C1" w14:paraId="5DEBA581" w14:textId="77777777" w:rsidTr="002F1C5C">
        <w:trPr>
          <w:trHeight w:val="835"/>
          <w:jc w:val="center"/>
        </w:trPr>
        <w:tc>
          <w:tcPr>
            <w:tcW w:w="773" w:type="dxa"/>
          </w:tcPr>
          <w:p w14:paraId="31EAF98F" w14:textId="77777777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62E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0" w:type="dxa"/>
          </w:tcPr>
          <w:p w14:paraId="1E749E72" w14:textId="33467DCF" w:rsidR="00FE746D" w:rsidRPr="006962E6" w:rsidRDefault="006C5740" w:rsidP="00D751E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962E6">
              <w:rPr>
                <w:rFonts w:ascii="Times New Roman" w:hAnsi="Times New Roman" w:cs="Times New Roman"/>
                <w:szCs w:val="20"/>
              </w:rPr>
              <w:t>Hologrāfiskā</w:t>
            </w:r>
            <w:r w:rsidR="00FE746D" w:rsidRPr="006962E6">
              <w:rPr>
                <w:rFonts w:ascii="Times New Roman" w:hAnsi="Times New Roman" w:cs="Times New Roman"/>
                <w:szCs w:val="20"/>
              </w:rPr>
              <w:t xml:space="preserve"> drošības uzlīme</w:t>
            </w:r>
          </w:p>
        </w:tc>
        <w:tc>
          <w:tcPr>
            <w:tcW w:w="993" w:type="dxa"/>
          </w:tcPr>
          <w:p w14:paraId="7AEF376E" w14:textId="77777777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62E6">
              <w:rPr>
                <w:rFonts w:ascii="Times New Roman" w:hAnsi="Times New Roman" w:cs="Times New Roman"/>
                <w:szCs w:val="20"/>
              </w:rPr>
              <w:t>uzlīme</w:t>
            </w:r>
          </w:p>
        </w:tc>
        <w:tc>
          <w:tcPr>
            <w:tcW w:w="1275" w:type="dxa"/>
          </w:tcPr>
          <w:p w14:paraId="462E63C2" w14:textId="77777777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62E6">
              <w:rPr>
                <w:rFonts w:ascii="Times New Roman" w:hAnsi="Times New Roman" w:cs="Times New Roman"/>
                <w:szCs w:val="20"/>
              </w:rPr>
              <w:t>7000</w:t>
            </w:r>
          </w:p>
        </w:tc>
        <w:tc>
          <w:tcPr>
            <w:tcW w:w="4395" w:type="dxa"/>
          </w:tcPr>
          <w:p w14:paraId="15624EB1" w14:textId="6FCBB847" w:rsidR="00FE746D" w:rsidRPr="006962E6" w:rsidRDefault="00FE746D" w:rsidP="004D7C95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0"/>
              </w:rPr>
            </w:pPr>
            <w:r w:rsidRPr="006962E6">
              <w:rPr>
                <w:sz w:val="22"/>
                <w:szCs w:val="20"/>
              </w:rPr>
              <w:t>Izmērs - 12x24 mm, forma taisnstūris ar noapaļotiem stūriem, krāsa – sudraba, ar RTU ģerboni, derīguma termiņu</w:t>
            </w:r>
            <w:r w:rsidR="004D7C95" w:rsidRPr="006962E6">
              <w:rPr>
                <w:sz w:val="22"/>
                <w:szCs w:val="20"/>
              </w:rPr>
              <w:t xml:space="preserve"> (skat. attēlā 1.1 pielikums 2.1).</w:t>
            </w:r>
            <w:r w:rsidRPr="006962E6">
              <w:rPr>
                <w:sz w:val="22"/>
                <w:szCs w:val="20"/>
              </w:rPr>
              <w:br/>
              <w:t>Materiāls –  sabrūkoša tipa aizsardzības materiāls sudrabotā krāsā, kuru atdalot no virsmas, tas sabrūk un atstāj uz virsmas „pēdas” - līdz ar to uzlīme ir sabojāta un otrreiz to vairs pārlīmēt nav iespējams.</w:t>
            </w:r>
            <w:r w:rsidRPr="006962E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962E6">
              <w:rPr>
                <w:rFonts w:ascii="Arial" w:hAnsi="Arial" w:cs="Arial"/>
                <w:sz w:val="22"/>
                <w:szCs w:val="20"/>
              </w:rPr>
              <w:br/>
            </w:r>
            <w:r w:rsidRPr="006962E6">
              <w:rPr>
                <w:sz w:val="22"/>
                <w:szCs w:val="20"/>
              </w:rPr>
              <w:br/>
              <w:t xml:space="preserve">Uzlīmei  ir oriģināls hologrāfisks dizains (skat. attēlā 1.1 pielikums 2.1) . </w:t>
            </w:r>
          </w:p>
          <w:p w14:paraId="2A042949" w14:textId="77777777" w:rsidR="00E402E9" w:rsidRDefault="004822E8" w:rsidP="004D7C95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Uzlīmei ir</w:t>
            </w:r>
            <w:r w:rsidR="00FE746D" w:rsidRPr="006962E6">
              <w:rPr>
                <w:sz w:val="22"/>
                <w:szCs w:val="20"/>
              </w:rPr>
              <w:t xml:space="preserve"> hologrāfisks tapetes teksts "Rīgas Tehniskā universitāte, katrs burts apvilkts ar kontūru un izvietots uz hologrāfiska fona bez papildus faktūras.  Hologrammas centrālā daļā izvietots hologrāfisks Rīgas Tehniskās </w:t>
            </w:r>
            <w:r w:rsidR="00FE746D" w:rsidRPr="006962E6">
              <w:rPr>
                <w:sz w:val="22"/>
                <w:szCs w:val="20"/>
              </w:rPr>
              <w:lastRenderedPageBreak/>
              <w:t xml:space="preserve">universitātes  </w:t>
            </w:r>
            <w:proofErr w:type="spellStart"/>
            <w:r w:rsidR="00FE746D" w:rsidRPr="006962E6">
              <w:rPr>
                <w:sz w:val="22"/>
                <w:szCs w:val="20"/>
              </w:rPr>
              <w:t>ģērbonis</w:t>
            </w:r>
            <w:proofErr w:type="spellEnd"/>
            <w:r w:rsidR="00FE746D" w:rsidRPr="006962E6">
              <w:rPr>
                <w:sz w:val="22"/>
                <w:szCs w:val="20"/>
              </w:rPr>
              <w:t>  un hologrammas sānos ar speciālu druku  uzdrukāts balts kodināts derīguma termiņš, kurš mainās katru gadu.</w:t>
            </w:r>
          </w:p>
          <w:p w14:paraId="04853232" w14:textId="77777777" w:rsidR="00E402E9" w:rsidRDefault="00E402E9" w:rsidP="00E402E9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</w:pPr>
          </w:p>
          <w:p w14:paraId="1C9E23A3" w14:textId="77777777" w:rsidR="00E402E9" w:rsidRDefault="00E402E9" w:rsidP="00E402E9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</w:pPr>
            <w:bookmarkStart w:id="0" w:name="_GoBack"/>
            <w:bookmarkEnd w:id="0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 xml:space="preserve">Uzlīme tiks līmēta uz baltas PVC kartes (bez drukātas numerācijas), </w:t>
            </w:r>
            <w:proofErr w:type="spellStart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bezkontaktu</w:t>
            </w:r>
            <w:proofErr w:type="spellEnd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 xml:space="preserve">, </w:t>
            </w:r>
            <w:proofErr w:type="spellStart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EM_Marine</w:t>
            </w:r>
            <w:proofErr w:type="spellEnd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 xml:space="preserve"> standarta, 26-bit, 125 </w:t>
            </w:r>
            <w:proofErr w:type="spellStart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KHz</w:t>
            </w:r>
            <w:proofErr w:type="spellEnd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 xml:space="preserve">, ar vienādu </w:t>
            </w:r>
            <w:proofErr w:type="spellStart"/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)</w:t>
            </w:r>
          </w:p>
          <w:p w14:paraId="53C15928" w14:textId="520AD473" w:rsidR="00FE746D" w:rsidRPr="00E402E9" w:rsidRDefault="00E402E9" w:rsidP="00E402E9">
            <w:pPr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 xml:space="preserve">Kodu </w:t>
            </w:r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diapazonā 0-255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br/>
              <w:t>Modelis:</w:t>
            </w:r>
            <w:r w:rsidRPr="00431ABE"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t>EM4102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lv-LV"/>
              </w:rPr>
              <w:br/>
            </w:r>
            <w:r w:rsidRPr="00431ABE">
              <w:rPr>
                <w:rFonts w:ascii="Times New Roman" w:hAnsi="Times New Roman" w:cs="Times New Roman"/>
                <w:szCs w:val="20"/>
              </w:rPr>
              <w:t>Ražotājs: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1ABE">
              <w:rPr>
                <w:rFonts w:ascii="Times New Roman" w:hAnsi="Times New Roman" w:cs="Times New Roman"/>
                <w:szCs w:val="20"/>
              </w:rPr>
              <w:t xml:space="preserve">TTW </w:t>
            </w:r>
            <w:proofErr w:type="spellStart"/>
            <w:r w:rsidRPr="00431ABE">
              <w:rPr>
                <w:rFonts w:ascii="Times New Roman" w:hAnsi="Times New Roman" w:cs="Times New Roman"/>
                <w:szCs w:val="20"/>
              </w:rPr>
              <w:t>Design</w:t>
            </w:r>
            <w:proofErr w:type="spellEnd"/>
            <w:r w:rsidR="00FE746D" w:rsidRPr="006962E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69FB0852" w14:textId="77777777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14:paraId="3B8641E7" w14:textId="6A0C03CF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14:paraId="289B03C0" w14:textId="77777777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E746D" w:rsidRPr="001850C1" w14:paraId="61394C34" w14:textId="77777777" w:rsidTr="00794F7B">
        <w:tblPrEx>
          <w:tblLook w:val="0000" w:firstRow="0" w:lastRow="0" w:firstColumn="0" w:lastColumn="0" w:noHBand="0" w:noVBand="0"/>
        </w:tblPrEx>
        <w:trPr>
          <w:gridBefore w:val="5"/>
          <w:wBefore w:w="8926" w:type="dxa"/>
          <w:trHeight w:val="209"/>
          <w:jc w:val="center"/>
        </w:trPr>
        <w:tc>
          <w:tcPr>
            <w:tcW w:w="5103" w:type="dxa"/>
            <w:gridSpan w:val="2"/>
            <w:vAlign w:val="center"/>
          </w:tcPr>
          <w:p w14:paraId="10A7155D" w14:textId="77777777" w:rsidR="00FE746D" w:rsidRPr="006962E6" w:rsidRDefault="00FE746D" w:rsidP="006962E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962E6">
              <w:rPr>
                <w:rFonts w:ascii="Times New Roman" w:hAnsi="Times New Roman" w:cs="Times New Roman"/>
                <w:b/>
                <w:szCs w:val="20"/>
              </w:rPr>
              <w:t>Cena EUR par visu kopā bez PVN:</w:t>
            </w:r>
          </w:p>
        </w:tc>
        <w:tc>
          <w:tcPr>
            <w:tcW w:w="1710" w:type="dxa"/>
          </w:tcPr>
          <w:p w14:paraId="035B50D9" w14:textId="77777777" w:rsidR="00FE746D" w:rsidRPr="006962E6" w:rsidRDefault="00FE746D" w:rsidP="00F8347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E746D" w:rsidRPr="001850C1" w14:paraId="7566A7C2" w14:textId="77777777" w:rsidTr="00794F7B">
        <w:tblPrEx>
          <w:tblLook w:val="0000" w:firstRow="0" w:lastRow="0" w:firstColumn="0" w:lastColumn="0" w:noHBand="0" w:noVBand="0"/>
        </w:tblPrEx>
        <w:trPr>
          <w:gridBefore w:val="5"/>
          <w:wBefore w:w="8926" w:type="dxa"/>
          <w:trHeight w:val="301"/>
          <w:jc w:val="center"/>
        </w:trPr>
        <w:tc>
          <w:tcPr>
            <w:tcW w:w="5103" w:type="dxa"/>
            <w:gridSpan w:val="2"/>
            <w:vAlign w:val="center"/>
          </w:tcPr>
          <w:p w14:paraId="6E2D49A5" w14:textId="77777777" w:rsidR="00FE746D" w:rsidRPr="006962E6" w:rsidRDefault="00FE746D" w:rsidP="006962E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962E6">
              <w:rPr>
                <w:rFonts w:ascii="Times New Roman" w:hAnsi="Times New Roman" w:cs="Times New Roman"/>
                <w:b/>
                <w:szCs w:val="20"/>
              </w:rPr>
              <w:t>PVN 21%:</w:t>
            </w:r>
          </w:p>
        </w:tc>
        <w:tc>
          <w:tcPr>
            <w:tcW w:w="1710" w:type="dxa"/>
          </w:tcPr>
          <w:p w14:paraId="5A6F2837" w14:textId="5F464B45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E746D" w:rsidRPr="001850C1" w14:paraId="3DB9A045" w14:textId="77777777" w:rsidTr="00794F7B">
        <w:tblPrEx>
          <w:tblLook w:val="0000" w:firstRow="0" w:lastRow="0" w:firstColumn="0" w:lastColumn="0" w:noHBand="0" w:noVBand="0"/>
        </w:tblPrEx>
        <w:trPr>
          <w:gridBefore w:val="5"/>
          <w:wBefore w:w="8926" w:type="dxa"/>
          <w:trHeight w:val="291"/>
          <w:jc w:val="center"/>
        </w:trPr>
        <w:tc>
          <w:tcPr>
            <w:tcW w:w="5103" w:type="dxa"/>
            <w:gridSpan w:val="2"/>
            <w:vAlign w:val="center"/>
          </w:tcPr>
          <w:p w14:paraId="7E3EBF40" w14:textId="77777777" w:rsidR="00FE746D" w:rsidRPr="006962E6" w:rsidRDefault="00FE746D" w:rsidP="006962E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962E6">
              <w:rPr>
                <w:rFonts w:ascii="Times New Roman" w:hAnsi="Times New Roman" w:cs="Times New Roman"/>
                <w:b/>
                <w:szCs w:val="20"/>
              </w:rPr>
              <w:t>Cena EUR par visu kopā ar PVN:</w:t>
            </w:r>
          </w:p>
        </w:tc>
        <w:tc>
          <w:tcPr>
            <w:tcW w:w="1710" w:type="dxa"/>
          </w:tcPr>
          <w:p w14:paraId="483BEB2B" w14:textId="0DA4D970" w:rsidR="00FE746D" w:rsidRPr="006962E6" w:rsidRDefault="00FE746D" w:rsidP="004D6C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7CA8A6B7" w14:textId="77777777" w:rsidR="006962E6" w:rsidRDefault="006962E6" w:rsidP="006962E6">
      <w:pPr>
        <w:spacing w:after="240"/>
        <w:ind w:right="28"/>
        <w:jc w:val="both"/>
        <w:rPr>
          <w:rFonts w:cs="Times New Roman"/>
        </w:rPr>
      </w:pPr>
    </w:p>
    <w:p w14:paraId="471B9C65" w14:textId="77777777" w:rsidR="006962E6" w:rsidRPr="006962E6" w:rsidRDefault="006962E6" w:rsidP="006962E6">
      <w:pPr>
        <w:spacing w:after="240"/>
        <w:ind w:right="28"/>
        <w:jc w:val="both"/>
        <w:rPr>
          <w:rFonts w:ascii="Times New Roman" w:hAnsi="Times New Roman" w:cs="Times New Roman"/>
          <w:sz w:val="24"/>
        </w:rPr>
      </w:pPr>
      <w:r w:rsidRPr="006962E6">
        <w:rPr>
          <w:rFonts w:ascii="Times New Roman" w:hAnsi="Times New Roman" w:cs="Times New Roman"/>
          <w:sz w:val="24"/>
        </w:rPr>
        <w:t xml:space="preserve">Paraksts: ____________________ </w:t>
      </w:r>
      <w:r w:rsidRPr="006962E6">
        <w:rPr>
          <w:rFonts w:ascii="Times New Roman" w:hAnsi="Times New Roman" w:cs="Times New Roman"/>
          <w:sz w:val="24"/>
        </w:rPr>
        <w:tab/>
      </w:r>
      <w:r w:rsidRPr="006962E6">
        <w:rPr>
          <w:rFonts w:ascii="Times New Roman" w:hAnsi="Times New Roman" w:cs="Times New Roman"/>
          <w:sz w:val="24"/>
        </w:rPr>
        <w:tab/>
      </w:r>
    </w:p>
    <w:p w14:paraId="094BBA71" w14:textId="77777777" w:rsidR="006962E6" w:rsidRPr="006962E6" w:rsidRDefault="006962E6" w:rsidP="006962E6">
      <w:pPr>
        <w:spacing w:after="240"/>
        <w:ind w:right="28"/>
        <w:rPr>
          <w:rFonts w:ascii="Times New Roman" w:hAnsi="Times New Roman" w:cs="Times New Roman"/>
          <w:sz w:val="24"/>
        </w:rPr>
      </w:pPr>
      <w:r w:rsidRPr="006962E6">
        <w:rPr>
          <w:rFonts w:ascii="Times New Roman" w:hAnsi="Times New Roman" w:cs="Times New Roman"/>
          <w:sz w:val="24"/>
        </w:rPr>
        <w:t xml:space="preserve">Vārds, uzvārds: </w:t>
      </w:r>
      <w:r w:rsidRPr="006962E6">
        <w:rPr>
          <w:rFonts w:ascii="Times New Roman" w:hAnsi="Times New Roman" w:cs="Times New Roman"/>
          <w:sz w:val="24"/>
        </w:rPr>
        <w:tab/>
        <w:t xml:space="preserve">__________________________ </w:t>
      </w:r>
    </w:p>
    <w:p w14:paraId="393C3C2C" w14:textId="77777777" w:rsidR="006962E6" w:rsidRPr="006962E6" w:rsidRDefault="006962E6" w:rsidP="006962E6">
      <w:pPr>
        <w:spacing w:after="240"/>
        <w:ind w:right="28"/>
        <w:rPr>
          <w:rFonts w:ascii="Times New Roman" w:hAnsi="Times New Roman" w:cs="Times New Roman"/>
          <w:sz w:val="24"/>
        </w:rPr>
      </w:pPr>
      <w:r w:rsidRPr="006962E6">
        <w:rPr>
          <w:rFonts w:ascii="Times New Roman" w:hAnsi="Times New Roman" w:cs="Times New Roman"/>
          <w:sz w:val="24"/>
        </w:rPr>
        <w:t xml:space="preserve"> Amats: ____________________ </w:t>
      </w:r>
    </w:p>
    <w:p w14:paraId="56DD2386" w14:textId="77777777" w:rsidR="006962E6" w:rsidRPr="006962E6" w:rsidRDefault="006962E6" w:rsidP="006962E6">
      <w:pPr>
        <w:spacing w:after="240"/>
        <w:ind w:right="28"/>
        <w:jc w:val="right"/>
        <w:rPr>
          <w:rFonts w:ascii="Times New Roman" w:hAnsi="Times New Roman" w:cs="Times New Roman"/>
          <w:i/>
          <w:sz w:val="24"/>
        </w:rPr>
      </w:pPr>
      <w:r w:rsidRPr="006962E6">
        <w:rPr>
          <w:rFonts w:ascii="Times New Roman" w:hAnsi="Times New Roman" w:cs="Times New Roman"/>
          <w:sz w:val="24"/>
        </w:rPr>
        <w:t xml:space="preserve">Pieteikums sagatavots un parakstīts </w:t>
      </w:r>
      <w:r w:rsidRPr="006962E6">
        <w:rPr>
          <w:rFonts w:ascii="Times New Roman" w:hAnsi="Times New Roman" w:cs="Times New Roman"/>
          <w:i/>
          <w:sz w:val="24"/>
        </w:rPr>
        <w:t>[vieta un datums]</w:t>
      </w:r>
    </w:p>
    <w:p w14:paraId="3A55276A" w14:textId="77777777" w:rsidR="00300A42" w:rsidRPr="00300A42" w:rsidRDefault="00F83479" w:rsidP="00300A42">
      <w:pPr>
        <w:spacing w:after="0" w:line="240" w:lineRule="auto"/>
        <w:ind w:left="4500" w:right="-52" w:hanging="4500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w:br w:type="page"/>
      </w:r>
      <w:r w:rsidR="00300A42" w:rsidRPr="00300A42">
        <w:rPr>
          <w:rFonts w:ascii="Times New Roman" w:eastAsia="Cambria" w:hAnsi="Times New Roman" w:cs="Times New Roman"/>
          <w:kern w:val="56"/>
          <w:sz w:val="24"/>
          <w:szCs w:val="24"/>
        </w:rPr>
        <w:lastRenderedPageBreak/>
        <w:t>Iepirkuma</w:t>
      </w:r>
    </w:p>
    <w:p w14:paraId="6FD5D7E9" w14:textId="77777777" w:rsidR="00300A42" w:rsidRPr="00300A42" w:rsidRDefault="00300A42" w:rsidP="00300A42">
      <w:pPr>
        <w:spacing w:after="0" w:line="240" w:lineRule="auto"/>
        <w:ind w:left="4500" w:right="-52" w:hanging="4500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300A42">
        <w:rPr>
          <w:rFonts w:ascii="Times New Roman" w:eastAsia="Cambria" w:hAnsi="Times New Roman" w:cs="Times New Roman"/>
          <w:kern w:val="56"/>
          <w:sz w:val="24"/>
          <w:szCs w:val="24"/>
        </w:rPr>
        <w:t>ID Nr.: RTU-2016/98</w:t>
      </w:r>
    </w:p>
    <w:p w14:paraId="79C8EDA4" w14:textId="550ABEA4" w:rsidR="00300A42" w:rsidRPr="00300A42" w:rsidRDefault="00300A42" w:rsidP="00300A42">
      <w:pPr>
        <w:spacing w:after="0" w:line="240" w:lineRule="auto"/>
        <w:ind w:right="-52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>Nolikuma 2</w:t>
      </w:r>
      <w:r w:rsidRPr="00300A42"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1.</w:t>
      </w:r>
      <w:r w:rsidRPr="00300A42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pielikums</w:t>
      </w:r>
    </w:p>
    <w:p w14:paraId="75F538A7" w14:textId="77777777" w:rsidR="00F83479" w:rsidRDefault="00F83479">
      <w:pPr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14:paraId="4E8F2592" w14:textId="4547FE57" w:rsidR="007E1313" w:rsidRPr="0064215A" w:rsidRDefault="007E1313" w:rsidP="0064215A">
      <w:pPr>
        <w:jc w:val="center"/>
        <w:rPr>
          <w:rFonts w:ascii="Times New Roman" w:hAnsi="Times New Roman" w:cs="Times New Roman"/>
          <w:noProof/>
          <w:sz w:val="24"/>
          <w:szCs w:val="20"/>
          <w:lang w:eastAsia="lv-LV"/>
        </w:rPr>
      </w:pPr>
      <w:r w:rsidRPr="0064215A">
        <w:rPr>
          <w:rFonts w:ascii="Times New Roman" w:hAnsi="Times New Roman" w:cs="Times New Roman"/>
          <w:noProof/>
          <w:sz w:val="24"/>
          <w:szCs w:val="20"/>
          <w:lang w:eastAsia="lv-LV"/>
        </w:rPr>
        <w:t>Attēls 1.1.</w:t>
      </w:r>
    </w:p>
    <w:p w14:paraId="15465421" w14:textId="5565F8FF" w:rsidR="00E83963" w:rsidRPr="00E83963" w:rsidRDefault="007E1313" w:rsidP="00884ACB">
      <w:pPr>
        <w:rPr>
          <w:rFonts w:ascii="Times New Roman" w:hAnsi="Times New Roman" w:cs="Times New Roman"/>
          <w:sz w:val="20"/>
          <w:szCs w:val="20"/>
        </w:rPr>
      </w:pPr>
      <w:r w:rsidRPr="007E1313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65470CD6" wp14:editId="363975B9">
            <wp:extent cx="5210175" cy="3324225"/>
            <wp:effectExtent l="0" t="0" r="9525" b="9525"/>
            <wp:docPr id="2" name="Picture 2" descr="C:\Users\AC00337\AppData\Local\Microsoft\Windows\INetCache\Content.Outlook\XD1JI9H0\HP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00337\AppData\Local\Microsoft\Windows\INetCache\Content.Outlook\XD1JI9H0\HP0004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963" w:rsidRPr="00E83963" w:rsidSect="004D6C0A">
      <w:pgSz w:w="16838" w:h="11906" w:orient="landscape" w:code="9"/>
      <w:pgMar w:top="1418" w:right="1440" w:bottom="1797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0A"/>
    <w:rsid w:val="001850C1"/>
    <w:rsid w:val="001D6942"/>
    <w:rsid w:val="002A68E0"/>
    <w:rsid w:val="002F1C5C"/>
    <w:rsid w:val="00300A42"/>
    <w:rsid w:val="004822E8"/>
    <w:rsid w:val="00490AC6"/>
    <w:rsid w:val="004D6C0A"/>
    <w:rsid w:val="004D7C95"/>
    <w:rsid w:val="0064215A"/>
    <w:rsid w:val="006962E6"/>
    <w:rsid w:val="006C5740"/>
    <w:rsid w:val="006D6547"/>
    <w:rsid w:val="00794F7B"/>
    <w:rsid w:val="007B3939"/>
    <w:rsid w:val="007E1313"/>
    <w:rsid w:val="00884ACB"/>
    <w:rsid w:val="00886771"/>
    <w:rsid w:val="009C0066"/>
    <w:rsid w:val="00A603C4"/>
    <w:rsid w:val="00AF3AB9"/>
    <w:rsid w:val="00B665F7"/>
    <w:rsid w:val="00BF1176"/>
    <w:rsid w:val="00D751E8"/>
    <w:rsid w:val="00D76050"/>
    <w:rsid w:val="00D945F6"/>
    <w:rsid w:val="00E402E9"/>
    <w:rsid w:val="00E83963"/>
    <w:rsid w:val="00EB2E54"/>
    <w:rsid w:val="00EE551D"/>
    <w:rsid w:val="00F21BDF"/>
    <w:rsid w:val="00F71980"/>
    <w:rsid w:val="00F83479"/>
    <w:rsid w:val="00FA5F4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1EDDF"/>
  <w15:chartTrackingRefBased/>
  <w15:docId w15:val="{E0E2482C-0FC4-4B5F-9032-48935AC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51E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C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EB01-E671-4731-8666-20851CE3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Pavlova</dc:creator>
  <cp:keywords/>
  <dc:description/>
  <cp:lastModifiedBy>Artis Celitāns</cp:lastModifiedBy>
  <cp:revision>3</cp:revision>
  <cp:lastPrinted>2016-01-20T12:34:00Z</cp:lastPrinted>
  <dcterms:created xsi:type="dcterms:W3CDTF">2016-08-10T07:32:00Z</dcterms:created>
  <dcterms:modified xsi:type="dcterms:W3CDTF">2016-08-10T11:21:00Z</dcterms:modified>
</cp:coreProperties>
</file>