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A04B84" w:rsidRDefault="00064B7A" w:rsidP="00A04B84">
      <w:pPr>
        <w:jc w:val="center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hAnsi="Times New Roman"/>
          <w:b/>
          <w:bCs/>
        </w:rPr>
        <w:t>“</w:t>
      </w:r>
      <w:r w:rsidR="009B7A92" w:rsidRPr="009B7A92">
        <w:rPr>
          <w:rFonts w:ascii="Times New Roman" w:eastAsia="Times New Roman" w:hAnsi="Times New Roman"/>
          <w:b/>
          <w:bCs/>
          <w:lang w:val="lv-LV" w:eastAsia="lv-LV"/>
        </w:rPr>
        <w:t>Eksperimentālās iekārtas instalēšana un ikdienas monitorings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D55826">
        <w:rPr>
          <w:rFonts w:ascii="Times New Roman" w:hAnsi="Times New Roman"/>
          <w:lang w:val="lv-LV"/>
        </w:rPr>
        <w:t>d</w:t>
      </w:r>
      <w:r w:rsidR="009B7A92">
        <w:rPr>
          <w:rFonts w:ascii="Times New Roman" w:hAnsi="Times New Roman"/>
          <w:lang w:val="lv-LV"/>
        </w:rPr>
        <w:t>entifikācijas Nr. RTU – 2016/147</w:t>
      </w:r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Default="00064B7A" w:rsidP="00064B7A">
      <w:pPr>
        <w:rPr>
          <w:bCs/>
        </w:rPr>
      </w:pPr>
    </w:p>
    <w:p w:rsidR="0055633E" w:rsidRDefault="0055633E" w:rsidP="00064B7A">
      <w:pPr>
        <w:rPr>
          <w:bCs/>
        </w:rPr>
      </w:pPr>
    </w:p>
    <w:p w:rsidR="0055633E" w:rsidRPr="00233F9E" w:rsidRDefault="0055633E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Rīgā</w:t>
      </w:r>
      <w:proofErr w:type="spellEnd"/>
      <w:r>
        <w:rPr>
          <w:rFonts w:ascii="Times New Roman" w:hAnsi="Times New Roman"/>
          <w:bCs/>
        </w:rPr>
        <w:t>, 2016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33F9E">
        <w:rPr>
          <w:rFonts w:ascii="Times New Roman" w:hAnsi="Times New Roman"/>
          <w:bCs/>
        </w:rPr>
        <w:t xml:space="preserve"> </w:t>
      </w:r>
      <w:r w:rsidR="009B7A92">
        <w:rPr>
          <w:rFonts w:ascii="Times New Roman" w:hAnsi="Times New Roman"/>
          <w:bCs/>
        </w:rPr>
        <w:t>19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9B7A92">
        <w:rPr>
          <w:rFonts w:ascii="Times New Roman" w:hAnsi="Times New Roman"/>
          <w:bCs/>
        </w:rPr>
        <w:t>decembrī</w:t>
      </w:r>
      <w:proofErr w:type="spellEnd"/>
      <w:proofErr w:type="gramEnd"/>
    </w:p>
    <w:p w:rsidR="00064B7A" w:rsidRDefault="00064B7A"/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55826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="009B7A92" w:rsidRPr="009B7A92">
        <w:rPr>
          <w:rFonts w:ascii="Times New Roman" w:eastAsia="Times New Roman" w:hAnsi="Times New Roman"/>
          <w:bCs/>
          <w:lang w:val="lv-LV" w:eastAsia="lv-LV"/>
        </w:rPr>
        <w:t>energoefektīvas un videi draudzīgas bioloģisko filtru sistēmas piesārņojuma mazināšanai (turpmāk – iekārta) principiālās tehnoloģiskās shēmas salikšana un pieslēgšana attīrīšanas iekārtām, kuras atrodas  Baltezera (Lielā un Mazā Baltezeru, Gaujas upes ietekas) rajonā, pilota eksperimentu veikšanai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D55826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D55826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D55826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D55826">
        <w:rPr>
          <w:rFonts w:ascii="Times New Roman" w:eastAsia="Times New Roman" w:hAnsi="Times New Roman"/>
          <w:b/>
          <w:bCs/>
          <w:lang w:val="en-GB"/>
        </w:rPr>
        <w:t>:</w:t>
      </w:r>
      <w:r w:rsidR="009B7A92">
        <w:rPr>
          <w:rFonts w:ascii="Times New Roman" w:eastAsia="Times New Roman" w:hAnsi="Times New Roman"/>
          <w:bCs/>
          <w:lang w:val="en-GB"/>
        </w:rPr>
        <w:t xml:space="preserve"> RTU – 2016/147</w:t>
      </w:r>
      <w:r w:rsidRPr="00D55826">
        <w:rPr>
          <w:rFonts w:ascii="Times New Roman" w:eastAsia="Times New Roman" w:hAnsi="Times New Roman"/>
          <w:bCs/>
          <w:lang w:val="en-GB"/>
        </w:rPr>
        <w:t>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D55826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D55826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D55826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): </w:t>
      </w:r>
      <w:r w:rsidR="009B7A92">
        <w:rPr>
          <w:rFonts w:ascii="Times New Roman" w:eastAsia="Times New Roman" w:hAnsi="Times New Roman"/>
          <w:bCs/>
          <w:lang w:val="lv-LV" w:eastAsia="lv-LV"/>
        </w:rPr>
        <w:t>06.12.2016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9B7A92">
        <w:rPr>
          <w:rFonts w:ascii="Times New Roman" w:eastAsia="Times New Roman" w:hAnsi="Times New Roman"/>
          <w:bCs/>
          <w:lang w:eastAsia="lv-LV"/>
        </w:rPr>
        <w:t>06.12</w:t>
      </w:r>
      <w:r w:rsidRPr="00D55826">
        <w:rPr>
          <w:rFonts w:ascii="Times New Roman" w:eastAsia="Times New Roman" w:hAnsi="Times New Roman"/>
          <w:bCs/>
          <w:lang w:eastAsia="lv-LV"/>
        </w:rPr>
        <w:t>.</w:t>
      </w:r>
      <w:r w:rsidR="009B7A92">
        <w:rPr>
          <w:rFonts w:ascii="Times New Roman" w:eastAsia="Times New Roman" w:hAnsi="Times New Roman"/>
          <w:bCs/>
          <w:lang w:eastAsia="lv-LV"/>
        </w:rPr>
        <w:t xml:space="preserve">2016. </w:t>
      </w:r>
      <w:proofErr w:type="spellStart"/>
      <w:proofErr w:type="gramStart"/>
      <w:r w:rsidR="009B7A92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proofErr w:type="gramEnd"/>
      <w:r w:rsidR="009B7A92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9B7A92">
        <w:rPr>
          <w:rFonts w:ascii="Times New Roman" w:eastAsia="Times New Roman" w:hAnsi="Times New Roman"/>
          <w:bCs/>
          <w:lang w:eastAsia="lv-LV"/>
        </w:rPr>
        <w:t>Nr</w:t>
      </w:r>
      <w:proofErr w:type="spellEnd"/>
      <w:r w:rsidR="009B7A92">
        <w:rPr>
          <w:rFonts w:ascii="Times New Roman" w:eastAsia="Times New Roman" w:hAnsi="Times New Roman"/>
          <w:bCs/>
          <w:lang w:eastAsia="lv-LV"/>
        </w:rPr>
        <w:t>. 03000-1.2/159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9B7A92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9B7A92" w:rsidRPr="009B7A92">
        <w:rPr>
          <w:rFonts w:ascii="Times New Roman" w:hAnsi="Times New Roman"/>
          <w:lang w:val="lv-LV"/>
        </w:rPr>
        <w:t>51200000-4 (Mērījumu, kontroles, testēšanas un navigācijas iekārtu uzstādīšanas pakalpojumi)</w:t>
      </w:r>
      <w:r w:rsidRPr="009B7A92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Pretendents, kurš iesniedza piedāvājumu un piedāvātā cena (bez PVN): </w:t>
      </w:r>
      <w:r w:rsidRPr="00D55826">
        <w:rPr>
          <w:rFonts w:ascii="Times New Roman" w:eastAsia="Times New Roman" w:hAnsi="Times New Roman"/>
          <w:bCs/>
          <w:lang w:val="lv-LV" w:eastAsia="lv-LV"/>
        </w:rPr>
        <w:t>SIA “</w:t>
      </w:r>
      <w:r w:rsidR="009B7A92">
        <w:rPr>
          <w:rFonts w:ascii="Times New Roman" w:eastAsia="Times New Roman" w:hAnsi="Times New Roman"/>
          <w:bCs/>
          <w:lang w:val="lv-LV" w:eastAsia="lv-LV"/>
        </w:rPr>
        <w:t>Ādažu ūdens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”, </w:t>
      </w:r>
      <w:proofErr w:type="spellStart"/>
      <w:r w:rsidR="00D05916">
        <w:rPr>
          <w:rFonts w:ascii="Times New Roman" w:eastAsia="Times New Roman" w:hAnsi="Times New Roman"/>
          <w:bCs/>
          <w:lang w:val="lv-LV" w:eastAsia="lv-LV"/>
        </w:rPr>
        <w:t>reģ</w:t>
      </w:r>
      <w:proofErr w:type="spellEnd"/>
      <w:r w:rsidR="00D05916">
        <w:rPr>
          <w:rFonts w:ascii="Times New Roman" w:eastAsia="Times New Roman" w:hAnsi="Times New Roman"/>
          <w:bCs/>
          <w:lang w:val="lv-LV" w:eastAsia="lv-LV"/>
        </w:rPr>
        <w:t xml:space="preserve">. Nr. </w:t>
      </w:r>
      <w:r w:rsidR="009B7A92">
        <w:rPr>
          <w:rFonts w:ascii="Times New Roman" w:eastAsia="Times New Roman" w:hAnsi="Times New Roman"/>
          <w:bCs/>
          <w:lang w:val="lv-LV" w:eastAsia="lv-LV"/>
        </w:rPr>
        <w:t xml:space="preserve">40003929148, </w:t>
      </w:r>
      <w:r w:rsidR="00D05916">
        <w:rPr>
          <w:rFonts w:ascii="Times New Roman" w:eastAsia="Times New Roman" w:hAnsi="Times New Roman"/>
          <w:bCs/>
          <w:lang w:val="lv-LV" w:eastAsia="lv-LV"/>
        </w:rPr>
        <w:t xml:space="preserve">EUR </w:t>
      </w:r>
      <w:r w:rsidR="009B7A92">
        <w:rPr>
          <w:rFonts w:ascii="Times New Roman" w:eastAsia="Times New Roman" w:hAnsi="Times New Roman"/>
          <w:bCs/>
          <w:lang w:val="lv-LV" w:eastAsia="lv-LV"/>
        </w:rPr>
        <w:t>4740,00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atbilstība: 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piedāvājums atbilst </w:t>
      </w:r>
      <w:r w:rsidR="009B7A92">
        <w:rPr>
          <w:rFonts w:ascii="Times New Roman" w:eastAsia="Times New Roman" w:hAnsi="Times New Roman"/>
          <w:bCs/>
          <w:lang w:val="lv-LV" w:eastAsia="lv-LV"/>
        </w:rPr>
        <w:t>nolikumā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 noteiktajām prasībām.</w:t>
      </w:r>
    </w:p>
    <w:p w:rsidR="00D55826" w:rsidRPr="00D55826" w:rsidRDefault="00D55826" w:rsidP="00D5582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D55826" w:rsidRPr="00D55826" w:rsidRDefault="00D55826" w:rsidP="00D55826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bCs/>
          <w:lang w:val="lv-LV" w:eastAsia="lv-LV"/>
        </w:rPr>
        <w:t xml:space="preserve">10. Pretendenta nosaukums, ar kuru nolemts slēgt iepirkuma līgumu: </w:t>
      </w:r>
      <w:r w:rsidR="009B7A92" w:rsidRPr="009B7A92">
        <w:rPr>
          <w:rFonts w:ascii="Times New Roman" w:eastAsia="Times New Roman" w:hAnsi="Times New Roman"/>
          <w:bCs/>
          <w:lang w:val="lv-LV" w:eastAsia="lv-LV"/>
        </w:rPr>
        <w:t xml:space="preserve">SIA “Ādažu ūdens”, </w:t>
      </w:r>
      <w:proofErr w:type="spellStart"/>
      <w:r w:rsidR="009B7A92" w:rsidRPr="009B7A92">
        <w:rPr>
          <w:rFonts w:ascii="Times New Roman" w:eastAsia="Times New Roman" w:hAnsi="Times New Roman"/>
          <w:bCs/>
          <w:lang w:val="lv-LV" w:eastAsia="lv-LV"/>
        </w:rPr>
        <w:t>reģ</w:t>
      </w:r>
      <w:proofErr w:type="spellEnd"/>
      <w:r w:rsidR="009B7A92" w:rsidRPr="009B7A92">
        <w:rPr>
          <w:rFonts w:ascii="Times New Roman" w:eastAsia="Times New Roman" w:hAnsi="Times New Roman"/>
          <w:bCs/>
          <w:lang w:val="lv-LV" w:eastAsia="lv-LV"/>
        </w:rPr>
        <w:t>. Nr. 40003929148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</w:p>
    <w:p w:rsidR="00D55826" w:rsidRPr="00D55826" w:rsidRDefault="00D55826" w:rsidP="00D55826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lang w:val="lv-LV" w:eastAsia="lv-LV"/>
        </w:rPr>
        <w:t>11. Lēmuma pieņemšanas datums:</w:t>
      </w:r>
      <w:r w:rsidR="009B7A92">
        <w:rPr>
          <w:rFonts w:ascii="Times New Roman" w:eastAsia="Times New Roman" w:hAnsi="Times New Roman"/>
          <w:lang w:val="lv-LV" w:eastAsia="lv-LV"/>
        </w:rPr>
        <w:t xml:space="preserve"> 19.06</w:t>
      </w:r>
      <w:r w:rsidRPr="00D55826">
        <w:rPr>
          <w:rFonts w:ascii="Times New Roman" w:eastAsia="Times New Roman" w:hAnsi="Times New Roman"/>
          <w:lang w:val="lv-LV" w:eastAsia="lv-LV"/>
        </w:rPr>
        <w:t>.2016.</w:t>
      </w:r>
    </w:p>
    <w:p w:rsidR="00D55826" w:rsidRPr="00D55826" w:rsidRDefault="00D55826" w:rsidP="00D55826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55826">
        <w:rPr>
          <w:rFonts w:ascii="Times New Roman" w:eastAsia="Times New Roman" w:hAnsi="Times New Roman"/>
          <w:b/>
          <w:lang w:val="lv-LV" w:eastAsia="lv-LV"/>
        </w:rPr>
        <w:t>12. Lēmuma pārsūdzēšana:</w:t>
      </w:r>
      <w:r w:rsidRPr="00D55826">
        <w:rPr>
          <w:rFonts w:ascii="Times New Roman" w:eastAsia="Times New Roman" w:hAnsi="Times New Roman"/>
          <w:lang w:val="lv-LV" w:eastAsia="lv-LV"/>
        </w:rPr>
        <w:t xml:space="preserve"> </w:t>
      </w:r>
      <w:r w:rsidRPr="00D55826">
        <w:rPr>
          <w:rFonts w:ascii="Times New Roman" w:eastAsia="Times New Roman" w:hAnsi="Times New Roman"/>
          <w:bCs/>
          <w:lang w:val="lv-LV" w:eastAsia="lv-LV"/>
        </w:rPr>
        <w:t>pretendents, kas iesniedzis piedāvājumu iepirkumā, uz kuru attiecas Publisko iepirkumu likuma 8.</w:t>
      </w:r>
      <w:r w:rsidRPr="00D55826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 panta noteikumi, un kas uzskata, ka ir aizskartas tā tiesības vai ir iespējams šo tiesību aizskārums, saskaņā</w:t>
      </w:r>
      <w:r w:rsidR="00930E5E">
        <w:rPr>
          <w:rFonts w:ascii="Times New Roman" w:eastAsia="Times New Roman" w:hAnsi="Times New Roman"/>
          <w:bCs/>
          <w:lang w:val="lv-LV" w:eastAsia="lv-LV"/>
        </w:rPr>
        <w:t xml:space="preserve"> ar Publisko iepirkumu likuma 8</w:t>
      </w:r>
      <w:r w:rsidRPr="00D55826">
        <w:rPr>
          <w:rFonts w:ascii="Times New Roman" w:eastAsia="Times New Roman" w:hAnsi="Times New Roman"/>
          <w:bCs/>
          <w:lang w:val="lv-LV" w:eastAsia="lv-LV"/>
        </w:rPr>
        <w:t>.</w:t>
      </w:r>
      <w:r w:rsidR="00930E5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D55826">
        <w:rPr>
          <w:rFonts w:ascii="Times New Roman" w:eastAsia="Times New Roman" w:hAnsi="Times New Roman"/>
          <w:bCs/>
          <w:lang w:val="lv-LV" w:eastAsia="lv-LV"/>
        </w:rPr>
        <w:t xml:space="preserve"> panta astoņpadsmito daļu Iepirkuma komisijas lēmumu var pārsūdzēt Administratīvajā rajona tiesā, Rīgas tiesu namā, Baldones iela 1a, viena mēneša laikā no tā spēkā stāšanās dienas. Lēmuma pārsūdzēšana neaptur tā darbību</w:t>
      </w:r>
      <w:r w:rsidR="009B7A92">
        <w:rPr>
          <w:rFonts w:ascii="Times New Roman" w:eastAsia="Times New Roman" w:hAnsi="Times New Roman"/>
          <w:bCs/>
          <w:lang w:val="lv-LV" w:eastAsia="lv-LV"/>
        </w:rPr>
        <w:t>.</w:t>
      </w:r>
    </w:p>
    <w:p w:rsidR="001D1422" w:rsidRDefault="001D1422" w:rsidP="001D1422"/>
    <w:p w:rsidR="001D1422" w:rsidRDefault="001D1422" w:rsidP="001D1422"/>
    <w:p w:rsidR="00233F9E" w:rsidRPr="00233F9E" w:rsidRDefault="00233F9E" w:rsidP="001D1422">
      <w:pPr>
        <w:rPr>
          <w:rFonts w:ascii="Times New Roman" w:hAnsi="Times New Roman"/>
        </w:rPr>
      </w:pP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priekšsēdētājs</w:t>
      </w:r>
      <w:proofErr w:type="spellEnd"/>
      <w:r w:rsidRPr="00233F9E">
        <w:rPr>
          <w:rFonts w:ascii="Times New Roman" w:hAnsi="Times New Roman"/>
        </w:rPr>
        <w:t xml:space="preserve">                                             </w:t>
      </w:r>
      <w:r w:rsidR="00855060">
        <w:rPr>
          <w:rFonts w:ascii="Times New Roman" w:hAnsi="Times New Roman"/>
        </w:rPr>
        <w:t xml:space="preserve">                           </w:t>
      </w:r>
      <w:r w:rsidRPr="00233F9E">
        <w:rPr>
          <w:rFonts w:ascii="Times New Roman" w:hAnsi="Times New Roman"/>
        </w:rPr>
        <w:t xml:space="preserve">  </w:t>
      </w:r>
      <w:proofErr w:type="spellStart"/>
      <w:r w:rsidRPr="00233F9E">
        <w:rPr>
          <w:rFonts w:ascii="Times New Roman" w:hAnsi="Times New Roman"/>
        </w:rPr>
        <w:t>J.Gramsts</w:t>
      </w:r>
      <w:proofErr w:type="spellEnd"/>
    </w:p>
    <w:p w:rsidR="00233F9E" w:rsidRDefault="00233F9E">
      <w:pPr>
        <w:rPr>
          <w:rFonts w:ascii="Times New Roman" w:hAnsi="Times New Roman"/>
        </w:rPr>
      </w:pPr>
      <w:bookmarkStart w:id="0" w:name="_GoBack"/>
      <w:bookmarkEnd w:id="0"/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Komisijas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locekļi</w:t>
      </w:r>
      <w:proofErr w:type="spellEnd"/>
      <w:r>
        <w:rPr>
          <w:rFonts w:ascii="Times New Roman" w:hAnsi="Times New Roman"/>
        </w:rPr>
        <w:t xml:space="preserve">:                                     </w:t>
      </w:r>
      <w:r w:rsidR="00855060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</w:t>
      </w:r>
      <w:r w:rsidR="00D55826">
        <w:rPr>
          <w:rFonts w:ascii="Times New Roman" w:hAnsi="Times New Roman"/>
          <w:bCs/>
        </w:rPr>
        <w:t xml:space="preserve">K. </w:t>
      </w:r>
      <w:r w:rsidR="009B7A92">
        <w:rPr>
          <w:rFonts w:ascii="Times New Roman" w:hAnsi="Times New Roman"/>
          <w:bCs/>
        </w:rPr>
        <w:t>Tihomirova</w:t>
      </w: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B7A92">
        <w:rPr>
          <w:rFonts w:ascii="Times New Roman" w:hAnsi="Times New Roman"/>
        </w:rPr>
        <w:t>M. Saulesleja</w:t>
      </w: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sectPr w:rsidR="001D142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0E" w:rsidRDefault="002A200E" w:rsidP="00ED375E">
      <w:r>
        <w:separator/>
      </w:r>
    </w:p>
  </w:endnote>
  <w:endnote w:type="continuationSeparator" w:id="0">
    <w:p w:rsidR="002A200E" w:rsidRDefault="002A200E" w:rsidP="00ED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75E" w:rsidRDefault="00ED3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75E" w:rsidRDefault="00ED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0E" w:rsidRDefault="002A200E" w:rsidP="00ED375E">
      <w:r>
        <w:separator/>
      </w:r>
    </w:p>
  </w:footnote>
  <w:footnote w:type="continuationSeparator" w:id="0">
    <w:p w:rsidR="002A200E" w:rsidRDefault="002A200E" w:rsidP="00ED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E9"/>
    <w:multiLevelType w:val="hybridMultilevel"/>
    <w:tmpl w:val="C0A62476"/>
    <w:lvl w:ilvl="0" w:tplc="F9C465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1D1422"/>
    <w:rsid w:val="00233F9E"/>
    <w:rsid w:val="002A200E"/>
    <w:rsid w:val="00432D0B"/>
    <w:rsid w:val="004726A4"/>
    <w:rsid w:val="0055633E"/>
    <w:rsid w:val="00560FB6"/>
    <w:rsid w:val="005F4D6F"/>
    <w:rsid w:val="006C4E05"/>
    <w:rsid w:val="007312C2"/>
    <w:rsid w:val="00846B79"/>
    <w:rsid w:val="00855060"/>
    <w:rsid w:val="008843AF"/>
    <w:rsid w:val="00930E5E"/>
    <w:rsid w:val="009B7A92"/>
    <w:rsid w:val="00A04B84"/>
    <w:rsid w:val="00C05B50"/>
    <w:rsid w:val="00D05916"/>
    <w:rsid w:val="00D55826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2016-12-19T11:43:00Z</cp:lastPrinted>
  <dcterms:created xsi:type="dcterms:W3CDTF">2016-12-19T11:42:00Z</dcterms:created>
  <dcterms:modified xsi:type="dcterms:W3CDTF">2016-12-19T11:54:00Z</dcterms:modified>
</cp:coreProperties>
</file>