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0A8" w:rsidRPr="007B591A" w:rsidRDefault="008011CB" w:rsidP="00D42ABB">
      <w:pPr>
        <w:jc w:val="center"/>
        <w:rPr>
          <w:rFonts w:ascii="Times New Roman" w:hAnsi="Times New Roman"/>
          <w:szCs w:val="24"/>
        </w:rPr>
      </w:pPr>
      <w:r>
        <w:rPr>
          <w:rFonts w:ascii="Times New Roman" w:hAnsi="Times New Roman"/>
          <w:szCs w:val="24"/>
        </w:rPr>
        <w:t>Atklāta</w:t>
      </w:r>
      <w:r w:rsidR="003700A8" w:rsidRPr="007B591A">
        <w:rPr>
          <w:rFonts w:ascii="Times New Roman" w:hAnsi="Times New Roman"/>
          <w:szCs w:val="24"/>
        </w:rPr>
        <w:t xml:space="preserve"> konkursa</w:t>
      </w:r>
    </w:p>
    <w:p w:rsidR="003700A8" w:rsidRPr="007B591A" w:rsidRDefault="003700A8" w:rsidP="00D42ABB">
      <w:pPr>
        <w:rPr>
          <w:rFonts w:ascii="Times New Roman" w:hAnsi="Times New Roman"/>
          <w:szCs w:val="24"/>
        </w:rPr>
      </w:pPr>
    </w:p>
    <w:p w:rsidR="003700A8" w:rsidRPr="00DD6632" w:rsidRDefault="003700A8" w:rsidP="00D42ABB">
      <w:pPr>
        <w:jc w:val="center"/>
        <w:rPr>
          <w:rFonts w:ascii="Times New Roman" w:hAnsi="Times New Roman"/>
          <w:sz w:val="36"/>
          <w:szCs w:val="36"/>
        </w:rPr>
      </w:pPr>
      <w:r w:rsidRPr="00DD6632">
        <w:rPr>
          <w:rFonts w:ascii="Times New Roman" w:hAnsi="Times New Roman"/>
          <w:sz w:val="36"/>
          <w:szCs w:val="36"/>
        </w:rPr>
        <w:t>„</w:t>
      </w:r>
      <w:r w:rsidR="00DD6632" w:rsidRPr="00DD6632">
        <w:rPr>
          <w:rFonts w:ascii="Times New Roman" w:hAnsi="Times New Roman"/>
          <w:sz w:val="36"/>
          <w:szCs w:val="36"/>
        </w:rPr>
        <w:t>Renovācijas darbi Latvijas Universitātes Bioloģijas institūtā – logu, durvju, ieejas mezglu nomaiņa</w:t>
      </w:r>
      <w:r w:rsidRPr="00DD6632">
        <w:rPr>
          <w:rFonts w:ascii="Times New Roman" w:hAnsi="Times New Roman"/>
          <w:sz w:val="36"/>
          <w:szCs w:val="36"/>
        </w:rPr>
        <w:t>”</w:t>
      </w:r>
    </w:p>
    <w:p w:rsidR="003700A8" w:rsidRPr="007B591A" w:rsidRDefault="003700A8" w:rsidP="00D42ABB">
      <w:pPr>
        <w:jc w:val="center"/>
        <w:rPr>
          <w:rFonts w:ascii="Times New Roman" w:hAnsi="Times New Roman"/>
          <w:szCs w:val="24"/>
        </w:rPr>
      </w:pPr>
    </w:p>
    <w:p w:rsidR="003700A8" w:rsidRPr="007B591A" w:rsidRDefault="003700A8" w:rsidP="00D42ABB">
      <w:pPr>
        <w:jc w:val="center"/>
        <w:rPr>
          <w:rFonts w:ascii="Times New Roman" w:hAnsi="Times New Roman"/>
          <w:szCs w:val="24"/>
        </w:rPr>
      </w:pPr>
      <w:r w:rsidRPr="007B591A">
        <w:rPr>
          <w:rFonts w:ascii="Times New Roman" w:hAnsi="Times New Roman"/>
          <w:szCs w:val="24"/>
        </w:rPr>
        <w:t>RTU-201</w:t>
      </w:r>
      <w:r w:rsidR="008011CB">
        <w:rPr>
          <w:rFonts w:ascii="Times New Roman" w:hAnsi="Times New Roman"/>
          <w:szCs w:val="24"/>
        </w:rPr>
        <w:t>4</w:t>
      </w:r>
      <w:r w:rsidRPr="007B591A">
        <w:rPr>
          <w:rFonts w:ascii="Times New Roman" w:hAnsi="Times New Roman"/>
          <w:szCs w:val="24"/>
        </w:rPr>
        <w:t>/</w:t>
      </w:r>
      <w:r w:rsidR="00DD6632">
        <w:rPr>
          <w:rFonts w:ascii="Times New Roman" w:hAnsi="Times New Roman"/>
          <w:szCs w:val="24"/>
        </w:rPr>
        <w:t>187</w:t>
      </w:r>
    </w:p>
    <w:p w:rsidR="00303DD4" w:rsidRDefault="00303DD4" w:rsidP="00D42ABB">
      <w:pPr>
        <w:jc w:val="both"/>
        <w:rPr>
          <w:rFonts w:ascii="Times New Roman" w:hAnsi="Times New Roman"/>
          <w:b w:val="0"/>
          <w:sz w:val="24"/>
          <w:szCs w:val="24"/>
        </w:rPr>
      </w:pPr>
    </w:p>
    <w:p w:rsidR="00303DD4" w:rsidRDefault="00303DD4" w:rsidP="00D42ABB">
      <w:pPr>
        <w:jc w:val="both"/>
        <w:rPr>
          <w:rFonts w:ascii="Times New Roman" w:hAnsi="Times New Roman"/>
          <w:b w:val="0"/>
          <w:sz w:val="24"/>
          <w:szCs w:val="24"/>
        </w:rPr>
      </w:pPr>
    </w:p>
    <w:p w:rsidR="003700A8" w:rsidRPr="0044042D" w:rsidRDefault="003700A8" w:rsidP="00D42ABB">
      <w:pPr>
        <w:jc w:val="both"/>
        <w:rPr>
          <w:rFonts w:ascii="Times New Roman" w:hAnsi="Times New Roman"/>
          <w:b w:val="0"/>
          <w:sz w:val="24"/>
          <w:szCs w:val="24"/>
        </w:rPr>
      </w:pPr>
      <w:bookmarkStart w:id="0" w:name="_GoBack"/>
      <w:bookmarkEnd w:id="0"/>
      <w:r w:rsidRPr="0044042D">
        <w:rPr>
          <w:rFonts w:ascii="Times New Roman" w:hAnsi="Times New Roman"/>
          <w:b w:val="0"/>
          <w:sz w:val="24"/>
          <w:szCs w:val="24"/>
        </w:rPr>
        <w:t>Rīga, 201</w:t>
      </w:r>
      <w:r w:rsidR="00F67D1A" w:rsidRPr="0044042D">
        <w:rPr>
          <w:rFonts w:ascii="Times New Roman" w:hAnsi="Times New Roman"/>
          <w:b w:val="0"/>
          <w:sz w:val="24"/>
          <w:szCs w:val="24"/>
        </w:rPr>
        <w:t>5</w:t>
      </w:r>
      <w:r w:rsidRPr="0044042D">
        <w:rPr>
          <w:rFonts w:ascii="Times New Roman" w:hAnsi="Times New Roman"/>
          <w:b w:val="0"/>
          <w:sz w:val="24"/>
          <w:szCs w:val="24"/>
        </w:rPr>
        <w:t xml:space="preserve">.gada </w:t>
      </w:r>
      <w:r w:rsidR="002A0CDC">
        <w:rPr>
          <w:rFonts w:ascii="Times New Roman" w:hAnsi="Times New Roman"/>
          <w:b w:val="0"/>
          <w:sz w:val="24"/>
          <w:szCs w:val="24"/>
        </w:rPr>
        <w:t>2</w:t>
      </w:r>
      <w:r w:rsidRPr="0044042D">
        <w:rPr>
          <w:rFonts w:ascii="Times New Roman" w:hAnsi="Times New Roman"/>
          <w:b w:val="0"/>
          <w:sz w:val="24"/>
          <w:szCs w:val="24"/>
        </w:rPr>
        <w:t>.</w:t>
      </w:r>
      <w:r w:rsidR="002A0CDC">
        <w:rPr>
          <w:rFonts w:ascii="Times New Roman" w:hAnsi="Times New Roman"/>
          <w:b w:val="0"/>
          <w:sz w:val="24"/>
          <w:szCs w:val="24"/>
        </w:rPr>
        <w:t>aprīlī</w:t>
      </w:r>
    </w:p>
    <w:p w:rsidR="00E36395" w:rsidRPr="0044042D" w:rsidRDefault="00E36395" w:rsidP="00D42ABB">
      <w:pPr>
        <w:jc w:val="both"/>
        <w:rPr>
          <w:rFonts w:ascii="Times New Roman" w:hAnsi="Times New Roman"/>
          <w:b w:val="0"/>
          <w:i/>
          <w:sz w:val="24"/>
          <w:szCs w:val="24"/>
        </w:rPr>
      </w:pPr>
    </w:p>
    <w:p w:rsidR="0044042D" w:rsidRDefault="0044042D" w:rsidP="00D42ABB">
      <w:pPr>
        <w:jc w:val="both"/>
        <w:rPr>
          <w:rFonts w:ascii="Times New Roman" w:hAnsi="Times New Roman"/>
          <w:b w:val="0"/>
          <w:i/>
          <w:sz w:val="24"/>
          <w:szCs w:val="24"/>
        </w:rPr>
      </w:pPr>
    </w:p>
    <w:p w:rsidR="003700A8" w:rsidRPr="0044042D" w:rsidRDefault="003700A8" w:rsidP="00D42ABB">
      <w:pPr>
        <w:jc w:val="both"/>
        <w:rPr>
          <w:rFonts w:ascii="Times New Roman" w:hAnsi="Times New Roman"/>
          <w:b w:val="0"/>
          <w:i/>
          <w:sz w:val="24"/>
          <w:szCs w:val="24"/>
        </w:rPr>
      </w:pPr>
      <w:r w:rsidRPr="0044042D">
        <w:rPr>
          <w:rFonts w:ascii="Times New Roman" w:hAnsi="Times New Roman"/>
          <w:b w:val="0"/>
          <w:i/>
          <w:sz w:val="24"/>
          <w:szCs w:val="24"/>
        </w:rPr>
        <w:t>par jautājum</w:t>
      </w:r>
      <w:r w:rsidR="00DD6632" w:rsidRPr="0044042D">
        <w:rPr>
          <w:rFonts w:ascii="Times New Roman" w:hAnsi="Times New Roman"/>
          <w:b w:val="0"/>
          <w:i/>
          <w:sz w:val="24"/>
          <w:szCs w:val="24"/>
        </w:rPr>
        <w:t>iem</w:t>
      </w:r>
    </w:p>
    <w:p w:rsidR="003700A8" w:rsidRPr="0044042D" w:rsidRDefault="003700A8" w:rsidP="00D42ABB">
      <w:pPr>
        <w:tabs>
          <w:tab w:val="left" w:pos="284"/>
        </w:tabs>
        <w:jc w:val="both"/>
        <w:rPr>
          <w:rFonts w:ascii="Times New Roman" w:hAnsi="Times New Roman"/>
          <w:b w:val="0"/>
          <w:sz w:val="24"/>
          <w:szCs w:val="24"/>
        </w:rPr>
      </w:pPr>
    </w:p>
    <w:p w:rsidR="00DD6632" w:rsidRPr="00CD14E0" w:rsidRDefault="00CD14E0" w:rsidP="00CD14E0">
      <w:pPr>
        <w:jc w:val="both"/>
        <w:rPr>
          <w:rFonts w:ascii="Times New Roman" w:hAnsi="Times New Roman"/>
          <w:b w:val="0"/>
          <w:sz w:val="24"/>
          <w:szCs w:val="24"/>
        </w:rPr>
      </w:pPr>
      <w:r w:rsidRPr="00CD14E0">
        <w:rPr>
          <w:rFonts w:ascii="Times New Roman" w:hAnsi="Times New Roman"/>
          <w:sz w:val="24"/>
          <w:szCs w:val="24"/>
        </w:rPr>
        <w:t>1.jautājums</w:t>
      </w:r>
      <w:r w:rsidR="00BC6A29">
        <w:rPr>
          <w:rFonts w:ascii="Times New Roman" w:hAnsi="Times New Roman"/>
          <w:sz w:val="24"/>
          <w:szCs w:val="24"/>
        </w:rPr>
        <w:t>.</w:t>
      </w:r>
      <w:r>
        <w:rPr>
          <w:rFonts w:ascii="Times New Roman" w:hAnsi="Times New Roman"/>
          <w:b w:val="0"/>
          <w:sz w:val="24"/>
          <w:szCs w:val="24"/>
        </w:rPr>
        <w:t xml:space="preserve"> </w:t>
      </w:r>
      <w:r w:rsidR="00BC6A29">
        <w:rPr>
          <w:rFonts w:ascii="Times New Roman" w:hAnsi="Times New Roman"/>
          <w:b w:val="0"/>
          <w:sz w:val="24"/>
          <w:szCs w:val="24"/>
        </w:rPr>
        <w:t>V</w:t>
      </w:r>
      <w:r w:rsidR="00DD6632" w:rsidRPr="00CD14E0">
        <w:rPr>
          <w:rFonts w:ascii="Times New Roman" w:hAnsi="Times New Roman"/>
          <w:b w:val="0"/>
          <w:sz w:val="24"/>
          <w:szCs w:val="24"/>
        </w:rPr>
        <w:t>ai tiks nodrošināta brīva piekļuve logiem vismaz 70 cm no loga plaknes telpās? Bez tās nav iespējama kvalitatīva logu montāža. Pēc telpu lietotāju teiktā dažās telpās mēbeles ir pieskrūvētas pie grīdas un pieslēgtas inženiertīkliem, dažās telpās ir lieli skapji.</w:t>
      </w:r>
    </w:p>
    <w:p w:rsidR="00CD14E0" w:rsidRPr="00CD14E0" w:rsidRDefault="00CD14E0" w:rsidP="00CD14E0">
      <w:pPr>
        <w:pStyle w:val="ListParagraph"/>
        <w:ind w:left="0"/>
        <w:jc w:val="both"/>
        <w:rPr>
          <w:rFonts w:ascii="Times New Roman" w:hAnsi="Times New Roman"/>
          <w:sz w:val="24"/>
          <w:szCs w:val="24"/>
        </w:rPr>
      </w:pPr>
      <w:r w:rsidRPr="00CD14E0">
        <w:rPr>
          <w:rFonts w:ascii="Times New Roman" w:hAnsi="Times New Roman"/>
          <w:b/>
          <w:sz w:val="24"/>
          <w:szCs w:val="24"/>
        </w:rPr>
        <w:t>Atbilde</w:t>
      </w:r>
      <w:r w:rsidR="00BC6A29">
        <w:rPr>
          <w:rFonts w:ascii="Times New Roman" w:hAnsi="Times New Roman"/>
          <w:b/>
          <w:sz w:val="24"/>
          <w:szCs w:val="24"/>
        </w:rPr>
        <w:t>.</w:t>
      </w:r>
      <w:r w:rsidRPr="00CD14E0">
        <w:rPr>
          <w:rFonts w:ascii="Times New Roman" w:hAnsi="Times New Roman"/>
          <w:sz w:val="24"/>
          <w:szCs w:val="24"/>
        </w:rPr>
        <w:t xml:space="preserve"> </w:t>
      </w:r>
      <w:r w:rsidR="00BC6A29">
        <w:rPr>
          <w:rFonts w:ascii="Times New Roman" w:hAnsi="Times New Roman"/>
          <w:sz w:val="24"/>
          <w:szCs w:val="24"/>
        </w:rPr>
        <w:t>O</w:t>
      </w:r>
      <w:r w:rsidRPr="00CD14E0">
        <w:rPr>
          <w:rFonts w:ascii="Times New Roman" w:hAnsi="Times New Roman"/>
          <w:sz w:val="24"/>
          <w:szCs w:val="24"/>
        </w:rPr>
        <w:t>bjekta darbu veikšanas zonām tiks nodrošināta piekļuve. Telpās tiks nodrošināta brīva piekļuve logiem vismaz 70 cm no loga plaknes.</w:t>
      </w:r>
    </w:p>
    <w:p w:rsidR="00CD14E0" w:rsidRPr="00CD14E0" w:rsidRDefault="00CD14E0" w:rsidP="00CD14E0">
      <w:pPr>
        <w:ind w:left="720"/>
        <w:jc w:val="both"/>
        <w:rPr>
          <w:rFonts w:ascii="Times New Roman" w:hAnsi="Times New Roman"/>
          <w:b w:val="0"/>
          <w:sz w:val="24"/>
          <w:szCs w:val="24"/>
        </w:rPr>
      </w:pPr>
    </w:p>
    <w:p w:rsidR="00CD14E0" w:rsidRPr="00CD14E0" w:rsidRDefault="00CD14E0" w:rsidP="00CD14E0">
      <w:pPr>
        <w:jc w:val="both"/>
        <w:rPr>
          <w:rFonts w:ascii="Times New Roman" w:hAnsi="Times New Roman"/>
          <w:b w:val="0"/>
          <w:sz w:val="24"/>
          <w:szCs w:val="24"/>
        </w:rPr>
      </w:pPr>
    </w:p>
    <w:p w:rsidR="00DD6632" w:rsidRPr="00CD14E0" w:rsidRDefault="00CD14E0" w:rsidP="00CD14E0">
      <w:pPr>
        <w:jc w:val="both"/>
        <w:rPr>
          <w:rFonts w:ascii="Times New Roman" w:hAnsi="Times New Roman"/>
          <w:b w:val="0"/>
          <w:sz w:val="24"/>
          <w:szCs w:val="24"/>
        </w:rPr>
      </w:pPr>
      <w:r w:rsidRPr="00B14061">
        <w:rPr>
          <w:rFonts w:ascii="Times New Roman" w:hAnsi="Times New Roman"/>
          <w:sz w:val="24"/>
          <w:szCs w:val="24"/>
        </w:rPr>
        <w:t>2.jautājums:</w:t>
      </w:r>
      <w:r w:rsidRPr="00CD14E0">
        <w:rPr>
          <w:rFonts w:ascii="Times New Roman" w:hAnsi="Times New Roman"/>
          <w:b w:val="0"/>
          <w:sz w:val="24"/>
          <w:szCs w:val="24"/>
        </w:rPr>
        <w:t xml:space="preserve"> </w:t>
      </w:r>
      <w:r w:rsidR="00BC6A29">
        <w:rPr>
          <w:rFonts w:ascii="Times New Roman" w:hAnsi="Times New Roman"/>
          <w:b w:val="0"/>
          <w:sz w:val="24"/>
          <w:szCs w:val="24"/>
        </w:rPr>
        <w:t>A</w:t>
      </w:r>
      <w:r w:rsidR="00DD6632" w:rsidRPr="00CD14E0">
        <w:rPr>
          <w:rFonts w:ascii="Times New Roman" w:hAnsi="Times New Roman"/>
          <w:b w:val="0"/>
          <w:sz w:val="24"/>
          <w:szCs w:val="24"/>
        </w:rPr>
        <w:t>tsevišķās telpās logus ienest nebūs iespējams-traucē telpā esošas konstrukcijas. Lūdzu pateikt šādu telpu skaitu, lai varētu aprēķināt logu pacelšanas izmaksas.</w:t>
      </w:r>
    </w:p>
    <w:p w:rsidR="00CD14E0" w:rsidRPr="00CD14E0" w:rsidRDefault="00CD14E0" w:rsidP="00CD14E0">
      <w:pPr>
        <w:jc w:val="both"/>
        <w:rPr>
          <w:rFonts w:ascii="Times New Roman" w:hAnsi="Times New Roman"/>
          <w:b w:val="0"/>
          <w:sz w:val="24"/>
          <w:szCs w:val="24"/>
        </w:rPr>
      </w:pPr>
      <w:r w:rsidRPr="00B14061">
        <w:rPr>
          <w:rFonts w:ascii="Times New Roman" w:hAnsi="Times New Roman"/>
          <w:sz w:val="24"/>
          <w:szCs w:val="24"/>
        </w:rPr>
        <w:t>Atbilde:</w:t>
      </w:r>
      <w:r w:rsidRPr="00CD14E0">
        <w:rPr>
          <w:rFonts w:ascii="Times New Roman" w:hAnsi="Times New Roman"/>
          <w:b w:val="0"/>
          <w:sz w:val="24"/>
          <w:szCs w:val="24"/>
        </w:rPr>
        <w:t xml:space="preserve"> 38 telpās nav iespējams ienest logus dēļ iekšējām starpsienām un citām tamlīdzīgām konstrukcijām. Laboratoriju telpās durvju ailas ir 2200mm augstas un 2500mm diagonālē. Visi izdevumi, kas saistīti ar logu izbūvi, t.sk. iecelšanu pa ārpusi ar pacēlāju vai kā savādāk, un veco logu iznešanu, ir jāie</w:t>
      </w:r>
      <w:r w:rsidR="00B14061">
        <w:rPr>
          <w:rFonts w:ascii="Times New Roman" w:hAnsi="Times New Roman"/>
          <w:b w:val="0"/>
          <w:sz w:val="24"/>
          <w:szCs w:val="24"/>
        </w:rPr>
        <w:t>tver</w:t>
      </w:r>
      <w:r w:rsidRPr="00CD14E0">
        <w:rPr>
          <w:rFonts w:ascii="Times New Roman" w:hAnsi="Times New Roman"/>
          <w:b w:val="0"/>
          <w:sz w:val="24"/>
          <w:szCs w:val="24"/>
        </w:rPr>
        <w:t xml:space="preserve"> piedāvājuma izmaksās.</w:t>
      </w:r>
    </w:p>
    <w:p w:rsidR="0044042D" w:rsidRPr="0044042D" w:rsidRDefault="0044042D" w:rsidP="0044042D">
      <w:pPr>
        <w:pStyle w:val="NormalWeb"/>
        <w:spacing w:before="0"/>
        <w:jc w:val="both"/>
        <w:rPr>
          <w:color w:val="000000"/>
          <w:lang w:val="lv-LV"/>
        </w:rPr>
      </w:pPr>
    </w:p>
    <w:p w:rsidR="00F67D1A" w:rsidRPr="00F328DE" w:rsidRDefault="000E30D4" w:rsidP="0044042D">
      <w:pPr>
        <w:pStyle w:val="NormalWeb"/>
        <w:spacing w:before="0"/>
        <w:jc w:val="both"/>
        <w:rPr>
          <w:lang w:val="lv-LV"/>
        </w:rPr>
      </w:pPr>
      <w:r>
        <w:rPr>
          <w:lang w:val="lv-LV"/>
        </w:rPr>
        <w:t>.</w:t>
      </w:r>
    </w:p>
    <w:p w:rsidR="00027A65" w:rsidRPr="0044042D" w:rsidRDefault="00027A65" w:rsidP="00F67D1A">
      <w:pPr>
        <w:pStyle w:val="NormalWeb"/>
        <w:spacing w:before="0"/>
        <w:ind w:firstLine="567"/>
        <w:jc w:val="both"/>
        <w:rPr>
          <w:color w:val="000000"/>
          <w:lang w:val="lv-LV"/>
        </w:rPr>
      </w:pPr>
    </w:p>
    <w:p w:rsidR="00B90C5E" w:rsidRPr="0044042D" w:rsidRDefault="00B90C5E" w:rsidP="00D42ABB">
      <w:pPr>
        <w:pStyle w:val="BodyText1"/>
        <w:shd w:val="clear" w:color="auto" w:fill="auto"/>
        <w:tabs>
          <w:tab w:val="left" w:pos="264"/>
          <w:tab w:val="right" w:pos="9052"/>
        </w:tabs>
        <w:spacing w:line="240" w:lineRule="auto"/>
        <w:ind w:right="20"/>
        <w:rPr>
          <w:rFonts w:ascii="Times New Roman" w:hAnsi="Times New Roman"/>
          <w:b/>
          <w:sz w:val="24"/>
          <w:szCs w:val="24"/>
        </w:rPr>
      </w:pPr>
    </w:p>
    <w:p w:rsidR="00B90C5E" w:rsidRPr="0044042D" w:rsidRDefault="00B90C5E" w:rsidP="00D42ABB">
      <w:pPr>
        <w:pStyle w:val="BodyText1"/>
        <w:shd w:val="clear" w:color="auto" w:fill="auto"/>
        <w:tabs>
          <w:tab w:val="left" w:pos="264"/>
          <w:tab w:val="right" w:pos="9052"/>
        </w:tabs>
        <w:spacing w:line="240" w:lineRule="auto"/>
        <w:ind w:right="20"/>
        <w:rPr>
          <w:rFonts w:ascii="Times New Roman" w:hAnsi="Times New Roman"/>
          <w:b/>
          <w:sz w:val="24"/>
          <w:szCs w:val="24"/>
        </w:rPr>
      </w:pPr>
    </w:p>
    <w:p w:rsidR="00207F73" w:rsidRPr="0044042D" w:rsidRDefault="00207F73" w:rsidP="00D42ABB">
      <w:pPr>
        <w:pStyle w:val="BodyText1"/>
        <w:shd w:val="clear" w:color="auto" w:fill="auto"/>
        <w:tabs>
          <w:tab w:val="left" w:pos="264"/>
          <w:tab w:val="right" w:pos="9052"/>
        </w:tabs>
        <w:spacing w:line="240" w:lineRule="auto"/>
        <w:ind w:right="20"/>
        <w:rPr>
          <w:rFonts w:ascii="Times New Roman" w:hAnsi="Times New Roman"/>
          <w:i/>
          <w:sz w:val="24"/>
          <w:szCs w:val="24"/>
        </w:rPr>
      </w:pPr>
      <w:r w:rsidRPr="0044042D">
        <w:rPr>
          <w:rFonts w:ascii="Times New Roman" w:hAnsi="Times New Roman"/>
          <w:i/>
          <w:sz w:val="24"/>
          <w:szCs w:val="24"/>
        </w:rPr>
        <w:t>Iepirkumu komisija</w:t>
      </w:r>
    </w:p>
    <w:sectPr w:rsidR="00207F73" w:rsidRPr="0044042D" w:rsidSect="0044042D">
      <w:pgSz w:w="11906" w:h="16838"/>
      <w:pgMar w:top="1134" w:right="1134" w:bottom="1134" w:left="1701" w:header="709" w:footer="1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5E5" w:rsidRDefault="005F65E5" w:rsidP="00492D75">
      <w:r>
        <w:separator/>
      </w:r>
    </w:p>
  </w:endnote>
  <w:endnote w:type="continuationSeparator" w:id="0">
    <w:p w:rsidR="005F65E5" w:rsidRDefault="005F65E5" w:rsidP="0049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Franklin Gothic Heavy">
    <w:panose1 w:val="020B0903020102020204"/>
    <w:charset w:val="BA"/>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5E5" w:rsidRDefault="005F65E5" w:rsidP="00492D75">
      <w:r>
        <w:separator/>
      </w:r>
    </w:p>
  </w:footnote>
  <w:footnote w:type="continuationSeparator" w:id="0">
    <w:p w:rsidR="005F65E5" w:rsidRDefault="005F65E5" w:rsidP="0049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3D70CF0"/>
    <w:multiLevelType w:val="hybridMultilevel"/>
    <w:tmpl w:val="58981068"/>
    <w:lvl w:ilvl="0" w:tplc="DB18CA60">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07F32A0C"/>
    <w:multiLevelType w:val="hybridMultilevel"/>
    <w:tmpl w:val="777404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9C03190"/>
    <w:multiLevelType w:val="hybridMultilevel"/>
    <w:tmpl w:val="4C7CAAC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0D953130"/>
    <w:multiLevelType w:val="hybridMultilevel"/>
    <w:tmpl w:val="A11E8E1E"/>
    <w:lvl w:ilvl="0" w:tplc="8C1A4F5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nsid w:val="0F322F70"/>
    <w:multiLevelType w:val="hybridMultilevel"/>
    <w:tmpl w:val="32C0390A"/>
    <w:lvl w:ilvl="0" w:tplc="3BAC905A">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nsid w:val="16685405"/>
    <w:multiLevelType w:val="hybridMultilevel"/>
    <w:tmpl w:val="0782742A"/>
    <w:lvl w:ilvl="0" w:tplc="04260001">
      <w:start w:val="1"/>
      <w:numFmt w:val="bullet"/>
      <w:lvlText w:val=""/>
      <w:lvlJc w:val="left"/>
      <w:pPr>
        <w:ind w:left="1648" w:hanging="360"/>
      </w:pPr>
      <w:rPr>
        <w:rFonts w:ascii="Symbol" w:hAnsi="Symbol" w:hint="default"/>
      </w:rPr>
    </w:lvl>
    <w:lvl w:ilvl="1" w:tplc="04260003" w:tentative="1">
      <w:start w:val="1"/>
      <w:numFmt w:val="bullet"/>
      <w:lvlText w:val="o"/>
      <w:lvlJc w:val="left"/>
      <w:pPr>
        <w:ind w:left="2368" w:hanging="360"/>
      </w:pPr>
      <w:rPr>
        <w:rFonts w:ascii="Courier New" w:hAnsi="Courier New" w:cs="Courier New" w:hint="default"/>
      </w:rPr>
    </w:lvl>
    <w:lvl w:ilvl="2" w:tplc="04260005" w:tentative="1">
      <w:start w:val="1"/>
      <w:numFmt w:val="bullet"/>
      <w:lvlText w:val=""/>
      <w:lvlJc w:val="left"/>
      <w:pPr>
        <w:ind w:left="3088" w:hanging="360"/>
      </w:pPr>
      <w:rPr>
        <w:rFonts w:ascii="Wingdings" w:hAnsi="Wingdings" w:hint="default"/>
      </w:rPr>
    </w:lvl>
    <w:lvl w:ilvl="3" w:tplc="04260001" w:tentative="1">
      <w:start w:val="1"/>
      <w:numFmt w:val="bullet"/>
      <w:lvlText w:val=""/>
      <w:lvlJc w:val="left"/>
      <w:pPr>
        <w:ind w:left="3808" w:hanging="360"/>
      </w:pPr>
      <w:rPr>
        <w:rFonts w:ascii="Symbol" w:hAnsi="Symbol" w:hint="default"/>
      </w:rPr>
    </w:lvl>
    <w:lvl w:ilvl="4" w:tplc="04260003" w:tentative="1">
      <w:start w:val="1"/>
      <w:numFmt w:val="bullet"/>
      <w:lvlText w:val="o"/>
      <w:lvlJc w:val="left"/>
      <w:pPr>
        <w:ind w:left="4528" w:hanging="360"/>
      </w:pPr>
      <w:rPr>
        <w:rFonts w:ascii="Courier New" w:hAnsi="Courier New" w:cs="Courier New" w:hint="default"/>
      </w:rPr>
    </w:lvl>
    <w:lvl w:ilvl="5" w:tplc="04260005" w:tentative="1">
      <w:start w:val="1"/>
      <w:numFmt w:val="bullet"/>
      <w:lvlText w:val=""/>
      <w:lvlJc w:val="left"/>
      <w:pPr>
        <w:ind w:left="5248" w:hanging="360"/>
      </w:pPr>
      <w:rPr>
        <w:rFonts w:ascii="Wingdings" w:hAnsi="Wingdings" w:hint="default"/>
      </w:rPr>
    </w:lvl>
    <w:lvl w:ilvl="6" w:tplc="04260001" w:tentative="1">
      <w:start w:val="1"/>
      <w:numFmt w:val="bullet"/>
      <w:lvlText w:val=""/>
      <w:lvlJc w:val="left"/>
      <w:pPr>
        <w:ind w:left="5968" w:hanging="360"/>
      </w:pPr>
      <w:rPr>
        <w:rFonts w:ascii="Symbol" w:hAnsi="Symbol" w:hint="default"/>
      </w:rPr>
    </w:lvl>
    <w:lvl w:ilvl="7" w:tplc="04260003" w:tentative="1">
      <w:start w:val="1"/>
      <w:numFmt w:val="bullet"/>
      <w:lvlText w:val="o"/>
      <w:lvlJc w:val="left"/>
      <w:pPr>
        <w:ind w:left="6688" w:hanging="360"/>
      </w:pPr>
      <w:rPr>
        <w:rFonts w:ascii="Courier New" w:hAnsi="Courier New" w:cs="Courier New" w:hint="default"/>
      </w:rPr>
    </w:lvl>
    <w:lvl w:ilvl="8" w:tplc="04260005" w:tentative="1">
      <w:start w:val="1"/>
      <w:numFmt w:val="bullet"/>
      <w:lvlText w:val=""/>
      <w:lvlJc w:val="left"/>
      <w:pPr>
        <w:ind w:left="7408" w:hanging="360"/>
      </w:pPr>
      <w:rPr>
        <w:rFonts w:ascii="Wingdings" w:hAnsi="Wingdings" w:hint="default"/>
      </w:rPr>
    </w:lvl>
  </w:abstractNum>
  <w:abstractNum w:abstractNumId="7">
    <w:nsid w:val="1ABF5A20"/>
    <w:multiLevelType w:val="hybridMultilevel"/>
    <w:tmpl w:val="1738FE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AE04904"/>
    <w:multiLevelType w:val="hybridMultilevel"/>
    <w:tmpl w:val="B67081F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9">
    <w:nsid w:val="2E1A5064"/>
    <w:multiLevelType w:val="hybridMultilevel"/>
    <w:tmpl w:val="A1E2C40E"/>
    <w:lvl w:ilvl="0" w:tplc="0B5C0B44">
      <w:numFmt w:val="bullet"/>
      <w:lvlText w:val="-"/>
      <w:lvlJc w:val="left"/>
      <w:pPr>
        <w:tabs>
          <w:tab w:val="num" w:pos="644"/>
        </w:tabs>
        <w:ind w:left="644" w:hanging="360"/>
      </w:pPr>
      <w:rPr>
        <w:rFonts w:ascii="Times New Roman" w:eastAsia="Times New Roman" w:hAnsi="Times New Roman" w:hint="default"/>
        <w:b/>
      </w:rPr>
    </w:lvl>
    <w:lvl w:ilvl="1" w:tplc="04260003" w:tentative="1">
      <w:start w:val="1"/>
      <w:numFmt w:val="bullet"/>
      <w:lvlText w:val="o"/>
      <w:lvlJc w:val="left"/>
      <w:pPr>
        <w:tabs>
          <w:tab w:val="num" w:pos="1364"/>
        </w:tabs>
        <w:ind w:left="1364" w:hanging="360"/>
      </w:pPr>
      <w:rPr>
        <w:rFonts w:ascii="Courier New" w:hAnsi="Courier New" w:hint="default"/>
      </w:rPr>
    </w:lvl>
    <w:lvl w:ilvl="2" w:tplc="04260005" w:tentative="1">
      <w:start w:val="1"/>
      <w:numFmt w:val="bullet"/>
      <w:lvlText w:val=""/>
      <w:lvlJc w:val="left"/>
      <w:pPr>
        <w:tabs>
          <w:tab w:val="num" w:pos="2084"/>
        </w:tabs>
        <w:ind w:left="2084" w:hanging="360"/>
      </w:pPr>
      <w:rPr>
        <w:rFonts w:ascii="Wingdings" w:hAnsi="Wingdings" w:hint="default"/>
      </w:rPr>
    </w:lvl>
    <w:lvl w:ilvl="3" w:tplc="04260001" w:tentative="1">
      <w:start w:val="1"/>
      <w:numFmt w:val="bullet"/>
      <w:lvlText w:val=""/>
      <w:lvlJc w:val="left"/>
      <w:pPr>
        <w:tabs>
          <w:tab w:val="num" w:pos="2804"/>
        </w:tabs>
        <w:ind w:left="2804" w:hanging="360"/>
      </w:pPr>
      <w:rPr>
        <w:rFonts w:ascii="Symbol" w:hAnsi="Symbol" w:hint="default"/>
      </w:rPr>
    </w:lvl>
    <w:lvl w:ilvl="4" w:tplc="04260003" w:tentative="1">
      <w:start w:val="1"/>
      <w:numFmt w:val="bullet"/>
      <w:lvlText w:val="o"/>
      <w:lvlJc w:val="left"/>
      <w:pPr>
        <w:tabs>
          <w:tab w:val="num" w:pos="3524"/>
        </w:tabs>
        <w:ind w:left="3524" w:hanging="360"/>
      </w:pPr>
      <w:rPr>
        <w:rFonts w:ascii="Courier New" w:hAnsi="Courier New" w:hint="default"/>
      </w:rPr>
    </w:lvl>
    <w:lvl w:ilvl="5" w:tplc="04260005" w:tentative="1">
      <w:start w:val="1"/>
      <w:numFmt w:val="bullet"/>
      <w:lvlText w:val=""/>
      <w:lvlJc w:val="left"/>
      <w:pPr>
        <w:tabs>
          <w:tab w:val="num" w:pos="4244"/>
        </w:tabs>
        <w:ind w:left="4244" w:hanging="360"/>
      </w:pPr>
      <w:rPr>
        <w:rFonts w:ascii="Wingdings" w:hAnsi="Wingdings" w:hint="default"/>
      </w:rPr>
    </w:lvl>
    <w:lvl w:ilvl="6" w:tplc="04260001" w:tentative="1">
      <w:start w:val="1"/>
      <w:numFmt w:val="bullet"/>
      <w:lvlText w:val=""/>
      <w:lvlJc w:val="left"/>
      <w:pPr>
        <w:tabs>
          <w:tab w:val="num" w:pos="4964"/>
        </w:tabs>
        <w:ind w:left="4964" w:hanging="360"/>
      </w:pPr>
      <w:rPr>
        <w:rFonts w:ascii="Symbol" w:hAnsi="Symbol" w:hint="default"/>
      </w:rPr>
    </w:lvl>
    <w:lvl w:ilvl="7" w:tplc="04260003" w:tentative="1">
      <w:start w:val="1"/>
      <w:numFmt w:val="bullet"/>
      <w:lvlText w:val="o"/>
      <w:lvlJc w:val="left"/>
      <w:pPr>
        <w:tabs>
          <w:tab w:val="num" w:pos="5684"/>
        </w:tabs>
        <w:ind w:left="5684" w:hanging="360"/>
      </w:pPr>
      <w:rPr>
        <w:rFonts w:ascii="Courier New" w:hAnsi="Courier New" w:hint="default"/>
      </w:rPr>
    </w:lvl>
    <w:lvl w:ilvl="8" w:tplc="04260005" w:tentative="1">
      <w:start w:val="1"/>
      <w:numFmt w:val="bullet"/>
      <w:lvlText w:val=""/>
      <w:lvlJc w:val="left"/>
      <w:pPr>
        <w:tabs>
          <w:tab w:val="num" w:pos="6404"/>
        </w:tabs>
        <w:ind w:left="6404" w:hanging="360"/>
      </w:pPr>
      <w:rPr>
        <w:rFonts w:ascii="Wingdings" w:hAnsi="Wingdings" w:hint="default"/>
      </w:rPr>
    </w:lvl>
  </w:abstractNum>
  <w:abstractNum w:abstractNumId="10">
    <w:nsid w:val="3C281CB3"/>
    <w:multiLevelType w:val="hybridMultilevel"/>
    <w:tmpl w:val="84508844"/>
    <w:lvl w:ilvl="0" w:tplc="04260001">
      <w:start w:val="1"/>
      <w:numFmt w:val="bullet"/>
      <w:lvlText w:val=""/>
      <w:lvlJc w:val="left"/>
      <w:pPr>
        <w:ind w:left="2084" w:hanging="360"/>
      </w:pPr>
      <w:rPr>
        <w:rFonts w:ascii="Symbol" w:hAnsi="Symbol" w:hint="default"/>
      </w:rPr>
    </w:lvl>
    <w:lvl w:ilvl="1" w:tplc="04260003" w:tentative="1">
      <w:start w:val="1"/>
      <w:numFmt w:val="bullet"/>
      <w:lvlText w:val="o"/>
      <w:lvlJc w:val="left"/>
      <w:pPr>
        <w:ind w:left="2804" w:hanging="360"/>
      </w:pPr>
      <w:rPr>
        <w:rFonts w:ascii="Courier New" w:hAnsi="Courier New" w:cs="Courier New" w:hint="default"/>
      </w:rPr>
    </w:lvl>
    <w:lvl w:ilvl="2" w:tplc="04260005" w:tentative="1">
      <w:start w:val="1"/>
      <w:numFmt w:val="bullet"/>
      <w:lvlText w:val=""/>
      <w:lvlJc w:val="left"/>
      <w:pPr>
        <w:ind w:left="3524" w:hanging="360"/>
      </w:pPr>
      <w:rPr>
        <w:rFonts w:ascii="Wingdings" w:hAnsi="Wingdings" w:hint="default"/>
      </w:rPr>
    </w:lvl>
    <w:lvl w:ilvl="3" w:tplc="04260001" w:tentative="1">
      <w:start w:val="1"/>
      <w:numFmt w:val="bullet"/>
      <w:lvlText w:val=""/>
      <w:lvlJc w:val="left"/>
      <w:pPr>
        <w:ind w:left="4244" w:hanging="360"/>
      </w:pPr>
      <w:rPr>
        <w:rFonts w:ascii="Symbol" w:hAnsi="Symbol" w:hint="default"/>
      </w:rPr>
    </w:lvl>
    <w:lvl w:ilvl="4" w:tplc="04260003" w:tentative="1">
      <w:start w:val="1"/>
      <w:numFmt w:val="bullet"/>
      <w:lvlText w:val="o"/>
      <w:lvlJc w:val="left"/>
      <w:pPr>
        <w:ind w:left="4964" w:hanging="360"/>
      </w:pPr>
      <w:rPr>
        <w:rFonts w:ascii="Courier New" w:hAnsi="Courier New" w:cs="Courier New" w:hint="default"/>
      </w:rPr>
    </w:lvl>
    <w:lvl w:ilvl="5" w:tplc="04260005" w:tentative="1">
      <w:start w:val="1"/>
      <w:numFmt w:val="bullet"/>
      <w:lvlText w:val=""/>
      <w:lvlJc w:val="left"/>
      <w:pPr>
        <w:ind w:left="5684" w:hanging="360"/>
      </w:pPr>
      <w:rPr>
        <w:rFonts w:ascii="Wingdings" w:hAnsi="Wingdings" w:hint="default"/>
      </w:rPr>
    </w:lvl>
    <w:lvl w:ilvl="6" w:tplc="04260001" w:tentative="1">
      <w:start w:val="1"/>
      <w:numFmt w:val="bullet"/>
      <w:lvlText w:val=""/>
      <w:lvlJc w:val="left"/>
      <w:pPr>
        <w:ind w:left="6404" w:hanging="360"/>
      </w:pPr>
      <w:rPr>
        <w:rFonts w:ascii="Symbol" w:hAnsi="Symbol" w:hint="default"/>
      </w:rPr>
    </w:lvl>
    <w:lvl w:ilvl="7" w:tplc="04260003" w:tentative="1">
      <w:start w:val="1"/>
      <w:numFmt w:val="bullet"/>
      <w:lvlText w:val="o"/>
      <w:lvlJc w:val="left"/>
      <w:pPr>
        <w:ind w:left="7124" w:hanging="360"/>
      </w:pPr>
      <w:rPr>
        <w:rFonts w:ascii="Courier New" w:hAnsi="Courier New" w:cs="Courier New" w:hint="default"/>
      </w:rPr>
    </w:lvl>
    <w:lvl w:ilvl="8" w:tplc="04260005" w:tentative="1">
      <w:start w:val="1"/>
      <w:numFmt w:val="bullet"/>
      <w:lvlText w:val=""/>
      <w:lvlJc w:val="left"/>
      <w:pPr>
        <w:ind w:left="7844" w:hanging="360"/>
      </w:pPr>
      <w:rPr>
        <w:rFonts w:ascii="Wingdings" w:hAnsi="Wingdings" w:hint="default"/>
      </w:rPr>
    </w:lvl>
  </w:abstractNum>
  <w:abstractNum w:abstractNumId="11">
    <w:nsid w:val="40147055"/>
    <w:multiLevelType w:val="multilevel"/>
    <w:tmpl w:val="D2F8ECB6"/>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459476A"/>
    <w:multiLevelType w:val="hybridMultilevel"/>
    <w:tmpl w:val="FE7801A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48E24A1B"/>
    <w:multiLevelType w:val="multilevel"/>
    <w:tmpl w:val="8836FC80"/>
    <w:lvl w:ilvl="0">
      <w:start w:val="1"/>
      <w:numFmt w:val="decimal"/>
      <w:lvlText w:val="%1."/>
      <w:lvlJc w:val="left"/>
      <w:rPr>
        <w:rFonts w:ascii="Times New Roman" w:eastAsia="Times New Roman" w:hAnsi="Times New Roman" w:cs="Times New Roman" w:hint="default"/>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BE97B78"/>
    <w:multiLevelType w:val="hybridMultilevel"/>
    <w:tmpl w:val="2592A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3F07050"/>
    <w:multiLevelType w:val="hybridMultilevel"/>
    <w:tmpl w:val="5464D84E"/>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59555ED2"/>
    <w:multiLevelType w:val="hybridMultilevel"/>
    <w:tmpl w:val="EE54AF8C"/>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9372890"/>
    <w:multiLevelType w:val="hybridMultilevel"/>
    <w:tmpl w:val="878EF568"/>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8">
    <w:nsid w:val="70EC5ADA"/>
    <w:multiLevelType w:val="hybridMultilevel"/>
    <w:tmpl w:val="3B1645B8"/>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9">
    <w:nsid w:val="70FA7E77"/>
    <w:multiLevelType w:val="hybridMultilevel"/>
    <w:tmpl w:val="DF2C32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38765DB"/>
    <w:multiLevelType w:val="hybridMultilevel"/>
    <w:tmpl w:val="7E949BA2"/>
    <w:lvl w:ilvl="0" w:tplc="04260001">
      <w:start w:val="1"/>
      <w:numFmt w:val="bullet"/>
      <w:lvlText w:val=""/>
      <w:lvlJc w:val="left"/>
      <w:pPr>
        <w:ind w:left="1648" w:hanging="360"/>
      </w:pPr>
      <w:rPr>
        <w:rFonts w:ascii="Symbol" w:hAnsi="Symbol" w:hint="default"/>
      </w:rPr>
    </w:lvl>
    <w:lvl w:ilvl="1" w:tplc="04260003">
      <w:start w:val="1"/>
      <w:numFmt w:val="bullet"/>
      <w:lvlText w:val="o"/>
      <w:lvlJc w:val="left"/>
      <w:pPr>
        <w:ind w:left="2368" w:hanging="360"/>
      </w:pPr>
      <w:rPr>
        <w:rFonts w:ascii="Courier New" w:hAnsi="Courier New" w:cs="Courier New" w:hint="default"/>
      </w:rPr>
    </w:lvl>
    <w:lvl w:ilvl="2" w:tplc="04260005" w:tentative="1">
      <w:start w:val="1"/>
      <w:numFmt w:val="bullet"/>
      <w:lvlText w:val=""/>
      <w:lvlJc w:val="left"/>
      <w:pPr>
        <w:ind w:left="3088" w:hanging="360"/>
      </w:pPr>
      <w:rPr>
        <w:rFonts w:ascii="Wingdings" w:hAnsi="Wingdings" w:hint="default"/>
      </w:rPr>
    </w:lvl>
    <w:lvl w:ilvl="3" w:tplc="04260001" w:tentative="1">
      <w:start w:val="1"/>
      <w:numFmt w:val="bullet"/>
      <w:lvlText w:val=""/>
      <w:lvlJc w:val="left"/>
      <w:pPr>
        <w:ind w:left="3808" w:hanging="360"/>
      </w:pPr>
      <w:rPr>
        <w:rFonts w:ascii="Symbol" w:hAnsi="Symbol" w:hint="default"/>
      </w:rPr>
    </w:lvl>
    <w:lvl w:ilvl="4" w:tplc="04260003" w:tentative="1">
      <w:start w:val="1"/>
      <w:numFmt w:val="bullet"/>
      <w:lvlText w:val="o"/>
      <w:lvlJc w:val="left"/>
      <w:pPr>
        <w:ind w:left="4528" w:hanging="360"/>
      </w:pPr>
      <w:rPr>
        <w:rFonts w:ascii="Courier New" w:hAnsi="Courier New" w:cs="Courier New" w:hint="default"/>
      </w:rPr>
    </w:lvl>
    <w:lvl w:ilvl="5" w:tplc="04260005" w:tentative="1">
      <w:start w:val="1"/>
      <w:numFmt w:val="bullet"/>
      <w:lvlText w:val=""/>
      <w:lvlJc w:val="left"/>
      <w:pPr>
        <w:ind w:left="5248" w:hanging="360"/>
      </w:pPr>
      <w:rPr>
        <w:rFonts w:ascii="Wingdings" w:hAnsi="Wingdings" w:hint="default"/>
      </w:rPr>
    </w:lvl>
    <w:lvl w:ilvl="6" w:tplc="04260001" w:tentative="1">
      <w:start w:val="1"/>
      <w:numFmt w:val="bullet"/>
      <w:lvlText w:val=""/>
      <w:lvlJc w:val="left"/>
      <w:pPr>
        <w:ind w:left="5968" w:hanging="360"/>
      </w:pPr>
      <w:rPr>
        <w:rFonts w:ascii="Symbol" w:hAnsi="Symbol" w:hint="default"/>
      </w:rPr>
    </w:lvl>
    <w:lvl w:ilvl="7" w:tplc="04260003" w:tentative="1">
      <w:start w:val="1"/>
      <w:numFmt w:val="bullet"/>
      <w:lvlText w:val="o"/>
      <w:lvlJc w:val="left"/>
      <w:pPr>
        <w:ind w:left="6688" w:hanging="360"/>
      </w:pPr>
      <w:rPr>
        <w:rFonts w:ascii="Courier New" w:hAnsi="Courier New" w:cs="Courier New" w:hint="default"/>
      </w:rPr>
    </w:lvl>
    <w:lvl w:ilvl="8" w:tplc="04260005" w:tentative="1">
      <w:start w:val="1"/>
      <w:numFmt w:val="bullet"/>
      <w:lvlText w:val=""/>
      <w:lvlJc w:val="left"/>
      <w:pPr>
        <w:ind w:left="7408" w:hanging="360"/>
      </w:pPr>
      <w:rPr>
        <w:rFonts w:ascii="Wingdings" w:hAnsi="Wingdings" w:hint="default"/>
      </w:rPr>
    </w:lvl>
  </w:abstractNum>
  <w:abstractNum w:abstractNumId="21">
    <w:nsid w:val="74EE279D"/>
    <w:multiLevelType w:val="hybridMultilevel"/>
    <w:tmpl w:val="489276AC"/>
    <w:lvl w:ilvl="0" w:tplc="04260011">
      <w:start w:val="1"/>
      <w:numFmt w:val="decimal"/>
      <w:lvlText w:val="%1)"/>
      <w:lvlJc w:val="left"/>
      <w:pPr>
        <w:ind w:left="720" w:hanging="360"/>
      </w:pPr>
      <w:rPr>
        <w:rFonts w:hint="default"/>
      </w:rPr>
    </w:lvl>
    <w:lvl w:ilvl="1" w:tplc="0D3617EC">
      <w:start w:val="5"/>
      <w:numFmt w:val="bullet"/>
      <w:lvlText w:val="·"/>
      <w:lvlJc w:val="left"/>
      <w:pPr>
        <w:ind w:left="1440" w:hanging="360"/>
      </w:pPr>
      <w:rPr>
        <w:rFonts w:ascii="Times New Roman" w:eastAsia="Calibr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AD47491"/>
    <w:multiLevelType w:val="multilevel"/>
    <w:tmpl w:val="498E4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EC2206B"/>
    <w:multiLevelType w:val="hybridMultilevel"/>
    <w:tmpl w:val="98C66F36"/>
    <w:lvl w:ilvl="0" w:tplc="04260011">
      <w:start w:val="1"/>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9"/>
  </w:num>
  <w:num w:numId="4">
    <w:abstractNumId w:val="3"/>
  </w:num>
  <w:num w:numId="5">
    <w:abstractNumId w:val="5"/>
  </w:num>
  <w:num w:numId="6">
    <w:abstractNumId w:val="22"/>
  </w:num>
  <w:num w:numId="7">
    <w:abstractNumId w:val="11"/>
  </w:num>
  <w:num w:numId="8">
    <w:abstractNumId w:val="0"/>
  </w:num>
  <w:num w:numId="9">
    <w:abstractNumId w:val="23"/>
  </w:num>
  <w:num w:numId="10">
    <w:abstractNumId w:val="7"/>
  </w:num>
  <w:num w:numId="11">
    <w:abstractNumId w:val="18"/>
  </w:num>
  <w:num w:numId="12">
    <w:abstractNumId w:val="8"/>
  </w:num>
  <w:num w:numId="13">
    <w:abstractNumId w:val="10"/>
  </w:num>
  <w:num w:numId="14">
    <w:abstractNumId w:val="17"/>
  </w:num>
  <w:num w:numId="15">
    <w:abstractNumId w:val="2"/>
  </w:num>
  <w:num w:numId="16">
    <w:abstractNumId w:val="6"/>
  </w:num>
  <w:num w:numId="17">
    <w:abstractNumId w:val="20"/>
  </w:num>
  <w:num w:numId="18">
    <w:abstractNumId w:val="21"/>
  </w:num>
  <w:num w:numId="19">
    <w:abstractNumId w:val="19"/>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rsids>
    <w:rsidRoot w:val="00B84D66"/>
    <w:rsid w:val="0001613F"/>
    <w:rsid w:val="00027A65"/>
    <w:rsid w:val="00051121"/>
    <w:rsid w:val="00052283"/>
    <w:rsid w:val="000570E5"/>
    <w:rsid w:val="00062C31"/>
    <w:rsid w:val="00062DA6"/>
    <w:rsid w:val="0006695C"/>
    <w:rsid w:val="00067711"/>
    <w:rsid w:val="00076991"/>
    <w:rsid w:val="000845D0"/>
    <w:rsid w:val="000A1BF0"/>
    <w:rsid w:val="000A273A"/>
    <w:rsid w:val="000A2E6E"/>
    <w:rsid w:val="000B122F"/>
    <w:rsid w:val="000B4608"/>
    <w:rsid w:val="000B7AC1"/>
    <w:rsid w:val="000C2004"/>
    <w:rsid w:val="000C7385"/>
    <w:rsid w:val="000D5313"/>
    <w:rsid w:val="000E30D4"/>
    <w:rsid w:val="000E45EA"/>
    <w:rsid w:val="0010149A"/>
    <w:rsid w:val="00127375"/>
    <w:rsid w:val="00144972"/>
    <w:rsid w:val="00147856"/>
    <w:rsid w:val="00151ABD"/>
    <w:rsid w:val="00166E8C"/>
    <w:rsid w:val="00167C30"/>
    <w:rsid w:val="00170818"/>
    <w:rsid w:val="00170E93"/>
    <w:rsid w:val="00174484"/>
    <w:rsid w:val="001801E9"/>
    <w:rsid w:val="00190423"/>
    <w:rsid w:val="00195C3A"/>
    <w:rsid w:val="001A007F"/>
    <w:rsid w:val="001A5F32"/>
    <w:rsid w:val="001B5FCB"/>
    <w:rsid w:val="001E2E40"/>
    <w:rsid w:val="001E5737"/>
    <w:rsid w:val="001F4477"/>
    <w:rsid w:val="001F554B"/>
    <w:rsid w:val="0020216C"/>
    <w:rsid w:val="002032EB"/>
    <w:rsid w:val="00203CA5"/>
    <w:rsid w:val="00207F73"/>
    <w:rsid w:val="0021720F"/>
    <w:rsid w:val="00220A6A"/>
    <w:rsid w:val="00227200"/>
    <w:rsid w:val="002334B7"/>
    <w:rsid w:val="00234887"/>
    <w:rsid w:val="00244478"/>
    <w:rsid w:val="00266529"/>
    <w:rsid w:val="00290F59"/>
    <w:rsid w:val="00292929"/>
    <w:rsid w:val="00295760"/>
    <w:rsid w:val="00296549"/>
    <w:rsid w:val="002A0CDC"/>
    <w:rsid w:val="002A1314"/>
    <w:rsid w:val="002B0D89"/>
    <w:rsid w:val="002C248A"/>
    <w:rsid w:val="002D5799"/>
    <w:rsid w:val="002E3FA4"/>
    <w:rsid w:val="002E58A3"/>
    <w:rsid w:val="002F4CA6"/>
    <w:rsid w:val="00303DD4"/>
    <w:rsid w:val="00311CC4"/>
    <w:rsid w:val="00315600"/>
    <w:rsid w:val="003170C9"/>
    <w:rsid w:val="0032528A"/>
    <w:rsid w:val="00344448"/>
    <w:rsid w:val="00346849"/>
    <w:rsid w:val="00350813"/>
    <w:rsid w:val="003700A8"/>
    <w:rsid w:val="00374D57"/>
    <w:rsid w:val="0037623C"/>
    <w:rsid w:val="00377563"/>
    <w:rsid w:val="00383530"/>
    <w:rsid w:val="003A40FC"/>
    <w:rsid w:val="003A7287"/>
    <w:rsid w:val="003C4191"/>
    <w:rsid w:val="003C6853"/>
    <w:rsid w:val="003C6EE2"/>
    <w:rsid w:val="003D2AB7"/>
    <w:rsid w:val="003E03A6"/>
    <w:rsid w:val="003E03A7"/>
    <w:rsid w:val="003E6250"/>
    <w:rsid w:val="003F0365"/>
    <w:rsid w:val="003F1191"/>
    <w:rsid w:val="003F33E2"/>
    <w:rsid w:val="003F5CC2"/>
    <w:rsid w:val="00415085"/>
    <w:rsid w:val="00417F2F"/>
    <w:rsid w:val="0042604D"/>
    <w:rsid w:val="0042711F"/>
    <w:rsid w:val="004316A0"/>
    <w:rsid w:val="00437D17"/>
    <w:rsid w:val="0044042D"/>
    <w:rsid w:val="004417A5"/>
    <w:rsid w:val="004435EC"/>
    <w:rsid w:val="00443E63"/>
    <w:rsid w:val="00447304"/>
    <w:rsid w:val="00453D62"/>
    <w:rsid w:val="00463CE3"/>
    <w:rsid w:val="004771A1"/>
    <w:rsid w:val="00487F37"/>
    <w:rsid w:val="00492D75"/>
    <w:rsid w:val="00494ED5"/>
    <w:rsid w:val="00495001"/>
    <w:rsid w:val="0049555D"/>
    <w:rsid w:val="004A0246"/>
    <w:rsid w:val="004A7DE6"/>
    <w:rsid w:val="004C353C"/>
    <w:rsid w:val="004D1A69"/>
    <w:rsid w:val="004D45FD"/>
    <w:rsid w:val="004E286E"/>
    <w:rsid w:val="004F7BCD"/>
    <w:rsid w:val="005112EF"/>
    <w:rsid w:val="00521487"/>
    <w:rsid w:val="00544560"/>
    <w:rsid w:val="00561CFC"/>
    <w:rsid w:val="005751C3"/>
    <w:rsid w:val="00580D14"/>
    <w:rsid w:val="00583B4A"/>
    <w:rsid w:val="00592AA4"/>
    <w:rsid w:val="005C0945"/>
    <w:rsid w:val="005C43DB"/>
    <w:rsid w:val="005C5806"/>
    <w:rsid w:val="005D7396"/>
    <w:rsid w:val="005D7CF0"/>
    <w:rsid w:val="005E341D"/>
    <w:rsid w:val="005F1E9F"/>
    <w:rsid w:val="005F2A73"/>
    <w:rsid w:val="005F65E5"/>
    <w:rsid w:val="00602BCA"/>
    <w:rsid w:val="00602E6A"/>
    <w:rsid w:val="00605996"/>
    <w:rsid w:val="0061078D"/>
    <w:rsid w:val="00640D14"/>
    <w:rsid w:val="00641CBA"/>
    <w:rsid w:val="00653C24"/>
    <w:rsid w:val="00660609"/>
    <w:rsid w:val="00671A59"/>
    <w:rsid w:val="00677B5D"/>
    <w:rsid w:val="00694931"/>
    <w:rsid w:val="006A2539"/>
    <w:rsid w:val="006A3E32"/>
    <w:rsid w:val="006A72C2"/>
    <w:rsid w:val="006B28BE"/>
    <w:rsid w:val="006C220D"/>
    <w:rsid w:val="006E3CE3"/>
    <w:rsid w:val="00710C9B"/>
    <w:rsid w:val="00714D67"/>
    <w:rsid w:val="00734A69"/>
    <w:rsid w:val="007408CE"/>
    <w:rsid w:val="00740E9E"/>
    <w:rsid w:val="00743B28"/>
    <w:rsid w:val="007459A7"/>
    <w:rsid w:val="00780A9D"/>
    <w:rsid w:val="007A5DC0"/>
    <w:rsid w:val="007B591A"/>
    <w:rsid w:val="007C3A48"/>
    <w:rsid w:val="007C69B0"/>
    <w:rsid w:val="007C7960"/>
    <w:rsid w:val="007D121E"/>
    <w:rsid w:val="007E198B"/>
    <w:rsid w:val="008011CB"/>
    <w:rsid w:val="00806461"/>
    <w:rsid w:val="00817FD7"/>
    <w:rsid w:val="00826753"/>
    <w:rsid w:val="008314CA"/>
    <w:rsid w:val="00841D4C"/>
    <w:rsid w:val="00846099"/>
    <w:rsid w:val="008474F5"/>
    <w:rsid w:val="00864A5B"/>
    <w:rsid w:val="0087087F"/>
    <w:rsid w:val="00884447"/>
    <w:rsid w:val="00886B2C"/>
    <w:rsid w:val="008B4C39"/>
    <w:rsid w:val="008B792E"/>
    <w:rsid w:val="008C7BFE"/>
    <w:rsid w:val="008D5865"/>
    <w:rsid w:val="008E40EE"/>
    <w:rsid w:val="008E4E95"/>
    <w:rsid w:val="00902FBA"/>
    <w:rsid w:val="00932667"/>
    <w:rsid w:val="009367D7"/>
    <w:rsid w:val="00941DE4"/>
    <w:rsid w:val="00965129"/>
    <w:rsid w:val="00970E41"/>
    <w:rsid w:val="0097109C"/>
    <w:rsid w:val="00991ACF"/>
    <w:rsid w:val="00994537"/>
    <w:rsid w:val="009A2CD0"/>
    <w:rsid w:val="009B3AC6"/>
    <w:rsid w:val="009D0296"/>
    <w:rsid w:val="009D358E"/>
    <w:rsid w:val="009D4498"/>
    <w:rsid w:val="009D6D0F"/>
    <w:rsid w:val="009E3BF5"/>
    <w:rsid w:val="009F5F08"/>
    <w:rsid w:val="00A047D3"/>
    <w:rsid w:val="00A05D43"/>
    <w:rsid w:val="00A407EE"/>
    <w:rsid w:val="00A52996"/>
    <w:rsid w:val="00A76B77"/>
    <w:rsid w:val="00A908AF"/>
    <w:rsid w:val="00A9428E"/>
    <w:rsid w:val="00AA0488"/>
    <w:rsid w:val="00AA2FB6"/>
    <w:rsid w:val="00AA4152"/>
    <w:rsid w:val="00AA710A"/>
    <w:rsid w:val="00AB5DD1"/>
    <w:rsid w:val="00AC2325"/>
    <w:rsid w:val="00AD11C6"/>
    <w:rsid w:val="00AF3B8D"/>
    <w:rsid w:val="00AF5AC6"/>
    <w:rsid w:val="00B00BC9"/>
    <w:rsid w:val="00B11A2F"/>
    <w:rsid w:val="00B14061"/>
    <w:rsid w:val="00B23B96"/>
    <w:rsid w:val="00B272DC"/>
    <w:rsid w:val="00B406C7"/>
    <w:rsid w:val="00B410C3"/>
    <w:rsid w:val="00B5622E"/>
    <w:rsid w:val="00B574E0"/>
    <w:rsid w:val="00B608D3"/>
    <w:rsid w:val="00B66365"/>
    <w:rsid w:val="00B74A16"/>
    <w:rsid w:val="00B84D66"/>
    <w:rsid w:val="00B90C5E"/>
    <w:rsid w:val="00B95E21"/>
    <w:rsid w:val="00BA07D6"/>
    <w:rsid w:val="00BC05B6"/>
    <w:rsid w:val="00BC223B"/>
    <w:rsid w:val="00BC2939"/>
    <w:rsid w:val="00BC4020"/>
    <w:rsid w:val="00BC63EA"/>
    <w:rsid w:val="00BC6A29"/>
    <w:rsid w:val="00BD0535"/>
    <w:rsid w:val="00BD4844"/>
    <w:rsid w:val="00BD6034"/>
    <w:rsid w:val="00BD65D2"/>
    <w:rsid w:val="00BD6D55"/>
    <w:rsid w:val="00BF14AF"/>
    <w:rsid w:val="00C0023D"/>
    <w:rsid w:val="00C219D3"/>
    <w:rsid w:val="00C2392C"/>
    <w:rsid w:val="00C3618A"/>
    <w:rsid w:val="00C45A5E"/>
    <w:rsid w:val="00C50E5F"/>
    <w:rsid w:val="00C54B71"/>
    <w:rsid w:val="00C57E75"/>
    <w:rsid w:val="00C629E8"/>
    <w:rsid w:val="00C63ECC"/>
    <w:rsid w:val="00C906E8"/>
    <w:rsid w:val="00C96EDC"/>
    <w:rsid w:val="00CC1EA7"/>
    <w:rsid w:val="00CC70B5"/>
    <w:rsid w:val="00CD14E0"/>
    <w:rsid w:val="00CD1965"/>
    <w:rsid w:val="00CD2CC1"/>
    <w:rsid w:val="00CE0420"/>
    <w:rsid w:val="00CE6FCB"/>
    <w:rsid w:val="00CE7946"/>
    <w:rsid w:val="00D31D30"/>
    <w:rsid w:val="00D42ABB"/>
    <w:rsid w:val="00D63F29"/>
    <w:rsid w:val="00D67576"/>
    <w:rsid w:val="00D7354A"/>
    <w:rsid w:val="00D77278"/>
    <w:rsid w:val="00D83BDB"/>
    <w:rsid w:val="00D954DC"/>
    <w:rsid w:val="00DA2D8B"/>
    <w:rsid w:val="00DB1E83"/>
    <w:rsid w:val="00DD6632"/>
    <w:rsid w:val="00DF0375"/>
    <w:rsid w:val="00E01253"/>
    <w:rsid w:val="00E12CFF"/>
    <w:rsid w:val="00E13E58"/>
    <w:rsid w:val="00E158FE"/>
    <w:rsid w:val="00E34193"/>
    <w:rsid w:val="00E36395"/>
    <w:rsid w:val="00E371AF"/>
    <w:rsid w:val="00E74A51"/>
    <w:rsid w:val="00E76B38"/>
    <w:rsid w:val="00E85220"/>
    <w:rsid w:val="00E97004"/>
    <w:rsid w:val="00EB69B3"/>
    <w:rsid w:val="00F02183"/>
    <w:rsid w:val="00F05E36"/>
    <w:rsid w:val="00F142CC"/>
    <w:rsid w:val="00F16A5C"/>
    <w:rsid w:val="00F22D82"/>
    <w:rsid w:val="00F328DE"/>
    <w:rsid w:val="00F40EBD"/>
    <w:rsid w:val="00F61E64"/>
    <w:rsid w:val="00F67D1A"/>
    <w:rsid w:val="00F71118"/>
    <w:rsid w:val="00F90142"/>
    <w:rsid w:val="00F907DC"/>
    <w:rsid w:val="00FE2F73"/>
    <w:rsid w:val="00FF2958"/>
    <w:rsid w:val="00FF73D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49"/>
    <w:rPr>
      <w:rFonts w:ascii="Garamond" w:hAnsi="Garamond"/>
      <w:b/>
      <w:sz w:val="2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92D75"/>
    <w:rPr>
      <w:rFonts w:ascii="Tahoma" w:hAnsi="Tahoma"/>
      <w:sz w:val="16"/>
      <w:szCs w:val="16"/>
      <w:lang w:eastAsia="lv-LV"/>
    </w:rPr>
  </w:style>
  <w:style w:type="character" w:customStyle="1" w:styleId="BalloonTextChar">
    <w:name w:val="Balloon Text Char"/>
    <w:link w:val="BalloonText"/>
    <w:uiPriority w:val="99"/>
    <w:semiHidden/>
    <w:locked/>
    <w:rsid w:val="00492D75"/>
    <w:rPr>
      <w:rFonts w:ascii="Tahoma" w:hAnsi="Tahoma" w:cs="Times New Roman"/>
      <w:b/>
      <w:sz w:val="16"/>
    </w:rPr>
  </w:style>
  <w:style w:type="paragraph" w:styleId="Header">
    <w:name w:val="header"/>
    <w:basedOn w:val="Normal"/>
    <w:link w:val="HeaderChar"/>
    <w:uiPriority w:val="99"/>
    <w:rsid w:val="00492D75"/>
    <w:pPr>
      <w:tabs>
        <w:tab w:val="center" w:pos="4153"/>
        <w:tab w:val="right" w:pos="8306"/>
      </w:tabs>
    </w:pPr>
    <w:rPr>
      <w:szCs w:val="20"/>
      <w:lang w:eastAsia="lv-LV"/>
    </w:rPr>
  </w:style>
  <w:style w:type="character" w:customStyle="1" w:styleId="HeaderChar">
    <w:name w:val="Header Char"/>
    <w:link w:val="Header"/>
    <w:uiPriority w:val="99"/>
    <w:locked/>
    <w:rsid w:val="00492D75"/>
    <w:rPr>
      <w:rFonts w:ascii="Garamond" w:hAnsi="Garamond" w:cs="Times New Roman"/>
      <w:b/>
      <w:sz w:val="26"/>
    </w:rPr>
  </w:style>
  <w:style w:type="paragraph" w:styleId="Footer">
    <w:name w:val="footer"/>
    <w:basedOn w:val="Normal"/>
    <w:link w:val="FooterChar"/>
    <w:uiPriority w:val="99"/>
    <w:rsid w:val="00492D75"/>
    <w:pPr>
      <w:tabs>
        <w:tab w:val="center" w:pos="4153"/>
        <w:tab w:val="right" w:pos="8306"/>
      </w:tabs>
    </w:pPr>
    <w:rPr>
      <w:szCs w:val="20"/>
      <w:lang w:eastAsia="lv-LV"/>
    </w:rPr>
  </w:style>
  <w:style w:type="character" w:customStyle="1" w:styleId="FooterChar">
    <w:name w:val="Footer Char"/>
    <w:link w:val="Footer"/>
    <w:uiPriority w:val="99"/>
    <w:locked/>
    <w:rsid w:val="00492D75"/>
    <w:rPr>
      <w:rFonts w:ascii="Garamond" w:hAnsi="Garamond" w:cs="Times New Roman"/>
      <w:b/>
      <w:sz w:val="26"/>
    </w:rPr>
  </w:style>
  <w:style w:type="character" w:styleId="Hyperlink">
    <w:name w:val="Hyperlink"/>
    <w:uiPriority w:val="99"/>
    <w:rsid w:val="0049555D"/>
    <w:rPr>
      <w:rFonts w:cs="Times New Roman"/>
      <w:color w:val="0000FF"/>
      <w:u w:val="single"/>
    </w:rPr>
  </w:style>
  <w:style w:type="table" w:styleId="TableGrid">
    <w:name w:val="Table Grid"/>
    <w:basedOn w:val="TableNormal"/>
    <w:uiPriority w:val="99"/>
    <w:rsid w:val="004A0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AC2325"/>
    <w:rPr>
      <w:rFonts w:ascii="Franklin Gothic Heavy" w:hAnsi="Franklin Gothic Heavy"/>
      <w:sz w:val="18"/>
      <w:shd w:val="clear" w:color="auto" w:fill="FFFFFF"/>
    </w:rPr>
  </w:style>
  <w:style w:type="paragraph" w:customStyle="1" w:styleId="BodyText1">
    <w:name w:val="Body Text1"/>
    <w:basedOn w:val="Normal"/>
    <w:link w:val="Bodytext"/>
    <w:uiPriority w:val="99"/>
    <w:rsid w:val="00AC2325"/>
    <w:pPr>
      <w:widowControl w:val="0"/>
      <w:shd w:val="clear" w:color="auto" w:fill="FFFFFF"/>
      <w:spacing w:line="227" w:lineRule="exact"/>
      <w:jc w:val="both"/>
    </w:pPr>
    <w:rPr>
      <w:rFonts w:ascii="Franklin Gothic Heavy" w:hAnsi="Franklin Gothic Heavy"/>
      <w:b w:val="0"/>
      <w:sz w:val="18"/>
      <w:szCs w:val="20"/>
      <w:lang w:eastAsia="lv-LV"/>
    </w:rPr>
  </w:style>
  <w:style w:type="paragraph" w:styleId="PlainText">
    <w:name w:val="Plain Text"/>
    <w:basedOn w:val="Normal"/>
    <w:link w:val="PlainTextChar"/>
    <w:uiPriority w:val="99"/>
    <w:rsid w:val="003F1191"/>
    <w:rPr>
      <w:rFonts w:ascii="Times New Roman" w:hAnsi="Times New Roman"/>
      <w:b w:val="0"/>
      <w:sz w:val="24"/>
      <w:szCs w:val="21"/>
      <w:lang w:eastAsia="lv-LV"/>
    </w:rPr>
  </w:style>
  <w:style w:type="character" w:customStyle="1" w:styleId="PlainTextChar">
    <w:name w:val="Plain Text Char"/>
    <w:link w:val="PlainText"/>
    <w:uiPriority w:val="99"/>
    <w:locked/>
    <w:rsid w:val="003F1191"/>
    <w:rPr>
      <w:rFonts w:ascii="Times New Roman" w:hAnsi="Times New Roman" w:cs="Times New Roman"/>
      <w:sz w:val="21"/>
    </w:rPr>
  </w:style>
  <w:style w:type="paragraph" w:styleId="ListParagraph">
    <w:name w:val="List Paragraph"/>
    <w:basedOn w:val="Normal"/>
    <w:uiPriority w:val="34"/>
    <w:qFormat/>
    <w:rsid w:val="007408CE"/>
    <w:pPr>
      <w:ind w:left="720"/>
      <w:contextualSpacing/>
    </w:pPr>
    <w:rPr>
      <w:rFonts w:ascii="Calibri" w:hAnsi="Calibri"/>
      <w:b w:val="0"/>
      <w:sz w:val="22"/>
    </w:rPr>
  </w:style>
  <w:style w:type="paragraph" w:styleId="BodyText0">
    <w:name w:val="Body Text"/>
    <w:basedOn w:val="Normal"/>
    <w:link w:val="BodyTextChar"/>
    <w:rsid w:val="00443E63"/>
    <w:pPr>
      <w:suppressAutoHyphens/>
      <w:spacing w:after="120"/>
    </w:pPr>
    <w:rPr>
      <w:rFonts w:ascii="Times New Roman" w:eastAsia="Times New Roman" w:hAnsi="Times New Roman" w:cs="Calibri"/>
      <w:b w:val="0"/>
      <w:sz w:val="24"/>
      <w:szCs w:val="24"/>
      <w:lang w:val="en-GB" w:eastAsia="ar-SA"/>
    </w:rPr>
  </w:style>
  <w:style w:type="character" w:customStyle="1" w:styleId="BodyTextChar">
    <w:name w:val="Body Text Char"/>
    <w:link w:val="BodyText0"/>
    <w:rsid w:val="00443E63"/>
    <w:rPr>
      <w:rFonts w:ascii="Times New Roman" w:eastAsia="Times New Roman" w:hAnsi="Times New Roman" w:cs="Calibri"/>
      <w:sz w:val="24"/>
      <w:szCs w:val="24"/>
      <w:lang w:val="en-GB" w:eastAsia="ar-SA"/>
    </w:rPr>
  </w:style>
  <w:style w:type="paragraph" w:customStyle="1" w:styleId="Noklustais">
    <w:name w:val="Noklusētais"/>
    <w:rsid w:val="004316A0"/>
    <w:pPr>
      <w:suppressAutoHyphens/>
      <w:spacing w:after="85" w:line="276" w:lineRule="auto"/>
    </w:pPr>
    <w:rPr>
      <w:rFonts w:eastAsia="SimSun" w:cs="Calibri"/>
      <w:color w:val="00000A"/>
      <w:sz w:val="22"/>
      <w:szCs w:val="22"/>
      <w:lang w:eastAsia="en-US"/>
    </w:rPr>
  </w:style>
  <w:style w:type="character" w:customStyle="1" w:styleId="jcedoclinkdate">
    <w:name w:val="jce_doclink_date"/>
    <w:rsid w:val="004316A0"/>
  </w:style>
  <w:style w:type="paragraph" w:customStyle="1" w:styleId="ListParagraph1">
    <w:name w:val="List Paragraph1"/>
    <w:basedOn w:val="Noklustais"/>
    <w:rsid w:val="00F22D82"/>
    <w:pPr>
      <w:ind w:left="720"/>
      <w:contextualSpacing/>
    </w:pPr>
    <w:rPr>
      <w:kern w:val="1"/>
    </w:rPr>
  </w:style>
  <w:style w:type="paragraph" w:styleId="NormalWeb">
    <w:name w:val="Normal (Web)"/>
    <w:basedOn w:val="Normal"/>
    <w:uiPriority w:val="99"/>
    <w:unhideWhenUsed/>
    <w:rsid w:val="00F67D1A"/>
    <w:pPr>
      <w:spacing w:before="240"/>
    </w:pPr>
    <w:rPr>
      <w:rFonts w:ascii="Times New Roman" w:eastAsia="Times New Roman" w:hAnsi="Times New Roman"/>
      <w:b w:val="0"/>
      <w:sz w:val="24"/>
      <w:szCs w:val="24"/>
      <w:lang w:val="en-US"/>
    </w:rPr>
  </w:style>
  <w:style w:type="character" w:customStyle="1" w:styleId="apple-converted-space">
    <w:name w:val="apple-converted-space"/>
    <w:basedOn w:val="DefaultParagraphFont"/>
    <w:rsid w:val="00F67D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151</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RTU</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IK00001</dc:creator>
  <cp:lastModifiedBy>IP</cp:lastModifiedBy>
  <cp:revision>8</cp:revision>
  <cp:lastPrinted>2014-06-27T15:22:00Z</cp:lastPrinted>
  <dcterms:created xsi:type="dcterms:W3CDTF">2015-04-02T09:48:00Z</dcterms:created>
  <dcterms:modified xsi:type="dcterms:W3CDTF">2015-04-02T10:00:00Z</dcterms:modified>
</cp:coreProperties>
</file>