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8B35AF"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8B35AF">
        <w:rPr>
          <w:rFonts w:ascii="Times New Roman" w:eastAsia="Times New Roman" w:hAnsi="Times New Roman" w:cs="Times New Roman"/>
          <w:bCs/>
          <w:sz w:val="24"/>
          <w:szCs w:val="24"/>
          <w:lang w:val="x-none" w:eastAsia="x-none"/>
        </w:rPr>
        <w:t>APSTIPRINĀTS</w:t>
      </w:r>
    </w:p>
    <w:p w14:paraId="3188BF03" w14:textId="77777777" w:rsidR="008B35AF" w:rsidRPr="008B35AF" w:rsidRDefault="008B35AF" w:rsidP="008B35AF">
      <w:pPr>
        <w:spacing w:after="0" w:line="240" w:lineRule="auto"/>
        <w:ind w:firstLine="720"/>
        <w:jc w:val="right"/>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ar Iepirkuma komisijas</w:t>
      </w:r>
    </w:p>
    <w:p w14:paraId="6614B206" w14:textId="19A87AB3" w:rsidR="008B35AF" w:rsidRPr="008B35AF" w:rsidRDefault="00600539" w:rsidP="008B35AF">
      <w:pPr>
        <w:spacing w:after="0" w:line="240" w:lineRule="auto"/>
        <w:ind w:firstLine="720"/>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2017.gada </w:t>
      </w:r>
      <w:r w:rsidR="00743A80" w:rsidRPr="00743A80">
        <w:rPr>
          <w:rFonts w:ascii="Times New Roman" w:eastAsia="Cambria" w:hAnsi="Times New Roman" w:cs="Times New Roman"/>
          <w:kern w:val="56"/>
          <w:sz w:val="24"/>
          <w:szCs w:val="24"/>
        </w:rPr>
        <w:t>27</w:t>
      </w:r>
      <w:r w:rsidR="008B35AF" w:rsidRPr="00743A80">
        <w:rPr>
          <w:rFonts w:ascii="Times New Roman" w:eastAsia="Cambria" w:hAnsi="Times New Roman" w:cs="Times New Roman"/>
          <w:kern w:val="56"/>
          <w:sz w:val="24"/>
          <w:szCs w:val="24"/>
        </w:rPr>
        <w:t>.</w:t>
      </w:r>
      <w:r w:rsidRPr="00743A80">
        <w:rPr>
          <w:rFonts w:ascii="Times New Roman" w:eastAsia="Cambria" w:hAnsi="Times New Roman" w:cs="Times New Roman"/>
          <w:kern w:val="56"/>
          <w:sz w:val="24"/>
          <w:szCs w:val="24"/>
        </w:rPr>
        <w:t>aprīļa</w:t>
      </w:r>
      <w:r>
        <w:rPr>
          <w:rFonts w:ascii="Times New Roman" w:eastAsia="Cambria" w:hAnsi="Times New Roman" w:cs="Times New Roman"/>
          <w:kern w:val="56"/>
          <w:sz w:val="24"/>
          <w:szCs w:val="24"/>
        </w:rPr>
        <w:t xml:space="preserve"> </w:t>
      </w:r>
      <w:r w:rsidR="008B35AF" w:rsidRPr="008B35AF">
        <w:rPr>
          <w:rFonts w:ascii="Times New Roman" w:eastAsia="Cambria" w:hAnsi="Times New Roman" w:cs="Times New Roman"/>
          <w:kern w:val="56"/>
          <w:sz w:val="24"/>
          <w:szCs w:val="24"/>
        </w:rPr>
        <w:t>lēmumu.</w:t>
      </w:r>
    </w:p>
    <w:p w14:paraId="42FE8B83" w14:textId="77777777" w:rsidR="008B35AF" w:rsidRPr="008B35AF" w:rsidRDefault="008B35AF" w:rsidP="008B35AF">
      <w:pPr>
        <w:spacing w:after="0" w:line="240" w:lineRule="auto"/>
        <w:ind w:firstLine="720"/>
        <w:jc w:val="right"/>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Komisijas sēdes protokols Nr.1</w:t>
      </w:r>
    </w:p>
    <w:p w14:paraId="3A3AF9AE" w14:textId="77777777" w:rsidR="008B35AF" w:rsidRPr="008B35AF" w:rsidRDefault="008B35AF" w:rsidP="008B35AF">
      <w:pPr>
        <w:spacing w:after="0" w:line="240" w:lineRule="auto"/>
        <w:jc w:val="right"/>
        <w:rPr>
          <w:rFonts w:ascii="Times New Roman" w:eastAsia="Cambria" w:hAnsi="Times New Roman" w:cs="Times New Roman"/>
          <w:kern w:val="56"/>
          <w:sz w:val="24"/>
          <w:szCs w:val="24"/>
        </w:rPr>
      </w:pPr>
    </w:p>
    <w:p w14:paraId="038960EE" w14:textId="77777777" w:rsidR="008B35AF" w:rsidRPr="008B35AF"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8B35AF">
        <w:rPr>
          <w:rFonts w:ascii="Times New Roman" w:eastAsia="Cambria" w:hAnsi="Times New Roman" w:cs="Times New Roman"/>
          <w:b/>
          <w:bCs/>
          <w:sz w:val="24"/>
          <w:szCs w:val="24"/>
          <w:lang w:val="x-none"/>
        </w:rPr>
        <w:t>RĪGAS TEHNISKĀS UNIVERSITĀTES</w:t>
      </w:r>
    </w:p>
    <w:p w14:paraId="48584056" w14:textId="77777777" w:rsidR="008B35AF" w:rsidRPr="008B35AF"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8B35AF">
        <w:rPr>
          <w:rFonts w:ascii="Times New Roman" w:eastAsia="Cambria" w:hAnsi="Times New Roman" w:cs="Times New Roman"/>
          <w:b/>
          <w:bCs/>
          <w:sz w:val="24"/>
          <w:szCs w:val="24"/>
          <w:lang w:val="x-none"/>
        </w:rPr>
        <w:t>IEPIRKUMA</w:t>
      </w:r>
    </w:p>
    <w:p w14:paraId="7CA8EDB8" w14:textId="77777777" w:rsidR="008B35AF" w:rsidRPr="008B35AF"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8B35AF">
        <w:rPr>
          <w:rFonts w:ascii="Times New Roman" w:eastAsia="Cambria" w:hAnsi="Times New Roman" w:cs="Times New Roman"/>
          <w:b/>
          <w:bCs/>
          <w:sz w:val="24"/>
          <w:szCs w:val="24"/>
        </w:rPr>
        <w:t xml:space="preserve">ID Nr. </w:t>
      </w:r>
      <w:r w:rsidRPr="008B35AF">
        <w:rPr>
          <w:rFonts w:ascii="Times New Roman" w:eastAsia="Cambria" w:hAnsi="Times New Roman" w:cs="Times New Roman"/>
          <w:b/>
          <w:bCs/>
          <w:sz w:val="24"/>
          <w:szCs w:val="24"/>
          <w:lang w:val="x-none"/>
        </w:rPr>
        <w:t>RTU-201</w:t>
      </w:r>
      <w:r w:rsidRPr="008B35AF">
        <w:rPr>
          <w:rFonts w:ascii="Times New Roman" w:eastAsia="Cambria" w:hAnsi="Times New Roman" w:cs="Times New Roman"/>
          <w:b/>
          <w:bCs/>
          <w:sz w:val="24"/>
          <w:szCs w:val="24"/>
        </w:rPr>
        <w:t>7</w:t>
      </w:r>
      <w:r w:rsidRPr="008B35AF">
        <w:rPr>
          <w:rFonts w:ascii="Times New Roman" w:eastAsia="Cambria" w:hAnsi="Times New Roman" w:cs="Times New Roman"/>
          <w:b/>
          <w:bCs/>
          <w:sz w:val="24"/>
          <w:szCs w:val="24"/>
          <w:lang w:val="x-none"/>
        </w:rPr>
        <w:t>/</w:t>
      </w:r>
      <w:r w:rsidR="00600539">
        <w:rPr>
          <w:rFonts w:ascii="Times New Roman" w:eastAsia="Cambria" w:hAnsi="Times New Roman" w:cs="Times New Roman"/>
          <w:b/>
          <w:bCs/>
          <w:sz w:val="24"/>
          <w:szCs w:val="24"/>
        </w:rPr>
        <w:t>36</w:t>
      </w:r>
    </w:p>
    <w:p w14:paraId="77B49ACF" w14:textId="0A31BD69" w:rsidR="008B35AF" w:rsidRPr="00023DDD"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023DDD">
        <w:rPr>
          <w:rFonts w:ascii="Times New Roman" w:hAnsi="Times New Roman" w:cs="Times New Roman"/>
          <w:b/>
          <w:sz w:val="24"/>
          <w:szCs w:val="24"/>
        </w:rPr>
        <w:t>“Optisko elementu savienošanas komponenšu ar EKO marķējumu iegāde ES projekta 1.1.1.1/16/A/072 "Pasīvi šķiedru optiskie sensori energoefektīvai transporta infrastruktūras tehniskā stāvokļa uzraudzībai” vajadzībām</w:t>
      </w:r>
      <w:r w:rsidR="008B35AF" w:rsidRPr="00023DDD">
        <w:rPr>
          <w:rFonts w:ascii="Times New Roman" w:eastAsia="Cambria" w:hAnsi="Times New Roman" w:cs="Times New Roman"/>
          <w:b/>
          <w:bCs/>
          <w:smallCaps/>
          <w:kern w:val="56"/>
          <w:sz w:val="24"/>
          <w:szCs w:val="24"/>
        </w:rPr>
        <w:t>”</w:t>
      </w:r>
      <w:r w:rsidR="00210DD6">
        <w:rPr>
          <w:rFonts w:ascii="Times New Roman" w:eastAsia="Cambria" w:hAnsi="Times New Roman" w:cs="Times New Roman"/>
          <w:b/>
          <w:bCs/>
          <w:smallCaps/>
          <w:kern w:val="56"/>
          <w:sz w:val="24"/>
          <w:szCs w:val="24"/>
        </w:rPr>
        <w:t>”</w:t>
      </w:r>
    </w:p>
    <w:bookmarkEnd w:id="0"/>
    <w:bookmarkEnd w:id="1"/>
    <w:p w14:paraId="66A3F7D9" w14:textId="77777777" w:rsidR="008B35AF" w:rsidRPr="00023DDD"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8B35AF"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id" w:val="-1"/>
          <w:attr w:name="baseform" w:val="nolikums"/>
          <w:attr w:name="text" w:val="NOLIKUMS&#10;"/>
        </w:smartTagPr>
        <w:r w:rsidRPr="008B35AF">
          <w:rPr>
            <w:rFonts w:ascii="Times New Roman" w:eastAsia="Times New Roman" w:hAnsi="Times New Roman" w:cs="Times New Roman"/>
            <w:b/>
            <w:bCs/>
            <w:sz w:val="24"/>
            <w:szCs w:val="24"/>
            <w:lang w:val="x-none" w:eastAsia="x-none"/>
          </w:rPr>
          <w:t>NOLIKUMS</w:t>
        </w:r>
      </w:smartTag>
    </w:p>
    <w:p w14:paraId="28BB32F6" w14:textId="77777777" w:rsidR="008B35AF" w:rsidRPr="008B35AF" w:rsidRDefault="008B35AF" w:rsidP="008B35AF">
      <w:pPr>
        <w:spacing w:after="0" w:line="240" w:lineRule="auto"/>
        <w:rPr>
          <w:rFonts w:ascii="Cambria" w:eastAsia="Cambria" w:hAnsi="Cambria" w:cs="Cambria"/>
          <w:kern w:val="56"/>
          <w:sz w:val="28"/>
          <w:szCs w:val="24"/>
          <w:lang w:eastAsia="x-none" w:bidi="bo-CN"/>
        </w:rPr>
      </w:pPr>
    </w:p>
    <w:p w14:paraId="309ED3B8" w14:textId="77777777" w:rsidR="008B35AF" w:rsidRPr="008B35AF"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8B35AF">
        <w:rPr>
          <w:rFonts w:ascii="Times New Roman" w:eastAsia="Cambria" w:hAnsi="Times New Roman" w:cs="Times New Roman"/>
          <w:b/>
          <w:bCs/>
          <w:smallCaps/>
          <w:kern w:val="56"/>
          <w:sz w:val="24"/>
          <w:szCs w:val="24"/>
        </w:rPr>
        <w:t>VISPĀRĪGĀ INFORMĀCIJA</w:t>
      </w:r>
    </w:p>
    <w:p w14:paraId="582D1734" w14:textId="77777777" w:rsidR="008B35AF" w:rsidRPr="008B35AF"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8B35AF"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b/>
          <w:bCs/>
          <w:spacing w:val="-1"/>
          <w:kern w:val="56"/>
          <w:sz w:val="24"/>
          <w:szCs w:val="24"/>
        </w:rPr>
        <w:t xml:space="preserve">Iepirkums: </w:t>
      </w:r>
      <w:r w:rsidRPr="008B35AF">
        <w:rPr>
          <w:rFonts w:ascii="Times New Roman" w:eastAsia="Cambria" w:hAnsi="Times New Roman" w:cs="Times New Roman"/>
          <w:spacing w:val="-1"/>
          <w:kern w:val="56"/>
          <w:sz w:val="24"/>
          <w:szCs w:val="24"/>
        </w:rPr>
        <w:t>Publisko iepirkumu likuma 9.</w:t>
      </w:r>
      <w:r w:rsidRPr="008B35AF">
        <w:rPr>
          <w:rFonts w:ascii="Times New Roman" w:eastAsia="Cambria" w:hAnsi="Times New Roman" w:cs="Times New Roman"/>
          <w:spacing w:val="-1"/>
          <w:kern w:val="56"/>
          <w:sz w:val="24"/>
          <w:szCs w:val="24"/>
          <w:vertAlign w:val="superscript"/>
        </w:rPr>
        <w:t xml:space="preserve"> </w:t>
      </w:r>
      <w:r w:rsidRPr="008B35AF">
        <w:rPr>
          <w:rFonts w:ascii="Times New Roman" w:eastAsia="Cambria" w:hAnsi="Times New Roman" w:cs="Times New Roman"/>
          <w:spacing w:val="-1"/>
          <w:kern w:val="56"/>
          <w:sz w:val="24"/>
          <w:szCs w:val="24"/>
        </w:rPr>
        <w:t xml:space="preserve">panta kārtībā. </w:t>
      </w:r>
    </w:p>
    <w:p w14:paraId="323FA523" w14:textId="77777777" w:rsidR="008B35AF" w:rsidRPr="008B35AF"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8B35AF">
        <w:rPr>
          <w:rFonts w:ascii="Times New Roman" w:eastAsia="Cambria" w:hAnsi="Times New Roman" w:cs="Times New Roman"/>
          <w:b/>
          <w:kern w:val="56"/>
          <w:sz w:val="24"/>
          <w:szCs w:val="24"/>
        </w:rPr>
        <w:t>Iepirkuma identifikācijas numurs</w:t>
      </w:r>
      <w:r w:rsidR="00600539">
        <w:rPr>
          <w:rFonts w:ascii="Times New Roman" w:eastAsia="Cambria" w:hAnsi="Times New Roman" w:cs="Times New Roman"/>
          <w:kern w:val="56"/>
          <w:sz w:val="24"/>
          <w:szCs w:val="24"/>
        </w:rPr>
        <w:t>: RTU-2017/36</w:t>
      </w:r>
    </w:p>
    <w:p w14:paraId="4EAF0F8C" w14:textId="77777777" w:rsidR="008B35AF" w:rsidRPr="008B35AF"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Pr>
          <w:rFonts w:ascii="Times New Roman" w:eastAsia="Cambria" w:hAnsi="Times New Roman" w:cs="Times New Roman"/>
          <w:b/>
          <w:kern w:val="56"/>
          <w:sz w:val="24"/>
          <w:szCs w:val="24"/>
        </w:rPr>
        <w:t>Pasūtītājs (Līgumā</w:t>
      </w:r>
      <w:r w:rsidR="008B35AF" w:rsidRPr="008B35AF">
        <w:rPr>
          <w:rFonts w:ascii="Times New Roman" w:eastAsia="Cambria" w:hAnsi="Times New Roman" w:cs="Times New Roman"/>
          <w:b/>
          <w:kern w:val="56"/>
          <w:sz w:val="24"/>
          <w:szCs w:val="24"/>
        </w:rPr>
        <w:t xml:space="preserve">): </w:t>
      </w:r>
    </w:p>
    <w:p w14:paraId="2CF453EA" w14:textId="77777777" w:rsidR="008B35AF" w:rsidRPr="008B35AF" w:rsidRDefault="008B35AF" w:rsidP="008B35AF">
      <w:pPr>
        <w:spacing w:after="0" w:line="240" w:lineRule="auto"/>
        <w:ind w:left="567"/>
        <w:jc w:val="both"/>
        <w:rPr>
          <w:rFonts w:ascii="Times New Roman" w:eastAsia="Calibri" w:hAnsi="Times New Roman" w:cs="Times New Roman"/>
          <w:kern w:val="56"/>
          <w:sz w:val="24"/>
          <w:szCs w:val="24"/>
        </w:rPr>
      </w:pPr>
      <w:r w:rsidRPr="008B35AF">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8B35AF" w:rsidRDefault="008B35AF" w:rsidP="008B35AF">
      <w:pPr>
        <w:spacing w:after="0" w:line="240" w:lineRule="auto"/>
        <w:ind w:left="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Adrese: Kaļķu iela 1, Rīga, LV – 1658, </w:t>
      </w:r>
    </w:p>
    <w:p w14:paraId="2EF26B99" w14:textId="1329980B" w:rsidR="008B35AF" w:rsidRPr="008B35AF" w:rsidRDefault="008A5DBA" w:rsidP="008B35AF">
      <w:pPr>
        <w:spacing w:after="0" w:line="240" w:lineRule="auto"/>
        <w:ind w:left="567"/>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i</w:t>
      </w:r>
      <w:r w:rsidR="008B35AF" w:rsidRPr="008B35AF">
        <w:rPr>
          <w:rFonts w:ascii="Times New Roman" w:eastAsia="Cambria" w:hAnsi="Times New Roman" w:cs="Times New Roman"/>
          <w:kern w:val="56"/>
          <w:sz w:val="24"/>
          <w:szCs w:val="24"/>
        </w:rPr>
        <w:t>zgl</w:t>
      </w:r>
      <w:r>
        <w:rPr>
          <w:rFonts w:ascii="Times New Roman" w:eastAsia="Cambria" w:hAnsi="Times New Roman" w:cs="Times New Roman"/>
          <w:kern w:val="56"/>
          <w:sz w:val="24"/>
          <w:szCs w:val="24"/>
        </w:rPr>
        <w:t>ītības</w:t>
      </w:r>
      <w:r w:rsidR="008B35AF" w:rsidRPr="008B35AF">
        <w:rPr>
          <w:rFonts w:ascii="Times New Roman" w:eastAsia="Cambria" w:hAnsi="Times New Roman" w:cs="Times New Roman"/>
          <w:kern w:val="56"/>
          <w:sz w:val="24"/>
          <w:szCs w:val="24"/>
        </w:rPr>
        <w:t xml:space="preserve"> i</w:t>
      </w:r>
      <w:r w:rsidR="00743A80">
        <w:rPr>
          <w:rFonts w:ascii="Times New Roman" w:eastAsia="Cambria" w:hAnsi="Times New Roman" w:cs="Times New Roman"/>
          <w:kern w:val="56"/>
          <w:sz w:val="24"/>
          <w:szCs w:val="24"/>
        </w:rPr>
        <w:t xml:space="preserve">estādes reģ.Nr.3341000709, PVN </w:t>
      </w:r>
      <w:proofErr w:type="spellStart"/>
      <w:r w:rsidR="00743A80">
        <w:rPr>
          <w:rFonts w:ascii="Times New Roman" w:eastAsia="Cambria" w:hAnsi="Times New Roman" w:cs="Times New Roman"/>
          <w:kern w:val="56"/>
          <w:sz w:val="24"/>
          <w:szCs w:val="24"/>
        </w:rPr>
        <w:t>R</w:t>
      </w:r>
      <w:r w:rsidR="008B35AF" w:rsidRPr="008B35AF">
        <w:rPr>
          <w:rFonts w:ascii="Times New Roman" w:eastAsia="Cambria" w:hAnsi="Times New Roman" w:cs="Times New Roman"/>
          <w:kern w:val="56"/>
          <w:sz w:val="24"/>
          <w:szCs w:val="24"/>
        </w:rPr>
        <w:t>eģ</w:t>
      </w:r>
      <w:proofErr w:type="spellEnd"/>
      <w:r w:rsidR="008B35AF" w:rsidRPr="008B35AF">
        <w:rPr>
          <w:rFonts w:ascii="Times New Roman" w:eastAsia="Cambria" w:hAnsi="Times New Roman" w:cs="Times New Roman"/>
          <w:kern w:val="56"/>
          <w:sz w:val="24"/>
          <w:szCs w:val="24"/>
        </w:rPr>
        <w:t>. Nr.LV90000068977,</w:t>
      </w:r>
    </w:p>
    <w:p w14:paraId="25168B26" w14:textId="77777777" w:rsidR="008B35AF" w:rsidRPr="008B35AF" w:rsidRDefault="008B35AF" w:rsidP="008B35AF">
      <w:pPr>
        <w:spacing w:after="0" w:line="240" w:lineRule="auto"/>
        <w:ind w:left="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Tīmekļvietne: </w:t>
      </w:r>
      <w:hyperlink r:id="rId8" w:history="1">
        <w:r w:rsidRPr="008B35AF">
          <w:rPr>
            <w:rFonts w:ascii="Times New Roman" w:eastAsia="Cambria" w:hAnsi="Times New Roman" w:cs="Times New Roman"/>
            <w:color w:val="0000FF"/>
            <w:kern w:val="56"/>
            <w:sz w:val="24"/>
            <w:szCs w:val="24"/>
            <w:u w:val="single"/>
          </w:rPr>
          <w:t>www.rtu.lv</w:t>
        </w:r>
      </w:hyperlink>
      <w:r w:rsidRPr="008B35AF">
        <w:rPr>
          <w:rFonts w:ascii="Times New Roman" w:eastAsia="Cambria" w:hAnsi="Times New Roman" w:cs="Times New Roman"/>
          <w:kern w:val="56"/>
          <w:sz w:val="24"/>
          <w:szCs w:val="24"/>
        </w:rPr>
        <w:t xml:space="preserve">. </w:t>
      </w:r>
    </w:p>
    <w:p w14:paraId="6CE4FDFA" w14:textId="77777777" w:rsidR="008B35AF" w:rsidRPr="008B35AF"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b/>
          <w:kern w:val="56"/>
          <w:sz w:val="24"/>
          <w:szCs w:val="24"/>
        </w:rPr>
        <w:t xml:space="preserve">Pretendents </w:t>
      </w:r>
      <w:r w:rsidRPr="008B35AF">
        <w:rPr>
          <w:rFonts w:ascii="Times New Roman" w:eastAsia="Cambria" w:hAnsi="Times New Roman" w:cs="Times New Roman"/>
          <w:kern w:val="56"/>
          <w:sz w:val="24"/>
          <w:szCs w:val="24"/>
        </w:rPr>
        <w:t>ir p</w:t>
      </w:r>
      <w:r w:rsidR="00023DDD">
        <w:rPr>
          <w:rFonts w:ascii="Times New Roman" w:eastAsia="Cambria" w:hAnsi="Times New Roman" w:cs="Times New Roman"/>
          <w:kern w:val="56"/>
          <w:sz w:val="24"/>
          <w:szCs w:val="24"/>
        </w:rPr>
        <w:t>iegādātājs</w:t>
      </w:r>
      <w:r w:rsidRPr="008B35AF">
        <w:rPr>
          <w:rFonts w:ascii="Times New Roman" w:eastAsia="Cambria" w:hAnsi="Times New Roman" w:cs="Times New Roman"/>
          <w:kern w:val="56"/>
          <w:sz w:val="24"/>
          <w:szCs w:val="24"/>
        </w:rPr>
        <w:t>, kurš iesniedzis piedāvājumu.</w:t>
      </w:r>
    </w:p>
    <w:p w14:paraId="28AAD3FB" w14:textId="3DBA8DBA" w:rsidR="008A5DBA" w:rsidRPr="008B35AF"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b/>
          <w:kern w:val="56"/>
          <w:sz w:val="24"/>
          <w:szCs w:val="24"/>
        </w:rPr>
        <w:t>Piegādātājs</w:t>
      </w:r>
      <w:r w:rsidRPr="008B35AF">
        <w:rPr>
          <w:rFonts w:ascii="Times New Roman" w:eastAsia="Cambria" w:hAnsi="Times New Roman" w:cs="Times New Roman"/>
          <w:kern w:val="56"/>
          <w:sz w:val="24"/>
          <w:szCs w:val="24"/>
        </w:rPr>
        <w:t xml:space="preserve"> - </w:t>
      </w:r>
      <w:r w:rsidRPr="008B35AF">
        <w:rPr>
          <w:rFonts w:ascii="Times New Roman" w:eastAsia="Cambria" w:hAnsi="Times New Roman" w:cs="Times New Roman"/>
          <w:color w:val="000000"/>
          <w:kern w:val="56"/>
          <w:sz w:val="24"/>
          <w:szCs w:val="24"/>
        </w:rPr>
        <w:t xml:space="preserve">fiziskā vai juridiskā persona, šādu personu apvienība jebkurā to kombinācijā, kas attiecīgi piedāvā tirgū </w:t>
      </w:r>
      <w:r w:rsidR="00023DDD">
        <w:rPr>
          <w:rFonts w:ascii="Times New Roman" w:eastAsia="Cambria" w:hAnsi="Times New Roman" w:cs="Times New Roman"/>
          <w:color w:val="000000"/>
          <w:kern w:val="56"/>
          <w:sz w:val="24"/>
          <w:szCs w:val="24"/>
        </w:rPr>
        <w:t>Tehniskajā specifikācijā noteikto preci</w:t>
      </w:r>
      <w:r w:rsidRPr="008B35AF">
        <w:rPr>
          <w:rFonts w:ascii="Times New Roman" w:eastAsia="Cambria" w:hAnsi="Times New Roman" w:cs="Times New Roman"/>
          <w:kern w:val="56"/>
          <w:sz w:val="24"/>
          <w:szCs w:val="24"/>
        </w:rPr>
        <w:t>.</w:t>
      </w:r>
    </w:p>
    <w:p w14:paraId="3B98466D" w14:textId="77777777" w:rsidR="008B35AF" w:rsidRPr="009F7E19" w:rsidRDefault="008B35AF" w:rsidP="009F7E19">
      <w:pPr>
        <w:numPr>
          <w:ilvl w:val="1"/>
          <w:numId w:val="12"/>
        </w:numPr>
        <w:spacing w:after="0" w:line="240" w:lineRule="auto"/>
        <w:ind w:left="567" w:hanging="567"/>
        <w:jc w:val="both"/>
        <w:rPr>
          <w:rFonts w:ascii="Times New Roman" w:eastAsia="Cambria" w:hAnsi="Times New Roman" w:cs="Times New Roman"/>
          <w:kern w:val="56"/>
          <w:sz w:val="24"/>
          <w:szCs w:val="24"/>
        </w:rPr>
      </w:pPr>
      <w:r w:rsidRPr="009F7E19">
        <w:rPr>
          <w:rFonts w:ascii="Times New Roman" w:eastAsia="Cambria" w:hAnsi="Times New Roman" w:cs="Times New Roman"/>
          <w:b/>
          <w:kern w:val="56"/>
          <w:sz w:val="24"/>
          <w:szCs w:val="24"/>
        </w:rPr>
        <w:t xml:space="preserve">Komisija – </w:t>
      </w:r>
      <w:r w:rsidRPr="009F7E19">
        <w:rPr>
          <w:rFonts w:ascii="Times New Roman" w:eastAsia="Cambria" w:hAnsi="Times New Roman" w:cs="Times New Roman"/>
          <w:kern w:val="56"/>
          <w:sz w:val="24"/>
          <w:szCs w:val="24"/>
        </w:rPr>
        <w:t>Rīgas Tehniskās universitātes iepirkuma komisija, kas pilnvarota organizēt iepirkumu, saskaņā ar rīkojumu.</w:t>
      </w:r>
    </w:p>
    <w:p w14:paraId="5BD29EEF" w14:textId="134AC851" w:rsidR="008B35AF" w:rsidRPr="008B35AF"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b/>
          <w:bCs/>
          <w:kern w:val="56"/>
          <w:sz w:val="24"/>
          <w:szCs w:val="24"/>
        </w:rPr>
        <w:t>Iepirkuma priekšmets</w:t>
      </w:r>
      <w:r w:rsidRPr="008B35AF">
        <w:rPr>
          <w:rFonts w:ascii="Times New Roman" w:eastAsia="Cambria" w:hAnsi="Times New Roman" w:cs="Times New Roman"/>
          <w:bCs/>
          <w:kern w:val="56"/>
          <w:sz w:val="24"/>
          <w:szCs w:val="24"/>
        </w:rPr>
        <w:t xml:space="preserve">: </w:t>
      </w:r>
      <w:r w:rsidR="009F7E19">
        <w:rPr>
          <w:rFonts w:ascii="Times New Roman" w:eastAsia="Cambria" w:hAnsi="Times New Roman" w:cs="Times New Roman"/>
          <w:bCs/>
          <w:kern w:val="56"/>
          <w:sz w:val="24"/>
          <w:szCs w:val="24"/>
        </w:rPr>
        <w:t>optisko elementu savienošanas komponenšu iegāde</w:t>
      </w:r>
      <w:r w:rsidRPr="008B35AF">
        <w:rPr>
          <w:rFonts w:ascii="Times New Roman" w:eastAsia="Times New Roman" w:hAnsi="Times New Roman" w:cs="Times New Roman"/>
          <w:color w:val="000000"/>
          <w:kern w:val="56"/>
          <w:sz w:val="24"/>
          <w:szCs w:val="24"/>
        </w:rPr>
        <w:t>,</w:t>
      </w:r>
      <w:r w:rsidRPr="008B35AF">
        <w:rPr>
          <w:rFonts w:ascii="Times New Roman" w:eastAsia="Cambria" w:hAnsi="Times New Roman" w:cs="Times New Roman"/>
          <w:kern w:val="56"/>
          <w:sz w:val="24"/>
          <w:szCs w:val="24"/>
        </w:rPr>
        <w:t xml:space="preserve"> </w:t>
      </w:r>
      <w:r w:rsidRPr="008B35AF">
        <w:rPr>
          <w:rFonts w:ascii="Times New Roman" w:eastAsia="Cambria" w:hAnsi="Times New Roman" w:cs="Times New Roman"/>
          <w:color w:val="000000"/>
          <w:spacing w:val="-4"/>
          <w:kern w:val="56"/>
          <w:sz w:val="24"/>
          <w:szCs w:val="24"/>
        </w:rPr>
        <w:t>saskaņā ar tehnisko specifikāciju.</w:t>
      </w:r>
    </w:p>
    <w:p w14:paraId="3A2820C6" w14:textId="77777777" w:rsidR="008B35AF" w:rsidRPr="009A5F10" w:rsidRDefault="008B35AF" w:rsidP="008B35AF">
      <w:pPr>
        <w:numPr>
          <w:ilvl w:val="1"/>
          <w:numId w:val="12"/>
        </w:numPr>
        <w:spacing w:after="0" w:line="240" w:lineRule="auto"/>
        <w:ind w:left="567" w:hanging="567"/>
        <w:jc w:val="both"/>
        <w:rPr>
          <w:rFonts w:ascii="Times New Roman" w:eastAsia="Cambria" w:hAnsi="Times New Roman" w:cs="Times New Roman"/>
          <w:spacing w:val="-7"/>
          <w:kern w:val="56"/>
          <w:sz w:val="24"/>
          <w:szCs w:val="24"/>
        </w:rPr>
      </w:pPr>
      <w:r w:rsidRPr="008B35AF">
        <w:rPr>
          <w:rFonts w:ascii="Times New Roman" w:eastAsia="Cambria" w:hAnsi="Times New Roman" w:cs="Times New Roman"/>
          <w:b/>
          <w:kern w:val="56"/>
          <w:sz w:val="24"/>
          <w:szCs w:val="24"/>
        </w:rPr>
        <w:t>CPV kods</w:t>
      </w:r>
      <w:r w:rsidRPr="008B35AF">
        <w:rPr>
          <w:rFonts w:ascii="Times New Roman" w:eastAsia="Cambria" w:hAnsi="Times New Roman" w:cs="Times New Roman"/>
          <w:b/>
          <w:color w:val="000000"/>
          <w:kern w:val="56"/>
          <w:sz w:val="24"/>
          <w:szCs w:val="24"/>
        </w:rPr>
        <w:t xml:space="preserve">: </w:t>
      </w:r>
      <w:r w:rsidR="009A5F10">
        <w:rPr>
          <w:rFonts w:ascii="Times New Roman" w:eastAsia="Times New Roman" w:hAnsi="Times New Roman"/>
          <w:color w:val="000000"/>
          <w:sz w:val="24"/>
          <w:szCs w:val="24"/>
        </w:rPr>
        <w:t>Galvenais CPV kods - 32500000-8 (</w:t>
      </w:r>
      <w:r w:rsidR="009A5F10" w:rsidRPr="009A5F10">
        <w:rPr>
          <w:rFonts w:ascii="Times New Roman" w:eastAsia="Times New Roman" w:hAnsi="Times New Roman"/>
          <w:color w:val="000000"/>
          <w:sz w:val="24"/>
          <w:szCs w:val="24"/>
        </w:rPr>
        <w:t>Telekomunikāciju iekārtas un piederumi</w:t>
      </w:r>
      <w:r w:rsidR="009A5F10">
        <w:rPr>
          <w:rFonts w:ascii="Times New Roman" w:eastAsia="Times New Roman" w:hAnsi="Times New Roman"/>
          <w:color w:val="000000"/>
          <w:sz w:val="24"/>
          <w:szCs w:val="24"/>
        </w:rPr>
        <w:t xml:space="preserve">); </w:t>
      </w:r>
      <w:r w:rsidR="009A5F10" w:rsidRPr="009A5F10">
        <w:rPr>
          <w:rFonts w:ascii="Times New Roman" w:eastAsia="Times New Roman" w:hAnsi="Times New Roman"/>
          <w:color w:val="000000"/>
          <w:sz w:val="24"/>
          <w:szCs w:val="24"/>
        </w:rPr>
        <w:t xml:space="preserve">papildus </w:t>
      </w:r>
      <w:r w:rsidR="009A5F10" w:rsidRPr="009A5F10">
        <w:rPr>
          <w:rFonts w:ascii="Times New Roman" w:eastAsia="Times New Roman" w:hAnsi="Times New Roman" w:cs="Times New Roman"/>
          <w:color w:val="000000"/>
          <w:sz w:val="24"/>
          <w:szCs w:val="24"/>
        </w:rPr>
        <w:t>CPV</w:t>
      </w:r>
      <w:r w:rsidR="009A5F10">
        <w:rPr>
          <w:rFonts w:ascii="Times New Roman" w:eastAsia="Times New Roman" w:hAnsi="Times New Roman" w:cs="Times New Roman"/>
          <w:color w:val="000000"/>
          <w:sz w:val="24"/>
          <w:szCs w:val="24"/>
        </w:rPr>
        <w:t xml:space="preserve"> kodi -</w:t>
      </w:r>
      <w:r w:rsidR="009A5F10" w:rsidRPr="009A5F10">
        <w:rPr>
          <w:rFonts w:ascii="Times New Roman" w:eastAsia="Times New Roman" w:hAnsi="Times New Roman" w:cs="Times New Roman"/>
          <w:color w:val="000000"/>
          <w:sz w:val="24"/>
          <w:szCs w:val="24"/>
        </w:rPr>
        <w:t xml:space="preserve"> </w:t>
      </w:r>
      <w:hyperlink r:id="rId9" w:tgtFrame="_blank" w:history="1">
        <w:r w:rsidR="009A5F10" w:rsidRPr="009A5F10">
          <w:rPr>
            <w:rFonts w:ascii="Times New Roman" w:eastAsia="Times New Roman" w:hAnsi="Times New Roman" w:cs="Times New Roman"/>
            <w:color w:val="000000"/>
            <w:sz w:val="24"/>
            <w:szCs w:val="24"/>
          </w:rPr>
          <w:t>32562000-0</w:t>
        </w:r>
      </w:hyperlink>
      <w:r w:rsidR="009A5F10">
        <w:rPr>
          <w:rFonts w:ascii="Times New Roman" w:eastAsia="Times New Roman" w:hAnsi="Times New Roman" w:cs="Times New Roman"/>
          <w:color w:val="000000"/>
          <w:sz w:val="24"/>
          <w:szCs w:val="24"/>
        </w:rPr>
        <w:t xml:space="preserve"> (</w:t>
      </w:r>
      <w:r w:rsidR="009A5F10" w:rsidRPr="009A5F10">
        <w:rPr>
          <w:rFonts w:ascii="Times New Roman" w:eastAsia="Times New Roman" w:hAnsi="Times New Roman" w:cs="Times New Roman"/>
          <w:color w:val="000000"/>
          <w:sz w:val="24"/>
          <w:szCs w:val="24"/>
        </w:rPr>
        <w:t>Optiskās</w:t>
      </w:r>
      <w:r w:rsidR="009A5F10" w:rsidRPr="009A5F10">
        <w:rPr>
          <w:rFonts w:ascii="Times New Roman" w:eastAsia="Times New Roman" w:hAnsi="Times New Roman"/>
          <w:color w:val="000000"/>
          <w:sz w:val="24"/>
          <w:szCs w:val="24"/>
        </w:rPr>
        <w:t xml:space="preserve"> šķiedras kabeļi</w:t>
      </w:r>
      <w:r w:rsidR="009A5F10">
        <w:rPr>
          <w:rFonts w:ascii="Times New Roman" w:eastAsia="Times New Roman" w:hAnsi="Times New Roman"/>
          <w:color w:val="000000"/>
          <w:sz w:val="24"/>
          <w:szCs w:val="24"/>
        </w:rPr>
        <w:t>) un 32561000-3 (</w:t>
      </w:r>
      <w:r w:rsidR="009A5F10" w:rsidRPr="009A5F10">
        <w:rPr>
          <w:rFonts w:ascii="Times New Roman" w:eastAsia="Times New Roman" w:hAnsi="Times New Roman"/>
          <w:color w:val="000000"/>
          <w:sz w:val="24"/>
          <w:szCs w:val="24"/>
        </w:rPr>
        <w:t>Optiskās šķiedras savienojumi</w:t>
      </w:r>
      <w:r w:rsidR="009A5F10">
        <w:rPr>
          <w:rFonts w:ascii="Times New Roman" w:eastAsia="Times New Roman" w:hAnsi="Times New Roman"/>
          <w:color w:val="000000"/>
          <w:sz w:val="24"/>
          <w:szCs w:val="24"/>
        </w:rPr>
        <w:t>)</w:t>
      </w:r>
      <w:r w:rsidR="009A5F10" w:rsidRPr="009A5F10">
        <w:rPr>
          <w:rFonts w:ascii="Times New Roman" w:eastAsia="Times New Roman" w:hAnsi="Times New Roman"/>
          <w:color w:val="000000"/>
          <w:sz w:val="24"/>
          <w:szCs w:val="24"/>
        </w:rPr>
        <w:t xml:space="preserve">. </w:t>
      </w:r>
    </w:p>
    <w:p w14:paraId="719012D7" w14:textId="6361BF29" w:rsidR="008B35AF" w:rsidRPr="00FC20B8" w:rsidRDefault="00600539" w:rsidP="008B35AF">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Pr>
          <w:rFonts w:ascii="Times New Roman" w:eastAsia="Times New Roman" w:hAnsi="Times New Roman" w:cs="Times New Roman"/>
          <w:b/>
          <w:bCs/>
          <w:color w:val="000000"/>
          <w:kern w:val="56"/>
          <w:sz w:val="24"/>
          <w:szCs w:val="24"/>
        </w:rPr>
        <w:t>Preču</w:t>
      </w:r>
      <w:r w:rsidR="008B35AF" w:rsidRPr="008B35AF">
        <w:rPr>
          <w:rFonts w:ascii="Times New Roman" w:eastAsia="Times New Roman" w:hAnsi="Times New Roman" w:cs="Times New Roman"/>
          <w:b/>
          <w:bCs/>
          <w:color w:val="000000"/>
          <w:kern w:val="56"/>
          <w:sz w:val="24"/>
          <w:szCs w:val="24"/>
        </w:rPr>
        <w:t xml:space="preserve"> piegādes vieta: </w:t>
      </w:r>
      <w:r w:rsidR="008B35AF" w:rsidRPr="008B35AF">
        <w:rPr>
          <w:rFonts w:ascii="Times New Roman" w:eastAsia="Cambria" w:hAnsi="Times New Roman" w:cs="Times New Roman"/>
          <w:kern w:val="56"/>
          <w:sz w:val="24"/>
          <w:szCs w:val="24"/>
          <w:shd w:val="clear" w:color="auto" w:fill="FFFFFF"/>
        </w:rPr>
        <w:t>Rīgā</w:t>
      </w:r>
      <w:r w:rsidR="008B35AF" w:rsidRPr="00FC20B8">
        <w:rPr>
          <w:rFonts w:ascii="Times New Roman" w:eastAsia="Cambria" w:hAnsi="Times New Roman" w:cs="Times New Roman"/>
          <w:kern w:val="56"/>
          <w:sz w:val="24"/>
          <w:szCs w:val="24"/>
          <w:shd w:val="clear" w:color="auto" w:fill="FFFFFF"/>
        </w:rPr>
        <w:t xml:space="preserve">, </w:t>
      </w:r>
      <w:proofErr w:type="spellStart"/>
      <w:r w:rsidR="00FC20B8" w:rsidRPr="00FC20B8">
        <w:rPr>
          <w:rFonts w:ascii="Times New Roman" w:eastAsia="Cambria" w:hAnsi="Times New Roman" w:cs="Times New Roman"/>
          <w:kern w:val="56"/>
          <w:sz w:val="24"/>
          <w:szCs w:val="24"/>
          <w:shd w:val="clear" w:color="auto" w:fill="FFFFFF"/>
        </w:rPr>
        <w:t>Āzenes</w:t>
      </w:r>
      <w:proofErr w:type="spellEnd"/>
      <w:r w:rsidR="00FC20B8" w:rsidRPr="00FC20B8">
        <w:rPr>
          <w:rFonts w:ascii="Times New Roman" w:eastAsia="Cambria" w:hAnsi="Times New Roman" w:cs="Times New Roman"/>
          <w:kern w:val="56"/>
          <w:sz w:val="24"/>
          <w:szCs w:val="24"/>
          <w:shd w:val="clear" w:color="auto" w:fill="FFFFFF"/>
        </w:rPr>
        <w:t xml:space="preserve"> ielā 12-234</w:t>
      </w:r>
      <w:r w:rsidRPr="00FC20B8">
        <w:rPr>
          <w:rFonts w:ascii="Times New Roman" w:eastAsia="Cambria" w:hAnsi="Times New Roman" w:cs="Times New Roman"/>
          <w:kern w:val="56"/>
          <w:sz w:val="24"/>
          <w:szCs w:val="24"/>
          <w:shd w:val="clear" w:color="auto" w:fill="FFFFFF"/>
        </w:rPr>
        <w:t>.</w:t>
      </w:r>
    </w:p>
    <w:p w14:paraId="3F2FBA84" w14:textId="77777777" w:rsidR="008B35AF" w:rsidRPr="008B35AF" w:rsidRDefault="008B35AF" w:rsidP="008B35AF">
      <w:pPr>
        <w:numPr>
          <w:ilvl w:val="1"/>
          <w:numId w:val="12"/>
        </w:numPr>
        <w:spacing w:after="0" w:line="240" w:lineRule="auto"/>
        <w:ind w:left="567" w:hanging="567"/>
        <w:jc w:val="both"/>
        <w:rPr>
          <w:rFonts w:ascii="Times New Roman" w:eastAsia="Cambria" w:hAnsi="Times New Roman" w:cs="Times New Roman"/>
          <w:spacing w:val="-7"/>
          <w:kern w:val="56"/>
          <w:sz w:val="24"/>
          <w:szCs w:val="24"/>
        </w:rPr>
      </w:pPr>
      <w:r w:rsidRPr="008B35AF">
        <w:rPr>
          <w:rFonts w:ascii="Times New Roman" w:eastAsia="Cambria" w:hAnsi="Times New Roman" w:cs="Times New Roman"/>
          <w:b/>
          <w:bCs/>
          <w:kern w:val="56"/>
          <w:sz w:val="24"/>
          <w:szCs w:val="24"/>
        </w:rPr>
        <w:t>Piedāvājuma izvērtēšanas kritērijs</w:t>
      </w:r>
      <w:r w:rsidRPr="008B35AF">
        <w:rPr>
          <w:rFonts w:ascii="Times New Roman" w:eastAsia="Cambria" w:hAnsi="Times New Roman" w:cs="Times New Roman"/>
          <w:kern w:val="56"/>
          <w:sz w:val="24"/>
          <w:szCs w:val="24"/>
        </w:rPr>
        <w:t xml:space="preserve"> </w:t>
      </w:r>
      <w:r w:rsidRPr="008B35AF">
        <w:rPr>
          <w:rFonts w:ascii="Times New Roman" w:eastAsia="Cambria" w:hAnsi="Times New Roman" w:cs="Times New Roman"/>
          <w:b/>
          <w:bCs/>
          <w:kern w:val="56"/>
          <w:sz w:val="24"/>
          <w:szCs w:val="24"/>
        </w:rPr>
        <w:t xml:space="preserve">ir saimnieciski visizdevīgākais piedāvājums, kuru nosaka, ņemot vērā tikai viszemāko kopējo </w:t>
      </w:r>
      <w:r w:rsidR="00023DDD">
        <w:rPr>
          <w:rFonts w:ascii="Times New Roman" w:eastAsia="Cambria" w:hAnsi="Times New Roman" w:cs="Times New Roman"/>
          <w:b/>
          <w:bCs/>
          <w:kern w:val="56"/>
          <w:sz w:val="24"/>
          <w:szCs w:val="24"/>
        </w:rPr>
        <w:t>finanšu piedāvājuma kopsummu</w:t>
      </w:r>
      <w:r w:rsidRPr="008B35AF">
        <w:rPr>
          <w:rFonts w:ascii="Times New Roman" w:eastAsia="Cambria" w:hAnsi="Times New Roman" w:cs="Times New Roman"/>
          <w:b/>
          <w:bCs/>
          <w:kern w:val="56"/>
          <w:sz w:val="24"/>
          <w:szCs w:val="24"/>
        </w:rPr>
        <w:t xml:space="preserve"> (bez PVN).</w:t>
      </w:r>
    </w:p>
    <w:p w14:paraId="25132FE6" w14:textId="77777777" w:rsidR="008B35AF" w:rsidRPr="00600539"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8B35AF">
        <w:rPr>
          <w:rFonts w:ascii="Times New Roman" w:eastAsia="Cambria" w:hAnsi="Times New Roman" w:cs="Times New Roman"/>
          <w:kern w:val="56"/>
          <w:sz w:val="24"/>
          <w:szCs w:val="24"/>
        </w:rPr>
        <w:t xml:space="preserve">Pretendents </w:t>
      </w:r>
      <w:r w:rsidRPr="008B35AF">
        <w:rPr>
          <w:rFonts w:ascii="Times New Roman" w:eastAsia="Cambria" w:hAnsi="Times New Roman" w:cs="Times New Roman"/>
          <w:bCs/>
          <w:kern w:val="56"/>
          <w:sz w:val="24"/>
          <w:szCs w:val="24"/>
        </w:rPr>
        <w:t>nav tiesīgs iesniegt piedāvājuma variantus</w:t>
      </w:r>
      <w:r w:rsidRPr="008B35AF">
        <w:rPr>
          <w:rFonts w:ascii="Times New Roman" w:eastAsia="Cambria" w:hAnsi="Times New Roman" w:cs="Times New Roman"/>
          <w:kern w:val="56"/>
          <w:sz w:val="24"/>
          <w:szCs w:val="24"/>
        </w:rPr>
        <w:t xml:space="preserve">. </w:t>
      </w:r>
    </w:p>
    <w:p w14:paraId="6C214B24" w14:textId="77777777" w:rsidR="00600539" w:rsidRPr="00023DDD" w:rsidRDefault="00023DDD" w:rsidP="008B35AF">
      <w:pPr>
        <w:numPr>
          <w:ilvl w:val="1"/>
          <w:numId w:val="12"/>
        </w:numPr>
        <w:spacing w:after="0" w:line="240" w:lineRule="auto"/>
        <w:ind w:left="567" w:hanging="567"/>
        <w:jc w:val="both"/>
        <w:rPr>
          <w:rFonts w:ascii="Times New Roman" w:eastAsia="Cambria" w:hAnsi="Times New Roman" w:cs="Times New Roman"/>
          <w:bCs/>
          <w:i/>
          <w:kern w:val="56"/>
          <w:sz w:val="24"/>
          <w:szCs w:val="24"/>
        </w:rPr>
      </w:pPr>
      <w:r w:rsidRPr="00023DDD">
        <w:rPr>
          <w:rFonts w:ascii="Times New Roman" w:eastAsia="Cambria" w:hAnsi="Times New Roman" w:cs="Times New Roman"/>
          <w:b/>
          <w:bCs/>
          <w:kern w:val="56"/>
          <w:sz w:val="24"/>
          <w:szCs w:val="24"/>
        </w:rPr>
        <w:t>ES projekta numurs un nosaukums</w:t>
      </w:r>
      <w:r w:rsidR="00600539" w:rsidRPr="00023DDD">
        <w:rPr>
          <w:rFonts w:ascii="Times New Roman" w:eastAsia="Cambria" w:hAnsi="Times New Roman" w:cs="Times New Roman"/>
          <w:b/>
          <w:bCs/>
          <w:kern w:val="56"/>
          <w:sz w:val="24"/>
          <w:szCs w:val="24"/>
        </w:rPr>
        <w:t>,</w:t>
      </w:r>
      <w:r w:rsidR="00600539">
        <w:rPr>
          <w:rFonts w:ascii="Times New Roman" w:eastAsia="Cambria" w:hAnsi="Times New Roman" w:cs="Times New Roman"/>
          <w:bCs/>
          <w:kern w:val="56"/>
          <w:sz w:val="24"/>
          <w:szCs w:val="24"/>
        </w:rPr>
        <w:t xml:space="preserve"> </w:t>
      </w:r>
      <w:r w:rsidR="00600539" w:rsidRPr="009F7E19">
        <w:rPr>
          <w:rFonts w:ascii="Times New Roman" w:eastAsia="Cambria" w:hAnsi="Times New Roman" w:cs="Times New Roman"/>
          <w:b/>
          <w:bCs/>
          <w:kern w:val="56"/>
          <w:sz w:val="24"/>
          <w:szCs w:val="24"/>
        </w:rPr>
        <w:t>kura ietvaros tiek r</w:t>
      </w:r>
      <w:r w:rsidRPr="009F7E19">
        <w:rPr>
          <w:rFonts w:ascii="Times New Roman" w:eastAsia="Cambria" w:hAnsi="Times New Roman" w:cs="Times New Roman"/>
          <w:b/>
          <w:bCs/>
          <w:kern w:val="56"/>
          <w:sz w:val="24"/>
          <w:szCs w:val="24"/>
        </w:rPr>
        <w:t>īkots iepirkums:</w:t>
      </w:r>
      <w:r>
        <w:rPr>
          <w:rFonts w:ascii="Times New Roman" w:eastAsia="Cambria" w:hAnsi="Times New Roman" w:cs="Times New Roman"/>
          <w:bCs/>
          <w:kern w:val="56"/>
          <w:sz w:val="24"/>
          <w:szCs w:val="24"/>
        </w:rPr>
        <w:t xml:space="preserve"> </w:t>
      </w:r>
      <w:r w:rsidRPr="00023DDD">
        <w:rPr>
          <w:rFonts w:ascii="Times New Roman" w:eastAsia="Cambria" w:hAnsi="Times New Roman" w:cs="Times New Roman"/>
          <w:bCs/>
          <w:i/>
          <w:kern w:val="56"/>
          <w:sz w:val="24"/>
          <w:szCs w:val="24"/>
        </w:rPr>
        <w:t>1.1.1.1/16/A/072 "Pasīvi šķiedru optiskie sensori energoefektīvai transporta infrastruktūras tehniskā stāvokļa uzraudzībai".</w:t>
      </w:r>
      <w:r w:rsidRPr="00023DDD">
        <w:rPr>
          <w:rFonts w:ascii="Tahoma" w:eastAsia="Times New Roman" w:hAnsi="Tahoma" w:cs="Tahoma"/>
          <w:i/>
          <w:iCs/>
          <w:color w:val="000000"/>
          <w:sz w:val="20"/>
          <w:szCs w:val="20"/>
        </w:rPr>
        <w:t xml:space="preserve"> </w:t>
      </w:r>
    </w:p>
    <w:p w14:paraId="544C93F2" w14:textId="4D0F62A8" w:rsidR="008B35AF" w:rsidRPr="008B35AF" w:rsidRDefault="00023DDD" w:rsidP="008B35AF">
      <w:pPr>
        <w:numPr>
          <w:ilvl w:val="1"/>
          <w:numId w:val="12"/>
        </w:numPr>
        <w:spacing w:after="0" w:line="240" w:lineRule="auto"/>
        <w:ind w:left="567" w:hanging="567"/>
        <w:jc w:val="both"/>
        <w:rPr>
          <w:rFonts w:ascii="Times New Roman" w:eastAsia="Cambria" w:hAnsi="Times New Roman" w:cs="Times New Roman"/>
          <w:spacing w:val="-7"/>
          <w:kern w:val="56"/>
          <w:sz w:val="24"/>
          <w:szCs w:val="24"/>
        </w:rPr>
      </w:pPr>
      <w:r w:rsidRPr="00023DDD">
        <w:rPr>
          <w:rFonts w:ascii="Times New Roman" w:eastAsia="Cambria" w:hAnsi="Times New Roman" w:cs="Times New Roman"/>
          <w:b/>
          <w:bCs/>
          <w:kern w:val="56"/>
          <w:sz w:val="24"/>
          <w:szCs w:val="24"/>
        </w:rPr>
        <w:t xml:space="preserve">Preču </w:t>
      </w:r>
      <w:r w:rsidR="008B35AF" w:rsidRPr="00023DDD">
        <w:rPr>
          <w:rFonts w:ascii="Times New Roman" w:eastAsia="Cambria" w:hAnsi="Times New Roman" w:cs="Times New Roman"/>
          <w:b/>
          <w:bCs/>
          <w:kern w:val="56"/>
          <w:sz w:val="24"/>
          <w:szCs w:val="24"/>
        </w:rPr>
        <w:t>pieg</w:t>
      </w:r>
      <w:r w:rsidR="008B35AF" w:rsidRPr="008B35AF">
        <w:rPr>
          <w:rFonts w:ascii="Times New Roman" w:eastAsia="Cambria" w:hAnsi="Times New Roman" w:cs="Times New Roman"/>
          <w:b/>
          <w:kern w:val="56"/>
          <w:sz w:val="24"/>
          <w:szCs w:val="24"/>
        </w:rPr>
        <w:t xml:space="preserve">ādes termiņš: </w:t>
      </w:r>
      <w:r w:rsidR="00FC20B8">
        <w:rPr>
          <w:rFonts w:ascii="Times New Roman" w:eastAsia="Cambria" w:hAnsi="Times New Roman" w:cs="Times New Roman"/>
          <w:color w:val="000000"/>
          <w:kern w:val="56"/>
          <w:sz w:val="24"/>
          <w:szCs w:val="24"/>
        </w:rPr>
        <w:t xml:space="preserve">6 (sešu) nedēļu </w:t>
      </w:r>
      <w:r w:rsidR="008B35AF" w:rsidRPr="008B35AF">
        <w:rPr>
          <w:rFonts w:ascii="Times New Roman" w:eastAsia="Cambria" w:hAnsi="Times New Roman" w:cs="Times New Roman"/>
          <w:color w:val="000000"/>
          <w:kern w:val="56"/>
          <w:sz w:val="24"/>
          <w:szCs w:val="24"/>
        </w:rPr>
        <w:t xml:space="preserve">laikā no Līguma </w:t>
      </w:r>
      <w:r>
        <w:rPr>
          <w:rFonts w:ascii="Times New Roman" w:eastAsia="Cambria" w:hAnsi="Times New Roman" w:cs="Times New Roman"/>
          <w:color w:val="000000"/>
          <w:kern w:val="56"/>
          <w:sz w:val="24"/>
          <w:szCs w:val="24"/>
        </w:rPr>
        <w:t>noslēgšanas</w:t>
      </w:r>
      <w:r w:rsidR="008B35AF" w:rsidRPr="008B35AF">
        <w:rPr>
          <w:rFonts w:ascii="Times New Roman" w:eastAsia="Cambria" w:hAnsi="Times New Roman" w:cs="Times New Roman"/>
          <w:color w:val="000000"/>
          <w:kern w:val="56"/>
          <w:sz w:val="24"/>
          <w:szCs w:val="24"/>
        </w:rPr>
        <w:t xml:space="preserve"> dienas.</w:t>
      </w:r>
    </w:p>
    <w:p w14:paraId="18D48C19" w14:textId="77777777" w:rsidR="008B35AF" w:rsidRPr="008B35AF"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8B35AF">
        <w:rPr>
          <w:rFonts w:ascii="Times New Roman" w:eastAsia="Cambria" w:hAnsi="Times New Roman" w:cs="Times New Roman"/>
          <w:kern w:val="56"/>
          <w:sz w:val="24"/>
          <w:szCs w:val="24"/>
        </w:rPr>
        <w:t>Norēķinu kārtība ir noteikta Iepirkuma līguma projektā (Pielikums Nr.3).</w:t>
      </w:r>
    </w:p>
    <w:p w14:paraId="2D0F651D" w14:textId="77777777" w:rsidR="008B35AF" w:rsidRPr="008B35AF"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8B35AF">
        <w:rPr>
          <w:rFonts w:ascii="Times New Roman" w:eastAsia="Cambria" w:hAnsi="Times New Roman" w:cs="Times New Roman"/>
          <w:b/>
          <w:kern w:val="56"/>
          <w:sz w:val="24"/>
          <w:szCs w:val="24"/>
        </w:rPr>
        <w:t>Iepirkuma dokumentu saņemšana un citi nosacījumi:</w:t>
      </w:r>
    </w:p>
    <w:p w14:paraId="42A6CEB2" w14:textId="3137F5F8" w:rsidR="008B35AF" w:rsidRPr="008B35AF"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Piegādātāji ar iepirkuma nolikumu var iepazīties un lejupielādēt pircēja profilā: Rīgas Tehniskās universitātes tīmekļvietnē </w:t>
      </w:r>
      <w:hyperlink r:id="rId10" w:history="1">
        <w:r w:rsidRPr="008B35AF">
          <w:rPr>
            <w:rFonts w:ascii="Times New Roman" w:eastAsia="Cambria" w:hAnsi="Times New Roman" w:cs="Times New Roman"/>
            <w:kern w:val="56"/>
            <w:sz w:val="24"/>
            <w:szCs w:val="24"/>
            <w:u w:val="single"/>
          </w:rPr>
          <w:t>www.rtu.lv</w:t>
        </w:r>
      </w:hyperlink>
      <w:r w:rsidRPr="008B35AF">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līdz </w:t>
      </w:r>
      <w:r w:rsidR="00600539">
        <w:rPr>
          <w:rFonts w:ascii="Times New Roman" w:eastAsia="Cambria" w:hAnsi="Times New Roman" w:cs="Times New Roman"/>
          <w:b/>
          <w:kern w:val="56"/>
          <w:sz w:val="24"/>
          <w:szCs w:val="24"/>
        </w:rPr>
        <w:t xml:space="preserve">2017.gada </w:t>
      </w:r>
      <w:r w:rsidR="00743A80">
        <w:rPr>
          <w:rFonts w:ascii="Times New Roman" w:eastAsia="Cambria" w:hAnsi="Times New Roman" w:cs="Times New Roman"/>
          <w:b/>
          <w:kern w:val="56"/>
          <w:sz w:val="24"/>
          <w:szCs w:val="24"/>
        </w:rPr>
        <w:t>13</w:t>
      </w:r>
      <w:r w:rsidR="00600539">
        <w:rPr>
          <w:rFonts w:ascii="Times New Roman" w:eastAsia="Cambria" w:hAnsi="Times New Roman" w:cs="Times New Roman"/>
          <w:b/>
          <w:kern w:val="56"/>
          <w:sz w:val="24"/>
          <w:szCs w:val="24"/>
        </w:rPr>
        <w:t>.maija</w:t>
      </w:r>
      <w:r w:rsidR="008A5DBA">
        <w:rPr>
          <w:rFonts w:ascii="Times New Roman" w:eastAsia="Cambria" w:hAnsi="Times New Roman" w:cs="Times New Roman"/>
          <w:b/>
          <w:kern w:val="56"/>
          <w:sz w:val="24"/>
          <w:szCs w:val="24"/>
        </w:rPr>
        <w:t>m</w:t>
      </w:r>
      <w:r w:rsidRPr="008B35AF">
        <w:rPr>
          <w:rFonts w:ascii="Times New Roman" w:eastAsia="Cambria" w:hAnsi="Times New Roman" w:cs="Times New Roman"/>
          <w:kern w:val="56"/>
          <w:sz w:val="24"/>
          <w:szCs w:val="24"/>
        </w:rPr>
        <w:t>, plkst.10</w:t>
      </w:r>
      <w:r w:rsidRPr="008B35AF">
        <w:rPr>
          <w:rFonts w:ascii="Times New Roman" w:eastAsia="Cambria" w:hAnsi="Times New Roman" w:cs="Times New Roman"/>
          <w:kern w:val="56"/>
          <w:sz w:val="24"/>
          <w:szCs w:val="24"/>
          <w:u w:val="single"/>
          <w:vertAlign w:val="superscript"/>
        </w:rPr>
        <w:t>00</w:t>
      </w:r>
      <w:r w:rsidRPr="008B35AF">
        <w:rPr>
          <w:rFonts w:ascii="Times New Roman" w:eastAsia="Cambria" w:hAnsi="Times New Roman" w:cs="Times New Roman"/>
          <w:kern w:val="56"/>
          <w:sz w:val="24"/>
          <w:szCs w:val="24"/>
        </w:rPr>
        <w:t xml:space="preserve">. </w:t>
      </w:r>
    </w:p>
    <w:p w14:paraId="14544F3E" w14:textId="77777777" w:rsidR="008B35AF" w:rsidRPr="008B35AF"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8B35AF">
        <w:rPr>
          <w:rFonts w:ascii="Times New Roman" w:eastAsia="Cambria" w:hAnsi="Times New Roman" w:cs="Times New Roman"/>
          <w:bCs/>
          <w:kern w:val="2"/>
          <w:sz w:val="24"/>
          <w:szCs w:val="24"/>
        </w:rPr>
        <w:t xml:space="preserve">Pasūtītāja kontaktpersona, </w:t>
      </w:r>
      <w:r w:rsidRPr="008B35AF">
        <w:rPr>
          <w:rFonts w:ascii="Times New Roman" w:eastAsia="Cambria" w:hAnsi="Times New Roman" w:cs="Times New Roman"/>
          <w:kern w:val="2"/>
          <w:sz w:val="24"/>
          <w:szCs w:val="24"/>
        </w:rPr>
        <w:t>kura ir tiesīga iepirkuma gaitā sniegt organizatoriska rakstura informāciju par nolikumu</w:t>
      </w:r>
      <w:r w:rsidRPr="008B35AF">
        <w:rPr>
          <w:rFonts w:ascii="Times New Roman" w:eastAsia="Cambria" w:hAnsi="Times New Roman" w:cs="Times New Roman"/>
          <w:bCs/>
          <w:kern w:val="2"/>
          <w:sz w:val="24"/>
          <w:szCs w:val="24"/>
        </w:rPr>
        <w:t xml:space="preserve">: </w:t>
      </w:r>
      <w:r w:rsidR="00600539" w:rsidRPr="00600539">
        <w:rPr>
          <w:rFonts w:ascii="Times New Roman" w:eastAsia="Cambria" w:hAnsi="Times New Roman" w:cs="Times New Roman"/>
          <w:kern w:val="56"/>
          <w:sz w:val="24"/>
          <w:szCs w:val="24"/>
        </w:rPr>
        <w:t>Iveta Benga</w:t>
      </w:r>
      <w:r w:rsidR="00600539">
        <w:rPr>
          <w:rFonts w:ascii="Times New Roman" w:eastAsia="Cambria" w:hAnsi="Times New Roman" w:cs="Times New Roman"/>
          <w:kern w:val="56"/>
          <w:sz w:val="24"/>
          <w:szCs w:val="24"/>
        </w:rPr>
        <w:t>, tālrunis: 6708976</w:t>
      </w:r>
      <w:r w:rsidRPr="008B35AF">
        <w:rPr>
          <w:rFonts w:ascii="Times New Roman" w:eastAsia="Cambria" w:hAnsi="Times New Roman" w:cs="Times New Roman"/>
          <w:kern w:val="56"/>
          <w:sz w:val="24"/>
          <w:szCs w:val="24"/>
        </w:rPr>
        <w:t xml:space="preserve">7, fakss: 67089710, e-pasts: </w:t>
      </w:r>
      <w:hyperlink r:id="rId11" w:history="1">
        <w:r w:rsidR="00600539" w:rsidRPr="00F774C6">
          <w:rPr>
            <w:rStyle w:val="Hyperlink"/>
            <w:rFonts w:ascii="Times New Roman" w:eastAsia="Cambria" w:hAnsi="Times New Roman" w:cs="Times New Roman"/>
            <w:kern w:val="56"/>
            <w:sz w:val="24"/>
            <w:szCs w:val="24"/>
          </w:rPr>
          <w:t>iveta.benga@rtu.lv</w:t>
        </w:r>
      </w:hyperlink>
      <w:r w:rsidRPr="008B35AF">
        <w:rPr>
          <w:rFonts w:ascii="Times New Roman" w:eastAsia="Cambria" w:hAnsi="Times New Roman" w:cs="Times New Roman"/>
          <w:kern w:val="56"/>
          <w:sz w:val="24"/>
          <w:szCs w:val="24"/>
        </w:rPr>
        <w:t>.</w:t>
      </w:r>
    </w:p>
    <w:p w14:paraId="0170C96E" w14:textId="77777777" w:rsidR="008B35AF" w:rsidRPr="008B35AF" w:rsidRDefault="008B35AF"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0"/>
        </w:rPr>
      </w:pPr>
      <w:r w:rsidRPr="008B35AF">
        <w:rPr>
          <w:rFonts w:ascii="Times New Roman" w:eastAsia="Cambria" w:hAnsi="Times New Roman" w:cs="Times New Roman"/>
          <w:sz w:val="24"/>
          <w:szCs w:val="20"/>
        </w:rPr>
        <w:t xml:space="preserve">Piedāvājuma iesniegšana ir pretendenta brīvas gribas izpausme, tāpēc neatkarīgi </w:t>
      </w:r>
      <w:r w:rsidRPr="008B35AF">
        <w:rPr>
          <w:rFonts w:ascii="Times New Roman" w:eastAsia="Cambria" w:hAnsi="Times New Roman" w:cs="Times New Roman"/>
          <w:spacing w:val="-2"/>
          <w:sz w:val="24"/>
          <w:szCs w:val="20"/>
        </w:rPr>
        <w:t xml:space="preserve">no iepirkuma rezultātiem, Pasūtītājs neuzņemas atbildību par pretendenta </w:t>
      </w:r>
      <w:r w:rsidRPr="008B35AF">
        <w:rPr>
          <w:rFonts w:ascii="Times New Roman" w:eastAsia="Cambria" w:hAnsi="Times New Roman" w:cs="Times New Roman"/>
          <w:sz w:val="24"/>
          <w:szCs w:val="20"/>
        </w:rPr>
        <w:t>izdevumiem, kas saistīti ar piedāvājuma sagatavošanu un iesniegšanu.</w:t>
      </w:r>
    </w:p>
    <w:p w14:paraId="5EEC3483" w14:textId="77777777" w:rsidR="008B35AF" w:rsidRPr="008B35AF"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8B35AF">
        <w:rPr>
          <w:rFonts w:ascii="Times New Roman" w:eastAsia="Cambria" w:hAnsi="Times New Roman" w:cs="Times New Roman"/>
          <w:b/>
          <w:kern w:val="56"/>
          <w:sz w:val="24"/>
          <w:szCs w:val="24"/>
        </w:rPr>
        <w:lastRenderedPageBreak/>
        <w:t>Papildus informācijas pieprasīšana un sniegšana:</w:t>
      </w:r>
    </w:p>
    <w:p w14:paraId="26A75E3C" w14:textId="77777777" w:rsidR="008B35AF" w:rsidRPr="008B35AF"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8B35AF">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8B35AF">
        <w:rPr>
          <w:rFonts w:ascii="Times New Roman" w:eastAsia="Cambria" w:hAnsi="Times New Roman" w:cs="Times New Roman"/>
          <w:kern w:val="56"/>
          <w:sz w:val="24"/>
          <w:szCs w:val="24"/>
        </w:rPr>
        <w:noBreakHyphen/>
        <w:t xml:space="preserve"> 1658), pa faksu (67089710), vienlaikus dokumenta  oriģinālu nosūtot pa pastu vai elektroniski (e-pasts: </w:t>
      </w:r>
      <w:r w:rsidR="009E7379">
        <w:rPr>
          <w:rFonts w:ascii="Times New Roman" w:eastAsia="Cambria" w:hAnsi="Times New Roman" w:cs="Times New Roman"/>
          <w:kern w:val="56"/>
          <w:sz w:val="24"/>
          <w:szCs w:val="24"/>
        </w:rPr>
        <w:t xml:space="preserve"> </w:t>
      </w:r>
      <w:hyperlink r:id="rId12" w:history="1">
        <w:r w:rsidR="009E7379" w:rsidRPr="00F774C6">
          <w:rPr>
            <w:rStyle w:val="Hyperlink"/>
            <w:rFonts w:ascii="Times New Roman" w:eastAsia="Cambria" w:hAnsi="Times New Roman" w:cs="Times New Roman"/>
            <w:kern w:val="56"/>
            <w:sz w:val="24"/>
            <w:szCs w:val="24"/>
          </w:rPr>
          <w:t>iveta.benga@rtu.lv</w:t>
        </w:r>
      </w:hyperlink>
      <w:r w:rsidRPr="008B35AF">
        <w:rPr>
          <w:rFonts w:ascii="Times New Roman" w:eastAsia="Cambria" w:hAnsi="Times New Roman" w:cs="Times New Roman"/>
          <w:kern w:val="56"/>
          <w:sz w:val="24"/>
          <w:szCs w:val="24"/>
        </w:rPr>
        <w:t xml:space="preserve">). Dokumenta oriģināls nav </w:t>
      </w:r>
      <w:proofErr w:type="spellStart"/>
      <w:r w:rsidRPr="008B35AF">
        <w:rPr>
          <w:rFonts w:ascii="Times New Roman" w:eastAsia="Cambria" w:hAnsi="Times New Roman" w:cs="Times New Roman"/>
          <w:kern w:val="56"/>
          <w:sz w:val="24"/>
          <w:szCs w:val="24"/>
        </w:rPr>
        <w:t>jānosūta</w:t>
      </w:r>
      <w:proofErr w:type="spellEnd"/>
      <w:r w:rsidRPr="008B35AF">
        <w:rPr>
          <w:rFonts w:ascii="Times New Roman" w:eastAsia="Cambria" w:hAnsi="Times New Roman" w:cs="Times New Roman"/>
          <w:kern w:val="56"/>
          <w:sz w:val="24"/>
          <w:szCs w:val="24"/>
        </w:rPr>
        <w:t xml:space="preserve"> pa pastu, ja dokuments iepriekš ir nosūtīts elektroniski, izmantojot drošu elektronisko parakstu. </w:t>
      </w:r>
    </w:p>
    <w:p w14:paraId="7DD6DE2A" w14:textId="77777777" w:rsidR="008B35AF" w:rsidRPr="008B35AF"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8B35AF">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nolikums, norādot arī uzdoto jautājumu.</w:t>
      </w:r>
    </w:p>
    <w:p w14:paraId="3715DE34" w14:textId="77777777" w:rsidR="008B35AF" w:rsidRPr="008B35AF"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8B35AF">
        <w:rPr>
          <w:rFonts w:ascii="Times New Roman" w:eastAsia="Cambria" w:hAnsi="Times New Roman" w:cs="Times New Roman"/>
          <w:kern w:val="56"/>
          <w:sz w:val="24"/>
          <w:szCs w:val="24"/>
        </w:rPr>
        <w:t xml:space="preserve">Pasūtītājs nodrošina brīvu un tiešu elektronisko pieeju iepirkuma dokumentiem pircēja profilā: Pasūtītāja tīmekļvietnē </w:t>
      </w:r>
      <w:hyperlink r:id="rId13" w:history="1">
        <w:r w:rsidRPr="008B35AF">
          <w:rPr>
            <w:rFonts w:ascii="Times New Roman" w:eastAsia="Cambria" w:hAnsi="Times New Roman" w:cs="Times New Roman"/>
            <w:kern w:val="56"/>
            <w:sz w:val="24"/>
            <w:szCs w:val="24"/>
            <w:u w:val="single"/>
          </w:rPr>
          <w:t>www.rtu.lv</w:t>
        </w:r>
      </w:hyperlink>
      <w:r w:rsidRPr="008B35AF">
        <w:rPr>
          <w:rFonts w:ascii="Times New Roman" w:eastAsia="Cambria" w:hAnsi="Times New Roman" w:cs="Times New Roman"/>
          <w:kern w:val="56"/>
          <w:sz w:val="24"/>
          <w:szCs w:val="24"/>
        </w:rPr>
        <w:t xml:space="preserve"> sadaļā „Publiskie iepirkumi”.</w:t>
      </w:r>
    </w:p>
    <w:p w14:paraId="5CFA4EED" w14:textId="4EBC6145" w:rsidR="008B35AF" w:rsidRPr="008B35AF"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8B35AF">
        <w:rPr>
          <w:rFonts w:ascii="Times New Roman" w:eastAsia="Cambria" w:hAnsi="Times New Roman" w:cs="Times New Roman"/>
          <w:kern w:val="56"/>
          <w:sz w:val="24"/>
          <w:szCs w:val="24"/>
        </w:rPr>
        <w:t xml:space="preserve">Pasūtītājs papildus informāciju, kā arī citu informāciju, kas ir saistīta ar šo iepirkumu, publicē pircēja profilā Pasūtītāja tīmekļvietnē </w:t>
      </w:r>
      <w:hyperlink r:id="rId14" w:history="1">
        <w:r w:rsidRPr="008B35AF">
          <w:rPr>
            <w:rFonts w:ascii="Times New Roman" w:eastAsia="Cambria" w:hAnsi="Times New Roman" w:cs="Times New Roman"/>
            <w:kern w:val="56"/>
            <w:sz w:val="24"/>
            <w:szCs w:val="24"/>
          </w:rPr>
          <w:t>www.rtu.lv</w:t>
        </w:r>
      </w:hyperlink>
      <w:r w:rsidRPr="008B35AF">
        <w:rPr>
          <w:rFonts w:ascii="Times New Roman" w:eastAsia="Cambria" w:hAnsi="Times New Roman" w:cs="Times New Roman"/>
          <w:kern w:val="56"/>
          <w:sz w:val="24"/>
          <w:szCs w:val="24"/>
        </w:rPr>
        <w:t xml:space="preserve"> sadaļā „Publiskie iepirkumi”.</w:t>
      </w:r>
    </w:p>
    <w:p w14:paraId="09B2B25E" w14:textId="77777777" w:rsidR="008B35AF" w:rsidRPr="008B35AF"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8B35AF">
        <w:rPr>
          <w:rFonts w:ascii="Times New Roman" w:eastAsia="Cambria" w:hAnsi="Times New Roman" w:cs="Times New Roman"/>
          <w:kern w:val="56"/>
          <w:sz w:val="24"/>
          <w:szCs w:val="24"/>
        </w:rPr>
        <w:t xml:space="preserve">Piegādātājs pats ir atbildīgs par sekošanu aktuālajai informācijai, kas tiks publicēta pircēja profilā  sakarā ar iepirkumu. </w:t>
      </w:r>
    </w:p>
    <w:p w14:paraId="27717294" w14:textId="77777777" w:rsidR="008B35AF" w:rsidRPr="008B35AF"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8B35AF">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w:t>
      </w:r>
      <w:proofErr w:type="spellStart"/>
      <w:r w:rsidRPr="008B35AF">
        <w:rPr>
          <w:rFonts w:ascii="Times New Roman" w:eastAsia="Cambria" w:hAnsi="Times New Roman" w:cs="Times New Roman"/>
          <w:kern w:val="56"/>
          <w:sz w:val="24"/>
          <w:szCs w:val="24"/>
        </w:rPr>
        <w:t>rakstveidā</w:t>
      </w:r>
      <w:proofErr w:type="spellEnd"/>
      <w:r w:rsidRPr="008B35AF">
        <w:rPr>
          <w:rFonts w:ascii="Times New Roman" w:eastAsia="Cambria" w:hAnsi="Times New Roman" w:cs="Times New Roman"/>
          <w:kern w:val="56"/>
          <w:sz w:val="24"/>
          <w:szCs w:val="24"/>
        </w:rPr>
        <w:t xml:space="preserve"> vai audioierakstos, ja tā var ietekmēt piedāvājumu saturu un piedāvājumu vērtēšanu.</w:t>
      </w:r>
    </w:p>
    <w:p w14:paraId="4645549B" w14:textId="77777777" w:rsidR="008B35AF" w:rsidRPr="008B35AF"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8B35AF">
        <w:rPr>
          <w:rFonts w:ascii="Times New Roman" w:eastAsia="Cambria" w:hAnsi="Times New Roman" w:cs="Times New Roman"/>
          <w:kern w:val="56"/>
          <w:sz w:val="24"/>
          <w:szCs w:val="24"/>
        </w:rPr>
        <w:t>Piegādātājam komunikācija ar Pasūtītāju jānodrošina latviešu valodā.</w:t>
      </w:r>
    </w:p>
    <w:p w14:paraId="6CCBAB07" w14:textId="77777777" w:rsidR="008B35AF" w:rsidRPr="008B35AF"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8B35AF">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77777777" w:rsidR="008B35AF" w:rsidRPr="008B35AF"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0AD4D4E" w14:textId="77777777" w:rsidR="008B35AF" w:rsidRPr="008B35AF"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Iepirkuma komisijas, pretendentu tiesības un pienākumi ir noteikti atbilstoši Publisko iepirkumu likumam.</w:t>
      </w:r>
    </w:p>
    <w:p w14:paraId="737B972E" w14:textId="77777777" w:rsidR="008B35AF" w:rsidRPr="008B35AF"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8B35AF"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8B35AF">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8B35AF"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5411315F"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 xml:space="preserve">Piedāvājums jāiesniedz līdz </w:t>
      </w:r>
      <w:r w:rsidRPr="008B35AF">
        <w:rPr>
          <w:rFonts w:ascii="Times New Roman" w:eastAsia="Cambria" w:hAnsi="Times New Roman" w:cs="Times New Roman"/>
          <w:b/>
          <w:sz w:val="24"/>
          <w:szCs w:val="24"/>
        </w:rPr>
        <w:t>2017.ga</w:t>
      </w:r>
      <w:r w:rsidR="00600539">
        <w:rPr>
          <w:rFonts w:ascii="Times New Roman" w:eastAsia="Cambria" w:hAnsi="Times New Roman" w:cs="Times New Roman"/>
          <w:b/>
          <w:sz w:val="24"/>
          <w:szCs w:val="24"/>
        </w:rPr>
        <w:t xml:space="preserve">da </w:t>
      </w:r>
      <w:r w:rsidR="00743A80">
        <w:rPr>
          <w:rFonts w:ascii="Times New Roman" w:eastAsia="Cambria" w:hAnsi="Times New Roman" w:cs="Times New Roman"/>
          <w:b/>
          <w:sz w:val="24"/>
          <w:szCs w:val="24"/>
        </w:rPr>
        <w:t>13</w:t>
      </w:r>
      <w:r w:rsidR="009A5F10">
        <w:rPr>
          <w:rFonts w:ascii="Times New Roman" w:eastAsia="Cambria" w:hAnsi="Times New Roman" w:cs="Times New Roman"/>
          <w:b/>
          <w:sz w:val="24"/>
          <w:szCs w:val="24"/>
        </w:rPr>
        <w:t>.maija</w:t>
      </w:r>
      <w:r w:rsidR="008A5DBA">
        <w:rPr>
          <w:rFonts w:ascii="Times New Roman" w:eastAsia="Cambria" w:hAnsi="Times New Roman" w:cs="Times New Roman"/>
          <w:b/>
          <w:sz w:val="24"/>
          <w:szCs w:val="24"/>
        </w:rPr>
        <w:t>m</w:t>
      </w:r>
      <w:r w:rsidRPr="008B35AF">
        <w:rPr>
          <w:rFonts w:ascii="Times New Roman" w:eastAsia="Cambria" w:hAnsi="Times New Roman" w:cs="Times New Roman"/>
          <w:b/>
          <w:sz w:val="24"/>
          <w:szCs w:val="24"/>
        </w:rPr>
        <w:t>, plkst.</w:t>
      </w:r>
      <w:r w:rsidRPr="008B35AF">
        <w:rPr>
          <w:rFonts w:ascii="Times New Roman" w:eastAsia="Cambria" w:hAnsi="Times New Roman" w:cs="Times New Roman"/>
          <w:sz w:val="24"/>
          <w:szCs w:val="24"/>
        </w:rPr>
        <w:t xml:space="preserve"> </w:t>
      </w:r>
      <w:r w:rsidRPr="008B35AF">
        <w:rPr>
          <w:rFonts w:ascii="Times New Roman" w:eastAsia="Cambria" w:hAnsi="Times New Roman" w:cs="Times New Roman"/>
          <w:b/>
          <w:sz w:val="24"/>
          <w:szCs w:val="24"/>
        </w:rPr>
        <w:t>10</w:t>
      </w:r>
      <w:r w:rsidRPr="008B35AF">
        <w:rPr>
          <w:rFonts w:ascii="Times New Roman" w:eastAsia="Cambria" w:hAnsi="Times New Roman" w:cs="Times New Roman"/>
          <w:b/>
          <w:sz w:val="24"/>
          <w:szCs w:val="24"/>
          <w:u w:val="single"/>
          <w:vertAlign w:val="superscript"/>
        </w:rPr>
        <w:t>00</w:t>
      </w:r>
      <w:r w:rsidRPr="008B35AF">
        <w:rPr>
          <w:rFonts w:ascii="Times New Roman" w:eastAsia="Cambria" w:hAnsi="Times New Roman" w:cs="Times New Roman"/>
          <w:b/>
          <w:sz w:val="24"/>
          <w:szCs w:val="24"/>
        </w:rPr>
        <w:t>,</w:t>
      </w:r>
      <w:r w:rsidRPr="008B35AF">
        <w:rPr>
          <w:rFonts w:ascii="Times New Roman" w:eastAsia="Cambria" w:hAnsi="Times New Roman" w:cs="Times New Roman"/>
          <w:sz w:val="24"/>
          <w:szCs w:val="24"/>
        </w:rPr>
        <w:t xml:space="preserve"> Rīgas Tehniskās universitātes Iepirkumu nodaļā, Kaļķu ielā 1 – 322.kab., Rīgā, LV-1658, darbdienās </w:t>
      </w:r>
      <w:r w:rsidRPr="008B35AF">
        <w:rPr>
          <w:rFonts w:ascii="Times New Roman" w:eastAsia="Cambria" w:hAnsi="Times New Roman" w:cs="Times New Roman"/>
          <w:sz w:val="24"/>
        </w:rPr>
        <w:t>laikā (no pirmdienas līdz piektdienai) no plkst. 8:30 - 17:00</w:t>
      </w:r>
      <w:r w:rsidRPr="008B35AF">
        <w:rPr>
          <w:rFonts w:ascii="Times New Roman" w:eastAsia="Cambria" w:hAnsi="Times New Roman" w:cs="Times New Roman"/>
          <w:sz w:val="24"/>
          <w:szCs w:val="24"/>
        </w:rPr>
        <w:t>. Saņemot piedāvājumu, Pasūtītāja pārstāvis to reģistrē</w:t>
      </w:r>
      <w:r w:rsidR="008A5DBA">
        <w:rPr>
          <w:rFonts w:ascii="Times New Roman" w:eastAsia="Cambria" w:hAnsi="Times New Roman" w:cs="Times New Roman"/>
          <w:sz w:val="24"/>
          <w:szCs w:val="24"/>
        </w:rPr>
        <w:t>,</w:t>
      </w:r>
      <w:r w:rsidRPr="008B35AF">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51DA840"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Piedāvājumu publiskā atvēršanas sēde nav paredzēta.</w:t>
      </w:r>
    </w:p>
    <w:p w14:paraId="4DCC7079"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8B35AF"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8B35AF"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8B35AF">
        <w:rPr>
          <w:rFonts w:ascii="Times New Roman" w:eastAsia="Cambria" w:hAnsi="Times New Roman" w:cs="Times New Roman"/>
          <w:b/>
          <w:smallCaps/>
          <w:sz w:val="24"/>
          <w:szCs w:val="24"/>
          <w:lang w:val="x-none"/>
        </w:rPr>
        <w:t>PIEDĀVĀJUMA NOFORMĒŠANA</w:t>
      </w:r>
    </w:p>
    <w:p w14:paraId="451AAC0A" w14:textId="77777777" w:rsidR="008B35AF" w:rsidRPr="008B35AF"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Visiem dokumentiem jābūt latviešu valodā. Citās valodās iesniegtajiem dokumentiem jāpievieno apliecināts tulkojums latviešu valodā.</w:t>
      </w:r>
    </w:p>
    <w:p w14:paraId="59CE4531"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Piedāvājums sastāv no viena sējuma. Piedāvājuma dokumenti jāsakārto šādā secībā:</w:t>
      </w:r>
    </w:p>
    <w:p w14:paraId="59415359" w14:textId="77777777" w:rsidR="008B35AF" w:rsidRPr="008B35AF"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 xml:space="preserve">Kvalifikācijas dokumenti, kuriem pievienots pieteikums iepirkumam (nolikuma </w:t>
      </w:r>
      <w:r w:rsidRPr="008B35AF">
        <w:rPr>
          <w:rFonts w:ascii="Times New Roman" w:eastAsia="Cambria" w:hAnsi="Times New Roman" w:cs="Times New Roman"/>
          <w:sz w:val="24"/>
          <w:szCs w:val="24"/>
        </w:rPr>
        <w:lastRenderedPageBreak/>
        <w:t>pielikumā Nr.1 – Pieteikuma vēstules forma);</w:t>
      </w:r>
    </w:p>
    <w:p w14:paraId="3A276269" w14:textId="40A64847" w:rsidR="008B35AF" w:rsidRPr="008B35AF"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 xml:space="preserve">Tehniskā specifikācija – Tehniskais, Finanšu piedāvājums </w:t>
      </w:r>
      <w:r w:rsidRPr="008B35AF">
        <w:rPr>
          <w:rFonts w:ascii="Times New Roman" w:eastAsia="Cambria" w:hAnsi="Times New Roman" w:cs="Times New Roman"/>
          <w:sz w:val="24"/>
        </w:rPr>
        <w:t xml:space="preserve">(Pielikumā Nr.2 - </w:t>
      </w:r>
      <w:r w:rsidR="006A07AC" w:rsidRPr="006A07AC">
        <w:rPr>
          <w:rFonts w:ascii="Times New Roman" w:eastAsia="Cambria" w:hAnsi="Times New Roman" w:cs="Times New Roman"/>
          <w:sz w:val="24"/>
        </w:rPr>
        <w:t>Tehniskā specifikācija – Tehniskā, Finanšu piedāvājums forma</w:t>
      </w:r>
      <w:r w:rsidRPr="008B35AF">
        <w:rPr>
          <w:rFonts w:ascii="Times New Roman" w:eastAsia="Cambria" w:hAnsi="Times New Roman" w:cs="Times New Roman"/>
          <w:sz w:val="24"/>
        </w:rPr>
        <w:t>).</w:t>
      </w:r>
    </w:p>
    <w:p w14:paraId="13F73143"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Tehniskais, Finanšu piedāvājums papildus jāsagatavo 1 (vienā) eksemplārā elektroniskā veidā uz CD, DVD nesēja vai zibatmiņā.</w:t>
      </w:r>
    </w:p>
    <w:p w14:paraId="0D074DE1"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Piedāvājuma oriģināls un apliecinājumi jāparaksta pretendenta pārstāvim ar pārstāvības</w:t>
      </w:r>
      <w:r w:rsidRPr="008B35AF">
        <w:rPr>
          <w:rFonts w:ascii="Times New Roman" w:eastAsia="Cambria" w:hAnsi="Times New Roman" w:cs="Times New Roman"/>
          <w:sz w:val="24"/>
          <w:szCs w:val="24"/>
          <w:lang w:val="x-none"/>
        </w:rPr>
        <w:t xml:space="preserve"> (paraksta) tiesībām. </w:t>
      </w:r>
      <w:r w:rsidRPr="008B35AF">
        <w:rPr>
          <w:rFonts w:ascii="Times New Roman" w:eastAsia="Cambria" w:hAnsi="Times New Roman" w:cs="Times New Roman"/>
          <w:sz w:val="24"/>
          <w:szCs w:val="24"/>
        </w:rPr>
        <w:t>Ja pretendents ir personu apvienība, pieteikuma oriģināls un apliecinājumi jāparaksta katrai personu apvienības personai ar pārstāvības tiesībām.</w:t>
      </w:r>
    </w:p>
    <w:p w14:paraId="6C435EF7" w14:textId="77777777" w:rsidR="008B35AF" w:rsidRPr="008B35AF"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6F9F2CB4" w14:textId="77777777" w:rsidR="009A5F10" w:rsidRDefault="008B35AF" w:rsidP="009A5F1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Pasūtītāja nosaukums un adrese;</w:t>
      </w:r>
    </w:p>
    <w:p w14:paraId="4882E2B6" w14:textId="77777777" w:rsidR="008B35AF" w:rsidRPr="009A5F10" w:rsidRDefault="008B35AF" w:rsidP="009A5F10">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9A5F10">
        <w:rPr>
          <w:rFonts w:ascii="Times New Roman" w:eastAsia="Cambria" w:hAnsi="Times New Roman" w:cs="Times New Roman"/>
          <w:b/>
          <w:sz w:val="24"/>
          <w:szCs w:val="24"/>
        </w:rPr>
        <w:t xml:space="preserve">Iepirkumam </w:t>
      </w:r>
      <w:r w:rsidRPr="009A5F10">
        <w:rPr>
          <w:rFonts w:ascii="Times New Roman" w:eastAsia="Cambria" w:hAnsi="Times New Roman" w:cs="Times New Roman"/>
          <w:b/>
          <w:bCs/>
          <w:smallCaps/>
          <w:sz w:val="24"/>
        </w:rPr>
        <w:t>„</w:t>
      </w:r>
      <w:r w:rsidR="009A5F10" w:rsidRPr="009A5F10">
        <w:rPr>
          <w:rFonts w:ascii="Times New Roman" w:hAnsi="Times New Roman" w:cs="Times New Roman"/>
          <w:b/>
          <w:sz w:val="24"/>
          <w:szCs w:val="24"/>
        </w:rPr>
        <w:t>“Optisko elementu savienošanas komponenšu ar EKO marķējumu iegāde ES projekta 1.1.1.1/16/A/072 "Pasīvi šķiedru optiskie sensori energoefektīvai transporta infrastruktūras tehniskā stāvokļa uzraudzībai” vajadzībām</w:t>
      </w:r>
      <w:r w:rsidR="009A5F10" w:rsidRPr="009A5F10">
        <w:rPr>
          <w:rFonts w:ascii="Times New Roman" w:eastAsia="Cambria" w:hAnsi="Times New Roman" w:cs="Times New Roman"/>
          <w:b/>
          <w:bCs/>
          <w:smallCaps/>
          <w:kern w:val="56"/>
          <w:sz w:val="24"/>
          <w:szCs w:val="24"/>
        </w:rPr>
        <w:t>”</w:t>
      </w:r>
    </w:p>
    <w:p w14:paraId="60403A8E" w14:textId="434222E8" w:rsidR="008B35AF" w:rsidRPr="008B35AF"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sz w:val="24"/>
          <w:szCs w:val="24"/>
        </w:rPr>
      </w:pPr>
      <w:r w:rsidRPr="008B35AF">
        <w:rPr>
          <w:rFonts w:ascii="Times New Roman" w:eastAsia="Cambria" w:hAnsi="Times New Roman" w:cs="Times New Roman"/>
          <w:b/>
          <w:sz w:val="24"/>
          <w:szCs w:val="24"/>
        </w:rPr>
        <w:t xml:space="preserve">„Neatvērt līdz 2017.gada </w:t>
      </w:r>
      <w:r w:rsidR="00743A80" w:rsidRPr="00743A80">
        <w:rPr>
          <w:rFonts w:ascii="Times New Roman" w:eastAsia="Cambria" w:hAnsi="Times New Roman" w:cs="Times New Roman"/>
          <w:b/>
          <w:sz w:val="24"/>
          <w:szCs w:val="24"/>
        </w:rPr>
        <w:t>13</w:t>
      </w:r>
      <w:r w:rsidR="009A5F10" w:rsidRPr="00743A80">
        <w:rPr>
          <w:rFonts w:ascii="Times New Roman" w:eastAsia="Cambria" w:hAnsi="Times New Roman" w:cs="Times New Roman"/>
          <w:b/>
          <w:sz w:val="24"/>
          <w:szCs w:val="24"/>
        </w:rPr>
        <w:t>.</w:t>
      </w:r>
      <w:r w:rsidR="009A5F10">
        <w:rPr>
          <w:rFonts w:ascii="Times New Roman" w:eastAsia="Cambria" w:hAnsi="Times New Roman" w:cs="Times New Roman"/>
          <w:b/>
          <w:sz w:val="24"/>
          <w:szCs w:val="24"/>
        </w:rPr>
        <w:t>maija</w:t>
      </w:r>
      <w:r w:rsidR="00496A84">
        <w:rPr>
          <w:rFonts w:ascii="Times New Roman" w:eastAsia="Cambria" w:hAnsi="Times New Roman" w:cs="Times New Roman"/>
          <w:b/>
          <w:sz w:val="24"/>
          <w:szCs w:val="24"/>
        </w:rPr>
        <w:t>m,</w:t>
      </w:r>
      <w:r w:rsidRPr="008B35AF">
        <w:rPr>
          <w:rFonts w:ascii="Times New Roman" w:eastAsia="Cambria" w:hAnsi="Times New Roman" w:cs="Times New Roman"/>
          <w:b/>
          <w:sz w:val="24"/>
          <w:szCs w:val="24"/>
        </w:rPr>
        <w:t xml:space="preserve"> plkst. 10</w:t>
      </w:r>
      <w:r w:rsidRPr="008B35AF">
        <w:rPr>
          <w:rFonts w:ascii="Times New Roman" w:eastAsia="Cambria" w:hAnsi="Times New Roman" w:cs="Times New Roman"/>
          <w:b/>
          <w:sz w:val="24"/>
          <w:szCs w:val="24"/>
          <w:u w:val="single"/>
          <w:vertAlign w:val="superscript"/>
        </w:rPr>
        <w:t>00</w:t>
      </w:r>
      <w:r w:rsidRPr="008B35AF">
        <w:rPr>
          <w:rFonts w:ascii="Times New Roman" w:eastAsia="Cambria" w:hAnsi="Times New Roman" w:cs="Times New Roman"/>
          <w:b/>
          <w:sz w:val="24"/>
          <w:szCs w:val="24"/>
        </w:rPr>
        <w:t>”.</w:t>
      </w:r>
    </w:p>
    <w:p w14:paraId="1B133CA5" w14:textId="77777777" w:rsidR="008B35AF" w:rsidRPr="008B35AF"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Pretendenta nosaukums un adrese.</w:t>
      </w:r>
    </w:p>
    <w:p w14:paraId="4C0A3E5D" w14:textId="77777777" w:rsidR="009E7379" w:rsidRDefault="008B35AF" w:rsidP="009E7379">
      <w:pPr>
        <w:pStyle w:val="Style1"/>
      </w:pPr>
      <w:r w:rsidRPr="008B35AF">
        <w:t xml:space="preserve">Pretendents noformē dokumentu tulkojumus atbilstoši Ministru kabineta 2000.gada 22.augusta noteikumiem Nr.291 „Kārtība, kādā apliecināmi dokumentu tulkojumi valsts valodā”, bet dokumentu kopijas atbilstoši Ministru kabineta </w:t>
      </w:r>
      <w:r w:rsidRPr="008B35AF">
        <w:rPr>
          <w:rFonts w:eastAsia="Times New Roman"/>
        </w:rPr>
        <w:t xml:space="preserve">2010.gada 28.septembra </w:t>
      </w:r>
      <w:r w:rsidRPr="008B35AF">
        <w:t>noteikumiem Nr.916 „Dokumentu izstrādāš</w:t>
      </w:r>
      <w:r w:rsidR="009E7379">
        <w:t xml:space="preserve">anas un noformēšanas kārtība”. </w:t>
      </w:r>
    </w:p>
    <w:p w14:paraId="40074702" w14:textId="77777777" w:rsidR="009E7379" w:rsidRDefault="008B35AF" w:rsidP="009E7379">
      <w:pPr>
        <w:pStyle w:val="Style1"/>
      </w:pPr>
      <w:r w:rsidRPr="009E7379">
        <w:t>Visi piedāvājuma pielikumi ir tā neatņemamas sastāvdaļas.</w:t>
      </w:r>
    </w:p>
    <w:p w14:paraId="723BEDAB" w14:textId="77777777" w:rsidR="009E7379" w:rsidRDefault="008B35AF" w:rsidP="009E7379">
      <w:pPr>
        <w:pStyle w:val="Style1"/>
      </w:pPr>
      <w:r w:rsidRPr="009E7379">
        <w:t xml:space="preserve">Iesniedzot piedāvājumu, pretendents ir tiesīgs visu iesniegto dokumentu atvasinājumu un tulkojumu pareizību apliecināt ar vienu apliecinājumu, </w:t>
      </w:r>
      <w:r w:rsidRPr="009E7379">
        <w:rPr>
          <w:iCs/>
        </w:rPr>
        <w:t xml:space="preserve">norādot personu, </w:t>
      </w:r>
      <w:r w:rsidRPr="009E7379">
        <w:t xml:space="preserve">kura ir tiesīga apliecināt dokumentus amata nosaukumu, parakstu, paraksta atšifrējumu un apliecinājuma vietas nosaukumu un datumu, ja viss piedāvājums ir </w:t>
      </w:r>
      <w:proofErr w:type="spellStart"/>
      <w:r w:rsidRPr="009E7379">
        <w:t>cauršūts</w:t>
      </w:r>
      <w:proofErr w:type="spellEnd"/>
      <w:r w:rsidRPr="009E7379">
        <w:t xml:space="preserve"> vai caurauklots. Šādā gadījumā pretendents norāda pieteikuma vēstulē (1.pielikums) prasīto informāciju un uz attiecīgā dokumenta atvasinājuma vai tulkojuma norāda tā veidu (kopija, izraksts, noraksts vai tulkojums).</w:t>
      </w:r>
    </w:p>
    <w:p w14:paraId="0019A014" w14:textId="77777777" w:rsidR="008B35AF" w:rsidRPr="009E7379" w:rsidRDefault="008B35AF" w:rsidP="009E7379">
      <w:pPr>
        <w:pStyle w:val="Style1"/>
      </w:pPr>
      <w:r w:rsidRPr="009E7379">
        <w:t>Par jebkuru informāciju, kas ir konfidenciāla, jābūt īpašai norādei (konfidenciāla informācija nevar būt informācija, kas Publisko iepirkumu likumā ir noteikta par vispārpieejamu informāciju).</w:t>
      </w:r>
    </w:p>
    <w:p w14:paraId="721EC28E" w14:textId="77777777" w:rsidR="008B35AF" w:rsidRPr="008B35AF"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8B35AF"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8B35AF">
        <w:rPr>
          <w:rFonts w:ascii="Times New Roman" w:eastAsia="Cambria" w:hAnsi="Times New Roman" w:cs="Times New Roman"/>
          <w:b/>
          <w:caps/>
          <w:kern w:val="56"/>
          <w:sz w:val="24"/>
          <w:szCs w:val="24"/>
        </w:rPr>
        <w:t>Pretendentu IZSLĒGŠANAS GADĪJUMI</w:t>
      </w:r>
    </w:p>
    <w:p w14:paraId="17F6FF76" w14:textId="77777777" w:rsidR="008B35AF" w:rsidRPr="008B35AF" w:rsidRDefault="008B35AF" w:rsidP="008B35AF">
      <w:pPr>
        <w:spacing w:after="0" w:line="240" w:lineRule="auto"/>
        <w:ind w:left="360" w:right="38"/>
        <w:rPr>
          <w:rFonts w:ascii="Times New Roman" w:eastAsia="Cambria" w:hAnsi="Times New Roman" w:cs="Times New Roman"/>
          <w:b/>
          <w:caps/>
          <w:kern w:val="56"/>
          <w:sz w:val="24"/>
          <w:szCs w:val="24"/>
        </w:rPr>
      </w:pPr>
    </w:p>
    <w:p w14:paraId="79B305B7" w14:textId="44CA2AB9" w:rsidR="008B35AF" w:rsidRPr="008B35AF" w:rsidRDefault="00993B7C" w:rsidP="008B35AF">
      <w:pPr>
        <w:numPr>
          <w:ilvl w:val="1"/>
          <w:numId w:val="0"/>
        </w:numPr>
        <w:tabs>
          <w:tab w:val="num" w:pos="567"/>
        </w:tabs>
        <w:suppressAutoHyphens/>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4.1. </w:t>
      </w:r>
      <w:r w:rsidR="008B35AF" w:rsidRPr="008B35AF">
        <w:rPr>
          <w:rFonts w:ascii="Times New Roman" w:eastAsia="Cambria" w:hAnsi="Times New Roman" w:cs="Times New Roman"/>
          <w:sz w:val="24"/>
          <w:szCs w:val="24"/>
        </w:rPr>
        <w:t>Pasūtītājs pretendentu, kuram būtu piešķiramas iepirkuma līguma slēgšanas tiesības, izslēdz no dalības iepirkumā jebkurā no šādiem gadījumiem:</w:t>
      </w:r>
    </w:p>
    <w:p w14:paraId="63EF31FE"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6A5DC87E"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w:t>
      </w:r>
      <w:r w:rsidRPr="008B35AF">
        <w:rPr>
          <w:rFonts w:ascii="Times New Roman" w:eastAsia="Times New Roman" w:hAnsi="Times New Roman" w:cs="Times New Roman"/>
          <w:sz w:val="24"/>
          <w:szCs w:val="24"/>
          <w:lang w:eastAsia="lv-LV"/>
        </w:rPr>
        <w:lastRenderedPageBreak/>
        <w:t xml:space="preserve">kādā no valstīm pārsniedz 150 </w:t>
      </w:r>
      <w:proofErr w:type="spellStart"/>
      <w:r w:rsidRPr="008B35AF">
        <w:rPr>
          <w:rFonts w:ascii="Times New Roman" w:eastAsia="Times New Roman" w:hAnsi="Times New Roman" w:cs="Times New Roman"/>
          <w:i/>
          <w:iCs/>
          <w:sz w:val="24"/>
          <w:szCs w:val="24"/>
          <w:lang w:eastAsia="lv-LV"/>
        </w:rPr>
        <w:t>euro</w:t>
      </w:r>
      <w:proofErr w:type="spellEnd"/>
      <w:r w:rsidRPr="008B35AF">
        <w:rPr>
          <w:rFonts w:ascii="Times New Roman" w:eastAsia="Times New Roman" w:hAnsi="Times New Roman" w:cs="Times New Roman"/>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AE18734"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 xml:space="preserve">iepirkuma procedūras dokumentu sagatavotājs (pasūtītāja amatpersona vai darbinieks), iepirkuma komisijas loceklis vai eksperts ir saistīts ar pretendentu Publisko iepirkumu likuma </w:t>
      </w:r>
      <w:hyperlink r:id="rId15" w:anchor="p25" w:tgtFrame="_blank" w:history="1">
        <w:r w:rsidRPr="008B35AF">
          <w:rPr>
            <w:rFonts w:ascii="Times New Roman" w:eastAsia="Times New Roman" w:hAnsi="Times New Roman" w:cs="Times New Roman"/>
            <w:sz w:val="24"/>
            <w:szCs w:val="24"/>
            <w:lang w:eastAsia="lv-LV"/>
          </w:rPr>
          <w:t>25.panta</w:t>
        </w:r>
      </w:hyperlink>
      <w:r w:rsidRPr="008B35AF">
        <w:rPr>
          <w:rFonts w:ascii="Times New Roman" w:eastAsia="Times New Roman" w:hAnsi="Times New Roman" w:cs="Times New Roman"/>
          <w:sz w:val="24"/>
          <w:szCs w:val="24"/>
          <w:lang w:eastAsia="lv-LV"/>
        </w:rPr>
        <w:t xml:space="preserve"> pirmās un otrās daļas izpratnē vai ir ieinteresēts kāda pretendenta izvēlē, un pasūtītājam nav iespējams novērst šo situāciju ar mazāk pretendentu ierobežojošiem pasākumiem;</w:t>
      </w:r>
    </w:p>
    <w:p w14:paraId="290CB247"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67202635" w14:textId="77777777" w:rsidR="008B35AF" w:rsidRPr="008B35AF"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Lai pārbaudītu, vai pretendents nav izslēdzams no dalības iepirkumā nolikuma 4.1.1, 4.1.2., 4.1.4.apakšpunktā minēto apstākļu dēļ, Pasūtītājs:</w:t>
      </w:r>
    </w:p>
    <w:p w14:paraId="5766A5FB"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attiecībā uz Latvijā reģistrētu vai pastāvīgi dzīvojošu pretendentu un nolikuma 4.1.4.apakšpunktā minēto personu, izmantojot Ministru kabineta noteikto informācijas sistēmu, Ministru kabineta noteiktajā kārtībā iegūst informāciju:</w:t>
      </w:r>
    </w:p>
    <w:p w14:paraId="17FA6926" w14:textId="77777777" w:rsidR="008B35AF" w:rsidRPr="008B35AF"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a) par nolikuma 4.1.1.apakšpunktā minētajiem faktiem — no Uzņēmumu reģistra,</w:t>
      </w:r>
    </w:p>
    <w:p w14:paraId="7CA09DE9" w14:textId="77777777" w:rsidR="008B35AF" w:rsidRPr="008B35AF"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b) 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8D6DBF2"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5C0A6C3" w14:textId="77777777" w:rsidR="008B35AF" w:rsidRPr="008B35AF"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Atkarībā no atbilstoši nolikuma 4.2.1.punkta "b" apakšpunktam veiktās pārbaudes rezultātiem pasūtītājs:</w:t>
      </w:r>
    </w:p>
    <w:p w14:paraId="6ACA4421"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8B35AF">
        <w:rPr>
          <w:rFonts w:ascii="Times New Roman" w:eastAsia="Times New Roman" w:hAnsi="Times New Roman" w:cs="Times New Roman"/>
          <w:i/>
          <w:iCs/>
          <w:sz w:val="24"/>
          <w:szCs w:val="24"/>
          <w:lang w:eastAsia="lv-LV"/>
        </w:rPr>
        <w:t>euro</w:t>
      </w:r>
      <w:proofErr w:type="spellEnd"/>
      <w:r w:rsidRPr="008B35AF">
        <w:rPr>
          <w:rFonts w:ascii="Times New Roman" w:eastAsia="Times New Roman" w:hAnsi="Times New Roman" w:cs="Times New Roman"/>
          <w:sz w:val="24"/>
          <w:szCs w:val="24"/>
          <w:lang w:eastAsia="lv-LV"/>
        </w:rPr>
        <w:t>;</w:t>
      </w:r>
    </w:p>
    <w:p w14:paraId="6CA49627"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B35AF">
        <w:rPr>
          <w:rFonts w:ascii="Times New Roman" w:eastAsia="Times New Roman" w:hAnsi="Times New Roman" w:cs="Times New Roman"/>
          <w:i/>
          <w:iCs/>
          <w:sz w:val="24"/>
          <w:szCs w:val="24"/>
          <w:lang w:eastAsia="lv-LV"/>
        </w:rPr>
        <w:t>euro</w:t>
      </w:r>
      <w:proofErr w:type="spellEnd"/>
      <w:r w:rsidRPr="008B35AF">
        <w:rPr>
          <w:rFonts w:ascii="Times New Roman" w:eastAsia="Times New Roman" w:hAnsi="Times New Roman" w:cs="Times New Roman"/>
          <w:sz w:val="24"/>
          <w:szCs w:val="24"/>
          <w:lang w:eastAsia="lv-LV"/>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8B35AF">
        <w:rPr>
          <w:rFonts w:ascii="Times New Roman" w:eastAsia="Times New Roman" w:hAnsi="Times New Roman" w:cs="Times New Roman"/>
          <w:i/>
          <w:iCs/>
          <w:sz w:val="24"/>
          <w:szCs w:val="24"/>
          <w:lang w:eastAsia="lv-LV"/>
        </w:rPr>
        <w:t>euro</w:t>
      </w:r>
      <w:proofErr w:type="spellEnd"/>
      <w:r w:rsidRPr="008B35AF">
        <w:rPr>
          <w:rFonts w:ascii="Times New Roman" w:eastAsia="Times New Roman" w:hAnsi="Times New Roman" w:cs="Times New Roman"/>
          <w:sz w:val="24"/>
          <w:szCs w:val="24"/>
          <w:lang w:eastAsia="lv-LV"/>
        </w:rPr>
        <w:t>. Ja noteiktajā termiņā apliecinājums nav iesniegts, pasūtītājs pretendentu izslēdz no dalības iepirkumā.</w:t>
      </w:r>
    </w:p>
    <w:p w14:paraId="0121533A" w14:textId="77777777" w:rsidR="008B35AF" w:rsidRPr="008B35AF"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 xml:space="preserve">Pretendents, lai apliecinātu, ka tam un nolikuma 4.1.4.apakšpunktā minētajai personai nebija nodokļu parādu, tai skaitā valsts sociālās apdrošināšanas obligāto iemaksu parādu, kas kopsummā Latvijā pārsniedz 150 </w:t>
      </w:r>
      <w:proofErr w:type="spellStart"/>
      <w:r w:rsidRPr="008B35AF">
        <w:rPr>
          <w:rFonts w:ascii="Times New Roman" w:eastAsia="Times New Roman" w:hAnsi="Times New Roman" w:cs="Times New Roman"/>
          <w:i/>
          <w:iCs/>
          <w:sz w:val="24"/>
          <w:szCs w:val="24"/>
          <w:lang w:eastAsia="lv-LV"/>
        </w:rPr>
        <w:t>euro</w:t>
      </w:r>
      <w:proofErr w:type="spellEnd"/>
      <w:r w:rsidRPr="008B35AF">
        <w:rPr>
          <w:rFonts w:ascii="Times New Roman" w:eastAsia="Times New Roman" w:hAnsi="Times New Roman" w:cs="Times New Roman"/>
          <w:sz w:val="24"/>
          <w:szCs w:val="24"/>
          <w:lang w:eastAsia="lv-LV"/>
        </w:rPr>
        <w:t>, nolikuma 4.3.2.apakšpunktā minētajā termiņā iesniedz:</w:t>
      </w:r>
    </w:p>
    <w:p w14:paraId="768291B0"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lastRenderedPageBreak/>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A1C00EE"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pašvaldības izdotu izziņu par to, ka attiecīgajai personai nebija nekustamā īpašuma nodokļa parādu;</w:t>
      </w:r>
    </w:p>
    <w:p w14:paraId="6F5C705E" w14:textId="77777777" w:rsidR="008B35AF" w:rsidRPr="008B35AF"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8B35AF">
        <w:rPr>
          <w:rFonts w:ascii="Times New Roman" w:eastAsia="Times New Roman" w:hAnsi="Times New Roman" w:cs="Times New Roman"/>
          <w:sz w:val="24"/>
          <w:szCs w:val="24"/>
          <w:lang w:eastAsia="lv-LV"/>
        </w:rPr>
        <w:t>neesību</w:t>
      </w:r>
      <w:proofErr w:type="spellEnd"/>
      <w:r w:rsidRPr="008B35AF">
        <w:rPr>
          <w:rFonts w:ascii="Times New Roman" w:eastAsia="Times New Roman" w:hAnsi="Times New Roman" w:cs="Times New Roman"/>
          <w:sz w:val="24"/>
          <w:szCs w:val="24"/>
          <w:lang w:eastAsia="lv-LV"/>
        </w:rPr>
        <w:t>.</w:t>
      </w:r>
    </w:p>
    <w:p w14:paraId="484FB20C" w14:textId="77777777" w:rsidR="008B35AF" w:rsidRPr="008B35AF"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8B35AF">
        <w:rPr>
          <w:rFonts w:ascii="Times New Roman" w:eastAsia="Times New Roman" w:hAnsi="Times New Roman" w:cs="Times New Roman"/>
          <w:sz w:val="24"/>
          <w:szCs w:val="24"/>
          <w:lang w:eastAsia="lv-LV"/>
        </w:rPr>
        <w:t>Ja tādi dokumenti, ar kuriem ārvalstī reģistrēts vai pastāvīgi dzīvojošs pretendents var apliecināt, ka uz to neattiecas nolikuma 4.1.punktā noteiktie gadījumi, netiek izdoti vai ar šiem dokumentiem nepietiek, lai apliecinātu, ka uz šo pretendentu neattiecas nolikuma 4.1.punktā noteiktie gadījumi, minētos dokumentus var aizstāt ar zvērestu vai, ja zvēresta došanu attiecīgās valsts normatīvie akti neparedz, — ar paša pretendenta vai nolikuma 4.1.4.apakšpunktā minētās personas apliecinājumu kompetentai izpildvaras vai tiesu varas iestādei, zvērinātam notāram vai kompetentai attiecīgās nozares organizācijai to reģistrācijas (pastāvīgās dzīvesvietas) valstī.</w:t>
      </w:r>
    </w:p>
    <w:p w14:paraId="346E3F6A" w14:textId="77777777" w:rsidR="008B35AF" w:rsidRPr="008B35AF"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8B35AF"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8B35AF">
        <w:rPr>
          <w:rFonts w:ascii="Times New Roman" w:eastAsia="Cambria" w:hAnsi="Times New Roman" w:cs="Times New Roman"/>
          <w:b/>
          <w:caps/>
          <w:kern w:val="56"/>
          <w:sz w:val="24"/>
          <w:szCs w:val="24"/>
        </w:rPr>
        <w:t>Pretendentu KVALIFIKĀCIJA</w:t>
      </w:r>
    </w:p>
    <w:p w14:paraId="49178468" w14:textId="77777777" w:rsidR="008B35AF" w:rsidRPr="008B35AF"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8D1BF4"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8B35AF">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8B35AF"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8B35AF"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8B35AF" w:rsidRDefault="008B35AF" w:rsidP="008B35AF">
            <w:pPr>
              <w:suppressAutoHyphens/>
              <w:spacing w:after="0" w:line="240" w:lineRule="auto"/>
              <w:jc w:val="both"/>
              <w:rPr>
                <w:rFonts w:ascii="Times New Roman" w:eastAsia="Cambria" w:hAnsi="Times New Roman" w:cs="Times New Roman"/>
                <w:sz w:val="20"/>
                <w:szCs w:val="20"/>
              </w:rPr>
            </w:pPr>
            <w:r w:rsidRPr="008B35AF">
              <w:rPr>
                <w:rFonts w:ascii="Times New Roman" w:eastAsia="Cambria" w:hAnsi="Times New Roman" w:cs="Times New Roman"/>
                <w:sz w:val="20"/>
                <w:szCs w:val="20"/>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8B35AF" w:rsidRDefault="008B35AF" w:rsidP="008B35AF">
            <w:pPr>
              <w:suppressAutoHyphens/>
              <w:spacing w:after="0" w:line="240" w:lineRule="auto"/>
              <w:jc w:val="both"/>
              <w:rPr>
                <w:rFonts w:ascii="Times New Roman" w:eastAsia="Cambria" w:hAnsi="Times New Roman" w:cs="Times New Roman"/>
                <w:sz w:val="20"/>
                <w:szCs w:val="20"/>
              </w:rPr>
            </w:pPr>
            <w:r w:rsidRPr="008B35AF">
              <w:rPr>
                <w:rFonts w:ascii="Times New Roman" w:eastAsia="Cambria" w:hAnsi="Times New Roman" w:cs="Times New Roman"/>
                <w:sz w:val="20"/>
                <w:szCs w:val="20"/>
              </w:rPr>
              <w:t xml:space="preserve">5.3.Lai pierādītu atbilstību Pasūtītāja noteiktajām kvalifikācijas prasībām, pretendentam jāiesniedz šādi Pretendenta kvalifikāciju apliecinošie dokumenti: </w:t>
            </w:r>
          </w:p>
        </w:tc>
      </w:tr>
      <w:tr w:rsidR="008B35AF" w:rsidRPr="008B35AF" w14:paraId="698E59B4" w14:textId="77777777" w:rsidTr="0060296C">
        <w:tc>
          <w:tcPr>
            <w:tcW w:w="3828" w:type="dxa"/>
            <w:tcBorders>
              <w:top w:val="single" w:sz="12" w:space="0" w:color="auto"/>
            </w:tcBorders>
            <w:shd w:val="clear" w:color="auto" w:fill="auto"/>
          </w:tcPr>
          <w:p w14:paraId="61507B7D" w14:textId="77777777" w:rsidR="008B35AF" w:rsidRPr="008B35AF" w:rsidRDefault="008B35AF" w:rsidP="008B35AF">
            <w:pPr>
              <w:spacing w:after="0" w:line="240" w:lineRule="auto"/>
              <w:ind w:left="34"/>
              <w:contextualSpacing/>
              <w:rPr>
                <w:rFonts w:ascii="Times New Roman" w:eastAsia="Times New Roman" w:hAnsi="Times New Roman" w:cs="Times New Roman"/>
                <w:kern w:val="56"/>
                <w:sz w:val="20"/>
                <w:szCs w:val="20"/>
                <w:lang w:eastAsia="x-none" w:bidi="bo-CN"/>
              </w:rPr>
            </w:pPr>
            <w:r w:rsidRPr="008B35AF">
              <w:rPr>
                <w:rFonts w:ascii="Times New Roman" w:eastAsia="Times New Roman" w:hAnsi="Times New Roman" w:cs="Times New Roman"/>
                <w:kern w:val="56"/>
                <w:sz w:val="20"/>
                <w:szCs w:val="20"/>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8B35AF"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0"/>
                <w:szCs w:val="20"/>
                <w:lang w:eastAsia="x-none" w:bidi="bo-CN"/>
              </w:rPr>
            </w:pPr>
            <w:r w:rsidRPr="008B35AF">
              <w:rPr>
                <w:rFonts w:ascii="Times New Roman" w:eastAsia="Times New Roman" w:hAnsi="Times New Roman" w:cs="Times New Roman"/>
                <w:kern w:val="56"/>
                <w:sz w:val="20"/>
                <w:szCs w:val="20"/>
                <w:lang w:eastAsia="x-none" w:bidi="bo-CN"/>
              </w:rPr>
              <w:t>5.3.1.Pretendenta pieteikums par piedalīšanos iepirkumā, kas ir aizpildīts atbilstoši nolikuma pielikumam Nr.1 – Pieteikuma vēstules formai.</w:t>
            </w:r>
          </w:p>
          <w:p w14:paraId="42C06277" w14:textId="77777777" w:rsidR="008B35AF" w:rsidRPr="008B35AF"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0"/>
                <w:szCs w:val="20"/>
                <w:lang w:eastAsia="x-none" w:bidi="bo-CN"/>
              </w:rPr>
            </w:pPr>
            <w:r w:rsidRPr="008B35AF">
              <w:rPr>
                <w:rFonts w:ascii="Times New Roman" w:eastAsia="Times New Roman" w:hAnsi="Times New Roman" w:cs="Times New Roman"/>
                <w:kern w:val="56"/>
                <w:sz w:val="20"/>
                <w:szCs w:val="20"/>
                <w:lang w:eastAsia="x-none" w:bidi="bo-CN"/>
              </w:rPr>
              <w:t xml:space="preserve"> Ja piedāvājumu iesniedz personu apvienība, visi apvienības dalībnieki paraksta pieteikumu par piedalīšanos iepirkumā.</w:t>
            </w:r>
          </w:p>
        </w:tc>
      </w:tr>
      <w:tr w:rsidR="008B35AF" w:rsidRPr="008B35AF" w14:paraId="18A8D7FA" w14:textId="77777777" w:rsidTr="0060296C">
        <w:tc>
          <w:tcPr>
            <w:tcW w:w="3828" w:type="dxa"/>
            <w:shd w:val="clear" w:color="auto" w:fill="auto"/>
          </w:tcPr>
          <w:p w14:paraId="15142C81" w14:textId="77777777" w:rsidR="008B35AF" w:rsidRPr="008B35AF" w:rsidRDefault="008B35AF" w:rsidP="008B35AF">
            <w:pPr>
              <w:tabs>
                <w:tab w:val="num" w:pos="1855"/>
              </w:tabs>
              <w:spacing w:after="0" w:line="240" w:lineRule="auto"/>
              <w:jc w:val="both"/>
              <w:rPr>
                <w:rFonts w:ascii="Times New Roman" w:eastAsia="Cambria" w:hAnsi="Times New Roman" w:cs="Times New Roman"/>
                <w:sz w:val="20"/>
                <w:szCs w:val="20"/>
              </w:rPr>
            </w:pPr>
            <w:r w:rsidRPr="008B35AF">
              <w:rPr>
                <w:rFonts w:ascii="Times New Roman" w:eastAsia="Cambria" w:hAnsi="Times New Roman" w:cs="Times New Roman"/>
                <w:sz w:val="20"/>
                <w:szCs w:val="20"/>
              </w:rPr>
              <w:t>5.2.2. Pretendents ir reģistrēts normatīvajos aktos noteiktajos gadījumos un kārtībā (ja normatīvie akti to paredz).</w:t>
            </w:r>
          </w:p>
          <w:p w14:paraId="41FC09BC" w14:textId="77777777" w:rsidR="008B35AF" w:rsidRPr="008B35AF" w:rsidRDefault="008B35AF" w:rsidP="008B35AF">
            <w:pPr>
              <w:spacing w:after="0" w:line="240" w:lineRule="auto"/>
              <w:ind w:left="34"/>
              <w:contextualSpacing/>
              <w:rPr>
                <w:rFonts w:ascii="Times New Roman" w:eastAsia="Times New Roman" w:hAnsi="Times New Roman" w:cs="Times New Roman"/>
                <w:kern w:val="56"/>
                <w:sz w:val="20"/>
                <w:szCs w:val="20"/>
                <w:lang w:eastAsia="x-none" w:bidi="bo-CN"/>
              </w:rPr>
            </w:pPr>
          </w:p>
        </w:tc>
        <w:tc>
          <w:tcPr>
            <w:tcW w:w="5670" w:type="dxa"/>
            <w:shd w:val="clear" w:color="auto" w:fill="auto"/>
          </w:tcPr>
          <w:p w14:paraId="7D0E45F6" w14:textId="77777777" w:rsidR="008B35AF" w:rsidRPr="008B35AF" w:rsidRDefault="008B35AF" w:rsidP="008B35AF">
            <w:pPr>
              <w:numPr>
                <w:ilvl w:val="2"/>
                <w:numId w:val="0"/>
              </w:numPr>
              <w:spacing w:after="0" w:line="240" w:lineRule="auto"/>
              <w:contextualSpacing/>
              <w:jc w:val="both"/>
              <w:rPr>
                <w:rFonts w:ascii="Times New Roman" w:eastAsia="Times New Roman" w:hAnsi="Times New Roman" w:cs="Times New Roman"/>
                <w:kern w:val="56"/>
                <w:sz w:val="20"/>
                <w:szCs w:val="20"/>
                <w:lang w:eastAsia="x-none" w:bidi="bo-CN"/>
              </w:rPr>
            </w:pPr>
            <w:r w:rsidRPr="008B35AF">
              <w:rPr>
                <w:rFonts w:ascii="Times New Roman" w:eastAsia="Times New Roman" w:hAnsi="Times New Roman" w:cs="Times New Roman"/>
                <w:kern w:val="56"/>
                <w:sz w:val="20"/>
                <w:szCs w:val="20"/>
                <w:lang w:eastAsia="x-none" w:bidi="bo-CN"/>
              </w:rPr>
              <w:t xml:space="preserve">5.3.2.Lai pārbaudītu nolikuma 5.2.2.apakšpunkta izpildi, par Latvijas Republikā reģistrētu pretendentu reģistrāciju atbilstoši normatīvo aktu prasībām, Pasūtītājs pārbaudīs Uzņēmumu reģistra datubāzē. Pretendentam, kas nav reģistrēts Uzņēmumu reģistrā, jāiesniedz dokuments, kas apliecina tā reģistrāciju. </w:t>
            </w:r>
          </w:p>
          <w:p w14:paraId="279EF850" w14:textId="77777777" w:rsidR="008B35AF" w:rsidRPr="008B35AF" w:rsidRDefault="008B35AF" w:rsidP="008B35AF">
            <w:pPr>
              <w:numPr>
                <w:ilvl w:val="2"/>
                <w:numId w:val="0"/>
              </w:numPr>
              <w:spacing w:after="0" w:line="240" w:lineRule="auto"/>
              <w:contextualSpacing/>
              <w:jc w:val="both"/>
              <w:rPr>
                <w:rFonts w:ascii="Times New Roman" w:eastAsia="Times New Roman" w:hAnsi="Times New Roman" w:cs="Times New Roman"/>
                <w:kern w:val="56"/>
                <w:sz w:val="20"/>
                <w:szCs w:val="20"/>
                <w:lang w:eastAsia="x-none" w:bidi="bo-CN"/>
              </w:rPr>
            </w:pPr>
            <w:r w:rsidRPr="008B35AF">
              <w:rPr>
                <w:rFonts w:ascii="Times New Roman" w:eastAsia="Times New Roman" w:hAnsi="Times New Roman" w:cs="Times New Roman"/>
                <w:kern w:val="56"/>
                <w:sz w:val="20"/>
                <w:szCs w:val="20"/>
                <w:lang w:eastAsia="x-none" w:bidi="bo-CN"/>
              </w:rPr>
              <w:t>Ārvalstī reģistrētam pretendentam jāiesniedz kompetentas attiecīgās valsts institūcijas izsniegts dokuments, kas apliecina, ka pretendents ir reģistrēts atbilstoši tās valsts normatīvo aktu prasībām.</w:t>
            </w:r>
          </w:p>
        </w:tc>
      </w:tr>
      <w:tr w:rsidR="008B35AF" w:rsidRPr="008B35AF" w14:paraId="3EF8CB7D" w14:textId="77777777" w:rsidTr="0060296C">
        <w:tc>
          <w:tcPr>
            <w:tcW w:w="3828" w:type="dxa"/>
            <w:shd w:val="clear" w:color="auto" w:fill="auto"/>
          </w:tcPr>
          <w:p w14:paraId="20724D2A" w14:textId="77777777" w:rsidR="008B35AF" w:rsidRPr="008B35AF" w:rsidRDefault="008B35AF" w:rsidP="008B35AF">
            <w:pPr>
              <w:spacing w:after="0" w:line="240" w:lineRule="auto"/>
              <w:ind w:left="34"/>
              <w:contextualSpacing/>
              <w:jc w:val="both"/>
              <w:rPr>
                <w:rFonts w:ascii="Times New Roman" w:eastAsia="Times New Roman" w:hAnsi="Times New Roman" w:cs="Times New Roman"/>
                <w:kern w:val="56"/>
                <w:sz w:val="20"/>
                <w:szCs w:val="20"/>
                <w:lang w:eastAsia="x-none" w:bidi="bo-CN"/>
              </w:rPr>
            </w:pPr>
            <w:r w:rsidRPr="008B35AF">
              <w:rPr>
                <w:rFonts w:ascii="Times New Roman" w:eastAsia="Times New Roman" w:hAnsi="Times New Roman" w:cs="Times New Roman"/>
                <w:kern w:val="56"/>
                <w:sz w:val="20"/>
                <w:szCs w:val="20"/>
                <w:lang w:eastAsia="x-none" w:bidi="bo-CN"/>
              </w:rPr>
              <w:t>5.2.3.Pretendenta pārstāvim, kas parakstījis piedāvājuma dokumentus, ir pārstāvības (paraksta) tiesības.</w:t>
            </w:r>
          </w:p>
          <w:p w14:paraId="5C0718B3" w14:textId="77777777" w:rsidR="008B35AF" w:rsidRPr="008B35AF" w:rsidRDefault="008B35AF" w:rsidP="008B35AF">
            <w:pPr>
              <w:spacing w:after="0" w:line="240" w:lineRule="auto"/>
              <w:ind w:left="34"/>
              <w:contextualSpacing/>
              <w:rPr>
                <w:rFonts w:ascii="Times New Roman" w:eastAsia="Times New Roman" w:hAnsi="Times New Roman" w:cs="Times New Roman"/>
                <w:kern w:val="56"/>
                <w:sz w:val="20"/>
                <w:szCs w:val="20"/>
                <w:lang w:eastAsia="x-none" w:bidi="bo-CN"/>
              </w:rPr>
            </w:pPr>
          </w:p>
        </w:tc>
        <w:tc>
          <w:tcPr>
            <w:tcW w:w="5670" w:type="dxa"/>
            <w:shd w:val="clear" w:color="auto" w:fill="auto"/>
          </w:tcPr>
          <w:p w14:paraId="174B8011" w14:textId="77777777" w:rsidR="008B35AF" w:rsidRPr="008B35AF" w:rsidRDefault="008B35AF" w:rsidP="008B35AF">
            <w:pPr>
              <w:numPr>
                <w:ilvl w:val="2"/>
                <w:numId w:val="0"/>
              </w:numPr>
              <w:spacing w:after="0" w:line="240" w:lineRule="auto"/>
              <w:contextualSpacing/>
              <w:jc w:val="both"/>
              <w:rPr>
                <w:rFonts w:ascii="Times New Roman" w:eastAsia="Times New Roman" w:hAnsi="Times New Roman" w:cs="Times New Roman"/>
                <w:kern w:val="56"/>
                <w:sz w:val="20"/>
                <w:szCs w:val="20"/>
                <w:lang w:eastAsia="x-none" w:bidi="bo-CN"/>
              </w:rPr>
            </w:pPr>
            <w:r w:rsidRPr="008B35AF">
              <w:rPr>
                <w:rFonts w:ascii="Times New Roman" w:eastAsia="Times New Roman" w:hAnsi="Times New Roman" w:cs="Times New Roman"/>
                <w:kern w:val="56"/>
                <w:sz w:val="20"/>
                <w:szCs w:val="20"/>
                <w:lang w:eastAsia="x-none"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p w14:paraId="467CDB60" w14:textId="77777777" w:rsidR="008B35AF" w:rsidRPr="008B35AF" w:rsidRDefault="008B35AF" w:rsidP="008B35AF">
            <w:pPr>
              <w:numPr>
                <w:ilvl w:val="2"/>
                <w:numId w:val="0"/>
              </w:numPr>
              <w:spacing w:after="0" w:line="240" w:lineRule="auto"/>
              <w:contextualSpacing/>
              <w:jc w:val="both"/>
              <w:rPr>
                <w:rFonts w:ascii="Times New Roman" w:eastAsia="Times New Roman" w:hAnsi="Times New Roman" w:cs="Times New Roman"/>
                <w:kern w:val="56"/>
                <w:sz w:val="20"/>
                <w:szCs w:val="20"/>
                <w:lang w:eastAsia="x-none" w:bidi="bo-CN"/>
              </w:rPr>
            </w:pPr>
          </w:p>
        </w:tc>
      </w:tr>
      <w:tr w:rsidR="00993B7C" w:rsidRPr="008B35AF" w14:paraId="7B1F0CEA" w14:textId="77777777" w:rsidTr="009F7E19">
        <w:trPr>
          <w:trHeight w:val="2145"/>
        </w:trPr>
        <w:tc>
          <w:tcPr>
            <w:tcW w:w="3828" w:type="dxa"/>
            <w:shd w:val="clear" w:color="auto" w:fill="auto"/>
          </w:tcPr>
          <w:p w14:paraId="69A35D8A" w14:textId="15C31AF1" w:rsidR="00993B7C" w:rsidRPr="008B35AF" w:rsidRDefault="00993B7C" w:rsidP="00FC20B8">
            <w:pPr>
              <w:pStyle w:val="ListParagraph"/>
              <w:spacing w:after="240"/>
              <w:ind w:left="53"/>
              <w:jc w:val="both"/>
              <w:rPr>
                <w:rFonts w:ascii="Times New Roman" w:hAnsi="Times New Roman"/>
                <w:sz w:val="20"/>
                <w:szCs w:val="20"/>
                <w:lang w:bidi="bo-CN"/>
              </w:rPr>
            </w:pPr>
            <w:r w:rsidRPr="00C10A4F">
              <w:rPr>
                <w:rFonts w:ascii="Times New Roman" w:hAnsi="Times New Roman"/>
                <w:sz w:val="20"/>
                <w:szCs w:val="20"/>
                <w:lang w:bidi="bo-CN"/>
              </w:rPr>
              <w:lastRenderedPageBreak/>
              <w:t xml:space="preserve">5.2.4. Pretendentam ne vairāk kā iepriekšējo 3 (trīs) gadu (2014., 2015., 2016., 2017.)* laikā ir pieredze vismaz </w:t>
            </w:r>
            <w:r w:rsidR="00FC20B8">
              <w:rPr>
                <w:rFonts w:ascii="Times New Roman" w:hAnsi="Times New Roman"/>
                <w:sz w:val="20"/>
                <w:szCs w:val="20"/>
                <w:lang w:bidi="bo-CN"/>
              </w:rPr>
              <w:t>3</w:t>
            </w:r>
            <w:r w:rsidRPr="00C10A4F">
              <w:rPr>
                <w:rFonts w:ascii="Times New Roman" w:hAnsi="Times New Roman"/>
                <w:sz w:val="20"/>
                <w:szCs w:val="20"/>
                <w:lang w:bidi="bo-CN"/>
              </w:rPr>
              <w:t xml:space="preserve"> (</w:t>
            </w:r>
            <w:r w:rsidR="00FC20B8">
              <w:rPr>
                <w:rFonts w:ascii="Times New Roman" w:hAnsi="Times New Roman"/>
                <w:sz w:val="20"/>
                <w:szCs w:val="20"/>
                <w:lang w:bidi="bo-CN"/>
              </w:rPr>
              <w:t>trīs</w:t>
            </w:r>
            <w:r w:rsidRPr="00C10A4F">
              <w:rPr>
                <w:rFonts w:ascii="Times New Roman" w:hAnsi="Times New Roman"/>
                <w:sz w:val="20"/>
                <w:szCs w:val="20"/>
                <w:lang w:bidi="bo-CN"/>
              </w:rPr>
              <w:t>) līdzīgu (iepirkuma priekšmetā paredzēto) piegāžu veikšanā, kur viena piegāde atbilst vismaz:</w:t>
            </w:r>
            <w:r>
              <w:rPr>
                <w:rFonts w:ascii="Times New Roman" w:hAnsi="Times New Roman"/>
                <w:sz w:val="20"/>
                <w:szCs w:val="20"/>
                <w:lang w:bidi="bo-CN"/>
              </w:rPr>
              <w:t xml:space="preserve"> </w:t>
            </w:r>
            <w:r w:rsidRPr="00C10A4F">
              <w:rPr>
                <w:rFonts w:ascii="Times New Roman" w:hAnsi="Times New Roman"/>
                <w:sz w:val="20"/>
                <w:szCs w:val="20"/>
                <w:lang w:bidi="bo-CN"/>
              </w:rPr>
              <w:t xml:space="preserve">EUR </w:t>
            </w:r>
            <w:r w:rsidR="00FC20B8">
              <w:rPr>
                <w:rFonts w:ascii="Times New Roman" w:hAnsi="Times New Roman"/>
                <w:sz w:val="20"/>
                <w:szCs w:val="20"/>
                <w:lang w:bidi="bo-CN"/>
              </w:rPr>
              <w:t>5000</w:t>
            </w:r>
            <w:r w:rsidRPr="00C10A4F">
              <w:rPr>
                <w:rFonts w:ascii="Times New Roman" w:hAnsi="Times New Roman"/>
                <w:sz w:val="20"/>
                <w:szCs w:val="20"/>
                <w:lang w:bidi="bo-CN"/>
              </w:rPr>
              <w:t xml:space="preserve"> </w:t>
            </w:r>
            <w:r>
              <w:rPr>
                <w:rFonts w:ascii="Times New Roman" w:hAnsi="Times New Roman"/>
                <w:sz w:val="20"/>
                <w:szCs w:val="20"/>
                <w:lang w:bidi="bo-CN"/>
              </w:rPr>
              <w:t xml:space="preserve"> </w:t>
            </w:r>
            <w:r w:rsidRPr="00C10A4F">
              <w:rPr>
                <w:rFonts w:ascii="Times New Roman" w:hAnsi="Times New Roman"/>
                <w:sz w:val="20"/>
                <w:szCs w:val="20"/>
                <w:lang w:bidi="bo-CN"/>
              </w:rPr>
              <w:t>apjomā bez PVN</w:t>
            </w:r>
            <w:r>
              <w:rPr>
                <w:rFonts w:ascii="Times New Roman" w:hAnsi="Times New Roman"/>
                <w:sz w:val="20"/>
                <w:szCs w:val="20"/>
                <w:lang w:bidi="bo-CN"/>
              </w:rPr>
              <w:t>.</w:t>
            </w:r>
          </w:p>
        </w:tc>
        <w:tc>
          <w:tcPr>
            <w:tcW w:w="5670" w:type="dxa"/>
            <w:shd w:val="clear" w:color="auto" w:fill="auto"/>
          </w:tcPr>
          <w:p w14:paraId="3B485CE3" w14:textId="77777777" w:rsidR="00993B7C" w:rsidRPr="008B35AF" w:rsidRDefault="00993B7C" w:rsidP="008B35AF">
            <w:pPr>
              <w:autoSpaceDE w:val="0"/>
              <w:autoSpaceDN w:val="0"/>
              <w:adjustRightInd w:val="0"/>
              <w:spacing w:after="0" w:line="240" w:lineRule="auto"/>
              <w:jc w:val="both"/>
              <w:rPr>
                <w:rFonts w:ascii="Times New Roman" w:eastAsia="Cambria" w:hAnsi="Times New Roman" w:cs="Times New Roman"/>
                <w:color w:val="000000"/>
                <w:sz w:val="20"/>
                <w:szCs w:val="20"/>
                <w:lang w:val="x-none"/>
              </w:rPr>
            </w:pPr>
            <w:r w:rsidRPr="008B35AF">
              <w:rPr>
                <w:rFonts w:ascii="Times New Roman" w:eastAsia="Cambria" w:hAnsi="Times New Roman" w:cs="Times New Roman"/>
                <w:color w:val="000000"/>
                <w:sz w:val="20"/>
                <w:szCs w:val="20"/>
                <w:lang w:val="x-none"/>
              </w:rPr>
              <w:t xml:space="preserve">5.3.4.Lai apliecinātu nolikuma 5.2.4.apakšpunkta izpildi, pretendents </w:t>
            </w:r>
            <w:r w:rsidRPr="008B35AF">
              <w:rPr>
                <w:rFonts w:ascii="Times New Roman" w:eastAsia="Cambria" w:hAnsi="Times New Roman" w:cs="Times New Roman"/>
                <w:sz w:val="20"/>
                <w:szCs w:val="20"/>
                <w:lang w:val="x-none"/>
              </w:rPr>
              <w:t>iesniedz pretendenta parakstītu pieredzes apliecinājumu</w:t>
            </w:r>
            <w:r w:rsidRPr="008B35AF">
              <w:rPr>
                <w:rFonts w:ascii="Times New Roman" w:eastAsia="Cambria" w:hAnsi="Times New Roman" w:cs="Times New Roman"/>
                <w:color w:val="000000"/>
                <w:sz w:val="20"/>
                <w:szCs w:val="20"/>
                <w:lang w:val="x-none"/>
              </w:rPr>
              <w:t>, atbilstoši zemāk minētajai tabulai:</w:t>
            </w:r>
          </w:p>
          <w:p w14:paraId="737A28B3" w14:textId="77777777" w:rsidR="00993B7C" w:rsidRPr="008B35AF" w:rsidRDefault="00993B7C" w:rsidP="008B35AF">
            <w:pPr>
              <w:autoSpaceDE w:val="0"/>
              <w:autoSpaceDN w:val="0"/>
              <w:adjustRightInd w:val="0"/>
              <w:spacing w:after="0" w:line="240" w:lineRule="auto"/>
              <w:jc w:val="right"/>
              <w:rPr>
                <w:rFonts w:ascii="Times New Roman" w:eastAsia="Cambria" w:hAnsi="Times New Roman" w:cs="Times New Roman"/>
                <w:color w:val="000000"/>
                <w:sz w:val="20"/>
                <w:szCs w:val="20"/>
                <w:lang w:val="x-none"/>
              </w:rPr>
            </w:pPr>
            <w:r w:rsidRPr="008B35AF">
              <w:rPr>
                <w:rFonts w:ascii="Times New Roman" w:eastAsia="Cambria" w:hAnsi="Times New Roman" w:cs="Times New Roman"/>
                <w:color w:val="000000"/>
                <w:sz w:val="20"/>
                <w:szCs w:val="20"/>
                <w:lang w:val="x-none"/>
              </w:rPr>
              <w:t>1.tabula</w:t>
            </w:r>
          </w:p>
          <w:tbl>
            <w:tblPr>
              <w:tblW w:w="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151"/>
              <w:gridCol w:w="1134"/>
            </w:tblGrid>
            <w:tr w:rsidR="00993B7C" w:rsidRPr="008B35AF" w14:paraId="60A4E362" w14:textId="77777777" w:rsidTr="00993B7C">
              <w:trPr>
                <w:jc w:val="center"/>
              </w:trPr>
              <w:tc>
                <w:tcPr>
                  <w:tcW w:w="2038" w:type="dxa"/>
                  <w:shd w:val="clear" w:color="auto" w:fill="auto"/>
                </w:tcPr>
                <w:p w14:paraId="30785CA8" w14:textId="77777777" w:rsidR="00993B7C" w:rsidRPr="008B35AF" w:rsidRDefault="00993B7C" w:rsidP="008B35AF">
                  <w:pPr>
                    <w:autoSpaceDE w:val="0"/>
                    <w:autoSpaceDN w:val="0"/>
                    <w:adjustRightInd w:val="0"/>
                    <w:spacing w:after="0" w:line="240" w:lineRule="auto"/>
                    <w:jc w:val="center"/>
                    <w:rPr>
                      <w:rFonts w:ascii="Times New Roman" w:eastAsia="Cambria" w:hAnsi="Times New Roman" w:cs="Times New Roman"/>
                      <w:sz w:val="16"/>
                      <w:szCs w:val="16"/>
                      <w:lang w:val="x-none"/>
                    </w:rPr>
                  </w:pPr>
                  <w:r w:rsidRPr="008B35AF">
                    <w:rPr>
                      <w:rFonts w:ascii="Times New Roman" w:eastAsia="Cambria" w:hAnsi="Times New Roman" w:cs="Times New Roman"/>
                      <w:sz w:val="16"/>
                      <w:szCs w:val="16"/>
                      <w:lang w:val="x-none"/>
                    </w:rPr>
                    <w:t>Pasūtītāja nosaukums, Pasūtītāja kontaktpersona (vārds, uzvārds, tālruņa numurs, e-pasts)</w:t>
                  </w:r>
                </w:p>
              </w:tc>
              <w:tc>
                <w:tcPr>
                  <w:tcW w:w="1151" w:type="dxa"/>
                  <w:shd w:val="clear" w:color="auto" w:fill="auto"/>
                </w:tcPr>
                <w:p w14:paraId="148755CD" w14:textId="571246F0" w:rsidR="00993B7C" w:rsidRPr="008B35AF" w:rsidRDefault="00993B7C">
                  <w:pPr>
                    <w:autoSpaceDE w:val="0"/>
                    <w:autoSpaceDN w:val="0"/>
                    <w:adjustRightInd w:val="0"/>
                    <w:spacing w:after="0" w:line="240" w:lineRule="auto"/>
                    <w:jc w:val="center"/>
                    <w:rPr>
                      <w:rFonts w:ascii="Times New Roman" w:eastAsia="Cambria" w:hAnsi="Times New Roman" w:cs="Times New Roman"/>
                      <w:sz w:val="16"/>
                      <w:szCs w:val="16"/>
                      <w:lang w:val="x-none"/>
                    </w:rPr>
                  </w:pPr>
                  <w:r w:rsidRPr="008B35AF">
                    <w:rPr>
                      <w:rFonts w:ascii="Times New Roman" w:eastAsia="Cambria" w:hAnsi="Times New Roman" w:cs="Times New Roman"/>
                      <w:sz w:val="16"/>
                      <w:szCs w:val="16"/>
                      <w:lang w:val="x-none"/>
                    </w:rPr>
                    <w:t>Piegādes apraksts (līguma priekšmets)</w:t>
                  </w:r>
                </w:p>
              </w:tc>
              <w:tc>
                <w:tcPr>
                  <w:tcW w:w="1134" w:type="dxa"/>
                  <w:shd w:val="clear" w:color="auto" w:fill="auto"/>
                </w:tcPr>
                <w:p w14:paraId="26F358DD" w14:textId="77777777" w:rsidR="00993B7C" w:rsidRPr="008B35AF" w:rsidRDefault="00993B7C" w:rsidP="008B35AF">
                  <w:pPr>
                    <w:autoSpaceDE w:val="0"/>
                    <w:autoSpaceDN w:val="0"/>
                    <w:adjustRightInd w:val="0"/>
                    <w:spacing w:after="0" w:line="240" w:lineRule="auto"/>
                    <w:jc w:val="center"/>
                    <w:rPr>
                      <w:rFonts w:ascii="Times New Roman" w:eastAsia="Cambria" w:hAnsi="Times New Roman" w:cs="Times New Roman"/>
                      <w:sz w:val="16"/>
                      <w:szCs w:val="16"/>
                      <w:lang w:val="x-none"/>
                    </w:rPr>
                  </w:pPr>
                  <w:r w:rsidRPr="008B35AF">
                    <w:rPr>
                      <w:rFonts w:ascii="Times New Roman" w:eastAsia="Cambria" w:hAnsi="Times New Roman" w:cs="Times New Roman"/>
                      <w:sz w:val="16"/>
                      <w:szCs w:val="16"/>
                      <w:lang w:val="x-none"/>
                    </w:rPr>
                    <w:t>Līguma izpildes termiņš (no, līdz)</w:t>
                  </w:r>
                </w:p>
              </w:tc>
            </w:tr>
            <w:tr w:rsidR="00993B7C" w:rsidRPr="008B35AF" w14:paraId="10CA3419" w14:textId="77777777" w:rsidTr="00993B7C">
              <w:trPr>
                <w:jc w:val="center"/>
              </w:trPr>
              <w:tc>
                <w:tcPr>
                  <w:tcW w:w="2038" w:type="dxa"/>
                  <w:shd w:val="clear" w:color="auto" w:fill="auto"/>
                </w:tcPr>
                <w:p w14:paraId="30B42349" w14:textId="77777777" w:rsidR="00993B7C" w:rsidRPr="008B35AF" w:rsidRDefault="00993B7C" w:rsidP="008B35AF">
                  <w:pPr>
                    <w:autoSpaceDE w:val="0"/>
                    <w:autoSpaceDN w:val="0"/>
                    <w:adjustRightInd w:val="0"/>
                    <w:spacing w:after="0" w:line="240" w:lineRule="auto"/>
                    <w:jc w:val="both"/>
                    <w:rPr>
                      <w:rFonts w:ascii="Times New Roman" w:eastAsia="Cambria" w:hAnsi="Times New Roman" w:cs="Times New Roman"/>
                      <w:sz w:val="16"/>
                      <w:szCs w:val="16"/>
                      <w:lang w:val="x-none"/>
                    </w:rPr>
                  </w:pPr>
                </w:p>
              </w:tc>
              <w:tc>
                <w:tcPr>
                  <w:tcW w:w="1151" w:type="dxa"/>
                  <w:shd w:val="clear" w:color="auto" w:fill="auto"/>
                </w:tcPr>
                <w:p w14:paraId="09BA6497" w14:textId="77777777" w:rsidR="00993B7C" w:rsidRPr="008B35AF" w:rsidRDefault="00993B7C" w:rsidP="008B35AF">
                  <w:pPr>
                    <w:autoSpaceDE w:val="0"/>
                    <w:autoSpaceDN w:val="0"/>
                    <w:adjustRightInd w:val="0"/>
                    <w:spacing w:after="0" w:line="240" w:lineRule="auto"/>
                    <w:jc w:val="both"/>
                    <w:rPr>
                      <w:rFonts w:ascii="Times New Roman" w:eastAsia="Cambria" w:hAnsi="Times New Roman" w:cs="Times New Roman"/>
                      <w:sz w:val="16"/>
                      <w:szCs w:val="16"/>
                      <w:lang w:val="x-none"/>
                    </w:rPr>
                  </w:pPr>
                </w:p>
              </w:tc>
              <w:tc>
                <w:tcPr>
                  <w:tcW w:w="1134" w:type="dxa"/>
                  <w:shd w:val="clear" w:color="auto" w:fill="auto"/>
                </w:tcPr>
                <w:p w14:paraId="4EB1A9C1" w14:textId="77777777" w:rsidR="00993B7C" w:rsidRPr="008B35AF" w:rsidRDefault="00993B7C" w:rsidP="008B35AF">
                  <w:pPr>
                    <w:autoSpaceDE w:val="0"/>
                    <w:autoSpaceDN w:val="0"/>
                    <w:adjustRightInd w:val="0"/>
                    <w:spacing w:after="0" w:line="240" w:lineRule="auto"/>
                    <w:jc w:val="both"/>
                    <w:rPr>
                      <w:rFonts w:ascii="Times New Roman" w:eastAsia="Cambria" w:hAnsi="Times New Roman" w:cs="Times New Roman"/>
                      <w:sz w:val="16"/>
                      <w:szCs w:val="16"/>
                      <w:lang w:val="x-none"/>
                    </w:rPr>
                  </w:pPr>
                </w:p>
              </w:tc>
            </w:tr>
            <w:tr w:rsidR="00993B7C" w:rsidRPr="008B35AF" w14:paraId="0DD02EEC" w14:textId="77777777" w:rsidTr="00993B7C">
              <w:trPr>
                <w:jc w:val="center"/>
              </w:trPr>
              <w:tc>
                <w:tcPr>
                  <w:tcW w:w="2038" w:type="dxa"/>
                  <w:shd w:val="clear" w:color="auto" w:fill="auto"/>
                </w:tcPr>
                <w:p w14:paraId="383D5489" w14:textId="77777777" w:rsidR="00993B7C" w:rsidRPr="008B35AF" w:rsidRDefault="00993B7C" w:rsidP="008B35AF">
                  <w:pPr>
                    <w:autoSpaceDE w:val="0"/>
                    <w:autoSpaceDN w:val="0"/>
                    <w:adjustRightInd w:val="0"/>
                    <w:spacing w:after="0" w:line="240" w:lineRule="auto"/>
                    <w:jc w:val="both"/>
                    <w:rPr>
                      <w:rFonts w:ascii="Times New Roman" w:eastAsia="Cambria" w:hAnsi="Times New Roman" w:cs="Times New Roman"/>
                      <w:sz w:val="16"/>
                      <w:szCs w:val="16"/>
                      <w:lang w:val="x-none"/>
                    </w:rPr>
                  </w:pPr>
                </w:p>
              </w:tc>
              <w:tc>
                <w:tcPr>
                  <w:tcW w:w="1151" w:type="dxa"/>
                  <w:shd w:val="clear" w:color="auto" w:fill="auto"/>
                </w:tcPr>
                <w:p w14:paraId="23E0E11D" w14:textId="77777777" w:rsidR="00993B7C" w:rsidRPr="008B35AF" w:rsidRDefault="00993B7C" w:rsidP="008B35AF">
                  <w:pPr>
                    <w:autoSpaceDE w:val="0"/>
                    <w:autoSpaceDN w:val="0"/>
                    <w:adjustRightInd w:val="0"/>
                    <w:spacing w:after="0" w:line="240" w:lineRule="auto"/>
                    <w:jc w:val="both"/>
                    <w:rPr>
                      <w:rFonts w:ascii="Times New Roman" w:eastAsia="Cambria" w:hAnsi="Times New Roman" w:cs="Times New Roman"/>
                      <w:sz w:val="16"/>
                      <w:szCs w:val="16"/>
                      <w:lang w:val="x-none"/>
                    </w:rPr>
                  </w:pPr>
                </w:p>
              </w:tc>
              <w:tc>
                <w:tcPr>
                  <w:tcW w:w="1134" w:type="dxa"/>
                  <w:shd w:val="clear" w:color="auto" w:fill="auto"/>
                </w:tcPr>
                <w:p w14:paraId="0528EB1B" w14:textId="77777777" w:rsidR="00993B7C" w:rsidRPr="008B35AF" w:rsidRDefault="00993B7C" w:rsidP="008B35AF">
                  <w:pPr>
                    <w:autoSpaceDE w:val="0"/>
                    <w:autoSpaceDN w:val="0"/>
                    <w:adjustRightInd w:val="0"/>
                    <w:spacing w:after="0" w:line="240" w:lineRule="auto"/>
                    <w:jc w:val="both"/>
                    <w:rPr>
                      <w:rFonts w:ascii="Times New Roman" w:eastAsia="Cambria" w:hAnsi="Times New Roman" w:cs="Times New Roman"/>
                      <w:sz w:val="16"/>
                      <w:szCs w:val="16"/>
                      <w:lang w:val="x-none"/>
                    </w:rPr>
                  </w:pPr>
                </w:p>
              </w:tc>
            </w:tr>
          </w:tbl>
          <w:p w14:paraId="06A4CB7C" w14:textId="77777777" w:rsidR="00993B7C" w:rsidRPr="008B35AF" w:rsidRDefault="00993B7C" w:rsidP="008B35AF">
            <w:pPr>
              <w:numPr>
                <w:ilvl w:val="2"/>
                <w:numId w:val="0"/>
              </w:numPr>
              <w:spacing w:after="0" w:line="240" w:lineRule="auto"/>
              <w:contextualSpacing/>
              <w:jc w:val="both"/>
              <w:rPr>
                <w:rFonts w:ascii="Times New Roman" w:eastAsia="Times New Roman" w:hAnsi="Times New Roman" w:cs="Times New Roman"/>
                <w:kern w:val="56"/>
                <w:sz w:val="20"/>
                <w:szCs w:val="20"/>
                <w:lang w:eastAsia="x-none" w:bidi="bo-CN"/>
              </w:rPr>
            </w:pPr>
          </w:p>
        </w:tc>
      </w:tr>
    </w:tbl>
    <w:p w14:paraId="1E3CA351" w14:textId="77777777" w:rsidR="008B35AF" w:rsidRPr="008B35AF" w:rsidRDefault="008B35AF" w:rsidP="008B35AF">
      <w:pPr>
        <w:suppressAutoHyphens/>
        <w:spacing w:after="0" w:line="240" w:lineRule="auto"/>
        <w:ind w:left="567"/>
        <w:jc w:val="both"/>
        <w:rPr>
          <w:rFonts w:ascii="Times New Roman" w:eastAsia="Cambria" w:hAnsi="Times New Roman" w:cs="Times New Roman"/>
          <w:sz w:val="24"/>
          <w:szCs w:val="24"/>
        </w:rPr>
      </w:pPr>
    </w:p>
    <w:p w14:paraId="17522F9F" w14:textId="77777777" w:rsidR="008B35AF" w:rsidRPr="008B35AF"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46F9AE65" w14:textId="77777777" w:rsidR="008B35AF" w:rsidRPr="008B35AF" w:rsidRDefault="008B35AF"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8B35AF">
        <w:rPr>
          <w:rFonts w:ascii="Times New Roman" w:eastAsia="Times New Roman" w:hAnsi="Times New Roman" w:cs="Times New Roman"/>
          <w:kern w:val="56"/>
          <w:sz w:val="24"/>
          <w:szCs w:val="24"/>
          <w:lang w:eastAsia="x-none"/>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3A4250A" w14:textId="77777777" w:rsidR="008B35AF" w:rsidRPr="008B35AF"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8B35AF"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8B35AF"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39719EA4" w:rsidR="00F90EBF"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8B35AF">
        <w:rPr>
          <w:rFonts w:ascii="Times New Roman" w:eastAsia="Cambria" w:hAnsi="Times New Roman" w:cs="Times New Roman"/>
          <w:sz w:val="24"/>
          <w:szCs w:val="24"/>
        </w:rPr>
        <w:t xml:space="preserve">Pretendents </w:t>
      </w:r>
      <w:r w:rsidR="006A07AC">
        <w:rPr>
          <w:rFonts w:ascii="Times New Roman" w:eastAsia="Cambria" w:hAnsi="Times New Roman" w:cs="Times New Roman"/>
          <w:sz w:val="24"/>
          <w:szCs w:val="24"/>
        </w:rPr>
        <w:t>T</w:t>
      </w:r>
      <w:r w:rsidR="006A07AC" w:rsidRPr="008B35AF">
        <w:rPr>
          <w:rFonts w:ascii="Times New Roman" w:eastAsia="Cambria" w:hAnsi="Times New Roman" w:cs="Times New Roman"/>
          <w:sz w:val="24"/>
          <w:szCs w:val="24"/>
        </w:rPr>
        <w:t xml:space="preserve">ehnisko </w:t>
      </w:r>
      <w:r w:rsidRPr="008B35AF">
        <w:rPr>
          <w:rFonts w:ascii="Times New Roman" w:eastAsia="Cambria" w:hAnsi="Times New Roman" w:cs="Times New Roman"/>
          <w:sz w:val="24"/>
          <w:szCs w:val="24"/>
        </w:rPr>
        <w:t>piedāvājumu sagatavo saskaņā ar n</w:t>
      </w:r>
      <w:r w:rsidR="00F90EBF">
        <w:rPr>
          <w:rFonts w:ascii="Times New Roman" w:eastAsia="Cambria" w:hAnsi="Times New Roman" w:cs="Times New Roman"/>
          <w:sz w:val="24"/>
          <w:szCs w:val="24"/>
        </w:rPr>
        <w:t>olikuma pielikumu</w:t>
      </w:r>
      <w:r w:rsidRPr="008B35AF">
        <w:rPr>
          <w:rFonts w:ascii="Times New Roman" w:eastAsia="Cambria" w:hAnsi="Times New Roman" w:cs="Times New Roman"/>
          <w:sz w:val="24"/>
          <w:szCs w:val="24"/>
        </w:rPr>
        <w:t xml:space="preserve"> Nr.2 „Teh</w:t>
      </w:r>
      <w:r w:rsidR="00F90EBF">
        <w:rPr>
          <w:rFonts w:ascii="Times New Roman" w:eastAsia="Cambria" w:hAnsi="Times New Roman" w:cs="Times New Roman"/>
          <w:sz w:val="24"/>
          <w:szCs w:val="24"/>
        </w:rPr>
        <w:t xml:space="preserve">niskā specifikācija – Tehniskā, Finanšu piedāvājuma forma”, norādot informāciju par piedāvāto preci – nosaukumus, aprakstus, ražotājus – tā lai iepirkuma komisija spētu objektīvi pārliecināties par iesniegtā piedāvājuma atbilstību Tehniskajai specifikācijai un nolikuma prasībām. </w:t>
      </w:r>
    </w:p>
    <w:p w14:paraId="43A265D5" w14:textId="56DFD61D" w:rsidR="00F90EBF" w:rsidRPr="00F90EBF"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F90EBF">
        <w:rPr>
          <w:rFonts w:ascii="Times New Roman" w:eastAsia="Cambria" w:hAnsi="Times New Roman" w:cs="Times New Roman"/>
          <w:b/>
          <w:sz w:val="24"/>
          <w:szCs w:val="24"/>
        </w:rPr>
        <w:t xml:space="preserve">Ja Pasūtītāja </w:t>
      </w:r>
      <w:r w:rsidR="006A07AC">
        <w:rPr>
          <w:rFonts w:ascii="Times New Roman" w:eastAsia="Cambria" w:hAnsi="Times New Roman" w:cs="Times New Roman"/>
          <w:b/>
          <w:sz w:val="24"/>
          <w:szCs w:val="24"/>
        </w:rPr>
        <w:t>T</w:t>
      </w:r>
      <w:r w:rsidRPr="00F90EBF">
        <w:rPr>
          <w:rFonts w:ascii="Times New Roman" w:eastAsia="Cambria" w:hAnsi="Times New Roman" w:cs="Times New Roman"/>
          <w:b/>
          <w:sz w:val="24"/>
          <w:szCs w:val="24"/>
        </w:rPr>
        <w:t xml:space="preserve">ehniskajā specifikācijā norādīts konkrēts preču vai standarta nosaukums vai kāda cita norāde uz specifisku preču izcelsmi, īpašu procesu, zīmolu vai veidu, pretendents var piedāvāt </w:t>
      </w:r>
      <w:r w:rsidRPr="00F90EBF">
        <w:rPr>
          <w:rFonts w:ascii="Times New Roman" w:eastAsia="Cambria" w:hAnsi="Times New Roman" w:cs="Times New Roman"/>
          <w:b/>
          <w:sz w:val="24"/>
          <w:szCs w:val="24"/>
        </w:rPr>
        <w:t>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8B35AF"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8B35AF"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8B35AF"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454B3351" w:rsidR="00C10A4F"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8B35AF">
        <w:rPr>
          <w:rFonts w:ascii="Times New Roman" w:eastAsia="Cambria" w:hAnsi="Times New Roman" w:cs="Times New Roman"/>
          <w:sz w:val="24"/>
          <w:szCs w:val="24"/>
        </w:rPr>
        <w:t>Pretendents Finanšu piedāvājumu sagata</w:t>
      </w:r>
      <w:r w:rsidR="00F90EBF">
        <w:rPr>
          <w:rFonts w:ascii="Times New Roman" w:eastAsia="Cambria" w:hAnsi="Times New Roman" w:cs="Times New Roman"/>
          <w:sz w:val="24"/>
          <w:szCs w:val="24"/>
        </w:rPr>
        <w:t>vo saskaņā ar nolikuma pielikumu</w:t>
      </w:r>
      <w:r w:rsidRPr="008B35AF">
        <w:rPr>
          <w:rFonts w:ascii="Times New Roman" w:eastAsia="Cambria" w:hAnsi="Times New Roman" w:cs="Times New Roman"/>
          <w:sz w:val="24"/>
          <w:szCs w:val="24"/>
        </w:rPr>
        <w:t xml:space="preserve"> Nr.2 „Teh</w:t>
      </w:r>
      <w:r w:rsidR="00F90EBF">
        <w:rPr>
          <w:rFonts w:ascii="Times New Roman" w:eastAsia="Cambria" w:hAnsi="Times New Roman" w:cs="Times New Roman"/>
          <w:sz w:val="24"/>
          <w:szCs w:val="24"/>
        </w:rPr>
        <w:t>niskā specifikācija – Tehniskā, Finanšu piedāvājuma forma”.</w:t>
      </w:r>
    </w:p>
    <w:p w14:paraId="735F6758" w14:textId="0EC2A7B0" w:rsidR="008D1BF4" w:rsidRPr="00F90EBF"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C10A4F">
        <w:rPr>
          <w:rFonts w:ascii="Times New Roman" w:eastAsia="Cambria" w:hAnsi="Times New Roman" w:cs="Times New Roman"/>
          <w:sz w:val="24"/>
          <w:szCs w:val="24"/>
        </w:rPr>
        <w:t>Piedāvātajā līgumcenā pretendents iekļauj</w:t>
      </w:r>
      <w:r w:rsidR="00C10A4F" w:rsidRPr="00C10A4F">
        <w:rPr>
          <w:rFonts w:ascii="Times New Roman" w:eastAsia="Cambria" w:hAnsi="Times New Roman" w:cs="Times New Roman"/>
          <w:kern w:val="56"/>
          <w:sz w:val="24"/>
          <w:szCs w:val="24"/>
        </w:rPr>
        <w:t xml:space="preserve"> visas izmaksas, kas saistītas ar Līguma izpildi, </w:t>
      </w:r>
      <w:r w:rsidR="00C10A4F" w:rsidRPr="00C10A4F">
        <w:rPr>
          <w:rFonts w:ascii="Times New Roman" w:eastAsia="Cambria" w:hAnsi="Times New Roman" w:cs="Times New Roman"/>
          <w:kern w:val="56"/>
          <w:sz w:val="24"/>
          <w:szCs w:val="24"/>
        </w:rPr>
        <w:t xml:space="preserve">ieskaitot transporta (piegādes) izdevumus (ciktāl nav atrunāts citādi), visa veida sakaru izmaksas un visus valsts un pašvaldību noteiktos nodokļus un nodevas, izņemot PVN un </w:t>
      </w:r>
      <w:r w:rsidRPr="00C10A4F">
        <w:rPr>
          <w:rFonts w:ascii="Times New Roman" w:eastAsia="Cambria" w:hAnsi="Times New Roman" w:cs="Times New Roman"/>
          <w:kern w:val="56"/>
          <w:sz w:val="24"/>
          <w:szCs w:val="24"/>
        </w:rPr>
        <w:t>citas izmaksas, kas ir saistošas pretendentam un ir saistītas ar iepirkuma priekšmetu.</w:t>
      </w:r>
    </w:p>
    <w:p w14:paraId="7DA25A2C" w14:textId="77777777" w:rsidR="008D1BF4" w:rsidRPr="008B35AF"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8B35AF"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8B35AF">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8B35AF"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77777777" w:rsidR="008B35AF" w:rsidRPr="008B35AF"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8B35AF">
        <w:rPr>
          <w:rFonts w:ascii="Times New Roman" w:eastAsia="Cambria" w:hAnsi="Times New Roman" w:cs="Times New Roman"/>
          <w:kern w:val="56"/>
          <w:sz w:val="24"/>
          <w:szCs w:val="24"/>
        </w:rPr>
        <w:t xml:space="preserve">Pasūtītājs veic piedāvājumu noformējuma un pretendentu kvalifikācijas pārbaudi slēgtās sēdēs, </w:t>
      </w:r>
      <w:r w:rsidRPr="008B35AF">
        <w:rPr>
          <w:rFonts w:ascii="Times New Roman" w:eastAsia="Cambria" w:hAnsi="Times New Roman" w:cs="Times New Roman"/>
          <w:spacing w:val="-6"/>
          <w:kern w:val="56"/>
          <w:sz w:val="24"/>
          <w:szCs w:val="24"/>
        </w:rPr>
        <w:t>kuras laikā pārbauda piedāvājumu atbilstību nolikumā noteiktajām noformējuma prasībām un p</w:t>
      </w:r>
      <w:r w:rsidRPr="008B35AF">
        <w:rPr>
          <w:rFonts w:ascii="Times New Roman" w:eastAsia="Cambria" w:hAnsi="Times New Roman" w:cs="Times New Roman"/>
          <w:kern w:val="56"/>
          <w:sz w:val="24"/>
          <w:szCs w:val="24"/>
        </w:rPr>
        <w:t xml:space="preserve">retendenta atbilstību nolikuma 5.punktā noteiktajām kvalifikācijas prasībām. </w:t>
      </w:r>
    </w:p>
    <w:p w14:paraId="4171404D" w14:textId="77777777" w:rsidR="008B35AF" w:rsidRPr="008B35AF"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8B35AF">
        <w:rPr>
          <w:rFonts w:ascii="Times New Roman" w:eastAsia="Cambria" w:hAnsi="Times New Roman" w:cs="Times New Roman"/>
          <w:bCs/>
          <w:kern w:val="56"/>
          <w:sz w:val="24"/>
          <w:szCs w:val="24"/>
        </w:rPr>
        <w:t xml:space="preserve">Pasūtītājs, </w:t>
      </w:r>
      <w:r w:rsidRPr="008B35AF">
        <w:rPr>
          <w:rFonts w:ascii="Times New Roman" w:eastAsia="Cambria" w:hAnsi="Times New Roman" w:cs="Times New Roman"/>
          <w:kern w:val="56"/>
          <w:sz w:val="24"/>
          <w:szCs w:val="24"/>
        </w:rPr>
        <w:t xml:space="preserve">saskaņā ar Publisko iepirkumu likumu un nolikumu, pieņem lēmumu par piedāvājuma noraidīšanu vai tālāku </w:t>
      </w:r>
      <w:r w:rsidRPr="008B35AF">
        <w:rPr>
          <w:rFonts w:ascii="Times New Roman" w:eastAsia="Cambria" w:hAnsi="Times New Roman" w:cs="Times New Roman"/>
          <w:kern w:val="56"/>
          <w:sz w:val="24"/>
          <w:szCs w:val="24"/>
        </w:rPr>
        <w:t>piedāvājuma vērtēšanu.</w:t>
      </w:r>
    </w:p>
    <w:p w14:paraId="30BCAE14" w14:textId="77777777" w:rsidR="008B35AF" w:rsidRPr="008B35AF"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8B35AF">
        <w:rPr>
          <w:rFonts w:ascii="Times New Roman" w:eastAsia="Cambria" w:hAnsi="Times New Roman" w:cs="Times New Roman"/>
          <w:kern w:val="56"/>
          <w:sz w:val="24"/>
          <w:szCs w:val="24"/>
        </w:rPr>
        <w:t xml:space="preserve">Pretendenta piedāvājums, kurš ir atbilstošs visām Pasūtītāja nolikumā noteiktajām </w:t>
      </w:r>
      <w:r w:rsidRPr="008B35AF">
        <w:rPr>
          <w:rFonts w:ascii="Times New Roman" w:eastAsia="Cambria" w:hAnsi="Times New Roman" w:cs="Times New Roman"/>
          <w:kern w:val="56"/>
          <w:sz w:val="24"/>
          <w:szCs w:val="24"/>
        </w:rPr>
        <w:lastRenderedPageBreak/>
        <w:t>kvalifikācijas prasībām, tiek virzīts tehniskā piedāvājuma atbilstības tehniskajai specifikācijai pārbaudei.</w:t>
      </w:r>
    </w:p>
    <w:p w14:paraId="516F0284" w14:textId="77777777" w:rsidR="008B35AF" w:rsidRPr="008B35AF"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8B35AF"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8B35AF">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8B35AF"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8B35AF">
        <w:rPr>
          <w:rFonts w:ascii="Times New Roman" w:eastAsia="Times New Roman" w:hAnsi="Times New Roman" w:cs="Times New Roman"/>
          <w:b/>
          <w:smallCaps/>
          <w:kern w:val="56"/>
          <w:sz w:val="24"/>
          <w:szCs w:val="24"/>
          <w:lang w:eastAsia="x-none"/>
        </w:rPr>
        <w:t xml:space="preserve"> </w:t>
      </w:r>
    </w:p>
    <w:p w14:paraId="3E51FD10" w14:textId="4F852C99" w:rsidR="008B35AF" w:rsidRPr="008B35AF"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Pēc pretendentu kvalifikācijas pārbaudes, Pasūtītājs slēgtā sēdē veic pretendentu </w:t>
      </w:r>
      <w:r w:rsidR="00CA1794">
        <w:rPr>
          <w:rFonts w:ascii="Times New Roman" w:eastAsia="Cambria" w:hAnsi="Times New Roman" w:cs="Times New Roman"/>
          <w:kern w:val="56"/>
          <w:sz w:val="24"/>
          <w:szCs w:val="24"/>
        </w:rPr>
        <w:t>T</w:t>
      </w:r>
      <w:r w:rsidRPr="008B35AF">
        <w:rPr>
          <w:rFonts w:ascii="Times New Roman" w:eastAsia="Cambria" w:hAnsi="Times New Roman" w:cs="Times New Roman"/>
          <w:kern w:val="56"/>
          <w:sz w:val="24"/>
          <w:szCs w:val="24"/>
        </w:rPr>
        <w:t xml:space="preserve">ehnisko piedāvājumu atbilstības pārbaudi </w:t>
      </w:r>
      <w:r w:rsidR="00CA1794">
        <w:rPr>
          <w:rFonts w:ascii="Times New Roman" w:eastAsia="Cambria" w:hAnsi="Times New Roman" w:cs="Times New Roman"/>
          <w:kern w:val="56"/>
          <w:sz w:val="24"/>
          <w:szCs w:val="24"/>
        </w:rPr>
        <w:t>T</w:t>
      </w:r>
      <w:r w:rsidRPr="008B35AF">
        <w:rPr>
          <w:rFonts w:ascii="Times New Roman" w:eastAsia="Cambria" w:hAnsi="Times New Roman" w:cs="Times New Roman"/>
          <w:kern w:val="56"/>
          <w:sz w:val="24"/>
          <w:szCs w:val="24"/>
        </w:rPr>
        <w:t>ehniskajā specifikācijā noteiktajām prasībām</w:t>
      </w:r>
      <w:r w:rsidRPr="008B35AF">
        <w:rPr>
          <w:rFonts w:ascii="Times New Roman" w:eastAsia="Cambria" w:hAnsi="Times New Roman" w:cs="Times New Roman"/>
          <w:spacing w:val="-6"/>
          <w:kern w:val="56"/>
          <w:sz w:val="24"/>
          <w:szCs w:val="24"/>
        </w:rPr>
        <w:t>.</w:t>
      </w:r>
    </w:p>
    <w:p w14:paraId="6A662ABF" w14:textId="77777777" w:rsidR="008B35AF" w:rsidRPr="008B35AF"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Pretendenta piedāvājums tiek noraidīts no dalības iepirkumā un netiek tālāk izvērtēts, ja Pasūtītājs konstatē, ka:</w:t>
      </w:r>
    </w:p>
    <w:p w14:paraId="6C82DCB7" w14:textId="77777777" w:rsidR="008B35AF" w:rsidRPr="008B35AF"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nav iesniegti tehniskā piedāvājuma dokumenti vai tie un to saturs neatbilst nolikuma un tehniskās specifikācijas prasībām;</w:t>
      </w:r>
    </w:p>
    <w:p w14:paraId="735A57EE" w14:textId="77777777" w:rsidR="008B35AF" w:rsidRPr="008B35AF"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pretendents nepiekrīt nolikuma noteikumiem.</w:t>
      </w:r>
    </w:p>
    <w:p w14:paraId="6BEC449D" w14:textId="430CD674" w:rsidR="008B35AF" w:rsidRPr="008B35AF"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Ja </w:t>
      </w:r>
      <w:r w:rsidR="00CA1794">
        <w:rPr>
          <w:rFonts w:ascii="Times New Roman" w:eastAsia="Cambria" w:hAnsi="Times New Roman" w:cs="Times New Roman"/>
          <w:kern w:val="56"/>
          <w:sz w:val="24"/>
          <w:szCs w:val="24"/>
        </w:rPr>
        <w:t>T</w:t>
      </w:r>
      <w:r w:rsidRPr="008B35AF">
        <w:rPr>
          <w:rFonts w:ascii="Times New Roman" w:eastAsia="Cambria" w:hAnsi="Times New Roman" w:cs="Times New Roman"/>
          <w:kern w:val="56"/>
          <w:sz w:val="24"/>
          <w:szCs w:val="24"/>
        </w:rPr>
        <w:t>ehniskais piedāvājums atbilst tehniskās specifikācijas prasībām, pretendenta piedāvājums tiek virzīts finanšu piedāvājuma vērtēšanai.</w:t>
      </w:r>
    </w:p>
    <w:p w14:paraId="62111E50" w14:textId="77777777" w:rsidR="008B35AF" w:rsidRPr="008B35AF"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8B35AF"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8B35AF">
        <w:rPr>
          <w:rFonts w:ascii="Times New Roman" w:eastAsia="Cambria" w:hAnsi="Times New Roman" w:cs="Times New Roman"/>
          <w:b/>
          <w:smallCaps/>
          <w:kern w:val="56"/>
          <w:sz w:val="24"/>
          <w:szCs w:val="24"/>
        </w:rPr>
        <w:t xml:space="preserve">FINANŠU PIEDĀVĀJUMA VĒRTĒŠANA </w:t>
      </w:r>
    </w:p>
    <w:p w14:paraId="2B724ED8" w14:textId="77777777" w:rsidR="008B35AF" w:rsidRPr="008B35AF"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784B0BC8" w:rsidR="008B35AF" w:rsidRPr="008B35AF"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8B35AF">
        <w:rPr>
          <w:rFonts w:ascii="Times New Roman" w:eastAsia="Cambria" w:hAnsi="Times New Roman" w:cs="Times New Roman"/>
          <w:kern w:val="56"/>
          <w:sz w:val="24"/>
          <w:szCs w:val="24"/>
        </w:rPr>
        <w:t>Pasūtītājs</w:t>
      </w:r>
      <w:r w:rsidRPr="008B35AF">
        <w:rPr>
          <w:rFonts w:ascii="Times New Roman" w:eastAsia="Cambria" w:hAnsi="Times New Roman" w:cs="Times New Roman"/>
          <w:kern w:val="56"/>
          <w:sz w:val="24"/>
          <w:szCs w:val="24"/>
          <w:lang w:val="x-none"/>
        </w:rPr>
        <w:t xml:space="preserve"> veic </w:t>
      </w:r>
      <w:r w:rsidRPr="008B35AF">
        <w:rPr>
          <w:rFonts w:ascii="Times New Roman" w:eastAsia="Cambria" w:hAnsi="Times New Roman" w:cs="Times New Roman"/>
          <w:kern w:val="56"/>
          <w:sz w:val="24"/>
          <w:szCs w:val="24"/>
        </w:rPr>
        <w:t xml:space="preserve">aritmētisko kļūdu pārbaudi pretendentu </w:t>
      </w:r>
      <w:r w:rsidR="00CA1794">
        <w:rPr>
          <w:rFonts w:ascii="Times New Roman" w:eastAsia="Cambria" w:hAnsi="Times New Roman" w:cs="Times New Roman"/>
          <w:kern w:val="56"/>
          <w:sz w:val="24"/>
          <w:szCs w:val="24"/>
        </w:rPr>
        <w:t>F</w:t>
      </w:r>
      <w:r w:rsidRPr="008B35AF">
        <w:rPr>
          <w:rFonts w:ascii="Times New Roman" w:eastAsia="Cambria" w:hAnsi="Times New Roman" w:cs="Times New Roman"/>
          <w:kern w:val="56"/>
          <w:sz w:val="24"/>
          <w:szCs w:val="24"/>
        </w:rPr>
        <w:t xml:space="preserve">inanšu piedāvājumos. Ja Pasūtītājs konstatēs aritmētiskās kļūdas, Pasūtītājs šīs kļūdas izlabos. Par kļūdu labojumu un laboto piedāvājuma summu, Pasūtītājs paziņo pretendentam, kura pieļautās kļūdas labotas. Vērtējot </w:t>
      </w:r>
      <w:r w:rsidR="00CA1794">
        <w:rPr>
          <w:rFonts w:ascii="Times New Roman" w:eastAsia="Cambria" w:hAnsi="Times New Roman" w:cs="Times New Roman"/>
          <w:kern w:val="56"/>
          <w:sz w:val="24"/>
          <w:szCs w:val="24"/>
        </w:rPr>
        <w:t>F</w:t>
      </w:r>
      <w:r w:rsidRPr="008B35AF">
        <w:rPr>
          <w:rFonts w:ascii="Times New Roman" w:eastAsia="Cambria" w:hAnsi="Times New Roman" w:cs="Times New Roman"/>
          <w:kern w:val="56"/>
          <w:sz w:val="24"/>
          <w:szCs w:val="24"/>
        </w:rPr>
        <w:t>inanšu piedāvājumu, Pasūtītājs ņem vērā labojumus</w:t>
      </w:r>
      <w:r w:rsidRPr="008B35AF">
        <w:rPr>
          <w:rFonts w:ascii="Times New Roman" w:eastAsia="Cambria" w:hAnsi="Times New Roman" w:cs="Times New Roman"/>
          <w:bCs/>
          <w:kern w:val="56"/>
          <w:sz w:val="24"/>
          <w:szCs w:val="24"/>
        </w:rPr>
        <w:t>.</w:t>
      </w:r>
    </w:p>
    <w:p w14:paraId="6222CA44" w14:textId="720FEEDD" w:rsidR="008B35AF" w:rsidRPr="008B35AF"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8B35AF">
        <w:rPr>
          <w:rFonts w:ascii="Times New Roman" w:eastAsia="Cambria" w:hAnsi="Times New Roman" w:cs="Times New Roman"/>
          <w:kern w:val="56"/>
          <w:sz w:val="24"/>
          <w:szCs w:val="24"/>
          <w:lang w:val="x-none"/>
        </w:rPr>
        <w:t xml:space="preserve">Ja piedāvājumu vērtēšanas laikā </w:t>
      </w:r>
      <w:r w:rsidRPr="008B35AF">
        <w:rPr>
          <w:rFonts w:ascii="Times New Roman" w:eastAsia="Cambria" w:hAnsi="Times New Roman" w:cs="Times New Roman"/>
          <w:kern w:val="56"/>
          <w:sz w:val="24"/>
          <w:szCs w:val="24"/>
        </w:rPr>
        <w:t>Pasūtītājam</w:t>
      </w:r>
      <w:r w:rsidRPr="008B35AF">
        <w:rPr>
          <w:rFonts w:ascii="Times New Roman" w:eastAsia="Cambria" w:hAnsi="Times New Roman" w:cs="Times New Roman"/>
          <w:kern w:val="56"/>
          <w:sz w:val="24"/>
          <w:szCs w:val="24"/>
          <w:lang w:val="x-none"/>
        </w:rPr>
        <w:t xml:space="preserve"> šķiet, ka pretendenta iesniegtais </w:t>
      </w:r>
      <w:r w:rsidR="00CA1794">
        <w:rPr>
          <w:rFonts w:ascii="Times New Roman" w:eastAsia="Cambria" w:hAnsi="Times New Roman" w:cs="Times New Roman"/>
          <w:kern w:val="56"/>
          <w:sz w:val="24"/>
          <w:szCs w:val="24"/>
        </w:rPr>
        <w:t>F</w:t>
      </w:r>
      <w:proofErr w:type="spellStart"/>
      <w:r w:rsidRPr="008B35AF">
        <w:rPr>
          <w:rFonts w:ascii="Times New Roman" w:eastAsia="Cambria" w:hAnsi="Times New Roman" w:cs="Times New Roman"/>
          <w:kern w:val="56"/>
          <w:sz w:val="24"/>
          <w:szCs w:val="24"/>
          <w:lang w:val="x-none"/>
        </w:rPr>
        <w:t>inanšu</w:t>
      </w:r>
      <w:proofErr w:type="spellEnd"/>
      <w:r w:rsidRPr="008B35AF">
        <w:rPr>
          <w:rFonts w:ascii="Times New Roman" w:eastAsia="Cambria" w:hAnsi="Times New Roman" w:cs="Times New Roman"/>
          <w:kern w:val="56"/>
          <w:sz w:val="24"/>
          <w:szCs w:val="24"/>
          <w:lang w:val="x-none"/>
        </w:rPr>
        <w:t xml:space="preserve"> piedāvājums varētu būt nepamatoti lēts (šaubu gadījumā), </w:t>
      </w:r>
      <w:r w:rsidRPr="008B35AF">
        <w:rPr>
          <w:rFonts w:ascii="Times New Roman" w:eastAsia="Cambria" w:hAnsi="Times New Roman" w:cs="Times New Roman"/>
          <w:kern w:val="56"/>
          <w:sz w:val="24"/>
          <w:szCs w:val="24"/>
        </w:rPr>
        <w:t>Pasūtītājs</w:t>
      </w:r>
      <w:r w:rsidRPr="008B35AF">
        <w:rPr>
          <w:rFonts w:ascii="Times New Roman" w:eastAsia="Cambria" w:hAnsi="Times New Roman" w:cs="Times New Roman"/>
          <w:kern w:val="56"/>
          <w:sz w:val="24"/>
          <w:szCs w:val="24"/>
          <w:lang w:val="x-none"/>
        </w:rPr>
        <w:t xml:space="preserve"> 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77777777" w:rsidR="008B35AF" w:rsidRPr="008B35AF"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8B35AF">
        <w:rPr>
          <w:rFonts w:ascii="Times New Roman" w:eastAsia="Cambria" w:hAnsi="Times New Roman" w:cs="Times New Roman"/>
          <w:kern w:val="56"/>
          <w:sz w:val="24"/>
          <w:szCs w:val="24"/>
        </w:rPr>
        <w:t>Pasūtītājs</w:t>
      </w:r>
      <w:r w:rsidRPr="008B35AF">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8B35AF"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8B35AF"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8B35AF">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8B35AF"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61060FC0" w14:textId="77777777" w:rsidR="008B35AF" w:rsidRPr="008B35AF"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8B35AF">
        <w:rPr>
          <w:rFonts w:ascii="Times New Roman" w:eastAsia="Cambria" w:hAnsi="Times New Roman" w:cs="Times New Roman"/>
          <w:kern w:val="56"/>
          <w:sz w:val="24"/>
          <w:szCs w:val="24"/>
        </w:rPr>
        <w:t xml:space="preserve">Iepirkuma komisija par uzvarētāju iepirkumā atzīst pretendentu, kurš izraudzīts atbilstoši iepirkuma nolikumā noteiktajām prasībām un kritērijiem un nav izslēdzams no dalības iepirkumā saskaņā ar nolikuma 4.1.punktu. </w:t>
      </w:r>
    </w:p>
    <w:p w14:paraId="409715F6" w14:textId="77777777" w:rsidR="008B35AF" w:rsidRPr="008B35AF" w:rsidRDefault="008B35AF" w:rsidP="008B35AF">
      <w:pPr>
        <w:widowControl w:val="0"/>
        <w:spacing w:after="0" w:line="240" w:lineRule="auto"/>
        <w:ind w:left="567" w:right="-81"/>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F3256B4" w14:textId="77777777" w:rsidR="008B35AF" w:rsidRPr="008B35AF" w:rsidRDefault="008B35AF" w:rsidP="008B35AF">
      <w:pPr>
        <w:widowControl w:val="0"/>
        <w:spacing w:after="0" w:line="240" w:lineRule="auto"/>
        <w:ind w:left="567" w:right="-81"/>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49353D83" w14:textId="77777777" w:rsidR="008B35AF" w:rsidRPr="008B35AF"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8B35AF">
        <w:rPr>
          <w:rFonts w:ascii="Times New Roman" w:eastAsia="Cambria" w:hAnsi="Times New Roman" w:cs="Times New Roman"/>
          <w:kern w:val="56"/>
          <w:sz w:val="24"/>
          <w:szCs w:val="24"/>
        </w:rPr>
        <w:t xml:space="preserve">Triju darbdienu laikā pēc lēmuma pieņemšanas Pasūtītājs informē visus pretendentus par iepirkumā izraudzīto pretendentu vai pretendentiem un sniedz tiem nolikuma 11.1.punktā minēto lēmumā norādāmo informāciju vai </w:t>
      </w:r>
      <w:proofErr w:type="spellStart"/>
      <w:r w:rsidRPr="008B35AF">
        <w:rPr>
          <w:rFonts w:ascii="Times New Roman" w:eastAsia="Cambria" w:hAnsi="Times New Roman" w:cs="Times New Roman"/>
          <w:kern w:val="56"/>
          <w:sz w:val="24"/>
          <w:szCs w:val="24"/>
        </w:rPr>
        <w:t>nosūta</w:t>
      </w:r>
      <w:proofErr w:type="spellEnd"/>
      <w:r w:rsidRPr="008B35AF">
        <w:rPr>
          <w:rFonts w:ascii="Times New Roman" w:eastAsia="Cambria" w:hAnsi="Times New Roman" w:cs="Times New Roman"/>
          <w:kern w:val="56"/>
          <w:sz w:val="24"/>
          <w:szCs w:val="24"/>
        </w:rPr>
        <w:t xml:space="preserve"> minēto lēmumu, kā arī savā pircēja profilā nodrošina brīvu un tiešu elektronisku piekļuvi nolikuma 11.1.punktā minētajam lēmumam.</w:t>
      </w:r>
    </w:p>
    <w:p w14:paraId="1A85A9D4" w14:textId="77777777" w:rsidR="008B35AF" w:rsidRPr="008B35AF"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8B35AF">
        <w:rPr>
          <w:rFonts w:ascii="Times New Roman" w:eastAsia="Cambria" w:hAnsi="Times New Roman" w:cs="Times New Roman"/>
          <w:kern w:val="56"/>
          <w:sz w:val="24"/>
          <w:szCs w:val="24"/>
        </w:rPr>
        <w:t xml:space="preserve">Pasūtītājs slēdz iepirkuma līgumu saskaņā ar Publisko iepirkumu likuma </w:t>
      </w:r>
      <w:hyperlink r:id="rId16" w:anchor="p60" w:tgtFrame="_blank" w:history="1">
        <w:r w:rsidRPr="008B35AF">
          <w:rPr>
            <w:rFonts w:ascii="Times New Roman" w:eastAsia="Cambria" w:hAnsi="Times New Roman" w:cs="Times New Roman"/>
            <w:kern w:val="56"/>
            <w:sz w:val="24"/>
            <w:szCs w:val="24"/>
          </w:rPr>
          <w:t>60.panta</w:t>
        </w:r>
      </w:hyperlink>
      <w:r w:rsidRPr="008B35AF">
        <w:rPr>
          <w:rFonts w:ascii="Times New Roman" w:eastAsia="Cambria" w:hAnsi="Times New Roman" w:cs="Times New Roman"/>
          <w:kern w:val="56"/>
          <w:sz w:val="24"/>
          <w:szCs w:val="24"/>
        </w:rPr>
        <w:t xml:space="preserve"> pirmās, otrās, trešās, ceturtās un piektās daļas prasībām ar Iepirkuma komisijas izraudzīto pretendentu.</w:t>
      </w:r>
      <w:r w:rsidRPr="008B35AF">
        <w:rPr>
          <w:rFonts w:ascii="Arial" w:eastAsia="Cambria" w:hAnsi="Arial" w:cs="Arial"/>
          <w:kern w:val="56"/>
          <w:sz w:val="28"/>
          <w:szCs w:val="24"/>
        </w:rPr>
        <w:t xml:space="preserve"> </w:t>
      </w:r>
      <w:r w:rsidRPr="008B35AF">
        <w:rPr>
          <w:rFonts w:ascii="Times New Roman" w:eastAsia="Cambria" w:hAnsi="Times New Roman" w:cs="Times New Roman"/>
          <w:kern w:val="56"/>
          <w:sz w:val="24"/>
          <w:szCs w:val="24"/>
        </w:rPr>
        <w:lastRenderedPageBreak/>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4D0D853" w14:textId="77777777" w:rsidR="008B35AF" w:rsidRPr="008B35AF"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8B35AF">
        <w:rPr>
          <w:rFonts w:ascii="Times New Roman" w:eastAsia="Cambria" w:hAnsi="Times New Roman" w:cs="Times New Roman"/>
          <w:kern w:val="56"/>
          <w:sz w:val="24"/>
          <w:szCs w:val="24"/>
        </w:rPr>
        <w:t>Desmit darbdienu laikā pēc tam, kad noslēgts iepirkuma līgums, Pasūtītājs sagatavo un publikāciju vadības sistēmā publicē informatīvu paziņojumu par noslēgto līgumu.</w:t>
      </w:r>
    </w:p>
    <w:p w14:paraId="2B07A55F" w14:textId="77777777" w:rsidR="008B35AF" w:rsidRPr="008B35AF"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8B35AF">
        <w:rPr>
          <w:rFonts w:ascii="Times New Roman" w:eastAsia="Cambria" w:hAnsi="Times New Roman" w:cs="Times New Roman"/>
          <w:kern w:val="56"/>
          <w:sz w:val="24"/>
          <w:szCs w:val="24"/>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F5FF059" w14:textId="77777777" w:rsidR="008B35AF" w:rsidRPr="008B35AF"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8B35AF">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7" w:anchor="p61" w:tgtFrame="_blank" w:history="1">
        <w:r w:rsidRPr="008B35AF">
          <w:rPr>
            <w:rFonts w:ascii="Times New Roman" w:eastAsia="Cambria" w:hAnsi="Times New Roman" w:cs="Times New Roman"/>
            <w:kern w:val="56"/>
            <w:sz w:val="24"/>
            <w:szCs w:val="24"/>
          </w:rPr>
          <w:t>61.pantu</w:t>
        </w:r>
      </w:hyperlink>
      <w:r w:rsidRPr="008B35AF">
        <w:rPr>
          <w:rFonts w:ascii="Times New Roman" w:eastAsia="Cambria" w:hAnsi="Times New Roman" w:cs="Times New Roman"/>
          <w:kern w:val="56"/>
          <w:sz w:val="24"/>
          <w:szCs w:val="24"/>
        </w:rPr>
        <w:t>.</w:t>
      </w:r>
    </w:p>
    <w:p w14:paraId="7E946111" w14:textId="77777777" w:rsidR="008B35AF" w:rsidRPr="008B35AF"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8B35AF"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8B35AF">
        <w:rPr>
          <w:rFonts w:ascii="Times New Roman" w:eastAsia="Cambria" w:hAnsi="Times New Roman" w:cs="Times New Roman"/>
          <w:b/>
          <w:bCs/>
          <w:kern w:val="56"/>
          <w:sz w:val="24"/>
          <w:szCs w:val="24"/>
        </w:rPr>
        <w:t>PIELIKUMU SARAKSTS</w:t>
      </w:r>
    </w:p>
    <w:p w14:paraId="0B758243" w14:textId="77777777" w:rsidR="008B35AF" w:rsidRPr="008B35AF"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8B35AF"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8B35AF"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Pielikums Nr.1 </w:t>
      </w:r>
      <w:r w:rsidR="00CA1794" w:rsidRPr="008B35AF">
        <w:rPr>
          <w:rFonts w:ascii="Times New Roman" w:eastAsia="Cambria" w:hAnsi="Times New Roman" w:cs="Times New Roman"/>
          <w:kern w:val="56"/>
          <w:sz w:val="24"/>
          <w:szCs w:val="24"/>
        </w:rPr>
        <w:t>–</w:t>
      </w:r>
      <w:r w:rsidRPr="008B35AF">
        <w:rPr>
          <w:rFonts w:ascii="Times New Roman" w:eastAsia="Cambria" w:hAnsi="Times New Roman" w:cs="Times New Roman"/>
          <w:kern w:val="56"/>
          <w:sz w:val="24"/>
          <w:szCs w:val="24"/>
        </w:rPr>
        <w:t xml:space="preserve"> Pieteikuma vēstules forma;</w:t>
      </w:r>
    </w:p>
    <w:p w14:paraId="78A51105" w14:textId="69B5CAC6" w:rsidR="008B35AF" w:rsidRPr="008B35AF"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Pielikums Nr.2 – Teh</w:t>
      </w:r>
      <w:r w:rsidR="00F90EBF">
        <w:rPr>
          <w:rFonts w:ascii="Times New Roman" w:eastAsia="Cambria" w:hAnsi="Times New Roman" w:cs="Times New Roman"/>
          <w:kern w:val="56"/>
          <w:sz w:val="24"/>
          <w:szCs w:val="24"/>
        </w:rPr>
        <w:t>niskā specifikācija – Tehniskā</w:t>
      </w:r>
      <w:r w:rsidRPr="008B35AF">
        <w:rPr>
          <w:rFonts w:ascii="Times New Roman" w:eastAsia="Cambria" w:hAnsi="Times New Roman" w:cs="Times New Roman"/>
          <w:kern w:val="56"/>
          <w:sz w:val="24"/>
          <w:szCs w:val="24"/>
        </w:rPr>
        <w:t>, Finanšu piedāvājums forma;</w:t>
      </w:r>
    </w:p>
    <w:p w14:paraId="6F8ADD22" w14:textId="77777777" w:rsidR="008B35AF" w:rsidRPr="008B35AF" w:rsidRDefault="008B35AF" w:rsidP="008B35AF">
      <w:pPr>
        <w:widowControl w:val="0"/>
        <w:numPr>
          <w:ilvl w:val="2"/>
          <w:numId w:val="14"/>
        </w:numPr>
        <w:spacing w:after="0" w:line="240" w:lineRule="auto"/>
        <w:ind w:left="567" w:hanging="851"/>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Pielikums Nr.3 – Iepirkuma līguma projekts.</w:t>
      </w:r>
    </w:p>
    <w:p w14:paraId="3D5245FB" w14:textId="7158CDFF" w:rsidR="008B35AF" w:rsidRPr="008B35AF" w:rsidRDefault="008B35AF">
      <w:pPr>
        <w:spacing w:after="0" w:line="240" w:lineRule="auto"/>
        <w:jc w:val="right"/>
        <w:rPr>
          <w:rFonts w:ascii="Times New Roman" w:eastAsia="Cambria" w:hAnsi="Times New Roman" w:cs="Times New Roman"/>
          <w:kern w:val="56"/>
          <w:sz w:val="20"/>
          <w:szCs w:val="20"/>
        </w:rPr>
      </w:pPr>
      <w:r w:rsidRPr="008B35AF">
        <w:rPr>
          <w:rFonts w:ascii="Times New Roman" w:eastAsia="Cambria" w:hAnsi="Times New Roman" w:cs="Times New Roman"/>
          <w:kern w:val="56"/>
          <w:sz w:val="24"/>
          <w:szCs w:val="24"/>
        </w:rPr>
        <w:br w:type="page"/>
      </w:r>
      <w:r w:rsidR="00CA1794">
        <w:rPr>
          <w:rFonts w:ascii="Times New Roman" w:eastAsia="Cambria" w:hAnsi="Times New Roman" w:cs="Times New Roman"/>
          <w:kern w:val="56"/>
          <w:sz w:val="24"/>
          <w:szCs w:val="24"/>
        </w:rPr>
        <w:lastRenderedPageBreak/>
        <w:t xml:space="preserve">      </w:t>
      </w:r>
      <w:r w:rsidRPr="008B35AF">
        <w:rPr>
          <w:rFonts w:ascii="Times New Roman" w:eastAsia="Cambria" w:hAnsi="Times New Roman" w:cs="Times New Roman"/>
          <w:kern w:val="56"/>
          <w:sz w:val="20"/>
          <w:szCs w:val="20"/>
        </w:rPr>
        <w:t xml:space="preserve"> Pielikums Nr.1</w:t>
      </w:r>
    </w:p>
    <w:p w14:paraId="185385ED" w14:textId="77777777" w:rsidR="008B35AF" w:rsidRPr="008B35AF" w:rsidRDefault="008B35AF">
      <w:pPr>
        <w:spacing w:after="0" w:line="240" w:lineRule="auto"/>
        <w:jc w:val="right"/>
        <w:rPr>
          <w:rFonts w:ascii="Times New Roman" w:eastAsia="Cambria" w:hAnsi="Times New Roman" w:cs="Times New Roman"/>
          <w:vanish/>
          <w:kern w:val="56"/>
          <w:sz w:val="20"/>
          <w:szCs w:val="20"/>
        </w:rPr>
      </w:pPr>
      <w:r w:rsidRPr="008B35AF">
        <w:rPr>
          <w:rFonts w:ascii="Times New Roman" w:eastAsia="Cambria" w:hAnsi="Times New Roman" w:cs="Times New Roman"/>
          <w:kern w:val="56"/>
          <w:sz w:val="20"/>
          <w:szCs w:val="20"/>
        </w:rPr>
        <w:t xml:space="preserve"> </w:t>
      </w:r>
    </w:p>
    <w:p w14:paraId="5745A379" w14:textId="13B0170A" w:rsidR="008B35AF" w:rsidRPr="008B35AF" w:rsidRDefault="008B35AF">
      <w:pPr>
        <w:spacing w:after="0" w:line="240" w:lineRule="auto"/>
        <w:jc w:val="right"/>
        <w:rPr>
          <w:rFonts w:ascii="Times New Roman" w:eastAsia="Cambria" w:hAnsi="Times New Roman" w:cs="Times New Roman"/>
          <w:kern w:val="56"/>
          <w:sz w:val="20"/>
          <w:szCs w:val="20"/>
        </w:rPr>
      </w:pPr>
      <w:r w:rsidRPr="008B35AF">
        <w:rPr>
          <w:rFonts w:ascii="Times New Roman" w:eastAsia="Cambria" w:hAnsi="Times New Roman" w:cs="Times New Roman"/>
          <w:kern w:val="56"/>
          <w:sz w:val="20"/>
          <w:szCs w:val="20"/>
        </w:rPr>
        <w:t xml:space="preserve"> Nolikumam ID Nr. RTU-2017/</w:t>
      </w:r>
      <w:r w:rsidR="00FC4315">
        <w:rPr>
          <w:rFonts w:ascii="Times New Roman" w:eastAsia="Cambria" w:hAnsi="Times New Roman" w:cs="Times New Roman"/>
          <w:kern w:val="56"/>
          <w:sz w:val="20"/>
          <w:szCs w:val="20"/>
        </w:rPr>
        <w:t>36</w:t>
      </w:r>
    </w:p>
    <w:p w14:paraId="259D32A6" w14:textId="77777777" w:rsidR="008B35AF" w:rsidRPr="008B35AF"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AACCE0B" w14:textId="77777777" w:rsidR="008B35AF" w:rsidRPr="008B35AF" w:rsidRDefault="008B35AF" w:rsidP="008B35AF">
      <w:pPr>
        <w:spacing w:after="0" w:line="240" w:lineRule="auto"/>
        <w:jc w:val="center"/>
        <w:rPr>
          <w:rFonts w:ascii="Times New Roman" w:eastAsia="Cambria" w:hAnsi="Times New Roman" w:cs="Times New Roman"/>
          <w:b/>
          <w:bCs/>
          <w:iCs/>
          <w:kern w:val="56"/>
          <w:sz w:val="24"/>
          <w:szCs w:val="24"/>
        </w:rPr>
      </w:pPr>
      <w:r w:rsidRPr="008B35AF">
        <w:rPr>
          <w:rFonts w:ascii="Times New Roman" w:eastAsia="Cambria" w:hAnsi="Times New Roman" w:cs="Times New Roman"/>
          <w:b/>
          <w:bCs/>
          <w:iCs/>
          <w:kern w:val="56"/>
          <w:sz w:val="24"/>
          <w:szCs w:val="24"/>
        </w:rPr>
        <w:t>PIETEIKUMA VĒSTULES FORMA</w:t>
      </w:r>
    </w:p>
    <w:p w14:paraId="72693743" w14:textId="77777777" w:rsidR="008B35AF" w:rsidRPr="008B35AF" w:rsidRDefault="008B35AF" w:rsidP="008B35AF">
      <w:pPr>
        <w:spacing w:after="0" w:line="240" w:lineRule="auto"/>
        <w:ind w:right="28"/>
        <w:jc w:val="both"/>
        <w:rPr>
          <w:rFonts w:ascii="Times New Roman" w:eastAsia="Cambria" w:hAnsi="Times New Roman" w:cs="Times New Roman"/>
          <w:i/>
          <w:kern w:val="56"/>
          <w:sz w:val="20"/>
          <w:szCs w:val="20"/>
        </w:rPr>
      </w:pPr>
      <w:r w:rsidRPr="008B35AF">
        <w:rPr>
          <w:rFonts w:ascii="Times New Roman" w:eastAsia="Cambria" w:hAnsi="Times New Roman" w:cs="Times New Roman"/>
          <w:b/>
          <w:kern w:val="56"/>
          <w:sz w:val="20"/>
          <w:szCs w:val="20"/>
        </w:rPr>
        <w:t>Piezīme</w:t>
      </w:r>
      <w:r w:rsidRPr="008B35AF">
        <w:rPr>
          <w:rFonts w:ascii="Times New Roman" w:eastAsia="Cambria" w:hAnsi="Times New Roman" w:cs="Times New Roman"/>
          <w:kern w:val="56"/>
          <w:sz w:val="20"/>
          <w:szCs w:val="20"/>
        </w:rPr>
        <w:t xml:space="preserve">: </w:t>
      </w:r>
      <w:r w:rsidRPr="008B35AF">
        <w:rPr>
          <w:rFonts w:ascii="Times New Roman" w:eastAsia="Cambria" w:hAnsi="Times New Roman" w:cs="Times New Roman"/>
          <w:i/>
          <w:kern w:val="56"/>
          <w:sz w:val="20"/>
          <w:szCs w:val="20"/>
        </w:rPr>
        <w:t>Iepirkuma pretendentam jāaizpilda tukšās vietas šajā formā.</w:t>
      </w:r>
    </w:p>
    <w:p w14:paraId="4979F92E" w14:textId="77777777" w:rsidR="008B35AF" w:rsidRPr="008B35AF" w:rsidRDefault="008B35AF" w:rsidP="00FC4315">
      <w:pPr>
        <w:spacing w:after="0" w:line="240" w:lineRule="auto"/>
        <w:jc w:val="both"/>
        <w:rPr>
          <w:rFonts w:ascii="Times New Roman" w:eastAsia="Cambria" w:hAnsi="Times New Roman" w:cs="Times New Roman"/>
          <w:kern w:val="56"/>
          <w:sz w:val="24"/>
          <w:szCs w:val="24"/>
        </w:rPr>
      </w:pPr>
    </w:p>
    <w:p w14:paraId="67592CA8" w14:textId="1B8E53E1" w:rsidR="008B35AF" w:rsidRPr="00FC4315" w:rsidRDefault="008B35AF" w:rsidP="008B35AF">
      <w:pPr>
        <w:spacing w:after="0" w:line="240" w:lineRule="auto"/>
        <w:jc w:val="both"/>
        <w:rPr>
          <w:rFonts w:ascii="Times New Roman" w:eastAsia="Cambria" w:hAnsi="Times New Roman" w:cs="Times New Roman"/>
          <w:b/>
          <w:kern w:val="56"/>
          <w:sz w:val="24"/>
          <w:szCs w:val="24"/>
        </w:rPr>
      </w:pPr>
      <w:r w:rsidRPr="008B35AF">
        <w:rPr>
          <w:rFonts w:ascii="Times New Roman" w:eastAsia="Cambria" w:hAnsi="Times New Roman" w:cs="Times New Roman"/>
          <w:kern w:val="56"/>
          <w:sz w:val="24"/>
          <w:szCs w:val="24"/>
        </w:rPr>
        <w:t xml:space="preserve">Iepirkums: </w:t>
      </w:r>
      <w:r w:rsidRPr="008D1BF4">
        <w:rPr>
          <w:rFonts w:ascii="Times New Roman" w:eastAsia="Cambria" w:hAnsi="Times New Roman" w:cs="Times New Roman"/>
          <w:b/>
          <w:kern w:val="56"/>
          <w:sz w:val="24"/>
          <w:szCs w:val="24"/>
        </w:rPr>
        <w:t>„</w:t>
      </w:r>
      <w:r w:rsidR="00FC4315" w:rsidRPr="00023DDD">
        <w:rPr>
          <w:rFonts w:ascii="Times New Roman" w:hAnsi="Times New Roman" w:cs="Times New Roman"/>
          <w:b/>
          <w:sz w:val="24"/>
          <w:szCs w:val="24"/>
        </w:rPr>
        <w:t>Optisko elementu savienošanas komponenšu ar EKO marķējumu iegāde ES projekta 1.1.1.1/16/A/072 "Pasīvi šķiedru optiskie sensori energoefektīvai transporta infrastruktūras tehniskā stāvokļa uzraudzībai” vajadzībām</w:t>
      </w:r>
      <w:r w:rsidR="00FC4315" w:rsidRPr="00023DDD">
        <w:rPr>
          <w:rFonts w:ascii="Times New Roman" w:eastAsia="Cambria" w:hAnsi="Times New Roman" w:cs="Times New Roman"/>
          <w:b/>
          <w:bCs/>
          <w:smallCaps/>
          <w:kern w:val="56"/>
          <w:sz w:val="24"/>
          <w:szCs w:val="24"/>
        </w:rPr>
        <w:t>”</w:t>
      </w:r>
      <w:r w:rsidR="00FC4315" w:rsidRPr="00FC4315">
        <w:rPr>
          <w:rFonts w:ascii="Times New Roman" w:eastAsia="Cambria" w:hAnsi="Times New Roman" w:cs="Times New Roman"/>
          <w:kern w:val="56"/>
          <w:sz w:val="24"/>
          <w:szCs w:val="24"/>
        </w:rPr>
        <w:t xml:space="preserve">, </w:t>
      </w:r>
      <w:r w:rsidR="00FC4315">
        <w:rPr>
          <w:rFonts w:ascii="Times New Roman" w:eastAsia="Cambria" w:hAnsi="Times New Roman" w:cs="Times New Roman"/>
          <w:kern w:val="56"/>
          <w:sz w:val="24"/>
          <w:szCs w:val="24"/>
        </w:rPr>
        <w:t>iepirkuma ID Nr.: RTU-2017/36</w:t>
      </w:r>
      <w:r w:rsidRPr="008B35AF">
        <w:rPr>
          <w:rFonts w:ascii="Times New Roman" w:eastAsia="Cambria" w:hAnsi="Times New Roman" w:cs="Times New Roman"/>
          <w:kern w:val="56"/>
          <w:sz w:val="24"/>
          <w:szCs w:val="24"/>
        </w:rPr>
        <w:t>.</w:t>
      </w:r>
    </w:p>
    <w:p w14:paraId="74FB92B2" w14:textId="6C3FAB55" w:rsidR="008B35AF" w:rsidRPr="008B35AF"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FC4315" w:rsidRDefault="00FC4315" w:rsidP="00FC4315">
      <w:pPr>
        <w:spacing w:after="240" w:line="240" w:lineRule="auto"/>
        <w:ind w:right="29"/>
        <w:rPr>
          <w:rFonts w:ascii="Times New Roman" w:eastAsia="Cambria" w:hAnsi="Times New Roman" w:cs="Times New Roman"/>
          <w:kern w:val="56"/>
          <w:sz w:val="24"/>
          <w:szCs w:val="24"/>
        </w:rPr>
      </w:pPr>
      <w:r w:rsidRPr="00FC4315">
        <w:rPr>
          <w:rFonts w:ascii="Times New Roman" w:eastAsia="Cambria" w:hAnsi="Times New Roman" w:cs="Times New Roman"/>
          <w:b/>
          <w:kern w:val="56"/>
          <w:sz w:val="24"/>
          <w:szCs w:val="24"/>
        </w:rPr>
        <w:t>Kam:</w:t>
      </w:r>
      <w:r w:rsidRPr="00FC4315">
        <w:rPr>
          <w:rFonts w:ascii="Times New Roman" w:eastAsia="Cambria" w:hAnsi="Times New Roman" w:cs="Times New Roman"/>
          <w:kern w:val="56"/>
          <w:sz w:val="24"/>
          <w:szCs w:val="24"/>
        </w:rPr>
        <w:tab/>
        <w:t xml:space="preserve">Rīgas Tehniskajai universitātei </w:t>
      </w:r>
    </w:p>
    <w:p w14:paraId="5EE22F38" w14:textId="44656F1F" w:rsidR="008B35AF" w:rsidRPr="008B35AF"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FC4315">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Pr>
          <w:rFonts w:ascii="Times New Roman" w:eastAsia="Cambria" w:hAnsi="Times New Roman" w:cs="Times New Roman"/>
          <w:kern w:val="56"/>
          <w:sz w:val="24"/>
          <w:szCs w:val="24"/>
        </w:rPr>
        <w:t>uma</w:t>
      </w:r>
      <w:r w:rsidRPr="00FC4315">
        <w:rPr>
          <w:rFonts w:ascii="Times New Roman" w:eastAsia="Cambria" w:hAnsi="Times New Roman" w:cs="Times New Roman"/>
          <w:kern w:val="56"/>
          <w:sz w:val="24"/>
          <w:szCs w:val="24"/>
        </w:rPr>
        <w:t xml:space="preserve"> un Iepirkuma līguma projekta noteikumiem. </w:t>
      </w:r>
    </w:p>
    <w:p w14:paraId="263A72C1" w14:textId="77777777" w:rsidR="008B35AF" w:rsidRPr="008B35AF"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Apstiprinu, ka visi pievienotie dokumenti veido šo piedāvājumu.</w:t>
      </w:r>
    </w:p>
    <w:p w14:paraId="2B510FCF" w14:textId="0B0873DF" w:rsidR="008B35AF" w:rsidRPr="008B35AF"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Piekrītam</w:t>
      </w:r>
      <w:r w:rsidR="008B35AF" w:rsidRPr="008B35AF">
        <w:rPr>
          <w:rFonts w:ascii="Times New Roman" w:eastAsia="Cambria" w:hAnsi="Times New Roman" w:cs="Times New Roman"/>
          <w:kern w:val="56"/>
          <w:sz w:val="24"/>
          <w:szCs w:val="24"/>
        </w:rPr>
        <w:t>, ka līgums stājas spēkā pēc abpusējas parakstīšanas saskaņā ar Jūsu noteikumiem.</w:t>
      </w:r>
    </w:p>
    <w:p w14:paraId="5FD84CCB" w14:textId="2CCC7B89" w:rsidR="008B35AF" w:rsidRPr="008B35AF"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Apliecinām</w:t>
      </w:r>
      <w:r w:rsidR="008B35AF" w:rsidRPr="008B35AF">
        <w:rPr>
          <w:rFonts w:ascii="Times New Roman" w:eastAsia="Cambria" w:hAnsi="Times New Roman" w:cs="Times New Roman"/>
          <w:kern w:val="56"/>
          <w:sz w:val="24"/>
          <w:szCs w:val="24"/>
        </w:rPr>
        <w:t>, ka neesam ieinteresēti nevienā citā piedāvājumā, kas iesniegts šajā iepirkumā.</w:t>
      </w:r>
    </w:p>
    <w:p w14:paraId="0806E45C" w14:textId="3DF2E02E" w:rsidR="008B35AF" w:rsidRPr="008B35AF"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Apliecinām</w:t>
      </w:r>
      <w:r w:rsidR="008B35AF" w:rsidRPr="008B35AF">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8B35AF"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8B35AF"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Pretendenta nosaukums: _______________________________</w:t>
      </w:r>
    </w:p>
    <w:p w14:paraId="4F366B08" w14:textId="77777777" w:rsidR="008B35AF" w:rsidRPr="008B35AF"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Reģistrēts: __________________________________________</w:t>
      </w:r>
    </w:p>
    <w:p w14:paraId="75B4F4CF" w14:textId="77777777" w:rsidR="008B35AF" w:rsidRPr="008B35AF"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ar Nr. ______________________________________________</w:t>
      </w:r>
    </w:p>
    <w:p w14:paraId="3A20A069" w14:textId="77777777" w:rsidR="008B35AF" w:rsidRPr="008B35AF"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Juridiskā adrese: _____________________________________</w:t>
      </w:r>
    </w:p>
    <w:p w14:paraId="10B6B5B0" w14:textId="77777777" w:rsidR="008B35AF" w:rsidRPr="008B35AF"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Biroja adrese: _______________________________________</w:t>
      </w:r>
    </w:p>
    <w:p w14:paraId="4C64D6BC" w14:textId="77777777" w:rsidR="008B35AF" w:rsidRPr="008B35AF"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Kontaktpersona: _____________________________________</w:t>
      </w:r>
    </w:p>
    <w:p w14:paraId="538ED42B" w14:textId="77777777" w:rsidR="008B35AF" w:rsidRPr="008B35AF"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8B35AF">
        <w:rPr>
          <w:rFonts w:ascii="Times New Roman" w:eastAsia="Cambria" w:hAnsi="Times New Roman" w:cs="Times New Roman"/>
          <w:kern w:val="56"/>
          <w:sz w:val="24"/>
          <w:szCs w:val="24"/>
          <w:vertAlign w:val="superscript"/>
        </w:rPr>
        <w:t>(Vārds, uzvārds, amats)</w:t>
      </w:r>
    </w:p>
    <w:p w14:paraId="296E68B6" w14:textId="77777777" w:rsidR="008B35AF" w:rsidRPr="008B35AF"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Telefons:____________________________________________</w:t>
      </w:r>
    </w:p>
    <w:p w14:paraId="0BB3E7F6" w14:textId="77777777" w:rsidR="008B35AF" w:rsidRPr="008B35AF"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Fakss: ______________________________________________</w:t>
      </w:r>
    </w:p>
    <w:p w14:paraId="0FD673AE" w14:textId="77777777" w:rsidR="008B35AF" w:rsidRPr="008B35AF"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E-pasta adrese: _______________________________________</w:t>
      </w:r>
    </w:p>
    <w:p w14:paraId="31208D3D" w14:textId="77777777" w:rsidR="008B35AF" w:rsidRPr="008B35AF" w:rsidRDefault="008B35AF" w:rsidP="008B35AF">
      <w:pPr>
        <w:numPr>
          <w:ilvl w:val="1"/>
          <w:numId w:val="4"/>
        </w:numPr>
        <w:tabs>
          <w:tab w:val="left" w:pos="851"/>
        </w:tabs>
        <w:spacing w:after="0" w:line="240" w:lineRule="auto"/>
        <w:ind w:left="1134" w:right="28"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Nodokļu maksātāja reģistrācijas Nr.: </w:t>
      </w:r>
      <w:r w:rsidRPr="008B35AF">
        <w:rPr>
          <w:rFonts w:ascii="Times New Roman" w:eastAsia="Cambria" w:hAnsi="Times New Roman" w:cs="Times New Roman"/>
          <w:kern w:val="56"/>
          <w:sz w:val="24"/>
          <w:szCs w:val="24"/>
          <w:u w:val="single"/>
        </w:rPr>
        <w:tab/>
      </w:r>
      <w:r w:rsidRPr="008B35AF">
        <w:rPr>
          <w:rFonts w:ascii="Times New Roman" w:eastAsia="Cambria" w:hAnsi="Times New Roman" w:cs="Times New Roman"/>
          <w:kern w:val="56"/>
          <w:sz w:val="24"/>
          <w:szCs w:val="24"/>
        </w:rPr>
        <w:t>___________________</w:t>
      </w:r>
    </w:p>
    <w:p w14:paraId="48D72B63" w14:textId="77777777" w:rsidR="008B35AF" w:rsidRPr="008B35AF"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Banka: _____________________________________________</w:t>
      </w:r>
    </w:p>
    <w:p w14:paraId="01A840B9" w14:textId="77777777" w:rsidR="008B35AF" w:rsidRPr="008B35AF"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Kods: ______________________________________________</w:t>
      </w:r>
    </w:p>
    <w:p w14:paraId="2EC79ED3" w14:textId="77777777" w:rsidR="008B35AF" w:rsidRPr="008B35AF"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Konts: ______________________________________________</w:t>
      </w:r>
    </w:p>
    <w:p w14:paraId="3B24BF2C" w14:textId="77777777" w:rsidR="008B35AF" w:rsidRPr="008B35AF"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8B35AF">
        <w:rPr>
          <w:rFonts w:ascii="Times New Roman" w:eastAsia="Cambria" w:hAnsi="Times New Roman" w:cs="Times New Roman"/>
          <w:i/>
          <w:kern w:val="56"/>
          <w:sz w:val="24"/>
          <w:szCs w:val="24"/>
          <w:lang w:val="x-none"/>
        </w:rPr>
        <w:t xml:space="preserve">Ja </w:t>
      </w:r>
      <w:r w:rsidRPr="008B35AF">
        <w:rPr>
          <w:rFonts w:ascii="Times New Roman" w:eastAsia="Cambria" w:hAnsi="Times New Roman" w:cs="Times New Roman"/>
          <w:i/>
          <w:kern w:val="56"/>
          <w:sz w:val="24"/>
          <w:szCs w:val="24"/>
        </w:rPr>
        <w:t>p</w:t>
      </w:r>
      <w:proofErr w:type="spellStart"/>
      <w:r w:rsidRPr="008B35AF">
        <w:rPr>
          <w:rFonts w:ascii="Times New Roman" w:eastAsia="Cambria" w:hAnsi="Times New Roman" w:cs="Times New Roman"/>
          <w:i/>
          <w:kern w:val="56"/>
          <w:sz w:val="24"/>
          <w:szCs w:val="24"/>
          <w:lang w:val="x-none"/>
        </w:rPr>
        <w:t>retendents</w:t>
      </w:r>
      <w:proofErr w:type="spellEnd"/>
      <w:r w:rsidRPr="008B35AF">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8B35AF"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8B35AF">
        <w:rPr>
          <w:rFonts w:ascii="Times New Roman" w:eastAsia="Cambria" w:hAnsi="Times New Roman" w:cs="Times New Roman"/>
          <w:i/>
          <w:kern w:val="56"/>
          <w:sz w:val="24"/>
          <w:szCs w:val="24"/>
        </w:rPr>
        <w:t xml:space="preserve">persona, kura pārstāv personu apvienību iepirkumā: </w:t>
      </w:r>
      <w:r w:rsidRPr="008B35AF">
        <w:rPr>
          <w:rFonts w:ascii="Times New Roman" w:eastAsia="Cambria" w:hAnsi="Times New Roman" w:cs="Times New Roman"/>
          <w:i/>
          <w:kern w:val="56"/>
          <w:sz w:val="24"/>
          <w:szCs w:val="24"/>
          <w:u w:val="single"/>
        </w:rPr>
        <w:tab/>
      </w:r>
      <w:r w:rsidRPr="008B35AF">
        <w:rPr>
          <w:rFonts w:ascii="Times New Roman" w:eastAsia="Cambria" w:hAnsi="Times New Roman" w:cs="Times New Roman"/>
          <w:i/>
          <w:kern w:val="56"/>
          <w:sz w:val="24"/>
          <w:szCs w:val="24"/>
          <w:u w:val="single"/>
        </w:rPr>
        <w:tab/>
        <w:t>.</w:t>
      </w:r>
    </w:p>
    <w:p w14:paraId="66CC999E" w14:textId="77777777" w:rsidR="008B35AF" w:rsidRPr="008B35AF"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8B35AF">
        <w:rPr>
          <w:rFonts w:ascii="Times New Roman" w:eastAsia="Cambria" w:hAnsi="Times New Roman" w:cs="Times New Roman"/>
          <w:i/>
          <w:kern w:val="56"/>
          <w:sz w:val="24"/>
          <w:szCs w:val="24"/>
        </w:rPr>
        <w:t>katras personas atbildības apjoms:</w:t>
      </w:r>
      <w:r w:rsidRPr="008B35AF">
        <w:rPr>
          <w:rFonts w:ascii="Times New Roman" w:eastAsia="Cambria" w:hAnsi="Times New Roman" w:cs="Times New Roman"/>
          <w:i/>
          <w:kern w:val="56"/>
          <w:sz w:val="24"/>
          <w:szCs w:val="24"/>
        </w:rPr>
        <w:tab/>
      </w:r>
      <w:r w:rsidRPr="008B35AF">
        <w:rPr>
          <w:rFonts w:ascii="Times New Roman" w:eastAsia="Cambria" w:hAnsi="Times New Roman" w:cs="Times New Roman"/>
          <w:i/>
          <w:kern w:val="56"/>
          <w:sz w:val="24"/>
          <w:szCs w:val="24"/>
          <w:u w:val="single"/>
        </w:rPr>
        <w:tab/>
      </w:r>
      <w:r w:rsidRPr="008B35AF">
        <w:rPr>
          <w:rFonts w:ascii="Times New Roman" w:eastAsia="Cambria" w:hAnsi="Times New Roman" w:cs="Times New Roman"/>
          <w:i/>
          <w:kern w:val="56"/>
          <w:sz w:val="24"/>
          <w:szCs w:val="24"/>
          <w:u w:val="single"/>
        </w:rPr>
        <w:tab/>
      </w:r>
      <w:r w:rsidRPr="008B35AF">
        <w:rPr>
          <w:rFonts w:ascii="Times New Roman" w:eastAsia="Cambria" w:hAnsi="Times New Roman" w:cs="Times New Roman"/>
          <w:i/>
          <w:kern w:val="56"/>
          <w:sz w:val="24"/>
          <w:szCs w:val="24"/>
          <w:u w:val="single"/>
        </w:rPr>
        <w:tab/>
      </w:r>
      <w:r w:rsidRPr="008B35AF">
        <w:rPr>
          <w:rFonts w:ascii="Times New Roman" w:eastAsia="Cambria" w:hAnsi="Times New Roman" w:cs="Times New Roman"/>
          <w:i/>
          <w:kern w:val="56"/>
          <w:sz w:val="24"/>
          <w:szCs w:val="24"/>
          <w:u w:val="single"/>
        </w:rPr>
        <w:tab/>
      </w:r>
      <w:r w:rsidRPr="008B35AF">
        <w:rPr>
          <w:rFonts w:ascii="Times New Roman" w:eastAsia="Cambria" w:hAnsi="Times New Roman" w:cs="Times New Roman"/>
          <w:i/>
          <w:kern w:val="56"/>
          <w:sz w:val="24"/>
          <w:szCs w:val="24"/>
          <w:u w:val="single"/>
        </w:rPr>
        <w:tab/>
      </w:r>
      <w:r w:rsidRPr="008B35AF">
        <w:rPr>
          <w:rFonts w:ascii="Times New Roman" w:eastAsia="Cambria" w:hAnsi="Times New Roman" w:cs="Times New Roman"/>
          <w:i/>
          <w:kern w:val="56"/>
          <w:sz w:val="24"/>
          <w:szCs w:val="24"/>
          <w:u w:val="single"/>
        </w:rPr>
        <w:tab/>
        <w:t>.</w:t>
      </w:r>
    </w:p>
    <w:p w14:paraId="522E1D96" w14:textId="77777777" w:rsidR="008B35AF" w:rsidRPr="008B35AF"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16"/>
          <w:szCs w:val="16"/>
          <w:lang w:val="x-none"/>
        </w:rPr>
      </w:pPr>
    </w:p>
    <w:p w14:paraId="00A1ACA6" w14:textId="77777777" w:rsidR="00FC4315"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8B35AF"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APLIECINĀJUMI</w:t>
      </w:r>
    </w:p>
    <w:p w14:paraId="6A5833CC" w14:textId="77777777" w:rsidR="008B35AF" w:rsidRPr="008B35AF"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8B35AF"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1) KOPIJA piedāvājuma ___ lpp., kopā ____ (skaits);</w:t>
      </w:r>
    </w:p>
    <w:p w14:paraId="1AC50C25" w14:textId="77777777" w:rsidR="008B35AF" w:rsidRPr="008B35AF"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2) NORAKSTS piedāvājuma ____ lpp., kopā ____ (skaits);</w:t>
      </w:r>
    </w:p>
    <w:p w14:paraId="146F99CC" w14:textId="77777777" w:rsidR="008B35AF" w:rsidRPr="008B35AF"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3) IZRAKSTS piedāvājuma ___ lpp., kopā ____ (skaits);</w:t>
      </w:r>
    </w:p>
    <w:p w14:paraId="186BDCFC" w14:textId="77777777" w:rsidR="008B35AF" w:rsidRPr="008B35AF"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2) TULKOJUMS piedāvājuma ___ lpp., kopā ____ (skaits). </w:t>
      </w:r>
    </w:p>
    <w:p w14:paraId="7D097A06" w14:textId="60A85553" w:rsidR="008B35AF"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8B35AF"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8B35AF">
        <w:rPr>
          <w:rFonts w:ascii="Times New Roman" w:eastAsia="Cambria" w:hAnsi="Times New Roman" w:cs="Times New Roman"/>
          <w:sz w:val="24"/>
          <w:szCs w:val="24"/>
          <w:lang w:val="x-none"/>
        </w:rPr>
        <w:t xml:space="preserve">Ar šo uzņemos pilnu atbildību par </w:t>
      </w:r>
      <w:r w:rsidRPr="008B35AF">
        <w:rPr>
          <w:rFonts w:ascii="Times New Roman" w:eastAsia="Cambria" w:hAnsi="Times New Roman" w:cs="Times New Roman"/>
          <w:sz w:val="24"/>
          <w:szCs w:val="24"/>
        </w:rPr>
        <w:t>iepirkumam</w:t>
      </w:r>
      <w:r w:rsidRPr="008B35AF">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5998653D" w14:textId="0A717705" w:rsidR="00FC4315"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EFB782" w14:textId="200FC4BA" w:rsidR="00FC4315"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7FAD0B7" w14:textId="69662E87" w:rsidR="00FC4315"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013E45C" w14:textId="5BA6069C" w:rsidR="00FC4315"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B588330" w14:textId="77777777" w:rsidR="00FC4315"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FC4315" w:rsidRDefault="00FC4315" w:rsidP="00FC4315">
      <w:pPr>
        <w:tabs>
          <w:tab w:val="num" w:pos="900"/>
        </w:tabs>
        <w:suppressAutoHyphens/>
        <w:spacing w:after="0" w:line="240" w:lineRule="auto"/>
        <w:ind w:left="570" w:right="28"/>
        <w:jc w:val="both"/>
        <w:rPr>
          <w:rFonts w:ascii="Times New Roman" w:eastAsia="Times New Roman" w:hAnsi="Times New Roman" w:cs="Times New Roman"/>
          <w:sz w:val="24"/>
          <w:szCs w:val="24"/>
          <w:lang w:eastAsia="ar-SA"/>
        </w:rPr>
      </w:pPr>
      <w:r w:rsidRPr="00FC4315">
        <w:rPr>
          <w:rFonts w:ascii="Times New Roman" w:eastAsia="Times New Roman" w:hAnsi="Times New Roman" w:cs="Times New Roman"/>
          <w:sz w:val="24"/>
          <w:szCs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FC4315" w:rsidRPr="00FC4315" w14:paraId="701322BC" w14:textId="77777777" w:rsidTr="00743A80">
        <w:tc>
          <w:tcPr>
            <w:tcW w:w="2910" w:type="dxa"/>
            <w:shd w:val="clear" w:color="auto" w:fill="auto"/>
          </w:tcPr>
          <w:p w14:paraId="42A5181D"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C4315">
              <w:rPr>
                <w:rFonts w:ascii="Times New Roman" w:eastAsia="Times New Roman" w:hAnsi="Times New Roman" w:cs="Times New Roman"/>
                <w:b/>
                <w:sz w:val="24"/>
                <w:szCs w:val="24"/>
                <w:lang w:eastAsia="ar-SA"/>
              </w:rPr>
              <w:t>Persona</w:t>
            </w:r>
          </w:p>
          <w:p w14:paraId="1BCADA4D" w14:textId="3B79A12B" w:rsidR="00FC4315" w:rsidRPr="00FC4315"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FC4315">
              <w:rPr>
                <w:rFonts w:ascii="Times New Roman" w:eastAsia="Times New Roman" w:hAnsi="Times New Roman" w:cs="Times New Roman"/>
                <w:i/>
                <w:sz w:val="24"/>
                <w:szCs w:val="24"/>
                <w:lang w:eastAsia="ar-SA"/>
              </w:rPr>
              <w:t>(norādīt nosaukumu un lomu (pretendents, personu apvienības dalībnieks), ie</w:t>
            </w:r>
            <w:bookmarkStart w:id="2" w:name="_GoBack"/>
            <w:bookmarkEnd w:id="2"/>
            <w:r w:rsidRPr="00FC4315">
              <w:rPr>
                <w:rFonts w:ascii="Times New Roman" w:eastAsia="Times New Roman" w:hAnsi="Times New Roman" w:cs="Times New Roman"/>
                <w:i/>
                <w:sz w:val="24"/>
                <w:szCs w:val="24"/>
                <w:lang w:eastAsia="ar-SA"/>
              </w:rPr>
              <w:t>pirkumā)</w:t>
            </w:r>
          </w:p>
        </w:tc>
        <w:tc>
          <w:tcPr>
            <w:tcW w:w="2932" w:type="dxa"/>
            <w:shd w:val="clear" w:color="auto" w:fill="auto"/>
          </w:tcPr>
          <w:p w14:paraId="5025736B"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C4315">
              <w:rPr>
                <w:rFonts w:ascii="Times New Roman" w:eastAsia="Times New Roman" w:hAnsi="Times New Roman" w:cs="Times New Roman"/>
                <w:b/>
                <w:sz w:val="24"/>
                <w:szCs w:val="24"/>
                <w:lang w:eastAsia="ar-SA"/>
              </w:rPr>
              <w:t xml:space="preserve">Mazais uzņēmums </w:t>
            </w:r>
          </w:p>
          <w:p w14:paraId="47C9B998"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FC4315">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FC4315">
              <w:rPr>
                <w:rFonts w:ascii="Times New Roman" w:eastAsia="Times New Roman" w:hAnsi="Times New Roman" w:cs="Times New Roman"/>
                <w:i/>
                <w:sz w:val="24"/>
                <w:szCs w:val="24"/>
                <w:lang w:eastAsia="ar-SA"/>
              </w:rPr>
              <w:t>euro</w:t>
            </w:r>
            <w:proofErr w:type="spellEnd"/>
          </w:p>
          <w:p w14:paraId="20E1E160"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C4315">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C4315">
              <w:rPr>
                <w:rFonts w:ascii="Times New Roman" w:eastAsia="Times New Roman" w:hAnsi="Times New Roman" w:cs="Times New Roman"/>
                <w:b/>
                <w:sz w:val="24"/>
                <w:szCs w:val="24"/>
                <w:lang w:eastAsia="ar-SA"/>
              </w:rPr>
              <w:t xml:space="preserve">Vidējais uzņēmums </w:t>
            </w:r>
          </w:p>
          <w:p w14:paraId="6DE82724"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FC4315">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FC4315">
              <w:rPr>
                <w:rFonts w:ascii="Times New Roman" w:eastAsia="Times New Roman" w:hAnsi="Times New Roman" w:cs="Times New Roman"/>
                <w:i/>
                <w:sz w:val="24"/>
                <w:szCs w:val="24"/>
                <w:lang w:eastAsia="ar-SA"/>
              </w:rPr>
              <w:t>euro</w:t>
            </w:r>
            <w:proofErr w:type="spellEnd"/>
            <w:r w:rsidRPr="00FC4315">
              <w:rPr>
                <w:rFonts w:ascii="Times New Roman" w:eastAsia="Times New Roman" w:hAnsi="Times New Roman" w:cs="Times New Roman"/>
                <w:i/>
                <w:sz w:val="24"/>
                <w:szCs w:val="24"/>
                <w:lang w:eastAsia="ar-SA"/>
              </w:rPr>
              <w:t xml:space="preserve">, un/vai, kura gada bilance kopā nepārsniedz 43 miljonus </w:t>
            </w:r>
            <w:proofErr w:type="spellStart"/>
            <w:r w:rsidRPr="00FC4315">
              <w:rPr>
                <w:rFonts w:ascii="Times New Roman" w:eastAsia="Times New Roman" w:hAnsi="Times New Roman" w:cs="Times New Roman"/>
                <w:i/>
                <w:sz w:val="24"/>
                <w:szCs w:val="24"/>
                <w:lang w:eastAsia="ar-SA"/>
              </w:rPr>
              <w:t>euro</w:t>
            </w:r>
            <w:proofErr w:type="spellEnd"/>
          </w:p>
          <w:p w14:paraId="7E327082"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C4315">
              <w:rPr>
                <w:rFonts w:ascii="Times New Roman" w:eastAsia="Times New Roman" w:hAnsi="Times New Roman" w:cs="Times New Roman"/>
                <w:b/>
                <w:sz w:val="24"/>
                <w:szCs w:val="24"/>
                <w:lang w:eastAsia="ar-SA"/>
              </w:rPr>
              <w:t>(atbilst/neatbilst)</w:t>
            </w:r>
          </w:p>
        </w:tc>
      </w:tr>
      <w:tr w:rsidR="00FC4315" w:rsidRPr="00FC4315" w14:paraId="3BE528CB" w14:textId="77777777" w:rsidTr="00743A80">
        <w:tc>
          <w:tcPr>
            <w:tcW w:w="2910" w:type="dxa"/>
            <w:shd w:val="clear" w:color="auto" w:fill="auto"/>
          </w:tcPr>
          <w:p w14:paraId="29287BB6"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C4315">
              <w:rPr>
                <w:rFonts w:ascii="Times New Roman" w:eastAsia="Times New Roman" w:hAnsi="Times New Roman" w:cs="Times New Roman"/>
                <w:b/>
                <w:sz w:val="24"/>
                <w:szCs w:val="24"/>
                <w:lang w:eastAsia="ar-SA"/>
              </w:rPr>
              <w:t>&lt;  &gt;</w:t>
            </w:r>
          </w:p>
        </w:tc>
        <w:tc>
          <w:tcPr>
            <w:tcW w:w="2932" w:type="dxa"/>
            <w:shd w:val="clear" w:color="auto" w:fill="auto"/>
          </w:tcPr>
          <w:p w14:paraId="111EC0DF"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C4315">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FC4315"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FC4315">
              <w:rPr>
                <w:rFonts w:ascii="Times New Roman" w:eastAsia="Times New Roman" w:hAnsi="Times New Roman" w:cs="Times New Roman"/>
                <w:b/>
                <w:sz w:val="24"/>
                <w:szCs w:val="24"/>
                <w:lang w:eastAsia="ar-SA"/>
              </w:rPr>
              <w:t>&lt;  &gt;</w:t>
            </w:r>
          </w:p>
        </w:tc>
      </w:tr>
    </w:tbl>
    <w:p w14:paraId="34075F64" w14:textId="69F6131F" w:rsidR="00FC4315"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8B35AF"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8B35AF"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8B35AF" w:rsidRDefault="008B35AF" w:rsidP="008B35AF">
      <w:pPr>
        <w:spacing w:after="0" w:line="240" w:lineRule="auto"/>
        <w:ind w:right="28"/>
        <w:jc w:val="both"/>
        <w:rPr>
          <w:rFonts w:ascii="Times New Roman" w:eastAsia="Cambria" w:hAnsi="Times New Roman" w:cs="Times New Roman"/>
          <w:kern w:val="56"/>
          <w:sz w:val="24"/>
          <w:szCs w:val="24"/>
        </w:rPr>
      </w:pPr>
      <w:r w:rsidRPr="008B35AF">
        <w:rPr>
          <w:rFonts w:ascii="Times New Roman" w:eastAsia="Cambria" w:hAnsi="Times New Roman" w:cs="Times New Roman"/>
          <w:kern w:val="56"/>
          <w:sz w:val="24"/>
          <w:szCs w:val="24"/>
        </w:rPr>
        <w:t xml:space="preserve">Paraksts: _____________ </w:t>
      </w:r>
      <w:r w:rsidRPr="008B35AF">
        <w:rPr>
          <w:rFonts w:ascii="Times New Roman" w:eastAsia="Cambria" w:hAnsi="Times New Roman" w:cs="Times New Roman"/>
          <w:kern w:val="56"/>
          <w:sz w:val="24"/>
          <w:szCs w:val="24"/>
        </w:rPr>
        <w:tab/>
        <w:t>Vārds, uzvārds: _______________</w:t>
      </w:r>
      <w:r w:rsidRPr="008B35AF">
        <w:rPr>
          <w:rFonts w:ascii="Times New Roman" w:eastAsia="Cambria" w:hAnsi="Times New Roman" w:cs="Times New Roman"/>
          <w:kern w:val="56"/>
          <w:sz w:val="24"/>
          <w:szCs w:val="24"/>
        </w:rPr>
        <w:tab/>
        <w:t xml:space="preserve"> Amats: ______________</w:t>
      </w:r>
    </w:p>
    <w:p w14:paraId="50C120A3" w14:textId="77777777" w:rsidR="008B35AF" w:rsidRPr="008B35AF" w:rsidRDefault="008B35AF" w:rsidP="008B35AF">
      <w:pPr>
        <w:spacing w:after="0" w:line="240" w:lineRule="auto"/>
        <w:rPr>
          <w:rFonts w:ascii="Times New Roman" w:eastAsia="Cambria" w:hAnsi="Times New Roman" w:cs="Times New Roman"/>
          <w:b/>
          <w:i/>
          <w:kern w:val="56"/>
          <w:sz w:val="24"/>
          <w:szCs w:val="24"/>
          <w:lang w:eastAsia="lv-LV"/>
        </w:rPr>
        <w:sectPr w:rsidR="008B35AF" w:rsidRPr="008B35AF" w:rsidSect="0060296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8B35AF">
        <w:rPr>
          <w:rFonts w:ascii="Times New Roman" w:eastAsia="Cambria" w:hAnsi="Times New Roman" w:cs="Times New Roman"/>
          <w:kern w:val="56"/>
          <w:sz w:val="24"/>
          <w:szCs w:val="24"/>
          <w:lang w:eastAsia="lv-LV"/>
        </w:rPr>
        <w:tab/>
      </w:r>
    </w:p>
    <w:p w14:paraId="1C0DFFEF" w14:textId="77777777" w:rsidR="008B35AF" w:rsidRPr="008B35AF" w:rsidRDefault="008B35AF" w:rsidP="008B35AF">
      <w:pPr>
        <w:spacing w:after="0" w:line="240" w:lineRule="auto"/>
        <w:jc w:val="right"/>
        <w:rPr>
          <w:rFonts w:ascii="Times New Roman" w:eastAsia="Cambria" w:hAnsi="Times New Roman" w:cs="Times New Roman"/>
          <w:kern w:val="56"/>
          <w:sz w:val="20"/>
          <w:szCs w:val="20"/>
        </w:rPr>
      </w:pPr>
      <w:r w:rsidRPr="008B35AF">
        <w:rPr>
          <w:rFonts w:ascii="Times New Roman" w:eastAsia="Cambria" w:hAnsi="Times New Roman" w:cs="Times New Roman"/>
          <w:kern w:val="56"/>
          <w:sz w:val="20"/>
          <w:szCs w:val="20"/>
        </w:rPr>
        <w:lastRenderedPageBreak/>
        <w:t>Pielikums Nr.2</w:t>
      </w:r>
    </w:p>
    <w:p w14:paraId="60202AD2" w14:textId="77777777" w:rsidR="008B35AF" w:rsidRPr="008B35AF" w:rsidRDefault="008B35AF" w:rsidP="008B35AF">
      <w:pPr>
        <w:spacing w:after="0" w:line="240" w:lineRule="auto"/>
        <w:jc w:val="right"/>
        <w:rPr>
          <w:rFonts w:ascii="Times New Roman" w:eastAsia="Cambria" w:hAnsi="Times New Roman" w:cs="Times New Roman"/>
          <w:vanish/>
          <w:kern w:val="56"/>
          <w:sz w:val="20"/>
          <w:szCs w:val="20"/>
        </w:rPr>
      </w:pPr>
      <w:r w:rsidRPr="008B35AF">
        <w:rPr>
          <w:rFonts w:ascii="Times New Roman" w:eastAsia="Cambria" w:hAnsi="Times New Roman" w:cs="Times New Roman"/>
          <w:kern w:val="56"/>
          <w:sz w:val="20"/>
          <w:szCs w:val="20"/>
        </w:rPr>
        <w:t xml:space="preserve"> </w:t>
      </w:r>
    </w:p>
    <w:p w14:paraId="4D17A091" w14:textId="77777777" w:rsidR="008B35AF" w:rsidRPr="008B35AF" w:rsidRDefault="008B35AF" w:rsidP="008B35AF">
      <w:pPr>
        <w:spacing w:after="0" w:line="240" w:lineRule="auto"/>
        <w:jc w:val="right"/>
        <w:rPr>
          <w:rFonts w:ascii="Times New Roman" w:eastAsia="Cambria" w:hAnsi="Times New Roman" w:cs="Times New Roman"/>
          <w:kern w:val="56"/>
          <w:sz w:val="20"/>
          <w:szCs w:val="20"/>
        </w:rPr>
      </w:pPr>
      <w:r w:rsidRPr="008B35AF">
        <w:rPr>
          <w:rFonts w:ascii="Times New Roman" w:eastAsia="Cambria" w:hAnsi="Times New Roman" w:cs="Times New Roman"/>
          <w:kern w:val="56"/>
          <w:sz w:val="20"/>
          <w:szCs w:val="20"/>
        </w:rPr>
        <w:t xml:space="preserve"> Nolikumam ID Nr. RTU-2017/</w:t>
      </w:r>
      <w:r w:rsidR="0060296C">
        <w:rPr>
          <w:rFonts w:ascii="Times New Roman" w:eastAsia="Cambria" w:hAnsi="Times New Roman" w:cs="Times New Roman"/>
          <w:kern w:val="56"/>
          <w:sz w:val="20"/>
          <w:szCs w:val="20"/>
        </w:rPr>
        <w:t>36</w:t>
      </w:r>
    </w:p>
    <w:p w14:paraId="1E77B232" w14:textId="77777777" w:rsidR="008B35AF" w:rsidRPr="008B35AF" w:rsidRDefault="008B35AF" w:rsidP="008B35AF">
      <w:pPr>
        <w:tabs>
          <w:tab w:val="center" w:pos="4819"/>
        </w:tabs>
        <w:spacing w:after="0" w:line="240" w:lineRule="auto"/>
        <w:rPr>
          <w:rFonts w:ascii="Times New Roman" w:eastAsia="Cambria" w:hAnsi="Times New Roman" w:cs="Times New Roman"/>
          <w:kern w:val="56"/>
          <w:sz w:val="16"/>
          <w:szCs w:val="16"/>
          <w:lang w:eastAsia="lv-LV"/>
        </w:rPr>
      </w:pPr>
    </w:p>
    <w:p w14:paraId="70FBE1A2" w14:textId="77777777" w:rsidR="008B35AF" w:rsidRPr="008B35AF" w:rsidRDefault="008B35AF" w:rsidP="008B35AF">
      <w:pPr>
        <w:spacing w:after="0" w:line="240" w:lineRule="auto"/>
        <w:jc w:val="center"/>
        <w:rPr>
          <w:rFonts w:ascii="Times New Roman" w:eastAsia="Cambria" w:hAnsi="Times New Roman" w:cs="Times New Roman"/>
          <w:b/>
          <w:kern w:val="56"/>
          <w:sz w:val="24"/>
          <w:szCs w:val="24"/>
        </w:rPr>
      </w:pPr>
      <w:r w:rsidRPr="008B35AF">
        <w:rPr>
          <w:rFonts w:ascii="Times New Roman" w:eastAsia="Cambria" w:hAnsi="Times New Roman" w:cs="Times New Roman"/>
          <w:b/>
          <w:kern w:val="56"/>
          <w:sz w:val="24"/>
          <w:szCs w:val="24"/>
        </w:rPr>
        <w:t>TEHNISKĀ SPECIFIKĀCIJA – TEHNISKAIS, FINANŠU PIEDĀVĀJUMS</w:t>
      </w:r>
    </w:p>
    <w:p w14:paraId="0A0BE9E8" w14:textId="77777777" w:rsidR="008B35AF" w:rsidRPr="008B35AF" w:rsidRDefault="008B35AF" w:rsidP="008B35AF">
      <w:pPr>
        <w:spacing w:after="0" w:line="240" w:lineRule="auto"/>
        <w:jc w:val="center"/>
        <w:rPr>
          <w:rFonts w:ascii="Times New Roman" w:eastAsia="Cambria" w:hAnsi="Times New Roman" w:cs="Times New Roman"/>
          <w:bCs/>
          <w:kern w:val="56"/>
          <w:sz w:val="24"/>
          <w:szCs w:val="24"/>
        </w:rPr>
      </w:pPr>
      <w:r w:rsidRPr="008B35AF">
        <w:rPr>
          <w:rFonts w:ascii="Times New Roman" w:eastAsia="Cambria" w:hAnsi="Times New Roman" w:cs="Times New Roman"/>
          <w:bCs/>
          <w:kern w:val="56"/>
          <w:sz w:val="24"/>
          <w:szCs w:val="24"/>
        </w:rPr>
        <w:t>(Pasūtītāja Tehniskās specifikācija, Pretendenta Tehniskais, Finanšu piedāvājums)</w:t>
      </w:r>
    </w:p>
    <w:p w14:paraId="06192C0C" w14:textId="38AFF643" w:rsidR="008B35AF" w:rsidRPr="008D1BF4" w:rsidRDefault="008B35AF" w:rsidP="008B35AF">
      <w:pPr>
        <w:tabs>
          <w:tab w:val="center" w:pos="4819"/>
        </w:tabs>
        <w:spacing w:after="0" w:line="240" w:lineRule="auto"/>
        <w:jc w:val="center"/>
        <w:rPr>
          <w:rFonts w:ascii="Times New Roman" w:eastAsia="Cambria" w:hAnsi="Times New Roman" w:cs="Times New Roman"/>
          <w:b/>
          <w:kern w:val="56"/>
        </w:rPr>
      </w:pPr>
      <w:r w:rsidRPr="008D1BF4">
        <w:rPr>
          <w:rFonts w:ascii="Times New Roman" w:eastAsia="Cambria" w:hAnsi="Times New Roman" w:cs="Times New Roman"/>
          <w:b/>
          <w:kern w:val="56"/>
          <w:lang w:eastAsia="lv-LV"/>
        </w:rPr>
        <w:t xml:space="preserve">Iepirkumam </w:t>
      </w:r>
      <w:r w:rsidR="008D1BF4" w:rsidRPr="008D1BF4">
        <w:rPr>
          <w:rFonts w:ascii="Times New Roman" w:eastAsia="Cambria" w:hAnsi="Times New Roman" w:cs="Times New Roman"/>
          <w:b/>
          <w:kern w:val="56"/>
        </w:rPr>
        <w:t>„</w:t>
      </w:r>
      <w:r w:rsidR="008D1BF4" w:rsidRPr="008D1BF4">
        <w:rPr>
          <w:rFonts w:ascii="Times New Roman" w:hAnsi="Times New Roman" w:cs="Times New Roman"/>
          <w:b/>
        </w:rPr>
        <w:t>Optisko elementu savienošanas komponenšu ar EKO marķējumu iegāde ES projekta 1.1.1.1/16/A/072 "Pasīvi šķiedru optiskie sensori energoefektīvai transporta infrastruktūras tehniskā stāvokļa uzraudzībai” vajadzībām</w:t>
      </w:r>
      <w:r w:rsidR="008D1BF4" w:rsidRPr="008D1BF4">
        <w:rPr>
          <w:rFonts w:ascii="Times New Roman" w:eastAsia="Cambria" w:hAnsi="Times New Roman" w:cs="Times New Roman"/>
          <w:b/>
          <w:bCs/>
          <w:smallCaps/>
          <w:kern w:val="56"/>
        </w:rPr>
        <w:t>”</w:t>
      </w:r>
      <w:r w:rsidR="008D1BF4" w:rsidRPr="008D1BF4">
        <w:rPr>
          <w:rFonts w:ascii="Times New Roman" w:eastAsia="Cambria" w:hAnsi="Times New Roman" w:cs="Times New Roman"/>
          <w:kern w:val="56"/>
        </w:rPr>
        <w:t xml:space="preserve">, </w:t>
      </w:r>
      <w:r w:rsidRPr="008D1BF4">
        <w:rPr>
          <w:rFonts w:ascii="Times New Roman" w:eastAsia="Cambria" w:hAnsi="Times New Roman" w:cs="Times New Roman"/>
          <w:b/>
          <w:kern w:val="56"/>
        </w:rPr>
        <w:t>ID Nr.: RTU </w:t>
      </w:r>
      <w:r w:rsidRPr="008D1BF4">
        <w:rPr>
          <w:rFonts w:ascii="Times New Roman" w:eastAsia="Cambria" w:hAnsi="Times New Roman" w:cs="Times New Roman"/>
          <w:b/>
          <w:kern w:val="56"/>
        </w:rPr>
        <w:noBreakHyphen/>
        <w:t> 2017/</w:t>
      </w:r>
      <w:r w:rsidR="0060296C" w:rsidRPr="008D1BF4">
        <w:rPr>
          <w:rFonts w:ascii="Times New Roman" w:eastAsia="Cambria" w:hAnsi="Times New Roman" w:cs="Times New Roman"/>
          <w:b/>
          <w:kern w:val="56"/>
        </w:rPr>
        <w:t>36</w:t>
      </w:r>
    </w:p>
    <w:p w14:paraId="0EBB75C5" w14:textId="77777777" w:rsidR="0060296C" w:rsidRPr="0060296C" w:rsidRDefault="008B35AF" w:rsidP="0060296C">
      <w:pPr>
        <w:tabs>
          <w:tab w:val="left" w:pos="2010"/>
          <w:tab w:val="center" w:pos="4819"/>
        </w:tabs>
        <w:spacing w:after="0" w:line="240" w:lineRule="auto"/>
        <w:rPr>
          <w:rFonts w:ascii="Times New Roman" w:eastAsia="Cambria" w:hAnsi="Times New Roman" w:cs="Times New Roman"/>
          <w:b/>
          <w:kern w:val="56"/>
          <w:sz w:val="24"/>
          <w:szCs w:val="24"/>
        </w:rPr>
      </w:pPr>
      <w:r w:rsidRPr="008B35AF">
        <w:rPr>
          <w:rFonts w:ascii="Times New Roman" w:eastAsia="Cambria" w:hAnsi="Times New Roman" w:cs="Times New Roman"/>
          <w:b/>
          <w:kern w:val="56"/>
          <w:sz w:val="24"/>
          <w:szCs w:val="24"/>
        </w:rPr>
        <w:tab/>
      </w:r>
    </w:p>
    <w:p w14:paraId="48A1BCE4" w14:textId="77777777" w:rsidR="0060296C" w:rsidRPr="0060296C" w:rsidRDefault="0060296C" w:rsidP="0060296C">
      <w:pPr>
        <w:spacing w:after="0" w:line="337" w:lineRule="exact"/>
        <w:rPr>
          <w:rFonts w:ascii="Times New Roman" w:eastAsia="Times New Roman" w:hAnsi="Times New Roman" w:cs="Arial"/>
          <w:sz w:val="24"/>
          <w:szCs w:val="20"/>
          <w:lang w:eastAsia="lv-LV"/>
        </w:rPr>
      </w:pPr>
    </w:p>
    <w:tbl>
      <w:tblPr>
        <w:tblW w:w="15011" w:type="dxa"/>
        <w:tblInd w:w="10" w:type="dxa"/>
        <w:tblLayout w:type="fixed"/>
        <w:tblCellMar>
          <w:left w:w="0" w:type="dxa"/>
          <w:right w:w="0" w:type="dxa"/>
        </w:tblCellMar>
        <w:tblLook w:val="0000" w:firstRow="0" w:lastRow="0" w:firstColumn="0" w:lastColumn="0" w:noHBand="0" w:noVBand="0"/>
      </w:tblPr>
      <w:tblGrid>
        <w:gridCol w:w="836"/>
        <w:gridCol w:w="2693"/>
        <w:gridCol w:w="3119"/>
        <w:gridCol w:w="4110"/>
        <w:gridCol w:w="1560"/>
        <w:gridCol w:w="1275"/>
        <w:gridCol w:w="1418"/>
      </w:tblGrid>
      <w:tr w:rsidR="00555F6E" w:rsidRPr="00FC4315" w14:paraId="003C7D02" w14:textId="77777777" w:rsidTr="00FC4315">
        <w:trPr>
          <w:trHeight w:val="45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7FD844C0" w14:textId="77777777" w:rsidR="00555F6E" w:rsidRPr="00FC4315" w:rsidRDefault="00555F6E" w:rsidP="0060296C">
            <w:pPr>
              <w:spacing w:after="0" w:line="0" w:lineRule="atLeast"/>
              <w:jc w:val="center"/>
              <w:rPr>
                <w:rFonts w:ascii="Times New Roman" w:eastAsia="Times New Roman" w:hAnsi="Times New Roman" w:cs="Arial"/>
                <w:b/>
                <w:lang w:eastAsia="lv-LV"/>
              </w:rPr>
            </w:pPr>
            <w:proofErr w:type="spellStart"/>
            <w:r w:rsidRPr="00FC4315">
              <w:rPr>
                <w:rFonts w:ascii="Times New Roman" w:eastAsia="Times New Roman" w:hAnsi="Times New Roman" w:cs="Arial"/>
                <w:b/>
                <w:lang w:eastAsia="lv-LV"/>
              </w:rPr>
              <w:t>N.p.k</w:t>
            </w:r>
            <w:proofErr w:type="spellEnd"/>
            <w:r w:rsidRPr="00FC4315">
              <w:rPr>
                <w:rFonts w:ascii="Times New Roman" w:eastAsia="Times New Roman" w:hAnsi="Times New Roman" w:cs="Arial"/>
                <w:b/>
                <w:lang w:eastAsia="lv-LV"/>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6D2765C" w14:textId="77777777" w:rsidR="00555F6E" w:rsidRPr="00FC4315" w:rsidRDefault="00555F6E" w:rsidP="0060296C">
            <w:pPr>
              <w:spacing w:after="0" w:line="0" w:lineRule="atLeast"/>
              <w:jc w:val="center"/>
              <w:rPr>
                <w:rFonts w:ascii="Times New Roman" w:eastAsia="Times New Roman" w:hAnsi="Times New Roman" w:cs="Arial"/>
                <w:b/>
                <w:lang w:eastAsia="lv-LV"/>
              </w:rPr>
            </w:pPr>
            <w:r w:rsidRPr="00FC4315">
              <w:rPr>
                <w:rFonts w:ascii="Times New Roman" w:eastAsia="Times New Roman" w:hAnsi="Times New Roman" w:cs="Arial"/>
                <w:b/>
                <w:lang w:eastAsia="lv-LV"/>
              </w:rPr>
              <w:t>Nosaukums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3135D98" w14:textId="77777777" w:rsidR="00555F6E" w:rsidRPr="00FC4315" w:rsidRDefault="00555F6E" w:rsidP="00FC4315">
            <w:pPr>
              <w:spacing w:after="0" w:line="0" w:lineRule="atLeast"/>
              <w:ind w:left="760"/>
              <w:rPr>
                <w:rFonts w:ascii="Times New Roman" w:eastAsia="Times New Roman" w:hAnsi="Times New Roman" w:cs="Arial"/>
                <w:b/>
                <w:lang w:eastAsia="lv-LV"/>
              </w:rPr>
            </w:pPr>
            <w:r w:rsidRPr="00FC4315">
              <w:rPr>
                <w:rFonts w:ascii="Times New Roman" w:eastAsia="Times New Roman" w:hAnsi="Times New Roman" w:cs="Arial"/>
                <w:b/>
                <w:lang w:eastAsia="lv-LV"/>
              </w:rPr>
              <w:t>Pasūtītāja specifikācija</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2FB7084E" w14:textId="77777777" w:rsidR="00555F6E" w:rsidRPr="00FC4315" w:rsidRDefault="00555F6E" w:rsidP="0060296C">
            <w:pPr>
              <w:spacing w:after="0" w:line="0" w:lineRule="atLeast"/>
              <w:ind w:left="760"/>
              <w:rPr>
                <w:rFonts w:ascii="Times New Roman" w:eastAsia="Times New Roman" w:hAnsi="Times New Roman" w:cs="Arial"/>
                <w:b/>
                <w:lang w:eastAsia="lv-LV"/>
              </w:rPr>
            </w:pPr>
            <w:r w:rsidRPr="00FC4315">
              <w:rPr>
                <w:rFonts w:ascii="Times New Roman" w:eastAsia="Times New Roman" w:hAnsi="Times New Roman" w:cs="Arial"/>
                <w:b/>
                <w:lang w:eastAsia="lv-LV"/>
              </w:rPr>
              <w:t xml:space="preserve">Pretendenta piedāvājums </w:t>
            </w:r>
          </w:p>
          <w:p w14:paraId="48FA7692" w14:textId="62EEFB92" w:rsidR="00FC4315" w:rsidRPr="00FC4315" w:rsidRDefault="00FC4315" w:rsidP="00FC4315">
            <w:pPr>
              <w:spacing w:after="0" w:line="0" w:lineRule="atLeast"/>
              <w:jc w:val="center"/>
              <w:rPr>
                <w:rFonts w:ascii="Times New Roman" w:eastAsia="Times New Roman" w:hAnsi="Times New Roman" w:cs="Arial"/>
                <w:b/>
                <w:lang w:eastAsia="lv-LV"/>
              </w:rPr>
            </w:pPr>
            <w:r w:rsidRPr="00FC4315">
              <w:rPr>
                <w:rFonts w:ascii="Times New Roman" w:eastAsia="Times New Roman" w:hAnsi="Times New Roman" w:cs="Arial"/>
                <w:b/>
                <w:lang w:eastAsia="lv-LV"/>
              </w:rPr>
              <w:t>Preces nosaukums, apraksts</w:t>
            </w:r>
            <w:r>
              <w:rPr>
                <w:rFonts w:ascii="Times New Roman" w:eastAsia="Times New Roman" w:hAnsi="Times New Roman" w:cs="Arial"/>
                <w:b/>
                <w:lang w:eastAsia="lv-LV"/>
              </w:rPr>
              <w:t>,</w:t>
            </w:r>
            <w:r w:rsidRPr="00FC4315">
              <w:rPr>
                <w:rFonts w:ascii="Times New Roman" w:eastAsia="Times New Roman" w:hAnsi="Times New Roman" w:cs="Arial"/>
                <w:b/>
                <w:lang w:eastAsia="lv-LV"/>
              </w:rPr>
              <w:t xml:space="preserve"> ražotājs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BA39DAC" w14:textId="77777777" w:rsidR="00555F6E" w:rsidRPr="00FC4315" w:rsidRDefault="00555F6E" w:rsidP="00880F3B">
            <w:pPr>
              <w:spacing w:after="0" w:line="292" w:lineRule="exact"/>
              <w:ind w:left="160"/>
              <w:rPr>
                <w:rFonts w:ascii="Times New Roman" w:eastAsia="Times New Roman" w:hAnsi="Times New Roman" w:cs="Arial"/>
                <w:b/>
                <w:lang w:eastAsia="lv-LV"/>
              </w:rPr>
            </w:pPr>
            <w:r w:rsidRPr="00FC4315">
              <w:rPr>
                <w:rFonts w:ascii="Times New Roman" w:eastAsia="Times New Roman" w:hAnsi="Times New Roman" w:cs="Arial"/>
                <w:b/>
                <w:lang w:eastAsia="lv-LV"/>
              </w:rPr>
              <w:t>Skaits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EE4B922" w14:textId="77777777" w:rsidR="00555F6E" w:rsidRPr="00FC4315" w:rsidRDefault="00555F6E" w:rsidP="0060296C">
            <w:pPr>
              <w:spacing w:after="0" w:line="263" w:lineRule="exact"/>
              <w:jc w:val="center"/>
              <w:rPr>
                <w:rFonts w:ascii="Times New Roman" w:eastAsia="Times New Roman" w:hAnsi="Times New Roman" w:cs="Arial"/>
                <w:b/>
                <w:lang w:eastAsia="lv-LV"/>
              </w:rPr>
            </w:pPr>
            <w:r w:rsidRPr="00FC4315">
              <w:rPr>
                <w:rFonts w:ascii="Times New Roman" w:eastAsia="Times New Roman" w:hAnsi="Times New Roman" w:cs="Arial"/>
                <w:b/>
                <w:lang w:eastAsia="lv-LV"/>
              </w:rPr>
              <w:t>Cena EUR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79F2B8A" w14:textId="77777777" w:rsidR="00555F6E" w:rsidRPr="00FC4315" w:rsidRDefault="00555F6E" w:rsidP="0060296C">
            <w:pPr>
              <w:spacing w:after="0" w:line="0" w:lineRule="atLeast"/>
              <w:jc w:val="center"/>
              <w:rPr>
                <w:rFonts w:ascii="Times New Roman" w:eastAsia="Times New Roman" w:hAnsi="Times New Roman" w:cs="Arial"/>
                <w:b/>
                <w:w w:val="99"/>
                <w:lang w:eastAsia="lv-LV"/>
              </w:rPr>
            </w:pPr>
            <w:r w:rsidRPr="00FC4315">
              <w:rPr>
                <w:rFonts w:ascii="Times New Roman" w:eastAsia="Times New Roman" w:hAnsi="Times New Roman" w:cs="Arial"/>
                <w:b/>
                <w:w w:val="99"/>
                <w:lang w:eastAsia="lv-LV"/>
              </w:rPr>
              <w:t xml:space="preserve">Summa EUR </w:t>
            </w:r>
          </w:p>
          <w:p w14:paraId="00560CFA" w14:textId="77777777" w:rsidR="00555F6E" w:rsidRPr="00FC4315" w:rsidRDefault="00555F6E" w:rsidP="0060296C">
            <w:pPr>
              <w:spacing w:after="0" w:line="0" w:lineRule="atLeast"/>
              <w:jc w:val="center"/>
              <w:rPr>
                <w:rFonts w:ascii="Times New Roman" w:eastAsia="Times New Roman" w:hAnsi="Times New Roman" w:cs="Arial"/>
                <w:b/>
                <w:w w:val="99"/>
                <w:lang w:eastAsia="lv-LV"/>
              </w:rPr>
            </w:pPr>
            <w:r w:rsidRPr="00FC4315">
              <w:rPr>
                <w:rFonts w:ascii="Times New Roman" w:eastAsia="Times New Roman" w:hAnsi="Times New Roman" w:cs="Arial"/>
                <w:b/>
                <w:w w:val="99"/>
                <w:lang w:eastAsia="lv-LV"/>
              </w:rPr>
              <w:t>bez PVN</w:t>
            </w:r>
          </w:p>
        </w:tc>
      </w:tr>
      <w:tr w:rsidR="00555F6E" w:rsidRPr="00FC4315" w14:paraId="569F4045" w14:textId="77777777" w:rsidTr="00FC4315">
        <w:trPr>
          <w:trHeight w:val="539"/>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2B947352" w14:textId="77777777" w:rsidR="00555F6E" w:rsidRPr="00FC4315" w:rsidRDefault="00555F6E" w:rsidP="0060296C">
            <w:pPr>
              <w:spacing w:after="0" w:line="258" w:lineRule="exact"/>
              <w:ind w:left="120"/>
              <w:rPr>
                <w:rFonts w:ascii="Times New Roman" w:eastAsia="Times New Roman" w:hAnsi="Times New Roman" w:cs="Arial"/>
                <w:lang w:eastAsia="lv-LV"/>
              </w:rPr>
            </w:pPr>
            <w:r w:rsidRPr="00FC4315">
              <w:rPr>
                <w:rFonts w:ascii="Times New Roman" w:eastAsia="Times New Roman" w:hAnsi="Times New Roman" w:cs="Arial"/>
                <w:lang w:eastAsia="lv-LV"/>
              </w:rPr>
              <w:t xml:space="preserve">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7918DE79" w14:textId="77777777" w:rsidR="00555F6E" w:rsidRPr="00FC4315" w:rsidRDefault="00555F6E" w:rsidP="0060296C">
            <w:pPr>
              <w:spacing w:after="0" w:line="258" w:lineRule="exact"/>
              <w:ind w:left="120"/>
              <w:rPr>
                <w:rFonts w:ascii="Times New Roman" w:eastAsia="Times New Roman" w:hAnsi="Times New Roman" w:cs="Arial"/>
                <w:lang w:eastAsia="lv-LV"/>
              </w:rPr>
            </w:pPr>
            <w:r w:rsidRPr="00FC4315">
              <w:rPr>
                <w:rFonts w:ascii="Times New Roman" w:eastAsia="Times New Roman" w:hAnsi="Times New Roman" w:cs="Arial"/>
                <w:lang w:eastAsia="lv-LV"/>
              </w:rPr>
              <w:t xml:space="preserve">Optiskās šķiedras </w:t>
            </w:r>
            <w:proofErr w:type="spellStart"/>
            <w:r w:rsidRPr="00FC4315">
              <w:rPr>
                <w:rFonts w:ascii="Times New Roman" w:eastAsia="Times New Roman" w:hAnsi="Times New Roman" w:cs="Arial"/>
                <w:lang w:eastAsia="lv-LV"/>
              </w:rPr>
              <w:t>termosēžamās</w:t>
            </w:r>
            <w:proofErr w:type="spellEnd"/>
            <w:r w:rsidRPr="00FC4315">
              <w:rPr>
                <w:rFonts w:ascii="Times New Roman" w:eastAsia="Times New Roman" w:hAnsi="Times New Roman" w:cs="Arial"/>
                <w:lang w:eastAsia="lv-LV"/>
              </w:rPr>
              <w:t xml:space="preserve"> caurules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A1BD05D" w14:textId="77777777" w:rsidR="00555F6E" w:rsidRPr="00FC4315" w:rsidRDefault="00555F6E" w:rsidP="0060296C">
            <w:pPr>
              <w:spacing w:after="0" w:line="258"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Ar metālisko stieni, garums vismaz 40 mm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28156085" w14:textId="77777777" w:rsidR="00555F6E" w:rsidRPr="00FC4315" w:rsidRDefault="00555F6E" w:rsidP="0060296C">
            <w:pPr>
              <w:spacing w:after="0" w:line="258" w:lineRule="exac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72494E6" w14:textId="77777777" w:rsidR="00555F6E" w:rsidRPr="00FC4315" w:rsidRDefault="00555F6E" w:rsidP="0060296C">
            <w:pPr>
              <w:spacing w:after="0" w:line="258"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1711971"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AE9CE61"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03ADA162" w14:textId="77777777" w:rsidTr="00FC4315">
        <w:trPr>
          <w:trHeight w:val="542"/>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36717986" w14:textId="77777777" w:rsidR="00555F6E" w:rsidRPr="00FC4315" w:rsidRDefault="00555F6E" w:rsidP="0060296C">
            <w:pPr>
              <w:spacing w:after="0" w:line="260" w:lineRule="exact"/>
              <w:ind w:left="120"/>
              <w:rPr>
                <w:rFonts w:ascii="Times New Roman" w:eastAsia="Times New Roman" w:hAnsi="Times New Roman" w:cs="Arial"/>
                <w:lang w:eastAsia="lv-LV"/>
              </w:rPr>
            </w:pPr>
            <w:r w:rsidRPr="00FC4315">
              <w:rPr>
                <w:rFonts w:ascii="Times New Roman" w:eastAsia="Times New Roman" w:hAnsi="Times New Roman" w:cs="Arial"/>
                <w:lang w:eastAsia="lv-LV"/>
              </w:rP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A4FD715"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Optiskās šķiedras metinājumu kasetes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C064751" w14:textId="77777777" w:rsid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Metinājumu vietu skaits,</w:t>
            </w:r>
          </w:p>
          <w:p w14:paraId="23FB0C75" w14:textId="02320C69"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vismaz 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7119B772" w14:textId="77777777" w:rsidR="00555F6E" w:rsidRPr="00FC4315" w:rsidRDefault="00555F6E" w:rsidP="0060296C">
            <w:pPr>
              <w:spacing w:after="0" w:line="260" w:lineRule="exac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29F938B"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EEBEA2D"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83A068"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6CA7FD81" w14:textId="77777777" w:rsidTr="00FC4315">
        <w:trPr>
          <w:trHeight w:val="542"/>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3714D9C9" w14:textId="77777777" w:rsidR="00555F6E" w:rsidRPr="00FC4315" w:rsidRDefault="00555F6E" w:rsidP="0060296C">
            <w:pPr>
              <w:spacing w:after="0" w:line="260" w:lineRule="exact"/>
              <w:ind w:left="120"/>
              <w:rPr>
                <w:rFonts w:ascii="Times New Roman" w:eastAsia="Times New Roman" w:hAnsi="Times New Roman" w:cs="Arial"/>
                <w:lang w:eastAsia="lv-LV"/>
              </w:rPr>
            </w:pPr>
            <w:r w:rsidRPr="00FC4315">
              <w:rPr>
                <w:rFonts w:ascii="Times New Roman" w:eastAsia="Times New Roman" w:hAnsi="Times New Roman" w:cs="Arial"/>
                <w:lang w:eastAsia="lv-LV"/>
              </w:rPr>
              <w:t xml:space="preserve">3.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5F3BBCD"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Ārēja optiska uzmava kabeļu savienošanai</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28AD389D" w14:textId="77777777" w:rsid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 xml:space="preserve">Savienojumu vietu skaits </w:t>
            </w:r>
          </w:p>
          <w:p w14:paraId="627881C2" w14:textId="532E0CC8"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vismaz 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4416EAF5" w14:textId="77777777" w:rsidR="00555F6E" w:rsidRPr="00FC4315" w:rsidRDefault="00555F6E" w:rsidP="0060296C">
            <w:pPr>
              <w:spacing w:after="0" w:line="260" w:lineRule="exac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E40A008"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0482361"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A821D39"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3E213C90" w14:textId="77777777" w:rsidTr="00FC4315">
        <w:trPr>
          <w:trHeight w:val="485"/>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03B529FD"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8188695"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Ārējais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FEFDA65"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FC/APC-FC/APC SM 2.0 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6F9A2D7B"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8CFAAE4"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1DBB330"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476016C"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3FC0923F" w14:textId="77777777" w:rsidTr="00FC4315">
        <w:trPr>
          <w:trHeight w:val="635"/>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1C1D4039"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935915E"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Iekšējais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71681A4"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FC/APC-FC/APC SM 2.0 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057836CA"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FDA9E6C"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30FC9A88"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5C132A3"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14ADF713" w14:textId="77777777" w:rsidTr="00FC4315">
        <w:trPr>
          <w:trHeight w:val="559"/>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59B75E77"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 xml:space="preserve">6.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6AAFE46D"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Ārējais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8DB2AB2" w14:textId="77777777" w:rsidR="00555F6E" w:rsidRPr="00FC4315" w:rsidRDefault="00555F6E" w:rsidP="0060296C">
            <w:pPr>
              <w:spacing w:after="0" w:line="262"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SC/APC-SC/APC SM 2.0 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0B01ED99"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404AEAB" w14:textId="77777777" w:rsidR="00555F6E" w:rsidRPr="00FC4315" w:rsidRDefault="00555F6E" w:rsidP="0060296C">
            <w:pPr>
              <w:spacing w:after="0" w:line="262"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2ADB6C8"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D49D644"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4804222E" w14:textId="77777777" w:rsidTr="00FC4315">
        <w:trPr>
          <w:trHeight w:val="269"/>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70EC5DDB"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 xml:space="preserve">7.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36D97F1D"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Iekšējais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0EE4C62"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SC/APC-SC/APC SM 2.0 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60F52510"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79BD25F"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FE24E24"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7DCADCB"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6C8E91D4" w14:textId="77777777" w:rsidTr="00FC4315">
        <w:trPr>
          <w:trHeight w:val="405"/>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61A02BF4"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8C32966"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Ārējais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52180E43"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LC/APC-LC/APC SM 2.0 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7FE802DE"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2C2F963"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CE5EC76"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BAD25C3"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4ADF88F2" w14:textId="77777777" w:rsidTr="00FC4315">
        <w:trPr>
          <w:trHeight w:val="427"/>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347D6794"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9FB7274"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Iekšējais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4E62B63D"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LC/APC-LC/APC SM 2.0 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3BF623CB" w14:textId="77777777" w:rsidR="00555F6E" w:rsidRPr="00FC4315" w:rsidRDefault="00555F6E" w:rsidP="00880F3B">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CC7F038"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D578D81"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DC5CC4"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4E7DC00B" w14:textId="77777777" w:rsidTr="00FC4315">
        <w:trPr>
          <w:trHeight w:val="563"/>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7C957929" w14:textId="77777777" w:rsidR="00555F6E" w:rsidRPr="00FC4315" w:rsidRDefault="00555F6E" w:rsidP="00880F3B">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 xml:space="preserve">10.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D562484"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Ārējais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CC390EE"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LC/UPC-LC/UPC SM 2.0 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359BBE0C" w14:textId="77777777" w:rsidR="00555F6E" w:rsidRPr="00FC4315" w:rsidRDefault="00555F6E" w:rsidP="00880F3B">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2D6A60E"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FAD3CCD"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4027CE1"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6E5390B4" w14:textId="77777777" w:rsidTr="00FC4315">
        <w:trPr>
          <w:trHeight w:val="41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493D4CF3" w14:textId="77777777" w:rsidR="00555F6E" w:rsidRPr="00FC4315" w:rsidRDefault="00555F6E" w:rsidP="00880F3B">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 xml:space="preserve">11.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FBDCFC8"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Iekšējais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3FD90CC3"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LC/UPC-LC/UPC SM 2.0</w:t>
            </w:r>
          </w:p>
          <w:p w14:paraId="04CB7E45" w14:textId="77777777" w:rsidR="00555F6E" w:rsidRPr="00FC4315" w:rsidRDefault="00555F6E" w:rsidP="0060296C">
            <w:pPr>
              <w:spacing w:after="0" w:line="0" w:lineRule="atLeast"/>
              <w:ind w:left="80"/>
              <w:rPr>
                <w:rFonts w:ascii="Times New Roman" w:eastAsia="Times New Roman" w:hAnsi="Times New Roman" w:cs="Arial"/>
                <w:lang w:eastAsia="lv-LV"/>
              </w:rPr>
            </w:pPr>
            <w:r w:rsidRPr="00FC4315">
              <w:rPr>
                <w:rFonts w:ascii="Times New Roman" w:eastAsia="Times New Roman" w:hAnsi="Times New Roman" w:cs="Arial"/>
                <w:lang w:eastAsia="lv-LV"/>
              </w:rPr>
              <w:t>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0DB7BFFD"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D4CF2BF"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C097F2C"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360A981"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62C491C3" w14:textId="77777777" w:rsidTr="00FC4315">
        <w:trPr>
          <w:trHeight w:val="551"/>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16E3373D" w14:textId="77777777" w:rsidR="00555F6E" w:rsidRPr="00FC4315" w:rsidRDefault="00555F6E" w:rsidP="00880F3B">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lastRenderedPageBreak/>
              <w:t xml:space="preserve">12.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25CADDBA"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Ārējais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72A8F5BE"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FC/UPC-FC/UPC SM 2.0</w:t>
            </w:r>
          </w:p>
          <w:p w14:paraId="56E87DAC" w14:textId="77777777" w:rsidR="00555F6E" w:rsidRPr="00FC4315" w:rsidRDefault="00555F6E" w:rsidP="0060296C">
            <w:pPr>
              <w:spacing w:after="0" w:line="0" w:lineRule="atLeast"/>
              <w:ind w:left="80"/>
              <w:rPr>
                <w:rFonts w:ascii="Times New Roman" w:eastAsia="Times New Roman" w:hAnsi="Times New Roman" w:cs="Arial"/>
                <w:lang w:eastAsia="lv-LV"/>
              </w:rPr>
            </w:pPr>
            <w:r w:rsidRPr="00FC4315">
              <w:rPr>
                <w:rFonts w:ascii="Times New Roman" w:eastAsia="Times New Roman" w:hAnsi="Times New Roman" w:cs="Arial"/>
                <w:lang w:eastAsia="lv-LV"/>
              </w:rPr>
              <w:t>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302A0EDF"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8893D41"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3FFC1F4"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5C0713A"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034B31D6" w14:textId="77777777" w:rsidTr="00FC4315">
        <w:trPr>
          <w:trHeight w:val="435"/>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2A18E1EC"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179FECC9"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Iekšējais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6D4B8A86" w14:textId="77777777" w:rsidR="00555F6E" w:rsidRPr="00FC4315" w:rsidRDefault="00555F6E" w:rsidP="0060296C">
            <w:pPr>
              <w:spacing w:after="0" w:line="262"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FC/UPC-FC/UPC SM 2.0</w:t>
            </w:r>
          </w:p>
          <w:p w14:paraId="060E16AB" w14:textId="77777777" w:rsidR="00555F6E" w:rsidRPr="00FC4315" w:rsidRDefault="00555F6E" w:rsidP="0060296C">
            <w:pPr>
              <w:spacing w:after="0" w:line="0" w:lineRule="atLeast"/>
              <w:ind w:left="80"/>
              <w:rPr>
                <w:rFonts w:ascii="Times New Roman" w:eastAsia="Times New Roman" w:hAnsi="Times New Roman" w:cs="Arial"/>
                <w:lang w:eastAsia="lv-LV"/>
              </w:rPr>
            </w:pPr>
            <w:r w:rsidRPr="00FC4315">
              <w:rPr>
                <w:rFonts w:ascii="Times New Roman" w:eastAsia="Times New Roman" w:hAnsi="Times New Roman" w:cs="Arial"/>
                <w:lang w:eastAsia="lv-LV"/>
              </w:rPr>
              <w:t>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65884575"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7DD8135" w14:textId="77777777" w:rsidR="00555F6E" w:rsidRPr="00FC4315" w:rsidRDefault="00555F6E" w:rsidP="0060296C">
            <w:pPr>
              <w:spacing w:after="0" w:line="262"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7B290B7"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8669ABE"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50CEBB40" w14:textId="77777777" w:rsidTr="00FC4315">
        <w:trPr>
          <w:trHeight w:val="319"/>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76C384CE" w14:textId="77777777" w:rsidR="00555F6E" w:rsidRPr="00FC4315" w:rsidRDefault="00555F6E" w:rsidP="00880F3B">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 xml:space="preserve">14.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45CAB72B" w14:textId="77777777" w:rsidR="00555F6E" w:rsidRPr="00FC4315" w:rsidRDefault="00555F6E" w:rsidP="00880F3B">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Ārējais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CE1BF6C"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SC/UPC-SC/UPC SM 2.0</w:t>
            </w:r>
          </w:p>
          <w:p w14:paraId="4B793AB2" w14:textId="77777777" w:rsidR="00555F6E" w:rsidRPr="00FC4315" w:rsidRDefault="00555F6E" w:rsidP="0060296C">
            <w:pPr>
              <w:spacing w:after="0" w:line="0" w:lineRule="atLeast"/>
              <w:ind w:left="80"/>
              <w:rPr>
                <w:rFonts w:ascii="Times New Roman" w:eastAsia="Times New Roman" w:hAnsi="Times New Roman" w:cs="Arial"/>
                <w:lang w:eastAsia="lv-LV"/>
              </w:rPr>
            </w:pPr>
            <w:r w:rsidRPr="00FC4315">
              <w:rPr>
                <w:rFonts w:ascii="Times New Roman" w:eastAsia="Times New Roman" w:hAnsi="Times New Roman" w:cs="Arial"/>
                <w:lang w:eastAsia="lv-LV"/>
              </w:rPr>
              <w:t>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04CD9BCE"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EDED8D8"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2631BA5A"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CC6C70A" w14:textId="77777777" w:rsidR="00555F6E" w:rsidRPr="00FC4315" w:rsidRDefault="00555F6E" w:rsidP="0060296C">
            <w:pPr>
              <w:spacing w:after="0" w:line="0" w:lineRule="atLeast"/>
              <w:rPr>
                <w:rFonts w:ascii="Times New Roman" w:eastAsia="Times New Roman" w:hAnsi="Times New Roman" w:cs="Arial"/>
                <w:lang w:eastAsia="lv-LV"/>
              </w:rPr>
            </w:pPr>
          </w:p>
        </w:tc>
      </w:tr>
      <w:tr w:rsidR="00555F6E" w:rsidRPr="00FC4315" w14:paraId="3F411B2E" w14:textId="77777777" w:rsidTr="00FC4315">
        <w:trPr>
          <w:trHeight w:val="486"/>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14:paraId="25F26051" w14:textId="77777777" w:rsidR="00555F6E" w:rsidRPr="00FC4315" w:rsidRDefault="00555F6E" w:rsidP="0060296C">
            <w:pPr>
              <w:spacing w:after="0" w:line="0" w:lineRule="atLeast"/>
              <w:ind w:left="120"/>
              <w:rPr>
                <w:rFonts w:ascii="Times New Roman" w:eastAsia="Times New Roman" w:hAnsi="Times New Roman" w:cs="Arial"/>
                <w:lang w:eastAsia="lv-LV"/>
              </w:rPr>
            </w:pPr>
            <w:r w:rsidRPr="00FC4315">
              <w:rPr>
                <w:rFonts w:ascii="Times New Roman" w:eastAsia="Times New Roman" w:hAnsi="Times New Roman" w:cs="Arial"/>
                <w:lang w:eastAsia="lv-LV"/>
              </w:rPr>
              <w:t>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E65C3A3" w14:textId="77777777" w:rsidR="00555F6E" w:rsidRPr="00FC4315" w:rsidRDefault="00555F6E" w:rsidP="0060296C">
            <w:pPr>
              <w:spacing w:after="0" w:line="275" w:lineRule="exact"/>
              <w:ind w:left="120"/>
              <w:rPr>
                <w:rFonts w:ascii="Times New Roman" w:eastAsia="Times New Roman" w:hAnsi="Times New Roman" w:cs="Arial"/>
                <w:lang w:eastAsia="lv-LV"/>
              </w:rPr>
            </w:pPr>
            <w:r w:rsidRPr="00FC4315">
              <w:rPr>
                <w:rFonts w:ascii="Times New Roman" w:eastAsia="Times New Roman" w:hAnsi="Times New Roman" w:cs="Arial"/>
                <w:lang w:eastAsia="lv-LV"/>
              </w:rPr>
              <w:t>Iekšējais šķiedru optiskais savienošanas kabelis</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14:paraId="010F379C" w14:textId="77777777" w:rsidR="00555F6E" w:rsidRPr="00FC4315" w:rsidRDefault="00555F6E" w:rsidP="0060296C">
            <w:pPr>
              <w:spacing w:after="0" w:line="260" w:lineRule="exact"/>
              <w:ind w:left="80"/>
              <w:rPr>
                <w:rFonts w:ascii="Times New Roman" w:eastAsia="Times New Roman" w:hAnsi="Times New Roman" w:cs="Arial"/>
                <w:lang w:eastAsia="lv-LV"/>
              </w:rPr>
            </w:pPr>
            <w:r w:rsidRPr="00FC4315">
              <w:rPr>
                <w:rFonts w:ascii="Times New Roman" w:eastAsia="Times New Roman" w:hAnsi="Times New Roman" w:cs="Arial"/>
                <w:lang w:eastAsia="lv-LV"/>
              </w:rPr>
              <w:t>SC/UPC-SC/UPC SM 2.0</w:t>
            </w:r>
          </w:p>
          <w:p w14:paraId="3FD504A8" w14:textId="77777777" w:rsidR="00555F6E" w:rsidRPr="00FC4315" w:rsidRDefault="00555F6E" w:rsidP="0060296C">
            <w:pPr>
              <w:spacing w:after="0" w:line="0" w:lineRule="atLeast"/>
              <w:ind w:left="80"/>
              <w:rPr>
                <w:rFonts w:ascii="Times New Roman" w:eastAsia="Times New Roman" w:hAnsi="Times New Roman" w:cs="Arial"/>
                <w:lang w:eastAsia="lv-LV"/>
              </w:rPr>
            </w:pPr>
            <w:r w:rsidRPr="00FC4315">
              <w:rPr>
                <w:rFonts w:ascii="Times New Roman" w:eastAsia="Times New Roman" w:hAnsi="Times New Roman" w:cs="Arial"/>
                <w:lang w:eastAsia="lv-LV"/>
              </w:rPr>
              <w:t>mm, viengabalains, garums 3 m</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6A208895" w14:textId="77777777" w:rsidR="00555F6E" w:rsidRPr="00FC4315" w:rsidRDefault="00555F6E" w:rsidP="0060296C">
            <w:pPr>
              <w:spacing w:after="0" w:line="0" w:lineRule="atLeast"/>
              <w:ind w:left="80"/>
              <w:rPr>
                <w:rFonts w:ascii="Times New Roman" w:eastAsia="Times New Roman" w:hAnsi="Times New Roman" w:cs="Arial"/>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D24A27A" w14:textId="77777777" w:rsidR="00555F6E" w:rsidRPr="00FC4315" w:rsidRDefault="00555F6E" w:rsidP="0060296C">
            <w:pPr>
              <w:spacing w:after="0" w:line="260" w:lineRule="exact"/>
              <w:jc w:val="center"/>
              <w:rPr>
                <w:rFonts w:ascii="Times New Roman" w:eastAsia="Times New Roman" w:hAnsi="Times New Roman" w:cs="Arial"/>
                <w:w w:val="99"/>
                <w:lang w:eastAsia="lv-LV"/>
              </w:rPr>
            </w:pPr>
            <w:r w:rsidRPr="00FC4315">
              <w:rPr>
                <w:rFonts w:ascii="Times New Roman" w:eastAsia="Times New Roman" w:hAnsi="Times New Roman" w:cs="Arial"/>
                <w:w w:val="99"/>
                <w:lang w:eastAsia="lv-LV"/>
              </w:rPr>
              <w:t>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17A272C" w14:textId="77777777" w:rsidR="00555F6E" w:rsidRPr="00FC4315" w:rsidRDefault="00555F6E" w:rsidP="0060296C">
            <w:pPr>
              <w:spacing w:after="0" w:line="0" w:lineRule="atLeast"/>
              <w:rPr>
                <w:rFonts w:ascii="Times New Roman" w:eastAsia="Times New Roman" w:hAnsi="Times New Roman" w:cs="Arial"/>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63D7868" w14:textId="77777777" w:rsidR="00555F6E" w:rsidRPr="00FC4315" w:rsidRDefault="00555F6E" w:rsidP="0060296C">
            <w:pPr>
              <w:spacing w:after="0" w:line="0" w:lineRule="atLeast"/>
              <w:rPr>
                <w:rFonts w:ascii="Times New Roman" w:eastAsia="Times New Roman" w:hAnsi="Times New Roman" w:cs="Arial"/>
                <w:lang w:eastAsia="lv-LV"/>
              </w:rPr>
            </w:pPr>
          </w:p>
        </w:tc>
      </w:tr>
      <w:tr w:rsidR="00FC4315" w:rsidRPr="00FC4315" w14:paraId="25E89518" w14:textId="77777777" w:rsidTr="00FC4315">
        <w:trPr>
          <w:trHeight w:val="21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A90B107" w14:textId="1CFDEE9B" w:rsidR="00FC4315" w:rsidRPr="00FC4315" w:rsidRDefault="00FC4315" w:rsidP="00FC4315">
            <w:pPr>
              <w:spacing w:after="0" w:line="0" w:lineRule="atLeast"/>
              <w:jc w:val="right"/>
              <w:rPr>
                <w:rFonts w:ascii="Times New Roman" w:eastAsia="Times New Roman" w:hAnsi="Times New Roman" w:cs="Arial"/>
                <w:b/>
                <w:lang w:eastAsia="lv-LV"/>
              </w:rPr>
            </w:pPr>
            <w:r w:rsidRPr="00FC4315">
              <w:rPr>
                <w:rFonts w:ascii="Times New Roman" w:eastAsia="Times New Roman" w:hAnsi="Times New Roman" w:cs="Arial"/>
                <w:b/>
                <w:lang w:eastAsia="lv-LV"/>
              </w:rPr>
              <w:t>Summa kopā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BE406DF" w14:textId="77777777" w:rsidR="00FC4315" w:rsidRPr="00FC4315" w:rsidRDefault="00FC4315" w:rsidP="0060296C">
            <w:pPr>
              <w:spacing w:after="0" w:line="0" w:lineRule="atLeast"/>
              <w:rPr>
                <w:rFonts w:ascii="Times New Roman" w:eastAsia="Times New Roman" w:hAnsi="Times New Roman" w:cs="Arial"/>
                <w:lang w:eastAsia="lv-LV"/>
              </w:rPr>
            </w:pPr>
          </w:p>
        </w:tc>
      </w:tr>
      <w:tr w:rsidR="00FC4315" w:rsidRPr="00FC4315" w14:paraId="7E040BCD" w14:textId="77777777" w:rsidTr="00FC4315">
        <w:trPr>
          <w:trHeight w:val="126"/>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CA2C64C" w14:textId="2A1601ED" w:rsidR="00FC4315" w:rsidRPr="00FC4315" w:rsidRDefault="00FC4315" w:rsidP="00FC4315">
            <w:pPr>
              <w:spacing w:after="0" w:line="0" w:lineRule="atLeast"/>
              <w:jc w:val="right"/>
              <w:rPr>
                <w:rFonts w:ascii="Times New Roman" w:eastAsia="Times New Roman" w:hAnsi="Times New Roman" w:cs="Arial"/>
                <w:b/>
                <w:lang w:eastAsia="lv-LV"/>
              </w:rPr>
            </w:pPr>
            <w:r w:rsidRPr="00FC4315">
              <w:rPr>
                <w:rFonts w:ascii="Times New Roman" w:eastAsia="Times New Roman" w:hAnsi="Times New Roman" w:cs="Arial"/>
                <w:b/>
                <w:lang w:eastAsia="lv-LV"/>
              </w:rPr>
              <w:t xml:space="preserve">PVN 21 %: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7B9E2BD2" w14:textId="77777777" w:rsidR="00FC4315" w:rsidRPr="00FC4315" w:rsidRDefault="00FC4315" w:rsidP="0060296C">
            <w:pPr>
              <w:spacing w:after="0" w:line="0" w:lineRule="atLeast"/>
              <w:rPr>
                <w:rFonts w:ascii="Times New Roman" w:eastAsia="Times New Roman" w:hAnsi="Times New Roman" w:cs="Arial"/>
                <w:lang w:eastAsia="lv-LV"/>
              </w:rPr>
            </w:pPr>
          </w:p>
        </w:tc>
      </w:tr>
      <w:tr w:rsidR="00FC4315" w:rsidRPr="00FC4315" w14:paraId="65A1E80F" w14:textId="77777777" w:rsidTr="00FC4315">
        <w:trPr>
          <w:trHeight w:val="29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C4744B6" w14:textId="2DF8C9D6" w:rsidR="00FC4315" w:rsidRPr="00FC4315" w:rsidRDefault="00FC4315" w:rsidP="00FC4315">
            <w:pPr>
              <w:spacing w:after="0" w:line="0" w:lineRule="atLeast"/>
              <w:jc w:val="right"/>
              <w:rPr>
                <w:rFonts w:ascii="Times New Roman" w:eastAsia="Times New Roman" w:hAnsi="Times New Roman" w:cs="Arial"/>
                <w:b/>
                <w:lang w:eastAsia="lv-LV"/>
              </w:rPr>
            </w:pPr>
            <w:r w:rsidRPr="00FC4315">
              <w:rPr>
                <w:rFonts w:ascii="Times New Roman" w:eastAsia="Times New Roman" w:hAnsi="Times New Roman" w:cs="Arial"/>
                <w:b/>
                <w:lang w:eastAsia="lv-LV"/>
              </w:rPr>
              <w:t>Summa pavisam kopā ar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523B34A" w14:textId="77777777" w:rsidR="00FC4315" w:rsidRPr="00FC4315" w:rsidRDefault="00FC4315" w:rsidP="0060296C">
            <w:pPr>
              <w:spacing w:after="0" w:line="0" w:lineRule="atLeast"/>
              <w:rPr>
                <w:rFonts w:ascii="Times New Roman" w:eastAsia="Times New Roman" w:hAnsi="Times New Roman" w:cs="Arial"/>
                <w:lang w:eastAsia="lv-LV"/>
              </w:rPr>
            </w:pPr>
          </w:p>
        </w:tc>
      </w:tr>
    </w:tbl>
    <w:p w14:paraId="3FBC7A25" w14:textId="77777777" w:rsidR="0060296C" w:rsidRPr="0060296C" w:rsidRDefault="0060296C" w:rsidP="0060296C">
      <w:pPr>
        <w:spacing w:after="0" w:line="1" w:lineRule="exact"/>
        <w:rPr>
          <w:rFonts w:ascii="Times New Roman" w:eastAsia="Times New Roman" w:hAnsi="Times New Roman" w:cs="Arial"/>
          <w:sz w:val="24"/>
          <w:szCs w:val="20"/>
          <w:lang w:eastAsia="lv-LV"/>
        </w:rPr>
      </w:pPr>
    </w:p>
    <w:p w14:paraId="53399670" w14:textId="33C3F071" w:rsidR="00F90EBF" w:rsidRDefault="00F90EBF" w:rsidP="008B35AF">
      <w:pPr>
        <w:spacing w:after="0" w:line="240" w:lineRule="auto"/>
        <w:jc w:val="both"/>
        <w:rPr>
          <w:rFonts w:ascii="Times New Roman" w:eastAsia="Cambria" w:hAnsi="Times New Roman" w:cs="Times New Roman"/>
          <w:kern w:val="56"/>
        </w:rPr>
      </w:pPr>
    </w:p>
    <w:p w14:paraId="5777CDBA" w14:textId="44258E9C" w:rsidR="00F90EBF" w:rsidRPr="00F90EBF" w:rsidRDefault="005A7BC2" w:rsidP="008B35AF">
      <w:pPr>
        <w:spacing w:after="0" w:line="240" w:lineRule="auto"/>
        <w:jc w:val="both"/>
        <w:rPr>
          <w:rFonts w:ascii="Times New Roman" w:eastAsia="Cambria" w:hAnsi="Times New Roman" w:cs="Times New Roman"/>
          <w:b/>
          <w:kern w:val="56"/>
        </w:rPr>
      </w:pPr>
      <w:r>
        <w:rPr>
          <w:rFonts w:ascii="Times New Roman" w:eastAsia="Cambria" w:hAnsi="Times New Roman" w:cs="Times New Roman"/>
          <w:b/>
          <w:kern w:val="56"/>
        </w:rPr>
        <w:t>Papildus</w:t>
      </w:r>
      <w:r w:rsidR="00F90EBF" w:rsidRPr="00F90EBF">
        <w:rPr>
          <w:rFonts w:ascii="Times New Roman" w:eastAsia="Cambria" w:hAnsi="Times New Roman" w:cs="Times New Roman"/>
          <w:b/>
          <w:kern w:val="56"/>
        </w:rPr>
        <w:t xml:space="preserve"> prasības piedāvātajai precei: </w:t>
      </w:r>
    </w:p>
    <w:tbl>
      <w:tblPr>
        <w:tblStyle w:val="TableGrid"/>
        <w:tblW w:w="0" w:type="auto"/>
        <w:tblLook w:val="04A0" w:firstRow="1" w:lastRow="0" w:firstColumn="1" w:lastColumn="0" w:noHBand="0" w:noVBand="1"/>
      </w:tblPr>
      <w:tblGrid>
        <w:gridCol w:w="5382"/>
        <w:gridCol w:w="9603"/>
      </w:tblGrid>
      <w:tr w:rsidR="00F90EBF" w14:paraId="7084B121" w14:textId="77777777" w:rsidTr="00FC20B8">
        <w:tc>
          <w:tcPr>
            <w:tcW w:w="5382" w:type="dxa"/>
          </w:tcPr>
          <w:p w14:paraId="67B7D4D4" w14:textId="0457A2C4" w:rsidR="00F90EBF" w:rsidRPr="00FC20B8" w:rsidRDefault="00FC20B8" w:rsidP="00FC20B8">
            <w:pPr>
              <w:jc w:val="center"/>
              <w:rPr>
                <w:rFonts w:ascii="Times New Roman" w:eastAsia="Cambria" w:hAnsi="Times New Roman" w:cs="Times New Roman"/>
                <w:b/>
                <w:kern w:val="56"/>
              </w:rPr>
            </w:pPr>
            <w:r w:rsidRPr="00FC20B8">
              <w:rPr>
                <w:rFonts w:ascii="Times New Roman" w:eastAsia="Cambria" w:hAnsi="Times New Roman" w:cs="Times New Roman"/>
                <w:b/>
                <w:kern w:val="56"/>
              </w:rPr>
              <w:t>Prasība</w:t>
            </w:r>
          </w:p>
        </w:tc>
        <w:tc>
          <w:tcPr>
            <w:tcW w:w="9603" w:type="dxa"/>
          </w:tcPr>
          <w:p w14:paraId="126CBC69" w14:textId="0F124D97" w:rsidR="00F90EBF" w:rsidRPr="00FC20B8" w:rsidRDefault="00FC20B8" w:rsidP="00FC20B8">
            <w:pPr>
              <w:jc w:val="center"/>
              <w:rPr>
                <w:rFonts w:ascii="Times New Roman" w:eastAsia="Cambria" w:hAnsi="Times New Roman" w:cs="Times New Roman"/>
                <w:b/>
                <w:kern w:val="56"/>
              </w:rPr>
            </w:pPr>
            <w:r w:rsidRPr="00FC20B8">
              <w:rPr>
                <w:rFonts w:ascii="Times New Roman" w:eastAsia="Cambria" w:hAnsi="Times New Roman" w:cs="Times New Roman"/>
                <w:b/>
                <w:kern w:val="56"/>
              </w:rPr>
              <w:t xml:space="preserve">Iesniedzamie dokumenti </w:t>
            </w:r>
          </w:p>
        </w:tc>
      </w:tr>
      <w:tr w:rsidR="00FC20B8" w14:paraId="21EC2481" w14:textId="77777777" w:rsidTr="00FC20B8">
        <w:tc>
          <w:tcPr>
            <w:tcW w:w="5382" w:type="dxa"/>
          </w:tcPr>
          <w:p w14:paraId="761252D9" w14:textId="30821198" w:rsidR="00FC20B8" w:rsidRDefault="00FC20B8" w:rsidP="008B35AF">
            <w:pPr>
              <w:jc w:val="both"/>
              <w:rPr>
                <w:rFonts w:ascii="Times New Roman" w:eastAsia="Cambria" w:hAnsi="Times New Roman" w:cs="Times New Roman"/>
                <w:kern w:val="56"/>
              </w:rPr>
            </w:pPr>
            <w:r>
              <w:rPr>
                <w:rFonts w:ascii="Times New Roman" w:eastAsia="Cambria" w:hAnsi="Times New Roman" w:cs="Times New Roman"/>
                <w:kern w:val="56"/>
              </w:rPr>
              <w:t>Piedāvātajai precei ir CE atbilstības marķējums</w:t>
            </w:r>
          </w:p>
        </w:tc>
        <w:tc>
          <w:tcPr>
            <w:tcW w:w="9603" w:type="dxa"/>
          </w:tcPr>
          <w:p w14:paraId="380138C8" w14:textId="04C88D86" w:rsidR="00FC20B8" w:rsidRDefault="0046142F" w:rsidP="008B35AF">
            <w:pPr>
              <w:jc w:val="both"/>
              <w:rPr>
                <w:rFonts w:ascii="Times New Roman" w:eastAsia="Cambria" w:hAnsi="Times New Roman" w:cs="Times New Roman"/>
                <w:kern w:val="56"/>
              </w:rPr>
            </w:pPr>
            <w:r>
              <w:rPr>
                <w:rFonts w:ascii="Times New Roman" w:eastAsia="Cambria" w:hAnsi="Times New Roman" w:cs="Times New Roman"/>
                <w:kern w:val="56"/>
              </w:rPr>
              <w:t>CE atbilstības dokum</w:t>
            </w:r>
            <w:r w:rsidR="0091674F">
              <w:rPr>
                <w:rFonts w:ascii="Times New Roman" w:eastAsia="Cambria" w:hAnsi="Times New Roman" w:cs="Times New Roman"/>
                <w:kern w:val="56"/>
              </w:rPr>
              <w:t>entu kopija</w:t>
            </w:r>
          </w:p>
        </w:tc>
      </w:tr>
      <w:tr w:rsidR="00F90EBF" w14:paraId="05B00110" w14:textId="77777777" w:rsidTr="00FC20B8">
        <w:tc>
          <w:tcPr>
            <w:tcW w:w="5382" w:type="dxa"/>
          </w:tcPr>
          <w:p w14:paraId="2D8C268A" w14:textId="3FDDBA42" w:rsidR="00F90EBF" w:rsidRDefault="00FC20B8" w:rsidP="008B35AF">
            <w:pPr>
              <w:jc w:val="both"/>
              <w:rPr>
                <w:rFonts w:ascii="Times New Roman" w:eastAsia="Cambria" w:hAnsi="Times New Roman" w:cs="Times New Roman"/>
                <w:kern w:val="56"/>
              </w:rPr>
            </w:pPr>
            <w:r>
              <w:rPr>
                <w:rFonts w:ascii="Times New Roman" w:eastAsia="Cambria" w:hAnsi="Times New Roman" w:cs="Times New Roman"/>
                <w:kern w:val="56"/>
              </w:rPr>
              <w:t xml:space="preserve">Piedāvātajai precei ir </w:t>
            </w:r>
            <w:proofErr w:type="spellStart"/>
            <w:r>
              <w:rPr>
                <w:rFonts w:ascii="Times New Roman" w:eastAsia="Cambria" w:hAnsi="Times New Roman" w:cs="Times New Roman"/>
                <w:kern w:val="56"/>
              </w:rPr>
              <w:t>RoHS</w:t>
            </w:r>
            <w:proofErr w:type="spellEnd"/>
            <w:r>
              <w:rPr>
                <w:rFonts w:ascii="Times New Roman" w:eastAsia="Cambria" w:hAnsi="Times New Roman" w:cs="Times New Roman"/>
                <w:kern w:val="56"/>
              </w:rPr>
              <w:t xml:space="preserve"> atbilstības sertifikāts </w:t>
            </w:r>
          </w:p>
        </w:tc>
        <w:tc>
          <w:tcPr>
            <w:tcW w:w="9603" w:type="dxa"/>
          </w:tcPr>
          <w:p w14:paraId="74AF572B" w14:textId="650C532F" w:rsidR="00F90EBF" w:rsidRDefault="0046142F" w:rsidP="00B13B3F">
            <w:pPr>
              <w:jc w:val="both"/>
              <w:rPr>
                <w:rFonts w:ascii="Times New Roman" w:eastAsia="Cambria" w:hAnsi="Times New Roman" w:cs="Times New Roman"/>
                <w:kern w:val="56"/>
              </w:rPr>
            </w:pPr>
            <w:proofErr w:type="spellStart"/>
            <w:r>
              <w:rPr>
                <w:rFonts w:ascii="Times New Roman" w:eastAsia="Cambria" w:hAnsi="Times New Roman" w:cs="Times New Roman"/>
                <w:kern w:val="56"/>
              </w:rPr>
              <w:t>RoHS</w:t>
            </w:r>
            <w:proofErr w:type="spellEnd"/>
            <w:r>
              <w:rPr>
                <w:rFonts w:ascii="Times New Roman" w:eastAsia="Cambria" w:hAnsi="Times New Roman" w:cs="Times New Roman"/>
                <w:kern w:val="56"/>
              </w:rPr>
              <w:t xml:space="preserve"> atbilstības</w:t>
            </w:r>
            <w:r w:rsidR="00B13B3F">
              <w:rPr>
                <w:rFonts w:ascii="Times New Roman" w:eastAsia="Cambria" w:hAnsi="Times New Roman" w:cs="Times New Roman"/>
                <w:kern w:val="56"/>
              </w:rPr>
              <w:t xml:space="preserve"> </w:t>
            </w:r>
            <w:r w:rsidR="0091674F">
              <w:rPr>
                <w:rFonts w:ascii="Times New Roman" w:eastAsia="Cambria" w:hAnsi="Times New Roman" w:cs="Times New Roman"/>
                <w:kern w:val="56"/>
              </w:rPr>
              <w:t>dokumenta</w:t>
            </w:r>
            <w:r w:rsidR="00B13B3F">
              <w:rPr>
                <w:rFonts w:ascii="Times New Roman" w:eastAsia="Cambria" w:hAnsi="Times New Roman" w:cs="Times New Roman"/>
                <w:kern w:val="56"/>
              </w:rPr>
              <w:t xml:space="preserve"> (sertifik</w:t>
            </w:r>
            <w:r w:rsidR="0091674F">
              <w:rPr>
                <w:rFonts w:ascii="Times New Roman" w:eastAsia="Cambria" w:hAnsi="Times New Roman" w:cs="Times New Roman"/>
                <w:kern w:val="56"/>
              </w:rPr>
              <w:t>āta</w:t>
            </w:r>
            <w:r w:rsidR="00B13B3F">
              <w:rPr>
                <w:rFonts w:ascii="Times New Roman" w:eastAsia="Cambria" w:hAnsi="Times New Roman" w:cs="Times New Roman"/>
                <w:kern w:val="56"/>
              </w:rPr>
              <w:t xml:space="preserve">) </w:t>
            </w:r>
            <w:r w:rsidR="0091674F">
              <w:rPr>
                <w:rFonts w:ascii="Times New Roman" w:eastAsia="Cambria" w:hAnsi="Times New Roman" w:cs="Times New Roman"/>
                <w:kern w:val="56"/>
              </w:rPr>
              <w:t>kopija</w:t>
            </w:r>
          </w:p>
        </w:tc>
      </w:tr>
      <w:tr w:rsidR="00FC20B8" w14:paraId="0E38D107" w14:textId="77777777" w:rsidTr="00FC20B8">
        <w:tc>
          <w:tcPr>
            <w:tcW w:w="5382" w:type="dxa"/>
          </w:tcPr>
          <w:p w14:paraId="57925C22" w14:textId="0BC7B1FD" w:rsidR="00FC20B8" w:rsidRDefault="00FC20B8" w:rsidP="00B13B3F">
            <w:pPr>
              <w:jc w:val="both"/>
              <w:rPr>
                <w:rFonts w:ascii="Times New Roman" w:eastAsia="Cambria" w:hAnsi="Times New Roman" w:cs="Times New Roman"/>
                <w:kern w:val="56"/>
              </w:rPr>
            </w:pPr>
            <w:r>
              <w:rPr>
                <w:rFonts w:ascii="Times New Roman" w:eastAsia="Cambria" w:hAnsi="Times New Roman" w:cs="Times New Roman"/>
                <w:kern w:val="56"/>
              </w:rPr>
              <w:t xml:space="preserve">Piedāvātās preces ražotājs ir ieviesis Vides </w:t>
            </w:r>
            <w:r w:rsidR="00B13B3F">
              <w:rPr>
                <w:rFonts w:ascii="Times New Roman" w:eastAsia="Cambria" w:hAnsi="Times New Roman" w:cs="Times New Roman"/>
                <w:kern w:val="56"/>
              </w:rPr>
              <w:t>vadības</w:t>
            </w:r>
            <w:r>
              <w:rPr>
                <w:rFonts w:ascii="Times New Roman" w:eastAsia="Cambria" w:hAnsi="Times New Roman" w:cs="Times New Roman"/>
                <w:kern w:val="56"/>
              </w:rPr>
              <w:t xml:space="preserve"> sistēmu atbilstoši ISO 14001 standartam</w:t>
            </w:r>
            <w:r w:rsidR="00B13B3F">
              <w:rPr>
                <w:rFonts w:ascii="Times New Roman" w:eastAsia="Cambria" w:hAnsi="Times New Roman" w:cs="Times New Roman"/>
                <w:kern w:val="56"/>
              </w:rPr>
              <w:t xml:space="preserve"> </w:t>
            </w:r>
          </w:p>
        </w:tc>
        <w:tc>
          <w:tcPr>
            <w:tcW w:w="9603" w:type="dxa"/>
          </w:tcPr>
          <w:p w14:paraId="24E55D4B" w14:textId="0B41EF79" w:rsidR="00FC20B8" w:rsidRDefault="00B13B3F" w:rsidP="00B13B3F">
            <w:pPr>
              <w:jc w:val="both"/>
              <w:rPr>
                <w:rFonts w:ascii="Times New Roman" w:eastAsia="Cambria" w:hAnsi="Times New Roman" w:cs="Times New Roman"/>
                <w:kern w:val="56"/>
              </w:rPr>
            </w:pPr>
            <w:r w:rsidRPr="00B13B3F">
              <w:rPr>
                <w:rFonts w:ascii="Times New Roman" w:eastAsia="Cambria" w:hAnsi="Times New Roman" w:cs="Times New Roman"/>
                <w:kern w:val="56"/>
              </w:rPr>
              <w:t xml:space="preserve">ISO 14001 </w:t>
            </w:r>
            <w:r>
              <w:rPr>
                <w:rFonts w:ascii="Times New Roman" w:eastAsia="Cambria" w:hAnsi="Times New Roman" w:cs="Times New Roman"/>
                <w:kern w:val="56"/>
              </w:rPr>
              <w:t>vai ekvivalenta</w:t>
            </w:r>
            <w:r w:rsidRPr="00B13B3F">
              <w:rPr>
                <w:rFonts w:ascii="Times New Roman" w:eastAsia="Cambria" w:hAnsi="Times New Roman" w:cs="Times New Roman"/>
                <w:kern w:val="56"/>
              </w:rPr>
              <w:t xml:space="preserve">  </w:t>
            </w:r>
            <w:r>
              <w:rPr>
                <w:rFonts w:ascii="Times New Roman" w:eastAsia="Cambria" w:hAnsi="Times New Roman" w:cs="Times New Roman"/>
                <w:kern w:val="56"/>
              </w:rPr>
              <w:t>sertifikāta kopija</w:t>
            </w:r>
            <w:r w:rsidRPr="00B13B3F">
              <w:rPr>
                <w:rFonts w:ascii="Times New Roman" w:eastAsia="Cambria" w:hAnsi="Times New Roman" w:cs="Times New Roman"/>
                <w:kern w:val="56"/>
              </w:rPr>
              <w:t xml:space="preserve"> (sertifikāta darbības sfērai jāatbilst šī iepirkuma priekšmeta specifikai). Pasūtītājs atzīst ekvivalentus sertifikātus, ko izdevušas institūcijas citās Eiropas Savienības dalībvalstīs, kā arī akceptē</w:t>
            </w:r>
            <w:r>
              <w:rPr>
                <w:rFonts w:ascii="Times New Roman" w:eastAsia="Cambria" w:hAnsi="Times New Roman" w:cs="Times New Roman"/>
                <w:kern w:val="56"/>
              </w:rPr>
              <w:t>s</w:t>
            </w:r>
            <w:r w:rsidRPr="00B13B3F">
              <w:rPr>
                <w:rFonts w:ascii="Times New Roman" w:eastAsia="Cambria" w:hAnsi="Times New Roman" w:cs="Times New Roman"/>
                <w:kern w:val="56"/>
              </w:rPr>
              <w:t xml:space="preserve"> citus pretendenta iesniegtos pierādījumus par </w:t>
            </w:r>
            <w:r>
              <w:rPr>
                <w:rFonts w:ascii="Times New Roman" w:eastAsia="Cambria" w:hAnsi="Times New Roman" w:cs="Times New Roman"/>
                <w:kern w:val="56"/>
              </w:rPr>
              <w:t>vides vadības nodrošinājuma pasākumiem uzņēmumā, kas ražo piedāvāto preci.</w:t>
            </w:r>
          </w:p>
        </w:tc>
      </w:tr>
    </w:tbl>
    <w:p w14:paraId="46870781" w14:textId="77777777" w:rsidR="00F90EBF" w:rsidRDefault="00F90EBF" w:rsidP="008B35AF">
      <w:pPr>
        <w:spacing w:after="0" w:line="240" w:lineRule="auto"/>
        <w:jc w:val="both"/>
        <w:rPr>
          <w:rFonts w:ascii="Times New Roman" w:eastAsia="Cambria" w:hAnsi="Times New Roman" w:cs="Times New Roman"/>
          <w:kern w:val="56"/>
        </w:rPr>
      </w:pPr>
    </w:p>
    <w:p w14:paraId="6156A7E6" w14:textId="77777777" w:rsidR="008B35AF" w:rsidRPr="008B35AF" w:rsidRDefault="008B35AF" w:rsidP="008B35AF">
      <w:pPr>
        <w:spacing w:after="0" w:line="240" w:lineRule="auto"/>
        <w:jc w:val="both"/>
        <w:rPr>
          <w:rFonts w:ascii="Times New Roman" w:eastAsia="Cambria" w:hAnsi="Times New Roman" w:cs="Times New Roman"/>
          <w:kern w:val="56"/>
        </w:rPr>
      </w:pPr>
      <w:r w:rsidRPr="008B35AF">
        <w:rPr>
          <w:rFonts w:ascii="Times New Roman" w:eastAsia="Cambria" w:hAnsi="Times New Roman" w:cs="Times New Roman"/>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8820302" w14:textId="49921069" w:rsidR="008B35AF" w:rsidRPr="0091674F" w:rsidRDefault="008B35AF" w:rsidP="0091674F">
      <w:pPr>
        <w:tabs>
          <w:tab w:val="left" w:pos="900"/>
        </w:tabs>
        <w:spacing w:after="0" w:line="240" w:lineRule="auto"/>
        <w:jc w:val="both"/>
        <w:rPr>
          <w:rFonts w:ascii="Times New Roman" w:eastAsia="Times New Roman" w:hAnsi="Times New Roman" w:cs="Times New Roman"/>
        </w:rPr>
      </w:pPr>
      <w:r w:rsidRPr="008B35AF">
        <w:rPr>
          <w:rFonts w:ascii="Times New Roman" w:eastAsia="Times New Roman" w:hAnsi="Times New Roman" w:cs="Times New Roman"/>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EBA6564" w14:textId="77777777" w:rsidR="008B35AF" w:rsidRPr="008B35AF" w:rsidRDefault="008B35AF" w:rsidP="008B35AF">
      <w:pPr>
        <w:suppressAutoHyphens/>
        <w:spacing w:after="0" w:line="240" w:lineRule="auto"/>
        <w:jc w:val="both"/>
        <w:rPr>
          <w:rFonts w:ascii="Times New Roman" w:eastAsia="Cambria" w:hAnsi="Times New Roman" w:cs="Times New Roman"/>
        </w:rPr>
      </w:pPr>
      <w:r w:rsidRPr="008B35AF">
        <w:rPr>
          <w:rFonts w:ascii="Times New Roman" w:eastAsia="Cambria" w:hAnsi="Times New Roman" w:cs="Times New Roman"/>
        </w:rPr>
        <w:t>Piedāvātajā cenā pretendents iekļauj:</w:t>
      </w:r>
    </w:p>
    <w:p w14:paraId="3CE7196A" w14:textId="49B8DD14" w:rsidR="008B35AF" w:rsidRPr="008B35AF" w:rsidRDefault="00FC4315" w:rsidP="008B35AF">
      <w:pPr>
        <w:numPr>
          <w:ilvl w:val="2"/>
          <w:numId w:val="15"/>
        </w:numPr>
        <w:spacing w:after="0" w:line="240" w:lineRule="auto"/>
        <w:ind w:left="567"/>
        <w:jc w:val="both"/>
        <w:rPr>
          <w:rFonts w:ascii="Times New Roman" w:eastAsia="Cambria" w:hAnsi="Times New Roman" w:cs="Times New Roman"/>
          <w:kern w:val="56"/>
        </w:rPr>
      </w:pPr>
      <w:r>
        <w:rPr>
          <w:rFonts w:ascii="Times New Roman" w:eastAsia="Cambria" w:hAnsi="Times New Roman" w:cs="Times New Roman"/>
          <w:kern w:val="56"/>
        </w:rPr>
        <w:t xml:space="preserve">preču </w:t>
      </w:r>
      <w:r w:rsidR="008B35AF" w:rsidRPr="008B35AF">
        <w:rPr>
          <w:rFonts w:ascii="Times New Roman" w:eastAsia="Cambria" w:hAnsi="Times New Roman" w:cs="Times New Roman"/>
          <w:kern w:val="56"/>
        </w:rPr>
        <w:t>piegādes izmaksas;</w:t>
      </w:r>
    </w:p>
    <w:p w14:paraId="68CC9C11" w14:textId="77777777" w:rsidR="008B35AF" w:rsidRPr="008B35AF" w:rsidRDefault="008B35AF" w:rsidP="008B35AF">
      <w:pPr>
        <w:numPr>
          <w:ilvl w:val="2"/>
          <w:numId w:val="15"/>
        </w:numPr>
        <w:spacing w:after="0" w:line="240" w:lineRule="auto"/>
        <w:ind w:left="567"/>
        <w:jc w:val="both"/>
        <w:rPr>
          <w:rFonts w:ascii="Times New Roman" w:eastAsia="Cambria" w:hAnsi="Times New Roman" w:cs="Times New Roman"/>
          <w:kern w:val="56"/>
        </w:rPr>
      </w:pPr>
      <w:r w:rsidRPr="008B35AF">
        <w:rPr>
          <w:rFonts w:ascii="Times New Roman" w:eastAsia="Cambria" w:hAnsi="Times New Roman" w:cs="Times New Roman"/>
          <w:kern w:val="56"/>
        </w:rPr>
        <w:t>visus valsts un pašvaldību noteiktos nodokļus un nodevas, izņemot pievienotās vērtības nodokli (turpmāk – PVN);</w:t>
      </w:r>
    </w:p>
    <w:p w14:paraId="79619E29" w14:textId="77777777" w:rsidR="008B35AF" w:rsidRPr="008B35AF" w:rsidRDefault="008B35AF" w:rsidP="008B35AF">
      <w:pPr>
        <w:numPr>
          <w:ilvl w:val="2"/>
          <w:numId w:val="15"/>
        </w:numPr>
        <w:spacing w:after="0" w:line="240" w:lineRule="auto"/>
        <w:ind w:left="567"/>
        <w:jc w:val="both"/>
        <w:rPr>
          <w:rFonts w:ascii="Times New Roman" w:eastAsia="Cambria" w:hAnsi="Times New Roman" w:cs="Times New Roman"/>
          <w:kern w:val="56"/>
        </w:rPr>
      </w:pPr>
      <w:r w:rsidRPr="008B35AF">
        <w:rPr>
          <w:rFonts w:ascii="Times New Roman" w:eastAsia="Cambria" w:hAnsi="Times New Roman" w:cs="Times New Roman"/>
          <w:kern w:val="56"/>
        </w:rPr>
        <w:t>visi iespējamies riski, kas saistīti ar tirgus cenu svārstībām plānotajā iepirkuma līguma izpildes laikā.</w:t>
      </w:r>
    </w:p>
    <w:p w14:paraId="294D79BA" w14:textId="32421ABA" w:rsidR="008B35AF" w:rsidRPr="0091674F" w:rsidRDefault="008B35AF" w:rsidP="0091674F">
      <w:pPr>
        <w:numPr>
          <w:ilvl w:val="2"/>
          <w:numId w:val="15"/>
        </w:numPr>
        <w:spacing w:after="0" w:line="240" w:lineRule="auto"/>
        <w:ind w:left="567"/>
        <w:jc w:val="both"/>
        <w:rPr>
          <w:rFonts w:ascii="Times New Roman" w:eastAsia="Cambria" w:hAnsi="Times New Roman" w:cs="Times New Roman"/>
          <w:kern w:val="56"/>
        </w:rPr>
      </w:pPr>
      <w:r w:rsidRPr="008B35AF">
        <w:rPr>
          <w:rFonts w:ascii="Times New Roman" w:eastAsia="Cambria" w:hAnsi="Times New Roman" w:cs="Times New Roman"/>
          <w:kern w:val="56"/>
        </w:rPr>
        <w:t>citas izmaksas, kas ir saistošas pretendentam un ir saistītas ar iepirkuma priekšmetu.</w:t>
      </w:r>
    </w:p>
    <w:p w14:paraId="1C43ACB0" w14:textId="77777777" w:rsidR="008B35AF" w:rsidRPr="008B35AF" w:rsidRDefault="008B35AF" w:rsidP="008B35AF">
      <w:pPr>
        <w:widowControl w:val="0"/>
        <w:autoSpaceDE w:val="0"/>
        <w:autoSpaceDN w:val="0"/>
        <w:adjustRightInd w:val="0"/>
        <w:spacing w:after="0" w:line="240" w:lineRule="auto"/>
        <w:jc w:val="both"/>
        <w:rPr>
          <w:rFonts w:ascii="Times New Roman" w:eastAsia="Cambria" w:hAnsi="Times New Roman" w:cs="Times New Roman"/>
          <w:sz w:val="20"/>
          <w:szCs w:val="20"/>
          <w:lang w:val="x-none"/>
        </w:rPr>
      </w:pPr>
    </w:p>
    <w:p w14:paraId="6B44A6CA" w14:textId="77777777" w:rsidR="008B35AF" w:rsidRPr="008B35AF" w:rsidRDefault="008B35AF" w:rsidP="008B35AF">
      <w:pPr>
        <w:widowControl w:val="0"/>
        <w:autoSpaceDE w:val="0"/>
        <w:autoSpaceDN w:val="0"/>
        <w:adjustRightInd w:val="0"/>
        <w:spacing w:after="0" w:line="240" w:lineRule="auto"/>
        <w:jc w:val="both"/>
        <w:rPr>
          <w:rFonts w:ascii="Times New Roman" w:eastAsia="Cambria" w:hAnsi="Times New Roman" w:cs="Times New Roman"/>
          <w:sz w:val="20"/>
          <w:szCs w:val="20"/>
          <w:lang w:val="x-none"/>
        </w:rPr>
      </w:pPr>
    </w:p>
    <w:p w14:paraId="43BF7ED5" w14:textId="77777777" w:rsidR="008B35AF" w:rsidRPr="008B35AF" w:rsidRDefault="008B35AF" w:rsidP="008B35AF">
      <w:pPr>
        <w:widowControl w:val="0"/>
        <w:autoSpaceDE w:val="0"/>
        <w:autoSpaceDN w:val="0"/>
        <w:adjustRightInd w:val="0"/>
        <w:spacing w:after="0" w:line="240" w:lineRule="auto"/>
        <w:jc w:val="both"/>
        <w:rPr>
          <w:rFonts w:ascii="Times New Roman" w:eastAsia="Cambria" w:hAnsi="Times New Roman" w:cs="Times New Roman"/>
          <w:sz w:val="20"/>
          <w:szCs w:val="20"/>
          <w:lang w:val="x-none"/>
        </w:rPr>
      </w:pPr>
      <w:r w:rsidRPr="008B35AF">
        <w:rPr>
          <w:rFonts w:ascii="Times New Roman" w:eastAsia="Cambria" w:hAnsi="Times New Roman" w:cs="Times New Roman"/>
          <w:sz w:val="20"/>
          <w:szCs w:val="20"/>
          <w:lang w:val="x-none"/>
        </w:rPr>
        <w:t>Pretendenta vai pilnvarotās personas paraksts</w:t>
      </w:r>
    </w:p>
    <w:p w14:paraId="24717724" w14:textId="77777777" w:rsidR="008B35AF" w:rsidRPr="008B35AF" w:rsidRDefault="008B35AF" w:rsidP="008B35AF">
      <w:pPr>
        <w:widowControl w:val="0"/>
        <w:autoSpaceDE w:val="0"/>
        <w:autoSpaceDN w:val="0"/>
        <w:adjustRightInd w:val="0"/>
        <w:spacing w:after="0" w:line="240" w:lineRule="auto"/>
        <w:jc w:val="both"/>
        <w:rPr>
          <w:rFonts w:ascii="Times New Roman" w:eastAsia="Cambria" w:hAnsi="Times New Roman" w:cs="Times New Roman"/>
          <w:sz w:val="20"/>
          <w:szCs w:val="20"/>
          <w:lang w:val="x-none"/>
        </w:rPr>
      </w:pPr>
      <w:r w:rsidRPr="008B35AF">
        <w:rPr>
          <w:rFonts w:ascii="Times New Roman" w:eastAsia="Cambria" w:hAnsi="Times New Roman" w:cs="Times New Roman"/>
          <w:sz w:val="20"/>
          <w:szCs w:val="20"/>
          <w:lang w:val="x-none"/>
        </w:rPr>
        <w:t>Parakstītāja vārds, uzvārds un amats: __________________</w:t>
      </w:r>
    </w:p>
    <w:p w14:paraId="2FF457AD" w14:textId="77777777" w:rsidR="008B35AF" w:rsidRPr="008B35AF" w:rsidRDefault="008B35AF" w:rsidP="008B35AF">
      <w:pPr>
        <w:widowControl w:val="0"/>
        <w:autoSpaceDE w:val="0"/>
        <w:autoSpaceDN w:val="0"/>
        <w:adjustRightInd w:val="0"/>
        <w:spacing w:after="0" w:line="240" w:lineRule="auto"/>
        <w:jc w:val="both"/>
        <w:rPr>
          <w:rFonts w:ascii="Times New Roman" w:eastAsia="Cambria" w:hAnsi="Times New Roman" w:cs="Times New Roman"/>
          <w:sz w:val="20"/>
          <w:szCs w:val="20"/>
          <w:lang w:val="x-none"/>
        </w:rPr>
      </w:pPr>
      <w:r w:rsidRPr="008B35AF">
        <w:rPr>
          <w:rFonts w:ascii="Times New Roman" w:eastAsia="Cambria" w:hAnsi="Times New Roman" w:cs="Times New Roman"/>
          <w:sz w:val="20"/>
          <w:szCs w:val="20"/>
          <w:lang w:val="x-none"/>
        </w:rPr>
        <w:t>Datums:____________</w:t>
      </w:r>
    </w:p>
    <w:p w14:paraId="4BD45925" w14:textId="77777777" w:rsidR="008B35AF" w:rsidRPr="008B35AF" w:rsidRDefault="008B35AF" w:rsidP="008B35AF">
      <w:pPr>
        <w:tabs>
          <w:tab w:val="center" w:pos="4819"/>
        </w:tabs>
        <w:spacing w:after="0" w:line="240" w:lineRule="auto"/>
        <w:rPr>
          <w:rFonts w:ascii="Times New Roman" w:eastAsia="Cambria" w:hAnsi="Times New Roman" w:cs="Times New Roman"/>
          <w:kern w:val="56"/>
          <w:sz w:val="24"/>
          <w:szCs w:val="24"/>
          <w:lang w:eastAsia="lv-LV"/>
        </w:rPr>
        <w:sectPr w:rsidR="008B35AF" w:rsidRPr="008B35AF" w:rsidSect="0060296C">
          <w:pgSz w:w="16838" w:h="11906" w:orient="landscape"/>
          <w:pgMar w:top="1418" w:right="851" w:bottom="851" w:left="992" w:header="709" w:footer="709" w:gutter="0"/>
          <w:cols w:space="708"/>
          <w:docGrid w:linePitch="360"/>
        </w:sectPr>
      </w:pPr>
    </w:p>
    <w:p w14:paraId="2C6CBD5B" w14:textId="77777777" w:rsidR="008B35AF" w:rsidRPr="008B35AF" w:rsidRDefault="008B35AF" w:rsidP="008B35AF">
      <w:pPr>
        <w:spacing w:after="0" w:line="240" w:lineRule="auto"/>
        <w:jc w:val="right"/>
        <w:rPr>
          <w:rFonts w:ascii="Times New Roman" w:eastAsia="Cambria" w:hAnsi="Times New Roman" w:cs="Times New Roman"/>
          <w:kern w:val="56"/>
          <w:sz w:val="20"/>
          <w:szCs w:val="20"/>
        </w:rPr>
      </w:pPr>
      <w:r w:rsidRPr="008B35AF">
        <w:rPr>
          <w:rFonts w:ascii="Times New Roman" w:eastAsia="Cambria" w:hAnsi="Times New Roman" w:cs="Times New Roman"/>
          <w:kern w:val="56"/>
          <w:sz w:val="20"/>
          <w:szCs w:val="20"/>
        </w:rPr>
        <w:lastRenderedPageBreak/>
        <w:t xml:space="preserve"> Pielikums Nr.3</w:t>
      </w:r>
    </w:p>
    <w:p w14:paraId="62A90886" w14:textId="77777777" w:rsidR="008B35AF" w:rsidRPr="008B35AF" w:rsidRDefault="00A226C3" w:rsidP="008B35AF">
      <w:pPr>
        <w:spacing w:after="0" w:line="240" w:lineRule="auto"/>
        <w:jc w:val="right"/>
        <w:rPr>
          <w:rFonts w:ascii="Times New Roman" w:eastAsia="Cambria" w:hAnsi="Times New Roman" w:cs="Times New Roman"/>
          <w:kern w:val="56"/>
          <w:sz w:val="20"/>
          <w:szCs w:val="20"/>
        </w:rPr>
      </w:pPr>
      <w:r>
        <w:rPr>
          <w:rFonts w:ascii="Times New Roman" w:eastAsia="Cambria" w:hAnsi="Times New Roman" w:cs="Times New Roman"/>
          <w:kern w:val="56"/>
          <w:sz w:val="20"/>
          <w:szCs w:val="20"/>
        </w:rPr>
        <w:t>Nolikumam ID Nr. RTU-2017/36</w:t>
      </w:r>
    </w:p>
    <w:p w14:paraId="09B8ECED" w14:textId="77777777" w:rsidR="008B35AF" w:rsidRPr="008B35AF" w:rsidRDefault="008B35AF" w:rsidP="008B35AF">
      <w:pPr>
        <w:spacing w:after="0" w:line="240" w:lineRule="auto"/>
        <w:jc w:val="right"/>
        <w:rPr>
          <w:rFonts w:ascii="Times New Roman" w:eastAsia="Times New Roman Bold" w:hAnsi="Times New Roman" w:cs="Times New Roman"/>
          <w:caps/>
          <w:kern w:val="56"/>
          <w:sz w:val="24"/>
          <w:szCs w:val="24"/>
        </w:rPr>
      </w:pPr>
    </w:p>
    <w:p w14:paraId="1665F753" w14:textId="77777777" w:rsidR="008B35AF" w:rsidRPr="008B35AF" w:rsidRDefault="008B35AF" w:rsidP="008B35AF">
      <w:pPr>
        <w:spacing w:after="0" w:line="240" w:lineRule="auto"/>
        <w:jc w:val="right"/>
        <w:rPr>
          <w:rFonts w:ascii="Times New Roman" w:eastAsia="Times New Roman Bold" w:hAnsi="Times New Roman" w:cs="Times New Roman"/>
          <w:caps/>
          <w:kern w:val="56"/>
          <w:sz w:val="28"/>
          <w:szCs w:val="24"/>
        </w:rPr>
      </w:pPr>
      <w:r w:rsidRPr="008B35AF">
        <w:rPr>
          <w:rFonts w:ascii="Times New Roman" w:eastAsia="Times New Roman Bold" w:hAnsi="Times New Roman" w:cs="Times New Roman"/>
          <w:caps/>
          <w:kern w:val="56"/>
          <w:sz w:val="24"/>
          <w:szCs w:val="24"/>
        </w:rPr>
        <w:t>projekts</w:t>
      </w:r>
      <w:r w:rsidRPr="008B35AF">
        <w:rPr>
          <w:rFonts w:ascii="Times New Roman" w:eastAsia="Cambria" w:hAnsi="Times New Roman" w:cs="Times New Roman"/>
          <w:bCs/>
          <w:kern w:val="28"/>
          <w:sz w:val="24"/>
          <w:szCs w:val="24"/>
        </w:rPr>
        <w:t xml:space="preserve">        </w:t>
      </w:r>
    </w:p>
    <w:p w14:paraId="60CDD99B" w14:textId="77777777" w:rsidR="008B35AF" w:rsidRPr="008B35AF" w:rsidRDefault="008B35AF" w:rsidP="008B35AF">
      <w:pPr>
        <w:spacing w:after="0" w:line="240" w:lineRule="auto"/>
        <w:jc w:val="center"/>
        <w:rPr>
          <w:rFonts w:ascii="Times New Roman" w:eastAsia="Cambria" w:hAnsi="Times New Roman" w:cs="Times New Roman"/>
          <w:b/>
          <w:bCs/>
          <w:kern w:val="56"/>
          <w:sz w:val="24"/>
          <w:szCs w:val="24"/>
        </w:rPr>
      </w:pPr>
      <w:r w:rsidRPr="008B35AF">
        <w:rPr>
          <w:rFonts w:ascii="Times New Roman" w:eastAsia="Cambria" w:hAnsi="Times New Roman" w:cs="Times New Roman"/>
          <w:b/>
          <w:bCs/>
          <w:kern w:val="56"/>
          <w:sz w:val="24"/>
          <w:szCs w:val="24"/>
        </w:rPr>
        <w:t>IEPIRKUMA LĪGUMS Nr.</w:t>
      </w:r>
      <w:r w:rsidRPr="008B35AF">
        <w:rPr>
          <w:rFonts w:ascii="Times New Roman" w:eastAsia="Times New Roman" w:hAnsi="Times New Roman" w:cs="Times New Roman"/>
          <w:b/>
          <w:bCs/>
          <w:sz w:val="24"/>
          <w:szCs w:val="24"/>
        </w:rPr>
        <w:t xml:space="preserve"> 01J02-1/</w:t>
      </w:r>
      <w:r w:rsidRPr="008B35AF">
        <w:rPr>
          <w:rFonts w:ascii="Times New Roman" w:eastAsia="Cambria" w:hAnsi="Times New Roman" w:cs="Times New Roman"/>
          <w:b/>
          <w:bCs/>
          <w:kern w:val="56"/>
          <w:sz w:val="24"/>
          <w:szCs w:val="24"/>
        </w:rPr>
        <w:t>____</w:t>
      </w:r>
    </w:p>
    <w:p w14:paraId="542200D3" w14:textId="77777777" w:rsidR="008B35AF" w:rsidRPr="008B35AF" w:rsidRDefault="008B35AF" w:rsidP="008B35AF">
      <w:pPr>
        <w:spacing w:after="0" w:line="240" w:lineRule="auto"/>
        <w:jc w:val="center"/>
        <w:rPr>
          <w:rFonts w:ascii="Times New Roman" w:eastAsia="Cambria" w:hAnsi="Times New Roman" w:cs="Times New Roman"/>
          <w:bCs/>
          <w:kern w:val="28"/>
          <w:sz w:val="24"/>
          <w:szCs w:val="24"/>
        </w:rPr>
      </w:pPr>
    </w:p>
    <w:p w14:paraId="37867F9C" w14:textId="77777777" w:rsidR="008B35AF" w:rsidRPr="008B35AF" w:rsidRDefault="008B35AF" w:rsidP="008B35AF">
      <w:pPr>
        <w:spacing w:after="0" w:line="240" w:lineRule="auto"/>
        <w:jc w:val="both"/>
        <w:rPr>
          <w:rFonts w:ascii="Times New Roman" w:eastAsia="Cambria" w:hAnsi="Times New Roman" w:cs="Times New Roman"/>
          <w:bCs/>
          <w:kern w:val="28"/>
          <w:sz w:val="24"/>
          <w:szCs w:val="24"/>
        </w:rPr>
      </w:pPr>
      <w:r w:rsidRPr="008B35AF">
        <w:rPr>
          <w:rFonts w:ascii="Times New Roman" w:eastAsia="Cambria" w:hAnsi="Times New Roman" w:cs="Times New Roman"/>
          <w:bCs/>
          <w:kern w:val="28"/>
          <w:sz w:val="24"/>
          <w:szCs w:val="24"/>
        </w:rPr>
        <w:t>Rīgā,</w:t>
      </w:r>
      <w:r w:rsidRPr="008B35AF">
        <w:rPr>
          <w:rFonts w:ascii="Times New Roman" w:eastAsia="Cambria" w:hAnsi="Times New Roman" w:cs="Times New Roman"/>
          <w:bCs/>
          <w:kern w:val="28"/>
          <w:sz w:val="24"/>
          <w:szCs w:val="24"/>
        </w:rPr>
        <w:tab/>
      </w:r>
      <w:r w:rsidRPr="008B35AF">
        <w:rPr>
          <w:rFonts w:ascii="Times New Roman" w:eastAsia="Cambria" w:hAnsi="Times New Roman" w:cs="Times New Roman"/>
          <w:bCs/>
          <w:kern w:val="28"/>
          <w:sz w:val="24"/>
          <w:szCs w:val="24"/>
        </w:rPr>
        <w:tab/>
      </w:r>
      <w:r w:rsidRPr="008B35AF">
        <w:rPr>
          <w:rFonts w:ascii="Times New Roman" w:eastAsia="Cambria" w:hAnsi="Times New Roman" w:cs="Times New Roman"/>
          <w:bCs/>
          <w:kern w:val="28"/>
          <w:sz w:val="24"/>
          <w:szCs w:val="24"/>
        </w:rPr>
        <w:tab/>
      </w:r>
      <w:r w:rsidRPr="008B35AF">
        <w:rPr>
          <w:rFonts w:ascii="Times New Roman" w:eastAsia="Cambria" w:hAnsi="Times New Roman" w:cs="Times New Roman"/>
          <w:bCs/>
          <w:kern w:val="28"/>
          <w:sz w:val="24"/>
          <w:szCs w:val="24"/>
        </w:rPr>
        <w:tab/>
      </w:r>
      <w:r w:rsidRPr="008B35AF">
        <w:rPr>
          <w:rFonts w:ascii="Times New Roman" w:eastAsia="Cambria" w:hAnsi="Times New Roman" w:cs="Times New Roman"/>
          <w:bCs/>
          <w:kern w:val="28"/>
          <w:sz w:val="24"/>
          <w:szCs w:val="24"/>
        </w:rPr>
        <w:tab/>
      </w:r>
      <w:r w:rsidRPr="008B35AF">
        <w:rPr>
          <w:rFonts w:ascii="Times New Roman" w:eastAsia="Cambria" w:hAnsi="Times New Roman" w:cs="Times New Roman"/>
          <w:bCs/>
          <w:kern w:val="28"/>
          <w:sz w:val="24"/>
          <w:szCs w:val="24"/>
        </w:rPr>
        <w:tab/>
      </w:r>
      <w:r w:rsidRPr="008B35AF">
        <w:rPr>
          <w:rFonts w:ascii="Times New Roman" w:eastAsia="Cambria" w:hAnsi="Times New Roman" w:cs="Times New Roman"/>
          <w:bCs/>
          <w:kern w:val="28"/>
          <w:sz w:val="24"/>
          <w:szCs w:val="24"/>
        </w:rPr>
        <w:tab/>
        <w:t xml:space="preserve">                              2017.gada ___.___________</w:t>
      </w:r>
    </w:p>
    <w:p w14:paraId="3DDA5F29" w14:textId="77777777" w:rsidR="008B35AF" w:rsidRPr="008B35AF" w:rsidRDefault="008B35AF" w:rsidP="008B35AF">
      <w:pPr>
        <w:spacing w:after="0" w:line="240" w:lineRule="auto"/>
        <w:jc w:val="both"/>
        <w:rPr>
          <w:rFonts w:ascii="Times New Roman" w:eastAsia="Cambria" w:hAnsi="Times New Roman" w:cs="Times New Roman"/>
          <w:bCs/>
          <w:kern w:val="28"/>
          <w:sz w:val="24"/>
          <w:szCs w:val="24"/>
        </w:rPr>
      </w:pPr>
    </w:p>
    <w:p w14:paraId="7D81796A" w14:textId="77777777" w:rsidR="008B35AF" w:rsidRPr="008B35AF" w:rsidRDefault="008B35AF" w:rsidP="008B35AF">
      <w:pPr>
        <w:spacing w:after="0" w:line="240" w:lineRule="auto"/>
        <w:jc w:val="both"/>
        <w:rPr>
          <w:rFonts w:ascii="Times New Roman" w:eastAsia="Cambria" w:hAnsi="Times New Roman" w:cs="Times New Roman"/>
          <w:bCs/>
          <w:kern w:val="28"/>
          <w:sz w:val="24"/>
          <w:szCs w:val="24"/>
        </w:rPr>
      </w:pPr>
    </w:p>
    <w:p w14:paraId="6B1BC952" w14:textId="77777777" w:rsidR="008B35AF" w:rsidRPr="006A18A7" w:rsidRDefault="008B35AF" w:rsidP="008B35AF">
      <w:pPr>
        <w:spacing w:after="0" w:line="240" w:lineRule="auto"/>
        <w:ind w:firstLine="567"/>
        <w:jc w:val="both"/>
        <w:rPr>
          <w:rFonts w:ascii="Times New Roman" w:eastAsia="Cambria" w:hAnsi="Times New Roman" w:cs="Times New Roman"/>
        </w:rPr>
      </w:pPr>
      <w:r w:rsidRPr="006A18A7">
        <w:rPr>
          <w:rFonts w:ascii="Times New Roman" w:eastAsia="Cambria" w:hAnsi="Times New Roman" w:cs="Times New Roman"/>
          <w:b/>
          <w:bCs/>
        </w:rPr>
        <w:t>Rīgas Tehniskā universitāte</w:t>
      </w:r>
      <w:r w:rsidRPr="006A18A7">
        <w:rPr>
          <w:rFonts w:ascii="Times New Roman" w:eastAsia="Cambria" w:hAnsi="Times New Roman" w:cs="Times New Roman"/>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6A18A7">
        <w:rPr>
          <w:rFonts w:ascii="Times New Roman" w:eastAsia="Cambria" w:hAnsi="Times New Roman" w:cs="Times New Roman"/>
          <w:b/>
        </w:rPr>
        <w:t xml:space="preserve">Ingars </w:t>
      </w:r>
      <w:proofErr w:type="spellStart"/>
      <w:r w:rsidRPr="006A18A7">
        <w:rPr>
          <w:rFonts w:ascii="Times New Roman" w:eastAsia="Cambria" w:hAnsi="Times New Roman" w:cs="Times New Roman"/>
          <w:b/>
        </w:rPr>
        <w:t>Eriņš</w:t>
      </w:r>
      <w:proofErr w:type="spellEnd"/>
      <w:r w:rsidRPr="006A18A7">
        <w:rPr>
          <w:rFonts w:ascii="Times New Roman" w:eastAsia="Cambria" w:hAnsi="Times New Roman" w:cs="Times New Roman"/>
        </w:rPr>
        <w:t xml:space="preserve"> (turpmāk – „</w:t>
      </w:r>
      <w:r w:rsidR="00A226C3" w:rsidRPr="006A18A7">
        <w:rPr>
          <w:rFonts w:ascii="Times New Roman" w:eastAsia="Cambria" w:hAnsi="Times New Roman" w:cs="Times New Roman"/>
        </w:rPr>
        <w:t>Pasūtītājs</w:t>
      </w:r>
      <w:r w:rsidRPr="006A18A7">
        <w:rPr>
          <w:rFonts w:ascii="Times New Roman" w:eastAsia="Cambria" w:hAnsi="Times New Roman" w:cs="Times New Roman"/>
        </w:rPr>
        <w:t>”), no vienas puses, un</w:t>
      </w:r>
    </w:p>
    <w:p w14:paraId="24074BB2" w14:textId="77777777" w:rsidR="008B35AF" w:rsidRPr="006A18A7" w:rsidRDefault="008B35AF" w:rsidP="008B35AF">
      <w:pPr>
        <w:spacing w:after="0" w:line="240" w:lineRule="auto"/>
        <w:ind w:firstLine="567"/>
        <w:jc w:val="both"/>
        <w:rPr>
          <w:rFonts w:ascii="Times New Roman" w:eastAsia="Cambria" w:hAnsi="Times New Roman" w:cs="Times New Roman"/>
          <w:kern w:val="56"/>
        </w:rPr>
      </w:pPr>
      <w:r w:rsidRPr="006A18A7">
        <w:rPr>
          <w:rFonts w:ascii="Times New Roman" w:eastAsia="Cambria" w:hAnsi="Times New Roman" w:cs="Times New Roman"/>
          <w:b/>
          <w:kern w:val="56"/>
        </w:rPr>
        <w:t>____“____________”</w:t>
      </w:r>
      <w:r w:rsidRPr="006A18A7">
        <w:rPr>
          <w:rFonts w:ascii="Times New Roman" w:eastAsia="Cambria" w:hAnsi="Times New Roman" w:cs="Times New Roman"/>
          <w:kern w:val="56"/>
        </w:rPr>
        <w:t>, reģistrācijas Nr._________________, kuras vārdā un interesēs, pamatojoties uz _________, rīkojas tās ________, turpmāk tekstā – „</w:t>
      </w:r>
      <w:r w:rsidR="00A226C3" w:rsidRPr="006A18A7">
        <w:rPr>
          <w:rFonts w:ascii="Times New Roman" w:eastAsia="Cambria" w:hAnsi="Times New Roman" w:cs="Times New Roman"/>
          <w:kern w:val="56"/>
        </w:rPr>
        <w:t>Piegādātājs</w:t>
      </w:r>
      <w:r w:rsidRPr="006A18A7">
        <w:rPr>
          <w:rFonts w:ascii="Times New Roman" w:eastAsia="Cambria" w:hAnsi="Times New Roman" w:cs="Times New Roman"/>
          <w:kern w:val="56"/>
        </w:rPr>
        <w:t xml:space="preserve">”, no otras puses, </w:t>
      </w:r>
    </w:p>
    <w:p w14:paraId="46EFBDB6" w14:textId="7E9EC320" w:rsidR="008B35AF" w:rsidRPr="006A18A7" w:rsidRDefault="008B35AF" w:rsidP="008B35AF">
      <w:pPr>
        <w:spacing w:after="0" w:line="240" w:lineRule="auto"/>
        <w:ind w:firstLine="567"/>
        <w:jc w:val="both"/>
        <w:rPr>
          <w:rFonts w:ascii="Times New Roman" w:eastAsia="Cambria" w:hAnsi="Times New Roman" w:cs="Times New Roman"/>
          <w:kern w:val="56"/>
        </w:rPr>
      </w:pPr>
      <w:r w:rsidRPr="006A18A7">
        <w:rPr>
          <w:rFonts w:ascii="Times New Roman" w:eastAsia="Cambria" w:hAnsi="Times New Roman" w:cs="Times New Roman"/>
          <w:kern w:val="56"/>
        </w:rPr>
        <w:t xml:space="preserve">abi kopā saukti „Puses”, bet katrs atsevišķi saukts arī kā „Puse”, saskaņā ar iepirkuma </w:t>
      </w:r>
      <w:r w:rsidR="008D1BF4" w:rsidRPr="006A18A7">
        <w:rPr>
          <w:rFonts w:ascii="Times New Roman" w:eastAsia="Cambria" w:hAnsi="Times New Roman" w:cs="Times New Roman"/>
          <w:kern w:val="56"/>
        </w:rPr>
        <w:t xml:space="preserve">„Optisko elementu savienošanas komponenšu ar EKO marķējumu iegāde ES projekta 1.1.1.1/16/A/072 "Pasīvi šķiedru optiskie sensori energoefektīvai transporta infrastruktūras tehniskā stāvokļa uzraudzībai” vajadzībām” </w:t>
      </w:r>
      <w:r w:rsidRPr="006A18A7">
        <w:rPr>
          <w:rFonts w:ascii="Times New Roman" w:eastAsia="Cambria" w:hAnsi="Times New Roman" w:cs="Times New Roman"/>
          <w:kern w:val="56"/>
        </w:rPr>
        <w:t>(iepirkuma</w:t>
      </w:r>
      <w:r w:rsidR="00A226C3" w:rsidRPr="006A18A7">
        <w:rPr>
          <w:rFonts w:ascii="Times New Roman" w:eastAsia="Cambria" w:hAnsi="Times New Roman" w:cs="Times New Roman"/>
          <w:kern w:val="56"/>
        </w:rPr>
        <w:t xml:space="preserve"> identifikācijas Nr. RTU</w:t>
      </w:r>
      <w:r w:rsidR="00A226C3" w:rsidRPr="006A18A7">
        <w:rPr>
          <w:rFonts w:ascii="Times New Roman" w:eastAsia="Cambria" w:hAnsi="Times New Roman" w:cs="Times New Roman"/>
          <w:kern w:val="56"/>
        </w:rPr>
        <w:noBreakHyphen/>
        <w:t>2017/36</w:t>
      </w:r>
      <w:r w:rsidRPr="006A18A7">
        <w:rPr>
          <w:rFonts w:ascii="Times New Roman" w:eastAsia="Cambria" w:hAnsi="Times New Roman" w:cs="Times New Roman"/>
          <w:kern w:val="56"/>
        </w:rPr>
        <w:t>) rezultātiem, bez maldības, viltus un spaidiem noslēdz šādu līgumu ar pielikumu, par turpmāk minēto:</w:t>
      </w:r>
    </w:p>
    <w:p w14:paraId="47F12E55" w14:textId="77777777" w:rsidR="008D1BF4" w:rsidRPr="008D1BF4" w:rsidRDefault="008D1BF4" w:rsidP="008D1BF4">
      <w:pPr>
        <w:spacing w:after="120" w:line="240" w:lineRule="auto"/>
        <w:rPr>
          <w:rFonts w:ascii="Times New Roman" w:eastAsia="Cambria" w:hAnsi="Times New Roman" w:cs="Times New Roman"/>
          <w:kern w:val="56"/>
        </w:rPr>
      </w:pPr>
    </w:p>
    <w:p w14:paraId="0A8B4D3F" w14:textId="77777777" w:rsidR="008D1BF4" w:rsidRPr="008D1BF4" w:rsidRDefault="008D1BF4" w:rsidP="008D1BF4">
      <w:pPr>
        <w:numPr>
          <w:ilvl w:val="0"/>
          <w:numId w:val="19"/>
        </w:numPr>
        <w:spacing w:after="0" w:line="240" w:lineRule="auto"/>
        <w:contextualSpacing/>
        <w:jc w:val="center"/>
        <w:rPr>
          <w:rFonts w:ascii="Times New Roman" w:eastAsia="Times New Roman" w:hAnsi="Times New Roman" w:cs="Times New Roman"/>
          <w:b/>
          <w:kern w:val="56"/>
        </w:rPr>
      </w:pPr>
      <w:r w:rsidRPr="008D1BF4">
        <w:rPr>
          <w:rFonts w:ascii="Times New Roman" w:eastAsia="Times New Roman" w:hAnsi="Times New Roman" w:cs="Times New Roman"/>
          <w:b/>
          <w:kern w:val="56"/>
        </w:rPr>
        <w:t>Definīcijas</w:t>
      </w:r>
    </w:p>
    <w:p w14:paraId="1D1F1F9D" w14:textId="1F927636" w:rsidR="008D1BF4" w:rsidRPr="008D1BF4" w:rsidRDefault="008D1BF4" w:rsidP="008D1BF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rPr>
      </w:pPr>
      <w:r w:rsidRPr="008D1BF4">
        <w:rPr>
          <w:rFonts w:ascii="Times New Roman" w:eastAsia="Times New Roman" w:hAnsi="Times New Roman" w:cs="Times New Roman"/>
          <w:b/>
          <w:kern w:val="56"/>
        </w:rPr>
        <w:t xml:space="preserve">Akts - </w:t>
      </w:r>
      <w:r w:rsidRPr="008D1BF4">
        <w:rPr>
          <w:rFonts w:ascii="Times New Roman" w:eastAsia="Times New Roman" w:hAnsi="Times New Roman" w:cs="Times New Roman"/>
          <w:kern w:val="56"/>
        </w:rPr>
        <w:t xml:space="preserve">akts, kas apliecina, ka tiek konstatēti </w:t>
      </w:r>
      <w:r w:rsidR="005A7BC2">
        <w:rPr>
          <w:rFonts w:ascii="Times New Roman" w:eastAsia="Times New Roman" w:hAnsi="Times New Roman" w:cs="Times New Roman"/>
          <w:kern w:val="56"/>
        </w:rPr>
        <w:t xml:space="preserve">Preces </w:t>
      </w:r>
      <w:r w:rsidRPr="008D1BF4">
        <w:rPr>
          <w:rFonts w:ascii="Times New Roman" w:eastAsia="Times New Roman" w:hAnsi="Times New Roman" w:cs="Times New Roman"/>
          <w:kern w:val="56"/>
        </w:rPr>
        <w:t>Defekti.</w:t>
      </w:r>
    </w:p>
    <w:p w14:paraId="4E0C8694" w14:textId="77777777" w:rsidR="008D1BF4" w:rsidRPr="008D1BF4" w:rsidRDefault="008D1BF4" w:rsidP="008D1BF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rPr>
      </w:pPr>
      <w:r w:rsidRPr="008D1BF4">
        <w:rPr>
          <w:rFonts w:ascii="Times New Roman" w:eastAsia="Times New Roman" w:hAnsi="Times New Roman" w:cs="Times New Roman"/>
          <w:b/>
          <w:kern w:val="56"/>
        </w:rPr>
        <w:t xml:space="preserve">Defekti – </w:t>
      </w:r>
      <w:r w:rsidRPr="008D1BF4">
        <w:rPr>
          <w:rFonts w:ascii="Times New Roman" w:eastAsia="Times New Roman" w:hAnsi="Times New Roman" w:cs="Times New Roman"/>
          <w:bCs/>
          <w:kern w:val="56"/>
        </w:rPr>
        <w:t>Piegādes, Preces apjomu vai kvalitātes neatbilstība Latvijas Republikā spēkā esošajiem normatīvajiem aktiem, Tehniskajam piedāvājumam vai Līgumam</w:t>
      </w:r>
      <w:r w:rsidRPr="008D1BF4">
        <w:rPr>
          <w:rFonts w:ascii="Times New Roman" w:eastAsia="Times New Roman" w:hAnsi="Times New Roman" w:cs="Times New Roman"/>
          <w:kern w:val="56"/>
        </w:rPr>
        <w:t>.</w:t>
      </w:r>
    </w:p>
    <w:p w14:paraId="5193AC9D" w14:textId="4FB8308D" w:rsidR="008D1BF4" w:rsidRPr="008D1BF4" w:rsidRDefault="008D1BF4" w:rsidP="008D1BF4">
      <w:pPr>
        <w:numPr>
          <w:ilvl w:val="1"/>
          <w:numId w:val="19"/>
        </w:numPr>
        <w:tabs>
          <w:tab w:val="left" w:pos="709"/>
        </w:tabs>
        <w:spacing w:after="0" w:line="240" w:lineRule="auto"/>
        <w:ind w:left="720" w:hanging="450"/>
        <w:jc w:val="both"/>
        <w:rPr>
          <w:rFonts w:ascii="Times New Roman" w:eastAsia="Cambria" w:hAnsi="Times New Roman" w:cs="Times New Roman"/>
          <w:kern w:val="56"/>
        </w:rPr>
      </w:pPr>
      <w:r w:rsidRPr="008D1BF4">
        <w:rPr>
          <w:rFonts w:ascii="Times New Roman" w:eastAsia="Cambria" w:hAnsi="Times New Roman" w:cs="Times New Roman"/>
          <w:b/>
          <w:kern w:val="56"/>
        </w:rPr>
        <w:t>Iepirkums</w:t>
      </w:r>
      <w:r w:rsidR="006A18A7" w:rsidRPr="006A18A7">
        <w:rPr>
          <w:rFonts w:ascii="Times New Roman" w:eastAsia="Cambria" w:hAnsi="Times New Roman" w:cs="Times New Roman"/>
          <w:kern w:val="56"/>
        </w:rPr>
        <w:t xml:space="preserve"> – Publisko iepirkumu likuma 9.</w:t>
      </w:r>
      <w:r w:rsidR="006A18A7">
        <w:rPr>
          <w:rFonts w:ascii="Times New Roman" w:eastAsia="Cambria" w:hAnsi="Times New Roman" w:cs="Times New Roman"/>
          <w:kern w:val="56"/>
        </w:rPr>
        <w:t>panta kārtībā rīkots iepirkums</w:t>
      </w:r>
      <w:r w:rsidR="006A18A7" w:rsidRPr="006A18A7">
        <w:rPr>
          <w:rFonts w:ascii="Times New Roman" w:eastAsia="Cambria" w:hAnsi="Times New Roman" w:cs="Times New Roman"/>
          <w:kern w:val="56"/>
        </w:rPr>
        <w:t xml:space="preserve"> „Optisko elementu savienošanas komponenšu ar EKO marķējumu iegāde ES projekta 1.1.1.1/16/A/072 "Pasīvi šķiedru optiskie sensori energoefektīvai transporta infrastruktūras tehniskā stāvokļa uzraudzībai”</w:t>
      </w:r>
      <w:r w:rsidR="006A18A7">
        <w:rPr>
          <w:rFonts w:ascii="Times New Roman" w:eastAsia="Cambria" w:hAnsi="Times New Roman" w:cs="Times New Roman"/>
          <w:kern w:val="56"/>
        </w:rPr>
        <w:t xml:space="preserve"> </w:t>
      </w:r>
      <w:r w:rsidRPr="008D1BF4">
        <w:rPr>
          <w:rFonts w:ascii="Times New Roman" w:eastAsia="Cambria" w:hAnsi="Times New Roman" w:cs="Times New Roman"/>
          <w:kern w:val="56"/>
        </w:rPr>
        <w:t>iepirkum</w:t>
      </w:r>
      <w:r w:rsidR="006A18A7">
        <w:rPr>
          <w:rFonts w:ascii="Times New Roman" w:eastAsia="Cambria" w:hAnsi="Times New Roman" w:cs="Times New Roman"/>
          <w:kern w:val="56"/>
        </w:rPr>
        <w:t>a identifikācijas Nr. RTU – 2017</w:t>
      </w:r>
      <w:r w:rsidRPr="008D1BF4">
        <w:rPr>
          <w:rFonts w:ascii="Times New Roman" w:eastAsia="Cambria" w:hAnsi="Times New Roman" w:cs="Times New Roman"/>
          <w:kern w:val="56"/>
        </w:rPr>
        <w:t>/36.</w:t>
      </w:r>
    </w:p>
    <w:p w14:paraId="2951DC80" w14:textId="77777777" w:rsidR="008D1BF4" w:rsidRPr="008D1BF4" w:rsidRDefault="008D1BF4" w:rsidP="008D1BF4">
      <w:pPr>
        <w:numPr>
          <w:ilvl w:val="1"/>
          <w:numId w:val="19"/>
        </w:numPr>
        <w:tabs>
          <w:tab w:val="left" w:pos="709"/>
        </w:tabs>
        <w:spacing w:after="0" w:line="240" w:lineRule="auto"/>
        <w:ind w:left="720" w:hanging="450"/>
        <w:jc w:val="both"/>
        <w:rPr>
          <w:rFonts w:ascii="Times New Roman" w:eastAsia="Cambria" w:hAnsi="Times New Roman" w:cs="Times New Roman"/>
          <w:b/>
          <w:kern w:val="56"/>
        </w:rPr>
      </w:pPr>
      <w:r w:rsidRPr="008D1BF4">
        <w:rPr>
          <w:rFonts w:ascii="Times New Roman" w:eastAsia="Cambria" w:hAnsi="Times New Roman" w:cs="Times New Roman"/>
          <w:b/>
          <w:kern w:val="56"/>
        </w:rPr>
        <w:t xml:space="preserve">Līgums – </w:t>
      </w:r>
      <w:r w:rsidRPr="008D1BF4">
        <w:rPr>
          <w:rFonts w:ascii="Times New Roman" w:eastAsia="Cambria" w:hAnsi="Times New Roman" w:cs="Times New Roman"/>
          <w:kern w:val="56"/>
        </w:rPr>
        <w:t>šis līgums ar visiem tā pielikumiem, iespējamajiem papildinājumiem un grozījumiem</w:t>
      </w:r>
      <w:r w:rsidRPr="008D1BF4">
        <w:rPr>
          <w:rFonts w:ascii="Times New Roman" w:eastAsia="Cambria" w:hAnsi="Times New Roman" w:cs="Times New Roman"/>
          <w:b/>
          <w:kern w:val="56"/>
        </w:rPr>
        <w:t>.</w:t>
      </w:r>
    </w:p>
    <w:p w14:paraId="4484EFB2" w14:textId="77777777" w:rsidR="008D1BF4" w:rsidRPr="008D1BF4" w:rsidRDefault="008D1BF4" w:rsidP="008D1BF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b/>
          <w:kern w:val="56"/>
        </w:rPr>
        <w:t xml:space="preserve">Līguma summa – </w:t>
      </w:r>
      <w:r w:rsidRPr="008D1BF4">
        <w:rPr>
          <w:rFonts w:ascii="Times New Roman" w:eastAsia="Times New Roman" w:hAnsi="Times New Roman" w:cs="Times New Roman"/>
          <w:bCs/>
          <w:kern w:val="56"/>
        </w:rPr>
        <w:t>maksimāli iespējamā maksa par Preču Piegādi Līgumā noteiktajā kārtībā un apmērā bez pievienotā vērtības nodokļa (turpmāk – PVN)</w:t>
      </w:r>
    </w:p>
    <w:p w14:paraId="3AEC474C" w14:textId="77777777" w:rsidR="008D1BF4" w:rsidRPr="008D1BF4" w:rsidRDefault="008D1BF4" w:rsidP="008D1BF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b/>
          <w:kern w:val="56"/>
        </w:rPr>
        <w:t xml:space="preserve">Nolikums </w:t>
      </w:r>
      <w:r w:rsidRPr="008D1BF4">
        <w:rPr>
          <w:rFonts w:ascii="Times New Roman" w:eastAsia="Times New Roman" w:hAnsi="Times New Roman" w:cs="Times New Roman"/>
          <w:kern w:val="56"/>
        </w:rPr>
        <w:t>– Iepirkuma procedūras nolikums ar visiem tā pielikumiem, papildinājumiem, precizējumiem un grozījumiem.</w:t>
      </w:r>
    </w:p>
    <w:p w14:paraId="73225195" w14:textId="77777777" w:rsidR="006A18A7" w:rsidRPr="006A18A7" w:rsidRDefault="008D1BF4" w:rsidP="006A18A7">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b/>
          <w:kern w:val="56"/>
        </w:rPr>
        <w:t xml:space="preserve">Pārstāvis - </w:t>
      </w:r>
      <w:r w:rsidRPr="008D1BF4">
        <w:rPr>
          <w:rFonts w:ascii="Times New Roman" w:eastAsia="Times New Roman" w:hAnsi="Times New Roman" w:cs="Times New Roman"/>
          <w:kern w:val="56"/>
        </w:rPr>
        <w:t>Pasūtītāja vai Piegādātāja pilnvarota persona, kas Līguma ietvaros kontrolēs līgumsaistību i</w:t>
      </w:r>
      <w:r w:rsidR="006A18A7">
        <w:rPr>
          <w:rFonts w:ascii="Times New Roman" w:eastAsia="Times New Roman" w:hAnsi="Times New Roman" w:cs="Times New Roman"/>
          <w:kern w:val="56"/>
        </w:rPr>
        <w:t>zpildi, pieņems vai nodos Preci.</w:t>
      </w:r>
    </w:p>
    <w:p w14:paraId="19B7E429" w14:textId="78F0D506" w:rsidR="006A18A7" w:rsidRPr="006A18A7" w:rsidRDefault="008D1BF4" w:rsidP="006A18A7">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b/>
          <w:kern w:val="56"/>
        </w:rPr>
        <w:t xml:space="preserve">Prece </w:t>
      </w:r>
      <w:r w:rsidR="006A18A7">
        <w:rPr>
          <w:rFonts w:ascii="Times New Roman" w:eastAsia="Times New Roman" w:hAnsi="Times New Roman" w:cs="Times New Roman"/>
          <w:b/>
          <w:kern w:val="56"/>
        </w:rPr>
        <w:t>–</w:t>
      </w:r>
      <w:r w:rsidRPr="008D1BF4">
        <w:rPr>
          <w:rFonts w:ascii="Times New Roman" w:eastAsia="Times New Roman" w:hAnsi="Times New Roman" w:cs="Times New Roman"/>
          <w:b/>
          <w:kern w:val="56"/>
        </w:rPr>
        <w:t xml:space="preserve"> </w:t>
      </w:r>
      <w:r w:rsidR="006A18A7" w:rsidRPr="006A18A7">
        <w:rPr>
          <w:rFonts w:ascii="Times New Roman" w:eastAsia="Times New Roman" w:hAnsi="Times New Roman" w:cs="Times New Roman"/>
          <w:kern w:val="56"/>
        </w:rPr>
        <w:t>optisko elementu savienošanas komponentes</w:t>
      </w:r>
      <w:r w:rsidR="006A18A7" w:rsidRPr="006A18A7">
        <w:rPr>
          <w:rFonts w:ascii="Times New Roman" w:eastAsia="Times New Roman" w:hAnsi="Times New Roman" w:cs="Times New Roman"/>
          <w:kern w:val="56"/>
          <w:sz w:val="24"/>
          <w:szCs w:val="24"/>
        </w:rPr>
        <w:t xml:space="preserve"> saskaņā ar nolikumu, Tehnisko specifikāciju, Piegādātāja iesniegto piedāvājumu par kuru tiek slēgts Līgums.</w:t>
      </w:r>
    </w:p>
    <w:p w14:paraId="529AA1D9" w14:textId="77777777" w:rsidR="008D1BF4" w:rsidRPr="008D1BF4" w:rsidRDefault="008D1BF4" w:rsidP="008D1BF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b/>
          <w:kern w:val="56"/>
        </w:rPr>
        <w:t xml:space="preserve">Piegāde </w:t>
      </w:r>
      <w:r w:rsidRPr="008D1BF4">
        <w:rPr>
          <w:rFonts w:ascii="Times New Roman" w:eastAsia="Times New Roman" w:hAnsi="Times New Roman" w:cs="Times New Roman"/>
          <w:kern w:val="56"/>
        </w:rPr>
        <w:t>- Preces piegāde, uzstādīšana un instalācija (atbilstoši Tehniskajā piedāvājumā norādītajam) saskaņā ar Līguma noteikumiem.</w:t>
      </w:r>
    </w:p>
    <w:p w14:paraId="113FD95A" w14:textId="013FF352" w:rsidR="008D1BF4" w:rsidRPr="008D1BF4" w:rsidRDefault="008D1BF4" w:rsidP="008D1BF4">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b/>
          <w:kern w:val="56"/>
        </w:rPr>
        <w:t xml:space="preserve">Pavadzīme - </w:t>
      </w:r>
      <w:r w:rsidRPr="008D1BF4">
        <w:rPr>
          <w:rFonts w:ascii="Times New Roman" w:eastAsia="Times New Roman" w:hAnsi="Times New Roman" w:cs="Times New Roman"/>
          <w:kern w:val="56"/>
        </w:rPr>
        <w:t>spēkā esošajiem normatīvajiem aktiem</w:t>
      </w:r>
      <w:r w:rsidR="007B6AD8">
        <w:rPr>
          <w:rFonts w:ascii="Times New Roman" w:eastAsia="Times New Roman" w:hAnsi="Times New Roman" w:cs="Times New Roman"/>
          <w:kern w:val="56"/>
        </w:rPr>
        <w:t xml:space="preserve"> atbilstoša pavadzīme</w:t>
      </w:r>
      <w:r w:rsidRPr="008D1BF4">
        <w:rPr>
          <w:rFonts w:ascii="Times New Roman" w:eastAsia="Times New Roman" w:hAnsi="Times New Roman" w:cs="Times New Roman"/>
          <w:kern w:val="56"/>
        </w:rPr>
        <w:t>, ko Piegādātājs iesniedz Pasūtītājam par Preču Piegādi Līgumā noteiktajā kārtībā.</w:t>
      </w:r>
    </w:p>
    <w:p w14:paraId="59820B2A" w14:textId="77777777" w:rsidR="008D1BF4" w:rsidRPr="008D1BF4" w:rsidRDefault="008D1BF4" w:rsidP="008D1BF4">
      <w:pPr>
        <w:tabs>
          <w:tab w:val="left" w:pos="709"/>
        </w:tabs>
        <w:spacing w:after="0" w:line="240" w:lineRule="auto"/>
        <w:ind w:left="720"/>
        <w:contextualSpacing/>
        <w:jc w:val="both"/>
        <w:rPr>
          <w:rFonts w:ascii="Times New Roman" w:eastAsia="Times New Roman" w:hAnsi="Times New Roman" w:cs="Times New Roman"/>
          <w:b/>
          <w:kern w:val="56"/>
        </w:rPr>
      </w:pPr>
    </w:p>
    <w:p w14:paraId="6CF3304F" w14:textId="77777777" w:rsidR="008D1BF4" w:rsidRPr="008D1BF4" w:rsidRDefault="008D1BF4" w:rsidP="008D1BF4">
      <w:pPr>
        <w:numPr>
          <w:ilvl w:val="0"/>
          <w:numId w:val="19"/>
        </w:numPr>
        <w:spacing w:after="0" w:line="240" w:lineRule="auto"/>
        <w:ind w:left="720" w:hanging="450"/>
        <w:contextualSpacing/>
        <w:jc w:val="center"/>
        <w:rPr>
          <w:rFonts w:ascii="Times New Roman" w:eastAsia="Times New Roman" w:hAnsi="Times New Roman" w:cs="Times New Roman"/>
          <w:b/>
          <w:kern w:val="56"/>
        </w:rPr>
      </w:pPr>
      <w:r w:rsidRPr="008D1BF4">
        <w:rPr>
          <w:rFonts w:ascii="Times New Roman" w:eastAsia="Times New Roman" w:hAnsi="Times New Roman" w:cs="Times New Roman"/>
          <w:b/>
          <w:kern w:val="56"/>
        </w:rPr>
        <w:t>Līguma priekšmets</w:t>
      </w:r>
    </w:p>
    <w:p w14:paraId="48912FAC" w14:textId="77777777" w:rsidR="008D1BF4" w:rsidRPr="008D1BF4" w:rsidRDefault="008D1BF4" w:rsidP="008D1BF4">
      <w:pPr>
        <w:numPr>
          <w:ilvl w:val="1"/>
          <w:numId w:val="19"/>
        </w:numPr>
        <w:spacing w:after="0" w:line="240" w:lineRule="auto"/>
        <w:ind w:left="720" w:hanging="450"/>
        <w:contextualSpacing/>
        <w:jc w:val="both"/>
        <w:rPr>
          <w:rFonts w:ascii="Times New Roman" w:eastAsia="Times New Roman" w:hAnsi="Times New Roman" w:cs="Times New Roman"/>
          <w:kern w:val="56"/>
        </w:rPr>
      </w:pPr>
      <w:r w:rsidRPr="008D1BF4">
        <w:rPr>
          <w:rFonts w:ascii="Times New Roman" w:eastAsia="Times New Roman" w:hAnsi="Times New Roman" w:cs="Times New Roman"/>
          <w:kern w:val="56"/>
        </w:rPr>
        <w:t xml:space="preserve">Pasūtītājs </w:t>
      </w:r>
      <w:proofErr w:type="spellStart"/>
      <w:r w:rsidRPr="008D1BF4">
        <w:rPr>
          <w:rFonts w:ascii="Times New Roman" w:eastAsia="Times New Roman" w:hAnsi="Times New Roman" w:cs="Times New Roman"/>
          <w:kern w:val="56"/>
        </w:rPr>
        <w:t>pasūta</w:t>
      </w:r>
      <w:proofErr w:type="spellEnd"/>
      <w:r w:rsidRPr="008D1BF4">
        <w:rPr>
          <w:rFonts w:ascii="Times New Roman" w:eastAsia="Times New Roman" w:hAnsi="Times New Roman" w:cs="Times New Roman"/>
          <w:kern w:val="56"/>
        </w:rPr>
        <w:t>, bet Piegādātājs par Līgumā minēto samaksu Piegādā Preci un Pasūtītājs apņemas pirkt, saņemt un apmaksāt Preci Līgumā noteiktajā termiņā, kartībā un apmērā.</w:t>
      </w:r>
    </w:p>
    <w:p w14:paraId="04DEC5C2" w14:textId="100A0CA3" w:rsidR="008D1BF4" w:rsidRPr="008D1BF4" w:rsidRDefault="008D1BF4" w:rsidP="008D1BF4">
      <w:pPr>
        <w:numPr>
          <w:ilvl w:val="1"/>
          <w:numId w:val="19"/>
        </w:numPr>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Prece tiek Piegādāta atbilstoši tehniskajai specifikācijai un Pie</w:t>
      </w:r>
      <w:r w:rsidR="006A18A7">
        <w:rPr>
          <w:rFonts w:ascii="Times New Roman" w:eastAsia="Times New Roman" w:hAnsi="Times New Roman" w:cs="Times New Roman"/>
          <w:kern w:val="56"/>
        </w:rPr>
        <w:t xml:space="preserve">gādātāja iesniegtam Tehniskajam - </w:t>
      </w:r>
      <w:r w:rsidRPr="008D1BF4">
        <w:rPr>
          <w:rFonts w:ascii="Times New Roman" w:eastAsia="Times New Roman" w:hAnsi="Times New Roman" w:cs="Times New Roman"/>
          <w:kern w:val="56"/>
        </w:rPr>
        <w:t>Finanšu piedāvājumam</w:t>
      </w:r>
      <w:r w:rsidR="006A18A7">
        <w:rPr>
          <w:rFonts w:ascii="Times New Roman" w:eastAsia="Times New Roman" w:hAnsi="Times New Roman" w:cs="Times New Roman"/>
          <w:kern w:val="56"/>
        </w:rPr>
        <w:t xml:space="preserve"> (Pielikums Nr.1</w:t>
      </w:r>
      <w:r w:rsidRPr="008D1BF4">
        <w:rPr>
          <w:rFonts w:ascii="Times New Roman" w:eastAsia="Times New Roman" w:hAnsi="Times New Roman" w:cs="Times New Roman"/>
          <w:kern w:val="56"/>
        </w:rPr>
        <w:t>), Līguma noteikumiem un Latvijas Republikā spēkā esošajiem normatīvajiem aktiem.</w:t>
      </w:r>
    </w:p>
    <w:p w14:paraId="37035F34" w14:textId="77777777" w:rsidR="006A18A7" w:rsidRDefault="008D1BF4" w:rsidP="006A18A7">
      <w:pPr>
        <w:numPr>
          <w:ilvl w:val="1"/>
          <w:numId w:val="19"/>
        </w:numPr>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33ED706F" w14:textId="77D2FF32" w:rsidR="006A18A7" w:rsidRPr="006A18A7" w:rsidRDefault="008D1BF4" w:rsidP="006A18A7">
      <w:pPr>
        <w:numPr>
          <w:ilvl w:val="1"/>
          <w:numId w:val="19"/>
        </w:numPr>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Piegāde tiek veikta</w:t>
      </w:r>
      <w:r w:rsidR="006A18A7">
        <w:rPr>
          <w:rFonts w:ascii="Times New Roman" w:eastAsia="Times New Roman" w:hAnsi="Times New Roman" w:cs="Times New Roman"/>
          <w:kern w:val="56"/>
        </w:rPr>
        <w:t xml:space="preserve"> ES projekta</w:t>
      </w:r>
      <w:r w:rsidRPr="008D1BF4">
        <w:rPr>
          <w:rFonts w:ascii="Times New Roman" w:eastAsia="Times New Roman" w:hAnsi="Times New Roman" w:cs="Times New Roman"/>
          <w:kern w:val="56"/>
        </w:rPr>
        <w:t xml:space="preserve"> </w:t>
      </w:r>
      <w:r w:rsidR="006A18A7" w:rsidRPr="006A18A7">
        <w:rPr>
          <w:rFonts w:ascii="Times New Roman" w:eastAsia="Cambria" w:hAnsi="Times New Roman" w:cs="Times New Roman"/>
          <w:bCs/>
          <w:i/>
          <w:kern w:val="56"/>
          <w:sz w:val="24"/>
          <w:szCs w:val="24"/>
        </w:rPr>
        <w:t>1.1.1.1/16/A/072 "Pasīvi šķiedru optiskie sensori energoefektīvai transporta infrastruktūras tehniskā stāvokļa uzraudzībai"</w:t>
      </w:r>
      <w:r w:rsidR="006A18A7" w:rsidRPr="006A18A7">
        <w:rPr>
          <w:rFonts w:ascii="Times New Roman" w:eastAsia="Cambria" w:hAnsi="Times New Roman" w:cs="Times New Roman"/>
          <w:bCs/>
          <w:kern w:val="56"/>
          <w:sz w:val="24"/>
          <w:szCs w:val="24"/>
        </w:rPr>
        <w:t xml:space="preserve"> ietvaros.</w:t>
      </w:r>
      <w:r w:rsidR="006A18A7" w:rsidRPr="006A18A7">
        <w:rPr>
          <w:rFonts w:ascii="Tahoma" w:eastAsia="Times New Roman" w:hAnsi="Tahoma" w:cs="Tahoma"/>
          <w:i/>
          <w:iCs/>
          <w:color w:val="000000"/>
          <w:sz w:val="20"/>
          <w:szCs w:val="20"/>
        </w:rPr>
        <w:t xml:space="preserve"> </w:t>
      </w:r>
    </w:p>
    <w:p w14:paraId="475DA62D" w14:textId="77777777" w:rsidR="008D1BF4" w:rsidRPr="008D1BF4" w:rsidRDefault="008D1BF4" w:rsidP="008D1BF4">
      <w:pPr>
        <w:spacing w:after="0" w:line="240" w:lineRule="auto"/>
        <w:ind w:left="990"/>
        <w:contextualSpacing/>
        <w:jc w:val="both"/>
        <w:rPr>
          <w:rFonts w:ascii="Times New Roman" w:eastAsia="Times New Roman" w:hAnsi="Times New Roman" w:cs="Times New Roman"/>
          <w:b/>
          <w:kern w:val="56"/>
        </w:rPr>
      </w:pPr>
    </w:p>
    <w:p w14:paraId="6EBCEF2D" w14:textId="77777777" w:rsidR="008D1BF4" w:rsidRPr="008D1BF4" w:rsidRDefault="008D1BF4" w:rsidP="008D1BF4">
      <w:pPr>
        <w:numPr>
          <w:ilvl w:val="0"/>
          <w:numId w:val="19"/>
        </w:numPr>
        <w:spacing w:after="0" w:line="240" w:lineRule="auto"/>
        <w:contextualSpacing/>
        <w:jc w:val="center"/>
        <w:rPr>
          <w:rFonts w:ascii="Times New Roman" w:eastAsia="Times New Roman" w:hAnsi="Times New Roman" w:cs="Times New Roman"/>
          <w:b/>
          <w:kern w:val="56"/>
        </w:rPr>
      </w:pPr>
      <w:r w:rsidRPr="008D1BF4">
        <w:rPr>
          <w:rFonts w:ascii="Times New Roman" w:eastAsia="Times New Roman" w:hAnsi="Times New Roman" w:cs="Times New Roman"/>
          <w:b/>
          <w:kern w:val="56"/>
        </w:rPr>
        <w:lastRenderedPageBreak/>
        <w:t>Līguma summa un norēķinu kārtība</w:t>
      </w:r>
    </w:p>
    <w:p w14:paraId="61308197" w14:textId="77777777" w:rsidR="008D1BF4" w:rsidRPr="008D1BF4" w:rsidRDefault="008D1BF4" w:rsidP="008D1BF4">
      <w:pPr>
        <w:numPr>
          <w:ilvl w:val="1"/>
          <w:numId w:val="19"/>
        </w:numPr>
        <w:spacing w:after="0" w:line="256" w:lineRule="auto"/>
        <w:ind w:left="709" w:hanging="425"/>
        <w:contextualSpacing/>
        <w:jc w:val="both"/>
        <w:rPr>
          <w:rFonts w:ascii="Times New Roman" w:eastAsia="Calibri" w:hAnsi="Times New Roman" w:cs="Cambria"/>
        </w:rPr>
      </w:pPr>
      <w:r w:rsidRPr="008D1BF4">
        <w:rPr>
          <w:rFonts w:ascii="Times New Roman" w:eastAsia="Times New Roman" w:hAnsi="Times New Roman" w:cs="Cambria"/>
          <w:kern w:val="56"/>
        </w:rPr>
        <w:t xml:space="preserve">Līguma cena par Preces Piegādi ir </w:t>
      </w:r>
      <w:r w:rsidRPr="008D1BF4">
        <w:rPr>
          <w:rFonts w:ascii="Times New Roman" w:eastAsia="Times New Roman" w:hAnsi="Times New Roman" w:cs="Cambria"/>
          <w:b/>
          <w:kern w:val="56"/>
        </w:rPr>
        <w:t xml:space="preserve">_________ </w:t>
      </w:r>
      <w:r w:rsidRPr="008D1BF4">
        <w:rPr>
          <w:rFonts w:ascii="Times New Roman" w:eastAsia="Times New Roman" w:hAnsi="Times New Roman" w:cs="Cambria"/>
          <w:kern w:val="56"/>
        </w:rPr>
        <w:t>(</w:t>
      </w:r>
      <w:r w:rsidRPr="008D1BF4">
        <w:rPr>
          <w:rFonts w:ascii="Times New Roman" w:eastAsia="Times New Roman" w:hAnsi="Times New Roman" w:cs="Cambria"/>
          <w:i/>
          <w:kern w:val="56"/>
        </w:rPr>
        <w:t>___________</w:t>
      </w:r>
      <w:r w:rsidRPr="008D1BF4">
        <w:rPr>
          <w:rFonts w:ascii="Times New Roman" w:eastAsia="Times New Roman" w:hAnsi="Times New Roman" w:cs="Cambria"/>
          <w:kern w:val="56"/>
        </w:rPr>
        <w:t>) EUR bez PVN. Līguma cena visā Līguma darbības laikā nevar tikt pārsniegta.</w:t>
      </w:r>
    </w:p>
    <w:p w14:paraId="1CE85B98" w14:textId="77777777" w:rsidR="008D1BF4" w:rsidRPr="008D1BF4" w:rsidRDefault="008D1BF4" w:rsidP="008D1BF4">
      <w:pPr>
        <w:numPr>
          <w:ilvl w:val="1"/>
          <w:numId w:val="19"/>
        </w:numPr>
        <w:spacing w:after="0" w:line="240" w:lineRule="auto"/>
        <w:ind w:left="709" w:hanging="425"/>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Papildus Līguma cenai Pasūtītājs maksā Piegādātājam PVN 21% apmērā, kas ir  ______EUR (________________). Kopējā Līguma summa ir ________________EUR (____________) ar PVN.</w:t>
      </w:r>
    </w:p>
    <w:p w14:paraId="190E929D" w14:textId="77777777" w:rsidR="008D1BF4" w:rsidRPr="008D1BF4" w:rsidRDefault="008D1BF4" w:rsidP="008D1BF4">
      <w:pPr>
        <w:numPr>
          <w:ilvl w:val="1"/>
          <w:numId w:val="19"/>
        </w:numPr>
        <w:spacing w:after="0" w:line="240" w:lineRule="auto"/>
        <w:ind w:left="709" w:hanging="425"/>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Piegādātāja Finanšu piedāvājumā (Pielikums Nr.2) iekļautās vienību cenas ir nemainīgas visā Līguma darbības laikā. Pasūtītājs maksā Piegādātājam tikai par faktiski Piegādāto Preci, bet ne vairāk kā 3.1. un 3.2.punktā noteikto summu.</w:t>
      </w:r>
    </w:p>
    <w:p w14:paraId="5F1B53F2" w14:textId="78D582EA" w:rsidR="008D1BF4" w:rsidRPr="008D1BF4" w:rsidRDefault="008D1BF4" w:rsidP="008D1BF4">
      <w:pPr>
        <w:numPr>
          <w:ilvl w:val="1"/>
          <w:numId w:val="19"/>
        </w:numPr>
        <w:spacing w:after="0" w:line="240" w:lineRule="auto"/>
        <w:ind w:left="709" w:hanging="425"/>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Līguma summu___________________ EUR bez PVN Pasūtītājs samaksā 30 (trīsdesmit) dienu laikā p</w:t>
      </w:r>
      <w:r w:rsidR="007B6AD8">
        <w:rPr>
          <w:rFonts w:ascii="Times New Roman" w:eastAsia="Times New Roman" w:hAnsi="Times New Roman" w:cs="Times New Roman"/>
          <w:kern w:val="56"/>
        </w:rPr>
        <w:t>ēc</w:t>
      </w:r>
      <w:r w:rsidRPr="008D1BF4">
        <w:rPr>
          <w:rFonts w:ascii="Times New Roman" w:eastAsia="Times New Roman" w:hAnsi="Times New Roman" w:cs="Times New Roman"/>
          <w:kern w:val="56"/>
        </w:rPr>
        <w:t xml:space="preserve"> atbilstoša Piegādātāja rēķina saņemšanas dienas, pārskaitot naudu Piegādātāja norādītajā bankas kontā.</w:t>
      </w:r>
    </w:p>
    <w:p w14:paraId="36704C9F" w14:textId="77777777" w:rsidR="008D1BF4" w:rsidRPr="008D1BF4" w:rsidRDefault="008D1BF4" w:rsidP="008D1BF4">
      <w:pPr>
        <w:numPr>
          <w:ilvl w:val="1"/>
          <w:numId w:val="19"/>
        </w:numPr>
        <w:spacing w:after="0" w:line="240" w:lineRule="auto"/>
        <w:ind w:left="709" w:hanging="425"/>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Piegādātājs Preču Piegādi Pasūtītāja Pārstāvja norādītajā telpā veic uz sava rēķina un par to Pasūtītājam nav jāmaksā.</w:t>
      </w:r>
    </w:p>
    <w:p w14:paraId="0D384436" w14:textId="77777777" w:rsidR="008D1BF4" w:rsidRPr="008D1BF4" w:rsidRDefault="008D1BF4" w:rsidP="008D1BF4">
      <w:pPr>
        <w:numPr>
          <w:ilvl w:val="1"/>
          <w:numId w:val="19"/>
        </w:numPr>
        <w:spacing w:after="0" w:line="240" w:lineRule="auto"/>
        <w:ind w:left="709" w:hanging="425"/>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Maksājums skaitās izdarīts brīdī, kad Pasūtītājs veicis maksājumu no sava norēķinu konta.</w:t>
      </w:r>
    </w:p>
    <w:p w14:paraId="429D73EE" w14:textId="3FBAA589" w:rsidR="008D1BF4" w:rsidRPr="008D1BF4" w:rsidRDefault="008D1BF4" w:rsidP="008D1BF4">
      <w:pPr>
        <w:numPr>
          <w:ilvl w:val="1"/>
          <w:numId w:val="19"/>
        </w:numPr>
        <w:spacing w:after="0" w:line="240" w:lineRule="auto"/>
        <w:ind w:left="709" w:hanging="425"/>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 xml:space="preserve">Piegādātājs, </w:t>
      </w:r>
      <w:r w:rsidR="007B6AD8">
        <w:rPr>
          <w:rFonts w:ascii="Times New Roman" w:eastAsia="Times New Roman" w:hAnsi="Times New Roman" w:cs="Times New Roman"/>
          <w:kern w:val="56"/>
        </w:rPr>
        <w:t>sagatavojot pavadzīmi</w:t>
      </w:r>
      <w:r w:rsidRPr="008D1BF4">
        <w:rPr>
          <w:rFonts w:ascii="Times New Roman" w:eastAsia="Times New Roman" w:hAnsi="Times New Roman" w:cs="Times New Roman"/>
          <w:kern w:val="56"/>
        </w:rPr>
        <w:t xml:space="preserve">, tajā iekļauj informāciju ar </w:t>
      </w:r>
      <w:r w:rsidRPr="008D1BF4">
        <w:rPr>
          <w:rFonts w:ascii="Times New Roman" w:eastAsia="Times New Roman" w:hAnsi="Times New Roman" w:cs="Times New Roman"/>
          <w:b/>
          <w:kern w:val="56"/>
        </w:rPr>
        <w:t>iepirkuma nosaukumu un identifikācijas numuru, projekta</w:t>
      </w:r>
      <w:r w:rsidRPr="008D1BF4">
        <w:rPr>
          <w:rFonts w:ascii="Times New Roman" w:eastAsia="Times New Roman" w:hAnsi="Times New Roman" w:cs="Cambria"/>
          <w:b/>
          <w:kern w:val="56"/>
        </w:rPr>
        <w:t xml:space="preserve"> pilnu nosaukumu un numuru, </w:t>
      </w:r>
      <w:r w:rsidRPr="008D1BF4">
        <w:rPr>
          <w:rFonts w:ascii="Times New Roman" w:eastAsia="Times New Roman" w:hAnsi="Times New Roman" w:cs="Times New Roman"/>
          <w:b/>
          <w:kern w:val="56"/>
        </w:rPr>
        <w:t xml:space="preserve">  kā arī Līguma datumu un numuru.</w:t>
      </w:r>
      <w:r w:rsidRPr="008D1BF4">
        <w:rPr>
          <w:rFonts w:ascii="Times New Roman" w:eastAsia="Times New Roman" w:hAnsi="Times New Roman" w:cs="Times New Roman"/>
          <w:kern w:val="56"/>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w:t>
      </w:r>
    </w:p>
    <w:p w14:paraId="2D7540A9" w14:textId="77777777" w:rsidR="008D1BF4" w:rsidRPr="008D1BF4" w:rsidRDefault="008D1BF4" w:rsidP="008D1BF4">
      <w:pPr>
        <w:spacing w:after="0" w:line="240" w:lineRule="auto"/>
        <w:ind w:left="792"/>
        <w:contextualSpacing/>
        <w:jc w:val="both"/>
        <w:rPr>
          <w:rFonts w:ascii="Times New Roman" w:eastAsia="Times New Roman" w:hAnsi="Times New Roman" w:cs="Times New Roman"/>
          <w:b/>
          <w:kern w:val="56"/>
        </w:rPr>
      </w:pPr>
    </w:p>
    <w:p w14:paraId="063E6D03" w14:textId="77777777" w:rsidR="008D1BF4" w:rsidRPr="008D1BF4" w:rsidRDefault="008D1BF4" w:rsidP="008D1BF4">
      <w:pPr>
        <w:numPr>
          <w:ilvl w:val="0"/>
          <w:numId w:val="19"/>
        </w:numPr>
        <w:spacing w:after="0" w:line="240" w:lineRule="auto"/>
        <w:contextualSpacing/>
        <w:jc w:val="center"/>
        <w:rPr>
          <w:rFonts w:ascii="Times New Roman" w:eastAsia="Times New Roman" w:hAnsi="Times New Roman" w:cs="Times New Roman"/>
          <w:b/>
          <w:kern w:val="56"/>
        </w:rPr>
      </w:pPr>
      <w:r w:rsidRPr="008D1BF4">
        <w:rPr>
          <w:rFonts w:ascii="Times New Roman" w:eastAsia="Times New Roman" w:hAnsi="Times New Roman" w:cs="Times New Roman"/>
          <w:b/>
          <w:kern w:val="56"/>
        </w:rPr>
        <w:t>Preces piegādes noteikumi un termiņi</w:t>
      </w:r>
    </w:p>
    <w:p w14:paraId="23E8C8DC" w14:textId="77777777" w:rsidR="008D1BF4" w:rsidRPr="008D1BF4" w:rsidRDefault="008D1BF4" w:rsidP="008D1BF4">
      <w:pPr>
        <w:numPr>
          <w:ilvl w:val="1"/>
          <w:numId w:val="19"/>
        </w:numPr>
        <w:spacing w:after="0" w:line="240" w:lineRule="auto"/>
        <w:ind w:left="720" w:hanging="450"/>
        <w:contextualSpacing/>
        <w:jc w:val="both"/>
        <w:rPr>
          <w:rFonts w:ascii="Times New Roman" w:eastAsia="Times New Roman" w:hAnsi="Times New Roman" w:cs="Times New Roman"/>
          <w:kern w:val="56"/>
        </w:rPr>
      </w:pPr>
      <w:r w:rsidRPr="008D1BF4">
        <w:rPr>
          <w:rFonts w:ascii="Times New Roman" w:eastAsia="Times New Roman" w:hAnsi="Times New Roman" w:cs="Times New Roman"/>
          <w:kern w:val="56"/>
        </w:rPr>
        <w:t>Piegādātājs Preces Piegādi veic _________(_______________) laikā no Līguma noslēgšanas dienas, Preču piegādi iepriekš saskaņojot ar Pasūtītāju.</w:t>
      </w:r>
    </w:p>
    <w:p w14:paraId="346E5F50" w14:textId="77777777" w:rsidR="008D1BF4" w:rsidRPr="008D1BF4" w:rsidRDefault="008D1BF4" w:rsidP="008D1BF4">
      <w:pPr>
        <w:numPr>
          <w:ilvl w:val="1"/>
          <w:numId w:val="19"/>
        </w:numPr>
        <w:spacing w:after="0" w:line="240" w:lineRule="auto"/>
        <w:ind w:left="720" w:hanging="450"/>
        <w:contextualSpacing/>
        <w:jc w:val="both"/>
        <w:rPr>
          <w:rFonts w:ascii="Times New Roman" w:eastAsia="Times New Roman" w:hAnsi="Times New Roman" w:cs="Times New Roman"/>
          <w:kern w:val="56"/>
        </w:rPr>
      </w:pPr>
      <w:r w:rsidRPr="008D1BF4">
        <w:rPr>
          <w:rFonts w:ascii="Times New Roman" w:eastAsia="Times New Roman" w:hAnsi="Times New Roman" w:cs="Times New Roman"/>
          <w:kern w:val="56"/>
        </w:rPr>
        <w:t xml:space="preserve">Preces Piegādes adrese ir :____________________________ . </w:t>
      </w:r>
    </w:p>
    <w:p w14:paraId="094B4D2B" w14:textId="07C54376" w:rsidR="008D1BF4" w:rsidRPr="008D1BF4" w:rsidRDefault="008D1BF4" w:rsidP="008D1BF4">
      <w:pPr>
        <w:numPr>
          <w:ilvl w:val="1"/>
          <w:numId w:val="19"/>
        </w:numPr>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Ne vēlāk kā 5 (piecas) darba dienas pirms attiecīgas Preces Piegādes, Piegādātājam ir pienākums saskaņot ar Pasūtītāju Preces piegādes laiku.</w:t>
      </w:r>
    </w:p>
    <w:p w14:paraId="28DC1A94" w14:textId="77777777" w:rsidR="008D1BF4" w:rsidRPr="008D1BF4" w:rsidRDefault="008D1BF4" w:rsidP="008D1BF4">
      <w:pPr>
        <w:numPr>
          <w:ilvl w:val="1"/>
          <w:numId w:val="19"/>
        </w:numPr>
        <w:spacing w:after="0" w:line="240" w:lineRule="auto"/>
        <w:ind w:left="720" w:hanging="450"/>
        <w:contextualSpacing/>
        <w:jc w:val="both"/>
        <w:rPr>
          <w:rFonts w:ascii="Times New Roman" w:eastAsia="Times New Roman" w:hAnsi="Times New Roman" w:cs="Times New Roman"/>
          <w:b/>
          <w:kern w:val="56"/>
        </w:rPr>
      </w:pPr>
      <w:r w:rsidRPr="008D1BF4">
        <w:rPr>
          <w:rFonts w:ascii="Times New Roman" w:eastAsia="Calibri" w:hAnsi="Times New Roman" w:cs="Cambria"/>
          <w:kern w:val="56"/>
          <w:szCs w:val="24"/>
        </w:rPr>
        <w:t>Preču piegādes adreses maiņas gadījumā Pasūtītājs Piegādātāju informē 10 (desmit) darba dienas iepriekš.</w:t>
      </w:r>
    </w:p>
    <w:p w14:paraId="1EF45CD6" w14:textId="77777777" w:rsidR="008D1BF4" w:rsidRPr="008D1BF4" w:rsidRDefault="008D1BF4" w:rsidP="008D1BF4">
      <w:pPr>
        <w:spacing w:after="0" w:line="240" w:lineRule="auto"/>
        <w:ind w:left="720"/>
        <w:contextualSpacing/>
        <w:jc w:val="both"/>
        <w:rPr>
          <w:rFonts w:ascii="Times New Roman" w:eastAsia="Times New Roman" w:hAnsi="Times New Roman" w:cs="Times New Roman"/>
          <w:b/>
          <w:kern w:val="56"/>
        </w:rPr>
      </w:pPr>
    </w:p>
    <w:p w14:paraId="1F9A32A5" w14:textId="77777777" w:rsidR="008D1BF4" w:rsidRPr="008D1BF4" w:rsidRDefault="008D1BF4" w:rsidP="008D1BF4">
      <w:pPr>
        <w:numPr>
          <w:ilvl w:val="0"/>
          <w:numId w:val="19"/>
        </w:numPr>
        <w:spacing w:after="0" w:line="240" w:lineRule="auto"/>
        <w:contextualSpacing/>
        <w:jc w:val="center"/>
        <w:rPr>
          <w:rFonts w:ascii="Times New Roman" w:eastAsia="Times New Roman" w:hAnsi="Times New Roman" w:cs="Times New Roman"/>
          <w:b/>
          <w:kern w:val="56"/>
        </w:rPr>
      </w:pPr>
      <w:r w:rsidRPr="008D1BF4">
        <w:rPr>
          <w:rFonts w:ascii="Times New Roman" w:eastAsia="Times New Roman" w:hAnsi="Times New Roman" w:cs="Times New Roman"/>
          <w:b/>
          <w:kern w:val="56"/>
        </w:rPr>
        <w:t>Preces pieņemšanas kārtība</w:t>
      </w:r>
    </w:p>
    <w:p w14:paraId="1DFB401D" w14:textId="77777777" w:rsidR="00CF368D" w:rsidRPr="00CF368D" w:rsidRDefault="00CF368D" w:rsidP="00CF368D">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rPr>
      </w:pPr>
      <w:r w:rsidRPr="00CF368D">
        <w:rPr>
          <w:rFonts w:ascii="Times New Roman" w:eastAsia="Times New Roman" w:hAnsi="Times New Roman" w:cs="Times New Roman"/>
          <w:kern w:val="56"/>
        </w:rPr>
        <w:t>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w:t>
      </w:r>
    </w:p>
    <w:p w14:paraId="25BC3D57" w14:textId="04877A21" w:rsidR="00CF368D" w:rsidRPr="005A7BC2" w:rsidRDefault="00CF368D" w:rsidP="005A7BC2">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rPr>
      </w:pPr>
      <w:r w:rsidRPr="00CF368D">
        <w:rPr>
          <w:rFonts w:ascii="Times New Roman" w:eastAsia="Times New Roman" w:hAnsi="Times New Roman" w:cs="Times New Roman"/>
          <w:kern w:val="56"/>
        </w:rPr>
        <w:t>Pasūtītājs Preces un Piegādes atbilstību Līguma noteikumiem pārbauda 5 (piecu) darba dienu laikā</w:t>
      </w:r>
      <w:r w:rsidR="005A7BC2">
        <w:rPr>
          <w:rFonts w:ascii="Times New Roman" w:eastAsia="Times New Roman" w:hAnsi="Times New Roman" w:cs="Times New Roman"/>
          <w:kern w:val="56"/>
        </w:rPr>
        <w:t xml:space="preserve"> pēc Preces saņemšanas</w:t>
      </w:r>
      <w:r w:rsidRPr="00CF368D">
        <w:rPr>
          <w:rFonts w:ascii="Times New Roman" w:eastAsia="Times New Roman" w:hAnsi="Times New Roman" w:cs="Times New Roman"/>
          <w:kern w:val="56"/>
        </w:rPr>
        <w:t xml:space="preserve"> un minētajā termiņā Pasūtītājam ir tiesības izteikt pretenzijas par Preces vai Piegādes kvalitātes neatbilstību Līguma noteikumiem un Latvijas </w:t>
      </w:r>
      <w:r w:rsidRPr="005A7BC2">
        <w:rPr>
          <w:rFonts w:ascii="Times New Roman" w:eastAsia="Times New Roman" w:hAnsi="Times New Roman" w:cs="Times New Roman"/>
          <w:kern w:val="56"/>
        </w:rPr>
        <w:t>Republikā spēkā esošo normat</w:t>
      </w:r>
      <w:r w:rsidR="005A7BC2">
        <w:rPr>
          <w:rFonts w:ascii="Times New Roman" w:eastAsia="Times New Roman" w:hAnsi="Times New Roman" w:cs="Times New Roman"/>
          <w:kern w:val="56"/>
        </w:rPr>
        <w:t>īvo aktu prasībām, sastādot Aktu.</w:t>
      </w:r>
      <w:r w:rsidRPr="005A7BC2">
        <w:rPr>
          <w:rFonts w:ascii="Times New Roman" w:eastAsia="Times New Roman" w:hAnsi="Times New Roman" w:cs="Times New Roman"/>
          <w:kern w:val="56"/>
        </w:rPr>
        <w:t xml:space="preserve"> </w:t>
      </w:r>
    </w:p>
    <w:p w14:paraId="2185577D" w14:textId="77777777" w:rsidR="00CF368D" w:rsidRDefault="00CF368D" w:rsidP="00CF368D">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rPr>
      </w:pPr>
      <w:r w:rsidRPr="00CF368D">
        <w:rPr>
          <w:rFonts w:ascii="Times New Roman" w:eastAsia="Times New Roman" w:hAnsi="Times New Roman" w:cs="Times New Roman"/>
          <w:kern w:val="56"/>
        </w:rPr>
        <w:t>Pasūtītājam ir tiesības nepieņemt neatbilstošas kvalitātes Preces.</w:t>
      </w:r>
    </w:p>
    <w:p w14:paraId="6FBF8A9A" w14:textId="48A3810E" w:rsidR="00CF368D" w:rsidRDefault="00CF368D" w:rsidP="00CF368D">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rPr>
      </w:pPr>
      <w:r w:rsidRPr="00CF368D">
        <w:rPr>
          <w:rFonts w:ascii="Times New Roman" w:eastAsia="Times New Roman" w:hAnsi="Times New Roman" w:cs="Times New Roman"/>
          <w:kern w:val="56"/>
        </w:rPr>
        <w:t>Par Preču redzamajiem trūkumiem Pircējam ir jāpaziņo Piegādātājam 3 (trīs) darba dienu laikā no to pieņemšanas dienas. Par Preces slēptajiem trūkumiem Pasūtītājam ir jāpaziņo Pircējam 5 (piecu) darba dienu laikā no šo trūkumu atklāšanas dienas, un par ti</w:t>
      </w:r>
      <w:r w:rsidR="005A7BC2">
        <w:rPr>
          <w:rFonts w:ascii="Times New Roman" w:eastAsia="Times New Roman" w:hAnsi="Times New Roman" w:cs="Times New Roman"/>
          <w:kern w:val="56"/>
        </w:rPr>
        <w:t>em pusēm ir jāsagatavo A</w:t>
      </w:r>
      <w:r w:rsidRPr="00CF368D">
        <w:rPr>
          <w:rFonts w:ascii="Times New Roman" w:eastAsia="Times New Roman" w:hAnsi="Times New Roman" w:cs="Times New Roman"/>
          <w:kern w:val="56"/>
        </w:rPr>
        <w:t>kts. Ja Pasūtītājs, pieņemot Preci vai Piegādes atbilstību, konstatē Defektus, tiek noformēts Akts un attiecīga pretenzija nosūtīta Piegādātājam, norādot Defektu būtību. Pasūtītājs nepieņem Preci, kas neatbilst Līguma noteikumiem.</w:t>
      </w:r>
    </w:p>
    <w:p w14:paraId="3096E507" w14:textId="77777777" w:rsidR="00CF368D" w:rsidRDefault="00CF368D" w:rsidP="00CF368D">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rPr>
      </w:pPr>
      <w:r w:rsidRPr="00CF368D">
        <w:rPr>
          <w:rFonts w:ascii="Times New Roman" w:eastAsia="Times New Roman" w:hAnsi="Times New Roman" w:cs="Times New Roman"/>
          <w:kern w:val="56"/>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68448399" w14:textId="77777777" w:rsidR="00CF368D" w:rsidRDefault="00CF368D" w:rsidP="00CF368D">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rPr>
      </w:pPr>
      <w:r w:rsidRPr="00CF368D">
        <w:rPr>
          <w:rFonts w:ascii="Times New Roman" w:eastAsia="Times New Roman" w:hAnsi="Times New Roman" w:cs="Times New Roman"/>
          <w:kern w:val="56"/>
        </w:rPr>
        <w:t>Ja Aktā minētie Defekti radušies Piegādātāja darbības vai bezdarbības rezultātā, izdevumi šo neatbilstību novēršanai pilnībā ir jāapmaksā Piegādātājam.</w:t>
      </w:r>
    </w:p>
    <w:p w14:paraId="22B0507E" w14:textId="77777777" w:rsidR="006A18A7" w:rsidRDefault="00CF368D" w:rsidP="006A18A7">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rPr>
      </w:pPr>
      <w:r w:rsidRPr="00CF368D">
        <w:rPr>
          <w:rFonts w:ascii="Times New Roman" w:eastAsia="Times New Roman" w:hAnsi="Times New Roman" w:cs="Times New Roman"/>
          <w:kern w:val="56"/>
        </w:rPr>
        <w:t>Gadījumā, ja Pasūtītājs atkārtoti konstatē Preces vai Piegādes Defektus vai tie netiek novērsti Līgumā noteiktajā kārtībā, Pasūtītājam ir tiesības iepriekš, rakstiski brīdinot Piegādātāju, izbeigt Līgumu.</w:t>
      </w:r>
    </w:p>
    <w:p w14:paraId="4DA57B0F" w14:textId="2979048D" w:rsidR="00CF368D" w:rsidRPr="006A18A7" w:rsidRDefault="00CF368D" w:rsidP="006A18A7">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rPr>
      </w:pPr>
      <w:r w:rsidRPr="006A18A7">
        <w:rPr>
          <w:rFonts w:ascii="Times New Roman" w:eastAsia="Times New Roman" w:hAnsi="Times New Roman" w:cs="Times New Roman"/>
          <w:kern w:val="56"/>
        </w:rPr>
        <w:t>Pēc visas saskaņā ar Līgumu noteiktās Preces Piegādes Puses paraksta gala Preces Piegādes Aktu, kas apliecina, ka Piegādātājs piegādājis Preci Līgumā noteiktajā kārtībā un apmērā.</w:t>
      </w:r>
    </w:p>
    <w:p w14:paraId="3042647C" w14:textId="77777777" w:rsidR="008D1BF4" w:rsidRPr="008D1BF4" w:rsidRDefault="008D1BF4" w:rsidP="008D1BF4">
      <w:pPr>
        <w:numPr>
          <w:ilvl w:val="1"/>
          <w:numId w:val="19"/>
        </w:numPr>
        <w:tabs>
          <w:tab w:val="left" w:pos="284"/>
          <w:tab w:val="left" w:pos="709"/>
          <w:tab w:val="left" w:pos="1134"/>
        </w:tabs>
        <w:spacing w:after="0" w:line="240" w:lineRule="auto"/>
        <w:ind w:left="709" w:hanging="425"/>
        <w:contextualSpacing/>
        <w:jc w:val="both"/>
        <w:rPr>
          <w:rFonts w:ascii="Times New Roman" w:eastAsia="Times New Roman" w:hAnsi="Times New Roman" w:cs="Times New Roman"/>
          <w:kern w:val="56"/>
        </w:rPr>
      </w:pPr>
      <w:r w:rsidRPr="008D1BF4">
        <w:rPr>
          <w:rFonts w:ascii="Times New Roman" w:eastAsia="Times New Roman" w:hAnsi="Times New Roman" w:cs="Times New Roman"/>
          <w:kern w:val="56"/>
        </w:rPr>
        <w:t>Gadījumā, ja Pasūtītājs atkārtoti konstatē Preces vai Piegādes Defektus vai tie netiek novērsti Līgumā noteiktajā kārtībā, Pasūtītājam ir tiesības iepriekš, rakstiski brīdinot Piegādātāju, izbeigt Līgumu.</w:t>
      </w:r>
    </w:p>
    <w:p w14:paraId="2158AD5E" w14:textId="77777777" w:rsidR="008D1BF4" w:rsidRPr="008D1BF4" w:rsidRDefault="008D1BF4" w:rsidP="008D1BF4">
      <w:pPr>
        <w:tabs>
          <w:tab w:val="left" w:pos="284"/>
        </w:tabs>
        <w:spacing w:after="0" w:line="240" w:lineRule="auto"/>
        <w:ind w:left="709" w:hanging="425"/>
        <w:jc w:val="both"/>
        <w:rPr>
          <w:rFonts w:ascii="Times New Roman" w:eastAsia="Cambria" w:hAnsi="Times New Roman" w:cs="Times New Roman"/>
          <w:b/>
        </w:rPr>
      </w:pPr>
    </w:p>
    <w:p w14:paraId="61FFACD0" w14:textId="77777777" w:rsidR="008D1BF4" w:rsidRPr="008D1BF4" w:rsidRDefault="008D1BF4" w:rsidP="008D1BF4">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rPr>
      </w:pPr>
      <w:r w:rsidRPr="008D1BF4">
        <w:rPr>
          <w:rFonts w:ascii="Times New Roman" w:eastAsia="Times New Roman" w:hAnsi="Times New Roman" w:cs="Times New Roman"/>
          <w:b/>
          <w:kern w:val="56"/>
        </w:rPr>
        <w:lastRenderedPageBreak/>
        <w:t>Pasūtītāja tiesības un pienākumi</w:t>
      </w:r>
    </w:p>
    <w:p w14:paraId="28959436" w14:textId="77777777" w:rsidR="008D1BF4" w:rsidRPr="008D1BF4" w:rsidRDefault="008D1BF4" w:rsidP="008D1BF4">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Pasūtītājs apņemas veikt maksājumu par Preci Līgumā noteiktajā termiņā un apmērā. Pasūtītājs veic tikai tās Preces vai tās daļas apmaksu, kas Piegādāta Līgumā noteiktajā kārtībā.</w:t>
      </w:r>
    </w:p>
    <w:p w14:paraId="0D639DA2" w14:textId="77777777" w:rsidR="008D1BF4" w:rsidRPr="008D1BF4" w:rsidRDefault="008D1BF4" w:rsidP="008D1BF4">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Pasūtītājam ir tiesības pieprasīt un ne vēlāk kā 3 (trīs) darba dienu laikā no Piegādātāja saņemt informāciju par Līguma izpildes gaitu, Piegādes laiku vai apstākļiem, kas varētu kavēt Piegādi.</w:t>
      </w:r>
    </w:p>
    <w:p w14:paraId="41A3044D" w14:textId="77777777" w:rsidR="008D1BF4" w:rsidRPr="008D1BF4" w:rsidRDefault="008D1BF4" w:rsidP="008D1BF4">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rPr>
      </w:pPr>
      <w:r w:rsidRPr="008D1BF4">
        <w:rPr>
          <w:rFonts w:ascii="Times New Roman" w:eastAsia="Times New Roman" w:hAnsi="Times New Roman" w:cs="Times New Roman"/>
          <w:kern w:val="56"/>
        </w:rPr>
        <w:t>Pasūtītājam ir pienākums parakstīt Aktu, ja Prece ir Piegādāta saskaņā ar Līguma noteikumiem.</w:t>
      </w:r>
    </w:p>
    <w:p w14:paraId="25E8DD82" w14:textId="77777777" w:rsidR="008D1BF4" w:rsidRPr="008D1BF4" w:rsidRDefault="008D1BF4" w:rsidP="008D1BF4">
      <w:pPr>
        <w:spacing w:after="0" w:line="240" w:lineRule="auto"/>
        <w:ind w:left="792"/>
        <w:contextualSpacing/>
        <w:jc w:val="both"/>
        <w:rPr>
          <w:rFonts w:ascii="Times New Roman" w:eastAsia="Times New Roman" w:hAnsi="Times New Roman" w:cs="Times New Roman"/>
          <w:b/>
          <w:kern w:val="56"/>
        </w:rPr>
      </w:pPr>
    </w:p>
    <w:p w14:paraId="71868E67" w14:textId="77777777" w:rsidR="008D1BF4" w:rsidRPr="008D1BF4" w:rsidRDefault="008D1BF4" w:rsidP="008D1BF4">
      <w:pPr>
        <w:numPr>
          <w:ilvl w:val="0"/>
          <w:numId w:val="19"/>
        </w:numPr>
        <w:spacing w:after="0" w:line="240" w:lineRule="auto"/>
        <w:ind w:left="993"/>
        <w:contextualSpacing/>
        <w:jc w:val="center"/>
        <w:rPr>
          <w:rFonts w:ascii="Times New Roman" w:eastAsia="Times New Roman" w:hAnsi="Times New Roman" w:cs="Times New Roman"/>
          <w:b/>
          <w:kern w:val="56"/>
        </w:rPr>
      </w:pPr>
      <w:r w:rsidRPr="008D1BF4">
        <w:rPr>
          <w:rFonts w:ascii="Times New Roman" w:eastAsia="Times New Roman" w:hAnsi="Times New Roman" w:cs="Times New Roman"/>
          <w:b/>
          <w:kern w:val="56"/>
        </w:rPr>
        <w:t>Piegādātāja tiesības, pienākumi un garantijas</w:t>
      </w:r>
    </w:p>
    <w:p w14:paraId="5211FEE0" w14:textId="77777777" w:rsidR="008D1BF4" w:rsidRPr="008D1BF4" w:rsidRDefault="008D1BF4" w:rsidP="008D1BF4">
      <w:pPr>
        <w:numPr>
          <w:ilvl w:val="1"/>
          <w:numId w:val="19"/>
        </w:numPr>
        <w:spacing w:after="0" w:line="240" w:lineRule="auto"/>
        <w:ind w:left="709" w:hanging="418"/>
        <w:contextualSpacing/>
        <w:jc w:val="both"/>
        <w:rPr>
          <w:rFonts w:ascii="Times New Roman" w:eastAsia="Calibri" w:hAnsi="Times New Roman" w:cs="Times New Roman"/>
          <w:lang w:eastAsia="lv-LV"/>
        </w:rPr>
      </w:pPr>
      <w:r w:rsidRPr="008D1BF4">
        <w:rPr>
          <w:rFonts w:ascii="Times New Roman" w:eastAsia="Times New Roman" w:hAnsi="Times New Roman" w:cs="Times New Roman"/>
          <w:kern w:val="56"/>
        </w:rPr>
        <w:t xml:space="preserve">Piegādātājam Preču Piegāde jāveic patstāvīgi. </w:t>
      </w:r>
      <w:r w:rsidRPr="008D1BF4">
        <w:rPr>
          <w:rFonts w:ascii="Times New Roman" w:eastAsia="Times New Roman" w:hAnsi="Times New Roman" w:cs="Times New Roman"/>
          <w:kern w:val="56"/>
          <w:lang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176BC227" w14:textId="77777777" w:rsidR="008D1BF4" w:rsidRPr="008D1BF4" w:rsidRDefault="008D1BF4" w:rsidP="008D1BF4">
      <w:pPr>
        <w:numPr>
          <w:ilvl w:val="1"/>
          <w:numId w:val="19"/>
        </w:numPr>
        <w:spacing w:after="0" w:line="240" w:lineRule="auto"/>
        <w:ind w:left="709" w:hanging="418"/>
        <w:jc w:val="both"/>
        <w:rPr>
          <w:rFonts w:ascii="Times New Roman" w:eastAsia="Cambria" w:hAnsi="Times New Roman" w:cs="Times New Roman"/>
          <w:kern w:val="56"/>
        </w:rPr>
      </w:pPr>
      <w:r w:rsidRPr="008D1BF4">
        <w:rPr>
          <w:rFonts w:ascii="Times New Roman" w:eastAsia="Cambria" w:hAnsi="Times New Roman" w:cs="Times New Roman"/>
          <w:kern w:val="56"/>
        </w:rPr>
        <w:t>Piegādātājs apliecina, ka Līguma izpildē tam ir saistoši Nolikumā minētie nosacījumi attiecībā uz Preces Piegādi un garantijas nodrošināšanu Preces garantijas laikā.</w:t>
      </w:r>
    </w:p>
    <w:p w14:paraId="1C03FF6D" w14:textId="77777777" w:rsidR="008D1BF4" w:rsidRPr="008D1BF4" w:rsidRDefault="008D1BF4" w:rsidP="008D1BF4">
      <w:pPr>
        <w:numPr>
          <w:ilvl w:val="1"/>
          <w:numId w:val="19"/>
        </w:numPr>
        <w:spacing w:after="0" w:line="240" w:lineRule="auto"/>
        <w:ind w:left="709" w:hanging="418"/>
        <w:jc w:val="both"/>
        <w:rPr>
          <w:rFonts w:ascii="Times New Roman" w:eastAsia="Times New Roman" w:hAnsi="Times New Roman" w:cs="Cambria"/>
          <w:kern w:val="56"/>
          <w:lang w:eastAsia="lv-LV"/>
        </w:rPr>
      </w:pPr>
      <w:r w:rsidRPr="008D1BF4">
        <w:rPr>
          <w:rFonts w:ascii="Times New Roman" w:eastAsia="Times New Roman" w:hAnsi="Times New Roman" w:cs="Cambria"/>
          <w:kern w:val="56"/>
        </w:rPr>
        <w:t>Piegādājot Preci, Piegādātājam ir jāievēro Līguma noteikumi un Pārstāvja tiešie norādījumi un prasības.</w:t>
      </w:r>
    </w:p>
    <w:p w14:paraId="606AC758" w14:textId="77777777" w:rsidR="008D1BF4" w:rsidRPr="008D1BF4" w:rsidRDefault="008D1BF4" w:rsidP="008D1BF4">
      <w:pPr>
        <w:numPr>
          <w:ilvl w:val="1"/>
          <w:numId w:val="19"/>
        </w:numPr>
        <w:spacing w:after="0" w:line="240" w:lineRule="auto"/>
        <w:ind w:left="709" w:hanging="418"/>
        <w:contextualSpacing/>
        <w:jc w:val="both"/>
        <w:rPr>
          <w:rFonts w:ascii="Times New Roman" w:eastAsia="Times New Roman" w:hAnsi="Times New Roman" w:cs="Cambria"/>
          <w:kern w:val="56"/>
        </w:rPr>
      </w:pPr>
      <w:r w:rsidRPr="008D1BF4">
        <w:rPr>
          <w:rFonts w:ascii="Times New Roman" w:eastAsia="Times New Roman" w:hAnsi="Times New Roman" w:cs="Cambria"/>
          <w:kern w:val="56"/>
        </w:rPr>
        <w:t xml:space="preserve">Parakstot šo Līgumu Piegādātājs piešķir tiesības Pasūtītājam lietot Preci bez ierobežojuma, t.sk. bez termiņa ierobežojuma un papildus licenču maksas. </w:t>
      </w:r>
    </w:p>
    <w:p w14:paraId="7B6E777F" w14:textId="77777777" w:rsidR="008D1BF4" w:rsidRPr="008D1BF4" w:rsidRDefault="008D1BF4" w:rsidP="008D1BF4">
      <w:pPr>
        <w:numPr>
          <w:ilvl w:val="1"/>
          <w:numId w:val="19"/>
        </w:numPr>
        <w:spacing w:after="0" w:line="240" w:lineRule="auto"/>
        <w:ind w:left="709" w:hanging="418"/>
        <w:jc w:val="both"/>
        <w:rPr>
          <w:rFonts w:ascii="Times New Roman" w:eastAsia="Times New Roman" w:hAnsi="Times New Roman" w:cs="Cambria"/>
          <w:kern w:val="56"/>
        </w:rPr>
      </w:pPr>
      <w:r w:rsidRPr="008D1BF4">
        <w:rPr>
          <w:rFonts w:ascii="Times New Roman" w:eastAsia="Times New Roman" w:hAnsi="Times New Roman" w:cs="Cambria"/>
          <w:kern w:val="56"/>
        </w:rPr>
        <w:t xml:space="preserve">Piegādātājam ir pienākums 3 (trīs) darba dienu laikā pēc Pasūtītāja pieprasījuma </w:t>
      </w:r>
      <w:proofErr w:type="spellStart"/>
      <w:r w:rsidRPr="008D1BF4">
        <w:rPr>
          <w:rFonts w:ascii="Times New Roman" w:eastAsia="Times New Roman" w:hAnsi="Times New Roman" w:cs="Cambria"/>
          <w:kern w:val="56"/>
        </w:rPr>
        <w:t>rakstveidā</w:t>
      </w:r>
      <w:proofErr w:type="spellEnd"/>
      <w:r w:rsidRPr="008D1BF4">
        <w:rPr>
          <w:rFonts w:ascii="Times New Roman" w:eastAsia="Times New Roman" w:hAnsi="Times New Roman" w:cs="Cambria"/>
          <w:kern w:val="56"/>
        </w:rPr>
        <w:t xml:space="preserve"> sniegt informāciju par Līguma izpildes gaitu, Piegādes laiku vai apstākļiem, kas varētu kavēt Piegādi.</w:t>
      </w:r>
    </w:p>
    <w:p w14:paraId="64098F33" w14:textId="66E2D237" w:rsidR="008D1BF4" w:rsidRPr="008D1BF4" w:rsidRDefault="008D1BF4" w:rsidP="008D1BF4">
      <w:pPr>
        <w:numPr>
          <w:ilvl w:val="1"/>
          <w:numId w:val="19"/>
        </w:numPr>
        <w:spacing w:after="0" w:line="240" w:lineRule="auto"/>
        <w:ind w:left="709" w:hanging="418"/>
        <w:jc w:val="both"/>
        <w:rPr>
          <w:rFonts w:ascii="Times New Roman" w:eastAsia="Times New Roman" w:hAnsi="Times New Roman" w:cs="Cambria"/>
          <w:kern w:val="56"/>
        </w:rPr>
      </w:pPr>
      <w:r w:rsidRPr="008D1BF4">
        <w:rPr>
          <w:rFonts w:ascii="Times New Roman" w:eastAsia="Times New Roman" w:hAnsi="Times New Roman" w:cs="Cambria"/>
          <w:kern w:val="56"/>
        </w:rPr>
        <w:t>Piegādātājs garantē Preces kvalitāti un atbilstību Pasūtītāja noteiktajām tehniskajām prasībām.</w:t>
      </w:r>
    </w:p>
    <w:p w14:paraId="5DC793AF" w14:textId="77777777" w:rsidR="008D1BF4" w:rsidRPr="008D1BF4" w:rsidRDefault="008D1BF4" w:rsidP="008D1BF4">
      <w:pPr>
        <w:spacing w:after="0" w:line="240" w:lineRule="auto"/>
        <w:rPr>
          <w:rFonts w:ascii="Times New Roman" w:eastAsia="Cambria" w:hAnsi="Times New Roman" w:cs="Cambria"/>
          <w:kern w:val="56"/>
          <w:sz w:val="24"/>
          <w:szCs w:val="24"/>
        </w:rPr>
      </w:pPr>
    </w:p>
    <w:p w14:paraId="4C797997" w14:textId="77777777" w:rsidR="008D1BF4" w:rsidRPr="008D1BF4" w:rsidRDefault="008D1BF4" w:rsidP="008D1BF4">
      <w:pPr>
        <w:numPr>
          <w:ilvl w:val="0"/>
          <w:numId w:val="19"/>
        </w:numPr>
        <w:spacing w:after="0" w:line="240" w:lineRule="auto"/>
        <w:ind w:left="709" w:hanging="425"/>
        <w:jc w:val="center"/>
        <w:rPr>
          <w:rFonts w:ascii="Times New Roman" w:eastAsia="Cambria" w:hAnsi="Times New Roman" w:cs="Times New Roman"/>
          <w:b/>
          <w:kern w:val="56"/>
        </w:rPr>
      </w:pPr>
      <w:r w:rsidRPr="008D1BF4">
        <w:rPr>
          <w:rFonts w:ascii="Times New Roman" w:eastAsia="Cambria" w:hAnsi="Times New Roman" w:cs="Times New Roman"/>
          <w:b/>
          <w:kern w:val="56"/>
        </w:rPr>
        <w:t>Nepārvarama vara</w:t>
      </w:r>
    </w:p>
    <w:p w14:paraId="6B3A679A" w14:textId="77777777" w:rsidR="008D1BF4" w:rsidRPr="008D1BF4" w:rsidRDefault="008D1BF4" w:rsidP="008D1BF4">
      <w:pPr>
        <w:numPr>
          <w:ilvl w:val="1"/>
          <w:numId w:val="19"/>
        </w:numPr>
        <w:spacing w:after="0" w:line="240" w:lineRule="auto"/>
        <w:ind w:left="709" w:hanging="425"/>
        <w:jc w:val="both"/>
        <w:rPr>
          <w:rFonts w:ascii="Times New Roman" w:eastAsia="Cambria" w:hAnsi="Times New Roman" w:cs="Times New Roman"/>
          <w:b/>
          <w:kern w:val="56"/>
        </w:rPr>
      </w:pPr>
      <w:r w:rsidRPr="008D1BF4">
        <w:rPr>
          <w:rFonts w:ascii="Times New Roman" w:eastAsia="Cambria" w:hAnsi="Times New Roman" w:cs="Times New Roman"/>
          <w:kern w:val="56"/>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AA55F4E" w14:textId="77777777" w:rsidR="008D1BF4" w:rsidRPr="008D1BF4" w:rsidRDefault="008D1BF4" w:rsidP="008D1BF4">
      <w:pPr>
        <w:numPr>
          <w:ilvl w:val="1"/>
          <w:numId w:val="19"/>
        </w:numPr>
        <w:spacing w:after="0" w:line="240" w:lineRule="auto"/>
        <w:ind w:left="709" w:hanging="425"/>
        <w:jc w:val="both"/>
        <w:rPr>
          <w:rFonts w:ascii="Times New Roman" w:eastAsia="Cambria" w:hAnsi="Times New Roman" w:cs="Times New Roman"/>
          <w:b/>
          <w:kern w:val="56"/>
        </w:rPr>
      </w:pPr>
      <w:r w:rsidRPr="008D1BF4">
        <w:rPr>
          <w:rFonts w:ascii="Times New Roman" w:eastAsia="Cambria" w:hAnsi="Times New Roman" w:cs="Times New Roman"/>
          <w:kern w:val="56"/>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8D1BF4">
        <w:rPr>
          <w:rFonts w:ascii="Times New Roman" w:eastAsia="Cambria" w:hAnsi="Times New Roman" w:cs="Times New Roman"/>
          <w:kern w:val="56"/>
        </w:rPr>
        <w:t>rakstveidā</w:t>
      </w:r>
      <w:proofErr w:type="spellEnd"/>
      <w:r w:rsidRPr="008D1BF4">
        <w:rPr>
          <w:rFonts w:ascii="Times New Roman" w:eastAsia="Cambria" w:hAnsi="Times New Roman" w:cs="Times New Roman"/>
          <w:kern w:val="56"/>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7545FD96" w14:textId="77777777" w:rsidR="008D1BF4" w:rsidRPr="008D1BF4" w:rsidRDefault="008D1BF4" w:rsidP="008D1BF4">
      <w:pPr>
        <w:numPr>
          <w:ilvl w:val="1"/>
          <w:numId w:val="19"/>
        </w:numPr>
        <w:spacing w:after="0" w:line="240" w:lineRule="auto"/>
        <w:ind w:left="709" w:hanging="425"/>
        <w:jc w:val="both"/>
        <w:rPr>
          <w:rFonts w:ascii="Times New Roman" w:eastAsia="Cambria" w:hAnsi="Times New Roman" w:cs="Times New Roman"/>
          <w:kern w:val="56"/>
        </w:rPr>
      </w:pPr>
      <w:r w:rsidRPr="008D1BF4">
        <w:rPr>
          <w:rFonts w:ascii="Times New Roman" w:eastAsia="Cambria" w:hAnsi="Times New Roman" w:cs="Times New Roman"/>
          <w:kern w:val="56"/>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91E63EC" w14:textId="77777777" w:rsidR="008D1BF4" w:rsidRPr="008D1BF4" w:rsidRDefault="008D1BF4" w:rsidP="008D1BF4">
      <w:pPr>
        <w:spacing w:after="0" w:line="240" w:lineRule="auto"/>
        <w:rPr>
          <w:rFonts w:ascii="Times New Roman" w:eastAsia="Cambria" w:hAnsi="Times New Roman" w:cs="Times New Roman"/>
          <w:kern w:val="56"/>
        </w:rPr>
      </w:pPr>
    </w:p>
    <w:p w14:paraId="3DEC1519" w14:textId="77777777" w:rsidR="008D1BF4" w:rsidRPr="008D1BF4" w:rsidRDefault="008D1BF4" w:rsidP="008D1BF4">
      <w:pPr>
        <w:numPr>
          <w:ilvl w:val="0"/>
          <w:numId w:val="19"/>
        </w:numPr>
        <w:spacing w:after="0" w:line="240" w:lineRule="auto"/>
        <w:jc w:val="center"/>
        <w:rPr>
          <w:rFonts w:ascii="Times New Roman" w:eastAsia="Cambria" w:hAnsi="Times New Roman" w:cs="Times New Roman"/>
          <w:b/>
          <w:kern w:val="56"/>
        </w:rPr>
      </w:pPr>
      <w:r w:rsidRPr="008D1BF4">
        <w:rPr>
          <w:rFonts w:ascii="Times New Roman" w:eastAsia="Cambria" w:hAnsi="Times New Roman" w:cs="Times New Roman"/>
          <w:b/>
          <w:kern w:val="56"/>
        </w:rPr>
        <w:t>Pušu atbildība</w:t>
      </w:r>
    </w:p>
    <w:p w14:paraId="24F23B0C" w14:textId="77777777" w:rsidR="008D1BF4" w:rsidRPr="008D1BF4" w:rsidRDefault="008D1BF4" w:rsidP="008D1BF4">
      <w:pPr>
        <w:numPr>
          <w:ilvl w:val="1"/>
          <w:numId w:val="19"/>
        </w:numPr>
        <w:spacing w:after="0" w:line="240" w:lineRule="auto"/>
        <w:ind w:left="709" w:hanging="567"/>
        <w:jc w:val="both"/>
        <w:rPr>
          <w:rFonts w:ascii="Times New Roman" w:eastAsia="Cambria" w:hAnsi="Times New Roman" w:cs="Times New Roman"/>
          <w:kern w:val="56"/>
        </w:rPr>
      </w:pPr>
      <w:r w:rsidRPr="008D1BF4">
        <w:rPr>
          <w:rFonts w:ascii="Times New Roman" w:eastAsia="Cambria" w:hAnsi="Times New Roman" w:cs="Times New Roman"/>
          <w:kern w:val="56"/>
        </w:rPr>
        <w:t>Par katru nokavēto Preces Piegādes, Defektu novēršanas dienu, pamatojoties uz Līgumu pienākošos naudas summas samaksas dienu, Piegādātājs maksā Pasūtītājam līgumsodu 0,5% (piecas desmit daļas procenta) apmērā no Līguma summas, bet ne vairāk par 10% (desmit procenti) no Līguma summas.</w:t>
      </w:r>
    </w:p>
    <w:p w14:paraId="7BD00277" w14:textId="77777777" w:rsidR="008D1BF4" w:rsidRPr="008D1BF4" w:rsidRDefault="008D1BF4" w:rsidP="008D1BF4">
      <w:pPr>
        <w:numPr>
          <w:ilvl w:val="1"/>
          <w:numId w:val="19"/>
        </w:numPr>
        <w:spacing w:after="0" w:line="240" w:lineRule="auto"/>
        <w:ind w:left="709" w:hanging="567"/>
        <w:jc w:val="both"/>
        <w:rPr>
          <w:rFonts w:ascii="Times New Roman" w:eastAsia="Cambria" w:hAnsi="Times New Roman" w:cs="Times New Roman"/>
          <w:kern w:val="56"/>
        </w:rPr>
      </w:pPr>
      <w:r w:rsidRPr="008D1BF4">
        <w:rPr>
          <w:rFonts w:ascii="Times New Roman" w:eastAsia="Cambria" w:hAnsi="Times New Roman" w:cs="Times New Roman"/>
          <w:kern w:val="56"/>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75FB7787" w14:textId="77777777" w:rsidR="008D1BF4" w:rsidRPr="008D1BF4" w:rsidRDefault="008D1BF4" w:rsidP="008D1BF4">
      <w:pPr>
        <w:numPr>
          <w:ilvl w:val="1"/>
          <w:numId w:val="19"/>
        </w:numPr>
        <w:spacing w:after="0" w:line="240" w:lineRule="auto"/>
        <w:ind w:left="709" w:hanging="567"/>
        <w:jc w:val="both"/>
        <w:rPr>
          <w:rFonts w:ascii="Times New Roman" w:eastAsia="Cambria" w:hAnsi="Times New Roman" w:cs="Times New Roman"/>
          <w:color w:val="000000"/>
          <w:kern w:val="56"/>
        </w:rPr>
      </w:pPr>
      <w:r w:rsidRPr="008D1BF4">
        <w:rPr>
          <w:rFonts w:ascii="Times New Roman" w:eastAsia="Cambria" w:hAnsi="Times New Roman" w:cs="Times New Roman"/>
          <w:color w:val="000000"/>
          <w:kern w:val="56"/>
        </w:rPr>
        <w:t>Līgumsoda samaksa neatbrīvo Puses no to saistību pilnīgas izpildes.</w:t>
      </w:r>
    </w:p>
    <w:p w14:paraId="4B257040" w14:textId="77777777" w:rsidR="008D1BF4" w:rsidRPr="008D1BF4" w:rsidRDefault="008D1BF4" w:rsidP="008D1BF4">
      <w:pPr>
        <w:numPr>
          <w:ilvl w:val="1"/>
          <w:numId w:val="19"/>
        </w:numPr>
        <w:spacing w:after="0" w:line="240" w:lineRule="auto"/>
        <w:ind w:left="709" w:hanging="567"/>
        <w:jc w:val="both"/>
        <w:rPr>
          <w:rFonts w:ascii="Times New Roman" w:eastAsia="Cambria" w:hAnsi="Times New Roman" w:cs="Times New Roman"/>
          <w:b/>
          <w:color w:val="000000"/>
          <w:kern w:val="56"/>
        </w:rPr>
      </w:pPr>
      <w:r w:rsidRPr="008D1BF4">
        <w:rPr>
          <w:rFonts w:ascii="Times New Roman" w:eastAsia="Cambria" w:hAnsi="Times New Roman" w:cs="Times New Roman"/>
          <w:color w:val="000000"/>
          <w:kern w:val="56"/>
        </w:rPr>
        <w:t xml:space="preserve">Gadījumā, ja Pasūtītājam rodas tiesības uz Līguma pamata pieprasīt no Piegādātāja līgumsodu vai jebkuru citu maksājumu, Pasūtītājam iepriekš </w:t>
      </w:r>
      <w:proofErr w:type="spellStart"/>
      <w:r w:rsidRPr="008D1BF4">
        <w:rPr>
          <w:rFonts w:ascii="Times New Roman" w:eastAsia="Cambria" w:hAnsi="Times New Roman" w:cs="Times New Roman"/>
          <w:color w:val="000000"/>
          <w:kern w:val="56"/>
        </w:rPr>
        <w:t>rakstveidā</w:t>
      </w:r>
      <w:proofErr w:type="spellEnd"/>
      <w:r w:rsidRPr="008D1BF4">
        <w:rPr>
          <w:rFonts w:ascii="Times New Roman" w:eastAsia="Cambria" w:hAnsi="Times New Roman" w:cs="Times New Roman"/>
          <w:color w:val="000000"/>
          <w:kern w:val="56"/>
        </w:rPr>
        <w:t xml:space="preserve"> brīdinot Piegādātāju, ir tiesības ieturēt līgumsodu vai jebkuru citu maksājumu no Piegādātājam izmaksājamajām summām. </w:t>
      </w:r>
    </w:p>
    <w:p w14:paraId="76502AFA" w14:textId="77777777" w:rsidR="008D1BF4" w:rsidRPr="008D1BF4" w:rsidRDefault="008D1BF4" w:rsidP="008D1BF4">
      <w:pPr>
        <w:numPr>
          <w:ilvl w:val="1"/>
          <w:numId w:val="19"/>
        </w:numPr>
        <w:spacing w:after="0" w:line="240" w:lineRule="auto"/>
        <w:ind w:left="709" w:hanging="567"/>
        <w:jc w:val="both"/>
        <w:rPr>
          <w:rFonts w:ascii="Times New Roman" w:eastAsia="Cambria" w:hAnsi="Times New Roman" w:cs="Times New Roman"/>
          <w:color w:val="000000"/>
          <w:kern w:val="56"/>
        </w:rPr>
      </w:pPr>
      <w:r w:rsidRPr="008D1BF4">
        <w:rPr>
          <w:rFonts w:ascii="Times New Roman" w:eastAsia="Cambria" w:hAnsi="Times New Roman" w:cs="Times New Roman"/>
          <w:bCs/>
          <w:color w:val="000000"/>
          <w:kern w:val="28"/>
        </w:rPr>
        <w:t xml:space="preserve">Puses savstarpēji ir atbildīgas par līgumsaistību pārkāpšanu vai zaudējumu radīšanu otrai Pusei. Puse, kas vainīga Līguma saistību pārkāpšanā vai zaudējumu radīšanā, atlīdzina otrai Pusei radītos zaudējumus. </w:t>
      </w:r>
    </w:p>
    <w:p w14:paraId="7C8DAFF4" w14:textId="77777777" w:rsidR="008D1BF4" w:rsidRPr="008D1BF4" w:rsidRDefault="008D1BF4" w:rsidP="008D1BF4">
      <w:pPr>
        <w:numPr>
          <w:ilvl w:val="1"/>
          <w:numId w:val="19"/>
        </w:numPr>
        <w:spacing w:after="0" w:line="240" w:lineRule="auto"/>
        <w:ind w:left="709" w:hanging="567"/>
        <w:jc w:val="both"/>
        <w:rPr>
          <w:rFonts w:ascii="Times New Roman" w:eastAsia="Cambria" w:hAnsi="Times New Roman" w:cs="Times New Roman"/>
          <w:kern w:val="56"/>
        </w:rPr>
      </w:pPr>
      <w:r w:rsidRPr="008D1BF4">
        <w:rPr>
          <w:rFonts w:ascii="Times New Roman" w:eastAsia="Cambria" w:hAnsi="Times New Roman" w:cs="Times New Roman"/>
          <w:kern w:val="56"/>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62A41CA6" w14:textId="77777777" w:rsidR="008D1BF4" w:rsidRPr="008D1BF4" w:rsidRDefault="008D1BF4" w:rsidP="008D1BF4">
      <w:pPr>
        <w:numPr>
          <w:ilvl w:val="1"/>
          <w:numId w:val="19"/>
        </w:numPr>
        <w:spacing w:after="0" w:line="240" w:lineRule="auto"/>
        <w:ind w:left="709" w:hanging="567"/>
        <w:jc w:val="both"/>
        <w:rPr>
          <w:rFonts w:ascii="Times New Roman" w:eastAsia="Cambria" w:hAnsi="Times New Roman" w:cs="Times New Roman"/>
          <w:kern w:val="56"/>
        </w:rPr>
      </w:pPr>
      <w:r w:rsidRPr="008D1BF4">
        <w:rPr>
          <w:rFonts w:ascii="Times New Roman" w:eastAsia="Cambria" w:hAnsi="Times New Roman" w:cs="Times New Roman"/>
          <w:kern w:val="56"/>
        </w:rPr>
        <w:t xml:space="preserve">Zaudējumu gadījumā Puses ir tiesīgas Līguma izpildes laikā pieaicināt neatkarīgu ekspertu zaudējumu atlīdzības apmēra noteikšanai. Eksperta pakalpojumus apmaksā tā Puse, kura radījusi zaudējumus. </w:t>
      </w:r>
    </w:p>
    <w:p w14:paraId="4CEBF3A1" w14:textId="77777777" w:rsidR="008D1BF4" w:rsidRPr="008D1BF4" w:rsidRDefault="008D1BF4" w:rsidP="008D1BF4">
      <w:pPr>
        <w:tabs>
          <w:tab w:val="left" w:pos="8145"/>
        </w:tabs>
        <w:spacing w:after="0" w:line="240" w:lineRule="auto"/>
        <w:ind w:left="851"/>
        <w:jc w:val="both"/>
        <w:rPr>
          <w:rFonts w:ascii="Times New Roman" w:eastAsia="Cambria" w:hAnsi="Times New Roman" w:cs="Times New Roman"/>
          <w:kern w:val="56"/>
        </w:rPr>
      </w:pPr>
      <w:r w:rsidRPr="008D1BF4">
        <w:rPr>
          <w:rFonts w:ascii="Times New Roman" w:eastAsia="Cambria" w:hAnsi="Times New Roman" w:cs="Times New Roman"/>
          <w:kern w:val="56"/>
        </w:rPr>
        <w:tab/>
      </w:r>
    </w:p>
    <w:p w14:paraId="12EE53D6" w14:textId="77777777" w:rsidR="008D1BF4" w:rsidRPr="008D1BF4" w:rsidRDefault="008D1BF4" w:rsidP="008D1BF4">
      <w:pPr>
        <w:numPr>
          <w:ilvl w:val="0"/>
          <w:numId w:val="19"/>
        </w:numPr>
        <w:spacing w:after="0" w:line="240" w:lineRule="auto"/>
        <w:jc w:val="center"/>
        <w:rPr>
          <w:rFonts w:ascii="Times New Roman" w:eastAsia="Cambria" w:hAnsi="Times New Roman" w:cs="Times New Roman"/>
          <w:b/>
          <w:kern w:val="56"/>
        </w:rPr>
      </w:pPr>
      <w:r w:rsidRPr="008D1BF4">
        <w:rPr>
          <w:rFonts w:ascii="Times New Roman" w:eastAsia="Cambria" w:hAnsi="Times New Roman" w:cs="Times New Roman"/>
          <w:b/>
          <w:kern w:val="56"/>
        </w:rPr>
        <w:t>Konfidencialitāte</w:t>
      </w:r>
    </w:p>
    <w:p w14:paraId="5C13053E" w14:textId="77777777" w:rsidR="008D1BF4" w:rsidRPr="008D1BF4" w:rsidRDefault="008D1BF4" w:rsidP="008D1BF4">
      <w:pPr>
        <w:numPr>
          <w:ilvl w:val="1"/>
          <w:numId w:val="19"/>
        </w:numPr>
        <w:spacing w:after="0" w:line="240" w:lineRule="auto"/>
        <w:ind w:left="851" w:hanging="709"/>
        <w:jc w:val="both"/>
        <w:rPr>
          <w:rFonts w:ascii="Times New Roman" w:eastAsia="Cambria" w:hAnsi="Times New Roman" w:cs="Times New Roman"/>
          <w:kern w:val="56"/>
        </w:rPr>
      </w:pPr>
      <w:r w:rsidRPr="008D1BF4">
        <w:rPr>
          <w:rFonts w:ascii="Times New Roman" w:eastAsia="Cambria" w:hAnsi="Times New Roman" w:cs="Times New Roman"/>
          <w:kern w:val="56"/>
        </w:rPr>
        <w:lastRenderedPageBreak/>
        <w:t>Puses apņemas ievērot konfidencialitāti savstarpējās attiecībās, tajā skaitā:</w:t>
      </w:r>
    </w:p>
    <w:p w14:paraId="60BD06D2" w14:textId="77777777" w:rsidR="008D1BF4" w:rsidRPr="008D1BF4" w:rsidRDefault="008D1BF4" w:rsidP="008D1BF4">
      <w:pPr>
        <w:numPr>
          <w:ilvl w:val="2"/>
          <w:numId w:val="19"/>
        </w:numPr>
        <w:spacing w:after="0" w:line="240" w:lineRule="auto"/>
        <w:ind w:left="1418" w:hanging="709"/>
        <w:jc w:val="both"/>
        <w:rPr>
          <w:rFonts w:ascii="Times New Roman" w:eastAsia="Cambria" w:hAnsi="Times New Roman" w:cs="Times New Roman"/>
          <w:kern w:val="56"/>
        </w:rPr>
      </w:pPr>
      <w:r w:rsidRPr="008D1BF4">
        <w:rPr>
          <w:rFonts w:ascii="Times New Roman" w:eastAsia="Cambria" w:hAnsi="Times New Roman" w:cs="Times New Roman"/>
          <w:kern w:val="56"/>
        </w:rPr>
        <w:t>nodrošināt Līgumā minētās informācijas neizpaušanu no trešo personu puses, kas piedalās Līguma izpildē, izņemot valsts un pašvaldību institūcijas, kas tiesību aktos noteiktā kārtībā pieprasa atklāt šādu informāciju;</w:t>
      </w:r>
    </w:p>
    <w:p w14:paraId="4EBB8453" w14:textId="77777777" w:rsidR="008D1BF4" w:rsidRPr="008D1BF4" w:rsidRDefault="008D1BF4" w:rsidP="008D1BF4">
      <w:pPr>
        <w:numPr>
          <w:ilvl w:val="2"/>
          <w:numId w:val="19"/>
        </w:numPr>
        <w:spacing w:after="0" w:line="240" w:lineRule="auto"/>
        <w:ind w:left="1418" w:hanging="709"/>
        <w:jc w:val="both"/>
        <w:rPr>
          <w:rFonts w:ascii="Times New Roman" w:eastAsia="Cambria" w:hAnsi="Times New Roman" w:cs="Times New Roman"/>
          <w:kern w:val="56"/>
        </w:rPr>
      </w:pPr>
      <w:r w:rsidRPr="008D1BF4">
        <w:rPr>
          <w:rFonts w:ascii="Times New Roman" w:eastAsia="Cambria" w:hAnsi="Times New Roman" w:cs="Times New Roman"/>
          <w:kern w:val="56"/>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AD03C6C" w14:textId="77777777" w:rsidR="008D1BF4" w:rsidRPr="008D1BF4" w:rsidRDefault="008D1BF4" w:rsidP="008D1BF4">
      <w:pPr>
        <w:numPr>
          <w:ilvl w:val="2"/>
          <w:numId w:val="19"/>
        </w:numPr>
        <w:spacing w:after="0" w:line="240" w:lineRule="auto"/>
        <w:ind w:left="1418" w:hanging="709"/>
        <w:jc w:val="both"/>
        <w:rPr>
          <w:rFonts w:ascii="Times New Roman" w:eastAsia="Cambria" w:hAnsi="Times New Roman" w:cs="Times New Roman"/>
          <w:kern w:val="56"/>
        </w:rPr>
      </w:pPr>
      <w:r w:rsidRPr="008D1BF4">
        <w:rPr>
          <w:rFonts w:ascii="Times New Roman" w:eastAsia="Cambria" w:hAnsi="Times New Roman" w:cs="Times New Roman"/>
          <w:kern w:val="56"/>
        </w:rPr>
        <w:t>Puses vienojas, ka šīs nodaļas ierobežojumi neattiecas uz publiski pieejamu informāciju, kā arī uz informāciju, kuru saskaņā ar Līguma noteikumiem ir paredzēts darīt zināmu trešajām personām.</w:t>
      </w:r>
    </w:p>
    <w:p w14:paraId="71AAADA9" w14:textId="77777777" w:rsidR="008D1BF4" w:rsidRPr="008D1BF4" w:rsidRDefault="008D1BF4" w:rsidP="008D1BF4">
      <w:pPr>
        <w:numPr>
          <w:ilvl w:val="1"/>
          <w:numId w:val="19"/>
        </w:numPr>
        <w:spacing w:after="0" w:line="240" w:lineRule="auto"/>
        <w:ind w:left="851" w:hanging="709"/>
        <w:jc w:val="both"/>
        <w:rPr>
          <w:rFonts w:ascii="Times New Roman" w:eastAsia="Cambria" w:hAnsi="Times New Roman" w:cs="Times New Roman"/>
          <w:kern w:val="56"/>
        </w:rPr>
      </w:pPr>
      <w:r w:rsidRPr="008D1BF4">
        <w:rPr>
          <w:rFonts w:ascii="Times New Roman" w:eastAsia="Cambria" w:hAnsi="Times New Roman" w:cs="Times New Roman"/>
          <w:kern w:val="56"/>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BD50F9A" w14:textId="77777777" w:rsidR="008D1BF4" w:rsidRPr="008D1BF4" w:rsidRDefault="008D1BF4" w:rsidP="008D1BF4">
      <w:pPr>
        <w:numPr>
          <w:ilvl w:val="1"/>
          <w:numId w:val="19"/>
        </w:numPr>
        <w:spacing w:after="0" w:line="240" w:lineRule="auto"/>
        <w:ind w:left="851" w:hanging="709"/>
        <w:jc w:val="both"/>
        <w:rPr>
          <w:rFonts w:ascii="Times New Roman" w:eastAsia="Cambria" w:hAnsi="Times New Roman" w:cs="Times New Roman"/>
          <w:kern w:val="56"/>
        </w:rPr>
      </w:pPr>
      <w:r w:rsidRPr="008D1BF4">
        <w:rPr>
          <w:rFonts w:ascii="Times New Roman" w:eastAsia="Cambria" w:hAnsi="Times New Roman" w:cs="Times New Roman"/>
          <w:kern w:val="56"/>
        </w:rPr>
        <w:t>Šī Līguma nodaļas noteikumiem nav laika ierobežojuma un uz to neattiecas Līguma darbības termiņš.</w:t>
      </w:r>
    </w:p>
    <w:p w14:paraId="77C44D4D" w14:textId="77777777" w:rsidR="008D1BF4" w:rsidRPr="008D1BF4" w:rsidRDefault="008D1BF4" w:rsidP="008E784F">
      <w:pPr>
        <w:spacing w:after="0" w:line="240" w:lineRule="auto"/>
        <w:ind w:left="709"/>
        <w:jc w:val="both"/>
        <w:rPr>
          <w:rFonts w:ascii="Times New Roman" w:eastAsia="Cambria" w:hAnsi="Times New Roman" w:cs="Times New Roman"/>
          <w:color w:val="000000"/>
          <w:kern w:val="56"/>
        </w:rPr>
      </w:pPr>
    </w:p>
    <w:p w14:paraId="40D67251" w14:textId="77777777" w:rsidR="008D1BF4" w:rsidRPr="008D1BF4" w:rsidRDefault="008D1BF4" w:rsidP="008D1BF4">
      <w:pPr>
        <w:numPr>
          <w:ilvl w:val="0"/>
          <w:numId w:val="19"/>
        </w:numPr>
        <w:spacing w:after="0" w:line="240" w:lineRule="auto"/>
        <w:jc w:val="center"/>
        <w:rPr>
          <w:rFonts w:ascii="Times New Roman" w:eastAsia="Cambria" w:hAnsi="Times New Roman" w:cs="Times New Roman"/>
          <w:kern w:val="56"/>
        </w:rPr>
      </w:pPr>
      <w:r w:rsidRPr="008D1BF4">
        <w:rPr>
          <w:rFonts w:ascii="Times New Roman" w:eastAsia="Cambria" w:hAnsi="Times New Roman" w:cs="Times New Roman"/>
          <w:b/>
          <w:kern w:val="56"/>
        </w:rPr>
        <w:t>Pušu pārstāvji</w:t>
      </w:r>
    </w:p>
    <w:p w14:paraId="7DEC6444" w14:textId="77777777" w:rsidR="008D1BF4" w:rsidRPr="008D1BF4" w:rsidRDefault="008D1BF4" w:rsidP="008D1BF4">
      <w:pPr>
        <w:numPr>
          <w:ilvl w:val="1"/>
          <w:numId w:val="19"/>
        </w:numPr>
        <w:spacing w:after="0" w:line="240" w:lineRule="auto"/>
        <w:ind w:left="851" w:hanging="709"/>
        <w:jc w:val="both"/>
        <w:rPr>
          <w:rFonts w:ascii="Times New Roman" w:eastAsia="Cambria" w:hAnsi="Times New Roman" w:cs="Times New Roman"/>
          <w:kern w:val="56"/>
        </w:rPr>
      </w:pPr>
      <w:r w:rsidRPr="008D1BF4">
        <w:rPr>
          <w:rFonts w:ascii="Times New Roman" w:eastAsia="Cambria" w:hAnsi="Times New Roman" w:cs="Times New Roman"/>
          <w:kern w:val="56"/>
        </w:rPr>
        <w:t>No Pasūtītāja puses par Līguma saistību izpildes kontroli atbildīgā persona: _________________________, kurai ir noteikti šādi pienākumi:</w:t>
      </w:r>
    </w:p>
    <w:p w14:paraId="70CF728C" w14:textId="77777777" w:rsidR="008D1BF4" w:rsidRPr="008D1BF4" w:rsidRDefault="008D1BF4" w:rsidP="008D1BF4">
      <w:pPr>
        <w:numPr>
          <w:ilvl w:val="2"/>
          <w:numId w:val="19"/>
        </w:numPr>
        <w:spacing w:after="0" w:line="240" w:lineRule="auto"/>
        <w:ind w:left="851" w:hanging="709"/>
        <w:jc w:val="both"/>
        <w:rPr>
          <w:rFonts w:ascii="Times New Roman" w:eastAsia="Cambria" w:hAnsi="Times New Roman" w:cs="Times New Roman"/>
          <w:kern w:val="56"/>
        </w:rPr>
      </w:pPr>
      <w:r w:rsidRPr="008D1BF4">
        <w:rPr>
          <w:rFonts w:ascii="Times New Roman" w:eastAsia="Cambria" w:hAnsi="Times New Roman" w:cs="Times New Roman"/>
          <w:kern w:val="56"/>
        </w:rPr>
        <w:t>kontrolēt Līguma saistību izpildi un saskaņot Preces Piegādes laiku;</w:t>
      </w:r>
    </w:p>
    <w:p w14:paraId="616A49C9" w14:textId="77777777" w:rsidR="008D1BF4" w:rsidRPr="008D1BF4" w:rsidRDefault="008D1BF4" w:rsidP="008D1BF4">
      <w:pPr>
        <w:numPr>
          <w:ilvl w:val="2"/>
          <w:numId w:val="19"/>
        </w:numPr>
        <w:spacing w:after="0" w:line="240" w:lineRule="auto"/>
        <w:ind w:left="851" w:hanging="709"/>
        <w:jc w:val="both"/>
        <w:rPr>
          <w:rFonts w:ascii="Times New Roman" w:eastAsia="Cambria" w:hAnsi="Times New Roman" w:cs="Times New Roman"/>
          <w:kern w:val="56"/>
        </w:rPr>
      </w:pPr>
      <w:r w:rsidRPr="008D1BF4">
        <w:rPr>
          <w:rFonts w:ascii="Times New Roman" w:eastAsia="Cambria" w:hAnsi="Times New Roman" w:cs="Times New Roman"/>
          <w:kern w:val="56"/>
        </w:rPr>
        <w:t>pārbaudīt piegādātās Preces un Piegādes atbilstību Līgumam;</w:t>
      </w:r>
    </w:p>
    <w:p w14:paraId="459D97A2" w14:textId="77777777" w:rsidR="008D1BF4" w:rsidRPr="008D1BF4" w:rsidRDefault="008D1BF4" w:rsidP="008D1BF4">
      <w:pPr>
        <w:numPr>
          <w:ilvl w:val="2"/>
          <w:numId w:val="19"/>
        </w:numPr>
        <w:spacing w:after="0" w:line="240" w:lineRule="auto"/>
        <w:ind w:left="851" w:hanging="709"/>
        <w:jc w:val="both"/>
        <w:rPr>
          <w:rFonts w:ascii="Times New Roman" w:eastAsia="Cambria" w:hAnsi="Times New Roman" w:cs="Times New Roman"/>
          <w:kern w:val="56"/>
        </w:rPr>
      </w:pPr>
      <w:r w:rsidRPr="008D1BF4">
        <w:rPr>
          <w:rFonts w:ascii="Times New Roman" w:eastAsia="Cambria" w:hAnsi="Times New Roman" w:cs="Times New Roman"/>
          <w:kern w:val="56"/>
        </w:rPr>
        <w:t>parakstīt Piegādātāja iesniegto Pavadzīmi vai rēķinu;</w:t>
      </w:r>
    </w:p>
    <w:p w14:paraId="49CF061B" w14:textId="77777777" w:rsidR="008D1BF4" w:rsidRPr="008D1BF4" w:rsidRDefault="008D1BF4" w:rsidP="008D1BF4">
      <w:pPr>
        <w:numPr>
          <w:ilvl w:val="2"/>
          <w:numId w:val="19"/>
        </w:numPr>
        <w:spacing w:after="0" w:line="240" w:lineRule="auto"/>
        <w:ind w:left="851" w:hanging="709"/>
        <w:jc w:val="both"/>
        <w:rPr>
          <w:rFonts w:ascii="Times New Roman" w:eastAsia="Cambria" w:hAnsi="Times New Roman" w:cs="Times New Roman"/>
          <w:kern w:val="56"/>
        </w:rPr>
      </w:pPr>
      <w:r w:rsidRPr="008D1BF4">
        <w:rPr>
          <w:rFonts w:ascii="Times New Roman" w:eastAsia="Cambria" w:hAnsi="Times New Roman" w:cs="Times New Roman"/>
          <w:kern w:val="56"/>
        </w:rPr>
        <w:t>parakstīt nodošanas - pieņemšanas aktu.</w:t>
      </w:r>
    </w:p>
    <w:p w14:paraId="262A1500"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 xml:space="preserve">Piegādātāja atbildīgā persona par Līguma izpildi: </w:t>
      </w:r>
      <w:r w:rsidRPr="008D1BF4">
        <w:rPr>
          <w:rFonts w:ascii="Times New Roman" w:eastAsia="Cambria" w:hAnsi="Times New Roman" w:cs="Times New Roman"/>
          <w:kern w:val="56"/>
          <w:shd w:val="clear" w:color="auto" w:fill="BFBFBF"/>
        </w:rPr>
        <w:t>&lt;   &gt;</w:t>
      </w:r>
      <w:r w:rsidRPr="008D1BF4">
        <w:rPr>
          <w:rFonts w:ascii="Times New Roman" w:eastAsia="Cambria" w:hAnsi="Times New Roman" w:cs="Times New Roman"/>
          <w:kern w:val="56"/>
        </w:rPr>
        <w:t>.</w:t>
      </w:r>
    </w:p>
    <w:p w14:paraId="377456A6" w14:textId="77777777" w:rsidR="008D1BF4" w:rsidRPr="008D1BF4" w:rsidRDefault="008D1BF4" w:rsidP="007B13A9">
      <w:pPr>
        <w:spacing w:after="0" w:line="240" w:lineRule="auto"/>
        <w:ind w:left="851"/>
        <w:jc w:val="both"/>
        <w:rPr>
          <w:rFonts w:ascii="Times New Roman" w:eastAsia="Cambria" w:hAnsi="Times New Roman" w:cs="Times New Roman"/>
          <w:color w:val="000000"/>
          <w:kern w:val="56"/>
        </w:rPr>
      </w:pPr>
    </w:p>
    <w:p w14:paraId="052CFA3F" w14:textId="77777777" w:rsidR="008D1BF4" w:rsidRPr="008D1BF4" w:rsidRDefault="008D1BF4" w:rsidP="008D1BF4">
      <w:pPr>
        <w:numPr>
          <w:ilvl w:val="0"/>
          <w:numId w:val="19"/>
        </w:numPr>
        <w:spacing w:after="0" w:line="240" w:lineRule="auto"/>
        <w:ind w:left="851" w:hanging="491"/>
        <w:jc w:val="center"/>
        <w:rPr>
          <w:rFonts w:ascii="Times New Roman" w:eastAsia="Cambria" w:hAnsi="Times New Roman" w:cs="Times New Roman"/>
          <w:b/>
          <w:kern w:val="56"/>
        </w:rPr>
      </w:pPr>
      <w:r w:rsidRPr="008D1BF4">
        <w:rPr>
          <w:rFonts w:ascii="Times New Roman" w:eastAsia="Cambria" w:hAnsi="Times New Roman" w:cs="Times New Roman"/>
          <w:b/>
          <w:kern w:val="56"/>
        </w:rPr>
        <w:t>Līguma darbības termiņš un tā grozīšanas, papildināšanas un izbeigšanas kārtība</w:t>
      </w:r>
    </w:p>
    <w:p w14:paraId="2988F17E"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Līgums stājas spēkā no tā parakstīšanas brīža un ir spēkā līdz Līdzēju saistību pilnīgai izpildei.</w:t>
      </w:r>
    </w:p>
    <w:p w14:paraId="05A547DE" w14:textId="2BAA8F95"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Visi Līguma grozījumi un papildinājumi ir spēkā tikai tādā gadījumā, ja tie ir rakstiski un abu Līdzēju pilnvaroto pārstāvju parakstīti un tie ir saskaņā</w:t>
      </w:r>
      <w:r w:rsidR="008E784F">
        <w:rPr>
          <w:rFonts w:ascii="Times New Roman" w:eastAsia="Cambria" w:hAnsi="Times New Roman" w:cs="Times New Roman"/>
          <w:kern w:val="56"/>
        </w:rPr>
        <w:t xml:space="preserve"> ar Publisko iepirkumu likuma 61</w:t>
      </w:r>
      <w:r w:rsidRPr="008D1BF4">
        <w:rPr>
          <w:rFonts w:ascii="Times New Roman" w:eastAsia="Cambria" w:hAnsi="Times New Roman" w:cs="Times New Roman"/>
          <w:kern w:val="56"/>
        </w:rPr>
        <w:t>.</w:t>
      </w:r>
      <w:r w:rsidR="008E784F">
        <w:rPr>
          <w:rFonts w:ascii="Times New Roman" w:eastAsia="Cambria" w:hAnsi="Times New Roman" w:cs="Times New Roman"/>
          <w:kern w:val="56"/>
          <w:vertAlign w:val="superscript"/>
        </w:rPr>
        <w:t xml:space="preserve"> </w:t>
      </w:r>
      <w:r w:rsidRPr="008D1BF4">
        <w:rPr>
          <w:rFonts w:ascii="Times New Roman" w:eastAsia="Cambria" w:hAnsi="Times New Roman" w:cs="Times New Roman"/>
          <w:kern w:val="56"/>
        </w:rPr>
        <w:t>pantu.</w:t>
      </w:r>
    </w:p>
    <w:p w14:paraId="30C2C200"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Līdzēji var izbeigt Līgumu pirms termiņa tikai savstarpēji rakstiski vienojoties, izņemot šajā līgumā konkrēti atrunātos gadījumos.</w:t>
      </w:r>
    </w:p>
    <w:p w14:paraId="3A99563D"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Pasūtītājam ir tiesības vienpusēji izbeigt Līgumu pirms termiņa, brīdinot par to Piegādātāju 30 (trīsdesmit) darba dienas pirms izbeigšanas.</w:t>
      </w:r>
    </w:p>
    <w:p w14:paraId="278E2CA4"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 xml:space="preserve">Citos gadījumos Līgumu var izbeigt vienpusēji tikai gadījumos, kas tieši paredzēti Latvijas Republikas normatīvajos aktos. </w:t>
      </w:r>
    </w:p>
    <w:p w14:paraId="14535830"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Ja Piegādātājs ir saņēmis avansa maksājumu, tad veicot gala norēķinu izmaksājama summa, ņemot vērā iepriekš izmaksāto avansa maksājumu.</w:t>
      </w:r>
    </w:p>
    <w:p w14:paraId="5C6ADD49"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Jebkurā Līguma izbeigšanas gadījumā Piegādātājs apņemas izpildīt visas saistības, kas radušās līdz Līguma izbeigšanas brīdim.</w:t>
      </w:r>
    </w:p>
    <w:p w14:paraId="4F2EE337" w14:textId="77777777" w:rsidR="008D1BF4" w:rsidRPr="008D1BF4" w:rsidRDefault="008D1BF4" w:rsidP="008D1BF4">
      <w:pPr>
        <w:spacing w:after="0" w:line="240" w:lineRule="auto"/>
        <w:ind w:left="851" w:hanging="491"/>
        <w:jc w:val="both"/>
        <w:rPr>
          <w:rFonts w:ascii="Times New Roman" w:eastAsia="Cambria" w:hAnsi="Times New Roman" w:cs="Times New Roman"/>
          <w:kern w:val="56"/>
        </w:rPr>
      </w:pPr>
    </w:p>
    <w:p w14:paraId="54CFA094" w14:textId="77777777" w:rsidR="008D1BF4" w:rsidRPr="008D1BF4" w:rsidRDefault="008D1BF4" w:rsidP="008D1BF4">
      <w:pPr>
        <w:numPr>
          <w:ilvl w:val="0"/>
          <w:numId w:val="19"/>
        </w:numPr>
        <w:spacing w:after="0" w:line="240" w:lineRule="auto"/>
        <w:jc w:val="center"/>
        <w:rPr>
          <w:rFonts w:ascii="Times New Roman" w:eastAsia="Cambria" w:hAnsi="Times New Roman" w:cs="Times New Roman"/>
          <w:kern w:val="56"/>
        </w:rPr>
      </w:pPr>
      <w:r w:rsidRPr="008D1BF4">
        <w:rPr>
          <w:rFonts w:ascii="Times New Roman" w:eastAsia="Cambria" w:hAnsi="Times New Roman" w:cs="Times New Roman"/>
          <w:b/>
          <w:kern w:val="56"/>
        </w:rPr>
        <w:t>Nobeiguma nosacījumi</w:t>
      </w:r>
    </w:p>
    <w:p w14:paraId="3C502150"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Līguma nodaļu virsraksti ir lietoti vienīgi ērtībai un nevar tikt izmantoti šī Līguma noteikumu interpretācijai.</w:t>
      </w:r>
    </w:p>
    <w:p w14:paraId="691AC1D7"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Pusēm ir jāinformē vienai otra nedēļas laikā par savu rekvizītu (nosaukuma, adreses, norēķinu rekvizītu un tml.) maiņu rakstiski, apstiprinot ar parakstu.</w:t>
      </w:r>
    </w:p>
    <w:p w14:paraId="428B55C2"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7665C898"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Līgums sagatavots latviešu valodā, divos eksemplāros, uz _______________ lappusēm. Abiem Līguma eksemplāriem ir vienāds juridiskais spēks. Viens no eksemplāriem glabājas pie Pasūtītāja, otrs – pie Piegādātāja.</w:t>
      </w:r>
    </w:p>
    <w:p w14:paraId="39CD563F"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Visos citos jautājumos, ko neregulē Līguma noteikumi, Puses ievēro spēkā esošajos Latvijas Republikas normatīvajos aktos noteikto kārtību.</w:t>
      </w:r>
    </w:p>
    <w:p w14:paraId="15727F70"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lastRenderedPageBreak/>
        <w:t>Puses ar saviem parakstiem apliecina, ka tām ir saprotams Līguma saturs, nozīme un sekas, tās atzīst Līgumu par pareizu, savstarpēji izdevīgu un labprātīgi vēlas to pildīt.</w:t>
      </w:r>
    </w:p>
    <w:p w14:paraId="648FA947" w14:textId="77777777" w:rsidR="008D1BF4" w:rsidRPr="008D1BF4" w:rsidRDefault="008D1BF4" w:rsidP="008D1BF4">
      <w:pPr>
        <w:numPr>
          <w:ilvl w:val="1"/>
          <w:numId w:val="19"/>
        </w:numPr>
        <w:spacing w:after="0" w:line="240" w:lineRule="auto"/>
        <w:ind w:left="851" w:hanging="491"/>
        <w:jc w:val="both"/>
        <w:rPr>
          <w:rFonts w:ascii="Times New Roman" w:eastAsia="Cambria" w:hAnsi="Times New Roman" w:cs="Times New Roman"/>
          <w:kern w:val="56"/>
        </w:rPr>
      </w:pPr>
      <w:r w:rsidRPr="008D1BF4">
        <w:rPr>
          <w:rFonts w:ascii="Times New Roman" w:eastAsia="Cambria" w:hAnsi="Times New Roman" w:cs="Times New Roman"/>
          <w:kern w:val="56"/>
        </w:rPr>
        <w:t>Līgumam pievienoti šādi pielikumi:</w:t>
      </w:r>
    </w:p>
    <w:p w14:paraId="765DEE78" w14:textId="49890412" w:rsidR="008D1BF4" w:rsidRPr="008D1BF4" w:rsidRDefault="008D1BF4" w:rsidP="008D1BF4">
      <w:pPr>
        <w:numPr>
          <w:ilvl w:val="2"/>
          <w:numId w:val="19"/>
        </w:numPr>
        <w:spacing w:after="0" w:line="240" w:lineRule="auto"/>
        <w:ind w:left="1418" w:hanging="851"/>
        <w:jc w:val="both"/>
        <w:rPr>
          <w:rFonts w:ascii="Times New Roman" w:eastAsia="Cambria" w:hAnsi="Times New Roman" w:cs="Times New Roman"/>
          <w:kern w:val="56"/>
        </w:rPr>
      </w:pPr>
      <w:r w:rsidRPr="008D1BF4">
        <w:rPr>
          <w:rFonts w:ascii="Times New Roman" w:eastAsia="Cambria" w:hAnsi="Times New Roman" w:cs="Times New Roman"/>
          <w:kern w:val="56"/>
        </w:rPr>
        <w:t>Pielikums Nr.1 – Tehniskā</w:t>
      </w:r>
      <w:r>
        <w:rPr>
          <w:rFonts w:ascii="Times New Roman" w:eastAsia="Cambria" w:hAnsi="Times New Roman" w:cs="Times New Roman"/>
          <w:kern w:val="56"/>
        </w:rPr>
        <w:t xml:space="preserve"> specifikācija un tehniskā – finanšu piedāvājuma</w:t>
      </w:r>
      <w:r w:rsidRPr="008D1BF4">
        <w:rPr>
          <w:rFonts w:ascii="Times New Roman" w:eastAsia="Cambria" w:hAnsi="Times New Roman" w:cs="Times New Roman"/>
          <w:kern w:val="56"/>
        </w:rPr>
        <w:t xml:space="preserve"> kopija</w:t>
      </w:r>
      <w:r>
        <w:rPr>
          <w:rFonts w:ascii="Times New Roman" w:eastAsia="Cambria" w:hAnsi="Times New Roman" w:cs="Times New Roman"/>
          <w:kern w:val="56"/>
        </w:rPr>
        <w:t xml:space="preserve"> uz ___ lpp.</w:t>
      </w:r>
    </w:p>
    <w:p w14:paraId="6BB0B8CD" w14:textId="77777777" w:rsidR="008D1BF4" w:rsidRPr="008D1BF4" w:rsidRDefault="008D1BF4" w:rsidP="008D1BF4">
      <w:pPr>
        <w:spacing w:after="0" w:line="240" w:lineRule="auto"/>
        <w:ind w:left="1418"/>
        <w:jc w:val="both"/>
        <w:rPr>
          <w:rFonts w:ascii="Times New Roman" w:eastAsia="Cambria" w:hAnsi="Times New Roman" w:cs="Times New Roman"/>
          <w:kern w:val="56"/>
        </w:rPr>
      </w:pPr>
    </w:p>
    <w:p w14:paraId="75AE6F41" w14:textId="77777777" w:rsidR="008D1BF4" w:rsidRPr="008D1BF4" w:rsidRDefault="008D1BF4" w:rsidP="008D1BF4">
      <w:pPr>
        <w:numPr>
          <w:ilvl w:val="0"/>
          <w:numId w:val="19"/>
        </w:numPr>
        <w:spacing w:after="0" w:line="240" w:lineRule="auto"/>
        <w:contextualSpacing/>
        <w:jc w:val="center"/>
        <w:rPr>
          <w:rFonts w:ascii="Times New Roman" w:eastAsia="Times New Roman" w:hAnsi="Times New Roman" w:cs="Times New Roman"/>
          <w:kern w:val="56"/>
        </w:rPr>
      </w:pPr>
      <w:r w:rsidRPr="008D1BF4">
        <w:rPr>
          <w:rFonts w:ascii="Times New Roman" w:eastAsia="Times New Roman" w:hAnsi="Times New Roman" w:cs="Times New Roman"/>
          <w:b/>
          <w:kern w:val="56"/>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8D1BF4" w:rsidRPr="008D1BF4" w14:paraId="49C73D97" w14:textId="77777777" w:rsidTr="008D1BF4">
        <w:trPr>
          <w:trHeight w:val="80"/>
        </w:trPr>
        <w:tc>
          <w:tcPr>
            <w:tcW w:w="2499" w:type="pct"/>
            <w:tcBorders>
              <w:top w:val="nil"/>
              <w:left w:val="nil"/>
              <w:bottom w:val="nil"/>
              <w:right w:val="nil"/>
            </w:tcBorders>
          </w:tcPr>
          <w:p w14:paraId="3FEF0846" w14:textId="77777777" w:rsidR="008D1BF4" w:rsidRPr="008D1BF4" w:rsidRDefault="008D1BF4" w:rsidP="008D1BF4">
            <w:pPr>
              <w:spacing w:after="0" w:line="240" w:lineRule="auto"/>
              <w:rPr>
                <w:rFonts w:ascii="Times New Roman" w:eastAsia="Cambria" w:hAnsi="Times New Roman" w:cs="Times New Roman"/>
                <w:b/>
                <w:kern w:val="56"/>
              </w:rPr>
            </w:pPr>
            <w:r w:rsidRPr="008D1BF4">
              <w:rPr>
                <w:rFonts w:ascii="Times New Roman" w:eastAsia="Cambria" w:hAnsi="Times New Roman" w:cs="Times New Roman"/>
                <w:b/>
                <w:kern w:val="56"/>
              </w:rPr>
              <w:t>Pasūtītājs:</w:t>
            </w:r>
          </w:p>
          <w:p w14:paraId="501D426A" w14:textId="77777777" w:rsidR="008D1BF4" w:rsidRPr="008D1BF4" w:rsidRDefault="008D1BF4" w:rsidP="008D1BF4">
            <w:pPr>
              <w:spacing w:after="0" w:line="240" w:lineRule="auto"/>
              <w:rPr>
                <w:rFonts w:ascii="Times New Roman" w:eastAsia="Cambria" w:hAnsi="Times New Roman" w:cs="Times New Roman"/>
                <w:b/>
                <w:kern w:val="56"/>
              </w:rPr>
            </w:pPr>
            <w:r w:rsidRPr="008D1BF4">
              <w:rPr>
                <w:rFonts w:ascii="Times New Roman" w:eastAsia="Cambria" w:hAnsi="Times New Roman" w:cs="Times New Roman"/>
                <w:b/>
                <w:kern w:val="56"/>
              </w:rPr>
              <w:t>Rīgas Tehniskā universitāte</w:t>
            </w:r>
          </w:p>
          <w:p w14:paraId="0D89C64F" w14:textId="77777777" w:rsidR="008D1BF4" w:rsidRPr="008D1BF4" w:rsidRDefault="008D1BF4" w:rsidP="008D1BF4">
            <w:pPr>
              <w:spacing w:after="0" w:line="240" w:lineRule="auto"/>
              <w:rPr>
                <w:rFonts w:ascii="Times New Roman" w:eastAsia="Cambria" w:hAnsi="Times New Roman" w:cs="Times New Roman"/>
                <w:kern w:val="56"/>
              </w:rPr>
            </w:pPr>
            <w:r w:rsidRPr="008D1BF4">
              <w:rPr>
                <w:rFonts w:ascii="Times New Roman" w:eastAsia="Cambria" w:hAnsi="Times New Roman" w:cs="Times New Roman"/>
                <w:kern w:val="56"/>
              </w:rPr>
              <w:t>Kaļķu iela 1 Rīga, LV – 1658</w:t>
            </w:r>
          </w:p>
          <w:p w14:paraId="79898A74" w14:textId="77777777" w:rsidR="008D1BF4" w:rsidRPr="008D1BF4" w:rsidRDefault="008D1BF4" w:rsidP="008D1BF4">
            <w:pPr>
              <w:spacing w:after="0" w:line="240" w:lineRule="auto"/>
              <w:rPr>
                <w:rFonts w:ascii="Times New Roman" w:eastAsia="Cambria" w:hAnsi="Times New Roman" w:cs="Times New Roman"/>
                <w:kern w:val="56"/>
              </w:rPr>
            </w:pPr>
            <w:proofErr w:type="spellStart"/>
            <w:r w:rsidRPr="008D1BF4">
              <w:rPr>
                <w:rFonts w:ascii="Times New Roman" w:eastAsia="Cambria" w:hAnsi="Times New Roman" w:cs="Times New Roman"/>
                <w:kern w:val="56"/>
              </w:rPr>
              <w:t>Reģ</w:t>
            </w:r>
            <w:proofErr w:type="spellEnd"/>
            <w:r w:rsidRPr="008D1BF4">
              <w:rPr>
                <w:rFonts w:ascii="Times New Roman" w:eastAsia="Cambria" w:hAnsi="Times New Roman" w:cs="Times New Roman"/>
                <w:kern w:val="56"/>
              </w:rPr>
              <w:t>. Nr. 3341000709</w:t>
            </w:r>
          </w:p>
          <w:p w14:paraId="2C918877" w14:textId="77777777" w:rsidR="008D1BF4" w:rsidRPr="008D1BF4" w:rsidRDefault="008D1BF4" w:rsidP="008D1BF4">
            <w:pPr>
              <w:spacing w:after="0" w:line="240" w:lineRule="auto"/>
              <w:rPr>
                <w:rFonts w:ascii="Times New Roman" w:eastAsia="Cambria" w:hAnsi="Times New Roman" w:cs="Times New Roman"/>
                <w:kern w:val="56"/>
              </w:rPr>
            </w:pPr>
            <w:r w:rsidRPr="008D1BF4">
              <w:rPr>
                <w:rFonts w:ascii="Times New Roman" w:eastAsia="Cambria" w:hAnsi="Times New Roman" w:cs="Times New Roman"/>
                <w:kern w:val="56"/>
              </w:rPr>
              <w:t>PVN Nr. LV90000068977</w:t>
            </w:r>
          </w:p>
          <w:p w14:paraId="662D0EAD" w14:textId="77777777" w:rsidR="008D1BF4" w:rsidRPr="008D1BF4" w:rsidRDefault="008D1BF4" w:rsidP="008D1BF4">
            <w:pPr>
              <w:spacing w:after="0" w:line="240" w:lineRule="auto"/>
              <w:rPr>
                <w:rFonts w:ascii="Times New Roman" w:eastAsia="Cambria" w:hAnsi="Times New Roman" w:cs="Times New Roman"/>
                <w:kern w:val="56"/>
              </w:rPr>
            </w:pPr>
          </w:p>
          <w:p w14:paraId="6998EDB1" w14:textId="77777777" w:rsidR="008D1BF4" w:rsidRPr="008D1BF4" w:rsidRDefault="008D1BF4" w:rsidP="008D1BF4">
            <w:pPr>
              <w:spacing w:after="0" w:line="240" w:lineRule="auto"/>
              <w:rPr>
                <w:rFonts w:ascii="Times New Roman" w:eastAsia="Cambria" w:hAnsi="Times New Roman" w:cs="Times New Roman"/>
                <w:kern w:val="56"/>
              </w:rPr>
            </w:pPr>
          </w:p>
          <w:p w14:paraId="2AE3A041" w14:textId="77777777" w:rsidR="008D1BF4" w:rsidRPr="008D1BF4" w:rsidRDefault="008D1BF4" w:rsidP="008D1BF4">
            <w:pPr>
              <w:spacing w:after="0" w:line="240" w:lineRule="auto"/>
              <w:rPr>
                <w:rFonts w:ascii="Times New Roman" w:eastAsia="Cambria" w:hAnsi="Times New Roman" w:cs="Times New Roman"/>
                <w:kern w:val="56"/>
              </w:rPr>
            </w:pPr>
          </w:p>
          <w:p w14:paraId="7987A83D" w14:textId="77777777" w:rsidR="008D1BF4" w:rsidRPr="008D1BF4" w:rsidRDefault="008D1BF4" w:rsidP="008D1BF4">
            <w:pPr>
              <w:spacing w:after="0" w:line="240" w:lineRule="auto"/>
              <w:rPr>
                <w:rFonts w:ascii="Times New Roman" w:eastAsia="Cambria" w:hAnsi="Times New Roman" w:cs="Times New Roman"/>
                <w:kern w:val="56"/>
              </w:rPr>
            </w:pPr>
          </w:p>
          <w:p w14:paraId="644E2910" w14:textId="77777777" w:rsidR="008D1BF4" w:rsidRPr="008D1BF4" w:rsidRDefault="008D1BF4" w:rsidP="008D1BF4">
            <w:pPr>
              <w:spacing w:after="0" w:line="240" w:lineRule="auto"/>
              <w:rPr>
                <w:rFonts w:ascii="Times New Roman" w:eastAsia="Cambria" w:hAnsi="Times New Roman" w:cs="Times New Roman"/>
                <w:kern w:val="56"/>
              </w:rPr>
            </w:pPr>
          </w:p>
        </w:tc>
        <w:tc>
          <w:tcPr>
            <w:tcW w:w="2501" w:type="pct"/>
            <w:tcBorders>
              <w:top w:val="nil"/>
              <w:left w:val="nil"/>
              <w:bottom w:val="nil"/>
              <w:right w:val="nil"/>
            </w:tcBorders>
          </w:tcPr>
          <w:p w14:paraId="258A4339" w14:textId="77777777" w:rsidR="008D1BF4" w:rsidRPr="008D1BF4" w:rsidRDefault="008D1BF4" w:rsidP="008D1BF4">
            <w:pPr>
              <w:spacing w:after="0" w:line="240" w:lineRule="auto"/>
              <w:rPr>
                <w:rFonts w:ascii="Times New Roman" w:eastAsia="Cambria" w:hAnsi="Times New Roman" w:cs="Times New Roman"/>
                <w:b/>
                <w:kern w:val="56"/>
              </w:rPr>
            </w:pPr>
            <w:r w:rsidRPr="008D1BF4">
              <w:rPr>
                <w:rFonts w:ascii="Times New Roman" w:eastAsia="Cambria" w:hAnsi="Times New Roman" w:cs="Times New Roman"/>
                <w:b/>
                <w:kern w:val="56"/>
              </w:rPr>
              <w:t>Piegādātājs:</w:t>
            </w:r>
          </w:p>
          <w:p w14:paraId="4441B793" w14:textId="77777777" w:rsidR="008D1BF4" w:rsidRPr="008D1BF4" w:rsidRDefault="008D1BF4" w:rsidP="008D1BF4">
            <w:pPr>
              <w:spacing w:after="0" w:line="240" w:lineRule="auto"/>
              <w:rPr>
                <w:rFonts w:ascii="Times New Roman" w:eastAsia="Cambria" w:hAnsi="Times New Roman" w:cs="Times New Roman"/>
                <w:kern w:val="56"/>
              </w:rPr>
            </w:pPr>
          </w:p>
          <w:p w14:paraId="282C6263" w14:textId="77777777" w:rsidR="008D1BF4" w:rsidRPr="008D1BF4" w:rsidRDefault="008D1BF4" w:rsidP="008D1BF4">
            <w:pPr>
              <w:spacing w:after="0" w:line="240" w:lineRule="auto"/>
              <w:rPr>
                <w:rFonts w:ascii="Times New Roman" w:eastAsia="Cambria" w:hAnsi="Times New Roman" w:cs="Times New Roman"/>
                <w:kern w:val="56"/>
              </w:rPr>
            </w:pPr>
          </w:p>
        </w:tc>
      </w:tr>
    </w:tbl>
    <w:p w14:paraId="7B92AA96" w14:textId="77777777" w:rsidR="008D1BF4" w:rsidRPr="008D1BF4" w:rsidRDefault="008D1BF4" w:rsidP="008D1BF4">
      <w:pPr>
        <w:spacing w:after="0" w:line="240" w:lineRule="auto"/>
        <w:rPr>
          <w:rFonts w:ascii="Times New Roman" w:eastAsia="Cambria" w:hAnsi="Times New Roman" w:cs="Times New Roman"/>
          <w:kern w:val="56"/>
        </w:rPr>
      </w:pPr>
    </w:p>
    <w:p w14:paraId="43161079" w14:textId="68C448F4" w:rsidR="008D1BF4" w:rsidRPr="008D1BF4" w:rsidRDefault="008D1BF4" w:rsidP="008D1BF4">
      <w:pPr>
        <w:spacing w:after="0" w:line="240" w:lineRule="auto"/>
        <w:rPr>
          <w:rFonts w:ascii="Times New Roman" w:eastAsia="Cambria" w:hAnsi="Times New Roman" w:cs="Times New Roman"/>
          <w:b/>
          <w:bCs/>
          <w:kern w:val="56"/>
        </w:rPr>
      </w:pPr>
    </w:p>
    <w:sectPr w:rsidR="008D1BF4" w:rsidRPr="008D1BF4" w:rsidSect="0060296C">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5087A" w14:textId="77777777" w:rsidR="008A5DBA" w:rsidRDefault="008A5DBA">
      <w:pPr>
        <w:spacing w:after="0" w:line="240" w:lineRule="auto"/>
      </w:pPr>
      <w:r>
        <w:separator/>
      </w:r>
    </w:p>
  </w:endnote>
  <w:endnote w:type="continuationSeparator" w:id="0">
    <w:p w14:paraId="77D7427D" w14:textId="77777777" w:rsidR="008A5DBA" w:rsidRDefault="008A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8A5DBA" w:rsidRDefault="008A5D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8A5DBA" w:rsidRDefault="008A5D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3EE65E27" w:rsidR="008A5DBA" w:rsidRPr="00DB5290" w:rsidRDefault="008A5DBA"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17F90">
      <w:rPr>
        <w:rStyle w:val="PageNumber"/>
        <w:rFonts w:ascii="Times New Roman" w:hAnsi="Times New Roman"/>
        <w:noProof/>
      </w:rPr>
      <w:t>4</w:t>
    </w:r>
    <w:r w:rsidRPr="00DB5290">
      <w:rPr>
        <w:rStyle w:val="PageNumber"/>
        <w:rFonts w:ascii="Times New Roman" w:hAnsi="Times New Roman"/>
      </w:rPr>
      <w:fldChar w:fldCharType="end"/>
    </w:r>
  </w:p>
  <w:p w14:paraId="71A90FBD" w14:textId="77777777" w:rsidR="008A5DBA" w:rsidRPr="004532DF" w:rsidRDefault="008A5DBA"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8D59E" w14:textId="77777777" w:rsidR="008A5DBA" w:rsidRDefault="008A5DBA">
      <w:pPr>
        <w:spacing w:after="0" w:line="240" w:lineRule="auto"/>
      </w:pPr>
      <w:r>
        <w:separator/>
      </w:r>
    </w:p>
  </w:footnote>
  <w:footnote w:type="continuationSeparator" w:id="0">
    <w:p w14:paraId="53DC9054" w14:textId="77777777" w:rsidR="008A5DBA" w:rsidRDefault="008A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8A5DBA" w:rsidRDefault="008A5D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8A5DBA" w:rsidRDefault="008A5D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8A5DBA" w:rsidRDefault="008A5DBA">
    <w:pPr>
      <w:pStyle w:val="Header"/>
      <w:framePr w:wrap="around" w:vAnchor="text" w:hAnchor="margin" w:xAlign="right" w:y="1"/>
      <w:rPr>
        <w:rStyle w:val="PageNumber"/>
      </w:rPr>
    </w:pPr>
  </w:p>
  <w:p w14:paraId="4789DD4C" w14:textId="77777777" w:rsidR="008A5DBA" w:rsidRDefault="008A5D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3D59B2"/>
    <w:multiLevelType w:val="multilevel"/>
    <w:tmpl w:val="554CCCB0"/>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1"/>
  </w:num>
  <w:num w:numId="17">
    <w:abstractNumId w:val="12"/>
  </w:num>
  <w:num w:numId="18">
    <w:abstractNumId w:val="9"/>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23DDD"/>
    <w:rsid w:val="00210DD6"/>
    <w:rsid w:val="00417F90"/>
    <w:rsid w:val="0046142F"/>
    <w:rsid w:val="00496A84"/>
    <w:rsid w:val="00555F6E"/>
    <w:rsid w:val="005A7BC2"/>
    <w:rsid w:val="00600539"/>
    <w:rsid w:val="0060296C"/>
    <w:rsid w:val="006A07AC"/>
    <w:rsid w:val="006A18A7"/>
    <w:rsid w:val="00743A80"/>
    <w:rsid w:val="007B13A9"/>
    <w:rsid w:val="007B6AD8"/>
    <w:rsid w:val="00880F3B"/>
    <w:rsid w:val="008A5DBA"/>
    <w:rsid w:val="008B35AF"/>
    <w:rsid w:val="008D1BF4"/>
    <w:rsid w:val="008E784F"/>
    <w:rsid w:val="0091674F"/>
    <w:rsid w:val="00993B7C"/>
    <w:rsid w:val="009A5F10"/>
    <w:rsid w:val="009E7379"/>
    <w:rsid w:val="009F7E19"/>
    <w:rsid w:val="00A226C3"/>
    <w:rsid w:val="00B13B3F"/>
    <w:rsid w:val="00B91B37"/>
    <w:rsid w:val="00C10A4F"/>
    <w:rsid w:val="00CA1794"/>
    <w:rsid w:val="00CF368D"/>
    <w:rsid w:val="00CF61DF"/>
    <w:rsid w:val="00F90EBF"/>
    <w:rsid w:val="00FC20B8"/>
    <w:rsid w:val="00FC43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28D132"/>
  <w15:chartTrackingRefBased/>
  <w15:docId w15:val="{12CCCF7B-551F-4630-825B-28571C5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0">
    <w:name w:val="Char Char5"/>
    <w:rsid w:val="008B35AF"/>
    <w:rPr>
      <w:rFonts w:ascii="Arial" w:hAnsi="Arial" w:cs="Arial" w:hint="default"/>
      <w:color w:val="17365D"/>
      <w:spacing w:val="5"/>
      <w:kern w:val="28"/>
      <w:sz w:val="52"/>
      <w:szCs w:val="52"/>
      <w:lang w:val="lv-LV" w:eastAsia="en-US" w:bidi="ar-SA"/>
    </w:rPr>
  </w:style>
  <w:style w:type="character" w:customStyle="1" w:styleId="CharChar70">
    <w:name w:val="Char Char7"/>
    <w:rsid w:val="008B35AF"/>
    <w:rPr>
      <w:b/>
      <w:bCs/>
      <w:i/>
      <w:iCs w:val="0"/>
      <w:sz w:val="28"/>
      <w:szCs w:val="28"/>
      <w:lang w:eastAsia="en-US"/>
    </w:rPr>
  </w:style>
  <w:style w:type="character" w:customStyle="1" w:styleId="CharChar40">
    <w:name w:val="Char Char4"/>
    <w:rsid w:val="008B35AF"/>
    <w:rPr>
      <w:sz w:val="24"/>
      <w:szCs w:val="24"/>
      <w:lang w:val="lv-LV" w:eastAsia="en-US" w:bidi="ar-SA"/>
    </w:rPr>
  </w:style>
  <w:style w:type="character" w:customStyle="1" w:styleId="CharChar30">
    <w:name w:val="Char Char3"/>
    <w:rsid w:val="008B35AF"/>
    <w:rPr>
      <w:sz w:val="24"/>
      <w:szCs w:val="24"/>
      <w:lang w:val="lv-LV" w:eastAsia="en-US" w:bidi="ar-SA"/>
    </w:rPr>
  </w:style>
  <w:style w:type="character" w:customStyle="1" w:styleId="CharChar60">
    <w:name w:val="Char Char6"/>
    <w:rsid w:val="008B35AF"/>
    <w:rPr>
      <w:rFonts w:ascii="Cambria" w:eastAsia="Times New Roman" w:hAnsi="Cambria" w:cs="Times New Roman" w:hint="default"/>
      <w:b/>
      <w:bCs/>
      <w:i/>
      <w:iCs/>
      <w:sz w:val="28"/>
      <w:szCs w:val="28"/>
    </w:rPr>
  </w:style>
  <w:style w:type="character" w:customStyle="1" w:styleId="CharChar20">
    <w:name w:val="Char Char2"/>
    <w:rsid w:val="008B35AF"/>
    <w:rPr>
      <w:rFonts w:ascii="Tahoma" w:hAnsi="Tahoma" w:cs="Tahoma" w:hint="default"/>
      <w:sz w:val="16"/>
      <w:szCs w:val="16"/>
    </w:rPr>
  </w:style>
  <w:style w:type="character" w:customStyle="1" w:styleId="CharChar10">
    <w:name w:val="Char Char1"/>
    <w:rsid w:val="008B35AF"/>
    <w:rPr>
      <w:rFonts w:ascii="Times New Roman" w:eastAsia="Times New Roman" w:hAnsi="Times New Roman" w:cs="Times New Roman" w:hint="default"/>
      <w:lang w:val="ru-RU" w:eastAsia="en-US"/>
    </w:rPr>
  </w:style>
  <w:style w:type="character" w:customStyle="1" w:styleId="CharChar0">
    <w:name w:val="Char Char"/>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veta.benga@rtu.lv" TargetMode="External"/><Relationship Id="rId17" Type="http://schemas.openxmlformats.org/officeDocument/2006/relationships/hyperlink" Target="http://m.likumi.lv/doc.php?id=287760" TargetMode="Externa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http://www.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ub.gov.lv/lv/iubcpv/parent/2654/clasif/main/"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C326-8258-4FA2-A4FD-3FD27B1D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32670</Words>
  <Characters>18623</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5</cp:revision>
  <cp:lastPrinted>2017-04-11T11:45:00Z</cp:lastPrinted>
  <dcterms:created xsi:type="dcterms:W3CDTF">2017-04-28T13:42:00Z</dcterms:created>
  <dcterms:modified xsi:type="dcterms:W3CDTF">2017-04-28T14:11:00Z</dcterms:modified>
</cp:coreProperties>
</file>